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609" w:rsidRPr="009E2DB5" w:rsidRDefault="00A30609" w:rsidP="00A30609">
      <w:pPr>
        <w:tabs>
          <w:tab w:val="left" w:pos="6300"/>
          <w:tab w:val="left" w:pos="6480"/>
        </w:tabs>
        <w:jc w:val="center"/>
        <w:rPr>
          <w:sz w:val="28"/>
          <w:szCs w:val="28"/>
        </w:rPr>
      </w:pPr>
      <w:r w:rsidRPr="009E2DB5">
        <w:rPr>
          <w:sz w:val="28"/>
          <w:szCs w:val="28"/>
        </w:rPr>
        <w:t>Государственное образовательное учреждение</w:t>
      </w:r>
    </w:p>
    <w:p w:rsidR="00A30609" w:rsidRPr="009E2DB5" w:rsidRDefault="00A30609" w:rsidP="00A30609">
      <w:pPr>
        <w:jc w:val="center"/>
        <w:rPr>
          <w:sz w:val="28"/>
          <w:szCs w:val="28"/>
        </w:rPr>
      </w:pPr>
      <w:r w:rsidRPr="009E2DB5">
        <w:rPr>
          <w:sz w:val="28"/>
          <w:szCs w:val="28"/>
        </w:rPr>
        <w:t>высшего профессионального образования</w:t>
      </w:r>
    </w:p>
    <w:p w:rsidR="00A30609" w:rsidRPr="009E2DB5" w:rsidRDefault="00A30609" w:rsidP="00A30609">
      <w:pPr>
        <w:jc w:val="center"/>
        <w:rPr>
          <w:sz w:val="28"/>
          <w:szCs w:val="28"/>
        </w:rPr>
      </w:pPr>
      <w:r w:rsidRPr="009E2DB5">
        <w:rPr>
          <w:sz w:val="28"/>
          <w:szCs w:val="28"/>
        </w:rPr>
        <w:t>«Московский государственный текстильный университет</w:t>
      </w:r>
    </w:p>
    <w:p w:rsidR="00A30609" w:rsidRPr="009E2DB5" w:rsidRDefault="00A30609" w:rsidP="00A30609">
      <w:pPr>
        <w:jc w:val="center"/>
        <w:rPr>
          <w:sz w:val="28"/>
          <w:szCs w:val="28"/>
        </w:rPr>
      </w:pPr>
      <w:r w:rsidRPr="009E2DB5">
        <w:rPr>
          <w:sz w:val="28"/>
          <w:szCs w:val="28"/>
        </w:rPr>
        <w:t>имени А.Н.Косыгина»</w:t>
      </w:r>
    </w:p>
    <w:p w:rsidR="00A30609" w:rsidRPr="009E2DB5" w:rsidRDefault="00A30609" w:rsidP="00A30609">
      <w:pPr>
        <w:spacing w:line="360" w:lineRule="auto"/>
        <w:jc w:val="center"/>
        <w:rPr>
          <w:sz w:val="28"/>
          <w:szCs w:val="28"/>
        </w:rPr>
      </w:pPr>
    </w:p>
    <w:p w:rsidR="00A30609" w:rsidRPr="009E2DB5" w:rsidRDefault="00A30609" w:rsidP="00A30609">
      <w:pPr>
        <w:spacing w:line="360" w:lineRule="auto"/>
        <w:jc w:val="center"/>
        <w:rPr>
          <w:sz w:val="28"/>
          <w:szCs w:val="28"/>
        </w:rPr>
      </w:pPr>
      <w:r w:rsidRPr="009E2DB5">
        <w:rPr>
          <w:sz w:val="28"/>
          <w:szCs w:val="28"/>
        </w:rPr>
        <w:t>Кафедра автоматики и промышленной электроники</w:t>
      </w:r>
    </w:p>
    <w:p w:rsidR="00A30609" w:rsidRPr="009E2DB5" w:rsidRDefault="00A30609" w:rsidP="00A30609">
      <w:pPr>
        <w:spacing w:line="360" w:lineRule="auto"/>
        <w:rPr>
          <w:b/>
          <w:sz w:val="28"/>
          <w:szCs w:val="28"/>
        </w:rPr>
      </w:pPr>
    </w:p>
    <w:p w:rsidR="00A30609" w:rsidRPr="009E2DB5" w:rsidRDefault="00A30609" w:rsidP="00A30609">
      <w:pPr>
        <w:spacing w:line="360" w:lineRule="auto"/>
        <w:rPr>
          <w:b/>
          <w:sz w:val="28"/>
          <w:szCs w:val="28"/>
        </w:rPr>
      </w:pPr>
    </w:p>
    <w:p w:rsidR="00A30609" w:rsidRPr="009E2DB5" w:rsidRDefault="00A30609" w:rsidP="00A30609">
      <w:pPr>
        <w:spacing w:line="360" w:lineRule="auto"/>
        <w:rPr>
          <w:b/>
          <w:sz w:val="28"/>
          <w:szCs w:val="28"/>
        </w:rPr>
      </w:pPr>
    </w:p>
    <w:p w:rsidR="009E2DB5" w:rsidRPr="009E2DB5" w:rsidRDefault="009E2DB5" w:rsidP="00A30609">
      <w:pPr>
        <w:spacing w:line="360" w:lineRule="auto"/>
        <w:rPr>
          <w:b/>
          <w:sz w:val="28"/>
          <w:szCs w:val="28"/>
        </w:rPr>
      </w:pPr>
    </w:p>
    <w:p w:rsidR="009E2DB5" w:rsidRPr="009E2DB5" w:rsidRDefault="009E2DB5" w:rsidP="00A30609">
      <w:pPr>
        <w:spacing w:line="360" w:lineRule="auto"/>
        <w:rPr>
          <w:b/>
          <w:sz w:val="28"/>
          <w:szCs w:val="28"/>
        </w:rPr>
      </w:pPr>
    </w:p>
    <w:p w:rsidR="009E2DB5" w:rsidRPr="009E2DB5" w:rsidRDefault="009E2DB5" w:rsidP="00A30609">
      <w:pPr>
        <w:spacing w:line="360" w:lineRule="auto"/>
        <w:rPr>
          <w:b/>
          <w:sz w:val="28"/>
          <w:szCs w:val="28"/>
        </w:rPr>
      </w:pPr>
    </w:p>
    <w:p w:rsidR="009E2DB5" w:rsidRPr="009E2DB5" w:rsidRDefault="009E2DB5" w:rsidP="00A30609">
      <w:pPr>
        <w:spacing w:line="360" w:lineRule="auto"/>
        <w:rPr>
          <w:b/>
          <w:sz w:val="28"/>
          <w:szCs w:val="28"/>
        </w:rPr>
      </w:pPr>
    </w:p>
    <w:p w:rsidR="00A30609" w:rsidRPr="009E2DB5" w:rsidRDefault="00A30609" w:rsidP="00A30609">
      <w:pPr>
        <w:spacing w:line="360" w:lineRule="auto"/>
        <w:rPr>
          <w:b/>
          <w:sz w:val="28"/>
          <w:szCs w:val="28"/>
        </w:rPr>
      </w:pPr>
    </w:p>
    <w:p w:rsidR="00A30609" w:rsidRPr="009E2DB5" w:rsidRDefault="00A30609" w:rsidP="00A30609">
      <w:pPr>
        <w:spacing w:line="360" w:lineRule="auto"/>
        <w:jc w:val="center"/>
        <w:rPr>
          <w:b/>
          <w:sz w:val="28"/>
          <w:szCs w:val="28"/>
        </w:rPr>
      </w:pPr>
      <w:r w:rsidRPr="009E2DB5">
        <w:rPr>
          <w:b/>
          <w:sz w:val="28"/>
          <w:szCs w:val="28"/>
        </w:rPr>
        <w:t>Научно-исследовательская работа</w:t>
      </w:r>
    </w:p>
    <w:p w:rsidR="00A30609" w:rsidRPr="009E2DB5" w:rsidRDefault="00A30609" w:rsidP="00A30609">
      <w:pPr>
        <w:spacing w:line="360" w:lineRule="auto"/>
        <w:jc w:val="center"/>
        <w:rPr>
          <w:b/>
          <w:sz w:val="28"/>
          <w:szCs w:val="28"/>
        </w:rPr>
      </w:pPr>
      <w:r w:rsidRPr="009E2DB5">
        <w:rPr>
          <w:b/>
          <w:sz w:val="28"/>
          <w:szCs w:val="28"/>
        </w:rPr>
        <w:t>«Система управления двухкоординатным объектом»</w:t>
      </w:r>
    </w:p>
    <w:p w:rsidR="00A30609" w:rsidRPr="009E2DB5" w:rsidRDefault="00A30609" w:rsidP="00A30609">
      <w:pPr>
        <w:spacing w:line="360" w:lineRule="auto"/>
        <w:jc w:val="center"/>
        <w:rPr>
          <w:b/>
          <w:sz w:val="28"/>
          <w:szCs w:val="28"/>
        </w:rPr>
      </w:pPr>
    </w:p>
    <w:p w:rsidR="00A30609" w:rsidRPr="009E2DB5" w:rsidRDefault="00A30609" w:rsidP="00A30609">
      <w:pPr>
        <w:spacing w:line="360" w:lineRule="auto"/>
        <w:jc w:val="center"/>
        <w:rPr>
          <w:b/>
          <w:sz w:val="28"/>
          <w:szCs w:val="28"/>
        </w:rPr>
      </w:pPr>
    </w:p>
    <w:p w:rsidR="00A30609" w:rsidRPr="009E2DB5" w:rsidRDefault="00A30609" w:rsidP="00A30609">
      <w:pPr>
        <w:spacing w:line="360" w:lineRule="auto"/>
        <w:jc w:val="center"/>
        <w:rPr>
          <w:b/>
          <w:sz w:val="28"/>
          <w:szCs w:val="28"/>
        </w:rPr>
      </w:pPr>
    </w:p>
    <w:p w:rsidR="00A30609" w:rsidRPr="009E2DB5" w:rsidRDefault="00A30609" w:rsidP="00A30609">
      <w:pPr>
        <w:spacing w:line="360" w:lineRule="auto"/>
        <w:jc w:val="center"/>
        <w:rPr>
          <w:b/>
          <w:sz w:val="28"/>
          <w:szCs w:val="28"/>
        </w:rPr>
      </w:pPr>
    </w:p>
    <w:p w:rsidR="00A30609" w:rsidRPr="009E2DB5" w:rsidRDefault="00A30609" w:rsidP="00A30609">
      <w:pPr>
        <w:spacing w:line="360" w:lineRule="auto"/>
        <w:jc w:val="center"/>
        <w:rPr>
          <w:b/>
          <w:sz w:val="28"/>
          <w:szCs w:val="28"/>
        </w:rPr>
      </w:pPr>
    </w:p>
    <w:p w:rsidR="00A30609" w:rsidRPr="009E2DB5" w:rsidRDefault="00A30609" w:rsidP="00D874DC">
      <w:pPr>
        <w:spacing w:line="360" w:lineRule="auto"/>
        <w:rPr>
          <w:sz w:val="28"/>
          <w:szCs w:val="28"/>
        </w:rPr>
      </w:pPr>
      <w:r w:rsidRPr="009E2DB5">
        <w:rPr>
          <w:sz w:val="28"/>
          <w:szCs w:val="28"/>
        </w:rPr>
        <w:t>Выполнили: студентки 5 курса</w:t>
      </w:r>
    </w:p>
    <w:p w:rsidR="00A30609" w:rsidRPr="009E2DB5" w:rsidRDefault="00A30609" w:rsidP="00D874DC">
      <w:pPr>
        <w:spacing w:line="360" w:lineRule="auto"/>
        <w:rPr>
          <w:sz w:val="28"/>
          <w:szCs w:val="28"/>
        </w:rPr>
      </w:pPr>
      <w:r w:rsidRPr="009E2DB5">
        <w:rPr>
          <w:sz w:val="28"/>
          <w:szCs w:val="28"/>
        </w:rPr>
        <w:t>ФИТАЭ</w:t>
      </w:r>
    </w:p>
    <w:p w:rsidR="009E2DB5" w:rsidRPr="009E2DB5" w:rsidRDefault="00A30609" w:rsidP="00D874DC">
      <w:pPr>
        <w:spacing w:line="360" w:lineRule="auto"/>
        <w:rPr>
          <w:sz w:val="28"/>
          <w:szCs w:val="28"/>
        </w:rPr>
      </w:pPr>
      <w:r w:rsidRPr="009E2DB5">
        <w:rPr>
          <w:sz w:val="28"/>
          <w:szCs w:val="28"/>
        </w:rPr>
        <w:t>Проверил: доц</w:t>
      </w:r>
    </w:p>
    <w:p w:rsidR="00A30609" w:rsidRPr="009E2DB5" w:rsidRDefault="00A30609" w:rsidP="00A30609">
      <w:pPr>
        <w:spacing w:line="360" w:lineRule="auto"/>
        <w:rPr>
          <w:b/>
          <w:sz w:val="28"/>
          <w:szCs w:val="28"/>
        </w:rPr>
      </w:pPr>
    </w:p>
    <w:p w:rsidR="00A30609" w:rsidRPr="009E2DB5" w:rsidRDefault="00A30609" w:rsidP="00A30609">
      <w:pPr>
        <w:spacing w:line="360" w:lineRule="auto"/>
        <w:jc w:val="center"/>
        <w:rPr>
          <w:b/>
          <w:color w:val="000000"/>
          <w:sz w:val="28"/>
          <w:szCs w:val="28"/>
        </w:rPr>
      </w:pPr>
    </w:p>
    <w:p w:rsidR="00A30609" w:rsidRPr="009E2DB5" w:rsidRDefault="00A30609" w:rsidP="00A30609">
      <w:pPr>
        <w:spacing w:line="360" w:lineRule="auto"/>
        <w:rPr>
          <w:sz w:val="28"/>
          <w:szCs w:val="28"/>
        </w:rPr>
      </w:pPr>
    </w:p>
    <w:p w:rsidR="00A30609" w:rsidRPr="009E2DB5" w:rsidRDefault="00A30609" w:rsidP="00A30609">
      <w:pPr>
        <w:spacing w:line="360" w:lineRule="auto"/>
        <w:rPr>
          <w:sz w:val="28"/>
          <w:szCs w:val="28"/>
        </w:rPr>
      </w:pPr>
    </w:p>
    <w:p w:rsidR="00A30609" w:rsidRPr="009E2DB5" w:rsidRDefault="00A30609" w:rsidP="00A30609">
      <w:pPr>
        <w:spacing w:line="360" w:lineRule="auto"/>
        <w:rPr>
          <w:sz w:val="28"/>
          <w:szCs w:val="28"/>
        </w:rPr>
      </w:pPr>
    </w:p>
    <w:p w:rsidR="00A30609" w:rsidRPr="009E2DB5" w:rsidRDefault="00A30609" w:rsidP="00A30609">
      <w:pPr>
        <w:jc w:val="center"/>
        <w:rPr>
          <w:sz w:val="28"/>
          <w:szCs w:val="28"/>
        </w:rPr>
      </w:pPr>
    </w:p>
    <w:p w:rsidR="00A30609" w:rsidRPr="009E2DB5" w:rsidRDefault="00A30609" w:rsidP="00A30609">
      <w:pPr>
        <w:jc w:val="center"/>
        <w:rPr>
          <w:sz w:val="28"/>
          <w:szCs w:val="28"/>
        </w:rPr>
      </w:pPr>
    </w:p>
    <w:p w:rsidR="009E2DB5" w:rsidRPr="009E2DB5" w:rsidRDefault="00A30609" w:rsidP="00F11172">
      <w:pPr>
        <w:jc w:val="center"/>
        <w:rPr>
          <w:sz w:val="28"/>
          <w:szCs w:val="28"/>
        </w:rPr>
      </w:pPr>
      <w:r w:rsidRPr="009E2DB5">
        <w:rPr>
          <w:sz w:val="28"/>
          <w:szCs w:val="28"/>
        </w:rPr>
        <w:t xml:space="preserve">Москва 2008 </w:t>
      </w:r>
    </w:p>
    <w:p w:rsidR="000A67E8" w:rsidRPr="00451935" w:rsidRDefault="009E2DB5" w:rsidP="008B291D">
      <w:pPr>
        <w:ind w:firstLine="708"/>
        <w:rPr>
          <w:b/>
          <w:sz w:val="28"/>
          <w:szCs w:val="28"/>
        </w:rPr>
      </w:pPr>
      <w:r>
        <w:rPr>
          <w:sz w:val="28"/>
          <w:szCs w:val="28"/>
        </w:rPr>
        <w:br w:type="page"/>
      </w:r>
      <w:r w:rsidR="008B291D">
        <w:rPr>
          <w:b/>
          <w:sz w:val="28"/>
          <w:szCs w:val="28"/>
        </w:rPr>
        <w:t>Содержание</w:t>
      </w:r>
    </w:p>
    <w:p w:rsidR="009E2DB5" w:rsidRDefault="009E2DB5" w:rsidP="00F11172">
      <w:pPr>
        <w:spacing w:line="360" w:lineRule="auto"/>
        <w:ind w:firstLine="539"/>
        <w:jc w:val="both"/>
        <w:rPr>
          <w:sz w:val="28"/>
          <w:szCs w:val="28"/>
        </w:rPr>
      </w:pPr>
    </w:p>
    <w:p w:rsidR="00F11172" w:rsidRPr="009E2DB5" w:rsidRDefault="00F11172" w:rsidP="009E2DB5">
      <w:pPr>
        <w:spacing w:line="360" w:lineRule="auto"/>
        <w:rPr>
          <w:sz w:val="28"/>
          <w:szCs w:val="28"/>
        </w:rPr>
      </w:pPr>
      <w:r w:rsidRPr="009E2DB5">
        <w:rPr>
          <w:sz w:val="28"/>
          <w:szCs w:val="28"/>
        </w:rPr>
        <w:t>Введе</w:t>
      </w:r>
      <w:r w:rsidR="00700E68" w:rsidRPr="009E2DB5">
        <w:rPr>
          <w:sz w:val="28"/>
          <w:szCs w:val="28"/>
        </w:rPr>
        <w:t>ние</w:t>
      </w:r>
    </w:p>
    <w:p w:rsidR="00DA5C16" w:rsidRPr="009E2DB5" w:rsidRDefault="00DA5C16" w:rsidP="009E2DB5">
      <w:pPr>
        <w:tabs>
          <w:tab w:val="left" w:pos="4064"/>
        </w:tabs>
        <w:spacing w:line="360" w:lineRule="auto"/>
        <w:rPr>
          <w:sz w:val="28"/>
          <w:szCs w:val="28"/>
        </w:rPr>
      </w:pPr>
      <w:r w:rsidRPr="009E2DB5">
        <w:rPr>
          <w:sz w:val="28"/>
          <w:szCs w:val="28"/>
        </w:rPr>
        <w:t>Разработка схемы стабилизации температурных режимов при производстве фторидных оптических волокон и схемы системы управления координатным столом</w:t>
      </w:r>
    </w:p>
    <w:p w:rsidR="00DF21CF" w:rsidRPr="009E2DB5" w:rsidRDefault="00DF21CF" w:rsidP="009E2DB5">
      <w:pPr>
        <w:spacing w:line="360" w:lineRule="auto"/>
        <w:rPr>
          <w:sz w:val="28"/>
          <w:szCs w:val="28"/>
        </w:rPr>
      </w:pPr>
      <w:r w:rsidRPr="009E2DB5">
        <w:rPr>
          <w:sz w:val="28"/>
          <w:szCs w:val="28"/>
        </w:rPr>
        <w:t>Принцип работы схемы системы управления стабилизации температуры</w:t>
      </w:r>
    </w:p>
    <w:p w:rsidR="00DF21CF" w:rsidRPr="009E2DB5" w:rsidRDefault="00DF21CF" w:rsidP="009E2DB5">
      <w:pPr>
        <w:tabs>
          <w:tab w:val="left" w:pos="4064"/>
        </w:tabs>
        <w:spacing w:line="360" w:lineRule="auto"/>
        <w:rPr>
          <w:sz w:val="28"/>
          <w:szCs w:val="28"/>
        </w:rPr>
      </w:pPr>
      <w:r w:rsidRPr="009E2DB5">
        <w:rPr>
          <w:sz w:val="28"/>
          <w:szCs w:val="28"/>
        </w:rPr>
        <w:t>Принцип работы схемы системы управления каналами</w:t>
      </w:r>
      <w:r w:rsidR="0005647C">
        <w:rPr>
          <w:sz w:val="28"/>
          <w:szCs w:val="28"/>
        </w:rPr>
        <w:t xml:space="preserve"> </w:t>
      </w:r>
      <w:r w:rsidRPr="009E2DB5">
        <w:rPr>
          <w:sz w:val="28"/>
          <w:szCs w:val="28"/>
        </w:rPr>
        <w:t>«X»</w:t>
      </w:r>
      <w:r w:rsidR="0005647C">
        <w:rPr>
          <w:sz w:val="28"/>
          <w:szCs w:val="28"/>
        </w:rPr>
        <w:t xml:space="preserve"> </w:t>
      </w:r>
      <w:r w:rsidRPr="009E2DB5">
        <w:rPr>
          <w:sz w:val="28"/>
          <w:szCs w:val="28"/>
        </w:rPr>
        <w:t>и</w:t>
      </w:r>
      <w:r w:rsidR="0005647C">
        <w:rPr>
          <w:sz w:val="28"/>
          <w:szCs w:val="28"/>
        </w:rPr>
        <w:t xml:space="preserve"> </w:t>
      </w:r>
      <w:r w:rsidRPr="009E2DB5">
        <w:rPr>
          <w:sz w:val="28"/>
          <w:szCs w:val="28"/>
        </w:rPr>
        <w:t>«Y»</w:t>
      </w:r>
    </w:p>
    <w:p w:rsidR="00DF21CF" w:rsidRPr="009E2DB5" w:rsidRDefault="00DF21CF" w:rsidP="009E2DB5">
      <w:pPr>
        <w:spacing w:line="360" w:lineRule="auto"/>
        <w:rPr>
          <w:sz w:val="28"/>
          <w:szCs w:val="28"/>
        </w:rPr>
      </w:pPr>
      <w:r w:rsidRPr="009E2DB5">
        <w:rPr>
          <w:sz w:val="28"/>
          <w:szCs w:val="28"/>
        </w:rPr>
        <w:t>Разработка печатной платы для стабилизации температурных режимов и центровки заготовки</w:t>
      </w:r>
    </w:p>
    <w:p w:rsidR="00DF21CF" w:rsidRPr="009E2DB5" w:rsidRDefault="00DF21CF" w:rsidP="009E2DB5">
      <w:pPr>
        <w:spacing w:line="360" w:lineRule="auto"/>
        <w:rPr>
          <w:sz w:val="28"/>
          <w:szCs w:val="28"/>
        </w:rPr>
      </w:pPr>
      <w:r w:rsidRPr="009E2DB5">
        <w:rPr>
          <w:sz w:val="28"/>
          <w:szCs w:val="28"/>
        </w:rPr>
        <w:t xml:space="preserve">Разработка схемы управления шаговым электроприводом для регулирования натяжения </w:t>
      </w:r>
      <w:r w:rsidR="00D0414F" w:rsidRPr="009E2DB5">
        <w:rPr>
          <w:sz w:val="28"/>
          <w:szCs w:val="28"/>
        </w:rPr>
        <w:t xml:space="preserve">нитей </w:t>
      </w:r>
      <w:r w:rsidRPr="009E2DB5">
        <w:rPr>
          <w:sz w:val="28"/>
          <w:szCs w:val="28"/>
        </w:rPr>
        <w:t>в процессе ленточного снования</w:t>
      </w:r>
    </w:p>
    <w:p w:rsidR="00DF21CF" w:rsidRPr="009E2DB5" w:rsidRDefault="00DF21CF" w:rsidP="009E2DB5">
      <w:pPr>
        <w:tabs>
          <w:tab w:val="left" w:pos="4064"/>
        </w:tabs>
        <w:spacing w:line="360" w:lineRule="auto"/>
        <w:rPr>
          <w:sz w:val="28"/>
          <w:szCs w:val="28"/>
        </w:rPr>
      </w:pPr>
      <w:r w:rsidRPr="009E2DB5">
        <w:rPr>
          <w:sz w:val="28"/>
          <w:szCs w:val="28"/>
        </w:rPr>
        <w:t>Анализ работы принципиальной электрической схемы управления</w:t>
      </w:r>
    </w:p>
    <w:p w:rsidR="00DF21CF" w:rsidRPr="009E2DB5" w:rsidRDefault="00DF21CF" w:rsidP="009E2DB5">
      <w:pPr>
        <w:spacing w:line="360" w:lineRule="auto"/>
        <w:rPr>
          <w:sz w:val="28"/>
          <w:szCs w:val="28"/>
        </w:rPr>
      </w:pPr>
      <w:r w:rsidRPr="009E2DB5">
        <w:rPr>
          <w:sz w:val="28"/>
          <w:szCs w:val="28"/>
        </w:rPr>
        <w:t>Выбор и расчет элементов схемы</w:t>
      </w:r>
    </w:p>
    <w:p w:rsidR="00DF21CF" w:rsidRPr="009E2DB5" w:rsidRDefault="00DF21CF" w:rsidP="009E2DB5">
      <w:pPr>
        <w:spacing w:line="360" w:lineRule="auto"/>
        <w:rPr>
          <w:sz w:val="28"/>
          <w:szCs w:val="28"/>
        </w:rPr>
      </w:pPr>
      <w:r w:rsidRPr="009E2DB5">
        <w:rPr>
          <w:sz w:val="28"/>
          <w:szCs w:val="28"/>
        </w:rPr>
        <w:t>Разработка печатной платы для управления шаговым электроприводом в процессе снования</w:t>
      </w:r>
    </w:p>
    <w:p w:rsidR="00700E68" w:rsidRPr="009E2DB5" w:rsidRDefault="00700E68" w:rsidP="009E2DB5">
      <w:pPr>
        <w:spacing w:line="360" w:lineRule="auto"/>
        <w:rPr>
          <w:color w:val="000000"/>
          <w:sz w:val="28"/>
          <w:szCs w:val="28"/>
        </w:rPr>
      </w:pPr>
      <w:r w:rsidRPr="009E2DB5">
        <w:rPr>
          <w:color w:val="000000"/>
          <w:sz w:val="28"/>
          <w:szCs w:val="28"/>
        </w:rPr>
        <w:t>Блок управления шаговым двигателем SMD-42</w:t>
      </w:r>
    </w:p>
    <w:p w:rsidR="00700E68" w:rsidRPr="009E2DB5" w:rsidRDefault="00700E68" w:rsidP="009E2DB5">
      <w:pPr>
        <w:spacing w:line="360" w:lineRule="auto"/>
        <w:rPr>
          <w:color w:val="000000"/>
          <w:sz w:val="28"/>
          <w:szCs w:val="28"/>
        </w:rPr>
      </w:pPr>
      <w:r w:rsidRPr="009E2DB5">
        <w:rPr>
          <w:color w:val="000000"/>
          <w:sz w:val="28"/>
          <w:szCs w:val="28"/>
        </w:rPr>
        <w:t xml:space="preserve">Программируемый контроллер SMC-3-1 </w:t>
      </w:r>
    </w:p>
    <w:p w:rsidR="00700E68" w:rsidRPr="009E2DB5" w:rsidRDefault="00700E68" w:rsidP="009E2DB5">
      <w:pPr>
        <w:spacing w:line="360" w:lineRule="auto"/>
        <w:rPr>
          <w:sz w:val="28"/>
          <w:szCs w:val="28"/>
        </w:rPr>
      </w:pPr>
      <w:r w:rsidRPr="009E2DB5">
        <w:rPr>
          <w:color w:val="000000"/>
          <w:sz w:val="28"/>
          <w:szCs w:val="28"/>
        </w:rPr>
        <w:t>Шаговый двигатель ДШИ-200-3</w:t>
      </w:r>
    </w:p>
    <w:p w:rsidR="00DF21CF" w:rsidRPr="009E2DB5" w:rsidRDefault="00DF21CF" w:rsidP="009E2DB5">
      <w:pPr>
        <w:spacing w:line="360" w:lineRule="auto"/>
        <w:rPr>
          <w:sz w:val="28"/>
          <w:szCs w:val="28"/>
        </w:rPr>
      </w:pPr>
      <w:r w:rsidRPr="009E2DB5">
        <w:rPr>
          <w:sz w:val="28"/>
          <w:szCs w:val="28"/>
        </w:rPr>
        <w:t xml:space="preserve">Принцип работы программы SMC_Program </w:t>
      </w:r>
      <w:r w:rsidRPr="009E2DB5">
        <w:rPr>
          <w:sz w:val="28"/>
          <w:szCs w:val="28"/>
          <w:lang w:val="en-US"/>
        </w:rPr>
        <w:t>v</w:t>
      </w:r>
      <w:r w:rsidRPr="009E2DB5">
        <w:rPr>
          <w:sz w:val="28"/>
          <w:szCs w:val="28"/>
        </w:rPr>
        <w:t>.2.8</w:t>
      </w:r>
    </w:p>
    <w:p w:rsidR="00DF21CF" w:rsidRPr="009E2DB5" w:rsidRDefault="00DF21CF" w:rsidP="009E2DB5">
      <w:pPr>
        <w:pStyle w:val="11"/>
        <w:spacing w:before="0" w:after="0" w:line="360" w:lineRule="auto"/>
        <w:jc w:val="left"/>
        <w:rPr>
          <w:rFonts w:ascii="Times New Roman" w:hAnsi="Times New Roman"/>
          <w:b w:val="0"/>
          <w:sz w:val="28"/>
          <w:szCs w:val="28"/>
          <w:lang w:val="ru-RU"/>
        </w:rPr>
      </w:pPr>
      <w:r w:rsidRPr="009E2DB5">
        <w:rPr>
          <w:rFonts w:ascii="Times New Roman" w:hAnsi="Times New Roman"/>
          <w:b w:val="0"/>
          <w:sz w:val="28"/>
          <w:szCs w:val="28"/>
          <w:lang w:val="ru-RU"/>
        </w:rPr>
        <w:t>Назначение программы</w:t>
      </w:r>
    </w:p>
    <w:p w:rsidR="00DF21CF" w:rsidRPr="009E2DB5" w:rsidRDefault="00DF21CF" w:rsidP="009E2DB5">
      <w:pPr>
        <w:tabs>
          <w:tab w:val="left" w:pos="4064"/>
        </w:tabs>
        <w:spacing w:line="360" w:lineRule="auto"/>
        <w:rPr>
          <w:sz w:val="28"/>
          <w:szCs w:val="28"/>
        </w:rPr>
      </w:pPr>
      <w:r w:rsidRPr="009E2DB5">
        <w:rPr>
          <w:sz w:val="28"/>
          <w:szCs w:val="28"/>
        </w:rPr>
        <w:t>Интерфейс пользователя</w:t>
      </w:r>
    </w:p>
    <w:p w:rsidR="00DF21CF" w:rsidRPr="009E2DB5" w:rsidRDefault="00DF21CF" w:rsidP="009E2DB5">
      <w:pPr>
        <w:pStyle w:val="11"/>
        <w:spacing w:before="0" w:after="0" w:line="360" w:lineRule="auto"/>
        <w:jc w:val="left"/>
        <w:rPr>
          <w:rFonts w:ascii="Times New Roman" w:hAnsi="Times New Roman"/>
          <w:b w:val="0"/>
          <w:sz w:val="28"/>
          <w:szCs w:val="28"/>
          <w:lang w:val="ru-RU"/>
        </w:rPr>
      </w:pPr>
      <w:r w:rsidRPr="009E2DB5">
        <w:rPr>
          <w:rFonts w:ascii="Times New Roman" w:hAnsi="Times New Roman"/>
          <w:b w:val="0"/>
          <w:sz w:val="28"/>
          <w:szCs w:val="28"/>
          <w:lang w:val="ru-RU"/>
        </w:rPr>
        <w:t>Выбор и настройка порта</w:t>
      </w:r>
    </w:p>
    <w:p w:rsidR="00DF21CF" w:rsidRPr="009E2DB5" w:rsidRDefault="00DF21CF" w:rsidP="009E2DB5">
      <w:pPr>
        <w:spacing w:line="360" w:lineRule="auto"/>
        <w:rPr>
          <w:sz w:val="28"/>
          <w:szCs w:val="28"/>
        </w:rPr>
      </w:pPr>
      <w:r w:rsidRPr="009E2DB5">
        <w:rPr>
          <w:sz w:val="28"/>
          <w:szCs w:val="28"/>
        </w:rPr>
        <w:t>Панель индикаторов</w:t>
      </w:r>
    </w:p>
    <w:p w:rsidR="00DF21CF" w:rsidRPr="009E2DB5" w:rsidRDefault="00DF21CF" w:rsidP="009E2DB5">
      <w:pPr>
        <w:pStyle w:val="11"/>
        <w:spacing w:before="0" w:after="0" w:line="360" w:lineRule="auto"/>
        <w:jc w:val="left"/>
        <w:rPr>
          <w:rFonts w:ascii="Times New Roman" w:hAnsi="Times New Roman"/>
          <w:b w:val="0"/>
          <w:sz w:val="28"/>
          <w:szCs w:val="28"/>
          <w:lang w:val="ru-RU"/>
        </w:rPr>
      </w:pPr>
      <w:r w:rsidRPr="009E2DB5">
        <w:rPr>
          <w:rFonts w:ascii="Times New Roman" w:hAnsi="Times New Roman"/>
          <w:b w:val="0"/>
          <w:sz w:val="28"/>
          <w:szCs w:val="28"/>
          <w:lang w:val="ru-RU"/>
        </w:rPr>
        <w:t>Управление через панель</w:t>
      </w:r>
    </w:p>
    <w:p w:rsidR="00DF21CF" w:rsidRPr="009E2DB5" w:rsidRDefault="00DF21CF" w:rsidP="009E2DB5">
      <w:pPr>
        <w:pStyle w:val="11"/>
        <w:spacing w:before="0" w:after="0" w:line="360" w:lineRule="auto"/>
        <w:jc w:val="left"/>
        <w:rPr>
          <w:rFonts w:ascii="Times New Roman" w:hAnsi="Times New Roman"/>
          <w:b w:val="0"/>
          <w:sz w:val="28"/>
          <w:szCs w:val="28"/>
          <w:lang w:val="ru-RU"/>
        </w:rPr>
      </w:pPr>
      <w:r w:rsidRPr="009E2DB5">
        <w:rPr>
          <w:rFonts w:ascii="Times New Roman" w:hAnsi="Times New Roman"/>
          <w:b w:val="0"/>
          <w:sz w:val="28"/>
          <w:szCs w:val="28"/>
          <w:lang w:val="ru-RU"/>
        </w:rPr>
        <w:t>Ручной режим управления</w:t>
      </w:r>
    </w:p>
    <w:p w:rsidR="00DF21CF" w:rsidRPr="009E2DB5" w:rsidRDefault="00211F9D" w:rsidP="009E2DB5">
      <w:pPr>
        <w:spacing w:line="360" w:lineRule="auto"/>
        <w:rPr>
          <w:sz w:val="28"/>
          <w:szCs w:val="28"/>
        </w:rPr>
      </w:pPr>
      <w:r w:rsidRPr="009E2DB5">
        <w:rPr>
          <w:sz w:val="28"/>
          <w:szCs w:val="28"/>
        </w:rPr>
        <w:t>Заключение</w:t>
      </w:r>
    </w:p>
    <w:p w:rsidR="000A67E8" w:rsidRPr="00451935" w:rsidRDefault="00011416" w:rsidP="00011416">
      <w:pPr>
        <w:spacing w:line="360" w:lineRule="auto"/>
        <w:ind w:firstLine="709"/>
        <w:jc w:val="both"/>
        <w:rPr>
          <w:b/>
          <w:sz w:val="28"/>
          <w:szCs w:val="28"/>
        </w:rPr>
      </w:pPr>
      <w:r>
        <w:rPr>
          <w:b/>
          <w:i/>
          <w:sz w:val="32"/>
          <w:szCs w:val="32"/>
        </w:rPr>
        <w:br w:type="page"/>
      </w:r>
      <w:r w:rsidR="008B291D">
        <w:rPr>
          <w:b/>
          <w:sz w:val="28"/>
          <w:szCs w:val="28"/>
        </w:rPr>
        <w:t>Введение</w:t>
      </w:r>
    </w:p>
    <w:p w:rsidR="00011416" w:rsidRDefault="00011416" w:rsidP="00011416">
      <w:pPr>
        <w:spacing w:line="360" w:lineRule="auto"/>
        <w:ind w:firstLine="709"/>
        <w:jc w:val="both"/>
        <w:rPr>
          <w:sz w:val="28"/>
          <w:szCs w:val="28"/>
        </w:rPr>
      </w:pPr>
    </w:p>
    <w:p w:rsidR="000A67E8" w:rsidRDefault="000A67E8" w:rsidP="00011416">
      <w:pPr>
        <w:spacing w:line="360" w:lineRule="auto"/>
        <w:ind w:firstLine="709"/>
        <w:jc w:val="both"/>
        <w:rPr>
          <w:sz w:val="28"/>
          <w:szCs w:val="28"/>
        </w:rPr>
      </w:pPr>
      <w:r>
        <w:rPr>
          <w:sz w:val="28"/>
          <w:szCs w:val="28"/>
        </w:rPr>
        <w:t>В большом числе технологических процессов требуется управление объектом по двум координатам. В нашем случае объектом является координатный стол</w:t>
      </w:r>
      <w:r w:rsidR="001F129B">
        <w:rPr>
          <w:sz w:val="28"/>
          <w:szCs w:val="28"/>
        </w:rPr>
        <w:t>, для управления которого</w:t>
      </w:r>
      <w:r>
        <w:rPr>
          <w:sz w:val="28"/>
          <w:szCs w:val="28"/>
        </w:rPr>
        <w:t xml:space="preserve"> используем </w:t>
      </w:r>
      <w:r w:rsidR="001F129B">
        <w:rPr>
          <w:sz w:val="28"/>
          <w:szCs w:val="28"/>
        </w:rPr>
        <w:t xml:space="preserve">шаговый электропривод. В процессе ленточного снования применяется управление объектом – регулирующим органом – по одной координате. Задача заключается в минимизации затрат на узел, высокоточном управлении. </w:t>
      </w:r>
    </w:p>
    <w:p w:rsidR="00DA5C16" w:rsidRDefault="00DA5C16" w:rsidP="00011416">
      <w:pPr>
        <w:tabs>
          <w:tab w:val="left" w:pos="4064"/>
        </w:tabs>
        <w:spacing w:line="360" w:lineRule="auto"/>
        <w:ind w:firstLine="709"/>
        <w:jc w:val="both"/>
        <w:rPr>
          <w:sz w:val="28"/>
          <w:szCs w:val="28"/>
        </w:rPr>
      </w:pPr>
      <w:r>
        <w:rPr>
          <w:sz w:val="28"/>
          <w:szCs w:val="28"/>
        </w:rPr>
        <w:t>Разработаем</w:t>
      </w:r>
      <w:r w:rsidRPr="00DA5C16">
        <w:rPr>
          <w:sz w:val="28"/>
          <w:szCs w:val="28"/>
        </w:rPr>
        <w:t xml:space="preserve"> схем</w:t>
      </w:r>
      <w:r>
        <w:rPr>
          <w:sz w:val="28"/>
          <w:szCs w:val="28"/>
        </w:rPr>
        <w:t>у</w:t>
      </w:r>
      <w:r w:rsidRPr="00DA5C16">
        <w:rPr>
          <w:sz w:val="28"/>
          <w:szCs w:val="28"/>
        </w:rPr>
        <w:t xml:space="preserve"> стабилизации температурных режимов при производстве фторидных оптических волокон и </w:t>
      </w:r>
      <w:r>
        <w:rPr>
          <w:sz w:val="28"/>
          <w:szCs w:val="28"/>
        </w:rPr>
        <w:t>схему</w:t>
      </w:r>
      <w:r w:rsidRPr="00DA5C16">
        <w:rPr>
          <w:sz w:val="28"/>
          <w:szCs w:val="28"/>
        </w:rPr>
        <w:t xml:space="preserve"> системы управления координатным столом.</w:t>
      </w:r>
      <w:r>
        <w:rPr>
          <w:sz w:val="28"/>
          <w:szCs w:val="28"/>
        </w:rPr>
        <w:t xml:space="preserve"> А также </w:t>
      </w:r>
      <w:r w:rsidR="001F129B">
        <w:rPr>
          <w:sz w:val="28"/>
          <w:szCs w:val="28"/>
        </w:rPr>
        <w:t>схему</w:t>
      </w:r>
      <w:r w:rsidR="001F129B" w:rsidRPr="001F129B">
        <w:rPr>
          <w:sz w:val="28"/>
          <w:szCs w:val="28"/>
        </w:rPr>
        <w:t xml:space="preserve"> управления шаговым электроприводом</w:t>
      </w:r>
      <w:r>
        <w:rPr>
          <w:sz w:val="28"/>
          <w:szCs w:val="28"/>
        </w:rPr>
        <w:t xml:space="preserve"> для регулирования натяжения</w:t>
      </w:r>
      <w:r w:rsidR="00FD6503">
        <w:rPr>
          <w:sz w:val="28"/>
          <w:szCs w:val="28"/>
        </w:rPr>
        <w:t xml:space="preserve"> нитей</w:t>
      </w:r>
      <w:r>
        <w:rPr>
          <w:sz w:val="28"/>
          <w:szCs w:val="28"/>
        </w:rPr>
        <w:t xml:space="preserve"> в процессе ленточного снования.</w:t>
      </w:r>
    </w:p>
    <w:p w:rsidR="000A67E8" w:rsidRDefault="00DA5C16" w:rsidP="00011416">
      <w:pPr>
        <w:tabs>
          <w:tab w:val="left" w:pos="4064"/>
        </w:tabs>
        <w:spacing w:line="360" w:lineRule="auto"/>
        <w:ind w:firstLine="709"/>
        <w:jc w:val="both"/>
        <w:rPr>
          <w:sz w:val="28"/>
          <w:szCs w:val="28"/>
        </w:rPr>
      </w:pPr>
      <w:r>
        <w:rPr>
          <w:sz w:val="28"/>
          <w:szCs w:val="28"/>
        </w:rPr>
        <w:t>Разработаем печатные платы</w:t>
      </w:r>
      <w:r w:rsidR="001F129B">
        <w:rPr>
          <w:sz w:val="28"/>
          <w:szCs w:val="28"/>
        </w:rPr>
        <w:t xml:space="preserve"> (</w:t>
      </w:r>
      <w:r>
        <w:rPr>
          <w:sz w:val="28"/>
          <w:szCs w:val="28"/>
        </w:rPr>
        <w:t xml:space="preserve">два канала – </w:t>
      </w:r>
      <w:r w:rsidR="001F129B">
        <w:rPr>
          <w:sz w:val="28"/>
          <w:szCs w:val="28"/>
        </w:rPr>
        <w:t>для упр</w:t>
      </w:r>
      <w:r>
        <w:rPr>
          <w:sz w:val="28"/>
          <w:szCs w:val="28"/>
        </w:rPr>
        <w:t xml:space="preserve">авления координатным столом и один канал – для </w:t>
      </w:r>
      <w:r w:rsidRPr="00DA5C16">
        <w:rPr>
          <w:sz w:val="28"/>
          <w:szCs w:val="28"/>
        </w:rPr>
        <w:t>стабилизации температурных режимов при производст</w:t>
      </w:r>
      <w:r w:rsidR="002242A3">
        <w:rPr>
          <w:sz w:val="28"/>
          <w:szCs w:val="28"/>
        </w:rPr>
        <w:t>ве фторидных оптических волокон</w:t>
      </w:r>
      <w:r>
        <w:rPr>
          <w:sz w:val="28"/>
          <w:szCs w:val="28"/>
        </w:rPr>
        <w:t xml:space="preserve">; для </w:t>
      </w:r>
      <w:r w:rsidR="001F129B">
        <w:rPr>
          <w:sz w:val="28"/>
          <w:szCs w:val="28"/>
        </w:rPr>
        <w:t xml:space="preserve">управления регулирующим органом в </w:t>
      </w:r>
      <w:r>
        <w:rPr>
          <w:sz w:val="28"/>
          <w:szCs w:val="28"/>
        </w:rPr>
        <w:t>процессе снования</w:t>
      </w:r>
      <w:r w:rsidR="00BB5E93">
        <w:rPr>
          <w:sz w:val="28"/>
          <w:szCs w:val="28"/>
        </w:rPr>
        <w:t>)</w:t>
      </w:r>
      <w:r w:rsidR="001F129B">
        <w:rPr>
          <w:sz w:val="28"/>
          <w:szCs w:val="28"/>
        </w:rPr>
        <w:t>.</w:t>
      </w:r>
    </w:p>
    <w:p w:rsidR="00D874DC" w:rsidRPr="001F129B" w:rsidRDefault="00D874DC" w:rsidP="00011416">
      <w:pPr>
        <w:tabs>
          <w:tab w:val="left" w:pos="4064"/>
        </w:tabs>
        <w:spacing w:line="360" w:lineRule="auto"/>
        <w:ind w:firstLine="709"/>
        <w:jc w:val="both"/>
        <w:rPr>
          <w:sz w:val="28"/>
          <w:szCs w:val="28"/>
        </w:rPr>
      </w:pPr>
    </w:p>
    <w:p w:rsidR="008D389E" w:rsidRPr="00451935" w:rsidRDefault="00011416" w:rsidP="00011416">
      <w:pPr>
        <w:spacing w:line="360" w:lineRule="auto"/>
        <w:ind w:firstLine="709"/>
        <w:jc w:val="both"/>
        <w:rPr>
          <w:b/>
          <w:sz w:val="28"/>
          <w:szCs w:val="28"/>
        </w:rPr>
      </w:pPr>
      <w:r>
        <w:rPr>
          <w:b/>
          <w:i/>
          <w:sz w:val="32"/>
          <w:szCs w:val="32"/>
        </w:rPr>
        <w:br w:type="page"/>
      </w:r>
      <w:r w:rsidR="008D389E" w:rsidRPr="00451935">
        <w:rPr>
          <w:b/>
          <w:sz w:val="28"/>
          <w:szCs w:val="28"/>
        </w:rPr>
        <w:t>Разработка схемы стабилизации температурных режимов при производстве фторидных оптических волокон и схемы системы</w:t>
      </w:r>
      <w:r w:rsidR="008B291D">
        <w:rPr>
          <w:b/>
          <w:sz w:val="28"/>
          <w:szCs w:val="28"/>
        </w:rPr>
        <w:t xml:space="preserve"> управления координатным столом</w:t>
      </w:r>
    </w:p>
    <w:p w:rsidR="00011416" w:rsidRDefault="00011416" w:rsidP="00011416">
      <w:pPr>
        <w:tabs>
          <w:tab w:val="left" w:pos="960"/>
        </w:tabs>
        <w:spacing w:line="360" w:lineRule="auto"/>
        <w:ind w:firstLine="709"/>
        <w:jc w:val="both"/>
        <w:rPr>
          <w:sz w:val="28"/>
          <w:szCs w:val="28"/>
        </w:rPr>
      </w:pPr>
    </w:p>
    <w:p w:rsidR="008D389E" w:rsidRDefault="008D389E" w:rsidP="00011416">
      <w:pPr>
        <w:tabs>
          <w:tab w:val="left" w:pos="960"/>
        </w:tabs>
        <w:spacing w:line="360" w:lineRule="auto"/>
        <w:ind w:firstLine="709"/>
        <w:jc w:val="both"/>
        <w:rPr>
          <w:sz w:val="28"/>
          <w:szCs w:val="28"/>
        </w:rPr>
      </w:pPr>
      <w:r>
        <w:rPr>
          <w:sz w:val="28"/>
          <w:szCs w:val="28"/>
        </w:rPr>
        <w:t xml:space="preserve">Составим функциональную схему стабилизации температурных режимов </w:t>
      </w:r>
      <w:r w:rsidR="00696ED7" w:rsidRPr="007E798B">
        <w:rPr>
          <w:sz w:val="28"/>
          <w:szCs w:val="28"/>
        </w:rPr>
        <w:t>рис. 1</w:t>
      </w:r>
      <w:r w:rsidRPr="007E798B">
        <w:rPr>
          <w:sz w:val="28"/>
          <w:szCs w:val="28"/>
        </w:rPr>
        <w:t>,</w:t>
      </w:r>
      <w:r>
        <w:rPr>
          <w:sz w:val="28"/>
          <w:szCs w:val="28"/>
        </w:rPr>
        <w:t xml:space="preserve"> состоящую</w:t>
      </w:r>
      <w:r w:rsidRPr="00116686">
        <w:rPr>
          <w:sz w:val="28"/>
          <w:szCs w:val="28"/>
        </w:rPr>
        <w:t xml:space="preserve"> из релейного регулятора и схемы управления шаговым электродвигателем ШД-200-3. Информация о положении заготовки поступает от лазерного датчика фирмы «ВЕТА».</w:t>
      </w:r>
      <w:r w:rsidR="00B86356">
        <w:rPr>
          <w:sz w:val="28"/>
          <w:szCs w:val="28"/>
        </w:rPr>
        <w:t xml:space="preserve"> </w:t>
      </w:r>
      <w:r>
        <w:rPr>
          <w:sz w:val="28"/>
          <w:szCs w:val="28"/>
        </w:rPr>
        <w:t>По каналу информация о температуре в зоне нагрева</w:t>
      </w:r>
      <w:r w:rsidRPr="003954ED">
        <w:rPr>
          <w:sz w:val="28"/>
          <w:szCs w:val="28"/>
        </w:rPr>
        <w:t xml:space="preserve"> поступает в виде аналогового сигнала, принимающего либо положительное, либо отрицательное значение в зависимости от направления рассогласования. Этот сигнал поступает на вход релейного регулятора, выполненного в виде триггера Шмита, обеспечивающего статическую характеристику реального реле с зоной нечувствител</w:t>
      </w:r>
      <w:r>
        <w:rPr>
          <w:sz w:val="28"/>
          <w:szCs w:val="28"/>
        </w:rPr>
        <w:t>ьности и с гистерезисом. Шаговый двигатель работае</w:t>
      </w:r>
      <w:r w:rsidRPr="003954ED">
        <w:rPr>
          <w:sz w:val="28"/>
          <w:szCs w:val="28"/>
        </w:rPr>
        <w:t>т в реверсивном режиме, обеспечивая</w:t>
      </w:r>
      <w:r>
        <w:rPr>
          <w:sz w:val="28"/>
          <w:szCs w:val="28"/>
        </w:rPr>
        <w:t xml:space="preserve"> подачу газа с помощью клапана, который при необходимости открывается и подаёт инертную среду.</w:t>
      </w:r>
      <w:r w:rsidRPr="003954ED">
        <w:rPr>
          <w:sz w:val="28"/>
          <w:szCs w:val="28"/>
        </w:rPr>
        <w:t xml:space="preserve"> </w:t>
      </w:r>
    </w:p>
    <w:p w:rsidR="008D389E" w:rsidRDefault="008D389E" w:rsidP="00011416">
      <w:pPr>
        <w:tabs>
          <w:tab w:val="left" w:pos="960"/>
        </w:tabs>
        <w:spacing w:line="360" w:lineRule="auto"/>
        <w:ind w:firstLine="709"/>
        <w:jc w:val="both"/>
        <w:rPr>
          <w:sz w:val="28"/>
          <w:szCs w:val="28"/>
        </w:rPr>
      </w:pPr>
    </w:p>
    <w:p w:rsidR="008D389E" w:rsidRDefault="00C40165" w:rsidP="00011416">
      <w:pPr>
        <w:tabs>
          <w:tab w:val="left" w:pos="96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78.75pt">
            <v:imagedata r:id="rId7" o:title=""/>
          </v:shape>
        </w:pict>
      </w:r>
    </w:p>
    <w:p w:rsidR="008D389E" w:rsidRPr="007E798B" w:rsidRDefault="00696ED7" w:rsidP="00011416">
      <w:pPr>
        <w:tabs>
          <w:tab w:val="left" w:pos="960"/>
        </w:tabs>
        <w:spacing w:line="360" w:lineRule="auto"/>
        <w:ind w:firstLine="709"/>
        <w:jc w:val="both"/>
        <w:rPr>
          <w:sz w:val="28"/>
          <w:szCs w:val="28"/>
        </w:rPr>
      </w:pPr>
      <w:r w:rsidRPr="007E798B">
        <w:rPr>
          <w:sz w:val="28"/>
          <w:szCs w:val="28"/>
        </w:rPr>
        <w:t>Рис. 1</w:t>
      </w:r>
      <w:r w:rsidR="008D389E" w:rsidRPr="007E798B">
        <w:rPr>
          <w:sz w:val="28"/>
          <w:szCs w:val="28"/>
        </w:rPr>
        <w:t>. Функциональная схема стабилизации температурных режимов.</w:t>
      </w:r>
    </w:p>
    <w:p w:rsidR="008D389E" w:rsidRPr="008D389E" w:rsidRDefault="008D389E" w:rsidP="00011416">
      <w:pPr>
        <w:tabs>
          <w:tab w:val="left" w:pos="960"/>
        </w:tabs>
        <w:spacing w:line="360" w:lineRule="auto"/>
        <w:ind w:firstLine="709"/>
        <w:jc w:val="both"/>
        <w:rPr>
          <w:i/>
          <w:sz w:val="28"/>
          <w:szCs w:val="28"/>
        </w:rPr>
      </w:pPr>
    </w:p>
    <w:p w:rsidR="00BB5E93" w:rsidRDefault="00BB5E93" w:rsidP="00011416">
      <w:pPr>
        <w:tabs>
          <w:tab w:val="left" w:pos="6274"/>
        </w:tabs>
        <w:spacing w:line="360" w:lineRule="auto"/>
        <w:ind w:firstLine="709"/>
        <w:jc w:val="both"/>
        <w:rPr>
          <w:sz w:val="28"/>
          <w:szCs w:val="28"/>
        </w:rPr>
      </w:pPr>
      <w:r>
        <w:rPr>
          <w:sz w:val="28"/>
          <w:szCs w:val="28"/>
        </w:rPr>
        <w:t>В процессе вытяжки фторидных волокон недостаточно только поддерживать температуру на заданном уровне, необходимо также одновременно центрировать заготовку.</w:t>
      </w:r>
      <w:r w:rsidR="0005647C">
        <w:rPr>
          <w:sz w:val="28"/>
          <w:szCs w:val="28"/>
        </w:rPr>
        <w:t xml:space="preserve"> </w:t>
      </w:r>
      <w:r>
        <w:rPr>
          <w:sz w:val="28"/>
          <w:szCs w:val="28"/>
        </w:rPr>
        <w:t>С этой целью используется координатный стол, жёстко скреплённый с трубой, в которой находится заготовка.</w:t>
      </w:r>
    </w:p>
    <w:p w:rsidR="00BB5E93" w:rsidRPr="00116686" w:rsidRDefault="00BB5E93" w:rsidP="00011416">
      <w:pPr>
        <w:tabs>
          <w:tab w:val="left" w:pos="960"/>
        </w:tabs>
        <w:spacing w:line="360" w:lineRule="auto"/>
        <w:ind w:firstLine="709"/>
        <w:jc w:val="both"/>
        <w:rPr>
          <w:sz w:val="28"/>
          <w:szCs w:val="28"/>
        </w:rPr>
      </w:pPr>
      <w:r>
        <w:rPr>
          <w:sz w:val="28"/>
          <w:szCs w:val="28"/>
        </w:rPr>
        <w:t xml:space="preserve">Для реализации перемещения координатного стола составим функциональную схему </w:t>
      </w:r>
      <w:r w:rsidRPr="00116686">
        <w:rPr>
          <w:sz w:val="28"/>
          <w:szCs w:val="28"/>
        </w:rPr>
        <w:t>систем</w:t>
      </w:r>
      <w:r>
        <w:rPr>
          <w:sz w:val="28"/>
          <w:szCs w:val="28"/>
        </w:rPr>
        <w:t xml:space="preserve">ы управления, </w:t>
      </w:r>
      <w:r w:rsidR="00696ED7" w:rsidRPr="007E798B">
        <w:rPr>
          <w:sz w:val="28"/>
          <w:szCs w:val="28"/>
        </w:rPr>
        <w:t>рис. 2</w:t>
      </w:r>
      <w:r w:rsidRPr="007E798B">
        <w:rPr>
          <w:sz w:val="28"/>
          <w:szCs w:val="28"/>
        </w:rPr>
        <w:t>.</w:t>
      </w:r>
      <w:r>
        <w:rPr>
          <w:i/>
          <w:sz w:val="28"/>
          <w:szCs w:val="28"/>
        </w:rPr>
        <w:t xml:space="preserve"> </w:t>
      </w:r>
      <w:r>
        <w:rPr>
          <w:sz w:val="28"/>
          <w:szCs w:val="28"/>
        </w:rPr>
        <w:t xml:space="preserve">Она </w:t>
      </w:r>
      <w:r w:rsidRPr="00116686">
        <w:rPr>
          <w:sz w:val="28"/>
          <w:szCs w:val="28"/>
        </w:rPr>
        <w:t>состоит из двух идентичных каналов, состоящих из релейного регулятора и схемы управления шаговым электродвигателем ШД-200-3. Информация о положении заготовки поступает от лазерного датчика фирмы «ВЕТА».</w:t>
      </w:r>
    </w:p>
    <w:p w:rsidR="00BB5E93" w:rsidRDefault="00BB5E93" w:rsidP="00011416">
      <w:pPr>
        <w:tabs>
          <w:tab w:val="left" w:pos="4064"/>
        </w:tabs>
        <w:spacing w:line="360" w:lineRule="auto"/>
        <w:ind w:firstLine="709"/>
        <w:jc w:val="both"/>
        <w:rPr>
          <w:sz w:val="28"/>
          <w:szCs w:val="28"/>
        </w:rPr>
      </w:pPr>
      <w:r w:rsidRPr="003954ED">
        <w:rPr>
          <w:sz w:val="28"/>
          <w:szCs w:val="28"/>
        </w:rPr>
        <w:t>По каждому из двух каналов информация о положении заготовки поступает в виде аналогового сигнала, принимающего либо положительное, либо отрицательное значение в зависимости от направления рассогласования. Этот сигнал поступает на вход релейного регулятора, выполненного в виде триггера Шмита, обеспечивающего статическую характеристику реального реле с зоной нечувствительности и с гистерезисом. Шаговые двигатели работают в реверсивном режиме, обеспечивая перемещение координатного стола в направлении уменьшения величины рассогласования положения заготовки, относительно центра нагревательного устройства.</w:t>
      </w:r>
    </w:p>
    <w:p w:rsidR="00BB5E93" w:rsidRDefault="00BB5E93" w:rsidP="00011416">
      <w:pPr>
        <w:tabs>
          <w:tab w:val="left" w:pos="4064"/>
        </w:tabs>
        <w:spacing w:line="360" w:lineRule="auto"/>
        <w:ind w:firstLine="709"/>
        <w:jc w:val="both"/>
        <w:rPr>
          <w:sz w:val="28"/>
          <w:szCs w:val="28"/>
        </w:rPr>
      </w:pPr>
    </w:p>
    <w:p w:rsidR="00BB5E93" w:rsidRPr="00AE4953" w:rsidRDefault="00C40165" w:rsidP="00011416">
      <w:pPr>
        <w:tabs>
          <w:tab w:val="left" w:pos="4064"/>
        </w:tabs>
        <w:spacing w:line="360" w:lineRule="auto"/>
        <w:ind w:firstLine="709"/>
        <w:jc w:val="both"/>
        <w:rPr>
          <w:sz w:val="28"/>
          <w:szCs w:val="28"/>
        </w:rPr>
      </w:pPr>
      <w:r>
        <w:rPr>
          <w:sz w:val="28"/>
          <w:szCs w:val="28"/>
        </w:rPr>
        <w:pict>
          <v:shape id="_x0000_i1026" type="#_x0000_t75" style="width:274.5pt;height:125.25pt">
            <v:imagedata r:id="rId8" o:title=""/>
          </v:shape>
        </w:pict>
      </w:r>
    </w:p>
    <w:p w:rsidR="00BB5E93" w:rsidRPr="007E798B" w:rsidRDefault="00696ED7" w:rsidP="00011416">
      <w:pPr>
        <w:tabs>
          <w:tab w:val="left" w:pos="4064"/>
        </w:tabs>
        <w:spacing w:line="360" w:lineRule="auto"/>
        <w:ind w:firstLine="709"/>
        <w:jc w:val="both"/>
        <w:rPr>
          <w:sz w:val="28"/>
          <w:szCs w:val="28"/>
        </w:rPr>
      </w:pPr>
      <w:r w:rsidRPr="007E798B">
        <w:rPr>
          <w:sz w:val="28"/>
          <w:szCs w:val="28"/>
        </w:rPr>
        <w:t>Рис. 2</w:t>
      </w:r>
      <w:r w:rsidR="00BB5E93" w:rsidRPr="007E798B">
        <w:rPr>
          <w:sz w:val="28"/>
          <w:szCs w:val="28"/>
        </w:rPr>
        <w:t>. Функциональная схема системы управления координатным столом.</w:t>
      </w:r>
    </w:p>
    <w:p w:rsidR="00BB5E93" w:rsidRDefault="00BB5E93" w:rsidP="00011416">
      <w:pPr>
        <w:tabs>
          <w:tab w:val="left" w:pos="4064"/>
        </w:tabs>
        <w:spacing w:line="360" w:lineRule="auto"/>
        <w:ind w:firstLine="709"/>
        <w:jc w:val="both"/>
        <w:rPr>
          <w:color w:val="FF0000"/>
          <w:sz w:val="28"/>
          <w:szCs w:val="28"/>
        </w:rPr>
      </w:pPr>
    </w:p>
    <w:p w:rsidR="00BB5E93" w:rsidRPr="00877884" w:rsidRDefault="00BB5E93" w:rsidP="00011416">
      <w:pPr>
        <w:spacing w:line="360" w:lineRule="auto"/>
        <w:ind w:firstLine="709"/>
        <w:jc w:val="both"/>
        <w:rPr>
          <w:sz w:val="28"/>
          <w:szCs w:val="28"/>
        </w:rPr>
      </w:pPr>
      <w:r w:rsidRPr="007E798B">
        <w:rPr>
          <w:sz w:val="28"/>
          <w:szCs w:val="28"/>
        </w:rPr>
        <w:t xml:space="preserve">Регулятор, </w:t>
      </w:r>
      <w:r w:rsidRPr="003954ED">
        <w:rPr>
          <w:sz w:val="28"/>
          <w:szCs w:val="28"/>
        </w:rPr>
        <w:t>реализованный на операц</w:t>
      </w:r>
      <w:r>
        <w:rPr>
          <w:sz w:val="28"/>
          <w:szCs w:val="28"/>
        </w:rPr>
        <w:t>ионных усилителях, обеспечивает</w:t>
      </w:r>
      <w:r w:rsidRPr="003A16DA">
        <w:rPr>
          <w:sz w:val="28"/>
          <w:szCs w:val="28"/>
        </w:rPr>
        <w:t xml:space="preserve"> </w:t>
      </w:r>
      <w:r w:rsidRPr="003954ED">
        <w:rPr>
          <w:sz w:val="28"/>
          <w:szCs w:val="28"/>
        </w:rPr>
        <w:t>следующую статическую характеристику:</w:t>
      </w:r>
    </w:p>
    <w:p w:rsidR="00BB5E93" w:rsidRDefault="00C40165" w:rsidP="00011416">
      <w:pPr>
        <w:tabs>
          <w:tab w:val="left" w:pos="4064"/>
        </w:tabs>
        <w:spacing w:line="360" w:lineRule="auto"/>
        <w:ind w:firstLine="709"/>
        <w:jc w:val="both"/>
        <w:rPr>
          <w:b/>
          <w:i/>
          <w:sz w:val="28"/>
          <w:szCs w:val="28"/>
        </w:rPr>
      </w:pPr>
      <w:r>
        <w:rPr>
          <w:b/>
          <w:i/>
          <w:sz w:val="28"/>
          <w:szCs w:val="28"/>
        </w:rPr>
        <w:pict>
          <v:shape id="_x0000_i1027" type="#_x0000_t75" style="width:241.5pt;height:112.5pt">
            <v:imagedata r:id="rId9" o:title=""/>
          </v:shape>
        </w:pict>
      </w:r>
    </w:p>
    <w:p w:rsidR="00BB5E93" w:rsidRDefault="00696ED7" w:rsidP="008B291D">
      <w:pPr>
        <w:tabs>
          <w:tab w:val="left" w:pos="4064"/>
        </w:tabs>
        <w:spacing w:line="360" w:lineRule="auto"/>
        <w:ind w:firstLine="709"/>
        <w:jc w:val="both"/>
        <w:rPr>
          <w:sz w:val="28"/>
          <w:szCs w:val="28"/>
        </w:rPr>
      </w:pPr>
      <w:r w:rsidRPr="007E798B">
        <w:rPr>
          <w:sz w:val="28"/>
          <w:szCs w:val="28"/>
        </w:rPr>
        <w:t>Рис. 3</w:t>
      </w:r>
      <w:r w:rsidR="00BB5E93" w:rsidRPr="007E798B">
        <w:rPr>
          <w:sz w:val="28"/>
          <w:szCs w:val="28"/>
        </w:rPr>
        <w:t>. Статическая характеристика регулятора</w:t>
      </w:r>
    </w:p>
    <w:p w:rsidR="00BB5E93" w:rsidRPr="00161075" w:rsidRDefault="00BB5E93" w:rsidP="00011416">
      <w:pPr>
        <w:tabs>
          <w:tab w:val="left" w:pos="4064"/>
        </w:tabs>
        <w:spacing w:line="360" w:lineRule="auto"/>
        <w:ind w:firstLine="709"/>
        <w:jc w:val="both"/>
        <w:rPr>
          <w:sz w:val="28"/>
          <w:szCs w:val="28"/>
        </w:rPr>
      </w:pPr>
      <w:r>
        <w:rPr>
          <w:sz w:val="28"/>
          <w:szCs w:val="28"/>
        </w:rPr>
        <w:t xml:space="preserve">ширина петли </w:t>
      </w:r>
      <w:r w:rsidRPr="0065248D">
        <w:rPr>
          <w:position w:val="-34"/>
          <w:sz w:val="28"/>
          <w:szCs w:val="28"/>
        </w:rPr>
        <w:object w:dxaOrig="4599" w:dyaOrig="780">
          <v:shape id="_x0000_i1028" type="#_x0000_t75" style="width:230.25pt;height:39pt" o:ole="">
            <v:imagedata r:id="rId10" o:title=""/>
          </v:shape>
          <o:OLEObject Type="Embed" ProgID="Equation.3" ShapeID="_x0000_i1028" DrawAspect="Content" ObjectID="_1457628147" r:id="rId11"/>
        </w:object>
      </w:r>
    </w:p>
    <w:p w:rsidR="00BB5E93" w:rsidRPr="007E798B" w:rsidRDefault="00BB5E93" w:rsidP="00011416">
      <w:pPr>
        <w:tabs>
          <w:tab w:val="left" w:pos="4064"/>
        </w:tabs>
        <w:spacing w:line="360" w:lineRule="auto"/>
        <w:ind w:firstLine="709"/>
        <w:jc w:val="both"/>
        <w:rPr>
          <w:sz w:val="28"/>
          <w:szCs w:val="28"/>
        </w:rPr>
      </w:pPr>
      <w:r>
        <w:rPr>
          <w:sz w:val="28"/>
          <w:szCs w:val="28"/>
        </w:rPr>
        <w:t>Реализуем выше приведённые функциональные схемы, а именно схему</w:t>
      </w:r>
      <w:r w:rsidRPr="00DB515B">
        <w:rPr>
          <w:sz w:val="28"/>
          <w:szCs w:val="28"/>
        </w:rPr>
        <w:t xml:space="preserve"> стабилизации тем</w:t>
      </w:r>
      <w:r>
        <w:rPr>
          <w:sz w:val="28"/>
          <w:szCs w:val="28"/>
        </w:rPr>
        <w:t xml:space="preserve">пературных режимов </w:t>
      </w:r>
      <w:r w:rsidR="00696ED7" w:rsidRPr="007E798B">
        <w:rPr>
          <w:sz w:val="28"/>
          <w:szCs w:val="28"/>
        </w:rPr>
        <w:t>рис. 4</w:t>
      </w:r>
      <w:r>
        <w:rPr>
          <w:sz w:val="28"/>
          <w:szCs w:val="28"/>
        </w:rPr>
        <w:t xml:space="preserve"> и схему</w:t>
      </w:r>
      <w:r w:rsidRPr="00DB515B">
        <w:rPr>
          <w:sz w:val="28"/>
          <w:szCs w:val="28"/>
        </w:rPr>
        <w:t xml:space="preserve"> системы управления координатным столом</w:t>
      </w:r>
      <w:r>
        <w:rPr>
          <w:sz w:val="28"/>
          <w:szCs w:val="28"/>
        </w:rPr>
        <w:t xml:space="preserve"> </w:t>
      </w:r>
      <w:r w:rsidRPr="007E798B">
        <w:rPr>
          <w:sz w:val="28"/>
          <w:szCs w:val="28"/>
        </w:rPr>
        <w:t>рис.</w:t>
      </w:r>
      <w:r w:rsidR="00696ED7" w:rsidRPr="007E798B">
        <w:rPr>
          <w:sz w:val="28"/>
          <w:szCs w:val="28"/>
        </w:rPr>
        <w:t xml:space="preserve"> 5</w:t>
      </w:r>
      <w:r w:rsidRPr="007E798B">
        <w:rPr>
          <w:sz w:val="28"/>
          <w:szCs w:val="28"/>
        </w:rPr>
        <w:t>.</w:t>
      </w:r>
    </w:p>
    <w:p w:rsidR="00BB5E93" w:rsidRDefault="00BB5E93" w:rsidP="00011416">
      <w:pPr>
        <w:tabs>
          <w:tab w:val="left" w:pos="4064"/>
        </w:tabs>
        <w:spacing w:line="360" w:lineRule="auto"/>
        <w:ind w:firstLine="709"/>
        <w:jc w:val="both"/>
        <w:rPr>
          <w:sz w:val="28"/>
          <w:szCs w:val="28"/>
        </w:rPr>
      </w:pPr>
    </w:p>
    <w:p w:rsidR="00BB5E93" w:rsidRPr="003954ED" w:rsidRDefault="00C40165" w:rsidP="00011416">
      <w:pPr>
        <w:tabs>
          <w:tab w:val="left" w:pos="4064"/>
        </w:tabs>
        <w:spacing w:line="360" w:lineRule="auto"/>
        <w:ind w:firstLine="709"/>
        <w:jc w:val="both"/>
        <w:rPr>
          <w:i/>
          <w:sz w:val="28"/>
          <w:szCs w:val="28"/>
        </w:rPr>
      </w:pPr>
      <w:r>
        <w:rPr>
          <w:sz w:val="28"/>
          <w:szCs w:val="28"/>
        </w:rPr>
        <w:pict>
          <v:shape id="_x0000_i1029" type="#_x0000_t75" style="width:368.25pt;height:271.5pt">
            <v:imagedata r:id="rId12" o:title=""/>
          </v:shape>
        </w:pict>
      </w:r>
    </w:p>
    <w:p w:rsidR="00BB5E93" w:rsidRPr="00013ACF" w:rsidRDefault="00BB5E93" w:rsidP="00011416">
      <w:pPr>
        <w:tabs>
          <w:tab w:val="left" w:pos="4064"/>
        </w:tabs>
        <w:spacing w:line="360" w:lineRule="auto"/>
        <w:ind w:firstLine="709"/>
        <w:jc w:val="both"/>
        <w:rPr>
          <w:i/>
          <w:sz w:val="28"/>
          <w:szCs w:val="28"/>
        </w:rPr>
      </w:pPr>
    </w:p>
    <w:p w:rsidR="00BB5E93" w:rsidRPr="007E798B" w:rsidRDefault="00BB5E93" w:rsidP="00011416">
      <w:pPr>
        <w:tabs>
          <w:tab w:val="left" w:pos="4064"/>
        </w:tabs>
        <w:spacing w:line="360" w:lineRule="auto"/>
        <w:ind w:firstLine="709"/>
        <w:jc w:val="both"/>
        <w:rPr>
          <w:sz w:val="28"/>
          <w:szCs w:val="28"/>
        </w:rPr>
      </w:pPr>
      <w:r w:rsidRPr="007E798B">
        <w:rPr>
          <w:sz w:val="28"/>
          <w:szCs w:val="28"/>
        </w:rPr>
        <w:t>Р</w:t>
      </w:r>
      <w:r w:rsidR="00696ED7" w:rsidRPr="007E798B">
        <w:rPr>
          <w:sz w:val="28"/>
          <w:szCs w:val="28"/>
        </w:rPr>
        <w:t>ис. 4</w:t>
      </w:r>
      <w:r w:rsidRPr="007E798B">
        <w:rPr>
          <w:sz w:val="28"/>
          <w:szCs w:val="28"/>
        </w:rPr>
        <w:t>. Схема системы управления стабилизации температуры.</w:t>
      </w:r>
    </w:p>
    <w:p w:rsidR="00BB5E93" w:rsidRDefault="00B86356" w:rsidP="00011416">
      <w:pPr>
        <w:tabs>
          <w:tab w:val="left" w:pos="4064"/>
        </w:tabs>
        <w:spacing w:line="360" w:lineRule="auto"/>
        <w:ind w:firstLine="709"/>
        <w:jc w:val="both"/>
        <w:rPr>
          <w:sz w:val="28"/>
          <w:szCs w:val="28"/>
        </w:rPr>
      </w:pPr>
      <w:r>
        <w:rPr>
          <w:sz w:val="28"/>
          <w:szCs w:val="28"/>
        </w:rPr>
        <w:br w:type="page"/>
      </w:r>
      <w:r w:rsidR="00C40165">
        <w:rPr>
          <w:sz w:val="28"/>
          <w:szCs w:val="28"/>
        </w:rPr>
        <w:pict>
          <v:shape id="_x0000_i1030" type="#_x0000_t75" style="width:396pt;height:486.75pt">
            <v:imagedata r:id="rId13" o:title=""/>
          </v:shape>
        </w:pict>
      </w:r>
    </w:p>
    <w:p w:rsidR="00BB5E93" w:rsidRPr="007E798B" w:rsidRDefault="00BB5E93" w:rsidP="00011416">
      <w:pPr>
        <w:spacing w:line="360" w:lineRule="auto"/>
        <w:ind w:firstLine="709"/>
        <w:jc w:val="both"/>
        <w:rPr>
          <w:sz w:val="28"/>
          <w:szCs w:val="28"/>
        </w:rPr>
      </w:pPr>
      <w:r w:rsidRPr="007E798B">
        <w:rPr>
          <w:sz w:val="28"/>
          <w:szCs w:val="28"/>
        </w:rPr>
        <w:t>Рис.</w:t>
      </w:r>
      <w:r w:rsidR="00696ED7" w:rsidRPr="007E798B">
        <w:rPr>
          <w:sz w:val="28"/>
          <w:szCs w:val="28"/>
        </w:rPr>
        <w:t xml:space="preserve"> 5</w:t>
      </w:r>
      <w:r w:rsidRPr="007E798B">
        <w:rPr>
          <w:sz w:val="28"/>
          <w:szCs w:val="28"/>
        </w:rPr>
        <w:t>. Схема системы управления координатным столом.</w:t>
      </w:r>
    </w:p>
    <w:p w:rsidR="00BB5E93" w:rsidRDefault="00BB5E93" w:rsidP="00011416">
      <w:pPr>
        <w:spacing w:line="360" w:lineRule="auto"/>
        <w:ind w:firstLine="709"/>
        <w:jc w:val="both"/>
        <w:rPr>
          <w:sz w:val="28"/>
          <w:szCs w:val="28"/>
          <w:u w:val="single"/>
        </w:rPr>
      </w:pPr>
    </w:p>
    <w:p w:rsidR="00BB5E93" w:rsidRDefault="00BB5E93" w:rsidP="00011416">
      <w:pPr>
        <w:spacing w:line="360" w:lineRule="auto"/>
        <w:ind w:firstLine="709"/>
        <w:jc w:val="both"/>
        <w:rPr>
          <w:color w:val="000000"/>
          <w:sz w:val="28"/>
          <w:szCs w:val="28"/>
        </w:rPr>
      </w:pPr>
      <w:r w:rsidRPr="00E236AF">
        <w:rPr>
          <w:color w:val="000000"/>
          <w:sz w:val="28"/>
          <w:szCs w:val="28"/>
        </w:rPr>
        <w:t>Ток, протекающий по цепи с диодами</w:t>
      </w:r>
      <w:r>
        <w:rPr>
          <w:color w:val="000000"/>
          <w:sz w:val="28"/>
          <w:szCs w:val="28"/>
        </w:rPr>
        <w:t xml:space="preserve"> VD</w:t>
      </w:r>
      <w:r w:rsidRPr="00FA15BC">
        <w:rPr>
          <w:color w:val="000000"/>
          <w:sz w:val="28"/>
          <w:szCs w:val="28"/>
        </w:rPr>
        <w:t xml:space="preserve">1 – </w:t>
      </w:r>
      <w:r>
        <w:rPr>
          <w:color w:val="000000"/>
          <w:sz w:val="28"/>
          <w:szCs w:val="28"/>
        </w:rPr>
        <w:t>VD</w:t>
      </w:r>
      <w:r w:rsidRPr="00FA15BC">
        <w:rPr>
          <w:color w:val="000000"/>
          <w:sz w:val="28"/>
          <w:szCs w:val="28"/>
        </w:rPr>
        <w:t>2</w:t>
      </w:r>
      <w:r w:rsidRPr="00E236AF">
        <w:rPr>
          <w:color w:val="000000"/>
          <w:sz w:val="28"/>
          <w:szCs w:val="28"/>
        </w:rPr>
        <w:t>, равен:</w:t>
      </w:r>
    </w:p>
    <w:p w:rsidR="008B291D" w:rsidRPr="00E236AF" w:rsidRDefault="008B291D" w:rsidP="00011416">
      <w:pPr>
        <w:spacing w:line="360" w:lineRule="auto"/>
        <w:ind w:firstLine="709"/>
        <w:jc w:val="both"/>
        <w:rPr>
          <w:color w:val="000000"/>
          <w:sz w:val="28"/>
          <w:szCs w:val="28"/>
        </w:rPr>
      </w:pPr>
    </w:p>
    <w:p w:rsidR="00BB5E93" w:rsidRPr="00943E0C" w:rsidRDefault="00BB5E93" w:rsidP="00011416">
      <w:pPr>
        <w:spacing w:line="360" w:lineRule="auto"/>
        <w:ind w:firstLine="709"/>
        <w:jc w:val="both"/>
        <w:rPr>
          <w:color w:val="000000"/>
          <w:sz w:val="28"/>
          <w:szCs w:val="28"/>
        </w:rPr>
      </w:pPr>
      <w:r w:rsidRPr="00102AA6">
        <w:rPr>
          <w:color w:val="000000"/>
          <w:position w:val="-34"/>
          <w:sz w:val="28"/>
          <w:szCs w:val="28"/>
        </w:rPr>
        <w:object w:dxaOrig="1939" w:dyaOrig="780">
          <v:shape id="_x0000_i1031" type="#_x0000_t75" style="width:96.75pt;height:39pt" o:ole="">
            <v:imagedata r:id="rId14" o:title=""/>
          </v:shape>
          <o:OLEObject Type="Embed" ProgID="Equation.3" ShapeID="_x0000_i1031" DrawAspect="Content" ObjectID="_1457628148" r:id="rId15"/>
        </w:object>
      </w:r>
      <w:r>
        <w:rPr>
          <w:color w:val="000000"/>
          <w:sz w:val="28"/>
          <w:szCs w:val="28"/>
        </w:rPr>
        <w:t xml:space="preserve"> mA</w:t>
      </w:r>
    </w:p>
    <w:p w:rsidR="00BB5E93" w:rsidRPr="00434E12" w:rsidRDefault="00BB5E93" w:rsidP="00011416">
      <w:pPr>
        <w:spacing w:line="360" w:lineRule="auto"/>
        <w:ind w:firstLine="709"/>
        <w:jc w:val="both"/>
        <w:rPr>
          <w:color w:val="FF0000"/>
          <w:sz w:val="28"/>
          <w:szCs w:val="28"/>
        </w:rPr>
      </w:pPr>
      <w:r w:rsidRPr="00102AA6">
        <w:rPr>
          <w:color w:val="FF0000"/>
          <w:position w:val="-34"/>
          <w:sz w:val="28"/>
          <w:szCs w:val="28"/>
        </w:rPr>
        <w:object w:dxaOrig="2160" w:dyaOrig="780">
          <v:shape id="_x0000_i1032" type="#_x0000_t75" style="width:108pt;height:39pt" o:ole="">
            <v:imagedata r:id="rId16" o:title=""/>
          </v:shape>
          <o:OLEObject Type="Embed" ProgID="Equation.3" ShapeID="_x0000_i1032" DrawAspect="Content" ObjectID="_1457628149" r:id="rId17"/>
        </w:object>
      </w:r>
    </w:p>
    <w:p w:rsidR="00BB5E93" w:rsidRDefault="00BB5E93" w:rsidP="00011416">
      <w:pPr>
        <w:spacing w:line="360" w:lineRule="auto"/>
        <w:ind w:firstLine="709"/>
        <w:jc w:val="both"/>
        <w:rPr>
          <w:color w:val="000000"/>
          <w:sz w:val="28"/>
          <w:szCs w:val="28"/>
        </w:rPr>
      </w:pPr>
      <w:r w:rsidRPr="00102AA6">
        <w:rPr>
          <w:color w:val="000000"/>
          <w:position w:val="-26"/>
          <w:sz w:val="28"/>
          <w:szCs w:val="28"/>
        </w:rPr>
        <w:object w:dxaOrig="2700" w:dyaOrig="700">
          <v:shape id="_x0000_i1033" type="#_x0000_t75" style="width:135pt;height:35.25pt" o:ole="">
            <v:imagedata r:id="rId18" o:title=""/>
          </v:shape>
          <o:OLEObject Type="Embed" ProgID="Equation.3" ShapeID="_x0000_i1033" DrawAspect="Content" ObjectID="_1457628150" r:id="rId19"/>
        </w:object>
      </w:r>
      <w:r w:rsidRPr="00E236AF">
        <w:rPr>
          <w:color w:val="000000"/>
          <w:sz w:val="28"/>
          <w:szCs w:val="28"/>
        </w:rPr>
        <w:t xml:space="preserve"> Ом = 1000 Ом</w:t>
      </w:r>
      <w:r>
        <w:rPr>
          <w:color w:val="000000"/>
          <w:sz w:val="28"/>
          <w:szCs w:val="28"/>
        </w:rPr>
        <w:t xml:space="preserve"> = 1 kОм</w:t>
      </w:r>
    </w:p>
    <w:p w:rsidR="008B291D" w:rsidRPr="00E236AF" w:rsidRDefault="008B291D" w:rsidP="00011416">
      <w:pPr>
        <w:spacing w:line="360" w:lineRule="auto"/>
        <w:ind w:firstLine="709"/>
        <w:jc w:val="both"/>
        <w:rPr>
          <w:color w:val="000000"/>
          <w:sz w:val="28"/>
          <w:szCs w:val="28"/>
        </w:rPr>
      </w:pPr>
    </w:p>
    <w:p w:rsidR="008B291D" w:rsidRDefault="00BB5E93" w:rsidP="008B291D">
      <w:pPr>
        <w:spacing w:line="360" w:lineRule="auto"/>
        <w:ind w:firstLine="709"/>
        <w:jc w:val="both"/>
        <w:rPr>
          <w:color w:val="000000"/>
          <w:sz w:val="28"/>
          <w:szCs w:val="28"/>
        </w:rPr>
      </w:pPr>
      <w:r w:rsidRPr="00102AA6">
        <w:rPr>
          <w:color w:val="000000"/>
          <w:position w:val="-12"/>
          <w:sz w:val="28"/>
          <w:szCs w:val="28"/>
        </w:rPr>
        <w:object w:dxaOrig="2860" w:dyaOrig="380">
          <v:shape id="_x0000_i1034" type="#_x0000_t75" style="width:143.25pt;height:18.75pt" o:ole="">
            <v:imagedata r:id="rId20" o:title=""/>
          </v:shape>
          <o:OLEObject Type="Embed" ProgID="Equation.3" ShapeID="_x0000_i1034" DrawAspect="Content" ObjectID="_1457628151" r:id="rId21"/>
        </w:object>
      </w:r>
      <w:r w:rsidRPr="00E236AF">
        <w:rPr>
          <w:color w:val="000000"/>
          <w:sz w:val="28"/>
          <w:szCs w:val="28"/>
        </w:rPr>
        <w:t>Ом = 0.5 kОм</w:t>
      </w:r>
      <w:r>
        <w:rPr>
          <w:color w:val="000000"/>
          <w:sz w:val="28"/>
          <w:szCs w:val="28"/>
        </w:rPr>
        <w:t xml:space="preserve">, соответственно </w:t>
      </w:r>
      <w:r w:rsidRPr="00EF3076">
        <w:rPr>
          <w:color w:val="000000"/>
          <w:position w:val="-12"/>
          <w:sz w:val="28"/>
          <w:szCs w:val="28"/>
        </w:rPr>
        <w:object w:dxaOrig="1780" w:dyaOrig="380">
          <v:shape id="_x0000_i1035" type="#_x0000_t75" style="width:89.25pt;height:18.75pt" o:ole="">
            <v:imagedata r:id="rId22" o:title=""/>
          </v:shape>
          <o:OLEObject Type="Embed" ProgID="Equation.3" ShapeID="_x0000_i1035" DrawAspect="Content" ObjectID="_1457628152" r:id="rId23"/>
        </w:object>
      </w:r>
      <w:r w:rsidRPr="00EF3076">
        <w:rPr>
          <w:color w:val="000000"/>
          <w:sz w:val="28"/>
          <w:szCs w:val="28"/>
        </w:rPr>
        <w:t xml:space="preserve"> </w:t>
      </w:r>
      <w:r w:rsidRPr="00E236AF">
        <w:rPr>
          <w:color w:val="000000"/>
          <w:sz w:val="28"/>
          <w:szCs w:val="28"/>
        </w:rPr>
        <w:t>kОм</w:t>
      </w:r>
      <w:r>
        <w:rPr>
          <w:color w:val="000000"/>
          <w:sz w:val="28"/>
          <w:szCs w:val="28"/>
        </w:rPr>
        <w:t xml:space="preserve">, так как это максимальное значение сопротивлений для этого участка цепи, то выберем значения меньшие полученного, чтобы резисторы во время работы не нагревались: </w:t>
      </w:r>
    </w:p>
    <w:p w:rsidR="008B291D" w:rsidRPr="00EF3076" w:rsidRDefault="00BB5E93" w:rsidP="008B291D">
      <w:pPr>
        <w:spacing w:line="360" w:lineRule="auto"/>
        <w:ind w:firstLine="709"/>
        <w:jc w:val="both"/>
        <w:rPr>
          <w:color w:val="000000"/>
          <w:sz w:val="28"/>
          <w:szCs w:val="28"/>
        </w:rPr>
      </w:pPr>
      <w:r w:rsidRPr="00102AA6">
        <w:rPr>
          <w:color w:val="000000"/>
          <w:position w:val="-12"/>
          <w:sz w:val="28"/>
          <w:szCs w:val="28"/>
        </w:rPr>
        <w:object w:dxaOrig="1240" w:dyaOrig="380">
          <v:shape id="_x0000_i1036" type="#_x0000_t75" style="width:62.25pt;height:18.75pt" o:ole="">
            <v:imagedata r:id="rId24" o:title=""/>
          </v:shape>
          <o:OLEObject Type="Embed" ProgID="Equation.3" ShapeID="_x0000_i1036" DrawAspect="Content" ObjectID="_1457628153" r:id="rId25"/>
        </w:object>
      </w:r>
      <w:r w:rsidRPr="00EF3076">
        <w:rPr>
          <w:color w:val="000000"/>
          <w:position w:val="-12"/>
          <w:sz w:val="28"/>
          <w:szCs w:val="28"/>
        </w:rPr>
        <w:object w:dxaOrig="1820" w:dyaOrig="380">
          <v:shape id="_x0000_i1037" type="#_x0000_t75" style="width:90.75pt;height:18.75pt" o:ole="">
            <v:imagedata r:id="rId26" o:title=""/>
          </v:shape>
          <o:OLEObject Type="Embed" ProgID="Equation.3" ShapeID="_x0000_i1037" DrawAspect="Content" ObjectID="_1457628154" r:id="rId27"/>
        </w:object>
      </w:r>
      <w:r>
        <w:rPr>
          <w:color w:val="000000"/>
          <w:sz w:val="28"/>
          <w:szCs w:val="28"/>
        </w:rPr>
        <w:t>Ом</w:t>
      </w:r>
    </w:p>
    <w:p w:rsidR="008B291D" w:rsidRDefault="00BB5E93" w:rsidP="008B291D">
      <w:pPr>
        <w:spacing w:line="360" w:lineRule="auto"/>
        <w:ind w:firstLine="709"/>
        <w:jc w:val="both"/>
        <w:rPr>
          <w:color w:val="000000"/>
          <w:sz w:val="28"/>
          <w:szCs w:val="28"/>
        </w:rPr>
      </w:pPr>
      <w:r w:rsidRPr="008973CB">
        <w:rPr>
          <w:color w:val="000000"/>
          <w:sz w:val="28"/>
          <w:szCs w:val="28"/>
        </w:rPr>
        <w:t>Выберем сопротивления</w:t>
      </w:r>
      <w:r>
        <w:rPr>
          <w:color w:val="000000"/>
          <w:sz w:val="28"/>
          <w:szCs w:val="28"/>
        </w:rPr>
        <w:t>:</w:t>
      </w:r>
      <w:r w:rsidRPr="008973CB">
        <w:rPr>
          <w:color w:val="000000"/>
          <w:sz w:val="28"/>
          <w:szCs w:val="28"/>
        </w:rPr>
        <w:t xml:space="preserve"> </w:t>
      </w:r>
    </w:p>
    <w:p w:rsidR="008B291D" w:rsidRDefault="00BB5E93" w:rsidP="008B291D">
      <w:pPr>
        <w:spacing w:line="360" w:lineRule="auto"/>
        <w:ind w:firstLine="709"/>
        <w:jc w:val="both"/>
        <w:rPr>
          <w:color w:val="000000"/>
          <w:sz w:val="28"/>
          <w:szCs w:val="28"/>
        </w:rPr>
      </w:pPr>
      <w:r w:rsidRPr="008973CB">
        <w:rPr>
          <w:color w:val="000000"/>
          <w:position w:val="-12"/>
          <w:sz w:val="28"/>
          <w:szCs w:val="28"/>
        </w:rPr>
        <w:object w:dxaOrig="1260" w:dyaOrig="380">
          <v:shape id="_x0000_i1038" type="#_x0000_t75" style="width:63pt;height:18.75pt" o:ole="">
            <v:imagedata r:id="rId28" o:title=""/>
          </v:shape>
          <o:OLEObject Type="Embed" ProgID="Equation.3" ShapeID="_x0000_i1038" DrawAspect="Content" ObjectID="_1457628155" r:id="rId29"/>
        </w:object>
      </w:r>
      <w:r w:rsidRPr="008973CB">
        <w:rPr>
          <w:color w:val="000000"/>
          <w:position w:val="-12"/>
          <w:sz w:val="28"/>
          <w:szCs w:val="28"/>
        </w:rPr>
        <w:object w:dxaOrig="1680" w:dyaOrig="380">
          <v:shape id="_x0000_i1039" type="#_x0000_t75" style="width:84pt;height:18.75pt" o:ole="">
            <v:imagedata r:id="rId30" o:title=""/>
          </v:shape>
          <o:OLEObject Type="Embed" ProgID="Equation.3" ShapeID="_x0000_i1039" DrawAspect="Content" ObjectID="_1457628156" r:id="rId31"/>
        </w:object>
      </w:r>
      <w:r>
        <w:rPr>
          <w:color w:val="000000"/>
          <w:sz w:val="28"/>
          <w:szCs w:val="28"/>
        </w:rPr>
        <w:t xml:space="preserve"> Ом и </w:t>
      </w:r>
      <w:r w:rsidRPr="009E345C">
        <w:rPr>
          <w:color w:val="000000"/>
          <w:position w:val="-12"/>
          <w:sz w:val="28"/>
          <w:szCs w:val="28"/>
        </w:rPr>
        <w:object w:dxaOrig="1380" w:dyaOrig="380">
          <v:shape id="_x0000_i1040" type="#_x0000_t75" style="width:69pt;height:18.75pt" o:ole="">
            <v:imagedata r:id="rId32" o:title=""/>
          </v:shape>
          <o:OLEObject Type="Embed" ProgID="Equation.3" ShapeID="_x0000_i1040" DrawAspect="Content" ObjectID="_1457628157" r:id="rId33"/>
        </w:object>
      </w:r>
      <w:r>
        <w:rPr>
          <w:color w:val="000000"/>
          <w:sz w:val="28"/>
          <w:szCs w:val="28"/>
        </w:rPr>
        <w:t xml:space="preserve">МОм, </w:t>
      </w:r>
    </w:p>
    <w:p w:rsidR="00BB5E93" w:rsidRDefault="00BB5E93" w:rsidP="00011416">
      <w:pPr>
        <w:spacing w:line="360" w:lineRule="auto"/>
        <w:ind w:firstLine="709"/>
        <w:jc w:val="both"/>
        <w:rPr>
          <w:color w:val="000000"/>
          <w:sz w:val="28"/>
          <w:szCs w:val="28"/>
        </w:rPr>
      </w:pPr>
      <w:r>
        <w:rPr>
          <w:color w:val="000000"/>
          <w:sz w:val="28"/>
          <w:szCs w:val="28"/>
        </w:rPr>
        <w:t xml:space="preserve">соответственно: </w:t>
      </w:r>
    </w:p>
    <w:p w:rsidR="00BB5E93" w:rsidRDefault="00BB5E93" w:rsidP="00011416">
      <w:pPr>
        <w:spacing w:line="360" w:lineRule="auto"/>
        <w:ind w:firstLine="709"/>
        <w:jc w:val="both"/>
        <w:rPr>
          <w:color w:val="000000"/>
          <w:sz w:val="28"/>
          <w:szCs w:val="28"/>
        </w:rPr>
      </w:pPr>
      <w:r w:rsidRPr="00EF3076">
        <w:rPr>
          <w:color w:val="000000"/>
          <w:position w:val="-12"/>
          <w:sz w:val="28"/>
          <w:szCs w:val="28"/>
        </w:rPr>
        <w:object w:dxaOrig="2320" w:dyaOrig="380">
          <v:shape id="_x0000_i1041" type="#_x0000_t75" style="width:116.25pt;height:18.75pt" o:ole="">
            <v:imagedata r:id="rId34" o:title=""/>
          </v:shape>
          <o:OLEObject Type="Embed" ProgID="Equation.3" ShapeID="_x0000_i1041" DrawAspect="Content" ObjectID="_1457628158" r:id="rId35"/>
        </w:object>
      </w:r>
      <w:r>
        <w:rPr>
          <w:color w:val="000000"/>
          <w:sz w:val="28"/>
          <w:szCs w:val="28"/>
        </w:rPr>
        <w:t>=100</w:t>
      </w:r>
      <w:r w:rsidRPr="00EF3076">
        <w:rPr>
          <w:color w:val="000000"/>
          <w:sz w:val="28"/>
          <w:szCs w:val="28"/>
        </w:rPr>
        <w:t xml:space="preserve"> </w:t>
      </w:r>
      <w:r>
        <w:rPr>
          <w:color w:val="000000"/>
          <w:sz w:val="28"/>
          <w:szCs w:val="28"/>
        </w:rPr>
        <w:t xml:space="preserve">Ом и </w:t>
      </w:r>
      <w:r w:rsidRPr="00102AA6">
        <w:rPr>
          <w:color w:val="000000"/>
          <w:position w:val="-12"/>
          <w:sz w:val="28"/>
          <w:szCs w:val="28"/>
        </w:rPr>
        <w:object w:dxaOrig="1520" w:dyaOrig="380">
          <v:shape id="_x0000_i1042" type="#_x0000_t75" style="width:75.75pt;height:18.75pt" o:ole="">
            <v:imagedata r:id="rId36" o:title=""/>
          </v:shape>
          <o:OLEObject Type="Embed" ProgID="Equation.3" ShapeID="_x0000_i1042" DrawAspect="Content" ObjectID="_1457628159" r:id="rId37"/>
        </w:object>
      </w:r>
      <w:r>
        <w:rPr>
          <w:color w:val="000000"/>
          <w:sz w:val="28"/>
          <w:szCs w:val="28"/>
        </w:rPr>
        <w:t xml:space="preserve"> МОм.</w:t>
      </w:r>
    </w:p>
    <w:p w:rsidR="00BB5E93" w:rsidRDefault="00BB5E93" w:rsidP="00011416">
      <w:pPr>
        <w:spacing w:line="360" w:lineRule="auto"/>
        <w:ind w:firstLine="709"/>
        <w:jc w:val="both"/>
        <w:rPr>
          <w:color w:val="000000"/>
          <w:sz w:val="28"/>
          <w:szCs w:val="28"/>
        </w:rPr>
      </w:pPr>
      <w:r>
        <w:rPr>
          <w:color w:val="000000"/>
          <w:sz w:val="28"/>
          <w:szCs w:val="28"/>
        </w:rPr>
        <w:t>Транзисторы VT</w:t>
      </w:r>
      <w:r w:rsidRPr="006264BD">
        <w:rPr>
          <w:color w:val="000000"/>
          <w:sz w:val="28"/>
          <w:szCs w:val="28"/>
        </w:rPr>
        <w:t xml:space="preserve">1 - </w:t>
      </w:r>
      <w:r>
        <w:rPr>
          <w:color w:val="000000"/>
          <w:sz w:val="28"/>
          <w:szCs w:val="28"/>
        </w:rPr>
        <w:t>VT</w:t>
      </w:r>
      <w:r w:rsidRPr="006264BD">
        <w:rPr>
          <w:color w:val="000000"/>
          <w:sz w:val="28"/>
          <w:szCs w:val="28"/>
        </w:rPr>
        <w:t>8</w:t>
      </w:r>
      <w:r>
        <w:rPr>
          <w:color w:val="000000"/>
          <w:sz w:val="28"/>
          <w:szCs w:val="28"/>
        </w:rPr>
        <w:t xml:space="preserve"> возьмём серии КТ3102Г.</w:t>
      </w:r>
    </w:p>
    <w:p w:rsidR="00BB5E93" w:rsidRDefault="00BB5E93" w:rsidP="00011416">
      <w:pPr>
        <w:spacing w:line="360" w:lineRule="auto"/>
        <w:ind w:firstLine="709"/>
        <w:jc w:val="both"/>
        <w:rPr>
          <w:color w:val="000000"/>
          <w:sz w:val="28"/>
          <w:szCs w:val="28"/>
        </w:rPr>
      </w:pPr>
      <w:r>
        <w:rPr>
          <w:color w:val="000000"/>
          <w:sz w:val="28"/>
          <w:szCs w:val="28"/>
        </w:rPr>
        <w:t xml:space="preserve">На выходе операционного усилителя (ОУ серии К140УД7) имеем сигнал U=4В, сопротивления: </w:t>
      </w:r>
    </w:p>
    <w:p w:rsidR="00BB5E93" w:rsidRDefault="00BB5E93" w:rsidP="00011416">
      <w:pPr>
        <w:spacing w:line="360" w:lineRule="auto"/>
        <w:ind w:firstLine="709"/>
        <w:jc w:val="both"/>
        <w:rPr>
          <w:color w:val="000000"/>
          <w:sz w:val="28"/>
          <w:szCs w:val="28"/>
        </w:rPr>
      </w:pPr>
      <w:r w:rsidRPr="00867E10">
        <w:rPr>
          <w:color w:val="000000"/>
          <w:position w:val="-12"/>
          <w:sz w:val="28"/>
          <w:szCs w:val="28"/>
        </w:rPr>
        <w:object w:dxaOrig="2900" w:dyaOrig="400">
          <v:shape id="_x0000_i1043" type="#_x0000_t75" style="width:144.75pt;height:20.25pt" o:ole="">
            <v:imagedata r:id="rId38" o:title=""/>
          </v:shape>
          <o:OLEObject Type="Embed" ProgID="Equation.3" ShapeID="_x0000_i1043" DrawAspect="Content" ObjectID="_1457628160" r:id="rId39"/>
        </w:object>
      </w:r>
      <w:r>
        <w:rPr>
          <w:color w:val="000000"/>
          <w:sz w:val="28"/>
          <w:szCs w:val="28"/>
        </w:rPr>
        <w:t xml:space="preserve"> Ом.</w:t>
      </w:r>
    </w:p>
    <w:p w:rsidR="00BB5E93" w:rsidRDefault="00BB5E93" w:rsidP="00011416">
      <w:pPr>
        <w:spacing w:line="360" w:lineRule="auto"/>
        <w:ind w:firstLine="709"/>
        <w:jc w:val="both"/>
        <w:rPr>
          <w:color w:val="000000"/>
          <w:sz w:val="28"/>
          <w:szCs w:val="28"/>
        </w:rPr>
      </w:pPr>
      <w:r>
        <w:rPr>
          <w:color w:val="000000"/>
          <w:sz w:val="28"/>
          <w:szCs w:val="28"/>
        </w:rPr>
        <w:t>Ток, протекающий по цепи с транзисторами VT1, VT2, VT5 и VT6 I</w:t>
      </w:r>
      <w:r w:rsidRPr="008B4A0F">
        <w:rPr>
          <w:color w:val="000000"/>
          <w:sz w:val="28"/>
          <w:szCs w:val="28"/>
        </w:rPr>
        <w:t xml:space="preserve"> = 1</w:t>
      </w:r>
      <w:r>
        <w:rPr>
          <w:color w:val="000000"/>
          <w:sz w:val="28"/>
          <w:szCs w:val="28"/>
        </w:rPr>
        <w:t xml:space="preserve">mA (при таком токе транзистор полностью открыт), следовательно </w:t>
      </w:r>
      <w:r w:rsidRPr="00102AA6">
        <w:rPr>
          <w:color w:val="000000"/>
          <w:position w:val="-26"/>
          <w:sz w:val="28"/>
          <w:szCs w:val="28"/>
        </w:rPr>
        <w:object w:dxaOrig="4280" w:dyaOrig="700">
          <v:shape id="_x0000_i1044" type="#_x0000_t75" style="width:213.75pt;height:35.25pt" o:ole="">
            <v:imagedata r:id="rId40" o:title=""/>
          </v:shape>
          <o:OLEObject Type="Embed" ProgID="Equation.3" ShapeID="_x0000_i1044" DrawAspect="Content" ObjectID="_1457628161" r:id="rId41"/>
        </w:object>
      </w:r>
      <w:r>
        <w:rPr>
          <w:color w:val="000000"/>
          <w:sz w:val="28"/>
          <w:szCs w:val="28"/>
        </w:rPr>
        <w:t xml:space="preserve"> Ом = 5 kОм. Опять же это максимальные номиналы резисторов, при них они будут нагреваться, поэтому возьмём значения немного меньшие:</w:t>
      </w:r>
    </w:p>
    <w:p w:rsidR="00BB5E93" w:rsidRDefault="00BB5E93" w:rsidP="00011416">
      <w:pPr>
        <w:spacing w:line="360" w:lineRule="auto"/>
        <w:ind w:firstLine="709"/>
        <w:jc w:val="both"/>
        <w:rPr>
          <w:color w:val="000000"/>
          <w:sz w:val="28"/>
          <w:szCs w:val="28"/>
        </w:rPr>
      </w:pPr>
      <w:r w:rsidRPr="0057367F">
        <w:rPr>
          <w:color w:val="000000"/>
          <w:position w:val="-12"/>
          <w:sz w:val="28"/>
          <w:szCs w:val="28"/>
        </w:rPr>
        <w:object w:dxaOrig="3040" w:dyaOrig="380">
          <v:shape id="_x0000_i1045" type="#_x0000_t75" style="width:152.25pt;height:18.75pt" o:ole="">
            <v:imagedata r:id="rId42" o:title=""/>
          </v:shape>
          <o:OLEObject Type="Embed" ProgID="Equation.3" ShapeID="_x0000_i1045" DrawAspect="Content" ObjectID="_1457628162" r:id="rId43"/>
        </w:object>
      </w:r>
      <w:r>
        <w:rPr>
          <w:color w:val="000000"/>
          <w:sz w:val="28"/>
          <w:szCs w:val="28"/>
        </w:rPr>
        <w:t xml:space="preserve"> kОм.</w:t>
      </w:r>
    </w:p>
    <w:p w:rsidR="00BB5E93" w:rsidRPr="005C5B9D" w:rsidRDefault="00BB5E93" w:rsidP="00011416">
      <w:pPr>
        <w:spacing w:line="360" w:lineRule="auto"/>
        <w:ind w:firstLine="709"/>
        <w:jc w:val="both"/>
        <w:rPr>
          <w:color w:val="000000"/>
          <w:sz w:val="28"/>
          <w:szCs w:val="28"/>
        </w:rPr>
      </w:pPr>
      <w:r>
        <w:rPr>
          <w:color w:val="000000"/>
          <w:sz w:val="28"/>
          <w:szCs w:val="28"/>
        </w:rPr>
        <w:t>Блок SMD</w:t>
      </w:r>
      <w:r w:rsidRPr="005C5B9D">
        <w:rPr>
          <w:color w:val="000000"/>
          <w:sz w:val="28"/>
          <w:szCs w:val="28"/>
        </w:rPr>
        <w:t xml:space="preserve">-42 </w:t>
      </w:r>
      <w:r>
        <w:rPr>
          <w:color w:val="000000"/>
          <w:sz w:val="28"/>
          <w:szCs w:val="28"/>
        </w:rPr>
        <w:t>работает при токе I</w:t>
      </w:r>
      <w:r w:rsidRPr="005C5B9D">
        <w:rPr>
          <w:color w:val="000000"/>
          <w:position w:val="-4"/>
          <w:sz w:val="28"/>
          <w:szCs w:val="28"/>
        </w:rPr>
        <w:object w:dxaOrig="560" w:dyaOrig="279">
          <v:shape id="_x0000_i1046" type="#_x0000_t75" style="width:27.75pt;height:14.25pt" o:ole="">
            <v:imagedata r:id="rId44" o:title=""/>
          </v:shape>
          <o:OLEObject Type="Embed" ProgID="Equation.3" ShapeID="_x0000_i1046" DrawAspect="Content" ObjectID="_1457628163" r:id="rId45"/>
        </w:object>
      </w:r>
      <w:r>
        <w:rPr>
          <w:color w:val="000000"/>
          <w:sz w:val="28"/>
          <w:szCs w:val="28"/>
        </w:rPr>
        <w:t xml:space="preserve"> mA, выберем значение I</w:t>
      </w:r>
      <w:r w:rsidRPr="005C5B9D">
        <w:rPr>
          <w:color w:val="000000"/>
          <w:sz w:val="28"/>
          <w:szCs w:val="28"/>
        </w:rPr>
        <w:t xml:space="preserve"> = 6 </w:t>
      </w:r>
      <w:r>
        <w:rPr>
          <w:color w:val="000000"/>
          <w:sz w:val="28"/>
          <w:szCs w:val="28"/>
        </w:rPr>
        <w:t>mA.</w:t>
      </w:r>
    </w:p>
    <w:p w:rsidR="00BB5E93" w:rsidRPr="005C5B9D" w:rsidRDefault="00BB5E93" w:rsidP="00011416">
      <w:pPr>
        <w:spacing w:line="360" w:lineRule="auto"/>
        <w:ind w:firstLine="709"/>
        <w:jc w:val="both"/>
        <w:rPr>
          <w:color w:val="000000"/>
          <w:sz w:val="28"/>
          <w:szCs w:val="28"/>
        </w:rPr>
      </w:pPr>
      <w:r w:rsidRPr="005C5B9D">
        <w:rPr>
          <w:color w:val="000000"/>
          <w:position w:val="-26"/>
          <w:sz w:val="28"/>
          <w:szCs w:val="28"/>
        </w:rPr>
        <w:object w:dxaOrig="4300" w:dyaOrig="700">
          <v:shape id="_x0000_i1047" type="#_x0000_t75" style="width:215.25pt;height:35.25pt" o:ole="">
            <v:imagedata r:id="rId46" o:title=""/>
          </v:shape>
          <o:OLEObject Type="Embed" ProgID="Equation.3" ShapeID="_x0000_i1047" DrawAspect="Content" ObjectID="_1457628164" r:id="rId47"/>
        </w:object>
      </w:r>
      <w:r>
        <w:rPr>
          <w:color w:val="000000"/>
          <w:sz w:val="28"/>
          <w:szCs w:val="28"/>
        </w:rPr>
        <w:t xml:space="preserve"> Ом = 2 kОм.</w:t>
      </w:r>
    </w:p>
    <w:p w:rsidR="00BB5E93" w:rsidRPr="004D347F" w:rsidRDefault="00BB5E93" w:rsidP="00011416">
      <w:pPr>
        <w:spacing w:line="360" w:lineRule="auto"/>
        <w:ind w:firstLine="709"/>
        <w:jc w:val="both"/>
        <w:rPr>
          <w:color w:val="000000"/>
          <w:sz w:val="28"/>
          <w:szCs w:val="28"/>
        </w:rPr>
      </w:pPr>
      <w:r>
        <w:rPr>
          <w:color w:val="000000"/>
          <w:sz w:val="28"/>
          <w:szCs w:val="28"/>
        </w:rPr>
        <w:t>У стабилитронов VD</w:t>
      </w:r>
      <w:r w:rsidRPr="00F57FB4">
        <w:rPr>
          <w:color w:val="000000"/>
          <w:sz w:val="28"/>
          <w:szCs w:val="28"/>
        </w:rPr>
        <w:t>19</w:t>
      </w:r>
      <w:r>
        <w:rPr>
          <w:color w:val="000000"/>
          <w:sz w:val="28"/>
          <w:szCs w:val="28"/>
        </w:rPr>
        <w:t>,</w:t>
      </w:r>
      <w:r w:rsidRPr="00F57FB4">
        <w:rPr>
          <w:color w:val="000000"/>
          <w:sz w:val="28"/>
          <w:szCs w:val="28"/>
        </w:rPr>
        <w:t xml:space="preserve"> </w:t>
      </w:r>
      <w:r>
        <w:rPr>
          <w:color w:val="000000"/>
          <w:sz w:val="28"/>
          <w:szCs w:val="28"/>
        </w:rPr>
        <w:t>VD20, VD9 и VD10 напряжение стабилизации должно быть в диапазоне 2.4 – 3.6 В, возьмём серии 2С101А.</w:t>
      </w:r>
    </w:p>
    <w:p w:rsidR="00BB5E93" w:rsidRDefault="00BB5E93" w:rsidP="00011416">
      <w:pPr>
        <w:spacing w:line="360" w:lineRule="auto"/>
        <w:ind w:firstLine="709"/>
        <w:jc w:val="both"/>
        <w:rPr>
          <w:rStyle w:val="HTML"/>
          <w:color w:val="000000"/>
          <w:sz w:val="28"/>
          <w:szCs w:val="28"/>
        </w:rPr>
      </w:pPr>
      <w:r>
        <w:rPr>
          <w:sz w:val="28"/>
          <w:szCs w:val="28"/>
        </w:rPr>
        <w:t>Операционный усилитель не терпит большой разницы напряжения между входами. Для защиты входов от перенапряжения используются диоды, включенные между входами встречно - параллельно</w:t>
      </w:r>
      <w:r w:rsidR="0005647C">
        <w:rPr>
          <w:sz w:val="28"/>
          <w:szCs w:val="28"/>
        </w:rPr>
        <w:t xml:space="preserve"> </w:t>
      </w:r>
      <w:r w:rsidRPr="00E236AF">
        <w:rPr>
          <w:color w:val="000000"/>
          <w:sz w:val="28"/>
          <w:szCs w:val="28"/>
        </w:rPr>
        <w:t>VD</w:t>
      </w:r>
      <w:r>
        <w:rPr>
          <w:color w:val="000000"/>
          <w:sz w:val="28"/>
          <w:szCs w:val="28"/>
        </w:rPr>
        <w:t>1-V</w:t>
      </w:r>
      <w:r w:rsidRPr="00E236AF">
        <w:rPr>
          <w:color w:val="000000"/>
          <w:sz w:val="28"/>
          <w:szCs w:val="28"/>
        </w:rPr>
        <w:t>D</w:t>
      </w:r>
      <w:r>
        <w:rPr>
          <w:color w:val="000000"/>
          <w:sz w:val="28"/>
          <w:szCs w:val="28"/>
        </w:rPr>
        <w:t>8</w:t>
      </w:r>
      <w:r w:rsidRPr="006264BD">
        <w:rPr>
          <w:color w:val="000000"/>
          <w:sz w:val="28"/>
          <w:szCs w:val="28"/>
        </w:rPr>
        <w:t xml:space="preserve"> </w:t>
      </w:r>
      <w:r>
        <w:rPr>
          <w:color w:val="000000"/>
          <w:sz w:val="28"/>
          <w:szCs w:val="28"/>
        </w:rPr>
        <w:t>и VD11-VD18</w:t>
      </w:r>
      <w:r w:rsidRPr="00E236AF">
        <w:rPr>
          <w:color w:val="000000"/>
          <w:sz w:val="28"/>
          <w:szCs w:val="28"/>
        </w:rPr>
        <w:t xml:space="preserve"> типа </w:t>
      </w:r>
      <w:r w:rsidRPr="00CB56D0">
        <w:rPr>
          <w:rStyle w:val="HTML"/>
          <w:color w:val="000000"/>
          <w:sz w:val="28"/>
          <w:szCs w:val="28"/>
        </w:rPr>
        <w:t>КД503А.</w:t>
      </w:r>
    </w:p>
    <w:p w:rsidR="008B291D" w:rsidRPr="00212F56" w:rsidRDefault="008B291D" w:rsidP="00011416">
      <w:pPr>
        <w:spacing w:line="360" w:lineRule="auto"/>
        <w:ind w:firstLine="709"/>
        <w:jc w:val="both"/>
        <w:rPr>
          <w:rFonts w:ascii="Courier New" w:hAnsi="Courier New" w:cs="Courier New"/>
          <w:color w:val="000000"/>
          <w:sz w:val="28"/>
          <w:szCs w:val="28"/>
        </w:rPr>
      </w:pPr>
    </w:p>
    <w:p w:rsidR="00BB5E93" w:rsidRPr="008726BF" w:rsidRDefault="00BB5E93" w:rsidP="00011416">
      <w:pPr>
        <w:tabs>
          <w:tab w:val="left" w:pos="4064"/>
        </w:tabs>
        <w:spacing w:line="360" w:lineRule="auto"/>
        <w:ind w:firstLine="709"/>
        <w:jc w:val="both"/>
        <w:rPr>
          <w:b/>
          <w:sz w:val="28"/>
          <w:szCs w:val="28"/>
        </w:rPr>
      </w:pPr>
      <w:r w:rsidRPr="008726BF">
        <w:rPr>
          <w:b/>
          <w:sz w:val="28"/>
          <w:szCs w:val="28"/>
        </w:rPr>
        <w:t>Принцип работы схемы системы упра</w:t>
      </w:r>
      <w:r w:rsidR="008B291D">
        <w:rPr>
          <w:b/>
          <w:sz w:val="28"/>
          <w:szCs w:val="28"/>
        </w:rPr>
        <w:t>вления стабилизации температуры</w:t>
      </w:r>
    </w:p>
    <w:p w:rsidR="00B86356" w:rsidRDefault="00B86356" w:rsidP="00011416">
      <w:pPr>
        <w:spacing w:line="360" w:lineRule="auto"/>
        <w:ind w:firstLine="709"/>
        <w:jc w:val="both"/>
        <w:rPr>
          <w:sz w:val="28"/>
          <w:szCs w:val="28"/>
        </w:rPr>
      </w:pPr>
    </w:p>
    <w:p w:rsidR="00BB5E93" w:rsidRPr="003954ED" w:rsidRDefault="00BB5E93" w:rsidP="00011416">
      <w:pPr>
        <w:spacing w:line="360" w:lineRule="auto"/>
        <w:ind w:firstLine="709"/>
        <w:jc w:val="both"/>
        <w:rPr>
          <w:sz w:val="28"/>
          <w:szCs w:val="28"/>
        </w:rPr>
      </w:pPr>
      <w:r w:rsidRPr="003954ED">
        <w:rPr>
          <w:sz w:val="28"/>
          <w:szCs w:val="28"/>
        </w:rPr>
        <w:t xml:space="preserve">Зона нечувствительности определяется величиной напряжения, падающего на открытых диодах </w:t>
      </w:r>
      <w:r>
        <w:rPr>
          <w:sz w:val="28"/>
          <w:szCs w:val="28"/>
        </w:rPr>
        <w:t>VD</w:t>
      </w:r>
      <w:r w:rsidRPr="003954ED">
        <w:rPr>
          <w:sz w:val="28"/>
          <w:szCs w:val="28"/>
        </w:rPr>
        <w:t xml:space="preserve">1 и </w:t>
      </w:r>
      <w:r>
        <w:rPr>
          <w:sz w:val="28"/>
          <w:szCs w:val="28"/>
        </w:rPr>
        <w:t>VD</w:t>
      </w:r>
      <w:r w:rsidRPr="003954ED">
        <w:rPr>
          <w:sz w:val="28"/>
          <w:szCs w:val="28"/>
        </w:rPr>
        <w:t>2, равного примерного 0.3 - 0.4 В.</w:t>
      </w:r>
    </w:p>
    <w:p w:rsidR="00BB5E93" w:rsidRPr="00F90D83" w:rsidRDefault="00BB5E93" w:rsidP="00011416">
      <w:pPr>
        <w:tabs>
          <w:tab w:val="left" w:pos="4064"/>
        </w:tabs>
        <w:spacing w:line="360" w:lineRule="auto"/>
        <w:ind w:firstLine="709"/>
        <w:jc w:val="both"/>
        <w:rPr>
          <w:sz w:val="28"/>
          <w:szCs w:val="28"/>
        </w:rPr>
      </w:pPr>
      <w:r w:rsidRPr="0075544F">
        <w:rPr>
          <w:sz w:val="28"/>
          <w:szCs w:val="28"/>
        </w:rPr>
        <w:t xml:space="preserve">Когда величина входного напряжения превышает верхний порог срабатывания триггера Шмита, то в зависимости от знака входного напряжения либо на выходе </w:t>
      </w:r>
      <w:r>
        <w:rPr>
          <w:sz w:val="28"/>
          <w:szCs w:val="28"/>
        </w:rPr>
        <w:t>DA</w:t>
      </w:r>
      <w:r w:rsidRPr="0075544F">
        <w:rPr>
          <w:sz w:val="28"/>
          <w:szCs w:val="28"/>
        </w:rPr>
        <w:t>1 (схема на нём запускается при входном</w:t>
      </w:r>
      <w:r w:rsidR="0005647C">
        <w:rPr>
          <w:sz w:val="28"/>
          <w:szCs w:val="28"/>
        </w:rPr>
        <w:t xml:space="preserve"> </w:t>
      </w:r>
      <w:r w:rsidRPr="0075544F">
        <w:rPr>
          <w:sz w:val="28"/>
          <w:szCs w:val="28"/>
        </w:rPr>
        <w:t xml:space="preserve">импульсе напряжении отрицательной полярности), либо на выходе </w:t>
      </w:r>
      <w:r>
        <w:rPr>
          <w:sz w:val="28"/>
          <w:szCs w:val="28"/>
        </w:rPr>
        <w:t>DA</w:t>
      </w:r>
      <w:r w:rsidRPr="0075544F">
        <w:rPr>
          <w:sz w:val="28"/>
          <w:szCs w:val="28"/>
        </w:rPr>
        <w:t>2 (схема</w:t>
      </w:r>
      <w:r>
        <w:rPr>
          <w:sz w:val="28"/>
          <w:szCs w:val="28"/>
        </w:rPr>
        <w:t xml:space="preserve"> </w:t>
      </w:r>
      <w:r w:rsidRPr="0075544F">
        <w:rPr>
          <w:sz w:val="28"/>
          <w:szCs w:val="28"/>
        </w:rPr>
        <w:t xml:space="preserve">на нём запускается при входном импульсе напряжения положительной полярности) формируется уровень напряжения, равный напряжению насыщения операционного усилителя. Это напряжение переводит в режим насыщения либо транзистор </w:t>
      </w:r>
      <w:r>
        <w:rPr>
          <w:sz w:val="28"/>
          <w:szCs w:val="28"/>
        </w:rPr>
        <w:t>VT</w:t>
      </w:r>
      <w:r w:rsidRPr="0075544F">
        <w:rPr>
          <w:sz w:val="28"/>
          <w:szCs w:val="28"/>
        </w:rPr>
        <w:t xml:space="preserve">1, либо транзистор </w:t>
      </w:r>
      <w:r>
        <w:rPr>
          <w:sz w:val="28"/>
          <w:szCs w:val="28"/>
        </w:rPr>
        <w:t>VT</w:t>
      </w:r>
      <w:r w:rsidRPr="0075544F">
        <w:rPr>
          <w:sz w:val="28"/>
          <w:szCs w:val="28"/>
        </w:rPr>
        <w:t xml:space="preserve">2, что, в свою очередь, </w:t>
      </w:r>
      <w:r>
        <w:rPr>
          <w:sz w:val="28"/>
          <w:szCs w:val="28"/>
        </w:rPr>
        <w:t>определяет по какому алгоритму будет совершаться работа дальше.</w:t>
      </w:r>
    </w:p>
    <w:p w:rsidR="00BB5E93" w:rsidRPr="00F22F0A" w:rsidRDefault="00BB5E93" w:rsidP="00011416">
      <w:pPr>
        <w:spacing w:line="360" w:lineRule="auto"/>
        <w:ind w:firstLine="709"/>
        <w:jc w:val="both"/>
        <w:rPr>
          <w:sz w:val="28"/>
          <w:szCs w:val="28"/>
        </w:rPr>
      </w:pPr>
      <w:r>
        <w:rPr>
          <w:sz w:val="28"/>
          <w:szCs w:val="28"/>
        </w:rPr>
        <w:t xml:space="preserve">Сигнал идёт на логические элементы, определяющие работу двигателя (совершать реверс или работать в обычном режиме) с помощью которого открывается клапан подачи газа. </w:t>
      </w:r>
      <w:r w:rsidRPr="00F90D83">
        <w:rPr>
          <w:sz w:val="28"/>
          <w:szCs w:val="28"/>
        </w:rPr>
        <w:t>В случае достижения координатным столом крайних положений срабатывают конечные переключатели J</w:t>
      </w:r>
      <w:r>
        <w:rPr>
          <w:sz w:val="28"/>
          <w:szCs w:val="28"/>
        </w:rPr>
        <w:t>1</w:t>
      </w:r>
      <w:r w:rsidRPr="00F90D83">
        <w:rPr>
          <w:sz w:val="28"/>
          <w:szCs w:val="28"/>
        </w:rPr>
        <w:t xml:space="preserve"> и J</w:t>
      </w:r>
      <w:r>
        <w:rPr>
          <w:sz w:val="28"/>
          <w:szCs w:val="28"/>
        </w:rPr>
        <w:t>2</w:t>
      </w:r>
      <w:r w:rsidRPr="00F90D83">
        <w:rPr>
          <w:sz w:val="28"/>
          <w:szCs w:val="28"/>
        </w:rPr>
        <w:t>, блокирующие работу двигателей. В этом случае вывести координатный стол из конечного положения можно только в ручном режиме</w:t>
      </w:r>
      <w:r w:rsidR="00A30285">
        <w:rPr>
          <w:sz w:val="28"/>
          <w:szCs w:val="28"/>
        </w:rPr>
        <w:t>.</w:t>
      </w:r>
    </w:p>
    <w:p w:rsidR="00BB5E93" w:rsidRPr="00D90761" w:rsidRDefault="00BB5E93" w:rsidP="00011416">
      <w:pPr>
        <w:spacing w:line="360" w:lineRule="auto"/>
        <w:ind w:firstLine="709"/>
        <w:jc w:val="both"/>
        <w:rPr>
          <w:sz w:val="28"/>
          <w:szCs w:val="28"/>
        </w:rPr>
      </w:pPr>
      <w:r>
        <w:rPr>
          <w:sz w:val="28"/>
          <w:szCs w:val="28"/>
        </w:rPr>
        <w:t>Шаговый привод реализован с помощью блока SMC</w:t>
      </w:r>
      <w:r w:rsidRPr="00537745">
        <w:rPr>
          <w:sz w:val="28"/>
          <w:szCs w:val="28"/>
        </w:rPr>
        <w:t>-3</w:t>
      </w:r>
      <w:r>
        <w:rPr>
          <w:sz w:val="28"/>
          <w:szCs w:val="28"/>
        </w:rPr>
        <w:t>, который вырабатывает импульсные сигналы, и</w:t>
      </w:r>
      <w:r w:rsidR="0005647C">
        <w:rPr>
          <w:sz w:val="28"/>
          <w:szCs w:val="28"/>
        </w:rPr>
        <w:t xml:space="preserve"> </w:t>
      </w:r>
      <w:r>
        <w:rPr>
          <w:sz w:val="28"/>
          <w:szCs w:val="28"/>
        </w:rPr>
        <w:t>блока SMD-42, отвечающий за работу двигателя ДШИ-200 в соответствии с заложенной программой.</w:t>
      </w:r>
    </w:p>
    <w:p w:rsidR="00BB5E93" w:rsidRPr="008726BF" w:rsidRDefault="008B291D" w:rsidP="008B291D">
      <w:pPr>
        <w:tabs>
          <w:tab w:val="left" w:pos="4064"/>
        </w:tabs>
        <w:spacing w:line="360" w:lineRule="auto"/>
        <w:ind w:firstLine="709"/>
        <w:jc w:val="both"/>
        <w:rPr>
          <w:b/>
          <w:sz w:val="28"/>
          <w:szCs w:val="28"/>
        </w:rPr>
      </w:pPr>
      <w:r>
        <w:rPr>
          <w:b/>
          <w:sz w:val="28"/>
          <w:szCs w:val="28"/>
        </w:rPr>
        <w:br w:type="page"/>
      </w:r>
      <w:r w:rsidR="00BB5E93" w:rsidRPr="008726BF">
        <w:rPr>
          <w:b/>
          <w:sz w:val="28"/>
          <w:szCs w:val="28"/>
        </w:rPr>
        <w:t>Принцип работы схемы системы управления каналами</w:t>
      </w:r>
      <w:r w:rsidR="0005647C">
        <w:rPr>
          <w:b/>
          <w:sz w:val="28"/>
          <w:szCs w:val="28"/>
        </w:rPr>
        <w:t xml:space="preserve"> </w:t>
      </w:r>
      <w:r w:rsidR="00BB5E93" w:rsidRPr="008726BF">
        <w:rPr>
          <w:b/>
          <w:sz w:val="28"/>
          <w:szCs w:val="28"/>
        </w:rPr>
        <w:t>«X»</w:t>
      </w:r>
      <w:r w:rsidR="0005647C">
        <w:rPr>
          <w:b/>
          <w:sz w:val="28"/>
          <w:szCs w:val="28"/>
        </w:rPr>
        <w:t xml:space="preserve"> </w:t>
      </w:r>
      <w:r w:rsidR="00BB5E93" w:rsidRPr="008726BF">
        <w:rPr>
          <w:b/>
          <w:sz w:val="28"/>
          <w:szCs w:val="28"/>
        </w:rPr>
        <w:t>и</w:t>
      </w:r>
      <w:r w:rsidR="0005647C">
        <w:rPr>
          <w:b/>
          <w:sz w:val="28"/>
          <w:szCs w:val="28"/>
        </w:rPr>
        <w:t xml:space="preserve"> </w:t>
      </w:r>
      <w:r w:rsidR="00BB5E93" w:rsidRPr="008726BF">
        <w:rPr>
          <w:b/>
          <w:sz w:val="28"/>
          <w:szCs w:val="28"/>
        </w:rPr>
        <w:t>«Y».</w:t>
      </w:r>
    </w:p>
    <w:p w:rsidR="00B86356" w:rsidRDefault="00B86356" w:rsidP="00011416">
      <w:pPr>
        <w:spacing w:line="360" w:lineRule="auto"/>
        <w:ind w:firstLine="709"/>
        <w:jc w:val="both"/>
        <w:rPr>
          <w:sz w:val="28"/>
          <w:szCs w:val="28"/>
        </w:rPr>
      </w:pPr>
    </w:p>
    <w:p w:rsidR="00BB5E93" w:rsidRPr="003954ED" w:rsidRDefault="00BB5E93" w:rsidP="00011416">
      <w:pPr>
        <w:spacing w:line="360" w:lineRule="auto"/>
        <w:ind w:firstLine="709"/>
        <w:jc w:val="both"/>
        <w:rPr>
          <w:sz w:val="28"/>
          <w:szCs w:val="28"/>
        </w:rPr>
      </w:pPr>
      <w:r w:rsidRPr="003954ED">
        <w:rPr>
          <w:sz w:val="28"/>
          <w:szCs w:val="28"/>
        </w:rPr>
        <w:t xml:space="preserve">Зона нечувствительности определяется величиной напряжения, падающего на открытых диодах </w:t>
      </w:r>
      <w:r>
        <w:rPr>
          <w:sz w:val="28"/>
          <w:szCs w:val="28"/>
        </w:rPr>
        <w:t>VD</w:t>
      </w:r>
      <w:r w:rsidRPr="003954ED">
        <w:rPr>
          <w:sz w:val="28"/>
          <w:szCs w:val="28"/>
        </w:rPr>
        <w:t xml:space="preserve">1 и </w:t>
      </w:r>
      <w:r>
        <w:rPr>
          <w:sz w:val="28"/>
          <w:szCs w:val="28"/>
        </w:rPr>
        <w:t>VD</w:t>
      </w:r>
      <w:r w:rsidRPr="003954ED">
        <w:rPr>
          <w:sz w:val="28"/>
          <w:szCs w:val="28"/>
        </w:rPr>
        <w:t>2, равного примерного 0.3 - 0.4 В.</w:t>
      </w:r>
    </w:p>
    <w:p w:rsidR="00BB5E93" w:rsidRPr="00F90D83" w:rsidRDefault="00BB5E93" w:rsidP="00011416">
      <w:pPr>
        <w:tabs>
          <w:tab w:val="left" w:pos="4064"/>
        </w:tabs>
        <w:spacing w:line="360" w:lineRule="auto"/>
        <w:ind w:firstLine="709"/>
        <w:jc w:val="both"/>
        <w:rPr>
          <w:sz w:val="28"/>
          <w:szCs w:val="28"/>
        </w:rPr>
      </w:pPr>
      <w:r w:rsidRPr="0075544F">
        <w:rPr>
          <w:sz w:val="28"/>
          <w:szCs w:val="28"/>
        </w:rPr>
        <w:t xml:space="preserve">Когда величина входного напряжения превышает верхний порог срабатывания триггера Шмита, то в зависимости от знака входного напряжения либо на выходе </w:t>
      </w:r>
      <w:r>
        <w:rPr>
          <w:sz w:val="28"/>
          <w:szCs w:val="28"/>
        </w:rPr>
        <w:t>DA</w:t>
      </w:r>
      <w:r w:rsidRPr="0075544F">
        <w:rPr>
          <w:sz w:val="28"/>
          <w:szCs w:val="28"/>
        </w:rPr>
        <w:t>1 (схема на нём запускается при входном</w:t>
      </w:r>
      <w:r w:rsidR="0005647C">
        <w:rPr>
          <w:sz w:val="28"/>
          <w:szCs w:val="28"/>
        </w:rPr>
        <w:t xml:space="preserve"> </w:t>
      </w:r>
      <w:r w:rsidRPr="0075544F">
        <w:rPr>
          <w:sz w:val="28"/>
          <w:szCs w:val="28"/>
        </w:rPr>
        <w:t xml:space="preserve">импульсе напряжении отрицательной полярности), либо на выходе </w:t>
      </w:r>
      <w:r>
        <w:rPr>
          <w:sz w:val="28"/>
          <w:szCs w:val="28"/>
        </w:rPr>
        <w:t>DA</w:t>
      </w:r>
      <w:r w:rsidRPr="0075544F">
        <w:rPr>
          <w:sz w:val="28"/>
          <w:szCs w:val="28"/>
        </w:rPr>
        <w:t>2 (схема</w:t>
      </w:r>
      <w:r>
        <w:rPr>
          <w:sz w:val="28"/>
          <w:szCs w:val="28"/>
        </w:rPr>
        <w:t xml:space="preserve"> </w:t>
      </w:r>
      <w:r w:rsidRPr="0075544F">
        <w:rPr>
          <w:sz w:val="28"/>
          <w:szCs w:val="28"/>
        </w:rPr>
        <w:t xml:space="preserve">на нём запускается при входном импульсе напряжения положительной полярности) формируется уровень напряжения, равный напряжению насыщения операционного усилителя. Это напряжение переводит в режим насыщения либо транзистор </w:t>
      </w:r>
      <w:r>
        <w:rPr>
          <w:sz w:val="28"/>
          <w:szCs w:val="28"/>
        </w:rPr>
        <w:t>VT</w:t>
      </w:r>
      <w:r w:rsidRPr="0075544F">
        <w:rPr>
          <w:sz w:val="28"/>
          <w:szCs w:val="28"/>
        </w:rPr>
        <w:t>1</w:t>
      </w:r>
      <w:r>
        <w:rPr>
          <w:sz w:val="28"/>
          <w:szCs w:val="28"/>
        </w:rPr>
        <w:t xml:space="preserve"> (VT</w:t>
      </w:r>
      <w:r w:rsidRPr="00F90D83">
        <w:rPr>
          <w:sz w:val="28"/>
          <w:szCs w:val="28"/>
        </w:rPr>
        <w:t>5</w:t>
      </w:r>
      <w:r>
        <w:rPr>
          <w:sz w:val="28"/>
          <w:szCs w:val="28"/>
        </w:rPr>
        <w:t>)</w:t>
      </w:r>
      <w:r w:rsidRPr="0075544F">
        <w:rPr>
          <w:sz w:val="28"/>
          <w:szCs w:val="28"/>
        </w:rPr>
        <w:t xml:space="preserve">, либо транзистор </w:t>
      </w:r>
      <w:r>
        <w:rPr>
          <w:sz w:val="28"/>
          <w:szCs w:val="28"/>
        </w:rPr>
        <w:t>VT</w:t>
      </w:r>
      <w:r w:rsidRPr="0075544F">
        <w:rPr>
          <w:sz w:val="28"/>
          <w:szCs w:val="28"/>
        </w:rPr>
        <w:t>2</w:t>
      </w:r>
      <w:r w:rsidRPr="00F90D83">
        <w:rPr>
          <w:sz w:val="28"/>
          <w:szCs w:val="28"/>
        </w:rPr>
        <w:t xml:space="preserve"> (</w:t>
      </w:r>
      <w:r w:rsidR="00696ED7">
        <w:rPr>
          <w:sz w:val="28"/>
          <w:szCs w:val="28"/>
        </w:rPr>
        <w:t>VТ</w:t>
      </w:r>
      <w:r w:rsidRPr="00F90D83">
        <w:rPr>
          <w:sz w:val="28"/>
          <w:szCs w:val="28"/>
        </w:rPr>
        <w:t>6)</w:t>
      </w:r>
      <w:r w:rsidRPr="0075544F">
        <w:rPr>
          <w:sz w:val="28"/>
          <w:szCs w:val="28"/>
        </w:rPr>
        <w:t xml:space="preserve">, что, в свою очередь, </w:t>
      </w:r>
      <w:r>
        <w:rPr>
          <w:sz w:val="28"/>
          <w:szCs w:val="28"/>
        </w:rPr>
        <w:t>определяет по какому алгоритму будет совершаться работа дальше.</w:t>
      </w:r>
    </w:p>
    <w:p w:rsidR="00BB5E93" w:rsidRDefault="00BB5E93" w:rsidP="00011416">
      <w:pPr>
        <w:spacing w:line="360" w:lineRule="auto"/>
        <w:ind w:firstLine="709"/>
        <w:jc w:val="both"/>
        <w:rPr>
          <w:sz w:val="28"/>
          <w:szCs w:val="28"/>
        </w:rPr>
      </w:pPr>
      <w:r>
        <w:rPr>
          <w:sz w:val="28"/>
          <w:szCs w:val="28"/>
        </w:rPr>
        <w:t>Далее сигнал идёт на логические элементы, определяющие работу двигателя (совершать реверс или работать в обычном режиме) с помощью которого осуществляется перемещение координатного стола. Если сигнал пришёл с регулятора по координате Х, то заготовка будет перемещаться вправо или влево в зависимости от знака сигнала (если сигнал идёт с регулятора по координате Y, то заготовка переместится вверх или вниз в зависимости от сигнала).</w:t>
      </w:r>
      <w:r w:rsidRPr="00F90D83">
        <w:rPr>
          <w:sz w:val="28"/>
          <w:szCs w:val="28"/>
        </w:rPr>
        <w:t xml:space="preserve"> В случае достижения координатным столом крайних положений срабатывают конечные переключатели J1 (J3) и J2 (J4), блокирующие работу двигателей. В этом случае вывести координатный стол из конечного положения можно только в ручном режиме</w:t>
      </w:r>
    </w:p>
    <w:p w:rsidR="00BB5E93" w:rsidRDefault="00BB5E93" w:rsidP="00011416">
      <w:pPr>
        <w:spacing w:line="360" w:lineRule="auto"/>
        <w:ind w:firstLine="709"/>
        <w:jc w:val="both"/>
        <w:rPr>
          <w:sz w:val="28"/>
          <w:szCs w:val="28"/>
        </w:rPr>
      </w:pPr>
      <w:r>
        <w:rPr>
          <w:sz w:val="28"/>
          <w:szCs w:val="28"/>
        </w:rPr>
        <w:t>Шаговый привод реализован с помощью блока SMC</w:t>
      </w:r>
      <w:r w:rsidRPr="00537745">
        <w:rPr>
          <w:sz w:val="28"/>
          <w:szCs w:val="28"/>
        </w:rPr>
        <w:t>-3</w:t>
      </w:r>
      <w:r>
        <w:rPr>
          <w:sz w:val="28"/>
          <w:szCs w:val="28"/>
        </w:rPr>
        <w:t>, который вырабатывает импульсные сигналы, и 2-х блоков SMD-42, отвечающих за работу двигателей ДШИ-200 в соответствии с заложенной программой.</w:t>
      </w:r>
    </w:p>
    <w:p w:rsidR="00BB5E93" w:rsidRPr="008B291D" w:rsidRDefault="008B291D" w:rsidP="008B291D">
      <w:pPr>
        <w:spacing w:line="360" w:lineRule="auto"/>
        <w:ind w:firstLine="709"/>
        <w:jc w:val="both"/>
        <w:rPr>
          <w:sz w:val="28"/>
          <w:szCs w:val="28"/>
        </w:rPr>
      </w:pPr>
      <w:r>
        <w:rPr>
          <w:sz w:val="28"/>
          <w:szCs w:val="28"/>
        </w:rPr>
        <w:br w:type="page"/>
      </w:r>
      <w:r w:rsidR="00BB5E93" w:rsidRPr="00451935">
        <w:rPr>
          <w:b/>
          <w:sz w:val="28"/>
          <w:szCs w:val="28"/>
        </w:rPr>
        <w:t>Разработка печатной платы</w:t>
      </w:r>
      <w:r w:rsidR="00E30964" w:rsidRPr="00451935">
        <w:rPr>
          <w:sz w:val="28"/>
          <w:szCs w:val="28"/>
        </w:rPr>
        <w:t xml:space="preserve"> </w:t>
      </w:r>
      <w:r w:rsidR="00E30964" w:rsidRPr="00451935">
        <w:rPr>
          <w:b/>
          <w:sz w:val="28"/>
          <w:szCs w:val="28"/>
        </w:rPr>
        <w:t>для стабилизации температурных режимов и центровки заготовки</w:t>
      </w:r>
    </w:p>
    <w:p w:rsidR="00B86356" w:rsidRDefault="00B86356" w:rsidP="00011416">
      <w:pPr>
        <w:spacing w:line="360" w:lineRule="auto"/>
        <w:ind w:firstLine="709"/>
        <w:jc w:val="both"/>
        <w:rPr>
          <w:sz w:val="28"/>
          <w:szCs w:val="28"/>
        </w:rPr>
      </w:pPr>
    </w:p>
    <w:p w:rsidR="00BB5E93" w:rsidRDefault="00BB5E93" w:rsidP="00011416">
      <w:pPr>
        <w:spacing w:line="360" w:lineRule="auto"/>
        <w:ind w:firstLine="709"/>
        <w:jc w:val="both"/>
        <w:rPr>
          <w:sz w:val="28"/>
          <w:szCs w:val="28"/>
        </w:rPr>
      </w:pPr>
      <w:r>
        <w:rPr>
          <w:sz w:val="28"/>
          <w:szCs w:val="28"/>
        </w:rPr>
        <w:t>Схема управления, реализованная с помощью печатной платы, обеспечивает требуемый алгоритм и преобразует аналоговый сигнал в цифровой с целью управления реверса ШД.</w:t>
      </w:r>
    </w:p>
    <w:p w:rsidR="00BB5E93" w:rsidRDefault="00BB5E93" w:rsidP="00011416">
      <w:pPr>
        <w:spacing w:line="360" w:lineRule="auto"/>
        <w:ind w:firstLine="709"/>
        <w:jc w:val="both"/>
        <w:rPr>
          <w:sz w:val="28"/>
          <w:szCs w:val="28"/>
        </w:rPr>
      </w:pPr>
      <w:r>
        <w:rPr>
          <w:sz w:val="28"/>
          <w:szCs w:val="28"/>
        </w:rPr>
        <w:t>В данной работе предлагается устройство для стабилизации температуры и для центровки заготовки относительно нагревательного элемента.</w:t>
      </w:r>
    </w:p>
    <w:p w:rsidR="00BB5E93" w:rsidRDefault="00BB5E93" w:rsidP="00011416">
      <w:pPr>
        <w:tabs>
          <w:tab w:val="left" w:pos="4064"/>
        </w:tabs>
        <w:spacing w:line="360" w:lineRule="auto"/>
        <w:ind w:firstLine="709"/>
        <w:jc w:val="both"/>
        <w:rPr>
          <w:i/>
          <w:sz w:val="28"/>
          <w:szCs w:val="28"/>
        </w:rPr>
      </w:pPr>
      <w:r>
        <w:rPr>
          <w:sz w:val="28"/>
          <w:szCs w:val="28"/>
        </w:rPr>
        <w:t xml:space="preserve">Печатная плата, представленная на </w:t>
      </w:r>
      <w:r w:rsidR="00696ED7" w:rsidRPr="007E798B">
        <w:rPr>
          <w:sz w:val="28"/>
          <w:szCs w:val="28"/>
        </w:rPr>
        <w:t>рис. 6</w:t>
      </w:r>
      <w:r w:rsidRPr="007E798B">
        <w:rPr>
          <w:sz w:val="28"/>
          <w:szCs w:val="28"/>
        </w:rPr>
        <w:t>,</w:t>
      </w:r>
      <w:r>
        <w:rPr>
          <w:i/>
          <w:sz w:val="28"/>
          <w:szCs w:val="28"/>
        </w:rPr>
        <w:t xml:space="preserve"> </w:t>
      </w:r>
      <w:r>
        <w:rPr>
          <w:sz w:val="28"/>
          <w:szCs w:val="28"/>
        </w:rPr>
        <w:t>управляет схемой</w:t>
      </w:r>
      <w:r w:rsidRPr="000A1834">
        <w:rPr>
          <w:sz w:val="28"/>
          <w:szCs w:val="28"/>
        </w:rPr>
        <w:t xml:space="preserve"> системы управл</w:t>
      </w:r>
      <w:r>
        <w:rPr>
          <w:sz w:val="28"/>
          <w:szCs w:val="28"/>
        </w:rPr>
        <w:t xml:space="preserve">ения стабилизации температуры, показанной на </w:t>
      </w:r>
      <w:r w:rsidR="00696ED7" w:rsidRPr="007E798B">
        <w:rPr>
          <w:sz w:val="28"/>
          <w:szCs w:val="28"/>
        </w:rPr>
        <w:t>рис. 4</w:t>
      </w:r>
      <w:r w:rsidRPr="007E798B">
        <w:rPr>
          <w:sz w:val="28"/>
          <w:szCs w:val="28"/>
        </w:rPr>
        <w:t>.</w:t>
      </w:r>
    </w:p>
    <w:p w:rsidR="00BB5E93" w:rsidRPr="007E798B" w:rsidRDefault="00BB5E93" w:rsidP="00011416">
      <w:pPr>
        <w:tabs>
          <w:tab w:val="left" w:pos="4064"/>
        </w:tabs>
        <w:spacing w:line="360" w:lineRule="auto"/>
        <w:ind w:firstLine="709"/>
        <w:jc w:val="both"/>
        <w:rPr>
          <w:sz w:val="28"/>
          <w:szCs w:val="28"/>
        </w:rPr>
      </w:pPr>
      <w:r>
        <w:rPr>
          <w:sz w:val="28"/>
          <w:szCs w:val="28"/>
        </w:rPr>
        <w:t xml:space="preserve">Печатная плата, представленная на </w:t>
      </w:r>
      <w:r w:rsidR="00696ED7" w:rsidRPr="007E798B">
        <w:rPr>
          <w:sz w:val="28"/>
          <w:szCs w:val="28"/>
        </w:rPr>
        <w:t>рис. 7</w:t>
      </w:r>
      <w:r w:rsidRPr="007E798B">
        <w:rPr>
          <w:sz w:val="28"/>
          <w:szCs w:val="28"/>
        </w:rPr>
        <w:t>,</w:t>
      </w:r>
      <w:r>
        <w:rPr>
          <w:i/>
          <w:sz w:val="28"/>
          <w:szCs w:val="28"/>
        </w:rPr>
        <w:t xml:space="preserve"> </w:t>
      </w:r>
      <w:r>
        <w:rPr>
          <w:sz w:val="28"/>
          <w:szCs w:val="28"/>
        </w:rPr>
        <w:t>управляет схемой</w:t>
      </w:r>
      <w:r w:rsidRPr="000A1834">
        <w:rPr>
          <w:sz w:val="28"/>
          <w:szCs w:val="28"/>
        </w:rPr>
        <w:t xml:space="preserve"> системы</w:t>
      </w:r>
      <w:r w:rsidR="00E30964">
        <w:rPr>
          <w:sz w:val="28"/>
          <w:szCs w:val="28"/>
        </w:rPr>
        <w:t xml:space="preserve"> управления координатным столом</w:t>
      </w:r>
      <w:r>
        <w:rPr>
          <w:sz w:val="28"/>
          <w:szCs w:val="28"/>
        </w:rPr>
        <w:t xml:space="preserve">, показанной на </w:t>
      </w:r>
      <w:r w:rsidR="00696ED7" w:rsidRPr="007E798B">
        <w:rPr>
          <w:sz w:val="28"/>
          <w:szCs w:val="28"/>
        </w:rPr>
        <w:t>рис. 5</w:t>
      </w:r>
      <w:r w:rsidRPr="007E798B">
        <w:rPr>
          <w:sz w:val="28"/>
          <w:szCs w:val="28"/>
        </w:rPr>
        <w:t>.</w:t>
      </w:r>
    </w:p>
    <w:p w:rsidR="00BB5E93" w:rsidRDefault="00BB5E93" w:rsidP="00011416">
      <w:pPr>
        <w:spacing w:line="360" w:lineRule="auto"/>
        <w:ind w:firstLine="709"/>
        <w:jc w:val="both"/>
        <w:rPr>
          <w:sz w:val="28"/>
          <w:szCs w:val="28"/>
        </w:rPr>
      </w:pPr>
    </w:p>
    <w:p w:rsidR="008B291D" w:rsidRDefault="00C40165" w:rsidP="00011416">
      <w:pPr>
        <w:spacing w:line="360" w:lineRule="auto"/>
        <w:ind w:firstLine="709"/>
        <w:jc w:val="both"/>
        <w:rPr>
          <w:sz w:val="28"/>
          <w:szCs w:val="28"/>
        </w:rPr>
      </w:pPr>
      <w:r>
        <w:rPr>
          <w:noProof/>
        </w:rPr>
        <w:pict>
          <v:shape id="_x0000_s1026" type="#_x0000_t75" style="position:absolute;left:0;text-align:left;margin-left:27pt;margin-top:-9pt;width:278.95pt;height:279.1pt;z-index:251660288">
            <v:imagedata r:id="rId48" o:title=""/>
            <w10:wrap type="square" side="left"/>
          </v:shape>
        </w:pict>
      </w:r>
      <w:r w:rsidR="00BB5E93" w:rsidRPr="007E798B">
        <w:rPr>
          <w:sz w:val="28"/>
          <w:szCs w:val="28"/>
        </w:rPr>
        <w:t>а)</w:t>
      </w:r>
      <w:r w:rsidR="00BB5E93" w:rsidRPr="007E798B">
        <w:rPr>
          <w:sz w:val="28"/>
          <w:szCs w:val="28"/>
        </w:rPr>
        <w:br w:type="textWrapping" w:clear="all"/>
      </w:r>
    </w:p>
    <w:p w:rsidR="007E798B" w:rsidRPr="007E798B" w:rsidRDefault="008B291D" w:rsidP="00011416">
      <w:pPr>
        <w:spacing w:line="360" w:lineRule="auto"/>
        <w:ind w:firstLine="709"/>
        <w:jc w:val="both"/>
        <w:rPr>
          <w:b/>
          <w:sz w:val="28"/>
          <w:szCs w:val="28"/>
        </w:rPr>
      </w:pPr>
      <w:r>
        <w:rPr>
          <w:sz w:val="28"/>
          <w:szCs w:val="28"/>
        </w:rPr>
        <w:br w:type="page"/>
      </w:r>
      <w:r w:rsidR="007E798B">
        <w:rPr>
          <w:sz w:val="28"/>
          <w:szCs w:val="28"/>
        </w:rPr>
        <w:t>Т</w:t>
      </w:r>
      <w:r w:rsidR="00696ED7" w:rsidRPr="007E798B">
        <w:rPr>
          <w:sz w:val="28"/>
          <w:szCs w:val="28"/>
        </w:rPr>
        <w:t>абл</w:t>
      </w:r>
      <w:r w:rsidR="007E798B">
        <w:rPr>
          <w:sz w:val="28"/>
          <w:szCs w:val="28"/>
        </w:rPr>
        <w:t>ица</w:t>
      </w:r>
      <w:r w:rsidR="00696ED7" w:rsidRPr="007E798B">
        <w:rPr>
          <w:sz w:val="28"/>
          <w:szCs w:val="28"/>
        </w:rPr>
        <w:t xml:space="preserve"> </w:t>
      </w:r>
      <w:r w:rsidR="00BB5E93" w:rsidRPr="007E798B">
        <w:rPr>
          <w:sz w:val="28"/>
          <w:szCs w:val="28"/>
        </w:rPr>
        <w:t>1</w:t>
      </w:r>
    </w:p>
    <w:p w:rsidR="00BB5E93" w:rsidRPr="009C680E" w:rsidRDefault="00BB5E93" w:rsidP="00011416">
      <w:pPr>
        <w:spacing w:line="360" w:lineRule="auto"/>
        <w:ind w:firstLine="709"/>
        <w:jc w:val="both"/>
        <w:rPr>
          <w:b/>
          <w:sz w:val="28"/>
          <w:szCs w:val="28"/>
        </w:rPr>
      </w:pPr>
      <w:r w:rsidRPr="009C680E">
        <w:rPr>
          <w:b/>
          <w:sz w:val="28"/>
          <w:szCs w:val="28"/>
        </w:rPr>
        <w:t>Спецификация элементов, применяемых в плате для стабилизации</w:t>
      </w:r>
      <w:r w:rsidR="0005647C" w:rsidRPr="009C680E">
        <w:rPr>
          <w:b/>
          <w:sz w:val="28"/>
          <w:szCs w:val="28"/>
        </w:rPr>
        <w:t xml:space="preserve"> </w:t>
      </w:r>
      <w:r w:rsidR="008B291D">
        <w:rPr>
          <w:b/>
          <w:sz w:val="28"/>
          <w:szCs w:val="28"/>
        </w:rPr>
        <w:t>температуры</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5091"/>
        <w:gridCol w:w="624"/>
        <w:gridCol w:w="785"/>
      </w:tblGrid>
      <w:tr w:rsidR="00BB5E93" w:rsidRPr="00215DE8" w:rsidTr="00215DE8">
        <w:trPr>
          <w:trHeight w:val="680"/>
        </w:trPr>
        <w:tc>
          <w:tcPr>
            <w:tcW w:w="2661" w:type="dxa"/>
            <w:vAlign w:val="center"/>
          </w:tcPr>
          <w:p w:rsidR="00BB5E93" w:rsidRPr="00215DE8" w:rsidRDefault="00BB5E93" w:rsidP="00215DE8">
            <w:pPr>
              <w:spacing w:line="360" w:lineRule="auto"/>
              <w:rPr>
                <w:b/>
                <w:sz w:val="20"/>
                <w:szCs w:val="20"/>
              </w:rPr>
            </w:pPr>
            <w:r w:rsidRPr="00215DE8">
              <w:rPr>
                <w:b/>
                <w:sz w:val="20"/>
                <w:szCs w:val="20"/>
              </w:rPr>
              <w:t>Обозначение</w:t>
            </w:r>
          </w:p>
        </w:tc>
        <w:tc>
          <w:tcPr>
            <w:tcW w:w="5104" w:type="dxa"/>
            <w:vAlign w:val="center"/>
          </w:tcPr>
          <w:p w:rsidR="00BB5E93" w:rsidRPr="00215DE8" w:rsidRDefault="00BB5E93" w:rsidP="00215DE8">
            <w:pPr>
              <w:spacing w:line="360" w:lineRule="auto"/>
              <w:rPr>
                <w:b/>
                <w:sz w:val="20"/>
                <w:szCs w:val="20"/>
              </w:rPr>
            </w:pPr>
            <w:r w:rsidRPr="00215DE8">
              <w:rPr>
                <w:b/>
                <w:sz w:val="20"/>
                <w:szCs w:val="20"/>
              </w:rPr>
              <w:t>Наименование</w:t>
            </w:r>
          </w:p>
        </w:tc>
        <w:tc>
          <w:tcPr>
            <w:tcW w:w="607" w:type="dxa"/>
            <w:vAlign w:val="center"/>
          </w:tcPr>
          <w:p w:rsidR="00BB5E93" w:rsidRPr="00215DE8" w:rsidRDefault="00BB5E93" w:rsidP="00215DE8">
            <w:pPr>
              <w:spacing w:line="360" w:lineRule="auto"/>
              <w:rPr>
                <w:b/>
                <w:sz w:val="20"/>
                <w:szCs w:val="20"/>
              </w:rPr>
            </w:pPr>
            <w:r w:rsidRPr="00215DE8">
              <w:rPr>
                <w:b/>
                <w:sz w:val="20"/>
                <w:szCs w:val="20"/>
              </w:rPr>
              <w:t>Кол.</w:t>
            </w:r>
          </w:p>
        </w:tc>
        <w:tc>
          <w:tcPr>
            <w:tcW w:w="785" w:type="dxa"/>
            <w:vAlign w:val="center"/>
          </w:tcPr>
          <w:p w:rsidR="00BB5E93" w:rsidRPr="00215DE8" w:rsidRDefault="00BB5E93" w:rsidP="00215DE8">
            <w:pPr>
              <w:spacing w:line="360" w:lineRule="auto"/>
              <w:rPr>
                <w:b/>
                <w:sz w:val="20"/>
                <w:szCs w:val="20"/>
              </w:rPr>
            </w:pPr>
            <w:r w:rsidRPr="00215DE8">
              <w:rPr>
                <w:b/>
                <w:sz w:val="20"/>
                <w:szCs w:val="20"/>
              </w:rPr>
              <w:t>Прим.</w:t>
            </w:r>
          </w:p>
        </w:tc>
      </w:tr>
      <w:tr w:rsidR="00BB5E93" w:rsidRPr="00215DE8" w:rsidTr="00215DE8">
        <w:trPr>
          <w:trHeight w:val="340"/>
        </w:trPr>
        <w:tc>
          <w:tcPr>
            <w:tcW w:w="2661" w:type="dxa"/>
            <w:vAlign w:val="center"/>
          </w:tcPr>
          <w:p w:rsidR="00BB5E93" w:rsidRPr="00215DE8" w:rsidRDefault="00BB5E93" w:rsidP="00215DE8">
            <w:pPr>
              <w:spacing w:line="360" w:lineRule="auto"/>
              <w:rPr>
                <w:sz w:val="20"/>
                <w:szCs w:val="20"/>
              </w:rPr>
            </w:pPr>
            <w:r w:rsidRPr="00215DE8">
              <w:rPr>
                <w:sz w:val="20"/>
                <w:szCs w:val="20"/>
              </w:rPr>
              <w:t>R1 -</w:t>
            </w:r>
            <w:r w:rsidR="0005647C">
              <w:rPr>
                <w:sz w:val="20"/>
                <w:szCs w:val="20"/>
              </w:rPr>
              <w:t xml:space="preserve"> </w:t>
            </w:r>
            <w:r w:rsidRPr="00215DE8">
              <w:rPr>
                <w:sz w:val="20"/>
                <w:szCs w:val="20"/>
              </w:rPr>
              <w:t>R2</w:t>
            </w:r>
          </w:p>
        </w:tc>
        <w:tc>
          <w:tcPr>
            <w:tcW w:w="5104" w:type="dxa"/>
            <w:vAlign w:val="center"/>
          </w:tcPr>
          <w:p w:rsidR="00BB5E93" w:rsidRPr="00215DE8" w:rsidRDefault="00BB5E93" w:rsidP="00215DE8">
            <w:pPr>
              <w:spacing w:line="360" w:lineRule="auto"/>
              <w:rPr>
                <w:sz w:val="20"/>
                <w:szCs w:val="20"/>
              </w:rPr>
            </w:pPr>
            <w:r w:rsidRPr="00215DE8">
              <w:rPr>
                <w:sz w:val="20"/>
                <w:szCs w:val="20"/>
              </w:rPr>
              <w:t>Резистор ГОСТ 11324-65 ОМЛТ 0,125-200 Ом</w:t>
            </w:r>
          </w:p>
        </w:tc>
        <w:tc>
          <w:tcPr>
            <w:tcW w:w="607" w:type="dxa"/>
            <w:vAlign w:val="center"/>
          </w:tcPr>
          <w:p w:rsidR="00BB5E93" w:rsidRPr="00215DE8" w:rsidRDefault="00BB5E93" w:rsidP="00215DE8">
            <w:pPr>
              <w:spacing w:line="360" w:lineRule="auto"/>
              <w:rPr>
                <w:sz w:val="20"/>
                <w:szCs w:val="20"/>
              </w:rPr>
            </w:pPr>
            <w:r w:rsidRPr="00215DE8">
              <w:rPr>
                <w:sz w:val="20"/>
                <w:szCs w:val="20"/>
              </w:rPr>
              <w:t>2</w:t>
            </w:r>
          </w:p>
        </w:tc>
        <w:tc>
          <w:tcPr>
            <w:tcW w:w="785" w:type="dxa"/>
            <w:vAlign w:val="center"/>
          </w:tcPr>
          <w:p w:rsidR="00BB5E93" w:rsidRPr="00215DE8" w:rsidRDefault="00BB5E93" w:rsidP="00215DE8">
            <w:pPr>
              <w:spacing w:line="360" w:lineRule="auto"/>
              <w:rPr>
                <w:sz w:val="20"/>
                <w:szCs w:val="20"/>
              </w:rPr>
            </w:pPr>
          </w:p>
        </w:tc>
      </w:tr>
      <w:tr w:rsidR="00BB5E93" w:rsidRPr="00215DE8" w:rsidTr="00215DE8">
        <w:trPr>
          <w:trHeight w:val="340"/>
        </w:trPr>
        <w:tc>
          <w:tcPr>
            <w:tcW w:w="2661" w:type="dxa"/>
            <w:vAlign w:val="center"/>
          </w:tcPr>
          <w:p w:rsidR="00BB5E93" w:rsidRPr="00215DE8" w:rsidRDefault="00BB5E93" w:rsidP="00215DE8">
            <w:pPr>
              <w:spacing w:line="360" w:lineRule="auto"/>
              <w:rPr>
                <w:sz w:val="20"/>
                <w:szCs w:val="20"/>
              </w:rPr>
            </w:pPr>
            <w:r w:rsidRPr="00215DE8">
              <w:rPr>
                <w:sz w:val="20"/>
                <w:szCs w:val="20"/>
              </w:rPr>
              <w:t>R3 - R6</w:t>
            </w:r>
          </w:p>
        </w:tc>
        <w:tc>
          <w:tcPr>
            <w:tcW w:w="5104" w:type="dxa"/>
            <w:vAlign w:val="center"/>
          </w:tcPr>
          <w:p w:rsidR="00BB5E93" w:rsidRPr="00215DE8" w:rsidRDefault="00BB5E93" w:rsidP="00215DE8">
            <w:pPr>
              <w:spacing w:line="360" w:lineRule="auto"/>
              <w:rPr>
                <w:sz w:val="20"/>
                <w:szCs w:val="20"/>
              </w:rPr>
            </w:pPr>
            <w:r w:rsidRPr="00215DE8">
              <w:rPr>
                <w:sz w:val="20"/>
                <w:szCs w:val="20"/>
              </w:rPr>
              <w:t>Резистор ГОСТ 11324-65 ОМЛТ 0,125-100 Ом</w:t>
            </w:r>
          </w:p>
        </w:tc>
        <w:tc>
          <w:tcPr>
            <w:tcW w:w="607" w:type="dxa"/>
            <w:vAlign w:val="center"/>
          </w:tcPr>
          <w:p w:rsidR="00BB5E93" w:rsidRPr="00215DE8" w:rsidRDefault="00BB5E93" w:rsidP="00215DE8">
            <w:pPr>
              <w:spacing w:line="360" w:lineRule="auto"/>
              <w:rPr>
                <w:sz w:val="20"/>
                <w:szCs w:val="20"/>
              </w:rPr>
            </w:pPr>
            <w:r w:rsidRPr="00215DE8">
              <w:rPr>
                <w:sz w:val="20"/>
                <w:szCs w:val="20"/>
              </w:rPr>
              <w:t>4</w:t>
            </w:r>
          </w:p>
        </w:tc>
        <w:tc>
          <w:tcPr>
            <w:tcW w:w="785" w:type="dxa"/>
            <w:vAlign w:val="center"/>
          </w:tcPr>
          <w:p w:rsidR="00BB5E93" w:rsidRPr="00215DE8" w:rsidRDefault="00BB5E93" w:rsidP="00215DE8">
            <w:pPr>
              <w:spacing w:line="360" w:lineRule="auto"/>
              <w:rPr>
                <w:sz w:val="20"/>
                <w:szCs w:val="20"/>
              </w:rPr>
            </w:pPr>
          </w:p>
        </w:tc>
      </w:tr>
      <w:tr w:rsidR="00BB5E93" w:rsidRPr="00215DE8" w:rsidTr="00215DE8">
        <w:trPr>
          <w:trHeight w:val="373"/>
        </w:trPr>
        <w:tc>
          <w:tcPr>
            <w:tcW w:w="2661" w:type="dxa"/>
            <w:vAlign w:val="center"/>
          </w:tcPr>
          <w:p w:rsidR="00BB5E93" w:rsidRPr="00215DE8" w:rsidRDefault="00BB5E93" w:rsidP="00215DE8">
            <w:pPr>
              <w:spacing w:line="360" w:lineRule="auto"/>
              <w:rPr>
                <w:sz w:val="20"/>
                <w:szCs w:val="20"/>
              </w:rPr>
            </w:pPr>
            <w:r w:rsidRPr="00215DE8">
              <w:rPr>
                <w:sz w:val="20"/>
                <w:szCs w:val="20"/>
              </w:rPr>
              <w:t>R7 – R8</w:t>
            </w:r>
          </w:p>
        </w:tc>
        <w:tc>
          <w:tcPr>
            <w:tcW w:w="5104" w:type="dxa"/>
            <w:vAlign w:val="center"/>
          </w:tcPr>
          <w:p w:rsidR="00BB5E93" w:rsidRPr="00215DE8" w:rsidRDefault="00BB5E93" w:rsidP="00215DE8">
            <w:pPr>
              <w:spacing w:line="360" w:lineRule="auto"/>
              <w:rPr>
                <w:sz w:val="20"/>
                <w:szCs w:val="20"/>
              </w:rPr>
            </w:pPr>
            <w:r w:rsidRPr="00215DE8">
              <w:rPr>
                <w:sz w:val="20"/>
                <w:szCs w:val="20"/>
              </w:rPr>
              <w:t>Резистор ГОСТ 11324-65 ОМЛТ 0,125-1 МОм</w:t>
            </w:r>
          </w:p>
        </w:tc>
        <w:tc>
          <w:tcPr>
            <w:tcW w:w="607" w:type="dxa"/>
            <w:vAlign w:val="center"/>
          </w:tcPr>
          <w:p w:rsidR="00BB5E93" w:rsidRPr="00215DE8" w:rsidRDefault="00BB5E93" w:rsidP="00215DE8">
            <w:pPr>
              <w:spacing w:line="360" w:lineRule="auto"/>
              <w:rPr>
                <w:sz w:val="20"/>
                <w:szCs w:val="20"/>
              </w:rPr>
            </w:pPr>
            <w:r w:rsidRPr="00215DE8">
              <w:rPr>
                <w:sz w:val="20"/>
                <w:szCs w:val="20"/>
              </w:rPr>
              <w:t>2</w:t>
            </w:r>
          </w:p>
        </w:tc>
        <w:tc>
          <w:tcPr>
            <w:tcW w:w="785" w:type="dxa"/>
            <w:vAlign w:val="center"/>
          </w:tcPr>
          <w:p w:rsidR="00BB5E93" w:rsidRPr="00215DE8" w:rsidRDefault="00BB5E93" w:rsidP="00215DE8">
            <w:pPr>
              <w:spacing w:line="360" w:lineRule="auto"/>
              <w:rPr>
                <w:sz w:val="20"/>
                <w:szCs w:val="20"/>
              </w:rPr>
            </w:pPr>
          </w:p>
        </w:tc>
      </w:tr>
      <w:tr w:rsidR="00BB5E93" w:rsidRPr="00215DE8" w:rsidTr="00215DE8">
        <w:trPr>
          <w:trHeight w:val="340"/>
        </w:trPr>
        <w:tc>
          <w:tcPr>
            <w:tcW w:w="2661" w:type="dxa"/>
            <w:vAlign w:val="center"/>
          </w:tcPr>
          <w:p w:rsidR="00BB5E93" w:rsidRPr="00215DE8" w:rsidRDefault="00BB5E93" w:rsidP="00215DE8">
            <w:pPr>
              <w:spacing w:line="360" w:lineRule="auto"/>
              <w:rPr>
                <w:sz w:val="20"/>
                <w:szCs w:val="20"/>
              </w:rPr>
            </w:pPr>
            <w:r w:rsidRPr="00215DE8">
              <w:rPr>
                <w:sz w:val="20"/>
                <w:szCs w:val="20"/>
              </w:rPr>
              <w:t>R9 – R10</w:t>
            </w:r>
          </w:p>
        </w:tc>
        <w:tc>
          <w:tcPr>
            <w:tcW w:w="5104" w:type="dxa"/>
            <w:vAlign w:val="center"/>
          </w:tcPr>
          <w:p w:rsidR="00BB5E93" w:rsidRPr="00215DE8" w:rsidRDefault="00BB5E93" w:rsidP="00215DE8">
            <w:pPr>
              <w:spacing w:line="360" w:lineRule="auto"/>
              <w:rPr>
                <w:sz w:val="20"/>
                <w:szCs w:val="20"/>
              </w:rPr>
            </w:pPr>
            <w:r w:rsidRPr="00215DE8">
              <w:rPr>
                <w:sz w:val="20"/>
                <w:szCs w:val="20"/>
              </w:rPr>
              <w:t>Резистор ГОСТ 11324-65 ОМЛТ 0,125-10 Ом</w:t>
            </w:r>
          </w:p>
        </w:tc>
        <w:tc>
          <w:tcPr>
            <w:tcW w:w="607" w:type="dxa"/>
            <w:vAlign w:val="center"/>
          </w:tcPr>
          <w:p w:rsidR="00BB5E93" w:rsidRPr="00215DE8" w:rsidRDefault="00BB5E93" w:rsidP="00215DE8">
            <w:pPr>
              <w:spacing w:line="360" w:lineRule="auto"/>
              <w:rPr>
                <w:sz w:val="20"/>
                <w:szCs w:val="20"/>
              </w:rPr>
            </w:pPr>
            <w:r w:rsidRPr="00215DE8">
              <w:rPr>
                <w:sz w:val="20"/>
                <w:szCs w:val="20"/>
              </w:rPr>
              <w:t>2</w:t>
            </w:r>
          </w:p>
        </w:tc>
        <w:tc>
          <w:tcPr>
            <w:tcW w:w="785" w:type="dxa"/>
            <w:vAlign w:val="center"/>
          </w:tcPr>
          <w:p w:rsidR="00BB5E93" w:rsidRPr="00215DE8" w:rsidRDefault="00BB5E93" w:rsidP="00215DE8">
            <w:pPr>
              <w:spacing w:line="360" w:lineRule="auto"/>
              <w:rPr>
                <w:sz w:val="20"/>
                <w:szCs w:val="20"/>
              </w:rPr>
            </w:pPr>
          </w:p>
        </w:tc>
      </w:tr>
      <w:tr w:rsidR="00BB5E93" w:rsidRPr="00215DE8" w:rsidTr="00215DE8">
        <w:trPr>
          <w:trHeight w:val="340"/>
        </w:trPr>
        <w:tc>
          <w:tcPr>
            <w:tcW w:w="2661" w:type="dxa"/>
            <w:vAlign w:val="center"/>
          </w:tcPr>
          <w:p w:rsidR="00BB5E93" w:rsidRPr="00215DE8" w:rsidRDefault="00BB5E93" w:rsidP="00215DE8">
            <w:pPr>
              <w:spacing w:line="360" w:lineRule="auto"/>
              <w:rPr>
                <w:sz w:val="20"/>
                <w:szCs w:val="20"/>
              </w:rPr>
            </w:pPr>
            <w:r w:rsidRPr="00215DE8">
              <w:rPr>
                <w:sz w:val="20"/>
                <w:szCs w:val="20"/>
              </w:rPr>
              <w:t>R11 – R12</w:t>
            </w:r>
          </w:p>
        </w:tc>
        <w:tc>
          <w:tcPr>
            <w:tcW w:w="5104" w:type="dxa"/>
            <w:vAlign w:val="center"/>
          </w:tcPr>
          <w:p w:rsidR="00BB5E93" w:rsidRPr="00215DE8" w:rsidRDefault="00BB5E93" w:rsidP="00215DE8">
            <w:pPr>
              <w:spacing w:line="360" w:lineRule="auto"/>
              <w:rPr>
                <w:sz w:val="20"/>
                <w:szCs w:val="20"/>
              </w:rPr>
            </w:pPr>
            <w:r w:rsidRPr="00215DE8">
              <w:rPr>
                <w:sz w:val="20"/>
                <w:szCs w:val="20"/>
              </w:rPr>
              <w:t>Резистор ГОСТ 11324-65 ОМЛТ 0,125-4.7 kОм</w:t>
            </w:r>
          </w:p>
        </w:tc>
        <w:tc>
          <w:tcPr>
            <w:tcW w:w="607" w:type="dxa"/>
            <w:vAlign w:val="center"/>
          </w:tcPr>
          <w:p w:rsidR="00BB5E93" w:rsidRPr="00215DE8" w:rsidRDefault="00BB5E93" w:rsidP="00215DE8">
            <w:pPr>
              <w:spacing w:line="360" w:lineRule="auto"/>
              <w:rPr>
                <w:sz w:val="20"/>
                <w:szCs w:val="20"/>
              </w:rPr>
            </w:pPr>
            <w:r w:rsidRPr="00215DE8">
              <w:rPr>
                <w:sz w:val="20"/>
                <w:szCs w:val="20"/>
              </w:rPr>
              <w:t>2</w:t>
            </w:r>
          </w:p>
        </w:tc>
        <w:tc>
          <w:tcPr>
            <w:tcW w:w="785" w:type="dxa"/>
            <w:vAlign w:val="center"/>
          </w:tcPr>
          <w:p w:rsidR="00BB5E93" w:rsidRPr="00215DE8" w:rsidRDefault="00BB5E93" w:rsidP="00215DE8">
            <w:pPr>
              <w:spacing w:line="360" w:lineRule="auto"/>
              <w:rPr>
                <w:sz w:val="20"/>
                <w:szCs w:val="20"/>
              </w:rPr>
            </w:pPr>
          </w:p>
        </w:tc>
      </w:tr>
      <w:tr w:rsidR="00BB5E93" w:rsidRPr="00215DE8" w:rsidTr="00215DE8">
        <w:trPr>
          <w:trHeight w:val="320"/>
        </w:trPr>
        <w:tc>
          <w:tcPr>
            <w:tcW w:w="2661" w:type="dxa"/>
            <w:vAlign w:val="center"/>
          </w:tcPr>
          <w:p w:rsidR="00BB5E93" w:rsidRPr="00215DE8" w:rsidRDefault="00BB5E93" w:rsidP="00215DE8">
            <w:pPr>
              <w:spacing w:line="360" w:lineRule="auto"/>
              <w:rPr>
                <w:sz w:val="20"/>
                <w:szCs w:val="20"/>
              </w:rPr>
            </w:pPr>
            <w:r w:rsidRPr="00215DE8">
              <w:rPr>
                <w:sz w:val="20"/>
                <w:szCs w:val="20"/>
              </w:rPr>
              <w:t>R13 – R14</w:t>
            </w:r>
          </w:p>
        </w:tc>
        <w:tc>
          <w:tcPr>
            <w:tcW w:w="5104" w:type="dxa"/>
            <w:vAlign w:val="center"/>
          </w:tcPr>
          <w:p w:rsidR="00BB5E93" w:rsidRPr="00215DE8" w:rsidRDefault="00BB5E93" w:rsidP="00215DE8">
            <w:pPr>
              <w:spacing w:line="360" w:lineRule="auto"/>
              <w:rPr>
                <w:sz w:val="20"/>
                <w:szCs w:val="20"/>
              </w:rPr>
            </w:pPr>
            <w:r w:rsidRPr="00215DE8">
              <w:rPr>
                <w:sz w:val="20"/>
                <w:szCs w:val="20"/>
              </w:rPr>
              <w:t>Резистор ГОСТ 11324-65 ОМЛТ 0,125-2 kОм</w:t>
            </w:r>
          </w:p>
        </w:tc>
        <w:tc>
          <w:tcPr>
            <w:tcW w:w="607" w:type="dxa"/>
            <w:vAlign w:val="center"/>
          </w:tcPr>
          <w:p w:rsidR="00BB5E93" w:rsidRPr="00215DE8" w:rsidRDefault="00BB5E93" w:rsidP="00215DE8">
            <w:pPr>
              <w:spacing w:line="360" w:lineRule="auto"/>
              <w:rPr>
                <w:sz w:val="20"/>
                <w:szCs w:val="20"/>
              </w:rPr>
            </w:pPr>
            <w:r w:rsidRPr="00215DE8">
              <w:rPr>
                <w:sz w:val="20"/>
                <w:szCs w:val="20"/>
              </w:rPr>
              <w:t>2</w:t>
            </w:r>
          </w:p>
        </w:tc>
        <w:tc>
          <w:tcPr>
            <w:tcW w:w="785" w:type="dxa"/>
            <w:vAlign w:val="center"/>
          </w:tcPr>
          <w:p w:rsidR="00BB5E93" w:rsidRPr="00215DE8" w:rsidRDefault="00BB5E93" w:rsidP="00215DE8">
            <w:pPr>
              <w:spacing w:line="360" w:lineRule="auto"/>
              <w:rPr>
                <w:sz w:val="20"/>
                <w:szCs w:val="20"/>
              </w:rPr>
            </w:pPr>
          </w:p>
        </w:tc>
      </w:tr>
      <w:tr w:rsidR="00BB5E93" w:rsidRPr="00215DE8" w:rsidTr="00215DE8">
        <w:trPr>
          <w:trHeight w:val="340"/>
        </w:trPr>
        <w:tc>
          <w:tcPr>
            <w:tcW w:w="2661" w:type="dxa"/>
            <w:vAlign w:val="center"/>
          </w:tcPr>
          <w:p w:rsidR="00BB5E93" w:rsidRPr="00215DE8" w:rsidRDefault="00BB5E93" w:rsidP="00215DE8">
            <w:pPr>
              <w:spacing w:line="360" w:lineRule="auto"/>
              <w:rPr>
                <w:sz w:val="20"/>
                <w:szCs w:val="20"/>
              </w:rPr>
            </w:pPr>
            <w:r w:rsidRPr="00215DE8">
              <w:rPr>
                <w:sz w:val="20"/>
                <w:szCs w:val="20"/>
              </w:rPr>
              <w:t>DA1- DA2</w:t>
            </w:r>
          </w:p>
        </w:tc>
        <w:tc>
          <w:tcPr>
            <w:tcW w:w="5104" w:type="dxa"/>
            <w:vAlign w:val="center"/>
          </w:tcPr>
          <w:p w:rsidR="00BB5E93" w:rsidRPr="00215DE8" w:rsidRDefault="00BB5E93" w:rsidP="00215DE8">
            <w:pPr>
              <w:spacing w:line="360" w:lineRule="auto"/>
              <w:rPr>
                <w:sz w:val="20"/>
                <w:szCs w:val="20"/>
              </w:rPr>
            </w:pPr>
            <w:r w:rsidRPr="00215DE8">
              <w:rPr>
                <w:sz w:val="20"/>
                <w:szCs w:val="20"/>
              </w:rPr>
              <w:t>Операционный усилитель К140УД7 ТУ аА0.365.003</w:t>
            </w:r>
          </w:p>
        </w:tc>
        <w:tc>
          <w:tcPr>
            <w:tcW w:w="607" w:type="dxa"/>
            <w:vAlign w:val="center"/>
          </w:tcPr>
          <w:p w:rsidR="00BB5E93" w:rsidRPr="00215DE8" w:rsidRDefault="00BB5E93" w:rsidP="00215DE8">
            <w:pPr>
              <w:spacing w:line="360" w:lineRule="auto"/>
              <w:rPr>
                <w:sz w:val="20"/>
                <w:szCs w:val="20"/>
              </w:rPr>
            </w:pPr>
            <w:r w:rsidRPr="00215DE8">
              <w:rPr>
                <w:sz w:val="20"/>
                <w:szCs w:val="20"/>
              </w:rPr>
              <w:t>2</w:t>
            </w:r>
          </w:p>
        </w:tc>
        <w:tc>
          <w:tcPr>
            <w:tcW w:w="785" w:type="dxa"/>
            <w:vAlign w:val="center"/>
          </w:tcPr>
          <w:p w:rsidR="00BB5E93" w:rsidRPr="00215DE8" w:rsidRDefault="00BB5E93" w:rsidP="00215DE8">
            <w:pPr>
              <w:spacing w:line="360" w:lineRule="auto"/>
              <w:rPr>
                <w:sz w:val="20"/>
                <w:szCs w:val="20"/>
              </w:rPr>
            </w:pPr>
          </w:p>
        </w:tc>
      </w:tr>
      <w:tr w:rsidR="00BB5E93" w:rsidRPr="00215DE8" w:rsidTr="00215DE8">
        <w:trPr>
          <w:trHeight w:val="1040"/>
        </w:trPr>
        <w:tc>
          <w:tcPr>
            <w:tcW w:w="2661" w:type="dxa"/>
            <w:vAlign w:val="center"/>
          </w:tcPr>
          <w:p w:rsidR="00BB5E93" w:rsidRPr="00215DE8" w:rsidRDefault="00BB5E93" w:rsidP="00215DE8">
            <w:pPr>
              <w:spacing w:line="360" w:lineRule="auto"/>
              <w:rPr>
                <w:sz w:val="20"/>
                <w:szCs w:val="20"/>
              </w:rPr>
            </w:pPr>
            <w:r w:rsidRPr="00215DE8">
              <w:rPr>
                <w:sz w:val="20"/>
                <w:szCs w:val="20"/>
              </w:rPr>
              <w:t>VD1 – VD2, VD5 – VD6,</w:t>
            </w:r>
          </w:p>
          <w:p w:rsidR="00BB5E93" w:rsidRPr="00215DE8" w:rsidRDefault="00BB5E93" w:rsidP="00215DE8">
            <w:pPr>
              <w:spacing w:line="360" w:lineRule="auto"/>
              <w:rPr>
                <w:sz w:val="20"/>
                <w:szCs w:val="20"/>
              </w:rPr>
            </w:pPr>
            <w:r w:rsidRPr="00215DE8">
              <w:rPr>
                <w:sz w:val="20"/>
                <w:szCs w:val="20"/>
              </w:rPr>
              <w:t>VD11 – VD14</w:t>
            </w:r>
          </w:p>
        </w:tc>
        <w:tc>
          <w:tcPr>
            <w:tcW w:w="5104" w:type="dxa"/>
            <w:vAlign w:val="center"/>
          </w:tcPr>
          <w:p w:rsidR="00BB5E93" w:rsidRPr="00215DE8" w:rsidRDefault="00BB5E93" w:rsidP="00215DE8">
            <w:pPr>
              <w:spacing w:line="360" w:lineRule="auto"/>
              <w:rPr>
                <w:sz w:val="20"/>
                <w:szCs w:val="20"/>
              </w:rPr>
            </w:pPr>
            <w:r w:rsidRPr="00215DE8">
              <w:rPr>
                <w:sz w:val="20"/>
                <w:szCs w:val="20"/>
              </w:rPr>
              <w:t>Диод КД521В</w:t>
            </w:r>
            <w:r w:rsidR="0005647C">
              <w:rPr>
                <w:sz w:val="20"/>
                <w:szCs w:val="20"/>
              </w:rPr>
              <w:t xml:space="preserve"> </w:t>
            </w:r>
            <w:r w:rsidRPr="00215DE8">
              <w:rPr>
                <w:sz w:val="20"/>
                <w:szCs w:val="20"/>
              </w:rPr>
              <w:t>дР 3.362.029</w:t>
            </w:r>
          </w:p>
        </w:tc>
        <w:tc>
          <w:tcPr>
            <w:tcW w:w="607" w:type="dxa"/>
            <w:vAlign w:val="center"/>
          </w:tcPr>
          <w:p w:rsidR="00BB5E93" w:rsidRPr="00215DE8" w:rsidRDefault="00BB5E93" w:rsidP="00215DE8">
            <w:pPr>
              <w:spacing w:line="360" w:lineRule="auto"/>
              <w:rPr>
                <w:sz w:val="20"/>
                <w:szCs w:val="20"/>
              </w:rPr>
            </w:pPr>
            <w:r w:rsidRPr="00215DE8">
              <w:rPr>
                <w:sz w:val="20"/>
                <w:szCs w:val="20"/>
              </w:rPr>
              <w:t>8</w:t>
            </w:r>
          </w:p>
        </w:tc>
        <w:tc>
          <w:tcPr>
            <w:tcW w:w="785" w:type="dxa"/>
            <w:vAlign w:val="center"/>
          </w:tcPr>
          <w:p w:rsidR="00BB5E93" w:rsidRPr="00215DE8" w:rsidRDefault="00BB5E93" w:rsidP="00215DE8">
            <w:pPr>
              <w:spacing w:line="360" w:lineRule="auto"/>
              <w:rPr>
                <w:sz w:val="20"/>
                <w:szCs w:val="20"/>
              </w:rPr>
            </w:pPr>
          </w:p>
        </w:tc>
      </w:tr>
      <w:tr w:rsidR="00BB5E93" w:rsidRPr="00215DE8" w:rsidTr="00215DE8">
        <w:trPr>
          <w:trHeight w:val="340"/>
        </w:trPr>
        <w:tc>
          <w:tcPr>
            <w:tcW w:w="2661" w:type="dxa"/>
            <w:vAlign w:val="center"/>
          </w:tcPr>
          <w:p w:rsidR="00BB5E93" w:rsidRPr="00215DE8" w:rsidRDefault="00BB5E93" w:rsidP="00215DE8">
            <w:pPr>
              <w:spacing w:line="360" w:lineRule="auto"/>
              <w:rPr>
                <w:sz w:val="20"/>
                <w:szCs w:val="20"/>
              </w:rPr>
            </w:pPr>
            <w:r w:rsidRPr="00215DE8">
              <w:rPr>
                <w:sz w:val="20"/>
                <w:szCs w:val="20"/>
              </w:rPr>
              <w:t>VD9 – VD10</w:t>
            </w:r>
          </w:p>
        </w:tc>
        <w:tc>
          <w:tcPr>
            <w:tcW w:w="5104" w:type="dxa"/>
            <w:vAlign w:val="center"/>
          </w:tcPr>
          <w:p w:rsidR="00BB5E93" w:rsidRPr="00215DE8" w:rsidRDefault="00BB5E93" w:rsidP="00215DE8">
            <w:pPr>
              <w:spacing w:line="360" w:lineRule="auto"/>
              <w:rPr>
                <w:sz w:val="20"/>
                <w:szCs w:val="20"/>
              </w:rPr>
            </w:pPr>
            <w:r w:rsidRPr="00215DE8">
              <w:rPr>
                <w:sz w:val="20"/>
                <w:szCs w:val="20"/>
              </w:rPr>
              <w:t>Стабилитрон 2С101А</w:t>
            </w:r>
            <w:r w:rsidR="0005647C">
              <w:rPr>
                <w:sz w:val="20"/>
                <w:szCs w:val="20"/>
              </w:rPr>
              <w:t xml:space="preserve"> </w:t>
            </w:r>
            <w:r w:rsidRPr="00215DE8">
              <w:rPr>
                <w:sz w:val="20"/>
                <w:szCs w:val="20"/>
              </w:rPr>
              <w:t>ТУ ТТ 3.362.142</w:t>
            </w:r>
          </w:p>
        </w:tc>
        <w:tc>
          <w:tcPr>
            <w:tcW w:w="607" w:type="dxa"/>
            <w:vAlign w:val="center"/>
          </w:tcPr>
          <w:p w:rsidR="00BB5E93" w:rsidRPr="00215DE8" w:rsidRDefault="00BB5E93" w:rsidP="00215DE8">
            <w:pPr>
              <w:spacing w:line="360" w:lineRule="auto"/>
              <w:rPr>
                <w:sz w:val="20"/>
                <w:szCs w:val="20"/>
              </w:rPr>
            </w:pPr>
            <w:r w:rsidRPr="00215DE8">
              <w:rPr>
                <w:sz w:val="20"/>
                <w:szCs w:val="20"/>
              </w:rPr>
              <w:t>2</w:t>
            </w:r>
          </w:p>
        </w:tc>
        <w:tc>
          <w:tcPr>
            <w:tcW w:w="785" w:type="dxa"/>
            <w:vAlign w:val="center"/>
          </w:tcPr>
          <w:p w:rsidR="00BB5E93" w:rsidRPr="00215DE8" w:rsidRDefault="00BB5E93" w:rsidP="00215DE8">
            <w:pPr>
              <w:spacing w:line="360" w:lineRule="auto"/>
              <w:rPr>
                <w:sz w:val="20"/>
                <w:szCs w:val="20"/>
              </w:rPr>
            </w:pPr>
          </w:p>
        </w:tc>
      </w:tr>
      <w:tr w:rsidR="00BB5E93" w:rsidRPr="00215DE8" w:rsidTr="00215DE8">
        <w:trPr>
          <w:trHeight w:val="320"/>
        </w:trPr>
        <w:tc>
          <w:tcPr>
            <w:tcW w:w="2661" w:type="dxa"/>
            <w:vAlign w:val="center"/>
          </w:tcPr>
          <w:p w:rsidR="00BB5E93" w:rsidRPr="00215DE8" w:rsidRDefault="00BB5E93" w:rsidP="00215DE8">
            <w:pPr>
              <w:spacing w:line="360" w:lineRule="auto"/>
              <w:rPr>
                <w:sz w:val="20"/>
                <w:szCs w:val="20"/>
              </w:rPr>
            </w:pPr>
            <w:r w:rsidRPr="00215DE8">
              <w:rPr>
                <w:sz w:val="20"/>
                <w:szCs w:val="20"/>
              </w:rPr>
              <w:t>VT1 – VT4</w:t>
            </w:r>
          </w:p>
        </w:tc>
        <w:tc>
          <w:tcPr>
            <w:tcW w:w="5104" w:type="dxa"/>
            <w:vAlign w:val="center"/>
          </w:tcPr>
          <w:p w:rsidR="00BB5E93" w:rsidRPr="00215DE8" w:rsidRDefault="00BB5E93" w:rsidP="00215DE8">
            <w:pPr>
              <w:spacing w:line="360" w:lineRule="auto"/>
              <w:rPr>
                <w:sz w:val="20"/>
                <w:szCs w:val="20"/>
              </w:rPr>
            </w:pPr>
            <w:r w:rsidRPr="00215DE8">
              <w:rPr>
                <w:sz w:val="20"/>
                <w:szCs w:val="20"/>
              </w:rPr>
              <w:t>Транзистор КТ3102Г</w:t>
            </w:r>
          </w:p>
        </w:tc>
        <w:tc>
          <w:tcPr>
            <w:tcW w:w="607" w:type="dxa"/>
            <w:vAlign w:val="center"/>
          </w:tcPr>
          <w:p w:rsidR="00BB5E93" w:rsidRPr="00215DE8" w:rsidRDefault="00BB5E93" w:rsidP="00215DE8">
            <w:pPr>
              <w:spacing w:line="360" w:lineRule="auto"/>
              <w:rPr>
                <w:sz w:val="20"/>
                <w:szCs w:val="20"/>
              </w:rPr>
            </w:pPr>
            <w:r w:rsidRPr="00215DE8">
              <w:rPr>
                <w:sz w:val="20"/>
                <w:szCs w:val="20"/>
              </w:rPr>
              <w:t>4</w:t>
            </w:r>
          </w:p>
        </w:tc>
        <w:tc>
          <w:tcPr>
            <w:tcW w:w="785" w:type="dxa"/>
            <w:vAlign w:val="center"/>
          </w:tcPr>
          <w:p w:rsidR="00BB5E93" w:rsidRPr="00215DE8" w:rsidRDefault="00BB5E93" w:rsidP="00215DE8">
            <w:pPr>
              <w:spacing w:line="360" w:lineRule="auto"/>
              <w:rPr>
                <w:sz w:val="20"/>
                <w:szCs w:val="20"/>
              </w:rPr>
            </w:pPr>
          </w:p>
        </w:tc>
      </w:tr>
      <w:tr w:rsidR="00BB5E93" w:rsidRPr="00215DE8" w:rsidTr="00215DE8">
        <w:trPr>
          <w:trHeight w:val="340"/>
        </w:trPr>
        <w:tc>
          <w:tcPr>
            <w:tcW w:w="2661" w:type="dxa"/>
            <w:vAlign w:val="center"/>
          </w:tcPr>
          <w:p w:rsidR="00BB5E93" w:rsidRPr="00215DE8" w:rsidRDefault="00BB5E93" w:rsidP="00215DE8">
            <w:pPr>
              <w:spacing w:line="360" w:lineRule="auto"/>
              <w:rPr>
                <w:sz w:val="20"/>
                <w:szCs w:val="20"/>
              </w:rPr>
            </w:pPr>
            <w:r w:rsidRPr="00215DE8">
              <w:rPr>
                <w:sz w:val="20"/>
                <w:szCs w:val="20"/>
              </w:rPr>
              <w:t>DD1</w:t>
            </w:r>
          </w:p>
        </w:tc>
        <w:tc>
          <w:tcPr>
            <w:tcW w:w="5104" w:type="dxa"/>
            <w:vAlign w:val="center"/>
          </w:tcPr>
          <w:p w:rsidR="00BB5E93" w:rsidRPr="00215DE8" w:rsidRDefault="00BB5E93" w:rsidP="00215DE8">
            <w:pPr>
              <w:spacing w:line="360" w:lineRule="auto"/>
              <w:rPr>
                <w:sz w:val="20"/>
                <w:szCs w:val="20"/>
              </w:rPr>
            </w:pPr>
            <w:r w:rsidRPr="00215DE8">
              <w:rPr>
                <w:sz w:val="20"/>
                <w:szCs w:val="20"/>
              </w:rPr>
              <w:t>К155ЛА3</w:t>
            </w:r>
          </w:p>
        </w:tc>
        <w:tc>
          <w:tcPr>
            <w:tcW w:w="607" w:type="dxa"/>
            <w:vAlign w:val="center"/>
          </w:tcPr>
          <w:p w:rsidR="00BB5E93" w:rsidRPr="00215DE8" w:rsidRDefault="00BB5E93" w:rsidP="00215DE8">
            <w:pPr>
              <w:spacing w:line="360" w:lineRule="auto"/>
              <w:rPr>
                <w:sz w:val="20"/>
                <w:szCs w:val="20"/>
              </w:rPr>
            </w:pPr>
            <w:r w:rsidRPr="00215DE8">
              <w:rPr>
                <w:sz w:val="20"/>
                <w:szCs w:val="20"/>
              </w:rPr>
              <w:t>1</w:t>
            </w:r>
          </w:p>
        </w:tc>
        <w:tc>
          <w:tcPr>
            <w:tcW w:w="785" w:type="dxa"/>
            <w:vAlign w:val="center"/>
          </w:tcPr>
          <w:p w:rsidR="00BB5E93" w:rsidRPr="00215DE8" w:rsidRDefault="00BB5E93" w:rsidP="00215DE8">
            <w:pPr>
              <w:spacing w:line="360" w:lineRule="auto"/>
              <w:rPr>
                <w:sz w:val="20"/>
                <w:szCs w:val="20"/>
              </w:rPr>
            </w:pPr>
          </w:p>
        </w:tc>
      </w:tr>
      <w:tr w:rsidR="00BB5E93" w:rsidRPr="00215DE8" w:rsidTr="00215DE8">
        <w:trPr>
          <w:trHeight w:val="340"/>
        </w:trPr>
        <w:tc>
          <w:tcPr>
            <w:tcW w:w="2661" w:type="dxa"/>
            <w:vAlign w:val="center"/>
          </w:tcPr>
          <w:p w:rsidR="00BB5E93" w:rsidRPr="00215DE8" w:rsidRDefault="00BB5E93" w:rsidP="00215DE8">
            <w:pPr>
              <w:spacing w:line="360" w:lineRule="auto"/>
              <w:rPr>
                <w:sz w:val="20"/>
                <w:szCs w:val="20"/>
              </w:rPr>
            </w:pPr>
            <w:r w:rsidRPr="00215DE8">
              <w:rPr>
                <w:sz w:val="20"/>
                <w:szCs w:val="20"/>
              </w:rPr>
              <w:t>DD2</w:t>
            </w:r>
          </w:p>
        </w:tc>
        <w:tc>
          <w:tcPr>
            <w:tcW w:w="5104" w:type="dxa"/>
            <w:vAlign w:val="center"/>
          </w:tcPr>
          <w:p w:rsidR="00BB5E93" w:rsidRPr="00215DE8" w:rsidRDefault="00BB5E93" w:rsidP="00215DE8">
            <w:pPr>
              <w:spacing w:line="360" w:lineRule="auto"/>
              <w:rPr>
                <w:sz w:val="20"/>
                <w:szCs w:val="20"/>
              </w:rPr>
            </w:pPr>
            <w:r w:rsidRPr="00215DE8">
              <w:rPr>
                <w:sz w:val="20"/>
                <w:szCs w:val="20"/>
              </w:rPr>
              <w:t>К155ЛИ1</w:t>
            </w:r>
          </w:p>
        </w:tc>
        <w:tc>
          <w:tcPr>
            <w:tcW w:w="607" w:type="dxa"/>
            <w:vAlign w:val="center"/>
          </w:tcPr>
          <w:p w:rsidR="00BB5E93" w:rsidRPr="00215DE8" w:rsidRDefault="00BB5E93" w:rsidP="00215DE8">
            <w:pPr>
              <w:spacing w:line="360" w:lineRule="auto"/>
              <w:rPr>
                <w:sz w:val="20"/>
                <w:szCs w:val="20"/>
              </w:rPr>
            </w:pPr>
            <w:r w:rsidRPr="00215DE8">
              <w:rPr>
                <w:sz w:val="20"/>
                <w:szCs w:val="20"/>
              </w:rPr>
              <w:t>1</w:t>
            </w:r>
          </w:p>
        </w:tc>
        <w:tc>
          <w:tcPr>
            <w:tcW w:w="785" w:type="dxa"/>
            <w:vAlign w:val="center"/>
          </w:tcPr>
          <w:p w:rsidR="00BB5E93" w:rsidRPr="00215DE8" w:rsidRDefault="00BB5E93" w:rsidP="00215DE8">
            <w:pPr>
              <w:spacing w:line="360" w:lineRule="auto"/>
              <w:rPr>
                <w:sz w:val="20"/>
                <w:szCs w:val="20"/>
              </w:rPr>
            </w:pPr>
          </w:p>
        </w:tc>
      </w:tr>
    </w:tbl>
    <w:p w:rsidR="008B291D" w:rsidRDefault="008B291D" w:rsidP="00011416">
      <w:pPr>
        <w:spacing w:line="360" w:lineRule="auto"/>
        <w:ind w:firstLine="709"/>
        <w:jc w:val="both"/>
        <w:rPr>
          <w:sz w:val="28"/>
          <w:szCs w:val="28"/>
        </w:rPr>
      </w:pPr>
    </w:p>
    <w:p w:rsidR="00BB5E93" w:rsidRDefault="00C40165" w:rsidP="00011416">
      <w:pPr>
        <w:spacing w:line="360" w:lineRule="auto"/>
        <w:ind w:firstLine="709"/>
        <w:jc w:val="both"/>
        <w:rPr>
          <w:sz w:val="28"/>
          <w:szCs w:val="28"/>
        </w:rPr>
      </w:pPr>
      <w:r>
        <w:rPr>
          <w:sz w:val="28"/>
          <w:szCs w:val="28"/>
        </w:rPr>
        <w:pict>
          <v:shape id="_x0000_i1048" type="#_x0000_t75" style="width:322.5pt;height:235.5pt">
            <v:imagedata r:id="rId49" o:title=""/>
          </v:shape>
        </w:pict>
      </w:r>
    </w:p>
    <w:p w:rsidR="00BB5E93" w:rsidRPr="000A1834" w:rsidRDefault="00BB5E93" w:rsidP="00011416">
      <w:pPr>
        <w:spacing w:line="360" w:lineRule="auto"/>
        <w:ind w:firstLine="709"/>
        <w:jc w:val="both"/>
        <w:rPr>
          <w:sz w:val="28"/>
          <w:szCs w:val="28"/>
        </w:rPr>
      </w:pPr>
    </w:p>
    <w:tbl>
      <w:tblPr>
        <w:tblpPr w:leftFromText="180" w:rightFromText="180" w:vertAnchor="text" w:horzAnchor="page" w:tblpX="4393"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896"/>
      </w:tblGrid>
      <w:tr w:rsidR="00BB5E93" w:rsidRPr="00215DE8">
        <w:tc>
          <w:tcPr>
            <w:tcW w:w="0" w:type="auto"/>
            <w:vAlign w:val="center"/>
          </w:tcPr>
          <w:p w:rsidR="00BB5E93" w:rsidRPr="00215DE8" w:rsidRDefault="00BB5E93" w:rsidP="00215DE8">
            <w:pPr>
              <w:spacing w:line="360" w:lineRule="auto"/>
              <w:rPr>
                <w:b/>
                <w:i/>
                <w:sz w:val="20"/>
                <w:szCs w:val="20"/>
              </w:rPr>
            </w:pPr>
            <w:r w:rsidRPr="00215DE8">
              <w:rPr>
                <w:b/>
                <w:i/>
                <w:sz w:val="20"/>
                <w:szCs w:val="20"/>
              </w:rPr>
              <w:t>№</w:t>
            </w:r>
          </w:p>
        </w:tc>
        <w:tc>
          <w:tcPr>
            <w:tcW w:w="0" w:type="auto"/>
            <w:vAlign w:val="center"/>
          </w:tcPr>
          <w:p w:rsidR="00BB5E93" w:rsidRPr="00215DE8" w:rsidRDefault="00BB5E93" w:rsidP="00215DE8">
            <w:pPr>
              <w:spacing w:line="360" w:lineRule="auto"/>
              <w:rPr>
                <w:b/>
                <w:i/>
                <w:sz w:val="20"/>
                <w:szCs w:val="20"/>
              </w:rPr>
            </w:pPr>
            <w:r w:rsidRPr="00215DE8">
              <w:rPr>
                <w:b/>
                <w:i/>
                <w:sz w:val="20"/>
                <w:szCs w:val="20"/>
              </w:rPr>
              <w:t>Разъём</w:t>
            </w:r>
          </w:p>
        </w:tc>
      </w:tr>
      <w:tr w:rsidR="00BB5E93" w:rsidRPr="00215DE8">
        <w:tc>
          <w:tcPr>
            <w:tcW w:w="0" w:type="auto"/>
            <w:vAlign w:val="center"/>
          </w:tcPr>
          <w:p w:rsidR="00BB5E93" w:rsidRPr="00215DE8" w:rsidRDefault="00BB5E93" w:rsidP="00215DE8">
            <w:pPr>
              <w:spacing w:line="360" w:lineRule="auto"/>
              <w:rPr>
                <w:sz w:val="20"/>
                <w:szCs w:val="20"/>
              </w:rPr>
            </w:pPr>
            <w:r w:rsidRPr="00215DE8">
              <w:rPr>
                <w:sz w:val="20"/>
                <w:szCs w:val="20"/>
              </w:rPr>
              <w:t>1</w:t>
            </w:r>
          </w:p>
        </w:tc>
        <w:tc>
          <w:tcPr>
            <w:tcW w:w="0" w:type="auto"/>
            <w:vAlign w:val="center"/>
          </w:tcPr>
          <w:p w:rsidR="00BB5E93" w:rsidRPr="00215DE8" w:rsidRDefault="00BB5E93" w:rsidP="00215DE8">
            <w:pPr>
              <w:spacing w:line="360" w:lineRule="auto"/>
              <w:rPr>
                <w:sz w:val="20"/>
                <w:szCs w:val="20"/>
              </w:rPr>
            </w:pPr>
            <w:r w:rsidRPr="00215DE8">
              <w:rPr>
                <w:sz w:val="20"/>
                <w:szCs w:val="20"/>
              </w:rPr>
              <w:t>ключ К2</w:t>
            </w:r>
          </w:p>
        </w:tc>
      </w:tr>
      <w:tr w:rsidR="00BB5E93" w:rsidRPr="00215DE8">
        <w:tc>
          <w:tcPr>
            <w:tcW w:w="0" w:type="auto"/>
            <w:vAlign w:val="center"/>
          </w:tcPr>
          <w:p w:rsidR="00BB5E93" w:rsidRPr="00215DE8" w:rsidRDefault="00BB5E93" w:rsidP="00215DE8">
            <w:pPr>
              <w:spacing w:line="360" w:lineRule="auto"/>
              <w:rPr>
                <w:sz w:val="20"/>
                <w:szCs w:val="20"/>
              </w:rPr>
            </w:pPr>
            <w:r w:rsidRPr="00215DE8">
              <w:rPr>
                <w:sz w:val="20"/>
                <w:szCs w:val="20"/>
              </w:rPr>
              <w:t>2</w:t>
            </w:r>
          </w:p>
        </w:tc>
        <w:tc>
          <w:tcPr>
            <w:tcW w:w="0" w:type="auto"/>
            <w:vAlign w:val="center"/>
          </w:tcPr>
          <w:p w:rsidR="00BB5E93" w:rsidRPr="00215DE8" w:rsidRDefault="00BB5E93" w:rsidP="00215DE8">
            <w:pPr>
              <w:spacing w:line="360" w:lineRule="auto"/>
              <w:rPr>
                <w:sz w:val="20"/>
                <w:szCs w:val="20"/>
              </w:rPr>
            </w:pPr>
            <w:r w:rsidRPr="00215DE8">
              <w:rPr>
                <w:sz w:val="20"/>
                <w:szCs w:val="20"/>
              </w:rPr>
              <w:t>кнопка J2</w:t>
            </w:r>
          </w:p>
        </w:tc>
      </w:tr>
      <w:tr w:rsidR="00BB5E93" w:rsidRPr="00215DE8">
        <w:tc>
          <w:tcPr>
            <w:tcW w:w="0" w:type="auto"/>
            <w:vAlign w:val="center"/>
          </w:tcPr>
          <w:p w:rsidR="00BB5E93" w:rsidRPr="00215DE8" w:rsidRDefault="00BB5E93" w:rsidP="00215DE8">
            <w:pPr>
              <w:spacing w:line="360" w:lineRule="auto"/>
              <w:rPr>
                <w:sz w:val="20"/>
                <w:szCs w:val="20"/>
              </w:rPr>
            </w:pPr>
            <w:r w:rsidRPr="00215DE8">
              <w:rPr>
                <w:sz w:val="20"/>
                <w:szCs w:val="20"/>
              </w:rPr>
              <w:t>3</w:t>
            </w:r>
          </w:p>
        </w:tc>
        <w:tc>
          <w:tcPr>
            <w:tcW w:w="0" w:type="auto"/>
            <w:vAlign w:val="center"/>
          </w:tcPr>
          <w:p w:rsidR="00BB5E93" w:rsidRPr="00215DE8" w:rsidRDefault="00BB5E93" w:rsidP="00215DE8">
            <w:pPr>
              <w:spacing w:line="360" w:lineRule="auto"/>
              <w:rPr>
                <w:sz w:val="20"/>
                <w:szCs w:val="20"/>
              </w:rPr>
            </w:pPr>
            <w:r w:rsidRPr="00215DE8">
              <w:rPr>
                <w:sz w:val="20"/>
                <w:szCs w:val="20"/>
              </w:rPr>
              <w:t>кнопка J1</w:t>
            </w:r>
          </w:p>
        </w:tc>
      </w:tr>
      <w:tr w:rsidR="00BB5E93" w:rsidRPr="00215DE8">
        <w:tc>
          <w:tcPr>
            <w:tcW w:w="0" w:type="auto"/>
            <w:vAlign w:val="center"/>
          </w:tcPr>
          <w:p w:rsidR="00BB5E93" w:rsidRPr="00215DE8" w:rsidRDefault="00BB5E93" w:rsidP="00215DE8">
            <w:pPr>
              <w:spacing w:line="360" w:lineRule="auto"/>
              <w:rPr>
                <w:sz w:val="20"/>
                <w:szCs w:val="20"/>
              </w:rPr>
            </w:pPr>
            <w:r w:rsidRPr="00215DE8">
              <w:rPr>
                <w:sz w:val="20"/>
                <w:szCs w:val="20"/>
              </w:rPr>
              <w:t>4</w:t>
            </w:r>
          </w:p>
        </w:tc>
        <w:tc>
          <w:tcPr>
            <w:tcW w:w="0" w:type="auto"/>
            <w:vAlign w:val="center"/>
          </w:tcPr>
          <w:p w:rsidR="00BB5E93" w:rsidRPr="00215DE8" w:rsidRDefault="00BB5E93" w:rsidP="00215DE8">
            <w:pPr>
              <w:spacing w:line="360" w:lineRule="auto"/>
              <w:rPr>
                <w:sz w:val="20"/>
                <w:szCs w:val="20"/>
              </w:rPr>
            </w:pPr>
            <w:r w:rsidRPr="00215DE8">
              <w:rPr>
                <w:sz w:val="20"/>
                <w:szCs w:val="20"/>
              </w:rPr>
              <w:t>ключ К3</w:t>
            </w:r>
          </w:p>
        </w:tc>
      </w:tr>
      <w:tr w:rsidR="00BB5E93" w:rsidRPr="00215DE8">
        <w:tc>
          <w:tcPr>
            <w:tcW w:w="0" w:type="auto"/>
            <w:vAlign w:val="center"/>
          </w:tcPr>
          <w:p w:rsidR="00BB5E93" w:rsidRPr="00215DE8" w:rsidRDefault="00BB5E93" w:rsidP="00215DE8">
            <w:pPr>
              <w:spacing w:line="360" w:lineRule="auto"/>
              <w:rPr>
                <w:sz w:val="20"/>
                <w:szCs w:val="20"/>
              </w:rPr>
            </w:pPr>
            <w:r w:rsidRPr="00215DE8">
              <w:rPr>
                <w:sz w:val="20"/>
                <w:szCs w:val="20"/>
              </w:rPr>
              <w:t>5</w:t>
            </w:r>
          </w:p>
        </w:tc>
        <w:tc>
          <w:tcPr>
            <w:tcW w:w="0" w:type="auto"/>
            <w:vAlign w:val="center"/>
          </w:tcPr>
          <w:p w:rsidR="00BB5E93" w:rsidRPr="00215DE8" w:rsidRDefault="00BB5E93" w:rsidP="00215DE8">
            <w:pPr>
              <w:spacing w:line="360" w:lineRule="auto"/>
              <w:rPr>
                <w:sz w:val="20"/>
                <w:szCs w:val="20"/>
              </w:rPr>
            </w:pPr>
            <w:r w:rsidRPr="00215DE8">
              <w:rPr>
                <w:sz w:val="20"/>
                <w:szCs w:val="20"/>
              </w:rPr>
              <w:t>земля для R-S, VT4, VT8, «&amp;1»</w:t>
            </w:r>
          </w:p>
        </w:tc>
      </w:tr>
      <w:tr w:rsidR="00BB5E93" w:rsidRPr="00215DE8">
        <w:tc>
          <w:tcPr>
            <w:tcW w:w="0" w:type="auto"/>
            <w:vAlign w:val="center"/>
          </w:tcPr>
          <w:p w:rsidR="00BB5E93" w:rsidRPr="00215DE8" w:rsidRDefault="00BB5E93" w:rsidP="00215DE8">
            <w:pPr>
              <w:spacing w:line="360" w:lineRule="auto"/>
              <w:rPr>
                <w:sz w:val="20"/>
                <w:szCs w:val="20"/>
              </w:rPr>
            </w:pPr>
            <w:r w:rsidRPr="00215DE8">
              <w:rPr>
                <w:sz w:val="20"/>
                <w:szCs w:val="20"/>
              </w:rPr>
              <w:t>6</w:t>
            </w:r>
          </w:p>
        </w:tc>
        <w:tc>
          <w:tcPr>
            <w:tcW w:w="0" w:type="auto"/>
            <w:vAlign w:val="center"/>
          </w:tcPr>
          <w:p w:rsidR="00BB5E93" w:rsidRPr="00215DE8" w:rsidRDefault="00BB5E93" w:rsidP="00215DE8">
            <w:pPr>
              <w:spacing w:line="360" w:lineRule="auto"/>
              <w:rPr>
                <w:sz w:val="20"/>
                <w:szCs w:val="20"/>
              </w:rPr>
            </w:pPr>
            <w:r w:rsidRPr="00215DE8">
              <w:rPr>
                <w:sz w:val="20"/>
                <w:szCs w:val="20"/>
              </w:rPr>
              <w:t>ENA – (для М)</w:t>
            </w:r>
          </w:p>
        </w:tc>
      </w:tr>
      <w:tr w:rsidR="00BB5E93" w:rsidRPr="00215DE8">
        <w:tc>
          <w:tcPr>
            <w:tcW w:w="0" w:type="auto"/>
            <w:vAlign w:val="center"/>
          </w:tcPr>
          <w:p w:rsidR="00BB5E93" w:rsidRPr="00215DE8" w:rsidRDefault="00BB5E93" w:rsidP="00215DE8">
            <w:pPr>
              <w:spacing w:line="360" w:lineRule="auto"/>
              <w:rPr>
                <w:sz w:val="20"/>
                <w:szCs w:val="20"/>
              </w:rPr>
            </w:pPr>
            <w:r w:rsidRPr="00215DE8">
              <w:rPr>
                <w:sz w:val="20"/>
                <w:szCs w:val="20"/>
              </w:rPr>
              <w:t>7</w:t>
            </w:r>
          </w:p>
        </w:tc>
        <w:tc>
          <w:tcPr>
            <w:tcW w:w="0" w:type="auto"/>
            <w:vAlign w:val="center"/>
          </w:tcPr>
          <w:p w:rsidR="00BB5E93" w:rsidRPr="00215DE8" w:rsidRDefault="00BB5E93" w:rsidP="00215DE8">
            <w:pPr>
              <w:spacing w:line="360" w:lineRule="auto"/>
              <w:rPr>
                <w:sz w:val="20"/>
                <w:szCs w:val="20"/>
              </w:rPr>
            </w:pPr>
            <w:r w:rsidRPr="00215DE8">
              <w:rPr>
                <w:sz w:val="20"/>
                <w:szCs w:val="20"/>
              </w:rPr>
              <w:t>земля для VT3</w:t>
            </w:r>
          </w:p>
        </w:tc>
      </w:tr>
      <w:tr w:rsidR="00BB5E93" w:rsidRPr="00215DE8">
        <w:tc>
          <w:tcPr>
            <w:tcW w:w="0" w:type="auto"/>
            <w:vAlign w:val="center"/>
          </w:tcPr>
          <w:p w:rsidR="00BB5E93" w:rsidRPr="00215DE8" w:rsidRDefault="00BB5E93" w:rsidP="00215DE8">
            <w:pPr>
              <w:spacing w:line="360" w:lineRule="auto"/>
              <w:rPr>
                <w:sz w:val="20"/>
                <w:szCs w:val="20"/>
              </w:rPr>
            </w:pPr>
            <w:r w:rsidRPr="00215DE8">
              <w:rPr>
                <w:sz w:val="20"/>
                <w:szCs w:val="20"/>
              </w:rPr>
              <w:t>8</w:t>
            </w:r>
          </w:p>
        </w:tc>
        <w:tc>
          <w:tcPr>
            <w:tcW w:w="0" w:type="auto"/>
            <w:vAlign w:val="center"/>
          </w:tcPr>
          <w:p w:rsidR="00BB5E93" w:rsidRPr="00215DE8" w:rsidRDefault="00BB5E93" w:rsidP="00215DE8">
            <w:pPr>
              <w:spacing w:line="360" w:lineRule="auto"/>
              <w:rPr>
                <w:sz w:val="20"/>
                <w:szCs w:val="20"/>
              </w:rPr>
            </w:pPr>
            <w:r w:rsidRPr="00215DE8">
              <w:rPr>
                <w:sz w:val="20"/>
                <w:szCs w:val="20"/>
              </w:rPr>
              <w:t>ENA – (для М2)</w:t>
            </w:r>
          </w:p>
        </w:tc>
      </w:tr>
      <w:tr w:rsidR="00BB5E93" w:rsidRPr="00215DE8">
        <w:tc>
          <w:tcPr>
            <w:tcW w:w="0" w:type="auto"/>
            <w:vAlign w:val="center"/>
          </w:tcPr>
          <w:p w:rsidR="00BB5E93" w:rsidRPr="00215DE8" w:rsidRDefault="00BB5E93" w:rsidP="00215DE8">
            <w:pPr>
              <w:spacing w:line="360" w:lineRule="auto"/>
              <w:rPr>
                <w:sz w:val="20"/>
                <w:szCs w:val="20"/>
              </w:rPr>
            </w:pPr>
            <w:r w:rsidRPr="00215DE8">
              <w:rPr>
                <w:sz w:val="20"/>
                <w:szCs w:val="20"/>
              </w:rPr>
              <w:t>9</w:t>
            </w:r>
          </w:p>
        </w:tc>
        <w:tc>
          <w:tcPr>
            <w:tcW w:w="0" w:type="auto"/>
            <w:vAlign w:val="center"/>
          </w:tcPr>
          <w:p w:rsidR="00BB5E93" w:rsidRPr="00215DE8" w:rsidRDefault="00BB5E93" w:rsidP="00215DE8">
            <w:pPr>
              <w:spacing w:line="360" w:lineRule="auto"/>
              <w:rPr>
                <w:sz w:val="20"/>
                <w:szCs w:val="20"/>
              </w:rPr>
            </w:pPr>
            <w:r w:rsidRPr="00215DE8">
              <w:rPr>
                <w:sz w:val="20"/>
                <w:szCs w:val="20"/>
              </w:rPr>
              <w:t>ключ К5</w:t>
            </w:r>
          </w:p>
        </w:tc>
      </w:tr>
      <w:tr w:rsidR="00BB5E93" w:rsidRPr="00215DE8">
        <w:tc>
          <w:tcPr>
            <w:tcW w:w="0" w:type="auto"/>
            <w:vAlign w:val="center"/>
          </w:tcPr>
          <w:p w:rsidR="00BB5E93" w:rsidRPr="00215DE8" w:rsidRDefault="00BB5E93" w:rsidP="00215DE8">
            <w:pPr>
              <w:spacing w:line="360" w:lineRule="auto"/>
              <w:rPr>
                <w:sz w:val="20"/>
                <w:szCs w:val="20"/>
              </w:rPr>
            </w:pPr>
            <w:r w:rsidRPr="00215DE8">
              <w:rPr>
                <w:sz w:val="20"/>
                <w:szCs w:val="20"/>
              </w:rPr>
              <w:t>10</w:t>
            </w:r>
          </w:p>
        </w:tc>
        <w:tc>
          <w:tcPr>
            <w:tcW w:w="0" w:type="auto"/>
            <w:vAlign w:val="center"/>
          </w:tcPr>
          <w:p w:rsidR="00BB5E93" w:rsidRPr="00215DE8" w:rsidRDefault="00BB5E93" w:rsidP="00215DE8">
            <w:pPr>
              <w:spacing w:line="360" w:lineRule="auto"/>
              <w:rPr>
                <w:sz w:val="20"/>
                <w:szCs w:val="20"/>
              </w:rPr>
            </w:pPr>
            <w:r w:rsidRPr="00215DE8">
              <w:rPr>
                <w:sz w:val="20"/>
                <w:szCs w:val="20"/>
              </w:rPr>
              <w:t>DIR - (для М2)</w:t>
            </w:r>
          </w:p>
        </w:tc>
      </w:tr>
      <w:tr w:rsidR="00BB5E93" w:rsidRPr="00215DE8">
        <w:tc>
          <w:tcPr>
            <w:tcW w:w="0" w:type="auto"/>
            <w:vAlign w:val="center"/>
          </w:tcPr>
          <w:p w:rsidR="00BB5E93" w:rsidRPr="00215DE8" w:rsidRDefault="00BB5E93" w:rsidP="00215DE8">
            <w:pPr>
              <w:spacing w:line="360" w:lineRule="auto"/>
              <w:rPr>
                <w:sz w:val="20"/>
                <w:szCs w:val="20"/>
              </w:rPr>
            </w:pPr>
            <w:r w:rsidRPr="00215DE8">
              <w:rPr>
                <w:sz w:val="20"/>
                <w:szCs w:val="20"/>
              </w:rPr>
              <w:t>11</w:t>
            </w:r>
          </w:p>
        </w:tc>
        <w:tc>
          <w:tcPr>
            <w:tcW w:w="0" w:type="auto"/>
            <w:vAlign w:val="center"/>
          </w:tcPr>
          <w:p w:rsidR="00BB5E93" w:rsidRPr="00215DE8" w:rsidRDefault="00BB5E93" w:rsidP="00215DE8">
            <w:pPr>
              <w:spacing w:line="360" w:lineRule="auto"/>
              <w:rPr>
                <w:sz w:val="20"/>
                <w:szCs w:val="20"/>
              </w:rPr>
            </w:pPr>
            <w:r w:rsidRPr="00215DE8">
              <w:rPr>
                <w:sz w:val="20"/>
                <w:szCs w:val="20"/>
              </w:rPr>
              <w:t>кнопка J3</w:t>
            </w:r>
          </w:p>
        </w:tc>
      </w:tr>
      <w:tr w:rsidR="00BB5E93" w:rsidRPr="00215DE8">
        <w:tc>
          <w:tcPr>
            <w:tcW w:w="0" w:type="auto"/>
            <w:vAlign w:val="center"/>
          </w:tcPr>
          <w:p w:rsidR="00BB5E93" w:rsidRPr="00215DE8" w:rsidRDefault="00BB5E93" w:rsidP="00215DE8">
            <w:pPr>
              <w:spacing w:line="360" w:lineRule="auto"/>
              <w:rPr>
                <w:sz w:val="20"/>
                <w:szCs w:val="20"/>
              </w:rPr>
            </w:pPr>
            <w:r w:rsidRPr="00215DE8">
              <w:rPr>
                <w:sz w:val="20"/>
                <w:szCs w:val="20"/>
              </w:rPr>
              <w:t>12</w:t>
            </w:r>
          </w:p>
        </w:tc>
        <w:tc>
          <w:tcPr>
            <w:tcW w:w="0" w:type="auto"/>
            <w:vAlign w:val="center"/>
          </w:tcPr>
          <w:p w:rsidR="00BB5E93" w:rsidRPr="00215DE8" w:rsidRDefault="00BB5E93" w:rsidP="00215DE8">
            <w:pPr>
              <w:spacing w:line="360" w:lineRule="auto"/>
              <w:rPr>
                <w:sz w:val="20"/>
                <w:szCs w:val="20"/>
              </w:rPr>
            </w:pPr>
            <w:r w:rsidRPr="00215DE8">
              <w:rPr>
                <w:sz w:val="20"/>
                <w:szCs w:val="20"/>
              </w:rPr>
              <w:t>- U</w:t>
            </w:r>
            <w:r w:rsidRPr="00215DE8">
              <w:rPr>
                <w:sz w:val="20"/>
                <w:szCs w:val="20"/>
                <w:vertAlign w:val="subscript"/>
              </w:rPr>
              <w:t xml:space="preserve">пит </w:t>
            </w:r>
            <w:r w:rsidRPr="00215DE8">
              <w:rPr>
                <w:sz w:val="20"/>
                <w:szCs w:val="20"/>
              </w:rPr>
              <w:t>(-5В)</w:t>
            </w:r>
          </w:p>
        </w:tc>
      </w:tr>
      <w:tr w:rsidR="00BB5E93" w:rsidRPr="00215DE8">
        <w:tc>
          <w:tcPr>
            <w:tcW w:w="0" w:type="auto"/>
            <w:vAlign w:val="center"/>
          </w:tcPr>
          <w:p w:rsidR="00BB5E93" w:rsidRPr="00215DE8" w:rsidRDefault="00BB5E93" w:rsidP="00215DE8">
            <w:pPr>
              <w:spacing w:line="360" w:lineRule="auto"/>
              <w:rPr>
                <w:sz w:val="20"/>
                <w:szCs w:val="20"/>
              </w:rPr>
            </w:pPr>
            <w:r w:rsidRPr="00215DE8">
              <w:rPr>
                <w:sz w:val="20"/>
                <w:szCs w:val="20"/>
              </w:rPr>
              <w:t>13</w:t>
            </w:r>
          </w:p>
        </w:tc>
        <w:tc>
          <w:tcPr>
            <w:tcW w:w="0" w:type="auto"/>
            <w:vAlign w:val="center"/>
          </w:tcPr>
          <w:p w:rsidR="00BB5E93" w:rsidRPr="00215DE8" w:rsidRDefault="00BB5E93" w:rsidP="00215DE8">
            <w:pPr>
              <w:spacing w:line="360" w:lineRule="auto"/>
              <w:rPr>
                <w:sz w:val="20"/>
                <w:szCs w:val="20"/>
              </w:rPr>
            </w:pPr>
            <w:r w:rsidRPr="00215DE8">
              <w:rPr>
                <w:sz w:val="20"/>
                <w:szCs w:val="20"/>
              </w:rPr>
              <w:t>вход ∆Х</w:t>
            </w:r>
          </w:p>
        </w:tc>
      </w:tr>
      <w:tr w:rsidR="00BB5E93" w:rsidRPr="00215DE8">
        <w:tc>
          <w:tcPr>
            <w:tcW w:w="0" w:type="auto"/>
            <w:vAlign w:val="center"/>
          </w:tcPr>
          <w:p w:rsidR="00BB5E93" w:rsidRPr="00215DE8" w:rsidRDefault="00BB5E93" w:rsidP="00215DE8">
            <w:pPr>
              <w:spacing w:line="360" w:lineRule="auto"/>
              <w:rPr>
                <w:sz w:val="20"/>
                <w:szCs w:val="20"/>
              </w:rPr>
            </w:pPr>
            <w:r w:rsidRPr="00215DE8">
              <w:rPr>
                <w:sz w:val="20"/>
                <w:szCs w:val="20"/>
              </w:rPr>
              <w:t>14</w:t>
            </w:r>
          </w:p>
        </w:tc>
        <w:tc>
          <w:tcPr>
            <w:tcW w:w="0" w:type="auto"/>
            <w:vAlign w:val="center"/>
          </w:tcPr>
          <w:p w:rsidR="00BB5E93" w:rsidRPr="00215DE8" w:rsidRDefault="00BB5E93" w:rsidP="00215DE8">
            <w:pPr>
              <w:spacing w:line="360" w:lineRule="auto"/>
              <w:rPr>
                <w:sz w:val="20"/>
                <w:szCs w:val="20"/>
              </w:rPr>
            </w:pPr>
            <w:r w:rsidRPr="00215DE8">
              <w:rPr>
                <w:sz w:val="20"/>
                <w:szCs w:val="20"/>
              </w:rPr>
              <w:t>земля для VD1 – VD4</w:t>
            </w:r>
          </w:p>
        </w:tc>
      </w:tr>
      <w:tr w:rsidR="00BB5E93" w:rsidRPr="00215DE8">
        <w:tc>
          <w:tcPr>
            <w:tcW w:w="0" w:type="auto"/>
            <w:vAlign w:val="center"/>
          </w:tcPr>
          <w:p w:rsidR="00BB5E93" w:rsidRPr="00215DE8" w:rsidRDefault="00BB5E93" w:rsidP="00215DE8">
            <w:pPr>
              <w:spacing w:line="360" w:lineRule="auto"/>
              <w:rPr>
                <w:sz w:val="20"/>
                <w:szCs w:val="20"/>
              </w:rPr>
            </w:pPr>
            <w:r w:rsidRPr="00215DE8">
              <w:rPr>
                <w:sz w:val="20"/>
                <w:szCs w:val="20"/>
              </w:rPr>
              <w:t>15</w:t>
            </w:r>
          </w:p>
        </w:tc>
        <w:tc>
          <w:tcPr>
            <w:tcW w:w="0" w:type="auto"/>
            <w:vAlign w:val="center"/>
          </w:tcPr>
          <w:p w:rsidR="00BB5E93" w:rsidRPr="00215DE8" w:rsidRDefault="00BB5E93" w:rsidP="00215DE8">
            <w:pPr>
              <w:spacing w:line="360" w:lineRule="auto"/>
              <w:rPr>
                <w:sz w:val="20"/>
                <w:szCs w:val="20"/>
              </w:rPr>
            </w:pPr>
            <w:r w:rsidRPr="00215DE8">
              <w:rPr>
                <w:sz w:val="20"/>
                <w:szCs w:val="20"/>
              </w:rPr>
              <w:t>земля для VD5 – VD10, VD19</w:t>
            </w:r>
          </w:p>
        </w:tc>
      </w:tr>
      <w:tr w:rsidR="00BB5E93" w:rsidRPr="00215DE8">
        <w:tc>
          <w:tcPr>
            <w:tcW w:w="0" w:type="auto"/>
            <w:vAlign w:val="center"/>
          </w:tcPr>
          <w:p w:rsidR="00BB5E93" w:rsidRPr="00215DE8" w:rsidRDefault="00BB5E93" w:rsidP="00215DE8">
            <w:pPr>
              <w:spacing w:line="360" w:lineRule="auto"/>
              <w:rPr>
                <w:sz w:val="20"/>
                <w:szCs w:val="20"/>
              </w:rPr>
            </w:pPr>
            <w:r w:rsidRPr="00215DE8">
              <w:rPr>
                <w:sz w:val="20"/>
                <w:szCs w:val="20"/>
              </w:rPr>
              <w:t>16</w:t>
            </w:r>
          </w:p>
        </w:tc>
        <w:tc>
          <w:tcPr>
            <w:tcW w:w="0" w:type="auto"/>
            <w:vAlign w:val="center"/>
          </w:tcPr>
          <w:p w:rsidR="00BB5E93" w:rsidRPr="00215DE8" w:rsidRDefault="00BB5E93" w:rsidP="00215DE8">
            <w:pPr>
              <w:spacing w:line="360" w:lineRule="auto"/>
              <w:rPr>
                <w:sz w:val="20"/>
                <w:szCs w:val="20"/>
              </w:rPr>
            </w:pPr>
            <w:r w:rsidRPr="00215DE8">
              <w:rPr>
                <w:sz w:val="20"/>
                <w:szCs w:val="20"/>
              </w:rPr>
              <w:t>вход ∆Y</w:t>
            </w:r>
          </w:p>
        </w:tc>
      </w:tr>
      <w:tr w:rsidR="00BB5E93" w:rsidRPr="00215DE8">
        <w:tc>
          <w:tcPr>
            <w:tcW w:w="0" w:type="auto"/>
            <w:vAlign w:val="center"/>
          </w:tcPr>
          <w:p w:rsidR="00BB5E93" w:rsidRPr="00215DE8" w:rsidRDefault="00BB5E93" w:rsidP="00215DE8">
            <w:pPr>
              <w:spacing w:line="360" w:lineRule="auto"/>
              <w:rPr>
                <w:sz w:val="20"/>
                <w:szCs w:val="20"/>
              </w:rPr>
            </w:pPr>
            <w:r w:rsidRPr="00215DE8">
              <w:rPr>
                <w:sz w:val="20"/>
                <w:szCs w:val="20"/>
              </w:rPr>
              <w:t>17</w:t>
            </w:r>
          </w:p>
        </w:tc>
        <w:tc>
          <w:tcPr>
            <w:tcW w:w="0" w:type="auto"/>
            <w:vAlign w:val="center"/>
          </w:tcPr>
          <w:p w:rsidR="00BB5E93" w:rsidRPr="00215DE8" w:rsidRDefault="00BB5E93" w:rsidP="00215DE8">
            <w:pPr>
              <w:spacing w:line="360" w:lineRule="auto"/>
              <w:rPr>
                <w:sz w:val="20"/>
                <w:szCs w:val="20"/>
              </w:rPr>
            </w:pPr>
            <w:r w:rsidRPr="00215DE8">
              <w:rPr>
                <w:sz w:val="20"/>
                <w:szCs w:val="20"/>
              </w:rPr>
              <w:t>ключ К6</w:t>
            </w:r>
          </w:p>
        </w:tc>
      </w:tr>
      <w:tr w:rsidR="00BB5E93" w:rsidRPr="00215DE8">
        <w:tc>
          <w:tcPr>
            <w:tcW w:w="0" w:type="auto"/>
            <w:vAlign w:val="center"/>
          </w:tcPr>
          <w:p w:rsidR="00BB5E93" w:rsidRPr="00215DE8" w:rsidRDefault="00BB5E93" w:rsidP="00215DE8">
            <w:pPr>
              <w:spacing w:line="360" w:lineRule="auto"/>
              <w:rPr>
                <w:sz w:val="20"/>
                <w:szCs w:val="20"/>
              </w:rPr>
            </w:pPr>
            <w:r w:rsidRPr="00215DE8">
              <w:rPr>
                <w:sz w:val="20"/>
                <w:szCs w:val="20"/>
              </w:rPr>
              <w:t>18</w:t>
            </w:r>
          </w:p>
        </w:tc>
        <w:tc>
          <w:tcPr>
            <w:tcW w:w="0" w:type="auto"/>
            <w:vAlign w:val="center"/>
          </w:tcPr>
          <w:p w:rsidR="00BB5E93" w:rsidRPr="00215DE8" w:rsidRDefault="00BB5E93" w:rsidP="00215DE8">
            <w:pPr>
              <w:spacing w:line="360" w:lineRule="auto"/>
              <w:rPr>
                <w:sz w:val="20"/>
                <w:szCs w:val="20"/>
              </w:rPr>
            </w:pPr>
            <w:r w:rsidRPr="00215DE8">
              <w:rPr>
                <w:sz w:val="20"/>
                <w:szCs w:val="20"/>
              </w:rPr>
              <w:t>кнопка J4</w:t>
            </w:r>
          </w:p>
        </w:tc>
      </w:tr>
      <w:tr w:rsidR="00BB5E93" w:rsidRPr="00215DE8">
        <w:tc>
          <w:tcPr>
            <w:tcW w:w="0" w:type="auto"/>
            <w:vAlign w:val="center"/>
          </w:tcPr>
          <w:p w:rsidR="00BB5E93" w:rsidRPr="00215DE8" w:rsidRDefault="00BB5E93" w:rsidP="00215DE8">
            <w:pPr>
              <w:spacing w:line="360" w:lineRule="auto"/>
              <w:rPr>
                <w:sz w:val="20"/>
                <w:szCs w:val="20"/>
              </w:rPr>
            </w:pPr>
            <w:r w:rsidRPr="00215DE8">
              <w:rPr>
                <w:sz w:val="20"/>
                <w:szCs w:val="20"/>
              </w:rPr>
              <w:t>19</w:t>
            </w:r>
          </w:p>
        </w:tc>
        <w:tc>
          <w:tcPr>
            <w:tcW w:w="0" w:type="auto"/>
            <w:vAlign w:val="center"/>
          </w:tcPr>
          <w:p w:rsidR="00BB5E93" w:rsidRPr="00215DE8" w:rsidRDefault="00BB5E93" w:rsidP="00215DE8">
            <w:pPr>
              <w:spacing w:line="360" w:lineRule="auto"/>
              <w:rPr>
                <w:sz w:val="20"/>
                <w:szCs w:val="20"/>
              </w:rPr>
            </w:pPr>
            <w:r w:rsidRPr="00215DE8">
              <w:rPr>
                <w:sz w:val="20"/>
                <w:szCs w:val="20"/>
              </w:rPr>
              <w:t>+U</w:t>
            </w:r>
            <w:r w:rsidRPr="00215DE8">
              <w:rPr>
                <w:sz w:val="20"/>
                <w:szCs w:val="20"/>
                <w:vertAlign w:val="subscript"/>
              </w:rPr>
              <w:t>пит</w:t>
            </w:r>
            <w:r w:rsidRPr="00215DE8">
              <w:rPr>
                <w:sz w:val="20"/>
                <w:szCs w:val="20"/>
              </w:rPr>
              <w:t xml:space="preserve"> (+5В)</w:t>
            </w:r>
          </w:p>
        </w:tc>
      </w:tr>
    </w:tbl>
    <w:p w:rsidR="00BB5E93" w:rsidRDefault="00BB5E93" w:rsidP="00011416">
      <w:pPr>
        <w:spacing w:line="360" w:lineRule="auto"/>
        <w:ind w:firstLine="709"/>
        <w:jc w:val="both"/>
        <w:rPr>
          <w:sz w:val="28"/>
          <w:szCs w:val="28"/>
        </w:rPr>
      </w:pPr>
    </w:p>
    <w:p w:rsidR="00BB5E93" w:rsidRDefault="00BB5E93" w:rsidP="00011416">
      <w:pPr>
        <w:spacing w:line="360" w:lineRule="auto"/>
        <w:ind w:firstLine="709"/>
        <w:jc w:val="both"/>
        <w:rPr>
          <w:sz w:val="28"/>
          <w:szCs w:val="28"/>
        </w:rPr>
      </w:pPr>
    </w:p>
    <w:p w:rsidR="00BB5E93" w:rsidRDefault="00BB5E93" w:rsidP="00011416">
      <w:pPr>
        <w:spacing w:line="360" w:lineRule="auto"/>
        <w:ind w:firstLine="709"/>
        <w:jc w:val="both"/>
        <w:rPr>
          <w:sz w:val="28"/>
          <w:szCs w:val="28"/>
        </w:rPr>
      </w:pPr>
    </w:p>
    <w:p w:rsidR="00BB5E93" w:rsidRDefault="00BB5E93" w:rsidP="00011416">
      <w:pPr>
        <w:spacing w:line="360" w:lineRule="auto"/>
        <w:ind w:firstLine="709"/>
        <w:jc w:val="both"/>
        <w:rPr>
          <w:b/>
          <w:i/>
          <w:sz w:val="28"/>
          <w:szCs w:val="28"/>
        </w:rPr>
      </w:pPr>
    </w:p>
    <w:p w:rsidR="00BB5E93" w:rsidRDefault="00BB5E93" w:rsidP="00011416">
      <w:pPr>
        <w:spacing w:line="360" w:lineRule="auto"/>
        <w:ind w:firstLine="709"/>
        <w:jc w:val="both"/>
        <w:rPr>
          <w:b/>
          <w:i/>
          <w:sz w:val="28"/>
          <w:szCs w:val="28"/>
        </w:rPr>
      </w:pPr>
    </w:p>
    <w:p w:rsidR="00BB5E93" w:rsidRDefault="00BB5E93" w:rsidP="00011416">
      <w:pPr>
        <w:spacing w:line="360" w:lineRule="auto"/>
        <w:ind w:firstLine="709"/>
        <w:jc w:val="both"/>
        <w:rPr>
          <w:b/>
          <w:i/>
          <w:sz w:val="28"/>
          <w:szCs w:val="28"/>
        </w:rPr>
      </w:pPr>
    </w:p>
    <w:p w:rsidR="00BB5E93" w:rsidRDefault="00BB5E93" w:rsidP="00011416">
      <w:pPr>
        <w:spacing w:line="360" w:lineRule="auto"/>
        <w:ind w:firstLine="709"/>
        <w:jc w:val="both"/>
        <w:rPr>
          <w:b/>
          <w:i/>
          <w:sz w:val="28"/>
          <w:szCs w:val="28"/>
        </w:rPr>
      </w:pPr>
    </w:p>
    <w:p w:rsidR="00BB5E93" w:rsidRDefault="00BB5E93" w:rsidP="00011416">
      <w:pPr>
        <w:spacing w:line="360" w:lineRule="auto"/>
        <w:ind w:firstLine="709"/>
        <w:jc w:val="both"/>
        <w:rPr>
          <w:b/>
          <w:i/>
          <w:sz w:val="28"/>
          <w:szCs w:val="28"/>
        </w:rPr>
      </w:pPr>
    </w:p>
    <w:p w:rsidR="00BB5E93" w:rsidRDefault="00BB5E93" w:rsidP="00011416">
      <w:pPr>
        <w:spacing w:line="360" w:lineRule="auto"/>
        <w:ind w:firstLine="709"/>
        <w:jc w:val="both"/>
        <w:rPr>
          <w:b/>
          <w:i/>
          <w:sz w:val="28"/>
          <w:szCs w:val="28"/>
        </w:rPr>
      </w:pPr>
    </w:p>
    <w:p w:rsidR="00BB5E93" w:rsidRDefault="00BB5E93" w:rsidP="00011416">
      <w:pPr>
        <w:spacing w:line="360" w:lineRule="auto"/>
        <w:ind w:firstLine="709"/>
        <w:jc w:val="both"/>
        <w:rPr>
          <w:b/>
          <w:i/>
          <w:sz w:val="28"/>
          <w:szCs w:val="28"/>
        </w:rPr>
      </w:pPr>
    </w:p>
    <w:p w:rsidR="00BB5E93" w:rsidRDefault="00BB5E93" w:rsidP="00011416">
      <w:pPr>
        <w:spacing w:line="360" w:lineRule="auto"/>
        <w:ind w:firstLine="709"/>
        <w:jc w:val="both"/>
        <w:rPr>
          <w:b/>
          <w:i/>
          <w:sz w:val="28"/>
          <w:szCs w:val="28"/>
        </w:rPr>
      </w:pPr>
    </w:p>
    <w:p w:rsidR="00BB5E93" w:rsidRDefault="00BB5E93" w:rsidP="00011416">
      <w:pPr>
        <w:spacing w:line="360" w:lineRule="auto"/>
        <w:ind w:firstLine="709"/>
        <w:jc w:val="both"/>
        <w:rPr>
          <w:b/>
          <w:i/>
          <w:sz w:val="28"/>
          <w:szCs w:val="28"/>
        </w:rPr>
      </w:pPr>
    </w:p>
    <w:p w:rsidR="00BB5E93" w:rsidRDefault="00BB5E93" w:rsidP="00011416">
      <w:pPr>
        <w:spacing w:line="360" w:lineRule="auto"/>
        <w:ind w:firstLine="709"/>
        <w:jc w:val="both"/>
        <w:rPr>
          <w:b/>
          <w:i/>
          <w:sz w:val="28"/>
          <w:szCs w:val="28"/>
        </w:rPr>
      </w:pPr>
    </w:p>
    <w:p w:rsidR="00BB5E93" w:rsidRDefault="00696ED7" w:rsidP="00011416">
      <w:pPr>
        <w:spacing w:line="360" w:lineRule="auto"/>
        <w:ind w:firstLine="709"/>
        <w:jc w:val="both"/>
        <w:rPr>
          <w:sz w:val="28"/>
          <w:szCs w:val="28"/>
        </w:rPr>
      </w:pPr>
      <w:r w:rsidRPr="007E798B">
        <w:rPr>
          <w:sz w:val="28"/>
          <w:szCs w:val="28"/>
        </w:rPr>
        <w:t>Рис. 7</w:t>
      </w:r>
      <w:r w:rsidR="00BB5E93" w:rsidRPr="007E798B">
        <w:rPr>
          <w:sz w:val="28"/>
          <w:szCs w:val="28"/>
        </w:rPr>
        <w:t>. Печатная плата для центровки заготовки.</w:t>
      </w:r>
    </w:p>
    <w:p w:rsidR="008B291D" w:rsidRPr="007E798B" w:rsidRDefault="008B291D" w:rsidP="00011416">
      <w:pPr>
        <w:spacing w:line="360" w:lineRule="auto"/>
        <w:ind w:firstLine="709"/>
        <w:jc w:val="both"/>
        <w:rPr>
          <w:sz w:val="28"/>
          <w:szCs w:val="28"/>
        </w:rPr>
      </w:pPr>
    </w:p>
    <w:p w:rsidR="00BB5E93" w:rsidRPr="009C680E" w:rsidRDefault="007E798B" w:rsidP="00011416">
      <w:pPr>
        <w:spacing w:line="360" w:lineRule="auto"/>
        <w:ind w:firstLine="709"/>
        <w:jc w:val="both"/>
        <w:rPr>
          <w:b/>
          <w:sz w:val="28"/>
          <w:szCs w:val="28"/>
        </w:rPr>
      </w:pPr>
      <w:r>
        <w:rPr>
          <w:sz w:val="28"/>
          <w:szCs w:val="28"/>
        </w:rPr>
        <w:t>Таблица 2.</w:t>
      </w:r>
      <w:r w:rsidR="00BB5E93" w:rsidRPr="009C680E">
        <w:rPr>
          <w:b/>
          <w:sz w:val="28"/>
          <w:szCs w:val="28"/>
        </w:rPr>
        <w:t>Спецификация элементов, применяемых в плате для центровки заготовки.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5334"/>
        <w:gridCol w:w="667"/>
        <w:gridCol w:w="859"/>
      </w:tblGrid>
      <w:tr w:rsidR="00BB5E93" w:rsidRPr="00984602" w:rsidTr="009C680E">
        <w:trPr>
          <w:trHeight w:val="345"/>
          <w:jc w:val="center"/>
        </w:trPr>
        <w:tc>
          <w:tcPr>
            <w:tcW w:w="2360" w:type="dxa"/>
            <w:vAlign w:val="center"/>
          </w:tcPr>
          <w:p w:rsidR="00BB5E93" w:rsidRPr="00984602" w:rsidRDefault="00BB5E93" w:rsidP="00984602">
            <w:pPr>
              <w:spacing w:line="360" w:lineRule="auto"/>
              <w:rPr>
                <w:b/>
                <w:sz w:val="20"/>
                <w:szCs w:val="20"/>
              </w:rPr>
            </w:pPr>
            <w:r w:rsidRPr="00984602">
              <w:rPr>
                <w:b/>
                <w:sz w:val="20"/>
                <w:szCs w:val="20"/>
              </w:rPr>
              <w:t>Обозначение</w:t>
            </w:r>
          </w:p>
        </w:tc>
        <w:tc>
          <w:tcPr>
            <w:tcW w:w="5334" w:type="dxa"/>
            <w:vAlign w:val="center"/>
          </w:tcPr>
          <w:p w:rsidR="00BB5E93" w:rsidRPr="00984602" w:rsidRDefault="00BB5E93" w:rsidP="00984602">
            <w:pPr>
              <w:spacing w:line="360" w:lineRule="auto"/>
              <w:rPr>
                <w:b/>
                <w:sz w:val="20"/>
                <w:szCs w:val="20"/>
              </w:rPr>
            </w:pPr>
            <w:r w:rsidRPr="00984602">
              <w:rPr>
                <w:b/>
                <w:sz w:val="20"/>
                <w:szCs w:val="20"/>
              </w:rPr>
              <w:t>Наименование</w:t>
            </w:r>
          </w:p>
        </w:tc>
        <w:tc>
          <w:tcPr>
            <w:tcW w:w="667" w:type="dxa"/>
            <w:vAlign w:val="center"/>
          </w:tcPr>
          <w:p w:rsidR="00BB5E93" w:rsidRPr="00984602" w:rsidRDefault="00BB5E93" w:rsidP="00984602">
            <w:pPr>
              <w:spacing w:line="360" w:lineRule="auto"/>
              <w:rPr>
                <w:b/>
                <w:sz w:val="20"/>
                <w:szCs w:val="20"/>
              </w:rPr>
            </w:pPr>
            <w:r w:rsidRPr="00984602">
              <w:rPr>
                <w:b/>
                <w:sz w:val="20"/>
                <w:szCs w:val="20"/>
              </w:rPr>
              <w:t>Кол.</w:t>
            </w:r>
          </w:p>
        </w:tc>
        <w:tc>
          <w:tcPr>
            <w:tcW w:w="859" w:type="dxa"/>
            <w:vAlign w:val="center"/>
          </w:tcPr>
          <w:p w:rsidR="00BB5E93" w:rsidRPr="00984602" w:rsidRDefault="00BB5E93" w:rsidP="00984602">
            <w:pPr>
              <w:spacing w:line="360" w:lineRule="auto"/>
              <w:rPr>
                <w:b/>
                <w:sz w:val="20"/>
                <w:szCs w:val="20"/>
              </w:rPr>
            </w:pPr>
            <w:r w:rsidRPr="00984602">
              <w:rPr>
                <w:b/>
                <w:sz w:val="20"/>
                <w:szCs w:val="20"/>
              </w:rPr>
              <w:t>Прим.</w:t>
            </w:r>
          </w:p>
        </w:tc>
      </w:tr>
      <w:tr w:rsidR="00BB5E93" w:rsidRPr="00984602" w:rsidTr="009C680E">
        <w:trPr>
          <w:trHeight w:val="397"/>
          <w:jc w:val="center"/>
        </w:trPr>
        <w:tc>
          <w:tcPr>
            <w:tcW w:w="2360" w:type="dxa"/>
            <w:vAlign w:val="center"/>
          </w:tcPr>
          <w:p w:rsidR="00BB5E93" w:rsidRPr="00984602" w:rsidRDefault="00BB5E93" w:rsidP="00984602">
            <w:pPr>
              <w:spacing w:line="360" w:lineRule="auto"/>
              <w:rPr>
                <w:sz w:val="20"/>
                <w:szCs w:val="20"/>
              </w:rPr>
            </w:pPr>
            <w:r w:rsidRPr="00984602">
              <w:rPr>
                <w:sz w:val="20"/>
                <w:szCs w:val="20"/>
              </w:rPr>
              <w:t>R1 -</w:t>
            </w:r>
            <w:r w:rsidR="0005647C">
              <w:rPr>
                <w:sz w:val="20"/>
                <w:szCs w:val="20"/>
              </w:rPr>
              <w:t xml:space="preserve"> </w:t>
            </w:r>
            <w:r w:rsidRPr="00984602">
              <w:rPr>
                <w:sz w:val="20"/>
                <w:szCs w:val="20"/>
              </w:rPr>
              <w:t>R2, R15 - R16</w:t>
            </w:r>
          </w:p>
        </w:tc>
        <w:tc>
          <w:tcPr>
            <w:tcW w:w="5334" w:type="dxa"/>
            <w:vAlign w:val="center"/>
          </w:tcPr>
          <w:p w:rsidR="00BB5E93" w:rsidRPr="00984602" w:rsidRDefault="00BB5E93" w:rsidP="00984602">
            <w:pPr>
              <w:spacing w:line="360" w:lineRule="auto"/>
              <w:rPr>
                <w:sz w:val="20"/>
                <w:szCs w:val="20"/>
              </w:rPr>
            </w:pPr>
            <w:r w:rsidRPr="00984602">
              <w:rPr>
                <w:sz w:val="20"/>
                <w:szCs w:val="20"/>
              </w:rPr>
              <w:t>Резистор ГОСТ 11324-65 ОМЛТ 0,125-200 Ом</w:t>
            </w:r>
          </w:p>
        </w:tc>
        <w:tc>
          <w:tcPr>
            <w:tcW w:w="667" w:type="dxa"/>
            <w:vAlign w:val="center"/>
          </w:tcPr>
          <w:p w:rsidR="00BB5E93" w:rsidRPr="00984602" w:rsidRDefault="00BB5E93" w:rsidP="00984602">
            <w:pPr>
              <w:spacing w:line="360" w:lineRule="auto"/>
              <w:rPr>
                <w:sz w:val="20"/>
                <w:szCs w:val="20"/>
              </w:rPr>
            </w:pPr>
            <w:r w:rsidRPr="00984602">
              <w:rPr>
                <w:sz w:val="20"/>
                <w:szCs w:val="20"/>
              </w:rPr>
              <w:t>4</w:t>
            </w:r>
          </w:p>
        </w:tc>
        <w:tc>
          <w:tcPr>
            <w:tcW w:w="859" w:type="dxa"/>
            <w:vAlign w:val="center"/>
          </w:tcPr>
          <w:p w:rsidR="00BB5E93" w:rsidRPr="00984602" w:rsidRDefault="00BB5E93" w:rsidP="00984602">
            <w:pPr>
              <w:spacing w:line="360" w:lineRule="auto"/>
              <w:rPr>
                <w:sz w:val="20"/>
                <w:szCs w:val="20"/>
              </w:rPr>
            </w:pPr>
          </w:p>
        </w:tc>
      </w:tr>
      <w:tr w:rsidR="00BB5E93" w:rsidRPr="00984602" w:rsidTr="009C680E">
        <w:trPr>
          <w:trHeight w:val="337"/>
          <w:jc w:val="center"/>
        </w:trPr>
        <w:tc>
          <w:tcPr>
            <w:tcW w:w="2360" w:type="dxa"/>
            <w:vAlign w:val="center"/>
          </w:tcPr>
          <w:p w:rsidR="00BB5E93" w:rsidRPr="00984602" w:rsidRDefault="00BB5E93" w:rsidP="00984602">
            <w:pPr>
              <w:spacing w:line="360" w:lineRule="auto"/>
              <w:rPr>
                <w:sz w:val="20"/>
                <w:szCs w:val="20"/>
              </w:rPr>
            </w:pPr>
            <w:r w:rsidRPr="00984602">
              <w:rPr>
                <w:sz w:val="20"/>
                <w:szCs w:val="20"/>
              </w:rPr>
              <w:t>R3 - R6, R17 - R20</w:t>
            </w:r>
          </w:p>
        </w:tc>
        <w:tc>
          <w:tcPr>
            <w:tcW w:w="5334" w:type="dxa"/>
            <w:vAlign w:val="center"/>
          </w:tcPr>
          <w:p w:rsidR="00BB5E93" w:rsidRPr="00984602" w:rsidRDefault="00BB5E93" w:rsidP="00984602">
            <w:pPr>
              <w:tabs>
                <w:tab w:val="left" w:pos="1935"/>
              </w:tabs>
              <w:spacing w:line="360" w:lineRule="auto"/>
              <w:rPr>
                <w:sz w:val="20"/>
                <w:szCs w:val="20"/>
              </w:rPr>
            </w:pPr>
            <w:r w:rsidRPr="00984602">
              <w:rPr>
                <w:sz w:val="20"/>
                <w:szCs w:val="20"/>
              </w:rPr>
              <w:t>Резистор ГОСТ 11324-65 ОМЛТ 0,125-100 Ом</w:t>
            </w:r>
          </w:p>
        </w:tc>
        <w:tc>
          <w:tcPr>
            <w:tcW w:w="667" w:type="dxa"/>
            <w:vAlign w:val="center"/>
          </w:tcPr>
          <w:p w:rsidR="00BB5E93" w:rsidRPr="00984602" w:rsidRDefault="00BB5E93" w:rsidP="00984602">
            <w:pPr>
              <w:spacing w:line="360" w:lineRule="auto"/>
              <w:rPr>
                <w:sz w:val="20"/>
                <w:szCs w:val="20"/>
              </w:rPr>
            </w:pPr>
            <w:r w:rsidRPr="00984602">
              <w:rPr>
                <w:sz w:val="20"/>
                <w:szCs w:val="20"/>
              </w:rPr>
              <w:t>8</w:t>
            </w:r>
          </w:p>
        </w:tc>
        <w:tc>
          <w:tcPr>
            <w:tcW w:w="859" w:type="dxa"/>
            <w:vAlign w:val="center"/>
          </w:tcPr>
          <w:p w:rsidR="00BB5E93" w:rsidRPr="00984602" w:rsidRDefault="00BB5E93" w:rsidP="00984602">
            <w:pPr>
              <w:spacing w:line="360" w:lineRule="auto"/>
              <w:rPr>
                <w:sz w:val="20"/>
                <w:szCs w:val="20"/>
              </w:rPr>
            </w:pPr>
          </w:p>
        </w:tc>
      </w:tr>
      <w:tr w:rsidR="00BB5E93" w:rsidRPr="00984602" w:rsidTr="009C680E">
        <w:trPr>
          <w:trHeight w:val="360"/>
          <w:jc w:val="center"/>
        </w:trPr>
        <w:tc>
          <w:tcPr>
            <w:tcW w:w="2360" w:type="dxa"/>
            <w:vAlign w:val="center"/>
          </w:tcPr>
          <w:p w:rsidR="00BB5E93" w:rsidRPr="00984602" w:rsidRDefault="00BB5E93" w:rsidP="00984602">
            <w:pPr>
              <w:spacing w:line="360" w:lineRule="auto"/>
              <w:rPr>
                <w:sz w:val="20"/>
                <w:szCs w:val="20"/>
              </w:rPr>
            </w:pPr>
            <w:r w:rsidRPr="00984602">
              <w:rPr>
                <w:sz w:val="20"/>
                <w:szCs w:val="20"/>
              </w:rPr>
              <w:t>R7 – R8, R21 –R22</w:t>
            </w:r>
          </w:p>
        </w:tc>
        <w:tc>
          <w:tcPr>
            <w:tcW w:w="5334" w:type="dxa"/>
            <w:vAlign w:val="center"/>
          </w:tcPr>
          <w:p w:rsidR="00BB5E93" w:rsidRPr="00984602" w:rsidRDefault="00BB5E93" w:rsidP="00984602">
            <w:pPr>
              <w:tabs>
                <w:tab w:val="left" w:pos="1935"/>
              </w:tabs>
              <w:spacing w:line="360" w:lineRule="auto"/>
              <w:rPr>
                <w:sz w:val="20"/>
                <w:szCs w:val="20"/>
              </w:rPr>
            </w:pPr>
            <w:r w:rsidRPr="00984602">
              <w:rPr>
                <w:sz w:val="20"/>
                <w:szCs w:val="20"/>
              </w:rPr>
              <w:t>Резистор ГОСТ 11324-65 ОМЛТ 0,125-1 МОм</w:t>
            </w:r>
          </w:p>
        </w:tc>
        <w:tc>
          <w:tcPr>
            <w:tcW w:w="667" w:type="dxa"/>
            <w:vAlign w:val="center"/>
          </w:tcPr>
          <w:p w:rsidR="00BB5E93" w:rsidRPr="00984602" w:rsidRDefault="00BB5E93" w:rsidP="00984602">
            <w:pPr>
              <w:spacing w:line="360" w:lineRule="auto"/>
              <w:rPr>
                <w:sz w:val="20"/>
                <w:szCs w:val="20"/>
              </w:rPr>
            </w:pPr>
            <w:r w:rsidRPr="00984602">
              <w:rPr>
                <w:sz w:val="20"/>
                <w:szCs w:val="20"/>
              </w:rPr>
              <w:t>4</w:t>
            </w:r>
          </w:p>
        </w:tc>
        <w:tc>
          <w:tcPr>
            <w:tcW w:w="859" w:type="dxa"/>
            <w:vAlign w:val="center"/>
          </w:tcPr>
          <w:p w:rsidR="00BB5E93" w:rsidRPr="00984602" w:rsidRDefault="00BB5E93" w:rsidP="00984602">
            <w:pPr>
              <w:spacing w:line="360" w:lineRule="auto"/>
              <w:rPr>
                <w:sz w:val="20"/>
                <w:szCs w:val="20"/>
              </w:rPr>
            </w:pPr>
          </w:p>
        </w:tc>
      </w:tr>
      <w:tr w:rsidR="00BB5E93" w:rsidRPr="00984602" w:rsidTr="009C680E">
        <w:trPr>
          <w:trHeight w:val="357"/>
          <w:jc w:val="center"/>
        </w:trPr>
        <w:tc>
          <w:tcPr>
            <w:tcW w:w="2360" w:type="dxa"/>
            <w:vAlign w:val="center"/>
          </w:tcPr>
          <w:p w:rsidR="00BB5E93" w:rsidRPr="00984602" w:rsidRDefault="00BB5E93" w:rsidP="00984602">
            <w:pPr>
              <w:spacing w:line="360" w:lineRule="auto"/>
              <w:rPr>
                <w:sz w:val="20"/>
                <w:szCs w:val="20"/>
              </w:rPr>
            </w:pPr>
            <w:r w:rsidRPr="00984602">
              <w:rPr>
                <w:sz w:val="20"/>
                <w:szCs w:val="20"/>
              </w:rPr>
              <w:t>R9 – R10, R23 – R24</w:t>
            </w:r>
          </w:p>
        </w:tc>
        <w:tc>
          <w:tcPr>
            <w:tcW w:w="5334" w:type="dxa"/>
            <w:vAlign w:val="center"/>
          </w:tcPr>
          <w:p w:rsidR="00BB5E93" w:rsidRPr="00984602" w:rsidRDefault="00BB5E93" w:rsidP="00984602">
            <w:pPr>
              <w:tabs>
                <w:tab w:val="left" w:pos="1935"/>
              </w:tabs>
              <w:spacing w:line="360" w:lineRule="auto"/>
              <w:rPr>
                <w:sz w:val="20"/>
                <w:szCs w:val="20"/>
              </w:rPr>
            </w:pPr>
            <w:r w:rsidRPr="00984602">
              <w:rPr>
                <w:sz w:val="20"/>
                <w:szCs w:val="20"/>
              </w:rPr>
              <w:t>Резистор ГОСТ 11324-65 ОМЛТ 0,125-10 Ом</w:t>
            </w:r>
          </w:p>
        </w:tc>
        <w:tc>
          <w:tcPr>
            <w:tcW w:w="667" w:type="dxa"/>
            <w:vAlign w:val="center"/>
          </w:tcPr>
          <w:p w:rsidR="00BB5E93" w:rsidRPr="00984602" w:rsidRDefault="00BB5E93" w:rsidP="00984602">
            <w:pPr>
              <w:spacing w:line="360" w:lineRule="auto"/>
              <w:rPr>
                <w:sz w:val="20"/>
                <w:szCs w:val="20"/>
              </w:rPr>
            </w:pPr>
            <w:r w:rsidRPr="00984602">
              <w:rPr>
                <w:sz w:val="20"/>
                <w:szCs w:val="20"/>
              </w:rPr>
              <w:t>4</w:t>
            </w:r>
          </w:p>
        </w:tc>
        <w:tc>
          <w:tcPr>
            <w:tcW w:w="859" w:type="dxa"/>
            <w:vAlign w:val="center"/>
          </w:tcPr>
          <w:p w:rsidR="00BB5E93" w:rsidRPr="00984602" w:rsidRDefault="00BB5E93" w:rsidP="00984602">
            <w:pPr>
              <w:spacing w:line="360" w:lineRule="auto"/>
              <w:rPr>
                <w:sz w:val="20"/>
                <w:szCs w:val="20"/>
              </w:rPr>
            </w:pPr>
          </w:p>
        </w:tc>
      </w:tr>
      <w:tr w:rsidR="00BB5E93" w:rsidRPr="00984602" w:rsidTr="009C680E">
        <w:trPr>
          <w:trHeight w:val="330"/>
          <w:jc w:val="center"/>
        </w:trPr>
        <w:tc>
          <w:tcPr>
            <w:tcW w:w="2360" w:type="dxa"/>
            <w:vAlign w:val="center"/>
          </w:tcPr>
          <w:p w:rsidR="00BB5E93" w:rsidRPr="00984602" w:rsidRDefault="00BB5E93" w:rsidP="00984602">
            <w:pPr>
              <w:spacing w:line="360" w:lineRule="auto"/>
              <w:rPr>
                <w:sz w:val="20"/>
                <w:szCs w:val="20"/>
              </w:rPr>
            </w:pPr>
            <w:r w:rsidRPr="00984602">
              <w:rPr>
                <w:sz w:val="20"/>
                <w:szCs w:val="20"/>
              </w:rPr>
              <w:t>R11 – R12, R25 – R26</w:t>
            </w:r>
          </w:p>
        </w:tc>
        <w:tc>
          <w:tcPr>
            <w:tcW w:w="5334" w:type="dxa"/>
            <w:vAlign w:val="center"/>
          </w:tcPr>
          <w:p w:rsidR="00BB5E93" w:rsidRPr="00984602" w:rsidRDefault="00BB5E93" w:rsidP="00984602">
            <w:pPr>
              <w:tabs>
                <w:tab w:val="left" w:pos="1935"/>
              </w:tabs>
              <w:spacing w:line="360" w:lineRule="auto"/>
              <w:rPr>
                <w:sz w:val="20"/>
                <w:szCs w:val="20"/>
              </w:rPr>
            </w:pPr>
            <w:r w:rsidRPr="00984602">
              <w:rPr>
                <w:sz w:val="20"/>
                <w:szCs w:val="20"/>
              </w:rPr>
              <w:t>Резистор ГОСТ 11324-65 ОМЛТ 0,125-4.7 kОм</w:t>
            </w:r>
          </w:p>
        </w:tc>
        <w:tc>
          <w:tcPr>
            <w:tcW w:w="667" w:type="dxa"/>
            <w:vAlign w:val="center"/>
          </w:tcPr>
          <w:p w:rsidR="00BB5E93" w:rsidRPr="00984602" w:rsidRDefault="00BB5E93" w:rsidP="00984602">
            <w:pPr>
              <w:spacing w:line="360" w:lineRule="auto"/>
              <w:rPr>
                <w:sz w:val="20"/>
                <w:szCs w:val="20"/>
              </w:rPr>
            </w:pPr>
            <w:r w:rsidRPr="00984602">
              <w:rPr>
                <w:sz w:val="20"/>
                <w:szCs w:val="20"/>
              </w:rPr>
              <w:t>4</w:t>
            </w:r>
          </w:p>
        </w:tc>
        <w:tc>
          <w:tcPr>
            <w:tcW w:w="859" w:type="dxa"/>
            <w:vAlign w:val="center"/>
          </w:tcPr>
          <w:p w:rsidR="00BB5E93" w:rsidRPr="00984602" w:rsidRDefault="00BB5E93" w:rsidP="00984602">
            <w:pPr>
              <w:spacing w:line="360" w:lineRule="auto"/>
              <w:rPr>
                <w:sz w:val="20"/>
                <w:szCs w:val="20"/>
              </w:rPr>
            </w:pPr>
          </w:p>
        </w:tc>
      </w:tr>
      <w:tr w:rsidR="00BB5E93" w:rsidRPr="00984602" w:rsidTr="009C680E">
        <w:trPr>
          <w:trHeight w:val="405"/>
          <w:jc w:val="center"/>
        </w:trPr>
        <w:tc>
          <w:tcPr>
            <w:tcW w:w="2360" w:type="dxa"/>
            <w:vAlign w:val="center"/>
          </w:tcPr>
          <w:p w:rsidR="00BB5E93" w:rsidRPr="00984602" w:rsidRDefault="00BB5E93" w:rsidP="00984602">
            <w:pPr>
              <w:spacing w:line="360" w:lineRule="auto"/>
              <w:rPr>
                <w:sz w:val="20"/>
                <w:szCs w:val="20"/>
              </w:rPr>
            </w:pPr>
            <w:r w:rsidRPr="00984602">
              <w:rPr>
                <w:sz w:val="20"/>
                <w:szCs w:val="20"/>
              </w:rPr>
              <w:t>R13 – R14, R15 – R16</w:t>
            </w:r>
          </w:p>
        </w:tc>
        <w:tc>
          <w:tcPr>
            <w:tcW w:w="5334" w:type="dxa"/>
            <w:vAlign w:val="center"/>
          </w:tcPr>
          <w:p w:rsidR="00BB5E93" w:rsidRPr="00984602" w:rsidRDefault="00BB5E93" w:rsidP="00984602">
            <w:pPr>
              <w:tabs>
                <w:tab w:val="left" w:pos="1935"/>
              </w:tabs>
              <w:spacing w:line="360" w:lineRule="auto"/>
              <w:rPr>
                <w:sz w:val="20"/>
                <w:szCs w:val="20"/>
              </w:rPr>
            </w:pPr>
            <w:r w:rsidRPr="00984602">
              <w:rPr>
                <w:sz w:val="20"/>
                <w:szCs w:val="20"/>
              </w:rPr>
              <w:t>Резистор ГОСТ 11324-65 ОМЛТ 0,125-2 kОм</w:t>
            </w:r>
          </w:p>
        </w:tc>
        <w:tc>
          <w:tcPr>
            <w:tcW w:w="667" w:type="dxa"/>
            <w:vAlign w:val="center"/>
          </w:tcPr>
          <w:p w:rsidR="00BB5E93" w:rsidRPr="00984602" w:rsidRDefault="00BB5E93" w:rsidP="00984602">
            <w:pPr>
              <w:spacing w:line="360" w:lineRule="auto"/>
              <w:rPr>
                <w:sz w:val="20"/>
                <w:szCs w:val="20"/>
              </w:rPr>
            </w:pPr>
            <w:r w:rsidRPr="00984602">
              <w:rPr>
                <w:sz w:val="20"/>
                <w:szCs w:val="20"/>
              </w:rPr>
              <w:t>4</w:t>
            </w:r>
          </w:p>
        </w:tc>
        <w:tc>
          <w:tcPr>
            <w:tcW w:w="859" w:type="dxa"/>
            <w:vAlign w:val="center"/>
          </w:tcPr>
          <w:p w:rsidR="00BB5E93" w:rsidRPr="00984602" w:rsidRDefault="00BB5E93" w:rsidP="00984602">
            <w:pPr>
              <w:spacing w:line="360" w:lineRule="auto"/>
              <w:rPr>
                <w:sz w:val="20"/>
                <w:szCs w:val="20"/>
              </w:rPr>
            </w:pPr>
          </w:p>
        </w:tc>
      </w:tr>
      <w:tr w:rsidR="00BB5E93" w:rsidRPr="00984602" w:rsidTr="009C680E">
        <w:trPr>
          <w:trHeight w:val="359"/>
          <w:jc w:val="center"/>
        </w:trPr>
        <w:tc>
          <w:tcPr>
            <w:tcW w:w="2360" w:type="dxa"/>
            <w:vAlign w:val="center"/>
          </w:tcPr>
          <w:p w:rsidR="00BB5E93" w:rsidRPr="00984602" w:rsidRDefault="00BB5E93" w:rsidP="00984602">
            <w:pPr>
              <w:spacing w:line="360" w:lineRule="auto"/>
              <w:rPr>
                <w:sz w:val="20"/>
                <w:szCs w:val="20"/>
              </w:rPr>
            </w:pPr>
            <w:r w:rsidRPr="00984602">
              <w:rPr>
                <w:sz w:val="20"/>
                <w:szCs w:val="20"/>
              </w:rPr>
              <w:t>DA1- DA4</w:t>
            </w:r>
          </w:p>
        </w:tc>
        <w:tc>
          <w:tcPr>
            <w:tcW w:w="5334" w:type="dxa"/>
            <w:vAlign w:val="center"/>
          </w:tcPr>
          <w:p w:rsidR="00BB5E93" w:rsidRPr="00984602" w:rsidRDefault="00BB5E93" w:rsidP="00984602">
            <w:pPr>
              <w:tabs>
                <w:tab w:val="left" w:pos="1935"/>
              </w:tabs>
              <w:spacing w:line="360" w:lineRule="auto"/>
              <w:rPr>
                <w:sz w:val="20"/>
                <w:szCs w:val="20"/>
              </w:rPr>
            </w:pPr>
            <w:r w:rsidRPr="00984602">
              <w:rPr>
                <w:sz w:val="20"/>
                <w:szCs w:val="20"/>
              </w:rPr>
              <w:t>Операционный усилитель К140УД7 ТУ аА0.365.003</w:t>
            </w:r>
          </w:p>
        </w:tc>
        <w:tc>
          <w:tcPr>
            <w:tcW w:w="667" w:type="dxa"/>
            <w:vAlign w:val="center"/>
          </w:tcPr>
          <w:p w:rsidR="00BB5E93" w:rsidRPr="00984602" w:rsidRDefault="00BB5E93" w:rsidP="00984602">
            <w:pPr>
              <w:spacing w:line="360" w:lineRule="auto"/>
              <w:rPr>
                <w:sz w:val="20"/>
                <w:szCs w:val="20"/>
              </w:rPr>
            </w:pPr>
            <w:r w:rsidRPr="00984602">
              <w:rPr>
                <w:sz w:val="20"/>
                <w:szCs w:val="20"/>
              </w:rPr>
              <w:t>4</w:t>
            </w:r>
          </w:p>
        </w:tc>
        <w:tc>
          <w:tcPr>
            <w:tcW w:w="859" w:type="dxa"/>
            <w:vAlign w:val="center"/>
          </w:tcPr>
          <w:p w:rsidR="00BB5E93" w:rsidRPr="00984602" w:rsidRDefault="00BB5E93" w:rsidP="00984602">
            <w:pPr>
              <w:spacing w:line="360" w:lineRule="auto"/>
              <w:rPr>
                <w:sz w:val="20"/>
                <w:szCs w:val="20"/>
              </w:rPr>
            </w:pPr>
          </w:p>
        </w:tc>
      </w:tr>
      <w:tr w:rsidR="00BB5E93" w:rsidRPr="00984602" w:rsidTr="009C680E">
        <w:trPr>
          <w:trHeight w:val="675"/>
          <w:jc w:val="center"/>
        </w:trPr>
        <w:tc>
          <w:tcPr>
            <w:tcW w:w="2360" w:type="dxa"/>
            <w:vAlign w:val="center"/>
          </w:tcPr>
          <w:p w:rsidR="00BB5E93" w:rsidRPr="00984602" w:rsidRDefault="00BB5E93" w:rsidP="00984602">
            <w:pPr>
              <w:spacing w:line="360" w:lineRule="auto"/>
              <w:rPr>
                <w:sz w:val="20"/>
                <w:szCs w:val="20"/>
              </w:rPr>
            </w:pPr>
            <w:r w:rsidRPr="00984602">
              <w:rPr>
                <w:sz w:val="20"/>
                <w:szCs w:val="20"/>
              </w:rPr>
              <w:t xml:space="preserve">VD1 – VD8, </w:t>
            </w:r>
          </w:p>
          <w:p w:rsidR="00BB5E93" w:rsidRPr="00984602" w:rsidRDefault="00BB5E93" w:rsidP="00984602">
            <w:pPr>
              <w:spacing w:line="360" w:lineRule="auto"/>
              <w:rPr>
                <w:sz w:val="20"/>
                <w:szCs w:val="20"/>
              </w:rPr>
            </w:pPr>
            <w:r w:rsidRPr="00984602">
              <w:rPr>
                <w:sz w:val="20"/>
                <w:szCs w:val="20"/>
              </w:rPr>
              <w:t>VD11 –VD18</w:t>
            </w:r>
          </w:p>
        </w:tc>
        <w:tc>
          <w:tcPr>
            <w:tcW w:w="5334" w:type="dxa"/>
            <w:vAlign w:val="center"/>
          </w:tcPr>
          <w:p w:rsidR="00BB5E93" w:rsidRPr="00984602" w:rsidRDefault="00BB5E93" w:rsidP="00984602">
            <w:pPr>
              <w:tabs>
                <w:tab w:val="left" w:pos="1935"/>
              </w:tabs>
              <w:spacing w:line="360" w:lineRule="auto"/>
              <w:rPr>
                <w:sz w:val="20"/>
                <w:szCs w:val="20"/>
              </w:rPr>
            </w:pPr>
            <w:r w:rsidRPr="00984602">
              <w:rPr>
                <w:sz w:val="20"/>
                <w:szCs w:val="20"/>
              </w:rPr>
              <w:t>Диод КД521В дР 3.362.029</w:t>
            </w:r>
          </w:p>
        </w:tc>
        <w:tc>
          <w:tcPr>
            <w:tcW w:w="667" w:type="dxa"/>
            <w:vAlign w:val="center"/>
          </w:tcPr>
          <w:p w:rsidR="00BB5E93" w:rsidRPr="00984602" w:rsidRDefault="00BB5E93" w:rsidP="00984602">
            <w:pPr>
              <w:spacing w:line="360" w:lineRule="auto"/>
              <w:rPr>
                <w:sz w:val="20"/>
                <w:szCs w:val="20"/>
              </w:rPr>
            </w:pPr>
            <w:r w:rsidRPr="00984602">
              <w:rPr>
                <w:sz w:val="20"/>
                <w:szCs w:val="20"/>
              </w:rPr>
              <w:t>16</w:t>
            </w:r>
          </w:p>
        </w:tc>
        <w:tc>
          <w:tcPr>
            <w:tcW w:w="859" w:type="dxa"/>
            <w:vAlign w:val="center"/>
          </w:tcPr>
          <w:p w:rsidR="00BB5E93" w:rsidRPr="00984602" w:rsidRDefault="00BB5E93" w:rsidP="00984602">
            <w:pPr>
              <w:spacing w:line="360" w:lineRule="auto"/>
              <w:rPr>
                <w:sz w:val="20"/>
                <w:szCs w:val="20"/>
              </w:rPr>
            </w:pPr>
          </w:p>
        </w:tc>
      </w:tr>
      <w:tr w:rsidR="00BB5E93" w:rsidRPr="00984602" w:rsidTr="009C680E">
        <w:trPr>
          <w:trHeight w:val="690"/>
          <w:jc w:val="center"/>
        </w:trPr>
        <w:tc>
          <w:tcPr>
            <w:tcW w:w="2360" w:type="dxa"/>
            <w:vAlign w:val="center"/>
          </w:tcPr>
          <w:p w:rsidR="00BB5E93" w:rsidRPr="00984602" w:rsidRDefault="00BB5E93" w:rsidP="00984602">
            <w:pPr>
              <w:spacing w:line="360" w:lineRule="auto"/>
              <w:rPr>
                <w:sz w:val="20"/>
                <w:szCs w:val="20"/>
              </w:rPr>
            </w:pPr>
            <w:r w:rsidRPr="00984602">
              <w:rPr>
                <w:sz w:val="20"/>
                <w:szCs w:val="20"/>
              </w:rPr>
              <w:t xml:space="preserve">VD9 – VD10, </w:t>
            </w:r>
          </w:p>
          <w:p w:rsidR="00BB5E93" w:rsidRPr="00984602" w:rsidRDefault="00BB5E93" w:rsidP="00984602">
            <w:pPr>
              <w:spacing w:line="360" w:lineRule="auto"/>
              <w:rPr>
                <w:sz w:val="20"/>
                <w:szCs w:val="20"/>
              </w:rPr>
            </w:pPr>
            <w:r w:rsidRPr="00984602">
              <w:rPr>
                <w:sz w:val="20"/>
                <w:szCs w:val="20"/>
              </w:rPr>
              <w:t>VD19 – VD20</w:t>
            </w:r>
          </w:p>
        </w:tc>
        <w:tc>
          <w:tcPr>
            <w:tcW w:w="5334" w:type="dxa"/>
            <w:vAlign w:val="center"/>
          </w:tcPr>
          <w:p w:rsidR="00BB5E93" w:rsidRPr="00984602" w:rsidRDefault="00BB5E93" w:rsidP="00984602">
            <w:pPr>
              <w:tabs>
                <w:tab w:val="left" w:pos="1935"/>
              </w:tabs>
              <w:spacing w:line="360" w:lineRule="auto"/>
              <w:rPr>
                <w:sz w:val="20"/>
                <w:szCs w:val="20"/>
              </w:rPr>
            </w:pPr>
            <w:r w:rsidRPr="00984602">
              <w:rPr>
                <w:sz w:val="20"/>
                <w:szCs w:val="20"/>
              </w:rPr>
              <w:t>Стабилитрон 2С101А ТУ ТТ 3.362.142</w:t>
            </w:r>
          </w:p>
        </w:tc>
        <w:tc>
          <w:tcPr>
            <w:tcW w:w="667" w:type="dxa"/>
            <w:vAlign w:val="center"/>
          </w:tcPr>
          <w:p w:rsidR="00BB5E93" w:rsidRPr="00984602" w:rsidRDefault="00BB5E93" w:rsidP="00984602">
            <w:pPr>
              <w:spacing w:line="360" w:lineRule="auto"/>
              <w:rPr>
                <w:sz w:val="20"/>
                <w:szCs w:val="20"/>
              </w:rPr>
            </w:pPr>
            <w:r w:rsidRPr="00984602">
              <w:rPr>
                <w:sz w:val="20"/>
                <w:szCs w:val="20"/>
              </w:rPr>
              <w:t>4</w:t>
            </w:r>
          </w:p>
        </w:tc>
        <w:tc>
          <w:tcPr>
            <w:tcW w:w="859" w:type="dxa"/>
            <w:vAlign w:val="center"/>
          </w:tcPr>
          <w:p w:rsidR="00BB5E93" w:rsidRPr="00984602" w:rsidRDefault="00BB5E93" w:rsidP="00984602">
            <w:pPr>
              <w:spacing w:line="360" w:lineRule="auto"/>
              <w:rPr>
                <w:sz w:val="20"/>
                <w:szCs w:val="20"/>
              </w:rPr>
            </w:pPr>
          </w:p>
        </w:tc>
      </w:tr>
      <w:tr w:rsidR="00BB5E93" w:rsidRPr="00984602" w:rsidTr="009C680E">
        <w:trPr>
          <w:trHeight w:val="300"/>
          <w:jc w:val="center"/>
        </w:trPr>
        <w:tc>
          <w:tcPr>
            <w:tcW w:w="2360" w:type="dxa"/>
            <w:vAlign w:val="center"/>
          </w:tcPr>
          <w:p w:rsidR="00BB5E93" w:rsidRPr="00984602" w:rsidRDefault="00BB5E93" w:rsidP="00984602">
            <w:pPr>
              <w:spacing w:line="360" w:lineRule="auto"/>
              <w:rPr>
                <w:sz w:val="20"/>
                <w:szCs w:val="20"/>
              </w:rPr>
            </w:pPr>
            <w:r w:rsidRPr="00984602">
              <w:rPr>
                <w:sz w:val="20"/>
                <w:szCs w:val="20"/>
              </w:rPr>
              <w:t>VT1 – VT8</w:t>
            </w:r>
          </w:p>
        </w:tc>
        <w:tc>
          <w:tcPr>
            <w:tcW w:w="5334" w:type="dxa"/>
            <w:vAlign w:val="center"/>
          </w:tcPr>
          <w:p w:rsidR="00BB5E93" w:rsidRPr="00984602" w:rsidRDefault="00BB5E93" w:rsidP="00984602">
            <w:pPr>
              <w:tabs>
                <w:tab w:val="left" w:pos="1935"/>
              </w:tabs>
              <w:spacing w:line="360" w:lineRule="auto"/>
              <w:rPr>
                <w:sz w:val="20"/>
                <w:szCs w:val="20"/>
              </w:rPr>
            </w:pPr>
            <w:r w:rsidRPr="00984602">
              <w:rPr>
                <w:sz w:val="20"/>
                <w:szCs w:val="20"/>
              </w:rPr>
              <w:t>Транзистор КТ3102Г</w:t>
            </w:r>
          </w:p>
        </w:tc>
        <w:tc>
          <w:tcPr>
            <w:tcW w:w="667" w:type="dxa"/>
            <w:vAlign w:val="center"/>
          </w:tcPr>
          <w:p w:rsidR="00BB5E93" w:rsidRPr="00984602" w:rsidRDefault="00BB5E93" w:rsidP="00984602">
            <w:pPr>
              <w:spacing w:line="360" w:lineRule="auto"/>
              <w:rPr>
                <w:sz w:val="20"/>
                <w:szCs w:val="20"/>
              </w:rPr>
            </w:pPr>
            <w:r w:rsidRPr="00984602">
              <w:rPr>
                <w:sz w:val="20"/>
                <w:szCs w:val="20"/>
              </w:rPr>
              <w:t>8</w:t>
            </w:r>
          </w:p>
        </w:tc>
        <w:tc>
          <w:tcPr>
            <w:tcW w:w="859" w:type="dxa"/>
            <w:vAlign w:val="center"/>
          </w:tcPr>
          <w:p w:rsidR="00BB5E93" w:rsidRPr="00984602" w:rsidRDefault="00BB5E93" w:rsidP="00984602">
            <w:pPr>
              <w:spacing w:line="360" w:lineRule="auto"/>
              <w:rPr>
                <w:sz w:val="20"/>
                <w:szCs w:val="20"/>
              </w:rPr>
            </w:pPr>
          </w:p>
        </w:tc>
      </w:tr>
      <w:tr w:rsidR="00BB5E93" w:rsidRPr="00984602" w:rsidTr="009C680E">
        <w:trPr>
          <w:trHeight w:val="353"/>
          <w:jc w:val="center"/>
        </w:trPr>
        <w:tc>
          <w:tcPr>
            <w:tcW w:w="2360" w:type="dxa"/>
            <w:vAlign w:val="center"/>
          </w:tcPr>
          <w:p w:rsidR="00BB5E93" w:rsidRPr="00984602" w:rsidRDefault="00BB5E93" w:rsidP="00984602">
            <w:pPr>
              <w:spacing w:line="360" w:lineRule="auto"/>
              <w:rPr>
                <w:sz w:val="20"/>
                <w:szCs w:val="20"/>
              </w:rPr>
            </w:pPr>
            <w:r w:rsidRPr="00984602">
              <w:rPr>
                <w:sz w:val="20"/>
                <w:szCs w:val="20"/>
              </w:rPr>
              <w:t>DD1</w:t>
            </w:r>
          </w:p>
        </w:tc>
        <w:tc>
          <w:tcPr>
            <w:tcW w:w="5334" w:type="dxa"/>
            <w:vAlign w:val="center"/>
          </w:tcPr>
          <w:p w:rsidR="00BB5E93" w:rsidRPr="00984602" w:rsidRDefault="00BB5E93" w:rsidP="00984602">
            <w:pPr>
              <w:tabs>
                <w:tab w:val="left" w:pos="1935"/>
              </w:tabs>
              <w:spacing w:line="360" w:lineRule="auto"/>
              <w:rPr>
                <w:sz w:val="20"/>
                <w:szCs w:val="20"/>
              </w:rPr>
            </w:pPr>
            <w:r w:rsidRPr="00984602">
              <w:rPr>
                <w:sz w:val="20"/>
                <w:szCs w:val="20"/>
              </w:rPr>
              <w:t>К155ЛА3</w:t>
            </w:r>
          </w:p>
        </w:tc>
        <w:tc>
          <w:tcPr>
            <w:tcW w:w="667" w:type="dxa"/>
            <w:vAlign w:val="center"/>
          </w:tcPr>
          <w:p w:rsidR="00BB5E93" w:rsidRPr="00984602" w:rsidRDefault="00BB5E93" w:rsidP="00984602">
            <w:pPr>
              <w:spacing w:line="360" w:lineRule="auto"/>
              <w:rPr>
                <w:sz w:val="20"/>
                <w:szCs w:val="20"/>
              </w:rPr>
            </w:pPr>
            <w:r w:rsidRPr="00984602">
              <w:rPr>
                <w:sz w:val="20"/>
                <w:szCs w:val="20"/>
              </w:rPr>
              <w:t>1</w:t>
            </w:r>
          </w:p>
        </w:tc>
        <w:tc>
          <w:tcPr>
            <w:tcW w:w="859" w:type="dxa"/>
            <w:vAlign w:val="center"/>
          </w:tcPr>
          <w:p w:rsidR="00BB5E93" w:rsidRPr="00984602" w:rsidRDefault="00BB5E93" w:rsidP="00984602">
            <w:pPr>
              <w:spacing w:line="360" w:lineRule="auto"/>
              <w:rPr>
                <w:sz w:val="20"/>
                <w:szCs w:val="20"/>
              </w:rPr>
            </w:pPr>
          </w:p>
        </w:tc>
      </w:tr>
      <w:tr w:rsidR="00BB5E93" w:rsidRPr="00984602" w:rsidTr="009C680E">
        <w:trPr>
          <w:trHeight w:val="349"/>
          <w:jc w:val="center"/>
        </w:trPr>
        <w:tc>
          <w:tcPr>
            <w:tcW w:w="2360" w:type="dxa"/>
            <w:vAlign w:val="center"/>
          </w:tcPr>
          <w:p w:rsidR="00BB5E93" w:rsidRPr="00984602" w:rsidRDefault="00BB5E93" w:rsidP="00984602">
            <w:pPr>
              <w:spacing w:line="360" w:lineRule="auto"/>
              <w:rPr>
                <w:sz w:val="20"/>
                <w:szCs w:val="20"/>
              </w:rPr>
            </w:pPr>
            <w:r w:rsidRPr="00984602">
              <w:rPr>
                <w:sz w:val="20"/>
                <w:szCs w:val="20"/>
              </w:rPr>
              <w:t>DD2</w:t>
            </w:r>
          </w:p>
        </w:tc>
        <w:tc>
          <w:tcPr>
            <w:tcW w:w="5334" w:type="dxa"/>
            <w:vAlign w:val="center"/>
          </w:tcPr>
          <w:p w:rsidR="00BB5E93" w:rsidRPr="00984602" w:rsidRDefault="00BB5E93" w:rsidP="00984602">
            <w:pPr>
              <w:tabs>
                <w:tab w:val="left" w:pos="1935"/>
              </w:tabs>
              <w:spacing w:line="360" w:lineRule="auto"/>
              <w:rPr>
                <w:sz w:val="20"/>
                <w:szCs w:val="20"/>
              </w:rPr>
            </w:pPr>
            <w:r w:rsidRPr="00984602">
              <w:rPr>
                <w:sz w:val="20"/>
                <w:szCs w:val="20"/>
              </w:rPr>
              <w:t>К155ЛИ1</w:t>
            </w:r>
          </w:p>
        </w:tc>
        <w:tc>
          <w:tcPr>
            <w:tcW w:w="667" w:type="dxa"/>
            <w:vAlign w:val="center"/>
          </w:tcPr>
          <w:p w:rsidR="00BB5E93" w:rsidRPr="00984602" w:rsidRDefault="00BB5E93" w:rsidP="00984602">
            <w:pPr>
              <w:spacing w:line="360" w:lineRule="auto"/>
              <w:rPr>
                <w:sz w:val="20"/>
                <w:szCs w:val="20"/>
              </w:rPr>
            </w:pPr>
            <w:r w:rsidRPr="00984602">
              <w:rPr>
                <w:sz w:val="20"/>
                <w:szCs w:val="20"/>
              </w:rPr>
              <w:t>1</w:t>
            </w:r>
          </w:p>
        </w:tc>
        <w:tc>
          <w:tcPr>
            <w:tcW w:w="859" w:type="dxa"/>
            <w:vAlign w:val="center"/>
          </w:tcPr>
          <w:p w:rsidR="00BB5E93" w:rsidRPr="00984602" w:rsidRDefault="00BB5E93" w:rsidP="00984602">
            <w:pPr>
              <w:spacing w:line="360" w:lineRule="auto"/>
              <w:rPr>
                <w:sz w:val="20"/>
                <w:szCs w:val="20"/>
              </w:rPr>
            </w:pPr>
          </w:p>
        </w:tc>
      </w:tr>
    </w:tbl>
    <w:p w:rsidR="00BB5E93" w:rsidRDefault="00BB5E93" w:rsidP="00011416">
      <w:pPr>
        <w:spacing w:line="360" w:lineRule="auto"/>
        <w:ind w:firstLine="709"/>
        <w:jc w:val="both"/>
        <w:rPr>
          <w:sz w:val="28"/>
          <w:szCs w:val="28"/>
        </w:rPr>
      </w:pPr>
    </w:p>
    <w:p w:rsidR="00984602" w:rsidRDefault="00BB5E93" w:rsidP="008B291D">
      <w:pPr>
        <w:spacing w:line="360" w:lineRule="auto"/>
        <w:ind w:firstLine="709"/>
        <w:jc w:val="both"/>
        <w:rPr>
          <w:sz w:val="28"/>
          <w:szCs w:val="28"/>
        </w:rPr>
      </w:pPr>
      <w:r>
        <w:rPr>
          <w:sz w:val="28"/>
          <w:szCs w:val="28"/>
        </w:rPr>
        <w:t>Операционн</w:t>
      </w:r>
      <w:r w:rsidR="00984602">
        <w:rPr>
          <w:sz w:val="28"/>
          <w:szCs w:val="28"/>
        </w:rPr>
        <w:t xml:space="preserve">ые усилители на печатной плате </w:t>
      </w:r>
      <w:r>
        <w:rPr>
          <w:sz w:val="28"/>
          <w:szCs w:val="28"/>
        </w:rPr>
        <w:t>- это корпуса DA</w:t>
      </w:r>
      <w:r w:rsidRPr="0022062C">
        <w:rPr>
          <w:sz w:val="28"/>
          <w:szCs w:val="28"/>
        </w:rPr>
        <w:t xml:space="preserve">1 </w:t>
      </w:r>
      <w:r>
        <w:rPr>
          <w:sz w:val="28"/>
          <w:szCs w:val="28"/>
        </w:rPr>
        <w:t>–</w:t>
      </w:r>
      <w:r w:rsidRPr="0022062C">
        <w:rPr>
          <w:sz w:val="28"/>
          <w:szCs w:val="28"/>
        </w:rPr>
        <w:t xml:space="preserve"> </w:t>
      </w:r>
      <w:r>
        <w:rPr>
          <w:sz w:val="28"/>
          <w:szCs w:val="28"/>
        </w:rPr>
        <w:t>DA</w:t>
      </w:r>
      <w:r w:rsidRPr="0022062C">
        <w:rPr>
          <w:sz w:val="28"/>
          <w:szCs w:val="28"/>
        </w:rPr>
        <w:t>4</w:t>
      </w:r>
      <w:r>
        <w:rPr>
          <w:sz w:val="28"/>
          <w:szCs w:val="28"/>
        </w:rPr>
        <w:t>.</w:t>
      </w:r>
      <w:r w:rsidR="00C40165">
        <w:rPr>
          <w:noProof/>
        </w:rPr>
        <w:pict>
          <v:shape id="_x0000_s1027" type="#_x0000_t75" style="position:absolute;left:0;text-align:left;margin-left:-19pt;margin-top:437.95pt;width:122.8pt;height:111.2pt;z-index:251654144;mso-position-horizontal-relative:text;mso-position-vertical-relative:page" o:preferrelative="f" wrapcoords="-132 0 -132 21454 21600 21454 21600 0 -132 0" o:allowoverlap="f">
            <v:imagedata r:id="rId50" o:title=""/>
            <o:lock v:ext="edit" aspectratio="f"/>
            <w10:wrap anchory="page"/>
          </v:shape>
        </w:pict>
      </w:r>
    </w:p>
    <w:p w:rsidR="008B291D" w:rsidRDefault="00BB5E93" w:rsidP="008B291D">
      <w:pPr>
        <w:spacing w:line="360" w:lineRule="auto"/>
        <w:ind w:firstLine="709"/>
        <w:jc w:val="both"/>
        <w:rPr>
          <w:sz w:val="28"/>
          <w:szCs w:val="28"/>
        </w:rPr>
      </w:pPr>
      <w:r>
        <w:rPr>
          <w:sz w:val="28"/>
          <w:szCs w:val="28"/>
        </w:rPr>
        <w:t>R</w:t>
      </w:r>
      <w:r w:rsidRPr="00CB60E0">
        <w:rPr>
          <w:sz w:val="28"/>
          <w:szCs w:val="28"/>
        </w:rPr>
        <w:t>-</w:t>
      </w:r>
      <w:r>
        <w:rPr>
          <w:sz w:val="28"/>
          <w:szCs w:val="28"/>
        </w:rPr>
        <w:t>S</w:t>
      </w:r>
      <w:r w:rsidRPr="00CB60E0">
        <w:rPr>
          <w:sz w:val="28"/>
          <w:szCs w:val="28"/>
        </w:rPr>
        <w:t xml:space="preserve"> </w:t>
      </w:r>
      <w:r>
        <w:rPr>
          <w:sz w:val="28"/>
          <w:szCs w:val="28"/>
        </w:rPr>
        <w:t xml:space="preserve">триггер реализован с помощью микросхемы К155ЛА3 и </w:t>
      </w:r>
    </w:p>
    <w:p w:rsidR="008B291D" w:rsidRDefault="00BB5E93" w:rsidP="00011416">
      <w:pPr>
        <w:spacing w:line="360" w:lineRule="auto"/>
        <w:ind w:firstLine="709"/>
        <w:jc w:val="both"/>
        <w:rPr>
          <w:sz w:val="28"/>
          <w:szCs w:val="28"/>
        </w:rPr>
      </w:pPr>
      <w:r>
        <w:rPr>
          <w:sz w:val="28"/>
          <w:szCs w:val="28"/>
        </w:rPr>
        <w:t>представлен в корпусе DD1.</w:t>
      </w:r>
    </w:p>
    <w:p w:rsidR="008B291D" w:rsidRDefault="008B291D" w:rsidP="00011416">
      <w:pPr>
        <w:spacing w:line="360" w:lineRule="auto"/>
        <w:ind w:firstLine="709"/>
        <w:jc w:val="both"/>
        <w:rPr>
          <w:sz w:val="28"/>
          <w:szCs w:val="28"/>
        </w:rPr>
      </w:pPr>
    </w:p>
    <w:p w:rsidR="00BB5E93" w:rsidRDefault="00984602" w:rsidP="00011416">
      <w:pPr>
        <w:spacing w:line="360" w:lineRule="auto"/>
        <w:ind w:firstLine="709"/>
        <w:jc w:val="both"/>
        <w:rPr>
          <w:sz w:val="28"/>
          <w:szCs w:val="28"/>
        </w:rPr>
      </w:pPr>
      <w:r w:rsidRPr="00984602">
        <w:rPr>
          <w:sz w:val="28"/>
          <w:szCs w:val="28"/>
        </w:rPr>
        <w:t xml:space="preserve"> </w:t>
      </w:r>
      <w:r w:rsidR="00C40165">
        <w:rPr>
          <w:sz w:val="28"/>
          <w:szCs w:val="28"/>
        </w:rPr>
        <w:pict>
          <v:shape id="_x0000_i1049" type="#_x0000_t75" style="width:189.75pt;height:142.5pt" o:allowoverlap="f">
            <v:imagedata r:id="rId51" o:title=""/>
          </v:shape>
        </w:pict>
      </w:r>
    </w:p>
    <w:p w:rsidR="00BB5E93" w:rsidRDefault="0005647C" w:rsidP="00011416">
      <w:pPr>
        <w:spacing w:line="360" w:lineRule="auto"/>
        <w:ind w:firstLine="709"/>
        <w:jc w:val="both"/>
        <w:rPr>
          <w:sz w:val="28"/>
          <w:szCs w:val="28"/>
        </w:rPr>
      </w:pPr>
      <w:r>
        <w:rPr>
          <w:sz w:val="28"/>
          <w:szCs w:val="28"/>
        </w:rPr>
        <w:t xml:space="preserve"> </w:t>
      </w:r>
      <w:r w:rsidR="00C40165">
        <w:rPr>
          <w:sz w:val="28"/>
          <w:szCs w:val="28"/>
        </w:rPr>
        <w:pict>
          <v:shape id="_x0000_i1050" type="#_x0000_t75" style="width:240pt;height:147.75pt">
            <v:imagedata r:id="rId52" o:title=""/>
          </v:shape>
        </w:pict>
      </w:r>
    </w:p>
    <w:p w:rsidR="00BB5E93" w:rsidRDefault="00696ED7" w:rsidP="00011416">
      <w:pPr>
        <w:spacing w:line="360" w:lineRule="auto"/>
        <w:ind w:firstLine="709"/>
        <w:jc w:val="both"/>
        <w:rPr>
          <w:sz w:val="28"/>
          <w:szCs w:val="28"/>
        </w:rPr>
      </w:pPr>
      <w:r w:rsidRPr="008726BF">
        <w:rPr>
          <w:sz w:val="28"/>
          <w:szCs w:val="28"/>
        </w:rPr>
        <w:t>Рис. 9</w:t>
      </w:r>
      <w:r w:rsidR="00BB5E93" w:rsidRPr="008726BF">
        <w:rPr>
          <w:sz w:val="28"/>
          <w:szCs w:val="28"/>
        </w:rPr>
        <w:t>. Микросхема К155ЛА3 и реализация на ней R-S триггера.</w:t>
      </w:r>
    </w:p>
    <w:p w:rsidR="008B291D" w:rsidRDefault="008B291D" w:rsidP="00011416">
      <w:pPr>
        <w:spacing w:line="360" w:lineRule="auto"/>
        <w:ind w:firstLine="709"/>
        <w:jc w:val="both"/>
        <w:rPr>
          <w:sz w:val="28"/>
          <w:szCs w:val="28"/>
        </w:rPr>
      </w:pPr>
    </w:p>
    <w:p w:rsidR="00984602" w:rsidRPr="008726BF" w:rsidRDefault="00984602" w:rsidP="00011416">
      <w:pPr>
        <w:spacing w:line="360" w:lineRule="auto"/>
        <w:ind w:firstLine="709"/>
        <w:jc w:val="both"/>
        <w:rPr>
          <w:sz w:val="28"/>
          <w:szCs w:val="28"/>
        </w:rPr>
      </w:pPr>
    </w:p>
    <w:p w:rsidR="00BB5E93" w:rsidRPr="000F06E2" w:rsidRDefault="00C40165" w:rsidP="00011416">
      <w:pPr>
        <w:spacing w:line="360" w:lineRule="auto"/>
        <w:ind w:firstLine="709"/>
        <w:jc w:val="both"/>
      </w:pPr>
      <w:r>
        <w:rPr>
          <w:noProof/>
        </w:rPr>
        <w:pict>
          <v:shape id="_x0000_s1028" type="#_x0000_t75" style="position:absolute;left:0;text-align:left;margin-left:54pt;margin-top:-18pt;width:112.15pt;height:171pt;z-index:251655168" wrapcoords="-138 0 -138 21510 21600 21510 21600 0 -138 0">
            <v:imagedata r:id="rId53" o:title=""/>
          </v:shape>
        </w:pict>
      </w:r>
      <w:r w:rsidR="0005647C">
        <w:rPr>
          <w:sz w:val="28"/>
          <w:szCs w:val="28"/>
        </w:rPr>
        <w:t xml:space="preserve"> </w:t>
      </w:r>
      <w:r w:rsidR="00BB5E93" w:rsidRPr="000F06E2">
        <w:t xml:space="preserve">1, 13 – входы R1 и R2 </w:t>
      </w:r>
    </w:p>
    <w:p w:rsidR="00BB5E93" w:rsidRPr="000F06E2" w:rsidRDefault="0005647C" w:rsidP="00011416">
      <w:pPr>
        <w:spacing w:line="360" w:lineRule="auto"/>
        <w:ind w:firstLine="709"/>
        <w:jc w:val="both"/>
      </w:pPr>
      <w:r>
        <w:t xml:space="preserve"> </w:t>
      </w:r>
      <w:r w:rsidR="00BB5E93" w:rsidRPr="000F06E2">
        <w:t xml:space="preserve">2, 12 – входы S1 и S2 </w:t>
      </w:r>
    </w:p>
    <w:p w:rsidR="00BB5E93" w:rsidRPr="000F06E2" w:rsidRDefault="0005647C" w:rsidP="00011416">
      <w:pPr>
        <w:spacing w:line="360" w:lineRule="auto"/>
        <w:ind w:firstLine="709"/>
        <w:jc w:val="both"/>
      </w:pPr>
      <w:r>
        <w:t xml:space="preserve"> </w:t>
      </w:r>
      <w:r w:rsidR="00BB5E93" w:rsidRPr="000F06E2">
        <w:t xml:space="preserve">3, 11 – выходы Q1 и Q2 </w:t>
      </w:r>
    </w:p>
    <w:p w:rsidR="00BB5E93" w:rsidRPr="000F06E2" w:rsidRDefault="0005647C" w:rsidP="00011416">
      <w:pPr>
        <w:spacing w:line="360" w:lineRule="auto"/>
        <w:ind w:firstLine="709"/>
        <w:jc w:val="both"/>
      </w:pPr>
      <w:r>
        <w:t xml:space="preserve"> </w:t>
      </w:r>
      <w:r w:rsidR="00BB5E93" w:rsidRPr="000F06E2">
        <w:t>4, 10 – входы</w:t>
      </w:r>
    </w:p>
    <w:p w:rsidR="00BB5E93" w:rsidRPr="000F06E2" w:rsidRDefault="0005647C" w:rsidP="00011416">
      <w:pPr>
        <w:spacing w:line="360" w:lineRule="auto"/>
        <w:ind w:firstLine="709"/>
        <w:jc w:val="both"/>
      </w:pPr>
      <w:r>
        <w:t xml:space="preserve"> </w:t>
      </w:r>
      <w:r w:rsidR="00BB5E93">
        <w:t>5,</w:t>
      </w:r>
      <w:r w:rsidR="00BB5E93" w:rsidRPr="000F06E2">
        <w:t xml:space="preserve">9 – входы S1 и S2 </w:t>
      </w:r>
    </w:p>
    <w:p w:rsidR="00BB5E93" w:rsidRPr="000F06E2" w:rsidRDefault="0005647C" w:rsidP="00011416">
      <w:pPr>
        <w:spacing w:line="360" w:lineRule="auto"/>
        <w:ind w:firstLine="709"/>
        <w:jc w:val="both"/>
      </w:pPr>
      <w:r>
        <w:t xml:space="preserve"> </w:t>
      </w:r>
      <w:r w:rsidR="00BB5E93" w:rsidRPr="000F06E2">
        <w:t>6, 8 – инвертирующие выходы Q1 и Q2</w:t>
      </w:r>
    </w:p>
    <w:p w:rsidR="00BB5E93" w:rsidRPr="000F06E2" w:rsidRDefault="0005647C" w:rsidP="00011416">
      <w:pPr>
        <w:spacing w:line="360" w:lineRule="auto"/>
        <w:ind w:firstLine="709"/>
        <w:jc w:val="both"/>
      </w:pPr>
      <w:r>
        <w:t xml:space="preserve"> </w:t>
      </w:r>
      <w:r w:rsidR="00BB5E93" w:rsidRPr="000F06E2">
        <w:t>7 – земля</w:t>
      </w:r>
    </w:p>
    <w:p w:rsidR="008B291D" w:rsidRPr="000F06E2" w:rsidRDefault="0005647C" w:rsidP="008B291D">
      <w:pPr>
        <w:spacing w:line="360" w:lineRule="auto"/>
        <w:ind w:firstLine="709"/>
        <w:jc w:val="both"/>
      </w:pPr>
      <w:r>
        <w:t xml:space="preserve"> </w:t>
      </w:r>
      <w:r w:rsidR="00BB5E93" w:rsidRPr="000F06E2">
        <w:t>14 – питание « + 5В».</w:t>
      </w:r>
    </w:p>
    <w:p w:rsidR="00BB5E93" w:rsidRPr="008726BF" w:rsidRDefault="00BB5E93" w:rsidP="00011416">
      <w:pPr>
        <w:spacing w:line="360" w:lineRule="auto"/>
        <w:ind w:firstLine="709"/>
        <w:jc w:val="both"/>
        <w:rPr>
          <w:sz w:val="28"/>
          <w:szCs w:val="28"/>
        </w:rPr>
      </w:pPr>
      <w:r w:rsidRPr="008726BF">
        <w:rPr>
          <w:sz w:val="28"/>
          <w:szCs w:val="28"/>
        </w:rPr>
        <w:t>Рис.</w:t>
      </w:r>
      <w:r w:rsidR="00696ED7" w:rsidRPr="008726BF">
        <w:rPr>
          <w:sz w:val="28"/>
          <w:szCs w:val="28"/>
        </w:rPr>
        <w:t xml:space="preserve"> 10</w:t>
      </w:r>
      <w:r w:rsidRPr="008726BF">
        <w:rPr>
          <w:sz w:val="28"/>
          <w:szCs w:val="28"/>
        </w:rPr>
        <w:t>. Корпус DD1 –</w:t>
      </w:r>
      <w:r w:rsidR="0005647C">
        <w:rPr>
          <w:sz w:val="28"/>
          <w:szCs w:val="28"/>
        </w:rPr>
        <w:t xml:space="preserve"> </w:t>
      </w:r>
      <w:r w:rsidRPr="008726BF">
        <w:rPr>
          <w:sz w:val="28"/>
          <w:szCs w:val="28"/>
        </w:rPr>
        <w:t>R-S триггер.</w:t>
      </w:r>
    </w:p>
    <w:p w:rsidR="00BB5E93" w:rsidRDefault="00BB5E93" w:rsidP="00011416">
      <w:pPr>
        <w:spacing w:line="360" w:lineRule="auto"/>
        <w:ind w:firstLine="709"/>
        <w:jc w:val="both"/>
        <w:rPr>
          <w:sz w:val="28"/>
          <w:szCs w:val="28"/>
        </w:rPr>
      </w:pPr>
    </w:p>
    <w:p w:rsidR="00BB5E93" w:rsidRDefault="00C40165" w:rsidP="00011416">
      <w:pPr>
        <w:spacing w:line="360" w:lineRule="auto"/>
        <w:ind w:firstLine="709"/>
        <w:jc w:val="both"/>
        <w:rPr>
          <w:sz w:val="28"/>
          <w:szCs w:val="28"/>
        </w:rPr>
      </w:pPr>
      <w:r>
        <w:rPr>
          <w:noProof/>
        </w:rPr>
        <w:pict>
          <v:line id="_x0000_s1029" style="position:absolute;left:0;text-align:left;z-index:251658240" from="189pt,44.2pt" to="198pt,44.2pt" wrapcoords="1 1 13 1 13 1 1 1 1 1" stroked="f">
            <w10:wrap type="tight"/>
          </v:line>
        </w:pict>
      </w:r>
      <w:r>
        <w:rPr>
          <w:noProof/>
        </w:rPr>
        <w:pict>
          <v:line id="_x0000_s1030" style="position:absolute;left:0;text-align:left;z-index:251656192" from="135pt,94.9pt" to="2in,94.9pt" wrapcoords="1 1 13 1 13 1 1 1 1 1" stroked="f">
            <w10:wrap type="tight"/>
          </v:line>
        </w:pict>
      </w:r>
      <w:r w:rsidR="00BB5E93">
        <w:rPr>
          <w:sz w:val="28"/>
          <w:szCs w:val="28"/>
        </w:rPr>
        <w:t>Для элементов «</w:t>
      </w:r>
      <w:r w:rsidR="00BB5E93" w:rsidRPr="00B5423A">
        <w:rPr>
          <w:sz w:val="28"/>
          <w:szCs w:val="28"/>
        </w:rPr>
        <w:t>&amp;</w:t>
      </w:r>
      <w:r w:rsidR="00BB5E93">
        <w:rPr>
          <w:sz w:val="28"/>
          <w:szCs w:val="28"/>
        </w:rPr>
        <w:t>»</w:t>
      </w:r>
      <w:r w:rsidR="00BB5E93" w:rsidRPr="00B5423A">
        <w:rPr>
          <w:sz w:val="28"/>
          <w:szCs w:val="28"/>
        </w:rPr>
        <w:t xml:space="preserve"> </w:t>
      </w:r>
      <w:r w:rsidR="00BB5E93">
        <w:rPr>
          <w:sz w:val="28"/>
          <w:szCs w:val="28"/>
        </w:rPr>
        <w:t>используется микросхема К155ЛИ1, представленная корпусом DD2.</w:t>
      </w:r>
    </w:p>
    <w:p w:rsidR="00BB5E93" w:rsidRDefault="00C40165" w:rsidP="00011416">
      <w:pPr>
        <w:spacing w:line="360" w:lineRule="auto"/>
        <w:ind w:firstLine="709"/>
        <w:jc w:val="both"/>
        <w:rPr>
          <w:i/>
          <w:sz w:val="28"/>
          <w:szCs w:val="28"/>
        </w:rPr>
      </w:pPr>
      <w:r>
        <w:rPr>
          <w:noProof/>
        </w:rPr>
        <w:pict>
          <v:shape id="_x0000_s1031" type="#_x0000_t75" style="position:absolute;left:0;text-align:left;margin-left:302.2pt;margin-top:-34.2pt;width:2in;height:208.95pt;z-index:251659264" o:allowoverlap="f">
            <v:imagedata r:id="rId54" o:title=""/>
          </v:shape>
        </w:pict>
      </w:r>
      <w:r>
        <w:rPr>
          <w:noProof/>
        </w:rPr>
        <w:pict>
          <v:line id="_x0000_s1032" style="position:absolute;left:0;text-align:left;z-index:251657216" from="163.35pt,-55.65pt" to="172.35pt,-55.65pt" wrapcoords="1 1 13 1 13 1 1 1 1 1" stroked="f">
            <w10:wrap type="tight"/>
          </v:line>
        </w:pict>
      </w:r>
      <w:r>
        <w:rPr>
          <w:i/>
          <w:sz w:val="28"/>
          <w:szCs w:val="28"/>
        </w:rPr>
        <w:pict>
          <v:shape id="_x0000_i1051" type="#_x0000_t75" style="width:204pt;height:186pt;rotation:-360;mso-position-horizontal-relative:char;mso-position-vertical-relative:line">
            <v:imagedata r:id="rId55" o:title=""/>
          </v:shape>
        </w:pict>
      </w:r>
    </w:p>
    <w:p w:rsidR="00BB5E93" w:rsidRPr="008726BF" w:rsidRDefault="00696ED7" w:rsidP="00011416">
      <w:pPr>
        <w:spacing w:line="360" w:lineRule="auto"/>
        <w:ind w:firstLine="709"/>
        <w:jc w:val="both"/>
        <w:rPr>
          <w:sz w:val="28"/>
          <w:szCs w:val="28"/>
        </w:rPr>
      </w:pPr>
      <w:r w:rsidRPr="008726BF">
        <w:rPr>
          <w:sz w:val="28"/>
          <w:szCs w:val="28"/>
        </w:rPr>
        <w:t>Рис. 11</w:t>
      </w:r>
      <w:r w:rsidR="00BB5E93" w:rsidRPr="008726BF">
        <w:rPr>
          <w:sz w:val="28"/>
          <w:szCs w:val="28"/>
        </w:rPr>
        <w:t>. Микросхема К155ЛИ1 и корпус элементов «&amp;» - DD2.</w:t>
      </w:r>
    </w:p>
    <w:p w:rsidR="008B291D" w:rsidRDefault="008B291D" w:rsidP="00011416">
      <w:pPr>
        <w:spacing w:line="360" w:lineRule="auto"/>
        <w:ind w:firstLine="709"/>
        <w:jc w:val="both"/>
        <w:rPr>
          <w:b/>
          <w:sz w:val="28"/>
          <w:szCs w:val="28"/>
        </w:rPr>
      </w:pPr>
    </w:p>
    <w:p w:rsidR="00526C7F" w:rsidRPr="009C680E" w:rsidRDefault="00526C7F" w:rsidP="00011416">
      <w:pPr>
        <w:spacing w:line="360" w:lineRule="auto"/>
        <w:ind w:firstLine="709"/>
        <w:jc w:val="both"/>
        <w:rPr>
          <w:sz w:val="28"/>
          <w:szCs w:val="28"/>
        </w:rPr>
      </w:pPr>
      <w:r w:rsidRPr="009C680E">
        <w:rPr>
          <w:b/>
          <w:sz w:val="28"/>
          <w:szCs w:val="28"/>
        </w:rPr>
        <w:t xml:space="preserve">Разработка схемы управления шаговым электроприводом </w:t>
      </w:r>
      <w:r w:rsidR="00A30285" w:rsidRPr="009C680E">
        <w:rPr>
          <w:b/>
          <w:sz w:val="28"/>
          <w:szCs w:val="28"/>
        </w:rPr>
        <w:t>для регулирования натяжения</w:t>
      </w:r>
      <w:r w:rsidR="00D0414F" w:rsidRPr="009C680E">
        <w:rPr>
          <w:b/>
          <w:sz w:val="28"/>
          <w:szCs w:val="28"/>
        </w:rPr>
        <w:t xml:space="preserve"> нитей </w:t>
      </w:r>
      <w:r w:rsidRPr="009C680E">
        <w:rPr>
          <w:b/>
          <w:sz w:val="28"/>
          <w:szCs w:val="28"/>
        </w:rPr>
        <w:t>в процессе ленточного снования</w:t>
      </w:r>
    </w:p>
    <w:p w:rsidR="00984602" w:rsidRDefault="00984602" w:rsidP="00011416">
      <w:pPr>
        <w:spacing w:line="360" w:lineRule="auto"/>
        <w:ind w:firstLine="709"/>
        <w:jc w:val="both"/>
        <w:rPr>
          <w:sz w:val="28"/>
          <w:szCs w:val="28"/>
        </w:rPr>
      </w:pPr>
    </w:p>
    <w:p w:rsidR="00D0414F" w:rsidRDefault="00526C7F" w:rsidP="00011416">
      <w:pPr>
        <w:spacing w:line="360" w:lineRule="auto"/>
        <w:ind w:firstLine="709"/>
        <w:jc w:val="both"/>
        <w:rPr>
          <w:sz w:val="28"/>
          <w:szCs w:val="28"/>
        </w:rPr>
      </w:pPr>
      <w:r>
        <w:rPr>
          <w:sz w:val="28"/>
          <w:szCs w:val="28"/>
        </w:rPr>
        <w:t xml:space="preserve">Реализуем перемещение регулирующего органа. Для этого составим функциональную схему </w:t>
      </w:r>
      <w:r w:rsidRPr="00116686">
        <w:rPr>
          <w:sz w:val="28"/>
          <w:szCs w:val="28"/>
        </w:rPr>
        <w:t>системы управления</w:t>
      </w:r>
      <w:r>
        <w:rPr>
          <w:sz w:val="28"/>
          <w:szCs w:val="28"/>
        </w:rPr>
        <w:t xml:space="preserve"> регулирующим органом </w:t>
      </w:r>
      <w:r w:rsidRPr="00B06A72">
        <w:rPr>
          <w:sz w:val="28"/>
          <w:szCs w:val="28"/>
        </w:rPr>
        <w:t>(рис.</w:t>
      </w:r>
      <w:r w:rsidR="00A30285">
        <w:rPr>
          <w:sz w:val="28"/>
          <w:szCs w:val="28"/>
        </w:rPr>
        <w:t xml:space="preserve"> 12</w:t>
      </w:r>
      <w:r w:rsidRPr="00B06A72">
        <w:rPr>
          <w:sz w:val="28"/>
          <w:szCs w:val="28"/>
        </w:rPr>
        <w:t>)</w:t>
      </w:r>
      <w:r w:rsidRPr="00C66680">
        <w:rPr>
          <w:sz w:val="28"/>
          <w:szCs w:val="28"/>
        </w:rPr>
        <w:t>.</w:t>
      </w:r>
      <w:r>
        <w:rPr>
          <w:i/>
          <w:sz w:val="28"/>
          <w:szCs w:val="28"/>
        </w:rPr>
        <w:t xml:space="preserve"> </w:t>
      </w:r>
      <w:r>
        <w:rPr>
          <w:sz w:val="28"/>
          <w:szCs w:val="28"/>
        </w:rPr>
        <w:t xml:space="preserve">Она </w:t>
      </w:r>
      <w:r w:rsidRPr="00116686">
        <w:rPr>
          <w:sz w:val="28"/>
          <w:szCs w:val="28"/>
        </w:rPr>
        <w:t xml:space="preserve">состоит </w:t>
      </w:r>
      <w:r>
        <w:rPr>
          <w:sz w:val="28"/>
          <w:szCs w:val="28"/>
        </w:rPr>
        <w:t xml:space="preserve">из </w:t>
      </w:r>
      <w:r w:rsidRPr="00116686">
        <w:rPr>
          <w:sz w:val="28"/>
          <w:szCs w:val="28"/>
        </w:rPr>
        <w:t>релейного регулятора и схемы управл</w:t>
      </w:r>
      <w:r>
        <w:rPr>
          <w:sz w:val="28"/>
          <w:szCs w:val="28"/>
        </w:rPr>
        <w:t xml:space="preserve">ения шаговым электродвигателем </w:t>
      </w:r>
      <w:r w:rsidRPr="00116686">
        <w:rPr>
          <w:sz w:val="28"/>
          <w:szCs w:val="28"/>
        </w:rPr>
        <w:t>Д</w:t>
      </w:r>
      <w:r>
        <w:rPr>
          <w:sz w:val="28"/>
          <w:szCs w:val="28"/>
        </w:rPr>
        <w:t>ШИ</w:t>
      </w:r>
      <w:r w:rsidRPr="00116686">
        <w:rPr>
          <w:sz w:val="28"/>
          <w:szCs w:val="28"/>
        </w:rPr>
        <w:t>-200-3</w:t>
      </w:r>
      <w:r>
        <w:rPr>
          <w:sz w:val="28"/>
          <w:szCs w:val="28"/>
        </w:rPr>
        <w:t xml:space="preserve">. </w:t>
      </w:r>
      <w:r w:rsidRPr="00E13E2A">
        <w:rPr>
          <w:sz w:val="28"/>
          <w:szCs w:val="28"/>
        </w:rPr>
        <w:t xml:space="preserve">Генератор формирует сигналы требуемой амплитуды и формы. </w:t>
      </w:r>
      <w:r>
        <w:rPr>
          <w:sz w:val="28"/>
          <w:szCs w:val="28"/>
        </w:rPr>
        <w:t>Сигнал управления идет на логический блок, с которого поступает на инвертор (коммутатор), связанный с шаговым двигателем, отвечающим за перемещение регулирующего органа.</w:t>
      </w:r>
      <w:r w:rsidR="00D0414F" w:rsidRPr="00D0414F">
        <w:rPr>
          <w:sz w:val="28"/>
          <w:szCs w:val="28"/>
        </w:rPr>
        <w:t xml:space="preserve"> </w:t>
      </w:r>
    </w:p>
    <w:p w:rsidR="00984602" w:rsidRDefault="00984602" w:rsidP="00011416">
      <w:pPr>
        <w:spacing w:line="360" w:lineRule="auto"/>
        <w:ind w:firstLine="709"/>
        <w:jc w:val="both"/>
        <w:rPr>
          <w:sz w:val="28"/>
          <w:szCs w:val="28"/>
        </w:rPr>
      </w:pPr>
    </w:p>
    <w:p w:rsidR="00526C7F" w:rsidRDefault="00C40165" w:rsidP="00011416">
      <w:pPr>
        <w:spacing w:line="360" w:lineRule="auto"/>
        <w:ind w:firstLine="709"/>
        <w:jc w:val="both"/>
        <w:rPr>
          <w:sz w:val="28"/>
          <w:szCs w:val="28"/>
        </w:rPr>
      </w:pPr>
      <w:r>
        <w:rPr>
          <w:sz w:val="28"/>
          <w:szCs w:val="28"/>
        </w:rPr>
        <w:pict>
          <v:shape id="_x0000_i1052" type="#_x0000_t75" style="width:272.25pt;height:107.25pt">
            <v:imagedata r:id="rId56" o:title=""/>
          </v:shape>
        </w:pict>
      </w:r>
    </w:p>
    <w:p w:rsidR="00526C7F" w:rsidRPr="00B06A72" w:rsidRDefault="00526C7F" w:rsidP="00011416">
      <w:pPr>
        <w:tabs>
          <w:tab w:val="left" w:pos="4064"/>
        </w:tabs>
        <w:spacing w:line="360" w:lineRule="auto"/>
        <w:ind w:firstLine="709"/>
        <w:jc w:val="both"/>
        <w:rPr>
          <w:sz w:val="28"/>
          <w:szCs w:val="28"/>
        </w:rPr>
      </w:pPr>
      <w:r w:rsidRPr="00B06A72">
        <w:rPr>
          <w:sz w:val="28"/>
          <w:szCs w:val="28"/>
        </w:rPr>
        <w:t>Рис.</w:t>
      </w:r>
      <w:r w:rsidR="00A30285">
        <w:rPr>
          <w:sz w:val="28"/>
          <w:szCs w:val="28"/>
        </w:rPr>
        <w:t xml:space="preserve"> 12</w:t>
      </w:r>
      <w:r w:rsidRPr="00B06A72">
        <w:rPr>
          <w:sz w:val="28"/>
          <w:szCs w:val="28"/>
        </w:rPr>
        <w:t xml:space="preserve">. Функциональная схема системы управления </w:t>
      </w:r>
      <w:r>
        <w:rPr>
          <w:sz w:val="28"/>
          <w:szCs w:val="28"/>
        </w:rPr>
        <w:t>регулирующим органом.</w:t>
      </w:r>
    </w:p>
    <w:p w:rsidR="00526C7F" w:rsidRPr="001525E4" w:rsidRDefault="008B291D" w:rsidP="008B291D">
      <w:pPr>
        <w:tabs>
          <w:tab w:val="left" w:pos="4064"/>
        </w:tabs>
        <w:spacing w:line="360" w:lineRule="auto"/>
        <w:ind w:firstLine="709"/>
        <w:jc w:val="both"/>
        <w:rPr>
          <w:sz w:val="28"/>
          <w:szCs w:val="28"/>
        </w:rPr>
      </w:pPr>
      <w:r>
        <w:rPr>
          <w:sz w:val="28"/>
          <w:szCs w:val="28"/>
        </w:rPr>
        <w:br w:type="page"/>
      </w:r>
      <w:r w:rsidR="00526C7F">
        <w:rPr>
          <w:sz w:val="28"/>
          <w:szCs w:val="28"/>
        </w:rPr>
        <w:t>И</w:t>
      </w:r>
      <w:r w:rsidR="00526C7F" w:rsidRPr="003954ED">
        <w:rPr>
          <w:sz w:val="28"/>
          <w:szCs w:val="28"/>
        </w:rPr>
        <w:t xml:space="preserve">нформация о </w:t>
      </w:r>
      <w:r w:rsidR="00526C7F">
        <w:rPr>
          <w:sz w:val="28"/>
          <w:szCs w:val="28"/>
        </w:rPr>
        <w:t xml:space="preserve">величине натяжения </w:t>
      </w:r>
      <w:r w:rsidR="00526C7F" w:rsidRPr="003954ED">
        <w:rPr>
          <w:sz w:val="28"/>
          <w:szCs w:val="28"/>
        </w:rPr>
        <w:t>поступает в виде аналогового сигнала, принимающего либо положительное, либо отрицательное значение</w:t>
      </w:r>
      <w:r w:rsidR="00526C7F">
        <w:rPr>
          <w:sz w:val="28"/>
          <w:szCs w:val="28"/>
        </w:rPr>
        <w:t>.</w:t>
      </w:r>
      <w:r w:rsidR="00526C7F" w:rsidRPr="003954ED">
        <w:rPr>
          <w:sz w:val="28"/>
          <w:szCs w:val="28"/>
        </w:rPr>
        <w:t xml:space="preserve"> Этот сигнал поступает на вход релейного регулятора, выполненного в виде триггера Шмита, обеспечивающего статическую характеристику реального реле с зоной нечувствител</w:t>
      </w:r>
      <w:r w:rsidR="00526C7F">
        <w:rPr>
          <w:sz w:val="28"/>
          <w:szCs w:val="28"/>
        </w:rPr>
        <w:t>ьности и с гистерезисом. Шаговый двигатель работае</w:t>
      </w:r>
      <w:r w:rsidR="00526C7F" w:rsidRPr="003954ED">
        <w:rPr>
          <w:sz w:val="28"/>
          <w:szCs w:val="28"/>
        </w:rPr>
        <w:t xml:space="preserve">т в реверсивном режиме, обеспечивая перемещение </w:t>
      </w:r>
      <w:r w:rsidR="00526C7F">
        <w:rPr>
          <w:sz w:val="28"/>
          <w:szCs w:val="28"/>
        </w:rPr>
        <w:t xml:space="preserve">регулирующего органа </w:t>
      </w:r>
      <w:r w:rsidR="00526C7F" w:rsidRPr="003954ED">
        <w:rPr>
          <w:sz w:val="28"/>
          <w:szCs w:val="28"/>
        </w:rPr>
        <w:t xml:space="preserve">в направлении уменьшения величины </w:t>
      </w:r>
      <w:r w:rsidR="00526C7F">
        <w:rPr>
          <w:sz w:val="28"/>
          <w:szCs w:val="28"/>
        </w:rPr>
        <w:t xml:space="preserve">ошибки. </w:t>
      </w:r>
    </w:p>
    <w:p w:rsidR="00526C7F" w:rsidRPr="00C66680" w:rsidRDefault="00526C7F" w:rsidP="00011416">
      <w:pPr>
        <w:spacing w:line="360" w:lineRule="auto"/>
        <w:ind w:firstLine="709"/>
        <w:jc w:val="both"/>
        <w:rPr>
          <w:sz w:val="28"/>
          <w:szCs w:val="28"/>
        </w:rPr>
      </w:pPr>
      <w:r>
        <w:rPr>
          <w:sz w:val="28"/>
          <w:szCs w:val="28"/>
        </w:rPr>
        <w:t>Принципиальная электрическая схема управления шаговым электроп</w:t>
      </w:r>
      <w:r w:rsidR="00D0414F">
        <w:rPr>
          <w:sz w:val="28"/>
          <w:szCs w:val="28"/>
        </w:rPr>
        <w:t>риводом представлена на листе 17</w:t>
      </w:r>
      <w:r w:rsidRPr="00C66680">
        <w:rPr>
          <w:sz w:val="28"/>
          <w:szCs w:val="28"/>
        </w:rPr>
        <w:t>.</w:t>
      </w:r>
    </w:p>
    <w:p w:rsidR="00526C7F" w:rsidRDefault="00C40165" w:rsidP="00011416">
      <w:pPr>
        <w:spacing w:line="360" w:lineRule="auto"/>
        <w:ind w:firstLine="709"/>
        <w:jc w:val="both"/>
        <w:rPr>
          <w:b/>
          <w:sz w:val="28"/>
          <w:szCs w:val="28"/>
        </w:rPr>
      </w:pPr>
      <w:r>
        <w:rPr>
          <w:b/>
          <w:sz w:val="28"/>
          <w:szCs w:val="28"/>
        </w:rPr>
        <w:pict>
          <v:shape id="_x0000_i1053" type="#_x0000_t75" style="width:255.75pt;height:360.75pt">
            <v:imagedata r:id="rId57" o:title=""/>
          </v:shape>
        </w:pict>
      </w:r>
      <w:r w:rsidR="00526C7F">
        <w:rPr>
          <w:b/>
          <w:sz w:val="28"/>
          <w:szCs w:val="28"/>
        </w:rPr>
        <w:br w:type="textWrapping" w:clear="all"/>
      </w:r>
    </w:p>
    <w:p w:rsidR="00526C7F" w:rsidRPr="00E73376" w:rsidRDefault="00526C7F" w:rsidP="00011416">
      <w:pPr>
        <w:tabs>
          <w:tab w:val="left" w:pos="4064"/>
        </w:tabs>
        <w:spacing w:line="360" w:lineRule="auto"/>
        <w:ind w:firstLine="709"/>
        <w:jc w:val="both"/>
        <w:rPr>
          <w:b/>
          <w:sz w:val="28"/>
          <w:szCs w:val="28"/>
        </w:rPr>
      </w:pPr>
      <w:r>
        <w:rPr>
          <w:b/>
          <w:sz w:val="28"/>
          <w:szCs w:val="28"/>
        </w:rPr>
        <w:t>Анализ</w:t>
      </w:r>
      <w:r w:rsidRPr="00E73376">
        <w:rPr>
          <w:b/>
          <w:sz w:val="28"/>
          <w:szCs w:val="28"/>
        </w:rPr>
        <w:t xml:space="preserve"> работы принципиальной </w:t>
      </w:r>
      <w:r w:rsidR="008B291D">
        <w:rPr>
          <w:b/>
          <w:sz w:val="28"/>
          <w:szCs w:val="28"/>
        </w:rPr>
        <w:t>электрической схемы управления</w:t>
      </w:r>
    </w:p>
    <w:p w:rsidR="000A02A3" w:rsidRDefault="000A02A3" w:rsidP="00011416">
      <w:pPr>
        <w:spacing w:line="360" w:lineRule="auto"/>
        <w:ind w:firstLine="709"/>
        <w:jc w:val="both"/>
        <w:rPr>
          <w:sz w:val="28"/>
          <w:szCs w:val="28"/>
        </w:rPr>
      </w:pPr>
    </w:p>
    <w:p w:rsidR="00526C7F" w:rsidRDefault="00526C7F" w:rsidP="00011416">
      <w:pPr>
        <w:spacing w:line="360" w:lineRule="auto"/>
        <w:ind w:firstLine="709"/>
        <w:jc w:val="both"/>
        <w:rPr>
          <w:sz w:val="28"/>
          <w:szCs w:val="28"/>
        </w:rPr>
      </w:pPr>
      <w:r w:rsidRPr="00AE6A7E">
        <w:rPr>
          <w:sz w:val="28"/>
          <w:szCs w:val="28"/>
        </w:rPr>
        <w:t xml:space="preserve">Данная схема </w:t>
      </w:r>
      <w:r>
        <w:rPr>
          <w:sz w:val="28"/>
          <w:szCs w:val="28"/>
        </w:rPr>
        <w:t xml:space="preserve">реализуется на основе шагового электропривода с микропроцессорным управлением. Схема </w:t>
      </w:r>
      <w:r w:rsidRPr="00AE6A7E">
        <w:rPr>
          <w:sz w:val="28"/>
          <w:szCs w:val="28"/>
        </w:rPr>
        <w:t>стыкует шаговый двигатель с датчиком натяжения; обеспечивает требуемый алгоритм управления.</w:t>
      </w:r>
      <w:r w:rsidR="000A02A3">
        <w:rPr>
          <w:sz w:val="28"/>
          <w:szCs w:val="28"/>
        </w:rPr>
        <w:t xml:space="preserve"> </w:t>
      </w:r>
      <w:r w:rsidRPr="00B06A72">
        <w:rPr>
          <w:sz w:val="28"/>
          <w:szCs w:val="28"/>
        </w:rPr>
        <w:t>Регулятор,</w:t>
      </w:r>
      <w:r w:rsidRPr="003954ED">
        <w:rPr>
          <w:sz w:val="28"/>
          <w:szCs w:val="28"/>
        </w:rPr>
        <w:t xml:space="preserve"> реализованный на операц</w:t>
      </w:r>
      <w:r>
        <w:rPr>
          <w:sz w:val="28"/>
          <w:szCs w:val="28"/>
        </w:rPr>
        <w:t>ионных усилителях, обеспечивает</w:t>
      </w:r>
      <w:r w:rsidRPr="003A16DA">
        <w:rPr>
          <w:sz w:val="28"/>
          <w:szCs w:val="28"/>
        </w:rPr>
        <w:t xml:space="preserve"> </w:t>
      </w:r>
      <w:r w:rsidRPr="003954ED">
        <w:rPr>
          <w:sz w:val="28"/>
          <w:szCs w:val="28"/>
        </w:rPr>
        <w:t>следующую статическую характеристику</w:t>
      </w:r>
      <w:r w:rsidR="00A30285">
        <w:rPr>
          <w:sz w:val="28"/>
          <w:szCs w:val="28"/>
        </w:rPr>
        <w:t xml:space="preserve"> (рис. 13</w:t>
      </w:r>
      <w:r>
        <w:rPr>
          <w:sz w:val="28"/>
          <w:szCs w:val="28"/>
        </w:rPr>
        <w:t>)</w:t>
      </w:r>
      <w:r w:rsidRPr="003954ED">
        <w:rPr>
          <w:sz w:val="28"/>
          <w:szCs w:val="28"/>
        </w:rPr>
        <w:t>:</w:t>
      </w:r>
    </w:p>
    <w:p w:rsidR="008B291D" w:rsidRDefault="008B291D" w:rsidP="00011416">
      <w:pPr>
        <w:spacing w:line="360" w:lineRule="auto"/>
        <w:ind w:firstLine="709"/>
        <w:jc w:val="both"/>
        <w:rPr>
          <w:sz w:val="28"/>
          <w:szCs w:val="28"/>
        </w:rPr>
      </w:pPr>
    </w:p>
    <w:p w:rsidR="00526C7F" w:rsidRDefault="00C40165" w:rsidP="00011416">
      <w:pPr>
        <w:spacing w:line="360" w:lineRule="auto"/>
        <w:ind w:firstLine="709"/>
        <w:jc w:val="both"/>
        <w:rPr>
          <w:sz w:val="28"/>
          <w:szCs w:val="28"/>
        </w:rPr>
      </w:pPr>
      <w:r>
        <w:rPr>
          <w:sz w:val="28"/>
          <w:szCs w:val="28"/>
        </w:rPr>
        <w:pict>
          <v:shape id="_x0000_i1054" type="#_x0000_t75" style="width:229.5pt;height:87pt">
            <v:imagedata r:id="rId58" o:title=""/>
          </v:shape>
        </w:pict>
      </w:r>
    </w:p>
    <w:p w:rsidR="00526C7F" w:rsidRDefault="00526C7F" w:rsidP="00011416">
      <w:pPr>
        <w:tabs>
          <w:tab w:val="left" w:pos="4064"/>
        </w:tabs>
        <w:spacing w:line="360" w:lineRule="auto"/>
        <w:ind w:firstLine="709"/>
        <w:jc w:val="both"/>
        <w:rPr>
          <w:sz w:val="28"/>
          <w:szCs w:val="28"/>
        </w:rPr>
      </w:pPr>
      <w:r w:rsidRPr="00B06A72">
        <w:rPr>
          <w:sz w:val="28"/>
          <w:szCs w:val="28"/>
        </w:rPr>
        <w:t>Рис.</w:t>
      </w:r>
      <w:r w:rsidR="00A30285">
        <w:rPr>
          <w:sz w:val="28"/>
          <w:szCs w:val="28"/>
        </w:rPr>
        <w:t xml:space="preserve"> 13</w:t>
      </w:r>
      <w:r w:rsidRPr="00B06A72">
        <w:rPr>
          <w:sz w:val="28"/>
          <w:szCs w:val="28"/>
        </w:rPr>
        <w:t>. Статическая характеристика регулятора.</w:t>
      </w:r>
    </w:p>
    <w:p w:rsidR="008B291D" w:rsidRPr="00190CB9" w:rsidRDefault="008B291D" w:rsidP="00011416">
      <w:pPr>
        <w:tabs>
          <w:tab w:val="left" w:pos="4064"/>
        </w:tabs>
        <w:spacing w:line="360" w:lineRule="auto"/>
        <w:ind w:firstLine="709"/>
        <w:jc w:val="both"/>
        <w:rPr>
          <w:sz w:val="28"/>
          <w:szCs w:val="28"/>
        </w:rPr>
      </w:pPr>
    </w:p>
    <w:p w:rsidR="00526C7F" w:rsidRPr="006E2C2F" w:rsidRDefault="00526C7F" w:rsidP="00011416">
      <w:pPr>
        <w:spacing w:line="360" w:lineRule="auto"/>
        <w:ind w:firstLine="709"/>
        <w:jc w:val="both"/>
        <w:rPr>
          <w:sz w:val="28"/>
          <w:szCs w:val="28"/>
        </w:rPr>
      </w:pPr>
      <w:r w:rsidRPr="003954ED">
        <w:rPr>
          <w:sz w:val="28"/>
          <w:szCs w:val="28"/>
        </w:rPr>
        <w:t xml:space="preserve">Зона нечувствительности определяется величиной напряжения, падающего на открытых диодах </w:t>
      </w:r>
      <w:r>
        <w:rPr>
          <w:sz w:val="28"/>
          <w:szCs w:val="28"/>
        </w:rPr>
        <w:t>VD</w:t>
      </w:r>
      <w:r w:rsidRPr="003954ED">
        <w:rPr>
          <w:sz w:val="28"/>
          <w:szCs w:val="28"/>
        </w:rPr>
        <w:t xml:space="preserve">1 и </w:t>
      </w:r>
      <w:r>
        <w:rPr>
          <w:sz w:val="28"/>
          <w:szCs w:val="28"/>
        </w:rPr>
        <w:t>VD2, равного примерно 0,3 – 0,4 В.</w:t>
      </w:r>
    </w:p>
    <w:p w:rsidR="00526C7F" w:rsidRDefault="00526C7F" w:rsidP="00011416">
      <w:pPr>
        <w:spacing w:line="360" w:lineRule="auto"/>
        <w:ind w:firstLine="709"/>
        <w:jc w:val="both"/>
        <w:rPr>
          <w:sz w:val="28"/>
          <w:szCs w:val="28"/>
        </w:rPr>
      </w:pPr>
      <w:r w:rsidRPr="0075544F">
        <w:rPr>
          <w:sz w:val="28"/>
          <w:szCs w:val="28"/>
        </w:rPr>
        <w:t xml:space="preserve">Когда величина входного напряжения превышает верхний порог срабатывания триггера Шмита, то в зависимости от знака входного напряжения либо на выходе </w:t>
      </w:r>
      <w:r>
        <w:rPr>
          <w:sz w:val="28"/>
          <w:szCs w:val="28"/>
        </w:rPr>
        <w:t>DA1 (схема на не</w:t>
      </w:r>
      <w:r w:rsidRPr="0075544F">
        <w:rPr>
          <w:sz w:val="28"/>
          <w:szCs w:val="28"/>
        </w:rPr>
        <w:t xml:space="preserve">м запускается </w:t>
      </w:r>
      <w:r>
        <w:rPr>
          <w:sz w:val="28"/>
          <w:szCs w:val="28"/>
        </w:rPr>
        <w:t>при входном импульсе напряжения</w:t>
      </w:r>
      <w:r w:rsidRPr="00F07C5E">
        <w:rPr>
          <w:sz w:val="28"/>
          <w:szCs w:val="28"/>
        </w:rPr>
        <w:t xml:space="preserve"> </w:t>
      </w:r>
      <w:r w:rsidRPr="0075544F">
        <w:rPr>
          <w:sz w:val="28"/>
          <w:szCs w:val="28"/>
        </w:rPr>
        <w:t xml:space="preserve">отрицательной полярности), либо на выходе </w:t>
      </w:r>
      <w:r>
        <w:rPr>
          <w:sz w:val="28"/>
          <w:szCs w:val="28"/>
        </w:rPr>
        <w:t>DA</w:t>
      </w:r>
      <w:r w:rsidRPr="0075544F">
        <w:rPr>
          <w:sz w:val="28"/>
          <w:szCs w:val="28"/>
        </w:rPr>
        <w:t>2 (схема</w:t>
      </w:r>
      <w:r>
        <w:rPr>
          <w:sz w:val="28"/>
          <w:szCs w:val="28"/>
        </w:rPr>
        <w:t xml:space="preserve"> на не</w:t>
      </w:r>
      <w:r w:rsidRPr="0075544F">
        <w:rPr>
          <w:sz w:val="28"/>
          <w:szCs w:val="28"/>
        </w:rPr>
        <w:t>м запускается при входном импульсе напряжения</w:t>
      </w:r>
      <w:r w:rsidRPr="00F07C5E">
        <w:rPr>
          <w:sz w:val="28"/>
          <w:szCs w:val="28"/>
        </w:rPr>
        <w:t xml:space="preserve"> </w:t>
      </w:r>
      <w:r w:rsidRPr="0075544F">
        <w:rPr>
          <w:sz w:val="28"/>
          <w:szCs w:val="28"/>
        </w:rPr>
        <w:t xml:space="preserve">положительной полярности) формируется уровень напряжения, равный напряжению насыщения операционного усилителя. Это напряжение переводит в режим насыщения либо транзистор </w:t>
      </w:r>
      <w:r>
        <w:rPr>
          <w:sz w:val="28"/>
          <w:szCs w:val="28"/>
        </w:rPr>
        <w:t>VT</w:t>
      </w:r>
      <w:r w:rsidRPr="0075544F">
        <w:rPr>
          <w:sz w:val="28"/>
          <w:szCs w:val="28"/>
        </w:rPr>
        <w:t xml:space="preserve">1, либо транзистор </w:t>
      </w:r>
      <w:r>
        <w:rPr>
          <w:sz w:val="28"/>
          <w:szCs w:val="28"/>
        </w:rPr>
        <w:t>VT2</w:t>
      </w:r>
      <w:r w:rsidRPr="0075544F">
        <w:rPr>
          <w:sz w:val="28"/>
          <w:szCs w:val="28"/>
        </w:rPr>
        <w:t xml:space="preserve">. Далее сигнал поступает на </w:t>
      </w:r>
      <w:r>
        <w:rPr>
          <w:sz w:val="28"/>
          <w:szCs w:val="28"/>
          <w:lang w:val="en-US"/>
        </w:rPr>
        <w:t>RS</w:t>
      </w:r>
      <w:r w:rsidRPr="005D11A7">
        <w:rPr>
          <w:sz w:val="28"/>
          <w:szCs w:val="28"/>
        </w:rPr>
        <w:t>-</w:t>
      </w:r>
      <w:r>
        <w:rPr>
          <w:sz w:val="28"/>
          <w:szCs w:val="28"/>
        </w:rPr>
        <w:t xml:space="preserve">триггер и элемент «И». Затем идет на блок управления </w:t>
      </w:r>
      <w:r>
        <w:rPr>
          <w:sz w:val="28"/>
          <w:szCs w:val="28"/>
          <w:lang w:val="en-US"/>
        </w:rPr>
        <w:t>SMD</w:t>
      </w:r>
      <w:r w:rsidRPr="00A11F38">
        <w:rPr>
          <w:sz w:val="28"/>
          <w:szCs w:val="28"/>
        </w:rPr>
        <w:t>-42</w:t>
      </w:r>
      <w:r>
        <w:rPr>
          <w:sz w:val="28"/>
          <w:szCs w:val="28"/>
        </w:rPr>
        <w:t xml:space="preserve">, связанный с контроллером </w:t>
      </w:r>
      <w:r>
        <w:rPr>
          <w:sz w:val="28"/>
          <w:szCs w:val="28"/>
          <w:lang w:val="en-US"/>
        </w:rPr>
        <w:t>SMC</w:t>
      </w:r>
      <w:r w:rsidRPr="00A11F38">
        <w:rPr>
          <w:sz w:val="28"/>
          <w:szCs w:val="28"/>
        </w:rPr>
        <w:t>-3-1</w:t>
      </w:r>
      <w:r>
        <w:rPr>
          <w:sz w:val="28"/>
          <w:szCs w:val="28"/>
        </w:rPr>
        <w:t xml:space="preserve">, потом поступает на шаговый двигатель ДШИ-200-3, отвечающий за перемещение регулирующего органа, соединенного с </w:t>
      </w:r>
      <w:r w:rsidR="00000B24">
        <w:rPr>
          <w:sz w:val="28"/>
          <w:szCs w:val="28"/>
        </w:rPr>
        <w:t>парой валиков</w:t>
      </w:r>
      <w:r>
        <w:rPr>
          <w:sz w:val="28"/>
          <w:szCs w:val="28"/>
        </w:rPr>
        <w:t>.</w:t>
      </w:r>
    </w:p>
    <w:p w:rsidR="00526C7F" w:rsidRPr="008B291D" w:rsidRDefault="00526C7F" w:rsidP="008B291D">
      <w:pPr>
        <w:tabs>
          <w:tab w:val="left" w:pos="4064"/>
        </w:tabs>
        <w:spacing w:line="360" w:lineRule="auto"/>
        <w:ind w:firstLine="709"/>
        <w:jc w:val="both"/>
        <w:rPr>
          <w:sz w:val="28"/>
          <w:szCs w:val="28"/>
        </w:rPr>
      </w:pPr>
      <w:r>
        <w:rPr>
          <w:sz w:val="28"/>
          <w:szCs w:val="28"/>
        </w:rPr>
        <w:t xml:space="preserve">Двигатель вращается в одну сторону при наличии нулей на входах </w:t>
      </w:r>
      <w:r>
        <w:rPr>
          <w:sz w:val="28"/>
          <w:szCs w:val="28"/>
          <w:lang w:val="en-US"/>
        </w:rPr>
        <w:t>DIR</w:t>
      </w:r>
      <w:r w:rsidRPr="005D11A7">
        <w:rPr>
          <w:sz w:val="28"/>
          <w:szCs w:val="28"/>
        </w:rPr>
        <w:t xml:space="preserve">-, </w:t>
      </w:r>
      <w:r>
        <w:rPr>
          <w:sz w:val="28"/>
          <w:szCs w:val="28"/>
          <w:lang w:val="en-US"/>
        </w:rPr>
        <w:t>ENA</w:t>
      </w:r>
      <w:r w:rsidRPr="005D11A7">
        <w:rPr>
          <w:sz w:val="28"/>
          <w:szCs w:val="28"/>
        </w:rPr>
        <w:t xml:space="preserve">-. </w:t>
      </w:r>
      <w:r>
        <w:rPr>
          <w:sz w:val="28"/>
          <w:szCs w:val="28"/>
        </w:rPr>
        <w:t xml:space="preserve">При появлении на входе </w:t>
      </w:r>
      <w:r>
        <w:rPr>
          <w:sz w:val="28"/>
          <w:szCs w:val="28"/>
          <w:lang w:val="en-US"/>
        </w:rPr>
        <w:t>DIR</w:t>
      </w:r>
      <w:r w:rsidRPr="005D11A7">
        <w:rPr>
          <w:sz w:val="28"/>
          <w:szCs w:val="28"/>
        </w:rPr>
        <w:t>-</w:t>
      </w:r>
      <w:r>
        <w:rPr>
          <w:sz w:val="28"/>
          <w:szCs w:val="28"/>
        </w:rPr>
        <w:t xml:space="preserve"> единицы двигатель совершает реверс.</w:t>
      </w:r>
    </w:p>
    <w:p w:rsidR="00526C7F" w:rsidRPr="000A67E8" w:rsidRDefault="00526C7F" w:rsidP="00011416">
      <w:pPr>
        <w:spacing w:line="360" w:lineRule="auto"/>
        <w:ind w:firstLine="709"/>
        <w:jc w:val="both"/>
        <w:rPr>
          <w:sz w:val="28"/>
          <w:szCs w:val="28"/>
        </w:rPr>
      </w:pPr>
      <w:r>
        <w:rPr>
          <w:sz w:val="28"/>
          <w:szCs w:val="28"/>
        </w:rPr>
        <w:t>Пусть с датчика</w:t>
      </w:r>
      <w:r w:rsidRPr="00F07C5E">
        <w:rPr>
          <w:sz w:val="28"/>
          <w:szCs w:val="28"/>
        </w:rPr>
        <w:t xml:space="preserve"> </w:t>
      </w:r>
      <w:r>
        <w:rPr>
          <w:sz w:val="28"/>
          <w:szCs w:val="28"/>
        </w:rPr>
        <w:t xml:space="preserve">натяжения поступает сигнал </w:t>
      </w:r>
      <w:r w:rsidRPr="00621AFF">
        <w:rPr>
          <w:position w:val="-4"/>
          <w:sz w:val="28"/>
          <w:szCs w:val="28"/>
        </w:rPr>
        <w:object w:dxaOrig="580" w:dyaOrig="260">
          <v:shape id="_x0000_i1055" type="#_x0000_t75" style="width:29.25pt;height:12.75pt" o:ole="">
            <v:imagedata r:id="rId59" o:title=""/>
          </v:shape>
          <o:OLEObject Type="Embed" ProgID="Equation.3" ShapeID="_x0000_i1055" DrawAspect="Content" ObjectID="_1457628165" r:id="rId60"/>
        </w:object>
      </w:r>
      <w:r>
        <w:rPr>
          <w:sz w:val="28"/>
          <w:szCs w:val="28"/>
        </w:rPr>
        <w:t xml:space="preserve">, тогда работает верхняя часть схемы. Высокий уровень (логическая 1) приходит на базу транзистора </w:t>
      </w:r>
      <w:r>
        <w:rPr>
          <w:sz w:val="28"/>
          <w:szCs w:val="28"/>
          <w:lang w:val="en-US"/>
        </w:rPr>
        <w:t>VT</w:t>
      </w:r>
      <w:r w:rsidRPr="00621AFF">
        <w:rPr>
          <w:sz w:val="28"/>
          <w:szCs w:val="28"/>
        </w:rPr>
        <w:t xml:space="preserve">1, </w:t>
      </w:r>
      <w:r>
        <w:rPr>
          <w:sz w:val="28"/>
          <w:szCs w:val="28"/>
        </w:rPr>
        <w:t xml:space="preserve">далее 1 идет на вход </w:t>
      </w:r>
      <w:r>
        <w:rPr>
          <w:sz w:val="28"/>
          <w:szCs w:val="28"/>
          <w:lang w:val="en-US"/>
        </w:rPr>
        <w:t>R</w:t>
      </w:r>
      <w:r>
        <w:rPr>
          <w:sz w:val="28"/>
          <w:szCs w:val="28"/>
        </w:rPr>
        <w:t xml:space="preserve"> </w:t>
      </w:r>
      <w:r>
        <w:rPr>
          <w:sz w:val="28"/>
          <w:szCs w:val="28"/>
          <w:lang w:val="en-US"/>
        </w:rPr>
        <w:t>RS</w:t>
      </w:r>
      <w:r w:rsidRPr="005D11A7">
        <w:rPr>
          <w:sz w:val="28"/>
          <w:szCs w:val="28"/>
        </w:rPr>
        <w:t>-</w:t>
      </w:r>
      <w:r>
        <w:rPr>
          <w:sz w:val="28"/>
          <w:szCs w:val="28"/>
        </w:rPr>
        <w:t xml:space="preserve">триггера и вход элемента «И», на выходе триггера будет 0 (на входе </w:t>
      </w:r>
      <w:r>
        <w:rPr>
          <w:sz w:val="28"/>
          <w:szCs w:val="28"/>
          <w:lang w:val="en-US"/>
        </w:rPr>
        <w:t>S</w:t>
      </w:r>
      <w:r>
        <w:rPr>
          <w:sz w:val="28"/>
          <w:szCs w:val="28"/>
        </w:rPr>
        <w:t xml:space="preserve"> – 0), который приходит на вход </w:t>
      </w:r>
      <w:r>
        <w:rPr>
          <w:sz w:val="28"/>
          <w:szCs w:val="28"/>
          <w:lang w:val="en-US"/>
        </w:rPr>
        <w:t>DIR</w:t>
      </w:r>
      <w:r w:rsidRPr="005D11A7">
        <w:rPr>
          <w:sz w:val="28"/>
          <w:szCs w:val="28"/>
        </w:rPr>
        <w:t>-</w:t>
      </w:r>
      <w:r>
        <w:rPr>
          <w:sz w:val="28"/>
          <w:szCs w:val="28"/>
        </w:rPr>
        <w:t xml:space="preserve">. При этом на входе </w:t>
      </w:r>
      <w:r>
        <w:rPr>
          <w:sz w:val="28"/>
          <w:szCs w:val="28"/>
          <w:lang w:val="en-US"/>
        </w:rPr>
        <w:t>ENA</w:t>
      </w:r>
      <w:r w:rsidRPr="005D11A7">
        <w:rPr>
          <w:sz w:val="28"/>
          <w:szCs w:val="28"/>
        </w:rPr>
        <w:t>-</w:t>
      </w:r>
      <w:r>
        <w:rPr>
          <w:sz w:val="28"/>
          <w:szCs w:val="28"/>
        </w:rPr>
        <w:t xml:space="preserve"> присутствует логический 0. Двигатель вращается в одну сторону.</w:t>
      </w:r>
    </w:p>
    <w:p w:rsidR="00526C7F" w:rsidRDefault="00526C7F" w:rsidP="00011416">
      <w:pPr>
        <w:spacing w:line="360" w:lineRule="auto"/>
        <w:ind w:firstLine="709"/>
        <w:jc w:val="both"/>
        <w:rPr>
          <w:sz w:val="28"/>
          <w:szCs w:val="28"/>
        </w:rPr>
      </w:pPr>
      <w:r>
        <w:rPr>
          <w:sz w:val="28"/>
          <w:szCs w:val="28"/>
        </w:rPr>
        <w:t xml:space="preserve">Пусть с датчика натяжения поступает сигнал </w:t>
      </w:r>
      <w:r w:rsidRPr="00621AFF">
        <w:rPr>
          <w:position w:val="-4"/>
          <w:sz w:val="28"/>
          <w:szCs w:val="28"/>
        </w:rPr>
        <w:object w:dxaOrig="580" w:dyaOrig="260">
          <v:shape id="_x0000_i1056" type="#_x0000_t75" style="width:29.25pt;height:12.75pt" o:ole="">
            <v:imagedata r:id="rId61" o:title=""/>
          </v:shape>
          <o:OLEObject Type="Embed" ProgID="Equation.3" ShapeID="_x0000_i1056" DrawAspect="Content" ObjectID="_1457628166" r:id="rId62"/>
        </w:object>
      </w:r>
      <w:r>
        <w:rPr>
          <w:sz w:val="28"/>
          <w:szCs w:val="28"/>
        </w:rPr>
        <w:t xml:space="preserve">, тогда работает нижняя часть схемы. Высокий уровень (логическая 1) приходит на базу транзистора </w:t>
      </w:r>
      <w:r>
        <w:rPr>
          <w:sz w:val="28"/>
          <w:szCs w:val="28"/>
          <w:lang w:val="en-US"/>
        </w:rPr>
        <w:t>VT</w:t>
      </w:r>
      <w:r>
        <w:rPr>
          <w:sz w:val="28"/>
          <w:szCs w:val="28"/>
        </w:rPr>
        <w:t>2</w:t>
      </w:r>
      <w:r w:rsidRPr="00621AFF">
        <w:rPr>
          <w:sz w:val="28"/>
          <w:szCs w:val="28"/>
        </w:rPr>
        <w:t xml:space="preserve">, </w:t>
      </w:r>
      <w:r>
        <w:rPr>
          <w:sz w:val="28"/>
          <w:szCs w:val="28"/>
        </w:rPr>
        <w:t xml:space="preserve">далее 1 идет на вход </w:t>
      </w:r>
      <w:r>
        <w:rPr>
          <w:sz w:val="28"/>
          <w:szCs w:val="28"/>
          <w:lang w:val="en-US"/>
        </w:rPr>
        <w:t>S</w:t>
      </w:r>
      <w:r>
        <w:rPr>
          <w:sz w:val="28"/>
          <w:szCs w:val="28"/>
        </w:rPr>
        <w:t xml:space="preserve"> </w:t>
      </w:r>
      <w:r>
        <w:rPr>
          <w:sz w:val="28"/>
          <w:szCs w:val="28"/>
          <w:lang w:val="en-US"/>
        </w:rPr>
        <w:t>RS</w:t>
      </w:r>
      <w:r w:rsidRPr="005D11A7">
        <w:rPr>
          <w:sz w:val="28"/>
          <w:szCs w:val="28"/>
        </w:rPr>
        <w:t>-</w:t>
      </w:r>
      <w:r>
        <w:rPr>
          <w:sz w:val="28"/>
          <w:szCs w:val="28"/>
        </w:rPr>
        <w:t>триггера</w:t>
      </w:r>
      <w:r w:rsidRPr="007F224B">
        <w:rPr>
          <w:sz w:val="28"/>
          <w:szCs w:val="28"/>
        </w:rPr>
        <w:t xml:space="preserve"> </w:t>
      </w:r>
      <w:r>
        <w:rPr>
          <w:sz w:val="28"/>
          <w:szCs w:val="28"/>
        </w:rPr>
        <w:t xml:space="preserve">и вход элемента «И», на выходе триггера будет </w:t>
      </w:r>
      <w:r w:rsidRPr="0053456A">
        <w:rPr>
          <w:sz w:val="28"/>
          <w:szCs w:val="28"/>
        </w:rPr>
        <w:t>1</w:t>
      </w:r>
      <w:r>
        <w:rPr>
          <w:sz w:val="28"/>
          <w:szCs w:val="28"/>
        </w:rPr>
        <w:t xml:space="preserve"> (на входе </w:t>
      </w:r>
      <w:r>
        <w:rPr>
          <w:sz w:val="28"/>
          <w:szCs w:val="28"/>
          <w:lang w:val="en-US"/>
        </w:rPr>
        <w:t>R</w:t>
      </w:r>
      <w:r>
        <w:rPr>
          <w:sz w:val="28"/>
          <w:szCs w:val="28"/>
        </w:rPr>
        <w:t xml:space="preserve"> – 0), которая приходит на вход </w:t>
      </w:r>
      <w:r>
        <w:rPr>
          <w:sz w:val="28"/>
          <w:szCs w:val="28"/>
          <w:lang w:val="en-US"/>
        </w:rPr>
        <w:t>DIR</w:t>
      </w:r>
      <w:r w:rsidRPr="005D11A7">
        <w:rPr>
          <w:sz w:val="28"/>
          <w:szCs w:val="28"/>
        </w:rPr>
        <w:t>-</w:t>
      </w:r>
      <w:r>
        <w:rPr>
          <w:sz w:val="28"/>
          <w:szCs w:val="28"/>
        </w:rPr>
        <w:t xml:space="preserve">. При этом на входе </w:t>
      </w:r>
      <w:r>
        <w:rPr>
          <w:sz w:val="28"/>
          <w:szCs w:val="28"/>
          <w:lang w:val="en-US"/>
        </w:rPr>
        <w:t>ENA</w:t>
      </w:r>
      <w:r w:rsidRPr="005D11A7">
        <w:rPr>
          <w:sz w:val="28"/>
          <w:szCs w:val="28"/>
        </w:rPr>
        <w:t>-</w:t>
      </w:r>
      <w:r>
        <w:rPr>
          <w:sz w:val="28"/>
          <w:szCs w:val="28"/>
        </w:rPr>
        <w:t xml:space="preserve"> присутствует логический 0.</w:t>
      </w:r>
      <w:r w:rsidRPr="007F224B">
        <w:rPr>
          <w:sz w:val="28"/>
          <w:szCs w:val="28"/>
        </w:rPr>
        <w:t xml:space="preserve"> </w:t>
      </w:r>
      <w:r>
        <w:rPr>
          <w:sz w:val="28"/>
          <w:szCs w:val="28"/>
        </w:rPr>
        <w:t>Двигатель совершает реверс.</w:t>
      </w:r>
    </w:p>
    <w:p w:rsidR="00526C7F" w:rsidRDefault="00526C7F" w:rsidP="00011416">
      <w:pPr>
        <w:spacing w:line="360" w:lineRule="auto"/>
        <w:ind w:firstLine="709"/>
        <w:jc w:val="both"/>
        <w:rPr>
          <w:sz w:val="28"/>
          <w:szCs w:val="28"/>
        </w:rPr>
      </w:pPr>
      <w:r w:rsidRPr="0075544F">
        <w:rPr>
          <w:sz w:val="28"/>
          <w:szCs w:val="28"/>
        </w:rPr>
        <w:t xml:space="preserve">В случае достижения </w:t>
      </w:r>
      <w:r>
        <w:rPr>
          <w:sz w:val="28"/>
          <w:szCs w:val="28"/>
        </w:rPr>
        <w:t>регулирующим органом крайних положений срабатывают</w:t>
      </w:r>
      <w:r w:rsidRPr="00740104">
        <w:rPr>
          <w:sz w:val="28"/>
          <w:szCs w:val="28"/>
        </w:rPr>
        <w:t xml:space="preserve"> </w:t>
      </w:r>
      <w:r>
        <w:rPr>
          <w:sz w:val="28"/>
          <w:szCs w:val="28"/>
        </w:rPr>
        <w:t>к</w:t>
      </w:r>
      <w:r w:rsidRPr="0075544F">
        <w:rPr>
          <w:sz w:val="28"/>
          <w:szCs w:val="28"/>
        </w:rPr>
        <w:t xml:space="preserve">онечные переключатели </w:t>
      </w:r>
      <w:r>
        <w:rPr>
          <w:sz w:val="28"/>
          <w:szCs w:val="28"/>
        </w:rPr>
        <w:t>J</w:t>
      </w:r>
      <w:r w:rsidRPr="00A11F38">
        <w:rPr>
          <w:sz w:val="28"/>
          <w:szCs w:val="28"/>
        </w:rPr>
        <w:t>1</w:t>
      </w:r>
      <w:r w:rsidRPr="0075544F">
        <w:rPr>
          <w:sz w:val="28"/>
          <w:szCs w:val="28"/>
        </w:rPr>
        <w:t xml:space="preserve"> и </w:t>
      </w:r>
      <w:r>
        <w:rPr>
          <w:sz w:val="28"/>
          <w:szCs w:val="28"/>
        </w:rPr>
        <w:t>J</w:t>
      </w:r>
      <w:r w:rsidRPr="00A11F38">
        <w:rPr>
          <w:sz w:val="28"/>
          <w:szCs w:val="28"/>
        </w:rPr>
        <w:t>2</w:t>
      </w:r>
      <w:r>
        <w:rPr>
          <w:sz w:val="28"/>
          <w:szCs w:val="28"/>
        </w:rPr>
        <w:t>, блокирующие работу двигателя</w:t>
      </w:r>
      <w:r w:rsidRPr="0075544F">
        <w:rPr>
          <w:sz w:val="28"/>
          <w:szCs w:val="28"/>
        </w:rPr>
        <w:t>. В этом случае вывести</w:t>
      </w:r>
      <w:r w:rsidR="0005647C">
        <w:rPr>
          <w:sz w:val="28"/>
          <w:szCs w:val="28"/>
        </w:rPr>
        <w:t xml:space="preserve"> </w:t>
      </w:r>
      <w:r>
        <w:rPr>
          <w:sz w:val="28"/>
          <w:szCs w:val="28"/>
        </w:rPr>
        <w:t xml:space="preserve">регулирующий орган </w:t>
      </w:r>
      <w:r w:rsidRPr="0075544F">
        <w:rPr>
          <w:sz w:val="28"/>
          <w:szCs w:val="28"/>
        </w:rPr>
        <w:t xml:space="preserve">из конечного положения можно только в ручном режиме, для чего можно использовать кнопки выносного пульта </w:t>
      </w:r>
      <w:r>
        <w:rPr>
          <w:sz w:val="28"/>
          <w:szCs w:val="28"/>
        </w:rPr>
        <w:t>К2</w:t>
      </w:r>
      <w:r w:rsidRPr="0075544F">
        <w:rPr>
          <w:sz w:val="28"/>
          <w:szCs w:val="28"/>
        </w:rPr>
        <w:t xml:space="preserve"> и </w:t>
      </w:r>
      <w:r>
        <w:rPr>
          <w:sz w:val="28"/>
          <w:szCs w:val="28"/>
        </w:rPr>
        <w:t>К3.</w:t>
      </w:r>
    </w:p>
    <w:p w:rsidR="00526C7F" w:rsidRPr="000A67E8" w:rsidRDefault="00526C7F" w:rsidP="00011416">
      <w:pPr>
        <w:spacing w:line="360" w:lineRule="auto"/>
        <w:ind w:firstLine="709"/>
        <w:jc w:val="both"/>
        <w:rPr>
          <w:sz w:val="28"/>
          <w:szCs w:val="28"/>
        </w:rPr>
      </w:pPr>
      <w:r>
        <w:rPr>
          <w:sz w:val="28"/>
          <w:szCs w:val="28"/>
        </w:rPr>
        <w:t xml:space="preserve">Операционный усилитель не терпит большой разницы напряжений между входами. Поэтому для защиты входов ОУ </w:t>
      </w:r>
      <w:r>
        <w:rPr>
          <w:sz w:val="28"/>
          <w:szCs w:val="28"/>
          <w:lang w:val="en-US"/>
        </w:rPr>
        <w:t>DA</w:t>
      </w:r>
      <w:r w:rsidRPr="008271DA">
        <w:rPr>
          <w:sz w:val="28"/>
          <w:szCs w:val="28"/>
        </w:rPr>
        <w:t xml:space="preserve">1 </w:t>
      </w:r>
      <w:r>
        <w:rPr>
          <w:sz w:val="28"/>
          <w:szCs w:val="28"/>
        </w:rPr>
        <w:t xml:space="preserve">и </w:t>
      </w:r>
      <w:r>
        <w:rPr>
          <w:sz w:val="28"/>
          <w:szCs w:val="28"/>
          <w:lang w:val="en-US"/>
        </w:rPr>
        <w:t>DA</w:t>
      </w:r>
      <w:r w:rsidRPr="008271DA">
        <w:rPr>
          <w:sz w:val="28"/>
          <w:szCs w:val="28"/>
        </w:rPr>
        <w:t xml:space="preserve">2 </w:t>
      </w:r>
      <w:r>
        <w:rPr>
          <w:sz w:val="28"/>
          <w:szCs w:val="28"/>
        </w:rPr>
        <w:t>от перенапряжений используют дополнительные диоды</w:t>
      </w:r>
      <w:r w:rsidRPr="008271DA">
        <w:rPr>
          <w:sz w:val="28"/>
          <w:szCs w:val="28"/>
        </w:rPr>
        <w:t xml:space="preserve"> </w:t>
      </w:r>
      <w:r>
        <w:rPr>
          <w:sz w:val="28"/>
          <w:szCs w:val="28"/>
          <w:lang w:val="en-US"/>
        </w:rPr>
        <w:t>VD</w:t>
      </w:r>
      <w:r w:rsidRPr="008271DA">
        <w:rPr>
          <w:sz w:val="28"/>
          <w:szCs w:val="28"/>
        </w:rPr>
        <w:t xml:space="preserve">3 – </w:t>
      </w:r>
      <w:r>
        <w:rPr>
          <w:sz w:val="28"/>
          <w:szCs w:val="28"/>
          <w:lang w:val="en-US"/>
        </w:rPr>
        <w:t>VD</w:t>
      </w:r>
      <w:r w:rsidRPr="008271DA">
        <w:rPr>
          <w:sz w:val="28"/>
          <w:szCs w:val="28"/>
        </w:rPr>
        <w:t>6</w:t>
      </w:r>
      <w:r>
        <w:rPr>
          <w:sz w:val="28"/>
          <w:szCs w:val="28"/>
        </w:rPr>
        <w:t>, включенные между входами встречно-параллельно</w:t>
      </w:r>
      <w:r w:rsidRPr="00336A61">
        <w:rPr>
          <w:sz w:val="28"/>
          <w:szCs w:val="28"/>
        </w:rPr>
        <w:t>.</w:t>
      </w:r>
      <w:r w:rsidRPr="008C55A8">
        <w:rPr>
          <w:sz w:val="28"/>
          <w:szCs w:val="28"/>
        </w:rPr>
        <w:t xml:space="preserve"> </w:t>
      </w:r>
    </w:p>
    <w:p w:rsidR="00526C7F" w:rsidRPr="000A67E8" w:rsidRDefault="00526C7F" w:rsidP="00011416">
      <w:pPr>
        <w:spacing w:line="360" w:lineRule="auto"/>
        <w:ind w:firstLine="709"/>
        <w:jc w:val="both"/>
        <w:rPr>
          <w:sz w:val="28"/>
          <w:szCs w:val="28"/>
        </w:rPr>
      </w:pPr>
      <w:r>
        <w:rPr>
          <w:sz w:val="28"/>
          <w:szCs w:val="28"/>
        </w:rPr>
        <w:t xml:space="preserve">Диоды </w:t>
      </w:r>
      <w:r>
        <w:rPr>
          <w:sz w:val="28"/>
          <w:szCs w:val="28"/>
          <w:lang w:val="en-US"/>
        </w:rPr>
        <w:t>VD</w:t>
      </w:r>
      <w:r>
        <w:rPr>
          <w:sz w:val="28"/>
          <w:szCs w:val="28"/>
        </w:rPr>
        <w:t xml:space="preserve">7, </w:t>
      </w:r>
      <w:r>
        <w:rPr>
          <w:sz w:val="28"/>
          <w:szCs w:val="28"/>
          <w:lang w:val="en-US"/>
        </w:rPr>
        <w:t>VD</w:t>
      </w:r>
      <w:r>
        <w:rPr>
          <w:sz w:val="28"/>
          <w:szCs w:val="28"/>
        </w:rPr>
        <w:t>8 используем для ликвидации провала при наличии отрицательной полуволны (не будет провала -4В, а будет -0,7В).</w:t>
      </w:r>
      <w:r w:rsidRPr="008C55A8">
        <w:rPr>
          <w:sz w:val="28"/>
          <w:szCs w:val="28"/>
        </w:rPr>
        <w:t xml:space="preserve"> </w:t>
      </w:r>
    </w:p>
    <w:p w:rsidR="00526C7F" w:rsidRPr="008271DA" w:rsidRDefault="00526C7F" w:rsidP="00011416">
      <w:pPr>
        <w:spacing w:line="360" w:lineRule="auto"/>
        <w:ind w:firstLine="709"/>
        <w:jc w:val="both"/>
        <w:rPr>
          <w:sz w:val="28"/>
          <w:szCs w:val="28"/>
        </w:rPr>
      </w:pPr>
      <w:r>
        <w:rPr>
          <w:sz w:val="28"/>
          <w:szCs w:val="28"/>
        </w:rPr>
        <w:t xml:space="preserve">Стабилитроны </w:t>
      </w:r>
      <w:r>
        <w:rPr>
          <w:sz w:val="28"/>
          <w:szCs w:val="28"/>
          <w:lang w:val="en-US"/>
        </w:rPr>
        <w:t>VD</w:t>
      </w:r>
      <w:r>
        <w:rPr>
          <w:sz w:val="28"/>
          <w:szCs w:val="28"/>
        </w:rPr>
        <w:t xml:space="preserve">9, </w:t>
      </w:r>
      <w:r>
        <w:rPr>
          <w:sz w:val="28"/>
          <w:szCs w:val="28"/>
          <w:lang w:val="en-US"/>
        </w:rPr>
        <w:t>VD</w:t>
      </w:r>
      <w:r>
        <w:rPr>
          <w:sz w:val="28"/>
          <w:szCs w:val="28"/>
        </w:rPr>
        <w:t xml:space="preserve">10 применяем для ограничения напряжения до 3,3В, поступающего на </w:t>
      </w:r>
      <w:r>
        <w:rPr>
          <w:sz w:val="28"/>
          <w:szCs w:val="28"/>
          <w:lang w:val="en-US"/>
        </w:rPr>
        <w:t>RS</w:t>
      </w:r>
      <w:r w:rsidRPr="008271DA">
        <w:rPr>
          <w:sz w:val="28"/>
          <w:szCs w:val="28"/>
        </w:rPr>
        <w:t>-</w:t>
      </w:r>
      <w:r>
        <w:rPr>
          <w:sz w:val="28"/>
          <w:szCs w:val="28"/>
        </w:rPr>
        <w:t>триггер и элемент «И».</w:t>
      </w:r>
    </w:p>
    <w:p w:rsidR="00526C7F" w:rsidRPr="000A67E8" w:rsidRDefault="00526C7F" w:rsidP="00011416">
      <w:pPr>
        <w:spacing w:line="360" w:lineRule="auto"/>
        <w:ind w:firstLine="709"/>
        <w:jc w:val="both"/>
        <w:rPr>
          <w:b/>
          <w:sz w:val="28"/>
          <w:szCs w:val="28"/>
        </w:rPr>
      </w:pPr>
    </w:p>
    <w:p w:rsidR="00526C7F" w:rsidRPr="00E73376" w:rsidRDefault="008B291D" w:rsidP="00011416">
      <w:pPr>
        <w:spacing w:line="360" w:lineRule="auto"/>
        <w:ind w:firstLine="709"/>
        <w:jc w:val="both"/>
        <w:rPr>
          <w:b/>
          <w:sz w:val="28"/>
          <w:szCs w:val="28"/>
        </w:rPr>
      </w:pPr>
      <w:r>
        <w:rPr>
          <w:b/>
          <w:sz w:val="28"/>
          <w:szCs w:val="28"/>
        </w:rPr>
        <w:t>Выбор и расчет элементов схемы</w:t>
      </w:r>
    </w:p>
    <w:p w:rsidR="003F5AEB" w:rsidRDefault="003F5AEB" w:rsidP="00011416">
      <w:pPr>
        <w:spacing w:line="360" w:lineRule="auto"/>
        <w:ind w:firstLine="709"/>
        <w:jc w:val="both"/>
        <w:rPr>
          <w:sz w:val="28"/>
          <w:szCs w:val="28"/>
        </w:rPr>
      </w:pPr>
    </w:p>
    <w:p w:rsidR="00526C7F" w:rsidRPr="000A67E8" w:rsidRDefault="00526C7F" w:rsidP="00011416">
      <w:pPr>
        <w:spacing w:line="360" w:lineRule="auto"/>
        <w:ind w:firstLine="709"/>
        <w:jc w:val="both"/>
        <w:rPr>
          <w:sz w:val="28"/>
          <w:szCs w:val="28"/>
        </w:rPr>
      </w:pPr>
      <w:r>
        <w:rPr>
          <w:sz w:val="28"/>
          <w:szCs w:val="28"/>
        </w:rPr>
        <w:t>Выберем операционные усилители К140УД7; диоды</w:t>
      </w:r>
      <w:r w:rsidR="0005647C">
        <w:rPr>
          <w:sz w:val="28"/>
          <w:szCs w:val="28"/>
        </w:rPr>
        <w:t xml:space="preserve"> </w:t>
      </w:r>
      <w:r>
        <w:rPr>
          <w:sz w:val="28"/>
          <w:szCs w:val="28"/>
          <w:lang w:val="en-US"/>
        </w:rPr>
        <w:t>VD</w:t>
      </w:r>
      <w:r>
        <w:rPr>
          <w:sz w:val="28"/>
          <w:szCs w:val="28"/>
        </w:rPr>
        <w:t>1</w:t>
      </w:r>
      <w:r w:rsidRPr="008C5D53">
        <w:rPr>
          <w:sz w:val="28"/>
          <w:szCs w:val="28"/>
        </w:rPr>
        <w:t xml:space="preserve">, </w:t>
      </w:r>
      <w:r>
        <w:rPr>
          <w:sz w:val="28"/>
          <w:szCs w:val="28"/>
          <w:lang w:val="en-US"/>
        </w:rPr>
        <w:t>VD</w:t>
      </w:r>
      <w:r w:rsidRPr="008C5D53">
        <w:rPr>
          <w:sz w:val="28"/>
          <w:szCs w:val="28"/>
        </w:rPr>
        <w:t>2</w:t>
      </w:r>
      <w:r w:rsidRPr="008C55A8">
        <w:rPr>
          <w:sz w:val="28"/>
          <w:szCs w:val="28"/>
        </w:rPr>
        <w:t xml:space="preserve"> - </w:t>
      </w:r>
      <w:r>
        <w:rPr>
          <w:sz w:val="28"/>
          <w:szCs w:val="28"/>
        </w:rPr>
        <w:t xml:space="preserve">ГД402А; диоды </w:t>
      </w:r>
      <w:r>
        <w:rPr>
          <w:sz w:val="28"/>
          <w:szCs w:val="28"/>
          <w:lang w:val="en-US"/>
        </w:rPr>
        <w:t>VD</w:t>
      </w:r>
      <w:r w:rsidRPr="008C55A8">
        <w:rPr>
          <w:sz w:val="28"/>
          <w:szCs w:val="28"/>
        </w:rPr>
        <w:t xml:space="preserve">3 – </w:t>
      </w:r>
      <w:r>
        <w:rPr>
          <w:sz w:val="28"/>
          <w:szCs w:val="28"/>
          <w:lang w:val="en-US"/>
        </w:rPr>
        <w:t>VD</w:t>
      </w:r>
      <w:r w:rsidRPr="008C55A8">
        <w:rPr>
          <w:sz w:val="28"/>
          <w:szCs w:val="28"/>
        </w:rPr>
        <w:t xml:space="preserve">8 - </w:t>
      </w:r>
      <w:r>
        <w:rPr>
          <w:sz w:val="28"/>
          <w:szCs w:val="28"/>
        </w:rPr>
        <w:t>КД521В; стабилитроны 2С101А; транзисторы КТ3102Г.</w:t>
      </w:r>
    </w:p>
    <w:p w:rsidR="00526C7F" w:rsidRPr="008C55A8" w:rsidRDefault="003F5AEB" w:rsidP="00011416">
      <w:pPr>
        <w:spacing w:line="360" w:lineRule="auto"/>
        <w:ind w:firstLine="709"/>
        <w:jc w:val="both"/>
        <w:rPr>
          <w:sz w:val="28"/>
          <w:szCs w:val="28"/>
          <w:lang w:val="en-US"/>
        </w:rPr>
      </w:pPr>
      <w:r>
        <w:rPr>
          <w:sz w:val="28"/>
          <w:szCs w:val="28"/>
        </w:rPr>
        <w:br w:type="page"/>
      </w:r>
      <w:r w:rsidR="00526C7F">
        <w:rPr>
          <w:sz w:val="28"/>
          <w:szCs w:val="28"/>
        </w:rPr>
        <w:t>Параметры диода ГД402А:</w:t>
      </w:r>
    </w:p>
    <w:tbl>
      <w:tblPr>
        <w:tblW w:w="9170" w:type="dxa"/>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45" w:type="dxa"/>
          <w:left w:w="45" w:type="dxa"/>
          <w:bottom w:w="45" w:type="dxa"/>
          <w:right w:w="45" w:type="dxa"/>
        </w:tblCellMar>
        <w:tblLook w:val="0000" w:firstRow="0" w:lastRow="0" w:firstColumn="0" w:lastColumn="0" w:noHBand="0" w:noVBand="0"/>
      </w:tblPr>
      <w:tblGrid>
        <w:gridCol w:w="1041"/>
        <w:gridCol w:w="1129"/>
        <w:gridCol w:w="1181"/>
        <w:gridCol w:w="1848"/>
        <w:gridCol w:w="1110"/>
        <w:gridCol w:w="1298"/>
        <w:gridCol w:w="699"/>
        <w:gridCol w:w="864"/>
      </w:tblGrid>
      <w:tr w:rsidR="00526C7F" w:rsidRPr="008B291D" w:rsidTr="000A02A3">
        <w:trPr>
          <w:trHeight w:val="649"/>
          <w:tblCellSpacing w:w="0" w:type="dxa"/>
          <w:jc w:val="center"/>
        </w:trPr>
        <w:tc>
          <w:tcPr>
            <w:tcW w:w="1041" w:type="dxa"/>
            <w:shd w:val="clear" w:color="auto" w:fill="FFFFFF"/>
          </w:tcPr>
          <w:p w:rsidR="00526C7F" w:rsidRPr="008B291D" w:rsidRDefault="00526C7F" w:rsidP="000A02A3">
            <w:pPr>
              <w:spacing w:line="360" w:lineRule="auto"/>
              <w:rPr>
                <w:sz w:val="20"/>
                <w:szCs w:val="20"/>
              </w:rPr>
            </w:pPr>
            <w:r w:rsidRPr="008B291D">
              <w:rPr>
                <w:sz w:val="20"/>
                <w:szCs w:val="20"/>
              </w:rPr>
              <w:t>Диод</w:t>
            </w:r>
          </w:p>
        </w:tc>
        <w:tc>
          <w:tcPr>
            <w:tcW w:w="1129" w:type="dxa"/>
            <w:shd w:val="clear" w:color="auto" w:fill="FFFFFF"/>
          </w:tcPr>
          <w:p w:rsidR="00526C7F" w:rsidRPr="008B291D" w:rsidRDefault="00526C7F" w:rsidP="000A02A3">
            <w:pPr>
              <w:spacing w:line="360" w:lineRule="auto"/>
              <w:rPr>
                <w:sz w:val="20"/>
                <w:szCs w:val="20"/>
              </w:rPr>
            </w:pPr>
            <w:r w:rsidRPr="008B291D">
              <w:rPr>
                <w:sz w:val="20"/>
                <w:szCs w:val="20"/>
              </w:rPr>
              <w:t xml:space="preserve">Uоб/Uим </w:t>
            </w:r>
            <w:r w:rsidRPr="008B291D">
              <w:rPr>
                <w:sz w:val="20"/>
                <w:szCs w:val="20"/>
              </w:rPr>
              <w:br/>
            </w:r>
            <w:r w:rsidR="0005647C" w:rsidRPr="008B291D">
              <w:rPr>
                <w:sz w:val="20"/>
                <w:szCs w:val="20"/>
              </w:rPr>
              <w:t xml:space="preserve"> </w:t>
            </w:r>
            <w:r w:rsidRPr="008B291D">
              <w:rPr>
                <w:sz w:val="20"/>
                <w:szCs w:val="20"/>
              </w:rPr>
              <w:t>В/В</w:t>
            </w:r>
          </w:p>
        </w:tc>
        <w:tc>
          <w:tcPr>
            <w:tcW w:w="1181" w:type="dxa"/>
            <w:shd w:val="clear" w:color="auto" w:fill="FFFFFF"/>
          </w:tcPr>
          <w:p w:rsidR="00526C7F" w:rsidRPr="008B291D" w:rsidRDefault="00526C7F" w:rsidP="000A02A3">
            <w:pPr>
              <w:spacing w:line="360" w:lineRule="auto"/>
              <w:rPr>
                <w:sz w:val="20"/>
                <w:szCs w:val="20"/>
              </w:rPr>
            </w:pPr>
            <w:r w:rsidRPr="008B291D">
              <w:rPr>
                <w:sz w:val="20"/>
                <w:szCs w:val="20"/>
              </w:rPr>
              <w:t xml:space="preserve">Iпр/Iим </w:t>
            </w:r>
            <w:r w:rsidRPr="008B291D">
              <w:rPr>
                <w:sz w:val="20"/>
                <w:szCs w:val="20"/>
              </w:rPr>
              <w:br/>
            </w:r>
            <w:r w:rsidR="0005647C" w:rsidRPr="008B291D">
              <w:rPr>
                <w:sz w:val="20"/>
                <w:szCs w:val="20"/>
              </w:rPr>
              <w:t xml:space="preserve"> </w:t>
            </w:r>
            <w:r w:rsidRPr="008B291D">
              <w:rPr>
                <w:sz w:val="20"/>
                <w:szCs w:val="20"/>
              </w:rPr>
              <w:t>мА/мА</w:t>
            </w:r>
          </w:p>
        </w:tc>
        <w:tc>
          <w:tcPr>
            <w:tcW w:w="1848" w:type="dxa"/>
            <w:shd w:val="clear" w:color="auto" w:fill="FFFFFF"/>
          </w:tcPr>
          <w:p w:rsidR="00526C7F" w:rsidRPr="008B291D" w:rsidRDefault="00526C7F" w:rsidP="000A02A3">
            <w:pPr>
              <w:spacing w:line="360" w:lineRule="auto"/>
              <w:rPr>
                <w:sz w:val="20"/>
                <w:szCs w:val="20"/>
              </w:rPr>
            </w:pPr>
            <w:r w:rsidRPr="008B291D">
              <w:rPr>
                <w:sz w:val="20"/>
                <w:szCs w:val="20"/>
              </w:rPr>
              <w:t xml:space="preserve">Tв/Qпк(Iп/Uо) </w:t>
            </w:r>
            <w:r w:rsidRPr="008B291D">
              <w:rPr>
                <w:sz w:val="20"/>
                <w:szCs w:val="20"/>
              </w:rPr>
              <w:br/>
              <w:t> нс/пк (мА/В)</w:t>
            </w:r>
          </w:p>
        </w:tc>
        <w:tc>
          <w:tcPr>
            <w:tcW w:w="1110" w:type="dxa"/>
            <w:shd w:val="clear" w:color="auto" w:fill="FFFFFF"/>
          </w:tcPr>
          <w:p w:rsidR="00526C7F" w:rsidRPr="008B291D" w:rsidRDefault="00526C7F" w:rsidP="000A02A3">
            <w:pPr>
              <w:spacing w:line="360" w:lineRule="auto"/>
              <w:rPr>
                <w:sz w:val="20"/>
                <w:szCs w:val="20"/>
              </w:rPr>
            </w:pPr>
            <w:r w:rsidRPr="008B291D">
              <w:rPr>
                <w:sz w:val="20"/>
                <w:szCs w:val="20"/>
              </w:rPr>
              <w:t xml:space="preserve">Cд/Uд </w:t>
            </w:r>
            <w:r w:rsidRPr="008B291D">
              <w:rPr>
                <w:sz w:val="20"/>
                <w:szCs w:val="20"/>
              </w:rPr>
              <w:br/>
              <w:t> пф/В</w:t>
            </w:r>
          </w:p>
        </w:tc>
        <w:tc>
          <w:tcPr>
            <w:tcW w:w="1298" w:type="dxa"/>
            <w:shd w:val="clear" w:color="auto" w:fill="FFFFFF"/>
          </w:tcPr>
          <w:p w:rsidR="00526C7F" w:rsidRPr="008B291D" w:rsidRDefault="00526C7F" w:rsidP="000A02A3">
            <w:pPr>
              <w:spacing w:line="360" w:lineRule="auto"/>
              <w:rPr>
                <w:sz w:val="20"/>
                <w:szCs w:val="20"/>
              </w:rPr>
            </w:pPr>
            <w:r w:rsidRPr="008B291D">
              <w:rPr>
                <w:sz w:val="20"/>
                <w:szCs w:val="20"/>
              </w:rPr>
              <w:t xml:space="preserve">Uпр/Iпр </w:t>
            </w:r>
            <w:r w:rsidRPr="008B291D">
              <w:rPr>
                <w:sz w:val="20"/>
                <w:szCs w:val="20"/>
              </w:rPr>
              <w:br/>
            </w:r>
            <w:r w:rsidR="0005647C" w:rsidRPr="008B291D">
              <w:rPr>
                <w:sz w:val="20"/>
                <w:szCs w:val="20"/>
              </w:rPr>
              <w:t xml:space="preserve"> </w:t>
            </w:r>
            <w:r w:rsidRPr="008B291D">
              <w:rPr>
                <w:sz w:val="20"/>
                <w:szCs w:val="20"/>
              </w:rPr>
              <w:t>В/мА</w:t>
            </w:r>
          </w:p>
        </w:tc>
        <w:tc>
          <w:tcPr>
            <w:tcW w:w="699" w:type="dxa"/>
            <w:shd w:val="clear" w:color="auto" w:fill="FFFFFF"/>
          </w:tcPr>
          <w:p w:rsidR="00526C7F" w:rsidRPr="008B291D" w:rsidRDefault="00526C7F" w:rsidP="000A02A3">
            <w:pPr>
              <w:spacing w:line="360" w:lineRule="auto"/>
              <w:rPr>
                <w:sz w:val="20"/>
                <w:szCs w:val="20"/>
              </w:rPr>
            </w:pPr>
            <w:r w:rsidRPr="008B291D">
              <w:rPr>
                <w:sz w:val="20"/>
                <w:szCs w:val="20"/>
              </w:rPr>
              <w:t xml:space="preserve">Iо </w:t>
            </w:r>
            <w:r w:rsidRPr="008B291D">
              <w:rPr>
                <w:sz w:val="20"/>
                <w:szCs w:val="20"/>
              </w:rPr>
              <w:br/>
              <w:t>мкА</w:t>
            </w:r>
          </w:p>
        </w:tc>
        <w:tc>
          <w:tcPr>
            <w:tcW w:w="864" w:type="dxa"/>
            <w:shd w:val="clear" w:color="auto" w:fill="FFFFFF"/>
          </w:tcPr>
          <w:p w:rsidR="00526C7F" w:rsidRPr="008B291D" w:rsidRDefault="00526C7F" w:rsidP="000A02A3">
            <w:pPr>
              <w:spacing w:line="360" w:lineRule="auto"/>
              <w:rPr>
                <w:sz w:val="20"/>
                <w:szCs w:val="20"/>
              </w:rPr>
            </w:pPr>
            <w:r w:rsidRPr="008B291D">
              <w:rPr>
                <w:sz w:val="20"/>
                <w:szCs w:val="20"/>
              </w:rPr>
              <w:t>Корпус</w:t>
            </w:r>
          </w:p>
        </w:tc>
      </w:tr>
      <w:tr w:rsidR="00526C7F" w:rsidRPr="008B291D" w:rsidTr="000A02A3">
        <w:trPr>
          <w:trHeight w:val="343"/>
          <w:tblCellSpacing w:w="0" w:type="dxa"/>
          <w:jc w:val="center"/>
        </w:trPr>
        <w:tc>
          <w:tcPr>
            <w:tcW w:w="1041" w:type="dxa"/>
            <w:shd w:val="clear" w:color="auto" w:fill="FFFFFF"/>
          </w:tcPr>
          <w:p w:rsidR="00526C7F" w:rsidRPr="008B291D" w:rsidRDefault="00526C7F" w:rsidP="000A02A3">
            <w:pPr>
              <w:spacing w:line="360" w:lineRule="auto"/>
              <w:rPr>
                <w:sz w:val="20"/>
                <w:szCs w:val="20"/>
              </w:rPr>
            </w:pPr>
            <w:r w:rsidRPr="008B291D">
              <w:rPr>
                <w:rStyle w:val="HTML"/>
                <w:rFonts w:ascii="Times New Roman" w:hAnsi="Times New Roman" w:cs="Times New Roman"/>
              </w:rPr>
              <w:t>ГД402А</w:t>
            </w:r>
          </w:p>
        </w:tc>
        <w:tc>
          <w:tcPr>
            <w:tcW w:w="1129" w:type="dxa"/>
            <w:shd w:val="clear" w:color="auto" w:fill="FFFFFF"/>
          </w:tcPr>
          <w:p w:rsidR="00526C7F" w:rsidRPr="008B291D" w:rsidRDefault="00526C7F" w:rsidP="000A02A3">
            <w:pPr>
              <w:spacing w:line="360" w:lineRule="auto"/>
              <w:rPr>
                <w:sz w:val="20"/>
                <w:szCs w:val="20"/>
              </w:rPr>
            </w:pPr>
            <w:r w:rsidRPr="008B291D">
              <w:rPr>
                <w:rStyle w:val="HTML"/>
                <w:rFonts w:ascii="Times New Roman" w:hAnsi="Times New Roman" w:cs="Times New Roman"/>
              </w:rPr>
              <w:t>15/</w:t>
            </w:r>
          </w:p>
        </w:tc>
        <w:tc>
          <w:tcPr>
            <w:tcW w:w="1181" w:type="dxa"/>
            <w:shd w:val="clear" w:color="auto" w:fill="FFFFFF"/>
          </w:tcPr>
          <w:p w:rsidR="00526C7F" w:rsidRPr="008B291D" w:rsidRDefault="00526C7F" w:rsidP="000A02A3">
            <w:pPr>
              <w:spacing w:line="360" w:lineRule="auto"/>
              <w:rPr>
                <w:sz w:val="20"/>
                <w:szCs w:val="20"/>
              </w:rPr>
            </w:pPr>
            <w:r w:rsidRPr="008B291D">
              <w:rPr>
                <w:rStyle w:val="HTML"/>
                <w:rFonts w:ascii="Times New Roman" w:hAnsi="Times New Roman" w:cs="Times New Roman"/>
              </w:rPr>
              <w:t>30/100</w:t>
            </w:r>
          </w:p>
        </w:tc>
        <w:tc>
          <w:tcPr>
            <w:tcW w:w="1848" w:type="dxa"/>
            <w:shd w:val="clear" w:color="auto" w:fill="FFFFFF"/>
          </w:tcPr>
          <w:p w:rsidR="00526C7F" w:rsidRPr="008B291D" w:rsidRDefault="00526C7F" w:rsidP="000A02A3">
            <w:pPr>
              <w:spacing w:line="360" w:lineRule="auto"/>
              <w:rPr>
                <w:sz w:val="20"/>
                <w:szCs w:val="20"/>
                <w:lang w:val="en-US"/>
              </w:rPr>
            </w:pPr>
            <w:r w:rsidRPr="008B291D">
              <w:rPr>
                <w:sz w:val="20"/>
                <w:szCs w:val="20"/>
              </w:rPr>
              <w:t>0.45</w:t>
            </w:r>
            <w:r w:rsidRPr="008B291D">
              <w:rPr>
                <w:sz w:val="20"/>
                <w:szCs w:val="20"/>
                <w:lang w:val="en-US"/>
              </w:rPr>
              <w:t>/15</w:t>
            </w:r>
          </w:p>
        </w:tc>
        <w:tc>
          <w:tcPr>
            <w:tcW w:w="1110" w:type="dxa"/>
            <w:shd w:val="clear" w:color="auto" w:fill="FFFFFF"/>
          </w:tcPr>
          <w:p w:rsidR="00526C7F" w:rsidRPr="008B291D" w:rsidRDefault="00526C7F" w:rsidP="000A02A3">
            <w:pPr>
              <w:spacing w:line="360" w:lineRule="auto"/>
              <w:rPr>
                <w:sz w:val="20"/>
                <w:szCs w:val="20"/>
                <w:lang w:val="en-US"/>
              </w:rPr>
            </w:pPr>
            <w:r w:rsidRPr="008B291D">
              <w:rPr>
                <w:sz w:val="20"/>
                <w:szCs w:val="20"/>
                <w:lang w:val="en-US"/>
              </w:rPr>
              <w:t>0.8/5</w:t>
            </w:r>
          </w:p>
        </w:tc>
        <w:tc>
          <w:tcPr>
            <w:tcW w:w="1298" w:type="dxa"/>
            <w:shd w:val="clear" w:color="auto" w:fill="FFFFFF"/>
          </w:tcPr>
          <w:p w:rsidR="00526C7F" w:rsidRPr="008B291D" w:rsidRDefault="00526C7F" w:rsidP="000A02A3">
            <w:pPr>
              <w:spacing w:line="360" w:lineRule="auto"/>
              <w:rPr>
                <w:sz w:val="20"/>
                <w:szCs w:val="20"/>
                <w:lang w:val="en-US"/>
              </w:rPr>
            </w:pPr>
            <w:r w:rsidRPr="008B291D">
              <w:rPr>
                <w:sz w:val="20"/>
                <w:szCs w:val="20"/>
                <w:lang w:val="en-US"/>
              </w:rPr>
              <w:t>100/</w:t>
            </w:r>
          </w:p>
        </w:tc>
        <w:tc>
          <w:tcPr>
            <w:tcW w:w="699" w:type="dxa"/>
            <w:shd w:val="clear" w:color="auto" w:fill="FFFFFF"/>
          </w:tcPr>
          <w:p w:rsidR="00526C7F" w:rsidRPr="008B291D" w:rsidRDefault="00526C7F" w:rsidP="000A02A3">
            <w:pPr>
              <w:spacing w:line="360" w:lineRule="auto"/>
              <w:rPr>
                <w:sz w:val="20"/>
                <w:szCs w:val="20"/>
              </w:rPr>
            </w:pPr>
          </w:p>
        </w:tc>
        <w:tc>
          <w:tcPr>
            <w:tcW w:w="864" w:type="dxa"/>
            <w:shd w:val="clear" w:color="auto" w:fill="FFFFFF"/>
          </w:tcPr>
          <w:p w:rsidR="00526C7F" w:rsidRPr="008B291D" w:rsidRDefault="00526C7F" w:rsidP="000A02A3">
            <w:pPr>
              <w:spacing w:line="360" w:lineRule="auto"/>
              <w:rPr>
                <w:sz w:val="20"/>
                <w:szCs w:val="20"/>
                <w:lang w:val="en-US"/>
              </w:rPr>
            </w:pPr>
            <w:r w:rsidRPr="008B291D">
              <w:rPr>
                <w:sz w:val="20"/>
                <w:szCs w:val="20"/>
                <w:lang w:val="en-US"/>
              </w:rPr>
              <w:t>1</w:t>
            </w:r>
          </w:p>
        </w:tc>
      </w:tr>
    </w:tbl>
    <w:p w:rsidR="003F5AEB" w:rsidRPr="008B291D" w:rsidRDefault="003F5AEB" w:rsidP="00011416">
      <w:pPr>
        <w:spacing w:line="360" w:lineRule="auto"/>
        <w:ind w:firstLine="709"/>
        <w:jc w:val="both"/>
        <w:rPr>
          <w:sz w:val="28"/>
          <w:szCs w:val="28"/>
        </w:rPr>
      </w:pPr>
    </w:p>
    <w:p w:rsidR="00526C7F" w:rsidRDefault="00526C7F" w:rsidP="00011416">
      <w:pPr>
        <w:spacing w:line="360" w:lineRule="auto"/>
        <w:ind w:firstLine="709"/>
        <w:jc w:val="both"/>
        <w:rPr>
          <w:sz w:val="28"/>
          <w:szCs w:val="28"/>
        </w:rPr>
      </w:pPr>
      <w:r>
        <w:rPr>
          <w:sz w:val="28"/>
          <w:szCs w:val="28"/>
        </w:rPr>
        <w:t>Параметры диода КД521В:</w:t>
      </w:r>
    </w:p>
    <w:tbl>
      <w:tblPr>
        <w:tblW w:w="8997" w:type="dxa"/>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45" w:type="dxa"/>
          <w:left w:w="45" w:type="dxa"/>
          <w:bottom w:w="45" w:type="dxa"/>
          <w:right w:w="45" w:type="dxa"/>
        </w:tblCellMar>
        <w:tblLook w:val="0000" w:firstRow="0" w:lastRow="0" w:firstColumn="0" w:lastColumn="0" w:noHBand="0" w:noVBand="0"/>
      </w:tblPr>
      <w:tblGrid>
        <w:gridCol w:w="1160"/>
        <w:gridCol w:w="1161"/>
        <w:gridCol w:w="1161"/>
        <w:gridCol w:w="1871"/>
        <w:gridCol w:w="1071"/>
        <w:gridCol w:w="1161"/>
        <w:gridCol w:w="626"/>
        <w:gridCol w:w="786"/>
      </w:tblGrid>
      <w:tr w:rsidR="00526C7F" w:rsidRPr="000A02A3" w:rsidTr="005D52DD">
        <w:trPr>
          <w:trHeight w:val="446"/>
          <w:tblCellSpacing w:w="0" w:type="dxa"/>
          <w:jc w:val="center"/>
        </w:trPr>
        <w:tc>
          <w:tcPr>
            <w:tcW w:w="645" w:type="pct"/>
            <w:shd w:val="clear" w:color="auto" w:fill="FFFFFF"/>
          </w:tcPr>
          <w:p w:rsidR="00526C7F" w:rsidRPr="000A02A3" w:rsidRDefault="00526C7F" w:rsidP="003F5AEB">
            <w:pPr>
              <w:spacing w:line="360" w:lineRule="auto"/>
            </w:pPr>
            <w:r w:rsidRPr="000A02A3">
              <w:rPr>
                <w:sz w:val="20"/>
              </w:rPr>
              <w:t>Диод</w:t>
            </w:r>
          </w:p>
        </w:tc>
        <w:tc>
          <w:tcPr>
            <w:tcW w:w="645" w:type="pct"/>
            <w:shd w:val="clear" w:color="auto" w:fill="FFFFFF"/>
          </w:tcPr>
          <w:p w:rsidR="00526C7F" w:rsidRPr="000A02A3" w:rsidRDefault="00526C7F" w:rsidP="003F5AEB">
            <w:pPr>
              <w:spacing w:line="360" w:lineRule="auto"/>
            </w:pPr>
            <w:r w:rsidRPr="000A02A3">
              <w:rPr>
                <w:sz w:val="20"/>
              </w:rPr>
              <w:t>Uоб/Uим</w:t>
            </w:r>
            <w:r w:rsidRPr="000A02A3">
              <w:t xml:space="preserve"> </w:t>
            </w:r>
            <w:r w:rsidRPr="000A02A3">
              <w:br/>
            </w:r>
            <w:r w:rsidR="0005647C">
              <w:rPr>
                <w:sz w:val="20"/>
              </w:rPr>
              <w:t xml:space="preserve"> </w:t>
            </w:r>
            <w:r w:rsidRPr="000A02A3">
              <w:rPr>
                <w:sz w:val="20"/>
              </w:rPr>
              <w:t>В/В</w:t>
            </w:r>
          </w:p>
        </w:tc>
        <w:tc>
          <w:tcPr>
            <w:tcW w:w="645" w:type="pct"/>
            <w:shd w:val="clear" w:color="auto" w:fill="FFFFFF"/>
          </w:tcPr>
          <w:p w:rsidR="00526C7F" w:rsidRPr="000A02A3" w:rsidRDefault="00526C7F" w:rsidP="003F5AEB">
            <w:pPr>
              <w:spacing w:line="360" w:lineRule="auto"/>
            </w:pPr>
            <w:r w:rsidRPr="000A02A3">
              <w:rPr>
                <w:sz w:val="20"/>
              </w:rPr>
              <w:t>Iпр/Iим</w:t>
            </w:r>
            <w:r w:rsidRPr="000A02A3">
              <w:t xml:space="preserve"> </w:t>
            </w:r>
            <w:r w:rsidRPr="000A02A3">
              <w:br/>
            </w:r>
            <w:r w:rsidR="0005647C">
              <w:rPr>
                <w:sz w:val="20"/>
              </w:rPr>
              <w:t xml:space="preserve"> </w:t>
            </w:r>
            <w:r w:rsidRPr="000A02A3">
              <w:rPr>
                <w:sz w:val="20"/>
              </w:rPr>
              <w:t>мА/мА</w:t>
            </w:r>
          </w:p>
        </w:tc>
        <w:tc>
          <w:tcPr>
            <w:tcW w:w="1040" w:type="pct"/>
            <w:shd w:val="clear" w:color="auto" w:fill="FFFFFF"/>
          </w:tcPr>
          <w:p w:rsidR="00526C7F" w:rsidRPr="000A02A3" w:rsidRDefault="00526C7F" w:rsidP="003F5AEB">
            <w:pPr>
              <w:spacing w:line="360" w:lineRule="auto"/>
            </w:pPr>
            <w:r w:rsidRPr="000A02A3">
              <w:rPr>
                <w:sz w:val="20"/>
              </w:rPr>
              <w:t>Tв/Qпк(Iп/Uо)</w:t>
            </w:r>
            <w:r w:rsidRPr="000A02A3">
              <w:t xml:space="preserve"> </w:t>
            </w:r>
            <w:r w:rsidRPr="000A02A3">
              <w:br/>
            </w:r>
            <w:r w:rsidRPr="000A02A3">
              <w:rPr>
                <w:sz w:val="20"/>
              </w:rPr>
              <w:t> нс/пк (мА/В)</w:t>
            </w:r>
          </w:p>
        </w:tc>
        <w:tc>
          <w:tcPr>
            <w:tcW w:w="595" w:type="pct"/>
            <w:shd w:val="clear" w:color="auto" w:fill="FFFFFF"/>
          </w:tcPr>
          <w:p w:rsidR="00526C7F" w:rsidRPr="000A02A3" w:rsidRDefault="00526C7F" w:rsidP="003F5AEB">
            <w:pPr>
              <w:spacing w:line="360" w:lineRule="auto"/>
            </w:pPr>
            <w:r w:rsidRPr="000A02A3">
              <w:rPr>
                <w:sz w:val="20"/>
              </w:rPr>
              <w:t>Cд/Uд</w:t>
            </w:r>
            <w:r w:rsidRPr="000A02A3">
              <w:t xml:space="preserve"> </w:t>
            </w:r>
            <w:r w:rsidRPr="000A02A3">
              <w:br/>
            </w:r>
            <w:r w:rsidRPr="000A02A3">
              <w:rPr>
                <w:sz w:val="20"/>
              </w:rPr>
              <w:t> пф/В</w:t>
            </w:r>
          </w:p>
        </w:tc>
        <w:tc>
          <w:tcPr>
            <w:tcW w:w="645" w:type="pct"/>
            <w:shd w:val="clear" w:color="auto" w:fill="FFFFFF"/>
          </w:tcPr>
          <w:p w:rsidR="00526C7F" w:rsidRPr="000A02A3" w:rsidRDefault="00526C7F" w:rsidP="003F5AEB">
            <w:pPr>
              <w:spacing w:line="360" w:lineRule="auto"/>
            </w:pPr>
            <w:r w:rsidRPr="000A02A3">
              <w:rPr>
                <w:sz w:val="20"/>
              </w:rPr>
              <w:t>Uпр/Iпр</w:t>
            </w:r>
            <w:r w:rsidRPr="000A02A3">
              <w:t xml:space="preserve"> </w:t>
            </w:r>
            <w:r w:rsidRPr="000A02A3">
              <w:br/>
            </w:r>
            <w:r w:rsidR="0005647C">
              <w:rPr>
                <w:sz w:val="20"/>
              </w:rPr>
              <w:t xml:space="preserve"> </w:t>
            </w:r>
            <w:r w:rsidRPr="000A02A3">
              <w:rPr>
                <w:sz w:val="20"/>
              </w:rPr>
              <w:t>В/мА</w:t>
            </w:r>
          </w:p>
        </w:tc>
        <w:tc>
          <w:tcPr>
            <w:tcW w:w="348" w:type="pct"/>
            <w:shd w:val="clear" w:color="auto" w:fill="FFFFFF"/>
          </w:tcPr>
          <w:p w:rsidR="00526C7F" w:rsidRPr="000A02A3" w:rsidRDefault="00526C7F" w:rsidP="003F5AEB">
            <w:pPr>
              <w:spacing w:line="360" w:lineRule="auto"/>
            </w:pPr>
            <w:r w:rsidRPr="000A02A3">
              <w:rPr>
                <w:sz w:val="20"/>
              </w:rPr>
              <w:t>Iо</w:t>
            </w:r>
            <w:r w:rsidRPr="000A02A3">
              <w:t xml:space="preserve"> </w:t>
            </w:r>
            <w:r w:rsidRPr="000A02A3">
              <w:br/>
            </w:r>
            <w:r w:rsidRPr="000A02A3">
              <w:rPr>
                <w:sz w:val="20"/>
              </w:rPr>
              <w:t>мкА</w:t>
            </w:r>
          </w:p>
        </w:tc>
        <w:tc>
          <w:tcPr>
            <w:tcW w:w="437" w:type="pct"/>
            <w:shd w:val="clear" w:color="auto" w:fill="FFFFFF"/>
          </w:tcPr>
          <w:p w:rsidR="00526C7F" w:rsidRPr="000A02A3" w:rsidRDefault="00526C7F" w:rsidP="003F5AEB">
            <w:pPr>
              <w:spacing w:line="360" w:lineRule="auto"/>
            </w:pPr>
            <w:r w:rsidRPr="000A02A3">
              <w:rPr>
                <w:sz w:val="20"/>
              </w:rPr>
              <w:t>Корпус</w:t>
            </w:r>
          </w:p>
        </w:tc>
      </w:tr>
      <w:tr w:rsidR="00526C7F" w:rsidRPr="000A02A3" w:rsidTr="005D52DD">
        <w:trPr>
          <w:trHeight w:val="233"/>
          <w:tblCellSpacing w:w="0" w:type="dxa"/>
          <w:jc w:val="center"/>
        </w:trPr>
        <w:tc>
          <w:tcPr>
            <w:tcW w:w="645" w:type="pct"/>
            <w:shd w:val="clear" w:color="auto" w:fill="FFFFFF"/>
          </w:tcPr>
          <w:p w:rsidR="00526C7F" w:rsidRPr="000A02A3" w:rsidRDefault="00526C7F" w:rsidP="003F5AEB">
            <w:pPr>
              <w:spacing w:line="360" w:lineRule="auto"/>
              <w:rPr>
                <w:rStyle w:val="HTML"/>
                <w:rFonts w:ascii="Times New Roman" w:hAnsi="Times New Roman" w:cs="Times New Roman"/>
              </w:rPr>
            </w:pPr>
            <w:r w:rsidRPr="000A02A3">
              <w:rPr>
                <w:rStyle w:val="HTML"/>
                <w:rFonts w:ascii="Times New Roman" w:hAnsi="Times New Roman" w:cs="Times New Roman"/>
              </w:rPr>
              <w:t>КД521В</w:t>
            </w:r>
          </w:p>
        </w:tc>
        <w:tc>
          <w:tcPr>
            <w:tcW w:w="645" w:type="pct"/>
            <w:shd w:val="clear" w:color="auto" w:fill="FFFFFF"/>
          </w:tcPr>
          <w:p w:rsidR="00526C7F" w:rsidRPr="000A02A3" w:rsidRDefault="00526C7F" w:rsidP="003F5AEB">
            <w:pPr>
              <w:spacing w:line="360" w:lineRule="auto"/>
              <w:rPr>
                <w:rStyle w:val="HTML"/>
                <w:rFonts w:ascii="Times New Roman" w:hAnsi="Times New Roman" w:cs="Times New Roman"/>
              </w:rPr>
            </w:pPr>
            <w:r w:rsidRPr="000A02A3">
              <w:rPr>
                <w:rStyle w:val="HTML"/>
                <w:rFonts w:ascii="Times New Roman" w:hAnsi="Times New Roman" w:cs="Times New Roman"/>
              </w:rPr>
              <w:t>50/75</w:t>
            </w:r>
          </w:p>
        </w:tc>
        <w:tc>
          <w:tcPr>
            <w:tcW w:w="645" w:type="pct"/>
            <w:shd w:val="clear" w:color="auto" w:fill="FFFFFF"/>
          </w:tcPr>
          <w:p w:rsidR="00526C7F" w:rsidRPr="000A02A3" w:rsidRDefault="00526C7F" w:rsidP="003F5AEB">
            <w:pPr>
              <w:spacing w:line="360" w:lineRule="auto"/>
              <w:rPr>
                <w:rStyle w:val="HTML"/>
                <w:rFonts w:ascii="Times New Roman" w:hAnsi="Times New Roman" w:cs="Times New Roman"/>
              </w:rPr>
            </w:pPr>
            <w:r w:rsidRPr="000A02A3">
              <w:rPr>
                <w:rStyle w:val="HTML"/>
                <w:rFonts w:ascii="Times New Roman" w:hAnsi="Times New Roman" w:cs="Times New Roman"/>
              </w:rPr>
              <w:t>50/500</w:t>
            </w:r>
          </w:p>
        </w:tc>
        <w:tc>
          <w:tcPr>
            <w:tcW w:w="1040" w:type="pct"/>
            <w:shd w:val="clear" w:color="auto" w:fill="FFFFFF"/>
          </w:tcPr>
          <w:p w:rsidR="00526C7F" w:rsidRPr="000A02A3" w:rsidRDefault="00526C7F" w:rsidP="003F5AEB">
            <w:pPr>
              <w:spacing w:line="360" w:lineRule="auto"/>
              <w:rPr>
                <w:rStyle w:val="HTML"/>
                <w:rFonts w:ascii="Times New Roman" w:hAnsi="Times New Roman" w:cs="Times New Roman"/>
              </w:rPr>
            </w:pPr>
            <w:r w:rsidRPr="000A02A3">
              <w:rPr>
                <w:rStyle w:val="HTML"/>
                <w:rFonts w:ascii="Times New Roman" w:hAnsi="Times New Roman" w:cs="Times New Roman"/>
              </w:rPr>
              <w:t>4/200 ( /10)</w:t>
            </w:r>
          </w:p>
        </w:tc>
        <w:tc>
          <w:tcPr>
            <w:tcW w:w="595" w:type="pct"/>
            <w:shd w:val="clear" w:color="auto" w:fill="FFFFFF"/>
          </w:tcPr>
          <w:p w:rsidR="00526C7F" w:rsidRPr="000A02A3" w:rsidRDefault="00526C7F" w:rsidP="003F5AEB">
            <w:pPr>
              <w:spacing w:line="360" w:lineRule="auto"/>
              <w:rPr>
                <w:rStyle w:val="HTML"/>
                <w:rFonts w:ascii="Times New Roman" w:hAnsi="Times New Roman" w:cs="Times New Roman"/>
              </w:rPr>
            </w:pPr>
            <w:r w:rsidRPr="000A02A3">
              <w:rPr>
                <w:rStyle w:val="HTML"/>
                <w:rFonts w:ascii="Times New Roman" w:hAnsi="Times New Roman" w:cs="Times New Roman"/>
              </w:rPr>
              <w:t>10/0</w:t>
            </w:r>
          </w:p>
        </w:tc>
        <w:tc>
          <w:tcPr>
            <w:tcW w:w="645" w:type="pct"/>
            <w:shd w:val="clear" w:color="auto" w:fill="FFFFFF"/>
          </w:tcPr>
          <w:p w:rsidR="00526C7F" w:rsidRPr="000A02A3" w:rsidRDefault="00526C7F" w:rsidP="003F5AEB">
            <w:pPr>
              <w:spacing w:line="360" w:lineRule="auto"/>
              <w:rPr>
                <w:rStyle w:val="HTML"/>
                <w:rFonts w:ascii="Times New Roman" w:hAnsi="Times New Roman" w:cs="Times New Roman"/>
              </w:rPr>
            </w:pPr>
            <w:r w:rsidRPr="000A02A3">
              <w:rPr>
                <w:rStyle w:val="HTML"/>
                <w:rFonts w:ascii="Times New Roman" w:hAnsi="Times New Roman" w:cs="Times New Roman"/>
              </w:rPr>
              <w:t>1/50</w:t>
            </w:r>
          </w:p>
        </w:tc>
        <w:tc>
          <w:tcPr>
            <w:tcW w:w="348" w:type="pct"/>
            <w:shd w:val="clear" w:color="auto" w:fill="FFFFFF"/>
          </w:tcPr>
          <w:p w:rsidR="00526C7F" w:rsidRPr="000A02A3" w:rsidRDefault="00526C7F" w:rsidP="003F5AEB">
            <w:pPr>
              <w:spacing w:line="360" w:lineRule="auto"/>
              <w:rPr>
                <w:rStyle w:val="HTML"/>
                <w:rFonts w:ascii="Times New Roman" w:hAnsi="Times New Roman" w:cs="Times New Roman"/>
              </w:rPr>
            </w:pPr>
            <w:r w:rsidRPr="000A02A3">
              <w:rPr>
                <w:rStyle w:val="HTML"/>
                <w:rFonts w:ascii="Times New Roman" w:hAnsi="Times New Roman" w:cs="Times New Roman"/>
              </w:rPr>
              <w:t>1</w:t>
            </w:r>
          </w:p>
        </w:tc>
        <w:tc>
          <w:tcPr>
            <w:tcW w:w="437" w:type="pct"/>
            <w:shd w:val="clear" w:color="auto" w:fill="FFFFFF"/>
          </w:tcPr>
          <w:p w:rsidR="00526C7F" w:rsidRPr="000A02A3" w:rsidRDefault="00526C7F" w:rsidP="003F5AEB">
            <w:pPr>
              <w:spacing w:line="360" w:lineRule="auto"/>
              <w:rPr>
                <w:rStyle w:val="HTML"/>
                <w:rFonts w:ascii="Times New Roman" w:hAnsi="Times New Roman" w:cs="Times New Roman"/>
              </w:rPr>
            </w:pPr>
            <w:r w:rsidRPr="000A02A3">
              <w:rPr>
                <w:rStyle w:val="HTML"/>
                <w:rFonts w:ascii="Times New Roman" w:hAnsi="Times New Roman" w:cs="Times New Roman"/>
              </w:rPr>
              <w:t>8</w:t>
            </w:r>
          </w:p>
        </w:tc>
      </w:tr>
    </w:tbl>
    <w:p w:rsidR="00526C7F" w:rsidRDefault="00526C7F" w:rsidP="00011416">
      <w:pPr>
        <w:spacing w:line="360" w:lineRule="auto"/>
        <w:ind w:firstLine="709"/>
        <w:jc w:val="both"/>
        <w:rPr>
          <w:sz w:val="28"/>
          <w:szCs w:val="28"/>
          <w:lang w:val="en-US"/>
        </w:rPr>
      </w:pPr>
    </w:p>
    <w:p w:rsidR="00526C7F" w:rsidRDefault="00526C7F" w:rsidP="00011416">
      <w:pPr>
        <w:spacing w:line="360" w:lineRule="auto"/>
        <w:ind w:firstLine="709"/>
        <w:jc w:val="both"/>
        <w:rPr>
          <w:sz w:val="28"/>
          <w:szCs w:val="28"/>
        </w:rPr>
      </w:pPr>
      <w:r>
        <w:rPr>
          <w:sz w:val="28"/>
          <w:szCs w:val="28"/>
        </w:rPr>
        <w:t>Параметры стабилитрона 2С101А:</w:t>
      </w:r>
    </w:p>
    <w:tbl>
      <w:tblPr>
        <w:tblW w:w="8978" w:type="dxa"/>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45" w:type="dxa"/>
          <w:left w:w="45" w:type="dxa"/>
          <w:bottom w:w="45" w:type="dxa"/>
          <w:right w:w="45" w:type="dxa"/>
        </w:tblCellMar>
        <w:tblLook w:val="0000" w:firstRow="0" w:lastRow="0" w:firstColumn="0" w:lastColumn="0" w:noHBand="0" w:noVBand="0"/>
      </w:tblPr>
      <w:tblGrid>
        <w:gridCol w:w="967"/>
        <w:gridCol w:w="1133"/>
        <w:gridCol w:w="1133"/>
        <w:gridCol w:w="1133"/>
        <w:gridCol w:w="980"/>
        <w:gridCol w:w="621"/>
        <w:gridCol w:w="1423"/>
        <w:gridCol w:w="801"/>
        <w:gridCol w:w="787"/>
      </w:tblGrid>
      <w:tr w:rsidR="00526C7F" w:rsidRPr="003F5AEB" w:rsidTr="005D52DD">
        <w:trPr>
          <w:trHeight w:val="659"/>
          <w:tblCellSpacing w:w="0" w:type="dxa"/>
          <w:jc w:val="center"/>
        </w:trPr>
        <w:tc>
          <w:tcPr>
            <w:tcW w:w="967" w:type="dxa"/>
            <w:shd w:val="clear" w:color="auto" w:fill="FFFFFF"/>
          </w:tcPr>
          <w:p w:rsidR="00526C7F" w:rsidRPr="003F5AEB" w:rsidRDefault="00526C7F" w:rsidP="000A02A3">
            <w:pPr>
              <w:spacing w:line="360" w:lineRule="auto"/>
            </w:pPr>
            <w:r w:rsidRPr="003F5AEB">
              <w:rPr>
                <w:sz w:val="20"/>
              </w:rPr>
              <w:t>Диод</w:t>
            </w:r>
          </w:p>
        </w:tc>
        <w:tc>
          <w:tcPr>
            <w:tcW w:w="1133" w:type="dxa"/>
            <w:shd w:val="clear" w:color="auto" w:fill="FFFFFF"/>
          </w:tcPr>
          <w:p w:rsidR="00526C7F" w:rsidRPr="003F5AEB" w:rsidRDefault="00526C7F" w:rsidP="000A02A3">
            <w:pPr>
              <w:spacing w:line="360" w:lineRule="auto"/>
            </w:pPr>
            <w:r w:rsidRPr="003F5AEB">
              <w:rPr>
                <w:sz w:val="20"/>
              </w:rPr>
              <w:t>Uст/Iст</w:t>
            </w:r>
            <w:r w:rsidRPr="003F5AEB">
              <w:t xml:space="preserve"> </w:t>
            </w:r>
            <w:r w:rsidRPr="003F5AEB">
              <w:br/>
            </w:r>
            <w:r w:rsidR="0005647C">
              <w:rPr>
                <w:sz w:val="20"/>
              </w:rPr>
              <w:t xml:space="preserve"> </w:t>
            </w:r>
            <w:r w:rsidRPr="003F5AEB">
              <w:rPr>
                <w:sz w:val="20"/>
              </w:rPr>
              <w:t>В/мА</w:t>
            </w:r>
          </w:p>
        </w:tc>
        <w:tc>
          <w:tcPr>
            <w:tcW w:w="1133" w:type="dxa"/>
            <w:shd w:val="clear" w:color="auto" w:fill="FFFFFF"/>
          </w:tcPr>
          <w:p w:rsidR="00526C7F" w:rsidRPr="003F5AEB" w:rsidRDefault="00526C7F" w:rsidP="000A02A3">
            <w:pPr>
              <w:spacing w:line="360" w:lineRule="auto"/>
            </w:pPr>
            <w:r w:rsidRPr="003F5AEB">
              <w:rPr>
                <w:sz w:val="20"/>
              </w:rPr>
              <w:t>Ic1-Ic2</w:t>
            </w:r>
            <w:r w:rsidRPr="003F5AEB">
              <w:t xml:space="preserve"> </w:t>
            </w:r>
            <w:r w:rsidRPr="003F5AEB">
              <w:br/>
            </w:r>
            <w:r w:rsidR="0005647C">
              <w:rPr>
                <w:sz w:val="20"/>
              </w:rPr>
              <w:t xml:space="preserve"> </w:t>
            </w:r>
            <w:r w:rsidRPr="003F5AEB">
              <w:rPr>
                <w:sz w:val="20"/>
              </w:rPr>
              <w:t>мА-мА</w:t>
            </w:r>
          </w:p>
        </w:tc>
        <w:tc>
          <w:tcPr>
            <w:tcW w:w="1133" w:type="dxa"/>
            <w:shd w:val="clear" w:color="auto" w:fill="FFFFFF"/>
          </w:tcPr>
          <w:p w:rsidR="00526C7F" w:rsidRPr="003F5AEB" w:rsidRDefault="00526C7F" w:rsidP="000A02A3">
            <w:pPr>
              <w:spacing w:line="360" w:lineRule="auto"/>
            </w:pPr>
            <w:r w:rsidRPr="003F5AEB">
              <w:rPr>
                <w:sz w:val="20"/>
              </w:rPr>
              <w:t>Rст/Iст</w:t>
            </w:r>
            <w:r w:rsidRPr="003F5AEB">
              <w:t xml:space="preserve"> </w:t>
            </w:r>
            <w:r w:rsidRPr="003F5AEB">
              <w:br/>
            </w:r>
            <w:r w:rsidRPr="003F5AEB">
              <w:rPr>
                <w:sz w:val="20"/>
              </w:rPr>
              <w:t> Ом/мА</w:t>
            </w:r>
          </w:p>
        </w:tc>
        <w:tc>
          <w:tcPr>
            <w:tcW w:w="980" w:type="dxa"/>
            <w:shd w:val="clear" w:color="auto" w:fill="FFFFFF"/>
          </w:tcPr>
          <w:p w:rsidR="00526C7F" w:rsidRPr="003F5AEB" w:rsidRDefault="00526C7F" w:rsidP="000A02A3">
            <w:pPr>
              <w:spacing w:line="360" w:lineRule="auto"/>
            </w:pPr>
            <w:r w:rsidRPr="003F5AEB">
              <w:rPr>
                <w:sz w:val="20"/>
              </w:rPr>
              <w:t>Rст/Iст</w:t>
            </w:r>
            <w:r w:rsidRPr="003F5AEB">
              <w:t xml:space="preserve"> </w:t>
            </w:r>
            <w:r w:rsidRPr="003F5AEB">
              <w:br/>
            </w:r>
            <w:r w:rsidRPr="003F5AEB">
              <w:rPr>
                <w:sz w:val="20"/>
              </w:rPr>
              <w:t> Ом/мА</w:t>
            </w:r>
          </w:p>
        </w:tc>
        <w:tc>
          <w:tcPr>
            <w:tcW w:w="621" w:type="dxa"/>
            <w:shd w:val="clear" w:color="auto" w:fill="FFFFFF"/>
          </w:tcPr>
          <w:p w:rsidR="00526C7F" w:rsidRPr="003F5AEB" w:rsidRDefault="00526C7F" w:rsidP="000A02A3">
            <w:pPr>
              <w:spacing w:line="360" w:lineRule="auto"/>
            </w:pPr>
            <w:r w:rsidRPr="003F5AEB">
              <w:rPr>
                <w:sz w:val="20"/>
              </w:rPr>
              <w:t>Pм</w:t>
            </w:r>
            <w:r w:rsidRPr="003F5AEB">
              <w:t xml:space="preserve"> </w:t>
            </w:r>
            <w:r w:rsidRPr="003F5AEB">
              <w:br/>
            </w:r>
            <w:r w:rsidRPr="003F5AEB">
              <w:rPr>
                <w:sz w:val="20"/>
              </w:rPr>
              <w:t>мВт</w:t>
            </w:r>
          </w:p>
        </w:tc>
        <w:tc>
          <w:tcPr>
            <w:tcW w:w="1423" w:type="dxa"/>
            <w:shd w:val="clear" w:color="auto" w:fill="FFFFFF"/>
          </w:tcPr>
          <w:p w:rsidR="00526C7F" w:rsidRPr="003F5AEB" w:rsidRDefault="00526C7F" w:rsidP="000A02A3">
            <w:pPr>
              <w:spacing w:line="360" w:lineRule="auto"/>
            </w:pPr>
            <w:r w:rsidRPr="003F5AEB">
              <w:rPr>
                <w:sz w:val="20"/>
              </w:rPr>
              <w:t>TKU(мВ/C)</w:t>
            </w:r>
            <w:r w:rsidRPr="003F5AEB">
              <w:t xml:space="preserve"> </w:t>
            </w:r>
            <w:r w:rsidRPr="003F5AEB">
              <w:br/>
            </w:r>
            <w:r w:rsidRPr="003F5AEB">
              <w:rPr>
                <w:sz w:val="20"/>
              </w:rPr>
              <w:t> 1/10000*C</w:t>
            </w:r>
          </w:p>
        </w:tc>
        <w:tc>
          <w:tcPr>
            <w:tcW w:w="801" w:type="dxa"/>
            <w:shd w:val="clear" w:color="auto" w:fill="FFFFFF"/>
          </w:tcPr>
          <w:p w:rsidR="00526C7F" w:rsidRPr="003F5AEB" w:rsidRDefault="00526C7F" w:rsidP="000A02A3">
            <w:pPr>
              <w:spacing w:line="360" w:lineRule="auto"/>
            </w:pPr>
            <w:r w:rsidRPr="003F5AEB">
              <w:rPr>
                <w:sz w:val="20"/>
              </w:rPr>
              <w:t>dUст</w:t>
            </w:r>
            <w:r w:rsidRPr="003F5AEB">
              <w:t xml:space="preserve"> </w:t>
            </w:r>
            <w:r w:rsidRPr="003F5AEB">
              <w:br/>
            </w:r>
            <w:r w:rsidRPr="003F5AEB">
              <w:rPr>
                <w:sz w:val="20"/>
              </w:rPr>
              <w:t>%(В)</w:t>
            </w:r>
          </w:p>
        </w:tc>
        <w:tc>
          <w:tcPr>
            <w:tcW w:w="787" w:type="dxa"/>
            <w:shd w:val="clear" w:color="auto" w:fill="FFFFFF"/>
          </w:tcPr>
          <w:p w:rsidR="00526C7F" w:rsidRPr="003F5AEB" w:rsidRDefault="00526C7F" w:rsidP="000A02A3">
            <w:pPr>
              <w:spacing w:line="360" w:lineRule="auto"/>
            </w:pPr>
            <w:r w:rsidRPr="003F5AEB">
              <w:rPr>
                <w:sz w:val="20"/>
              </w:rPr>
              <w:t>Корпус</w:t>
            </w:r>
          </w:p>
        </w:tc>
      </w:tr>
      <w:tr w:rsidR="00526C7F" w:rsidRPr="003F5AEB" w:rsidTr="005D52DD">
        <w:trPr>
          <w:trHeight w:val="181"/>
          <w:tblCellSpacing w:w="0" w:type="dxa"/>
          <w:jc w:val="center"/>
        </w:trPr>
        <w:tc>
          <w:tcPr>
            <w:tcW w:w="967" w:type="dxa"/>
            <w:shd w:val="clear" w:color="auto" w:fill="FFFFFF"/>
          </w:tcPr>
          <w:p w:rsidR="00526C7F" w:rsidRPr="003F5AEB" w:rsidRDefault="00526C7F" w:rsidP="000A02A3">
            <w:pPr>
              <w:spacing w:line="360" w:lineRule="auto"/>
              <w:rPr>
                <w:rStyle w:val="HTML"/>
                <w:rFonts w:ascii="Times New Roman" w:hAnsi="Times New Roman" w:cs="Times New Roman"/>
              </w:rPr>
            </w:pPr>
            <w:r w:rsidRPr="003F5AEB">
              <w:rPr>
                <w:rStyle w:val="HTML"/>
                <w:rFonts w:ascii="Times New Roman" w:hAnsi="Times New Roman" w:cs="Times New Roman"/>
              </w:rPr>
              <w:t>2С101А</w:t>
            </w:r>
          </w:p>
        </w:tc>
        <w:tc>
          <w:tcPr>
            <w:tcW w:w="1133" w:type="dxa"/>
            <w:shd w:val="clear" w:color="auto" w:fill="FFFFFF"/>
          </w:tcPr>
          <w:p w:rsidR="00526C7F" w:rsidRPr="003F5AEB" w:rsidRDefault="00526C7F" w:rsidP="000A02A3">
            <w:pPr>
              <w:spacing w:line="360" w:lineRule="auto"/>
              <w:rPr>
                <w:rStyle w:val="HTML"/>
                <w:rFonts w:ascii="Times New Roman" w:hAnsi="Times New Roman" w:cs="Times New Roman"/>
              </w:rPr>
            </w:pPr>
            <w:r w:rsidRPr="003F5AEB">
              <w:rPr>
                <w:rStyle w:val="HTML"/>
                <w:rFonts w:ascii="Times New Roman" w:hAnsi="Times New Roman" w:cs="Times New Roman"/>
              </w:rPr>
              <w:t>3.3/3</w:t>
            </w:r>
          </w:p>
        </w:tc>
        <w:tc>
          <w:tcPr>
            <w:tcW w:w="1133" w:type="dxa"/>
            <w:shd w:val="clear" w:color="auto" w:fill="FFFFFF"/>
          </w:tcPr>
          <w:p w:rsidR="00526C7F" w:rsidRPr="003F5AEB" w:rsidRDefault="00526C7F" w:rsidP="000A02A3">
            <w:pPr>
              <w:spacing w:line="360" w:lineRule="auto"/>
              <w:rPr>
                <w:rStyle w:val="HTML"/>
                <w:rFonts w:ascii="Times New Roman" w:hAnsi="Times New Roman" w:cs="Times New Roman"/>
              </w:rPr>
            </w:pPr>
            <w:r w:rsidRPr="003F5AEB">
              <w:rPr>
                <w:rStyle w:val="HTML"/>
                <w:rFonts w:ascii="Times New Roman" w:hAnsi="Times New Roman" w:cs="Times New Roman"/>
              </w:rPr>
              <w:t>1-30</w:t>
            </w:r>
          </w:p>
        </w:tc>
        <w:tc>
          <w:tcPr>
            <w:tcW w:w="1133" w:type="dxa"/>
            <w:shd w:val="clear" w:color="auto" w:fill="FFFFFF"/>
          </w:tcPr>
          <w:p w:rsidR="00526C7F" w:rsidRPr="003F5AEB" w:rsidRDefault="00526C7F" w:rsidP="000A02A3">
            <w:pPr>
              <w:spacing w:line="360" w:lineRule="auto"/>
              <w:rPr>
                <w:rStyle w:val="HTML"/>
                <w:rFonts w:ascii="Times New Roman" w:hAnsi="Times New Roman" w:cs="Times New Roman"/>
              </w:rPr>
            </w:pPr>
            <w:r w:rsidRPr="003F5AEB">
              <w:rPr>
                <w:rStyle w:val="HTML"/>
                <w:rFonts w:ascii="Times New Roman" w:hAnsi="Times New Roman" w:cs="Times New Roman"/>
              </w:rPr>
              <w:t>180/3</w:t>
            </w:r>
          </w:p>
        </w:tc>
        <w:tc>
          <w:tcPr>
            <w:tcW w:w="980" w:type="dxa"/>
            <w:shd w:val="clear" w:color="auto" w:fill="FFFFFF"/>
          </w:tcPr>
          <w:p w:rsidR="00526C7F" w:rsidRPr="003F5AEB" w:rsidRDefault="00526C7F" w:rsidP="000A02A3">
            <w:pPr>
              <w:spacing w:line="360" w:lineRule="auto"/>
              <w:rPr>
                <w:rStyle w:val="HTML"/>
                <w:rFonts w:ascii="Times New Roman" w:hAnsi="Times New Roman" w:cs="Times New Roman"/>
              </w:rPr>
            </w:pPr>
            <w:r w:rsidRPr="003F5AEB">
              <w:rPr>
                <w:rStyle w:val="HTML"/>
                <w:rFonts w:ascii="Times New Roman" w:hAnsi="Times New Roman" w:cs="Times New Roman"/>
              </w:rPr>
              <w:t>-</w:t>
            </w:r>
          </w:p>
        </w:tc>
        <w:tc>
          <w:tcPr>
            <w:tcW w:w="621" w:type="dxa"/>
            <w:shd w:val="clear" w:color="auto" w:fill="FFFFFF"/>
          </w:tcPr>
          <w:p w:rsidR="00526C7F" w:rsidRPr="003F5AEB" w:rsidRDefault="00526C7F" w:rsidP="000A02A3">
            <w:pPr>
              <w:spacing w:line="360" w:lineRule="auto"/>
              <w:rPr>
                <w:rStyle w:val="HTML"/>
                <w:rFonts w:ascii="Times New Roman" w:hAnsi="Times New Roman" w:cs="Times New Roman"/>
              </w:rPr>
            </w:pPr>
            <w:r w:rsidRPr="003F5AEB">
              <w:rPr>
                <w:rStyle w:val="HTML"/>
                <w:rFonts w:ascii="Times New Roman" w:hAnsi="Times New Roman" w:cs="Times New Roman"/>
              </w:rPr>
              <w:t>100</w:t>
            </w:r>
          </w:p>
        </w:tc>
        <w:tc>
          <w:tcPr>
            <w:tcW w:w="1423" w:type="dxa"/>
            <w:shd w:val="clear" w:color="auto" w:fill="FFFFFF"/>
          </w:tcPr>
          <w:p w:rsidR="00526C7F" w:rsidRPr="003F5AEB" w:rsidRDefault="00526C7F" w:rsidP="000A02A3">
            <w:pPr>
              <w:spacing w:line="360" w:lineRule="auto"/>
              <w:rPr>
                <w:rStyle w:val="HTML"/>
                <w:rFonts w:ascii="Times New Roman" w:hAnsi="Times New Roman" w:cs="Times New Roman"/>
              </w:rPr>
            </w:pPr>
            <w:r w:rsidRPr="003F5AEB">
              <w:rPr>
                <w:rStyle w:val="HTML"/>
                <w:rFonts w:ascii="Times New Roman" w:hAnsi="Times New Roman" w:cs="Times New Roman"/>
              </w:rPr>
              <w:t>-10</w:t>
            </w:r>
          </w:p>
        </w:tc>
        <w:tc>
          <w:tcPr>
            <w:tcW w:w="801" w:type="dxa"/>
            <w:shd w:val="clear" w:color="auto" w:fill="FFFFFF"/>
          </w:tcPr>
          <w:p w:rsidR="00526C7F" w:rsidRPr="003F5AEB" w:rsidRDefault="00526C7F" w:rsidP="000A02A3">
            <w:pPr>
              <w:spacing w:line="360" w:lineRule="auto"/>
              <w:rPr>
                <w:rStyle w:val="HTML"/>
                <w:rFonts w:ascii="Times New Roman" w:hAnsi="Times New Roman" w:cs="Times New Roman"/>
              </w:rPr>
            </w:pPr>
            <w:r w:rsidRPr="003F5AEB">
              <w:rPr>
                <w:rStyle w:val="HTML"/>
                <w:rFonts w:ascii="Times New Roman" w:hAnsi="Times New Roman" w:cs="Times New Roman"/>
              </w:rPr>
              <w:t>10</w:t>
            </w:r>
          </w:p>
        </w:tc>
        <w:tc>
          <w:tcPr>
            <w:tcW w:w="787" w:type="dxa"/>
            <w:shd w:val="clear" w:color="auto" w:fill="FFFFFF"/>
          </w:tcPr>
          <w:p w:rsidR="00526C7F" w:rsidRPr="003F5AEB" w:rsidRDefault="00526C7F" w:rsidP="000A02A3">
            <w:pPr>
              <w:spacing w:line="360" w:lineRule="auto"/>
              <w:rPr>
                <w:rStyle w:val="HTML"/>
                <w:rFonts w:ascii="Times New Roman" w:hAnsi="Times New Roman" w:cs="Times New Roman"/>
              </w:rPr>
            </w:pPr>
            <w:r w:rsidRPr="003F5AEB">
              <w:rPr>
                <w:rStyle w:val="HTML"/>
                <w:rFonts w:ascii="Times New Roman" w:hAnsi="Times New Roman" w:cs="Times New Roman"/>
              </w:rPr>
              <w:t>74</w:t>
            </w:r>
          </w:p>
        </w:tc>
      </w:tr>
    </w:tbl>
    <w:p w:rsidR="00000B24" w:rsidRDefault="00000B24" w:rsidP="00011416">
      <w:pPr>
        <w:spacing w:line="360" w:lineRule="auto"/>
        <w:ind w:firstLine="709"/>
        <w:jc w:val="both"/>
        <w:rPr>
          <w:sz w:val="28"/>
          <w:szCs w:val="28"/>
        </w:rPr>
      </w:pPr>
    </w:p>
    <w:p w:rsidR="00526C7F" w:rsidRDefault="00526C7F" w:rsidP="00011416">
      <w:pPr>
        <w:spacing w:line="360" w:lineRule="auto"/>
        <w:ind w:firstLine="709"/>
        <w:jc w:val="both"/>
        <w:rPr>
          <w:sz w:val="28"/>
          <w:szCs w:val="28"/>
        </w:rPr>
      </w:pPr>
      <w:r>
        <w:rPr>
          <w:sz w:val="28"/>
          <w:szCs w:val="28"/>
        </w:rPr>
        <w:t>Параметры транзистора КТ3102Г:</w:t>
      </w:r>
    </w:p>
    <w:tbl>
      <w:tblPr>
        <w:tblpPr w:leftFromText="180" w:rightFromText="180" w:vertAnchor="text" w:tblpXSpec="center" w:tblpY="1"/>
        <w:tblOverlap w:val="never"/>
        <w:tblW w:w="9096"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30" w:type="dxa"/>
          <w:left w:w="30" w:type="dxa"/>
          <w:bottom w:w="30" w:type="dxa"/>
          <w:right w:w="30" w:type="dxa"/>
        </w:tblCellMar>
        <w:tblLook w:val="0000" w:firstRow="0" w:lastRow="0" w:firstColumn="0" w:lastColumn="0" w:noHBand="0" w:noVBand="0"/>
      </w:tblPr>
      <w:tblGrid>
        <w:gridCol w:w="878"/>
        <w:gridCol w:w="1223"/>
        <w:gridCol w:w="529"/>
        <w:gridCol w:w="750"/>
        <w:gridCol w:w="656"/>
        <w:gridCol w:w="392"/>
        <w:gridCol w:w="636"/>
        <w:gridCol w:w="434"/>
        <w:gridCol w:w="753"/>
        <w:gridCol w:w="423"/>
        <w:gridCol w:w="882"/>
        <w:gridCol w:w="438"/>
        <w:gridCol w:w="670"/>
        <w:gridCol w:w="432"/>
      </w:tblGrid>
      <w:tr w:rsidR="00526C7F" w:rsidRPr="003F5AEB" w:rsidTr="003F5AEB">
        <w:trPr>
          <w:trHeight w:val="592"/>
          <w:tblCellSpacing w:w="0" w:type="dxa"/>
        </w:trPr>
        <w:tc>
          <w:tcPr>
            <w:tcW w:w="879" w:type="dxa"/>
          </w:tcPr>
          <w:p w:rsidR="00526C7F" w:rsidRPr="003F5AEB" w:rsidRDefault="00526C7F" w:rsidP="003F5AEB">
            <w:pPr>
              <w:spacing w:line="360" w:lineRule="auto"/>
              <w:rPr>
                <w:color w:val="000000"/>
              </w:rPr>
            </w:pPr>
            <w:r w:rsidRPr="003F5AEB">
              <w:rPr>
                <w:color w:val="000000"/>
                <w:sz w:val="20"/>
              </w:rPr>
              <w:t>ТИП</w:t>
            </w:r>
          </w:p>
        </w:tc>
        <w:tc>
          <w:tcPr>
            <w:tcW w:w="1246" w:type="dxa"/>
          </w:tcPr>
          <w:p w:rsidR="00526C7F" w:rsidRPr="003F5AEB" w:rsidRDefault="00526C7F" w:rsidP="003F5AEB">
            <w:pPr>
              <w:spacing w:line="360" w:lineRule="auto"/>
              <w:rPr>
                <w:color w:val="000000"/>
              </w:rPr>
            </w:pPr>
            <w:r w:rsidRPr="003F5AEB">
              <w:rPr>
                <w:color w:val="000000"/>
                <w:sz w:val="20"/>
              </w:rPr>
              <w:t>B1-B2/Iк</w:t>
            </w:r>
            <w:r w:rsidRPr="003F5AEB">
              <w:rPr>
                <w:color w:val="000000"/>
              </w:rPr>
              <w:t xml:space="preserve"> </w:t>
            </w:r>
            <w:r w:rsidRPr="003F5AEB">
              <w:rPr>
                <w:color w:val="000000"/>
              </w:rPr>
              <w:br/>
            </w:r>
            <w:r w:rsidR="0005647C">
              <w:rPr>
                <w:color w:val="000000"/>
                <w:sz w:val="20"/>
              </w:rPr>
              <w:t xml:space="preserve"> </w:t>
            </w:r>
            <w:r w:rsidRPr="003F5AEB">
              <w:rPr>
                <w:color w:val="000000"/>
                <w:sz w:val="20"/>
              </w:rPr>
              <w:t>/мА</w:t>
            </w:r>
          </w:p>
        </w:tc>
        <w:tc>
          <w:tcPr>
            <w:tcW w:w="531" w:type="dxa"/>
          </w:tcPr>
          <w:p w:rsidR="00526C7F" w:rsidRPr="003F5AEB" w:rsidRDefault="00526C7F" w:rsidP="003F5AEB">
            <w:pPr>
              <w:spacing w:line="360" w:lineRule="auto"/>
              <w:rPr>
                <w:color w:val="000000"/>
              </w:rPr>
            </w:pPr>
            <w:r w:rsidRPr="003F5AEB">
              <w:rPr>
                <w:color w:val="000000"/>
                <w:sz w:val="20"/>
              </w:rPr>
              <w:t>Fт</w:t>
            </w:r>
            <w:r w:rsidRPr="003F5AEB">
              <w:rPr>
                <w:color w:val="000000"/>
              </w:rPr>
              <w:t xml:space="preserve"> </w:t>
            </w:r>
            <w:r w:rsidRPr="003F5AEB">
              <w:rPr>
                <w:color w:val="000000"/>
              </w:rPr>
              <w:br/>
            </w:r>
            <w:r w:rsidRPr="003F5AEB">
              <w:rPr>
                <w:color w:val="000000"/>
                <w:sz w:val="20"/>
              </w:rPr>
              <w:t>МГц</w:t>
            </w:r>
          </w:p>
        </w:tc>
        <w:tc>
          <w:tcPr>
            <w:tcW w:w="755" w:type="dxa"/>
          </w:tcPr>
          <w:p w:rsidR="00526C7F" w:rsidRPr="003F5AEB" w:rsidRDefault="00526C7F" w:rsidP="003F5AEB">
            <w:pPr>
              <w:spacing w:line="360" w:lineRule="auto"/>
              <w:rPr>
                <w:color w:val="000000"/>
              </w:rPr>
            </w:pPr>
            <w:r w:rsidRPr="003F5AEB">
              <w:rPr>
                <w:color w:val="000000"/>
                <w:sz w:val="20"/>
              </w:rPr>
              <w:t>Cк/Uк</w:t>
            </w:r>
            <w:r w:rsidRPr="003F5AEB">
              <w:rPr>
                <w:color w:val="000000"/>
              </w:rPr>
              <w:t xml:space="preserve"> </w:t>
            </w:r>
            <w:r w:rsidRPr="003F5AEB">
              <w:rPr>
                <w:color w:val="000000"/>
              </w:rPr>
              <w:br/>
            </w:r>
            <w:r w:rsidRPr="003F5AEB">
              <w:rPr>
                <w:color w:val="000000"/>
                <w:sz w:val="20"/>
              </w:rPr>
              <w:t> пф/В</w:t>
            </w:r>
          </w:p>
        </w:tc>
        <w:tc>
          <w:tcPr>
            <w:tcW w:w="643" w:type="dxa"/>
          </w:tcPr>
          <w:p w:rsidR="00526C7F" w:rsidRPr="003F5AEB" w:rsidRDefault="00526C7F" w:rsidP="003F5AEB">
            <w:pPr>
              <w:spacing w:line="360" w:lineRule="auto"/>
              <w:rPr>
                <w:color w:val="000000"/>
              </w:rPr>
            </w:pPr>
            <w:r w:rsidRPr="003F5AEB">
              <w:rPr>
                <w:color w:val="000000"/>
                <w:sz w:val="20"/>
              </w:rPr>
              <w:t>Rб*Cк</w:t>
            </w:r>
            <w:r w:rsidRPr="003F5AEB">
              <w:rPr>
                <w:color w:val="000000"/>
              </w:rPr>
              <w:t xml:space="preserve"> </w:t>
            </w:r>
            <w:r w:rsidRPr="003F5AEB">
              <w:rPr>
                <w:color w:val="000000"/>
              </w:rPr>
              <w:br/>
            </w:r>
            <w:r w:rsidRPr="003F5AEB">
              <w:rPr>
                <w:color w:val="000000"/>
                <w:sz w:val="20"/>
              </w:rPr>
              <w:t>псек</w:t>
            </w:r>
          </w:p>
        </w:tc>
        <w:tc>
          <w:tcPr>
            <w:tcW w:w="396" w:type="dxa"/>
          </w:tcPr>
          <w:p w:rsidR="00526C7F" w:rsidRPr="003F5AEB" w:rsidRDefault="00526C7F" w:rsidP="003F5AEB">
            <w:pPr>
              <w:spacing w:line="360" w:lineRule="auto"/>
              <w:rPr>
                <w:color w:val="000000"/>
              </w:rPr>
            </w:pPr>
            <w:r w:rsidRPr="003F5AEB">
              <w:rPr>
                <w:color w:val="000000"/>
                <w:sz w:val="20"/>
              </w:rPr>
              <w:t>tр</w:t>
            </w:r>
            <w:r w:rsidRPr="003F5AEB">
              <w:rPr>
                <w:color w:val="000000"/>
              </w:rPr>
              <w:t xml:space="preserve"> </w:t>
            </w:r>
            <w:r w:rsidRPr="003F5AEB">
              <w:rPr>
                <w:color w:val="000000"/>
              </w:rPr>
              <w:br/>
            </w:r>
            <w:r w:rsidRPr="003F5AEB">
              <w:rPr>
                <w:color w:val="000000"/>
                <w:sz w:val="20"/>
              </w:rPr>
              <w:t>нс</w:t>
            </w:r>
          </w:p>
        </w:tc>
        <w:tc>
          <w:tcPr>
            <w:tcW w:w="643" w:type="dxa"/>
          </w:tcPr>
          <w:p w:rsidR="00526C7F" w:rsidRPr="003F5AEB" w:rsidRDefault="00526C7F" w:rsidP="003F5AEB">
            <w:pPr>
              <w:spacing w:line="360" w:lineRule="auto"/>
              <w:rPr>
                <w:color w:val="000000"/>
              </w:rPr>
            </w:pPr>
            <w:r w:rsidRPr="003F5AEB">
              <w:rPr>
                <w:color w:val="000000"/>
                <w:sz w:val="20"/>
              </w:rPr>
              <w:t>Iко</w:t>
            </w:r>
            <w:r w:rsidRPr="003F5AEB">
              <w:rPr>
                <w:color w:val="000000"/>
              </w:rPr>
              <w:t xml:space="preserve"> </w:t>
            </w:r>
            <w:r w:rsidRPr="003F5AEB">
              <w:rPr>
                <w:color w:val="000000"/>
              </w:rPr>
              <w:br/>
            </w:r>
            <w:r w:rsidRPr="003F5AEB">
              <w:rPr>
                <w:color w:val="000000"/>
                <w:sz w:val="20"/>
              </w:rPr>
              <w:t>мкА</w:t>
            </w:r>
          </w:p>
        </w:tc>
        <w:tc>
          <w:tcPr>
            <w:tcW w:w="420" w:type="dxa"/>
          </w:tcPr>
          <w:p w:rsidR="00526C7F" w:rsidRPr="003F5AEB" w:rsidRDefault="00526C7F" w:rsidP="003F5AEB">
            <w:pPr>
              <w:spacing w:line="360" w:lineRule="auto"/>
              <w:rPr>
                <w:color w:val="000000"/>
              </w:rPr>
            </w:pPr>
            <w:r w:rsidRPr="003F5AEB">
              <w:rPr>
                <w:color w:val="000000"/>
                <w:sz w:val="20"/>
              </w:rPr>
              <w:t>Uкб</w:t>
            </w:r>
            <w:r w:rsidRPr="003F5AEB">
              <w:rPr>
                <w:color w:val="000000"/>
              </w:rPr>
              <w:t xml:space="preserve"> </w:t>
            </w:r>
            <w:r w:rsidRPr="003F5AEB">
              <w:rPr>
                <w:color w:val="000000"/>
              </w:rPr>
              <w:br/>
            </w:r>
            <w:r w:rsidRPr="003F5AEB">
              <w:rPr>
                <w:color w:val="000000"/>
                <w:sz w:val="20"/>
              </w:rPr>
              <w:t> В</w:t>
            </w:r>
          </w:p>
        </w:tc>
        <w:tc>
          <w:tcPr>
            <w:tcW w:w="755" w:type="dxa"/>
          </w:tcPr>
          <w:p w:rsidR="00526C7F" w:rsidRPr="003F5AEB" w:rsidRDefault="00526C7F" w:rsidP="003F5AEB">
            <w:pPr>
              <w:spacing w:line="360" w:lineRule="auto"/>
              <w:rPr>
                <w:color w:val="000000"/>
              </w:rPr>
            </w:pPr>
            <w:r w:rsidRPr="003F5AEB">
              <w:rPr>
                <w:color w:val="000000"/>
                <w:sz w:val="20"/>
              </w:rPr>
              <w:t>Uкэ/R</w:t>
            </w:r>
            <w:r w:rsidRPr="003F5AEB">
              <w:rPr>
                <w:color w:val="000000"/>
              </w:rPr>
              <w:t xml:space="preserve"> </w:t>
            </w:r>
            <w:r w:rsidRPr="003F5AEB">
              <w:rPr>
                <w:color w:val="000000"/>
              </w:rPr>
              <w:br/>
            </w:r>
            <w:r w:rsidRPr="003F5AEB">
              <w:rPr>
                <w:color w:val="000000"/>
                <w:sz w:val="20"/>
              </w:rPr>
              <w:t> В/кОм</w:t>
            </w:r>
          </w:p>
        </w:tc>
        <w:tc>
          <w:tcPr>
            <w:tcW w:w="420" w:type="dxa"/>
          </w:tcPr>
          <w:p w:rsidR="00526C7F" w:rsidRPr="003F5AEB" w:rsidRDefault="00526C7F" w:rsidP="003F5AEB">
            <w:pPr>
              <w:spacing w:line="360" w:lineRule="auto"/>
              <w:rPr>
                <w:color w:val="000000"/>
              </w:rPr>
            </w:pPr>
            <w:r w:rsidRPr="003F5AEB">
              <w:rPr>
                <w:color w:val="000000"/>
                <w:sz w:val="20"/>
              </w:rPr>
              <w:t>Uэб</w:t>
            </w:r>
            <w:r w:rsidRPr="003F5AEB">
              <w:rPr>
                <w:color w:val="000000"/>
              </w:rPr>
              <w:t xml:space="preserve"> </w:t>
            </w:r>
            <w:r w:rsidRPr="003F5AEB">
              <w:rPr>
                <w:color w:val="000000"/>
              </w:rPr>
              <w:br/>
            </w:r>
            <w:r w:rsidRPr="003F5AEB">
              <w:rPr>
                <w:color w:val="000000"/>
                <w:sz w:val="20"/>
              </w:rPr>
              <w:t> В</w:t>
            </w:r>
          </w:p>
        </w:tc>
        <w:tc>
          <w:tcPr>
            <w:tcW w:w="888" w:type="dxa"/>
          </w:tcPr>
          <w:p w:rsidR="00526C7F" w:rsidRPr="003F5AEB" w:rsidRDefault="00526C7F" w:rsidP="003F5AEB">
            <w:pPr>
              <w:spacing w:line="360" w:lineRule="auto"/>
              <w:rPr>
                <w:color w:val="000000"/>
              </w:rPr>
            </w:pPr>
            <w:r w:rsidRPr="003F5AEB">
              <w:rPr>
                <w:color w:val="000000"/>
                <w:sz w:val="20"/>
              </w:rPr>
              <w:t>Iкм/Iк</w:t>
            </w:r>
            <w:r w:rsidRPr="003F5AEB">
              <w:rPr>
                <w:color w:val="000000"/>
              </w:rPr>
              <w:t xml:space="preserve"> </w:t>
            </w:r>
            <w:r w:rsidRPr="003F5AEB">
              <w:rPr>
                <w:color w:val="000000"/>
              </w:rPr>
              <w:br/>
            </w:r>
            <w:r w:rsidRPr="003F5AEB">
              <w:rPr>
                <w:color w:val="000000"/>
                <w:sz w:val="20"/>
              </w:rPr>
              <w:t> мА/мА</w:t>
            </w:r>
          </w:p>
        </w:tc>
        <w:tc>
          <w:tcPr>
            <w:tcW w:w="420" w:type="dxa"/>
          </w:tcPr>
          <w:p w:rsidR="00526C7F" w:rsidRPr="003F5AEB" w:rsidRDefault="00526C7F" w:rsidP="003F5AEB">
            <w:pPr>
              <w:spacing w:line="360" w:lineRule="auto"/>
              <w:rPr>
                <w:color w:val="000000"/>
              </w:rPr>
            </w:pPr>
            <w:r w:rsidRPr="003F5AEB">
              <w:rPr>
                <w:color w:val="000000"/>
                <w:sz w:val="20"/>
              </w:rPr>
              <w:t>Pк</w:t>
            </w:r>
            <w:r w:rsidRPr="003F5AEB">
              <w:rPr>
                <w:color w:val="000000"/>
              </w:rPr>
              <w:t xml:space="preserve"> </w:t>
            </w:r>
            <w:r w:rsidRPr="003F5AEB">
              <w:rPr>
                <w:color w:val="000000"/>
              </w:rPr>
              <w:br/>
            </w:r>
            <w:r w:rsidRPr="003F5AEB">
              <w:rPr>
                <w:color w:val="000000"/>
                <w:sz w:val="20"/>
              </w:rPr>
              <w:t>мВт</w:t>
            </w:r>
          </w:p>
        </w:tc>
        <w:tc>
          <w:tcPr>
            <w:tcW w:w="680" w:type="dxa"/>
          </w:tcPr>
          <w:p w:rsidR="00526C7F" w:rsidRPr="003F5AEB" w:rsidRDefault="00526C7F" w:rsidP="003F5AEB">
            <w:pPr>
              <w:spacing w:line="360" w:lineRule="auto"/>
              <w:rPr>
                <w:color w:val="000000"/>
              </w:rPr>
            </w:pPr>
            <w:r w:rsidRPr="003F5AEB">
              <w:rPr>
                <w:color w:val="000000"/>
                <w:sz w:val="20"/>
              </w:rPr>
              <w:t>Пер</w:t>
            </w:r>
          </w:p>
        </w:tc>
        <w:tc>
          <w:tcPr>
            <w:tcW w:w="420" w:type="dxa"/>
          </w:tcPr>
          <w:p w:rsidR="00526C7F" w:rsidRPr="003F5AEB" w:rsidRDefault="00526C7F" w:rsidP="003F5AEB">
            <w:pPr>
              <w:spacing w:line="360" w:lineRule="auto"/>
              <w:rPr>
                <w:color w:val="000000"/>
              </w:rPr>
            </w:pPr>
            <w:r w:rsidRPr="003F5AEB">
              <w:rPr>
                <w:color w:val="000000"/>
                <w:sz w:val="20"/>
              </w:rPr>
              <w:t>Цок</w:t>
            </w:r>
          </w:p>
        </w:tc>
      </w:tr>
      <w:tr w:rsidR="00526C7F" w:rsidRPr="003F5AEB" w:rsidTr="003F5AEB">
        <w:trPr>
          <w:trHeight w:val="248"/>
          <w:tblCellSpacing w:w="0" w:type="dxa"/>
        </w:trPr>
        <w:tc>
          <w:tcPr>
            <w:tcW w:w="879" w:type="dxa"/>
          </w:tcPr>
          <w:p w:rsidR="00526C7F" w:rsidRPr="003F5AEB" w:rsidRDefault="00526C7F" w:rsidP="003F5AEB">
            <w:pPr>
              <w:spacing w:line="360" w:lineRule="auto"/>
              <w:rPr>
                <w:color w:val="000000"/>
                <w:sz w:val="20"/>
              </w:rPr>
            </w:pPr>
            <w:r w:rsidRPr="003F5AEB">
              <w:rPr>
                <w:color w:val="000000"/>
                <w:sz w:val="20"/>
              </w:rPr>
              <w:t>КТ3102Г</w:t>
            </w:r>
          </w:p>
        </w:tc>
        <w:tc>
          <w:tcPr>
            <w:tcW w:w="1246" w:type="dxa"/>
          </w:tcPr>
          <w:p w:rsidR="00526C7F" w:rsidRPr="003F5AEB" w:rsidRDefault="00526C7F" w:rsidP="003F5AEB">
            <w:pPr>
              <w:spacing w:line="360" w:lineRule="auto"/>
              <w:rPr>
                <w:color w:val="000000"/>
                <w:sz w:val="20"/>
              </w:rPr>
            </w:pPr>
            <w:r w:rsidRPr="003F5AEB">
              <w:rPr>
                <w:color w:val="000000"/>
                <w:sz w:val="20"/>
              </w:rPr>
              <w:t>400-1000/2</w:t>
            </w:r>
          </w:p>
        </w:tc>
        <w:tc>
          <w:tcPr>
            <w:tcW w:w="531" w:type="dxa"/>
          </w:tcPr>
          <w:p w:rsidR="00526C7F" w:rsidRPr="003F5AEB" w:rsidRDefault="00526C7F" w:rsidP="003F5AEB">
            <w:pPr>
              <w:spacing w:line="360" w:lineRule="auto"/>
              <w:rPr>
                <w:color w:val="000000"/>
                <w:sz w:val="20"/>
              </w:rPr>
            </w:pPr>
            <w:r w:rsidRPr="003F5AEB">
              <w:rPr>
                <w:color w:val="000000"/>
                <w:sz w:val="20"/>
              </w:rPr>
              <w:t>300</w:t>
            </w:r>
          </w:p>
        </w:tc>
        <w:tc>
          <w:tcPr>
            <w:tcW w:w="755" w:type="dxa"/>
          </w:tcPr>
          <w:p w:rsidR="00526C7F" w:rsidRPr="003F5AEB" w:rsidRDefault="00526C7F" w:rsidP="003F5AEB">
            <w:pPr>
              <w:spacing w:line="360" w:lineRule="auto"/>
              <w:rPr>
                <w:color w:val="000000"/>
                <w:sz w:val="20"/>
              </w:rPr>
            </w:pPr>
            <w:r w:rsidRPr="003F5AEB">
              <w:rPr>
                <w:color w:val="000000"/>
                <w:sz w:val="20"/>
              </w:rPr>
              <w:t>6/5</w:t>
            </w:r>
          </w:p>
        </w:tc>
        <w:tc>
          <w:tcPr>
            <w:tcW w:w="643" w:type="dxa"/>
          </w:tcPr>
          <w:p w:rsidR="00526C7F" w:rsidRPr="003F5AEB" w:rsidRDefault="00526C7F" w:rsidP="003F5AEB">
            <w:pPr>
              <w:spacing w:line="360" w:lineRule="auto"/>
              <w:rPr>
                <w:color w:val="000000"/>
                <w:sz w:val="20"/>
              </w:rPr>
            </w:pPr>
            <w:r w:rsidRPr="003F5AEB">
              <w:rPr>
                <w:color w:val="000000"/>
                <w:sz w:val="20"/>
              </w:rPr>
              <w:t>100</w:t>
            </w:r>
          </w:p>
        </w:tc>
        <w:tc>
          <w:tcPr>
            <w:tcW w:w="396" w:type="dxa"/>
          </w:tcPr>
          <w:p w:rsidR="00526C7F" w:rsidRPr="003F5AEB" w:rsidRDefault="00526C7F" w:rsidP="003F5AEB">
            <w:pPr>
              <w:spacing w:line="360" w:lineRule="auto"/>
              <w:rPr>
                <w:color w:val="000000"/>
              </w:rPr>
            </w:pPr>
          </w:p>
        </w:tc>
        <w:tc>
          <w:tcPr>
            <w:tcW w:w="643" w:type="dxa"/>
          </w:tcPr>
          <w:p w:rsidR="00526C7F" w:rsidRPr="003F5AEB" w:rsidRDefault="00526C7F" w:rsidP="003F5AEB">
            <w:pPr>
              <w:spacing w:line="360" w:lineRule="auto"/>
              <w:rPr>
                <w:color w:val="000000"/>
                <w:sz w:val="20"/>
              </w:rPr>
            </w:pPr>
            <w:r w:rsidRPr="003F5AEB">
              <w:rPr>
                <w:color w:val="000000"/>
                <w:sz w:val="20"/>
              </w:rPr>
              <w:t>0.05</w:t>
            </w:r>
          </w:p>
        </w:tc>
        <w:tc>
          <w:tcPr>
            <w:tcW w:w="420" w:type="dxa"/>
          </w:tcPr>
          <w:p w:rsidR="00526C7F" w:rsidRPr="003F5AEB" w:rsidRDefault="00526C7F" w:rsidP="003F5AEB">
            <w:pPr>
              <w:spacing w:line="360" w:lineRule="auto"/>
              <w:rPr>
                <w:color w:val="000000"/>
                <w:sz w:val="20"/>
              </w:rPr>
            </w:pPr>
            <w:r w:rsidRPr="003F5AEB">
              <w:rPr>
                <w:color w:val="000000"/>
                <w:sz w:val="20"/>
              </w:rPr>
              <w:t>20</w:t>
            </w:r>
          </w:p>
        </w:tc>
        <w:tc>
          <w:tcPr>
            <w:tcW w:w="755" w:type="dxa"/>
          </w:tcPr>
          <w:p w:rsidR="00526C7F" w:rsidRPr="003F5AEB" w:rsidRDefault="00526C7F" w:rsidP="003F5AEB">
            <w:pPr>
              <w:spacing w:line="360" w:lineRule="auto"/>
              <w:rPr>
                <w:color w:val="000000"/>
                <w:sz w:val="20"/>
              </w:rPr>
            </w:pPr>
            <w:r w:rsidRPr="003F5AEB">
              <w:rPr>
                <w:color w:val="000000"/>
                <w:sz w:val="20"/>
              </w:rPr>
              <w:t>20/10</w:t>
            </w:r>
          </w:p>
        </w:tc>
        <w:tc>
          <w:tcPr>
            <w:tcW w:w="420" w:type="dxa"/>
          </w:tcPr>
          <w:p w:rsidR="00526C7F" w:rsidRPr="003F5AEB" w:rsidRDefault="00526C7F" w:rsidP="003F5AEB">
            <w:pPr>
              <w:spacing w:line="360" w:lineRule="auto"/>
              <w:rPr>
                <w:color w:val="000000"/>
                <w:sz w:val="20"/>
              </w:rPr>
            </w:pPr>
            <w:r w:rsidRPr="003F5AEB">
              <w:rPr>
                <w:color w:val="000000"/>
                <w:sz w:val="20"/>
              </w:rPr>
              <w:t>5</w:t>
            </w:r>
          </w:p>
        </w:tc>
        <w:tc>
          <w:tcPr>
            <w:tcW w:w="888" w:type="dxa"/>
          </w:tcPr>
          <w:p w:rsidR="00526C7F" w:rsidRPr="003F5AEB" w:rsidRDefault="00526C7F" w:rsidP="003F5AEB">
            <w:pPr>
              <w:spacing w:line="360" w:lineRule="auto"/>
              <w:rPr>
                <w:color w:val="000000"/>
                <w:sz w:val="20"/>
              </w:rPr>
            </w:pPr>
            <w:r w:rsidRPr="003F5AEB">
              <w:rPr>
                <w:color w:val="000000"/>
                <w:sz w:val="20"/>
              </w:rPr>
              <w:t>100/200</w:t>
            </w:r>
          </w:p>
        </w:tc>
        <w:tc>
          <w:tcPr>
            <w:tcW w:w="420" w:type="dxa"/>
          </w:tcPr>
          <w:p w:rsidR="00526C7F" w:rsidRPr="003F5AEB" w:rsidRDefault="00526C7F" w:rsidP="003F5AEB">
            <w:pPr>
              <w:spacing w:line="360" w:lineRule="auto"/>
              <w:rPr>
                <w:color w:val="000000"/>
                <w:sz w:val="20"/>
              </w:rPr>
            </w:pPr>
            <w:r w:rsidRPr="003F5AEB">
              <w:rPr>
                <w:color w:val="000000"/>
                <w:sz w:val="20"/>
              </w:rPr>
              <w:t>250</w:t>
            </w:r>
          </w:p>
        </w:tc>
        <w:tc>
          <w:tcPr>
            <w:tcW w:w="680" w:type="dxa"/>
          </w:tcPr>
          <w:p w:rsidR="00526C7F" w:rsidRPr="003F5AEB" w:rsidRDefault="00526C7F" w:rsidP="003F5AEB">
            <w:pPr>
              <w:spacing w:line="360" w:lineRule="auto"/>
              <w:rPr>
                <w:color w:val="000000"/>
                <w:sz w:val="20"/>
              </w:rPr>
            </w:pPr>
            <w:r w:rsidRPr="003F5AEB">
              <w:rPr>
                <w:color w:val="000000"/>
                <w:sz w:val="20"/>
              </w:rPr>
              <w:t>N-P-N</w:t>
            </w:r>
          </w:p>
        </w:tc>
        <w:tc>
          <w:tcPr>
            <w:tcW w:w="420" w:type="dxa"/>
          </w:tcPr>
          <w:p w:rsidR="00526C7F" w:rsidRPr="003F5AEB" w:rsidRDefault="00526C7F" w:rsidP="003F5AEB">
            <w:pPr>
              <w:spacing w:line="360" w:lineRule="auto"/>
              <w:rPr>
                <w:color w:val="000000"/>
                <w:sz w:val="20"/>
              </w:rPr>
            </w:pPr>
            <w:r w:rsidRPr="003F5AEB">
              <w:rPr>
                <w:color w:val="000000"/>
                <w:sz w:val="20"/>
              </w:rPr>
              <w:t>11</w:t>
            </w:r>
          </w:p>
        </w:tc>
      </w:tr>
    </w:tbl>
    <w:p w:rsidR="00526C7F" w:rsidRDefault="00526C7F" w:rsidP="00011416">
      <w:pPr>
        <w:spacing w:line="360" w:lineRule="auto"/>
        <w:ind w:firstLine="709"/>
        <w:jc w:val="both"/>
        <w:rPr>
          <w:sz w:val="28"/>
          <w:szCs w:val="28"/>
          <w:lang w:val="en-US"/>
        </w:rPr>
      </w:pPr>
    </w:p>
    <w:p w:rsidR="00526C7F" w:rsidRDefault="00526C7F" w:rsidP="00011416">
      <w:pPr>
        <w:spacing w:line="360" w:lineRule="auto"/>
        <w:ind w:firstLine="709"/>
        <w:jc w:val="both"/>
        <w:rPr>
          <w:sz w:val="28"/>
          <w:szCs w:val="28"/>
        </w:rPr>
      </w:pPr>
      <w:r>
        <w:rPr>
          <w:sz w:val="28"/>
          <w:szCs w:val="28"/>
        </w:rPr>
        <w:t xml:space="preserve">Выберем резисторы </w:t>
      </w:r>
      <w:r>
        <w:rPr>
          <w:sz w:val="28"/>
          <w:szCs w:val="28"/>
          <w:lang w:val="en-US"/>
        </w:rPr>
        <w:t>R</w:t>
      </w:r>
      <w:r w:rsidRPr="006D29A9">
        <w:rPr>
          <w:sz w:val="28"/>
          <w:szCs w:val="28"/>
        </w:rPr>
        <w:t>1=</w:t>
      </w:r>
      <w:r>
        <w:rPr>
          <w:sz w:val="28"/>
          <w:szCs w:val="28"/>
          <w:lang w:val="en-US"/>
        </w:rPr>
        <w:t>R</w:t>
      </w:r>
      <w:r w:rsidRPr="006D29A9">
        <w:rPr>
          <w:sz w:val="28"/>
          <w:szCs w:val="28"/>
        </w:rPr>
        <w:t>2=220</w:t>
      </w:r>
      <w:r>
        <w:rPr>
          <w:sz w:val="28"/>
          <w:szCs w:val="28"/>
        </w:rPr>
        <w:t xml:space="preserve">Ом. </w:t>
      </w:r>
    </w:p>
    <w:p w:rsidR="00526C7F" w:rsidRDefault="00526C7F" w:rsidP="00011416">
      <w:pPr>
        <w:spacing w:line="360" w:lineRule="auto"/>
        <w:ind w:firstLine="709"/>
        <w:jc w:val="both"/>
        <w:rPr>
          <w:sz w:val="28"/>
          <w:szCs w:val="28"/>
        </w:rPr>
      </w:pPr>
      <w:r>
        <w:rPr>
          <w:sz w:val="28"/>
          <w:szCs w:val="28"/>
        </w:rPr>
        <w:t xml:space="preserve">Ширина петли статической характеристики триггера Шмита изменяется посредством выбора номиналов резисторов </w:t>
      </w:r>
      <w:r>
        <w:rPr>
          <w:sz w:val="28"/>
          <w:szCs w:val="28"/>
          <w:lang w:val="en-US"/>
        </w:rPr>
        <w:t>R</w:t>
      </w:r>
      <w:r w:rsidRPr="006D29A9">
        <w:rPr>
          <w:sz w:val="28"/>
          <w:szCs w:val="28"/>
        </w:rPr>
        <w:t xml:space="preserve">5, </w:t>
      </w:r>
      <w:r>
        <w:rPr>
          <w:sz w:val="28"/>
          <w:szCs w:val="28"/>
          <w:lang w:val="en-US"/>
        </w:rPr>
        <w:t>R</w:t>
      </w:r>
      <w:r w:rsidRPr="006D29A9">
        <w:rPr>
          <w:sz w:val="28"/>
          <w:szCs w:val="28"/>
        </w:rPr>
        <w:t>7</w:t>
      </w:r>
      <w:r>
        <w:rPr>
          <w:sz w:val="28"/>
          <w:szCs w:val="28"/>
        </w:rPr>
        <w:t xml:space="preserve"> (для одного триггера Шмита)</w:t>
      </w:r>
      <w:r w:rsidRPr="006D29A9">
        <w:rPr>
          <w:sz w:val="28"/>
          <w:szCs w:val="28"/>
        </w:rPr>
        <w:t xml:space="preserve"> </w:t>
      </w:r>
      <w:r>
        <w:rPr>
          <w:sz w:val="28"/>
          <w:szCs w:val="28"/>
        </w:rPr>
        <w:t xml:space="preserve">и </w:t>
      </w:r>
      <w:r>
        <w:rPr>
          <w:sz w:val="28"/>
          <w:szCs w:val="28"/>
          <w:lang w:val="en-US"/>
        </w:rPr>
        <w:t>R</w:t>
      </w:r>
      <w:r w:rsidRPr="006D29A9">
        <w:rPr>
          <w:sz w:val="28"/>
          <w:szCs w:val="28"/>
        </w:rPr>
        <w:t xml:space="preserve">4, </w:t>
      </w:r>
      <w:r>
        <w:rPr>
          <w:sz w:val="28"/>
          <w:szCs w:val="28"/>
          <w:lang w:val="en-US"/>
        </w:rPr>
        <w:t>R</w:t>
      </w:r>
      <w:r w:rsidRPr="006D29A9">
        <w:rPr>
          <w:sz w:val="28"/>
          <w:szCs w:val="28"/>
        </w:rPr>
        <w:t>8</w:t>
      </w:r>
      <w:r>
        <w:rPr>
          <w:sz w:val="28"/>
          <w:szCs w:val="28"/>
        </w:rPr>
        <w:t>(для другого триггера Шмита)</w:t>
      </w:r>
      <w:r w:rsidRPr="006D29A9">
        <w:rPr>
          <w:sz w:val="28"/>
          <w:szCs w:val="28"/>
        </w:rPr>
        <w:t>.</w:t>
      </w:r>
      <w:r>
        <w:rPr>
          <w:sz w:val="28"/>
          <w:szCs w:val="28"/>
        </w:rPr>
        <w:t xml:space="preserve"> Выберем резисторы </w:t>
      </w:r>
      <w:r>
        <w:rPr>
          <w:sz w:val="28"/>
          <w:szCs w:val="28"/>
          <w:lang w:val="en-US"/>
        </w:rPr>
        <w:t>R</w:t>
      </w:r>
      <w:r w:rsidRPr="006D29A9">
        <w:rPr>
          <w:sz w:val="28"/>
          <w:szCs w:val="28"/>
        </w:rPr>
        <w:t>3=</w:t>
      </w:r>
      <w:r>
        <w:rPr>
          <w:sz w:val="28"/>
          <w:szCs w:val="28"/>
          <w:lang w:val="en-US"/>
        </w:rPr>
        <w:t>R</w:t>
      </w:r>
      <w:r w:rsidRPr="006D29A9">
        <w:rPr>
          <w:sz w:val="28"/>
          <w:szCs w:val="28"/>
        </w:rPr>
        <w:t>4=</w:t>
      </w:r>
      <w:r>
        <w:rPr>
          <w:sz w:val="28"/>
          <w:szCs w:val="28"/>
          <w:lang w:val="en-US"/>
        </w:rPr>
        <w:t>R</w:t>
      </w:r>
      <w:r w:rsidRPr="006D29A9">
        <w:rPr>
          <w:sz w:val="28"/>
          <w:szCs w:val="28"/>
        </w:rPr>
        <w:t>5=</w:t>
      </w:r>
      <w:r>
        <w:rPr>
          <w:sz w:val="28"/>
          <w:szCs w:val="28"/>
          <w:lang w:val="en-US"/>
        </w:rPr>
        <w:t>R</w:t>
      </w:r>
      <w:r w:rsidRPr="006D29A9">
        <w:rPr>
          <w:sz w:val="28"/>
          <w:szCs w:val="28"/>
        </w:rPr>
        <w:t>6=100</w:t>
      </w:r>
      <w:r>
        <w:rPr>
          <w:sz w:val="28"/>
          <w:szCs w:val="28"/>
        </w:rPr>
        <w:t xml:space="preserve">Ом. Тогда </w:t>
      </w:r>
      <w:r>
        <w:rPr>
          <w:sz w:val="28"/>
          <w:szCs w:val="28"/>
          <w:lang w:val="en-US"/>
        </w:rPr>
        <w:t>R</w:t>
      </w:r>
      <w:r w:rsidRPr="006D29A9">
        <w:rPr>
          <w:sz w:val="28"/>
          <w:szCs w:val="28"/>
        </w:rPr>
        <w:t>7=</w:t>
      </w:r>
      <w:r>
        <w:rPr>
          <w:sz w:val="28"/>
          <w:szCs w:val="28"/>
          <w:lang w:val="en-US"/>
        </w:rPr>
        <w:t>R</w:t>
      </w:r>
      <w:r w:rsidRPr="006D29A9">
        <w:rPr>
          <w:sz w:val="28"/>
          <w:szCs w:val="28"/>
        </w:rPr>
        <w:t>8=1</w:t>
      </w:r>
      <w:r>
        <w:rPr>
          <w:sz w:val="28"/>
          <w:szCs w:val="28"/>
        </w:rPr>
        <w:t>МОм.</w:t>
      </w:r>
      <w:r w:rsidR="0005647C">
        <w:rPr>
          <w:sz w:val="28"/>
          <w:szCs w:val="28"/>
        </w:rPr>
        <w:t xml:space="preserve"> </w:t>
      </w:r>
    </w:p>
    <w:p w:rsidR="008B291D" w:rsidRPr="000A67E8" w:rsidRDefault="008B291D" w:rsidP="00011416">
      <w:pPr>
        <w:spacing w:line="360" w:lineRule="auto"/>
        <w:ind w:firstLine="709"/>
        <w:jc w:val="both"/>
        <w:rPr>
          <w:sz w:val="28"/>
          <w:szCs w:val="28"/>
        </w:rPr>
      </w:pPr>
    </w:p>
    <w:p w:rsidR="00000B24" w:rsidRDefault="00000B24" w:rsidP="00011416">
      <w:pPr>
        <w:spacing w:line="360" w:lineRule="auto"/>
        <w:ind w:firstLine="709"/>
        <w:jc w:val="both"/>
        <w:rPr>
          <w:sz w:val="28"/>
          <w:szCs w:val="28"/>
        </w:rPr>
      </w:pPr>
      <w:r w:rsidRPr="000D2F58">
        <w:rPr>
          <w:position w:val="-30"/>
          <w:sz w:val="28"/>
          <w:szCs w:val="28"/>
        </w:rPr>
        <w:object w:dxaOrig="5539" w:dyaOrig="700">
          <v:shape id="_x0000_i1057" type="#_x0000_t75" style="width:276.75pt;height:35.25pt" o:ole="">
            <v:imagedata r:id="rId63" o:title=""/>
          </v:shape>
          <o:OLEObject Type="Embed" ProgID="Equation.3" ShapeID="_x0000_i1057" DrawAspect="Content" ObjectID="_1457628167" r:id="rId64"/>
        </w:object>
      </w:r>
      <w:r>
        <w:rPr>
          <w:sz w:val="28"/>
          <w:szCs w:val="28"/>
        </w:rPr>
        <w:t xml:space="preserve"> (см. рис. 13).</w:t>
      </w:r>
    </w:p>
    <w:p w:rsidR="008B291D" w:rsidRDefault="008B291D" w:rsidP="00011416">
      <w:pPr>
        <w:spacing w:line="360" w:lineRule="auto"/>
        <w:ind w:firstLine="709"/>
        <w:jc w:val="both"/>
        <w:rPr>
          <w:sz w:val="28"/>
          <w:szCs w:val="28"/>
        </w:rPr>
        <w:sectPr w:rsidR="008B291D" w:rsidSect="00D874DC">
          <w:type w:val="continuous"/>
          <w:pgSz w:w="11906" w:h="16838" w:code="9"/>
          <w:pgMar w:top="1134" w:right="851" w:bottom="1134" w:left="1701" w:header="709" w:footer="709" w:gutter="0"/>
          <w:pgNumType w:start="78"/>
          <w:cols w:space="708"/>
          <w:docGrid w:linePitch="360"/>
        </w:sectPr>
      </w:pPr>
    </w:p>
    <w:p w:rsidR="00526C7F" w:rsidRDefault="00526C7F" w:rsidP="00011416">
      <w:pPr>
        <w:spacing w:line="360" w:lineRule="auto"/>
        <w:ind w:firstLine="709"/>
        <w:jc w:val="both"/>
        <w:rPr>
          <w:sz w:val="28"/>
          <w:szCs w:val="28"/>
        </w:rPr>
      </w:pPr>
      <w:r>
        <w:rPr>
          <w:sz w:val="28"/>
          <w:szCs w:val="28"/>
        </w:rPr>
        <w:t xml:space="preserve">Резисторы </w:t>
      </w:r>
      <w:r>
        <w:rPr>
          <w:sz w:val="28"/>
          <w:szCs w:val="28"/>
          <w:lang w:val="en-US"/>
        </w:rPr>
        <w:t>R</w:t>
      </w:r>
      <w:r w:rsidRPr="000D2F58">
        <w:rPr>
          <w:sz w:val="28"/>
          <w:szCs w:val="28"/>
        </w:rPr>
        <w:t>9=</w:t>
      </w:r>
      <w:r>
        <w:rPr>
          <w:sz w:val="28"/>
          <w:szCs w:val="28"/>
          <w:lang w:val="en-US"/>
        </w:rPr>
        <w:t>R</w:t>
      </w:r>
      <w:r w:rsidRPr="000D2F58">
        <w:rPr>
          <w:sz w:val="28"/>
          <w:szCs w:val="28"/>
        </w:rPr>
        <w:t>10=10</w:t>
      </w:r>
      <w:r>
        <w:rPr>
          <w:sz w:val="28"/>
          <w:szCs w:val="28"/>
        </w:rPr>
        <w:t>Ом выполняют роль перемычек.</w:t>
      </w:r>
    </w:p>
    <w:p w:rsidR="00526C7F" w:rsidRDefault="00526C7F" w:rsidP="00011416">
      <w:pPr>
        <w:spacing w:line="360" w:lineRule="auto"/>
        <w:ind w:firstLine="709"/>
        <w:jc w:val="both"/>
        <w:rPr>
          <w:sz w:val="28"/>
          <w:szCs w:val="28"/>
        </w:rPr>
      </w:pPr>
      <w:r>
        <w:rPr>
          <w:sz w:val="28"/>
          <w:szCs w:val="28"/>
        </w:rPr>
        <w:t xml:space="preserve">Примем, что ток коллектора транзисторов </w:t>
      </w:r>
      <w:r>
        <w:rPr>
          <w:sz w:val="28"/>
          <w:szCs w:val="28"/>
          <w:lang w:val="en-US"/>
        </w:rPr>
        <w:t>VT</w:t>
      </w:r>
      <w:r w:rsidRPr="005D11A7">
        <w:rPr>
          <w:sz w:val="28"/>
          <w:szCs w:val="28"/>
        </w:rPr>
        <w:t xml:space="preserve">1 </w:t>
      </w:r>
      <w:r>
        <w:rPr>
          <w:sz w:val="28"/>
          <w:szCs w:val="28"/>
        </w:rPr>
        <w:t xml:space="preserve">и </w:t>
      </w:r>
      <w:r>
        <w:rPr>
          <w:sz w:val="28"/>
          <w:szCs w:val="28"/>
          <w:lang w:val="en-US"/>
        </w:rPr>
        <w:t>VT</w:t>
      </w:r>
      <w:r w:rsidRPr="005D11A7">
        <w:rPr>
          <w:sz w:val="28"/>
          <w:szCs w:val="28"/>
        </w:rPr>
        <w:t>2</w:t>
      </w:r>
      <w:r>
        <w:rPr>
          <w:sz w:val="28"/>
          <w:szCs w:val="28"/>
        </w:rPr>
        <w:t xml:space="preserve"> </w:t>
      </w:r>
      <w:r>
        <w:rPr>
          <w:sz w:val="28"/>
          <w:szCs w:val="28"/>
          <w:lang w:val="en-US"/>
        </w:rPr>
        <w:t>I</w:t>
      </w:r>
      <w:r>
        <w:rPr>
          <w:sz w:val="28"/>
          <w:szCs w:val="28"/>
          <w:vertAlign w:val="subscript"/>
        </w:rPr>
        <w:t>к</w:t>
      </w:r>
      <w:r>
        <w:rPr>
          <w:sz w:val="28"/>
          <w:szCs w:val="28"/>
        </w:rPr>
        <w:t>=1</w:t>
      </w:r>
      <w:r>
        <w:rPr>
          <w:sz w:val="28"/>
          <w:szCs w:val="28"/>
          <w:lang w:val="en-US"/>
        </w:rPr>
        <w:t>mA</w:t>
      </w:r>
      <w:r>
        <w:rPr>
          <w:sz w:val="28"/>
          <w:szCs w:val="28"/>
        </w:rPr>
        <w:t>, тогда:</w:t>
      </w:r>
    </w:p>
    <w:p w:rsidR="00526C7F" w:rsidRDefault="00526C7F" w:rsidP="00011416">
      <w:pPr>
        <w:spacing w:line="360" w:lineRule="auto"/>
        <w:ind w:firstLine="709"/>
        <w:jc w:val="both"/>
        <w:rPr>
          <w:sz w:val="28"/>
          <w:szCs w:val="28"/>
        </w:rPr>
      </w:pPr>
      <w:r w:rsidRPr="000D2F58">
        <w:rPr>
          <w:position w:val="-24"/>
          <w:sz w:val="28"/>
          <w:szCs w:val="28"/>
        </w:rPr>
        <w:object w:dxaOrig="2460" w:dyaOrig="620">
          <v:shape id="_x0000_i1058" type="#_x0000_t75" style="width:123pt;height:30.75pt" o:ole="">
            <v:imagedata r:id="rId65" o:title=""/>
          </v:shape>
          <o:OLEObject Type="Embed" ProgID="Equation.3" ShapeID="_x0000_i1058" DrawAspect="Content" ObjectID="_1457628168" r:id="rId66"/>
        </w:object>
      </w:r>
      <w:r>
        <w:rPr>
          <w:sz w:val="28"/>
          <w:szCs w:val="28"/>
        </w:rPr>
        <w:t xml:space="preserve">. Возьмем </w:t>
      </w:r>
      <w:r>
        <w:rPr>
          <w:sz w:val="28"/>
          <w:szCs w:val="28"/>
          <w:lang w:val="en-US"/>
        </w:rPr>
        <w:t>R</w:t>
      </w:r>
      <w:r w:rsidRPr="000D2F58">
        <w:rPr>
          <w:sz w:val="28"/>
          <w:szCs w:val="28"/>
        </w:rPr>
        <w:t>11=</w:t>
      </w:r>
      <w:r>
        <w:rPr>
          <w:sz w:val="28"/>
          <w:szCs w:val="28"/>
          <w:lang w:val="en-US"/>
        </w:rPr>
        <w:t>R</w:t>
      </w:r>
      <w:r>
        <w:rPr>
          <w:sz w:val="28"/>
          <w:szCs w:val="28"/>
        </w:rPr>
        <w:t>12=4,</w:t>
      </w:r>
      <w:r w:rsidRPr="000D2F58">
        <w:rPr>
          <w:sz w:val="28"/>
          <w:szCs w:val="28"/>
        </w:rPr>
        <w:t>7</w:t>
      </w:r>
      <w:r>
        <w:rPr>
          <w:sz w:val="28"/>
          <w:szCs w:val="28"/>
        </w:rPr>
        <w:t>кОм.</w:t>
      </w:r>
    </w:p>
    <w:p w:rsidR="00526C7F" w:rsidRDefault="00526C7F" w:rsidP="00011416">
      <w:pPr>
        <w:spacing w:line="360" w:lineRule="auto"/>
        <w:ind w:firstLine="709"/>
        <w:jc w:val="both"/>
        <w:rPr>
          <w:sz w:val="28"/>
          <w:szCs w:val="28"/>
        </w:rPr>
      </w:pPr>
      <w:r>
        <w:rPr>
          <w:sz w:val="28"/>
          <w:szCs w:val="28"/>
        </w:rPr>
        <w:t xml:space="preserve">Примем, что ток коллектора транзисторов </w:t>
      </w:r>
      <w:r>
        <w:rPr>
          <w:sz w:val="28"/>
          <w:szCs w:val="28"/>
          <w:lang w:val="en-US"/>
        </w:rPr>
        <w:t>VT</w:t>
      </w:r>
      <w:r w:rsidRPr="005D11A7">
        <w:rPr>
          <w:sz w:val="28"/>
          <w:szCs w:val="28"/>
        </w:rPr>
        <w:t xml:space="preserve">3 </w:t>
      </w:r>
      <w:r>
        <w:rPr>
          <w:sz w:val="28"/>
          <w:szCs w:val="28"/>
        </w:rPr>
        <w:t xml:space="preserve">и </w:t>
      </w:r>
      <w:r>
        <w:rPr>
          <w:sz w:val="28"/>
          <w:szCs w:val="28"/>
          <w:lang w:val="en-US"/>
        </w:rPr>
        <w:t>VT</w:t>
      </w:r>
      <w:r w:rsidRPr="005D11A7">
        <w:rPr>
          <w:sz w:val="28"/>
          <w:szCs w:val="28"/>
        </w:rPr>
        <w:t>4</w:t>
      </w:r>
      <w:r>
        <w:rPr>
          <w:sz w:val="28"/>
          <w:szCs w:val="28"/>
        </w:rPr>
        <w:t xml:space="preserve"> </w:t>
      </w:r>
      <w:r>
        <w:rPr>
          <w:sz w:val="28"/>
          <w:szCs w:val="28"/>
          <w:lang w:val="en-US"/>
        </w:rPr>
        <w:t>I</w:t>
      </w:r>
      <w:r>
        <w:rPr>
          <w:sz w:val="28"/>
          <w:szCs w:val="28"/>
          <w:vertAlign w:val="subscript"/>
        </w:rPr>
        <w:t>к</w:t>
      </w:r>
      <w:r>
        <w:rPr>
          <w:sz w:val="28"/>
          <w:szCs w:val="28"/>
        </w:rPr>
        <w:t>=</w:t>
      </w:r>
      <w:r w:rsidRPr="005D11A7">
        <w:rPr>
          <w:sz w:val="28"/>
          <w:szCs w:val="28"/>
        </w:rPr>
        <w:t>6</w:t>
      </w:r>
      <w:r>
        <w:rPr>
          <w:sz w:val="28"/>
          <w:szCs w:val="28"/>
          <w:lang w:val="en-US"/>
        </w:rPr>
        <w:t>mA</w:t>
      </w:r>
      <w:r>
        <w:rPr>
          <w:sz w:val="28"/>
          <w:szCs w:val="28"/>
        </w:rPr>
        <w:t>, тогда:</w:t>
      </w:r>
    </w:p>
    <w:p w:rsidR="008B291D" w:rsidRDefault="008B291D" w:rsidP="00011416">
      <w:pPr>
        <w:spacing w:line="360" w:lineRule="auto"/>
        <w:ind w:firstLine="709"/>
        <w:jc w:val="both"/>
        <w:rPr>
          <w:sz w:val="28"/>
          <w:szCs w:val="28"/>
        </w:rPr>
      </w:pPr>
    </w:p>
    <w:p w:rsidR="00526C7F" w:rsidRPr="00740104" w:rsidRDefault="00526C7F" w:rsidP="00011416">
      <w:pPr>
        <w:spacing w:line="360" w:lineRule="auto"/>
        <w:ind w:firstLine="709"/>
        <w:jc w:val="both"/>
        <w:rPr>
          <w:sz w:val="28"/>
          <w:szCs w:val="28"/>
        </w:rPr>
      </w:pPr>
      <w:r w:rsidRPr="000D2F58">
        <w:rPr>
          <w:position w:val="-24"/>
          <w:sz w:val="28"/>
          <w:szCs w:val="28"/>
        </w:rPr>
        <w:object w:dxaOrig="2500" w:dyaOrig="620">
          <v:shape id="_x0000_i1059" type="#_x0000_t75" style="width:125.25pt;height:30.75pt" o:ole="">
            <v:imagedata r:id="rId67" o:title=""/>
          </v:shape>
          <o:OLEObject Type="Embed" ProgID="Equation.3" ShapeID="_x0000_i1059" DrawAspect="Content" ObjectID="_1457628169" r:id="rId68"/>
        </w:object>
      </w:r>
      <w:r w:rsidRPr="000A009B">
        <w:rPr>
          <w:sz w:val="28"/>
          <w:szCs w:val="28"/>
        </w:rPr>
        <w:t>.</w:t>
      </w:r>
    </w:p>
    <w:p w:rsidR="003F5AEB" w:rsidRDefault="003F5AEB" w:rsidP="00011416">
      <w:pPr>
        <w:spacing w:line="360" w:lineRule="auto"/>
        <w:ind w:firstLine="709"/>
        <w:jc w:val="both"/>
        <w:rPr>
          <w:b/>
          <w:i/>
          <w:sz w:val="32"/>
          <w:szCs w:val="32"/>
        </w:rPr>
      </w:pPr>
    </w:p>
    <w:p w:rsidR="00526C7F" w:rsidRPr="00DB4E38" w:rsidRDefault="00526C7F" w:rsidP="00011416">
      <w:pPr>
        <w:spacing w:line="360" w:lineRule="auto"/>
        <w:ind w:firstLine="709"/>
        <w:jc w:val="both"/>
        <w:rPr>
          <w:b/>
          <w:sz w:val="28"/>
          <w:szCs w:val="28"/>
        </w:rPr>
      </w:pPr>
      <w:r w:rsidRPr="00DB4E38">
        <w:rPr>
          <w:b/>
          <w:sz w:val="28"/>
          <w:szCs w:val="28"/>
        </w:rPr>
        <w:t>Разработка печатной платы для управления шаговым электроприводом</w:t>
      </w:r>
      <w:r w:rsidR="00E30964" w:rsidRPr="00DB4E38">
        <w:rPr>
          <w:b/>
          <w:sz w:val="28"/>
          <w:szCs w:val="28"/>
        </w:rPr>
        <w:t xml:space="preserve"> в процессе снования</w:t>
      </w:r>
    </w:p>
    <w:p w:rsidR="003F5AEB" w:rsidRDefault="003F5AEB" w:rsidP="00011416">
      <w:pPr>
        <w:spacing w:line="360" w:lineRule="auto"/>
        <w:ind w:firstLine="709"/>
        <w:jc w:val="both"/>
        <w:rPr>
          <w:sz w:val="28"/>
          <w:szCs w:val="28"/>
        </w:rPr>
      </w:pPr>
    </w:p>
    <w:p w:rsidR="00526C7F" w:rsidRDefault="00526C7F" w:rsidP="00011416">
      <w:pPr>
        <w:spacing w:line="360" w:lineRule="auto"/>
        <w:ind w:firstLine="709"/>
        <w:jc w:val="both"/>
        <w:rPr>
          <w:sz w:val="28"/>
          <w:szCs w:val="28"/>
        </w:rPr>
      </w:pPr>
      <w:r>
        <w:rPr>
          <w:sz w:val="28"/>
          <w:szCs w:val="28"/>
        </w:rPr>
        <w:t>Для разработки платы требуется выбрать необходимые микросхемы</w:t>
      </w:r>
      <w:r w:rsidRPr="00336A61">
        <w:rPr>
          <w:sz w:val="28"/>
          <w:szCs w:val="28"/>
        </w:rPr>
        <w:t>.</w:t>
      </w:r>
    </w:p>
    <w:p w:rsidR="003F5AEB" w:rsidRDefault="003F5AEB" w:rsidP="00011416">
      <w:pPr>
        <w:spacing w:line="360" w:lineRule="auto"/>
        <w:ind w:firstLine="709"/>
        <w:jc w:val="both"/>
        <w:rPr>
          <w:sz w:val="28"/>
          <w:szCs w:val="28"/>
        </w:rPr>
      </w:pPr>
    </w:p>
    <w:p w:rsidR="00526C7F" w:rsidRDefault="00C40165" w:rsidP="00011416">
      <w:pPr>
        <w:spacing w:line="360" w:lineRule="auto"/>
        <w:ind w:firstLine="709"/>
        <w:jc w:val="both"/>
        <w:rPr>
          <w:sz w:val="28"/>
          <w:szCs w:val="28"/>
        </w:rPr>
      </w:pPr>
      <w:r>
        <w:rPr>
          <w:sz w:val="28"/>
          <w:szCs w:val="28"/>
        </w:rPr>
        <w:pict>
          <v:shape id="_x0000_i1060" type="#_x0000_t75" style="width:255.75pt;height:154.5pt">
            <v:imagedata r:id="rId69" o:title=""/>
          </v:shape>
        </w:pict>
      </w:r>
    </w:p>
    <w:p w:rsidR="00526C7F" w:rsidRDefault="00526C7F" w:rsidP="00011416">
      <w:pPr>
        <w:spacing w:line="360" w:lineRule="auto"/>
        <w:ind w:firstLine="709"/>
        <w:jc w:val="both"/>
        <w:rPr>
          <w:b/>
          <w:sz w:val="28"/>
          <w:szCs w:val="28"/>
        </w:rPr>
      </w:pPr>
      <w:r w:rsidRPr="009C680E">
        <w:rPr>
          <w:b/>
          <w:sz w:val="28"/>
          <w:szCs w:val="28"/>
        </w:rPr>
        <w:t>Микросхема К155ЛИ2, элемент «И».</w:t>
      </w:r>
    </w:p>
    <w:p w:rsidR="009C680E" w:rsidRPr="009C680E" w:rsidRDefault="009C680E" w:rsidP="00011416">
      <w:pPr>
        <w:spacing w:line="360" w:lineRule="auto"/>
        <w:ind w:firstLine="709"/>
        <w:jc w:val="both"/>
        <w:rPr>
          <w:b/>
          <w:sz w:val="28"/>
          <w:szCs w:val="28"/>
        </w:rPr>
      </w:pPr>
    </w:p>
    <w:p w:rsidR="00526C7F" w:rsidRDefault="00C40165" w:rsidP="00011416">
      <w:pPr>
        <w:spacing w:line="360" w:lineRule="auto"/>
        <w:ind w:firstLine="709"/>
        <w:jc w:val="both"/>
        <w:rPr>
          <w:sz w:val="28"/>
          <w:szCs w:val="28"/>
        </w:rPr>
      </w:pPr>
      <w:r>
        <w:rPr>
          <w:sz w:val="28"/>
          <w:szCs w:val="28"/>
        </w:rPr>
        <w:pict>
          <v:shape id="_x0000_i1061" type="#_x0000_t75" style="width:247.5pt;height:145.5pt">
            <v:imagedata r:id="rId70" o:title=""/>
          </v:shape>
        </w:pict>
      </w:r>
    </w:p>
    <w:p w:rsidR="00526C7F" w:rsidRPr="00DB4E38" w:rsidRDefault="00526C7F" w:rsidP="00011416">
      <w:pPr>
        <w:spacing w:line="360" w:lineRule="auto"/>
        <w:ind w:firstLine="709"/>
        <w:jc w:val="both"/>
        <w:rPr>
          <w:b/>
          <w:sz w:val="28"/>
          <w:szCs w:val="28"/>
        </w:rPr>
      </w:pPr>
      <w:r w:rsidRPr="00DB4E38">
        <w:rPr>
          <w:b/>
          <w:sz w:val="28"/>
          <w:szCs w:val="28"/>
        </w:rPr>
        <w:t>Микросхема К155ЛА3, элемент «И-НЕ».</w:t>
      </w:r>
    </w:p>
    <w:p w:rsidR="003F5AEB" w:rsidRDefault="003F5AEB" w:rsidP="00011416">
      <w:pPr>
        <w:spacing w:line="360" w:lineRule="auto"/>
        <w:ind w:firstLine="709"/>
        <w:jc w:val="both"/>
        <w:rPr>
          <w:sz w:val="28"/>
          <w:szCs w:val="28"/>
        </w:rPr>
      </w:pPr>
    </w:p>
    <w:p w:rsidR="00526C7F" w:rsidRDefault="00526C7F" w:rsidP="00011416">
      <w:pPr>
        <w:spacing w:line="360" w:lineRule="auto"/>
        <w:ind w:firstLine="709"/>
        <w:jc w:val="both"/>
        <w:rPr>
          <w:sz w:val="28"/>
          <w:szCs w:val="28"/>
        </w:rPr>
      </w:pPr>
      <w:r>
        <w:rPr>
          <w:sz w:val="28"/>
          <w:szCs w:val="28"/>
        </w:rPr>
        <w:t xml:space="preserve">Реализуем </w:t>
      </w:r>
      <w:r w:rsidRPr="00735054">
        <w:rPr>
          <w:sz w:val="28"/>
          <w:szCs w:val="28"/>
          <w:lang w:val="en-US"/>
        </w:rPr>
        <w:t>RS</w:t>
      </w:r>
      <w:r w:rsidRPr="000D2559">
        <w:rPr>
          <w:sz w:val="28"/>
          <w:szCs w:val="28"/>
        </w:rPr>
        <w:t>-</w:t>
      </w:r>
      <w:r w:rsidRPr="00735054">
        <w:rPr>
          <w:sz w:val="28"/>
          <w:szCs w:val="28"/>
        </w:rPr>
        <w:t>триггер</w:t>
      </w:r>
      <w:r>
        <w:rPr>
          <w:sz w:val="28"/>
          <w:szCs w:val="28"/>
        </w:rPr>
        <w:t xml:space="preserve"> на двух элементах «И-НЕ» путем соединения входов 2 и 4 с выходами 6 и 3 соответственно. </w:t>
      </w:r>
    </w:p>
    <w:p w:rsidR="00526C7F" w:rsidRDefault="00C40165" w:rsidP="00011416">
      <w:pPr>
        <w:spacing w:line="360" w:lineRule="auto"/>
        <w:ind w:firstLine="709"/>
        <w:jc w:val="both"/>
        <w:rPr>
          <w:sz w:val="28"/>
          <w:szCs w:val="28"/>
        </w:rPr>
      </w:pPr>
      <w:r>
        <w:rPr>
          <w:sz w:val="28"/>
          <w:szCs w:val="28"/>
        </w:rPr>
        <w:pict>
          <v:shape id="_x0000_i1062" type="#_x0000_t75" style="width:265.5pt;height:155.25pt">
            <v:imagedata r:id="rId71" o:title=""/>
          </v:shape>
        </w:pict>
      </w:r>
    </w:p>
    <w:p w:rsidR="00526C7F" w:rsidRPr="00DB4E38" w:rsidRDefault="00526C7F" w:rsidP="00011416">
      <w:pPr>
        <w:spacing w:line="360" w:lineRule="auto"/>
        <w:ind w:firstLine="709"/>
        <w:jc w:val="both"/>
        <w:rPr>
          <w:b/>
          <w:sz w:val="28"/>
          <w:szCs w:val="28"/>
        </w:rPr>
      </w:pPr>
      <w:r w:rsidRPr="00DB4E38">
        <w:rPr>
          <w:b/>
          <w:sz w:val="28"/>
          <w:szCs w:val="28"/>
        </w:rPr>
        <w:t xml:space="preserve">Микросхема К155ЛА3, реализация </w:t>
      </w:r>
      <w:r w:rsidRPr="00DB4E38">
        <w:rPr>
          <w:b/>
          <w:sz w:val="28"/>
          <w:szCs w:val="28"/>
          <w:lang w:val="en-US"/>
        </w:rPr>
        <w:t>RS</w:t>
      </w:r>
      <w:r w:rsidRPr="00DB4E38">
        <w:rPr>
          <w:b/>
          <w:sz w:val="28"/>
          <w:szCs w:val="28"/>
        </w:rPr>
        <w:t>-триггера.</w:t>
      </w:r>
    </w:p>
    <w:p w:rsidR="003F5AEB" w:rsidRDefault="003F5AEB" w:rsidP="00011416">
      <w:pPr>
        <w:spacing w:line="360" w:lineRule="auto"/>
        <w:ind w:firstLine="709"/>
        <w:jc w:val="both"/>
        <w:rPr>
          <w:sz w:val="28"/>
          <w:szCs w:val="28"/>
        </w:rPr>
      </w:pPr>
    </w:p>
    <w:p w:rsidR="00526C7F" w:rsidRDefault="00526C7F" w:rsidP="00011416">
      <w:pPr>
        <w:spacing w:line="360" w:lineRule="auto"/>
        <w:ind w:firstLine="709"/>
        <w:jc w:val="both"/>
        <w:rPr>
          <w:sz w:val="28"/>
          <w:szCs w:val="28"/>
        </w:rPr>
      </w:pPr>
      <w:r>
        <w:rPr>
          <w:sz w:val="28"/>
          <w:szCs w:val="28"/>
        </w:rPr>
        <w:t>Создадим рабочее изображение, с помощью которого будет осуществляться выполнение печатной платы путем переноса изображения на стеклотекстолит.</w:t>
      </w:r>
    </w:p>
    <w:p w:rsidR="00DB4E38" w:rsidRPr="000A67E8" w:rsidRDefault="00DB4E38" w:rsidP="00011416">
      <w:pPr>
        <w:spacing w:line="360" w:lineRule="auto"/>
        <w:ind w:firstLine="709"/>
        <w:jc w:val="both"/>
        <w:rPr>
          <w:sz w:val="28"/>
          <w:szCs w:val="28"/>
        </w:rPr>
      </w:pPr>
    </w:p>
    <w:p w:rsidR="003F5AEB" w:rsidRDefault="00C40165" w:rsidP="00011416">
      <w:pPr>
        <w:spacing w:line="360" w:lineRule="auto"/>
        <w:ind w:firstLine="709"/>
        <w:jc w:val="both"/>
        <w:rPr>
          <w:sz w:val="28"/>
          <w:szCs w:val="28"/>
        </w:rPr>
      </w:pPr>
      <w:r>
        <w:rPr>
          <w:sz w:val="28"/>
          <w:szCs w:val="28"/>
        </w:rPr>
        <w:pict>
          <v:shape id="_x0000_i1063" type="#_x0000_t75" style="width:312pt;height:282pt">
            <v:imagedata r:id="rId72" o:title=""/>
          </v:shape>
        </w:pict>
      </w:r>
    </w:p>
    <w:p w:rsidR="008B291D" w:rsidRDefault="008B291D" w:rsidP="00011416">
      <w:pPr>
        <w:spacing w:line="360" w:lineRule="auto"/>
        <w:ind w:firstLine="709"/>
        <w:jc w:val="both"/>
        <w:rPr>
          <w:sz w:val="28"/>
          <w:szCs w:val="2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3094"/>
        <w:gridCol w:w="685"/>
        <w:gridCol w:w="3047"/>
      </w:tblGrid>
      <w:tr w:rsidR="00526C7F" w:rsidRPr="00DB4E38" w:rsidTr="00DB4E38">
        <w:trPr>
          <w:trHeight w:val="677"/>
          <w:jc w:val="center"/>
        </w:trPr>
        <w:tc>
          <w:tcPr>
            <w:tcW w:w="2100" w:type="dxa"/>
          </w:tcPr>
          <w:p w:rsidR="00526C7F" w:rsidRPr="00DB4E38" w:rsidRDefault="003F5AEB" w:rsidP="003F5AEB">
            <w:pPr>
              <w:spacing w:line="360" w:lineRule="auto"/>
              <w:rPr>
                <w:b/>
                <w:sz w:val="20"/>
                <w:szCs w:val="20"/>
              </w:rPr>
            </w:pPr>
            <w:r>
              <w:rPr>
                <w:sz w:val="28"/>
                <w:szCs w:val="28"/>
              </w:rPr>
              <w:br w:type="page"/>
            </w:r>
            <w:r w:rsidR="00526C7F" w:rsidRPr="00DB4E38">
              <w:rPr>
                <w:b/>
                <w:sz w:val="20"/>
                <w:szCs w:val="20"/>
              </w:rPr>
              <w:t>Позиционное</w:t>
            </w:r>
            <w:r w:rsidR="0005647C" w:rsidRPr="00DB4E38">
              <w:rPr>
                <w:b/>
                <w:sz w:val="20"/>
                <w:szCs w:val="20"/>
              </w:rPr>
              <w:t xml:space="preserve"> </w:t>
            </w:r>
            <w:r w:rsidR="00526C7F" w:rsidRPr="00DB4E38">
              <w:rPr>
                <w:b/>
                <w:sz w:val="20"/>
                <w:szCs w:val="20"/>
              </w:rPr>
              <w:t>обозначение</w:t>
            </w:r>
          </w:p>
        </w:tc>
        <w:tc>
          <w:tcPr>
            <w:tcW w:w="3094" w:type="dxa"/>
          </w:tcPr>
          <w:p w:rsidR="00526C7F" w:rsidRPr="00DB4E38" w:rsidRDefault="00526C7F" w:rsidP="003F5AEB">
            <w:pPr>
              <w:spacing w:line="360" w:lineRule="auto"/>
              <w:rPr>
                <w:b/>
                <w:sz w:val="20"/>
                <w:szCs w:val="20"/>
              </w:rPr>
            </w:pPr>
            <w:r w:rsidRPr="00DB4E38">
              <w:rPr>
                <w:b/>
                <w:sz w:val="20"/>
                <w:szCs w:val="20"/>
              </w:rPr>
              <w:t>Наименование</w:t>
            </w:r>
          </w:p>
        </w:tc>
        <w:tc>
          <w:tcPr>
            <w:tcW w:w="0" w:type="auto"/>
          </w:tcPr>
          <w:p w:rsidR="00526C7F" w:rsidRPr="00DB4E38" w:rsidRDefault="00526C7F" w:rsidP="003F5AEB">
            <w:pPr>
              <w:spacing w:line="360" w:lineRule="auto"/>
              <w:rPr>
                <w:b/>
                <w:sz w:val="20"/>
                <w:szCs w:val="20"/>
              </w:rPr>
            </w:pPr>
            <w:r w:rsidRPr="00DB4E38">
              <w:rPr>
                <w:b/>
                <w:sz w:val="20"/>
                <w:szCs w:val="20"/>
              </w:rPr>
              <w:t>Кол.</w:t>
            </w:r>
          </w:p>
        </w:tc>
        <w:tc>
          <w:tcPr>
            <w:tcW w:w="3047" w:type="dxa"/>
          </w:tcPr>
          <w:p w:rsidR="00526C7F" w:rsidRPr="00DB4E38" w:rsidRDefault="00526C7F" w:rsidP="003F5AEB">
            <w:pPr>
              <w:spacing w:line="360" w:lineRule="auto"/>
              <w:rPr>
                <w:b/>
                <w:sz w:val="20"/>
                <w:szCs w:val="20"/>
              </w:rPr>
            </w:pPr>
            <w:r w:rsidRPr="00DB4E38">
              <w:rPr>
                <w:b/>
                <w:sz w:val="20"/>
                <w:szCs w:val="20"/>
              </w:rPr>
              <w:t>Примечание</w:t>
            </w:r>
          </w:p>
        </w:tc>
      </w:tr>
      <w:tr w:rsidR="00526C7F" w:rsidRPr="00DB4E38" w:rsidTr="00DB4E38">
        <w:trPr>
          <w:trHeight w:val="677"/>
          <w:jc w:val="center"/>
        </w:trPr>
        <w:tc>
          <w:tcPr>
            <w:tcW w:w="2100" w:type="dxa"/>
          </w:tcPr>
          <w:p w:rsidR="00526C7F" w:rsidRPr="00DB4E38" w:rsidRDefault="00526C7F" w:rsidP="003F5AEB">
            <w:pPr>
              <w:spacing w:line="360" w:lineRule="auto"/>
              <w:rPr>
                <w:sz w:val="20"/>
                <w:szCs w:val="20"/>
                <w:lang w:val="en-US"/>
              </w:rPr>
            </w:pPr>
            <w:r w:rsidRPr="00DB4E38">
              <w:rPr>
                <w:sz w:val="20"/>
                <w:szCs w:val="20"/>
                <w:lang w:val="en-US"/>
              </w:rPr>
              <w:t>VD1 – VD2</w:t>
            </w:r>
          </w:p>
        </w:tc>
        <w:tc>
          <w:tcPr>
            <w:tcW w:w="3094" w:type="dxa"/>
          </w:tcPr>
          <w:p w:rsidR="00526C7F" w:rsidRPr="00DB4E38" w:rsidRDefault="00526C7F" w:rsidP="003F5AEB">
            <w:pPr>
              <w:spacing w:line="360" w:lineRule="auto"/>
              <w:rPr>
                <w:sz w:val="20"/>
                <w:szCs w:val="20"/>
              </w:rPr>
            </w:pPr>
            <w:r w:rsidRPr="00DB4E38">
              <w:rPr>
                <w:sz w:val="20"/>
                <w:szCs w:val="20"/>
              </w:rPr>
              <w:t>Диод ГД402А</w:t>
            </w:r>
          </w:p>
          <w:p w:rsidR="00526C7F" w:rsidRPr="00DB4E38" w:rsidRDefault="00526C7F" w:rsidP="003F5AEB">
            <w:pPr>
              <w:spacing w:line="360" w:lineRule="auto"/>
              <w:rPr>
                <w:sz w:val="20"/>
                <w:szCs w:val="20"/>
              </w:rPr>
            </w:pPr>
            <w:r w:rsidRPr="00DB4E38">
              <w:rPr>
                <w:sz w:val="20"/>
                <w:szCs w:val="20"/>
              </w:rPr>
              <w:t>ТУ дР3.362.039</w:t>
            </w:r>
          </w:p>
        </w:tc>
        <w:tc>
          <w:tcPr>
            <w:tcW w:w="0" w:type="auto"/>
          </w:tcPr>
          <w:p w:rsidR="00526C7F" w:rsidRPr="00DB4E38" w:rsidRDefault="00526C7F" w:rsidP="003F5AEB">
            <w:pPr>
              <w:spacing w:line="360" w:lineRule="auto"/>
              <w:rPr>
                <w:sz w:val="20"/>
                <w:szCs w:val="20"/>
                <w:lang w:val="en-US"/>
              </w:rPr>
            </w:pPr>
            <w:r w:rsidRPr="00DB4E38">
              <w:rPr>
                <w:sz w:val="20"/>
                <w:szCs w:val="20"/>
                <w:lang w:val="en-US"/>
              </w:rPr>
              <w:t>2</w:t>
            </w:r>
          </w:p>
        </w:tc>
        <w:tc>
          <w:tcPr>
            <w:tcW w:w="3047" w:type="dxa"/>
          </w:tcPr>
          <w:p w:rsidR="00526C7F" w:rsidRPr="00DB4E38" w:rsidRDefault="00526C7F" w:rsidP="003F5AEB">
            <w:pPr>
              <w:spacing w:line="360" w:lineRule="auto"/>
              <w:rPr>
                <w:sz w:val="20"/>
                <w:szCs w:val="20"/>
              </w:rPr>
            </w:pPr>
          </w:p>
        </w:tc>
      </w:tr>
      <w:tr w:rsidR="00526C7F" w:rsidRPr="00DB4E38" w:rsidTr="00DB4E38">
        <w:trPr>
          <w:trHeight w:val="677"/>
          <w:jc w:val="center"/>
        </w:trPr>
        <w:tc>
          <w:tcPr>
            <w:tcW w:w="2100" w:type="dxa"/>
          </w:tcPr>
          <w:p w:rsidR="00526C7F" w:rsidRPr="00DB4E38" w:rsidRDefault="00526C7F" w:rsidP="003F5AEB">
            <w:pPr>
              <w:spacing w:line="360" w:lineRule="auto"/>
              <w:rPr>
                <w:sz w:val="20"/>
                <w:szCs w:val="20"/>
              </w:rPr>
            </w:pPr>
            <w:r w:rsidRPr="00DB4E38">
              <w:rPr>
                <w:sz w:val="20"/>
                <w:szCs w:val="20"/>
                <w:lang w:val="en-US"/>
              </w:rPr>
              <w:t>VD3 – VD</w:t>
            </w:r>
            <w:r w:rsidRPr="00DB4E38">
              <w:rPr>
                <w:sz w:val="20"/>
                <w:szCs w:val="20"/>
              </w:rPr>
              <w:t>8</w:t>
            </w:r>
          </w:p>
        </w:tc>
        <w:tc>
          <w:tcPr>
            <w:tcW w:w="3094" w:type="dxa"/>
          </w:tcPr>
          <w:p w:rsidR="00526C7F" w:rsidRPr="00DB4E38" w:rsidRDefault="00526C7F" w:rsidP="003F5AEB">
            <w:pPr>
              <w:spacing w:line="360" w:lineRule="auto"/>
              <w:rPr>
                <w:sz w:val="20"/>
                <w:szCs w:val="20"/>
              </w:rPr>
            </w:pPr>
            <w:r w:rsidRPr="00DB4E38">
              <w:rPr>
                <w:sz w:val="20"/>
                <w:szCs w:val="20"/>
              </w:rPr>
              <w:t>Диод КД521В</w:t>
            </w:r>
          </w:p>
          <w:p w:rsidR="00526C7F" w:rsidRPr="00DB4E38" w:rsidRDefault="00526C7F" w:rsidP="003F5AEB">
            <w:pPr>
              <w:spacing w:line="360" w:lineRule="auto"/>
              <w:rPr>
                <w:sz w:val="20"/>
                <w:szCs w:val="20"/>
              </w:rPr>
            </w:pPr>
            <w:r w:rsidRPr="00DB4E38">
              <w:rPr>
                <w:sz w:val="20"/>
                <w:szCs w:val="20"/>
              </w:rPr>
              <w:t>ТУ дР3.362.029</w:t>
            </w:r>
          </w:p>
        </w:tc>
        <w:tc>
          <w:tcPr>
            <w:tcW w:w="0" w:type="auto"/>
          </w:tcPr>
          <w:p w:rsidR="00526C7F" w:rsidRPr="00DB4E38" w:rsidRDefault="00526C7F" w:rsidP="003F5AEB">
            <w:pPr>
              <w:spacing w:line="360" w:lineRule="auto"/>
              <w:rPr>
                <w:sz w:val="20"/>
                <w:szCs w:val="20"/>
                <w:lang w:val="en-US"/>
              </w:rPr>
            </w:pPr>
            <w:r w:rsidRPr="00DB4E38">
              <w:rPr>
                <w:sz w:val="20"/>
                <w:szCs w:val="20"/>
                <w:lang w:val="en-US"/>
              </w:rPr>
              <w:t>6</w:t>
            </w:r>
          </w:p>
        </w:tc>
        <w:tc>
          <w:tcPr>
            <w:tcW w:w="3047" w:type="dxa"/>
          </w:tcPr>
          <w:p w:rsidR="00526C7F" w:rsidRPr="00DB4E38" w:rsidRDefault="00526C7F" w:rsidP="003F5AEB">
            <w:pPr>
              <w:spacing w:line="360" w:lineRule="auto"/>
              <w:rPr>
                <w:sz w:val="20"/>
                <w:szCs w:val="20"/>
              </w:rPr>
            </w:pPr>
          </w:p>
        </w:tc>
      </w:tr>
      <w:tr w:rsidR="00526C7F" w:rsidRPr="00DB4E38" w:rsidTr="00DB4E38">
        <w:trPr>
          <w:trHeight w:val="511"/>
          <w:jc w:val="center"/>
        </w:trPr>
        <w:tc>
          <w:tcPr>
            <w:tcW w:w="2100" w:type="dxa"/>
          </w:tcPr>
          <w:p w:rsidR="00526C7F" w:rsidRPr="00DB4E38" w:rsidRDefault="00526C7F" w:rsidP="003F5AEB">
            <w:pPr>
              <w:spacing w:line="360" w:lineRule="auto"/>
              <w:rPr>
                <w:sz w:val="20"/>
                <w:szCs w:val="20"/>
              </w:rPr>
            </w:pPr>
            <w:r w:rsidRPr="00DB4E38">
              <w:rPr>
                <w:sz w:val="20"/>
                <w:szCs w:val="20"/>
                <w:lang w:val="en-US"/>
              </w:rPr>
              <w:t>VD9, VD10</w:t>
            </w:r>
          </w:p>
        </w:tc>
        <w:tc>
          <w:tcPr>
            <w:tcW w:w="3094" w:type="dxa"/>
          </w:tcPr>
          <w:p w:rsidR="00526C7F" w:rsidRPr="00DB4E38" w:rsidRDefault="00526C7F" w:rsidP="003F5AEB">
            <w:pPr>
              <w:spacing w:line="360" w:lineRule="auto"/>
              <w:rPr>
                <w:sz w:val="20"/>
                <w:szCs w:val="20"/>
                <w:lang w:val="en-US"/>
              </w:rPr>
            </w:pPr>
            <w:r w:rsidRPr="00DB4E38">
              <w:rPr>
                <w:sz w:val="20"/>
                <w:szCs w:val="20"/>
              </w:rPr>
              <w:t>Стабилитрон 2С101А</w:t>
            </w:r>
          </w:p>
          <w:p w:rsidR="00526C7F" w:rsidRPr="00DB4E38" w:rsidRDefault="00526C7F" w:rsidP="003F5AEB">
            <w:pPr>
              <w:spacing w:line="360" w:lineRule="auto"/>
              <w:rPr>
                <w:sz w:val="20"/>
                <w:szCs w:val="20"/>
              </w:rPr>
            </w:pPr>
            <w:r w:rsidRPr="00DB4E38">
              <w:rPr>
                <w:sz w:val="20"/>
                <w:szCs w:val="20"/>
              </w:rPr>
              <w:t>ТУ ТТ3.362.142</w:t>
            </w:r>
          </w:p>
        </w:tc>
        <w:tc>
          <w:tcPr>
            <w:tcW w:w="0" w:type="auto"/>
          </w:tcPr>
          <w:p w:rsidR="00526C7F" w:rsidRPr="00DB4E38" w:rsidRDefault="00526C7F" w:rsidP="003F5AEB">
            <w:pPr>
              <w:spacing w:line="360" w:lineRule="auto"/>
              <w:rPr>
                <w:sz w:val="20"/>
                <w:szCs w:val="20"/>
              </w:rPr>
            </w:pPr>
            <w:r w:rsidRPr="00DB4E38">
              <w:rPr>
                <w:sz w:val="20"/>
                <w:szCs w:val="20"/>
              </w:rPr>
              <w:t>2</w:t>
            </w:r>
          </w:p>
        </w:tc>
        <w:tc>
          <w:tcPr>
            <w:tcW w:w="3047" w:type="dxa"/>
          </w:tcPr>
          <w:p w:rsidR="00526C7F" w:rsidRPr="00DB4E38" w:rsidRDefault="00526C7F" w:rsidP="003F5AEB">
            <w:pPr>
              <w:spacing w:line="360" w:lineRule="auto"/>
              <w:rPr>
                <w:sz w:val="20"/>
                <w:szCs w:val="20"/>
              </w:rPr>
            </w:pPr>
            <w:r w:rsidRPr="00DB4E38">
              <w:rPr>
                <w:sz w:val="20"/>
                <w:szCs w:val="20"/>
              </w:rPr>
              <w:t>Стабилизация напряжения с минимальным током 1мА</w:t>
            </w:r>
          </w:p>
        </w:tc>
      </w:tr>
      <w:tr w:rsidR="00526C7F" w:rsidRPr="00DB4E38" w:rsidTr="00DB4E38">
        <w:trPr>
          <w:trHeight w:val="1015"/>
          <w:jc w:val="center"/>
        </w:trPr>
        <w:tc>
          <w:tcPr>
            <w:tcW w:w="2100" w:type="dxa"/>
          </w:tcPr>
          <w:p w:rsidR="00526C7F" w:rsidRPr="00DB4E38" w:rsidRDefault="00526C7F" w:rsidP="003F5AEB">
            <w:pPr>
              <w:spacing w:line="360" w:lineRule="auto"/>
              <w:rPr>
                <w:sz w:val="20"/>
                <w:szCs w:val="20"/>
                <w:lang w:val="en-US"/>
              </w:rPr>
            </w:pPr>
            <w:r w:rsidRPr="00DB4E38">
              <w:rPr>
                <w:sz w:val="20"/>
                <w:szCs w:val="20"/>
                <w:lang w:val="en-US"/>
              </w:rPr>
              <w:t>DA</w:t>
            </w:r>
            <w:r w:rsidRPr="00DB4E38">
              <w:rPr>
                <w:sz w:val="20"/>
                <w:szCs w:val="20"/>
              </w:rPr>
              <w:t>1</w:t>
            </w:r>
            <w:r w:rsidRPr="00DB4E38">
              <w:rPr>
                <w:sz w:val="20"/>
                <w:szCs w:val="20"/>
                <w:lang w:val="en-US"/>
              </w:rPr>
              <w:t>,</w:t>
            </w:r>
            <w:r w:rsidRPr="00DB4E38">
              <w:rPr>
                <w:sz w:val="20"/>
                <w:szCs w:val="20"/>
              </w:rPr>
              <w:t xml:space="preserve"> </w:t>
            </w:r>
            <w:r w:rsidRPr="00DB4E38">
              <w:rPr>
                <w:sz w:val="20"/>
                <w:szCs w:val="20"/>
                <w:lang w:val="en-US"/>
              </w:rPr>
              <w:t>DA2</w:t>
            </w:r>
          </w:p>
        </w:tc>
        <w:tc>
          <w:tcPr>
            <w:tcW w:w="3094" w:type="dxa"/>
          </w:tcPr>
          <w:p w:rsidR="00526C7F" w:rsidRPr="00DB4E38" w:rsidRDefault="00526C7F" w:rsidP="003F5AEB">
            <w:pPr>
              <w:spacing w:line="360" w:lineRule="auto"/>
              <w:rPr>
                <w:sz w:val="20"/>
                <w:szCs w:val="20"/>
              </w:rPr>
            </w:pPr>
            <w:r w:rsidRPr="00DB4E38">
              <w:rPr>
                <w:sz w:val="20"/>
                <w:szCs w:val="20"/>
              </w:rPr>
              <w:t>Операционный усилитель</w:t>
            </w:r>
          </w:p>
          <w:p w:rsidR="00526C7F" w:rsidRPr="00DB4E38" w:rsidRDefault="00526C7F" w:rsidP="003F5AEB">
            <w:pPr>
              <w:spacing w:line="360" w:lineRule="auto"/>
              <w:rPr>
                <w:sz w:val="20"/>
                <w:szCs w:val="20"/>
              </w:rPr>
            </w:pPr>
            <w:r w:rsidRPr="00DB4E38">
              <w:rPr>
                <w:sz w:val="20"/>
                <w:szCs w:val="20"/>
              </w:rPr>
              <w:t>К140УД7</w:t>
            </w:r>
          </w:p>
          <w:p w:rsidR="00526C7F" w:rsidRPr="00DB4E38" w:rsidRDefault="00526C7F" w:rsidP="003F5AEB">
            <w:pPr>
              <w:spacing w:line="360" w:lineRule="auto"/>
              <w:rPr>
                <w:sz w:val="20"/>
                <w:szCs w:val="20"/>
              </w:rPr>
            </w:pPr>
            <w:r w:rsidRPr="00DB4E38">
              <w:rPr>
                <w:sz w:val="20"/>
                <w:szCs w:val="20"/>
              </w:rPr>
              <w:t>ТУ бК0.348.095</w:t>
            </w:r>
          </w:p>
        </w:tc>
        <w:tc>
          <w:tcPr>
            <w:tcW w:w="0" w:type="auto"/>
          </w:tcPr>
          <w:p w:rsidR="00526C7F" w:rsidRPr="00DB4E38" w:rsidRDefault="00526C7F" w:rsidP="003F5AEB">
            <w:pPr>
              <w:spacing w:line="360" w:lineRule="auto"/>
              <w:rPr>
                <w:sz w:val="20"/>
                <w:szCs w:val="20"/>
                <w:lang w:val="en-US"/>
              </w:rPr>
            </w:pPr>
            <w:r w:rsidRPr="00DB4E38">
              <w:rPr>
                <w:sz w:val="20"/>
                <w:szCs w:val="20"/>
                <w:lang w:val="en-US"/>
              </w:rPr>
              <w:t>2</w:t>
            </w:r>
          </w:p>
        </w:tc>
        <w:tc>
          <w:tcPr>
            <w:tcW w:w="3047" w:type="dxa"/>
          </w:tcPr>
          <w:p w:rsidR="00526C7F" w:rsidRPr="00DB4E38" w:rsidRDefault="00526C7F" w:rsidP="003F5AEB">
            <w:pPr>
              <w:spacing w:line="360" w:lineRule="auto"/>
              <w:rPr>
                <w:b/>
                <w:sz w:val="20"/>
                <w:szCs w:val="20"/>
              </w:rPr>
            </w:pPr>
          </w:p>
        </w:tc>
      </w:tr>
      <w:tr w:rsidR="00526C7F" w:rsidRPr="00DB4E38" w:rsidTr="00DB4E38">
        <w:trPr>
          <w:trHeight w:val="677"/>
          <w:jc w:val="center"/>
        </w:trPr>
        <w:tc>
          <w:tcPr>
            <w:tcW w:w="2100" w:type="dxa"/>
          </w:tcPr>
          <w:p w:rsidR="00526C7F" w:rsidRPr="00DB4E38" w:rsidRDefault="00526C7F" w:rsidP="003F5AEB">
            <w:pPr>
              <w:spacing w:line="360" w:lineRule="auto"/>
              <w:rPr>
                <w:sz w:val="20"/>
                <w:szCs w:val="20"/>
                <w:lang w:val="en-US"/>
              </w:rPr>
            </w:pPr>
            <w:r w:rsidRPr="00DB4E38">
              <w:rPr>
                <w:sz w:val="20"/>
                <w:szCs w:val="20"/>
                <w:lang w:val="en-US"/>
              </w:rPr>
              <w:t>VT1 – VT4</w:t>
            </w:r>
          </w:p>
        </w:tc>
        <w:tc>
          <w:tcPr>
            <w:tcW w:w="3094" w:type="dxa"/>
          </w:tcPr>
          <w:p w:rsidR="00526C7F" w:rsidRPr="00DB4E38" w:rsidRDefault="00526C7F" w:rsidP="003F5AEB">
            <w:pPr>
              <w:spacing w:line="360" w:lineRule="auto"/>
              <w:rPr>
                <w:sz w:val="20"/>
                <w:szCs w:val="20"/>
              </w:rPr>
            </w:pPr>
            <w:r w:rsidRPr="00DB4E38">
              <w:rPr>
                <w:sz w:val="20"/>
                <w:szCs w:val="20"/>
              </w:rPr>
              <w:t>Транзистор КТ</w:t>
            </w:r>
            <w:r w:rsidRPr="00DB4E38">
              <w:rPr>
                <w:sz w:val="20"/>
                <w:szCs w:val="20"/>
                <w:lang w:val="en-US"/>
              </w:rPr>
              <w:t>3102</w:t>
            </w:r>
            <w:r w:rsidRPr="00DB4E38">
              <w:rPr>
                <w:sz w:val="20"/>
                <w:szCs w:val="20"/>
              </w:rPr>
              <w:t>Г</w:t>
            </w:r>
          </w:p>
          <w:p w:rsidR="00526C7F" w:rsidRPr="00DB4E38" w:rsidRDefault="00526C7F" w:rsidP="003F5AEB">
            <w:pPr>
              <w:spacing w:line="360" w:lineRule="auto"/>
              <w:rPr>
                <w:sz w:val="20"/>
                <w:szCs w:val="20"/>
              </w:rPr>
            </w:pPr>
            <w:r w:rsidRPr="00DB4E38">
              <w:rPr>
                <w:sz w:val="20"/>
                <w:szCs w:val="20"/>
              </w:rPr>
              <w:t>ТУ аА0.365.003</w:t>
            </w:r>
          </w:p>
        </w:tc>
        <w:tc>
          <w:tcPr>
            <w:tcW w:w="0" w:type="auto"/>
          </w:tcPr>
          <w:p w:rsidR="00526C7F" w:rsidRPr="00DB4E38" w:rsidRDefault="00526C7F" w:rsidP="003F5AEB">
            <w:pPr>
              <w:spacing w:line="360" w:lineRule="auto"/>
              <w:rPr>
                <w:sz w:val="20"/>
                <w:szCs w:val="20"/>
              </w:rPr>
            </w:pPr>
            <w:r w:rsidRPr="00DB4E38">
              <w:rPr>
                <w:sz w:val="20"/>
                <w:szCs w:val="20"/>
              </w:rPr>
              <w:t>4</w:t>
            </w:r>
          </w:p>
        </w:tc>
        <w:tc>
          <w:tcPr>
            <w:tcW w:w="3047" w:type="dxa"/>
          </w:tcPr>
          <w:p w:rsidR="00526C7F" w:rsidRPr="00DB4E38" w:rsidRDefault="00526C7F" w:rsidP="003F5AEB">
            <w:pPr>
              <w:spacing w:line="360" w:lineRule="auto"/>
              <w:rPr>
                <w:b/>
                <w:sz w:val="20"/>
                <w:szCs w:val="20"/>
              </w:rPr>
            </w:pPr>
          </w:p>
        </w:tc>
      </w:tr>
      <w:tr w:rsidR="00526C7F" w:rsidRPr="00DB4E38" w:rsidTr="00DB4E38">
        <w:trPr>
          <w:trHeight w:val="1035"/>
          <w:jc w:val="center"/>
        </w:trPr>
        <w:tc>
          <w:tcPr>
            <w:tcW w:w="2100" w:type="dxa"/>
          </w:tcPr>
          <w:p w:rsidR="00526C7F" w:rsidRPr="00DB4E38" w:rsidRDefault="00526C7F" w:rsidP="003F5AEB">
            <w:pPr>
              <w:spacing w:line="360" w:lineRule="auto"/>
              <w:rPr>
                <w:sz w:val="20"/>
                <w:szCs w:val="20"/>
              </w:rPr>
            </w:pPr>
            <w:r w:rsidRPr="00DB4E38">
              <w:rPr>
                <w:sz w:val="20"/>
                <w:szCs w:val="20"/>
                <w:lang w:val="en-US"/>
              </w:rPr>
              <w:t>R</w:t>
            </w:r>
            <w:r w:rsidRPr="00DB4E38">
              <w:rPr>
                <w:sz w:val="20"/>
                <w:szCs w:val="20"/>
              </w:rPr>
              <w:t xml:space="preserve">1, </w:t>
            </w:r>
            <w:r w:rsidRPr="00DB4E38">
              <w:rPr>
                <w:sz w:val="20"/>
                <w:szCs w:val="20"/>
                <w:lang w:val="en-US"/>
              </w:rPr>
              <w:t>R</w:t>
            </w:r>
            <w:r w:rsidRPr="00DB4E38">
              <w:rPr>
                <w:sz w:val="20"/>
                <w:szCs w:val="20"/>
              </w:rPr>
              <w:t>2</w:t>
            </w:r>
          </w:p>
        </w:tc>
        <w:tc>
          <w:tcPr>
            <w:tcW w:w="3094" w:type="dxa"/>
          </w:tcPr>
          <w:p w:rsidR="00526C7F" w:rsidRPr="00DB4E38" w:rsidRDefault="00526C7F" w:rsidP="003F5AEB">
            <w:pPr>
              <w:spacing w:line="360" w:lineRule="auto"/>
              <w:rPr>
                <w:sz w:val="20"/>
                <w:szCs w:val="20"/>
              </w:rPr>
            </w:pPr>
            <w:r w:rsidRPr="00DB4E38">
              <w:rPr>
                <w:sz w:val="20"/>
                <w:szCs w:val="20"/>
              </w:rPr>
              <w:t>Резистор</w:t>
            </w:r>
          </w:p>
          <w:p w:rsidR="00526C7F" w:rsidRPr="00DB4E38" w:rsidRDefault="00526C7F" w:rsidP="003F5AEB">
            <w:pPr>
              <w:spacing w:line="360" w:lineRule="auto"/>
              <w:rPr>
                <w:sz w:val="20"/>
                <w:szCs w:val="20"/>
              </w:rPr>
            </w:pPr>
            <w:r w:rsidRPr="00DB4E38">
              <w:rPr>
                <w:sz w:val="20"/>
                <w:szCs w:val="20"/>
              </w:rPr>
              <w:t>ГОСТ 7113-66</w:t>
            </w:r>
          </w:p>
          <w:p w:rsidR="00526C7F" w:rsidRPr="00DB4E38" w:rsidRDefault="00526C7F" w:rsidP="003F5AEB">
            <w:pPr>
              <w:spacing w:line="360" w:lineRule="auto"/>
              <w:rPr>
                <w:sz w:val="20"/>
                <w:szCs w:val="20"/>
              </w:rPr>
            </w:pPr>
            <w:r w:rsidRPr="00DB4E38">
              <w:rPr>
                <w:sz w:val="20"/>
                <w:szCs w:val="20"/>
              </w:rPr>
              <w:t xml:space="preserve">МЛТ – 0,125 – 220 </w:t>
            </w:r>
            <w:r w:rsidRPr="00DB4E38">
              <w:rPr>
                <w:position w:val="-4"/>
                <w:sz w:val="20"/>
                <w:szCs w:val="20"/>
              </w:rPr>
              <w:object w:dxaOrig="220" w:dyaOrig="240">
                <v:shape id="_x0000_i1064" type="#_x0000_t75" style="width:11.25pt;height:12pt" o:ole="">
                  <v:imagedata r:id="rId73" o:title=""/>
                </v:shape>
                <o:OLEObject Type="Embed" ProgID="Equation.3" ShapeID="_x0000_i1064" DrawAspect="Content" ObjectID="_1457628170" r:id="rId74"/>
              </w:object>
            </w:r>
            <w:r w:rsidRPr="00DB4E38">
              <w:rPr>
                <w:sz w:val="20"/>
                <w:szCs w:val="20"/>
              </w:rPr>
              <w:t xml:space="preserve"> 5%</w:t>
            </w:r>
          </w:p>
        </w:tc>
        <w:tc>
          <w:tcPr>
            <w:tcW w:w="0" w:type="auto"/>
          </w:tcPr>
          <w:p w:rsidR="00526C7F" w:rsidRPr="00DB4E38" w:rsidRDefault="00526C7F" w:rsidP="003F5AEB">
            <w:pPr>
              <w:spacing w:line="360" w:lineRule="auto"/>
              <w:rPr>
                <w:sz w:val="20"/>
                <w:szCs w:val="20"/>
                <w:lang w:val="en-US"/>
              </w:rPr>
            </w:pPr>
            <w:r w:rsidRPr="00DB4E38">
              <w:rPr>
                <w:sz w:val="20"/>
                <w:szCs w:val="20"/>
                <w:lang w:val="en-US"/>
              </w:rPr>
              <w:t>2</w:t>
            </w:r>
          </w:p>
          <w:p w:rsidR="00526C7F" w:rsidRPr="00DB4E38" w:rsidRDefault="00526C7F" w:rsidP="003F5AEB">
            <w:pPr>
              <w:spacing w:line="360" w:lineRule="auto"/>
              <w:rPr>
                <w:sz w:val="20"/>
                <w:szCs w:val="20"/>
              </w:rPr>
            </w:pPr>
          </w:p>
        </w:tc>
        <w:tc>
          <w:tcPr>
            <w:tcW w:w="3047" w:type="dxa"/>
          </w:tcPr>
          <w:p w:rsidR="00526C7F" w:rsidRPr="00DB4E38" w:rsidRDefault="00526C7F" w:rsidP="003F5AEB">
            <w:pPr>
              <w:spacing w:line="360" w:lineRule="auto"/>
              <w:rPr>
                <w:b/>
                <w:sz w:val="20"/>
                <w:szCs w:val="20"/>
              </w:rPr>
            </w:pPr>
          </w:p>
        </w:tc>
      </w:tr>
      <w:tr w:rsidR="00526C7F" w:rsidRPr="00DB4E38" w:rsidTr="00DB4E38">
        <w:trPr>
          <w:trHeight w:val="338"/>
          <w:jc w:val="center"/>
        </w:trPr>
        <w:tc>
          <w:tcPr>
            <w:tcW w:w="2100" w:type="dxa"/>
          </w:tcPr>
          <w:p w:rsidR="00526C7F" w:rsidRPr="00DB4E38" w:rsidRDefault="00526C7F" w:rsidP="003F5AEB">
            <w:pPr>
              <w:spacing w:line="360" w:lineRule="auto"/>
              <w:rPr>
                <w:sz w:val="20"/>
                <w:szCs w:val="20"/>
                <w:lang w:val="en-US"/>
              </w:rPr>
            </w:pPr>
            <w:r w:rsidRPr="00DB4E38">
              <w:rPr>
                <w:sz w:val="20"/>
                <w:szCs w:val="20"/>
                <w:lang w:val="en-US"/>
              </w:rPr>
              <w:t>R3 – R6</w:t>
            </w:r>
          </w:p>
        </w:tc>
        <w:tc>
          <w:tcPr>
            <w:tcW w:w="3094" w:type="dxa"/>
          </w:tcPr>
          <w:p w:rsidR="00526C7F" w:rsidRPr="00DB4E38" w:rsidRDefault="00526C7F" w:rsidP="003F5AEB">
            <w:pPr>
              <w:spacing w:line="360" w:lineRule="auto"/>
              <w:rPr>
                <w:sz w:val="20"/>
                <w:szCs w:val="20"/>
              </w:rPr>
            </w:pPr>
            <w:r w:rsidRPr="00DB4E38">
              <w:rPr>
                <w:sz w:val="20"/>
                <w:szCs w:val="20"/>
              </w:rPr>
              <w:t>МЛТ – 0,</w:t>
            </w:r>
            <w:r w:rsidRPr="00DB4E38">
              <w:rPr>
                <w:sz w:val="20"/>
                <w:szCs w:val="20"/>
                <w:lang w:val="en-US"/>
              </w:rPr>
              <w:t>1</w:t>
            </w:r>
            <w:r w:rsidRPr="00DB4E38">
              <w:rPr>
                <w:sz w:val="20"/>
                <w:szCs w:val="20"/>
              </w:rPr>
              <w:t xml:space="preserve">25 – </w:t>
            </w:r>
            <w:r w:rsidRPr="00DB4E38">
              <w:rPr>
                <w:sz w:val="20"/>
                <w:szCs w:val="20"/>
                <w:lang w:val="en-US"/>
              </w:rPr>
              <w:t>100</w:t>
            </w:r>
            <w:r w:rsidRPr="00DB4E38">
              <w:rPr>
                <w:sz w:val="20"/>
                <w:szCs w:val="20"/>
              </w:rPr>
              <w:t xml:space="preserve"> </w:t>
            </w:r>
          </w:p>
        </w:tc>
        <w:tc>
          <w:tcPr>
            <w:tcW w:w="0" w:type="auto"/>
          </w:tcPr>
          <w:p w:rsidR="00526C7F" w:rsidRPr="00DB4E38" w:rsidRDefault="00526C7F" w:rsidP="003F5AEB">
            <w:pPr>
              <w:spacing w:line="360" w:lineRule="auto"/>
              <w:rPr>
                <w:sz w:val="20"/>
                <w:szCs w:val="20"/>
                <w:lang w:val="en-US"/>
              </w:rPr>
            </w:pPr>
            <w:r w:rsidRPr="00DB4E38">
              <w:rPr>
                <w:sz w:val="20"/>
                <w:szCs w:val="20"/>
                <w:lang w:val="en-US"/>
              </w:rPr>
              <w:t>4</w:t>
            </w:r>
          </w:p>
        </w:tc>
        <w:tc>
          <w:tcPr>
            <w:tcW w:w="3047" w:type="dxa"/>
          </w:tcPr>
          <w:p w:rsidR="00526C7F" w:rsidRPr="00DB4E38" w:rsidRDefault="00526C7F" w:rsidP="003F5AEB">
            <w:pPr>
              <w:spacing w:line="360" w:lineRule="auto"/>
              <w:rPr>
                <w:b/>
                <w:sz w:val="20"/>
                <w:szCs w:val="20"/>
              </w:rPr>
            </w:pPr>
          </w:p>
        </w:tc>
      </w:tr>
      <w:tr w:rsidR="00526C7F" w:rsidRPr="00DB4E38" w:rsidTr="00DB4E38">
        <w:trPr>
          <w:trHeight w:val="318"/>
          <w:jc w:val="center"/>
        </w:trPr>
        <w:tc>
          <w:tcPr>
            <w:tcW w:w="2100" w:type="dxa"/>
          </w:tcPr>
          <w:p w:rsidR="00526C7F" w:rsidRPr="00DB4E38" w:rsidRDefault="00526C7F" w:rsidP="003F5AEB">
            <w:pPr>
              <w:spacing w:line="360" w:lineRule="auto"/>
              <w:rPr>
                <w:sz w:val="20"/>
                <w:szCs w:val="20"/>
                <w:lang w:val="en-US"/>
              </w:rPr>
            </w:pPr>
            <w:r w:rsidRPr="00DB4E38">
              <w:rPr>
                <w:sz w:val="20"/>
                <w:szCs w:val="20"/>
                <w:lang w:val="en-US"/>
              </w:rPr>
              <w:t xml:space="preserve"> R7, R8</w:t>
            </w:r>
          </w:p>
        </w:tc>
        <w:tc>
          <w:tcPr>
            <w:tcW w:w="3094" w:type="dxa"/>
          </w:tcPr>
          <w:p w:rsidR="00526C7F" w:rsidRPr="00DB4E38" w:rsidRDefault="00526C7F" w:rsidP="003F5AEB">
            <w:pPr>
              <w:spacing w:line="360" w:lineRule="auto"/>
              <w:rPr>
                <w:sz w:val="20"/>
                <w:szCs w:val="20"/>
                <w:lang w:val="en-US"/>
              </w:rPr>
            </w:pPr>
            <w:r w:rsidRPr="00DB4E38">
              <w:rPr>
                <w:sz w:val="20"/>
                <w:szCs w:val="20"/>
              </w:rPr>
              <w:t>МЛТ – 0,</w:t>
            </w:r>
            <w:r w:rsidRPr="00DB4E38">
              <w:rPr>
                <w:sz w:val="20"/>
                <w:szCs w:val="20"/>
                <w:lang w:val="en-US"/>
              </w:rPr>
              <w:t>1</w:t>
            </w:r>
            <w:r w:rsidRPr="00DB4E38">
              <w:rPr>
                <w:sz w:val="20"/>
                <w:szCs w:val="20"/>
              </w:rPr>
              <w:t xml:space="preserve">25 – </w:t>
            </w:r>
            <w:r w:rsidRPr="00DB4E38">
              <w:rPr>
                <w:sz w:val="20"/>
                <w:szCs w:val="20"/>
                <w:lang w:val="en-US"/>
              </w:rPr>
              <w:t>1M</w:t>
            </w:r>
            <w:r w:rsidRPr="00DB4E38">
              <w:rPr>
                <w:sz w:val="20"/>
                <w:szCs w:val="20"/>
              </w:rPr>
              <w:t xml:space="preserve"> </w:t>
            </w:r>
          </w:p>
        </w:tc>
        <w:tc>
          <w:tcPr>
            <w:tcW w:w="0" w:type="auto"/>
          </w:tcPr>
          <w:p w:rsidR="00526C7F" w:rsidRPr="00DB4E38" w:rsidRDefault="00526C7F" w:rsidP="003F5AEB">
            <w:pPr>
              <w:spacing w:line="360" w:lineRule="auto"/>
              <w:rPr>
                <w:sz w:val="20"/>
                <w:szCs w:val="20"/>
                <w:lang w:val="en-US"/>
              </w:rPr>
            </w:pPr>
            <w:r w:rsidRPr="00DB4E38">
              <w:rPr>
                <w:sz w:val="20"/>
                <w:szCs w:val="20"/>
                <w:lang w:val="en-US"/>
              </w:rPr>
              <w:t>2</w:t>
            </w:r>
          </w:p>
        </w:tc>
        <w:tc>
          <w:tcPr>
            <w:tcW w:w="3047" w:type="dxa"/>
          </w:tcPr>
          <w:p w:rsidR="00526C7F" w:rsidRPr="00DB4E38" w:rsidRDefault="00526C7F" w:rsidP="003F5AEB">
            <w:pPr>
              <w:spacing w:line="360" w:lineRule="auto"/>
              <w:rPr>
                <w:b/>
                <w:sz w:val="20"/>
                <w:szCs w:val="20"/>
              </w:rPr>
            </w:pPr>
          </w:p>
        </w:tc>
      </w:tr>
      <w:tr w:rsidR="00526C7F" w:rsidRPr="00DB4E38" w:rsidTr="00DB4E38">
        <w:trPr>
          <w:trHeight w:val="338"/>
          <w:jc w:val="center"/>
        </w:trPr>
        <w:tc>
          <w:tcPr>
            <w:tcW w:w="2100" w:type="dxa"/>
          </w:tcPr>
          <w:p w:rsidR="00526C7F" w:rsidRPr="00DB4E38" w:rsidRDefault="00526C7F" w:rsidP="003F5AEB">
            <w:pPr>
              <w:spacing w:line="360" w:lineRule="auto"/>
              <w:rPr>
                <w:sz w:val="20"/>
                <w:szCs w:val="20"/>
                <w:lang w:val="en-US"/>
              </w:rPr>
            </w:pPr>
            <w:r w:rsidRPr="00DB4E38">
              <w:rPr>
                <w:sz w:val="20"/>
                <w:szCs w:val="20"/>
                <w:lang w:val="en-US"/>
              </w:rPr>
              <w:t>R9, R10</w:t>
            </w:r>
          </w:p>
        </w:tc>
        <w:tc>
          <w:tcPr>
            <w:tcW w:w="3094" w:type="dxa"/>
          </w:tcPr>
          <w:p w:rsidR="00526C7F" w:rsidRPr="00DB4E38" w:rsidRDefault="00526C7F" w:rsidP="003F5AEB">
            <w:pPr>
              <w:spacing w:line="360" w:lineRule="auto"/>
              <w:rPr>
                <w:sz w:val="20"/>
                <w:szCs w:val="20"/>
              </w:rPr>
            </w:pPr>
            <w:r w:rsidRPr="00DB4E38">
              <w:rPr>
                <w:sz w:val="20"/>
                <w:szCs w:val="20"/>
              </w:rPr>
              <w:t>МЛТ – 0,</w:t>
            </w:r>
            <w:r w:rsidRPr="00DB4E38">
              <w:rPr>
                <w:sz w:val="20"/>
                <w:szCs w:val="20"/>
                <w:lang w:val="en-US"/>
              </w:rPr>
              <w:t>1</w:t>
            </w:r>
            <w:r w:rsidRPr="00DB4E38">
              <w:rPr>
                <w:sz w:val="20"/>
                <w:szCs w:val="20"/>
              </w:rPr>
              <w:t xml:space="preserve">25 – </w:t>
            </w:r>
            <w:r w:rsidRPr="00DB4E38">
              <w:rPr>
                <w:sz w:val="20"/>
                <w:szCs w:val="20"/>
                <w:lang w:val="en-US"/>
              </w:rPr>
              <w:t>10</w:t>
            </w:r>
            <w:r w:rsidRPr="00DB4E38">
              <w:rPr>
                <w:sz w:val="20"/>
                <w:szCs w:val="20"/>
              </w:rPr>
              <w:t xml:space="preserve"> </w:t>
            </w:r>
          </w:p>
        </w:tc>
        <w:tc>
          <w:tcPr>
            <w:tcW w:w="0" w:type="auto"/>
          </w:tcPr>
          <w:p w:rsidR="00526C7F" w:rsidRPr="00DB4E38" w:rsidRDefault="00526C7F" w:rsidP="003F5AEB">
            <w:pPr>
              <w:spacing w:line="360" w:lineRule="auto"/>
              <w:rPr>
                <w:sz w:val="20"/>
                <w:szCs w:val="20"/>
                <w:lang w:val="en-US"/>
              </w:rPr>
            </w:pPr>
            <w:r w:rsidRPr="00DB4E38">
              <w:rPr>
                <w:sz w:val="20"/>
                <w:szCs w:val="20"/>
                <w:lang w:val="en-US"/>
              </w:rPr>
              <w:t>2</w:t>
            </w:r>
          </w:p>
        </w:tc>
        <w:tc>
          <w:tcPr>
            <w:tcW w:w="3047" w:type="dxa"/>
          </w:tcPr>
          <w:p w:rsidR="00526C7F" w:rsidRPr="00DB4E38" w:rsidRDefault="00526C7F" w:rsidP="003F5AEB">
            <w:pPr>
              <w:spacing w:line="360" w:lineRule="auto"/>
              <w:rPr>
                <w:b/>
                <w:sz w:val="20"/>
                <w:szCs w:val="20"/>
              </w:rPr>
            </w:pPr>
          </w:p>
        </w:tc>
      </w:tr>
      <w:tr w:rsidR="00526C7F" w:rsidRPr="00DB4E38" w:rsidTr="00DB4E38">
        <w:trPr>
          <w:trHeight w:val="338"/>
          <w:jc w:val="center"/>
        </w:trPr>
        <w:tc>
          <w:tcPr>
            <w:tcW w:w="2100" w:type="dxa"/>
          </w:tcPr>
          <w:p w:rsidR="00526C7F" w:rsidRPr="00DB4E38" w:rsidRDefault="00526C7F" w:rsidP="003F5AEB">
            <w:pPr>
              <w:spacing w:line="360" w:lineRule="auto"/>
              <w:rPr>
                <w:sz w:val="20"/>
                <w:szCs w:val="20"/>
                <w:lang w:val="en-US"/>
              </w:rPr>
            </w:pPr>
            <w:r w:rsidRPr="00DB4E38">
              <w:rPr>
                <w:sz w:val="20"/>
                <w:szCs w:val="20"/>
                <w:lang w:val="en-US"/>
              </w:rPr>
              <w:t>R11, R12</w:t>
            </w:r>
          </w:p>
        </w:tc>
        <w:tc>
          <w:tcPr>
            <w:tcW w:w="3094" w:type="dxa"/>
          </w:tcPr>
          <w:p w:rsidR="00526C7F" w:rsidRPr="00DB4E38" w:rsidRDefault="00526C7F" w:rsidP="003F5AEB">
            <w:pPr>
              <w:spacing w:line="360" w:lineRule="auto"/>
              <w:rPr>
                <w:sz w:val="20"/>
                <w:szCs w:val="20"/>
              </w:rPr>
            </w:pPr>
            <w:r w:rsidRPr="00DB4E38">
              <w:rPr>
                <w:sz w:val="20"/>
                <w:szCs w:val="20"/>
              </w:rPr>
              <w:t>МЛТ – 0,125 – 4</w:t>
            </w:r>
            <w:r w:rsidRPr="00DB4E38">
              <w:rPr>
                <w:sz w:val="20"/>
                <w:szCs w:val="20"/>
                <w:lang w:val="en-US"/>
              </w:rPr>
              <w:t>,7</w:t>
            </w:r>
            <w:r w:rsidRPr="00DB4E38">
              <w:rPr>
                <w:sz w:val="20"/>
                <w:szCs w:val="20"/>
              </w:rPr>
              <w:t xml:space="preserve">к </w:t>
            </w:r>
          </w:p>
        </w:tc>
        <w:tc>
          <w:tcPr>
            <w:tcW w:w="0" w:type="auto"/>
          </w:tcPr>
          <w:p w:rsidR="00526C7F" w:rsidRPr="00DB4E38" w:rsidRDefault="00526C7F" w:rsidP="003F5AEB">
            <w:pPr>
              <w:spacing w:line="360" w:lineRule="auto"/>
              <w:rPr>
                <w:sz w:val="20"/>
                <w:szCs w:val="20"/>
              </w:rPr>
            </w:pPr>
            <w:r w:rsidRPr="00DB4E38">
              <w:rPr>
                <w:sz w:val="20"/>
                <w:szCs w:val="20"/>
              </w:rPr>
              <w:t>2</w:t>
            </w:r>
          </w:p>
        </w:tc>
        <w:tc>
          <w:tcPr>
            <w:tcW w:w="3047" w:type="dxa"/>
          </w:tcPr>
          <w:p w:rsidR="00526C7F" w:rsidRPr="00DB4E38" w:rsidRDefault="00526C7F" w:rsidP="003F5AEB">
            <w:pPr>
              <w:spacing w:line="360" w:lineRule="auto"/>
              <w:rPr>
                <w:b/>
                <w:sz w:val="20"/>
                <w:szCs w:val="20"/>
              </w:rPr>
            </w:pPr>
          </w:p>
        </w:tc>
      </w:tr>
      <w:tr w:rsidR="00526C7F" w:rsidRPr="00DB4E38" w:rsidTr="00DB4E38">
        <w:trPr>
          <w:trHeight w:val="338"/>
          <w:jc w:val="center"/>
        </w:trPr>
        <w:tc>
          <w:tcPr>
            <w:tcW w:w="2100" w:type="dxa"/>
          </w:tcPr>
          <w:p w:rsidR="00526C7F" w:rsidRPr="00DB4E38" w:rsidRDefault="00526C7F" w:rsidP="003F5AEB">
            <w:pPr>
              <w:spacing w:line="360" w:lineRule="auto"/>
              <w:rPr>
                <w:sz w:val="20"/>
                <w:szCs w:val="20"/>
                <w:lang w:val="en-US"/>
              </w:rPr>
            </w:pPr>
            <w:r w:rsidRPr="00DB4E38">
              <w:rPr>
                <w:sz w:val="20"/>
                <w:szCs w:val="20"/>
                <w:lang w:val="en-US"/>
              </w:rPr>
              <w:t>R13, R14</w:t>
            </w:r>
          </w:p>
        </w:tc>
        <w:tc>
          <w:tcPr>
            <w:tcW w:w="3094" w:type="dxa"/>
          </w:tcPr>
          <w:p w:rsidR="00526C7F" w:rsidRPr="00DB4E38" w:rsidRDefault="00526C7F" w:rsidP="003F5AEB">
            <w:pPr>
              <w:spacing w:line="360" w:lineRule="auto"/>
              <w:rPr>
                <w:sz w:val="20"/>
                <w:szCs w:val="20"/>
                <w:lang w:val="en-US"/>
              </w:rPr>
            </w:pPr>
            <w:r w:rsidRPr="00DB4E38">
              <w:rPr>
                <w:sz w:val="20"/>
                <w:szCs w:val="20"/>
              </w:rPr>
              <w:t xml:space="preserve">МЛТ – 0,125 – </w:t>
            </w:r>
            <w:r w:rsidRPr="00DB4E38">
              <w:rPr>
                <w:sz w:val="20"/>
                <w:szCs w:val="20"/>
                <w:lang w:val="en-US"/>
              </w:rPr>
              <w:t>2</w:t>
            </w:r>
            <w:r w:rsidRPr="00DB4E38">
              <w:rPr>
                <w:sz w:val="20"/>
                <w:szCs w:val="20"/>
              </w:rPr>
              <w:t xml:space="preserve">к </w:t>
            </w:r>
          </w:p>
        </w:tc>
        <w:tc>
          <w:tcPr>
            <w:tcW w:w="0" w:type="auto"/>
          </w:tcPr>
          <w:p w:rsidR="00526C7F" w:rsidRPr="00DB4E38" w:rsidRDefault="00526C7F" w:rsidP="003F5AEB">
            <w:pPr>
              <w:spacing w:line="360" w:lineRule="auto"/>
              <w:rPr>
                <w:sz w:val="20"/>
                <w:szCs w:val="20"/>
                <w:lang w:val="en-US"/>
              </w:rPr>
            </w:pPr>
            <w:r w:rsidRPr="00DB4E38">
              <w:rPr>
                <w:sz w:val="20"/>
                <w:szCs w:val="20"/>
                <w:lang w:val="en-US"/>
              </w:rPr>
              <w:t>2</w:t>
            </w:r>
          </w:p>
        </w:tc>
        <w:tc>
          <w:tcPr>
            <w:tcW w:w="3047" w:type="dxa"/>
          </w:tcPr>
          <w:p w:rsidR="00526C7F" w:rsidRPr="00DB4E38" w:rsidRDefault="00526C7F" w:rsidP="003F5AEB">
            <w:pPr>
              <w:spacing w:line="360" w:lineRule="auto"/>
              <w:rPr>
                <w:b/>
                <w:sz w:val="20"/>
                <w:szCs w:val="20"/>
              </w:rPr>
            </w:pPr>
          </w:p>
        </w:tc>
      </w:tr>
      <w:tr w:rsidR="00526C7F" w:rsidRPr="00DB4E38" w:rsidTr="00DB4E38">
        <w:trPr>
          <w:trHeight w:val="318"/>
          <w:jc w:val="center"/>
        </w:trPr>
        <w:tc>
          <w:tcPr>
            <w:tcW w:w="2100" w:type="dxa"/>
          </w:tcPr>
          <w:p w:rsidR="00526C7F" w:rsidRPr="00DB4E38" w:rsidRDefault="00526C7F" w:rsidP="003F5AEB">
            <w:pPr>
              <w:spacing w:line="360" w:lineRule="auto"/>
              <w:rPr>
                <w:sz w:val="20"/>
                <w:szCs w:val="20"/>
              </w:rPr>
            </w:pPr>
            <w:r w:rsidRPr="00DB4E38">
              <w:rPr>
                <w:sz w:val="20"/>
                <w:szCs w:val="20"/>
                <w:lang w:val="en-US"/>
              </w:rPr>
              <w:t>DD</w:t>
            </w:r>
            <w:r w:rsidRPr="00DB4E38">
              <w:rPr>
                <w:sz w:val="20"/>
                <w:szCs w:val="20"/>
              </w:rPr>
              <w:t>1</w:t>
            </w:r>
          </w:p>
        </w:tc>
        <w:tc>
          <w:tcPr>
            <w:tcW w:w="3094" w:type="dxa"/>
          </w:tcPr>
          <w:p w:rsidR="00526C7F" w:rsidRPr="00DB4E38" w:rsidRDefault="00526C7F" w:rsidP="003F5AEB">
            <w:pPr>
              <w:spacing w:line="360" w:lineRule="auto"/>
              <w:rPr>
                <w:sz w:val="20"/>
                <w:szCs w:val="20"/>
              </w:rPr>
            </w:pPr>
            <w:r w:rsidRPr="00DB4E38">
              <w:rPr>
                <w:sz w:val="20"/>
                <w:szCs w:val="20"/>
              </w:rPr>
              <w:t>Микросхема К155ЛА3</w:t>
            </w:r>
          </w:p>
        </w:tc>
        <w:tc>
          <w:tcPr>
            <w:tcW w:w="0" w:type="auto"/>
          </w:tcPr>
          <w:p w:rsidR="00526C7F" w:rsidRPr="00DB4E38" w:rsidRDefault="00526C7F" w:rsidP="003F5AEB">
            <w:pPr>
              <w:spacing w:line="360" w:lineRule="auto"/>
              <w:rPr>
                <w:sz w:val="20"/>
                <w:szCs w:val="20"/>
              </w:rPr>
            </w:pPr>
            <w:r w:rsidRPr="00DB4E38">
              <w:rPr>
                <w:sz w:val="20"/>
                <w:szCs w:val="20"/>
              </w:rPr>
              <w:t>1</w:t>
            </w:r>
          </w:p>
        </w:tc>
        <w:tc>
          <w:tcPr>
            <w:tcW w:w="3047" w:type="dxa"/>
          </w:tcPr>
          <w:p w:rsidR="00526C7F" w:rsidRPr="00DB4E38" w:rsidRDefault="00526C7F" w:rsidP="003F5AEB">
            <w:pPr>
              <w:spacing w:line="360" w:lineRule="auto"/>
              <w:rPr>
                <w:b/>
                <w:sz w:val="20"/>
                <w:szCs w:val="20"/>
              </w:rPr>
            </w:pPr>
          </w:p>
        </w:tc>
      </w:tr>
      <w:tr w:rsidR="00526C7F" w:rsidRPr="00DB4E38" w:rsidTr="00DB4E38">
        <w:trPr>
          <w:trHeight w:val="338"/>
          <w:jc w:val="center"/>
        </w:trPr>
        <w:tc>
          <w:tcPr>
            <w:tcW w:w="2100" w:type="dxa"/>
          </w:tcPr>
          <w:p w:rsidR="00526C7F" w:rsidRPr="00DB4E38" w:rsidRDefault="00526C7F" w:rsidP="003F5AEB">
            <w:pPr>
              <w:spacing w:line="360" w:lineRule="auto"/>
              <w:rPr>
                <w:sz w:val="20"/>
                <w:szCs w:val="20"/>
              </w:rPr>
            </w:pPr>
            <w:r w:rsidRPr="00DB4E38">
              <w:rPr>
                <w:sz w:val="20"/>
                <w:szCs w:val="20"/>
                <w:lang w:val="en-US"/>
              </w:rPr>
              <w:t>DD</w:t>
            </w:r>
            <w:r w:rsidRPr="00DB4E38">
              <w:rPr>
                <w:sz w:val="20"/>
                <w:szCs w:val="20"/>
              </w:rPr>
              <w:t>2</w:t>
            </w:r>
          </w:p>
        </w:tc>
        <w:tc>
          <w:tcPr>
            <w:tcW w:w="3094" w:type="dxa"/>
          </w:tcPr>
          <w:p w:rsidR="00526C7F" w:rsidRPr="00DB4E38" w:rsidRDefault="00526C7F" w:rsidP="003F5AEB">
            <w:pPr>
              <w:spacing w:line="360" w:lineRule="auto"/>
              <w:rPr>
                <w:sz w:val="20"/>
                <w:szCs w:val="20"/>
              </w:rPr>
            </w:pPr>
            <w:r w:rsidRPr="00DB4E38">
              <w:rPr>
                <w:sz w:val="20"/>
                <w:szCs w:val="20"/>
              </w:rPr>
              <w:t>Микросхема К155ЛИ2</w:t>
            </w:r>
          </w:p>
        </w:tc>
        <w:tc>
          <w:tcPr>
            <w:tcW w:w="0" w:type="auto"/>
          </w:tcPr>
          <w:p w:rsidR="00526C7F" w:rsidRPr="00DB4E38" w:rsidRDefault="00526C7F" w:rsidP="003F5AEB">
            <w:pPr>
              <w:spacing w:line="360" w:lineRule="auto"/>
              <w:rPr>
                <w:sz w:val="20"/>
                <w:szCs w:val="20"/>
              </w:rPr>
            </w:pPr>
            <w:r w:rsidRPr="00DB4E38">
              <w:rPr>
                <w:sz w:val="20"/>
                <w:szCs w:val="20"/>
              </w:rPr>
              <w:t>1</w:t>
            </w:r>
          </w:p>
        </w:tc>
        <w:tc>
          <w:tcPr>
            <w:tcW w:w="3047" w:type="dxa"/>
          </w:tcPr>
          <w:p w:rsidR="00526C7F" w:rsidRPr="00DB4E38" w:rsidRDefault="00526C7F" w:rsidP="003F5AEB">
            <w:pPr>
              <w:spacing w:line="360" w:lineRule="auto"/>
              <w:rPr>
                <w:b/>
                <w:sz w:val="20"/>
                <w:szCs w:val="20"/>
              </w:rPr>
            </w:pPr>
          </w:p>
        </w:tc>
      </w:tr>
      <w:tr w:rsidR="00526C7F" w:rsidRPr="00DB4E38" w:rsidTr="00DB4E38">
        <w:trPr>
          <w:trHeight w:val="338"/>
          <w:jc w:val="center"/>
        </w:trPr>
        <w:tc>
          <w:tcPr>
            <w:tcW w:w="2100" w:type="dxa"/>
          </w:tcPr>
          <w:p w:rsidR="00526C7F" w:rsidRPr="00DB4E38" w:rsidRDefault="00526C7F" w:rsidP="003F5AEB">
            <w:pPr>
              <w:tabs>
                <w:tab w:val="left" w:pos="1935"/>
              </w:tabs>
              <w:spacing w:line="360" w:lineRule="auto"/>
              <w:rPr>
                <w:sz w:val="20"/>
                <w:szCs w:val="20"/>
              </w:rPr>
            </w:pPr>
          </w:p>
        </w:tc>
        <w:tc>
          <w:tcPr>
            <w:tcW w:w="3094" w:type="dxa"/>
          </w:tcPr>
          <w:p w:rsidR="00526C7F" w:rsidRPr="00DB4E38" w:rsidRDefault="00526C7F" w:rsidP="003F5AEB">
            <w:pPr>
              <w:tabs>
                <w:tab w:val="left" w:pos="1935"/>
              </w:tabs>
              <w:spacing w:line="360" w:lineRule="auto"/>
              <w:rPr>
                <w:sz w:val="20"/>
                <w:szCs w:val="20"/>
              </w:rPr>
            </w:pPr>
            <w:r w:rsidRPr="00DB4E38">
              <w:rPr>
                <w:sz w:val="20"/>
                <w:szCs w:val="20"/>
              </w:rPr>
              <w:t>Разъем МРН-14</w:t>
            </w:r>
          </w:p>
        </w:tc>
        <w:tc>
          <w:tcPr>
            <w:tcW w:w="0" w:type="auto"/>
          </w:tcPr>
          <w:p w:rsidR="00526C7F" w:rsidRPr="00DB4E38" w:rsidRDefault="00526C7F" w:rsidP="003F5AEB">
            <w:pPr>
              <w:tabs>
                <w:tab w:val="left" w:pos="1935"/>
              </w:tabs>
              <w:spacing w:line="360" w:lineRule="auto"/>
              <w:rPr>
                <w:sz w:val="20"/>
                <w:szCs w:val="20"/>
              </w:rPr>
            </w:pPr>
            <w:r w:rsidRPr="00DB4E38">
              <w:rPr>
                <w:sz w:val="20"/>
                <w:szCs w:val="20"/>
              </w:rPr>
              <w:t>1</w:t>
            </w:r>
          </w:p>
        </w:tc>
        <w:tc>
          <w:tcPr>
            <w:tcW w:w="3047" w:type="dxa"/>
          </w:tcPr>
          <w:p w:rsidR="00526C7F" w:rsidRPr="00DB4E38" w:rsidRDefault="00526C7F" w:rsidP="003F5AEB">
            <w:pPr>
              <w:spacing w:line="360" w:lineRule="auto"/>
              <w:rPr>
                <w:sz w:val="20"/>
                <w:szCs w:val="20"/>
              </w:rPr>
            </w:pPr>
          </w:p>
        </w:tc>
      </w:tr>
    </w:tbl>
    <w:p w:rsidR="003F5AEB" w:rsidRDefault="003F5AEB" w:rsidP="00011416">
      <w:pPr>
        <w:spacing w:line="360" w:lineRule="auto"/>
        <w:ind w:firstLine="709"/>
        <w:jc w:val="both"/>
        <w:rPr>
          <w:sz w:val="28"/>
          <w:szCs w:val="28"/>
        </w:rPr>
      </w:pPr>
    </w:p>
    <w:p w:rsidR="00526C7F" w:rsidRDefault="00526C7F" w:rsidP="00011416">
      <w:pPr>
        <w:spacing w:line="360" w:lineRule="auto"/>
        <w:ind w:firstLine="709"/>
        <w:jc w:val="both"/>
        <w:rPr>
          <w:sz w:val="28"/>
          <w:szCs w:val="28"/>
        </w:rPr>
      </w:pPr>
      <w:r w:rsidRPr="002102AC">
        <w:rPr>
          <w:sz w:val="28"/>
          <w:szCs w:val="28"/>
          <w:lang w:val="en-US"/>
        </w:rPr>
        <w:t>DA</w:t>
      </w:r>
      <w:r w:rsidRPr="002102AC">
        <w:rPr>
          <w:sz w:val="28"/>
          <w:szCs w:val="28"/>
        </w:rPr>
        <w:t xml:space="preserve">1, </w:t>
      </w:r>
      <w:r w:rsidRPr="002102AC">
        <w:rPr>
          <w:sz w:val="28"/>
          <w:szCs w:val="28"/>
          <w:lang w:val="en-US"/>
        </w:rPr>
        <w:t>DA</w:t>
      </w:r>
      <w:r w:rsidRPr="002102AC">
        <w:rPr>
          <w:sz w:val="28"/>
          <w:szCs w:val="28"/>
        </w:rPr>
        <w:t>2</w:t>
      </w:r>
      <w:r>
        <w:rPr>
          <w:sz w:val="28"/>
          <w:szCs w:val="28"/>
        </w:rPr>
        <w:t xml:space="preserve"> – операционные усилители (2-ая ножка – инвертирующий вход,</w:t>
      </w:r>
      <w:r w:rsidR="0005647C">
        <w:rPr>
          <w:sz w:val="28"/>
          <w:szCs w:val="28"/>
        </w:rPr>
        <w:t xml:space="preserve"> </w:t>
      </w:r>
      <w:r>
        <w:rPr>
          <w:sz w:val="28"/>
          <w:szCs w:val="28"/>
        </w:rPr>
        <w:t xml:space="preserve">3-ая – неинвертирующий вход, 4-ая - </w:t>
      </w:r>
      <w:r w:rsidRPr="002102AC">
        <w:rPr>
          <w:position w:val="-12"/>
          <w:sz w:val="28"/>
          <w:szCs w:val="28"/>
        </w:rPr>
        <w:object w:dxaOrig="720" w:dyaOrig="360">
          <v:shape id="_x0000_i1065" type="#_x0000_t75" style="width:36pt;height:18pt" o:ole="">
            <v:imagedata r:id="rId75" o:title=""/>
          </v:shape>
          <o:OLEObject Type="Embed" ProgID="Equation.3" ShapeID="_x0000_i1065" DrawAspect="Content" ObjectID="_1457628171" r:id="rId76"/>
        </w:object>
      </w:r>
      <w:r>
        <w:rPr>
          <w:sz w:val="28"/>
          <w:szCs w:val="28"/>
        </w:rPr>
        <w:t xml:space="preserve">, 6-ая – выход, 7-ая - </w:t>
      </w:r>
      <w:r w:rsidRPr="002102AC">
        <w:rPr>
          <w:position w:val="-12"/>
          <w:sz w:val="28"/>
          <w:szCs w:val="28"/>
        </w:rPr>
        <w:object w:dxaOrig="720" w:dyaOrig="360">
          <v:shape id="_x0000_i1066" type="#_x0000_t75" style="width:36pt;height:18pt" o:ole="">
            <v:imagedata r:id="rId77" o:title=""/>
          </v:shape>
          <o:OLEObject Type="Embed" ProgID="Equation.3" ShapeID="_x0000_i1066" DrawAspect="Content" ObjectID="_1457628172" r:id="rId78"/>
        </w:object>
      </w:r>
      <w:r>
        <w:rPr>
          <w:sz w:val="28"/>
          <w:szCs w:val="28"/>
        </w:rPr>
        <w:t>).</w:t>
      </w:r>
    </w:p>
    <w:p w:rsidR="00526C7F" w:rsidRDefault="00526C7F" w:rsidP="00011416">
      <w:pPr>
        <w:spacing w:line="360" w:lineRule="auto"/>
        <w:ind w:firstLine="709"/>
        <w:jc w:val="both"/>
        <w:rPr>
          <w:sz w:val="28"/>
          <w:szCs w:val="28"/>
        </w:rPr>
      </w:pPr>
      <w:r>
        <w:rPr>
          <w:sz w:val="28"/>
          <w:szCs w:val="28"/>
        </w:rPr>
        <w:t>На выходах</w:t>
      </w:r>
      <w:r w:rsidRPr="00735054">
        <w:rPr>
          <w:sz w:val="28"/>
          <w:szCs w:val="28"/>
        </w:rPr>
        <w:t xml:space="preserve"> </w:t>
      </w:r>
      <w:r w:rsidRPr="00735054">
        <w:rPr>
          <w:sz w:val="28"/>
          <w:szCs w:val="28"/>
          <w:lang w:val="en-US"/>
        </w:rPr>
        <w:t>RS</w:t>
      </w:r>
      <w:r w:rsidRPr="00735054">
        <w:rPr>
          <w:sz w:val="28"/>
          <w:szCs w:val="28"/>
        </w:rPr>
        <w:t>-триггер</w:t>
      </w:r>
      <w:r>
        <w:rPr>
          <w:sz w:val="28"/>
          <w:szCs w:val="28"/>
        </w:rPr>
        <w:t xml:space="preserve">а </w:t>
      </w:r>
      <w:r w:rsidRPr="00735054">
        <w:rPr>
          <w:i/>
          <w:sz w:val="28"/>
          <w:szCs w:val="28"/>
          <w:lang w:val="en-US"/>
        </w:rPr>
        <w:t>Q</w:t>
      </w:r>
      <w:r>
        <w:rPr>
          <w:i/>
          <w:sz w:val="28"/>
          <w:szCs w:val="28"/>
        </w:rPr>
        <w:t xml:space="preserve"> </w:t>
      </w:r>
      <w:r>
        <w:rPr>
          <w:sz w:val="28"/>
          <w:szCs w:val="28"/>
        </w:rPr>
        <w:t>(3)</w:t>
      </w:r>
      <w:r w:rsidRPr="00735054">
        <w:rPr>
          <w:i/>
          <w:sz w:val="28"/>
          <w:szCs w:val="28"/>
        </w:rPr>
        <w:t xml:space="preserve"> </w:t>
      </w:r>
      <w:r>
        <w:rPr>
          <w:sz w:val="28"/>
          <w:szCs w:val="28"/>
        </w:rPr>
        <w:t xml:space="preserve">и </w:t>
      </w:r>
      <w:r w:rsidRPr="00735054">
        <w:rPr>
          <w:position w:val="-10"/>
          <w:sz w:val="28"/>
          <w:szCs w:val="28"/>
        </w:rPr>
        <w:object w:dxaOrig="279" w:dyaOrig="360">
          <v:shape id="_x0000_i1067" type="#_x0000_t75" style="width:14.25pt;height:18pt" o:ole="">
            <v:imagedata r:id="rId79" o:title=""/>
          </v:shape>
          <o:OLEObject Type="Embed" ProgID="Equation.3" ShapeID="_x0000_i1067" DrawAspect="Content" ObjectID="_1457628173" r:id="rId80"/>
        </w:object>
      </w:r>
      <w:r>
        <w:rPr>
          <w:sz w:val="28"/>
          <w:szCs w:val="28"/>
        </w:rPr>
        <w:t>(6) стоят перемычки. При налаживании работы схемы используется одна из них.</w:t>
      </w:r>
    </w:p>
    <w:p w:rsidR="00225016" w:rsidRDefault="00526C7F" w:rsidP="00011416">
      <w:pPr>
        <w:spacing w:line="360" w:lineRule="auto"/>
        <w:ind w:firstLine="709"/>
        <w:jc w:val="both"/>
        <w:rPr>
          <w:sz w:val="28"/>
          <w:szCs w:val="28"/>
        </w:rPr>
      </w:pPr>
      <w:r>
        <w:rPr>
          <w:sz w:val="28"/>
          <w:szCs w:val="28"/>
        </w:rPr>
        <w:t>П</w:t>
      </w:r>
      <w:r w:rsidR="006D735A">
        <w:rPr>
          <w:sz w:val="28"/>
          <w:szCs w:val="28"/>
        </w:rPr>
        <w:t>итание входов 9, 10, 12 и 13</w:t>
      </w:r>
      <w:r>
        <w:rPr>
          <w:sz w:val="28"/>
          <w:szCs w:val="28"/>
        </w:rPr>
        <w:t xml:space="preserve"> </w:t>
      </w:r>
      <w:r w:rsidRPr="00735054">
        <w:rPr>
          <w:sz w:val="28"/>
          <w:szCs w:val="28"/>
          <w:lang w:val="en-US"/>
        </w:rPr>
        <w:t>RS</w:t>
      </w:r>
      <w:r w:rsidRPr="00735054">
        <w:rPr>
          <w:sz w:val="28"/>
          <w:szCs w:val="28"/>
        </w:rPr>
        <w:t>-триггер</w:t>
      </w:r>
      <w:r w:rsidR="006D735A">
        <w:rPr>
          <w:sz w:val="28"/>
          <w:szCs w:val="28"/>
        </w:rPr>
        <w:t xml:space="preserve">а; 4, 5, 9, 10, 12 и 13 </w:t>
      </w:r>
      <w:r>
        <w:rPr>
          <w:sz w:val="28"/>
          <w:szCs w:val="28"/>
        </w:rPr>
        <w:t>элемента «И» осуществляется через резисторы 1,5кОм.</w:t>
      </w:r>
      <w:r w:rsidRPr="006B085C">
        <w:rPr>
          <w:sz w:val="28"/>
          <w:szCs w:val="28"/>
        </w:rPr>
        <w:t xml:space="preserve"> </w:t>
      </w:r>
    </w:p>
    <w:p w:rsidR="00526C7F" w:rsidRDefault="00526C7F" w:rsidP="00011416">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5600"/>
      </w:tblGrid>
      <w:tr w:rsidR="00526C7F" w:rsidRPr="00225016" w:rsidTr="00AD5707">
        <w:trPr>
          <w:jc w:val="center"/>
        </w:trPr>
        <w:tc>
          <w:tcPr>
            <w:tcW w:w="1144" w:type="dxa"/>
          </w:tcPr>
          <w:p w:rsidR="00526C7F" w:rsidRPr="00225016" w:rsidRDefault="00526C7F" w:rsidP="00225016">
            <w:pPr>
              <w:spacing w:line="360" w:lineRule="auto"/>
              <w:rPr>
                <w:b/>
                <w:sz w:val="20"/>
                <w:szCs w:val="20"/>
              </w:rPr>
            </w:pPr>
            <w:r w:rsidRPr="00225016">
              <w:rPr>
                <w:b/>
                <w:sz w:val="20"/>
                <w:szCs w:val="20"/>
              </w:rPr>
              <w:t>№</w:t>
            </w:r>
          </w:p>
        </w:tc>
        <w:tc>
          <w:tcPr>
            <w:tcW w:w="5600" w:type="dxa"/>
          </w:tcPr>
          <w:p w:rsidR="00526C7F" w:rsidRPr="00225016" w:rsidRDefault="00526C7F" w:rsidP="00225016">
            <w:pPr>
              <w:spacing w:line="360" w:lineRule="auto"/>
              <w:rPr>
                <w:b/>
                <w:sz w:val="20"/>
                <w:szCs w:val="20"/>
              </w:rPr>
            </w:pPr>
            <w:r w:rsidRPr="00225016">
              <w:rPr>
                <w:b/>
                <w:sz w:val="20"/>
                <w:szCs w:val="20"/>
              </w:rPr>
              <w:t>Разъем МРН-14</w:t>
            </w:r>
          </w:p>
        </w:tc>
      </w:tr>
      <w:tr w:rsidR="00526C7F" w:rsidRPr="00225016" w:rsidTr="00AD5707">
        <w:trPr>
          <w:jc w:val="center"/>
        </w:trPr>
        <w:tc>
          <w:tcPr>
            <w:tcW w:w="1144" w:type="dxa"/>
          </w:tcPr>
          <w:p w:rsidR="00526C7F" w:rsidRPr="00225016" w:rsidRDefault="00526C7F" w:rsidP="00225016">
            <w:pPr>
              <w:spacing w:line="360" w:lineRule="auto"/>
              <w:rPr>
                <w:sz w:val="20"/>
                <w:szCs w:val="20"/>
              </w:rPr>
            </w:pPr>
            <w:r w:rsidRPr="00225016">
              <w:rPr>
                <w:sz w:val="20"/>
                <w:szCs w:val="20"/>
              </w:rPr>
              <w:t>1</w:t>
            </w:r>
          </w:p>
        </w:tc>
        <w:tc>
          <w:tcPr>
            <w:tcW w:w="5600" w:type="dxa"/>
          </w:tcPr>
          <w:p w:rsidR="00526C7F" w:rsidRPr="00225016" w:rsidRDefault="00526C7F" w:rsidP="00225016">
            <w:pPr>
              <w:spacing w:line="360" w:lineRule="auto"/>
              <w:rPr>
                <w:sz w:val="20"/>
                <w:szCs w:val="20"/>
                <w:vertAlign w:val="subscript"/>
              </w:rPr>
            </w:pPr>
            <w:r w:rsidRPr="00225016">
              <w:rPr>
                <w:sz w:val="20"/>
                <w:szCs w:val="20"/>
              </w:rPr>
              <w:t>Кнопка для ручного управления К</w:t>
            </w:r>
            <w:r w:rsidRPr="00225016">
              <w:rPr>
                <w:sz w:val="20"/>
                <w:szCs w:val="20"/>
                <w:vertAlign w:val="subscript"/>
              </w:rPr>
              <w:t>2</w:t>
            </w:r>
          </w:p>
        </w:tc>
      </w:tr>
      <w:tr w:rsidR="00526C7F" w:rsidRPr="00225016" w:rsidTr="00AD5707">
        <w:trPr>
          <w:jc w:val="center"/>
        </w:trPr>
        <w:tc>
          <w:tcPr>
            <w:tcW w:w="1144" w:type="dxa"/>
          </w:tcPr>
          <w:p w:rsidR="00526C7F" w:rsidRPr="00225016" w:rsidRDefault="00526C7F" w:rsidP="00225016">
            <w:pPr>
              <w:spacing w:line="360" w:lineRule="auto"/>
              <w:rPr>
                <w:sz w:val="20"/>
                <w:szCs w:val="20"/>
              </w:rPr>
            </w:pPr>
            <w:r w:rsidRPr="00225016">
              <w:rPr>
                <w:sz w:val="20"/>
                <w:szCs w:val="20"/>
              </w:rPr>
              <w:t>2</w:t>
            </w:r>
          </w:p>
        </w:tc>
        <w:tc>
          <w:tcPr>
            <w:tcW w:w="5600" w:type="dxa"/>
          </w:tcPr>
          <w:p w:rsidR="00526C7F" w:rsidRPr="00225016" w:rsidRDefault="00526C7F" w:rsidP="00225016">
            <w:pPr>
              <w:spacing w:line="360" w:lineRule="auto"/>
              <w:rPr>
                <w:sz w:val="20"/>
                <w:szCs w:val="20"/>
                <w:vertAlign w:val="subscript"/>
                <w:lang w:val="en-US"/>
              </w:rPr>
            </w:pPr>
            <w:r w:rsidRPr="00225016">
              <w:rPr>
                <w:sz w:val="20"/>
                <w:szCs w:val="20"/>
              </w:rPr>
              <w:t xml:space="preserve">Конечный переключатель </w:t>
            </w:r>
            <w:r w:rsidRPr="00225016">
              <w:rPr>
                <w:sz w:val="20"/>
                <w:szCs w:val="20"/>
                <w:lang w:val="en-US"/>
              </w:rPr>
              <w:t>J</w:t>
            </w:r>
            <w:r w:rsidRPr="00225016">
              <w:rPr>
                <w:sz w:val="20"/>
                <w:szCs w:val="20"/>
                <w:vertAlign w:val="subscript"/>
                <w:lang w:val="en-US"/>
              </w:rPr>
              <w:t>2</w:t>
            </w:r>
          </w:p>
        </w:tc>
      </w:tr>
      <w:tr w:rsidR="00526C7F" w:rsidRPr="00225016" w:rsidTr="00AD5707">
        <w:trPr>
          <w:jc w:val="center"/>
        </w:trPr>
        <w:tc>
          <w:tcPr>
            <w:tcW w:w="1144" w:type="dxa"/>
          </w:tcPr>
          <w:p w:rsidR="00526C7F" w:rsidRPr="00225016" w:rsidRDefault="00526C7F" w:rsidP="00225016">
            <w:pPr>
              <w:spacing w:line="360" w:lineRule="auto"/>
              <w:rPr>
                <w:sz w:val="20"/>
                <w:szCs w:val="20"/>
              </w:rPr>
            </w:pPr>
            <w:r w:rsidRPr="00225016">
              <w:rPr>
                <w:sz w:val="20"/>
                <w:szCs w:val="20"/>
              </w:rPr>
              <w:t>3</w:t>
            </w:r>
          </w:p>
        </w:tc>
        <w:tc>
          <w:tcPr>
            <w:tcW w:w="5600" w:type="dxa"/>
          </w:tcPr>
          <w:p w:rsidR="00526C7F" w:rsidRPr="00225016" w:rsidRDefault="00526C7F" w:rsidP="00225016">
            <w:pPr>
              <w:spacing w:line="360" w:lineRule="auto"/>
              <w:rPr>
                <w:sz w:val="20"/>
                <w:szCs w:val="20"/>
                <w:lang w:val="en-US"/>
              </w:rPr>
            </w:pPr>
            <w:r w:rsidRPr="00225016">
              <w:rPr>
                <w:sz w:val="20"/>
                <w:szCs w:val="20"/>
              </w:rPr>
              <w:t xml:space="preserve">Конечный переключатель </w:t>
            </w:r>
            <w:r w:rsidRPr="00225016">
              <w:rPr>
                <w:sz w:val="20"/>
                <w:szCs w:val="20"/>
                <w:lang w:val="en-US"/>
              </w:rPr>
              <w:t>J</w:t>
            </w:r>
            <w:r w:rsidRPr="00225016">
              <w:rPr>
                <w:sz w:val="20"/>
                <w:szCs w:val="20"/>
                <w:vertAlign w:val="subscript"/>
                <w:lang w:val="en-US"/>
              </w:rPr>
              <w:t>1</w:t>
            </w:r>
          </w:p>
        </w:tc>
      </w:tr>
      <w:tr w:rsidR="00526C7F" w:rsidRPr="00225016" w:rsidTr="00AD5707">
        <w:trPr>
          <w:jc w:val="center"/>
        </w:trPr>
        <w:tc>
          <w:tcPr>
            <w:tcW w:w="1144" w:type="dxa"/>
          </w:tcPr>
          <w:p w:rsidR="00526C7F" w:rsidRPr="00225016" w:rsidRDefault="00526C7F" w:rsidP="00225016">
            <w:pPr>
              <w:spacing w:line="360" w:lineRule="auto"/>
              <w:rPr>
                <w:sz w:val="20"/>
                <w:szCs w:val="20"/>
              </w:rPr>
            </w:pPr>
            <w:r w:rsidRPr="00225016">
              <w:rPr>
                <w:sz w:val="20"/>
                <w:szCs w:val="20"/>
              </w:rPr>
              <w:t>4</w:t>
            </w:r>
          </w:p>
        </w:tc>
        <w:tc>
          <w:tcPr>
            <w:tcW w:w="5600" w:type="dxa"/>
          </w:tcPr>
          <w:p w:rsidR="00526C7F" w:rsidRPr="00225016" w:rsidRDefault="00526C7F" w:rsidP="00225016">
            <w:pPr>
              <w:spacing w:line="360" w:lineRule="auto"/>
              <w:rPr>
                <w:sz w:val="20"/>
                <w:szCs w:val="20"/>
              </w:rPr>
            </w:pPr>
            <w:r w:rsidRPr="00225016">
              <w:rPr>
                <w:sz w:val="20"/>
                <w:szCs w:val="20"/>
              </w:rPr>
              <w:t>Кнопка для ручного управления К</w:t>
            </w:r>
            <w:r w:rsidRPr="00225016">
              <w:rPr>
                <w:sz w:val="20"/>
                <w:szCs w:val="20"/>
                <w:vertAlign w:val="subscript"/>
              </w:rPr>
              <w:t>3</w:t>
            </w:r>
          </w:p>
        </w:tc>
      </w:tr>
      <w:tr w:rsidR="00526C7F" w:rsidRPr="00225016" w:rsidTr="00AD5707">
        <w:trPr>
          <w:jc w:val="center"/>
        </w:trPr>
        <w:tc>
          <w:tcPr>
            <w:tcW w:w="1144" w:type="dxa"/>
          </w:tcPr>
          <w:p w:rsidR="00526C7F" w:rsidRPr="00225016" w:rsidRDefault="00526C7F" w:rsidP="00225016">
            <w:pPr>
              <w:spacing w:line="360" w:lineRule="auto"/>
              <w:rPr>
                <w:sz w:val="20"/>
                <w:szCs w:val="20"/>
              </w:rPr>
            </w:pPr>
            <w:r w:rsidRPr="00225016">
              <w:rPr>
                <w:sz w:val="20"/>
                <w:szCs w:val="20"/>
              </w:rPr>
              <w:t>5</w:t>
            </w:r>
            <w:r w:rsidR="00516C09" w:rsidRPr="00225016">
              <w:rPr>
                <w:sz w:val="20"/>
                <w:szCs w:val="20"/>
              </w:rPr>
              <w:t>, 10 - 13</w:t>
            </w:r>
          </w:p>
        </w:tc>
        <w:tc>
          <w:tcPr>
            <w:tcW w:w="5600" w:type="dxa"/>
          </w:tcPr>
          <w:p w:rsidR="00526C7F" w:rsidRPr="00225016" w:rsidRDefault="00526C7F" w:rsidP="00225016">
            <w:pPr>
              <w:spacing w:line="360" w:lineRule="auto"/>
              <w:rPr>
                <w:sz w:val="20"/>
                <w:szCs w:val="20"/>
              </w:rPr>
            </w:pPr>
            <w:r w:rsidRPr="00225016">
              <w:rPr>
                <w:sz w:val="20"/>
                <w:szCs w:val="20"/>
              </w:rPr>
              <w:t xml:space="preserve">Земля </w:t>
            </w:r>
          </w:p>
        </w:tc>
      </w:tr>
      <w:tr w:rsidR="00526C7F" w:rsidRPr="00225016" w:rsidTr="00AD5707">
        <w:trPr>
          <w:jc w:val="center"/>
        </w:trPr>
        <w:tc>
          <w:tcPr>
            <w:tcW w:w="1144" w:type="dxa"/>
          </w:tcPr>
          <w:p w:rsidR="00526C7F" w:rsidRPr="00225016" w:rsidRDefault="00526C7F" w:rsidP="00225016">
            <w:pPr>
              <w:spacing w:line="360" w:lineRule="auto"/>
              <w:rPr>
                <w:sz w:val="20"/>
                <w:szCs w:val="20"/>
              </w:rPr>
            </w:pPr>
            <w:r w:rsidRPr="00225016">
              <w:rPr>
                <w:sz w:val="20"/>
                <w:szCs w:val="20"/>
              </w:rPr>
              <w:t>6</w:t>
            </w:r>
          </w:p>
        </w:tc>
        <w:tc>
          <w:tcPr>
            <w:tcW w:w="5600" w:type="dxa"/>
          </w:tcPr>
          <w:p w:rsidR="00526C7F" w:rsidRPr="00225016" w:rsidRDefault="00526C7F" w:rsidP="00225016">
            <w:pPr>
              <w:spacing w:line="360" w:lineRule="auto"/>
              <w:rPr>
                <w:sz w:val="20"/>
                <w:szCs w:val="20"/>
                <w:lang w:val="en-US"/>
              </w:rPr>
            </w:pPr>
            <w:r w:rsidRPr="00225016">
              <w:rPr>
                <w:sz w:val="20"/>
                <w:szCs w:val="20"/>
              </w:rPr>
              <w:t xml:space="preserve">Вход </w:t>
            </w:r>
            <w:r w:rsidRPr="00225016">
              <w:rPr>
                <w:sz w:val="20"/>
                <w:szCs w:val="20"/>
                <w:lang w:val="en-US"/>
              </w:rPr>
              <w:t>ENA-</w:t>
            </w:r>
          </w:p>
        </w:tc>
      </w:tr>
      <w:tr w:rsidR="00526C7F" w:rsidRPr="00225016" w:rsidTr="00AD5707">
        <w:trPr>
          <w:jc w:val="center"/>
        </w:trPr>
        <w:tc>
          <w:tcPr>
            <w:tcW w:w="1144" w:type="dxa"/>
          </w:tcPr>
          <w:p w:rsidR="00526C7F" w:rsidRPr="00225016" w:rsidRDefault="00526C7F" w:rsidP="00225016">
            <w:pPr>
              <w:spacing w:line="360" w:lineRule="auto"/>
              <w:rPr>
                <w:sz w:val="20"/>
                <w:szCs w:val="20"/>
              </w:rPr>
            </w:pPr>
            <w:r w:rsidRPr="00225016">
              <w:rPr>
                <w:sz w:val="20"/>
                <w:szCs w:val="20"/>
              </w:rPr>
              <w:t>7</w:t>
            </w:r>
          </w:p>
        </w:tc>
        <w:tc>
          <w:tcPr>
            <w:tcW w:w="5600" w:type="dxa"/>
          </w:tcPr>
          <w:p w:rsidR="00526C7F" w:rsidRPr="00225016" w:rsidRDefault="00526C7F" w:rsidP="00225016">
            <w:pPr>
              <w:spacing w:line="360" w:lineRule="auto"/>
              <w:rPr>
                <w:sz w:val="20"/>
                <w:szCs w:val="20"/>
              </w:rPr>
            </w:pPr>
            <w:r w:rsidRPr="00225016">
              <w:rPr>
                <w:sz w:val="20"/>
                <w:szCs w:val="20"/>
              </w:rPr>
              <w:t xml:space="preserve">Вход </w:t>
            </w:r>
            <w:r w:rsidRPr="00225016">
              <w:rPr>
                <w:sz w:val="20"/>
                <w:szCs w:val="20"/>
                <w:lang w:val="en-US"/>
              </w:rPr>
              <w:t>DIR-</w:t>
            </w:r>
          </w:p>
        </w:tc>
      </w:tr>
      <w:tr w:rsidR="00526C7F" w:rsidRPr="00225016" w:rsidTr="00AD5707">
        <w:trPr>
          <w:jc w:val="center"/>
        </w:trPr>
        <w:tc>
          <w:tcPr>
            <w:tcW w:w="1144" w:type="dxa"/>
          </w:tcPr>
          <w:p w:rsidR="00526C7F" w:rsidRPr="00225016" w:rsidRDefault="00526C7F" w:rsidP="00225016">
            <w:pPr>
              <w:spacing w:line="360" w:lineRule="auto"/>
              <w:rPr>
                <w:sz w:val="20"/>
                <w:szCs w:val="20"/>
              </w:rPr>
            </w:pPr>
            <w:r w:rsidRPr="00225016">
              <w:rPr>
                <w:sz w:val="20"/>
                <w:szCs w:val="20"/>
              </w:rPr>
              <w:t>8</w:t>
            </w:r>
          </w:p>
        </w:tc>
        <w:tc>
          <w:tcPr>
            <w:tcW w:w="5600" w:type="dxa"/>
          </w:tcPr>
          <w:p w:rsidR="00526C7F" w:rsidRPr="00225016" w:rsidRDefault="00526C7F" w:rsidP="00225016">
            <w:pPr>
              <w:spacing w:line="360" w:lineRule="auto"/>
              <w:rPr>
                <w:sz w:val="20"/>
                <w:szCs w:val="20"/>
              </w:rPr>
            </w:pPr>
            <w:r w:rsidRPr="00225016">
              <w:rPr>
                <w:sz w:val="20"/>
                <w:szCs w:val="20"/>
              </w:rPr>
              <w:t>-</w:t>
            </w:r>
            <w:r w:rsidRPr="00225016">
              <w:rPr>
                <w:sz w:val="20"/>
                <w:szCs w:val="20"/>
                <w:lang w:val="en-US"/>
              </w:rPr>
              <w:t>U</w:t>
            </w:r>
            <w:r w:rsidRPr="00225016">
              <w:rPr>
                <w:sz w:val="20"/>
                <w:szCs w:val="20"/>
                <w:vertAlign w:val="subscript"/>
              </w:rPr>
              <w:t>пит. .</w:t>
            </w:r>
            <w:r w:rsidRPr="00225016">
              <w:rPr>
                <w:sz w:val="20"/>
                <w:szCs w:val="20"/>
              </w:rPr>
              <w:t>(-5В)</w:t>
            </w:r>
          </w:p>
        </w:tc>
      </w:tr>
      <w:tr w:rsidR="00526C7F" w:rsidRPr="00225016" w:rsidTr="00AD5707">
        <w:trPr>
          <w:jc w:val="center"/>
        </w:trPr>
        <w:tc>
          <w:tcPr>
            <w:tcW w:w="1144" w:type="dxa"/>
          </w:tcPr>
          <w:p w:rsidR="00526C7F" w:rsidRPr="00225016" w:rsidRDefault="00526C7F" w:rsidP="00225016">
            <w:pPr>
              <w:spacing w:line="360" w:lineRule="auto"/>
              <w:rPr>
                <w:sz w:val="20"/>
                <w:szCs w:val="20"/>
              </w:rPr>
            </w:pPr>
            <w:r w:rsidRPr="00225016">
              <w:rPr>
                <w:sz w:val="20"/>
                <w:szCs w:val="20"/>
              </w:rPr>
              <w:t>9</w:t>
            </w:r>
          </w:p>
        </w:tc>
        <w:tc>
          <w:tcPr>
            <w:tcW w:w="5600" w:type="dxa"/>
          </w:tcPr>
          <w:p w:rsidR="00526C7F" w:rsidRPr="00225016" w:rsidRDefault="00526C7F" w:rsidP="00225016">
            <w:pPr>
              <w:spacing w:line="360" w:lineRule="auto"/>
              <w:rPr>
                <w:sz w:val="20"/>
                <w:szCs w:val="20"/>
              </w:rPr>
            </w:pPr>
            <w:r w:rsidRPr="00225016">
              <w:rPr>
                <w:sz w:val="20"/>
                <w:szCs w:val="20"/>
                <w:lang w:val="en-US"/>
              </w:rPr>
              <w:t>U</w:t>
            </w:r>
            <w:r w:rsidRPr="00225016">
              <w:rPr>
                <w:sz w:val="20"/>
                <w:szCs w:val="20"/>
                <w:vertAlign w:val="subscript"/>
              </w:rPr>
              <w:t>вх.</w:t>
            </w:r>
            <w:r w:rsidRPr="00225016">
              <w:rPr>
                <w:sz w:val="20"/>
                <w:szCs w:val="20"/>
              </w:rPr>
              <w:t xml:space="preserve"> (сигнал с датчика)</w:t>
            </w:r>
          </w:p>
        </w:tc>
      </w:tr>
      <w:tr w:rsidR="00526C7F" w:rsidRPr="00225016" w:rsidTr="00AD5707">
        <w:trPr>
          <w:jc w:val="center"/>
        </w:trPr>
        <w:tc>
          <w:tcPr>
            <w:tcW w:w="1144" w:type="dxa"/>
          </w:tcPr>
          <w:p w:rsidR="00526C7F" w:rsidRPr="00225016" w:rsidRDefault="00516C09" w:rsidP="00225016">
            <w:pPr>
              <w:spacing w:line="360" w:lineRule="auto"/>
              <w:rPr>
                <w:sz w:val="20"/>
                <w:szCs w:val="20"/>
              </w:rPr>
            </w:pPr>
            <w:r w:rsidRPr="00225016">
              <w:rPr>
                <w:sz w:val="20"/>
                <w:szCs w:val="20"/>
              </w:rPr>
              <w:t>14</w:t>
            </w:r>
          </w:p>
        </w:tc>
        <w:tc>
          <w:tcPr>
            <w:tcW w:w="5600" w:type="dxa"/>
          </w:tcPr>
          <w:p w:rsidR="00526C7F" w:rsidRPr="00225016" w:rsidRDefault="00526C7F" w:rsidP="00225016">
            <w:pPr>
              <w:spacing w:line="360" w:lineRule="auto"/>
              <w:rPr>
                <w:sz w:val="20"/>
                <w:szCs w:val="20"/>
              </w:rPr>
            </w:pPr>
            <w:r w:rsidRPr="00225016">
              <w:rPr>
                <w:sz w:val="20"/>
                <w:szCs w:val="20"/>
              </w:rPr>
              <w:t>+</w:t>
            </w:r>
            <w:r w:rsidRPr="00225016">
              <w:rPr>
                <w:sz w:val="20"/>
                <w:szCs w:val="20"/>
                <w:lang w:val="en-US"/>
              </w:rPr>
              <w:t>U</w:t>
            </w:r>
            <w:r w:rsidRPr="00225016">
              <w:rPr>
                <w:sz w:val="20"/>
                <w:szCs w:val="20"/>
                <w:vertAlign w:val="subscript"/>
              </w:rPr>
              <w:t>пит.</w:t>
            </w:r>
            <w:r w:rsidRPr="00225016">
              <w:rPr>
                <w:sz w:val="20"/>
                <w:szCs w:val="20"/>
              </w:rPr>
              <w:t>(+5В)</w:t>
            </w:r>
          </w:p>
        </w:tc>
      </w:tr>
    </w:tbl>
    <w:p w:rsidR="00526C7F" w:rsidRDefault="00526C7F" w:rsidP="00011416">
      <w:pPr>
        <w:spacing w:line="360" w:lineRule="auto"/>
        <w:ind w:firstLine="709"/>
        <w:jc w:val="both"/>
        <w:rPr>
          <w:sz w:val="28"/>
          <w:szCs w:val="28"/>
        </w:rPr>
      </w:pPr>
    </w:p>
    <w:p w:rsidR="00696ED7" w:rsidRPr="00DB4E38" w:rsidRDefault="008B291D" w:rsidP="00011416">
      <w:pPr>
        <w:spacing w:line="360" w:lineRule="auto"/>
        <w:ind w:firstLine="709"/>
        <w:jc w:val="both"/>
        <w:rPr>
          <w:b/>
          <w:sz w:val="28"/>
          <w:szCs w:val="28"/>
        </w:rPr>
      </w:pPr>
      <w:r>
        <w:rPr>
          <w:b/>
          <w:sz w:val="28"/>
          <w:szCs w:val="28"/>
        </w:rPr>
        <w:t>Описание технических средств</w:t>
      </w:r>
    </w:p>
    <w:p w:rsidR="00225016" w:rsidRDefault="00225016" w:rsidP="00011416">
      <w:pPr>
        <w:pStyle w:val="aa"/>
        <w:spacing w:before="0" w:beforeAutospacing="0" w:after="0" w:afterAutospacing="0" w:line="360" w:lineRule="auto"/>
        <w:ind w:left="0" w:firstLine="709"/>
        <w:jc w:val="both"/>
        <w:rPr>
          <w:b/>
          <w:color w:val="000000"/>
          <w:sz w:val="28"/>
          <w:szCs w:val="28"/>
        </w:rPr>
      </w:pPr>
    </w:p>
    <w:p w:rsidR="007E798B" w:rsidRDefault="007E798B" w:rsidP="00011416">
      <w:pPr>
        <w:pStyle w:val="aa"/>
        <w:spacing w:before="0" w:beforeAutospacing="0" w:after="0" w:afterAutospacing="0" w:line="360" w:lineRule="auto"/>
        <w:ind w:left="0" w:firstLine="709"/>
        <w:jc w:val="both"/>
        <w:rPr>
          <w:color w:val="000000"/>
          <w:sz w:val="28"/>
          <w:szCs w:val="28"/>
        </w:rPr>
      </w:pPr>
      <w:r w:rsidRPr="00602F37">
        <w:rPr>
          <w:b/>
          <w:color w:val="000000"/>
          <w:sz w:val="28"/>
          <w:szCs w:val="28"/>
        </w:rPr>
        <w:t>Блок управления шаговым двигателем SMD-42</w:t>
      </w:r>
      <w:r w:rsidRPr="00602F37">
        <w:rPr>
          <w:color w:val="000000"/>
          <w:sz w:val="28"/>
          <w:szCs w:val="28"/>
        </w:rPr>
        <w:t xml:space="preserve"> (</w:t>
      </w:r>
      <w:r w:rsidR="00A30285">
        <w:rPr>
          <w:color w:val="000000"/>
          <w:sz w:val="28"/>
          <w:szCs w:val="28"/>
        </w:rPr>
        <w:t>рис. 15</w:t>
      </w:r>
      <w:r w:rsidRPr="00602F37">
        <w:rPr>
          <w:color w:val="000000"/>
          <w:sz w:val="28"/>
          <w:szCs w:val="28"/>
        </w:rPr>
        <w:t>) предназначен для управления двух и четырехфазными гибридными шаговыми двигателями. Блок обеспечивает высокую точность, высокую скорость и низкий уровень вибрации. Область применения: приборостроение, робототехника и др.</w:t>
      </w:r>
    </w:p>
    <w:p w:rsidR="008B291D" w:rsidRPr="00602F37" w:rsidRDefault="008B291D" w:rsidP="00011416">
      <w:pPr>
        <w:pStyle w:val="aa"/>
        <w:spacing w:before="0" w:beforeAutospacing="0" w:after="0" w:afterAutospacing="0" w:line="360" w:lineRule="auto"/>
        <w:ind w:left="0" w:firstLine="709"/>
        <w:jc w:val="both"/>
        <w:rPr>
          <w:color w:val="000000"/>
          <w:sz w:val="28"/>
          <w:szCs w:val="28"/>
        </w:rPr>
      </w:pPr>
    </w:p>
    <w:p w:rsidR="007E798B" w:rsidRPr="00602F37" w:rsidRDefault="00C40165" w:rsidP="00011416">
      <w:pPr>
        <w:pStyle w:val="1"/>
        <w:spacing w:before="0"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68" type="#_x0000_t75" alt="Блок управления шаговым двигателем SMD-42" style="width:172.5pt;height:166.5pt">
            <v:imagedata r:id="rId81" o:title=""/>
          </v:shape>
        </w:pict>
      </w:r>
    </w:p>
    <w:p w:rsidR="007E798B" w:rsidRPr="00602F37" w:rsidRDefault="00A30285" w:rsidP="00011416">
      <w:pPr>
        <w:spacing w:line="360" w:lineRule="auto"/>
        <w:ind w:firstLine="709"/>
        <w:jc w:val="both"/>
        <w:rPr>
          <w:color w:val="000000"/>
          <w:sz w:val="28"/>
          <w:szCs w:val="28"/>
        </w:rPr>
      </w:pPr>
      <w:r>
        <w:rPr>
          <w:color w:val="000000"/>
          <w:sz w:val="28"/>
          <w:szCs w:val="28"/>
        </w:rPr>
        <w:t>Рис. 15</w:t>
      </w:r>
      <w:r w:rsidR="007E798B" w:rsidRPr="00602F37">
        <w:rPr>
          <w:color w:val="000000"/>
          <w:sz w:val="28"/>
          <w:szCs w:val="28"/>
        </w:rPr>
        <w:t>. Блок управления шаговым двигателем SMD-42.</w:t>
      </w:r>
    </w:p>
    <w:p w:rsidR="00225016" w:rsidRDefault="00225016" w:rsidP="00011416">
      <w:pPr>
        <w:pStyle w:val="2"/>
        <w:spacing w:before="0" w:after="0" w:line="360" w:lineRule="auto"/>
        <w:ind w:firstLine="709"/>
        <w:jc w:val="both"/>
        <w:rPr>
          <w:rFonts w:ascii="Times New Roman" w:hAnsi="Times New Roman" w:cs="Times New Roman"/>
          <w:b w:val="0"/>
          <w:i w:val="0"/>
          <w:color w:val="000000"/>
        </w:rPr>
      </w:pPr>
    </w:p>
    <w:p w:rsidR="007E798B" w:rsidRDefault="007E798B" w:rsidP="00011416">
      <w:pPr>
        <w:pStyle w:val="2"/>
        <w:spacing w:before="0" w:after="0" w:line="360" w:lineRule="auto"/>
        <w:ind w:firstLine="709"/>
        <w:jc w:val="both"/>
        <w:rPr>
          <w:rFonts w:ascii="Times New Roman" w:hAnsi="Times New Roman" w:cs="Times New Roman"/>
          <w:b w:val="0"/>
          <w:i w:val="0"/>
          <w:color w:val="000000"/>
        </w:rPr>
      </w:pPr>
      <w:r w:rsidRPr="00602F37">
        <w:rPr>
          <w:rFonts w:ascii="Times New Roman" w:hAnsi="Times New Roman" w:cs="Times New Roman"/>
          <w:b w:val="0"/>
          <w:i w:val="0"/>
          <w:color w:val="000000"/>
        </w:rPr>
        <w:t>Принцип подключения четырехфазного шагового двигателя ДШИ-200-3 к блоку управл</w:t>
      </w:r>
      <w:r w:rsidR="008726BF">
        <w:rPr>
          <w:rFonts w:ascii="Times New Roman" w:hAnsi="Times New Roman" w:cs="Times New Roman"/>
          <w:b w:val="0"/>
          <w:i w:val="0"/>
          <w:color w:val="000000"/>
        </w:rPr>
        <w:t>ения SMD-42 показан на рис. 1</w:t>
      </w:r>
      <w:r w:rsidR="00A30285">
        <w:rPr>
          <w:rFonts w:ascii="Times New Roman" w:hAnsi="Times New Roman" w:cs="Times New Roman"/>
          <w:b w:val="0"/>
          <w:i w:val="0"/>
          <w:color w:val="000000"/>
        </w:rPr>
        <w:t>6</w:t>
      </w:r>
      <w:r w:rsidRPr="00602F37">
        <w:rPr>
          <w:rFonts w:ascii="Times New Roman" w:hAnsi="Times New Roman" w:cs="Times New Roman"/>
          <w:b w:val="0"/>
          <w:i w:val="0"/>
          <w:color w:val="000000"/>
        </w:rPr>
        <w:t>:</w:t>
      </w:r>
    </w:p>
    <w:p w:rsidR="008B291D" w:rsidRPr="008B291D" w:rsidRDefault="008B291D" w:rsidP="008B291D"/>
    <w:p w:rsidR="007E798B" w:rsidRPr="00602F37" w:rsidRDefault="00C40165" w:rsidP="00011416">
      <w:pPr>
        <w:spacing w:line="360" w:lineRule="auto"/>
        <w:ind w:firstLine="709"/>
        <w:jc w:val="both"/>
        <w:rPr>
          <w:color w:val="000000"/>
        </w:rPr>
      </w:pPr>
      <w:r>
        <w:rPr>
          <w:color w:val="000000"/>
        </w:rPr>
        <w:pict>
          <v:shape id="_x0000_i1069" type="#_x0000_t75" style="width:353.25pt;height:135.75pt">
            <v:imagedata r:id="rId82" o:title=""/>
          </v:shape>
        </w:pict>
      </w:r>
    </w:p>
    <w:p w:rsidR="00DB4E38" w:rsidRPr="008B291D" w:rsidRDefault="00A30285" w:rsidP="008B291D">
      <w:pPr>
        <w:spacing w:line="360" w:lineRule="auto"/>
        <w:ind w:firstLine="709"/>
        <w:jc w:val="both"/>
        <w:rPr>
          <w:color w:val="000000"/>
          <w:sz w:val="28"/>
          <w:szCs w:val="28"/>
        </w:rPr>
      </w:pPr>
      <w:r>
        <w:t>Рис. 16</w:t>
      </w:r>
      <w:r w:rsidR="007E798B" w:rsidRPr="00602F37">
        <w:t>.</w:t>
      </w:r>
    </w:p>
    <w:p w:rsidR="007E798B" w:rsidRPr="00602F37" w:rsidRDefault="007E798B" w:rsidP="00011416">
      <w:pPr>
        <w:pStyle w:val="2"/>
        <w:spacing w:before="0" w:after="0" w:line="360" w:lineRule="auto"/>
        <w:ind w:firstLine="709"/>
        <w:jc w:val="both"/>
        <w:rPr>
          <w:rFonts w:ascii="Times New Roman" w:hAnsi="Times New Roman" w:cs="Times New Roman"/>
          <w:b w:val="0"/>
          <w:i w:val="0"/>
          <w:color w:val="000000"/>
        </w:rPr>
      </w:pPr>
      <w:r w:rsidRPr="00602F37">
        <w:rPr>
          <w:rFonts w:ascii="Times New Roman" w:hAnsi="Times New Roman" w:cs="Times New Roman"/>
          <w:b w:val="0"/>
          <w:i w:val="0"/>
          <w:color w:val="000000"/>
        </w:rPr>
        <w:t>Конец первой фазы соединяем с началом второй. Начало третьей фазы – с концом четвертой.</w:t>
      </w:r>
    </w:p>
    <w:p w:rsidR="00DB4E38" w:rsidRDefault="00DB4E38" w:rsidP="00011416">
      <w:pPr>
        <w:pStyle w:val="2"/>
        <w:spacing w:before="0" w:after="0" w:line="360" w:lineRule="auto"/>
        <w:ind w:firstLine="709"/>
        <w:jc w:val="both"/>
        <w:rPr>
          <w:rFonts w:ascii="Times New Roman" w:hAnsi="Times New Roman" w:cs="Times New Roman"/>
          <w:b w:val="0"/>
          <w:i w:val="0"/>
          <w:color w:val="000000"/>
        </w:rPr>
      </w:pPr>
    </w:p>
    <w:p w:rsidR="007E798B" w:rsidRPr="00602F37" w:rsidRDefault="008726BF" w:rsidP="00011416">
      <w:pPr>
        <w:pStyle w:val="2"/>
        <w:spacing w:before="0" w:after="0" w:line="360" w:lineRule="auto"/>
        <w:ind w:firstLine="709"/>
        <w:jc w:val="both"/>
        <w:rPr>
          <w:rFonts w:ascii="Times New Roman" w:hAnsi="Times New Roman" w:cs="Times New Roman"/>
          <w:i w:val="0"/>
          <w:color w:val="000000"/>
          <w:sz w:val="24"/>
          <w:szCs w:val="24"/>
        </w:rPr>
      </w:pPr>
      <w:r>
        <w:rPr>
          <w:rFonts w:ascii="Times New Roman" w:hAnsi="Times New Roman" w:cs="Times New Roman"/>
          <w:b w:val="0"/>
          <w:i w:val="0"/>
          <w:color w:val="000000"/>
        </w:rPr>
        <w:t>Таблица 3</w:t>
      </w:r>
      <w:r w:rsidR="00DB4E38">
        <w:rPr>
          <w:rFonts w:ascii="Times New Roman" w:hAnsi="Times New Roman" w:cs="Times New Roman"/>
          <w:b w:val="0"/>
          <w:i w:val="0"/>
          <w:color w:val="000000"/>
        </w:rPr>
        <w:t xml:space="preserve"> </w:t>
      </w:r>
      <w:r w:rsidR="007E798B" w:rsidRPr="00602F37">
        <w:rPr>
          <w:rFonts w:ascii="Times New Roman" w:hAnsi="Times New Roman" w:cs="Times New Roman"/>
          <w:i w:val="0"/>
          <w:color w:val="000000"/>
          <w:sz w:val="24"/>
          <w:szCs w:val="24"/>
        </w:rPr>
        <w:t>Технические характеристики блока управления SMD-42.</w:t>
      </w:r>
    </w:p>
    <w:tbl>
      <w:tblPr>
        <w:tblW w:w="5001"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76"/>
        <w:gridCol w:w="2178"/>
        <w:gridCol w:w="2180"/>
      </w:tblGrid>
      <w:tr w:rsidR="007E798B" w:rsidRPr="00225016">
        <w:trPr>
          <w:tblCellSpacing w:w="7" w:type="dxa"/>
          <w:jc w:val="center"/>
        </w:trPr>
        <w:tc>
          <w:tcPr>
            <w:tcW w:w="2683"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b/>
                <w:bCs/>
                <w:color w:val="000000"/>
                <w:sz w:val="20"/>
                <w:szCs w:val="20"/>
              </w:rPr>
              <w:t>Параметр</w:t>
            </w:r>
          </w:p>
        </w:tc>
        <w:tc>
          <w:tcPr>
            <w:tcW w:w="1149"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b/>
                <w:bCs/>
                <w:color w:val="000000"/>
                <w:sz w:val="20"/>
                <w:szCs w:val="20"/>
              </w:rPr>
              <w:t>Минимальный</w:t>
            </w:r>
          </w:p>
        </w:tc>
        <w:tc>
          <w:tcPr>
            <w:tcW w:w="1139"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b/>
                <w:bCs/>
                <w:color w:val="000000"/>
                <w:sz w:val="20"/>
                <w:szCs w:val="20"/>
              </w:rPr>
              <w:t>Максимальный</w:t>
            </w:r>
          </w:p>
        </w:tc>
      </w:tr>
      <w:tr w:rsidR="007E798B" w:rsidRPr="00225016">
        <w:trPr>
          <w:trHeight w:val="407"/>
          <w:tblCellSpacing w:w="7" w:type="dxa"/>
          <w:jc w:val="center"/>
        </w:trPr>
        <w:tc>
          <w:tcPr>
            <w:tcW w:w="2683"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Напряжение питания, В</w:t>
            </w:r>
          </w:p>
        </w:tc>
        <w:tc>
          <w:tcPr>
            <w:tcW w:w="1149"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20</w:t>
            </w:r>
          </w:p>
        </w:tc>
        <w:tc>
          <w:tcPr>
            <w:tcW w:w="1139"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50</w:t>
            </w:r>
          </w:p>
        </w:tc>
      </w:tr>
      <w:tr w:rsidR="007E798B" w:rsidRPr="00225016">
        <w:trPr>
          <w:tblCellSpacing w:w="7" w:type="dxa"/>
          <w:jc w:val="center"/>
        </w:trPr>
        <w:tc>
          <w:tcPr>
            <w:tcW w:w="2683"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Максимальный выходной ток, А</w:t>
            </w:r>
          </w:p>
        </w:tc>
        <w:tc>
          <w:tcPr>
            <w:tcW w:w="1149"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1,0</w:t>
            </w:r>
          </w:p>
        </w:tc>
        <w:tc>
          <w:tcPr>
            <w:tcW w:w="1139"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4,2</w:t>
            </w:r>
          </w:p>
        </w:tc>
      </w:tr>
      <w:tr w:rsidR="007E798B" w:rsidRPr="00225016">
        <w:trPr>
          <w:tblCellSpacing w:w="7" w:type="dxa"/>
          <w:jc w:val="center"/>
        </w:trPr>
        <w:tc>
          <w:tcPr>
            <w:tcW w:w="2683"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Входной ток управляющих сигналов, мА</w:t>
            </w:r>
          </w:p>
        </w:tc>
        <w:tc>
          <w:tcPr>
            <w:tcW w:w="1149"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7</w:t>
            </w:r>
          </w:p>
        </w:tc>
        <w:tc>
          <w:tcPr>
            <w:tcW w:w="1139"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16</w:t>
            </w:r>
          </w:p>
        </w:tc>
      </w:tr>
      <w:tr w:rsidR="007E798B" w:rsidRPr="00225016">
        <w:trPr>
          <w:tblCellSpacing w:w="7" w:type="dxa"/>
          <w:jc w:val="center"/>
        </w:trPr>
        <w:tc>
          <w:tcPr>
            <w:tcW w:w="2683"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Максимальная входная частота, кГц</w:t>
            </w:r>
          </w:p>
        </w:tc>
        <w:tc>
          <w:tcPr>
            <w:tcW w:w="1149"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0</w:t>
            </w:r>
          </w:p>
        </w:tc>
        <w:tc>
          <w:tcPr>
            <w:tcW w:w="1139"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30</w:t>
            </w:r>
          </w:p>
        </w:tc>
      </w:tr>
      <w:tr w:rsidR="007E798B" w:rsidRPr="00225016">
        <w:trPr>
          <w:tblCellSpacing w:w="7" w:type="dxa"/>
          <w:jc w:val="center"/>
        </w:trPr>
        <w:tc>
          <w:tcPr>
            <w:tcW w:w="2683"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Температура окружающего воздуха, °С</w:t>
            </w:r>
          </w:p>
        </w:tc>
        <w:tc>
          <w:tcPr>
            <w:tcW w:w="1149"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0</w:t>
            </w:r>
          </w:p>
        </w:tc>
        <w:tc>
          <w:tcPr>
            <w:tcW w:w="1139"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50</w:t>
            </w:r>
          </w:p>
        </w:tc>
      </w:tr>
      <w:tr w:rsidR="007E798B" w:rsidRPr="00225016">
        <w:trPr>
          <w:tblCellSpacing w:w="7" w:type="dxa"/>
          <w:jc w:val="center"/>
        </w:trPr>
        <w:tc>
          <w:tcPr>
            <w:tcW w:w="2683"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Относительная влажность воздуха, %</w:t>
            </w:r>
          </w:p>
        </w:tc>
        <w:tc>
          <w:tcPr>
            <w:tcW w:w="1149"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40</w:t>
            </w:r>
          </w:p>
        </w:tc>
        <w:tc>
          <w:tcPr>
            <w:tcW w:w="1139"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90</w:t>
            </w:r>
          </w:p>
        </w:tc>
      </w:tr>
      <w:tr w:rsidR="007E798B" w:rsidRPr="00225016">
        <w:trPr>
          <w:tblCellSpacing w:w="7" w:type="dxa"/>
          <w:jc w:val="center"/>
        </w:trPr>
        <w:tc>
          <w:tcPr>
            <w:tcW w:w="2683" w:type="pct"/>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Масса, кг</w:t>
            </w:r>
          </w:p>
        </w:tc>
        <w:tc>
          <w:tcPr>
            <w:tcW w:w="2295" w:type="pct"/>
            <w:gridSpan w:val="2"/>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0,28</w:t>
            </w:r>
          </w:p>
        </w:tc>
      </w:tr>
    </w:tbl>
    <w:p w:rsidR="008B291D" w:rsidRDefault="008B291D" w:rsidP="00011416">
      <w:pPr>
        <w:pStyle w:val="aa"/>
        <w:spacing w:before="0" w:beforeAutospacing="0" w:after="0" w:afterAutospacing="0" w:line="360" w:lineRule="auto"/>
        <w:ind w:left="0" w:firstLine="709"/>
        <w:jc w:val="both"/>
        <w:rPr>
          <w:color w:val="000000"/>
          <w:sz w:val="28"/>
          <w:szCs w:val="28"/>
        </w:rPr>
      </w:pPr>
    </w:p>
    <w:p w:rsidR="007E798B" w:rsidRPr="00602F37" w:rsidRDefault="007E798B" w:rsidP="00011416">
      <w:pPr>
        <w:pStyle w:val="aa"/>
        <w:spacing w:before="0" w:beforeAutospacing="0" w:after="0" w:afterAutospacing="0" w:line="360" w:lineRule="auto"/>
        <w:ind w:left="0" w:firstLine="709"/>
        <w:jc w:val="both"/>
        <w:rPr>
          <w:color w:val="000000"/>
          <w:sz w:val="28"/>
          <w:szCs w:val="28"/>
        </w:rPr>
      </w:pPr>
      <w:r w:rsidRPr="00602F37">
        <w:rPr>
          <w:color w:val="000000"/>
          <w:sz w:val="28"/>
          <w:szCs w:val="28"/>
        </w:rPr>
        <w:t>В блоке используются дифференциальные входы для улучшения помехоустойчивости и гибкости интерфейса. Интерфейс позволяет принимать однонаправленные управляющие сигналы от контроллера.</w:t>
      </w:r>
    </w:p>
    <w:p w:rsidR="007E798B" w:rsidRPr="00602F37" w:rsidRDefault="007E798B" w:rsidP="00011416">
      <w:pPr>
        <w:pStyle w:val="aa"/>
        <w:spacing w:before="0" w:beforeAutospacing="0" w:after="0" w:afterAutospacing="0" w:line="360" w:lineRule="auto"/>
        <w:ind w:left="0" w:firstLine="709"/>
        <w:jc w:val="both"/>
        <w:rPr>
          <w:color w:val="000000"/>
          <w:sz w:val="28"/>
          <w:szCs w:val="28"/>
        </w:rPr>
      </w:pPr>
      <w:r w:rsidRPr="00602F37">
        <w:rPr>
          <w:color w:val="000000"/>
          <w:sz w:val="28"/>
          <w:szCs w:val="28"/>
        </w:rPr>
        <w:t xml:space="preserve">Для питания блока могут использоваться стабилизированные и нестабилизированные источники питания постоянного тока. Для снижения общей стоимости возможно использование нескольких блоков с одним источником питания. </w:t>
      </w:r>
    </w:p>
    <w:p w:rsidR="007E798B" w:rsidRPr="00602F37" w:rsidRDefault="007E798B" w:rsidP="00011416">
      <w:pPr>
        <w:pStyle w:val="aa"/>
        <w:spacing w:before="0" w:beforeAutospacing="0" w:after="0" w:afterAutospacing="0" w:line="360" w:lineRule="auto"/>
        <w:ind w:left="0" w:firstLine="709"/>
        <w:jc w:val="both"/>
        <w:rPr>
          <w:color w:val="000000"/>
          <w:sz w:val="28"/>
          <w:szCs w:val="28"/>
        </w:rPr>
      </w:pPr>
      <w:r w:rsidRPr="00602F37">
        <w:rPr>
          <w:color w:val="000000"/>
          <w:sz w:val="28"/>
          <w:szCs w:val="28"/>
        </w:rPr>
        <w:t xml:space="preserve">Блок позволяет дробить шаг до 1/128. Предусмотрена возможность устанавливать ток удержания (половина/полный от значения рабочего тока). </w:t>
      </w:r>
    </w:p>
    <w:p w:rsidR="007E798B" w:rsidRPr="00602F37" w:rsidRDefault="007E798B" w:rsidP="00011416">
      <w:pPr>
        <w:spacing w:line="360" w:lineRule="auto"/>
        <w:ind w:firstLine="709"/>
        <w:jc w:val="both"/>
        <w:rPr>
          <w:color w:val="000000"/>
          <w:sz w:val="28"/>
          <w:szCs w:val="28"/>
        </w:rPr>
      </w:pPr>
      <w:r w:rsidRPr="00602F37">
        <w:rPr>
          <w:color w:val="000000"/>
          <w:sz w:val="28"/>
          <w:szCs w:val="28"/>
        </w:rPr>
        <w:t xml:space="preserve">Блок поддерживает два режима управления ШД: </w:t>
      </w:r>
    </w:p>
    <w:p w:rsidR="007E798B" w:rsidRPr="00602F37" w:rsidRDefault="007E798B" w:rsidP="00011416">
      <w:pPr>
        <w:numPr>
          <w:ilvl w:val="0"/>
          <w:numId w:val="1"/>
        </w:numPr>
        <w:spacing w:line="360" w:lineRule="auto"/>
        <w:ind w:left="0" w:firstLine="709"/>
        <w:jc w:val="both"/>
        <w:rPr>
          <w:color w:val="000000"/>
          <w:sz w:val="28"/>
          <w:szCs w:val="28"/>
        </w:rPr>
      </w:pPr>
      <w:r w:rsidRPr="00602F37">
        <w:rPr>
          <w:color w:val="000000"/>
          <w:sz w:val="28"/>
          <w:szCs w:val="28"/>
        </w:rPr>
        <w:t xml:space="preserve">Управление ШД от внешнего устройства, посредством логических сигналов: “ШАГ”, “НАПРАВЛЕНИЕ” и “РАЗРЕШЕНИЕ”. Подача сигналов осуществляется импульсами. </w:t>
      </w:r>
    </w:p>
    <w:p w:rsidR="007E798B" w:rsidRPr="00602F37" w:rsidRDefault="007E798B" w:rsidP="00011416">
      <w:pPr>
        <w:numPr>
          <w:ilvl w:val="0"/>
          <w:numId w:val="1"/>
        </w:numPr>
        <w:spacing w:line="360" w:lineRule="auto"/>
        <w:ind w:left="0" w:firstLine="709"/>
        <w:jc w:val="both"/>
        <w:rPr>
          <w:color w:val="000000"/>
          <w:sz w:val="28"/>
          <w:szCs w:val="28"/>
        </w:rPr>
      </w:pPr>
      <w:r w:rsidRPr="00602F37">
        <w:rPr>
          <w:color w:val="000000"/>
          <w:sz w:val="28"/>
          <w:szCs w:val="28"/>
        </w:rPr>
        <w:t>Управление ШД от компьютера осуществляется через LPT-порт с использованием программы StepMotor_LPT.</w:t>
      </w:r>
    </w:p>
    <w:p w:rsidR="007E798B" w:rsidRPr="00602F37" w:rsidRDefault="007E798B" w:rsidP="00011416">
      <w:pPr>
        <w:spacing w:line="360" w:lineRule="auto"/>
        <w:ind w:firstLine="709"/>
        <w:jc w:val="both"/>
        <w:rPr>
          <w:color w:val="000000"/>
          <w:sz w:val="28"/>
          <w:szCs w:val="28"/>
        </w:rPr>
      </w:pPr>
      <w:r w:rsidRPr="00602F37">
        <w:rPr>
          <w:color w:val="000000"/>
          <w:sz w:val="28"/>
          <w:szCs w:val="28"/>
        </w:rPr>
        <w:t xml:space="preserve">StepMotor_LPT позволяет: </w:t>
      </w:r>
    </w:p>
    <w:p w:rsidR="007E798B" w:rsidRPr="00602F37" w:rsidRDefault="007E798B" w:rsidP="00011416">
      <w:pPr>
        <w:spacing w:line="360" w:lineRule="auto"/>
        <w:ind w:firstLine="709"/>
        <w:jc w:val="both"/>
        <w:rPr>
          <w:color w:val="000000"/>
          <w:sz w:val="28"/>
          <w:szCs w:val="28"/>
        </w:rPr>
      </w:pPr>
      <w:r w:rsidRPr="00602F37">
        <w:rPr>
          <w:color w:val="000000"/>
          <w:sz w:val="28"/>
          <w:szCs w:val="28"/>
        </w:rPr>
        <w:t xml:space="preserve">1) задавать и отрабатывать необходимое количество шагов, либо осуществлять непрерывное вращение; </w:t>
      </w:r>
    </w:p>
    <w:p w:rsidR="007E798B" w:rsidRPr="00602F37" w:rsidRDefault="007E798B" w:rsidP="00011416">
      <w:pPr>
        <w:spacing w:line="360" w:lineRule="auto"/>
        <w:ind w:firstLine="709"/>
        <w:jc w:val="both"/>
        <w:rPr>
          <w:color w:val="000000"/>
          <w:sz w:val="28"/>
          <w:szCs w:val="28"/>
        </w:rPr>
      </w:pPr>
      <w:r w:rsidRPr="00602F37">
        <w:rPr>
          <w:color w:val="000000"/>
          <w:sz w:val="28"/>
          <w:szCs w:val="28"/>
        </w:rPr>
        <w:t>2)</w:t>
      </w:r>
      <w:r w:rsidR="0005647C">
        <w:rPr>
          <w:color w:val="000000"/>
          <w:sz w:val="28"/>
          <w:szCs w:val="28"/>
        </w:rPr>
        <w:t xml:space="preserve"> </w:t>
      </w:r>
      <w:r w:rsidRPr="00602F37">
        <w:rPr>
          <w:color w:val="000000"/>
          <w:sz w:val="28"/>
          <w:szCs w:val="28"/>
        </w:rPr>
        <w:t xml:space="preserve">осуществлять выбор направления вращения ротора шагового двигателя; </w:t>
      </w:r>
    </w:p>
    <w:p w:rsidR="007E798B" w:rsidRPr="00602F37" w:rsidRDefault="00225016" w:rsidP="00011416">
      <w:pPr>
        <w:spacing w:line="360" w:lineRule="auto"/>
        <w:ind w:firstLine="709"/>
        <w:jc w:val="both"/>
        <w:rPr>
          <w:color w:val="000000"/>
          <w:sz w:val="28"/>
          <w:szCs w:val="28"/>
        </w:rPr>
      </w:pPr>
      <w:r>
        <w:rPr>
          <w:color w:val="000000"/>
          <w:sz w:val="28"/>
          <w:szCs w:val="28"/>
        </w:rPr>
        <w:t xml:space="preserve">3) </w:t>
      </w:r>
      <w:r w:rsidR="007E798B" w:rsidRPr="00602F37">
        <w:rPr>
          <w:color w:val="000000"/>
          <w:sz w:val="28"/>
          <w:szCs w:val="28"/>
        </w:rPr>
        <w:t xml:space="preserve">осуществлять выбор скорости вращения шагового двигателя; </w:t>
      </w:r>
    </w:p>
    <w:p w:rsidR="007E798B" w:rsidRPr="00602F37" w:rsidRDefault="00225016" w:rsidP="00011416">
      <w:pPr>
        <w:spacing w:line="360" w:lineRule="auto"/>
        <w:ind w:firstLine="709"/>
        <w:jc w:val="both"/>
        <w:rPr>
          <w:color w:val="000000"/>
          <w:sz w:val="28"/>
          <w:szCs w:val="28"/>
        </w:rPr>
      </w:pPr>
      <w:r>
        <w:rPr>
          <w:color w:val="000000"/>
          <w:sz w:val="28"/>
          <w:szCs w:val="28"/>
        </w:rPr>
        <w:t xml:space="preserve">4) </w:t>
      </w:r>
      <w:r w:rsidR="007E798B" w:rsidRPr="00602F37">
        <w:rPr>
          <w:color w:val="000000"/>
          <w:sz w:val="28"/>
          <w:szCs w:val="28"/>
        </w:rPr>
        <w:t xml:space="preserve">определять положение ротора шагового двигателя; </w:t>
      </w:r>
    </w:p>
    <w:p w:rsidR="007E798B" w:rsidRPr="00602F37" w:rsidRDefault="00225016" w:rsidP="00011416">
      <w:pPr>
        <w:spacing w:line="360" w:lineRule="auto"/>
        <w:ind w:firstLine="709"/>
        <w:jc w:val="both"/>
        <w:rPr>
          <w:color w:val="000000"/>
          <w:sz w:val="28"/>
          <w:szCs w:val="28"/>
        </w:rPr>
      </w:pPr>
      <w:r>
        <w:rPr>
          <w:color w:val="000000"/>
          <w:sz w:val="28"/>
          <w:szCs w:val="28"/>
        </w:rPr>
        <w:t xml:space="preserve">5) </w:t>
      </w:r>
      <w:r w:rsidR="007E798B" w:rsidRPr="00602F37">
        <w:rPr>
          <w:color w:val="000000"/>
          <w:sz w:val="28"/>
          <w:szCs w:val="28"/>
        </w:rPr>
        <w:t>а также определять число фактически отработанных шагов, время и скорость вращения шагового двигателя;</w:t>
      </w:r>
    </w:p>
    <w:p w:rsidR="007E798B" w:rsidRDefault="007E798B" w:rsidP="00011416">
      <w:pPr>
        <w:spacing w:line="360" w:lineRule="auto"/>
        <w:ind w:firstLine="709"/>
        <w:jc w:val="both"/>
        <w:rPr>
          <w:color w:val="000000"/>
          <w:sz w:val="28"/>
          <w:szCs w:val="28"/>
        </w:rPr>
      </w:pPr>
      <w:r w:rsidRPr="00602F37">
        <w:rPr>
          <w:b/>
          <w:color w:val="000000"/>
          <w:sz w:val="28"/>
          <w:szCs w:val="28"/>
        </w:rPr>
        <w:t>Программируемый контроллер SMC-3-1</w:t>
      </w:r>
      <w:r w:rsidR="008726BF">
        <w:rPr>
          <w:color w:val="000000"/>
          <w:sz w:val="28"/>
          <w:szCs w:val="28"/>
        </w:rPr>
        <w:t xml:space="preserve"> (рис. </w:t>
      </w:r>
      <w:r w:rsidR="00A30285">
        <w:rPr>
          <w:color w:val="000000"/>
          <w:sz w:val="28"/>
          <w:szCs w:val="28"/>
        </w:rPr>
        <w:t>17</w:t>
      </w:r>
      <w:r w:rsidRPr="00602F37">
        <w:rPr>
          <w:color w:val="000000"/>
          <w:sz w:val="28"/>
          <w:szCs w:val="28"/>
        </w:rPr>
        <w:t xml:space="preserve">) предназначен для управления шаговыми приводами. Контроллер SMC-3-1 включает в себя 3 независимых канала управления приводами. Каждый из каналов выполнен на микроконтроллере ATMega8 и работает по исполнительной программе, содержащейся в энергонезависимой памяти микроконтроллера. Исполнительная программа записывается от ПК через интерфейс RS232. </w:t>
      </w:r>
    </w:p>
    <w:p w:rsidR="008B291D" w:rsidRPr="00602F37" w:rsidRDefault="008B291D" w:rsidP="00011416">
      <w:pPr>
        <w:spacing w:line="360" w:lineRule="auto"/>
        <w:ind w:firstLine="709"/>
        <w:jc w:val="both"/>
        <w:rPr>
          <w:color w:val="000000"/>
          <w:sz w:val="28"/>
          <w:szCs w:val="28"/>
        </w:rPr>
      </w:pPr>
    </w:p>
    <w:p w:rsidR="007E798B" w:rsidRPr="00602F37" w:rsidRDefault="00C40165" w:rsidP="00011416">
      <w:pPr>
        <w:pStyle w:val="1"/>
        <w:spacing w:before="0" w:after="0" w:line="360" w:lineRule="auto"/>
        <w:ind w:firstLine="709"/>
        <w:jc w:val="both"/>
        <w:rPr>
          <w:color w:val="000000"/>
          <w:sz w:val="20"/>
          <w:szCs w:val="20"/>
        </w:rPr>
      </w:pPr>
      <w:hyperlink r:id="rId83" w:history="1">
        <w:r>
          <w:rPr>
            <w:b w:val="0"/>
            <w:bCs w:val="0"/>
            <w:color w:val="000000"/>
            <w:sz w:val="20"/>
            <w:szCs w:val="20"/>
          </w:rPr>
          <w:pict>
            <v:shape id="_x0000_i1070" type="#_x0000_t75" alt="Трехкоординатный контроллер для управления шаговым приводом" style="width:151.5pt;height:171pt" o:button="t">
              <v:imagedata r:id="rId84" o:title=""/>
            </v:shape>
          </w:pict>
        </w:r>
      </w:hyperlink>
    </w:p>
    <w:p w:rsidR="007E798B" w:rsidRPr="00602F37" w:rsidRDefault="00A30285" w:rsidP="00011416">
      <w:pPr>
        <w:spacing w:line="360" w:lineRule="auto"/>
        <w:ind w:firstLine="709"/>
        <w:jc w:val="both"/>
        <w:rPr>
          <w:color w:val="000000"/>
          <w:sz w:val="28"/>
          <w:szCs w:val="28"/>
        </w:rPr>
      </w:pPr>
      <w:r>
        <w:rPr>
          <w:color w:val="000000"/>
          <w:sz w:val="28"/>
          <w:szCs w:val="28"/>
        </w:rPr>
        <w:t>Рис. 17</w:t>
      </w:r>
      <w:r w:rsidR="007E798B" w:rsidRPr="00602F37">
        <w:rPr>
          <w:color w:val="000000"/>
          <w:sz w:val="28"/>
          <w:szCs w:val="28"/>
        </w:rPr>
        <w:t>. Программируемый контроллер SMC-3-1.</w:t>
      </w:r>
    </w:p>
    <w:p w:rsidR="00225016" w:rsidRDefault="00225016" w:rsidP="00011416">
      <w:pPr>
        <w:spacing w:line="360" w:lineRule="auto"/>
        <w:ind w:firstLine="709"/>
        <w:jc w:val="both"/>
        <w:rPr>
          <w:color w:val="000000"/>
          <w:sz w:val="28"/>
          <w:szCs w:val="28"/>
        </w:rPr>
      </w:pPr>
    </w:p>
    <w:p w:rsidR="007E798B" w:rsidRDefault="007E798B" w:rsidP="00011416">
      <w:pPr>
        <w:spacing w:line="360" w:lineRule="auto"/>
        <w:ind w:firstLine="709"/>
        <w:jc w:val="both"/>
        <w:rPr>
          <w:color w:val="000000"/>
          <w:sz w:val="28"/>
          <w:szCs w:val="28"/>
        </w:rPr>
      </w:pPr>
      <w:r w:rsidRPr="00602F37">
        <w:rPr>
          <w:color w:val="000000"/>
          <w:sz w:val="28"/>
          <w:szCs w:val="28"/>
        </w:rPr>
        <w:t xml:space="preserve">Контроллер SMC-3-1 </w:t>
      </w:r>
      <w:r w:rsidR="00A30285">
        <w:rPr>
          <w:color w:val="000000"/>
          <w:sz w:val="28"/>
          <w:szCs w:val="28"/>
        </w:rPr>
        <w:t>выполнен в виде платы (рис. 18</w:t>
      </w:r>
      <w:r w:rsidRPr="00602F37">
        <w:rPr>
          <w:color w:val="000000"/>
          <w:sz w:val="28"/>
          <w:szCs w:val="28"/>
        </w:rPr>
        <w:t>) с расположенными на ней электронными компонентами, элементами индикации, органами управления, клеммами и разъемами.</w:t>
      </w:r>
    </w:p>
    <w:p w:rsidR="007E798B" w:rsidRPr="00602F37" w:rsidRDefault="008B291D" w:rsidP="00011416">
      <w:pPr>
        <w:spacing w:line="360" w:lineRule="auto"/>
        <w:ind w:firstLine="709"/>
        <w:jc w:val="both"/>
        <w:rPr>
          <w:color w:val="000000"/>
          <w:sz w:val="28"/>
          <w:szCs w:val="28"/>
        </w:rPr>
      </w:pPr>
      <w:r>
        <w:rPr>
          <w:color w:val="000000"/>
          <w:sz w:val="28"/>
          <w:szCs w:val="28"/>
        </w:rPr>
        <w:br w:type="page"/>
      </w:r>
      <w:r w:rsidR="00C40165">
        <w:rPr>
          <w:color w:val="000000"/>
        </w:rPr>
        <w:pict>
          <v:shape id="_x0000_i1071" type="#_x0000_t75" style="width:258pt;height:212.25pt">
            <v:imagedata r:id="rId85" o:title=""/>
          </v:shape>
        </w:pict>
      </w:r>
    </w:p>
    <w:p w:rsidR="007E798B" w:rsidRPr="00602F37" w:rsidRDefault="008726BF" w:rsidP="00011416">
      <w:pPr>
        <w:spacing w:line="360" w:lineRule="auto"/>
        <w:ind w:firstLine="709"/>
        <w:jc w:val="both"/>
        <w:rPr>
          <w:color w:val="000000"/>
          <w:sz w:val="28"/>
          <w:szCs w:val="28"/>
        </w:rPr>
      </w:pPr>
      <w:r>
        <w:rPr>
          <w:color w:val="000000"/>
          <w:sz w:val="28"/>
          <w:szCs w:val="28"/>
        </w:rPr>
        <w:t xml:space="preserve">Рис. </w:t>
      </w:r>
      <w:r w:rsidR="00A30285">
        <w:rPr>
          <w:color w:val="000000"/>
          <w:sz w:val="28"/>
          <w:szCs w:val="28"/>
        </w:rPr>
        <w:t>18</w:t>
      </w:r>
      <w:r w:rsidR="007E798B" w:rsidRPr="00602F37">
        <w:rPr>
          <w:color w:val="000000"/>
          <w:sz w:val="28"/>
          <w:szCs w:val="28"/>
        </w:rPr>
        <w:t xml:space="preserve">. Конструкция </w:t>
      </w:r>
      <w:r w:rsidR="007E798B" w:rsidRPr="00602F37">
        <w:rPr>
          <w:color w:val="000000"/>
          <w:sz w:val="28"/>
          <w:szCs w:val="28"/>
          <w:lang w:val="en-US"/>
        </w:rPr>
        <w:t>SMC</w:t>
      </w:r>
      <w:r w:rsidR="007E798B" w:rsidRPr="00602F37">
        <w:rPr>
          <w:color w:val="000000"/>
          <w:sz w:val="28"/>
          <w:szCs w:val="28"/>
        </w:rPr>
        <w:t>-3-1.</w:t>
      </w:r>
    </w:p>
    <w:p w:rsidR="00225016" w:rsidRDefault="00225016" w:rsidP="00011416">
      <w:pPr>
        <w:spacing w:line="360" w:lineRule="auto"/>
        <w:ind w:firstLine="709"/>
        <w:jc w:val="both"/>
        <w:rPr>
          <w:color w:val="000000"/>
          <w:sz w:val="28"/>
          <w:szCs w:val="28"/>
        </w:rPr>
      </w:pPr>
    </w:p>
    <w:p w:rsidR="007E798B" w:rsidRPr="00602F37" w:rsidRDefault="007E798B" w:rsidP="00011416">
      <w:pPr>
        <w:spacing w:line="360" w:lineRule="auto"/>
        <w:ind w:firstLine="709"/>
        <w:jc w:val="both"/>
        <w:rPr>
          <w:color w:val="000000"/>
          <w:sz w:val="28"/>
          <w:szCs w:val="28"/>
        </w:rPr>
      </w:pPr>
      <w:r w:rsidRPr="00602F37">
        <w:rPr>
          <w:color w:val="000000"/>
          <w:sz w:val="28"/>
          <w:szCs w:val="28"/>
        </w:rPr>
        <w:t>Кроме электронных компонентов на плате располагаются:</w:t>
      </w:r>
    </w:p>
    <w:p w:rsidR="007E798B" w:rsidRPr="00602F37" w:rsidRDefault="007E798B" w:rsidP="00011416">
      <w:pPr>
        <w:spacing w:line="360" w:lineRule="auto"/>
        <w:ind w:firstLine="709"/>
        <w:jc w:val="both"/>
        <w:rPr>
          <w:color w:val="000000"/>
          <w:sz w:val="28"/>
          <w:szCs w:val="28"/>
        </w:rPr>
      </w:pPr>
      <w:r w:rsidRPr="00602F37">
        <w:rPr>
          <w:color w:val="000000"/>
          <w:sz w:val="28"/>
          <w:szCs w:val="28"/>
        </w:rPr>
        <w:t>- винтовые клеммы для подключения соединительных проводов линий управления, сигнализации и питания;</w:t>
      </w:r>
    </w:p>
    <w:p w:rsidR="007E798B" w:rsidRPr="00602F37" w:rsidRDefault="007E798B" w:rsidP="00011416">
      <w:pPr>
        <w:spacing w:line="360" w:lineRule="auto"/>
        <w:ind w:firstLine="709"/>
        <w:jc w:val="both"/>
        <w:rPr>
          <w:color w:val="000000"/>
          <w:sz w:val="28"/>
          <w:szCs w:val="28"/>
        </w:rPr>
      </w:pPr>
      <w:r w:rsidRPr="00602F37">
        <w:rPr>
          <w:color w:val="000000"/>
          <w:sz w:val="28"/>
          <w:szCs w:val="28"/>
        </w:rPr>
        <w:t xml:space="preserve">- разъем </w:t>
      </w:r>
      <w:r w:rsidRPr="00602F37">
        <w:rPr>
          <w:color w:val="000000"/>
          <w:sz w:val="28"/>
          <w:szCs w:val="28"/>
          <w:lang w:val="en-US"/>
        </w:rPr>
        <w:t>XS</w:t>
      </w:r>
      <w:r w:rsidRPr="00602F37">
        <w:rPr>
          <w:color w:val="000000"/>
          <w:sz w:val="28"/>
          <w:szCs w:val="28"/>
        </w:rPr>
        <w:t>1 для связи с компьютером;</w:t>
      </w:r>
    </w:p>
    <w:p w:rsidR="007E798B" w:rsidRPr="00602F37" w:rsidRDefault="007E798B" w:rsidP="00011416">
      <w:pPr>
        <w:spacing w:line="360" w:lineRule="auto"/>
        <w:ind w:firstLine="709"/>
        <w:jc w:val="both"/>
        <w:rPr>
          <w:color w:val="000000"/>
          <w:sz w:val="28"/>
          <w:szCs w:val="28"/>
        </w:rPr>
      </w:pPr>
      <w:r w:rsidRPr="00602F37">
        <w:rPr>
          <w:color w:val="000000"/>
          <w:sz w:val="28"/>
          <w:szCs w:val="28"/>
        </w:rPr>
        <w:t xml:space="preserve">- кнопки </w:t>
      </w:r>
      <w:r w:rsidRPr="00602F37">
        <w:rPr>
          <w:color w:val="000000"/>
          <w:sz w:val="28"/>
          <w:szCs w:val="28"/>
          <w:lang w:val="en-US"/>
        </w:rPr>
        <w:t>SA</w:t>
      </w:r>
      <w:r w:rsidRPr="00602F37">
        <w:rPr>
          <w:color w:val="000000"/>
          <w:sz w:val="28"/>
          <w:szCs w:val="28"/>
        </w:rPr>
        <w:t xml:space="preserve">1 и </w:t>
      </w:r>
      <w:r w:rsidRPr="00602F37">
        <w:rPr>
          <w:color w:val="000000"/>
          <w:sz w:val="28"/>
          <w:szCs w:val="28"/>
          <w:lang w:val="en-US"/>
        </w:rPr>
        <w:t>SA</w:t>
      </w:r>
      <w:r w:rsidRPr="00602F37">
        <w:rPr>
          <w:color w:val="000000"/>
          <w:sz w:val="28"/>
          <w:szCs w:val="28"/>
        </w:rPr>
        <w:t>2 «СБРОС» и «ПУСК»;</w:t>
      </w:r>
    </w:p>
    <w:p w:rsidR="007E798B" w:rsidRPr="00602F37" w:rsidRDefault="007E798B" w:rsidP="00011416">
      <w:pPr>
        <w:spacing w:line="360" w:lineRule="auto"/>
        <w:ind w:firstLine="709"/>
        <w:jc w:val="both"/>
        <w:rPr>
          <w:color w:val="000000"/>
          <w:sz w:val="28"/>
          <w:szCs w:val="28"/>
        </w:rPr>
      </w:pPr>
      <w:r w:rsidRPr="00602F37">
        <w:rPr>
          <w:color w:val="000000"/>
          <w:sz w:val="28"/>
          <w:szCs w:val="28"/>
        </w:rPr>
        <w:t xml:space="preserve">- подстроечный резистор </w:t>
      </w:r>
      <w:r w:rsidRPr="00602F37">
        <w:rPr>
          <w:color w:val="000000"/>
          <w:sz w:val="28"/>
          <w:szCs w:val="28"/>
          <w:lang w:val="en-US"/>
        </w:rPr>
        <w:t>R</w:t>
      </w:r>
      <w:r w:rsidRPr="00602F37">
        <w:rPr>
          <w:color w:val="000000"/>
          <w:sz w:val="28"/>
          <w:szCs w:val="28"/>
        </w:rPr>
        <w:t>46 для управления скоростью вращения двигателей в ручном режиме;</w:t>
      </w:r>
    </w:p>
    <w:p w:rsidR="007E798B" w:rsidRPr="00602F37" w:rsidRDefault="007E798B" w:rsidP="00011416">
      <w:pPr>
        <w:spacing w:line="360" w:lineRule="auto"/>
        <w:ind w:firstLine="709"/>
        <w:jc w:val="both"/>
        <w:rPr>
          <w:color w:val="000000"/>
          <w:sz w:val="28"/>
          <w:szCs w:val="28"/>
        </w:rPr>
      </w:pPr>
      <w:r w:rsidRPr="00602F37">
        <w:rPr>
          <w:color w:val="000000"/>
          <w:sz w:val="28"/>
          <w:szCs w:val="28"/>
        </w:rPr>
        <w:t xml:space="preserve">- светодиодные индикаторы </w:t>
      </w:r>
      <w:r w:rsidRPr="00602F37">
        <w:rPr>
          <w:color w:val="000000"/>
          <w:sz w:val="28"/>
          <w:szCs w:val="28"/>
          <w:lang w:val="en-US"/>
        </w:rPr>
        <w:t>nVD</w:t>
      </w:r>
      <w:r w:rsidRPr="00602F37">
        <w:rPr>
          <w:color w:val="000000"/>
          <w:sz w:val="28"/>
          <w:szCs w:val="28"/>
        </w:rPr>
        <w:t xml:space="preserve">1 – </w:t>
      </w:r>
      <w:r w:rsidRPr="00602F37">
        <w:rPr>
          <w:color w:val="000000"/>
          <w:sz w:val="28"/>
          <w:szCs w:val="28"/>
          <w:lang w:val="en-US"/>
        </w:rPr>
        <w:t>nVD</w:t>
      </w:r>
      <w:r w:rsidRPr="00602F37">
        <w:rPr>
          <w:color w:val="000000"/>
          <w:sz w:val="28"/>
          <w:szCs w:val="28"/>
        </w:rPr>
        <w:t>3 для индикации режимов работы устройства.</w:t>
      </w:r>
    </w:p>
    <w:p w:rsidR="007E798B" w:rsidRPr="00602F37" w:rsidRDefault="007E798B" w:rsidP="00011416">
      <w:pPr>
        <w:spacing w:line="360" w:lineRule="auto"/>
        <w:ind w:firstLine="709"/>
        <w:jc w:val="both"/>
        <w:rPr>
          <w:color w:val="000000"/>
          <w:sz w:val="28"/>
          <w:szCs w:val="28"/>
        </w:rPr>
      </w:pPr>
      <w:r w:rsidRPr="00602F37">
        <w:rPr>
          <w:color w:val="000000"/>
          <w:sz w:val="28"/>
          <w:szCs w:val="28"/>
        </w:rPr>
        <w:t xml:space="preserve">Для уменьшения помех и увеличения длины линий связи устройство имеет балансные выходы по линиям импульсов переключения </w:t>
      </w:r>
      <w:r w:rsidRPr="00602F37">
        <w:rPr>
          <w:color w:val="000000"/>
          <w:sz w:val="28"/>
          <w:szCs w:val="28"/>
          <w:lang w:val="en-US"/>
        </w:rPr>
        <w:t>nPUL</w:t>
      </w:r>
      <w:r w:rsidRPr="00602F37">
        <w:rPr>
          <w:color w:val="000000"/>
          <w:sz w:val="28"/>
          <w:szCs w:val="28"/>
        </w:rPr>
        <w:t>.</w:t>
      </w:r>
    </w:p>
    <w:p w:rsidR="007E798B" w:rsidRPr="00602F37" w:rsidRDefault="007E798B" w:rsidP="00011416">
      <w:pPr>
        <w:spacing w:line="360" w:lineRule="auto"/>
        <w:ind w:firstLine="709"/>
        <w:jc w:val="both"/>
        <w:rPr>
          <w:color w:val="000000"/>
          <w:sz w:val="28"/>
          <w:szCs w:val="28"/>
        </w:rPr>
      </w:pPr>
      <w:r w:rsidRPr="00602F37">
        <w:rPr>
          <w:color w:val="000000"/>
          <w:sz w:val="28"/>
          <w:szCs w:val="28"/>
        </w:rPr>
        <w:t>Каждый из каналов устройства имеет 4 выходных линии управления входами драйверов и 2 входных линии сигнализации.</w:t>
      </w:r>
    </w:p>
    <w:p w:rsidR="007E798B" w:rsidRPr="00602F37" w:rsidRDefault="007E798B" w:rsidP="00011416">
      <w:pPr>
        <w:spacing w:line="360" w:lineRule="auto"/>
        <w:ind w:firstLine="709"/>
        <w:jc w:val="both"/>
        <w:rPr>
          <w:color w:val="000000"/>
          <w:sz w:val="28"/>
          <w:szCs w:val="28"/>
        </w:rPr>
      </w:pPr>
      <w:r w:rsidRPr="00602F37">
        <w:rPr>
          <w:color w:val="000000"/>
          <w:sz w:val="28"/>
          <w:szCs w:val="28"/>
        </w:rPr>
        <w:t>Назначен</w:t>
      </w:r>
      <w:r w:rsidR="008726BF">
        <w:rPr>
          <w:color w:val="000000"/>
          <w:sz w:val="28"/>
          <w:szCs w:val="28"/>
        </w:rPr>
        <w:t>ие линий приведено в таблице 4</w:t>
      </w:r>
      <w:r w:rsidRPr="00602F37">
        <w:rPr>
          <w:color w:val="000000"/>
          <w:sz w:val="28"/>
          <w:szCs w:val="28"/>
        </w:rPr>
        <w:t>.</w:t>
      </w:r>
    </w:p>
    <w:p w:rsidR="00225016" w:rsidRDefault="00225016" w:rsidP="00011416">
      <w:pPr>
        <w:pStyle w:val="4"/>
        <w:spacing w:before="0" w:after="0" w:line="360" w:lineRule="auto"/>
        <w:ind w:firstLine="709"/>
        <w:jc w:val="both"/>
        <w:rPr>
          <w:b w:val="0"/>
          <w:color w:val="000000"/>
        </w:rPr>
      </w:pPr>
    </w:p>
    <w:p w:rsidR="007E798B" w:rsidRPr="00602F37" w:rsidRDefault="008726BF" w:rsidP="00011416">
      <w:pPr>
        <w:pStyle w:val="4"/>
        <w:spacing w:before="0" w:after="0" w:line="360" w:lineRule="auto"/>
        <w:ind w:firstLine="709"/>
        <w:jc w:val="both"/>
        <w:rPr>
          <w:b w:val="0"/>
          <w:color w:val="000000"/>
        </w:rPr>
      </w:pPr>
      <w:r>
        <w:rPr>
          <w:b w:val="0"/>
          <w:color w:val="000000"/>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5039"/>
      </w:tblGrid>
      <w:tr w:rsidR="007E798B" w:rsidRPr="00225016" w:rsidTr="00AD5707">
        <w:trPr>
          <w:jc w:val="center"/>
        </w:trPr>
        <w:tc>
          <w:tcPr>
            <w:tcW w:w="1839" w:type="dxa"/>
          </w:tcPr>
          <w:p w:rsidR="007E798B" w:rsidRPr="00225016" w:rsidRDefault="007E798B" w:rsidP="00225016">
            <w:pPr>
              <w:spacing w:line="360" w:lineRule="auto"/>
              <w:rPr>
                <w:color w:val="000000"/>
                <w:sz w:val="20"/>
                <w:szCs w:val="20"/>
                <w:lang w:val="en-US"/>
              </w:rPr>
            </w:pPr>
            <w:r w:rsidRPr="00225016">
              <w:rPr>
                <w:color w:val="000000"/>
                <w:sz w:val="20"/>
                <w:szCs w:val="20"/>
                <w:lang w:val="en-US"/>
              </w:rPr>
              <w:t>nPUL-</w:t>
            </w:r>
          </w:p>
        </w:tc>
        <w:tc>
          <w:tcPr>
            <w:tcW w:w="5039" w:type="dxa"/>
          </w:tcPr>
          <w:p w:rsidR="007E798B" w:rsidRPr="00225016" w:rsidRDefault="007E798B" w:rsidP="00225016">
            <w:pPr>
              <w:spacing w:line="360" w:lineRule="auto"/>
              <w:rPr>
                <w:color w:val="000000"/>
                <w:sz w:val="20"/>
                <w:szCs w:val="20"/>
              </w:rPr>
            </w:pPr>
            <w:r w:rsidRPr="00225016">
              <w:rPr>
                <w:color w:val="000000"/>
                <w:sz w:val="20"/>
                <w:szCs w:val="20"/>
              </w:rPr>
              <w:t>Выход импульсов</w:t>
            </w:r>
          </w:p>
        </w:tc>
      </w:tr>
      <w:tr w:rsidR="007E798B" w:rsidRPr="00225016" w:rsidTr="00AD5707">
        <w:trPr>
          <w:jc w:val="center"/>
        </w:trPr>
        <w:tc>
          <w:tcPr>
            <w:tcW w:w="1839" w:type="dxa"/>
          </w:tcPr>
          <w:p w:rsidR="007E798B" w:rsidRPr="00225016" w:rsidRDefault="007E798B" w:rsidP="00225016">
            <w:pPr>
              <w:spacing w:line="360" w:lineRule="auto"/>
              <w:rPr>
                <w:color w:val="000000"/>
                <w:sz w:val="20"/>
                <w:szCs w:val="20"/>
                <w:lang w:val="en-US"/>
              </w:rPr>
            </w:pPr>
            <w:r w:rsidRPr="00225016">
              <w:rPr>
                <w:color w:val="000000"/>
                <w:sz w:val="20"/>
                <w:szCs w:val="20"/>
                <w:lang w:val="en-US"/>
              </w:rPr>
              <w:t>nPUL+</w:t>
            </w:r>
          </w:p>
        </w:tc>
        <w:tc>
          <w:tcPr>
            <w:tcW w:w="5039" w:type="dxa"/>
          </w:tcPr>
          <w:p w:rsidR="007E798B" w:rsidRPr="00225016" w:rsidRDefault="007E798B" w:rsidP="00225016">
            <w:pPr>
              <w:spacing w:line="360" w:lineRule="auto"/>
              <w:rPr>
                <w:color w:val="000000"/>
                <w:sz w:val="20"/>
                <w:szCs w:val="20"/>
              </w:rPr>
            </w:pPr>
            <w:r w:rsidRPr="00225016">
              <w:rPr>
                <w:color w:val="000000"/>
                <w:sz w:val="20"/>
                <w:szCs w:val="20"/>
              </w:rPr>
              <w:t>Выход импульсов инверсный</w:t>
            </w:r>
          </w:p>
        </w:tc>
      </w:tr>
      <w:tr w:rsidR="007E798B" w:rsidRPr="00225016" w:rsidTr="00AD5707">
        <w:trPr>
          <w:jc w:val="center"/>
        </w:trPr>
        <w:tc>
          <w:tcPr>
            <w:tcW w:w="1839" w:type="dxa"/>
          </w:tcPr>
          <w:p w:rsidR="007E798B" w:rsidRPr="00225016" w:rsidRDefault="007E798B" w:rsidP="00225016">
            <w:pPr>
              <w:spacing w:line="360" w:lineRule="auto"/>
              <w:rPr>
                <w:color w:val="000000"/>
                <w:sz w:val="20"/>
                <w:szCs w:val="20"/>
                <w:lang w:val="en-US"/>
              </w:rPr>
            </w:pPr>
            <w:r w:rsidRPr="00225016">
              <w:rPr>
                <w:color w:val="000000"/>
                <w:sz w:val="20"/>
                <w:szCs w:val="20"/>
                <w:lang w:val="en-US"/>
              </w:rPr>
              <w:t>nDIR-</w:t>
            </w:r>
          </w:p>
        </w:tc>
        <w:tc>
          <w:tcPr>
            <w:tcW w:w="5039" w:type="dxa"/>
          </w:tcPr>
          <w:p w:rsidR="007E798B" w:rsidRPr="00225016" w:rsidRDefault="007E798B" w:rsidP="00225016">
            <w:pPr>
              <w:spacing w:line="360" w:lineRule="auto"/>
              <w:rPr>
                <w:color w:val="000000"/>
                <w:sz w:val="20"/>
                <w:szCs w:val="20"/>
              </w:rPr>
            </w:pPr>
            <w:r w:rsidRPr="00225016">
              <w:rPr>
                <w:color w:val="000000"/>
                <w:sz w:val="20"/>
                <w:szCs w:val="20"/>
              </w:rPr>
              <w:t>Выход переключения реверса</w:t>
            </w:r>
          </w:p>
        </w:tc>
      </w:tr>
      <w:tr w:rsidR="007E798B" w:rsidRPr="00225016" w:rsidTr="00AD5707">
        <w:trPr>
          <w:jc w:val="center"/>
        </w:trPr>
        <w:tc>
          <w:tcPr>
            <w:tcW w:w="1839" w:type="dxa"/>
          </w:tcPr>
          <w:p w:rsidR="007E798B" w:rsidRPr="00225016" w:rsidRDefault="007E798B" w:rsidP="00225016">
            <w:pPr>
              <w:spacing w:line="360" w:lineRule="auto"/>
              <w:rPr>
                <w:color w:val="000000"/>
                <w:sz w:val="20"/>
                <w:szCs w:val="20"/>
                <w:lang w:val="en-US"/>
              </w:rPr>
            </w:pPr>
            <w:r w:rsidRPr="00225016">
              <w:rPr>
                <w:color w:val="000000"/>
                <w:sz w:val="20"/>
                <w:szCs w:val="20"/>
                <w:lang w:val="en-US"/>
              </w:rPr>
              <w:t>nENA-</w:t>
            </w:r>
          </w:p>
        </w:tc>
        <w:tc>
          <w:tcPr>
            <w:tcW w:w="5039" w:type="dxa"/>
          </w:tcPr>
          <w:p w:rsidR="007E798B" w:rsidRPr="00225016" w:rsidRDefault="007E798B" w:rsidP="00225016">
            <w:pPr>
              <w:spacing w:line="360" w:lineRule="auto"/>
              <w:rPr>
                <w:color w:val="000000"/>
                <w:sz w:val="20"/>
                <w:szCs w:val="20"/>
              </w:rPr>
            </w:pPr>
            <w:r w:rsidRPr="00225016">
              <w:rPr>
                <w:color w:val="000000"/>
                <w:sz w:val="20"/>
                <w:szCs w:val="20"/>
              </w:rPr>
              <w:t>Выход разрешения двигателя</w:t>
            </w:r>
          </w:p>
        </w:tc>
      </w:tr>
      <w:tr w:rsidR="007E798B" w:rsidRPr="00225016" w:rsidTr="00AD5707">
        <w:trPr>
          <w:jc w:val="center"/>
        </w:trPr>
        <w:tc>
          <w:tcPr>
            <w:tcW w:w="1839" w:type="dxa"/>
          </w:tcPr>
          <w:p w:rsidR="007E798B" w:rsidRPr="00225016" w:rsidRDefault="007E798B" w:rsidP="00225016">
            <w:pPr>
              <w:spacing w:line="360" w:lineRule="auto"/>
              <w:rPr>
                <w:color w:val="000000"/>
                <w:sz w:val="20"/>
                <w:szCs w:val="20"/>
                <w:lang w:val="en-US"/>
              </w:rPr>
            </w:pPr>
            <w:r w:rsidRPr="00225016">
              <w:rPr>
                <w:color w:val="000000"/>
                <w:sz w:val="20"/>
                <w:szCs w:val="20"/>
                <w:lang w:val="en-US"/>
              </w:rPr>
              <w:t>nSM-</w:t>
            </w:r>
          </w:p>
        </w:tc>
        <w:tc>
          <w:tcPr>
            <w:tcW w:w="5039" w:type="dxa"/>
          </w:tcPr>
          <w:p w:rsidR="007E798B" w:rsidRPr="00225016" w:rsidRDefault="007E798B" w:rsidP="00225016">
            <w:pPr>
              <w:spacing w:line="360" w:lineRule="auto"/>
              <w:rPr>
                <w:color w:val="000000"/>
                <w:sz w:val="20"/>
                <w:szCs w:val="20"/>
              </w:rPr>
            </w:pPr>
            <w:r w:rsidRPr="00225016">
              <w:rPr>
                <w:color w:val="000000"/>
                <w:sz w:val="20"/>
                <w:szCs w:val="20"/>
              </w:rPr>
              <w:t>Выход установки микрошага</w:t>
            </w:r>
          </w:p>
        </w:tc>
      </w:tr>
      <w:tr w:rsidR="007E798B" w:rsidRPr="00225016" w:rsidTr="00AD5707">
        <w:trPr>
          <w:jc w:val="center"/>
        </w:trPr>
        <w:tc>
          <w:tcPr>
            <w:tcW w:w="1839" w:type="dxa"/>
          </w:tcPr>
          <w:p w:rsidR="007E798B" w:rsidRPr="00225016" w:rsidRDefault="007E798B" w:rsidP="00225016">
            <w:pPr>
              <w:spacing w:line="360" w:lineRule="auto"/>
              <w:rPr>
                <w:color w:val="000000"/>
                <w:sz w:val="20"/>
                <w:szCs w:val="20"/>
                <w:lang w:val="en-US"/>
              </w:rPr>
            </w:pPr>
            <w:r w:rsidRPr="00225016">
              <w:rPr>
                <w:color w:val="000000"/>
                <w:sz w:val="20"/>
                <w:szCs w:val="20"/>
                <w:lang w:val="en-US"/>
              </w:rPr>
              <w:t>+12B</w:t>
            </w:r>
          </w:p>
        </w:tc>
        <w:tc>
          <w:tcPr>
            <w:tcW w:w="5039" w:type="dxa"/>
          </w:tcPr>
          <w:p w:rsidR="007E798B" w:rsidRPr="00225016" w:rsidRDefault="007E798B" w:rsidP="00225016">
            <w:pPr>
              <w:spacing w:line="360" w:lineRule="auto"/>
              <w:rPr>
                <w:color w:val="000000"/>
                <w:sz w:val="20"/>
                <w:szCs w:val="20"/>
              </w:rPr>
            </w:pPr>
            <w:r w:rsidRPr="00225016">
              <w:rPr>
                <w:color w:val="000000"/>
                <w:sz w:val="20"/>
                <w:szCs w:val="20"/>
              </w:rPr>
              <w:t>Питание входов управления драйвера ШД</w:t>
            </w:r>
          </w:p>
        </w:tc>
      </w:tr>
      <w:tr w:rsidR="007E798B" w:rsidRPr="00225016" w:rsidTr="00AD5707">
        <w:trPr>
          <w:jc w:val="center"/>
        </w:trPr>
        <w:tc>
          <w:tcPr>
            <w:tcW w:w="1839" w:type="dxa"/>
          </w:tcPr>
          <w:p w:rsidR="007E798B" w:rsidRPr="00225016" w:rsidRDefault="007E798B" w:rsidP="00225016">
            <w:pPr>
              <w:spacing w:line="360" w:lineRule="auto"/>
              <w:rPr>
                <w:color w:val="000000"/>
                <w:sz w:val="20"/>
                <w:szCs w:val="20"/>
                <w:lang w:val="en-US"/>
              </w:rPr>
            </w:pPr>
            <w:r w:rsidRPr="00225016">
              <w:rPr>
                <w:color w:val="000000"/>
                <w:sz w:val="20"/>
                <w:szCs w:val="20"/>
                <w:lang w:val="en-US"/>
              </w:rPr>
              <w:t>nRS</w:t>
            </w:r>
          </w:p>
        </w:tc>
        <w:tc>
          <w:tcPr>
            <w:tcW w:w="5039" w:type="dxa"/>
          </w:tcPr>
          <w:p w:rsidR="007E798B" w:rsidRPr="00225016" w:rsidRDefault="007E798B" w:rsidP="00225016">
            <w:pPr>
              <w:spacing w:line="360" w:lineRule="auto"/>
              <w:rPr>
                <w:color w:val="000000"/>
                <w:sz w:val="20"/>
                <w:szCs w:val="20"/>
              </w:rPr>
            </w:pPr>
            <w:r w:rsidRPr="00225016">
              <w:rPr>
                <w:color w:val="000000"/>
                <w:sz w:val="20"/>
                <w:szCs w:val="20"/>
              </w:rPr>
              <w:t>Вход переключателя реверса</w:t>
            </w:r>
          </w:p>
        </w:tc>
      </w:tr>
      <w:tr w:rsidR="007E798B" w:rsidRPr="00225016" w:rsidTr="00AD5707">
        <w:trPr>
          <w:jc w:val="center"/>
        </w:trPr>
        <w:tc>
          <w:tcPr>
            <w:tcW w:w="1839" w:type="dxa"/>
          </w:tcPr>
          <w:p w:rsidR="007E798B" w:rsidRPr="00225016" w:rsidRDefault="007E798B" w:rsidP="00225016">
            <w:pPr>
              <w:spacing w:line="360" w:lineRule="auto"/>
              <w:rPr>
                <w:color w:val="000000"/>
                <w:sz w:val="20"/>
                <w:szCs w:val="20"/>
                <w:lang w:val="en-US"/>
              </w:rPr>
            </w:pPr>
            <w:r w:rsidRPr="00225016">
              <w:rPr>
                <w:color w:val="000000"/>
                <w:sz w:val="20"/>
                <w:szCs w:val="20"/>
                <w:lang w:val="en-US"/>
              </w:rPr>
              <w:t>nBS</w:t>
            </w:r>
          </w:p>
        </w:tc>
        <w:tc>
          <w:tcPr>
            <w:tcW w:w="5039" w:type="dxa"/>
          </w:tcPr>
          <w:p w:rsidR="007E798B" w:rsidRPr="00225016" w:rsidRDefault="007E798B" w:rsidP="00225016">
            <w:pPr>
              <w:spacing w:line="360" w:lineRule="auto"/>
              <w:rPr>
                <w:color w:val="000000"/>
                <w:sz w:val="20"/>
                <w:szCs w:val="20"/>
              </w:rPr>
            </w:pPr>
            <w:r w:rsidRPr="00225016">
              <w:rPr>
                <w:color w:val="000000"/>
                <w:sz w:val="20"/>
                <w:szCs w:val="20"/>
              </w:rPr>
              <w:t>Вход аварийного выключателя</w:t>
            </w:r>
          </w:p>
        </w:tc>
      </w:tr>
      <w:tr w:rsidR="007E798B" w:rsidRPr="00225016" w:rsidTr="00AD5707">
        <w:trPr>
          <w:jc w:val="center"/>
        </w:trPr>
        <w:tc>
          <w:tcPr>
            <w:tcW w:w="1839" w:type="dxa"/>
          </w:tcPr>
          <w:p w:rsidR="007E798B" w:rsidRPr="00225016" w:rsidRDefault="007E798B" w:rsidP="00225016">
            <w:pPr>
              <w:spacing w:line="360" w:lineRule="auto"/>
              <w:rPr>
                <w:color w:val="000000"/>
                <w:sz w:val="20"/>
                <w:szCs w:val="20"/>
              </w:rPr>
            </w:pPr>
            <w:r w:rsidRPr="00225016">
              <w:rPr>
                <w:color w:val="000000"/>
                <w:sz w:val="20"/>
                <w:szCs w:val="20"/>
              </w:rPr>
              <w:t>Общ.</w:t>
            </w:r>
          </w:p>
        </w:tc>
        <w:tc>
          <w:tcPr>
            <w:tcW w:w="5039" w:type="dxa"/>
          </w:tcPr>
          <w:p w:rsidR="007E798B" w:rsidRPr="00225016" w:rsidRDefault="007E798B" w:rsidP="00225016">
            <w:pPr>
              <w:spacing w:line="360" w:lineRule="auto"/>
              <w:rPr>
                <w:color w:val="000000"/>
                <w:sz w:val="20"/>
                <w:szCs w:val="20"/>
              </w:rPr>
            </w:pPr>
            <w:r w:rsidRPr="00225016">
              <w:rPr>
                <w:color w:val="000000"/>
                <w:sz w:val="20"/>
                <w:szCs w:val="20"/>
              </w:rPr>
              <w:t>Общий</w:t>
            </w:r>
          </w:p>
        </w:tc>
      </w:tr>
      <w:tr w:rsidR="007E798B" w:rsidRPr="00225016" w:rsidTr="00AD5707">
        <w:trPr>
          <w:jc w:val="center"/>
        </w:trPr>
        <w:tc>
          <w:tcPr>
            <w:tcW w:w="1839" w:type="dxa"/>
          </w:tcPr>
          <w:p w:rsidR="007E798B" w:rsidRPr="00225016" w:rsidRDefault="007E798B" w:rsidP="00225016">
            <w:pPr>
              <w:spacing w:line="360" w:lineRule="auto"/>
              <w:rPr>
                <w:color w:val="000000"/>
                <w:sz w:val="20"/>
                <w:szCs w:val="20"/>
                <w:lang w:val="en-US"/>
              </w:rPr>
            </w:pPr>
            <w:r w:rsidRPr="00225016">
              <w:rPr>
                <w:color w:val="000000"/>
                <w:sz w:val="20"/>
                <w:szCs w:val="20"/>
                <w:lang w:val="en-US"/>
              </w:rPr>
              <w:t>+Um</w:t>
            </w:r>
          </w:p>
        </w:tc>
        <w:tc>
          <w:tcPr>
            <w:tcW w:w="5039" w:type="dxa"/>
          </w:tcPr>
          <w:p w:rsidR="007E798B" w:rsidRPr="00225016" w:rsidRDefault="007E798B" w:rsidP="00225016">
            <w:pPr>
              <w:spacing w:line="360" w:lineRule="auto"/>
              <w:rPr>
                <w:color w:val="000000"/>
                <w:sz w:val="20"/>
                <w:szCs w:val="20"/>
              </w:rPr>
            </w:pPr>
            <w:r w:rsidRPr="00225016">
              <w:rPr>
                <w:color w:val="000000"/>
                <w:sz w:val="20"/>
                <w:szCs w:val="20"/>
              </w:rPr>
              <w:t>«Плюс» источника питания</w:t>
            </w:r>
          </w:p>
        </w:tc>
      </w:tr>
      <w:tr w:rsidR="007E798B" w:rsidRPr="00225016" w:rsidTr="00AD5707">
        <w:trPr>
          <w:jc w:val="center"/>
        </w:trPr>
        <w:tc>
          <w:tcPr>
            <w:tcW w:w="1839" w:type="dxa"/>
          </w:tcPr>
          <w:p w:rsidR="007E798B" w:rsidRPr="00225016" w:rsidRDefault="007E798B" w:rsidP="00225016">
            <w:pPr>
              <w:spacing w:line="360" w:lineRule="auto"/>
              <w:rPr>
                <w:color w:val="000000"/>
                <w:sz w:val="20"/>
                <w:szCs w:val="20"/>
                <w:lang w:val="en-US"/>
              </w:rPr>
            </w:pPr>
            <w:r w:rsidRPr="00225016">
              <w:rPr>
                <w:color w:val="000000"/>
                <w:sz w:val="20"/>
                <w:szCs w:val="20"/>
                <w:lang w:val="en-US"/>
              </w:rPr>
              <w:t>-Um</w:t>
            </w:r>
          </w:p>
        </w:tc>
        <w:tc>
          <w:tcPr>
            <w:tcW w:w="5039" w:type="dxa"/>
          </w:tcPr>
          <w:p w:rsidR="007E798B" w:rsidRPr="00225016" w:rsidRDefault="007E798B" w:rsidP="00225016">
            <w:pPr>
              <w:spacing w:line="360" w:lineRule="auto"/>
              <w:rPr>
                <w:color w:val="000000"/>
                <w:sz w:val="20"/>
                <w:szCs w:val="20"/>
              </w:rPr>
            </w:pPr>
            <w:r w:rsidRPr="00225016">
              <w:rPr>
                <w:color w:val="000000"/>
                <w:sz w:val="20"/>
                <w:szCs w:val="20"/>
              </w:rPr>
              <w:t>«Минус» источника питания</w:t>
            </w:r>
          </w:p>
        </w:tc>
      </w:tr>
    </w:tbl>
    <w:p w:rsidR="007E798B" w:rsidRPr="00602F37" w:rsidRDefault="007E798B" w:rsidP="00011416">
      <w:pPr>
        <w:pStyle w:val="aa"/>
        <w:spacing w:before="0" w:beforeAutospacing="0" w:after="0" w:afterAutospacing="0" w:line="360" w:lineRule="auto"/>
        <w:ind w:left="0" w:firstLine="709"/>
        <w:jc w:val="both"/>
        <w:rPr>
          <w:color w:val="000000"/>
          <w:sz w:val="28"/>
          <w:szCs w:val="28"/>
        </w:rPr>
      </w:pPr>
    </w:p>
    <w:p w:rsidR="007E798B" w:rsidRPr="00602F37" w:rsidRDefault="007E798B" w:rsidP="00011416">
      <w:pPr>
        <w:pStyle w:val="aa"/>
        <w:spacing w:before="0" w:beforeAutospacing="0" w:after="0" w:afterAutospacing="0" w:line="360" w:lineRule="auto"/>
        <w:ind w:left="0" w:firstLine="709"/>
        <w:jc w:val="both"/>
        <w:rPr>
          <w:color w:val="000000"/>
          <w:sz w:val="28"/>
          <w:szCs w:val="28"/>
        </w:rPr>
      </w:pPr>
      <w:r w:rsidRPr="00602F37">
        <w:rPr>
          <w:color w:val="000000"/>
          <w:sz w:val="28"/>
          <w:szCs w:val="28"/>
        </w:rPr>
        <w:t>Контроллер может работать как автономно (вручную), так и от ПК. Предусмотрена возможность синхронизации работы двигателей, подключенных к блоку управления SMC-3-1.</w:t>
      </w:r>
    </w:p>
    <w:p w:rsidR="007E798B" w:rsidRPr="00602F37" w:rsidRDefault="007E798B" w:rsidP="00011416">
      <w:pPr>
        <w:pStyle w:val="4"/>
        <w:spacing w:before="0" w:after="0" w:line="360" w:lineRule="auto"/>
        <w:ind w:firstLine="709"/>
        <w:jc w:val="both"/>
        <w:rPr>
          <w:b w:val="0"/>
          <w:color w:val="000000"/>
        </w:rPr>
      </w:pPr>
      <w:r w:rsidRPr="00602F37">
        <w:rPr>
          <w:b w:val="0"/>
          <w:color w:val="000000"/>
        </w:rPr>
        <w:t xml:space="preserve">Функции и возможности устройства: </w:t>
      </w:r>
    </w:p>
    <w:p w:rsidR="007E798B" w:rsidRPr="00602F37" w:rsidRDefault="007E798B" w:rsidP="00011416">
      <w:pPr>
        <w:numPr>
          <w:ilvl w:val="0"/>
          <w:numId w:val="2"/>
        </w:numPr>
        <w:tabs>
          <w:tab w:val="clear" w:pos="720"/>
          <w:tab w:val="num" w:pos="0"/>
        </w:tabs>
        <w:spacing w:line="360" w:lineRule="auto"/>
        <w:ind w:left="0" w:firstLine="709"/>
        <w:jc w:val="both"/>
        <w:rPr>
          <w:color w:val="000000"/>
          <w:sz w:val="28"/>
          <w:szCs w:val="28"/>
        </w:rPr>
      </w:pPr>
      <w:r w:rsidRPr="00602F37">
        <w:rPr>
          <w:color w:val="000000"/>
          <w:sz w:val="28"/>
          <w:szCs w:val="28"/>
        </w:rPr>
        <w:t>Выдача управляющих сигналов для приводов шаговых двигателей по программе, хранящейся в устройстве;</w:t>
      </w:r>
    </w:p>
    <w:p w:rsidR="007E798B" w:rsidRPr="00602F37" w:rsidRDefault="007E798B" w:rsidP="00011416">
      <w:pPr>
        <w:numPr>
          <w:ilvl w:val="0"/>
          <w:numId w:val="2"/>
        </w:numPr>
        <w:tabs>
          <w:tab w:val="clear" w:pos="720"/>
          <w:tab w:val="num" w:pos="0"/>
        </w:tabs>
        <w:spacing w:line="360" w:lineRule="auto"/>
        <w:ind w:left="0" w:firstLine="709"/>
        <w:jc w:val="both"/>
        <w:rPr>
          <w:color w:val="000000"/>
          <w:sz w:val="28"/>
          <w:szCs w:val="28"/>
        </w:rPr>
      </w:pPr>
      <w:r w:rsidRPr="00602F37">
        <w:rPr>
          <w:color w:val="000000"/>
          <w:sz w:val="28"/>
          <w:szCs w:val="28"/>
        </w:rPr>
        <w:t>Запись управляющей программы во внутреннее ПЗУ и дальнейшая автономная работа без участия ПК</w:t>
      </w:r>
    </w:p>
    <w:p w:rsidR="007E798B" w:rsidRPr="00602F37" w:rsidRDefault="007E798B" w:rsidP="00011416">
      <w:pPr>
        <w:numPr>
          <w:ilvl w:val="0"/>
          <w:numId w:val="2"/>
        </w:numPr>
        <w:tabs>
          <w:tab w:val="clear" w:pos="720"/>
          <w:tab w:val="num" w:pos="0"/>
        </w:tabs>
        <w:spacing w:line="360" w:lineRule="auto"/>
        <w:ind w:left="0" w:firstLine="709"/>
        <w:jc w:val="both"/>
        <w:rPr>
          <w:color w:val="000000"/>
          <w:sz w:val="28"/>
          <w:szCs w:val="28"/>
        </w:rPr>
      </w:pPr>
      <w:r w:rsidRPr="00602F37">
        <w:rPr>
          <w:color w:val="000000"/>
          <w:sz w:val="28"/>
          <w:szCs w:val="28"/>
        </w:rPr>
        <w:t>Автоматический останов шагового двигателя при поступлении сигнала от аварийного датчика;</w:t>
      </w:r>
    </w:p>
    <w:p w:rsidR="007E798B" w:rsidRPr="00602F37" w:rsidRDefault="007E798B" w:rsidP="00011416">
      <w:pPr>
        <w:numPr>
          <w:ilvl w:val="0"/>
          <w:numId w:val="2"/>
        </w:numPr>
        <w:tabs>
          <w:tab w:val="clear" w:pos="720"/>
          <w:tab w:val="num" w:pos="0"/>
        </w:tabs>
        <w:spacing w:line="360" w:lineRule="auto"/>
        <w:ind w:left="0" w:firstLine="709"/>
        <w:jc w:val="both"/>
        <w:rPr>
          <w:color w:val="000000"/>
          <w:sz w:val="28"/>
          <w:szCs w:val="28"/>
        </w:rPr>
      </w:pPr>
      <w:r w:rsidRPr="00602F37">
        <w:rPr>
          <w:color w:val="000000"/>
          <w:sz w:val="28"/>
          <w:szCs w:val="28"/>
        </w:rPr>
        <w:t>Автоматическое переключение направления вращения двигателя при поступлении сигнала от датчика реверса;</w:t>
      </w:r>
    </w:p>
    <w:p w:rsidR="007E798B" w:rsidRPr="00602F37" w:rsidRDefault="007E798B" w:rsidP="00011416">
      <w:pPr>
        <w:numPr>
          <w:ilvl w:val="0"/>
          <w:numId w:val="2"/>
        </w:numPr>
        <w:tabs>
          <w:tab w:val="clear" w:pos="720"/>
          <w:tab w:val="num" w:pos="0"/>
        </w:tabs>
        <w:spacing w:line="360" w:lineRule="auto"/>
        <w:ind w:left="0" w:firstLine="709"/>
        <w:jc w:val="both"/>
        <w:rPr>
          <w:color w:val="000000"/>
          <w:sz w:val="28"/>
          <w:szCs w:val="28"/>
        </w:rPr>
      </w:pPr>
      <w:r w:rsidRPr="00602F37">
        <w:rPr>
          <w:color w:val="000000"/>
          <w:sz w:val="28"/>
          <w:szCs w:val="28"/>
        </w:rPr>
        <w:t>Возможность работы в ручном режиме.</w:t>
      </w:r>
    </w:p>
    <w:p w:rsidR="00225016" w:rsidRDefault="00225016" w:rsidP="00011416">
      <w:pPr>
        <w:pStyle w:val="4"/>
        <w:spacing w:before="0" w:after="0" w:line="360" w:lineRule="auto"/>
        <w:ind w:firstLine="709"/>
        <w:jc w:val="both"/>
        <w:rPr>
          <w:b w:val="0"/>
          <w:color w:val="000000"/>
        </w:rPr>
      </w:pPr>
    </w:p>
    <w:p w:rsidR="007E798B" w:rsidRPr="00602F37" w:rsidRDefault="008726BF" w:rsidP="00011416">
      <w:pPr>
        <w:pStyle w:val="4"/>
        <w:spacing w:before="0" w:after="0" w:line="360" w:lineRule="auto"/>
        <w:ind w:firstLine="709"/>
        <w:jc w:val="both"/>
        <w:rPr>
          <w:b w:val="0"/>
          <w:color w:val="000000"/>
        </w:rPr>
      </w:pPr>
      <w:r>
        <w:rPr>
          <w:b w:val="0"/>
          <w:color w:val="000000"/>
        </w:rPr>
        <w:t>Таблица 5</w:t>
      </w:r>
    </w:p>
    <w:p w:rsidR="007E798B" w:rsidRPr="00DB4E38" w:rsidRDefault="007E798B" w:rsidP="00011416">
      <w:pPr>
        <w:pStyle w:val="4"/>
        <w:spacing w:before="0" w:after="0" w:line="360" w:lineRule="auto"/>
        <w:ind w:firstLine="709"/>
        <w:jc w:val="both"/>
        <w:rPr>
          <w:b w:val="0"/>
          <w:color w:val="000000"/>
        </w:rPr>
      </w:pPr>
      <w:r w:rsidRPr="00DB4E38">
        <w:rPr>
          <w:color w:val="000000"/>
        </w:rPr>
        <w:t>Технические характеристики</w:t>
      </w:r>
      <w:r w:rsidRPr="00DB4E38">
        <w:rPr>
          <w:rStyle w:val="ab"/>
          <w:color w:val="000000"/>
        </w:rPr>
        <w:t xml:space="preserve"> </w:t>
      </w:r>
      <w:r w:rsidRPr="00DB4E38">
        <w:rPr>
          <w:rStyle w:val="ab"/>
          <w:b/>
          <w:color w:val="000000"/>
        </w:rPr>
        <w:t>контроллера SMC-3-1.</w:t>
      </w:r>
    </w:p>
    <w:tbl>
      <w:tblPr>
        <w:tblW w:w="8217"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23"/>
        <w:gridCol w:w="1394"/>
      </w:tblGrid>
      <w:tr w:rsidR="007E798B" w:rsidRPr="00225016" w:rsidTr="00324DBF">
        <w:trPr>
          <w:trHeight w:val="334"/>
          <w:tblCellSpacing w:w="7" w:type="dxa"/>
          <w:jc w:val="center"/>
        </w:trPr>
        <w:tc>
          <w:tcPr>
            <w:tcW w:w="6802" w:type="dxa"/>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Количество каналов управления шаговыми двигателями</w:t>
            </w:r>
          </w:p>
        </w:tc>
        <w:tc>
          <w:tcPr>
            <w:tcW w:w="1373" w:type="dxa"/>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3</w:t>
            </w:r>
          </w:p>
        </w:tc>
      </w:tr>
      <w:tr w:rsidR="007E798B" w:rsidRPr="00225016" w:rsidTr="00324DBF">
        <w:trPr>
          <w:trHeight w:val="354"/>
          <w:tblCellSpacing w:w="7" w:type="dxa"/>
          <w:jc w:val="center"/>
        </w:trPr>
        <w:tc>
          <w:tcPr>
            <w:tcW w:w="6802" w:type="dxa"/>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Диапазон частот импульсов перемещения ШД, Гц</w:t>
            </w:r>
          </w:p>
        </w:tc>
        <w:tc>
          <w:tcPr>
            <w:tcW w:w="1373" w:type="dxa"/>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1-10000</w:t>
            </w:r>
          </w:p>
        </w:tc>
      </w:tr>
      <w:tr w:rsidR="007E798B" w:rsidRPr="00225016" w:rsidTr="00324DBF">
        <w:trPr>
          <w:trHeight w:val="354"/>
          <w:tblCellSpacing w:w="7" w:type="dxa"/>
          <w:jc w:val="center"/>
        </w:trPr>
        <w:tc>
          <w:tcPr>
            <w:tcW w:w="6802" w:type="dxa"/>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Точность установки частоты, %, не хуже</w:t>
            </w:r>
          </w:p>
        </w:tc>
        <w:tc>
          <w:tcPr>
            <w:tcW w:w="1373" w:type="dxa"/>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0,02</w:t>
            </w:r>
          </w:p>
        </w:tc>
      </w:tr>
      <w:tr w:rsidR="007E798B" w:rsidRPr="00225016" w:rsidTr="00324DBF">
        <w:trPr>
          <w:trHeight w:val="354"/>
          <w:tblCellSpacing w:w="7" w:type="dxa"/>
          <w:jc w:val="center"/>
        </w:trPr>
        <w:tc>
          <w:tcPr>
            <w:tcW w:w="6802" w:type="dxa"/>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Выходной ток линий управления, мА</w:t>
            </w:r>
          </w:p>
        </w:tc>
        <w:tc>
          <w:tcPr>
            <w:tcW w:w="1373" w:type="dxa"/>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12</w:t>
            </w:r>
            <w:r w:rsidRPr="00225016">
              <w:rPr>
                <w:color w:val="000000"/>
                <w:position w:val="-4"/>
                <w:sz w:val="20"/>
                <w:szCs w:val="20"/>
              </w:rPr>
              <w:object w:dxaOrig="220" w:dyaOrig="240">
                <v:shape id="_x0000_i1072" type="#_x0000_t75" style="width:11.25pt;height:12pt" o:ole="">
                  <v:imagedata r:id="rId86" o:title=""/>
                </v:shape>
                <o:OLEObject Type="Embed" ProgID="Equation.3" ShapeID="_x0000_i1072" DrawAspect="Content" ObjectID="_1457628174" r:id="rId87"/>
              </w:object>
            </w:r>
            <w:r w:rsidRPr="00225016">
              <w:rPr>
                <w:color w:val="000000"/>
                <w:sz w:val="20"/>
                <w:szCs w:val="20"/>
              </w:rPr>
              <w:t>10%</w:t>
            </w:r>
          </w:p>
        </w:tc>
      </w:tr>
      <w:tr w:rsidR="007E798B" w:rsidRPr="00225016" w:rsidTr="00324DBF">
        <w:trPr>
          <w:trHeight w:val="354"/>
          <w:tblCellSpacing w:w="7" w:type="dxa"/>
          <w:jc w:val="center"/>
        </w:trPr>
        <w:tc>
          <w:tcPr>
            <w:tcW w:w="6802" w:type="dxa"/>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Напряжение на выходе ненагруженной линии управления, В</w:t>
            </w:r>
          </w:p>
        </w:tc>
        <w:tc>
          <w:tcPr>
            <w:tcW w:w="1373" w:type="dxa"/>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12</w:t>
            </w:r>
            <w:r w:rsidRPr="00225016">
              <w:rPr>
                <w:color w:val="000000"/>
                <w:position w:val="-4"/>
                <w:sz w:val="20"/>
                <w:szCs w:val="20"/>
              </w:rPr>
              <w:object w:dxaOrig="220" w:dyaOrig="240">
                <v:shape id="_x0000_i1073" type="#_x0000_t75" style="width:11.25pt;height:12pt" o:ole="">
                  <v:imagedata r:id="rId86" o:title=""/>
                </v:shape>
                <o:OLEObject Type="Embed" ProgID="Equation.3" ShapeID="_x0000_i1073" DrawAspect="Content" ObjectID="_1457628175" r:id="rId88"/>
              </w:object>
            </w:r>
            <w:r w:rsidRPr="00225016">
              <w:rPr>
                <w:color w:val="000000"/>
                <w:sz w:val="20"/>
                <w:szCs w:val="20"/>
              </w:rPr>
              <w:t>5%</w:t>
            </w:r>
          </w:p>
        </w:tc>
      </w:tr>
      <w:tr w:rsidR="007E798B" w:rsidRPr="00225016" w:rsidTr="00324DBF">
        <w:trPr>
          <w:trHeight w:val="354"/>
          <w:tblCellSpacing w:w="7" w:type="dxa"/>
          <w:jc w:val="center"/>
        </w:trPr>
        <w:tc>
          <w:tcPr>
            <w:tcW w:w="6802" w:type="dxa"/>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Максимальная длина линии связи, м</w:t>
            </w:r>
          </w:p>
        </w:tc>
        <w:tc>
          <w:tcPr>
            <w:tcW w:w="1373" w:type="dxa"/>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30</w:t>
            </w:r>
          </w:p>
        </w:tc>
      </w:tr>
      <w:tr w:rsidR="007E798B" w:rsidRPr="00225016" w:rsidTr="00324DBF">
        <w:trPr>
          <w:trHeight w:val="354"/>
          <w:tblCellSpacing w:w="7" w:type="dxa"/>
          <w:jc w:val="center"/>
        </w:trPr>
        <w:tc>
          <w:tcPr>
            <w:tcW w:w="6802" w:type="dxa"/>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Напряжение питания постоянное, В</w:t>
            </w:r>
          </w:p>
        </w:tc>
        <w:tc>
          <w:tcPr>
            <w:tcW w:w="1373" w:type="dxa"/>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22-40</w:t>
            </w:r>
          </w:p>
        </w:tc>
      </w:tr>
      <w:tr w:rsidR="007E798B" w:rsidRPr="00225016" w:rsidTr="00324DBF">
        <w:trPr>
          <w:trHeight w:val="354"/>
          <w:tblCellSpacing w:w="7" w:type="dxa"/>
          <w:jc w:val="center"/>
        </w:trPr>
        <w:tc>
          <w:tcPr>
            <w:tcW w:w="6802" w:type="dxa"/>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Максимальный ток потребления, мА, в зависимости от напряжения</w:t>
            </w:r>
          </w:p>
        </w:tc>
        <w:tc>
          <w:tcPr>
            <w:tcW w:w="1373" w:type="dxa"/>
            <w:shd w:val="clear" w:color="auto" w:fill="FFFFFF"/>
            <w:tcMar>
              <w:top w:w="15" w:type="dxa"/>
              <w:left w:w="15" w:type="dxa"/>
              <w:bottom w:w="15" w:type="dxa"/>
              <w:right w:w="15" w:type="dxa"/>
            </w:tcMar>
            <w:vAlign w:val="center"/>
          </w:tcPr>
          <w:p w:rsidR="007E798B" w:rsidRPr="00225016" w:rsidRDefault="007E798B" w:rsidP="00225016">
            <w:pPr>
              <w:spacing w:line="360" w:lineRule="auto"/>
              <w:rPr>
                <w:color w:val="000000"/>
                <w:sz w:val="20"/>
                <w:szCs w:val="20"/>
              </w:rPr>
            </w:pPr>
            <w:r w:rsidRPr="00225016">
              <w:rPr>
                <w:color w:val="000000"/>
                <w:sz w:val="20"/>
                <w:szCs w:val="20"/>
              </w:rPr>
              <w:t>100-200</w:t>
            </w:r>
          </w:p>
        </w:tc>
      </w:tr>
    </w:tbl>
    <w:p w:rsidR="007E798B" w:rsidRPr="00602F37" w:rsidRDefault="007E798B" w:rsidP="00011416">
      <w:pPr>
        <w:spacing w:line="360" w:lineRule="auto"/>
        <w:ind w:firstLine="709"/>
        <w:jc w:val="both"/>
        <w:rPr>
          <w:color w:val="000000"/>
          <w:sz w:val="28"/>
          <w:szCs w:val="28"/>
        </w:rPr>
      </w:pPr>
      <w:r w:rsidRPr="00602F37">
        <w:rPr>
          <w:b/>
          <w:color w:val="000000"/>
          <w:sz w:val="28"/>
          <w:szCs w:val="28"/>
        </w:rPr>
        <w:t>Шаговые двигатели</w:t>
      </w:r>
      <w:r w:rsidRPr="00602F37">
        <w:rPr>
          <w:i/>
          <w:color w:val="000000"/>
          <w:sz w:val="28"/>
          <w:szCs w:val="28"/>
        </w:rPr>
        <w:t xml:space="preserve"> </w:t>
      </w:r>
      <w:r w:rsidRPr="00602F37">
        <w:rPr>
          <w:color w:val="000000"/>
          <w:sz w:val="28"/>
          <w:szCs w:val="28"/>
        </w:rPr>
        <w:t>– это электромеханические устройства, преобразующие сигнал управления в угловое (или линейное) перемещение ротора с фиксацией его в заданном положении без устройств обратной связи. Современные шаговые двигатели являются, по сути, синхронными двигателями без пусковой обмотки на роторе, что объясняется не асинхронным, а частотным пуском шагового двигателя. Роторы могут быть возбужденными (активными) и н</w:t>
      </w:r>
      <w:r w:rsidR="00A30285">
        <w:rPr>
          <w:color w:val="000000"/>
          <w:sz w:val="28"/>
          <w:szCs w:val="28"/>
        </w:rPr>
        <w:t>евозбужденными (пассивными)</w:t>
      </w:r>
      <w:r w:rsidRPr="00602F37">
        <w:rPr>
          <w:color w:val="000000"/>
          <w:sz w:val="28"/>
          <w:szCs w:val="28"/>
        </w:rPr>
        <w:t>.</w:t>
      </w:r>
    </w:p>
    <w:p w:rsidR="00324DBF" w:rsidRDefault="007E798B" w:rsidP="00011416">
      <w:pPr>
        <w:spacing w:line="360" w:lineRule="auto"/>
        <w:ind w:firstLine="709"/>
        <w:jc w:val="both"/>
        <w:rPr>
          <w:color w:val="000000"/>
          <w:sz w:val="28"/>
          <w:szCs w:val="28"/>
        </w:rPr>
      </w:pPr>
      <w:r w:rsidRPr="00602F37">
        <w:rPr>
          <w:color w:val="000000"/>
          <w:sz w:val="28"/>
          <w:szCs w:val="28"/>
        </w:rPr>
        <w:t>В настоящее время шаговые электродвигатели (ШД) находят все большее применение в различных технических системах. В текстильной отрасли с помощью ШД осуществляется управление нитеподачей, перемещение кареток и игольниц и т.д. Выбираем шаговый двигатель ДШИ-2</w:t>
      </w:r>
      <w:r w:rsidR="00A30285">
        <w:rPr>
          <w:color w:val="000000"/>
          <w:sz w:val="28"/>
          <w:szCs w:val="28"/>
        </w:rPr>
        <w:t>00-3 (рис. 19</w:t>
      </w:r>
      <w:r w:rsidRPr="00602F37">
        <w:rPr>
          <w:color w:val="000000"/>
          <w:sz w:val="28"/>
          <w:szCs w:val="28"/>
        </w:rPr>
        <w:t>):</w:t>
      </w:r>
    </w:p>
    <w:p w:rsidR="008B291D" w:rsidRDefault="008B291D" w:rsidP="00011416">
      <w:pPr>
        <w:spacing w:line="360" w:lineRule="auto"/>
        <w:ind w:firstLine="709"/>
        <w:jc w:val="both"/>
        <w:rPr>
          <w:color w:val="000000"/>
          <w:sz w:val="28"/>
          <w:szCs w:val="28"/>
        </w:rPr>
      </w:pPr>
    </w:p>
    <w:p w:rsidR="007E798B" w:rsidRPr="00602F37" w:rsidRDefault="00C40165" w:rsidP="00011416">
      <w:pPr>
        <w:spacing w:line="360" w:lineRule="auto"/>
        <w:ind w:firstLine="709"/>
        <w:jc w:val="both"/>
        <w:rPr>
          <w:color w:val="000000"/>
        </w:rPr>
      </w:pPr>
      <w:hyperlink r:id="rId89" w:tgtFrame="w1" w:history="1">
        <w:r>
          <w:rPr>
            <w:color w:val="000000"/>
          </w:rPr>
          <w:pict>
            <v:shape id="_x0000_i1074" type="#_x0000_t75" alt="Увеличить" style="width:179.25pt;height:134.25pt" o:button="t">
              <v:imagedata r:id="rId90" o:title=""/>
            </v:shape>
          </w:pict>
        </w:r>
      </w:hyperlink>
    </w:p>
    <w:p w:rsidR="007E798B" w:rsidRPr="00602F37" w:rsidRDefault="00A30285" w:rsidP="00011416">
      <w:pPr>
        <w:spacing w:line="360" w:lineRule="auto"/>
        <w:ind w:firstLine="709"/>
        <w:jc w:val="both"/>
        <w:rPr>
          <w:color w:val="000000"/>
          <w:sz w:val="28"/>
          <w:szCs w:val="28"/>
        </w:rPr>
      </w:pPr>
      <w:r>
        <w:rPr>
          <w:color w:val="000000"/>
          <w:sz w:val="28"/>
          <w:szCs w:val="28"/>
        </w:rPr>
        <w:t>Рис. 19</w:t>
      </w:r>
      <w:r w:rsidR="007E798B" w:rsidRPr="00602F37">
        <w:rPr>
          <w:color w:val="000000"/>
          <w:sz w:val="28"/>
          <w:szCs w:val="28"/>
        </w:rPr>
        <w:t>. Шаговый двигатель ДШИ-200-3.</w:t>
      </w:r>
    </w:p>
    <w:p w:rsidR="00E30964" w:rsidRDefault="00E30964" w:rsidP="00011416">
      <w:pPr>
        <w:spacing w:line="360" w:lineRule="auto"/>
        <w:ind w:firstLine="709"/>
        <w:jc w:val="both"/>
        <w:rPr>
          <w:color w:val="000000"/>
        </w:rPr>
      </w:pPr>
    </w:p>
    <w:p w:rsidR="00E30964" w:rsidRPr="00602F37" w:rsidRDefault="00E30964" w:rsidP="00011416">
      <w:pPr>
        <w:pStyle w:val="4"/>
        <w:spacing w:before="0" w:after="0" w:line="360" w:lineRule="auto"/>
        <w:ind w:firstLine="709"/>
        <w:jc w:val="both"/>
        <w:rPr>
          <w:b w:val="0"/>
          <w:color w:val="000000"/>
        </w:rPr>
      </w:pPr>
      <w:r>
        <w:rPr>
          <w:b w:val="0"/>
          <w:color w:val="000000"/>
        </w:rPr>
        <w:t>Таблица 6</w:t>
      </w:r>
    </w:p>
    <w:p w:rsidR="007E798B" w:rsidRPr="00DB4E38" w:rsidRDefault="00C40165" w:rsidP="00011416">
      <w:pPr>
        <w:spacing w:line="360" w:lineRule="auto"/>
        <w:ind w:firstLine="709"/>
        <w:jc w:val="both"/>
        <w:rPr>
          <w:b/>
          <w:color w:val="000000"/>
          <w:sz w:val="28"/>
          <w:szCs w:val="28"/>
        </w:rPr>
      </w:pPr>
      <w:hyperlink r:id="rId91" w:history="1">
        <w:r w:rsidR="007E798B" w:rsidRPr="00DB4E38">
          <w:rPr>
            <w:rStyle w:val="a9"/>
            <w:bCs w:val="0"/>
            <w:color w:val="000000"/>
            <w:sz w:val="28"/>
            <w:szCs w:val="28"/>
            <w:u w:val="none"/>
          </w:rPr>
          <w:t xml:space="preserve">Основные технические характеристики </w:t>
        </w:r>
        <w:r w:rsidR="007E798B" w:rsidRPr="00DB4E38">
          <w:rPr>
            <w:rStyle w:val="ab"/>
            <w:color w:val="000000"/>
            <w:sz w:val="28"/>
            <w:szCs w:val="28"/>
          </w:rPr>
          <w:t>шагового двигателя</w:t>
        </w:r>
        <w:r w:rsidR="007E798B" w:rsidRPr="00DB4E38">
          <w:rPr>
            <w:rStyle w:val="a9"/>
            <w:bCs w:val="0"/>
            <w:color w:val="000000"/>
            <w:sz w:val="28"/>
            <w:szCs w:val="28"/>
            <w:u w:val="none"/>
          </w:rPr>
          <w:t xml:space="preserve"> ДШИ-200</w:t>
        </w:r>
      </w:hyperlink>
      <w:r w:rsidR="007E798B" w:rsidRPr="00DB4E38">
        <w:rPr>
          <w:b/>
          <w:color w:val="000000"/>
          <w:sz w:val="28"/>
          <w:szCs w:val="28"/>
        </w:rPr>
        <w:t>-3.</w:t>
      </w:r>
    </w:p>
    <w:tbl>
      <w:tblPr>
        <w:tblW w:w="7891"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36"/>
        <w:gridCol w:w="2055"/>
      </w:tblGrid>
      <w:tr w:rsidR="007E798B" w:rsidRPr="00324DBF">
        <w:trPr>
          <w:tblCellSpacing w:w="7" w:type="dxa"/>
          <w:jc w:val="center"/>
        </w:trPr>
        <w:tc>
          <w:tcPr>
            <w:tcW w:w="5815" w:type="dxa"/>
          </w:tcPr>
          <w:p w:rsidR="007E798B" w:rsidRPr="00324DBF" w:rsidRDefault="007E798B" w:rsidP="00324DBF">
            <w:pPr>
              <w:spacing w:line="360" w:lineRule="auto"/>
              <w:rPr>
                <w:color w:val="000000"/>
                <w:sz w:val="20"/>
                <w:szCs w:val="20"/>
              </w:rPr>
            </w:pPr>
            <w:r w:rsidRPr="00324DBF">
              <w:rPr>
                <w:color w:val="000000"/>
                <w:sz w:val="20"/>
                <w:szCs w:val="20"/>
              </w:rPr>
              <w:t>Максимальный статический момент, нт</w:t>
            </w:r>
          </w:p>
        </w:tc>
        <w:tc>
          <w:tcPr>
            <w:tcW w:w="2034" w:type="dxa"/>
          </w:tcPr>
          <w:p w:rsidR="007E798B" w:rsidRPr="00324DBF" w:rsidRDefault="007E798B" w:rsidP="00324DBF">
            <w:pPr>
              <w:spacing w:line="360" w:lineRule="auto"/>
              <w:rPr>
                <w:color w:val="000000"/>
                <w:sz w:val="20"/>
                <w:szCs w:val="20"/>
              </w:rPr>
            </w:pPr>
            <w:r w:rsidRPr="00324DBF">
              <w:rPr>
                <w:color w:val="000000"/>
                <w:sz w:val="20"/>
                <w:szCs w:val="20"/>
              </w:rPr>
              <w:t>0,84</w:t>
            </w:r>
          </w:p>
        </w:tc>
      </w:tr>
      <w:tr w:rsidR="007E798B" w:rsidRPr="00324DBF">
        <w:trPr>
          <w:tblCellSpacing w:w="7" w:type="dxa"/>
          <w:jc w:val="center"/>
        </w:trPr>
        <w:tc>
          <w:tcPr>
            <w:tcW w:w="0" w:type="auto"/>
          </w:tcPr>
          <w:p w:rsidR="007E798B" w:rsidRPr="00324DBF" w:rsidRDefault="007E798B" w:rsidP="00324DBF">
            <w:pPr>
              <w:spacing w:line="360" w:lineRule="auto"/>
              <w:rPr>
                <w:color w:val="000000"/>
                <w:sz w:val="20"/>
                <w:szCs w:val="20"/>
              </w:rPr>
            </w:pPr>
            <w:r w:rsidRPr="00324DBF">
              <w:rPr>
                <w:color w:val="000000"/>
                <w:sz w:val="20"/>
                <w:szCs w:val="20"/>
              </w:rPr>
              <w:t>Единичный шаг, град</w:t>
            </w:r>
          </w:p>
        </w:tc>
        <w:tc>
          <w:tcPr>
            <w:tcW w:w="2034" w:type="dxa"/>
          </w:tcPr>
          <w:p w:rsidR="007E798B" w:rsidRPr="00324DBF" w:rsidRDefault="007E798B" w:rsidP="00324DBF">
            <w:pPr>
              <w:spacing w:line="360" w:lineRule="auto"/>
              <w:rPr>
                <w:color w:val="000000"/>
                <w:sz w:val="20"/>
                <w:szCs w:val="20"/>
              </w:rPr>
            </w:pPr>
            <w:r w:rsidRPr="00324DBF">
              <w:rPr>
                <w:color w:val="000000"/>
                <w:sz w:val="20"/>
                <w:szCs w:val="20"/>
              </w:rPr>
              <w:t>1,8</w:t>
            </w:r>
          </w:p>
        </w:tc>
      </w:tr>
      <w:tr w:rsidR="007E798B" w:rsidRPr="00324DBF">
        <w:trPr>
          <w:tblCellSpacing w:w="7" w:type="dxa"/>
          <w:jc w:val="center"/>
        </w:trPr>
        <w:tc>
          <w:tcPr>
            <w:tcW w:w="0" w:type="auto"/>
          </w:tcPr>
          <w:p w:rsidR="007E798B" w:rsidRPr="00324DBF" w:rsidRDefault="007E798B" w:rsidP="00324DBF">
            <w:pPr>
              <w:spacing w:line="360" w:lineRule="auto"/>
              <w:rPr>
                <w:color w:val="000000"/>
                <w:sz w:val="20"/>
                <w:szCs w:val="20"/>
              </w:rPr>
            </w:pPr>
            <w:r w:rsidRPr="00324DBF">
              <w:rPr>
                <w:color w:val="000000"/>
                <w:sz w:val="20"/>
                <w:szCs w:val="20"/>
              </w:rPr>
              <w:t>Погрешность обработки шага, %</w:t>
            </w:r>
          </w:p>
        </w:tc>
        <w:tc>
          <w:tcPr>
            <w:tcW w:w="2034" w:type="dxa"/>
          </w:tcPr>
          <w:p w:rsidR="007E798B" w:rsidRPr="00324DBF" w:rsidRDefault="007E798B" w:rsidP="00324DBF">
            <w:pPr>
              <w:spacing w:line="360" w:lineRule="auto"/>
              <w:rPr>
                <w:color w:val="000000"/>
                <w:sz w:val="20"/>
                <w:szCs w:val="20"/>
              </w:rPr>
            </w:pPr>
            <w:r w:rsidRPr="00324DBF">
              <w:rPr>
                <w:color w:val="000000"/>
                <w:sz w:val="20"/>
                <w:szCs w:val="20"/>
              </w:rPr>
              <w:t>3</w:t>
            </w:r>
          </w:p>
        </w:tc>
      </w:tr>
      <w:tr w:rsidR="007E798B" w:rsidRPr="00324DBF">
        <w:trPr>
          <w:tblCellSpacing w:w="7" w:type="dxa"/>
          <w:jc w:val="center"/>
        </w:trPr>
        <w:tc>
          <w:tcPr>
            <w:tcW w:w="0" w:type="auto"/>
          </w:tcPr>
          <w:p w:rsidR="007E798B" w:rsidRPr="00324DBF" w:rsidRDefault="007E798B" w:rsidP="00324DBF">
            <w:pPr>
              <w:spacing w:line="360" w:lineRule="auto"/>
              <w:rPr>
                <w:color w:val="000000"/>
                <w:sz w:val="20"/>
                <w:szCs w:val="20"/>
              </w:rPr>
            </w:pPr>
            <w:r w:rsidRPr="00324DBF">
              <w:rPr>
                <w:color w:val="000000"/>
                <w:sz w:val="20"/>
                <w:szCs w:val="20"/>
              </w:rPr>
              <w:t>Максимальная частота приемистости, Гц</w:t>
            </w:r>
          </w:p>
        </w:tc>
        <w:tc>
          <w:tcPr>
            <w:tcW w:w="2034" w:type="dxa"/>
          </w:tcPr>
          <w:p w:rsidR="007E798B" w:rsidRPr="00324DBF" w:rsidRDefault="007E798B" w:rsidP="00324DBF">
            <w:pPr>
              <w:spacing w:line="360" w:lineRule="auto"/>
              <w:rPr>
                <w:color w:val="000000"/>
                <w:sz w:val="20"/>
                <w:szCs w:val="20"/>
              </w:rPr>
            </w:pPr>
            <w:r w:rsidRPr="00324DBF">
              <w:rPr>
                <w:color w:val="000000"/>
                <w:sz w:val="20"/>
                <w:szCs w:val="20"/>
              </w:rPr>
              <w:t>1000</w:t>
            </w:r>
          </w:p>
        </w:tc>
      </w:tr>
      <w:tr w:rsidR="007E798B" w:rsidRPr="00324DBF">
        <w:trPr>
          <w:tblCellSpacing w:w="7" w:type="dxa"/>
          <w:jc w:val="center"/>
        </w:trPr>
        <w:tc>
          <w:tcPr>
            <w:tcW w:w="0" w:type="auto"/>
          </w:tcPr>
          <w:p w:rsidR="007E798B" w:rsidRPr="00324DBF" w:rsidRDefault="007E798B" w:rsidP="00324DBF">
            <w:pPr>
              <w:spacing w:line="360" w:lineRule="auto"/>
              <w:rPr>
                <w:color w:val="000000"/>
                <w:sz w:val="20"/>
                <w:szCs w:val="20"/>
              </w:rPr>
            </w:pPr>
            <w:r w:rsidRPr="00324DBF">
              <w:rPr>
                <w:color w:val="000000"/>
                <w:sz w:val="20"/>
                <w:szCs w:val="20"/>
              </w:rPr>
              <w:t>Ток питания в фазе, А</w:t>
            </w:r>
          </w:p>
        </w:tc>
        <w:tc>
          <w:tcPr>
            <w:tcW w:w="2034" w:type="dxa"/>
          </w:tcPr>
          <w:p w:rsidR="007E798B" w:rsidRPr="00324DBF" w:rsidRDefault="007E798B" w:rsidP="00324DBF">
            <w:pPr>
              <w:spacing w:line="360" w:lineRule="auto"/>
              <w:rPr>
                <w:color w:val="000000"/>
                <w:sz w:val="20"/>
                <w:szCs w:val="20"/>
              </w:rPr>
            </w:pPr>
            <w:r w:rsidRPr="00324DBF">
              <w:rPr>
                <w:color w:val="000000"/>
                <w:sz w:val="20"/>
                <w:szCs w:val="20"/>
              </w:rPr>
              <w:t>1,5</w:t>
            </w:r>
          </w:p>
        </w:tc>
      </w:tr>
      <w:tr w:rsidR="007E798B" w:rsidRPr="00324DBF">
        <w:trPr>
          <w:tblCellSpacing w:w="7" w:type="dxa"/>
          <w:jc w:val="center"/>
        </w:trPr>
        <w:tc>
          <w:tcPr>
            <w:tcW w:w="0" w:type="auto"/>
          </w:tcPr>
          <w:p w:rsidR="007E798B" w:rsidRPr="00324DBF" w:rsidRDefault="007E798B" w:rsidP="00324DBF">
            <w:pPr>
              <w:spacing w:line="360" w:lineRule="auto"/>
              <w:rPr>
                <w:color w:val="000000"/>
                <w:sz w:val="20"/>
                <w:szCs w:val="20"/>
              </w:rPr>
            </w:pPr>
            <w:r w:rsidRPr="00324DBF">
              <w:rPr>
                <w:color w:val="000000"/>
                <w:sz w:val="20"/>
                <w:szCs w:val="20"/>
              </w:rPr>
              <w:t>Напряжение питания, В</w:t>
            </w:r>
          </w:p>
        </w:tc>
        <w:tc>
          <w:tcPr>
            <w:tcW w:w="2034" w:type="dxa"/>
          </w:tcPr>
          <w:p w:rsidR="007E798B" w:rsidRPr="00324DBF" w:rsidRDefault="007E798B" w:rsidP="00324DBF">
            <w:pPr>
              <w:spacing w:line="360" w:lineRule="auto"/>
              <w:rPr>
                <w:color w:val="000000"/>
                <w:sz w:val="20"/>
                <w:szCs w:val="20"/>
              </w:rPr>
            </w:pPr>
            <w:r w:rsidRPr="00324DBF">
              <w:rPr>
                <w:color w:val="000000"/>
                <w:sz w:val="20"/>
                <w:szCs w:val="20"/>
              </w:rPr>
              <w:t>30</w:t>
            </w:r>
          </w:p>
        </w:tc>
      </w:tr>
      <w:tr w:rsidR="007E798B" w:rsidRPr="00324DBF">
        <w:trPr>
          <w:tblCellSpacing w:w="7" w:type="dxa"/>
          <w:jc w:val="center"/>
        </w:trPr>
        <w:tc>
          <w:tcPr>
            <w:tcW w:w="0" w:type="auto"/>
          </w:tcPr>
          <w:p w:rsidR="007E798B" w:rsidRPr="00324DBF" w:rsidRDefault="007E798B" w:rsidP="00324DBF">
            <w:pPr>
              <w:spacing w:line="360" w:lineRule="auto"/>
              <w:rPr>
                <w:color w:val="000000"/>
                <w:sz w:val="20"/>
                <w:szCs w:val="20"/>
              </w:rPr>
            </w:pPr>
            <w:r w:rsidRPr="00324DBF">
              <w:rPr>
                <w:color w:val="000000"/>
                <w:sz w:val="20"/>
                <w:szCs w:val="20"/>
              </w:rPr>
              <w:t>Потребляемая мощность, Вт</w:t>
            </w:r>
          </w:p>
        </w:tc>
        <w:tc>
          <w:tcPr>
            <w:tcW w:w="2034" w:type="dxa"/>
          </w:tcPr>
          <w:p w:rsidR="007E798B" w:rsidRPr="00324DBF" w:rsidRDefault="007E798B" w:rsidP="00324DBF">
            <w:pPr>
              <w:spacing w:line="360" w:lineRule="auto"/>
              <w:rPr>
                <w:color w:val="000000"/>
                <w:sz w:val="20"/>
                <w:szCs w:val="20"/>
              </w:rPr>
            </w:pPr>
            <w:r w:rsidRPr="00324DBF">
              <w:rPr>
                <w:color w:val="000000"/>
                <w:sz w:val="20"/>
                <w:szCs w:val="20"/>
              </w:rPr>
              <w:t>16,7</w:t>
            </w:r>
          </w:p>
        </w:tc>
      </w:tr>
      <w:tr w:rsidR="007E798B" w:rsidRPr="00324DBF">
        <w:trPr>
          <w:tblCellSpacing w:w="7" w:type="dxa"/>
          <w:jc w:val="center"/>
        </w:trPr>
        <w:tc>
          <w:tcPr>
            <w:tcW w:w="0" w:type="auto"/>
          </w:tcPr>
          <w:p w:rsidR="007E798B" w:rsidRPr="00324DBF" w:rsidRDefault="007E798B" w:rsidP="00324DBF">
            <w:pPr>
              <w:spacing w:line="360" w:lineRule="auto"/>
              <w:rPr>
                <w:color w:val="000000"/>
                <w:sz w:val="20"/>
                <w:szCs w:val="20"/>
              </w:rPr>
            </w:pPr>
            <w:r w:rsidRPr="00324DBF">
              <w:rPr>
                <w:color w:val="000000"/>
                <w:sz w:val="20"/>
                <w:szCs w:val="20"/>
              </w:rPr>
              <w:t>Масса, кг</w:t>
            </w:r>
          </w:p>
        </w:tc>
        <w:tc>
          <w:tcPr>
            <w:tcW w:w="2034" w:type="dxa"/>
          </w:tcPr>
          <w:p w:rsidR="007E798B" w:rsidRPr="00324DBF" w:rsidRDefault="007E798B" w:rsidP="00324DBF">
            <w:pPr>
              <w:spacing w:line="360" w:lineRule="auto"/>
              <w:rPr>
                <w:color w:val="000000"/>
                <w:sz w:val="20"/>
                <w:szCs w:val="20"/>
              </w:rPr>
            </w:pPr>
            <w:r w:rsidRPr="00324DBF">
              <w:rPr>
                <w:color w:val="000000"/>
                <w:sz w:val="20"/>
                <w:szCs w:val="20"/>
              </w:rPr>
              <w:t>0,91</w:t>
            </w:r>
          </w:p>
        </w:tc>
      </w:tr>
      <w:tr w:rsidR="007E798B" w:rsidRPr="00324DBF">
        <w:trPr>
          <w:tblCellSpacing w:w="7" w:type="dxa"/>
          <w:jc w:val="center"/>
        </w:trPr>
        <w:tc>
          <w:tcPr>
            <w:tcW w:w="0" w:type="auto"/>
          </w:tcPr>
          <w:p w:rsidR="007E798B" w:rsidRPr="00324DBF" w:rsidRDefault="007E798B" w:rsidP="00324DBF">
            <w:pPr>
              <w:spacing w:line="360" w:lineRule="auto"/>
              <w:rPr>
                <w:color w:val="000000"/>
                <w:sz w:val="20"/>
                <w:szCs w:val="20"/>
              </w:rPr>
            </w:pPr>
            <w:r w:rsidRPr="00324DBF">
              <w:rPr>
                <w:bCs/>
                <w:color w:val="000000"/>
                <w:sz w:val="20"/>
                <w:szCs w:val="20"/>
              </w:rPr>
              <w:t>Стоимость, руб.</w:t>
            </w:r>
          </w:p>
        </w:tc>
        <w:tc>
          <w:tcPr>
            <w:tcW w:w="2034" w:type="dxa"/>
          </w:tcPr>
          <w:p w:rsidR="007E798B" w:rsidRPr="00324DBF" w:rsidRDefault="007E798B" w:rsidP="00324DBF">
            <w:pPr>
              <w:spacing w:line="360" w:lineRule="auto"/>
              <w:rPr>
                <w:color w:val="000000"/>
                <w:sz w:val="20"/>
                <w:szCs w:val="20"/>
              </w:rPr>
            </w:pPr>
            <w:r w:rsidRPr="00324DBF">
              <w:rPr>
                <w:bCs/>
                <w:color w:val="000000"/>
                <w:sz w:val="20"/>
                <w:szCs w:val="20"/>
              </w:rPr>
              <w:t>1000</w:t>
            </w:r>
          </w:p>
        </w:tc>
      </w:tr>
    </w:tbl>
    <w:p w:rsidR="00E30964" w:rsidRPr="00696ED7" w:rsidRDefault="00E30964" w:rsidP="00011416">
      <w:pPr>
        <w:spacing w:line="360" w:lineRule="auto"/>
        <w:ind w:firstLine="709"/>
        <w:jc w:val="both"/>
        <w:rPr>
          <w:b/>
          <w:i/>
          <w:sz w:val="32"/>
          <w:szCs w:val="32"/>
        </w:rPr>
      </w:pPr>
    </w:p>
    <w:p w:rsidR="008726BF" w:rsidRPr="00451935" w:rsidRDefault="008726BF" w:rsidP="00011416">
      <w:pPr>
        <w:spacing w:line="360" w:lineRule="auto"/>
        <w:ind w:firstLine="709"/>
        <w:jc w:val="both"/>
        <w:rPr>
          <w:b/>
          <w:sz w:val="28"/>
          <w:szCs w:val="28"/>
        </w:rPr>
      </w:pPr>
      <w:r w:rsidRPr="00451935">
        <w:rPr>
          <w:b/>
          <w:sz w:val="28"/>
          <w:szCs w:val="28"/>
        </w:rPr>
        <w:t xml:space="preserve">Принцип работы программы SMC_Program </w:t>
      </w:r>
      <w:r w:rsidRPr="00451935">
        <w:rPr>
          <w:b/>
          <w:sz w:val="28"/>
          <w:szCs w:val="28"/>
          <w:lang w:val="en-US"/>
        </w:rPr>
        <w:t>v</w:t>
      </w:r>
      <w:r w:rsidR="008B291D">
        <w:rPr>
          <w:b/>
          <w:sz w:val="28"/>
          <w:szCs w:val="28"/>
        </w:rPr>
        <w:t>.2.8</w:t>
      </w:r>
    </w:p>
    <w:p w:rsidR="00324DBF" w:rsidRDefault="00324DBF" w:rsidP="00011416">
      <w:pPr>
        <w:pStyle w:val="11"/>
        <w:spacing w:before="0" w:after="0" w:line="360" w:lineRule="auto"/>
        <w:ind w:firstLine="709"/>
        <w:jc w:val="both"/>
        <w:rPr>
          <w:rFonts w:ascii="Times New Roman" w:hAnsi="Times New Roman"/>
          <w:sz w:val="28"/>
          <w:szCs w:val="28"/>
          <w:lang w:val="ru-RU"/>
        </w:rPr>
      </w:pPr>
      <w:bookmarkStart w:id="0" w:name="_Toc182903770"/>
    </w:p>
    <w:p w:rsidR="008726BF" w:rsidRPr="00A63BD9" w:rsidRDefault="008726BF" w:rsidP="00011416">
      <w:pPr>
        <w:pStyle w:val="11"/>
        <w:spacing w:before="0" w:after="0" w:line="360" w:lineRule="auto"/>
        <w:ind w:firstLine="709"/>
        <w:jc w:val="both"/>
        <w:rPr>
          <w:rFonts w:ascii="Times New Roman" w:hAnsi="Times New Roman"/>
          <w:sz w:val="28"/>
          <w:szCs w:val="28"/>
          <w:lang w:val="ru-RU"/>
        </w:rPr>
      </w:pPr>
      <w:r w:rsidRPr="00A63BD9">
        <w:rPr>
          <w:rFonts w:ascii="Times New Roman" w:hAnsi="Times New Roman"/>
          <w:sz w:val="28"/>
          <w:szCs w:val="28"/>
          <w:lang w:val="ru-RU"/>
        </w:rPr>
        <w:t>Назначение программы</w:t>
      </w:r>
      <w:bookmarkEnd w:id="0"/>
      <w:r w:rsidRPr="00A63BD9">
        <w:rPr>
          <w:rFonts w:ascii="Times New Roman" w:hAnsi="Times New Roman"/>
          <w:sz w:val="28"/>
          <w:szCs w:val="28"/>
          <w:lang w:val="ru-RU"/>
        </w:rPr>
        <w:t>.</w:t>
      </w:r>
    </w:p>
    <w:p w:rsidR="008726BF" w:rsidRDefault="008726BF" w:rsidP="00011416">
      <w:pPr>
        <w:pStyle w:val="ae"/>
        <w:spacing w:line="360" w:lineRule="auto"/>
        <w:ind w:firstLine="709"/>
        <w:rPr>
          <w:szCs w:val="28"/>
        </w:rPr>
      </w:pPr>
      <w:r w:rsidRPr="001F79BD">
        <w:rPr>
          <w:szCs w:val="28"/>
        </w:rPr>
        <w:t xml:space="preserve">Программа SMC_Program предназначена для работы с трехканальным контроллером управления шаговыми двигателями SMC-3 и программируемым блоком управления шаговыми двигателями </w:t>
      </w:r>
      <w:r w:rsidRPr="001F79BD">
        <w:rPr>
          <w:szCs w:val="28"/>
          <w:lang w:val="en-US"/>
        </w:rPr>
        <w:t>SMSD</w:t>
      </w:r>
      <w:r w:rsidRPr="001F79BD">
        <w:rPr>
          <w:szCs w:val="28"/>
        </w:rPr>
        <w:t xml:space="preserve">-3.0. Программа подает команды для управления шаговыми двигателями контроллеру SMC-3 или блоку </w:t>
      </w:r>
      <w:r w:rsidRPr="001F79BD">
        <w:rPr>
          <w:szCs w:val="28"/>
          <w:lang w:val="en-US"/>
        </w:rPr>
        <w:t>SMSD</w:t>
      </w:r>
      <w:r>
        <w:rPr>
          <w:szCs w:val="28"/>
        </w:rPr>
        <w:t>-3.0 через Com-</w:t>
      </w:r>
      <w:r w:rsidRPr="001F79BD">
        <w:rPr>
          <w:szCs w:val="28"/>
        </w:rPr>
        <w:t>порт персонального компьютера (интерфейс RS-232).</w:t>
      </w:r>
    </w:p>
    <w:p w:rsidR="008B291D" w:rsidRDefault="008B291D" w:rsidP="00011416">
      <w:pPr>
        <w:pStyle w:val="ae"/>
        <w:spacing w:line="360" w:lineRule="auto"/>
        <w:ind w:firstLine="709"/>
        <w:rPr>
          <w:szCs w:val="28"/>
        </w:rPr>
      </w:pPr>
    </w:p>
    <w:p w:rsidR="008726BF" w:rsidRPr="00A63BD9" w:rsidRDefault="008726BF" w:rsidP="00011416">
      <w:pPr>
        <w:pStyle w:val="11"/>
        <w:spacing w:before="0" w:after="0" w:line="360" w:lineRule="auto"/>
        <w:ind w:firstLine="709"/>
        <w:jc w:val="both"/>
        <w:rPr>
          <w:rFonts w:ascii="Times New Roman" w:hAnsi="Times New Roman"/>
          <w:sz w:val="28"/>
          <w:szCs w:val="28"/>
          <w:lang w:val="ru-RU"/>
        </w:rPr>
      </w:pPr>
      <w:bookmarkStart w:id="1" w:name="_Toc182903771"/>
      <w:r w:rsidRPr="00A63BD9">
        <w:rPr>
          <w:rFonts w:ascii="Times New Roman" w:hAnsi="Times New Roman"/>
          <w:sz w:val="28"/>
          <w:szCs w:val="28"/>
          <w:lang w:val="ru-RU"/>
        </w:rPr>
        <w:t>Интерфейс пользователя</w:t>
      </w:r>
      <w:bookmarkEnd w:id="1"/>
      <w:r w:rsidRPr="00A63BD9">
        <w:rPr>
          <w:rFonts w:ascii="Times New Roman" w:hAnsi="Times New Roman"/>
          <w:sz w:val="28"/>
          <w:szCs w:val="28"/>
          <w:lang w:val="ru-RU"/>
        </w:rPr>
        <w:t>.</w:t>
      </w:r>
    </w:p>
    <w:p w:rsidR="008726BF" w:rsidRPr="001F79BD" w:rsidRDefault="00C40165" w:rsidP="00011416">
      <w:pPr>
        <w:pStyle w:val="ae"/>
        <w:keepNext/>
        <w:spacing w:line="360" w:lineRule="auto"/>
        <w:ind w:firstLine="709"/>
        <w:rPr>
          <w:szCs w:val="28"/>
        </w:rPr>
      </w:pPr>
      <w:r>
        <w:rPr>
          <w:szCs w:val="28"/>
        </w:rPr>
        <w:pict>
          <v:shape id="_x0000_i1075" type="#_x0000_t75" style="width:300pt;height:334.5pt">
            <v:imagedata r:id="rId92" o:title=""/>
          </v:shape>
        </w:pict>
      </w:r>
    </w:p>
    <w:p w:rsidR="008726BF" w:rsidRPr="001F79BD" w:rsidRDefault="008726BF" w:rsidP="00011416">
      <w:pPr>
        <w:pStyle w:val="ae"/>
        <w:keepNext/>
        <w:spacing w:line="360" w:lineRule="auto"/>
        <w:ind w:firstLine="709"/>
        <w:rPr>
          <w:szCs w:val="28"/>
        </w:rPr>
      </w:pPr>
      <w:r>
        <w:rPr>
          <w:szCs w:val="28"/>
        </w:rPr>
        <w:t xml:space="preserve">Рис. </w:t>
      </w:r>
      <w:r w:rsidR="00A30285">
        <w:rPr>
          <w:szCs w:val="28"/>
        </w:rPr>
        <w:t>20</w:t>
      </w:r>
      <w:r w:rsidRPr="001F79BD">
        <w:rPr>
          <w:szCs w:val="28"/>
        </w:rPr>
        <w:t>. Окно программы SMC_Program</w:t>
      </w:r>
      <w:r w:rsidR="0005647C">
        <w:rPr>
          <w:szCs w:val="28"/>
        </w:rPr>
        <w:t xml:space="preserve"> </w:t>
      </w:r>
      <w:r w:rsidRPr="001F79BD">
        <w:rPr>
          <w:szCs w:val="28"/>
        </w:rPr>
        <w:t>v.2.8</w:t>
      </w:r>
      <w:r>
        <w:rPr>
          <w:szCs w:val="28"/>
        </w:rPr>
        <w:t>.</w:t>
      </w:r>
    </w:p>
    <w:p w:rsidR="00324DBF" w:rsidRDefault="00324DBF" w:rsidP="00011416">
      <w:pPr>
        <w:pStyle w:val="ae"/>
        <w:spacing w:line="360" w:lineRule="auto"/>
        <w:ind w:firstLine="709"/>
        <w:rPr>
          <w:szCs w:val="28"/>
        </w:rPr>
      </w:pPr>
    </w:p>
    <w:p w:rsidR="008726BF" w:rsidRPr="001F79BD" w:rsidRDefault="008726BF" w:rsidP="00011416">
      <w:pPr>
        <w:pStyle w:val="ae"/>
        <w:spacing w:line="360" w:lineRule="auto"/>
        <w:ind w:firstLine="709"/>
        <w:rPr>
          <w:szCs w:val="28"/>
        </w:rPr>
      </w:pPr>
      <w:r w:rsidRPr="001F79BD">
        <w:rPr>
          <w:szCs w:val="28"/>
        </w:rPr>
        <w:t>Окно программы SMC</w:t>
      </w:r>
      <w:r>
        <w:rPr>
          <w:szCs w:val="28"/>
        </w:rPr>
        <w:t>_Program v.2.8 показано на рис. 17</w:t>
      </w:r>
      <w:r w:rsidRPr="001F79BD">
        <w:rPr>
          <w:szCs w:val="28"/>
        </w:rPr>
        <w:t>.</w:t>
      </w:r>
    </w:p>
    <w:p w:rsidR="008726BF" w:rsidRPr="001F79BD" w:rsidRDefault="008726BF" w:rsidP="00011416">
      <w:pPr>
        <w:pStyle w:val="ae"/>
        <w:spacing w:line="360" w:lineRule="auto"/>
        <w:ind w:firstLine="709"/>
        <w:rPr>
          <w:szCs w:val="28"/>
        </w:rPr>
      </w:pPr>
      <w:r w:rsidRPr="001F79BD">
        <w:rPr>
          <w:szCs w:val="28"/>
        </w:rPr>
        <w:t>Основное меню (1) предназначено для загрузки и сохранения исполняемых программ (пункт «файл»), настройки работы Com-порта ПК (пункт «Установки») и настройки работы приложения (пункт «Настройки»).</w:t>
      </w:r>
    </w:p>
    <w:p w:rsidR="008726BF" w:rsidRPr="001F79BD" w:rsidRDefault="008726BF" w:rsidP="00011416">
      <w:pPr>
        <w:pStyle w:val="ae"/>
        <w:spacing w:line="360" w:lineRule="auto"/>
        <w:ind w:firstLine="709"/>
        <w:rPr>
          <w:szCs w:val="28"/>
        </w:rPr>
      </w:pPr>
      <w:bookmarkStart w:id="2" w:name="OLE_LINK1"/>
      <w:r w:rsidRPr="001F79BD">
        <w:rPr>
          <w:szCs w:val="28"/>
        </w:rPr>
        <w:t xml:space="preserve">Панель индикаторов режимов (2) </w:t>
      </w:r>
      <w:bookmarkEnd w:id="2"/>
      <w:r w:rsidRPr="001F79BD">
        <w:rPr>
          <w:szCs w:val="28"/>
        </w:rPr>
        <w:t xml:space="preserve">отображает режимы, в которых находятся каналы контроллера SMC-3 или блока </w:t>
      </w:r>
      <w:r w:rsidRPr="001F79BD">
        <w:rPr>
          <w:szCs w:val="28"/>
          <w:lang w:val="en-US"/>
        </w:rPr>
        <w:t>SMSD</w:t>
      </w:r>
      <w:r w:rsidRPr="001F79BD">
        <w:rPr>
          <w:szCs w:val="28"/>
        </w:rPr>
        <w:t>-3.0, а также позволяет вручную редактировать режимы каналов.</w:t>
      </w:r>
    </w:p>
    <w:p w:rsidR="008726BF" w:rsidRPr="001F79BD" w:rsidRDefault="008726BF" w:rsidP="00011416">
      <w:pPr>
        <w:pStyle w:val="ae"/>
        <w:spacing w:line="360" w:lineRule="auto"/>
        <w:ind w:firstLine="709"/>
        <w:rPr>
          <w:szCs w:val="28"/>
        </w:rPr>
      </w:pPr>
      <w:r w:rsidRPr="001F79BD">
        <w:rPr>
          <w:szCs w:val="28"/>
        </w:rPr>
        <w:t>Панель команд (3) предназначена для составления перечня команд</w:t>
      </w:r>
      <w:r>
        <w:rPr>
          <w:szCs w:val="28"/>
        </w:rPr>
        <w:t>,</w:t>
      </w:r>
      <w:r w:rsidRPr="001F79BD">
        <w:rPr>
          <w:szCs w:val="28"/>
        </w:rPr>
        <w:t xml:space="preserve"> для отправки контроллеру или блоку или для сохранения в файл. Каждая команда отображается в таблице (в окошке 13). По нажатию кнопки “Отправить” (12) перечень команд из списка (13) отправляется контроллеру или блоку. Кнопка “Очистить” (11) удаляет все команды из списка (13), кнопка “Удалить текущую строку” (10) удаляет одну текущую команду.</w:t>
      </w:r>
    </w:p>
    <w:p w:rsidR="008726BF" w:rsidRPr="001F79BD" w:rsidRDefault="008726BF" w:rsidP="00011416">
      <w:pPr>
        <w:pStyle w:val="ae"/>
        <w:spacing w:line="360" w:lineRule="auto"/>
        <w:ind w:firstLine="709"/>
        <w:rPr>
          <w:szCs w:val="28"/>
        </w:rPr>
      </w:pPr>
      <w:r w:rsidRPr="001F79BD">
        <w:rPr>
          <w:szCs w:val="28"/>
        </w:rPr>
        <w:t>Переключатель (4) осуществляет переключение между режимом управления через панель (упрощенный режим управления) и ру</w:t>
      </w:r>
      <w:r>
        <w:rPr>
          <w:szCs w:val="28"/>
        </w:rPr>
        <w:t>чным режимом (программа на ри</w:t>
      </w:r>
      <w:r w:rsidR="00A30285">
        <w:rPr>
          <w:szCs w:val="28"/>
        </w:rPr>
        <w:t>с. 20</w:t>
      </w:r>
      <w:r w:rsidRPr="001F79BD">
        <w:rPr>
          <w:szCs w:val="28"/>
        </w:rPr>
        <w:t xml:space="preserve"> находится в ручном режиме).</w:t>
      </w:r>
    </w:p>
    <w:p w:rsidR="008726BF" w:rsidRPr="001F79BD" w:rsidRDefault="008726BF" w:rsidP="00011416">
      <w:pPr>
        <w:pStyle w:val="ae"/>
        <w:spacing w:line="360" w:lineRule="auto"/>
        <w:ind w:firstLine="709"/>
        <w:rPr>
          <w:szCs w:val="28"/>
        </w:rPr>
      </w:pPr>
      <w:r w:rsidRPr="001F79BD">
        <w:rPr>
          <w:szCs w:val="28"/>
        </w:rPr>
        <w:t xml:space="preserve">Окошко (5) отображает процесс работы – лог-журнал работы контроллера или блока. </w:t>
      </w:r>
    </w:p>
    <w:p w:rsidR="008726BF" w:rsidRPr="001F79BD" w:rsidRDefault="008726BF" w:rsidP="00011416">
      <w:pPr>
        <w:pStyle w:val="ae"/>
        <w:spacing w:line="360" w:lineRule="auto"/>
        <w:ind w:firstLine="709"/>
        <w:rPr>
          <w:szCs w:val="28"/>
        </w:rPr>
      </w:pPr>
      <w:r w:rsidRPr="001F79BD">
        <w:rPr>
          <w:szCs w:val="28"/>
        </w:rPr>
        <w:t>Кнопки “Открыть порт” (7) и “Закрыть порт” (6) осуществляют открытие и закрытие порта. (При загрузке программы порт открывается автоматически).</w:t>
      </w:r>
    </w:p>
    <w:p w:rsidR="008726BF" w:rsidRPr="001F79BD" w:rsidRDefault="008726BF" w:rsidP="00011416">
      <w:pPr>
        <w:pStyle w:val="ae"/>
        <w:spacing w:line="360" w:lineRule="auto"/>
        <w:ind w:firstLine="709"/>
        <w:rPr>
          <w:szCs w:val="28"/>
        </w:rPr>
      </w:pPr>
      <w:r w:rsidRPr="001F79BD">
        <w:rPr>
          <w:szCs w:val="28"/>
        </w:rPr>
        <w:t>Полоса состояния (8) отображает настройки открытого порта.</w:t>
      </w:r>
    </w:p>
    <w:p w:rsidR="008726BF" w:rsidRDefault="008726BF" w:rsidP="00011416">
      <w:pPr>
        <w:pStyle w:val="ae"/>
        <w:spacing w:line="360" w:lineRule="auto"/>
        <w:ind w:firstLine="709"/>
        <w:rPr>
          <w:szCs w:val="28"/>
        </w:rPr>
      </w:pPr>
      <w:r w:rsidRPr="001F79BD">
        <w:rPr>
          <w:szCs w:val="28"/>
        </w:rPr>
        <w:t>Полоса состояния (9) отображает номера каналов, которым будут адресованы команды при управлении через панель (переключиться в “Управление через панель” можно при помощи переключателя (4)).</w:t>
      </w:r>
    </w:p>
    <w:p w:rsidR="00324DBF" w:rsidRDefault="00324DBF" w:rsidP="00011416">
      <w:pPr>
        <w:pStyle w:val="11"/>
        <w:spacing w:before="0" w:after="0" w:line="360" w:lineRule="auto"/>
        <w:ind w:firstLine="709"/>
        <w:jc w:val="both"/>
        <w:rPr>
          <w:rFonts w:ascii="Times New Roman" w:hAnsi="Times New Roman"/>
          <w:sz w:val="28"/>
          <w:szCs w:val="28"/>
          <w:lang w:val="ru-RU"/>
        </w:rPr>
      </w:pPr>
    </w:p>
    <w:p w:rsidR="008726BF" w:rsidRPr="00A63BD9" w:rsidRDefault="008B291D" w:rsidP="00011416">
      <w:pPr>
        <w:pStyle w:val="11"/>
        <w:spacing w:before="0" w:after="0" w:line="360" w:lineRule="auto"/>
        <w:ind w:firstLine="709"/>
        <w:jc w:val="both"/>
        <w:rPr>
          <w:rFonts w:ascii="Times New Roman" w:hAnsi="Times New Roman"/>
          <w:sz w:val="28"/>
          <w:szCs w:val="28"/>
          <w:lang w:val="ru-RU"/>
        </w:rPr>
      </w:pPr>
      <w:r>
        <w:rPr>
          <w:rFonts w:ascii="Times New Roman" w:hAnsi="Times New Roman"/>
          <w:sz w:val="28"/>
          <w:szCs w:val="28"/>
          <w:lang w:val="ru-RU"/>
        </w:rPr>
        <w:t>Выбор и настройка порта</w:t>
      </w:r>
    </w:p>
    <w:p w:rsidR="00324DBF" w:rsidRDefault="00324DBF" w:rsidP="00011416">
      <w:pPr>
        <w:pStyle w:val="ae"/>
        <w:spacing w:line="360" w:lineRule="auto"/>
        <w:ind w:firstLine="709"/>
        <w:rPr>
          <w:szCs w:val="28"/>
        </w:rPr>
      </w:pPr>
    </w:p>
    <w:p w:rsidR="008726BF" w:rsidRPr="001F79BD" w:rsidRDefault="008726BF" w:rsidP="00011416">
      <w:pPr>
        <w:pStyle w:val="ae"/>
        <w:spacing w:line="360" w:lineRule="auto"/>
        <w:ind w:firstLine="709"/>
        <w:rPr>
          <w:szCs w:val="28"/>
        </w:rPr>
      </w:pPr>
      <w:r w:rsidRPr="001F79BD">
        <w:rPr>
          <w:szCs w:val="28"/>
        </w:rPr>
        <w:t>При загруз</w:t>
      </w:r>
      <w:r>
        <w:rPr>
          <w:szCs w:val="28"/>
        </w:rPr>
        <w:t>ке программы SMC_Program</w:t>
      </w:r>
      <w:r w:rsidR="0005647C">
        <w:rPr>
          <w:szCs w:val="28"/>
        </w:rPr>
        <w:t xml:space="preserve"> </w:t>
      </w:r>
      <w:r>
        <w:rPr>
          <w:szCs w:val="28"/>
        </w:rPr>
        <w:t xml:space="preserve">v.2.8 настройки работы </w:t>
      </w:r>
      <w:r>
        <w:rPr>
          <w:szCs w:val="28"/>
          <w:lang w:val="en-US"/>
        </w:rPr>
        <w:t>C</w:t>
      </w:r>
      <w:r w:rsidRPr="001F79BD">
        <w:rPr>
          <w:szCs w:val="28"/>
        </w:rPr>
        <w:t>om-порта выставлены в соответствии с протоколом обмена с контроллером SMC-3. (Скорость 9600 бод, контроль четности, 1 стоп-бит, 8 бит в байте). Эти настройки для нормальной работы приложения менять не нужно.</w:t>
      </w:r>
    </w:p>
    <w:p w:rsidR="008726BF" w:rsidRDefault="008726BF" w:rsidP="00011416">
      <w:pPr>
        <w:pStyle w:val="ae"/>
        <w:spacing w:line="360" w:lineRule="auto"/>
        <w:ind w:firstLine="709"/>
        <w:rPr>
          <w:szCs w:val="28"/>
        </w:rPr>
      </w:pPr>
      <w:r w:rsidRPr="001F79BD">
        <w:rPr>
          <w:szCs w:val="28"/>
        </w:rPr>
        <w:t>Необходимо выставить номер com-порта, к которому подключен контроллер SMC-3. Для этого выберите в меню пункт «Установки» &gt;&gt;&gt; «Выбрать порт». В появившемся окошке необхо</w:t>
      </w:r>
      <w:r>
        <w:rPr>
          <w:szCs w:val="28"/>
        </w:rPr>
        <w:t xml:space="preserve">димо выбрать нужный порт. (Рис. </w:t>
      </w:r>
      <w:r w:rsidR="00A30285">
        <w:rPr>
          <w:szCs w:val="28"/>
        </w:rPr>
        <w:t>21</w:t>
      </w:r>
      <w:r w:rsidRPr="001F79BD">
        <w:rPr>
          <w:szCs w:val="28"/>
        </w:rPr>
        <w:t>).</w:t>
      </w:r>
    </w:p>
    <w:p w:rsidR="008726BF" w:rsidRDefault="008726BF" w:rsidP="00011416">
      <w:pPr>
        <w:pStyle w:val="ae"/>
        <w:spacing w:line="360" w:lineRule="auto"/>
        <w:ind w:firstLine="709"/>
        <w:rPr>
          <w:szCs w:val="28"/>
        </w:rPr>
      </w:pPr>
    </w:p>
    <w:p w:rsidR="008726BF" w:rsidRDefault="00C40165" w:rsidP="00011416">
      <w:pPr>
        <w:pStyle w:val="ae"/>
        <w:spacing w:line="360" w:lineRule="auto"/>
        <w:ind w:firstLine="709"/>
        <w:rPr>
          <w:szCs w:val="28"/>
        </w:rPr>
      </w:pPr>
      <w:r>
        <w:rPr>
          <w:szCs w:val="28"/>
        </w:rPr>
        <w:pict>
          <v:shape id="_x0000_i1076" type="#_x0000_t75" style="width:207.75pt;height:123pt" fillcolor="window">
            <v:imagedata r:id="rId93" o:title=""/>
          </v:shape>
        </w:pict>
      </w:r>
    </w:p>
    <w:p w:rsidR="008726BF" w:rsidRDefault="008726BF" w:rsidP="00011416">
      <w:pPr>
        <w:pStyle w:val="ae"/>
        <w:spacing w:line="360" w:lineRule="auto"/>
        <w:ind w:firstLine="709"/>
        <w:rPr>
          <w:szCs w:val="28"/>
        </w:rPr>
      </w:pPr>
      <w:r>
        <w:rPr>
          <w:szCs w:val="28"/>
        </w:rPr>
        <w:t xml:space="preserve">Рис. </w:t>
      </w:r>
      <w:r w:rsidR="00A30285">
        <w:rPr>
          <w:szCs w:val="28"/>
        </w:rPr>
        <w:t>21</w:t>
      </w:r>
      <w:r>
        <w:rPr>
          <w:szCs w:val="28"/>
        </w:rPr>
        <w:t>. Окно выбора номера порта.</w:t>
      </w:r>
    </w:p>
    <w:p w:rsidR="008B291D" w:rsidRDefault="008B291D" w:rsidP="00011416">
      <w:pPr>
        <w:pStyle w:val="ae"/>
        <w:spacing w:line="360" w:lineRule="auto"/>
        <w:ind w:firstLine="709"/>
        <w:rPr>
          <w:szCs w:val="28"/>
        </w:rPr>
      </w:pPr>
    </w:p>
    <w:p w:rsidR="008726BF" w:rsidRPr="00A63BD9" w:rsidRDefault="008726BF" w:rsidP="00011416">
      <w:pPr>
        <w:pStyle w:val="11"/>
        <w:spacing w:before="0" w:after="0" w:line="360" w:lineRule="auto"/>
        <w:ind w:firstLine="709"/>
        <w:jc w:val="both"/>
        <w:rPr>
          <w:rFonts w:ascii="Times New Roman" w:hAnsi="Times New Roman"/>
          <w:sz w:val="28"/>
          <w:szCs w:val="28"/>
          <w:lang w:val="ru-RU"/>
        </w:rPr>
      </w:pPr>
      <w:r w:rsidRPr="00A63BD9">
        <w:rPr>
          <w:rFonts w:ascii="Times New Roman" w:hAnsi="Times New Roman"/>
          <w:sz w:val="28"/>
          <w:szCs w:val="28"/>
          <w:lang w:val="ru-RU"/>
        </w:rPr>
        <w:t>Панель индикаторов.</w:t>
      </w:r>
    </w:p>
    <w:p w:rsidR="008726BF" w:rsidRDefault="00C40165" w:rsidP="00011416">
      <w:pPr>
        <w:pStyle w:val="ae"/>
        <w:spacing w:line="360" w:lineRule="auto"/>
        <w:ind w:firstLine="709"/>
        <w:rPr>
          <w:szCs w:val="28"/>
        </w:rPr>
      </w:pPr>
      <w:r>
        <w:rPr>
          <w:szCs w:val="28"/>
        </w:rPr>
        <w:pict>
          <v:shape id="_x0000_i1077" type="#_x0000_t75" style="width:271.5pt;height:204pt">
            <v:imagedata r:id="rId94" o:title=""/>
          </v:shape>
        </w:pict>
      </w:r>
    </w:p>
    <w:p w:rsidR="008726BF" w:rsidRDefault="008726BF" w:rsidP="00011416">
      <w:pPr>
        <w:pStyle w:val="ae"/>
        <w:spacing w:line="360" w:lineRule="auto"/>
        <w:ind w:firstLine="709"/>
        <w:rPr>
          <w:szCs w:val="28"/>
        </w:rPr>
      </w:pPr>
      <w:r>
        <w:rPr>
          <w:szCs w:val="28"/>
        </w:rPr>
        <w:t xml:space="preserve">Рис. </w:t>
      </w:r>
      <w:r w:rsidR="00A30285">
        <w:rPr>
          <w:szCs w:val="28"/>
        </w:rPr>
        <w:t>22</w:t>
      </w:r>
      <w:r w:rsidRPr="001F79BD">
        <w:rPr>
          <w:szCs w:val="28"/>
        </w:rPr>
        <w:t>. Установка режимов каналов контроллера.</w:t>
      </w:r>
    </w:p>
    <w:p w:rsidR="00324DBF" w:rsidRDefault="00324DBF" w:rsidP="00011416">
      <w:pPr>
        <w:pStyle w:val="ae"/>
        <w:spacing w:line="360" w:lineRule="auto"/>
        <w:ind w:firstLine="709"/>
        <w:rPr>
          <w:szCs w:val="28"/>
        </w:rPr>
      </w:pPr>
    </w:p>
    <w:p w:rsidR="008726BF" w:rsidRPr="001F79BD" w:rsidRDefault="008726BF" w:rsidP="00011416">
      <w:pPr>
        <w:pStyle w:val="ae"/>
        <w:spacing w:line="360" w:lineRule="auto"/>
        <w:ind w:firstLine="709"/>
        <w:rPr>
          <w:szCs w:val="28"/>
        </w:rPr>
      </w:pPr>
      <w:r w:rsidRPr="001F79BD">
        <w:rPr>
          <w:szCs w:val="28"/>
        </w:rPr>
        <w:t>Панель и</w:t>
      </w:r>
      <w:r>
        <w:rPr>
          <w:szCs w:val="28"/>
        </w:rPr>
        <w:t>ндикаторов режимов (2 – на рис.</w:t>
      </w:r>
      <w:r w:rsidRPr="008726BF">
        <w:rPr>
          <w:szCs w:val="28"/>
        </w:rPr>
        <w:t xml:space="preserve"> </w:t>
      </w:r>
      <w:r w:rsidR="00A30285">
        <w:rPr>
          <w:szCs w:val="28"/>
        </w:rPr>
        <w:t>20</w:t>
      </w:r>
      <w:r w:rsidRPr="001F79BD">
        <w:rPr>
          <w:szCs w:val="28"/>
        </w:rPr>
        <w:t>) отображает, в каком из режимов находятся каналы контроллера или блока. При работе контроллера</w:t>
      </w:r>
      <w:r w:rsidR="0005647C">
        <w:rPr>
          <w:szCs w:val="28"/>
        </w:rPr>
        <w:t xml:space="preserve"> </w:t>
      </w:r>
      <w:r w:rsidRPr="001F79BD">
        <w:rPr>
          <w:szCs w:val="28"/>
          <w:lang w:val="en-US"/>
        </w:rPr>
        <w:t>SMC</w:t>
      </w:r>
      <w:r w:rsidRPr="001F79BD">
        <w:rPr>
          <w:szCs w:val="28"/>
        </w:rPr>
        <w:t xml:space="preserve">-3 могут быть использованы все 3 канала, при работе блока </w:t>
      </w:r>
      <w:r w:rsidRPr="001F79BD">
        <w:rPr>
          <w:szCs w:val="28"/>
          <w:lang w:val="en-US"/>
        </w:rPr>
        <w:t>SMSD</w:t>
      </w:r>
      <w:r w:rsidRPr="001F79BD">
        <w:rPr>
          <w:szCs w:val="28"/>
        </w:rPr>
        <w:t>-3.0 – только 1 канал. Каждый из каналов</w:t>
      </w:r>
      <w:r w:rsidR="0005647C">
        <w:rPr>
          <w:szCs w:val="28"/>
        </w:rPr>
        <w:t xml:space="preserve"> </w:t>
      </w:r>
      <w:r w:rsidRPr="001F79BD">
        <w:rPr>
          <w:szCs w:val="28"/>
        </w:rPr>
        <w:t xml:space="preserve">может находиться в одном из следующих режимов: </w:t>
      </w:r>
    </w:p>
    <w:p w:rsidR="008726BF" w:rsidRPr="001F79BD" w:rsidRDefault="008726BF" w:rsidP="00011416">
      <w:pPr>
        <w:pStyle w:val="ae"/>
        <w:numPr>
          <w:ilvl w:val="0"/>
          <w:numId w:val="3"/>
        </w:numPr>
        <w:tabs>
          <w:tab w:val="num" w:pos="0"/>
        </w:tabs>
        <w:spacing w:line="360" w:lineRule="auto"/>
        <w:ind w:left="0" w:firstLine="709"/>
        <w:rPr>
          <w:szCs w:val="28"/>
        </w:rPr>
      </w:pPr>
      <w:r w:rsidRPr="001F79BD">
        <w:rPr>
          <w:b/>
          <w:szCs w:val="28"/>
        </w:rPr>
        <w:t xml:space="preserve">Дежурный режим. </w:t>
      </w:r>
      <w:r w:rsidRPr="001F79BD">
        <w:rPr>
          <w:szCs w:val="28"/>
        </w:rPr>
        <w:t>В этом режиме зажигается зеленый индикатор (светодиод) канала. Цветовой индикатор на панели ин</w:t>
      </w:r>
      <w:r>
        <w:rPr>
          <w:szCs w:val="28"/>
        </w:rPr>
        <w:t>ди</w:t>
      </w:r>
      <w:r w:rsidR="00526C7F">
        <w:rPr>
          <w:szCs w:val="28"/>
        </w:rPr>
        <w:t xml:space="preserve">каторов режимов (2 – на рис. </w:t>
      </w:r>
      <w:r w:rsidR="00A30285">
        <w:rPr>
          <w:szCs w:val="28"/>
        </w:rPr>
        <w:t>20</w:t>
      </w:r>
      <w:r w:rsidRPr="001F79BD">
        <w:rPr>
          <w:szCs w:val="28"/>
        </w:rPr>
        <w:t xml:space="preserve">) также зеленого цвета. Канал контроллера </w:t>
      </w:r>
      <w:r w:rsidRPr="001F79BD">
        <w:rPr>
          <w:szCs w:val="28"/>
          <w:lang w:val="en-US"/>
        </w:rPr>
        <w:t>SMC</w:t>
      </w:r>
      <w:r w:rsidRPr="001F79BD">
        <w:rPr>
          <w:szCs w:val="28"/>
        </w:rPr>
        <w:t xml:space="preserve">-3 или блока </w:t>
      </w:r>
      <w:r w:rsidRPr="001F79BD">
        <w:rPr>
          <w:szCs w:val="28"/>
          <w:lang w:val="en-US"/>
        </w:rPr>
        <w:t>SMSD</w:t>
      </w:r>
      <w:r w:rsidRPr="001F79BD">
        <w:rPr>
          <w:szCs w:val="28"/>
        </w:rPr>
        <w:t>-3.0 находится в режиме ожидания.</w:t>
      </w:r>
    </w:p>
    <w:p w:rsidR="008726BF" w:rsidRPr="001F79BD" w:rsidRDefault="008726BF" w:rsidP="00011416">
      <w:pPr>
        <w:pStyle w:val="ae"/>
        <w:numPr>
          <w:ilvl w:val="0"/>
          <w:numId w:val="3"/>
        </w:numPr>
        <w:tabs>
          <w:tab w:val="num" w:pos="0"/>
        </w:tabs>
        <w:spacing w:line="360" w:lineRule="auto"/>
        <w:ind w:left="0" w:firstLine="709"/>
        <w:rPr>
          <w:szCs w:val="28"/>
        </w:rPr>
      </w:pPr>
      <w:r w:rsidRPr="001F79BD">
        <w:rPr>
          <w:b/>
          <w:szCs w:val="28"/>
        </w:rPr>
        <w:t>Режим загрузки программы.</w:t>
      </w:r>
      <w:r w:rsidRPr="001F79BD">
        <w:rPr>
          <w:szCs w:val="28"/>
        </w:rPr>
        <w:t xml:space="preserve"> В этом режиме зажигается оранжевый индикатор (светодиод) канала. Цветовой индикатор на панели и</w:t>
      </w:r>
      <w:r>
        <w:rPr>
          <w:szCs w:val="28"/>
        </w:rPr>
        <w:t xml:space="preserve">ндикаторов режимов (2 – на рис. </w:t>
      </w:r>
      <w:r w:rsidR="00DA5C16">
        <w:rPr>
          <w:szCs w:val="28"/>
        </w:rPr>
        <w:t>20</w:t>
      </w:r>
      <w:r w:rsidRPr="001F79BD">
        <w:rPr>
          <w:szCs w:val="28"/>
        </w:rPr>
        <w:t xml:space="preserve">) желтого цвета. Контроллер </w:t>
      </w:r>
      <w:r w:rsidRPr="001F79BD">
        <w:rPr>
          <w:szCs w:val="28"/>
          <w:lang w:val="en-US"/>
        </w:rPr>
        <w:t>SMC</w:t>
      </w:r>
      <w:r>
        <w:rPr>
          <w:szCs w:val="28"/>
        </w:rPr>
        <w:t xml:space="preserve">-3 или блок </w:t>
      </w:r>
      <w:r w:rsidRPr="001F79BD">
        <w:rPr>
          <w:szCs w:val="28"/>
          <w:lang w:val="en-US"/>
        </w:rPr>
        <w:t>SMSD</w:t>
      </w:r>
      <w:r w:rsidRPr="001F79BD">
        <w:rPr>
          <w:szCs w:val="28"/>
        </w:rPr>
        <w:t>-3.0 находится в режиме загрузки исполнительной программы.</w:t>
      </w:r>
    </w:p>
    <w:p w:rsidR="008726BF" w:rsidRDefault="008726BF" w:rsidP="00011416">
      <w:pPr>
        <w:pStyle w:val="ae"/>
        <w:numPr>
          <w:ilvl w:val="0"/>
          <w:numId w:val="3"/>
        </w:numPr>
        <w:tabs>
          <w:tab w:val="num" w:pos="0"/>
        </w:tabs>
        <w:spacing w:line="360" w:lineRule="auto"/>
        <w:ind w:left="0" w:firstLine="709"/>
        <w:rPr>
          <w:szCs w:val="28"/>
        </w:rPr>
      </w:pPr>
      <w:r w:rsidRPr="001F79BD">
        <w:rPr>
          <w:b/>
          <w:szCs w:val="28"/>
        </w:rPr>
        <w:t>Режим выполнения программы.</w:t>
      </w:r>
      <w:r w:rsidRPr="001F79BD">
        <w:rPr>
          <w:szCs w:val="28"/>
        </w:rPr>
        <w:t xml:space="preserve"> В этом режиме зажигается красный мигающий индикатор (светодиод) канала. Цветовой индикатор на панели и</w:t>
      </w:r>
      <w:r>
        <w:rPr>
          <w:szCs w:val="28"/>
        </w:rPr>
        <w:t>нди</w:t>
      </w:r>
      <w:r w:rsidR="00526C7F">
        <w:rPr>
          <w:szCs w:val="28"/>
        </w:rPr>
        <w:t xml:space="preserve">каторов режимов (2 – на рис. </w:t>
      </w:r>
      <w:r w:rsidR="00DA5C16">
        <w:rPr>
          <w:szCs w:val="28"/>
        </w:rPr>
        <w:t>20</w:t>
      </w:r>
      <w:r w:rsidRPr="001F79BD">
        <w:rPr>
          <w:szCs w:val="28"/>
        </w:rPr>
        <w:t xml:space="preserve">) красного цвета. Канал контроллера </w:t>
      </w:r>
      <w:r w:rsidRPr="001F79BD">
        <w:rPr>
          <w:szCs w:val="28"/>
          <w:lang w:val="en-US"/>
        </w:rPr>
        <w:t>SMC</w:t>
      </w:r>
      <w:r w:rsidRPr="001F79BD">
        <w:rPr>
          <w:szCs w:val="28"/>
        </w:rPr>
        <w:t xml:space="preserve">-3 или блока </w:t>
      </w:r>
      <w:r w:rsidRPr="001F79BD">
        <w:rPr>
          <w:szCs w:val="28"/>
          <w:lang w:val="en-US"/>
        </w:rPr>
        <w:t>SMSD</w:t>
      </w:r>
      <w:r w:rsidRPr="001F79BD">
        <w:rPr>
          <w:szCs w:val="28"/>
        </w:rPr>
        <w:t>-3.0 отрабатыва</w:t>
      </w:r>
      <w:r>
        <w:rPr>
          <w:szCs w:val="28"/>
        </w:rPr>
        <w:t>ет записанную в его пам</w:t>
      </w:r>
      <w:r w:rsidRPr="001F79BD">
        <w:rPr>
          <w:szCs w:val="28"/>
        </w:rPr>
        <w:t>ять исполнительную программу.</w:t>
      </w:r>
    </w:p>
    <w:p w:rsidR="008726BF" w:rsidRPr="0005647C" w:rsidRDefault="008726BF" w:rsidP="00011416">
      <w:pPr>
        <w:pStyle w:val="ae"/>
        <w:numPr>
          <w:ilvl w:val="0"/>
          <w:numId w:val="3"/>
        </w:numPr>
        <w:spacing w:line="360" w:lineRule="auto"/>
        <w:ind w:left="0" w:firstLine="709"/>
        <w:rPr>
          <w:szCs w:val="28"/>
        </w:rPr>
      </w:pPr>
      <w:r w:rsidRPr="0005647C">
        <w:rPr>
          <w:b/>
          <w:szCs w:val="28"/>
        </w:rPr>
        <w:t>Режим паузы/ Аварийный режим.</w:t>
      </w:r>
      <w:r w:rsidRPr="0005647C">
        <w:rPr>
          <w:szCs w:val="28"/>
        </w:rPr>
        <w:t xml:space="preserve"> В этом режиме зажигается оранжевый</w:t>
      </w:r>
      <w:r w:rsidR="0005647C" w:rsidRPr="0005647C">
        <w:rPr>
          <w:szCs w:val="28"/>
        </w:rPr>
        <w:t xml:space="preserve"> </w:t>
      </w:r>
      <w:r w:rsidRPr="0005647C">
        <w:rPr>
          <w:szCs w:val="28"/>
        </w:rPr>
        <w:t>мигающий индикатор (светодиод) канала. Цветовой индикатор на панели инди</w:t>
      </w:r>
      <w:r w:rsidR="00526C7F" w:rsidRPr="0005647C">
        <w:rPr>
          <w:szCs w:val="28"/>
        </w:rPr>
        <w:t xml:space="preserve">каторов режимов (2 – на рис. </w:t>
      </w:r>
      <w:r w:rsidR="00DA5C16" w:rsidRPr="0005647C">
        <w:rPr>
          <w:szCs w:val="28"/>
        </w:rPr>
        <w:t>20</w:t>
      </w:r>
      <w:r w:rsidRPr="0005647C">
        <w:rPr>
          <w:szCs w:val="28"/>
        </w:rPr>
        <w:t xml:space="preserve">) черного цвета. Выполнение каналом контроллера </w:t>
      </w:r>
      <w:r w:rsidRPr="0005647C">
        <w:rPr>
          <w:szCs w:val="28"/>
          <w:lang w:val="en-US"/>
        </w:rPr>
        <w:t>SMC</w:t>
      </w:r>
      <w:r w:rsidRPr="0005647C">
        <w:rPr>
          <w:szCs w:val="28"/>
        </w:rPr>
        <w:t xml:space="preserve">-3 или блока </w:t>
      </w:r>
      <w:r w:rsidRPr="0005647C">
        <w:rPr>
          <w:szCs w:val="28"/>
          <w:lang w:val="en-US"/>
        </w:rPr>
        <w:t>SMSD</w:t>
      </w:r>
      <w:r w:rsidRPr="0005647C">
        <w:rPr>
          <w:szCs w:val="28"/>
        </w:rPr>
        <w:t>-3.0 исполнительной программы приостановлено – по команде от ПК, либо от датчика.</w:t>
      </w:r>
    </w:p>
    <w:p w:rsidR="00526C7F" w:rsidRPr="00526C7F" w:rsidRDefault="008726BF" w:rsidP="00011416">
      <w:pPr>
        <w:pStyle w:val="ae"/>
        <w:spacing w:line="360" w:lineRule="auto"/>
        <w:ind w:firstLine="709"/>
      </w:pPr>
      <w:r w:rsidRPr="001F79BD">
        <w:t xml:space="preserve">Для корректной работы программы режимы состояния каналов контроллера </w:t>
      </w:r>
      <w:r w:rsidRPr="001F79BD">
        <w:rPr>
          <w:lang w:val="en-US"/>
        </w:rPr>
        <w:t>SMC</w:t>
      </w:r>
      <w:r w:rsidRPr="001F79BD">
        <w:t xml:space="preserve">-3 или блока </w:t>
      </w:r>
      <w:r w:rsidRPr="001F79BD">
        <w:rPr>
          <w:lang w:val="en-US"/>
        </w:rPr>
        <w:t>SMSD</w:t>
      </w:r>
      <w:r w:rsidRPr="001F79BD">
        <w:t>-3.0 на панели индикаторов должны совпадать с действительными режимами каналов контроллера (светодиоды на контроллере SMC-3).</w:t>
      </w:r>
    </w:p>
    <w:p w:rsidR="00526C7F" w:rsidRPr="00A63BD9" w:rsidRDefault="00526C7F" w:rsidP="00011416">
      <w:pPr>
        <w:pStyle w:val="11"/>
        <w:spacing w:before="0" w:after="0" w:line="360" w:lineRule="auto"/>
        <w:ind w:firstLine="709"/>
        <w:jc w:val="both"/>
        <w:rPr>
          <w:rFonts w:ascii="Times New Roman" w:hAnsi="Times New Roman"/>
          <w:sz w:val="28"/>
          <w:szCs w:val="28"/>
          <w:lang w:val="ru-RU"/>
        </w:rPr>
      </w:pPr>
      <w:bookmarkStart w:id="3" w:name="_Toc182903774"/>
      <w:r w:rsidRPr="00A63BD9">
        <w:rPr>
          <w:rFonts w:ascii="Times New Roman" w:hAnsi="Times New Roman"/>
          <w:sz w:val="28"/>
          <w:szCs w:val="28"/>
          <w:lang w:val="ru-RU"/>
        </w:rPr>
        <w:t>Управление через панель</w:t>
      </w:r>
      <w:bookmarkEnd w:id="3"/>
      <w:r w:rsidRPr="00A63BD9">
        <w:rPr>
          <w:rFonts w:ascii="Times New Roman" w:hAnsi="Times New Roman"/>
          <w:sz w:val="28"/>
          <w:szCs w:val="28"/>
          <w:lang w:val="ru-RU"/>
        </w:rPr>
        <w:t>.</w:t>
      </w:r>
    </w:p>
    <w:p w:rsidR="00526C7F" w:rsidRDefault="00526C7F" w:rsidP="00011416">
      <w:pPr>
        <w:pStyle w:val="ae"/>
        <w:spacing w:line="360" w:lineRule="auto"/>
        <w:ind w:firstLine="709"/>
        <w:rPr>
          <w:szCs w:val="28"/>
        </w:rPr>
      </w:pPr>
      <w:r w:rsidRPr="001F79BD">
        <w:rPr>
          <w:szCs w:val="28"/>
        </w:rPr>
        <w:t xml:space="preserve">Режим управления через панель предназначен для упрощенного быстрого управления шаговыми двигателями, подключенными к контроллеру </w:t>
      </w:r>
      <w:r w:rsidRPr="001F79BD">
        <w:rPr>
          <w:szCs w:val="28"/>
          <w:lang w:val="en-US"/>
        </w:rPr>
        <w:t>SMC</w:t>
      </w:r>
      <w:r w:rsidRPr="001F79BD">
        <w:rPr>
          <w:szCs w:val="28"/>
        </w:rPr>
        <w:t xml:space="preserve">-3 или блоку </w:t>
      </w:r>
      <w:r w:rsidRPr="001F79BD">
        <w:rPr>
          <w:szCs w:val="28"/>
          <w:lang w:val="en-US"/>
        </w:rPr>
        <w:t>SMSD</w:t>
      </w:r>
      <w:r w:rsidRPr="001F79BD">
        <w:rPr>
          <w:szCs w:val="28"/>
        </w:rPr>
        <w:t>-3.0. Окно программы SMC_Program</w:t>
      </w:r>
      <w:r w:rsidR="0005647C">
        <w:rPr>
          <w:szCs w:val="28"/>
        </w:rPr>
        <w:t xml:space="preserve"> </w:t>
      </w:r>
      <w:r w:rsidRPr="001F79BD">
        <w:rPr>
          <w:szCs w:val="28"/>
        </w:rPr>
        <w:t>v.2.8 в режиме управлени</w:t>
      </w:r>
      <w:r>
        <w:rPr>
          <w:szCs w:val="28"/>
        </w:rPr>
        <w:t xml:space="preserve">я через панель показано на рис. </w:t>
      </w:r>
      <w:r w:rsidRPr="00526C7F">
        <w:rPr>
          <w:szCs w:val="28"/>
        </w:rPr>
        <w:t>2</w:t>
      </w:r>
      <w:r w:rsidR="00DA5C16">
        <w:rPr>
          <w:szCs w:val="28"/>
        </w:rPr>
        <w:t>3</w:t>
      </w:r>
      <w:r w:rsidRPr="001F79BD">
        <w:rPr>
          <w:szCs w:val="28"/>
        </w:rPr>
        <w:t>. Перейти в режим управления через панель можно при помощи переключателя 4 – рис.</w:t>
      </w:r>
      <w:r>
        <w:rPr>
          <w:szCs w:val="28"/>
        </w:rPr>
        <w:t xml:space="preserve"> </w:t>
      </w:r>
      <w:r w:rsidR="00DA5C16">
        <w:rPr>
          <w:szCs w:val="28"/>
        </w:rPr>
        <w:t>20</w:t>
      </w:r>
      <w:r w:rsidRPr="001F79BD">
        <w:rPr>
          <w:szCs w:val="28"/>
        </w:rPr>
        <w:t>.</w:t>
      </w:r>
    </w:p>
    <w:p w:rsidR="00526C7F" w:rsidRDefault="00C40165" w:rsidP="00011416">
      <w:pPr>
        <w:pStyle w:val="ae"/>
        <w:spacing w:line="360" w:lineRule="auto"/>
        <w:ind w:firstLine="709"/>
        <w:rPr>
          <w:szCs w:val="28"/>
        </w:rPr>
      </w:pPr>
      <w:r>
        <w:rPr>
          <w:szCs w:val="28"/>
        </w:rPr>
        <w:pict>
          <v:shape id="_x0000_i1078" type="#_x0000_t75" style="width:279pt;height:303pt">
            <v:imagedata r:id="rId95" o:title=""/>
          </v:shape>
        </w:pict>
      </w:r>
    </w:p>
    <w:p w:rsidR="00526C7F" w:rsidRPr="001F79BD" w:rsidRDefault="00526C7F" w:rsidP="00011416">
      <w:pPr>
        <w:pStyle w:val="ae"/>
        <w:spacing w:line="360" w:lineRule="auto"/>
        <w:ind w:firstLine="709"/>
        <w:rPr>
          <w:szCs w:val="28"/>
        </w:rPr>
      </w:pPr>
      <w:r>
        <w:rPr>
          <w:szCs w:val="28"/>
        </w:rPr>
        <w:t xml:space="preserve">Рис. </w:t>
      </w:r>
      <w:r w:rsidR="00DA5C16" w:rsidRPr="0005647C">
        <w:rPr>
          <w:szCs w:val="28"/>
        </w:rPr>
        <w:t>2</w:t>
      </w:r>
      <w:r w:rsidR="00DA5C16">
        <w:rPr>
          <w:szCs w:val="28"/>
        </w:rPr>
        <w:t>3</w:t>
      </w:r>
      <w:r w:rsidR="0005647C">
        <w:rPr>
          <w:szCs w:val="28"/>
        </w:rPr>
        <w:t xml:space="preserve">. Окно программы SMC_Program </w:t>
      </w:r>
      <w:r w:rsidRPr="001F79BD">
        <w:rPr>
          <w:szCs w:val="28"/>
        </w:rPr>
        <w:t>v.2.8 в режиме управления через панель.</w:t>
      </w:r>
    </w:p>
    <w:p w:rsidR="00526C7F" w:rsidRDefault="00526C7F" w:rsidP="00011416">
      <w:pPr>
        <w:pStyle w:val="ae"/>
        <w:spacing w:line="360" w:lineRule="auto"/>
        <w:ind w:firstLine="709"/>
        <w:rPr>
          <w:szCs w:val="28"/>
        </w:rPr>
      </w:pPr>
    </w:p>
    <w:p w:rsidR="008726BF" w:rsidRPr="001F79BD" w:rsidRDefault="008726BF" w:rsidP="00011416">
      <w:pPr>
        <w:pStyle w:val="ae"/>
        <w:spacing w:line="360" w:lineRule="auto"/>
        <w:ind w:firstLine="709"/>
        <w:rPr>
          <w:szCs w:val="28"/>
        </w:rPr>
      </w:pPr>
      <w:r w:rsidRPr="001F79BD">
        <w:rPr>
          <w:szCs w:val="28"/>
        </w:rPr>
        <w:t xml:space="preserve">В режиме управления через панель возможны 4 команды: «Пуск», «Стоп», «Старт» и «Загрузка». Эти команды передаются в контроллер </w:t>
      </w:r>
      <w:r w:rsidRPr="001F79BD">
        <w:rPr>
          <w:szCs w:val="28"/>
          <w:lang w:val="en-US"/>
        </w:rPr>
        <w:t>SMC</w:t>
      </w:r>
      <w:r w:rsidRPr="001F79BD">
        <w:rPr>
          <w:szCs w:val="28"/>
        </w:rPr>
        <w:t xml:space="preserve">-3 или блок </w:t>
      </w:r>
      <w:r w:rsidRPr="001F79BD">
        <w:rPr>
          <w:szCs w:val="28"/>
          <w:lang w:val="en-US"/>
        </w:rPr>
        <w:t>SMSD</w:t>
      </w:r>
      <w:r w:rsidRPr="001F79BD">
        <w:rPr>
          <w:szCs w:val="28"/>
        </w:rPr>
        <w:t>-3.0 по нажатию соответствующих кнопок «Пуск» - (11), «Стоп» - (12), «Старт» - (14) и «Загрузка» - (13).</w:t>
      </w:r>
    </w:p>
    <w:p w:rsidR="008726BF" w:rsidRPr="001F79BD" w:rsidRDefault="008726BF" w:rsidP="00011416">
      <w:pPr>
        <w:pStyle w:val="ae"/>
        <w:spacing w:line="360" w:lineRule="auto"/>
        <w:ind w:firstLine="709"/>
        <w:rPr>
          <w:szCs w:val="28"/>
        </w:rPr>
      </w:pPr>
      <w:r w:rsidRPr="001F79BD">
        <w:rPr>
          <w:szCs w:val="28"/>
        </w:rPr>
        <w:t>В окошке (3) задается число шагов, которые нужно выполнить двигателю (двигателям). Если отмечен флажок “Непрерывное движение” (4), число шагов в окошке (3) будет игнорироваться, а двигатель будет работать непрерывно.</w:t>
      </w:r>
    </w:p>
    <w:p w:rsidR="008726BF" w:rsidRPr="001F79BD" w:rsidRDefault="008726BF" w:rsidP="00011416">
      <w:pPr>
        <w:pStyle w:val="ae"/>
        <w:spacing w:line="360" w:lineRule="auto"/>
        <w:ind w:firstLine="709"/>
        <w:rPr>
          <w:szCs w:val="28"/>
        </w:rPr>
      </w:pPr>
      <w:r w:rsidRPr="001F79BD">
        <w:rPr>
          <w:szCs w:val="28"/>
        </w:rPr>
        <w:t xml:space="preserve">В окошках (5) и (6) задается максимальная и начальная скорости движения. В окошке (7) задается величина ускорения, переключатель (8) определяет, будет ли движение осуществляться с ускорением или без ускорения. Если переключатель (8) в положении “Без ускорения”, движение будет осуществляться со скоростью, заданной в окошке (5) (“Максимальная скорость”). </w:t>
      </w:r>
    </w:p>
    <w:p w:rsidR="008726BF" w:rsidRPr="001F79BD" w:rsidRDefault="008726BF" w:rsidP="00011416">
      <w:pPr>
        <w:pStyle w:val="ae"/>
        <w:spacing w:line="360" w:lineRule="auto"/>
        <w:ind w:firstLine="709"/>
        <w:rPr>
          <w:szCs w:val="28"/>
        </w:rPr>
      </w:pPr>
      <w:r w:rsidRPr="001F79BD">
        <w:rPr>
          <w:szCs w:val="28"/>
        </w:rPr>
        <w:t>Переключатель (9) задает режим дробления шага или режим целого шага.</w:t>
      </w:r>
    </w:p>
    <w:p w:rsidR="008726BF" w:rsidRPr="0076229B" w:rsidRDefault="008726BF" w:rsidP="00011416">
      <w:pPr>
        <w:pStyle w:val="ae"/>
        <w:spacing w:line="360" w:lineRule="auto"/>
        <w:ind w:firstLine="709"/>
        <w:rPr>
          <w:szCs w:val="28"/>
        </w:rPr>
      </w:pPr>
      <w:r w:rsidRPr="001F79BD">
        <w:rPr>
          <w:szCs w:val="28"/>
        </w:rPr>
        <w:t>Переключатель (10) задает направление движения двигателя.</w:t>
      </w:r>
    </w:p>
    <w:p w:rsidR="008726BF" w:rsidRPr="001F79BD" w:rsidRDefault="008726BF" w:rsidP="00011416">
      <w:pPr>
        <w:pStyle w:val="ae"/>
        <w:spacing w:line="360" w:lineRule="auto"/>
        <w:ind w:firstLine="709"/>
        <w:rPr>
          <w:szCs w:val="28"/>
        </w:rPr>
      </w:pPr>
      <w:r w:rsidRPr="001F79BD">
        <w:rPr>
          <w:szCs w:val="28"/>
        </w:rPr>
        <w:t>Кнопка «Загрузка» (13) предназначена для загрузки данных из панели управления в каналы контроллера, отмеченные флажками на панели</w:t>
      </w:r>
      <w:r>
        <w:rPr>
          <w:szCs w:val="28"/>
        </w:rPr>
        <w:t xml:space="preserve"> ин</w:t>
      </w:r>
      <w:r w:rsidR="00526C7F">
        <w:rPr>
          <w:szCs w:val="28"/>
        </w:rPr>
        <w:t xml:space="preserve">дикаторов режимов (1 на рис. </w:t>
      </w:r>
      <w:r w:rsidR="00526C7F" w:rsidRPr="00526C7F">
        <w:rPr>
          <w:szCs w:val="28"/>
        </w:rPr>
        <w:t>2</w:t>
      </w:r>
      <w:r w:rsidR="00DA5C16">
        <w:rPr>
          <w:szCs w:val="28"/>
        </w:rPr>
        <w:t>3</w:t>
      </w:r>
      <w:r w:rsidRPr="001F79BD">
        <w:rPr>
          <w:szCs w:val="28"/>
        </w:rPr>
        <w:t xml:space="preserve">). По нажатию кнопки «Загрузка» формируется программа на основе данных панели и загружается в память контроллера </w:t>
      </w:r>
      <w:r w:rsidRPr="001F79BD">
        <w:rPr>
          <w:szCs w:val="28"/>
          <w:lang w:val="en-US"/>
        </w:rPr>
        <w:t>SMC</w:t>
      </w:r>
      <w:r w:rsidRPr="001F79BD">
        <w:rPr>
          <w:szCs w:val="28"/>
        </w:rPr>
        <w:t xml:space="preserve">-3 или блока </w:t>
      </w:r>
      <w:r w:rsidRPr="001F79BD">
        <w:rPr>
          <w:szCs w:val="28"/>
          <w:lang w:val="en-US"/>
        </w:rPr>
        <w:t>SMSD</w:t>
      </w:r>
      <w:r w:rsidRPr="001F79BD">
        <w:rPr>
          <w:szCs w:val="28"/>
        </w:rPr>
        <w:t>-3.0. Программа перезаписывается в канал (каналы), предыдущая программа стирается из памяти. Запуск двигателя (двигателей) при этом не происходит.</w:t>
      </w:r>
    </w:p>
    <w:p w:rsidR="008726BF" w:rsidRPr="001F79BD" w:rsidRDefault="008726BF" w:rsidP="00011416">
      <w:pPr>
        <w:pStyle w:val="ae"/>
        <w:spacing w:line="360" w:lineRule="auto"/>
        <w:ind w:firstLine="709"/>
        <w:rPr>
          <w:szCs w:val="28"/>
        </w:rPr>
      </w:pPr>
      <w:r w:rsidRPr="001F79BD">
        <w:rPr>
          <w:szCs w:val="28"/>
        </w:rPr>
        <w:t>Кнопка «Старт» (14) запускает на исполнение программу, которая записана в памяти канала (каналов), отмеченных флажками на панели</w:t>
      </w:r>
      <w:r>
        <w:rPr>
          <w:szCs w:val="28"/>
        </w:rPr>
        <w:t xml:space="preserve"> инд</w:t>
      </w:r>
      <w:r w:rsidR="00526C7F">
        <w:rPr>
          <w:szCs w:val="28"/>
        </w:rPr>
        <w:t xml:space="preserve">икаторов режимов (1 на рис. </w:t>
      </w:r>
      <w:r w:rsidR="00526C7F" w:rsidRPr="00526C7F">
        <w:rPr>
          <w:szCs w:val="28"/>
        </w:rPr>
        <w:t>2</w:t>
      </w:r>
      <w:r w:rsidR="00DA5C16">
        <w:rPr>
          <w:szCs w:val="28"/>
        </w:rPr>
        <w:t>3</w:t>
      </w:r>
      <w:r w:rsidRPr="001F79BD">
        <w:rPr>
          <w:szCs w:val="28"/>
        </w:rPr>
        <w:t>). При этом данные панели управления (3 – 10) не используются.</w:t>
      </w:r>
    </w:p>
    <w:p w:rsidR="005F75E4" w:rsidRDefault="008726BF" w:rsidP="00011416">
      <w:pPr>
        <w:pStyle w:val="ae"/>
        <w:spacing w:line="360" w:lineRule="auto"/>
        <w:ind w:firstLine="709"/>
        <w:rPr>
          <w:szCs w:val="28"/>
        </w:rPr>
      </w:pPr>
      <w:r w:rsidRPr="001F79BD">
        <w:rPr>
          <w:szCs w:val="28"/>
        </w:rPr>
        <w:t>По нажатию кнопки “Пуск” двигатели (каналы), отмеченные флажками на панели индикаторов режимов (1) начнут отрабатывать заданное количество шагов (или непрерывное движение, если отмечен флажок (4)) с заданными скоростью и ускорением (5,</w:t>
      </w:r>
      <w:r>
        <w:rPr>
          <w:szCs w:val="28"/>
        </w:rPr>
        <w:t xml:space="preserve"> </w:t>
      </w:r>
      <w:r w:rsidRPr="001F79BD">
        <w:rPr>
          <w:szCs w:val="28"/>
        </w:rPr>
        <w:t>6,</w:t>
      </w:r>
      <w:r>
        <w:rPr>
          <w:szCs w:val="28"/>
        </w:rPr>
        <w:t xml:space="preserve"> </w:t>
      </w:r>
      <w:r w:rsidRPr="001F79BD">
        <w:rPr>
          <w:szCs w:val="28"/>
        </w:rPr>
        <w:t>7,</w:t>
      </w:r>
      <w:r>
        <w:rPr>
          <w:szCs w:val="28"/>
        </w:rPr>
        <w:t xml:space="preserve"> </w:t>
      </w:r>
      <w:r w:rsidRPr="001F79BD">
        <w:rPr>
          <w:szCs w:val="28"/>
        </w:rPr>
        <w:t>8) в направлении, отмеченном переключателем (10) в режиме целого шага или в режиме дробления шага (в соответствии с переключателем (9)). При этом исполняемая программа соответствующих каналов будет перезаписана. Нажатие</w:t>
      </w:r>
      <w:r w:rsidR="0005647C">
        <w:rPr>
          <w:szCs w:val="28"/>
        </w:rPr>
        <w:t xml:space="preserve"> </w:t>
      </w:r>
      <w:r w:rsidRPr="001F79BD">
        <w:rPr>
          <w:szCs w:val="28"/>
        </w:rPr>
        <w:t>кнопки</w:t>
      </w:r>
      <w:r w:rsidR="0005647C">
        <w:rPr>
          <w:szCs w:val="28"/>
        </w:rPr>
        <w:t xml:space="preserve"> </w:t>
      </w:r>
      <w:r w:rsidRPr="001F79BD">
        <w:rPr>
          <w:szCs w:val="28"/>
        </w:rPr>
        <w:t>«Пуск»</w:t>
      </w:r>
      <w:r w:rsidR="0005647C">
        <w:rPr>
          <w:szCs w:val="28"/>
        </w:rPr>
        <w:t xml:space="preserve"> </w:t>
      </w:r>
      <w:r w:rsidRPr="001F79BD">
        <w:rPr>
          <w:szCs w:val="28"/>
        </w:rPr>
        <w:t>равнозначно</w:t>
      </w:r>
      <w:r w:rsidR="0005647C">
        <w:rPr>
          <w:szCs w:val="28"/>
        </w:rPr>
        <w:t xml:space="preserve"> </w:t>
      </w:r>
      <w:r w:rsidRPr="001F79BD">
        <w:rPr>
          <w:szCs w:val="28"/>
        </w:rPr>
        <w:t>последовательному</w:t>
      </w:r>
      <w:r w:rsidR="0005647C">
        <w:rPr>
          <w:szCs w:val="28"/>
        </w:rPr>
        <w:t xml:space="preserve"> </w:t>
      </w:r>
      <w:r w:rsidRPr="001F79BD">
        <w:rPr>
          <w:szCs w:val="28"/>
        </w:rPr>
        <w:t>нажатию</w:t>
      </w:r>
      <w:r w:rsidR="0005647C">
        <w:rPr>
          <w:szCs w:val="28"/>
        </w:rPr>
        <w:t xml:space="preserve"> </w:t>
      </w:r>
      <w:r w:rsidRPr="001F79BD">
        <w:rPr>
          <w:szCs w:val="28"/>
        </w:rPr>
        <w:t>сначала</w:t>
      </w:r>
    </w:p>
    <w:p w:rsidR="008726BF" w:rsidRPr="001F79BD" w:rsidRDefault="008726BF" w:rsidP="00011416">
      <w:pPr>
        <w:pStyle w:val="ae"/>
        <w:spacing w:line="360" w:lineRule="auto"/>
        <w:ind w:firstLine="709"/>
        <w:rPr>
          <w:szCs w:val="28"/>
        </w:rPr>
      </w:pPr>
      <w:r w:rsidRPr="001F79BD">
        <w:rPr>
          <w:szCs w:val="28"/>
        </w:rPr>
        <w:t>кнопки «Загрузка», потом кнопки «Старт».</w:t>
      </w:r>
    </w:p>
    <w:p w:rsidR="0005647C" w:rsidRDefault="008726BF" w:rsidP="00011416">
      <w:pPr>
        <w:pStyle w:val="ae"/>
        <w:spacing w:line="360" w:lineRule="auto"/>
        <w:ind w:firstLine="709"/>
        <w:rPr>
          <w:szCs w:val="28"/>
        </w:rPr>
      </w:pPr>
      <w:r w:rsidRPr="001F79BD">
        <w:rPr>
          <w:szCs w:val="28"/>
        </w:rPr>
        <w:t>Кнопка “Стоп” (12) прерывает работу каналов, отмеченных флажками на панели индикаторов режимов (1).</w:t>
      </w:r>
    </w:p>
    <w:p w:rsidR="008726BF" w:rsidRPr="00A63BD9" w:rsidRDefault="0005647C" w:rsidP="0005647C">
      <w:pPr>
        <w:pStyle w:val="ae"/>
        <w:spacing w:line="360" w:lineRule="auto"/>
        <w:ind w:firstLine="709"/>
        <w:rPr>
          <w:szCs w:val="28"/>
        </w:rPr>
      </w:pPr>
      <w:r>
        <w:rPr>
          <w:szCs w:val="28"/>
        </w:rPr>
        <w:br w:type="page"/>
      </w:r>
      <w:r w:rsidR="008726BF" w:rsidRPr="00A63BD9">
        <w:rPr>
          <w:szCs w:val="28"/>
        </w:rPr>
        <w:t>Ручной режим управления.</w:t>
      </w:r>
    </w:p>
    <w:p w:rsidR="0005647C" w:rsidRDefault="0005647C" w:rsidP="00011416">
      <w:pPr>
        <w:pStyle w:val="ae"/>
        <w:keepNext/>
        <w:spacing w:line="360" w:lineRule="auto"/>
        <w:ind w:firstLine="709"/>
        <w:rPr>
          <w:szCs w:val="28"/>
        </w:rPr>
      </w:pPr>
    </w:p>
    <w:p w:rsidR="005F75E4" w:rsidRDefault="005F75E4" w:rsidP="00011416">
      <w:pPr>
        <w:pStyle w:val="ae"/>
        <w:keepNext/>
        <w:spacing w:line="360" w:lineRule="auto"/>
        <w:ind w:firstLine="709"/>
        <w:rPr>
          <w:szCs w:val="28"/>
        </w:rPr>
      </w:pPr>
      <w:r w:rsidRPr="001F79BD">
        <w:rPr>
          <w:szCs w:val="28"/>
        </w:rPr>
        <w:t>Перейти в ручной режим управления можно пр</w:t>
      </w:r>
      <w:r>
        <w:rPr>
          <w:szCs w:val="28"/>
        </w:rPr>
        <w:t>и помощи переключателя (4) (рис. 20</w:t>
      </w:r>
      <w:r w:rsidRPr="001F79BD">
        <w:rPr>
          <w:szCs w:val="28"/>
        </w:rPr>
        <w:t xml:space="preserve">). В ручном режиме основными элементами </w:t>
      </w:r>
      <w:r>
        <w:rPr>
          <w:szCs w:val="28"/>
        </w:rPr>
        <w:t>являются список команд (программа) (рис. 24</w:t>
      </w:r>
      <w:r w:rsidRPr="001F79BD">
        <w:rPr>
          <w:szCs w:val="28"/>
        </w:rPr>
        <w:t>) и панель ко</w:t>
      </w:r>
      <w:r>
        <w:rPr>
          <w:szCs w:val="28"/>
        </w:rPr>
        <w:t>манд (рис. 25</w:t>
      </w:r>
      <w:r w:rsidRPr="001F79BD">
        <w:rPr>
          <w:szCs w:val="28"/>
        </w:rPr>
        <w:t>).</w:t>
      </w:r>
    </w:p>
    <w:p w:rsidR="008B291D" w:rsidRPr="001F79BD" w:rsidRDefault="008B291D" w:rsidP="00011416">
      <w:pPr>
        <w:pStyle w:val="ae"/>
        <w:keepNext/>
        <w:spacing w:line="360" w:lineRule="auto"/>
        <w:ind w:firstLine="709"/>
        <w:rPr>
          <w:szCs w:val="28"/>
        </w:rPr>
      </w:pPr>
    </w:p>
    <w:p w:rsidR="005F75E4" w:rsidRPr="001F79BD" w:rsidRDefault="00C40165" w:rsidP="00011416">
      <w:pPr>
        <w:pStyle w:val="ae"/>
        <w:keepNext/>
        <w:spacing w:line="360" w:lineRule="auto"/>
        <w:ind w:firstLine="709"/>
        <w:rPr>
          <w:szCs w:val="28"/>
        </w:rPr>
      </w:pPr>
      <w:r>
        <w:rPr>
          <w:szCs w:val="28"/>
        </w:rPr>
        <w:pict>
          <v:shape id="_x0000_i1079" type="#_x0000_t75" style="width:188.25pt;height:187.5pt">
            <v:imagedata r:id="rId96" o:title=""/>
          </v:shape>
        </w:pict>
      </w:r>
      <w:r w:rsidR="005F75E4" w:rsidRPr="001F79BD">
        <w:rPr>
          <w:szCs w:val="28"/>
        </w:rPr>
        <w:tab/>
      </w:r>
      <w:r w:rsidR="005F75E4" w:rsidRPr="001F79BD">
        <w:rPr>
          <w:szCs w:val="28"/>
        </w:rPr>
        <w:tab/>
      </w:r>
      <w:r w:rsidR="005F75E4" w:rsidRPr="001F79BD">
        <w:rPr>
          <w:szCs w:val="28"/>
        </w:rPr>
        <w:tab/>
      </w:r>
      <w:r>
        <w:rPr>
          <w:szCs w:val="28"/>
        </w:rPr>
        <w:pict>
          <v:shape id="_x0000_i1080" type="#_x0000_t75" style="width:95.25pt;height:193.5pt">
            <v:imagedata r:id="rId97" o:title=""/>
          </v:shape>
        </w:pict>
      </w:r>
    </w:p>
    <w:p w:rsidR="005F75E4" w:rsidRPr="001F79BD" w:rsidRDefault="005F75E4" w:rsidP="00011416">
      <w:pPr>
        <w:pStyle w:val="ae"/>
        <w:spacing w:line="360" w:lineRule="auto"/>
        <w:ind w:firstLine="709"/>
        <w:rPr>
          <w:szCs w:val="28"/>
        </w:rPr>
      </w:pPr>
      <w:r>
        <w:rPr>
          <w:szCs w:val="28"/>
        </w:rPr>
        <w:t>Рис. 24. Список команд (программа).</w:t>
      </w:r>
      <w:r w:rsidR="0005647C">
        <w:rPr>
          <w:szCs w:val="28"/>
        </w:rPr>
        <w:t xml:space="preserve"> </w:t>
      </w:r>
      <w:r>
        <w:rPr>
          <w:szCs w:val="28"/>
        </w:rPr>
        <w:t>Рис. 25</w:t>
      </w:r>
      <w:r w:rsidRPr="001F79BD">
        <w:rPr>
          <w:szCs w:val="28"/>
        </w:rPr>
        <w:t>. Панель команд.</w:t>
      </w:r>
    </w:p>
    <w:p w:rsidR="0005647C" w:rsidRDefault="0005647C" w:rsidP="00011416">
      <w:pPr>
        <w:pStyle w:val="ae"/>
        <w:spacing w:line="360" w:lineRule="auto"/>
        <w:ind w:firstLine="709"/>
        <w:rPr>
          <w:szCs w:val="28"/>
        </w:rPr>
      </w:pPr>
    </w:p>
    <w:p w:rsidR="005F75E4" w:rsidRDefault="005F75E4" w:rsidP="00011416">
      <w:pPr>
        <w:pStyle w:val="ae"/>
        <w:spacing w:line="360" w:lineRule="auto"/>
        <w:ind w:firstLine="709"/>
        <w:rPr>
          <w:szCs w:val="28"/>
        </w:rPr>
      </w:pPr>
      <w:r w:rsidRPr="001F79BD">
        <w:rPr>
          <w:szCs w:val="28"/>
        </w:rPr>
        <w:t xml:space="preserve">Список команд для отправки контроллеру </w:t>
      </w:r>
      <w:r w:rsidRPr="001F79BD">
        <w:rPr>
          <w:szCs w:val="28"/>
          <w:lang w:val="en-US"/>
        </w:rPr>
        <w:t>SMC</w:t>
      </w:r>
      <w:r w:rsidRPr="001F79BD">
        <w:rPr>
          <w:szCs w:val="28"/>
        </w:rPr>
        <w:t xml:space="preserve">-3 или блоку </w:t>
      </w:r>
      <w:r w:rsidRPr="001F79BD">
        <w:rPr>
          <w:szCs w:val="28"/>
          <w:lang w:val="en-US"/>
        </w:rPr>
        <w:t>SMSD</w:t>
      </w:r>
      <w:r w:rsidRPr="001F79BD">
        <w:rPr>
          <w:szCs w:val="28"/>
        </w:rPr>
        <w:t>-3.0 составляется при помощи кнопок па</w:t>
      </w:r>
      <w:r>
        <w:rPr>
          <w:szCs w:val="28"/>
        </w:rPr>
        <w:t>нели команд (рис. 25</w:t>
      </w:r>
      <w:r w:rsidRPr="001F79BD">
        <w:rPr>
          <w:szCs w:val="28"/>
        </w:rPr>
        <w:t>). Нажатие на кнопку на панели команд добавляет соответствующую команду в конец списка. Для того, чтобы переместить команду в списке на новую позицию необходимо нажать на номер этой команды в списке (первый столбец с номерами команд) и удерживая нажатой левую клавишу мыши перетащить строчку в нужную позицию. Чтобы удалить команду из списка, можно либо нажать кнопку «Удалить текущую строку», либо перетащить ненужную команду в конец списка. По нажатию кнопки «Очистить» очищается весь список команд.</w:t>
      </w:r>
      <w:r w:rsidRPr="001F79BD">
        <w:t>По нажатию кн</w:t>
      </w:r>
      <w:r>
        <w:t>опки «Отправить» список команд передае</w:t>
      </w:r>
      <w:r w:rsidRPr="001F79BD">
        <w:t xml:space="preserve">тся контроллеру </w:t>
      </w:r>
      <w:r w:rsidRPr="001F79BD">
        <w:rPr>
          <w:lang w:val="en-US"/>
        </w:rPr>
        <w:t>SMC</w:t>
      </w:r>
      <w:r w:rsidRPr="001F79BD">
        <w:t xml:space="preserve">-3 или блоку </w:t>
      </w:r>
      <w:r w:rsidRPr="001F79BD">
        <w:rPr>
          <w:lang w:val="en-US"/>
        </w:rPr>
        <w:t>SMSD</w:t>
      </w:r>
      <w:r w:rsidRPr="001F79BD">
        <w:t>-3.0</w:t>
      </w:r>
      <w:r>
        <w:t>.</w:t>
      </w:r>
      <w:r w:rsidRPr="001F79BD">
        <w:t xml:space="preserve"> </w:t>
      </w:r>
      <w:r w:rsidRPr="003C17AA">
        <w:t xml:space="preserve">Программа, загружаемая в контроллер </w:t>
      </w:r>
      <w:r w:rsidRPr="003C17AA">
        <w:rPr>
          <w:lang w:val="en-US"/>
        </w:rPr>
        <w:t>SMC</w:t>
      </w:r>
      <w:r w:rsidRPr="003C17AA">
        <w:t xml:space="preserve">-3-1 для начала </w:t>
      </w:r>
      <w:r>
        <w:t>работы шагового электропривода</w:t>
      </w:r>
      <w:r w:rsidRPr="003C17AA">
        <w:t xml:space="preserve">, показана на рис. </w:t>
      </w:r>
      <w:r>
        <w:t>24</w:t>
      </w:r>
      <w:r w:rsidRPr="003C17AA">
        <w:t>. Скорость вращения двигателя ДШИ-200-</w:t>
      </w:r>
      <w:r w:rsidR="0005647C">
        <w:t>3</w:t>
      </w:r>
      <w:r w:rsidR="00451935">
        <w:t xml:space="preserve"> </w:t>
      </w:r>
      <w:r>
        <w:rPr>
          <w:szCs w:val="28"/>
        </w:rPr>
        <w:t>у</w:t>
      </w:r>
      <w:r w:rsidRPr="0077393A">
        <w:rPr>
          <w:szCs w:val="28"/>
        </w:rPr>
        <w:t xml:space="preserve">гол шага </w:t>
      </w:r>
      <w:r>
        <w:rPr>
          <w:szCs w:val="28"/>
        </w:rPr>
        <w:t xml:space="preserve">равен </w:t>
      </w:r>
      <w:r w:rsidRPr="006E790E">
        <w:rPr>
          <w:position w:val="-10"/>
          <w:szCs w:val="28"/>
        </w:rPr>
        <w:object w:dxaOrig="400" w:dyaOrig="360">
          <v:shape id="_x0000_i1081" type="#_x0000_t75" style="width:20.25pt;height:18pt" o:ole="">
            <v:imagedata r:id="rId98" o:title=""/>
          </v:shape>
          <o:OLEObject Type="Embed" ProgID="Equation.3" ShapeID="_x0000_i1081" DrawAspect="Content" ObjectID="_1457628176" r:id="rId99"/>
        </w:object>
      </w:r>
      <w:r w:rsidRPr="0077393A">
        <w:rPr>
          <w:szCs w:val="28"/>
        </w:rPr>
        <w:t>.</w:t>
      </w:r>
      <w:r>
        <w:rPr>
          <w:szCs w:val="28"/>
        </w:rPr>
        <w:t xml:space="preserve"> 1 оборот за 1 секунду.</w:t>
      </w:r>
      <w:r w:rsidR="0005647C">
        <w:rPr>
          <w:szCs w:val="28"/>
        </w:rPr>
        <w:t xml:space="preserve"> </w:t>
      </w:r>
      <w:r w:rsidR="00D0414F" w:rsidRPr="00A466B7">
        <w:rPr>
          <w:position w:val="-10"/>
          <w:szCs w:val="28"/>
        </w:rPr>
        <w:object w:dxaOrig="3300" w:dyaOrig="360">
          <v:shape id="_x0000_i1082" type="#_x0000_t75" style="width:165pt;height:18pt" o:ole="">
            <v:imagedata r:id="rId100" o:title=""/>
          </v:shape>
          <o:OLEObject Type="Embed" ProgID="Equation.3" ShapeID="_x0000_i1082" DrawAspect="Content" ObjectID="_1457628177" r:id="rId101"/>
        </w:object>
      </w:r>
    </w:p>
    <w:p w:rsidR="0013597F" w:rsidRPr="00451935" w:rsidRDefault="008B291D" w:rsidP="00011416">
      <w:pPr>
        <w:pStyle w:val="ae"/>
        <w:spacing w:line="360" w:lineRule="auto"/>
        <w:ind w:firstLine="709"/>
        <w:rPr>
          <w:b/>
          <w:szCs w:val="28"/>
        </w:rPr>
      </w:pPr>
      <w:r>
        <w:rPr>
          <w:b/>
          <w:szCs w:val="28"/>
        </w:rPr>
        <w:br w:type="page"/>
        <w:t>Заключение</w:t>
      </w:r>
    </w:p>
    <w:p w:rsidR="0005647C" w:rsidRDefault="0005647C" w:rsidP="00011416">
      <w:pPr>
        <w:spacing w:line="360" w:lineRule="auto"/>
        <w:ind w:firstLine="709"/>
        <w:jc w:val="both"/>
        <w:rPr>
          <w:sz w:val="28"/>
          <w:szCs w:val="28"/>
        </w:rPr>
      </w:pPr>
    </w:p>
    <w:p w:rsidR="0013597F" w:rsidRPr="00A14487" w:rsidRDefault="0013597F" w:rsidP="00011416">
      <w:pPr>
        <w:spacing w:line="360" w:lineRule="auto"/>
        <w:ind w:firstLine="709"/>
        <w:jc w:val="both"/>
        <w:rPr>
          <w:sz w:val="28"/>
          <w:szCs w:val="28"/>
        </w:rPr>
      </w:pPr>
      <w:r w:rsidRPr="00A14487">
        <w:rPr>
          <w:sz w:val="28"/>
          <w:szCs w:val="28"/>
        </w:rPr>
        <w:t>Дальнейшие перспективы развития волоконной оптики в настоящее время связаны с созданием и использованием световодов среднего инфракрасного диапазона, таких как фторидные оптоволокна, для этого необходимо усовершенствование технологии их производства.</w:t>
      </w:r>
    </w:p>
    <w:p w:rsidR="0013597F" w:rsidRDefault="0013597F" w:rsidP="00011416">
      <w:pPr>
        <w:spacing w:line="360" w:lineRule="auto"/>
        <w:ind w:firstLine="709"/>
        <w:jc w:val="both"/>
        <w:rPr>
          <w:sz w:val="28"/>
          <w:szCs w:val="28"/>
        </w:rPr>
      </w:pPr>
      <w:r>
        <w:rPr>
          <w:sz w:val="28"/>
          <w:szCs w:val="28"/>
        </w:rPr>
        <w:t>Разработанная</w:t>
      </w:r>
      <w:r w:rsidRPr="00DA5C16">
        <w:rPr>
          <w:sz w:val="28"/>
          <w:szCs w:val="28"/>
        </w:rPr>
        <w:t xml:space="preserve"> схем</w:t>
      </w:r>
      <w:r>
        <w:rPr>
          <w:sz w:val="28"/>
          <w:szCs w:val="28"/>
        </w:rPr>
        <w:t>а</w:t>
      </w:r>
      <w:r w:rsidRPr="00DA5C16">
        <w:rPr>
          <w:sz w:val="28"/>
          <w:szCs w:val="28"/>
        </w:rPr>
        <w:t xml:space="preserve"> стабилизации температурных режимов при производст</w:t>
      </w:r>
      <w:r>
        <w:rPr>
          <w:sz w:val="28"/>
          <w:szCs w:val="28"/>
        </w:rPr>
        <w:t xml:space="preserve">ве фторидных оптических волокон </w:t>
      </w:r>
      <w:r w:rsidRPr="00A14487">
        <w:rPr>
          <w:sz w:val="28"/>
          <w:szCs w:val="28"/>
        </w:rPr>
        <w:t>по</w:t>
      </w:r>
      <w:r>
        <w:rPr>
          <w:sz w:val="28"/>
          <w:szCs w:val="28"/>
        </w:rPr>
        <w:t>зволяет наиболее точно регули</w:t>
      </w:r>
      <w:r w:rsidRPr="00A14487">
        <w:rPr>
          <w:sz w:val="28"/>
          <w:szCs w:val="28"/>
        </w:rPr>
        <w:t>ровать температуру вытяжки оптоволокна, что в свою очередь обеспечивает наименьший коэффициент оптических потерь в волокне.</w:t>
      </w:r>
    </w:p>
    <w:p w:rsidR="0013597F" w:rsidRDefault="0013597F" w:rsidP="00011416">
      <w:pPr>
        <w:tabs>
          <w:tab w:val="left" w:pos="6274"/>
        </w:tabs>
        <w:spacing w:line="360" w:lineRule="auto"/>
        <w:ind w:firstLine="709"/>
        <w:jc w:val="both"/>
        <w:rPr>
          <w:sz w:val="28"/>
          <w:szCs w:val="28"/>
        </w:rPr>
      </w:pPr>
      <w:r>
        <w:rPr>
          <w:sz w:val="28"/>
          <w:szCs w:val="28"/>
        </w:rPr>
        <w:t>В процессе вытяжки фторидных волокон недостаточно только поддерживать температуру на заданном уровне, необходимо также одновременно центрировать заготовку. С этой целью была разработана схема</w:t>
      </w:r>
      <w:r w:rsidRPr="00DA5C16">
        <w:rPr>
          <w:sz w:val="28"/>
          <w:szCs w:val="28"/>
        </w:rPr>
        <w:t xml:space="preserve"> системы управления</w:t>
      </w:r>
      <w:r w:rsidR="00040032">
        <w:rPr>
          <w:sz w:val="28"/>
          <w:szCs w:val="28"/>
        </w:rPr>
        <w:t xml:space="preserve"> двухкоординатным объектом –</w:t>
      </w:r>
      <w:r w:rsidRPr="00DA5C16">
        <w:rPr>
          <w:sz w:val="28"/>
          <w:szCs w:val="28"/>
        </w:rPr>
        <w:t xml:space="preserve"> координатным столом</w:t>
      </w:r>
      <w:r>
        <w:rPr>
          <w:sz w:val="28"/>
          <w:szCs w:val="28"/>
        </w:rPr>
        <w:t>, жестко скрепленным с трубой, в которой находится заготовка.</w:t>
      </w:r>
    </w:p>
    <w:p w:rsidR="00040032" w:rsidRDefault="0013597F" w:rsidP="00011416">
      <w:pPr>
        <w:spacing w:line="360" w:lineRule="auto"/>
        <w:ind w:firstLine="709"/>
        <w:jc w:val="both"/>
        <w:rPr>
          <w:sz w:val="28"/>
          <w:szCs w:val="28"/>
        </w:rPr>
      </w:pPr>
      <w:r>
        <w:rPr>
          <w:sz w:val="28"/>
          <w:szCs w:val="28"/>
        </w:rPr>
        <w:t xml:space="preserve">В процессе ленточного снования применяется управление объектом – регулирующим органом – по одной координате. </w:t>
      </w:r>
      <w:r w:rsidR="00040032">
        <w:rPr>
          <w:sz w:val="28"/>
          <w:szCs w:val="28"/>
        </w:rPr>
        <w:t>Была разработана схема</w:t>
      </w:r>
      <w:r w:rsidR="00040032" w:rsidRPr="001F129B">
        <w:rPr>
          <w:sz w:val="28"/>
          <w:szCs w:val="28"/>
        </w:rPr>
        <w:t xml:space="preserve"> управления шаговым электроприводом</w:t>
      </w:r>
      <w:r w:rsidR="00040032">
        <w:rPr>
          <w:sz w:val="28"/>
          <w:szCs w:val="28"/>
        </w:rPr>
        <w:t xml:space="preserve"> для регулирования натяжения нитей в процессе снования, обеспечивающая </w:t>
      </w:r>
      <w:r w:rsidR="00211F9D">
        <w:rPr>
          <w:sz w:val="28"/>
          <w:szCs w:val="28"/>
        </w:rPr>
        <w:t>высокоточное управление и минимизацию затрат</w:t>
      </w:r>
      <w:r w:rsidR="00040032">
        <w:rPr>
          <w:sz w:val="28"/>
          <w:szCs w:val="28"/>
        </w:rPr>
        <w:t xml:space="preserve">. </w:t>
      </w:r>
    </w:p>
    <w:p w:rsidR="0013597F" w:rsidRPr="00A14487" w:rsidRDefault="00040032" w:rsidP="00011416">
      <w:pPr>
        <w:tabs>
          <w:tab w:val="left" w:pos="4064"/>
        </w:tabs>
        <w:spacing w:line="360" w:lineRule="auto"/>
        <w:ind w:firstLine="709"/>
        <w:jc w:val="both"/>
        <w:rPr>
          <w:sz w:val="28"/>
          <w:szCs w:val="28"/>
        </w:rPr>
      </w:pPr>
      <w:r>
        <w:rPr>
          <w:sz w:val="28"/>
          <w:szCs w:val="28"/>
        </w:rPr>
        <w:t>Также</w:t>
      </w:r>
      <w:r w:rsidR="000C7B75">
        <w:rPr>
          <w:sz w:val="28"/>
          <w:szCs w:val="28"/>
        </w:rPr>
        <w:t xml:space="preserve"> были разработаны печатные платы (два канала – для управления координатным столом и один канал – для </w:t>
      </w:r>
      <w:r w:rsidR="000C7B75" w:rsidRPr="00DA5C16">
        <w:rPr>
          <w:sz w:val="28"/>
          <w:szCs w:val="28"/>
        </w:rPr>
        <w:t>стабилизации температурных режимов при производст</w:t>
      </w:r>
      <w:r w:rsidR="000C7B75">
        <w:rPr>
          <w:sz w:val="28"/>
          <w:szCs w:val="28"/>
        </w:rPr>
        <w:t>ве фторидных оптических волокон; для управления регулирующим органом в процессе снования).</w:t>
      </w:r>
    </w:p>
    <w:p w:rsidR="0013597F" w:rsidRDefault="0013597F" w:rsidP="00011416">
      <w:pPr>
        <w:spacing w:line="360" w:lineRule="auto"/>
        <w:ind w:firstLine="709"/>
        <w:jc w:val="both"/>
        <w:rPr>
          <w:sz w:val="28"/>
          <w:szCs w:val="28"/>
        </w:rPr>
      </w:pPr>
      <w:r w:rsidRPr="00A14487">
        <w:rPr>
          <w:sz w:val="28"/>
          <w:szCs w:val="28"/>
        </w:rPr>
        <w:t>Предложенная система управления может применяться также</w:t>
      </w:r>
      <w:r w:rsidR="0005647C">
        <w:rPr>
          <w:sz w:val="28"/>
          <w:szCs w:val="28"/>
        </w:rPr>
        <w:t xml:space="preserve"> </w:t>
      </w:r>
      <w:r w:rsidRPr="00A14487">
        <w:rPr>
          <w:sz w:val="28"/>
          <w:szCs w:val="28"/>
        </w:rPr>
        <w:t xml:space="preserve">для решения задач в различных отраслях промышленности, связанных с </w:t>
      </w:r>
      <w:r w:rsidR="000C7B75">
        <w:rPr>
          <w:sz w:val="28"/>
          <w:szCs w:val="28"/>
        </w:rPr>
        <w:t xml:space="preserve">двухкоординатным управлением. </w:t>
      </w:r>
      <w:r w:rsidRPr="00A14487">
        <w:rPr>
          <w:sz w:val="28"/>
          <w:szCs w:val="28"/>
        </w:rPr>
        <w:t>Поэтому можно говорить, что перспективы развития данной системы имеют большой потенциал в будущем.</w:t>
      </w:r>
      <w:bookmarkStart w:id="4" w:name="_GoBack"/>
      <w:bookmarkEnd w:id="4"/>
    </w:p>
    <w:sectPr w:rsidR="0013597F" w:rsidSect="00011416">
      <w:footerReference w:type="even" r:id="rId102"/>
      <w:footerReference w:type="default" r:id="rId103"/>
      <w:type w:val="continuous"/>
      <w:pgSz w:w="11906" w:h="16838"/>
      <w:pgMar w:top="1134" w:right="851" w:bottom="1134" w:left="1701" w:header="709" w:footer="709" w:gutter="0"/>
      <w:pgNumType w:start="7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492" w:rsidRDefault="00225492">
      <w:r>
        <w:separator/>
      </w:r>
    </w:p>
  </w:endnote>
  <w:endnote w:type="continuationSeparator" w:id="0">
    <w:p w:rsidR="00225492" w:rsidRDefault="0022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FE5" w:rsidRDefault="00235FE5" w:rsidP="00D559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35FE5" w:rsidRDefault="00235FE5" w:rsidP="00D559C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FE5" w:rsidRDefault="00235FE5" w:rsidP="00D559C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492" w:rsidRDefault="00225492">
      <w:r>
        <w:separator/>
      </w:r>
    </w:p>
  </w:footnote>
  <w:footnote w:type="continuationSeparator" w:id="0">
    <w:p w:rsidR="00225492" w:rsidRDefault="00225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41EC1"/>
    <w:multiLevelType w:val="multilevel"/>
    <w:tmpl w:val="0AE4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0C6E95"/>
    <w:multiLevelType w:val="multilevel"/>
    <w:tmpl w:val="A6AA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F37E11"/>
    <w:multiLevelType w:val="singleLevel"/>
    <w:tmpl w:val="04190001"/>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7E8"/>
    <w:rsid w:val="00000B24"/>
    <w:rsid w:val="00011416"/>
    <w:rsid w:val="00013ACF"/>
    <w:rsid w:val="00040032"/>
    <w:rsid w:val="00045123"/>
    <w:rsid w:val="0005647C"/>
    <w:rsid w:val="000A009B"/>
    <w:rsid w:val="000A02A3"/>
    <w:rsid w:val="000A1834"/>
    <w:rsid w:val="000A67E8"/>
    <w:rsid w:val="000C7B75"/>
    <w:rsid w:val="000D2559"/>
    <w:rsid w:val="000D2F58"/>
    <w:rsid w:val="000F06E2"/>
    <w:rsid w:val="00102AA6"/>
    <w:rsid w:val="00116686"/>
    <w:rsid w:val="0013597F"/>
    <w:rsid w:val="001525E4"/>
    <w:rsid w:val="00161075"/>
    <w:rsid w:val="00190CB9"/>
    <w:rsid w:val="00197E58"/>
    <w:rsid w:val="001F129B"/>
    <w:rsid w:val="001F79BD"/>
    <w:rsid w:val="002102AC"/>
    <w:rsid w:val="00211F9D"/>
    <w:rsid w:val="00212F56"/>
    <w:rsid w:val="00215DE8"/>
    <w:rsid w:val="0022062C"/>
    <w:rsid w:val="002242A3"/>
    <w:rsid w:val="00225016"/>
    <w:rsid w:val="00225492"/>
    <w:rsid w:val="00235FE5"/>
    <w:rsid w:val="002D1D65"/>
    <w:rsid w:val="002F39F7"/>
    <w:rsid w:val="00304815"/>
    <w:rsid w:val="00324DBF"/>
    <w:rsid w:val="00336A61"/>
    <w:rsid w:val="003954ED"/>
    <w:rsid w:val="003A0DB8"/>
    <w:rsid w:val="003A16DA"/>
    <w:rsid w:val="003C17AA"/>
    <w:rsid w:val="003F5AEB"/>
    <w:rsid w:val="00434E12"/>
    <w:rsid w:val="00451935"/>
    <w:rsid w:val="00480752"/>
    <w:rsid w:val="0049293B"/>
    <w:rsid w:val="004D347F"/>
    <w:rsid w:val="004E4536"/>
    <w:rsid w:val="0050795C"/>
    <w:rsid w:val="00516C09"/>
    <w:rsid w:val="00526C7F"/>
    <w:rsid w:val="0053456A"/>
    <w:rsid w:val="00537745"/>
    <w:rsid w:val="0057367F"/>
    <w:rsid w:val="0059693F"/>
    <w:rsid w:val="005B0F83"/>
    <w:rsid w:val="005C5B9D"/>
    <w:rsid w:val="005D11A7"/>
    <w:rsid w:val="005D52DD"/>
    <w:rsid w:val="005F75E4"/>
    <w:rsid w:val="00602F37"/>
    <w:rsid w:val="00621AFF"/>
    <w:rsid w:val="006264BD"/>
    <w:rsid w:val="0065248D"/>
    <w:rsid w:val="0067412B"/>
    <w:rsid w:val="00696ED7"/>
    <w:rsid w:val="006B085C"/>
    <w:rsid w:val="006B7449"/>
    <w:rsid w:val="006D2209"/>
    <w:rsid w:val="006D29A9"/>
    <w:rsid w:val="006D735A"/>
    <w:rsid w:val="006E2C2F"/>
    <w:rsid w:val="006E790E"/>
    <w:rsid w:val="00700E68"/>
    <w:rsid w:val="00715FAA"/>
    <w:rsid w:val="00722B10"/>
    <w:rsid w:val="00735054"/>
    <w:rsid w:val="00740104"/>
    <w:rsid w:val="0075544F"/>
    <w:rsid w:val="0076229B"/>
    <w:rsid w:val="0077393A"/>
    <w:rsid w:val="007B0573"/>
    <w:rsid w:val="007B32C9"/>
    <w:rsid w:val="007D439D"/>
    <w:rsid w:val="007E798B"/>
    <w:rsid w:val="007F224B"/>
    <w:rsid w:val="008271DA"/>
    <w:rsid w:val="008437DE"/>
    <w:rsid w:val="00867E10"/>
    <w:rsid w:val="008726BF"/>
    <w:rsid w:val="00877884"/>
    <w:rsid w:val="008973CB"/>
    <w:rsid w:val="008B291D"/>
    <w:rsid w:val="008B4A0F"/>
    <w:rsid w:val="008C55A8"/>
    <w:rsid w:val="008C5D53"/>
    <w:rsid w:val="008D1DF4"/>
    <w:rsid w:val="008D389E"/>
    <w:rsid w:val="008E2D80"/>
    <w:rsid w:val="00943E0C"/>
    <w:rsid w:val="00984602"/>
    <w:rsid w:val="009C680E"/>
    <w:rsid w:val="009E2DB5"/>
    <w:rsid w:val="009E345C"/>
    <w:rsid w:val="00A11F38"/>
    <w:rsid w:val="00A13952"/>
    <w:rsid w:val="00A14487"/>
    <w:rsid w:val="00A30285"/>
    <w:rsid w:val="00A30609"/>
    <w:rsid w:val="00A466B7"/>
    <w:rsid w:val="00A60990"/>
    <w:rsid w:val="00A63BD9"/>
    <w:rsid w:val="00A93BAB"/>
    <w:rsid w:val="00AD5707"/>
    <w:rsid w:val="00AE417C"/>
    <w:rsid w:val="00AE4953"/>
    <w:rsid w:val="00AE6A7E"/>
    <w:rsid w:val="00B06A72"/>
    <w:rsid w:val="00B26EE5"/>
    <w:rsid w:val="00B5423A"/>
    <w:rsid w:val="00B86356"/>
    <w:rsid w:val="00BA5CD4"/>
    <w:rsid w:val="00BB4687"/>
    <w:rsid w:val="00BB5E93"/>
    <w:rsid w:val="00C40165"/>
    <w:rsid w:val="00C66680"/>
    <w:rsid w:val="00C72779"/>
    <w:rsid w:val="00CB56D0"/>
    <w:rsid w:val="00CB60E0"/>
    <w:rsid w:val="00D0414F"/>
    <w:rsid w:val="00D559C1"/>
    <w:rsid w:val="00D82791"/>
    <w:rsid w:val="00D874DC"/>
    <w:rsid w:val="00D90761"/>
    <w:rsid w:val="00D95809"/>
    <w:rsid w:val="00DA5C16"/>
    <w:rsid w:val="00DB4E38"/>
    <w:rsid w:val="00DB515B"/>
    <w:rsid w:val="00DD0231"/>
    <w:rsid w:val="00DF21CF"/>
    <w:rsid w:val="00E13E2A"/>
    <w:rsid w:val="00E236AF"/>
    <w:rsid w:val="00E30964"/>
    <w:rsid w:val="00E33051"/>
    <w:rsid w:val="00E73376"/>
    <w:rsid w:val="00EB4A9F"/>
    <w:rsid w:val="00EF3076"/>
    <w:rsid w:val="00F07C5E"/>
    <w:rsid w:val="00F11172"/>
    <w:rsid w:val="00F22F0A"/>
    <w:rsid w:val="00F33A7D"/>
    <w:rsid w:val="00F57FB4"/>
    <w:rsid w:val="00F74A2B"/>
    <w:rsid w:val="00F90D83"/>
    <w:rsid w:val="00FA15BC"/>
    <w:rsid w:val="00FC5334"/>
    <w:rsid w:val="00FD6503"/>
    <w:rsid w:val="00FF6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shapelayout>
  </w:shapeDefaults>
  <w:decimalSymbol w:val=","/>
  <w:listSeparator w:val=";"/>
  <w14:defaultImageDpi w14:val="0"/>
  <w15:docId w15:val="{5884D380-A20F-4FAC-80AE-85BBAF8E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E8"/>
    <w:rPr>
      <w:sz w:val="24"/>
      <w:szCs w:val="24"/>
    </w:rPr>
  </w:style>
  <w:style w:type="paragraph" w:styleId="1">
    <w:name w:val="heading 1"/>
    <w:basedOn w:val="a"/>
    <w:next w:val="a"/>
    <w:link w:val="10"/>
    <w:uiPriority w:val="9"/>
    <w:qFormat/>
    <w:rsid w:val="00F33A7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33A7D"/>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F33A7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footer"/>
    <w:basedOn w:val="a"/>
    <w:link w:val="a4"/>
    <w:uiPriority w:val="99"/>
    <w:rsid w:val="000A67E8"/>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0A67E8"/>
    <w:rPr>
      <w:rFonts w:cs="Times New Roman"/>
    </w:rPr>
  </w:style>
  <w:style w:type="paragraph" w:styleId="a6">
    <w:name w:val="header"/>
    <w:basedOn w:val="a"/>
    <w:link w:val="a7"/>
    <w:uiPriority w:val="99"/>
    <w:rsid w:val="000A67E8"/>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table" w:styleId="a8">
    <w:name w:val="Table Grid"/>
    <w:basedOn w:val="a1"/>
    <w:uiPriority w:val="39"/>
    <w:rsid w:val="000A6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basedOn w:val="a0"/>
    <w:uiPriority w:val="99"/>
    <w:rsid w:val="000A67E8"/>
    <w:rPr>
      <w:rFonts w:ascii="Courier New" w:hAnsi="Courier New" w:cs="Courier New"/>
      <w:sz w:val="20"/>
      <w:szCs w:val="20"/>
    </w:rPr>
  </w:style>
  <w:style w:type="character" w:styleId="a9">
    <w:name w:val="Hyperlink"/>
    <w:basedOn w:val="a0"/>
    <w:uiPriority w:val="99"/>
    <w:rsid w:val="00F33A7D"/>
    <w:rPr>
      <w:rFonts w:cs="Times New Roman"/>
      <w:b/>
      <w:bCs/>
      <w:color w:val="BB0033"/>
      <w:u w:val="single"/>
    </w:rPr>
  </w:style>
  <w:style w:type="paragraph" w:styleId="aa">
    <w:name w:val="Normal (Web)"/>
    <w:basedOn w:val="a"/>
    <w:uiPriority w:val="99"/>
    <w:rsid w:val="00F33A7D"/>
    <w:pPr>
      <w:spacing w:before="100" w:beforeAutospacing="1" w:after="100" w:afterAutospacing="1"/>
      <w:ind w:left="140"/>
    </w:pPr>
    <w:rPr>
      <w:sz w:val="16"/>
      <w:szCs w:val="16"/>
    </w:rPr>
  </w:style>
  <w:style w:type="character" w:styleId="ab">
    <w:name w:val="Strong"/>
    <w:basedOn w:val="a0"/>
    <w:uiPriority w:val="22"/>
    <w:qFormat/>
    <w:rsid w:val="00F33A7D"/>
    <w:rPr>
      <w:rFonts w:cs="Times New Roman"/>
      <w:b/>
      <w:bCs/>
    </w:rPr>
  </w:style>
  <w:style w:type="paragraph" w:styleId="ac">
    <w:name w:val="Body Text"/>
    <w:basedOn w:val="a"/>
    <w:link w:val="ad"/>
    <w:uiPriority w:val="99"/>
    <w:rsid w:val="00A30609"/>
    <w:rPr>
      <w:caps/>
      <w:shadow/>
      <w:szCs w:val="20"/>
    </w:rPr>
  </w:style>
  <w:style w:type="character" w:customStyle="1" w:styleId="ad">
    <w:name w:val="Основной текст Знак"/>
    <w:basedOn w:val="a0"/>
    <w:link w:val="ac"/>
    <w:uiPriority w:val="99"/>
    <w:semiHidden/>
    <w:rPr>
      <w:sz w:val="24"/>
      <w:szCs w:val="24"/>
    </w:rPr>
  </w:style>
  <w:style w:type="paragraph" w:customStyle="1" w:styleId="11">
    <w:name w:val="Мой заголовок 1"/>
    <w:basedOn w:val="1"/>
    <w:next w:val="ae"/>
    <w:rsid w:val="00BB5E93"/>
    <w:pPr>
      <w:spacing w:after="240"/>
      <w:jc w:val="center"/>
    </w:pPr>
    <w:rPr>
      <w:rFonts w:cs="Times New Roman"/>
      <w:bCs w:val="0"/>
      <w:kern w:val="0"/>
      <w:szCs w:val="20"/>
      <w:lang w:val="en-US"/>
    </w:rPr>
  </w:style>
  <w:style w:type="paragraph" w:customStyle="1" w:styleId="ae">
    <w:name w:val="мой обычный"/>
    <w:basedOn w:val="a"/>
    <w:rsid w:val="00BB5E93"/>
    <w:pPr>
      <w:ind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5.bin"/><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image" Target="media/image37.wmf"/><Relationship Id="rId68" Type="http://schemas.openxmlformats.org/officeDocument/2006/relationships/oleObject" Target="embeddings/oleObject23.bin"/><Relationship Id="rId84" Type="http://schemas.openxmlformats.org/officeDocument/2006/relationships/image" Target="media/image50.png"/><Relationship Id="rId89" Type="http://schemas.openxmlformats.org/officeDocument/2006/relationships/hyperlink" Target="http://www.fedal.spb.ru/Zoom_img/production_step_img_02.html" TargetMode="External"/><Relationship Id="rId7" Type="http://schemas.openxmlformats.org/officeDocument/2006/relationships/image" Target="media/image1.png"/><Relationship Id="rId71" Type="http://schemas.openxmlformats.org/officeDocument/2006/relationships/image" Target="media/image42.png"/><Relationship Id="rId92" Type="http://schemas.openxmlformats.org/officeDocument/2006/relationships/image" Target="media/image54.png"/><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9.bin"/><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image" Target="media/image29.png"/><Relationship Id="rId58" Type="http://schemas.openxmlformats.org/officeDocument/2006/relationships/image" Target="media/image34.png"/><Relationship Id="rId66" Type="http://schemas.openxmlformats.org/officeDocument/2006/relationships/oleObject" Target="embeddings/oleObject22.bin"/><Relationship Id="rId74" Type="http://schemas.openxmlformats.org/officeDocument/2006/relationships/oleObject" Target="embeddings/oleObject24.bin"/><Relationship Id="rId79" Type="http://schemas.openxmlformats.org/officeDocument/2006/relationships/image" Target="media/image47.wmf"/><Relationship Id="rId87" Type="http://schemas.openxmlformats.org/officeDocument/2006/relationships/oleObject" Target="embeddings/oleObject28.bin"/><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36.wmf"/><Relationship Id="rId82" Type="http://schemas.openxmlformats.org/officeDocument/2006/relationships/image" Target="media/image49.png"/><Relationship Id="rId90" Type="http://schemas.openxmlformats.org/officeDocument/2006/relationships/image" Target="media/image53.jpeg"/><Relationship Id="rId95" Type="http://schemas.openxmlformats.org/officeDocument/2006/relationships/image" Target="media/image57.png"/><Relationship Id="rId19" Type="http://schemas.openxmlformats.org/officeDocument/2006/relationships/oleObject" Target="embeddings/oleObject4.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png"/><Relationship Id="rId56" Type="http://schemas.openxmlformats.org/officeDocument/2006/relationships/image" Target="media/image32.png"/><Relationship Id="rId64" Type="http://schemas.openxmlformats.org/officeDocument/2006/relationships/oleObject" Target="embeddings/oleObject21.bin"/><Relationship Id="rId69" Type="http://schemas.openxmlformats.org/officeDocument/2006/relationships/image" Target="media/image40.png"/><Relationship Id="rId77" Type="http://schemas.openxmlformats.org/officeDocument/2006/relationships/image" Target="media/image46.wmf"/><Relationship Id="rId100" Type="http://schemas.openxmlformats.org/officeDocument/2006/relationships/image" Target="media/image61.wmf"/><Relationship Id="rId105"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7.png"/><Relationship Id="rId72" Type="http://schemas.openxmlformats.org/officeDocument/2006/relationships/image" Target="media/image43.png"/><Relationship Id="rId80" Type="http://schemas.openxmlformats.org/officeDocument/2006/relationships/oleObject" Target="embeddings/oleObject27.bin"/><Relationship Id="rId85" Type="http://schemas.openxmlformats.org/officeDocument/2006/relationships/image" Target="media/image51.png"/><Relationship Id="rId93" Type="http://schemas.openxmlformats.org/officeDocument/2006/relationships/image" Target="media/image55.png"/><Relationship Id="rId98" Type="http://schemas.openxmlformats.org/officeDocument/2006/relationships/image" Target="media/image60.wmf"/><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image" Target="media/image35.wmf"/><Relationship Id="rId67" Type="http://schemas.openxmlformats.org/officeDocument/2006/relationships/image" Target="media/image39.wmf"/><Relationship Id="rId103" Type="http://schemas.openxmlformats.org/officeDocument/2006/relationships/footer" Target="footer2.xml"/><Relationship Id="rId20"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image" Target="media/image30.png"/><Relationship Id="rId62" Type="http://schemas.openxmlformats.org/officeDocument/2006/relationships/oleObject" Target="embeddings/oleObject20.bin"/><Relationship Id="rId70" Type="http://schemas.openxmlformats.org/officeDocument/2006/relationships/image" Target="media/image41.png"/><Relationship Id="rId75" Type="http://schemas.openxmlformats.org/officeDocument/2006/relationships/image" Target="media/image45.wmf"/><Relationship Id="rId83" Type="http://schemas.openxmlformats.org/officeDocument/2006/relationships/hyperlink" Target="http://www.electroprivod.ru/drivers/smc3-3.jpg" TargetMode="External"/><Relationship Id="rId88" Type="http://schemas.openxmlformats.org/officeDocument/2006/relationships/oleObject" Target="embeddings/oleObject29.bin"/><Relationship Id="rId91" Type="http://schemas.openxmlformats.org/officeDocument/2006/relationships/hyperlink" Target="javascript:Toggle('dshi-200');" TargetMode="External"/><Relationship Id="rId96"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png"/><Relationship Id="rId57" Type="http://schemas.openxmlformats.org/officeDocument/2006/relationships/image" Target="media/image33.png"/><Relationship Id="rId10" Type="http://schemas.openxmlformats.org/officeDocument/2006/relationships/image" Target="media/image4.wmf"/><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8.png"/><Relationship Id="rId60" Type="http://schemas.openxmlformats.org/officeDocument/2006/relationships/oleObject" Target="embeddings/oleObject19.bin"/><Relationship Id="rId65" Type="http://schemas.openxmlformats.org/officeDocument/2006/relationships/image" Target="media/image38.wmf"/><Relationship Id="rId73" Type="http://schemas.openxmlformats.org/officeDocument/2006/relationships/image" Target="media/image44.wmf"/><Relationship Id="rId78" Type="http://schemas.openxmlformats.org/officeDocument/2006/relationships/oleObject" Target="embeddings/oleObject26.bin"/><Relationship Id="rId81" Type="http://schemas.openxmlformats.org/officeDocument/2006/relationships/image" Target="media/image48.png"/><Relationship Id="rId86" Type="http://schemas.openxmlformats.org/officeDocument/2006/relationships/image" Target="media/image52.wmf"/><Relationship Id="rId94" Type="http://schemas.openxmlformats.org/officeDocument/2006/relationships/image" Target="media/image56.png"/><Relationship Id="rId99" Type="http://schemas.openxmlformats.org/officeDocument/2006/relationships/oleObject" Target="embeddings/oleObject30.bin"/><Relationship Id="rId101"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9.wmf"/><Relationship Id="rId39" Type="http://schemas.openxmlformats.org/officeDocument/2006/relationships/oleObject" Target="embeddings/oleObject14.bin"/><Relationship Id="rId34" Type="http://schemas.openxmlformats.org/officeDocument/2006/relationships/image" Target="media/image17.wmf"/><Relationship Id="rId50" Type="http://schemas.openxmlformats.org/officeDocument/2006/relationships/image" Target="media/image26.png"/><Relationship Id="rId55" Type="http://schemas.openxmlformats.org/officeDocument/2006/relationships/image" Target="media/image31.png"/><Relationship Id="rId76" Type="http://schemas.openxmlformats.org/officeDocument/2006/relationships/oleObject" Target="embeddings/oleObject25.bin"/><Relationship Id="rId97" Type="http://schemas.openxmlformats.org/officeDocument/2006/relationships/image" Target="media/image59.png"/><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5383</Words>
  <Characters>30685</Characters>
  <Application>Microsoft Office Word</Application>
  <DocSecurity>0</DocSecurity>
  <Lines>255</Lines>
  <Paragraphs>71</Paragraphs>
  <ScaleCrop>false</ScaleCrop>
  <Company>Reanimator Extreme Edition</Company>
  <LinksUpToDate>false</LinksUpToDate>
  <CharactersWithSpaces>35997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управления двухкоординатным объектом</dc:title>
  <dc:subject/>
  <dc:creator>1</dc:creator>
  <cp:keywords/>
  <dc:description/>
  <cp:lastModifiedBy>admin</cp:lastModifiedBy>
  <cp:revision>2</cp:revision>
  <dcterms:created xsi:type="dcterms:W3CDTF">2014-03-29T17:54:00Z</dcterms:created>
  <dcterms:modified xsi:type="dcterms:W3CDTF">2014-03-29T17:54:00Z</dcterms:modified>
</cp:coreProperties>
</file>