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EE" w:rsidRPr="00F1235D" w:rsidRDefault="00FE14EE" w:rsidP="00F1235D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1235D">
        <w:rPr>
          <w:b/>
          <w:sz w:val="28"/>
          <w:szCs w:val="28"/>
        </w:rPr>
        <w:t>С</w:t>
      </w:r>
      <w:r w:rsidR="00F1235D" w:rsidRPr="00F1235D">
        <w:rPr>
          <w:b/>
          <w:sz w:val="28"/>
          <w:szCs w:val="28"/>
        </w:rPr>
        <w:t>одержание</w:t>
      </w:r>
    </w:p>
    <w:p w:rsidR="00FE14EE" w:rsidRPr="00F1235D" w:rsidRDefault="00FE14EE" w:rsidP="00F1235D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70108" w:rsidRPr="00F1235D" w:rsidRDefault="00FE14EE" w:rsidP="00F1235D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Введение</w:t>
      </w:r>
    </w:p>
    <w:p w:rsidR="00FE14EE" w:rsidRPr="00F1235D" w:rsidRDefault="00170108" w:rsidP="00F1235D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Глава 1. </w:t>
      </w:r>
      <w:r w:rsidR="00FE14EE" w:rsidRPr="00F1235D">
        <w:rPr>
          <w:sz w:val="28"/>
          <w:szCs w:val="28"/>
        </w:rPr>
        <w:t xml:space="preserve">Понятие о </w:t>
      </w:r>
      <w:r w:rsidRPr="00F1235D">
        <w:rPr>
          <w:sz w:val="28"/>
          <w:szCs w:val="28"/>
        </w:rPr>
        <w:t>систем</w:t>
      </w:r>
      <w:r w:rsidR="006A7C36">
        <w:rPr>
          <w:sz w:val="28"/>
          <w:szCs w:val="28"/>
        </w:rPr>
        <w:t>е</w:t>
      </w:r>
      <w:r w:rsidRPr="00F1235D">
        <w:rPr>
          <w:sz w:val="28"/>
          <w:szCs w:val="28"/>
        </w:rPr>
        <w:t xml:space="preserve"> документации</w:t>
      </w:r>
    </w:p>
    <w:p w:rsidR="00170108" w:rsidRPr="00F1235D" w:rsidRDefault="00170108" w:rsidP="00F1235D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Глава 2. </w:t>
      </w:r>
      <w:r w:rsidR="00963291" w:rsidRPr="00F1235D">
        <w:rPr>
          <w:sz w:val="28"/>
          <w:szCs w:val="28"/>
        </w:rPr>
        <w:t xml:space="preserve">Основные функциональные системы документации </w:t>
      </w:r>
      <w:r w:rsidR="00F1235D">
        <w:rPr>
          <w:sz w:val="28"/>
          <w:szCs w:val="28"/>
        </w:rPr>
        <w:t>в Российской Федерации</w:t>
      </w:r>
    </w:p>
    <w:p w:rsidR="00170108" w:rsidRPr="00F1235D" w:rsidRDefault="00170108" w:rsidP="00F1235D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Глава 3.</w:t>
      </w:r>
      <w:r w:rsidR="00963291" w:rsidRPr="00F1235D">
        <w:rPr>
          <w:sz w:val="28"/>
          <w:szCs w:val="28"/>
        </w:rPr>
        <w:t>Унифицированные системы документации</w:t>
      </w:r>
    </w:p>
    <w:p w:rsidR="00170108" w:rsidRPr="00F1235D" w:rsidRDefault="00170108" w:rsidP="00F1235D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Глава 4. </w:t>
      </w:r>
      <w:r w:rsidR="00963291" w:rsidRPr="00F1235D">
        <w:rPr>
          <w:sz w:val="28"/>
          <w:szCs w:val="28"/>
        </w:rPr>
        <w:t>Классификаторы документированной информации</w:t>
      </w:r>
    </w:p>
    <w:p w:rsidR="00170108" w:rsidRPr="00F1235D" w:rsidRDefault="00FE14EE" w:rsidP="00F1235D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Заключ</w:t>
      </w:r>
      <w:r w:rsidR="00170108" w:rsidRPr="00F1235D">
        <w:rPr>
          <w:sz w:val="28"/>
          <w:szCs w:val="28"/>
        </w:rPr>
        <w:t>ение</w:t>
      </w:r>
    </w:p>
    <w:p w:rsidR="00FE14EE" w:rsidRPr="00F1235D" w:rsidRDefault="00FE14EE" w:rsidP="00F1235D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Список литературы</w:t>
      </w:r>
    </w:p>
    <w:p w:rsidR="00FE14EE" w:rsidRDefault="00F1235D" w:rsidP="00F1235D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  <w:t>Введение</w:t>
      </w:r>
    </w:p>
    <w:p w:rsidR="00F1235D" w:rsidRPr="00F1235D" w:rsidRDefault="00F1235D" w:rsidP="00F1235D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FE14EE" w:rsidRPr="00F1235D" w:rsidRDefault="00FE14EE" w:rsidP="00F1235D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35D">
        <w:rPr>
          <w:rFonts w:ascii="Times New Roman" w:hAnsi="Times New Roman" w:cs="Times New Roman"/>
          <w:sz w:val="28"/>
          <w:szCs w:val="28"/>
        </w:rPr>
        <w:t>Конечный результат управленческой деятельности государственного аппарата зависит от множества промежуточных звеньев, одним из которых является делопроизводство, позволяющее обеспечить оперативность и гибкость в принятии решений. Информация, содержащаяся в документах, необходима для стабильной деятельности любой организации. На основе ее принимаются соответствующие управленческие решения. Документы во многих случаях являются главным аргументом в спорных ситуациях, подтверждая тем самым первичное определение термина «документ» как «способ доказательства». Делопроизводство координирует все этапы работы – от проектирования до практической реализации решений.</w:t>
      </w:r>
    </w:p>
    <w:p w:rsidR="00F1235D" w:rsidRPr="00F1235D" w:rsidRDefault="00FE14EE" w:rsidP="00F1235D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35D">
        <w:rPr>
          <w:rFonts w:ascii="Times New Roman" w:hAnsi="Times New Roman" w:cs="Times New Roman"/>
          <w:sz w:val="28"/>
          <w:szCs w:val="28"/>
        </w:rPr>
        <w:t>Процесс управления включает следующие основные типовые документируемые операции: сбор и обработку документной информации; подготовку решения; принятие и документирование решения; доведение решений до исполнителей; исполнение решения; контроль исполнения; сбор информации об исполнении; передачу информации по вертикальным и горизонтальным связям; хранение и поиск информации. Беспорядок в хранении документов может обернуться риском потери ценной информации, что может негативно отразиться на деятельности предприятия.</w:t>
      </w:r>
      <w:r w:rsidR="00F1235D" w:rsidRPr="00F1235D">
        <w:rPr>
          <w:rFonts w:ascii="Times New Roman" w:hAnsi="Times New Roman" w:cs="Times New Roman"/>
          <w:sz w:val="28"/>
          <w:szCs w:val="28"/>
        </w:rPr>
        <w:t xml:space="preserve"> </w:t>
      </w:r>
      <w:r w:rsidRPr="00F1235D">
        <w:rPr>
          <w:rFonts w:ascii="Times New Roman" w:hAnsi="Times New Roman" w:cs="Times New Roman"/>
          <w:sz w:val="28"/>
          <w:szCs w:val="28"/>
        </w:rPr>
        <w:t>Руководители предприятий несут персональную ответственность за состав, сохранность и правильное оформление документов. При работе с документами необходимо руководствоваться нормативными актами Российской Федерации, которые предусматривают составление документов по определенным правилам,</w:t>
      </w:r>
      <w:r w:rsidR="00F1235D" w:rsidRPr="00F1235D">
        <w:rPr>
          <w:rFonts w:ascii="Times New Roman" w:hAnsi="Times New Roman" w:cs="Times New Roman"/>
          <w:sz w:val="28"/>
          <w:szCs w:val="28"/>
        </w:rPr>
        <w:t xml:space="preserve"> </w:t>
      </w:r>
      <w:r w:rsidRPr="00F1235D">
        <w:rPr>
          <w:rFonts w:ascii="Times New Roman" w:hAnsi="Times New Roman" w:cs="Times New Roman"/>
          <w:sz w:val="28"/>
          <w:szCs w:val="28"/>
        </w:rPr>
        <w:t>ведение</w:t>
      </w:r>
      <w:r w:rsidR="00F1235D" w:rsidRPr="00F1235D">
        <w:rPr>
          <w:rFonts w:ascii="Times New Roman" w:hAnsi="Times New Roman" w:cs="Times New Roman"/>
          <w:sz w:val="28"/>
          <w:szCs w:val="28"/>
        </w:rPr>
        <w:t xml:space="preserve"> </w:t>
      </w:r>
      <w:r w:rsidRPr="00F1235D">
        <w:rPr>
          <w:rFonts w:ascii="Times New Roman" w:hAnsi="Times New Roman" w:cs="Times New Roman"/>
          <w:sz w:val="28"/>
          <w:szCs w:val="28"/>
        </w:rPr>
        <w:t>номенклатуры</w:t>
      </w:r>
      <w:r w:rsidR="00F1235D" w:rsidRPr="00F1235D">
        <w:rPr>
          <w:rFonts w:ascii="Times New Roman" w:hAnsi="Times New Roman" w:cs="Times New Roman"/>
          <w:sz w:val="28"/>
          <w:szCs w:val="28"/>
        </w:rPr>
        <w:t xml:space="preserve"> </w:t>
      </w:r>
      <w:r w:rsidRPr="00F1235D">
        <w:rPr>
          <w:rFonts w:ascii="Times New Roman" w:hAnsi="Times New Roman" w:cs="Times New Roman"/>
          <w:sz w:val="28"/>
          <w:szCs w:val="28"/>
        </w:rPr>
        <w:t>(списка)</w:t>
      </w:r>
      <w:r w:rsidR="00F1235D" w:rsidRPr="00F1235D">
        <w:rPr>
          <w:rFonts w:ascii="Times New Roman" w:hAnsi="Times New Roman" w:cs="Times New Roman"/>
          <w:sz w:val="28"/>
          <w:szCs w:val="28"/>
        </w:rPr>
        <w:t xml:space="preserve"> </w:t>
      </w:r>
      <w:r w:rsidRPr="00F1235D">
        <w:rPr>
          <w:rFonts w:ascii="Times New Roman" w:hAnsi="Times New Roman" w:cs="Times New Roman"/>
          <w:sz w:val="28"/>
          <w:szCs w:val="28"/>
        </w:rPr>
        <w:t>дел,</w:t>
      </w:r>
      <w:r w:rsidR="00F1235D" w:rsidRPr="00F1235D">
        <w:rPr>
          <w:rFonts w:ascii="Times New Roman" w:hAnsi="Times New Roman" w:cs="Times New Roman"/>
          <w:sz w:val="28"/>
          <w:szCs w:val="28"/>
        </w:rPr>
        <w:t xml:space="preserve"> </w:t>
      </w:r>
      <w:r w:rsidRPr="00F1235D">
        <w:rPr>
          <w:rFonts w:ascii="Times New Roman" w:hAnsi="Times New Roman" w:cs="Times New Roman"/>
          <w:sz w:val="28"/>
          <w:szCs w:val="28"/>
        </w:rPr>
        <w:t>создание архива организации для обеспечения сохранности наиболее ценных документов.</w:t>
      </w:r>
      <w:r w:rsidR="00F1235D" w:rsidRPr="00F1235D">
        <w:rPr>
          <w:rFonts w:ascii="Times New Roman" w:hAnsi="Times New Roman" w:cs="Times New Roman"/>
          <w:sz w:val="28"/>
          <w:szCs w:val="28"/>
        </w:rPr>
        <w:t xml:space="preserve"> </w:t>
      </w:r>
      <w:r w:rsidRPr="00F1235D">
        <w:rPr>
          <w:rFonts w:ascii="Times New Roman" w:hAnsi="Times New Roman" w:cs="Times New Roman"/>
          <w:sz w:val="28"/>
          <w:szCs w:val="28"/>
        </w:rPr>
        <w:t>Для нормального функционирования и развития любой организации необходимо постоянно владеть как оперативной, так и стратегической информацией в соотве</w:t>
      </w:r>
      <w:r w:rsidR="00F1235D">
        <w:rPr>
          <w:rFonts w:ascii="Times New Roman" w:hAnsi="Times New Roman" w:cs="Times New Roman"/>
          <w:sz w:val="28"/>
          <w:szCs w:val="28"/>
        </w:rPr>
        <w:t>тствующей области деятельности.</w:t>
      </w:r>
    </w:p>
    <w:p w:rsidR="00FE14EE" w:rsidRDefault="00F1235D" w:rsidP="00F1235D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32"/>
        </w:rPr>
      </w:pPr>
      <w:r>
        <w:rPr>
          <w:color w:val="333333"/>
        </w:rPr>
        <w:br w:type="page"/>
      </w:r>
      <w:r w:rsidR="00170108" w:rsidRPr="00F1235D">
        <w:rPr>
          <w:rFonts w:ascii="Times New Roman" w:hAnsi="Times New Roman" w:cs="Times New Roman"/>
          <w:b/>
          <w:color w:val="333333"/>
          <w:sz w:val="28"/>
          <w:szCs w:val="32"/>
        </w:rPr>
        <w:t xml:space="preserve">Глава 1. </w:t>
      </w:r>
      <w:r w:rsidR="00FE14EE" w:rsidRPr="00F1235D">
        <w:rPr>
          <w:rFonts w:ascii="Times New Roman" w:hAnsi="Times New Roman" w:cs="Times New Roman"/>
          <w:b/>
          <w:color w:val="333333"/>
          <w:sz w:val="28"/>
          <w:szCs w:val="32"/>
        </w:rPr>
        <w:t>Понятие системы документации</w:t>
      </w:r>
    </w:p>
    <w:p w:rsidR="00384651" w:rsidRPr="00F1235D" w:rsidRDefault="00384651" w:rsidP="00F1235D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32"/>
        </w:rPr>
      </w:pPr>
    </w:p>
    <w:p w:rsidR="002932F3" w:rsidRPr="00F1235D" w:rsidRDefault="00FE14EE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b/>
          <w:bCs/>
          <w:color w:val="333333"/>
          <w:sz w:val="28"/>
          <w:szCs w:val="28"/>
        </w:rPr>
        <w:t>Система документации</w:t>
      </w:r>
      <w:r w:rsidRPr="00F1235D">
        <w:rPr>
          <w:color w:val="333333"/>
          <w:sz w:val="28"/>
          <w:szCs w:val="28"/>
        </w:rPr>
        <w:t xml:space="preserve"> – это совокупность документов, взаимосвязанных по признакам происхождения, назначения, вида, сферы деятельности, единых требований к их оформлению.</w:t>
      </w:r>
      <w:r w:rsidR="00384651">
        <w:rPr>
          <w:color w:val="333333"/>
          <w:sz w:val="28"/>
          <w:szCs w:val="28"/>
        </w:rPr>
        <w:t xml:space="preserve"> </w:t>
      </w:r>
      <w:r w:rsidRPr="00F1235D">
        <w:rPr>
          <w:sz w:val="28"/>
          <w:szCs w:val="28"/>
        </w:rPr>
        <w:t>Каждый документ, будучи</w:t>
      </w:r>
      <w:r w:rsidR="002932F3" w:rsidRPr="00F1235D">
        <w:rPr>
          <w:sz w:val="28"/>
          <w:szCs w:val="28"/>
        </w:rPr>
        <w:t xml:space="preserve"> сам по себе сложной информационной системой, независимо от характера содержащейся в ней информации – массовой, специальной или личной, является элементом более крупной документной системы. Вся совокупность документов той или иной страны, находящихся в оперативной и ретроспективной среде, представляет собой сложную многоуровневую документную систему. Эта система состоит из множества подсистем, являющихся, в свою очередь, относительно самостоятельными системами документации по отношению к их структурным составляющим.</w:t>
      </w:r>
      <w:r w:rsidR="00384651">
        <w:rPr>
          <w:sz w:val="28"/>
          <w:szCs w:val="28"/>
        </w:rPr>
        <w:t xml:space="preserve"> </w:t>
      </w:r>
      <w:r w:rsidR="002932F3" w:rsidRPr="00F1235D">
        <w:rPr>
          <w:sz w:val="28"/>
          <w:szCs w:val="28"/>
        </w:rPr>
        <w:t>Такая системная классификация документированной информации, базирующаяся на основе комплекса признаков, чрезвычайно важна для решения практических задач. Именно она легла в основу построения и функционирования систем документации в Российской Федерации. В основе классификационных систем, именуемых системами документации, лежит совокупность признаков. Применительно к управленческой документации в Российской Федерации определение понятия «система документации» стандартизировано. Согласно ГОСТ Р 51141-98, системой документации называется «совокупность документов, взаимосвязанных по признакам происхождения, назначения, вида, сферы деятельности, единых требований к их оформлению».</w:t>
      </w:r>
      <w:r w:rsidR="00384651">
        <w:rPr>
          <w:sz w:val="28"/>
          <w:szCs w:val="28"/>
        </w:rPr>
        <w:t xml:space="preserve"> </w:t>
      </w:r>
      <w:r w:rsidR="002932F3" w:rsidRPr="00F1235D">
        <w:rPr>
          <w:sz w:val="28"/>
          <w:szCs w:val="28"/>
        </w:rPr>
        <w:t xml:space="preserve">В самом общем виде всё многообразие систем документации можно разделить на два основных типа: функциональные и корпоративные (атрибутивные). Наиболее долговечными и универсальными являются </w:t>
      </w:r>
      <w:r w:rsidR="002932F3" w:rsidRPr="00F1235D">
        <w:rPr>
          <w:i/>
          <w:sz w:val="28"/>
          <w:szCs w:val="28"/>
        </w:rPr>
        <w:t>функциональные системы</w:t>
      </w:r>
      <w:r w:rsidR="002932F3" w:rsidRPr="00F1235D">
        <w:rPr>
          <w:sz w:val="28"/>
          <w:szCs w:val="28"/>
        </w:rPr>
        <w:t>, поскольку положенные в их основу в качестве главных признаков основные функции документа остаются, как правило, неизмененными в течение длительного времени</w:t>
      </w:r>
      <w:r w:rsidR="002932F3" w:rsidRPr="00F1235D">
        <w:rPr>
          <w:rStyle w:val="a9"/>
          <w:sz w:val="28"/>
          <w:szCs w:val="28"/>
        </w:rPr>
        <w:footnoteReference w:id="1"/>
      </w:r>
      <w:r w:rsidR="002932F3" w:rsidRPr="00F1235D">
        <w:rPr>
          <w:sz w:val="28"/>
          <w:szCs w:val="28"/>
        </w:rPr>
        <w:t>. К функциональным системам относятся такие комплексы документов, которые обеспечивают выполнение, прежде всего, общих управленческих функций (направлений) деятельности:</w:t>
      </w:r>
    </w:p>
    <w:p w:rsidR="002932F3" w:rsidRPr="00F1235D" w:rsidRDefault="00480510" w:rsidP="00F1235D">
      <w:pPr>
        <w:numPr>
          <w:ilvl w:val="0"/>
          <w:numId w:val="10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Система организационно-распорядительной документации</w:t>
      </w:r>
    </w:p>
    <w:p w:rsidR="00480510" w:rsidRPr="00F1235D" w:rsidRDefault="00480510" w:rsidP="00F1235D">
      <w:pPr>
        <w:numPr>
          <w:ilvl w:val="0"/>
          <w:numId w:val="10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Система плановой документации</w:t>
      </w:r>
    </w:p>
    <w:p w:rsidR="00480510" w:rsidRPr="00F1235D" w:rsidRDefault="00480510" w:rsidP="00F1235D">
      <w:pPr>
        <w:numPr>
          <w:ilvl w:val="0"/>
          <w:numId w:val="10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Первичная учетная документация</w:t>
      </w:r>
    </w:p>
    <w:p w:rsidR="00480510" w:rsidRPr="00F1235D" w:rsidRDefault="00480510" w:rsidP="00F1235D">
      <w:pPr>
        <w:numPr>
          <w:ilvl w:val="0"/>
          <w:numId w:val="10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Отчетно-статистическая</w:t>
      </w:r>
    </w:p>
    <w:p w:rsidR="00480510" w:rsidRPr="00F1235D" w:rsidRDefault="00480510" w:rsidP="00F1235D">
      <w:pPr>
        <w:numPr>
          <w:ilvl w:val="0"/>
          <w:numId w:val="10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Документация по труду</w:t>
      </w:r>
    </w:p>
    <w:p w:rsidR="00480510" w:rsidRPr="00F1235D" w:rsidRDefault="00480510" w:rsidP="00F1235D">
      <w:pPr>
        <w:numPr>
          <w:ilvl w:val="0"/>
          <w:numId w:val="10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Система бухгалтерской документации</w:t>
      </w:r>
    </w:p>
    <w:p w:rsidR="00480510" w:rsidRPr="00F1235D" w:rsidRDefault="00480510" w:rsidP="00F1235D">
      <w:pPr>
        <w:numPr>
          <w:ilvl w:val="0"/>
          <w:numId w:val="10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Система финансовой и расчетно-денежной документации</w:t>
      </w:r>
    </w:p>
    <w:p w:rsidR="00480510" w:rsidRPr="00F1235D" w:rsidRDefault="00480510" w:rsidP="00F1235D">
      <w:pPr>
        <w:numPr>
          <w:ilvl w:val="0"/>
          <w:numId w:val="10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Система статистической и ведомственной отчетности и др.</w:t>
      </w:r>
    </w:p>
    <w:p w:rsidR="00480510" w:rsidRPr="00F1235D" w:rsidRDefault="00480510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В число функциональных систем входят также комплексы документации, в которых находит отражение специфическая деятельность целого ряда организаций и учреждений. Это системы:</w:t>
      </w:r>
    </w:p>
    <w:p w:rsidR="00480510" w:rsidRPr="00F1235D" w:rsidRDefault="00480510" w:rsidP="00F1235D">
      <w:pPr>
        <w:numPr>
          <w:ilvl w:val="0"/>
          <w:numId w:val="11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Проектно-конструкторской документации</w:t>
      </w:r>
    </w:p>
    <w:p w:rsidR="00480510" w:rsidRPr="00F1235D" w:rsidRDefault="00480510" w:rsidP="00F1235D">
      <w:pPr>
        <w:numPr>
          <w:ilvl w:val="0"/>
          <w:numId w:val="11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Документации оперативного управления</w:t>
      </w:r>
    </w:p>
    <w:p w:rsidR="00480510" w:rsidRPr="00F1235D" w:rsidRDefault="00480510" w:rsidP="00F1235D">
      <w:pPr>
        <w:numPr>
          <w:ilvl w:val="0"/>
          <w:numId w:val="11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Медицинской</w:t>
      </w:r>
    </w:p>
    <w:p w:rsidR="00480510" w:rsidRPr="00F1235D" w:rsidRDefault="00480510" w:rsidP="00F1235D">
      <w:pPr>
        <w:numPr>
          <w:ilvl w:val="0"/>
          <w:numId w:val="11"/>
        </w:num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Учебной и др.</w:t>
      </w:r>
    </w:p>
    <w:p w:rsidR="00480510" w:rsidRPr="00F1235D" w:rsidRDefault="00480510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По оценке специалистов, в управленческом процессе сложилось и функционирует в настоящее время более 40 крупных функциональных систем</w:t>
      </w:r>
      <w:r w:rsidR="0043732B" w:rsidRPr="00F1235D">
        <w:rPr>
          <w:sz w:val="28"/>
          <w:szCs w:val="28"/>
        </w:rPr>
        <w:t xml:space="preserve"> документации</w:t>
      </w:r>
      <w:r w:rsidR="0043732B" w:rsidRPr="00F1235D">
        <w:rPr>
          <w:rStyle w:val="a9"/>
          <w:sz w:val="28"/>
          <w:szCs w:val="28"/>
        </w:rPr>
        <w:footnoteReference w:id="2"/>
      </w:r>
      <w:r w:rsidR="0043732B" w:rsidRPr="00F1235D">
        <w:rPr>
          <w:sz w:val="28"/>
          <w:szCs w:val="28"/>
        </w:rPr>
        <w:t>.</w:t>
      </w:r>
    </w:p>
    <w:p w:rsidR="008D39C6" w:rsidRPr="00F1235D" w:rsidRDefault="0043732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Корпоративная система документации</w:t>
      </w:r>
      <w:r w:rsidRPr="00F1235D">
        <w:rPr>
          <w:sz w:val="28"/>
          <w:szCs w:val="28"/>
        </w:rPr>
        <w:t xml:space="preserve"> представляет собой совокупность документов, предназначенных для реализации управленческих функций в определенной сфере государственной деятельности, отрасли хозяйства, а также в рамках отдельной корпорации (ведомства либо предпринимательской структуры). Сюда же относятся совокупности документов, образующиеся в процессе жизнедеятельности отдельного лица, семьи. В корпоративной системе документации может быть объединен ряд функциональных систем, предстающих в этом случае как ее подсистемы. К примеру, система документации того или иного высшего учебного заведения включает в качестве подсистем организационно-распорядительную, отчетно-статистическую, бухгалтерскую и некоторые </w:t>
      </w:r>
      <w:r w:rsidR="008D39C6" w:rsidRPr="00F1235D">
        <w:rPr>
          <w:sz w:val="28"/>
          <w:szCs w:val="28"/>
        </w:rPr>
        <w:t xml:space="preserve">другие функциональные системы документации. В каждом конкретном учреждении, организации, на предприятии имеется свой определенный набор функциональных подсистем документации и видов документов, в совокупности называемый </w:t>
      </w:r>
      <w:r w:rsidR="008D39C6" w:rsidRPr="00F1235D">
        <w:rPr>
          <w:i/>
          <w:sz w:val="28"/>
          <w:szCs w:val="28"/>
        </w:rPr>
        <w:t>документальным фондом</w:t>
      </w:r>
      <w:r w:rsidR="008D39C6" w:rsidRPr="00F1235D">
        <w:rPr>
          <w:sz w:val="28"/>
          <w:szCs w:val="28"/>
        </w:rPr>
        <w:t xml:space="preserve">. Одной из первых систем документации, выделившихся из общего документального массива еще в Древнем Египте и Междуречье, стала система </w:t>
      </w:r>
      <w:r w:rsidR="008D39C6" w:rsidRPr="00F1235D">
        <w:rPr>
          <w:i/>
          <w:sz w:val="28"/>
          <w:szCs w:val="28"/>
        </w:rPr>
        <w:t>деловой документации</w:t>
      </w:r>
      <w:r w:rsidR="008D39C6" w:rsidRPr="00F1235D">
        <w:rPr>
          <w:sz w:val="28"/>
          <w:szCs w:val="28"/>
        </w:rPr>
        <w:t>, регулировавшая хозяйственные гражданские, семейные отношения т.е. документы административного характера и правовой практики. Документы этой системы содержали реквизиты, придававшие зафиксированной на материальном носителе информации юридическую силу</w:t>
      </w:r>
      <w:r w:rsidR="008D39C6" w:rsidRPr="00F1235D">
        <w:rPr>
          <w:rStyle w:val="a9"/>
          <w:sz w:val="28"/>
          <w:szCs w:val="28"/>
        </w:rPr>
        <w:footnoteReference w:id="3"/>
      </w:r>
      <w:r w:rsidR="008D39C6" w:rsidRPr="00F1235D">
        <w:rPr>
          <w:sz w:val="28"/>
          <w:szCs w:val="28"/>
        </w:rPr>
        <w:t xml:space="preserve">. </w:t>
      </w:r>
      <w:r w:rsidR="008D39C6" w:rsidRPr="00F1235D">
        <w:rPr>
          <w:i/>
          <w:sz w:val="28"/>
          <w:szCs w:val="28"/>
        </w:rPr>
        <w:t>Система общего делопроизводства</w:t>
      </w:r>
      <w:r w:rsidR="008D39C6" w:rsidRPr="00F1235D">
        <w:rPr>
          <w:sz w:val="28"/>
          <w:szCs w:val="28"/>
        </w:rPr>
        <w:t xml:space="preserve"> стала складываться </w:t>
      </w:r>
      <w:r w:rsidR="00801123" w:rsidRPr="00F1235D">
        <w:rPr>
          <w:sz w:val="28"/>
          <w:szCs w:val="28"/>
        </w:rPr>
        <w:t xml:space="preserve">уже в </w:t>
      </w:r>
      <w:r w:rsidR="00801123" w:rsidRPr="00F1235D">
        <w:rPr>
          <w:sz w:val="28"/>
          <w:szCs w:val="28"/>
          <w:lang w:val="en-US"/>
        </w:rPr>
        <w:t>XVI</w:t>
      </w:r>
      <w:r w:rsidR="00801123" w:rsidRPr="00F1235D">
        <w:rPr>
          <w:sz w:val="28"/>
          <w:szCs w:val="28"/>
        </w:rPr>
        <w:t xml:space="preserve"> веке одновременно с процессом становления центральных органов управления – приказов и местных учреждений Российского государства. </w:t>
      </w:r>
    </w:p>
    <w:p w:rsidR="00801123" w:rsidRPr="00F1235D" w:rsidRDefault="0080112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Система бухгалтерского учета</w:t>
      </w:r>
      <w:r w:rsidRPr="00F1235D">
        <w:rPr>
          <w:sz w:val="28"/>
          <w:szCs w:val="28"/>
        </w:rPr>
        <w:t xml:space="preserve">, возникшая в </w:t>
      </w:r>
      <w:r w:rsidRPr="00F1235D">
        <w:rPr>
          <w:sz w:val="28"/>
          <w:szCs w:val="28"/>
          <w:lang w:val="en-US"/>
        </w:rPr>
        <w:t>XVI</w:t>
      </w:r>
      <w:r w:rsidRPr="00F1235D">
        <w:rPr>
          <w:sz w:val="28"/>
          <w:szCs w:val="28"/>
        </w:rPr>
        <w:t>-</w:t>
      </w:r>
      <w:r w:rsidRPr="00F1235D">
        <w:rPr>
          <w:sz w:val="28"/>
          <w:szCs w:val="28"/>
          <w:lang w:val="en-US"/>
        </w:rPr>
        <w:t>XVII</w:t>
      </w:r>
      <w:r w:rsidRPr="00F1235D">
        <w:rPr>
          <w:sz w:val="28"/>
          <w:szCs w:val="28"/>
        </w:rPr>
        <w:t xml:space="preserve"> веках, представленная на первых порах учетными книгами для записи хозяйственных операций, расписками и др., а в последствии пополнявшаяся более сложными видами документов, включавшими счета, приходно-расходные книги и т.д.</w:t>
      </w:r>
    </w:p>
    <w:p w:rsidR="00801123" w:rsidRPr="00F1235D" w:rsidRDefault="0080112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Тогда же появляется </w:t>
      </w:r>
      <w:r w:rsidRPr="00F1235D">
        <w:rPr>
          <w:i/>
          <w:sz w:val="28"/>
          <w:szCs w:val="28"/>
        </w:rPr>
        <w:t>система статистического учета</w:t>
      </w:r>
      <w:r w:rsidRPr="00F1235D">
        <w:rPr>
          <w:sz w:val="28"/>
          <w:szCs w:val="28"/>
        </w:rPr>
        <w:t>, включавшая писцовые книги (содержали описание городов и уездов), переписные книги (</w:t>
      </w:r>
      <w:r w:rsidR="00D27FE8" w:rsidRPr="00F1235D">
        <w:rPr>
          <w:sz w:val="28"/>
          <w:szCs w:val="28"/>
        </w:rPr>
        <w:t xml:space="preserve">фиксировали подворные переписи населения). В </w:t>
      </w:r>
      <w:r w:rsidR="00D27FE8" w:rsidRPr="00F1235D">
        <w:rPr>
          <w:sz w:val="28"/>
          <w:szCs w:val="28"/>
          <w:lang w:val="en-US"/>
        </w:rPr>
        <w:t>XVIII</w:t>
      </w:r>
      <w:r w:rsidR="00F1235D">
        <w:rPr>
          <w:sz w:val="28"/>
          <w:szCs w:val="28"/>
        </w:rPr>
        <w:t xml:space="preserve"> </w:t>
      </w:r>
      <w:r w:rsidR="00D27FE8" w:rsidRPr="00F1235D">
        <w:rPr>
          <w:sz w:val="28"/>
          <w:szCs w:val="28"/>
        </w:rPr>
        <w:t xml:space="preserve">веке к ним добавляется статистическая отчетность, а начиная со второй половины следующего столетия, - материалы первой всероссийской переписи населения, переписи населения крупных городов, сельскохозяйственные переписи, отчеты фабричных инспекторов, материалы земской статистики. </w:t>
      </w:r>
    </w:p>
    <w:p w:rsidR="00EF7AD3" w:rsidRPr="00F1235D" w:rsidRDefault="00D27FE8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Во второй половине </w:t>
      </w:r>
      <w:r w:rsidRPr="00F1235D">
        <w:rPr>
          <w:sz w:val="28"/>
          <w:szCs w:val="28"/>
          <w:lang w:val="en-US"/>
        </w:rPr>
        <w:t>XIX</w:t>
      </w:r>
      <w:r w:rsidRPr="00F1235D">
        <w:rPr>
          <w:sz w:val="28"/>
          <w:szCs w:val="28"/>
        </w:rPr>
        <w:t xml:space="preserve"> века стала складываться </w:t>
      </w:r>
      <w:r w:rsidRPr="00F1235D">
        <w:rPr>
          <w:i/>
          <w:sz w:val="28"/>
          <w:szCs w:val="28"/>
        </w:rPr>
        <w:t>система коммерческой документации</w:t>
      </w:r>
      <w:r w:rsidRPr="00F1235D">
        <w:rPr>
          <w:sz w:val="28"/>
          <w:szCs w:val="28"/>
        </w:rPr>
        <w:t xml:space="preserve"> – контракты, </w:t>
      </w:r>
      <w:r w:rsidR="00530CD4" w:rsidRPr="00F1235D">
        <w:rPr>
          <w:sz w:val="28"/>
          <w:szCs w:val="28"/>
        </w:rPr>
        <w:t xml:space="preserve">соглашения, акции, облигации и т.п. Еще в условиях дореволюционной России сложилась </w:t>
      </w:r>
      <w:r w:rsidR="00530CD4" w:rsidRPr="00F1235D">
        <w:rPr>
          <w:i/>
          <w:sz w:val="28"/>
          <w:szCs w:val="28"/>
        </w:rPr>
        <w:t>система дипломатической документации</w:t>
      </w:r>
      <w:r w:rsidR="00530CD4" w:rsidRPr="00F1235D">
        <w:rPr>
          <w:sz w:val="28"/>
          <w:szCs w:val="28"/>
        </w:rPr>
        <w:t>. Ее подсистемами были: документирование договорных отношений с иностранными государствами (договоры, конвенции, протоколы и т.п.); дипломатическая переписка; документирование положения и деятельности дипломатических агентов за границей (наказы, инструкции, отчеты, дневники, записки обзоры прессы и др.).</w:t>
      </w:r>
      <w:r w:rsidR="00384651">
        <w:rPr>
          <w:sz w:val="28"/>
          <w:szCs w:val="28"/>
        </w:rPr>
        <w:t xml:space="preserve"> </w:t>
      </w:r>
      <w:r w:rsidR="00530CD4" w:rsidRPr="00F1235D">
        <w:rPr>
          <w:sz w:val="28"/>
          <w:szCs w:val="28"/>
        </w:rPr>
        <w:t xml:space="preserve">Вскоре после образования централизованного государства стала формироваться </w:t>
      </w:r>
      <w:r w:rsidR="00530CD4" w:rsidRPr="00F1235D">
        <w:rPr>
          <w:i/>
          <w:sz w:val="28"/>
          <w:szCs w:val="28"/>
        </w:rPr>
        <w:t>система военной документации</w:t>
      </w:r>
      <w:r w:rsidR="00530CD4" w:rsidRPr="00F1235D">
        <w:rPr>
          <w:sz w:val="28"/>
          <w:szCs w:val="28"/>
        </w:rPr>
        <w:t xml:space="preserve">, получившая широкое развитие в период </w:t>
      </w:r>
      <w:r w:rsidR="00EF7AD3" w:rsidRPr="00F1235D">
        <w:rPr>
          <w:sz w:val="28"/>
          <w:szCs w:val="28"/>
        </w:rPr>
        <w:t>существования Российской империи. К этой системе относились такие виды документов, как именные списки, ведомости, табели; распоряжения подчиненным лицам (приказы, ордера, предписания); разъяснения к выполнению приказов (инструкции, наставления, правила); документы, отражавшие ход военных действий (журналы, дислокации, диспозиции) и др.</w:t>
      </w:r>
      <w:r w:rsidR="00384651">
        <w:rPr>
          <w:sz w:val="28"/>
          <w:szCs w:val="28"/>
        </w:rPr>
        <w:t xml:space="preserve"> </w:t>
      </w:r>
      <w:r w:rsidR="00EF7AD3" w:rsidRPr="00F1235D">
        <w:rPr>
          <w:sz w:val="28"/>
          <w:szCs w:val="28"/>
        </w:rPr>
        <w:t xml:space="preserve">В дореволюционной России сложились также </w:t>
      </w:r>
      <w:r w:rsidR="00EF7AD3" w:rsidRPr="00F1235D">
        <w:rPr>
          <w:i/>
          <w:sz w:val="28"/>
          <w:szCs w:val="28"/>
        </w:rPr>
        <w:t>системы документации вотчинных хозяйств, монастырей, капиталистических предприятий</w:t>
      </w:r>
      <w:r w:rsidR="00384651">
        <w:rPr>
          <w:sz w:val="28"/>
          <w:szCs w:val="28"/>
        </w:rPr>
        <w:t>.</w:t>
      </w:r>
    </w:p>
    <w:p w:rsidR="003E523B" w:rsidRPr="00F1235D" w:rsidRDefault="003E523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Таким образом, на протяжении столетий в процессе развития Российского государства и общества сформировались десятки функциональных систем документации, являющихся необходимым условием жизнедеятельности социума, основой информированного обеспечения управления.</w:t>
      </w:r>
      <w:r w:rsidR="00384651">
        <w:rPr>
          <w:sz w:val="28"/>
          <w:szCs w:val="28"/>
        </w:rPr>
        <w:t xml:space="preserve"> </w:t>
      </w:r>
      <w:r w:rsidRPr="00F1235D">
        <w:rPr>
          <w:sz w:val="28"/>
          <w:szCs w:val="28"/>
        </w:rPr>
        <w:t>Каждая из систем документации непрерывно развивается, так как усложняются и развиваются функции общества и государства, которые они отражают, изменяется технология управления</w:t>
      </w:r>
      <w:r w:rsidR="00384651">
        <w:rPr>
          <w:sz w:val="28"/>
          <w:szCs w:val="28"/>
        </w:rPr>
        <w:t>, его техническая оснащенность.</w:t>
      </w:r>
    </w:p>
    <w:p w:rsidR="00FE14EE" w:rsidRPr="00F1235D" w:rsidRDefault="00384651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color w:val="333333"/>
          <w:sz w:val="28"/>
          <w:szCs w:val="32"/>
        </w:rPr>
        <w:br w:type="page"/>
      </w:r>
      <w:r w:rsidR="00170108" w:rsidRPr="00F1235D">
        <w:rPr>
          <w:b/>
          <w:color w:val="333333"/>
          <w:sz w:val="28"/>
          <w:szCs w:val="32"/>
        </w:rPr>
        <w:t xml:space="preserve">Глава 2. </w:t>
      </w:r>
      <w:r w:rsidR="00FE14EE" w:rsidRPr="00F1235D">
        <w:rPr>
          <w:b/>
          <w:sz w:val="28"/>
          <w:szCs w:val="32"/>
        </w:rPr>
        <w:t>О</w:t>
      </w:r>
      <w:r w:rsidR="003E523B" w:rsidRPr="00F1235D">
        <w:rPr>
          <w:b/>
          <w:sz w:val="28"/>
          <w:szCs w:val="32"/>
        </w:rPr>
        <w:t>сновные функциональные системы документации в Российской Федерации</w:t>
      </w:r>
    </w:p>
    <w:p w:rsidR="00FE14EE" w:rsidRPr="00F1235D" w:rsidRDefault="00FE14EE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E523B" w:rsidRDefault="00170108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1235D">
        <w:rPr>
          <w:b/>
          <w:i/>
          <w:sz w:val="28"/>
          <w:szCs w:val="28"/>
        </w:rPr>
        <w:t>2</w:t>
      </w:r>
      <w:r w:rsidR="00384651">
        <w:rPr>
          <w:b/>
          <w:i/>
          <w:sz w:val="28"/>
          <w:szCs w:val="28"/>
        </w:rPr>
        <w:t>.1</w:t>
      </w:r>
      <w:r w:rsidR="003E523B" w:rsidRPr="00F1235D">
        <w:rPr>
          <w:b/>
          <w:i/>
          <w:sz w:val="28"/>
          <w:szCs w:val="28"/>
        </w:rPr>
        <w:t xml:space="preserve"> Система организационно-расп</w:t>
      </w:r>
      <w:r w:rsidR="00384651">
        <w:rPr>
          <w:b/>
          <w:i/>
          <w:sz w:val="28"/>
          <w:szCs w:val="28"/>
        </w:rPr>
        <w:t>орядительной документации (ОРД)</w:t>
      </w:r>
    </w:p>
    <w:p w:rsidR="00384651" w:rsidRPr="00F1235D" w:rsidRDefault="00384651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E523B" w:rsidRPr="00F1235D" w:rsidRDefault="003E523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Это одна из важнейших систем документации. </w:t>
      </w:r>
      <w:r w:rsidR="00D8028A" w:rsidRPr="00F1235D">
        <w:rPr>
          <w:sz w:val="28"/>
          <w:szCs w:val="28"/>
        </w:rPr>
        <w:t>Она включает документы, фиксирующие решения самых различных вопросов управления и функционирования органов власти, учреждений, предприятий, организаций, отдельных должностных лиц.</w:t>
      </w:r>
    </w:p>
    <w:p w:rsidR="00D8028A" w:rsidRPr="00F1235D" w:rsidRDefault="00D8028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Система организационно-распорядительной документации состоит из двух подсистем, которые иногда рассматриваются в качестве самостоятельных систем документации:</w:t>
      </w:r>
    </w:p>
    <w:p w:rsidR="00D8028A" w:rsidRPr="00F1235D" w:rsidRDefault="00D8028A" w:rsidP="002F348B">
      <w:pPr>
        <w:numPr>
          <w:ilvl w:val="0"/>
          <w:numId w:val="12"/>
        </w:numPr>
        <w:shd w:val="clear" w:color="000000" w:fill="auto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система организационной (или организационно-правовой) документации</w:t>
      </w:r>
    </w:p>
    <w:p w:rsidR="00D8028A" w:rsidRPr="00F1235D" w:rsidRDefault="00D8028A" w:rsidP="002F348B">
      <w:pPr>
        <w:numPr>
          <w:ilvl w:val="0"/>
          <w:numId w:val="12"/>
        </w:numPr>
        <w:shd w:val="clear" w:color="000000" w:fill="auto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система распорядительной документации.</w:t>
      </w:r>
    </w:p>
    <w:p w:rsidR="00D8028A" w:rsidRPr="00F1235D" w:rsidRDefault="00D17C6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Подсистема организационно-правовой документации</w:t>
      </w:r>
      <w:r w:rsidRPr="00F1235D">
        <w:rPr>
          <w:sz w:val="28"/>
          <w:szCs w:val="28"/>
        </w:rPr>
        <w:t xml:space="preserve"> представляет собой совокупность документов, которые содержат правила, нормы, положения, устанавливающие статус организации, учреждения, предприятия, их компетенцию, структуру, штатную численность, содержание деятельности и т.д.</w:t>
      </w:r>
    </w:p>
    <w:p w:rsidR="00D17C63" w:rsidRPr="00F1235D" w:rsidRDefault="00D17C6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К организационно-правовым относятся такие виды документов, как:</w:t>
      </w:r>
      <w:r w:rsidR="00F1235D">
        <w:rPr>
          <w:sz w:val="28"/>
          <w:szCs w:val="28"/>
        </w:rPr>
        <w:t xml:space="preserve"> </w:t>
      </w:r>
    </w:p>
    <w:p w:rsidR="00D17C63" w:rsidRPr="00F1235D" w:rsidRDefault="00D17C6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1. устав (регулирует деятельность организаций, учреждений, обществ, граждан, определяет их права и обязанности);</w:t>
      </w:r>
    </w:p>
    <w:p w:rsidR="00D17C63" w:rsidRPr="00F1235D" w:rsidRDefault="00D17C6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2. положение об организации;</w:t>
      </w:r>
    </w:p>
    <w:p w:rsidR="00D17C63" w:rsidRPr="00F1235D" w:rsidRDefault="00D17C6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3. штатное распивание;</w:t>
      </w:r>
    </w:p>
    <w:p w:rsidR="00D17C63" w:rsidRPr="00F1235D" w:rsidRDefault="00D17C6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4. должностные инструкции, а также некоторые другие.</w:t>
      </w:r>
    </w:p>
    <w:p w:rsidR="00D17C63" w:rsidRPr="00F1235D" w:rsidRDefault="00D17C6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В </w:t>
      </w:r>
      <w:r w:rsidRPr="00F1235D">
        <w:rPr>
          <w:i/>
          <w:sz w:val="28"/>
          <w:szCs w:val="28"/>
        </w:rPr>
        <w:t>подсистему распорядительной документации</w:t>
      </w:r>
      <w:r w:rsidRPr="00F1235D">
        <w:rPr>
          <w:sz w:val="28"/>
          <w:szCs w:val="28"/>
        </w:rPr>
        <w:t xml:space="preserve"> входят документы, регулирующие деятельность учреждений, организаций, предприятий: постановление, решение, приказ, распоряжение, указание и др.</w:t>
      </w:r>
    </w:p>
    <w:p w:rsidR="00D17C63" w:rsidRPr="00F1235D" w:rsidRDefault="00170108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1235D">
        <w:rPr>
          <w:b/>
          <w:i/>
          <w:sz w:val="28"/>
          <w:szCs w:val="28"/>
        </w:rPr>
        <w:t>2</w:t>
      </w:r>
      <w:r w:rsidR="00FF62AA" w:rsidRPr="00F1235D">
        <w:rPr>
          <w:b/>
          <w:i/>
          <w:sz w:val="28"/>
          <w:szCs w:val="28"/>
        </w:rPr>
        <w:t>.2</w:t>
      </w:r>
      <w:r w:rsidR="000C7906" w:rsidRPr="00F1235D">
        <w:rPr>
          <w:b/>
          <w:i/>
          <w:sz w:val="28"/>
          <w:szCs w:val="28"/>
        </w:rPr>
        <w:t xml:space="preserve"> Система плановой документации</w:t>
      </w:r>
    </w:p>
    <w:p w:rsidR="002F348B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F62AA" w:rsidRPr="00F1235D" w:rsidRDefault="00FF62A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Фиксирует результаты планирования деятельности учреждения. Основные виды плановых документов: программа, план (перспективный, годовой и т.д.), а также график, смета расходов и некоторые другие. </w:t>
      </w:r>
    </w:p>
    <w:p w:rsidR="002F348B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F62AA" w:rsidRPr="00F1235D" w:rsidRDefault="00170108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1235D">
        <w:rPr>
          <w:b/>
          <w:i/>
          <w:sz w:val="28"/>
          <w:szCs w:val="28"/>
        </w:rPr>
        <w:t>2</w:t>
      </w:r>
      <w:r w:rsidR="00FF62AA" w:rsidRPr="00F1235D">
        <w:rPr>
          <w:b/>
          <w:i/>
          <w:sz w:val="28"/>
          <w:szCs w:val="28"/>
        </w:rPr>
        <w:t>.3 Система информационно-справочной и информаци</w:t>
      </w:r>
      <w:r w:rsidR="000C7906" w:rsidRPr="00F1235D">
        <w:rPr>
          <w:b/>
          <w:i/>
          <w:sz w:val="28"/>
          <w:szCs w:val="28"/>
        </w:rPr>
        <w:t>онно-аналитической документации</w:t>
      </w:r>
      <w:r w:rsidR="00FF62AA" w:rsidRPr="00F1235D">
        <w:rPr>
          <w:b/>
          <w:i/>
          <w:sz w:val="28"/>
          <w:szCs w:val="28"/>
        </w:rPr>
        <w:t xml:space="preserve"> </w:t>
      </w:r>
    </w:p>
    <w:p w:rsidR="002F348B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F62AA" w:rsidRPr="00F1235D" w:rsidRDefault="00FF62A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Документы этой системы выполняют подчиненную, обслуживающую роль по отношению к организационно-распорядительным документам. К информационно-справочной документации относятся: протокол, докладная записка, объяснительная записка, заявление, служебное )деловое) письмо, телеграмма, факсограмма, телефонограмма, электронное сообщение и некоторые другие. В состав информационно-аналитических документов входят: акт, справка, сводка, заключение, отзыв, перечень, список.</w:t>
      </w:r>
    </w:p>
    <w:p w:rsidR="002F348B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348B" w:rsidRDefault="00170108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F348B">
        <w:rPr>
          <w:b/>
          <w:i/>
          <w:sz w:val="28"/>
          <w:szCs w:val="28"/>
        </w:rPr>
        <w:t>2</w:t>
      </w:r>
      <w:r w:rsidR="00FF62AA" w:rsidRPr="00F1235D">
        <w:rPr>
          <w:b/>
          <w:i/>
          <w:sz w:val="28"/>
          <w:szCs w:val="28"/>
        </w:rPr>
        <w:t>.4 Система отчетной документации</w:t>
      </w:r>
    </w:p>
    <w:p w:rsidR="002F348B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F62AA" w:rsidRDefault="00FF62A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состоит из документов, содержащих сведения о результатах деятельности учреждений, организаций, предприятий за определенный период времени. Основной вид документов этой системы – отчет. Достаточно широкого испол</w:t>
      </w:r>
      <w:r w:rsidR="002F348B">
        <w:rPr>
          <w:sz w:val="28"/>
          <w:szCs w:val="28"/>
        </w:rPr>
        <w:t>ьзуется также, отчетный доклад.</w:t>
      </w:r>
    </w:p>
    <w:p w:rsidR="002F348B" w:rsidRPr="00F1235D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348B" w:rsidRDefault="00170108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2</w:t>
      </w:r>
      <w:r w:rsidR="00FF62AA" w:rsidRPr="00F1235D">
        <w:rPr>
          <w:b/>
          <w:i/>
          <w:sz w:val="28"/>
          <w:szCs w:val="28"/>
        </w:rPr>
        <w:t>.5 Кадровая информационно-документационная система</w:t>
      </w:r>
    </w:p>
    <w:p w:rsidR="002F348B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F62AA" w:rsidRPr="00F1235D" w:rsidRDefault="00FF62A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состоит из </w:t>
      </w:r>
      <w:r w:rsidR="00AC1388" w:rsidRPr="00F1235D">
        <w:rPr>
          <w:sz w:val="28"/>
          <w:szCs w:val="28"/>
        </w:rPr>
        <w:t>широкого круга документов, содержащих сведения о работниках предприятия, учреждения, организации, а также о деятельности самой кадровой службы. Основную массу документов этой системы составляют персональные документы, к числу которых относятся:</w:t>
      </w:r>
    </w:p>
    <w:p w:rsidR="00AC1388" w:rsidRPr="00F1235D" w:rsidRDefault="00AC1388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1. документы, выданные гражданам соответствующими государственными органами и юридически подтверждающие сведения, сообщенные гражданами о себе: паспорт, трудовая книжка, военный билет, диплом, свидетельство, аттестат, листок нетрудоспособности, медицинская справка и др.; </w:t>
      </w:r>
    </w:p>
    <w:p w:rsidR="00AC1388" w:rsidRPr="00F1235D" w:rsidRDefault="00AC1388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2. </w:t>
      </w:r>
      <w:r w:rsidR="00AC5313" w:rsidRPr="00F1235D">
        <w:rPr>
          <w:sz w:val="28"/>
          <w:szCs w:val="28"/>
        </w:rPr>
        <w:t>документы, выдаваемые предприятием, учреждением, организацией своим работникам с целью подтверждения тех или иных правовых фактов: ходатайство, характеристика, справка (с подтверждением места работы, должности, заработной платы), удостоверение, пропуск, командировочное удостоверение и т.п.</w:t>
      </w:r>
    </w:p>
    <w:p w:rsidR="00AC5313" w:rsidRPr="00F1235D" w:rsidRDefault="00AC531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3. </w:t>
      </w:r>
      <w:r w:rsidR="007E0D37" w:rsidRPr="00F1235D">
        <w:rPr>
          <w:sz w:val="28"/>
          <w:szCs w:val="28"/>
        </w:rPr>
        <w:t>документы, составляемые гражданами и направляемые в адрес администрации или профсоюзной организации с целью установления, изменения или прекращения трудовых или иных правоотношений: заявление, автобиография, резюме, объяснительная записка и др.;</w:t>
      </w:r>
    </w:p>
    <w:p w:rsidR="007E0D37" w:rsidRPr="00F1235D" w:rsidRDefault="007E0D37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4. служебные документы, характеризующие деловые</w:t>
      </w:r>
      <w:r w:rsidR="00F055B9" w:rsidRPr="00F1235D">
        <w:rPr>
          <w:sz w:val="28"/>
          <w:szCs w:val="28"/>
        </w:rPr>
        <w:t>, профессиональные, личностные качества работника, но не предназначенные для передачи этому работнику: представление к назначению на должность, аттестационный лист, результаты тестирования и анкетирования, справка-объективка, докладные и служебные записки и т.п.</w:t>
      </w:r>
    </w:p>
    <w:p w:rsidR="00F055B9" w:rsidRPr="00F1235D" w:rsidRDefault="00F055B9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Кадровая информационно-документационная система имеет ответвления, которые представляют собой во многом самостоятельные специфические комплексы документов, выступающие по отношению к ней как подсистемы кадровой документации:</w:t>
      </w:r>
    </w:p>
    <w:p w:rsidR="00F055B9" w:rsidRPr="00F1235D" w:rsidRDefault="00F055B9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документация по получению гражданином среднего и высшего образования, специальности, рабочей профессии (студенческий билет, зачетная книжка, академическая справка, диплом об окончании учебного заведения и т.п.);</w:t>
      </w:r>
    </w:p>
    <w:p w:rsidR="00F055B9" w:rsidRPr="00F1235D" w:rsidRDefault="00F055B9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документация по присуждению учетных степеней и ученых званий (стенограмма заседания диссертационного совета, диплом доктора, кандидата наук; аттестат профессора, доцента и т.д.);</w:t>
      </w:r>
    </w:p>
    <w:p w:rsidR="00F055B9" w:rsidRPr="00F1235D" w:rsidRDefault="00F055B9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документация по прохождению воинской службы;</w:t>
      </w:r>
    </w:p>
    <w:p w:rsidR="00F055B9" w:rsidRPr="00F1235D" w:rsidRDefault="00F055B9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документация по повышению квалификации рабочих и служащих и т.д.</w:t>
      </w:r>
      <w:r w:rsidRPr="00F1235D">
        <w:rPr>
          <w:rStyle w:val="a9"/>
          <w:sz w:val="28"/>
          <w:szCs w:val="28"/>
        </w:rPr>
        <w:footnoteReference w:id="4"/>
      </w:r>
    </w:p>
    <w:p w:rsidR="002F348B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F348B" w:rsidRDefault="00170108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b/>
          <w:i/>
          <w:sz w:val="28"/>
          <w:szCs w:val="28"/>
        </w:rPr>
        <w:t>2</w:t>
      </w:r>
      <w:r w:rsidR="00F055B9" w:rsidRPr="00F1235D">
        <w:rPr>
          <w:b/>
          <w:i/>
          <w:sz w:val="28"/>
          <w:szCs w:val="28"/>
        </w:rPr>
        <w:t>.6 Система научно-исследовательской документации</w:t>
      </w:r>
    </w:p>
    <w:p w:rsidR="002F348B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055B9" w:rsidRPr="00F1235D" w:rsidRDefault="00F055B9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возникает в процессе </w:t>
      </w:r>
      <w:r w:rsidR="00BE3C8F" w:rsidRPr="00F1235D">
        <w:rPr>
          <w:sz w:val="28"/>
          <w:szCs w:val="28"/>
        </w:rPr>
        <w:t>проведения научных исследований и выполнения научно-технических разработок. К основным видам этой системы относятся:</w:t>
      </w:r>
    </w:p>
    <w:p w:rsidR="00BE3C8F" w:rsidRPr="00F1235D" w:rsidRDefault="00BE3C8F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отчеты о результатах научно-исследовательских, опытно-конструкторских, опытно-технологических и экспериментально-проектных работ;</w:t>
      </w:r>
    </w:p>
    <w:p w:rsidR="00BE3C8F" w:rsidRPr="00F1235D" w:rsidRDefault="00BE3C8F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отчеты, доклады о научных экспедициях, научных и технических командировках специалистов;</w:t>
      </w:r>
    </w:p>
    <w:p w:rsidR="00BE3C8F" w:rsidRPr="00F1235D" w:rsidRDefault="00BE3C8F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- </w:t>
      </w:r>
      <w:r w:rsidR="0078466F" w:rsidRPr="00F1235D">
        <w:rPr>
          <w:sz w:val="28"/>
          <w:szCs w:val="28"/>
        </w:rPr>
        <w:t>программы научно-исследовательских работ;</w:t>
      </w:r>
    </w:p>
    <w:p w:rsidR="0078466F" w:rsidRPr="00F1235D" w:rsidRDefault="0078466F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технико-экономические обоснования, обзоры, доклады, записки и др.;</w:t>
      </w:r>
    </w:p>
    <w:p w:rsidR="0078466F" w:rsidRPr="00F1235D" w:rsidRDefault="0078466F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заключения, отзывы, рецензии, аннотации;</w:t>
      </w:r>
    </w:p>
    <w:p w:rsidR="0078466F" w:rsidRPr="00F1235D" w:rsidRDefault="0078466F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монографии, диссертации и авторефераты к ним, другие научные публикации и отзывы на них;</w:t>
      </w:r>
    </w:p>
    <w:p w:rsidR="0078466F" w:rsidRPr="00F1235D" w:rsidRDefault="0078466F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депонированные рукописи;</w:t>
      </w:r>
    </w:p>
    <w:p w:rsidR="0078466F" w:rsidRPr="00F1235D" w:rsidRDefault="0078466F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первичная документация, образующаяся в ходе проведения научно-исследовательских работ (результаты анализов, журналы записей экспериментов и т.п.)</w:t>
      </w:r>
      <w:r w:rsidRPr="00F1235D">
        <w:rPr>
          <w:rStyle w:val="a9"/>
          <w:sz w:val="28"/>
          <w:szCs w:val="28"/>
        </w:rPr>
        <w:footnoteReference w:id="5"/>
      </w:r>
      <w:r w:rsidRPr="00F1235D">
        <w:rPr>
          <w:sz w:val="28"/>
          <w:szCs w:val="28"/>
        </w:rPr>
        <w:t>.</w:t>
      </w:r>
    </w:p>
    <w:p w:rsidR="0078466F" w:rsidRPr="00F1235D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color w:val="333333"/>
          <w:sz w:val="28"/>
          <w:szCs w:val="32"/>
        </w:rPr>
        <w:br w:type="page"/>
      </w:r>
      <w:r w:rsidR="00170108" w:rsidRPr="00F1235D">
        <w:rPr>
          <w:b/>
          <w:color w:val="333333"/>
          <w:sz w:val="28"/>
          <w:szCs w:val="32"/>
        </w:rPr>
        <w:t>Глава 3</w:t>
      </w:r>
      <w:r w:rsidR="0078466F" w:rsidRPr="00F1235D">
        <w:rPr>
          <w:b/>
          <w:sz w:val="28"/>
          <w:szCs w:val="32"/>
        </w:rPr>
        <w:t xml:space="preserve">. Унифицированные системы документации </w:t>
      </w:r>
    </w:p>
    <w:p w:rsidR="003E523B" w:rsidRPr="00F1235D" w:rsidRDefault="003E523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80FDE" w:rsidRPr="00F1235D" w:rsidRDefault="00BE1FEE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В последней трети </w:t>
      </w:r>
      <w:r w:rsidRPr="00F1235D">
        <w:rPr>
          <w:sz w:val="28"/>
          <w:szCs w:val="28"/>
          <w:lang w:val="en-US"/>
        </w:rPr>
        <w:t>XX</w:t>
      </w:r>
      <w:r w:rsidRPr="00F1235D">
        <w:rPr>
          <w:sz w:val="28"/>
          <w:szCs w:val="28"/>
        </w:rPr>
        <w:t xml:space="preserve"> столетия, с началом широкомасштабного использования новых информационных технологий, встал вопрос о необходимости</w:t>
      </w:r>
      <w:r w:rsidR="00280FDE" w:rsidRPr="00F1235D">
        <w:rPr>
          <w:sz w:val="28"/>
          <w:szCs w:val="28"/>
        </w:rPr>
        <w:t xml:space="preserve"> унификации документированной информации, прежде всего в сфере управления. В 1971г было принято специальное постановление Правительства СССР об ускорении работ по созданию унифицированных систем документации и классификаторов технико-экономической информации. Их разработка велась на основе функциональных систем документации. </w:t>
      </w:r>
      <w:r w:rsidR="008F445E" w:rsidRPr="00F1235D">
        <w:rPr>
          <w:sz w:val="28"/>
          <w:szCs w:val="28"/>
        </w:rPr>
        <w:t>В нашей стране фактически впервые в отечественной и зарубежной практике была создана система документационного обеспечения управления с целью установления единого порядка документирования управленческой деятельности в масштабах государства. Она получила условное название ЕГСД-1973 (</w:t>
      </w:r>
      <w:r w:rsidR="008F445E" w:rsidRPr="00F1235D">
        <w:rPr>
          <w:i/>
          <w:sz w:val="28"/>
          <w:szCs w:val="28"/>
        </w:rPr>
        <w:t>Единая государственная система делопроизводства</w:t>
      </w:r>
      <w:r w:rsidR="008F445E" w:rsidRPr="00F1235D">
        <w:rPr>
          <w:sz w:val="28"/>
          <w:szCs w:val="28"/>
        </w:rPr>
        <w:t>). В общей сложности в Советском Союзе было разработано 16 унифи</w:t>
      </w:r>
      <w:r w:rsidR="002F348B">
        <w:rPr>
          <w:sz w:val="28"/>
          <w:szCs w:val="28"/>
        </w:rPr>
        <w:t>цированных систем документации.</w:t>
      </w:r>
    </w:p>
    <w:p w:rsidR="008F445E" w:rsidRPr="00F1235D" w:rsidRDefault="008F445E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Унифицированная система документации</w:t>
      </w:r>
      <w:r w:rsidRPr="00F1235D">
        <w:rPr>
          <w:sz w:val="28"/>
          <w:szCs w:val="28"/>
        </w:rPr>
        <w:t xml:space="preserve"> (УСД), согласно стандартизированному определению, - это «система документации, созданная по единым правилам и требованиям, содержащая информацию, необходимую для управления в определенной сфере деятельности»</w:t>
      </w:r>
      <w:r w:rsidRPr="00F1235D">
        <w:rPr>
          <w:rStyle w:val="a9"/>
          <w:sz w:val="28"/>
          <w:szCs w:val="28"/>
        </w:rPr>
        <w:footnoteReference w:id="6"/>
      </w:r>
      <w:r w:rsidRPr="00F1235D">
        <w:rPr>
          <w:sz w:val="28"/>
          <w:szCs w:val="28"/>
        </w:rPr>
        <w:t xml:space="preserve">. </w:t>
      </w:r>
    </w:p>
    <w:p w:rsidR="008F445E" w:rsidRPr="00F1235D" w:rsidRDefault="008F445E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Главной целью создания унифицированной системы документации является установление рационального состава форм документов, а также совокупности взаимоувязанных технико-экономических и социальных показателей. </w:t>
      </w:r>
    </w:p>
    <w:p w:rsidR="008F445E" w:rsidRPr="00F1235D" w:rsidRDefault="008F445E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Унифицированная система документации способствует:</w:t>
      </w:r>
    </w:p>
    <w:p w:rsidR="008F445E" w:rsidRPr="00F1235D" w:rsidRDefault="008F445E" w:rsidP="002F348B">
      <w:pPr>
        <w:numPr>
          <w:ilvl w:val="0"/>
          <w:numId w:val="13"/>
        </w:numPr>
        <w:shd w:val="clear" w:color="000000" w:fill="auto"/>
        <w:tabs>
          <w:tab w:val="left" w:pos="916"/>
          <w:tab w:val="left" w:pos="9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сокращению затрат ручного труда в информационных процессах (в результате чего от человека требуется минимум усилий для заполнения или прочтения документов);</w:t>
      </w:r>
    </w:p>
    <w:p w:rsidR="008F445E" w:rsidRPr="00F1235D" w:rsidRDefault="008F445E" w:rsidP="002F348B">
      <w:pPr>
        <w:numPr>
          <w:ilvl w:val="0"/>
          <w:numId w:val="13"/>
        </w:numPr>
        <w:shd w:val="clear" w:color="000000" w:fill="auto"/>
        <w:tabs>
          <w:tab w:val="left" w:pos="916"/>
          <w:tab w:val="left" w:pos="9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широкому использованию </w:t>
      </w:r>
      <w:r w:rsidR="00D339AC" w:rsidRPr="00F1235D">
        <w:rPr>
          <w:sz w:val="28"/>
          <w:szCs w:val="28"/>
        </w:rPr>
        <w:t>электронно-вычислительной техники, поскольку унифицированные формы документов удобны для электронной обработки (это достигается обеспечением программной, технической и информационной совместимости документов, разработкой соответствующих форм документов, классификаторов, словарей и т.п.);</w:t>
      </w:r>
    </w:p>
    <w:p w:rsidR="00D339AC" w:rsidRPr="00F1235D" w:rsidRDefault="00D339AC" w:rsidP="002F348B">
      <w:pPr>
        <w:numPr>
          <w:ilvl w:val="0"/>
          <w:numId w:val="13"/>
        </w:numPr>
        <w:shd w:val="clear" w:color="000000" w:fill="auto"/>
        <w:tabs>
          <w:tab w:val="left" w:pos="916"/>
          <w:tab w:val="left" w:pos="9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упорядочению информационных потоков;</w:t>
      </w:r>
    </w:p>
    <w:p w:rsidR="00D339AC" w:rsidRPr="00F1235D" w:rsidRDefault="00D339AC" w:rsidP="002F348B">
      <w:pPr>
        <w:numPr>
          <w:ilvl w:val="0"/>
          <w:numId w:val="13"/>
        </w:numPr>
        <w:shd w:val="clear" w:color="000000" w:fill="auto"/>
        <w:tabs>
          <w:tab w:val="left" w:pos="916"/>
          <w:tab w:val="left" w:pos="9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сокращению количества документов;</w:t>
      </w:r>
    </w:p>
    <w:p w:rsidR="00D339AC" w:rsidRPr="00F1235D" w:rsidRDefault="00D339AC" w:rsidP="002F348B">
      <w:pPr>
        <w:numPr>
          <w:ilvl w:val="0"/>
          <w:numId w:val="13"/>
        </w:numPr>
        <w:shd w:val="clear" w:color="000000" w:fill="auto"/>
        <w:tabs>
          <w:tab w:val="left" w:pos="916"/>
          <w:tab w:val="left" w:pos="9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дальнейшему совершенствованию культуры документа и в целом информационной культуры.</w:t>
      </w:r>
    </w:p>
    <w:p w:rsidR="00D339AC" w:rsidRPr="00F1235D" w:rsidRDefault="00D339AC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Все это вместе взятое позволяет повысить эффективность управления, так как достигается большая оперативность в получении качественной информации, снижается количество ошибок в документах, сокращаются ручные операции, повышается творческий характер управленческого труда, уменьшаются финансовые затраты на работу с документами. Формой юридического закрепления результатов унификации является стандартизация. Поэтому унифицированная система документации представляет собой комплекс государственных стандартов, определяющих, во-первых, основные положения унифицированной системы и, во-вторых, единую форму всех входящих в нее документов.</w:t>
      </w:r>
    </w:p>
    <w:p w:rsidR="00D339AC" w:rsidRPr="00F1235D" w:rsidRDefault="00D339AC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Ядро всей унифицированной системы документации составляют </w:t>
      </w:r>
      <w:r w:rsidRPr="00F1235D">
        <w:rPr>
          <w:i/>
          <w:sz w:val="28"/>
          <w:szCs w:val="28"/>
        </w:rPr>
        <w:t>унифицированные формы документов</w:t>
      </w:r>
      <w:r w:rsidRPr="00F1235D">
        <w:rPr>
          <w:sz w:val="28"/>
          <w:szCs w:val="28"/>
        </w:rPr>
        <w:t xml:space="preserve">. В зависимости от уровня утверждения они разделяются на следующие категории: </w:t>
      </w:r>
    </w:p>
    <w:p w:rsidR="00D339AC" w:rsidRPr="00F1235D" w:rsidRDefault="00D339AC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- </w:t>
      </w:r>
      <w:r w:rsidR="006C7115" w:rsidRPr="00F1235D">
        <w:rPr>
          <w:sz w:val="28"/>
          <w:szCs w:val="28"/>
        </w:rPr>
        <w:t>общероссийские;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отраслевые (ведомственные);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формы документов субъектов Федерации;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- формы документов объединений, предприятий, организаций. 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В настоящее время в Российской Федерации действует 8 унифицированных систем документации, в том числе: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унифицированная система организационно-распорядительной документации;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унифицированная система</w:t>
      </w:r>
      <w:r w:rsidR="00F1235D">
        <w:rPr>
          <w:sz w:val="28"/>
          <w:szCs w:val="28"/>
        </w:rPr>
        <w:t xml:space="preserve"> </w:t>
      </w:r>
      <w:r w:rsidRPr="00F1235D">
        <w:rPr>
          <w:sz w:val="28"/>
          <w:szCs w:val="28"/>
        </w:rPr>
        <w:t>банковской документации;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унифицированная система отчетно-статистической документации;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унифицированная система документации по труду;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унифицированная система Пенсионного фонда РФ;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унифицированная система внешнеторговой документации и др.</w:t>
      </w:r>
    </w:p>
    <w:p w:rsidR="006C7115" w:rsidRPr="00F1235D" w:rsidRDefault="006C7115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На предприятиях, в учреждениях, организациях по итогам унификации составляется </w:t>
      </w:r>
      <w:r w:rsidRPr="00F1235D">
        <w:rPr>
          <w:i/>
          <w:sz w:val="28"/>
          <w:szCs w:val="28"/>
        </w:rPr>
        <w:t>Табель форм документов</w:t>
      </w:r>
      <w:r w:rsidRPr="00F1235D">
        <w:rPr>
          <w:sz w:val="28"/>
          <w:szCs w:val="28"/>
        </w:rPr>
        <w:t xml:space="preserve"> – единых </w:t>
      </w:r>
      <w:r w:rsidR="00053173" w:rsidRPr="00F1235D">
        <w:rPr>
          <w:sz w:val="28"/>
          <w:szCs w:val="28"/>
        </w:rPr>
        <w:t>нормативный документ, представляющий собой перечень унифицированных форм документов, которые необходимы и достаточны для данной организации, чтобы эффективно решать задачи и выполнять функции управления. По сути дела Табель форм документов – это справочник, где в упорядоченном виде содержатся формы документов, которые используются в организации, а также указаны этапы подготовки и оформления документа. О</w:t>
      </w:r>
      <w:r w:rsidR="002F348B">
        <w:rPr>
          <w:sz w:val="28"/>
          <w:szCs w:val="28"/>
        </w:rPr>
        <w:t>н составляется в форме таблицы.</w:t>
      </w:r>
    </w:p>
    <w:p w:rsidR="00053173" w:rsidRPr="00F1235D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color w:val="333333"/>
          <w:sz w:val="28"/>
          <w:szCs w:val="32"/>
        </w:rPr>
        <w:br w:type="page"/>
      </w:r>
      <w:r w:rsidR="00170108" w:rsidRPr="00F1235D">
        <w:rPr>
          <w:b/>
          <w:color w:val="333333"/>
          <w:sz w:val="28"/>
          <w:szCs w:val="32"/>
        </w:rPr>
        <w:t>Глава 4</w:t>
      </w:r>
      <w:r w:rsidR="00053173" w:rsidRPr="00F1235D">
        <w:rPr>
          <w:b/>
          <w:sz w:val="28"/>
          <w:szCs w:val="32"/>
        </w:rPr>
        <w:t>. Классификаторы документированной информации</w:t>
      </w:r>
    </w:p>
    <w:p w:rsidR="00053173" w:rsidRPr="00F1235D" w:rsidRDefault="0005317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53173" w:rsidRPr="00F1235D" w:rsidRDefault="0005317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В настоящее время в условиях бурного развития информационных технологий единицей хранения, обработки, информационного обмена и поиска стал выступать не только документ как единое целое, но и отдельные его реквизиты, а также показатели содержания. Это потребовало создания единого языка формализованного описания данных, используемых в управлении, с целью единообразного представления одних и тех же реквизитов в различных документах для решения в конечном счете задачи создания единого информационного пространства страны. Таким стандартным языком, обеспечивающим информационную совместимость различных систем документации, являются классификаторы технико-экономической и социальной информации</w:t>
      </w:r>
      <w:r w:rsidRPr="00F1235D">
        <w:rPr>
          <w:rStyle w:val="a9"/>
          <w:sz w:val="28"/>
          <w:szCs w:val="28"/>
        </w:rPr>
        <w:footnoteReference w:id="7"/>
      </w:r>
      <w:r w:rsidRPr="00F1235D">
        <w:rPr>
          <w:sz w:val="28"/>
          <w:szCs w:val="28"/>
        </w:rPr>
        <w:t>.</w:t>
      </w:r>
    </w:p>
    <w:p w:rsidR="003E523B" w:rsidRPr="00F1235D" w:rsidRDefault="0005317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Координация работы по созданию классификаторов и унифицированных систем документации осуществлялось Госстандартом СССР и непосредственно – Всесоюзным научно-исследовательским институтом классификации и кодирования информации (ВНИИКИ). </w:t>
      </w:r>
    </w:p>
    <w:p w:rsidR="003E523B" w:rsidRPr="00F1235D" w:rsidRDefault="0005317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Классификаторы подразделяются на категории. Категория классификатора указывает на его принадлежность к определенной группе в зависимости от уровня утверждения сферы применения. Различают классификаторы общероссийские, отраслевые и классификаторы предприятий. </w:t>
      </w:r>
      <w:r w:rsidR="00E66B44" w:rsidRPr="00F1235D">
        <w:rPr>
          <w:sz w:val="28"/>
          <w:szCs w:val="28"/>
        </w:rPr>
        <w:t>Вся совокупность общероссийских классификаторов в зависимости от вида информации, являющейся объектом классификации и кодирования, распределена на восемь групп:</w:t>
      </w:r>
    </w:p>
    <w:p w:rsidR="00E66B44" w:rsidRPr="00F1235D" w:rsidRDefault="00E66B44" w:rsidP="002F348B">
      <w:pPr>
        <w:numPr>
          <w:ilvl w:val="0"/>
          <w:numId w:val="14"/>
        </w:numPr>
        <w:shd w:val="clear" w:color="000000" w:fill="auto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Социальная информация</w:t>
      </w:r>
      <w:r w:rsidRPr="00F1235D">
        <w:rPr>
          <w:sz w:val="28"/>
          <w:szCs w:val="28"/>
        </w:rPr>
        <w:t>. Сюда входит Общероссийский классификатор информации по социальной защите населения (ОКИСЗН), разработанный в 1993г. Объектами классификации в нем являются виды пенсий и пособий; условия назначения пенсий, их размеры; причины и группы инвалидности; трудовой стаж и его исчисление; исчисление пенсии и заработка; надбавки к пенсиям и т.п.</w:t>
      </w:r>
    </w:p>
    <w:p w:rsidR="00E66B44" w:rsidRPr="00F1235D" w:rsidRDefault="00E66B44" w:rsidP="002F348B">
      <w:pPr>
        <w:numPr>
          <w:ilvl w:val="0"/>
          <w:numId w:val="14"/>
        </w:numPr>
        <w:shd w:val="clear" w:color="000000" w:fill="auto"/>
        <w:tabs>
          <w:tab w:val="left" w:pos="916"/>
          <w:tab w:val="left" w:pos="9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Информация по описанию организации экономики</w:t>
      </w:r>
      <w:r w:rsidRPr="00F1235D">
        <w:rPr>
          <w:sz w:val="28"/>
          <w:szCs w:val="28"/>
        </w:rPr>
        <w:t>. В эту группу входят наиболее широко используемые классификаторы:</w:t>
      </w:r>
    </w:p>
    <w:p w:rsidR="003E523B" w:rsidRPr="00F1235D" w:rsidRDefault="00E66B44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- Общероссийский классификатор объектов административно-территориального деления (ОКАТО), разработанный в 1995г и введенный в действие с 01.01.1997г; </w:t>
      </w:r>
    </w:p>
    <w:p w:rsidR="00E66B44" w:rsidRPr="00F1235D" w:rsidRDefault="00E66B44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Общероссийский классификатор органов государственной власти и управления (ОКОГУ), разработанный в 1993г и введенный в действие с 01.07.1997г;</w:t>
      </w:r>
    </w:p>
    <w:p w:rsidR="00E66B44" w:rsidRPr="00F1235D" w:rsidRDefault="00E66B44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- Общероссийский классификатор предприятий и организаций (ОКПО), разработанный в 1993г; </w:t>
      </w:r>
    </w:p>
    <w:p w:rsidR="00E66B44" w:rsidRPr="00F1235D" w:rsidRDefault="00E66B44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Общероссийский классификатор экономических регионов (ОКЭР) – утвержден Госстандартом России в 1995г и введен в действие с 1997г;</w:t>
      </w:r>
    </w:p>
    <w:p w:rsidR="00E66B44" w:rsidRPr="00F1235D" w:rsidRDefault="00E66B44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- Классификатор форм собственности (КФС) и Классификатор организационно-правовых форм (КОПФ), введенные в действие с 1 января 2000г. </w:t>
      </w:r>
    </w:p>
    <w:p w:rsidR="00E66B44" w:rsidRPr="00F1235D" w:rsidRDefault="00E66B44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3. </w:t>
      </w:r>
      <w:r w:rsidRPr="00F1235D">
        <w:rPr>
          <w:i/>
          <w:sz w:val="28"/>
          <w:szCs w:val="28"/>
        </w:rPr>
        <w:t>Информации о продукции, видах экономической деятельности и оказываемых услугах</w:t>
      </w:r>
      <w:r w:rsidRPr="00F1235D">
        <w:rPr>
          <w:sz w:val="28"/>
          <w:szCs w:val="28"/>
        </w:rPr>
        <w:t xml:space="preserve">. </w:t>
      </w:r>
      <w:r w:rsidR="00E465D3" w:rsidRPr="00F1235D">
        <w:rPr>
          <w:sz w:val="28"/>
          <w:szCs w:val="28"/>
        </w:rPr>
        <w:t>Сюда относится, в частности, Общероссийский классификатор видов экономической деятельности (ОКВЭД), введенный в действие с января 2003г и сменивший ранее действовавший, разработанный еще в 1975г Общесоюзный классификатор отраслей народного хозяйства (ОКОНХ).</w:t>
      </w:r>
    </w:p>
    <w:p w:rsidR="00E465D3" w:rsidRPr="00F1235D" w:rsidRDefault="00E465D3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4. </w:t>
      </w:r>
      <w:r w:rsidR="0011371A" w:rsidRPr="00F1235D">
        <w:rPr>
          <w:sz w:val="28"/>
          <w:szCs w:val="28"/>
        </w:rPr>
        <w:t>Информация о природных и трудовых ресурсах – Общероссийский классификатор информации о населении (ОКИН), Общероссийский классификатор специальностей по образованию (ОКСО), введенный в действие с 1 января 2004г (ОК 009-2003) и др.</w:t>
      </w:r>
    </w:p>
    <w:p w:rsidR="0011371A" w:rsidRPr="00F1235D" w:rsidRDefault="0011371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5. </w:t>
      </w:r>
      <w:r w:rsidR="000D2E23" w:rsidRPr="00F1235D">
        <w:rPr>
          <w:i/>
          <w:sz w:val="28"/>
          <w:szCs w:val="28"/>
        </w:rPr>
        <w:t>Информация о финансово-кредитной сфере</w:t>
      </w:r>
      <w:r w:rsidR="000D2E23" w:rsidRPr="00F1235D">
        <w:rPr>
          <w:sz w:val="28"/>
          <w:szCs w:val="28"/>
        </w:rPr>
        <w:t xml:space="preserve"> – представлена, в частности, Общероссийским классификатором валют (ОКВ).</w:t>
      </w:r>
    </w:p>
    <w:p w:rsidR="000D2E23" w:rsidRPr="00F1235D" w:rsidRDefault="00F1235D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E23" w:rsidRPr="00F1235D">
        <w:rPr>
          <w:sz w:val="28"/>
          <w:szCs w:val="28"/>
        </w:rPr>
        <w:t xml:space="preserve">6. </w:t>
      </w:r>
      <w:r w:rsidR="00032963" w:rsidRPr="00F1235D">
        <w:rPr>
          <w:i/>
          <w:sz w:val="28"/>
          <w:szCs w:val="28"/>
        </w:rPr>
        <w:t xml:space="preserve">Информация об управленческой </w:t>
      </w:r>
      <w:r w:rsidR="00A75D27" w:rsidRPr="00F1235D">
        <w:rPr>
          <w:i/>
          <w:sz w:val="28"/>
          <w:szCs w:val="28"/>
        </w:rPr>
        <w:t>документации, показателях и единицах измерения.</w:t>
      </w:r>
      <w:r w:rsidR="00A75D27" w:rsidRPr="00F1235D">
        <w:rPr>
          <w:sz w:val="28"/>
          <w:szCs w:val="28"/>
        </w:rPr>
        <w:t xml:space="preserve"> Сюда входят Общероссийский классификатор управленческой документации (ОКУД), Общероссийский классификатор единиц измерения (ОКЕИ) и др. В частности, в ОКУД кодируются наименования унифицированных форм восьми унифицированных систем документации, включая организационно-распорядительную, банковскую, отчетно-статистическую, первичную учетную и др. В этот классификатор включено в общей сложности около 1900 форм документов.</w:t>
      </w:r>
    </w:p>
    <w:p w:rsidR="00A75D27" w:rsidRPr="00F1235D" w:rsidRDefault="00A75D27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7. </w:t>
      </w:r>
      <w:r w:rsidR="009156DC" w:rsidRPr="00F1235D">
        <w:rPr>
          <w:i/>
          <w:sz w:val="28"/>
          <w:szCs w:val="28"/>
        </w:rPr>
        <w:t>Информация о стандартах и технологических процессах</w:t>
      </w:r>
      <w:r w:rsidR="009156DC" w:rsidRPr="00F1235D">
        <w:rPr>
          <w:sz w:val="28"/>
          <w:szCs w:val="28"/>
        </w:rPr>
        <w:t xml:space="preserve"> – Общероссийский классификатор стандартов (ОКС); Общероссийский классификатор изделий и конструкторских документов машиностроения и приборостроения (ОК ЕСКД). </w:t>
      </w:r>
    </w:p>
    <w:p w:rsidR="009156DC" w:rsidRPr="00F1235D" w:rsidRDefault="009156DC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8. </w:t>
      </w:r>
      <w:r w:rsidRPr="00F1235D">
        <w:rPr>
          <w:i/>
          <w:sz w:val="28"/>
          <w:szCs w:val="28"/>
        </w:rPr>
        <w:t>Прочие виды технико-экономической и социальной информации</w:t>
      </w:r>
      <w:r w:rsidRPr="00F1235D">
        <w:rPr>
          <w:sz w:val="28"/>
          <w:szCs w:val="28"/>
        </w:rPr>
        <w:t>. В частности, Общероссийский классификатор стран мира (ОКСМ), Общеправовой классификатор отраслей законодательства (ОКОЗ), Общероссийский классификатор информации об общероссийских классификаторах (ОКОК)</w:t>
      </w:r>
      <w:r w:rsidR="004D69AC" w:rsidRPr="00F1235D">
        <w:rPr>
          <w:rStyle w:val="a9"/>
          <w:sz w:val="28"/>
          <w:szCs w:val="28"/>
        </w:rPr>
        <w:footnoteReference w:id="8"/>
      </w:r>
      <w:r w:rsidR="004D69AC" w:rsidRPr="00F1235D">
        <w:rPr>
          <w:sz w:val="28"/>
          <w:szCs w:val="28"/>
        </w:rPr>
        <w:t xml:space="preserve">. </w:t>
      </w:r>
    </w:p>
    <w:p w:rsidR="003E523B" w:rsidRPr="00F1235D" w:rsidRDefault="004E3D89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Общероссийские классификаторы технико-экономической и социальной информации относятся к нормативным документам. По своему статусу они соответствуют государственным стандартам. </w:t>
      </w:r>
    </w:p>
    <w:p w:rsidR="004E3D89" w:rsidRPr="00F1235D" w:rsidRDefault="004E3D89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Использование классификационных схем (классификаторов) в </w:t>
      </w:r>
      <w:r w:rsidR="00081141" w:rsidRPr="00F1235D">
        <w:rPr>
          <w:sz w:val="28"/>
          <w:szCs w:val="28"/>
        </w:rPr>
        <w:t xml:space="preserve">практической деятельности потребовало создания системы условных обозначений, которые присваиваются объектам и классификационным группировкам. Такие системы называются индексами или кодами, а сам процесс подобного присвоения обычно именуется </w:t>
      </w:r>
      <w:r w:rsidR="00081141" w:rsidRPr="00F1235D">
        <w:rPr>
          <w:i/>
          <w:sz w:val="28"/>
          <w:szCs w:val="28"/>
        </w:rPr>
        <w:t>индексированием</w:t>
      </w:r>
      <w:r w:rsidR="00081141" w:rsidRPr="00F1235D">
        <w:rPr>
          <w:sz w:val="28"/>
          <w:szCs w:val="28"/>
        </w:rPr>
        <w:t xml:space="preserve"> или </w:t>
      </w:r>
      <w:r w:rsidR="00081141" w:rsidRPr="00F1235D">
        <w:rPr>
          <w:i/>
          <w:sz w:val="28"/>
          <w:szCs w:val="28"/>
        </w:rPr>
        <w:t>кодированием.</w:t>
      </w:r>
      <w:r w:rsidR="00081141" w:rsidRPr="00F1235D">
        <w:rPr>
          <w:sz w:val="28"/>
          <w:szCs w:val="28"/>
        </w:rPr>
        <w:t xml:space="preserve"> </w:t>
      </w:r>
    </w:p>
    <w:p w:rsidR="003E523B" w:rsidRPr="00F1235D" w:rsidRDefault="00081141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Различают следующие виды кодирования:</w:t>
      </w:r>
    </w:p>
    <w:p w:rsidR="00081141" w:rsidRPr="00F1235D" w:rsidRDefault="00081141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- регистрационные </w:t>
      </w:r>
    </w:p>
    <w:p w:rsidR="00081141" w:rsidRPr="00F1235D" w:rsidRDefault="00081141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классификационные.</w:t>
      </w:r>
    </w:p>
    <w:p w:rsidR="00081141" w:rsidRPr="00F1235D" w:rsidRDefault="00081141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В свою очередь, регистрационные методы кодирования бывают двух видов: порядковый и серийно-порядковый.</w:t>
      </w:r>
    </w:p>
    <w:p w:rsidR="00196DCA" w:rsidRPr="00F1235D" w:rsidRDefault="00196DC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Порядковый метод</w:t>
      </w:r>
      <w:r w:rsidRPr="00F1235D">
        <w:rPr>
          <w:sz w:val="28"/>
          <w:szCs w:val="28"/>
        </w:rPr>
        <w:t xml:space="preserve"> кодирования предполагает использование в качестве кодов чисел натурального ряда, то есть каждому из объектов классификации присваивается текущий порядковый номер (например, номера страниц в книге). При </w:t>
      </w:r>
      <w:r w:rsidRPr="00F1235D">
        <w:rPr>
          <w:i/>
          <w:sz w:val="28"/>
          <w:szCs w:val="28"/>
        </w:rPr>
        <w:t>серийно-порядковом</w:t>
      </w:r>
      <w:r w:rsidRPr="00F1235D">
        <w:rPr>
          <w:sz w:val="28"/>
          <w:szCs w:val="28"/>
        </w:rPr>
        <w:t xml:space="preserve"> методе кодами служат также числа натурального ряда, однако отдельные серии этих чисел закрепляются за объектами классификации с одинаковыми признаками. Классификационные методы кодирования основаны на предварительной классификации объектов. Они также бывают двух видов: последовательный и параллельный. </w:t>
      </w:r>
      <w:r w:rsidRPr="00F1235D">
        <w:rPr>
          <w:i/>
          <w:sz w:val="28"/>
          <w:szCs w:val="28"/>
        </w:rPr>
        <w:t>Последовательный метод кодирования</w:t>
      </w:r>
      <w:r w:rsidRPr="00F1235D">
        <w:rPr>
          <w:sz w:val="28"/>
          <w:szCs w:val="28"/>
        </w:rPr>
        <w:t xml:space="preserve"> используется обычно при иерархическом методе классификации. Здесь код классификационной группировки и объекта классификации образуется посредством использования кодов последовательно расположенных подчиненных группировок. </w:t>
      </w:r>
      <w:r w:rsidRPr="00F1235D">
        <w:rPr>
          <w:i/>
          <w:sz w:val="28"/>
          <w:szCs w:val="28"/>
        </w:rPr>
        <w:t>Параллельный метод кодирования</w:t>
      </w:r>
      <w:r w:rsidRPr="00F1235D">
        <w:rPr>
          <w:sz w:val="28"/>
          <w:szCs w:val="28"/>
        </w:rPr>
        <w:t xml:space="preserve"> используется при фасетном методе классификации. В данном случае код классификационной группировки и объекта классификации образуется с использованием кодов независимых группировок, то есть признаки объекта кодируются независимо друг от друга. Это позволяет группировать объекты по любому сочетанию признаков</w:t>
      </w:r>
      <w:r w:rsidRPr="00F1235D">
        <w:rPr>
          <w:rStyle w:val="a9"/>
          <w:sz w:val="28"/>
          <w:szCs w:val="28"/>
        </w:rPr>
        <w:footnoteReference w:id="9"/>
      </w:r>
      <w:r w:rsidRPr="00F1235D">
        <w:rPr>
          <w:sz w:val="28"/>
          <w:szCs w:val="28"/>
        </w:rPr>
        <w:t>.</w:t>
      </w:r>
    </w:p>
    <w:p w:rsidR="00BD226A" w:rsidRPr="00F1235D" w:rsidRDefault="00196DC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Все классификаторы строятся на </w:t>
      </w:r>
      <w:r w:rsidRPr="00F1235D">
        <w:rPr>
          <w:i/>
          <w:sz w:val="28"/>
          <w:szCs w:val="28"/>
        </w:rPr>
        <w:t>кодах</w:t>
      </w:r>
      <w:r w:rsidRPr="00F1235D">
        <w:rPr>
          <w:sz w:val="28"/>
          <w:szCs w:val="28"/>
        </w:rPr>
        <w:t>, представляющих собой знак или совокупность знаков, используемых для обозначения классификационной группировки и (или) объекта классификации. (В данном случае термины «код» и «кодирование» используются в более узком смысле. Под кодом понимается такое представление информации, которое удобно для ее хранения, передачи или обработки, а термином кодирование обозначается переход к подобному представлению информации</w:t>
      </w:r>
      <w:r w:rsidR="00BD226A" w:rsidRPr="00F1235D">
        <w:rPr>
          <w:sz w:val="28"/>
          <w:szCs w:val="28"/>
        </w:rPr>
        <w:t xml:space="preserve"> от исходного ее представления). По коду можно найти и распознать тот или иной объект среди множества других объектов. Чтобы максимально облегчить это распознавание и поиск, индексы или коды в классификационных схемах разрабатываются таким образом, чтобы даже по их внешнему виду, алфавиту кода можно было определить объект классификации и получить максимум информации о нем. К примеру, буквенный код России по Общероссийскому классификатору стран мира – </w:t>
      </w:r>
      <w:r w:rsidR="00BD226A" w:rsidRPr="00F1235D">
        <w:rPr>
          <w:sz w:val="28"/>
          <w:szCs w:val="28"/>
          <w:lang w:val="en-US"/>
        </w:rPr>
        <w:t>RU</w:t>
      </w:r>
      <w:r w:rsidR="00BD226A" w:rsidRPr="00F1235D">
        <w:rPr>
          <w:sz w:val="28"/>
          <w:szCs w:val="28"/>
        </w:rPr>
        <w:t xml:space="preserve">, а США – </w:t>
      </w:r>
      <w:r w:rsidR="00BD226A" w:rsidRPr="00F1235D">
        <w:rPr>
          <w:sz w:val="28"/>
          <w:szCs w:val="28"/>
          <w:lang w:val="en-US"/>
        </w:rPr>
        <w:t>US</w:t>
      </w:r>
      <w:r w:rsidR="00BD226A" w:rsidRPr="00F1235D">
        <w:rPr>
          <w:sz w:val="28"/>
          <w:szCs w:val="28"/>
        </w:rPr>
        <w:t xml:space="preserve">. Код российского рубля по Общероссийскому классификатору валют – </w:t>
      </w:r>
      <w:r w:rsidR="00BD226A" w:rsidRPr="00F1235D">
        <w:rPr>
          <w:sz w:val="28"/>
          <w:szCs w:val="28"/>
          <w:lang w:val="en-US"/>
        </w:rPr>
        <w:t>RUR</w:t>
      </w:r>
      <w:r w:rsidR="00BD226A" w:rsidRPr="00F1235D">
        <w:rPr>
          <w:sz w:val="28"/>
          <w:szCs w:val="28"/>
        </w:rPr>
        <w:t xml:space="preserve">, а доллара - </w:t>
      </w:r>
      <w:r w:rsidR="00BD226A" w:rsidRPr="00F1235D">
        <w:rPr>
          <w:sz w:val="28"/>
          <w:szCs w:val="28"/>
          <w:lang w:val="en-US"/>
        </w:rPr>
        <w:t>USD</w:t>
      </w:r>
      <w:r w:rsidR="00BD226A" w:rsidRPr="00F1235D">
        <w:rPr>
          <w:rStyle w:val="a9"/>
          <w:sz w:val="28"/>
          <w:szCs w:val="28"/>
          <w:lang w:val="en-US"/>
        </w:rPr>
        <w:footnoteReference w:id="10"/>
      </w:r>
      <w:r w:rsidR="00BD226A" w:rsidRPr="00F1235D">
        <w:rPr>
          <w:sz w:val="28"/>
          <w:szCs w:val="28"/>
        </w:rPr>
        <w:t xml:space="preserve">. </w:t>
      </w:r>
    </w:p>
    <w:p w:rsidR="00196DCA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Структура кода</w:t>
      </w:r>
      <w:r w:rsidRPr="00F1235D">
        <w:rPr>
          <w:sz w:val="28"/>
          <w:szCs w:val="28"/>
        </w:rPr>
        <w:t xml:space="preserve"> состоит из следующих элементов:</w:t>
      </w:r>
      <w:r w:rsidR="00F1235D">
        <w:rPr>
          <w:sz w:val="28"/>
          <w:szCs w:val="28"/>
        </w:rPr>
        <w:t xml:space="preserve"> </w:t>
      </w:r>
    </w:p>
    <w:p w:rsidR="003E523B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алфавит</w:t>
      </w:r>
    </w:p>
    <w:p w:rsidR="00BD226A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разряд</w:t>
      </w:r>
    </w:p>
    <w:p w:rsidR="00BD226A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длина</w:t>
      </w:r>
    </w:p>
    <w:p w:rsidR="00BD226A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основание</w:t>
      </w:r>
    </w:p>
    <w:p w:rsidR="00BD226A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Алфавит</w:t>
      </w:r>
      <w:r w:rsidRPr="00F1235D">
        <w:rPr>
          <w:sz w:val="28"/>
          <w:szCs w:val="28"/>
        </w:rPr>
        <w:t xml:space="preserve"> – это система знаков, принятых для образования индекса или кода. Различают: </w:t>
      </w:r>
    </w:p>
    <w:p w:rsidR="003E523B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цифровой</w:t>
      </w:r>
    </w:p>
    <w:p w:rsidR="00BD226A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буквенный</w:t>
      </w:r>
    </w:p>
    <w:p w:rsidR="00BD226A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буквенно-цифровой</w:t>
      </w:r>
    </w:p>
    <w:p w:rsidR="00BD226A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- штриховой алфавиты кода.</w:t>
      </w:r>
    </w:p>
    <w:p w:rsidR="00BD226A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Последовательность расположения знаков в коде определяется его </w:t>
      </w:r>
      <w:r w:rsidRPr="00F1235D">
        <w:rPr>
          <w:i/>
          <w:sz w:val="28"/>
          <w:szCs w:val="28"/>
        </w:rPr>
        <w:t>разрядом</w:t>
      </w:r>
      <w:r w:rsidRPr="00F1235D">
        <w:rPr>
          <w:sz w:val="28"/>
          <w:szCs w:val="28"/>
        </w:rPr>
        <w:t xml:space="preserve">, то есть позицией знака в коде. К примеру, код унифицированной формы документа в ОКУД состоит из 7 цифровых десятичных знаков и контрольного числа (КЧ). Он строится следующим образом: </w:t>
      </w:r>
    </w:p>
    <w:p w:rsidR="00602170" w:rsidRPr="00F1235D" w:rsidRDefault="00BD226A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ХХ ХХ ХХХ Х, </w:t>
      </w:r>
      <w:r w:rsidR="00602170" w:rsidRPr="00F1235D">
        <w:rPr>
          <w:sz w:val="28"/>
          <w:szCs w:val="28"/>
        </w:rPr>
        <w:t xml:space="preserve">где первые две цифры обозначают класс форм документов, то есть принадлежность унифицированной формы документа к соответствующей унифицированной системе документации (например, 02 – Унифицированная система организационно-распорядительной документации); следующие две цифры обозначают подкласс форм документов (к примеру, 11 – документация по созданию организации, предприятия); затем следуют три цифры, которые содержат регистрационный номер унифицированной формы документа внутри подкласса (например, 231 – конкретная унифицированная форма документа, которой обозначается Устав); наконец, контрольное число, которое вводится во избежание ошибок при считывании и используется при проверке записи кода. Условным обозначением в структуре кода могут быть цифра, буква, штрих или пробел. </w:t>
      </w:r>
      <w:r w:rsidR="00602170" w:rsidRPr="00F1235D">
        <w:rPr>
          <w:i/>
          <w:sz w:val="28"/>
          <w:szCs w:val="28"/>
        </w:rPr>
        <w:t>Пробел</w:t>
      </w:r>
      <w:r w:rsidR="00602170" w:rsidRPr="00F1235D">
        <w:rPr>
          <w:sz w:val="28"/>
          <w:szCs w:val="28"/>
        </w:rPr>
        <w:t xml:space="preserve"> – определенное расстояние между знаками (буквами, цифрами, штрихами), которое выполняет разделительную функцию и (или) выраженное в мм может означать число.</w:t>
      </w:r>
    </w:p>
    <w:p w:rsidR="00602170" w:rsidRPr="00F1235D" w:rsidRDefault="00602170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В штрих-кодах цифровую информацию несут ширина штрихов, пробелов и цифры внизу.</w:t>
      </w:r>
    </w:p>
    <w:p w:rsidR="00602170" w:rsidRPr="00F1235D" w:rsidRDefault="00602170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Длина кода</w:t>
      </w:r>
      <w:r w:rsidRPr="00F1235D">
        <w:rPr>
          <w:sz w:val="28"/>
          <w:szCs w:val="28"/>
        </w:rPr>
        <w:t xml:space="preserve"> – число знаков в коде без учета пробелов. </w:t>
      </w:r>
    </w:p>
    <w:p w:rsidR="003562F0" w:rsidRPr="00F1235D" w:rsidRDefault="00602170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i/>
          <w:sz w:val="28"/>
          <w:szCs w:val="28"/>
        </w:rPr>
        <w:t>Основание кода</w:t>
      </w:r>
      <w:r w:rsidRPr="00F1235D">
        <w:rPr>
          <w:sz w:val="28"/>
          <w:szCs w:val="28"/>
        </w:rPr>
        <w:t xml:space="preserve"> представляет собой длину кода с учетом количества пробелов</w:t>
      </w:r>
      <w:r w:rsidRPr="00F1235D">
        <w:rPr>
          <w:rStyle w:val="a9"/>
          <w:sz w:val="28"/>
          <w:szCs w:val="28"/>
        </w:rPr>
        <w:footnoteReference w:id="11"/>
      </w:r>
      <w:r w:rsidRPr="00F1235D">
        <w:rPr>
          <w:sz w:val="28"/>
          <w:szCs w:val="28"/>
        </w:rPr>
        <w:t>. Любой технико-экономический или социальный показатель имеет одно наименование и один код независимо от того, в информационной системе какого типа или уровня этот показатель будет использоваться.</w:t>
      </w:r>
      <w:r w:rsidR="002F348B">
        <w:rPr>
          <w:sz w:val="28"/>
          <w:szCs w:val="28"/>
        </w:rPr>
        <w:t xml:space="preserve"> </w:t>
      </w:r>
      <w:r w:rsidRPr="00F1235D">
        <w:rPr>
          <w:sz w:val="28"/>
          <w:szCs w:val="28"/>
        </w:rPr>
        <w:t xml:space="preserve">В настоящее время для идентификации в информационных системах разработаны и широко используются также и некоторые другие классификаторы. В частности, ГОСТ регламентирует стандартную нумерацию книг – </w:t>
      </w:r>
      <w:r w:rsidRPr="00F1235D">
        <w:rPr>
          <w:sz w:val="28"/>
          <w:szCs w:val="28"/>
          <w:lang w:val="en-US"/>
        </w:rPr>
        <w:t>ISBN</w:t>
      </w:r>
      <w:r w:rsidR="00D135B4" w:rsidRPr="00F1235D">
        <w:rPr>
          <w:sz w:val="28"/>
          <w:szCs w:val="28"/>
        </w:rPr>
        <w:t xml:space="preserve"> и сериальных изданий</w:t>
      </w:r>
      <w:r w:rsidRPr="00F1235D">
        <w:rPr>
          <w:sz w:val="28"/>
          <w:szCs w:val="28"/>
        </w:rPr>
        <w:t xml:space="preserve"> </w:t>
      </w:r>
      <w:r w:rsidRPr="00F1235D">
        <w:rPr>
          <w:sz w:val="28"/>
          <w:szCs w:val="28"/>
          <w:lang w:val="en-US"/>
        </w:rPr>
        <w:t>ISSN</w:t>
      </w:r>
      <w:r w:rsidR="00D135B4" w:rsidRPr="00F1235D">
        <w:rPr>
          <w:sz w:val="28"/>
          <w:szCs w:val="28"/>
        </w:rPr>
        <w:t>. Подобного рода нумерация изданий представляет собой совокупность цифр</w:t>
      </w:r>
      <w:r w:rsidR="00D5075F" w:rsidRPr="00F1235D">
        <w:rPr>
          <w:sz w:val="28"/>
          <w:szCs w:val="28"/>
        </w:rPr>
        <w:t xml:space="preserve">, например, </w:t>
      </w:r>
      <w:r w:rsidR="00D5075F" w:rsidRPr="00F1235D">
        <w:rPr>
          <w:sz w:val="28"/>
          <w:szCs w:val="28"/>
          <w:lang w:val="en-US"/>
        </w:rPr>
        <w:t>ISBN</w:t>
      </w:r>
      <w:r w:rsidR="00D5075F" w:rsidRPr="00F1235D">
        <w:rPr>
          <w:sz w:val="28"/>
          <w:szCs w:val="28"/>
        </w:rPr>
        <w:t xml:space="preserve"> 5-94621-080-7, где первая цифра 5 означает код России, следующие цифры 94621 – код конкретного издательства, полученный в Национальном агентстве </w:t>
      </w:r>
      <w:r w:rsidR="00D5075F" w:rsidRPr="00F1235D">
        <w:rPr>
          <w:sz w:val="28"/>
          <w:szCs w:val="28"/>
          <w:lang w:val="en-US"/>
        </w:rPr>
        <w:t>ISBN</w:t>
      </w:r>
      <w:r w:rsidR="00D5075F" w:rsidRPr="00F1235D">
        <w:rPr>
          <w:sz w:val="28"/>
          <w:szCs w:val="28"/>
        </w:rPr>
        <w:t xml:space="preserve"> Российской книжной палаты (в данном примере это код Участка оперативной ризографии и офсетной печати Редакционно-издательского отдела Томского государственного университета), цифры 080 – порядковый номер названия конкретной книги данного издательства («Документ в меняющемся мире»), наконец, цифра 7 – контрольное число кода </w:t>
      </w:r>
      <w:r w:rsidR="00D5075F" w:rsidRPr="00F1235D">
        <w:rPr>
          <w:sz w:val="28"/>
          <w:szCs w:val="28"/>
          <w:lang w:val="en-US"/>
        </w:rPr>
        <w:t>ISBN</w:t>
      </w:r>
      <w:r w:rsidR="00D5075F" w:rsidRPr="00F1235D">
        <w:rPr>
          <w:sz w:val="28"/>
          <w:szCs w:val="28"/>
        </w:rPr>
        <w:t xml:space="preserve">. Подобного рода коды позволяют идентифицировать публикации независимо от времени и места их издания. Наряду с цифровым, используется также </w:t>
      </w:r>
      <w:r w:rsidR="00D5075F" w:rsidRPr="00F1235D">
        <w:rPr>
          <w:i/>
          <w:sz w:val="28"/>
          <w:szCs w:val="28"/>
        </w:rPr>
        <w:t>штриховой (линейный) код</w:t>
      </w:r>
      <w:r w:rsidR="00D5075F" w:rsidRPr="00F1235D">
        <w:rPr>
          <w:sz w:val="28"/>
          <w:szCs w:val="28"/>
        </w:rPr>
        <w:t xml:space="preserve">, в основе которого лежит, тем не менее, опять же цифровой код. Штрих-код представляет собой графическое изображение – комбинацию вертикальных полосок разной ширины и пробелов между ними. При этом в качестве базовой выступает ширина узкой полоски. Широкие же полоски являются кратными по ширине узким, либо находятся с ними в определенных соотношениях. </w:t>
      </w:r>
      <w:r w:rsidR="003562F0" w:rsidRPr="00F1235D">
        <w:rPr>
          <w:sz w:val="28"/>
          <w:szCs w:val="28"/>
        </w:rPr>
        <w:t xml:space="preserve">При информационном обмене с информационными системами других стран или международных организаций используются международные классификаторы информации, в частности, Международная патентная классификация (МПК), Международная классификация товарных знаков и услуг (МКТЗ) и другие. </w:t>
      </w:r>
    </w:p>
    <w:p w:rsidR="00FE14EE" w:rsidRPr="00F1235D" w:rsidRDefault="002F348B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70108" w:rsidRPr="00F1235D">
        <w:rPr>
          <w:b/>
          <w:sz w:val="28"/>
          <w:szCs w:val="32"/>
        </w:rPr>
        <w:t>Заключение</w:t>
      </w:r>
    </w:p>
    <w:p w:rsidR="00FE14EE" w:rsidRPr="00F1235D" w:rsidRDefault="00FE14EE" w:rsidP="00F1235D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4EE" w:rsidRPr="00F1235D" w:rsidRDefault="008A2754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В работе</w:t>
      </w:r>
      <w:r w:rsidR="00FE14EE" w:rsidRPr="00F1235D">
        <w:rPr>
          <w:sz w:val="28"/>
          <w:szCs w:val="28"/>
        </w:rPr>
        <w:t xml:space="preserve"> организаций много времени отводится изучению, анализу и составлению различной документации. Особенно большие трудности возникают, как правило, при разработке производственных документов, что обусловлено в первую очередь недостатком специальных знаний у составителей. Устранение непроизводственных затрат времени в процессах составления и использования документов требует разумного сочетания формализации</w:t>
      </w:r>
      <w:r w:rsidR="00F1235D">
        <w:rPr>
          <w:sz w:val="28"/>
          <w:szCs w:val="28"/>
        </w:rPr>
        <w:t xml:space="preserve"> </w:t>
      </w:r>
      <w:r w:rsidR="00FE14EE" w:rsidRPr="00F1235D">
        <w:rPr>
          <w:sz w:val="28"/>
          <w:szCs w:val="28"/>
        </w:rPr>
        <w:t>и творчества, а это требует с одной стороны, ознакомления составителей документов с наиболее общими законами восприятия документов, с другой – формулирование и систематизация общих правил и норм составления основных документов.</w:t>
      </w:r>
    </w:p>
    <w:p w:rsidR="00FE14EE" w:rsidRPr="00F1235D" w:rsidRDefault="00FE14EE" w:rsidP="00F1235D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Индивидуальные положения разрабатываются на основе типовых. Типовые положения, как правило, утверждаются вышестоящими органами управления, а индивидуальные – руководите</w:t>
      </w:r>
      <w:r w:rsidR="002F348B">
        <w:rPr>
          <w:sz w:val="28"/>
          <w:szCs w:val="28"/>
        </w:rPr>
        <w:t>лями предприятий и организаций.</w:t>
      </w:r>
    </w:p>
    <w:p w:rsidR="00FE14EE" w:rsidRPr="00F1235D" w:rsidRDefault="002F348B" w:rsidP="00F1235D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  <w:t>Список литературы</w:t>
      </w:r>
    </w:p>
    <w:p w:rsidR="00FE14EE" w:rsidRPr="00F1235D" w:rsidRDefault="00FE14EE" w:rsidP="00F1235D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4EE" w:rsidRPr="00F1235D" w:rsidRDefault="00A25926" w:rsidP="002F348B">
      <w:pPr>
        <w:numPr>
          <w:ilvl w:val="0"/>
          <w:numId w:val="15"/>
        </w:numPr>
        <w:shd w:val="clear" w:color="000000" w:fill="auto"/>
        <w:tabs>
          <w:tab w:val="clear" w:pos="76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ГОСТ Р 51141-98. Делопроизводство и архивное дело. Термины и определения. М., 1998.</w:t>
      </w:r>
    </w:p>
    <w:p w:rsidR="00A25926" w:rsidRPr="00F1235D" w:rsidRDefault="00A25926" w:rsidP="002F348B">
      <w:pPr>
        <w:numPr>
          <w:ilvl w:val="0"/>
          <w:numId w:val="15"/>
        </w:numPr>
        <w:shd w:val="clear" w:color="000000" w:fill="auto"/>
        <w:tabs>
          <w:tab w:val="clear" w:pos="76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ГОСТ Р 6.30-2003. Унифицированные системы документации. Унифицированная система организационно-распорядительной документации. М., 2003.</w:t>
      </w:r>
    </w:p>
    <w:p w:rsidR="00A25926" w:rsidRPr="00F1235D" w:rsidRDefault="00A25926" w:rsidP="002F348B">
      <w:pPr>
        <w:numPr>
          <w:ilvl w:val="0"/>
          <w:numId w:val="15"/>
        </w:numPr>
        <w:shd w:val="clear" w:color="000000" w:fill="auto"/>
        <w:tabs>
          <w:tab w:val="clear" w:pos="76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Общероссийский классификатор управленческой документации ОК 011-</w:t>
      </w:r>
      <w:smartTag w:uri="urn:schemas-microsoft-com:office:smarttags" w:element="metricconverter">
        <w:smartTagPr>
          <w:attr w:name="ProductID" w:val="93. М"/>
        </w:smartTagPr>
        <w:r w:rsidRPr="00F1235D">
          <w:rPr>
            <w:sz w:val="28"/>
            <w:szCs w:val="28"/>
          </w:rPr>
          <w:t>93. М</w:t>
        </w:r>
      </w:smartTag>
      <w:r w:rsidRPr="00F1235D">
        <w:rPr>
          <w:sz w:val="28"/>
          <w:szCs w:val="28"/>
        </w:rPr>
        <w:t>.: Изд-во стандартов, 1995г.</w:t>
      </w:r>
    </w:p>
    <w:p w:rsidR="00A25926" w:rsidRPr="00F1235D" w:rsidRDefault="00A25926" w:rsidP="002F348B">
      <w:pPr>
        <w:numPr>
          <w:ilvl w:val="0"/>
          <w:numId w:val="15"/>
        </w:numPr>
        <w:shd w:val="clear" w:color="000000" w:fill="auto"/>
        <w:tabs>
          <w:tab w:val="clear" w:pos="76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Додонова М.И. Стандартизация документов управления. М.: МГИАИ, 1982. 92 с. </w:t>
      </w:r>
    </w:p>
    <w:p w:rsidR="00E72D51" w:rsidRPr="00F1235D" w:rsidRDefault="00E72D51" w:rsidP="002F348B">
      <w:pPr>
        <w:numPr>
          <w:ilvl w:val="0"/>
          <w:numId w:val="15"/>
        </w:numPr>
        <w:shd w:val="clear" w:color="000000" w:fill="auto"/>
        <w:tabs>
          <w:tab w:val="clear" w:pos="76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235D">
        <w:rPr>
          <w:sz w:val="28"/>
          <w:szCs w:val="28"/>
        </w:rPr>
        <w:t xml:space="preserve">Илюшенко М.П., Кузнецова Т.В., Лившиц Я.З.Документоведение. документ и системы документации: Учебное пособие. М., 1977. 84 с. </w:t>
      </w:r>
    </w:p>
    <w:p w:rsidR="00E72D51" w:rsidRPr="00F1235D" w:rsidRDefault="00E72D51" w:rsidP="002F348B">
      <w:pPr>
        <w:numPr>
          <w:ilvl w:val="0"/>
          <w:numId w:val="15"/>
        </w:numPr>
        <w:shd w:val="clear" w:color="000000" w:fill="auto"/>
        <w:tabs>
          <w:tab w:val="clear" w:pos="76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Кокарев В.И. Основы стандартизации в информационных системах. М.: Издательство стандартов, 1988. 240 с.</w:t>
      </w:r>
    </w:p>
    <w:p w:rsidR="00E72D51" w:rsidRPr="00F1235D" w:rsidRDefault="00E72D51" w:rsidP="002F348B">
      <w:pPr>
        <w:numPr>
          <w:ilvl w:val="0"/>
          <w:numId w:val="15"/>
        </w:numPr>
        <w:shd w:val="clear" w:color="000000" w:fill="auto"/>
        <w:tabs>
          <w:tab w:val="clear" w:pos="76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Костомаров М.Н. Классификация документной информации // Делопроизводство. 1999. №2. С. 18-26</w:t>
      </w:r>
    </w:p>
    <w:p w:rsidR="00E72D51" w:rsidRPr="00F1235D" w:rsidRDefault="00E72D51" w:rsidP="002F348B">
      <w:pPr>
        <w:numPr>
          <w:ilvl w:val="0"/>
          <w:numId w:val="15"/>
        </w:numPr>
        <w:shd w:val="clear" w:color="000000" w:fill="auto"/>
        <w:tabs>
          <w:tab w:val="clear" w:pos="765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235D">
        <w:rPr>
          <w:sz w:val="28"/>
          <w:szCs w:val="28"/>
        </w:rPr>
        <w:t>Костомаров М.Н. Классификация и кодирование документов и документной информации (классификация документов) // Секретарское дело. 2003. №10. С. 35-38; №11. С. 28-32</w:t>
      </w:r>
      <w:bookmarkStart w:id="0" w:name="_GoBack"/>
      <w:bookmarkEnd w:id="0"/>
    </w:p>
    <w:sectPr w:rsidR="00E72D51" w:rsidRPr="00F1235D" w:rsidSect="00F1235D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7D" w:rsidRDefault="008F017D">
      <w:r>
        <w:separator/>
      </w:r>
    </w:p>
  </w:endnote>
  <w:endnote w:type="continuationSeparator" w:id="0">
    <w:p w:rsidR="008F017D" w:rsidRDefault="008F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8B" w:rsidRDefault="002F348B" w:rsidP="00F1235D">
    <w:pPr>
      <w:pStyle w:val="a4"/>
      <w:framePr w:wrap="around" w:vAnchor="text" w:hAnchor="margin" w:xAlign="right" w:y="1"/>
      <w:rPr>
        <w:rStyle w:val="a6"/>
      </w:rPr>
    </w:pPr>
  </w:p>
  <w:p w:rsidR="002F348B" w:rsidRDefault="002F348B" w:rsidP="00F1235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8B" w:rsidRDefault="008F52E3" w:rsidP="00F1235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F348B" w:rsidRDefault="002F348B" w:rsidP="00F123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7D" w:rsidRDefault="008F017D">
      <w:r>
        <w:separator/>
      </w:r>
    </w:p>
  </w:footnote>
  <w:footnote w:type="continuationSeparator" w:id="0">
    <w:p w:rsidR="008F017D" w:rsidRDefault="008F017D">
      <w:r>
        <w:continuationSeparator/>
      </w:r>
    </w:p>
  </w:footnote>
  <w:footnote w:id="1">
    <w:p w:rsidR="008F017D" w:rsidRDefault="002F348B">
      <w:pPr>
        <w:pStyle w:val="a7"/>
      </w:pPr>
      <w:r>
        <w:rPr>
          <w:rStyle w:val="a9"/>
        </w:rPr>
        <w:footnoteRef/>
      </w:r>
      <w:r>
        <w:t xml:space="preserve"> Костомаров М.Н. Классификация документов и документной информации // Делопроизводство. 1999. «2. С. 21</w:t>
      </w:r>
    </w:p>
  </w:footnote>
  <w:footnote w:id="2">
    <w:p w:rsidR="008F017D" w:rsidRDefault="002F348B">
      <w:pPr>
        <w:pStyle w:val="a7"/>
      </w:pPr>
      <w:r>
        <w:rPr>
          <w:rStyle w:val="a9"/>
        </w:rPr>
        <w:footnoteRef/>
      </w:r>
      <w:r>
        <w:t xml:space="preserve"> Степанов Е. Что такое документ? Виды и системы документов// Служба кадров. 2001. №11. С. 82-83.</w:t>
      </w:r>
    </w:p>
  </w:footnote>
  <w:footnote w:id="3">
    <w:p w:rsidR="008F017D" w:rsidRDefault="002F348B">
      <w:pPr>
        <w:pStyle w:val="a7"/>
      </w:pPr>
      <w:r>
        <w:rPr>
          <w:rStyle w:val="a9"/>
        </w:rPr>
        <w:footnoteRef/>
      </w:r>
      <w:r>
        <w:t xml:space="preserve"> Плешкевич Е.А. Документ в Древнем мире // Секретарское дело. 2003. №6. С. 17-18.</w:t>
      </w:r>
    </w:p>
  </w:footnote>
  <w:footnote w:id="4">
    <w:p w:rsidR="008F017D" w:rsidRDefault="002F348B">
      <w:pPr>
        <w:pStyle w:val="a7"/>
      </w:pPr>
      <w:r>
        <w:rPr>
          <w:rStyle w:val="a9"/>
        </w:rPr>
        <w:footnoteRef/>
      </w:r>
      <w:r>
        <w:t xml:space="preserve"> Степанов Е. Основные функции управления. В чем заключается информационное обеспечение работы с персоналом? // Служба кадров. 2000. №11. С. 41.</w:t>
      </w:r>
    </w:p>
  </w:footnote>
  <w:footnote w:id="5">
    <w:p w:rsidR="008F017D" w:rsidRDefault="002F348B">
      <w:pPr>
        <w:pStyle w:val="a7"/>
      </w:pPr>
      <w:r>
        <w:rPr>
          <w:rStyle w:val="a9"/>
        </w:rPr>
        <w:footnoteRef/>
      </w:r>
      <w:r>
        <w:t xml:space="preserve"> Кузнецова Т.В., Степанова Е.А., Филиппов Н.Т. Делопроизводство и техническая документация. М., 1991. С. 124-125; Кушнаренко Н.Н. Документоведение. Киев, 2000. С. 328-331.</w:t>
      </w:r>
    </w:p>
  </w:footnote>
  <w:footnote w:id="6">
    <w:p w:rsidR="008F017D" w:rsidRDefault="002F348B">
      <w:pPr>
        <w:pStyle w:val="a7"/>
      </w:pPr>
      <w:r>
        <w:rPr>
          <w:rStyle w:val="a9"/>
        </w:rPr>
        <w:footnoteRef/>
      </w:r>
      <w:r>
        <w:t xml:space="preserve"> ГОСТ Р 51141-98. Делопроизводство и архивное дело. Термины и определения. М., 1998.</w:t>
      </w:r>
    </w:p>
  </w:footnote>
  <w:footnote w:id="7">
    <w:p w:rsidR="008F017D" w:rsidRDefault="002F348B" w:rsidP="002F3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F348B">
        <w:rPr>
          <w:rStyle w:val="a9"/>
          <w:sz w:val="20"/>
          <w:szCs w:val="20"/>
        </w:rPr>
        <w:footnoteRef/>
      </w:r>
      <w:r w:rsidRPr="002F348B">
        <w:rPr>
          <w:sz w:val="20"/>
          <w:szCs w:val="20"/>
        </w:rPr>
        <w:t xml:space="preserve"> Костомаров М.Н. Стандартный язык описания данных // Секретарское дело. 1999. №4. С. 40.</w:t>
      </w:r>
    </w:p>
  </w:footnote>
  <w:footnote w:id="8">
    <w:p w:rsidR="008F017D" w:rsidRDefault="002F348B">
      <w:pPr>
        <w:pStyle w:val="a7"/>
      </w:pPr>
      <w:r>
        <w:rPr>
          <w:rStyle w:val="a9"/>
        </w:rPr>
        <w:footnoteRef/>
      </w:r>
      <w:r>
        <w:t xml:space="preserve"> Подробнее см.: Костомаров М.Н. Международные и общероссийские классификаторы информации как стандартный язык описания данных. М., 2000; Он же. Общероссийские классификаторы для кодирования информации по описанию организации экономики // Делопроизводство. 2002. №3. С. 67-71.</w:t>
      </w:r>
    </w:p>
  </w:footnote>
  <w:footnote w:id="9">
    <w:p w:rsidR="008F017D" w:rsidRDefault="002F348B">
      <w:pPr>
        <w:pStyle w:val="a7"/>
      </w:pPr>
      <w:r>
        <w:rPr>
          <w:rStyle w:val="a9"/>
        </w:rPr>
        <w:footnoteRef/>
      </w:r>
      <w:r>
        <w:t xml:space="preserve"> Костомаров М.Н. Классификация и кодирование документов и документной информации (классификация документов) // Секретарское дело. 2003. №11. С. 30-31.</w:t>
      </w:r>
    </w:p>
  </w:footnote>
  <w:footnote w:id="10">
    <w:p w:rsidR="008F017D" w:rsidRDefault="002F348B">
      <w:pPr>
        <w:pStyle w:val="a7"/>
      </w:pPr>
      <w:r>
        <w:rPr>
          <w:rStyle w:val="a9"/>
        </w:rPr>
        <w:footnoteRef/>
      </w:r>
      <w:r>
        <w:t xml:space="preserve"> Костомаров М.Н. Классификация и кодирование документов… // Секретарское дело. 2003. №11. С. 30.</w:t>
      </w:r>
    </w:p>
  </w:footnote>
  <w:footnote w:id="11">
    <w:p w:rsidR="008F017D" w:rsidRDefault="002F348B" w:rsidP="00602170">
      <w:pPr>
        <w:pStyle w:val="a7"/>
      </w:pPr>
      <w:r>
        <w:rPr>
          <w:rStyle w:val="a9"/>
        </w:rPr>
        <w:footnoteRef/>
      </w:r>
      <w:r>
        <w:t xml:space="preserve"> Сухоруков К. Коды всякие нужны… // Деловая книга: Информационно-аналитическая газета. 2000. «11. Ноябрь. С. 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E63BC"/>
    <w:multiLevelType w:val="hybridMultilevel"/>
    <w:tmpl w:val="86D068E0"/>
    <w:lvl w:ilvl="0" w:tplc="56AA4C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7930CC"/>
    <w:multiLevelType w:val="hybridMultilevel"/>
    <w:tmpl w:val="6B76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0B7B2F"/>
    <w:multiLevelType w:val="hybridMultilevel"/>
    <w:tmpl w:val="F4EA4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0831E0"/>
    <w:multiLevelType w:val="hybridMultilevel"/>
    <w:tmpl w:val="1BB8A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3461C4"/>
    <w:multiLevelType w:val="hybridMultilevel"/>
    <w:tmpl w:val="8E0CFB42"/>
    <w:lvl w:ilvl="0" w:tplc="30D496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462452"/>
    <w:multiLevelType w:val="hybridMultilevel"/>
    <w:tmpl w:val="195E7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C03A4F"/>
    <w:multiLevelType w:val="hybridMultilevel"/>
    <w:tmpl w:val="C3C27856"/>
    <w:lvl w:ilvl="0" w:tplc="282C7C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2E24DB"/>
    <w:multiLevelType w:val="hybridMultilevel"/>
    <w:tmpl w:val="4CAE2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ED7E03"/>
    <w:multiLevelType w:val="hybridMultilevel"/>
    <w:tmpl w:val="1446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A339FA"/>
    <w:multiLevelType w:val="hybridMultilevel"/>
    <w:tmpl w:val="49E89AC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624097"/>
    <w:multiLevelType w:val="hybridMultilevel"/>
    <w:tmpl w:val="4ED0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184201"/>
    <w:multiLevelType w:val="hybridMultilevel"/>
    <w:tmpl w:val="8DFA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8E6994"/>
    <w:multiLevelType w:val="hybridMultilevel"/>
    <w:tmpl w:val="4CF4A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4EE"/>
    <w:rsid w:val="00032963"/>
    <w:rsid w:val="00053173"/>
    <w:rsid w:val="00081141"/>
    <w:rsid w:val="000C7906"/>
    <w:rsid w:val="000D2E23"/>
    <w:rsid w:val="00107C7D"/>
    <w:rsid w:val="0011371A"/>
    <w:rsid w:val="00170108"/>
    <w:rsid w:val="00196DCA"/>
    <w:rsid w:val="001C0CAF"/>
    <w:rsid w:val="002319E5"/>
    <w:rsid w:val="00280FDE"/>
    <w:rsid w:val="002932F3"/>
    <w:rsid w:val="002E1AA4"/>
    <w:rsid w:val="002F348B"/>
    <w:rsid w:val="003153C0"/>
    <w:rsid w:val="003562F0"/>
    <w:rsid w:val="00384651"/>
    <w:rsid w:val="003E523B"/>
    <w:rsid w:val="0040404D"/>
    <w:rsid w:val="0043732B"/>
    <w:rsid w:val="00480510"/>
    <w:rsid w:val="004A5C2A"/>
    <w:rsid w:val="004D69AC"/>
    <w:rsid w:val="004E3D89"/>
    <w:rsid w:val="00530CD4"/>
    <w:rsid w:val="00602170"/>
    <w:rsid w:val="00643E3F"/>
    <w:rsid w:val="006A7C36"/>
    <w:rsid w:val="006C7115"/>
    <w:rsid w:val="0078466F"/>
    <w:rsid w:val="00792C60"/>
    <w:rsid w:val="007A103A"/>
    <w:rsid w:val="007E0D37"/>
    <w:rsid w:val="00801123"/>
    <w:rsid w:val="008A2754"/>
    <w:rsid w:val="008D39C6"/>
    <w:rsid w:val="008F017D"/>
    <w:rsid w:val="008F445E"/>
    <w:rsid w:val="008F52E3"/>
    <w:rsid w:val="009156DC"/>
    <w:rsid w:val="00963291"/>
    <w:rsid w:val="009C7C04"/>
    <w:rsid w:val="009F7FC4"/>
    <w:rsid w:val="00A25926"/>
    <w:rsid w:val="00A75D27"/>
    <w:rsid w:val="00AC1388"/>
    <w:rsid w:val="00AC5313"/>
    <w:rsid w:val="00BD226A"/>
    <w:rsid w:val="00BE1FEE"/>
    <w:rsid w:val="00BE3C8F"/>
    <w:rsid w:val="00D135B4"/>
    <w:rsid w:val="00D17C63"/>
    <w:rsid w:val="00D27FE8"/>
    <w:rsid w:val="00D339AC"/>
    <w:rsid w:val="00D5075F"/>
    <w:rsid w:val="00D731AE"/>
    <w:rsid w:val="00D8028A"/>
    <w:rsid w:val="00DC7DDC"/>
    <w:rsid w:val="00E465D3"/>
    <w:rsid w:val="00E66B44"/>
    <w:rsid w:val="00E72D51"/>
    <w:rsid w:val="00EF7AD3"/>
    <w:rsid w:val="00F055B9"/>
    <w:rsid w:val="00F1235D"/>
    <w:rsid w:val="00FE14EE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48D9D3-6C8A-4B10-9B5D-4A6838B7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E1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FE14EE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FE14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E14EE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2932F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2932F3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F123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WiZaRd</dc:creator>
  <cp:keywords/>
  <dc:description/>
  <cp:lastModifiedBy>admin</cp:lastModifiedBy>
  <cp:revision>2</cp:revision>
  <cp:lastPrinted>2010-04-20T18:58:00Z</cp:lastPrinted>
  <dcterms:created xsi:type="dcterms:W3CDTF">2014-03-04T01:06:00Z</dcterms:created>
  <dcterms:modified xsi:type="dcterms:W3CDTF">2014-03-04T01:06:00Z</dcterms:modified>
</cp:coreProperties>
</file>