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BC" w:rsidRDefault="008E71BC" w:rsidP="008E71BC">
      <w:pPr>
        <w:spacing w:line="360" w:lineRule="auto"/>
        <w:ind w:firstLine="709"/>
        <w:jc w:val="both"/>
        <w:rPr>
          <w:sz w:val="28"/>
          <w:szCs w:val="28"/>
          <w:lang w:val="en-US"/>
        </w:rPr>
      </w:pPr>
    </w:p>
    <w:p w:rsidR="008E71BC" w:rsidRDefault="008E71BC" w:rsidP="008E71BC">
      <w:pPr>
        <w:spacing w:line="360" w:lineRule="auto"/>
        <w:ind w:firstLine="709"/>
        <w:jc w:val="both"/>
        <w:rPr>
          <w:sz w:val="28"/>
          <w:szCs w:val="28"/>
          <w:lang w:val="en-US"/>
        </w:rPr>
      </w:pPr>
    </w:p>
    <w:p w:rsidR="008E71BC" w:rsidRDefault="008E71BC" w:rsidP="008E71BC">
      <w:pPr>
        <w:spacing w:line="360" w:lineRule="auto"/>
        <w:ind w:firstLine="709"/>
        <w:jc w:val="both"/>
        <w:rPr>
          <w:sz w:val="28"/>
          <w:szCs w:val="28"/>
          <w:lang w:val="en-US"/>
        </w:rPr>
      </w:pPr>
    </w:p>
    <w:p w:rsidR="008E71BC" w:rsidRDefault="008E71BC" w:rsidP="008E71BC">
      <w:pPr>
        <w:spacing w:line="360" w:lineRule="auto"/>
        <w:ind w:firstLine="709"/>
        <w:jc w:val="both"/>
        <w:rPr>
          <w:sz w:val="28"/>
          <w:szCs w:val="28"/>
          <w:lang w:val="en-US"/>
        </w:rPr>
      </w:pPr>
    </w:p>
    <w:p w:rsidR="008E71BC" w:rsidRDefault="008E71BC" w:rsidP="008E71BC">
      <w:pPr>
        <w:spacing w:line="360" w:lineRule="auto"/>
        <w:ind w:firstLine="709"/>
        <w:jc w:val="both"/>
        <w:rPr>
          <w:sz w:val="28"/>
          <w:szCs w:val="28"/>
          <w:lang w:val="en-US"/>
        </w:rPr>
      </w:pPr>
    </w:p>
    <w:p w:rsidR="008E71BC" w:rsidRDefault="008E71BC" w:rsidP="008E71BC">
      <w:pPr>
        <w:spacing w:line="360" w:lineRule="auto"/>
        <w:ind w:firstLine="709"/>
        <w:jc w:val="both"/>
        <w:rPr>
          <w:sz w:val="28"/>
          <w:szCs w:val="28"/>
          <w:lang w:val="en-US"/>
        </w:rPr>
      </w:pPr>
    </w:p>
    <w:p w:rsidR="008E71BC" w:rsidRDefault="008E71BC" w:rsidP="008E71BC">
      <w:pPr>
        <w:spacing w:line="360" w:lineRule="auto"/>
        <w:ind w:firstLine="709"/>
        <w:jc w:val="both"/>
        <w:rPr>
          <w:sz w:val="28"/>
          <w:szCs w:val="28"/>
          <w:lang w:val="en-US"/>
        </w:rPr>
      </w:pPr>
    </w:p>
    <w:p w:rsidR="008E71BC" w:rsidRDefault="008E71BC" w:rsidP="008E71BC">
      <w:pPr>
        <w:spacing w:line="360" w:lineRule="auto"/>
        <w:ind w:firstLine="709"/>
        <w:jc w:val="both"/>
        <w:rPr>
          <w:sz w:val="28"/>
          <w:szCs w:val="28"/>
          <w:lang w:val="en-US"/>
        </w:rPr>
      </w:pPr>
    </w:p>
    <w:p w:rsidR="008E71BC" w:rsidRDefault="008E71BC" w:rsidP="008E71BC">
      <w:pPr>
        <w:spacing w:line="360" w:lineRule="auto"/>
        <w:ind w:firstLine="709"/>
        <w:jc w:val="both"/>
        <w:rPr>
          <w:sz w:val="28"/>
          <w:szCs w:val="28"/>
          <w:lang w:val="en-US"/>
        </w:rPr>
      </w:pPr>
    </w:p>
    <w:p w:rsidR="008E71BC" w:rsidRDefault="008E71BC" w:rsidP="008E71BC">
      <w:pPr>
        <w:spacing w:line="360" w:lineRule="auto"/>
        <w:ind w:firstLine="709"/>
        <w:jc w:val="both"/>
        <w:rPr>
          <w:sz w:val="28"/>
          <w:szCs w:val="28"/>
          <w:lang w:val="en-US"/>
        </w:rPr>
      </w:pPr>
    </w:p>
    <w:p w:rsidR="00835ED3" w:rsidRPr="008E71BC" w:rsidRDefault="00835ED3" w:rsidP="008E71BC">
      <w:pPr>
        <w:spacing w:line="360" w:lineRule="auto"/>
        <w:ind w:firstLine="709"/>
        <w:jc w:val="center"/>
        <w:rPr>
          <w:sz w:val="28"/>
          <w:szCs w:val="28"/>
        </w:rPr>
      </w:pPr>
      <w:r w:rsidRPr="008E71BC">
        <w:rPr>
          <w:sz w:val="28"/>
          <w:szCs w:val="28"/>
        </w:rPr>
        <w:t>КОНТРОЛЬНАЯ РАБОТА</w:t>
      </w:r>
    </w:p>
    <w:p w:rsidR="00835ED3" w:rsidRPr="008E71BC" w:rsidRDefault="00835ED3" w:rsidP="008E71BC">
      <w:pPr>
        <w:spacing w:line="360" w:lineRule="auto"/>
        <w:ind w:firstLine="709"/>
        <w:jc w:val="center"/>
        <w:rPr>
          <w:sz w:val="28"/>
          <w:szCs w:val="28"/>
        </w:rPr>
      </w:pPr>
    </w:p>
    <w:p w:rsidR="00835ED3" w:rsidRPr="008E71BC" w:rsidRDefault="00835ED3" w:rsidP="008E71BC">
      <w:pPr>
        <w:spacing w:line="360" w:lineRule="auto"/>
        <w:ind w:firstLine="709"/>
        <w:jc w:val="center"/>
        <w:rPr>
          <w:sz w:val="28"/>
          <w:szCs w:val="28"/>
        </w:rPr>
      </w:pPr>
      <w:r w:rsidRPr="008E71BC">
        <w:rPr>
          <w:sz w:val="28"/>
          <w:szCs w:val="28"/>
        </w:rPr>
        <w:t>по курсу: «СИСТЕМЫ ТЕХНОЛОГИЙ»</w:t>
      </w: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both"/>
        <w:rPr>
          <w:sz w:val="28"/>
          <w:szCs w:val="28"/>
        </w:rPr>
      </w:pPr>
    </w:p>
    <w:p w:rsidR="00835ED3" w:rsidRPr="008E71BC" w:rsidRDefault="00835ED3" w:rsidP="008E71BC">
      <w:pPr>
        <w:spacing w:line="360" w:lineRule="auto"/>
        <w:ind w:firstLine="709"/>
        <w:jc w:val="center"/>
        <w:rPr>
          <w:sz w:val="28"/>
          <w:szCs w:val="28"/>
        </w:rPr>
      </w:pPr>
      <w:r w:rsidRPr="008E71BC">
        <w:rPr>
          <w:sz w:val="28"/>
          <w:szCs w:val="28"/>
        </w:rPr>
        <w:t>Алчевск, 200</w:t>
      </w:r>
      <w:r w:rsidR="007E6952" w:rsidRPr="008E71BC">
        <w:rPr>
          <w:sz w:val="28"/>
          <w:szCs w:val="28"/>
        </w:rPr>
        <w:t>9</w:t>
      </w:r>
    </w:p>
    <w:p w:rsidR="00835ED3" w:rsidRPr="008E71BC" w:rsidRDefault="00835ED3" w:rsidP="008E71BC">
      <w:pPr>
        <w:spacing w:line="360" w:lineRule="auto"/>
        <w:ind w:firstLine="709"/>
        <w:jc w:val="both"/>
        <w:rPr>
          <w:sz w:val="28"/>
          <w:szCs w:val="28"/>
        </w:rPr>
      </w:pPr>
      <w:r w:rsidRPr="008E71BC">
        <w:rPr>
          <w:sz w:val="28"/>
          <w:szCs w:val="28"/>
        </w:rPr>
        <w:br w:type="page"/>
        <w:t>СОДЕРЖАНИЕ</w:t>
      </w:r>
    </w:p>
    <w:p w:rsidR="00835ED3" w:rsidRPr="008E71BC" w:rsidRDefault="00835ED3" w:rsidP="008E71BC">
      <w:pPr>
        <w:spacing w:line="360" w:lineRule="auto"/>
        <w:ind w:firstLine="709"/>
        <w:jc w:val="both"/>
        <w:rPr>
          <w:sz w:val="28"/>
          <w:szCs w:val="28"/>
        </w:rPr>
      </w:pPr>
    </w:p>
    <w:p w:rsidR="00835ED3" w:rsidRPr="008E71BC" w:rsidRDefault="00835ED3" w:rsidP="008E71BC">
      <w:pPr>
        <w:numPr>
          <w:ilvl w:val="0"/>
          <w:numId w:val="1"/>
        </w:numPr>
        <w:spacing w:line="360" w:lineRule="auto"/>
        <w:ind w:left="0" w:firstLine="0"/>
        <w:jc w:val="both"/>
        <w:rPr>
          <w:sz w:val="28"/>
          <w:szCs w:val="28"/>
        </w:rPr>
      </w:pPr>
      <w:r w:rsidRPr="008E71BC">
        <w:rPr>
          <w:sz w:val="28"/>
          <w:szCs w:val="28"/>
        </w:rPr>
        <w:t>Назначение и свойства буровзрывных работ</w:t>
      </w:r>
    </w:p>
    <w:p w:rsidR="00835ED3" w:rsidRPr="008E71BC" w:rsidRDefault="00835ED3" w:rsidP="008E71BC">
      <w:pPr>
        <w:numPr>
          <w:ilvl w:val="0"/>
          <w:numId w:val="1"/>
        </w:numPr>
        <w:spacing w:line="360" w:lineRule="auto"/>
        <w:ind w:left="0" w:firstLine="0"/>
        <w:jc w:val="both"/>
        <w:rPr>
          <w:sz w:val="28"/>
          <w:szCs w:val="28"/>
        </w:rPr>
      </w:pPr>
      <w:r w:rsidRPr="008E71BC">
        <w:rPr>
          <w:sz w:val="28"/>
          <w:szCs w:val="28"/>
        </w:rPr>
        <w:t>Классификация и особенности способов погружения свай</w:t>
      </w:r>
    </w:p>
    <w:p w:rsidR="00835ED3" w:rsidRPr="008E71BC" w:rsidRDefault="00835ED3" w:rsidP="008E71BC">
      <w:pPr>
        <w:numPr>
          <w:ilvl w:val="0"/>
          <w:numId w:val="1"/>
        </w:numPr>
        <w:spacing w:line="360" w:lineRule="auto"/>
        <w:ind w:left="0" w:firstLine="0"/>
        <w:jc w:val="both"/>
        <w:rPr>
          <w:sz w:val="28"/>
          <w:szCs w:val="28"/>
        </w:rPr>
      </w:pPr>
      <w:r w:rsidRPr="008E71BC">
        <w:rPr>
          <w:sz w:val="28"/>
          <w:szCs w:val="28"/>
        </w:rPr>
        <w:t>Общие вопросы сталеплавильного производства</w:t>
      </w:r>
    </w:p>
    <w:p w:rsidR="00835ED3" w:rsidRPr="008E71BC" w:rsidRDefault="00835ED3" w:rsidP="008E71BC">
      <w:pPr>
        <w:numPr>
          <w:ilvl w:val="0"/>
          <w:numId w:val="1"/>
        </w:numPr>
        <w:spacing w:line="360" w:lineRule="auto"/>
        <w:ind w:left="0" w:firstLine="0"/>
        <w:jc w:val="both"/>
        <w:rPr>
          <w:sz w:val="28"/>
          <w:szCs w:val="28"/>
        </w:rPr>
      </w:pPr>
      <w:r w:rsidRPr="008E71BC">
        <w:rPr>
          <w:sz w:val="28"/>
          <w:szCs w:val="28"/>
        </w:rPr>
        <w:t>Припуски на механическую обработку</w:t>
      </w:r>
    </w:p>
    <w:p w:rsidR="008E71BC" w:rsidRPr="008E71BC" w:rsidRDefault="00E86634" w:rsidP="008E71BC">
      <w:pPr>
        <w:spacing w:line="360" w:lineRule="auto"/>
        <w:jc w:val="both"/>
        <w:rPr>
          <w:caps/>
          <w:sz w:val="28"/>
          <w:szCs w:val="28"/>
        </w:rPr>
      </w:pPr>
      <w:r w:rsidRPr="008E71BC">
        <w:rPr>
          <w:sz w:val="28"/>
          <w:szCs w:val="28"/>
        </w:rPr>
        <w:t>Задачи</w:t>
      </w:r>
    </w:p>
    <w:p w:rsidR="00E86634" w:rsidRPr="008E71BC" w:rsidRDefault="00E86634" w:rsidP="008E71BC">
      <w:pPr>
        <w:numPr>
          <w:ilvl w:val="0"/>
          <w:numId w:val="4"/>
        </w:numPr>
        <w:spacing w:line="360" w:lineRule="auto"/>
        <w:ind w:left="0" w:firstLine="709"/>
        <w:jc w:val="both"/>
        <w:rPr>
          <w:caps/>
          <w:sz w:val="28"/>
          <w:szCs w:val="28"/>
        </w:rPr>
      </w:pPr>
      <w:r w:rsidRPr="008E71BC">
        <w:rPr>
          <w:sz w:val="28"/>
          <w:szCs w:val="28"/>
        </w:rPr>
        <w:br w:type="page"/>
      </w:r>
      <w:r w:rsidRPr="008E71BC">
        <w:rPr>
          <w:caps/>
          <w:sz w:val="28"/>
          <w:szCs w:val="28"/>
        </w:rPr>
        <w:t>Назначение и свойства буровзрывных работ</w:t>
      </w:r>
    </w:p>
    <w:p w:rsidR="00E86634" w:rsidRPr="008E71BC" w:rsidRDefault="00E86634" w:rsidP="008E71BC">
      <w:pPr>
        <w:shd w:val="clear" w:color="auto" w:fill="FFFFFF"/>
        <w:spacing w:line="360" w:lineRule="auto"/>
        <w:ind w:firstLine="709"/>
        <w:jc w:val="both"/>
        <w:rPr>
          <w:sz w:val="28"/>
          <w:szCs w:val="28"/>
        </w:rPr>
      </w:pPr>
    </w:p>
    <w:p w:rsidR="00E86634" w:rsidRPr="008E71BC" w:rsidRDefault="00E86634" w:rsidP="008E71BC">
      <w:pPr>
        <w:shd w:val="clear" w:color="auto" w:fill="FFFFFF"/>
        <w:spacing w:line="360" w:lineRule="auto"/>
        <w:ind w:firstLine="709"/>
        <w:jc w:val="both"/>
        <w:rPr>
          <w:sz w:val="28"/>
          <w:szCs w:val="28"/>
        </w:rPr>
      </w:pPr>
      <w:r w:rsidRPr="008E71BC">
        <w:rPr>
          <w:sz w:val="28"/>
          <w:szCs w:val="28"/>
        </w:rPr>
        <w:t xml:space="preserve">Буровзрывные работы являются основным видом работ, применяемых для разрушения крепких полезных ископаемых и пустых </w:t>
      </w:r>
      <w:r w:rsidR="008E71BC" w:rsidRPr="008E71BC">
        <w:rPr>
          <w:sz w:val="28"/>
          <w:szCs w:val="28"/>
        </w:rPr>
        <w:t>пород,</w:t>
      </w:r>
      <w:r w:rsidRPr="008E71BC">
        <w:rPr>
          <w:sz w:val="28"/>
          <w:szCs w:val="28"/>
        </w:rPr>
        <w:t xml:space="preserve"> как при подземном,</w:t>
      </w:r>
      <w:r w:rsidR="008E71BC">
        <w:rPr>
          <w:sz w:val="28"/>
          <w:szCs w:val="28"/>
        </w:rPr>
        <w:t xml:space="preserve"> </w:t>
      </w:r>
      <w:r w:rsidRPr="008E71BC">
        <w:rPr>
          <w:sz w:val="28"/>
          <w:szCs w:val="28"/>
        </w:rPr>
        <w:t>так и при открытом способе добычи.</w:t>
      </w:r>
    </w:p>
    <w:p w:rsidR="00E86634" w:rsidRPr="008E71BC" w:rsidRDefault="00E86634" w:rsidP="008E71BC">
      <w:pPr>
        <w:shd w:val="clear" w:color="auto" w:fill="FFFFFF"/>
        <w:spacing w:line="360" w:lineRule="auto"/>
        <w:ind w:firstLine="709"/>
        <w:jc w:val="both"/>
        <w:rPr>
          <w:sz w:val="28"/>
          <w:szCs w:val="28"/>
        </w:rPr>
      </w:pPr>
      <w:r w:rsidRPr="008E71BC">
        <w:rPr>
          <w:sz w:val="28"/>
          <w:szCs w:val="28"/>
        </w:rPr>
        <w:t>В зависимости от поставленных задач к взрывным работам предъявляют следующие требования: отрыв от массива породы или полезного ископаемого; раздробление оторванной от массива части на куски определенной крупности, удобные для погрузки и транспортирования в соответствии с принятыми средствами механизации; отброс отбитой породы в места, удобные для погрузки; оконтуривание (придание заданной формы) сечения горных выработок при их проведении и пр.</w:t>
      </w:r>
    </w:p>
    <w:p w:rsidR="00E86634" w:rsidRPr="008E71BC" w:rsidRDefault="00E86634" w:rsidP="008E71BC">
      <w:pPr>
        <w:shd w:val="clear" w:color="auto" w:fill="FFFFFF"/>
        <w:spacing w:line="360" w:lineRule="auto"/>
        <w:ind w:firstLine="709"/>
        <w:jc w:val="both"/>
        <w:rPr>
          <w:sz w:val="28"/>
          <w:szCs w:val="28"/>
        </w:rPr>
      </w:pPr>
      <w:r w:rsidRPr="008E71BC">
        <w:rPr>
          <w:sz w:val="28"/>
          <w:szCs w:val="28"/>
        </w:rPr>
        <w:t>На шахтах взрывные работы осуществляются в основном шпуровым способом; при котором в забое пробуриваются скважины небольшой глубины (до 3—4 м) и небольшого диаметра (32—75 мм), называемые шпурами. В шпурах помещают заряды взрывчатого вещества</w:t>
      </w:r>
      <w:r w:rsidR="008E71BC">
        <w:rPr>
          <w:sz w:val="28"/>
          <w:szCs w:val="28"/>
        </w:rPr>
        <w:t xml:space="preserve"> </w:t>
      </w:r>
      <w:r w:rsidRPr="008E71BC">
        <w:rPr>
          <w:sz w:val="28"/>
          <w:szCs w:val="28"/>
        </w:rPr>
        <w:t>(ВВ)</w:t>
      </w:r>
      <w:r w:rsidR="008E71BC">
        <w:rPr>
          <w:sz w:val="28"/>
          <w:szCs w:val="28"/>
        </w:rPr>
        <w:t xml:space="preserve"> </w:t>
      </w:r>
      <w:r w:rsidRPr="008E71BC">
        <w:rPr>
          <w:sz w:val="28"/>
          <w:szCs w:val="28"/>
        </w:rPr>
        <w:t>и взрывают их.</w:t>
      </w:r>
    </w:p>
    <w:p w:rsidR="00E86634" w:rsidRPr="008E71BC" w:rsidRDefault="00E86634" w:rsidP="008E71BC">
      <w:pPr>
        <w:shd w:val="clear" w:color="auto" w:fill="FFFFFF"/>
        <w:spacing w:line="360" w:lineRule="auto"/>
        <w:ind w:firstLine="709"/>
        <w:jc w:val="both"/>
        <w:rPr>
          <w:sz w:val="28"/>
          <w:szCs w:val="28"/>
        </w:rPr>
      </w:pPr>
      <w:r w:rsidRPr="008E71BC">
        <w:rPr>
          <w:sz w:val="28"/>
          <w:szCs w:val="28"/>
        </w:rPr>
        <w:t>Часть шпура между его устьем и зарядом заполняется каким-либо инертным материалом, не воспламеняющимся от высокой температуры, развивающейся при взрыве (например, глиной, смешанной с песком). Процесс заполнения свободной от заряда части шпура инертным материалом носит название забойки, а материал, служащий для этого,— забоечного материала.</w:t>
      </w:r>
    </w:p>
    <w:p w:rsidR="00E86634" w:rsidRPr="008E71BC" w:rsidRDefault="00E86634" w:rsidP="008E71BC">
      <w:pPr>
        <w:shd w:val="clear" w:color="auto" w:fill="FFFFFF"/>
        <w:spacing w:line="360" w:lineRule="auto"/>
        <w:ind w:firstLine="709"/>
        <w:jc w:val="both"/>
        <w:rPr>
          <w:sz w:val="28"/>
          <w:szCs w:val="28"/>
        </w:rPr>
      </w:pPr>
      <w:r w:rsidRPr="008E71BC">
        <w:rPr>
          <w:sz w:val="28"/>
          <w:szCs w:val="28"/>
        </w:rPr>
        <w:t>При взрыве заряда вследствие чрезвычайно быстрого химического (взрывчатого) превращения вещества выделяется энергия и образуются сжатые газы, способные производить механическую работу по отрыванию кусков породы от общего массива и ее дроблению.</w:t>
      </w:r>
    </w:p>
    <w:p w:rsidR="00E86634" w:rsidRPr="008E71BC" w:rsidRDefault="00E86634" w:rsidP="008E71BC">
      <w:pPr>
        <w:shd w:val="clear" w:color="auto" w:fill="FFFFFF"/>
        <w:spacing w:line="360" w:lineRule="auto"/>
        <w:ind w:firstLine="709"/>
        <w:jc w:val="both"/>
        <w:rPr>
          <w:sz w:val="28"/>
          <w:szCs w:val="28"/>
        </w:rPr>
      </w:pPr>
      <w:r w:rsidRPr="008E71BC">
        <w:rPr>
          <w:sz w:val="28"/>
          <w:szCs w:val="28"/>
        </w:rPr>
        <w:t>Технологию взрывных работ шпуровым методом можно разбить на три последовательные операции: бурение шпуров, заряжание их и взрывание зарядов. Наилучший результат при взрывных работах может быть достигнут в тех случаях, когда глубина шпуров, их число, расположение и величина заряда в отдельных шпурах выбраны правильно, а заряжание и взрывание проведено в соответствии с правилами ведения взрывных работ</w:t>
      </w:r>
      <w:r w:rsidR="00A63426" w:rsidRPr="008E71BC">
        <w:rPr>
          <w:sz w:val="28"/>
          <w:szCs w:val="28"/>
        </w:rPr>
        <w:t>. Поэтому взрывные работы в каж</w:t>
      </w:r>
      <w:r w:rsidRPr="008E71BC">
        <w:rPr>
          <w:sz w:val="28"/>
          <w:szCs w:val="28"/>
        </w:rPr>
        <w:t>дом отдельном случае производятся по специальному проекту, носящему название паспорта буровзрывных работ.</w:t>
      </w:r>
    </w:p>
    <w:p w:rsidR="00E86634" w:rsidRPr="008E71BC" w:rsidRDefault="00E86634" w:rsidP="008E71BC">
      <w:pPr>
        <w:spacing w:line="360" w:lineRule="auto"/>
        <w:ind w:firstLine="709"/>
        <w:jc w:val="both"/>
        <w:rPr>
          <w:sz w:val="28"/>
          <w:szCs w:val="28"/>
        </w:rPr>
      </w:pPr>
      <w:r w:rsidRPr="008E71BC">
        <w:rPr>
          <w:sz w:val="28"/>
          <w:szCs w:val="28"/>
        </w:rPr>
        <w:t>На шахтах, добывающих руду, и при открытых работах, кроме шпурового способа, применяют также взрывание зарядов в глубоких скважинах и минных камерах. Глубокие скважины начинают внедрять также при разработке мощных угольных пластов.</w:t>
      </w:r>
    </w:p>
    <w:p w:rsidR="00E86634" w:rsidRPr="008E71BC" w:rsidRDefault="00E86634" w:rsidP="008E71BC">
      <w:pPr>
        <w:spacing w:line="360" w:lineRule="auto"/>
        <w:ind w:firstLine="709"/>
        <w:jc w:val="both"/>
        <w:rPr>
          <w:sz w:val="28"/>
          <w:szCs w:val="28"/>
        </w:rPr>
      </w:pPr>
    </w:p>
    <w:p w:rsidR="00E174D2" w:rsidRPr="008E71BC" w:rsidRDefault="00E174D2" w:rsidP="008E71BC">
      <w:pPr>
        <w:numPr>
          <w:ilvl w:val="0"/>
          <w:numId w:val="4"/>
        </w:numPr>
        <w:spacing w:line="360" w:lineRule="auto"/>
        <w:ind w:left="709" w:firstLine="0"/>
        <w:jc w:val="both"/>
        <w:rPr>
          <w:caps/>
          <w:sz w:val="28"/>
          <w:szCs w:val="28"/>
        </w:rPr>
      </w:pPr>
      <w:r w:rsidRPr="008E71BC">
        <w:rPr>
          <w:caps/>
          <w:sz w:val="28"/>
          <w:szCs w:val="28"/>
        </w:rPr>
        <w:t>Классификация и особенности способов погружения свай</w:t>
      </w:r>
    </w:p>
    <w:p w:rsidR="00E174D2" w:rsidRPr="008E71BC" w:rsidRDefault="00E174D2" w:rsidP="008E71BC">
      <w:pPr>
        <w:spacing w:line="360" w:lineRule="auto"/>
        <w:ind w:firstLine="709"/>
        <w:jc w:val="both"/>
        <w:rPr>
          <w:caps/>
          <w:sz w:val="28"/>
          <w:szCs w:val="28"/>
        </w:rPr>
      </w:pPr>
    </w:p>
    <w:p w:rsidR="00E174D2" w:rsidRPr="008E71BC" w:rsidRDefault="00E174D2" w:rsidP="008E71BC">
      <w:pPr>
        <w:spacing w:line="360" w:lineRule="auto"/>
        <w:ind w:firstLine="709"/>
        <w:jc w:val="both"/>
        <w:rPr>
          <w:sz w:val="28"/>
          <w:szCs w:val="28"/>
        </w:rPr>
      </w:pPr>
      <w:r w:rsidRPr="008E71BC">
        <w:rPr>
          <w:caps/>
          <w:sz w:val="28"/>
          <w:szCs w:val="28"/>
        </w:rPr>
        <w:t>с</w:t>
      </w:r>
      <w:r w:rsidRPr="008E71BC">
        <w:rPr>
          <w:sz w:val="28"/>
          <w:szCs w:val="28"/>
        </w:rPr>
        <w:t xml:space="preserve">ваи применяют для передачи нагрузки от возводимых зданий или сооружений нижележащим слоям грунта или для уплотнения грунта </w:t>
      </w:r>
      <w:r w:rsidR="00D9507B" w:rsidRPr="008E71BC">
        <w:rPr>
          <w:sz w:val="28"/>
          <w:szCs w:val="28"/>
        </w:rPr>
        <w:t>и увеличения его несущей способности как основания. Различают сваи, погружаемые в готовом виде и набивные (бетонные и грунтовые).</w:t>
      </w:r>
    </w:p>
    <w:p w:rsidR="00D9507B" w:rsidRPr="008E71BC" w:rsidRDefault="00D9507B" w:rsidP="008E71BC">
      <w:pPr>
        <w:spacing w:line="360" w:lineRule="auto"/>
        <w:ind w:firstLine="709"/>
        <w:jc w:val="both"/>
        <w:rPr>
          <w:sz w:val="28"/>
          <w:szCs w:val="28"/>
        </w:rPr>
      </w:pPr>
      <w:r w:rsidRPr="008E71BC">
        <w:rPr>
          <w:sz w:val="28"/>
          <w:szCs w:val="28"/>
        </w:rPr>
        <w:t>Применяют сваи деревянные, бетонные, железобетонные, стальные, грунтовые и комбинированные.</w:t>
      </w:r>
    </w:p>
    <w:p w:rsidR="00D9507B" w:rsidRPr="008E71BC" w:rsidRDefault="00D9507B" w:rsidP="008E71BC">
      <w:pPr>
        <w:spacing w:line="360" w:lineRule="auto"/>
        <w:ind w:firstLine="709"/>
        <w:jc w:val="both"/>
        <w:rPr>
          <w:sz w:val="28"/>
          <w:szCs w:val="28"/>
        </w:rPr>
      </w:pPr>
      <w:r w:rsidRPr="008E71BC">
        <w:rPr>
          <w:sz w:val="28"/>
          <w:szCs w:val="28"/>
        </w:rPr>
        <w:t>Для производства свайных работ в современных условиях строительства широко используют различные строительные машины и краны, молоты и сваевыдергиватели, вибропогружатели, компрессоры, лебедки, домкраты, наголовники и т. д.</w:t>
      </w:r>
    </w:p>
    <w:p w:rsidR="00D9507B" w:rsidRPr="008E71BC" w:rsidRDefault="00D9507B" w:rsidP="008E71BC">
      <w:pPr>
        <w:spacing w:line="360" w:lineRule="auto"/>
        <w:ind w:firstLine="709"/>
        <w:jc w:val="both"/>
        <w:rPr>
          <w:sz w:val="28"/>
          <w:szCs w:val="28"/>
        </w:rPr>
      </w:pPr>
      <w:r w:rsidRPr="008E71BC">
        <w:rPr>
          <w:sz w:val="28"/>
          <w:szCs w:val="28"/>
        </w:rPr>
        <w:t xml:space="preserve">Забивка свай осуществляется с помощью копровых установок (копров), смонтированных на различном ходовом оборудовании: колесных тележках, спецшасси с пневмоколесным ходом, самоходных кранах и экскаваторах и другое. Рабочим оборудованием </w:t>
      </w:r>
      <w:r w:rsidR="003A39DC" w:rsidRPr="008E71BC">
        <w:rPr>
          <w:sz w:val="28"/>
          <w:szCs w:val="28"/>
        </w:rPr>
        <w:t>являются свайные молоты. Свайный молот со свайным наголовником навешивается на мачту копра. Применяются вертикальные, наклонные и универсальные копры. Технологический процесс погружения свай забивкой состоит из следующих операций: установки копра; подтаскивания сваи к копру; подъема и установки сваи на место погружения под молот; наведения, ориентирования и погружения сваи ударами молота; перехода копра или перемещения оборудования к очередному месту погружения свай.</w:t>
      </w:r>
    </w:p>
    <w:p w:rsidR="003A39DC" w:rsidRPr="008E71BC" w:rsidRDefault="003A39DC" w:rsidP="008E71BC">
      <w:pPr>
        <w:spacing w:line="360" w:lineRule="auto"/>
        <w:ind w:firstLine="709"/>
        <w:jc w:val="both"/>
        <w:rPr>
          <w:sz w:val="28"/>
          <w:szCs w:val="28"/>
        </w:rPr>
      </w:pPr>
      <w:r w:rsidRPr="008E71BC">
        <w:rPr>
          <w:sz w:val="28"/>
          <w:szCs w:val="28"/>
        </w:rPr>
        <w:t>Технологический процесс безотходной забивки свай осуществляется в такой технологической последовательности:</w:t>
      </w:r>
    </w:p>
    <w:p w:rsidR="003A39DC" w:rsidRPr="008E71BC" w:rsidRDefault="003A39DC" w:rsidP="008E71BC">
      <w:pPr>
        <w:spacing w:line="360" w:lineRule="auto"/>
        <w:ind w:firstLine="709"/>
        <w:jc w:val="both"/>
        <w:rPr>
          <w:sz w:val="28"/>
          <w:szCs w:val="28"/>
        </w:rPr>
      </w:pPr>
      <w:r w:rsidRPr="008E71BC">
        <w:rPr>
          <w:sz w:val="28"/>
          <w:szCs w:val="28"/>
        </w:rPr>
        <w:t>- с помощью вспомогательной лебедки в отверстие разрывного устройства устанавливают сваю</w:t>
      </w:r>
      <w:r w:rsidR="00D93A48" w:rsidRPr="008E71BC">
        <w:rPr>
          <w:sz w:val="28"/>
          <w:szCs w:val="28"/>
        </w:rPr>
        <w:t>, лебедкой опускают на верхнюю её часть наголовник с молотом и начинают погружать сваю. После погружения модульная часть сваи наращивается следующей сваей. Состыкованные сваи погружают в грунт до необходимой отметки;</w:t>
      </w:r>
    </w:p>
    <w:p w:rsidR="00D93A48" w:rsidRPr="008E71BC" w:rsidRDefault="00D93A48" w:rsidP="008E71BC">
      <w:pPr>
        <w:spacing w:line="360" w:lineRule="auto"/>
        <w:ind w:firstLine="709"/>
        <w:jc w:val="both"/>
        <w:rPr>
          <w:sz w:val="28"/>
          <w:szCs w:val="28"/>
        </w:rPr>
      </w:pPr>
      <w:r w:rsidRPr="008E71BC">
        <w:rPr>
          <w:sz w:val="28"/>
          <w:szCs w:val="28"/>
        </w:rPr>
        <w:t>- недогруженная часть сваи зажимается двумя поясами разрывного устройства и отрывается;</w:t>
      </w:r>
    </w:p>
    <w:p w:rsidR="00D93A48" w:rsidRPr="008E71BC" w:rsidRDefault="00D93A48" w:rsidP="008E71BC">
      <w:pPr>
        <w:spacing w:line="360" w:lineRule="auto"/>
        <w:ind w:firstLine="709"/>
        <w:jc w:val="both"/>
        <w:rPr>
          <w:sz w:val="28"/>
          <w:szCs w:val="28"/>
        </w:rPr>
      </w:pPr>
      <w:r w:rsidRPr="008E71BC">
        <w:rPr>
          <w:sz w:val="28"/>
          <w:szCs w:val="28"/>
        </w:rPr>
        <w:t>- оторванная часть сваи, находящаяся в верхнем поясе разрывного устройства, ориентируется на ось забивки следующей сваи перемещением копра или манипулированием мачтой;</w:t>
      </w:r>
    </w:p>
    <w:p w:rsidR="00D93A48" w:rsidRPr="008E71BC" w:rsidRDefault="00D93A48" w:rsidP="008E71BC">
      <w:pPr>
        <w:spacing w:line="360" w:lineRule="auto"/>
        <w:ind w:firstLine="709"/>
        <w:jc w:val="both"/>
        <w:rPr>
          <w:sz w:val="28"/>
          <w:szCs w:val="28"/>
        </w:rPr>
      </w:pPr>
      <w:r w:rsidRPr="008E71BC">
        <w:rPr>
          <w:sz w:val="28"/>
          <w:szCs w:val="28"/>
        </w:rPr>
        <w:t>- молотом сваю погружают в грунт и процесс повторяется.</w:t>
      </w:r>
    </w:p>
    <w:p w:rsidR="00D93A48" w:rsidRPr="008E71BC" w:rsidRDefault="00D93A48" w:rsidP="008E71BC">
      <w:pPr>
        <w:spacing w:line="360" w:lineRule="auto"/>
        <w:ind w:firstLine="709"/>
        <w:jc w:val="both"/>
        <w:rPr>
          <w:sz w:val="28"/>
          <w:szCs w:val="28"/>
        </w:rPr>
      </w:pPr>
      <w:r w:rsidRPr="008E71BC">
        <w:rPr>
          <w:sz w:val="28"/>
          <w:szCs w:val="28"/>
        </w:rPr>
        <w:t xml:space="preserve">Вибропогружение свай производится с помощью вибропогружателей с электроприводом. </w:t>
      </w:r>
      <w:r w:rsidR="00180857" w:rsidRPr="008E71BC">
        <w:rPr>
          <w:sz w:val="28"/>
          <w:szCs w:val="28"/>
        </w:rPr>
        <w:t>При вибрации сцепление частиц грунта и трение сваи о грунт уменьшаются и свая под действием собственного веса вибропогружателя погружается в грунт.</w:t>
      </w:r>
    </w:p>
    <w:p w:rsidR="00180857" w:rsidRPr="008E71BC" w:rsidRDefault="00180857" w:rsidP="008E71BC">
      <w:pPr>
        <w:spacing w:line="360" w:lineRule="auto"/>
        <w:ind w:firstLine="709"/>
        <w:jc w:val="both"/>
        <w:rPr>
          <w:sz w:val="28"/>
          <w:szCs w:val="28"/>
        </w:rPr>
      </w:pPr>
      <w:r w:rsidRPr="008E71BC">
        <w:rPr>
          <w:sz w:val="28"/>
          <w:szCs w:val="28"/>
        </w:rPr>
        <w:t>Безударное погружение готовых свай осуществляется тремя способами: завинчиванием, вдавливанием и гидроподмывом.</w:t>
      </w:r>
    </w:p>
    <w:p w:rsidR="00180857" w:rsidRPr="008E71BC" w:rsidRDefault="00180857" w:rsidP="008E71BC">
      <w:pPr>
        <w:spacing w:line="360" w:lineRule="auto"/>
        <w:ind w:firstLine="709"/>
        <w:jc w:val="both"/>
        <w:rPr>
          <w:sz w:val="28"/>
          <w:szCs w:val="28"/>
        </w:rPr>
      </w:pPr>
      <w:r w:rsidRPr="008E71BC">
        <w:rPr>
          <w:sz w:val="28"/>
          <w:szCs w:val="28"/>
        </w:rPr>
        <w:t xml:space="preserve">Винтовые сваи наиболее часто используются </w:t>
      </w:r>
      <w:r w:rsidR="00B90673" w:rsidRPr="008E71BC">
        <w:rPr>
          <w:sz w:val="28"/>
          <w:szCs w:val="28"/>
        </w:rPr>
        <w:t>для устройства фундаментов радиомачт и опор ЛЭП в качестве анкеров, т. е. в тех случаях, когда имеют место выдергивающие нагрузки. Винтовые сваи погружают в грунт завинчиванием с помощью кабестанов или специальных установок.</w:t>
      </w:r>
    </w:p>
    <w:p w:rsidR="00B90673" w:rsidRPr="008E71BC" w:rsidRDefault="00B90673" w:rsidP="008E71BC">
      <w:pPr>
        <w:spacing w:line="360" w:lineRule="auto"/>
        <w:ind w:firstLine="709"/>
        <w:jc w:val="both"/>
        <w:rPr>
          <w:sz w:val="28"/>
          <w:szCs w:val="28"/>
        </w:rPr>
      </w:pPr>
      <w:r w:rsidRPr="008E71BC">
        <w:rPr>
          <w:sz w:val="28"/>
          <w:szCs w:val="28"/>
        </w:rPr>
        <w:t>Статическое вдавливание свай осуществляется вдавливающим агрегатом на базе двух тракторов или системой гидравлических домкратов. Вибровдавливание производится за счет веса сваи, вибропогружателя и трактора, на котором смонтирована установка.</w:t>
      </w:r>
    </w:p>
    <w:p w:rsidR="00B90673" w:rsidRPr="008E71BC" w:rsidRDefault="00B90673" w:rsidP="008E71BC">
      <w:pPr>
        <w:spacing w:line="360" w:lineRule="auto"/>
        <w:ind w:firstLine="709"/>
        <w:jc w:val="both"/>
        <w:rPr>
          <w:sz w:val="28"/>
          <w:szCs w:val="28"/>
        </w:rPr>
      </w:pPr>
      <w:r w:rsidRPr="008E71BC">
        <w:rPr>
          <w:sz w:val="28"/>
          <w:szCs w:val="28"/>
        </w:rPr>
        <w:t>Суть погружения свай способом гидроподмыва заключается в том, что под действием воды, направленной под напором к острию сваи из одной или нескольких труб, лобовое сопротивление грунта снижается.</w:t>
      </w:r>
    </w:p>
    <w:p w:rsidR="00167C8F" w:rsidRPr="008E71BC" w:rsidRDefault="00167C8F" w:rsidP="008E71BC">
      <w:pPr>
        <w:spacing w:line="360" w:lineRule="auto"/>
        <w:ind w:firstLine="709"/>
        <w:jc w:val="both"/>
        <w:rPr>
          <w:sz w:val="28"/>
          <w:szCs w:val="28"/>
        </w:rPr>
      </w:pPr>
    </w:p>
    <w:p w:rsidR="0078477F" w:rsidRPr="008E71BC" w:rsidRDefault="0078477F" w:rsidP="008E71BC">
      <w:pPr>
        <w:numPr>
          <w:ilvl w:val="0"/>
          <w:numId w:val="4"/>
        </w:numPr>
        <w:spacing w:line="360" w:lineRule="auto"/>
        <w:ind w:left="0" w:firstLine="709"/>
        <w:jc w:val="both"/>
        <w:rPr>
          <w:caps/>
          <w:sz w:val="28"/>
          <w:szCs w:val="28"/>
        </w:rPr>
      </w:pPr>
      <w:r w:rsidRPr="008E71BC">
        <w:rPr>
          <w:caps/>
          <w:sz w:val="28"/>
          <w:szCs w:val="28"/>
        </w:rPr>
        <w:t>Общие вопросы сталеплавильного производства</w:t>
      </w:r>
    </w:p>
    <w:p w:rsidR="0078477F" w:rsidRPr="008E71BC" w:rsidRDefault="0078477F" w:rsidP="008E71BC">
      <w:pPr>
        <w:spacing w:line="360" w:lineRule="auto"/>
        <w:ind w:firstLine="709"/>
        <w:jc w:val="both"/>
        <w:rPr>
          <w:caps/>
          <w:sz w:val="28"/>
          <w:szCs w:val="28"/>
        </w:rPr>
      </w:pPr>
    </w:p>
    <w:p w:rsidR="00E174D2" w:rsidRPr="008E71BC" w:rsidRDefault="00E174D2" w:rsidP="008E71BC">
      <w:pPr>
        <w:shd w:val="clear" w:color="auto" w:fill="FFFFFF"/>
        <w:spacing w:line="360" w:lineRule="auto"/>
        <w:ind w:firstLine="709"/>
        <w:jc w:val="both"/>
        <w:rPr>
          <w:sz w:val="28"/>
          <w:szCs w:val="28"/>
        </w:rPr>
      </w:pPr>
      <w:r w:rsidRPr="008E71BC">
        <w:rPr>
          <w:sz w:val="28"/>
          <w:szCs w:val="28"/>
        </w:rPr>
        <w:t xml:space="preserve">Сталью называют деформируемый (ковкий) сплав железа с углеродом и другими примесями. Содержание углерода в стали обычно не превышает 1,3 %. Получение железа в чистом виде представляет собой трудоемкий </w:t>
      </w:r>
      <w:r w:rsidRPr="008E71BC">
        <w:rPr>
          <w:bCs/>
          <w:sz w:val="28"/>
          <w:szCs w:val="28"/>
        </w:rPr>
        <w:t>и</w:t>
      </w:r>
      <w:r w:rsidRPr="008E71BC">
        <w:rPr>
          <w:b/>
          <w:bCs/>
          <w:sz w:val="28"/>
          <w:szCs w:val="28"/>
        </w:rPr>
        <w:t xml:space="preserve"> </w:t>
      </w:r>
      <w:r w:rsidRPr="008E71BC">
        <w:rPr>
          <w:sz w:val="28"/>
          <w:szCs w:val="28"/>
        </w:rPr>
        <w:t>дорогостоящий процесс. Механические свойства, в частности прочность, чистого железа ниже свойств сплавов железа. В чистом виде железо — материал дорогой, его используют для специальных целей. Обычно в технике и в быту используют сталь.</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Годовое производство стали, приходящееся на душу населения, в странах с развитой промышленностью составляет 400—600 кг и более.</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Железо в глубокой древности люди получали в примитивных горнах, в которые загружали железную руду и древесный уголь. В процессе развития металлургии возник двухстадийный процесс производства стали. Такой процесс (вначале выплавка чугуна, а затем получение из чугуна низкоуглеродистого металла) оказался более выгодным. Был создан более совершенный способ получения железа — так называемый «кричный» процесс.</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 xml:space="preserve">В конце </w:t>
      </w:r>
      <w:r w:rsidRPr="008E71BC">
        <w:rPr>
          <w:sz w:val="28"/>
          <w:szCs w:val="28"/>
          <w:lang w:val="en-US"/>
        </w:rPr>
        <w:t>XVIII</w:t>
      </w:r>
      <w:r w:rsidRPr="008E71BC">
        <w:rPr>
          <w:sz w:val="28"/>
          <w:szCs w:val="28"/>
        </w:rPr>
        <w:t xml:space="preserve">—начале </w:t>
      </w:r>
      <w:r w:rsidRPr="008E71BC">
        <w:rPr>
          <w:sz w:val="28"/>
          <w:szCs w:val="28"/>
          <w:lang w:val="en-US"/>
        </w:rPr>
        <w:t>XIX</w:t>
      </w:r>
      <w:r w:rsidRPr="008E71BC">
        <w:rPr>
          <w:sz w:val="28"/>
          <w:szCs w:val="28"/>
        </w:rPr>
        <w:t xml:space="preserve"> вв. возник более экономичный пудлинговый процесс. Кричные горны на многих заводах стали заменять пудлинговыми печами — пламенными отражательными печами с отдельно расположенной топкой. В пудлинговые печи загружали чугунные чушки и расплавляли их. Под воздействием кислорода, содержащегося в печных газах, шлаке и материале футеровки печи, углерод чугуна окислялся. По мере уменьшения содержания углерода в металле возрастала температура его плавления, т. е. металл становился все более и более тугоплавким (температура плавления низкоуглеродистого железа равна примерно 1540, а чугуна — около 1100 °С). Поскольку температура в печи не превосходила 1400— 1450 °С, обезуглероженный металл становился все более </w:t>
      </w:r>
      <w:r w:rsidRPr="008E71BC">
        <w:rPr>
          <w:bCs/>
          <w:sz w:val="28"/>
          <w:szCs w:val="28"/>
        </w:rPr>
        <w:t xml:space="preserve">и </w:t>
      </w:r>
      <w:r w:rsidRPr="008E71BC">
        <w:rPr>
          <w:sz w:val="28"/>
          <w:szCs w:val="28"/>
        </w:rPr>
        <w:t xml:space="preserve">более вязким. Сгущающийся сплав перемешивали, добиваясь однородности его состава, и затем «накатывали» из него куски — крицы </w:t>
      </w:r>
      <w:r w:rsidRPr="008E71BC">
        <w:rPr>
          <w:bCs/>
          <w:sz w:val="28"/>
          <w:szCs w:val="28"/>
        </w:rPr>
        <w:t xml:space="preserve">массой </w:t>
      </w:r>
      <w:r w:rsidRPr="008E71BC">
        <w:rPr>
          <w:sz w:val="28"/>
          <w:szCs w:val="28"/>
        </w:rPr>
        <w:t xml:space="preserve">30—50 кг, которые вытаскивали из печи </w:t>
      </w:r>
      <w:r w:rsidRPr="008E71BC">
        <w:rPr>
          <w:bCs/>
          <w:sz w:val="28"/>
          <w:szCs w:val="28"/>
        </w:rPr>
        <w:t xml:space="preserve">и </w:t>
      </w:r>
      <w:r w:rsidRPr="008E71BC">
        <w:rPr>
          <w:sz w:val="28"/>
          <w:szCs w:val="28"/>
        </w:rPr>
        <w:t>проковывали.</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 xml:space="preserve">Один из существенных недостатков и кричного, и пудлингового процессов заключается в невозможности получить плотную литую отливку из стали, так как и в кричных горнах, и в пудлинговых печах температура оказывалась недостаточной для расплавления металла. Получаемые крицы представляли собой комья сварившихся между собой зерен металла. Окончательная сварка зерен происходила при последующих нагревах и обработке металла давлением. Поэтому продукты кричного и </w:t>
      </w:r>
      <w:r w:rsidR="00BA7064" w:rsidRPr="008E71BC">
        <w:rPr>
          <w:sz w:val="28"/>
          <w:szCs w:val="28"/>
        </w:rPr>
        <w:t>пудлингового</w:t>
      </w:r>
      <w:r w:rsidRPr="008E71BC">
        <w:rPr>
          <w:sz w:val="28"/>
          <w:szCs w:val="28"/>
        </w:rPr>
        <w:t xml:space="preserve"> процессов в технической литературе часто объединяют одним термином — сварочное железо.</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 xml:space="preserve">Наиболее древним из всех существующих способов получения жидкой стали является тигельный процесс, при использовании которого металл получают в результате расплавления металлической шихты в небольших (емкость 25—30 кг) сосудах — тиглях из огнеупорной массы. Тигельная сталь отличается исключительно высокими механическими свойствами. В Европе тигельный процесс начали применять в </w:t>
      </w:r>
      <w:r w:rsidRPr="008E71BC">
        <w:rPr>
          <w:sz w:val="28"/>
          <w:szCs w:val="28"/>
          <w:lang w:val="en-US"/>
        </w:rPr>
        <w:t>XIII</w:t>
      </w:r>
      <w:r w:rsidRPr="008E71BC">
        <w:rPr>
          <w:sz w:val="28"/>
          <w:szCs w:val="28"/>
        </w:rPr>
        <w:t xml:space="preserve"> в. </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 xml:space="preserve">Но и тигельный процесс имеет ряд существенных недостатков, обусловленных, в частности, низкой производительностью </w:t>
      </w:r>
      <w:r w:rsidRPr="008E71BC">
        <w:rPr>
          <w:bCs/>
          <w:sz w:val="28"/>
          <w:szCs w:val="28"/>
        </w:rPr>
        <w:t xml:space="preserve">труда </w:t>
      </w:r>
      <w:r w:rsidRPr="008E71BC">
        <w:rPr>
          <w:sz w:val="28"/>
          <w:szCs w:val="28"/>
        </w:rPr>
        <w:t>при его применении, высокими требованиями к чистоте исходных материалов, малой стойкостью тиглей (не более трех плавок), высоким расходом топлива.</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Простой и дешевый способ получения литой стали в больших количествах продувкой жидкого чугуна воздухом был предложен в 1855г. английским механиком Генри Бессемером. Продувку чугуна вели в агрегате — конвертере с кислой футеровкой. Способ получил название конвертерного (бессемеровского).</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 xml:space="preserve">В 1878—1879 гг. англичанином Томасом был разработан </w:t>
      </w:r>
      <w:r w:rsidRPr="008E71BC">
        <w:rPr>
          <w:bCs/>
          <w:sz w:val="28"/>
          <w:szCs w:val="28"/>
        </w:rPr>
        <w:t xml:space="preserve">вариант </w:t>
      </w:r>
      <w:r w:rsidRPr="008E71BC">
        <w:rPr>
          <w:sz w:val="28"/>
          <w:szCs w:val="28"/>
        </w:rPr>
        <w:t>конвертерного процесса, при реализации которого футеровку конвертера изготовляют из доломита — материала, обладающего основными свойствами. Этот процесс получил название томасовского или основного конвертерного процесса.</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 xml:space="preserve">В </w:t>
      </w:r>
      <w:smartTag w:uri="urn:schemas-microsoft-com:office:smarttags" w:element="metricconverter">
        <w:smartTagPr>
          <w:attr w:name="ProductID" w:val="1864 г"/>
        </w:smartTagPr>
        <w:r w:rsidRPr="008E71BC">
          <w:rPr>
            <w:sz w:val="28"/>
            <w:szCs w:val="28"/>
          </w:rPr>
          <w:t>1864 г</w:t>
        </w:r>
      </w:smartTag>
      <w:r w:rsidRPr="008E71BC">
        <w:rPr>
          <w:sz w:val="28"/>
          <w:szCs w:val="28"/>
        </w:rPr>
        <w:t>. во Франции Эмиль и Пьер Мартены осуществили переплавку чугуна и железного лома в сталь в регенеративных пламенных печах. В этих печах стало возможным достигать высокой температуры, достаточной для расплавления стали, в результате использования тепла отходящих газов для подогрева топлива и воздуха в так называемых регенераторах. Принцип регенерации тепла был разработан Сименсом. Поэтому в ряде стран (в частности, в Германии) процесс называют «Сименс—Мартеновским». Во Франции и в России он получил распространение, под названием мартеновского.</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 xml:space="preserve">Во второй половине </w:t>
      </w:r>
      <w:r w:rsidRPr="008E71BC">
        <w:rPr>
          <w:sz w:val="28"/>
          <w:szCs w:val="28"/>
          <w:lang w:val="en-US"/>
        </w:rPr>
        <w:t>XIX</w:t>
      </w:r>
      <w:r w:rsidRPr="008E71BC">
        <w:rPr>
          <w:sz w:val="28"/>
          <w:szCs w:val="28"/>
        </w:rPr>
        <w:t xml:space="preserve"> в. появились предложения по использованию для плавки стали электрической энергии. В конце </w:t>
      </w:r>
      <w:r w:rsidRPr="008E71BC">
        <w:rPr>
          <w:sz w:val="28"/>
          <w:szCs w:val="28"/>
          <w:lang w:val="en-US"/>
        </w:rPr>
        <w:t>XIX</w:t>
      </w:r>
      <w:r w:rsidRPr="008E71BC">
        <w:rPr>
          <w:sz w:val="28"/>
          <w:szCs w:val="28"/>
        </w:rPr>
        <w:t xml:space="preserve">—начале </w:t>
      </w:r>
      <w:r w:rsidRPr="008E71BC">
        <w:rPr>
          <w:sz w:val="28"/>
          <w:szCs w:val="28"/>
          <w:lang w:val="en-US"/>
        </w:rPr>
        <w:t>XX</w:t>
      </w:r>
      <w:r w:rsidRPr="008E71BC">
        <w:rPr>
          <w:sz w:val="28"/>
          <w:szCs w:val="28"/>
        </w:rPr>
        <w:t xml:space="preserve"> вв. в ряде стран были созданы и пущены в эксплуатацию электропечи, изготовленные в различных вариантах. Особенно бурными темпами электросталеплавильное производство развивается в последние десятилетия.</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В настоящее время на земном шаре годовая выплавка стали составляет около 700 млн. т. Основными способами выплавки стали в настоящее время являются: конвертерный (&gt;55 % от всей массы выплавляемой стали); мартеновский (^20 %) и в дуговых электропечах (~25 %). Количество стали, выплавляемой высокопроизводительными способами в кислородных конвертерах и крупных электропечах, непрерывно возрастает; соответственно доля стали, выплавляемой в мартеновских печах, постепенно уменьшается.</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Помимо таких «массовых» способов существует ряд способов выплавки стали и сплавов более дорогих и менее производительных, но обеспечивающих получение металла очень высокого качества, с особыми свойствами: вакуумный дуговой переплав (ВДП), вакуумный индукционный переплав (ВИП), электрошлаковый переплав (ЭШП), переплав в электроннолучевых и плазменных печах.</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Поскольку в этих процессах осуществляют переплав стали, предварительно выплавленной в «обычном» агрегате (конвертере, мартеновской или электродуговой печи), такие процессы часто называют «переплавными». Сегодня общее производство стали переплавными методами невелико (&lt; 1 % от общей выплавки), однако роль этого металла в техническом прогрессе значительна.</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В последние годы существенное развитие получают новые методы обработки жидкой стали вне печи, вне агрегата (например, обработка металла в ковше или в специально сконструированном сосуде вакуумом, жидкими или порошкообразными шлаковыми смесями, продувкой инертными газами). Эти методы получили название внепечной обработки или ковшевой металлургии. При этом печь или конвертер становятся агрегатом, предназначенным для расплавления и предварительной обработки жидкого металла, а окончательная доводка его и придание ему нужных качеств осуществляются вне печи, в ковше или в особом агрегате ковшевого типа.</w:t>
      </w:r>
    </w:p>
    <w:p w:rsidR="00E174D2" w:rsidRPr="008E71BC" w:rsidRDefault="00E174D2" w:rsidP="008E71BC">
      <w:pPr>
        <w:shd w:val="clear" w:color="auto" w:fill="FFFFFF"/>
        <w:spacing w:line="360" w:lineRule="auto"/>
        <w:ind w:firstLine="709"/>
        <w:jc w:val="both"/>
        <w:rPr>
          <w:sz w:val="28"/>
          <w:szCs w:val="28"/>
        </w:rPr>
      </w:pPr>
      <w:r w:rsidRPr="008E71BC">
        <w:rPr>
          <w:sz w:val="28"/>
          <w:szCs w:val="28"/>
        </w:rPr>
        <w:t>Требования к качеству металла непрерывно растут, соответственно растет и масса металла, производимого этими новыми способами. Сегодня практически вся выплавляемая сталь дополнительно обрабатывается тем или иным способом вне печи, вне конвертера.</w:t>
      </w:r>
    </w:p>
    <w:p w:rsidR="002B56BD" w:rsidRPr="008E71BC" w:rsidRDefault="008E71BC" w:rsidP="008E71BC">
      <w:pPr>
        <w:spacing w:line="360" w:lineRule="auto"/>
        <w:ind w:firstLine="709"/>
        <w:jc w:val="both"/>
        <w:rPr>
          <w:sz w:val="28"/>
          <w:szCs w:val="28"/>
        </w:rPr>
      </w:pPr>
      <w:r>
        <w:rPr>
          <w:caps/>
          <w:sz w:val="28"/>
          <w:szCs w:val="28"/>
        </w:rPr>
        <w:br w:type="page"/>
      </w:r>
      <w:r w:rsidRPr="008E71BC">
        <w:rPr>
          <w:caps/>
          <w:sz w:val="28"/>
          <w:szCs w:val="28"/>
        </w:rPr>
        <w:t xml:space="preserve">4. </w:t>
      </w:r>
      <w:r w:rsidR="002B56BD" w:rsidRPr="008E71BC">
        <w:rPr>
          <w:sz w:val="28"/>
          <w:szCs w:val="28"/>
        </w:rPr>
        <w:t>ПРИПУСКИ НА МЕХАНИЧЕСКУЮ ОБРАБОТКУ</w:t>
      </w:r>
    </w:p>
    <w:p w:rsidR="00167C8F" w:rsidRPr="008E71BC" w:rsidRDefault="00167C8F" w:rsidP="008E71BC">
      <w:pPr>
        <w:shd w:val="clear" w:color="auto" w:fill="FFFFFF"/>
        <w:spacing w:line="360" w:lineRule="auto"/>
        <w:ind w:firstLine="709"/>
        <w:jc w:val="both"/>
        <w:rPr>
          <w:sz w:val="28"/>
          <w:szCs w:val="28"/>
        </w:rPr>
      </w:pPr>
    </w:p>
    <w:p w:rsidR="002B56BD" w:rsidRPr="008E71BC" w:rsidRDefault="002B56BD" w:rsidP="008E71BC">
      <w:pPr>
        <w:shd w:val="clear" w:color="auto" w:fill="FFFFFF"/>
        <w:tabs>
          <w:tab w:val="left" w:pos="3902"/>
        </w:tabs>
        <w:spacing w:line="360" w:lineRule="auto"/>
        <w:ind w:firstLine="709"/>
        <w:jc w:val="both"/>
        <w:rPr>
          <w:sz w:val="28"/>
          <w:szCs w:val="28"/>
        </w:rPr>
      </w:pPr>
      <w:r w:rsidRPr="008E71BC">
        <w:rPr>
          <w:sz w:val="28"/>
          <w:szCs w:val="28"/>
        </w:rPr>
        <w:t>Чертеж исходной заготовки отличается от чертежа готовой детали, прежде всего тем, что на всех обрабатываемых поверхностях предусматриваются припуски, соответственно изменяющие размеры, а иногда и форму заготовок. Форма отдельных поверхностей исходных заготовок определяется с учетом технологии получения заготовок</w:t>
      </w:r>
      <w:r w:rsidR="00F7361C">
        <w:rPr>
          <w:noProof/>
        </w:rPr>
        <w:pict>
          <v:line id="_x0000_s1026" style="position:absolute;left:0;text-align:left;z-index:251657216;mso-position-horizontal-relative:margin;mso-position-vertical-relative:text" from="762.25pt,-24.25pt" to="762.25pt,558.45pt" o:allowincell="f" strokeweight=".25pt">
            <w10:wrap anchorx="margin"/>
          </v:line>
        </w:pict>
      </w:r>
      <w:r w:rsidRPr="008E71BC">
        <w:rPr>
          <w:sz w:val="28"/>
          <w:szCs w:val="28"/>
        </w:rPr>
        <w:t>, требующей в ряде случаев определенных уклонов, радиусов закругления</w:t>
      </w:r>
      <w:r w:rsidR="008E71BC">
        <w:rPr>
          <w:sz w:val="28"/>
          <w:szCs w:val="28"/>
        </w:rPr>
        <w:t xml:space="preserve"> </w:t>
      </w:r>
      <w:r w:rsidRPr="008E71BC">
        <w:rPr>
          <w:sz w:val="28"/>
          <w:szCs w:val="28"/>
        </w:rPr>
        <w:t>и</w:t>
      </w:r>
      <w:r w:rsidR="008E71BC">
        <w:rPr>
          <w:sz w:val="28"/>
          <w:szCs w:val="28"/>
        </w:rPr>
        <w:t xml:space="preserve"> </w:t>
      </w:r>
      <w:r w:rsidRPr="008E71BC">
        <w:rPr>
          <w:sz w:val="28"/>
          <w:szCs w:val="28"/>
        </w:rPr>
        <w:t>т. п.</w:t>
      </w:r>
    </w:p>
    <w:p w:rsidR="002B56BD" w:rsidRPr="008E71BC" w:rsidRDefault="002B56BD" w:rsidP="008E71BC">
      <w:pPr>
        <w:shd w:val="clear" w:color="auto" w:fill="FFFFFF"/>
        <w:spacing w:line="360" w:lineRule="auto"/>
        <w:ind w:firstLine="709"/>
        <w:jc w:val="both"/>
        <w:rPr>
          <w:sz w:val="28"/>
          <w:szCs w:val="28"/>
        </w:rPr>
      </w:pPr>
      <w:r w:rsidRPr="008E71BC">
        <w:rPr>
          <w:iCs/>
          <w:sz w:val="28"/>
          <w:szCs w:val="28"/>
        </w:rPr>
        <w:t>Общим припуском на обработку называется слой материала, удаляемый с поверхности исходной заготовки в процессе механической обработки</w:t>
      </w:r>
      <w:r w:rsidR="008E71BC">
        <w:rPr>
          <w:iCs/>
          <w:sz w:val="28"/>
          <w:szCs w:val="28"/>
        </w:rPr>
        <w:t xml:space="preserve"> </w:t>
      </w:r>
      <w:r w:rsidRPr="008E71BC">
        <w:rPr>
          <w:iCs/>
          <w:sz w:val="28"/>
          <w:szCs w:val="28"/>
        </w:rPr>
        <w:t>с</w:t>
      </w:r>
      <w:r w:rsidR="008E71BC">
        <w:rPr>
          <w:iCs/>
          <w:sz w:val="28"/>
          <w:szCs w:val="28"/>
        </w:rPr>
        <w:t xml:space="preserve"> </w:t>
      </w:r>
      <w:r w:rsidRPr="008E71BC">
        <w:rPr>
          <w:iCs/>
          <w:sz w:val="28"/>
          <w:szCs w:val="28"/>
        </w:rPr>
        <w:t>целью</w:t>
      </w:r>
      <w:r w:rsidR="008E71BC">
        <w:rPr>
          <w:iCs/>
          <w:sz w:val="28"/>
          <w:szCs w:val="28"/>
        </w:rPr>
        <w:t xml:space="preserve"> </w:t>
      </w:r>
      <w:r w:rsidRPr="008E71BC">
        <w:rPr>
          <w:iCs/>
          <w:sz w:val="28"/>
          <w:szCs w:val="28"/>
        </w:rPr>
        <w:t>получения</w:t>
      </w:r>
      <w:r w:rsidR="008E71BC">
        <w:rPr>
          <w:iCs/>
          <w:sz w:val="28"/>
          <w:szCs w:val="28"/>
        </w:rPr>
        <w:t xml:space="preserve"> </w:t>
      </w:r>
      <w:r w:rsidRPr="008E71BC">
        <w:rPr>
          <w:iCs/>
          <w:sz w:val="28"/>
          <w:szCs w:val="28"/>
        </w:rPr>
        <w:t>готовой</w:t>
      </w:r>
      <w:r w:rsidR="008E71BC">
        <w:rPr>
          <w:iCs/>
          <w:sz w:val="28"/>
          <w:szCs w:val="28"/>
        </w:rPr>
        <w:t xml:space="preserve"> </w:t>
      </w:r>
      <w:r w:rsidRPr="008E71BC">
        <w:rPr>
          <w:iCs/>
          <w:sz w:val="28"/>
          <w:szCs w:val="28"/>
        </w:rPr>
        <w:t>детали.</w:t>
      </w:r>
    </w:p>
    <w:p w:rsidR="002B56BD" w:rsidRPr="008E71BC" w:rsidRDefault="002B56BD" w:rsidP="008E71BC">
      <w:pPr>
        <w:shd w:val="clear" w:color="auto" w:fill="FFFFFF"/>
        <w:spacing w:line="360" w:lineRule="auto"/>
        <w:ind w:firstLine="709"/>
        <w:jc w:val="both"/>
        <w:rPr>
          <w:sz w:val="28"/>
          <w:szCs w:val="28"/>
        </w:rPr>
      </w:pPr>
      <w:r w:rsidRPr="008E71BC">
        <w:rPr>
          <w:sz w:val="28"/>
          <w:szCs w:val="28"/>
        </w:rPr>
        <w:t>Установление правильных размеров припусков на обработку является ответственной технико-экономической задачей. Назначение чрезмерно больших припусков приводит к непроизводительным потерям материала, превращаемого в стружку; к увеличению трудоемкости механической обработки; к повышению расхода режущего инструмента и электрической энергии; к увеличению потребности в оборудовании и рабочей силе. При этом затрудняется построение операций на настроенных станках, снижается точность обработки в связи с увеличением упругих отжатий в технологической системе и усложняется применение приспособлений.</w:t>
      </w:r>
    </w:p>
    <w:p w:rsidR="002B56BD" w:rsidRPr="008E71BC" w:rsidRDefault="002B56BD" w:rsidP="008E71BC">
      <w:pPr>
        <w:shd w:val="clear" w:color="auto" w:fill="FFFFFF"/>
        <w:spacing w:line="360" w:lineRule="auto"/>
        <w:ind w:firstLine="709"/>
        <w:jc w:val="both"/>
        <w:rPr>
          <w:sz w:val="28"/>
          <w:szCs w:val="28"/>
        </w:rPr>
      </w:pPr>
      <w:r w:rsidRPr="008E71BC">
        <w:rPr>
          <w:sz w:val="28"/>
          <w:szCs w:val="28"/>
        </w:rPr>
        <w:t>Назначение недостаточно больших припусков не обеспечивает удаления дефектных слоев материала и достижения требуемой точности и шероховатости обрабатываемых поверхностей, а также вызывает повышение требований к точности исходных заготовок и приводит к их удорожанию, затрудняет разметку и выверку положения заготовок на станках при обработке по методу пробных ходов и увеличивает опасность появления брака.</w:t>
      </w:r>
    </w:p>
    <w:p w:rsidR="002B56BD" w:rsidRPr="008E71BC" w:rsidRDefault="002B56BD" w:rsidP="008E71BC">
      <w:pPr>
        <w:shd w:val="clear" w:color="auto" w:fill="FFFFFF"/>
        <w:spacing w:line="360" w:lineRule="auto"/>
        <w:ind w:firstLine="709"/>
        <w:jc w:val="both"/>
        <w:rPr>
          <w:sz w:val="28"/>
          <w:szCs w:val="28"/>
        </w:rPr>
      </w:pPr>
      <w:r w:rsidRPr="008E71BC">
        <w:rPr>
          <w:iCs/>
          <w:sz w:val="28"/>
          <w:szCs w:val="28"/>
        </w:rPr>
        <w:t xml:space="preserve">Операционный припуск </w:t>
      </w:r>
      <w:r w:rsidRPr="008E71BC">
        <w:rPr>
          <w:sz w:val="28"/>
          <w:szCs w:val="28"/>
        </w:rPr>
        <w:t xml:space="preserve">— </w:t>
      </w:r>
      <w:r w:rsidRPr="008E71BC">
        <w:rPr>
          <w:iCs/>
          <w:sz w:val="28"/>
          <w:szCs w:val="28"/>
        </w:rPr>
        <w:t xml:space="preserve">это слой материала, удаляемый с заготовки при выполнении одной технологической операции </w:t>
      </w:r>
      <w:r w:rsidRPr="008E71BC">
        <w:rPr>
          <w:sz w:val="28"/>
          <w:szCs w:val="28"/>
        </w:rPr>
        <w:t>(ГОСТ 3.1109—82). Операционный припуск равняется сумме промежуточных припусков, т. е. припусков на отдельные переходы, входящие в данную операцию.</w:t>
      </w:r>
    </w:p>
    <w:p w:rsidR="002B56BD" w:rsidRPr="008E71BC" w:rsidRDefault="002B56BD" w:rsidP="008E71BC">
      <w:pPr>
        <w:shd w:val="clear" w:color="auto" w:fill="FFFFFF"/>
        <w:spacing w:line="360" w:lineRule="auto"/>
        <w:ind w:firstLine="709"/>
        <w:jc w:val="both"/>
        <w:rPr>
          <w:sz w:val="28"/>
          <w:szCs w:val="28"/>
        </w:rPr>
      </w:pPr>
      <w:r w:rsidRPr="008E71BC">
        <w:rPr>
          <w:sz w:val="28"/>
          <w:szCs w:val="28"/>
        </w:rPr>
        <w:t>Следует различать следующие припуски:</w:t>
      </w:r>
    </w:p>
    <w:p w:rsidR="002B56BD" w:rsidRPr="008E71BC" w:rsidRDefault="002B56BD" w:rsidP="008E71BC">
      <w:pPr>
        <w:shd w:val="clear" w:color="auto" w:fill="FFFFFF"/>
        <w:spacing w:line="360" w:lineRule="auto"/>
        <w:ind w:firstLine="709"/>
        <w:jc w:val="both"/>
        <w:rPr>
          <w:sz w:val="28"/>
          <w:szCs w:val="28"/>
        </w:rPr>
      </w:pPr>
      <w:r w:rsidRPr="008E71BC">
        <w:rPr>
          <w:sz w:val="28"/>
          <w:szCs w:val="28"/>
        </w:rPr>
        <w:t xml:space="preserve"> -</w:t>
      </w:r>
      <w:r w:rsidR="008E71BC">
        <w:rPr>
          <w:sz w:val="28"/>
          <w:szCs w:val="28"/>
        </w:rPr>
        <w:t xml:space="preserve"> </w:t>
      </w:r>
      <w:r w:rsidRPr="008E71BC">
        <w:rPr>
          <w:sz w:val="28"/>
          <w:szCs w:val="28"/>
        </w:rPr>
        <w:t>минимальный операционный — разность наименьшего предельного размера до обработки и наибольшего предельного размера</w:t>
      </w:r>
      <w:r w:rsidR="008E71BC">
        <w:rPr>
          <w:sz w:val="28"/>
          <w:szCs w:val="28"/>
        </w:rPr>
        <w:t xml:space="preserve"> </w:t>
      </w:r>
      <w:r w:rsidRPr="008E71BC">
        <w:rPr>
          <w:sz w:val="28"/>
          <w:szCs w:val="28"/>
        </w:rPr>
        <w:t>после</w:t>
      </w:r>
      <w:r w:rsidR="008E71BC">
        <w:rPr>
          <w:sz w:val="28"/>
          <w:szCs w:val="28"/>
        </w:rPr>
        <w:t xml:space="preserve"> </w:t>
      </w:r>
      <w:r w:rsidRPr="008E71BC">
        <w:rPr>
          <w:sz w:val="28"/>
          <w:szCs w:val="28"/>
        </w:rPr>
        <w:t>обработки</w:t>
      </w:r>
      <w:r w:rsidR="008E71BC">
        <w:rPr>
          <w:sz w:val="28"/>
          <w:szCs w:val="28"/>
        </w:rPr>
        <w:t xml:space="preserve"> </w:t>
      </w:r>
      <w:r w:rsidRPr="008E71BC">
        <w:rPr>
          <w:sz w:val="28"/>
          <w:szCs w:val="28"/>
        </w:rPr>
        <w:t>на</w:t>
      </w:r>
      <w:r w:rsidR="008E71BC">
        <w:rPr>
          <w:sz w:val="28"/>
          <w:szCs w:val="28"/>
        </w:rPr>
        <w:t xml:space="preserve"> </w:t>
      </w:r>
      <w:r w:rsidRPr="008E71BC">
        <w:rPr>
          <w:sz w:val="28"/>
          <w:szCs w:val="28"/>
        </w:rPr>
        <w:t>данной</w:t>
      </w:r>
      <w:r w:rsidR="008E71BC">
        <w:rPr>
          <w:sz w:val="28"/>
          <w:szCs w:val="28"/>
        </w:rPr>
        <w:t xml:space="preserve"> </w:t>
      </w:r>
      <w:r w:rsidRPr="008E71BC">
        <w:rPr>
          <w:sz w:val="28"/>
          <w:szCs w:val="28"/>
        </w:rPr>
        <w:t>операции;</w:t>
      </w:r>
    </w:p>
    <w:p w:rsidR="002B56BD" w:rsidRPr="008E71BC" w:rsidRDefault="002B56BD" w:rsidP="008E71BC">
      <w:pPr>
        <w:shd w:val="clear" w:color="auto" w:fill="FFFFFF"/>
        <w:spacing w:line="360" w:lineRule="auto"/>
        <w:ind w:firstLine="709"/>
        <w:jc w:val="both"/>
        <w:rPr>
          <w:sz w:val="28"/>
          <w:szCs w:val="28"/>
        </w:rPr>
      </w:pPr>
      <w:r w:rsidRPr="008E71BC">
        <w:rPr>
          <w:sz w:val="28"/>
          <w:szCs w:val="28"/>
        </w:rPr>
        <w:t xml:space="preserve"> -</w:t>
      </w:r>
      <w:r w:rsidR="008E71BC">
        <w:rPr>
          <w:sz w:val="28"/>
          <w:szCs w:val="28"/>
        </w:rPr>
        <w:t xml:space="preserve"> </w:t>
      </w:r>
      <w:r w:rsidRPr="008E71BC">
        <w:rPr>
          <w:sz w:val="28"/>
          <w:szCs w:val="28"/>
        </w:rPr>
        <w:t xml:space="preserve">максимальный операционный — разность наибольшего предельного размера до обработки и наименьшего предельного размера после обработки на данной операции. </w:t>
      </w:r>
    </w:p>
    <w:p w:rsidR="00E86634" w:rsidRPr="008E71BC" w:rsidRDefault="002B56BD" w:rsidP="008E71BC">
      <w:pPr>
        <w:spacing w:line="360" w:lineRule="auto"/>
        <w:ind w:firstLine="709"/>
        <w:jc w:val="both"/>
        <w:rPr>
          <w:sz w:val="28"/>
          <w:szCs w:val="28"/>
        </w:rPr>
      </w:pPr>
      <w:r w:rsidRPr="008E71BC">
        <w:rPr>
          <w:sz w:val="28"/>
          <w:szCs w:val="28"/>
        </w:rPr>
        <w:t>Допуск припуска — это разность между максимальным и минимальным значениями размера припуска.</w:t>
      </w:r>
    </w:p>
    <w:p w:rsidR="002B56BD" w:rsidRPr="008E71BC" w:rsidRDefault="002B56BD" w:rsidP="008E71BC">
      <w:pPr>
        <w:spacing w:line="360" w:lineRule="auto"/>
        <w:ind w:firstLine="709"/>
        <w:jc w:val="both"/>
        <w:rPr>
          <w:sz w:val="28"/>
          <w:szCs w:val="28"/>
        </w:rPr>
      </w:pPr>
      <w:r w:rsidRPr="008E71BC">
        <w:rPr>
          <w:iCs/>
          <w:sz w:val="28"/>
          <w:szCs w:val="28"/>
        </w:rPr>
        <w:t>Номинальный (расчетный) операционный припуск</w:t>
      </w:r>
      <w:r w:rsidRPr="008E71BC">
        <w:rPr>
          <w:iCs/>
          <w:smallCaps/>
          <w:sz w:val="28"/>
          <w:szCs w:val="28"/>
        </w:rPr>
        <w:t xml:space="preserve"> </w:t>
      </w:r>
      <w:r w:rsidRPr="008E71BC">
        <w:rPr>
          <w:sz w:val="28"/>
          <w:szCs w:val="28"/>
        </w:rPr>
        <w:t>— разность номинальных размеров изделия до и после обработки на данной операции.</w:t>
      </w:r>
    </w:p>
    <w:p w:rsidR="002B56BD" w:rsidRPr="008E71BC" w:rsidRDefault="002B56BD" w:rsidP="008E71BC">
      <w:pPr>
        <w:shd w:val="clear" w:color="auto" w:fill="FFFFFF"/>
        <w:spacing w:line="360" w:lineRule="auto"/>
        <w:ind w:firstLine="709"/>
        <w:jc w:val="both"/>
        <w:rPr>
          <w:sz w:val="28"/>
          <w:szCs w:val="28"/>
        </w:rPr>
      </w:pPr>
      <w:r w:rsidRPr="008E71BC">
        <w:rPr>
          <w:sz w:val="28"/>
          <w:szCs w:val="28"/>
        </w:rPr>
        <w:t>Всякое расширение допусков для предыдущих операций неизбежно вызывает увеличение припуска на обработку для последующих, что обычно ведет к снижению производительности последних операций. И, наоборот, при уменьшении припуска на обработку для данной операции приходится соответственно повышать точность, а, следовательно, и стоимость предшествующей обработки.</w:t>
      </w:r>
    </w:p>
    <w:p w:rsidR="002B56BD" w:rsidRPr="008E71BC" w:rsidRDefault="00F7361C" w:rsidP="008E71BC">
      <w:pPr>
        <w:shd w:val="clear" w:color="auto" w:fill="FFFFFF"/>
        <w:tabs>
          <w:tab w:val="left" w:pos="3624"/>
        </w:tabs>
        <w:spacing w:line="360" w:lineRule="auto"/>
        <w:ind w:firstLine="709"/>
        <w:jc w:val="both"/>
        <w:rPr>
          <w:sz w:val="28"/>
          <w:szCs w:val="28"/>
        </w:rPr>
      </w:pPr>
      <w:r>
        <w:rPr>
          <w:noProof/>
        </w:rPr>
        <w:pict>
          <v:line id="_x0000_s1027" style="position:absolute;left:0;text-align:left;z-index:251658240;mso-position-horizontal-relative:margin" from="749.75pt,-11.5pt" to="749.75pt,565pt" o:allowincell="f" strokeweight=".25pt">
            <w10:wrap anchorx="margin"/>
          </v:line>
        </w:pict>
      </w:r>
      <w:r w:rsidR="002B56BD" w:rsidRPr="008E71BC">
        <w:rPr>
          <w:sz w:val="28"/>
          <w:szCs w:val="28"/>
        </w:rPr>
        <w:t>В связи с этим при назначении операционных припусков и до</w:t>
      </w:r>
      <w:r w:rsidR="002B56BD" w:rsidRPr="008E71BC">
        <w:rPr>
          <w:sz w:val="28"/>
          <w:szCs w:val="28"/>
        </w:rPr>
        <w:br/>
        <w:t>пусков должны быть решены следующие технико-экономические</w:t>
      </w:r>
      <w:r w:rsidR="002B56BD" w:rsidRPr="008E71BC">
        <w:rPr>
          <w:sz w:val="28"/>
          <w:szCs w:val="28"/>
        </w:rPr>
        <w:br/>
        <w:t xml:space="preserve">задачи: </w:t>
      </w:r>
    </w:p>
    <w:p w:rsidR="002B56BD" w:rsidRPr="008E71BC" w:rsidRDefault="002B56BD" w:rsidP="008E71BC">
      <w:pPr>
        <w:shd w:val="clear" w:color="auto" w:fill="FFFFFF"/>
        <w:tabs>
          <w:tab w:val="left" w:pos="3624"/>
        </w:tabs>
        <w:spacing w:line="360" w:lineRule="auto"/>
        <w:ind w:firstLine="709"/>
        <w:jc w:val="both"/>
        <w:rPr>
          <w:sz w:val="28"/>
          <w:szCs w:val="28"/>
        </w:rPr>
      </w:pPr>
      <w:r w:rsidRPr="008E71BC">
        <w:rPr>
          <w:sz w:val="28"/>
          <w:szCs w:val="28"/>
        </w:rPr>
        <w:t>- операционный припуск должен быть не слишком большим, чтобы не удорожать данной операции снятием чрезмерно большого слоя металла, и не слишком малым, чтобы не удорожать предшествующей операции вследствие повышения ее точности;</w:t>
      </w:r>
    </w:p>
    <w:p w:rsidR="002B56BD" w:rsidRPr="008E71BC" w:rsidRDefault="002B56BD" w:rsidP="008E71BC">
      <w:pPr>
        <w:shd w:val="clear" w:color="auto" w:fill="FFFFFF"/>
        <w:spacing w:line="360" w:lineRule="auto"/>
        <w:ind w:firstLine="709"/>
        <w:jc w:val="both"/>
        <w:rPr>
          <w:sz w:val="28"/>
          <w:szCs w:val="28"/>
        </w:rPr>
      </w:pPr>
      <w:r w:rsidRPr="008E71BC">
        <w:rPr>
          <w:sz w:val="28"/>
          <w:szCs w:val="28"/>
        </w:rPr>
        <w:t>- операционный допуск должен быть достаточно широким, чтобы облегчить выполнение данной операции, и не слишком широким, чтобы не вызывать чрезмерного увеличения припуска для последующей операции и соответствующего ее удорожания.</w:t>
      </w:r>
    </w:p>
    <w:p w:rsidR="002B56BD" w:rsidRPr="008E71BC" w:rsidRDefault="002B56BD" w:rsidP="008E71BC">
      <w:pPr>
        <w:shd w:val="clear" w:color="auto" w:fill="FFFFFF"/>
        <w:spacing w:line="360" w:lineRule="auto"/>
        <w:ind w:firstLine="709"/>
        <w:jc w:val="both"/>
        <w:rPr>
          <w:sz w:val="28"/>
          <w:szCs w:val="28"/>
        </w:rPr>
      </w:pPr>
      <w:r w:rsidRPr="008E71BC">
        <w:rPr>
          <w:sz w:val="28"/>
          <w:szCs w:val="28"/>
        </w:rPr>
        <w:t>Припуск по существу является компенсатором всех погрешностей предыдущей обработки заготовки и погрешностей, связанных с выполнением данной технологической операции.</w:t>
      </w:r>
    </w:p>
    <w:p w:rsidR="00167C8F" w:rsidRPr="008E71BC" w:rsidRDefault="00086B00" w:rsidP="008E71BC">
      <w:pPr>
        <w:spacing w:line="360" w:lineRule="auto"/>
        <w:ind w:firstLine="709"/>
        <w:jc w:val="both"/>
        <w:rPr>
          <w:sz w:val="28"/>
          <w:szCs w:val="28"/>
        </w:rPr>
      </w:pPr>
      <w:r w:rsidRPr="008E71BC">
        <w:rPr>
          <w:sz w:val="28"/>
          <w:szCs w:val="28"/>
        </w:rPr>
        <w:t>В условиях единичного и серийного производств обычных деталей средней точности для определения общих и операционных припусков часто пользуются нормативными таблицами припусков, разработанными различными авторами на основе изучения обширного практического опыта промышленности и рекомендуемыми для некоторых средних условий производства.</w:t>
      </w:r>
    </w:p>
    <w:p w:rsidR="00167C8F" w:rsidRPr="008E71BC" w:rsidRDefault="00167C8F" w:rsidP="008E71BC">
      <w:pPr>
        <w:spacing w:line="360" w:lineRule="auto"/>
        <w:ind w:firstLine="709"/>
        <w:jc w:val="both"/>
        <w:rPr>
          <w:sz w:val="28"/>
          <w:szCs w:val="28"/>
        </w:rPr>
      </w:pPr>
      <w:r w:rsidRPr="008E71BC">
        <w:rPr>
          <w:sz w:val="28"/>
          <w:szCs w:val="28"/>
        </w:rPr>
        <w:br w:type="page"/>
        <w:t>ЗАДАЧИ</w:t>
      </w:r>
    </w:p>
    <w:p w:rsidR="00167C8F" w:rsidRPr="008E71BC" w:rsidRDefault="00167C8F" w:rsidP="008E71BC">
      <w:pPr>
        <w:spacing w:line="360" w:lineRule="auto"/>
        <w:ind w:firstLine="709"/>
        <w:jc w:val="both"/>
        <w:rPr>
          <w:sz w:val="28"/>
          <w:szCs w:val="28"/>
        </w:rPr>
      </w:pPr>
    </w:p>
    <w:p w:rsidR="00167C8F" w:rsidRPr="00703B24" w:rsidRDefault="00167C8F" w:rsidP="008E71BC">
      <w:pPr>
        <w:spacing w:line="360" w:lineRule="auto"/>
        <w:ind w:firstLine="709"/>
        <w:jc w:val="both"/>
        <w:rPr>
          <w:b/>
          <w:sz w:val="28"/>
          <w:szCs w:val="28"/>
        </w:rPr>
      </w:pPr>
      <w:r w:rsidRPr="00703B24">
        <w:rPr>
          <w:b/>
          <w:sz w:val="28"/>
          <w:szCs w:val="28"/>
        </w:rPr>
        <w:t>Задача 1</w:t>
      </w:r>
    </w:p>
    <w:p w:rsidR="00167C8F" w:rsidRPr="008E71BC" w:rsidRDefault="00167C8F" w:rsidP="008E71BC">
      <w:pPr>
        <w:spacing w:line="360" w:lineRule="auto"/>
        <w:ind w:firstLine="709"/>
        <w:jc w:val="both"/>
        <w:rPr>
          <w:sz w:val="28"/>
          <w:szCs w:val="28"/>
        </w:rPr>
      </w:pPr>
      <w:r w:rsidRPr="008E71BC">
        <w:rPr>
          <w:sz w:val="28"/>
          <w:szCs w:val="28"/>
        </w:rPr>
        <w:t>Рассчитать запасы шахтного поля, производственную мощность и срок службы шахты.</w:t>
      </w:r>
    </w:p>
    <w:p w:rsidR="00A85310" w:rsidRDefault="00A85310" w:rsidP="008E71BC">
      <w:pPr>
        <w:spacing w:line="360" w:lineRule="auto"/>
        <w:ind w:firstLine="709"/>
        <w:jc w:val="both"/>
        <w:rPr>
          <w:sz w:val="28"/>
          <w:szCs w:val="28"/>
          <w:lang w:val="en-US"/>
        </w:rPr>
      </w:pPr>
    </w:p>
    <w:p w:rsidR="00167C8F" w:rsidRPr="00A85310" w:rsidRDefault="00167C8F" w:rsidP="008E71BC">
      <w:pPr>
        <w:spacing w:line="360" w:lineRule="auto"/>
        <w:ind w:firstLine="709"/>
        <w:jc w:val="both"/>
        <w:rPr>
          <w:i/>
          <w:sz w:val="28"/>
          <w:szCs w:val="28"/>
        </w:rPr>
      </w:pPr>
      <w:r w:rsidRPr="00A85310">
        <w:rPr>
          <w:i/>
          <w:sz w:val="28"/>
          <w:szCs w:val="28"/>
        </w:rPr>
        <w:t>Дано:</w:t>
      </w:r>
    </w:p>
    <w:p w:rsidR="00167C8F" w:rsidRPr="008E71BC" w:rsidRDefault="00167C8F" w:rsidP="008E71BC">
      <w:pPr>
        <w:spacing w:line="360" w:lineRule="auto"/>
        <w:ind w:firstLine="709"/>
        <w:jc w:val="both"/>
        <w:rPr>
          <w:sz w:val="28"/>
          <w:szCs w:val="28"/>
        </w:rPr>
      </w:pPr>
      <w:r w:rsidRPr="008E71BC">
        <w:rPr>
          <w:sz w:val="28"/>
          <w:szCs w:val="28"/>
        </w:rPr>
        <w:t>размер шахтного поля по простиранию</w:t>
      </w:r>
      <w:r w:rsidR="008E71BC">
        <w:rPr>
          <w:sz w:val="28"/>
          <w:szCs w:val="28"/>
        </w:rPr>
        <w:t xml:space="preserve"> </w:t>
      </w:r>
      <w:r w:rsidRPr="008E71BC">
        <w:rPr>
          <w:sz w:val="28"/>
          <w:szCs w:val="28"/>
        </w:rPr>
        <w:t>–</w:t>
      </w:r>
      <w:r w:rsidR="008E71BC">
        <w:rPr>
          <w:sz w:val="28"/>
          <w:szCs w:val="28"/>
        </w:rPr>
        <w:t xml:space="preserve"> </w:t>
      </w:r>
      <w:r w:rsidRPr="008E71BC">
        <w:rPr>
          <w:sz w:val="28"/>
          <w:szCs w:val="28"/>
        </w:rPr>
        <w:t>3100 м;</w:t>
      </w:r>
    </w:p>
    <w:p w:rsidR="00167C8F" w:rsidRPr="008E71BC" w:rsidRDefault="00167C8F" w:rsidP="008E71BC">
      <w:pPr>
        <w:spacing w:line="360" w:lineRule="auto"/>
        <w:ind w:firstLine="709"/>
        <w:jc w:val="both"/>
        <w:rPr>
          <w:sz w:val="28"/>
          <w:szCs w:val="28"/>
        </w:rPr>
      </w:pPr>
      <w:r w:rsidRPr="008E71BC">
        <w:rPr>
          <w:sz w:val="28"/>
          <w:szCs w:val="28"/>
        </w:rPr>
        <w:t>размер шахтного поля по падению</w:t>
      </w:r>
      <w:r w:rsidR="008E71BC">
        <w:rPr>
          <w:sz w:val="28"/>
          <w:szCs w:val="28"/>
        </w:rPr>
        <w:t xml:space="preserve"> </w:t>
      </w:r>
      <w:r w:rsidRPr="008E71BC">
        <w:rPr>
          <w:sz w:val="28"/>
          <w:szCs w:val="28"/>
        </w:rPr>
        <w:t>–</w:t>
      </w:r>
      <w:r w:rsidR="008E71BC">
        <w:rPr>
          <w:sz w:val="28"/>
          <w:szCs w:val="28"/>
        </w:rPr>
        <w:t xml:space="preserve"> </w:t>
      </w:r>
      <w:r w:rsidRPr="008E71BC">
        <w:rPr>
          <w:sz w:val="28"/>
          <w:szCs w:val="28"/>
        </w:rPr>
        <w:t>2200 м;</w:t>
      </w:r>
    </w:p>
    <w:p w:rsidR="00167C8F" w:rsidRPr="008E71BC" w:rsidRDefault="00167C8F" w:rsidP="008E71BC">
      <w:pPr>
        <w:spacing w:line="360" w:lineRule="auto"/>
        <w:ind w:firstLine="709"/>
        <w:jc w:val="both"/>
        <w:rPr>
          <w:sz w:val="28"/>
          <w:szCs w:val="28"/>
        </w:rPr>
      </w:pPr>
      <w:r w:rsidRPr="008E71BC">
        <w:rPr>
          <w:sz w:val="28"/>
          <w:szCs w:val="28"/>
        </w:rPr>
        <w:t>угол падения</w:t>
      </w:r>
      <w:r w:rsidR="008E71BC">
        <w:rPr>
          <w:sz w:val="28"/>
          <w:szCs w:val="28"/>
        </w:rPr>
        <w:t xml:space="preserve"> </w:t>
      </w:r>
      <w:r w:rsidRPr="008E71BC">
        <w:rPr>
          <w:sz w:val="28"/>
          <w:szCs w:val="28"/>
        </w:rPr>
        <w:t>–</w:t>
      </w:r>
      <w:r w:rsidR="008E71BC">
        <w:rPr>
          <w:sz w:val="28"/>
          <w:szCs w:val="28"/>
        </w:rPr>
        <w:t xml:space="preserve"> </w:t>
      </w:r>
      <w:r w:rsidRPr="008E71BC">
        <w:rPr>
          <w:sz w:val="28"/>
          <w:szCs w:val="28"/>
        </w:rPr>
        <w:t>30</w:t>
      </w:r>
      <w:r w:rsidRPr="008E71BC">
        <w:rPr>
          <w:sz w:val="28"/>
          <w:szCs w:val="28"/>
          <w:vertAlign w:val="superscript"/>
        </w:rPr>
        <w:t xml:space="preserve"> О</w:t>
      </w:r>
      <w:r w:rsidRPr="008E71BC">
        <w:rPr>
          <w:sz w:val="28"/>
          <w:szCs w:val="28"/>
        </w:rPr>
        <w:t>С;</w:t>
      </w:r>
    </w:p>
    <w:p w:rsidR="00167C8F" w:rsidRPr="008E71BC" w:rsidRDefault="00167C8F" w:rsidP="008E71BC">
      <w:pPr>
        <w:spacing w:line="360" w:lineRule="auto"/>
        <w:ind w:firstLine="709"/>
        <w:jc w:val="both"/>
        <w:rPr>
          <w:sz w:val="28"/>
          <w:szCs w:val="28"/>
        </w:rPr>
      </w:pPr>
      <w:r w:rsidRPr="008E71BC">
        <w:rPr>
          <w:sz w:val="28"/>
          <w:szCs w:val="28"/>
        </w:rPr>
        <w:t>мощность пластов угля:</w:t>
      </w:r>
      <w:r w:rsidR="008E71BC">
        <w:rPr>
          <w:sz w:val="28"/>
          <w:szCs w:val="28"/>
        </w:rPr>
        <w:t xml:space="preserve"> </w:t>
      </w:r>
    </w:p>
    <w:p w:rsidR="00167C8F" w:rsidRPr="008E71BC" w:rsidRDefault="00167C8F" w:rsidP="008E71BC">
      <w:pPr>
        <w:spacing w:line="360" w:lineRule="auto"/>
        <w:ind w:firstLine="709"/>
        <w:jc w:val="both"/>
        <w:rPr>
          <w:sz w:val="28"/>
          <w:szCs w:val="28"/>
        </w:rPr>
      </w:pPr>
      <w:r w:rsidRPr="008E71BC">
        <w:rPr>
          <w:sz w:val="28"/>
          <w:szCs w:val="28"/>
          <w:lang w:val="en-US"/>
        </w:rPr>
        <w:t>m</w:t>
      </w:r>
      <w:r w:rsidRPr="008E71BC">
        <w:rPr>
          <w:sz w:val="28"/>
          <w:szCs w:val="28"/>
        </w:rPr>
        <w:t xml:space="preserve">1 = </w:t>
      </w:r>
      <w:smartTag w:uri="urn:schemas-microsoft-com:office:smarttags" w:element="metricconverter">
        <w:smartTagPr>
          <w:attr w:name="ProductID" w:val="01 мм"/>
        </w:smartTagPr>
        <w:r w:rsidRPr="008E71BC">
          <w:rPr>
            <w:sz w:val="28"/>
            <w:szCs w:val="28"/>
          </w:rPr>
          <w:t>1,2 м</w:t>
        </w:r>
      </w:smartTag>
      <w:r w:rsidRPr="008E71BC">
        <w:rPr>
          <w:sz w:val="28"/>
          <w:szCs w:val="28"/>
        </w:rPr>
        <w:t>;</w:t>
      </w:r>
    </w:p>
    <w:p w:rsidR="00167C8F" w:rsidRPr="008E71BC" w:rsidRDefault="00167C8F" w:rsidP="008E71BC">
      <w:pPr>
        <w:spacing w:line="360" w:lineRule="auto"/>
        <w:ind w:firstLine="709"/>
        <w:jc w:val="both"/>
        <w:rPr>
          <w:sz w:val="28"/>
          <w:szCs w:val="28"/>
        </w:rPr>
      </w:pPr>
      <w:r w:rsidRPr="008E71BC">
        <w:rPr>
          <w:sz w:val="28"/>
          <w:szCs w:val="28"/>
          <w:lang w:val="en-US"/>
        </w:rPr>
        <w:t>m</w:t>
      </w:r>
      <w:r w:rsidRPr="008E71BC">
        <w:rPr>
          <w:sz w:val="28"/>
          <w:szCs w:val="28"/>
        </w:rPr>
        <w:t xml:space="preserve">2 = </w:t>
      </w:r>
      <w:smartTag w:uri="urn:schemas-microsoft-com:office:smarttags" w:element="metricconverter">
        <w:smartTagPr>
          <w:attr w:name="ProductID" w:val="01 мм"/>
        </w:smartTagPr>
        <w:r w:rsidRPr="008E71BC">
          <w:rPr>
            <w:sz w:val="28"/>
            <w:szCs w:val="28"/>
          </w:rPr>
          <w:t>1,1 м</w:t>
        </w:r>
      </w:smartTag>
      <w:r w:rsidRPr="008E71BC">
        <w:rPr>
          <w:sz w:val="28"/>
          <w:szCs w:val="28"/>
        </w:rPr>
        <w:t>;</w:t>
      </w:r>
    </w:p>
    <w:p w:rsidR="00167C8F" w:rsidRPr="008E71BC" w:rsidRDefault="00167C8F" w:rsidP="008E71BC">
      <w:pPr>
        <w:spacing w:line="360" w:lineRule="auto"/>
        <w:ind w:firstLine="709"/>
        <w:jc w:val="both"/>
        <w:rPr>
          <w:sz w:val="28"/>
          <w:szCs w:val="28"/>
        </w:rPr>
      </w:pPr>
      <w:r w:rsidRPr="008E71BC">
        <w:rPr>
          <w:sz w:val="28"/>
          <w:szCs w:val="28"/>
          <w:lang w:val="en-US"/>
        </w:rPr>
        <w:t>m</w:t>
      </w:r>
      <w:r w:rsidRPr="008E71BC">
        <w:rPr>
          <w:sz w:val="28"/>
          <w:szCs w:val="28"/>
        </w:rPr>
        <w:t xml:space="preserve">3 = </w:t>
      </w:r>
      <w:smartTag w:uri="urn:schemas-microsoft-com:office:smarttags" w:element="metricconverter">
        <w:smartTagPr>
          <w:attr w:name="ProductID" w:val="01 мм"/>
        </w:smartTagPr>
        <w:r w:rsidRPr="008E71BC">
          <w:rPr>
            <w:sz w:val="28"/>
            <w:szCs w:val="28"/>
          </w:rPr>
          <w:t>0,9 м</w:t>
        </w:r>
      </w:smartTag>
      <w:r w:rsidRPr="008E71BC">
        <w:rPr>
          <w:sz w:val="28"/>
          <w:szCs w:val="28"/>
        </w:rPr>
        <w:t>;</w:t>
      </w:r>
    </w:p>
    <w:p w:rsidR="00167C8F" w:rsidRPr="008E71BC" w:rsidRDefault="00167C8F" w:rsidP="008E71BC">
      <w:pPr>
        <w:spacing w:line="360" w:lineRule="auto"/>
        <w:ind w:firstLine="709"/>
        <w:jc w:val="both"/>
        <w:rPr>
          <w:sz w:val="28"/>
          <w:szCs w:val="28"/>
        </w:rPr>
      </w:pPr>
      <w:r w:rsidRPr="008E71BC">
        <w:rPr>
          <w:sz w:val="28"/>
          <w:szCs w:val="28"/>
          <w:lang w:val="en-US"/>
        </w:rPr>
        <w:t>m</w:t>
      </w:r>
      <w:r w:rsidRPr="008E71BC">
        <w:rPr>
          <w:sz w:val="28"/>
          <w:szCs w:val="28"/>
        </w:rPr>
        <w:t xml:space="preserve">4 = </w:t>
      </w:r>
      <w:smartTag w:uri="urn:schemas-microsoft-com:office:smarttags" w:element="metricconverter">
        <w:smartTagPr>
          <w:attr w:name="ProductID" w:val="01 мм"/>
        </w:smartTagPr>
        <w:r w:rsidRPr="008E71BC">
          <w:rPr>
            <w:sz w:val="28"/>
            <w:szCs w:val="28"/>
          </w:rPr>
          <w:t>0,7 м</w:t>
        </w:r>
      </w:smartTag>
      <w:r w:rsidRPr="008E71BC">
        <w:rPr>
          <w:sz w:val="28"/>
          <w:szCs w:val="28"/>
        </w:rPr>
        <w:t>;</w:t>
      </w:r>
    </w:p>
    <w:p w:rsidR="00167C8F" w:rsidRPr="008E71BC" w:rsidRDefault="00167C8F" w:rsidP="008E71BC">
      <w:pPr>
        <w:spacing w:line="360" w:lineRule="auto"/>
        <w:ind w:firstLine="709"/>
        <w:jc w:val="both"/>
        <w:rPr>
          <w:sz w:val="28"/>
          <w:szCs w:val="28"/>
        </w:rPr>
      </w:pPr>
      <w:r w:rsidRPr="008E71BC">
        <w:rPr>
          <w:sz w:val="28"/>
          <w:szCs w:val="28"/>
          <w:lang w:val="en-US"/>
        </w:rPr>
        <w:t>m</w:t>
      </w:r>
      <w:r w:rsidRPr="008E71BC">
        <w:rPr>
          <w:sz w:val="28"/>
          <w:szCs w:val="28"/>
        </w:rPr>
        <w:t xml:space="preserve">5 = </w:t>
      </w:r>
      <w:smartTag w:uri="urn:schemas-microsoft-com:office:smarttags" w:element="metricconverter">
        <w:smartTagPr>
          <w:attr w:name="ProductID" w:val="01 мм"/>
        </w:smartTagPr>
        <w:r w:rsidRPr="008E71BC">
          <w:rPr>
            <w:sz w:val="28"/>
            <w:szCs w:val="28"/>
          </w:rPr>
          <w:t>0,5 м</w:t>
        </w:r>
      </w:smartTag>
      <w:r w:rsidRPr="008E71BC">
        <w:rPr>
          <w:sz w:val="28"/>
          <w:szCs w:val="28"/>
        </w:rPr>
        <w:t>;</w:t>
      </w:r>
    </w:p>
    <w:p w:rsidR="00167C8F" w:rsidRPr="008E71BC" w:rsidRDefault="00167C8F" w:rsidP="008E71BC">
      <w:pPr>
        <w:spacing w:line="360" w:lineRule="auto"/>
        <w:ind w:firstLine="709"/>
        <w:jc w:val="both"/>
        <w:rPr>
          <w:sz w:val="28"/>
          <w:szCs w:val="28"/>
          <w:lang w:val="en-US"/>
        </w:rPr>
      </w:pPr>
      <w:r w:rsidRPr="008E71BC">
        <w:rPr>
          <w:sz w:val="28"/>
          <w:szCs w:val="28"/>
        </w:rPr>
        <w:t>зольность</w:t>
      </w:r>
      <w:r w:rsidRPr="008E71BC">
        <w:rPr>
          <w:sz w:val="28"/>
          <w:szCs w:val="28"/>
          <w:lang w:val="en-US"/>
        </w:rPr>
        <w:t xml:space="preserve"> </w:t>
      </w:r>
      <w:r w:rsidRPr="008E71BC">
        <w:rPr>
          <w:sz w:val="28"/>
          <w:szCs w:val="28"/>
        </w:rPr>
        <w:t>угля</w:t>
      </w:r>
      <w:r w:rsidRPr="008E71BC">
        <w:rPr>
          <w:sz w:val="28"/>
          <w:szCs w:val="28"/>
          <w:lang w:val="en-US"/>
        </w:rPr>
        <w:t>:</w:t>
      </w:r>
    </w:p>
    <w:p w:rsidR="00167C8F" w:rsidRPr="008E71BC" w:rsidRDefault="00167C8F" w:rsidP="008E71BC">
      <w:pPr>
        <w:spacing w:line="360" w:lineRule="auto"/>
        <w:ind w:firstLine="709"/>
        <w:jc w:val="both"/>
        <w:rPr>
          <w:sz w:val="28"/>
          <w:szCs w:val="28"/>
          <w:lang w:val="en-US"/>
        </w:rPr>
      </w:pPr>
      <w:r w:rsidRPr="008E71BC">
        <w:rPr>
          <w:sz w:val="28"/>
          <w:szCs w:val="28"/>
          <w:lang w:val="en-US"/>
        </w:rPr>
        <w:t>Am1 = 12 %;</w:t>
      </w:r>
    </w:p>
    <w:p w:rsidR="00167C8F" w:rsidRPr="008E71BC" w:rsidRDefault="00167C8F" w:rsidP="008E71BC">
      <w:pPr>
        <w:spacing w:line="360" w:lineRule="auto"/>
        <w:ind w:firstLine="709"/>
        <w:jc w:val="both"/>
        <w:rPr>
          <w:sz w:val="28"/>
          <w:szCs w:val="28"/>
          <w:lang w:val="en-US"/>
        </w:rPr>
      </w:pPr>
      <w:r w:rsidRPr="008E71BC">
        <w:rPr>
          <w:sz w:val="28"/>
          <w:szCs w:val="28"/>
          <w:lang w:val="en-US"/>
        </w:rPr>
        <w:t>Am2 = 13 %;</w:t>
      </w:r>
    </w:p>
    <w:p w:rsidR="00167C8F" w:rsidRPr="008E71BC" w:rsidRDefault="00167C8F" w:rsidP="008E71BC">
      <w:pPr>
        <w:spacing w:line="360" w:lineRule="auto"/>
        <w:ind w:firstLine="709"/>
        <w:jc w:val="both"/>
        <w:rPr>
          <w:sz w:val="28"/>
          <w:szCs w:val="28"/>
          <w:lang w:val="en-US"/>
        </w:rPr>
      </w:pPr>
      <w:r w:rsidRPr="008E71BC">
        <w:rPr>
          <w:sz w:val="28"/>
          <w:szCs w:val="28"/>
          <w:lang w:val="en-US"/>
        </w:rPr>
        <w:t>Am3 = 14 %;</w:t>
      </w:r>
    </w:p>
    <w:p w:rsidR="00167C8F" w:rsidRPr="008E71BC" w:rsidRDefault="00167C8F" w:rsidP="008E71BC">
      <w:pPr>
        <w:spacing w:line="360" w:lineRule="auto"/>
        <w:ind w:firstLine="709"/>
        <w:jc w:val="both"/>
        <w:rPr>
          <w:sz w:val="28"/>
          <w:szCs w:val="28"/>
        </w:rPr>
      </w:pPr>
      <w:r w:rsidRPr="008E71BC">
        <w:rPr>
          <w:sz w:val="28"/>
          <w:szCs w:val="28"/>
          <w:lang w:val="en-US"/>
        </w:rPr>
        <w:t>Am</w:t>
      </w:r>
      <w:r w:rsidRPr="008E71BC">
        <w:rPr>
          <w:sz w:val="28"/>
          <w:szCs w:val="28"/>
        </w:rPr>
        <w:t>4 = 11 %;</w:t>
      </w:r>
    </w:p>
    <w:p w:rsidR="00167C8F" w:rsidRPr="008E71BC" w:rsidRDefault="00167C8F" w:rsidP="008E71BC">
      <w:pPr>
        <w:spacing w:line="360" w:lineRule="auto"/>
        <w:ind w:firstLine="709"/>
        <w:jc w:val="both"/>
        <w:rPr>
          <w:sz w:val="28"/>
          <w:szCs w:val="28"/>
        </w:rPr>
      </w:pPr>
      <w:r w:rsidRPr="008E71BC">
        <w:rPr>
          <w:sz w:val="28"/>
          <w:szCs w:val="28"/>
          <w:lang w:val="en-US"/>
        </w:rPr>
        <w:t>Am</w:t>
      </w:r>
      <w:r w:rsidRPr="008E71BC">
        <w:rPr>
          <w:sz w:val="28"/>
          <w:szCs w:val="28"/>
        </w:rPr>
        <w:t>5 = 17 % ;</w:t>
      </w:r>
    </w:p>
    <w:p w:rsidR="00167C8F" w:rsidRPr="008E71BC" w:rsidRDefault="00167C8F" w:rsidP="008E71BC">
      <w:pPr>
        <w:spacing w:line="360" w:lineRule="auto"/>
        <w:ind w:firstLine="709"/>
        <w:jc w:val="both"/>
        <w:rPr>
          <w:sz w:val="28"/>
          <w:szCs w:val="28"/>
        </w:rPr>
      </w:pPr>
      <w:r w:rsidRPr="008E71BC">
        <w:rPr>
          <w:sz w:val="28"/>
          <w:szCs w:val="28"/>
        </w:rPr>
        <w:t>количество рабочих дней в месяц</w:t>
      </w:r>
      <w:r w:rsidR="008E71BC">
        <w:rPr>
          <w:sz w:val="28"/>
          <w:szCs w:val="28"/>
        </w:rPr>
        <w:t xml:space="preserve"> </w:t>
      </w:r>
      <w:r w:rsidRPr="008E71BC">
        <w:rPr>
          <w:sz w:val="28"/>
          <w:szCs w:val="28"/>
          <w:lang w:val="en-US"/>
        </w:rPr>
        <w:t>n</w:t>
      </w:r>
      <w:r w:rsidRPr="008E71BC">
        <w:rPr>
          <w:sz w:val="28"/>
          <w:szCs w:val="28"/>
          <w:vertAlign w:val="subscript"/>
        </w:rPr>
        <w:t>сут</w:t>
      </w:r>
      <w:r w:rsidRPr="008E71BC">
        <w:rPr>
          <w:sz w:val="28"/>
          <w:szCs w:val="28"/>
        </w:rPr>
        <w:t xml:space="preserve"> = 24 дней;</w:t>
      </w:r>
    </w:p>
    <w:p w:rsidR="00167C8F" w:rsidRPr="008E71BC" w:rsidRDefault="00167C8F" w:rsidP="008E71BC">
      <w:pPr>
        <w:spacing w:line="360" w:lineRule="auto"/>
        <w:ind w:firstLine="709"/>
        <w:jc w:val="both"/>
        <w:rPr>
          <w:sz w:val="28"/>
          <w:szCs w:val="28"/>
        </w:rPr>
      </w:pPr>
      <w:r w:rsidRPr="008E71BC">
        <w:rPr>
          <w:sz w:val="28"/>
          <w:szCs w:val="28"/>
        </w:rPr>
        <w:t xml:space="preserve">длина лавы </w:t>
      </w:r>
      <w:smartTag w:uri="urn:schemas-microsoft-com:office:smarttags" w:element="metricconverter">
        <w:smartTagPr>
          <w:attr w:name="ProductID" w:val="01 мм"/>
        </w:smartTagPr>
        <w:r w:rsidRPr="008E71BC">
          <w:rPr>
            <w:sz w:val="28"/>
            <w:szCs w:val="28"/>
          </w:rPr>
          <w:t>220 м</w:t>
        </w:r>
      </w:smartTag>
      <w:r w:rsidRPr="008E71BC">
        <w:rPr>
          <w:sz w:val="28"/>
          <w:szCs w:val="28"/>
        </w:rPr>
        <w:t>;</w:t>
      </w:r>
    </w:p>
    <w:p w:rsidR="00167C8F" w:rsidRPr="008E71BC" w:rsidRDefault="00167C8F" w:rsidP="008E71BC">
      <w:pPr>
        <w:spacing w:line="360" w:lineRule="auto"/>
        <w:ind w:firstLine="709"/>
        <w:jc w:val="both"/>
        <w:rPr>
          <w:sz w:val="28"/>
          <w:szCs w:val="28"/>
        </w:rPr>
      </w:pPr>
      <w:r w:rsidRPr="008E71BC">
        <w:rPr>
          <w:sz w:val="28"/>
          <w:szCs w:val="28"/>
        </w:rPr>
        <w:t>среднесуточная скорость продвигания очистного забоя</w:t>
      </w:r>
      <w:r w:rsidR="008E71BC">
        <w:rPr>
          <w:sz w:val="28"/>
          <w:szCs w:val="28"/>
        </w:rPr>
        <w:t xml:space="preserve"> </w:t>
      </w:r>
      <w:r w:rsidRPr="008E71BC">
        <w:rPr>
          <w:sz w:val="28"/>
          <w:szCs w:val="28"/>
        </w:rPr>
        <w:t xml:space="preserve">– </w:t>
      </w:r>
      <w:smartTag w:uri="urn:schemas-microsoft-com:office:smarttags" w:element="metricconverter">
        <w:smartTagPr>
          <w:attr w:name="ProductID" w:val="01 мм"/>
        </w:smartTagPr>
        <w:r w:rsidRPr="008E71BC">
          <w:rPr>
            <w:sz w:val="28"/>
            <w:szCs w:val="28"/>
          </w:rPr>
          <w:t>3,7 м</w:t>
        </w:r>
      </w:smartTag>
      <w:r w:rsidRPr="008E71BC">
        <w:rPr>
          <w:sz w:val="28"/>
          <w:szCs w:val="28"/>
        </w:rPr>
        <w:t xml:space="preserve"> / сут</w:t>
      </w:r>
    </w:p>
    <w:p w:rsidR="00167C8F" w:rsidRPr="008E71BC" w:rsidRDefault="00167C8F" w:rsidP="008E71BC">
      <w:pPr>
        <w:spacing w:line="360" w:lineRule="auto"/>
        <w:ind w:firstLine="709"/>
        <w:jc w:val="both"/>
        <w:rPr>
          <w:sz w:val="28"/>
          <w:szCs w:val="28"/>
        </w:rPr>
      </w:pPr>
    </w:p>
    <w:p w:rsidR="00167C8F" w:rsidRPr="00703B24" w:rsidRDefault="00167C8F" w:rsidP="008E71BC">
      <w:pPr>
        <w:spacing w:line="360" w:lineRule="auto"/>
        <w:ind w:firstLine="709"/>
        <w:jc w:val="both"/>
        <w:rPr>
          <w:i/>
          <w:sz w:val="28"/>
          <w:szCs w:val="28"/>
        </w:rPr>
      </w:pPr>
      <w:r w:rsidRPr="00703B24">
        <w:rPr>
          <w:i/>
          <w:sz w:val="28"/>
          <w:szCs w:val="28"/>
        </w:rPr>
        <w:t xml:space="preserve">Решение </w:t>
      </w:r>
    </w:p>
    <w:p w:rsidR="00167C8F" w:rsidRPr="008E71BC" w:rsidRDefault="00167C8F" w:rsidP="008E71BC">
      <w:pPr>
        <w:spacing w:line="360" w:lineRule="auto"/>
        <w:ind w:firstLine="709"/>
        <w:jc w:val="both"/>
        <w:rPr>
          <w:sz w:val="28"/>
          <w:szCs w:val="28"/>
        </w:rPr>
      </w:pPr>
      <w:r w:rsidRPr="008E71BC">
        <w:rPr>
          <w:sz w:val="28"/>
          <w:szCs w:val="28"/>
        </w:rPr>
        <w:t>Производственная мощность</w:t>
      </w:r>
    </w:p>
    <w:p w:rsidR="00167C8F" w:rsidRPr="008E71BC" w:rsidRDefault="00F7361C" w:rsidP="008E71BC">
      <w:pPr>
        <w:spacing w:line="360" w:lineRule="auto"/>
        <w:ind w:firstLine="709"/>
        <w:jc w:val="both"/>
        <w:rPr>
          <w:sz w:val="28"/>
          <w:szCs w:val="28"/>
        </w:rPr>
      </w:pPr>
      <w:r>
        <w:rPr>
          <w:position w:val="-1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21pt">
            <v:imagedata r:id="rId5" o:title=""/>
          </v:shape>
        </w:pict>
      </w:r>
    </w:p>
    <w:p w:rsidR="00167C8F" w:rsidRPr="008E71BC" w:rsidRDefault="00F7361C" w:rsidP="008E71BC">
      <w:pPr>
        <w:spacing w:line="360" w:lineRule="auto"/>
        <w:ind w:firstLine="709"/>
        <w:jc w:val="both"/>
        <w:rPr>
          <w:sz w:val="28"/>
          <w:szCs w:val="28"/>
        </w:rPr>
      </w:pPr>
      <w:r>
        <w:rPr>
          <w:position w:val="-12"/>
          <w:sz w:val="28"/>
          <w:szCs w:val="28"/>
        </w:rPr>
        <w:pict>
          <v:shape id="_x0000_i1026" type="#_x0000_t75" style="width:375pt;height:21.75pt">
            <v:imagedata r:id="rId6" o:title=""/>
          </v:shape>
        </w:pict>
      </w:r>
      <w:r w:rsidR="00167C8F" w:rsidRPr="008E71BC">
        <w:rPr>
          <w:sz w:val="28"/>
          <w:szCs w:val="28"/>
        </w:rPr>
        <w:t>, м.</w:t>
      </w:r>
    </w:p>
    <w:p w:rsidR="00167C8F" w:rsidRPr="008E71BC" w:rsidRDefault="00F7361C" w:rsidP="008E71BC">
      <w:pPr>
        <w:spacing w:line="360" w:lineRule="auto"/>
        <w:ind w:firstLine="709"/>
        <w:jc w:val="both"/>
        <w:rPr>
          <w:sz w:val="28"/>
          <w:szCs w:val="28"/>
        </w:rPr>
      </w:pPr>
      <w:r>
        <w:rPr>
          <w:position w:val="-28"/>
          <w:sz w:val="28"/>
          <w:szCs w:val="28"/>
        </w:rPr>
        <w:pict>
          <v:shape id="_x0000_i1027" type="#_x0000_t75" style="width:156pt;height:39pt">
            <v:imagedata r:id="rId7" o:title=""/>
          </v:shape>
        </w:pict>
      </w:r>
      <w:r w:rsidR="00167C8F" w:rsidRPr="008E71BC">
        <w:rPr>
          <w:sz w:val="28"/>
          <w:szCs w:val="28"/>
        </w:rPr>
        <w:t>, м.</w:t>
      </w:r>
    </w:p>
    <w:p w:rsidR="00167C8F" w:rsidRPr="008E71BC" w:rsidRDefault="00F7361C" w:rsidP="008E71BC">
      <w:pPr>
        <w:spacing w:line="360" w:lineRule="auto"/>
        <w:ind w:firstLine="709"/>
        <w:jc w:val="both"/>
        <w:rPr>
          <w:sz w:val="28"/>
          <w:szCs w:val="28"/>
          <w:vertAlign w:val="superscript"/>
        </w:rPr>
      </w:pPr>
      <w:r>
        <w:rPr>
          <w:position w:val="-12"/>
          <w:sz w:val="28"/>
          <w:szCs w:val="28"/>
        </w:rPr>
        <w:pict>
          <v:shape id="_x0000_i1028" type="#_x0000_t75" style="width:291.75pt;height:18pt">
            <v:imagedata r:id="rId8" o:title=""/>
          </v:shape>
        </w:pict>
      </w:r>
      <w:r w:rsidR="00167C8F" w:rsidRPr="008E71BC">
        <w:rPr>
          <w:sz w:val="28"/>
          <w:szCs w:val="28"/>
        </w:rPr>
        <w:t>, Т/м</w:t>
      </w:r>
      <w:r w:rsidR="00167C8F" w:rsidRPr="008E71BC">
        <w:rPr>
          <w:sz w:val="28"/>
          <w:szCs w:val="28"/>
          <w:vertAlign w:val="superscript"/>
        </w:rPr>
        <w:t>2</w:t>
      </w:r>
    </w:p>
    <w:p w:rsidR="00167C8F" w:rsidRPr="008E71BC" w:rsidRDefault="00167C8F" w:rsidP="008E71BC">
      <w:pPr>
        <w:spacing w:line="360" w:lineRule="auto"/>
        <w:ind w:firstLine="709"/>
        <w:jc w:val="both"/>
        <w:rPr>
          <w:sz w:val="28"/>
          <w:szCs w:val="28"/>
        </w:rPr>
      </w:pPr>
      <w:r w:rsidRPr="008E71BC">
        <w:rPr>
          <w:sz w:val="28"/>
          <w:szCs w:val="28"/>
        </w:rPr>
        <w:t>Среднегодовое продвижение:</w:t>
      </w:r>
    </w:p>
    <w:p w:rsidR="00167C8F" w:rsidRPr="008E71BC" w:rsidRDefault="00F7361C" w:rsidP="008E71BC">
      <w:pPr>
        <w:spacing w:line="360" w:lineRule="auto"/>
        <w:ind w:firstLine="709"/>
        <w:jc w:val="both"/>
        <w:rPr>
          <w:sz w:val="28"/>
          <w:szCs w:val="28"/>
        </w:rPr>
      </w:pPr>
      <w:r>
        <w:rPr>
          <w:position w:val="-14"/>
          <w:sz w:val="28"/>
          <w:szCs w:val="28"/>
        </w:rPr>
        <w:pict>
          <v:shape id="_x0000_i1029" type="#_x0000_t75" style="width:39.75pt;height:20.25pt">
            <v:imagedata r:id="rId9" o:title=""/>
          </v:shape>
        </w:pict>
      </w:r>
      <w:r w:rsidR="00167C8F" w:rsidRPr="008E71BC">
        <w:rPr>
          <w:sz w:val="28"/>
          <w:szCs w:val="28"/>
        </w:rPr>
        <w:t>24·12·3,7=1065,6</w:t>
      </w:r>
    </w:p>
    <w:p w:rsidR="00167C8F" w:rsidRPr="008E71BC" w:rsidRDefault="00167C8F" w:rsidP="008E71BC">
      <w:pPr>
        <w:spacing w:line="360" w:lineRule="auto"/>
        <w:ind w:firstLine="709"/>
        <w:jc w:val="both"/>
        <w:rPr>
          <w:sz w:val="28"/>
          <w:szCs w:val="28"/>
        </w:rPr>
      </w:pPr>
      <w:r w:rsidRPr="008E71BC">
        <w:rPr>
          <w:sz w:val="28"/>
          <w:szCs w:val="28"/>
        </w:rPr>
        <w:t>Коэффициент извлечения угля из лав С=0,95-0,97</w:t>
      </w:r>
    </w:p>
    <w:p w:rsidR="00167C8F" w:rsidRPr="008E71BC" w:rsidRDefault="00F7361C" w:rsidP="008E71BC">
      <w:pPr>
        <w:spacing w:line="360" w:lineRule="auto"/>
        <w:ind w:firstLine="709"/>
        <w:jc w:val="both"/>
        <w:rPr>
          <w:sz w:val="28"/>
          <w:szCs w:val="28"/>
        </w:rPr>
      </w:pPr>
      <w:r>
        <w:rPr>
          <w:position w:val="-14"/>
          <w:sz w:val="28"/>
          <w:szCs w:val="28"/>
        </w:rPr>
        <w:pict>
          <v:shape id="_x0000_i1030" type="#_x0000_t75" style="width:249pt;height:20.25pt">
            <v:imagedata r:id="rId10" o:title=""/>
          </v:shape>
        </w:pict>
      </w:r>
      <w:r w:rsidR="00167C8F" w:rsidRPr="008E71BC">
        <w:rPr>
          <w:sz w:val="28"/>
          <w:szCs w:val="28"/>
        </w:rPr>
        <w:t>, Т/год</w:t>
      </w:r>
    </w:p>
    <w:p w:rsidR="00167C8F" w:rsidRPr="008E71BC" w:rsidRDefault="00167C8F" w:rsidP="008E71BC">
      <w:pPr>
        <w:spacing w:line="360" w:lineRule="auto"/>
        <w:ind w:firstLine="709"/>
        <w:jc w:val="both"/>
        <w:rPr>
          <w:sz w:val="28"/>
          <w:szCs w:val="28"/>
        </w:rPr>
      </w:pPr>
      <w:r w:rsidRPr="008E71BC">
        <w:rPr>
          <w:sz w:val="28"/>
          <w:szCs w:val="28"/>
        </w:rPr>
        <w:t>Запасы полезных ископаемых (</w:t>
      </w:r>
      <w:r w:rsidRPr="008E71BC">
        <w:rPr>
          <w:sz w:val="28"/>
          <w:szCs w:val="28"/>
          <w:lang w:val="en-US"/>
        </w:rPr>
        <w:t>Z</w:t>
      </w:r>
      <w:r w:rsidRPr="008E71BC">
        <w:rPr>
          <w:sz w:val="28"/>
          <w:szCs w:val="28"/>
        </w:rPr>
        <w:t>):</w:t>
      </w:r>
    </w:p>
    <w:p w:rsidR="00167C8F" w:rsidRPr="008E71BC" w:rsidRDefault="00F7361C" w:rsidP="008E71BC">
      <w:pPr>
        <w:spacing w:line="360" w:lineRule="auto"/>
        <w:ind w:firstLine="709"/>
        <w:jc w:val="both"/>
        <w:rPr>
          <w:sz w:val="28"/>
          <w:szCs w:val="28"/>
        </w:rPr>
      </w:pPr>
      <w:r>
        <w:rPr>
          <w:position w:val="-12"/>
          <w:sz w:val="28"/>
          <w:szCs w:val="28"/>
        </w:rPr>
        <w:pict>
          <v:shape id="_x0000_i1031" type="#_x0000_t75" style="width:270pt;height:18.75pt">
            <v:imagedata r:id="rId11" o:title=""/>
          </v:shape>
        </w:pict>
      </w:r>
      <w:r w:rsidR="00167C8F" w:rsidRPr="008E71BC">
        <w:rPr>
          <w:sz w:val="28"/>
          <w:szCs w:val="28"/>
        </w:rPr>
        <w:t>, т.</w:t>
      </w:r>
    </w:p>
    <w:p w:rsidR="00167C8F" w:rsidRPr="008E71BC" w:rsidRDefault="00F7361C" w:rsidP="008E71BC">
      <w:pPr>
        <w:spacing w:line="360" w:lineRule="auto"/>
        <w:ind w:firstLine="709"/>
        <w:jc w:val="both"/>
        <w:rPr>
          <w:sz w:val="28"/>
          <w:szCs w:val="28"/>
        </w:rPr>
      </w:pPr>
      <w:r>
        <w:rPr>
          <w:position w:val="-10"/>
          <w:sz w:val="28"/>
          <w:szCs w:val="28"/>
        </w:rPr>
        <w:pict>
          <v:shape id="_x0000_i1032" type="#_x0000_t75" style="width:213pt;height:17.25pt">
            <v:imagedata r:id="rId12" o:title=""/>
          </v:shape>
        </w:pict>
      </w:r>
    </w:p>
    <w:p w:rsidR="00167C8F" w:rsidRPr="008E71BC" w:rsidRDefault="00167C8F" w:rsidP="008E71BC">
      <w:pPr>
        <w:spacing w:line="360" w:lineRule="auto"/>
        <w:ind w:firstLine="709"/>
        <w:jc w:val="both"/>
        <w:rPr>
          <w:sz w:val="28"/>
          <w:szCs w:val="28"/>
        </w:rPr>
      </w:pPr>
      <w:r w:rsidRPr="008E71BC">
        <w:rPr>
          <w:sz w:val="28"/>
          <w:szCs w:val="28"/>
        </w:rPr>
        <w:t>Срок службы шахты:</w:t>
      </w:r>
    </w:p>
    <w:p w:rsidR="00167C8F" w:rsidRPr="008E71BC" w:rsidRDefault="00F7361C" w:rsidP="008E71BC">
      <w:pPr>
        <w:spacing w:line="360" w:lineRule="auto"/>
        <w:ind w:firstLine="709"/>
        <w:jc w:val="both"/>
        <w:rPr>
          <w:sz w:val="28"/>
          <w:szCs w:val="28"/>
        </w:rPr>
      </w:pPr>
      <w:r>
        <w:rPr>
          <w:position w:val="-36"/>
          <w:sz w:val="28"/>
          <w:szCs w:val="28"/>
        </w:rPr>
        <w:pict>
          <v:shape id="_x0000_i1033" type="#_x0000_t75" style="width:170.25pt;height:39.75pt">
            <v:imagedata r:id="rId13" o:title=""/>
          </v:shape>
        </w:pict>
      </w:r>
      <w:r w:rsidR="00AC3616" w:rsidRPr="008E71BC">
        <w:rPr>
          <w:sz w:val="28"/>
          <w:szCs w:val="28"/>
        </w:rPr>
        <w:t xml:space="preserve"> лет</w:t>
      </w:r>
    </w:p>
    <w:p w:rsidR="00167C8F" w:rsidRPr="008E71BC" w:rsidRDefault="00167C8F" w:rsidP="008E71BC">
      <w:pPr>
        <w:spacing w:line="360" w:lineRule="auto"/>
        <w:ind w:firstLine="709"/>
        <w:jc w:val="both"/>
        <w:rPr>
          <w:sz w:val="28"/>
          <w:szCs w:val="28"/>
        </w:rPr>
      </w:pPr>
    </w:p>
    <w:p w:rsidR="00167C8F" w:rsidRPr="00703B24" w:rsidRDefault="00167C8F" w:rsidP="008E71BC">
      <w:pPr>
        <w:spacing w:line="360" w:lineRule="auto"/>
        <w:ind w:firstLine="709"/>
        <w:jc w:val="both"/>
        <w:rPr>
          <w:b/>
          <w:sz w:val="28"/>
          <w:szCs w:val="28"/>
        </w:rPr>
      </w:pPr>
      <w:r w:rsidRPr="00703B24">
        <w:rPr>
          <w:b/>
          <w:sz w:val="28"/>
          <w:szCs w:val="28"/>
        </w:rPr>
        <w:t>Задача 2</w:t>
      </w:r>
    </w:p>
    <w:p w:rsidR="00167C8F" w:rsidRPr="008E71BC" w:rsidRDefault="00167C8F" w:rsidP="008E71BC">
      <w:pPr>
        <w:spacing w:line="360" w:lineRule="auto"/>
        <w:ind w:firstLine="709"/>
        <w:jc w:val="both"/>
        <w:rPr>
          <w:sz w:val="28"/>
          <w:szCs w:val="28"/>
        </w:rPr>
      </w:pPr>
      <w:r w:rsidRPr="008E71BC">
        <w:rPr>
          <w:sz w:val="28"/>
          <w:szCs w:val="28"/>
        </w:rPr>
        <w:t xml:space="preserve">Выбрать оптимальный тип транспортного средства для перевозки 1000 т песка на расстояние </w:t>
      </w:r>
      <w:smartTag w:uri="urn:schemas-microsoft-com:office:smarttags" w:element="metricconverter">
        <w:smartTagPr>
          <w:attr w:name="ProductID" w:val="01 мм"/>
        </w:smartTagPr>
        <w:r w:rsidRPr="008E71BC">
          <w:rPr>
            <w:sz w:val="28"/>
            <w:szCs w:val="28"/>
          </w:rPr>
          <w:t>200 км</w:t>
        </w:r>
      </w:smartTag>
      <w:r w:rsidRPr="008E71BC">
        <w:rPr>
          <w:sz w:val="28"/>
          <w:szCs w:val="28"/>
        </w:rPr>
        <w:t>, при условии нормального движения.</w:t>
      </w:r>
    </w:p>
    <w:p w:rsidR="00167C8F" w:rsidRPr="008E71BC" w:rsidRDefault="00167C8F" w:rsidP="008E71BC">
      <w:pPr>
        <w:spacing w:line="360" w:lineRule="auto"/>
        <w:ind w:firstLine="709"/>
        <w:jc w:val="both"/>
        <w:rPr>
          <w:sz w:val="28"/>
          <w:szCs w:val="28"/>
        </w:rPr>
      </w:pPr>
    </w:p>
    <w:p w:rsidR="00167C8F" w:rsidRPr="00A85310" w:rsidRDefault="00A85310" w:rsidP="008E71BC">
      <w:pPr>
        <w:spacing w:line="360" w:lineRule="auto"/>
        <w:ind w:firstLine="709"/>
        <w:jc w:val="both"/>
        <w:rPr>
          <w:i/>
          <w:sz w:val="28"/>
          <w:szCs w:val="28"/>
        </w:rPr>
      </w:pPr>
      <w:r>
        <w:rPr>
          <w:i/>
          <w:sz w:val="28"/>
          <w:szCs w:val="28"/>
        </w:rPr>
        <w:t>Дано:</w:t>
      </w:r>
    </w:p>
    <w:p w:rsidR="00167C8F" w:rsidRPr="008E71BC" w:rsidRDefault="00167C8F" w:rsidP="008E71BC">
      <w:pPr>
        <w:spacing w:line="360" w:lineRule="auto"/>
        <w:ind w:firstLine="709"/>
        <w:jc w:val="both"/>
        <w:rPr>
          <w:sz w:val="28"/>
          <w:szCs w:val="28"/>
        </w:rPr>
      </w:pPr>
      <w:r w:rsidRPr="008E71BC">
        <w:rPr>
          <w:sz w:val="28"/>
          <w:szCs w:val="28"/>
        </w:rPr>
        <w:t xml:space="preserve">Таблица 5.1 - Краткая техническая характеристика автосамосвалов </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992"/>
        <w:gridCol w:w="1113"/>
        <w:gridCol w:w="1171"/>
        <w:gridCol w:w="1171"/>
        <w:gridCol w:w="1170"/>
        <w:gridCol w:w="762"/>
        <w:gridCol w:w="986"/>
      </w:tblGrid>
      <w:tr w:rsidR="00167C8F" w:rsidRPr="00FD040B" w:rsidTr="00FD040B">
        <w:trPr>
          <w:trHeight w:val="343"/>
          <w:jc w:val="center"/>
        </w:trPr>
        <w:tc>
          <w:tcPr>
            <w:tcW w:w="1982" w:type="dxa"/>
            <w:vMerge w:val="restart"/>
            <w:shd w:val="clear" w:color="auto" w:fill="auto"/>
          </w:tcPr>
          <w:p w:rsidR="00167C8F" w:rsidRPr="00FD040B" w:rsidRDefault="00167C8F" w:rsidP="00FD040B">
            <w:pPr>
              <w:spacing w:line="360" w:lineRule="auto"/>
              <w:rPr>
                <w:sz w:val="20"/>
                <w:szCs w:val="20"/>
              </w:rPr>
            </w:pPr>
            <w:r w:rsidRPr="00FD040B">
              <w:rPr>
                <w:sz w:val="20"/>
                <w:szCs w:val="20"/>
              </w:rPr>
              <w:t>Наименование показателей</w:t>
            </w:r>
          </w:p>
        </w:tc>
        <w:tc>
          <w:tcPr>
            <w:tcW w:w="7365" w:type="dxa"/>
            <w:gridSpan w:val="7"/>
            <w:shd w:val="clear" w:color="auto" w:fill="auto"/>
          </w:tcPr>
          <w:p w:rsidR="00167C8F" w:rsidRPr="00FD040B" w:rsidRDefault="00167C8F" w:rsidP="00FD040B">
            <w:pPr>
              <w:spacing w:line="360" w:lineRule="auto"/>
              <w:rPr>
                <w:sz w:val="20"/>
                <w:szCs w:val="20"/>
              </w:rPr>
            </w:pPr>
            <w:r w:rsidRPr="00FD040B">
              <w:rPr>
                <w:sz w:val="20"/>
                <w:szCs w:val="20"/>
              </w:rPr>
              <w:t>Марка автосамосвала</w:t>
            </w:r>
          </w:p>
        </w:tc>
      </w:tr>
      <w:tr w:rsidR="00167C8F" w:rsidRPr="00FD040B" w:rsidTr="00FD040B">
        <w:trPr>
          <w:trHeight w:val="143"/>
          <w:jc w:val="center"/>
        </w:trPr>
        <w:tc>
          <w:tcPr>
            <w:tcW w:w="1982" w:type="dxa"/>
            <w:vMerge/>
            <w:shd w:val="clear" w:color="auto" w:fill="auto"/>
          </w:tcPr>
          <w:p w:rsidR="00167C8F" w:rsidRPr="00FD040B" w:rsidRDefault="00167C8F" w:rsidP="00FD040B">
            <w:pPr>
              <w:spacing w:line="360" w:lineRule="auto"/>
              <w:rPr>
                <w:sz w:val="20"/>
                <w:szCs w:val="20"/>
              </w:rPr>
            </w:pPr>
          </w:p>
        </w:tc>
        <w:tc>
          <w:tcPr>
            <w:tcW w:w="4447" w:type="dxa"/>
            <w:gridSpan w:val="4"/>
            <w:shd w:val="clear" w:color="auto" w:fill="auto"/>
          </w:tcPr>
          <w:p w:rsidR="00167C8F" w:rsidRPr="00FD040B" w:rsidRDefault="00167C8F" w:rsidP="00FD040B">
            <w:pPr>
              <w:spacing w:line="360" w:lineRule="auto"/>
              <w:rPr>
                <w:sz w:val="20"/>
                <w:szCs w:val="20"/>
              </w:rPr>
            </w:pPr>
            <w:r w:rsidRPr="00FD040B">
              <w:rPr>
                <w:sz w:val="20"/>
                <w:szCs w:val="20"/>
              </w:rPr>
              <w:t>Лёгкие</w:t>
            </w:r>
          </w:p>
        </w:tc>
        <w:tc>
          <w:tcPr>
            <w:tcW w:w="2918" w:type="dxa"/>
            <w:gridSpan w:val="3"/>
            <w:shd w:val="clear" w:color="auto" w:fill="auto"/>
          </w:tcPr>
          <w:p w:rsidR="00167C8F" w:rsidRPr="00FD040B" w:rsidRDefault="00167C8F" w:rsidP="00FD040B">
            <w:pPr>
              <w:spacing w:line="360" w:lineRule="auto"/>
              <w:rPr>
                <w:sz w:val="20"/>
                <w:szCs w:val="20"/>
              </w:rPr>
            </w:pPr>
            <w:r w:rsidRPr="00FD040B">
              <w:rPr>
                <w:sz w:val="20"/>
                <w:szCs w:val="20"/>
              </w:rPr>
              <w:t>Тяжелые</w:t>
            </w:r>
          </w:p>
        </w:tc>
      </w:tr>
      <w:tr w:rsidR="00167C8F" w:rsidRPr="00FD040B" w:rsidTr="00FD040B">
        <w:trPr>
          <w:trHeight w:val="143"/>
          <w:jc w:val="center"/>
        </w:trPr>
        <w:tc>
          <w:tcPr>
            <w:tcW w:w="1982" w:type="dxa"/>
            <w:vMerge/>
            <w:shd w:val="clear" w:color="auto" w:fill="auto"/>
          </w:tcPr>
          <w:p w:rsidR="00167C8F" w:rsidRPr="00FD040B" w:rsidRDefault="00167C8F" w:rsidP="00FD040B">
            <w:pPr>
              <w:spacing w:line="360" w:lineRule="auto"/>
              <w:rPr>
                <w:sz w:val="20"/>
                <w:szCs w:val="20"/>
              </w:rPr>
            </w:pP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ГАЗ - 93</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КАЗ - 600</w:t>
            </w:r>
          </w:p>
        </w:tc>
        <w:tc>
          <w:tcPr>
            <w:tcW w:w="1171" w:type="dxa"/>
            <w:shd w:val="clear" w:color="auto" w:fill="auto"/>
          </w:tcPr>
          <w:p w:rsidR="00167C8F" w:rsidRPr="00FD040B" w:rsidRDefault="00167C8F" w:rsidP="00FD040B">
            <w:pPr>
              <w:spacing w:line="360" w:lineRule="auto"/>
              <w:rPr>
                <w:sz w:val="20"/>
                <w:szCs w:val="20"/>
              </w:rPr>
            </w:pPr>
            <w:r w:rsidRPr="00FD040B">
              <w:rPr>
                <w:sz w:val="20"/>
                <w:szCs w:val="20"/>
              </w:rPr>
              <w:t>КАЗ - 602</w:t>
            </w:r>
          </w:p>
        </w:tc>
        <w:tc>
          <w:tcPr>
            <w:tcW w:w="1171" w:type="dxa"/>
            <w:shd w:val="clear" w:color="auto" w:fill="auto"/>
          </w:tcPr>
          <w:p w:rsidR="00167C8F" w:rsidRPr="00FD040B" w:rsidRDefault="00167C8F" w:rsidP="00FD040B">
            <w:pPr>
              <w:spacing w:line="360" w:lineRule="auto"/>
              <w:rPr>
                <w:sz w:val="20"/>
                <w:szCs w:val="20"/>
              </w:rPr>
            </w:pPr>
            <w:r w:rsidRPr="00FD040B">
              <w:rPr>
                <w:sz w:val="20"/>
                <w:szCs w:val="20"/>
              </w:rPr>
              <w:t>ЗИЛ - 555</w:t>
            </w:r>
          </w:p>
        </w:tc>
        <w:tc>
          <w:tcPr>
            <w:tcW w:w="1170" w:type="dxa"/>
            <w:shd w:val="clear" w:color="auto" w:fill="auto"/>
          </w:tcPr>
          <w:p w:rsidR="00167C8F" w:rsidRPr="00FD040B" w:rsidRDefault="00167C8F" w:rsidP="00FD040B">
            <w:pPr>
              <w:spacing w:line="360" w:lineRule="auto"/>
              <w:rPr>
                <w:sz w:val="20"/>
                <w:szCs w:val="20"/>
              </w:rPr>
            </w:pPr>
            <w:r w:rsidRPr="00FD040B">
              <w:rPr>
                <w:sz w:val="20"/>
                <w:szCs w:val="20"/>
              </w:rPr>
              <w:t>МАЗ - 503</w:t>
            </w:r>
          </w:p>
        </w:tc>
        <w:tc>
          <w:tcPr>
            <w:tcW w:w="762" w:type="dxa"/>
            <w:shd w:val="clear" w:color="auto" w:fill="auto"/>
          </w:tcPr>
          <w:p w:rsidR="00167C8F" w:rsidRPr="00FD040B" w:rsidRDefault="00167C8F" w:rsidP="00FD040B">
            <w:pPr>
              <w:spacing w:line="360" w:lineRule="auto"/>
              <w:rPr>
                <w:sz w:val="20"/>
                <w:szCs w:val="20"/>
              </w:rPr>
            </w:pPr>
            <w:r w:rsidRPr="00FD040B">
              <w:rPr>
                <w:sz w:val="20"/>
                <w:szCs w:val="20"/>
              </w:rPr>
              <w:t>ЯАЗ - 218</w:t>
            </w:r>
          </w:p>
        </w:tc>
        <w:tc>
          <w:tcPr>
            <w:tcW w:w="986" w:type="dxa"/>
            <w:shd w:val="clear" w:color="auto" w:fill="auto"/>
          </w:tcPr>
          <w:p w:rsidR="00167C8F" w:rsidRPr="00FD040B" w:rsidRDefault="00167C8F" w:rsidP="00FD040B">
            <w:pPr>
              <w:tabs>
                <w:tab w:val="left" w:pos="484"/>
                <w:tab w:val="left" w:pos="664"/>
              </w:tabs>
              <w:spacing w:line="360" w:lineRule="auto"/>
              <w:rPr>
                <w:sz w:val="20"/>
                <w:szCs w:val="20"/>
              </w:rPr>
            </w:pPr>
            <w:r w:rsidRPr="00FD040B">
              <w:rPr>
                <w:sz w:val="20"/>
                <w:szCs w:val="20"/>
              </w:rPr>
              <w:t>БелАЗ - 540</w:t>
            </w:r>
          </w:p>
        </w:tc>
      </w:tr>
      <w:tr w:rsidR="00167C8F" w:rsidRPr="00FD040B" w:rsidTr="00FD040B">
        <w:trPr>
          <w:trHeight w:val="685"/>
          <w:jc w:val="center"/>
        </w:trPr>
        <w:tc>
          <w:tcPr>
            <w:tcW w:w="1982" w:type="dxa"/>
            <w:shd w:val="clear" w:color="auto" w:fill="auto"/>
          </w:tcPr>
          <w:p w:rsidR="00167C8F" w:rsidRPr="00FD040B" w:rsidRDefault="00167C8F" w:rsidP="00FD040B">
            <w:pPr>
              <w:spacing w:line="360" w:lineRule="auto"/>
              <w:rPr>
                <w:sz w:val="20"/>
                <w:szCs w:val="20"/>
              </w:rPr>
            </w:pPr>
            <w:r w:rsidRPr="00FD040B">
              <w:rPr>
                <w:sz w:val="20"/>
                <w:szCs w:val="20"/>
              </w:rPr>
              <w:t xml:space="preserve">Грузоподъемность Р, т.с. </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2,25</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3,5</w:t>
            </w:r>
          </w:p>
        </w:tc>
        <w:tc>
          <w:tcPr>
            <w:tcW w:w="1171" w:type="dxa"/>
            <w:shd w:val="clear" w:color="auto" w:fill="auto"/>
          </w:tcPr>
          <w:p w:rsidR="00167C8F" w:rsidRPr="00FD040B" w:rsidRDefault="00167C8F" w:rsidP="00FD040B">
            <w:pPr>
              <w:spacing w:line="360" w:lineRule="auto"/>
              <w:rPr>
                <w:sz w:val="20"/>
                <w:szCs w:val="20"/>
              </w:rPr>
            </w:pPr>
            <w:r w:rsidRPr="00FD040B">
              <w:rPr>
                <w:sz w:val="20"/>
                <w:szCs w:val="20"/>
              </w:rPr>
              <w:t>3,6</w:t>
            </w:r>
          </w:p>
        </w:tc>
        <w:tc>
          <w:tcPr>
            <w:tcW w:w="1171" w:type="dxa"/>
            <w:shd w:val="clear" w:color="auto" w:fill="auto"/>
          </w:tcPr>
          <w:p w:rsidR="00167C8F" w:rsidRPr="00FD040B" w:rsidRDefault="00167C8F" w:rsidP="00FD040B">
            <w:pPr>
              <w:spacing w:line="360" w:lineRule="auto"/>
              <w:rPr>
                <w:sz w:val="20"/>
                <w:szCs w:val="20"/>
              </w:rPr>
            </w:pPr>
            <w:r w:rsidRPr="00FD040B">
              <w:rPr>
                <w:sz w:val="20"/>
                <w:szCs w:val="20"/>
              </w:rPr>
              <w:t>4,5</w:t>
            </w:r>
          </w:p>
        </w:tc>
        <w:tc>
          <w:tcPr>
            <w:tcW w:w="1170" w:type="dxa"/>
            <w:shd w:val="clear" w:color="auto" w:fill="auto"/>
          </w:tcPr>
          <w:p w:rsidR="00167C8F" w:rsidRPr="00FD040B" w:rsidRDefault="00167C8F" w:rsidP="00FD040B">
            <w:pPr>
              <w:spacing w:line="360" w:lineRule="auto"/>
              <w:rPr>
                <w:sz w:val="20"/>
                <w:szCs w:val="20"/>
              </w:rPr>
            </w:pPr>
            <w:r w:rsidRPr="00FD040B">
              <w:rPr>
                <w:sz w:val="20"/>
                <w:szCs w:val="20"/>
              </w:rPr>
              <w:t>7,0</w:t>
            </w:r>
          </w:p>
        </w:tc>
        <w:tc>
          <w:tcPr>
            <w:tcW w:w="762" w:type="dxa"/>
            <w:shd w:val="clear" w:color="auto" w:fill="auto"/>
          </w:tcPr>
          <w:p w:rsidR="00167C8F" w:rsidRPr="00FD040B" w:rsidRDefault="00167C8F" w:rsidP="00FD040B">
            <w:pPr>
              <w:spacing w:line="360" w:lineRule="auto"/>
              <w:rPr>
                <w:sz w:val="20"/>
                <w:szCs w:val="20"/>
              </w:rPr>
            </w:pPr>
            <w:r w:rsidRPr="00FD040B">
              <w:rPr>
                <w:sz w:val="20"/>
                <w:szCs w:val="20"/>
              </w:rPr>
              <w:t>10</w:t>
            </w:r>
          </w:p>
        </w:tc>
        <w:tc>
          <w:tcPr>
            <w:tcW w:w="986" w:type="dxa"/>
            <w:shd w:val="clear" w:color="auto" w:fill="auto"/>
          </w:tcPr>
          <w:p w:rsidR="00167C8F" w:rsidRPr="00FD040B" w:rsidRDefault="00167C8F" w:rsidP="00FD040B">
            <w:pPr>
              <w:spacing w:line="360" w:lineRule="auto"/>
              <w:rPr>
                <w:sz w:val="20"/>
                <w:szCs w:val="20"/>
              </w:rPr>
            </w:pPr>
            <w:r w:rsidRPr="00FD040B">
              <w:rPr>
                <w:sz w:val="20"/>
                <w:szCs w:val="20"/>
              </w:rPr>
              <w:t>27</w:t>
            </w:r>
          </w:p>
        </w:tc>
      </w:tr>
      <w:tr w:rsidR="00167C8F" w:rsidRPr="00FD040B" w:rsidTr="00FD040B">
        <w:trPr>
          <w:trHeight w:val="685"/>
          <w:jc w:val="center"/>
        </w:trPr>
        <w:tc>
          <w:tcPr>
            <w:tcW w:w="1982" w:type="dxa"/>
            <w:shd w:val="clear" w:color="auto" w:fill="auto"/>
          </w:tcPr>
          <w:p w:rsidR="00167C8F" w:rsidRPr="00FD040B" w:rsidRDefault="00167C8F" w:rsidP="00FD040B">
            <w:pPr>
              <w:spacing w:line="360" w:lineRule="auto"/>
              <w:rPr>
                <w:sz w:val="20"/>
                <w:szCs w:val="20"/>
              </w:rPr>
            </w:pPr>
            <w:r w:rsidRPr="00FD040B">
              <w:rPr>
                <w:sz w:val="20"/>
                <w:szCs w:val="20"/>
              </w:rPr>
              <w:t xml:space="preserve">Собственный вес автомобиля </w:t>
            </w:r>
            <w:r w:rsidRPr="00FD040B">
              <w:rPr>
                <w:sz w:val="20"/>
                <w:szCs w:val="20"/>
                <w:lang w:val="en-US"/>
              </w:rPr>
              <w:t>P</w:t>
            </w:r>
            <w:r w:rsidRPr="00FD040B">
              <w:rPr>
                <w:sz w:val="20"/>
                <w:szCs w:val="20"/>
              </w:rPr>
              <w:t>2, т.с</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1,25</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1,5</w:t>
            </w:r>
          </w:p>
        </w:tc>
        <w:tc>
          <w:tcPr>
            <w:tcW w:w="1171" w:type="dxa"/>
            <w:shd w:val="clear" w:color="auto" w:fill="auto"/>
          </w:tcPr>
          <w:p w:rsidR="00167C8F" w:rsidRPr="00FD040B" w:rsidRDefault="00167C8F" w:rsidP="00FD040B">
            <w:pPr>
              <w:spacing w:line="360" w:lineRule="auto"/>
              <w:rPr>
                <w:sz w:val="20"/>
                <w:szCs w:val="20"/>
              </w:rPr>
            </w:pPr>
            <w:r w:rsidRPr="00FD040B">
              <w:rPr>
                <w:sz w:val="20"/>
                <w:szCs w:val="20"/>
              </w:rPr>
              <w:t>1,5</w:t>
            </w:r>
          </w:p>
        </w:tc>
        <w:tc>
          <w:tcPr>
            <w:tcW w:w="1171" w:type="dxa"/>
            <w:shd w:val="clear" w:color="auto" w:fill="auto"/>
          </w:tcPr>
          <w:p w:rsidR="00167C8F" w:rsidRPr="00FD040B" w:rsidRDefault="00167C8F" w:rsidP="00FD040B">
            <w:pPr>
              <w:spacing w:line="360" w:lineRule="auto"/>
              <w:rPr>
                <w:sz w:val="20"/>
                <w:szCs w:val="20"/>
              </w:rPr>
            </w:pPr>
            <w:r w:rsidRPr="00FD040B">
              <w:rPr>
                <w:sz w:val="20"/>
                <w:szCs w:val="20"/>
              </w:rPr>
              <w:t>2,0</w:t>
            </w:r>
          </w:p>
        </w:tc>
        <w:tc>
          <w:tcPr>
            <w:tcW w:w="1170" w:type="dxa"/>
            <w:shd w:val="clear" w:color="auto" w:fill="auto"/>
          </w:tcPr>
          <w:p w:rsidR="00167C8F" w:rsidRPr="00FD040B" w:rsidRDefault="00167C8F" w:rsidP="00FD040B">
            <w:pPr>
              <w:spacing w:line="360" w:lineRule="auto"/>
              <w:rPr>
                <w:sz w:val="20"/>
                <w:szCs w:val="20"/>
              </w:rPr>
            </w:pPr>
            <w:r w:rsidRPr="00FD040B">
              <w:rPr>
                <w:sz w:val="20"/>
                <w:szCs w:val="20"/>
              </w:rPr>
              <w:t>3,0</w:t>
            </w:r>
          </w:p>
        </w:tc>
        <w:tc>
          <w:tcPr>
            <w:tcW w:w="762" w:type="dxa"/>
            <w:shd w:val="clear" w:color="auto" w:fill="auto"/>
          </w:tcPr>
          <w:p w:rsidR="00167C8F" w:rsidRPr="00FD040B" w:rsidRDefault="00167C8F" w:rsidP="00FD040B">
            <w:pPr>
              <w:spacing w:line="360" w:lineRule="auto"/>
              <w:rPr>
                <w:sz w:val="20"/>
                <w:szCs w:val="20"/>
              </w:rPr>
            </w:pPr>
            <w:r w:rsidRPr="00FD040B">
              <w:rPr>
                <w:sz w:val="20"/>
                <w:szCs w:val="20"/>
              </w:rPr>
              <w:t>4,0</w:t>
            </w:r>
          </w:p>
        </w:tc>
        <w:tc>
          <w:tcPr>
            <w:tcW w:w="986" w:type="dxa"/>
            <w:shd w:val="clear" w:color="auto" w:fill="auto"/>
          </w:tcPr>
          <w:p w:rsidR="00167C8F" w:rsidRPr="00FD040B" w:rsidRDefault="00167C8F" w:rsidP="00FD040B">
            <w:pPr>
              <w:spacing w:line="360" w:lineRule="auto"/>
              <w:rPr>
                <w:sz w:val="20"/>
                <w:szCs w:val="20"/>
              </w:rPr>
            </w:pPr>
            <w:r w:rsidRPr="00FD040B">
              <w:rPr>
                <w:sz w:val="20"/>
                <w:szCs w:val="20"/>
              </w:rPr>
              <w:t>10</w:t>
            </w:r>
          </w:p>
        </w:tc>
      </w:tr>
      <w:tr w:rsidR="00167C8F" w:rsidRPr="00FD040B" w:rsidTr="00FD040B">
        <w:trPr>
          <w:trHeight w:val="671"/>
          <w:jc w:val="center"/>
        </w:trPr>
        <w:tc>
          <w:tcPr>
            <w:tcW w:w="1982" w:type="dxa"/>
            <w:shd w:val="clear" w:color="auto" w:fill="auto"/>
          </w:tcPr>
          <w:p w:rsidR="00167C8F" w:rsidRPr="00FD040B" w:rsidRDefault="00167C8F" w:rsidP="00FD040B">
            <w:pPr>
              <w:spacing w:line="360" w:lineRule="auto"/>
              <w:rPr>
                <w:sz w:val="20"/>
                <w:szCs w:val="20"/>
              </w:rPr>
            </w:pPr>
            <w:r w:rsidRPr="00FD040B">
              <w:rPr>
                <w:sz w:val="20"/>
                <w:szCs w:val="20"/>
              </w:rPr>
              <w:t xml:space="preserve">Мощность двигателя </w:t>
            </w:r>
            <w:r w:rsidRPr="00FD040B">
              <w:rPr>
                <w:sz w:val="20"/>
                <w:szCs w:val="20"/>
                <w:lang w:val="en-US"/>
              </w:rPr>
              <w:t>N</w:t>
            </w:r>
            <w:r w:rsidRPr="00FD040B">
              <w:rPr>
                <w:sz w:val="20"/>
                <w:szCs w:val="20"/>
              </w:rPr>
              <w:t>э, л.с</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70</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97</w:t>
            </w:r>
          </w:p>
        </w:tc>
        <w:tc>
          <w:tcPr>
            <w:tcW w:w="1171" w:type="dxa"/>
            <w:shd w:val="clear" w:color="auto" w:fill="auto"/>
          </w:tcPr>
          <w:p w:rsidR="00167C8F" w:rsidRPr="00FD040B" w:rsidRDefault="00167C8F" w:rsidP="00FD040B">
            <w:pPr>
              <w:spacing w:line="360" w:lineRule="auto"/>
              <w:rPr>
                <w:sz w:val="20"/>
                <w:szCs w:val="20"/>
              </w:rPr>
            </w:pPr>
            <w:r w:rsidRPr="00FD040B">
              <w:rPr>
                <w:sz w:val="20"/>
                <w:szCs w:val="20"/>
              </w:rPr>
              <w:t>100</w:t>
            </w:r>
          </w:p>
        </w:tc>
        <w:tc>
          <w:tcPr>
            <w:tcW w:w="1171" w:type="dxa"/>
            <w:shd w:val="clear" w:color="auto" w:fill="auto"/>
          </w:tcPr>
          <w:p w:rsidR="00167C8F" w:rsidRPr="00FD040B" w:rsidRDefault="00167C8F" w:rsidP="00FD040B">
            <w:pPr>
              <w:spacing w:line="360" w:lineRule="auto"/>
              <w:rPr>
                <w:sz w:val="20"/>
                <w:szCs w:val="20"/>
              </w:rPr>
            </w:pPr>
            <w:r w:rsidRPr="00FD040B">
              <w:rPr>
                <w:sz w:val="20"/>
                <w:szCs w:val="20"/>
              </w:rPr>
              <w:t>150</w:t>
            </w:r>
          </w:p>
        </w:tc>
        <w:tc>
          <w:tcPr>
            <w:tcW w:w="1170" w:type="dxa"/>
            <w:shd w:val="clear" w:color="auto" w:fill="auto"/>
          </w:tcPr>
          <w:p w:rsidR="00167C8F" w:rsidRPr="00FD040B" w:rsidRDefault="00167C8F" w:rsidP="00FD040B">
            <w:pPr>
              <w:spacing w:line="360" w:lineRule="auto"/>
              <w:rPr>
                <w:sz w:val="20"/>
                <w:szCs w:val="20"/>
              </w:rPr>
            </w:pPr>
            <w:r w:rsidRPr="00FD040B">
              <w:rPr>
                <w:sz w:val="20"/>
                <w:szCs w:val="20"/>
              </w:rPr>
              <w:t>180</w:t>
            </w:r>
          </w:p>
        </w:tc>
        <w:tc>
          <w:tcPr>
            <w:tcW w:w="762" w:type="dxa"/>
            <w:shd w:val="clear" w:color="auto" w:fill="auto"/>
          </w:tcPr>
          <w:p w:rsidR="00167C8F" w:rsidRPr="00FD040B" w:rsidRDefault="00167C8F" w:rsidP="00FD040B">
            <w:pPr>
              <w:spacing w:line="360" w:lineRule="auto"/>
              <w:rPr>
                <w:sz w:val="20"/>
                <w:szCs w:val="20"/>
              </w:rPr>
            </w:pPr>
            <w:r w:rsidRPr="00FD040B">
              <w:rPr>
                <w:sz w:val="20"/>
                <w:szCs w:val="20"/>
              </w:rPr>
              <w:t>180</w:t>
            </w:r>
          </w:p>
        </w:tc>
        <w:tc>
          <w:tcPr>
            <w:tcW w:w="986" w:type="dxa"/>
            <w:shd w:val="clear" w:color="auto" w:fill="auto"/>
          </w:tcPr>
          <w:p w:rsidR="00167C8F" w:rsidRPr="00FD040B" w:rsidRDefault="00167C8F" w:rsidP="00FD040B">
            <w:pPr>
              <w:spacing w:line="360" w:lineRule="auto"/>
              <w:rPr>
                <w:sz w:val="20"/>
                <w:szCs w:val="20"/>
              </w:rPr>
            </w:pPr>
            <w:r w:rsidRPr="00FD040B">
              <w:rPr>
                <w:sz w:val="20"/>
                <w:szCs w:val="20"/>
              </w:rPr>
              <w:t>375</w:t>
            </w:r>
          </w:p>
        </w:tc>
      </w:tr>
      <w:tr w:rsidR="00167C8F" w:rsidRPr="00FD040B" w:rsidTr="00FD040B">
        <w:trPr>
          <w:trHeight w:val="358"/>
          <w:jc w:val="center"/>
        </w:trPr>
        <w:tc>
          <w:tcPr>
            <w:tcW w:w="1982" w:type="dxa"/>
            <w:shd w:val="clear" w:color="auto" w:fill="auto"/>
          </w:tcPr>
          <w:p w:rsidR="00167C8F" w:rsidRPr="00FD040B" w:rsidRDefault="00167C8F" w:rsidP="00FD040B">
            <w:pPr>
              <w:spacing w:line="360" w:lineRule="auto"/>
              <w:rPr>
                <w:sz w:val="20"/>
                <w:szCs w:val="20"/>
              </w:rPr>
            </w:pPr>
            <w:r w:rsidRPr="00FD040B">
              <w:rPr>
                <w:sz w:val="20"/>
                <w:szCs w:val="20"/>
              </w:rPr>
              <w:t xml:space="preserve">Наибольшая развиваемая скорость </w:t>
            </w:r>
            <w:r w:rsidRPr="00FD040B">
              <w:rPr>
                <w:sz w:val="20"/>
                <w:szCs w:val="20"/>
                <w:lang w:val="en-US"/>
              </w:rPr>
              <w:t>V</w:t>
            </w:r>
            <w:r w:rsidRPr="00FD040B">
              <w:rPr>
                <w:sz w:val="20"/>
                <w:szCs w:val="20"/>
              </w:rPr>
              <w:t>, км/ч</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70</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70</w:t>
            </w:r>
          </w:p>
        </w:tc>
        <w:tc>
          <w:tcPr>
            <w:tcW w:w="1171" w:type="dxa"/>
            <w:shd w:val="clear" w:color="auto" w:fill="auto"/>
          </w:tcPr>
          <w:p w:rsidR="00167C8F" w:rsidRPr="00FD040B" w:rsidRDefault="00167C8F" w:rsidP="00FD040B">
            <w:pPr>
              <w:spacing w:line="360" w:lineRule="auto"/>
              <w:rPr>
                <w:sz w:val="20"/>
                <w:szCs w:val="20"/>
              </w:rPr>
            </w:pPr>
            <w:r w:rsidRPr="00FD040B">
              <w:rPr>
                <w:sz w:val="20"/>
                <w:szCs w:val="20"/>
              </w:rPr>
              <w:t>65</w:t>
            </w:r>
          </w:p>
        </w:tc>
        <w:tc>
          <w:tcPr>
            <w:tcW w:w="1171" w:type="dxa"/>
            <w:shd w:val="clear" w:color="auto" w:fill="auto"/>
          </w:tcPr>
          <w:p w:rsidR="00167C8F" w:rsidRPr="00FD040B" w:rsidRDefault="00167C8F" w:rsidP="00FD040B">
            <w:pPr>
              <w:spacing w:line="360" w:lineRule="auto"/>
              <w:rPr>
                <w:sz w:val="20"/>
                <w:szCs w:val="20"/>
              </w:rPr>
            </w:pPr>
            <w:r w:rsidRPr="00FD040B">
              <w:rPr>
                <w:sz w:val="20"/>
                <w:szCs w:val="20"/>
              </w:rPr>
              <w:t>80</w:t>
            </w:r>
          </w:p>
        </w:tc>
        <w:tc>
          <w:tcPr>
            <w:tcW w:w="1170" w:type="dxa"/>
            <w:shd w:val="clear" w:color="auto" w:fill="auto"/>
          </w:tcPr>
          <w:p w:rsidR="00167C8F" w:rsidRPr="00FD040B" w:rsidRDefault="00167C8F" w:rsidP="00FD040B">
            <w:pPr>
              <w:spacing w:line="360" w:lineRule="auto"/>
              <w:rPr>
                <w:sz w:val="20"/>
                <w:szCs w:val="20"/>
              </w:rPr>
            </w:pPr>
            <w:r w:rsidRPr="00FD040B">
              <w:rPr>
                <w:sz w:val="20"/>
                <w:szCs w:val="20"/>
              </w:rPr>
              <w:t>70</w:t>
            </w:r>
          </w:p>
        </w:tc>
        <w:tc>
          <w:tcPr>
            <w:tcW w:w="762" w:type="dxa"/>
            <w:shd w:val="clear" w:color="auto" w:fill="auto"/>
          </w:tcPr>
          <w:p w:rsidR="00167C8F" w:rsidRPr="00FD040B" w:rsidRDefault="00167C8F" w:rsidP="00FD040B">
            <w:pPr>
              <w:spacing w:line="360" w:lineRule="auto"/>
              <w:rPr>
                <w:sz w:val="20"/>
                <w:szCs w:val="20"/>
              </w:rPr>
            </w:pPr>
            <w:r w:rsidRPr="00FD040B">
              <w:rPr>
                <w:sz w:val="20"/>
                <w:szCs w:val="20"/>
              </w:rPr>
              <w:t>45</w:t>
            </w:r>
          </w:p>
        </w:tc>
        <w:tc>
          <w:tcPr>
            <w:tcW w:w="986" w:type="dxa"/>
            <w:shd w:val="clear" w:color="auto" w:fill="auto"/>
          </w:tcPr>
          <w:p w:rsidR="00167C8F" w:rsidRPr="00FD040B" w:rsidRDefault="00167C8F" w:rsidP="00FD040B">
            <w:pPr>
              <w:spacing w:line="360" w:lineRule="auto"/>
              <w:rPr>
                <w:sz w:val="20"/>
                <w:szCs w:val="20"/>
              </w:rPr>
            </w:pPr>
            <w:r w:rsidRPr="00FD040B">
              <w:rPr>
                <w:sz w:val="20"/>
                <w:szCs w:val="20"/>
              </w:rPr>
              <w:t>55</w:t>
            </w:r>
          </w:p>
        </w:tc>
      </w:tr>
    </w:tbl>
    <w:p w:rsidR="00167C8F" w:rsidRPr="008E71BC" w:rsidRDefault="00167C8F" w:rsidP="008E71BC">
      <w:pPr>
        <w:spacing w:line="360" w:lineRule="auto"/>
        <w:ind w:firstLine="709"/>
        <w:jc w:val="both"/>
        <w:rPr>
          <w:sz w:val="28"/>
          <w:szCs w:val="28"/>
        </w:rPr>
      </w:pPr>
      <w:r w:rsidRPr="008E71BC">
        <w:rPr>
          <w:sz w:val="28"/>
          <w:szCs w:val="28"/>
        </w:rPr>
        <w:t>Тип дороги: неровная грязная</w:t>
      </w:r>
    </w:p>
    <w:p w:rsidR="00167C8F" w:rsidRPr="008E71BC" w:rsidRDefault="00167C8F" w:rsidP="008E71BC">
      <w:pPr>
        <w:spacing w:line="360" w:lineRule="auto"/>
        <w:ind w:firstLine="709"/>
        <w:jc w:val="both"/>
        <w:rPr>
          <w:sz w:val="28"/>
          <w:szCs w:val="28"/>
        </w:rPr>
      </w:pPr>
      <w:r w:rsidRPr="008E71BC">
        <w:rPr>
          <w:sz w:val="28"/>
          <w:szCs w:val="28"/>
        </w:rPr>
        <w:t>Коэффициент сцепления с дорогой φ: 0,2</w:t>
      </w:r>
    </w:p>
    <w:p w:rsidR="00167C8F" w:rsidRPr="008E71BC" w:rsidRDefault="00167C8F" w:rsidP="008E71BC">
      <w:pPr>
        <w:spacing w:line="360" w:lineRule="auto"/>
        <w:ind w:firstLine="709"/>
        <w:jc w:val="both"/>
        <w:rPr>
          <w:sz w:val="28"/>
          <w:szCs w:val="28"/>
        </w:rPr>
      </w:pPr>
      <w:r w:rsidRPr="008E71BC">
        <w:rPr>
          <w:sz w:val="28"/>
          <w:szCs w:val="28"/>
        </w:rPr>
        <w:t>Основное удельное сопротивление движению ω</w:t>
      </w:r>
      <w:r w:rsidRPr="008E71BC">
        <w:rPr>
          <w:sz w:val="28"/>
          <w:szCs w:val="28"/>
          <w:vertAlign w:val="subscript"/>
        </w:rPr>
        <w:t>0</w:t>
      </w:r>
      <w:r w:rsidRPr="008E71BC">
        <w:rPr>
          <w:sz w:val="28"/>
          <w:szCs w:val="28"/>
        </w:rPr>
        <w:t>: 75 кгс/тс</w:t>
      </w:r>
    </w:p>
    <w:p w:rsidR="00167C8F" w:rsidRPr="008E71BC" w:rsidRDefault="00167C8F" w:rsidP="008E71BC">
      <w:pPr>
        <w:spacing w:line="360" w:lineRule="auto"/>
        <w:ind w:firstLine="709"/>
        <w:jc w:val="both"/>
        <w:rPr>
          <w:sz w:val="28"/>
          <w:szCs w:val="28"/>
        </w:rPr>
      </w:pPr>
      <w:r w:rsidRPr="008E71BC">
        <w:rPr>
          <w:sz w:val="28"/>
          <w:szCs w:val="28"/>
        </w:rPr>
        <w:t xml:space="preserve">Величина уклона дороги: </w:t>
      </w:r>
      <w:r w:rsidRPr="008E71BC">
        <w:rPr>
          <w:sz w:val="28"/>
          <w:szCs w:val="28"/>
        </w:rPr>
        <w:tab/>
      </w:r>
      <w:r w:rsidRPr="008E71BC">
        <w:rPr>
          <w:sz w:val="28"/>
          <w:szCs w:val="28"/>
          <w:lang w:val="en-US"/>
        </w:rPr>
        <w:t>i</w:t>
      </w:r>
      <w:r w:rsidRPr="008E71BC">
        <w:rPr>
          <w:sz w:val="28"/>
          <w:szCs w:val="28"/>
          <w:vertAlign w:val="subscript"/>
        </w:rPr>
        <w:t>1</w:t>
      </w:r>
      <w:r w:rsidRPr="008E71BC">
        <w:rPr>
          <w:sz w:val="28"/>
          <w:szCs w:val="28"/>
        </w:rPr>
        <w:t xml:space="preserve"> = +0,007</w:t>
      </w:r>
    </w:p>
    <w:p w:rsidR="00167C8F" w:rsidRPr="008E71BC" w:rsidRDefault="00167C8F" w:rsidP="008E71BC">
      <w:pPr>
        <w:spacing w:line="360" w:lineRule="auto"/>
        <w:ind w:firstLine="709"/>
        <w:jc w:val="both"/>
        <w:rPr>
          <w:sz w:val="28"/>
          <w:szCs w:val="28"/>
        </w:rPr>
      </w:pPr>
      <w:r w:rsidRPr="008E71BC">
        <w:rPr>
          <w:sz w:val="28"/>
          <w:szCs w:val="28"/>
          <w:vertAlign w:val="subscript"/>
        </w:rPr>
        <w:tab/>
      </w:r>
      <w:r w:rsidRPr="008E71BC">
        <w:rPr>
          <w:sz w:val="28"/>
          <w:szCs w:val="28"/>
          <w:vertAlign w:val="subscript"/>
        </w:rPr>
        <w:tab/>
      </w:r>
      <w:r w:rsidRPr="008E71BC">
        <w:rPr>
          <w:sz w:val="28"/>
          <w:szCs w:val="28"/>
          <w:vertAlign w:val="subscript"/>
        </w:rPr>
        <w:tab/>
      </w:r>
      <w:r w:rsidRPr="008E71BC">
        <w:rPr>
          <w:sz w:val="28"/>
          <w:szCs w:val="28"/>
          <w:vertAlign w:val="subscript"/>
        </w:rPr>
        <w:tab/>
      </w:r>
      <w:r w:rsidRPr="008E71BC">
        <w:rPr>
          <w:sz w:val="28"/>
          <w:szCs w:val="28"/>
          <w:vertAlign w:val="subscript"/>
        </w:rPr>
        <w:tab/>
      </w:r>
      <w:r w:rsidRPr="008E71BC">
        <w:rPr>
          <w:sz w:val="28"/>
          <w:szCs w:val="28"/>
          <w:lang w:val="en-US"/>
        </w:rPr>
        <w:t>i</w:t>
      </w:r>
      <w:r w:rsidRPr="008E71BC">
        <w:rPr>
          <w:sz w:val="28"/>
          <w:szCs w:val="28"/>
          <w:vertAlign w:val="subscript"/>
        </w:rPr>
        <w:t>2</w:t>
      </w:r>
      <w:r w:rsidR="008E71BC">
        <w:rPr>
          <w:sz w:val="28"/>
          <w:szCs w:val="28"/>
          <w:vertAlign w:val="subscript"/>
        </w:rPr>
        <w:t xml:space="preserve"> </w:t>
      </w:r>
      <w:r w:rsidRPr="008E71BC">
        <w:rPr>
          <w:sz w:val="28"/>
          <w:szCs w:val="28"/>
        </w:rPr>
        <w:t>= -0,003</w:t>
      </w:r>
    </w:p>
    <w:p w:rsidR="00167C8F" w:rsidRPr="008E71BC" w:rsidRDefault="00167C8F" w:rsidP="008E71BC">
      <w:pPr>
        <w:spacing w:line="360" w:lineRule="auto"/>
        <w:ind w:firstLine="709"/>
        <w:jc w:val="both"/>
        <w:rPr>
          <w:sz w:val="28"/>
          <w:szCs w:val="28"/>
        </w:rPr>
      </w:pPr>
      <w:r w:rsidRPr="008E71BC">
        <w:rPr>
          <w:sz w:val="28"/>
          <w:szCs w:val="28"/>
          <w:lang w:val="en-US"/>
        </w:rPr>
        <w:t>i</w:t>
      </w:r>
      <w:r w:rsidRPr="008E71BC">
        <w:rPr>
          <w:sz w:val="28"/>
          <w:szCs w:val="28"/>
          <w:vertAlign w:val="subscript"/>
        </w:rPr>
        <w:t>3</w:t>
      </w:r>
      <w:r w:rsidRPr="008E71BC">
        <w:rPr>
          <w:sz w:val="28"/>
          <w:szCs w:val="28"/>
        </w:rPr>
        <w:t xml:space="preserve"> = -0,002</w:t>
      </w:r>
    </w:p>
    <w:p w:rsidR="00167C8F" w:rsidRPr="008E71BC" w:rsidRDefault="00167C8F" w:rsidP="008E71BC">
      <w:pPr>
        <w:spacing w:line="360" w:lineRule="auto"/>
        <w:ind w:firstLine="709"/>
        <w:jc w:val="both"/>
        <w:rPr>
          <w:sz w:val="28"/>
          <w:szCs w:val="28"/>
        </w:rPr>
      </w:pPr>
      <w:r w:rsidRPr="008E71BC">
        <w:rPr>
          <w:sz w:val="28"/>
          <w:szCs w:val="28"/>
          <w:lang w:val="en-US"/>
        </w:rPr>
        <w:t>i</w:t>
      </w:r>
      <w:r w:rsidRPr="008E71BC">
        <w:rPr>
          <w:sz w:val="28"/>
          <w:szCs w:val="28"/>
          <w:vertAlign w:val="subscript"/>
        </w:rPr>
        <w:t>4</w:t>
      </w:r>
      <w:r w:rsidRPr="008E71BC">
        <w:rPr>
          <w:sz w:val="28"/>
          <w:szCs w:val="28"/>
        </w:rPr>
        <w:t xml:space="preserve"> = +0,001</w:t>
      </w:r>
    </w:p>
    <w:p w:rsidR="00167C8F" w:rsidRPr="008E71BC" w:rsidRDefault="00167C8F" w:rsidP="008E71BC">
      <w:pPr>
        <w:spacing w:line="360" w:lineRule="auto"/>
        <w:ind w:firstLine="709"/>
        <w:jc w:val="both"/>
        <w:rPr>
          <w:sz w:val="28"/>
          <w:szCs w:val="28"/>
        </w:rPr>
      </w:pPr>
      <w:r w:rsidRPr="008E71BC">
        <w:rPr>
          <w:sz w:val="28"/>
          <w:szCs w:val="28"/>
          <w:lang w:val="en-US"/>
        </w:rPr>
        <w:t>i</w:t>
      </w:r>
      <w:r w:rsidRPr="008E71BC">
        <w:rPr>
          <w:sz w:val="28"/>
          <w:szCs w:val="28"/>
          <w:vertAlign w:val="subscript"/>
        </w:rPr>
        <w:t>5</w:t>
      </w:r>
      <w:r w:rsidRPr="008E71BC">
        <w:rPr>
          <w:sz w:val="28"/>
          <w:szCs w:val="28"/>
        </w:rPr>
        <w:t xml:space="preserve"> = -0,008</w:t>
      </w:r>
    </w:p>
    <w:p w:rsidR="00167C8F" w:rsidRPr="008E71BC" w:rsidRDefault="00167C8F" w:rsidP="008E71BC">
      <w:pPr>
        <w:spacing w:line="360" w:lineRule="auto"/>
        <w:ind w:firstLine="709"/>
        <w:jc w:val="both"/>
        <w:rPr>
          <w:sz w:val="28"/>
          <w:szCs w:val="28"/>
        </w:rPr>
      </w:pPr>
    </w:p>
    <w:p w:rsidR="00167C8F" w:rsidRPr="00703B24" w:rsidRDefault="00167C8F" w:rsidP="008E71BC">
      <w:pPr>
        <w:spacing w:line="360" w:lineRule="auto"/>
        <w:ind w:firstLine="709"/>
        <w:jc w:val="both"/>
        <w:rPr>
          <w:i/>
          <w:sz w:val="28"/>
          <w:szCs w:val="28"/>
        </w:rPr>
      </w:pPr>
      <w:r w:rsidRPr="00703B24">
        <w:rPr>
          <w:i/>
          <w:sz w:val="28"/>
          <w:szCs w:val="28"/>
        </w:rPr>
        <w:t>Решение</w:t>
      </w:r>
    </w:p>
    <w:p w:rsidR="00167C8F" w:rsidRPr="008E71BC" w:rsidRDefault="00167C8F" w:rsidP="008E71BC">
      <w:pPr>
        <w:spacing w:line="360" w:lineRule="auto"/>
        <w:ind w:firstLine="709"/>
        <w:jc w:val="both"/>
        <w:rPr>
          <w:sz w:val="28"/>
          <w:szCs w:val="28"/>
        </w:rPr>
      </w:pPr>
      <w:r w:rsidRPr="008E71BC">
        <w:rPr>
          <w:sz w:val="28"/>
          <w:szCs w:val="28"/>
        </w:rPr>
        <w:t>1 Определим число ходок для каждого автомобиля</w:t>
      </w:r>
    </w:p>
    <w:p w:rsidR="00167C8F" w:rsidRPr="008E71BC" w:rsidRDefault="00F7361C" w:rsidP="008E71BC">
      <w:pPr>
        <w:spacing w:line="360" w:lineRule="auto"/>
        <w:ind w:firstLine="709"/>
        <w:jc w:val="both"/>
        <w:rPr>
          <w:sz w:val="28"/>
          <w:szCs w:val="28"/>
        </w:rPr>
      </w:pPr>
      <w:r>
        <w:rPr>
          <w:position w:val="-26"/>
          <w:sz w:val="28"/>
          <w:szCs w:val="28"/>
        </w:rPr>
        <w:pict>
          <v:shape id="_x0000_i1034" type="#_x0000_t75" style="width:42.75pt;height:35.25pt">
            <v:imagedata r:id="rId14" o:title=""/>
          </v:shape>
        </w:pict>
      </w:r>
      <w:r w:rsidR="00167C8F" w:rsidRPr="008E71BC">
        <w:rPr>
          <w:sz w:val="28"/>
          <w:szCs w:val="28"/>
        </w:rPr>
        <w:t>,</w:t>
      </w:r>
    </w:p>
    <w:p w:rsidR="00167C8F" w:rsidRPr="008E71BC" w:rsidRDefault="00167C8F" w:rsidP="008E71BC">
      <w:pPr>
        <w:spacing w:line="360" w:lineRule="auto"/>
        <w:ind w:firstLine="709"/>
        <w:jc w:val="both"/>
        <w:rPr>
          <w:sz w:val="28"/>
          <w:szCs w:val="28"/>
        </w:rPr>
      </w:pPr>
      <w:r w:rsidRPr="008E71BC">
        <w:rPr>
          <w:sz w:val="28"/>
          <w:szCs w:val="28"/>
        </w:rPr>
        <w:t>где М – масса перевозимого песка 1000 т.</w:t>
      </w:r>
    </w:p>
    <w:p w:rsidR="00167C8F" w:rsidRDefault="00167C8F" w:rsidP="008E71BC">
      <w:pPr>
        <w:spacing w:line="360" w:lineRule="auto"/>
        <w:ind w:firstLine="709"/>
        <w:jc w:val="both"/>
        <w:rPr>
          <w:sz w:val="28"/>
          <w:szCs w:val="28"/>
          <w:lang w:val="en-US"/>
        </w:rPr>
      </w:pPr>
      <w:r w:rsidRPr="008E71BC">
        <w:rPr>
          <w:sz w:val="28"/>
          <w:szCs w:val="28"/>
        </w:rPr>
        <w:t>Р – грузоподъемность, т</w:t>
      </w:r>
    </w:p>
    <w:p w:rsidR="00703B24" w:rsidRPr="00703B24" w:rsidRDefault="00703B24" w:rsidP="008E71BC">
      <w:pPr>
        <w:spacing w:line="360" w:lineRule="auto"/>
        <w:ind w:firstLine="709"/>
        <w:jc w:val="both"/>
        <w:rPr>
          <w:sz w:val="28"/>
          <w:szCs w:val="28"/>
          <w:lang w:val="en-US"/>
        </w:rPr>
      </w:pP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112"/>
        <w:gridCol w:w="1112"/>
        <w:gridCol w:w="1113"/>
        <w:gridCol w:w="1113"/>
        <w:gridCol w:w="1113"/>
        <w:gridCol w:w="1113"/>
        <w:gridCol w:w="1315"/>
      </w:tblGrid>
      <w:tr w:rsidR="00167C8F" w:rsidRPr="00FD040B" w:rsidTr="00FD040B">
        <w:trPr>
          <w:trHeight w:val="498"/>
          <w:jc w:val="center"/>
        </w:trPr>
        <w:tc>
          <w:tcPr>
            <w:tcW w:w="1112" w:type="dxa"/>
            <w:shd w:val="clear" w:color="auto" w:fill="auto"/>
          </w:tcPr>
          <w:p w:rsidR="00167C8F" w:rsidRPr="00FD040B" w:rsidRDefault="00167C8F" w:rsidP="00FD040B">
            <w:pPr>
              <w:spacing w:line="360" w:lineRule="auto"/>
              <w:rPr>
                <w:sz w:val="20"/>
                <w:szCs w:val="20"/>
              </w:rPr>
            </w:pPr>
            <w:r w:rsidRPr="00FD040B">
              <w:rPr>
                <w:sz w:val="20"/>
                <w:szCs w:val="20"/>
              </w:rPr>
              <w:t>Тип а/м</w:t>
            </w:r>
          </w:p>
        </w:tc>
        <w:tc>
          <w:tcPr>
            <w:tcW w:w="1112" w:type="dxa"/>
            <w:shd w:val="clear" w:color="auto" w:fill="auto"/>
          </w:tcPr>
          <w:p w:rsidR="00167C8F" w:rsidRPr="00FD040B" w:rsidRDefault="00167C8F" w:rsidP="00FD040B">
            <w:pPr>
              <w:spacing w:line="360" w:lineRule="auto"/>
              <w:rPr>
                <w:sz w:val="20"/>
                <w:szCs w:val="20"/>
              </w:rPr>
            </w:pPr>
            <w:r w:rsidRPr="00FD040B">
              <w:rPr>
                <w:sz w:val="20"/>
                <w:szCs w:val="20"/>
              </w:rPr>
              <w:t>ГАЗ - 93</w:t>
            </w:r>
          </w:p>
        </w:tc>
        <w:tc>
          <w:tcPr>
            <w:tcW w:w="1112" w:type="dxa"/>
            <w:shd w:val="clear" w:color="auto" w:fill="auto"/>
          </w:tcPr>
          <w:p w:rsidR="00167C8F" w:rsidRPr="00FD040B" w:rsidRDefault="00167C8F" w:rsidP="00FD040B">
            <w:pPr>
              <w:spacing w:line="360" w:lineRule="auto"/>
              <w:rPr>
                <w:sz w:val="20"/>
                <w:szCs w:val="20"/>
              </w:rPr>
            </w:pPr>
            <w:r w:rsidRPr="00FD040B">
              <w:rPr>
                <w:sz w:val="20"/>
                <w:szCs w:val="20"/>
              </w:rPr>
              <w:t>КАЗ - 600</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КАЗ - 602</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ЗИЛ - 555</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МАЗ - 503</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ЯАЗ - 218</w:t>
            </w:r>
          </w:p>
        </w:tc>
        <w:tc>
          <w:tcPr>
            <w:tcW w:w="1315" w:type="dxa"/>
            <w:shd w:val="clear" w:color="auto" w:fill="auto"/>
          </w:tcPr>
          <w:p w:rsidR="00167C8F" w:rsidRPr="00FD040B" w:rsidRDefault="00167C8F" w:rsidP="00FD040B">
            <w:pPr>
              <w:spacing w:line="360" w:lineRule="auto"/>
              <w:rPr>
                <w:sz w:val="20"/>
                <w:szCs w:val="20"/>
              </w:rPr>
            </w:pPr>
            <w:r w:rsidRPr="00FD040B">
              <w:rPr>
                <w:sz w:val="20"/>
                <w:szCs w:val="20"/>
              </w:rPr>
              <w:t>БелАЗ - 540</w:t>
            </w:r>
          </w:p>
        </w:tc>
      </w:tr>
      <w:tr w:rsidR="00167C8F" w:rsidRPr="00FD040B" w:rsidTr="00FD040B">
        <w:trPr>
          <w:trHeight w:val="615"/>
          <w:jc w:val="center"/>
        </w:trPr>
        <w:tc>
          <w:tcPr>
            <w:tcW w:w="1112" w:type="dxa"/>
            <w:shd w:val="clear" w:color="auto" w:fill="auto"/>
          </w:tcPr>
          <w:p w:rsidR="00167C8F" w:rsidRPr="00FD040B" w:rsidRDefault="00167C8F" w:rsidP="00FD040B">
            <w:pPr>
              <w:spacing w:line="360" w:lineRule="auto"/>
              <w:rPr>
                <w:sz w:val="20"/>
                <w:szCs w:val="20"/>
              </w:rPr>
            </w:pPr>
            <w:r w:rsidRPr="00FD040B">
              <w:rPr>
                <w:sz w:val="20"/>
                <w:szCs w:val="20"/>
              </w:rPr>
              <w:t>Число ходок</w:t>
            </w:r>
          </w:p>
        </w:tc>
        <w:tc>
          <w:tcPr>
            <w:tcW w:w="1112" w:type="dxa"/>
            <w:shd w:val="clear" w:color="auto" w:fill="auto"/>
          </w:tcPr>
          <w:p w:rsidR="00167C8F" w:rsidRPr="00FD040B" w:rsidRDefault="00167C8F" w:rsidP="00FD040B">
            <w:pPr>
              <w:spacing w:line="360" w:lineRule="auto"/>
              <w:rPr>
                <w:sz w:val="20"/>
                <w:szCs w:val="20"/>
              </w:rPr>
            </w:pPr>
            <w:r w:rsidRPr="00FD040B">
              <w:rPr>
                <w:sz w:val="20"/>
                <w:szCs w:val="20"/>
              </w:rPr>
              <w:t>444,44</w:t>
            </w:r>
          </w:p>
        </w:tc>
        <w:tc>
          <w:tcPr>
            <w:tcW w:w="1112" w:type="dxa"/>
            <w:shd w:val="clear" w:color="auto" w:fill="auto"/>
          </w:tcPr>
          <w:p w:rsidR="00167C8F" w:rsidRPr="00FD040B" w:rsidRDefault="00167C8F" w:rsidP="00FD040B">
            <w:pPr>
              <w:spacing w:line="360" w:lineRule="auto"/>
              <w:rPr>
                <w:sz w:val="20"/>
                <w:szCs w:val="20"/>
              </w:rPr>
            </w:pPr>
            <w:r w:rsidRPr="00FD040B">
              <w:rPr>
                <w:sz w:val="20"/>
                <w:szCs w:val="20"/>
              </w:rPr>
              <w:t>285,714</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277,778</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222,222</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142,857</w:t>
            </w:r>
          </w:p>
        </w:tc>
        <w:tc>
          <w:tcPr>
            <w:tcW w:w="1113" w:type="dxa"/>
            <w:shd w:val="clear" w:color="auto" w:fill="auto"/>
          </w:tcPr>
          <w:p w:rsidR="00167C8F" w:rsidRPr="00FD040B" w:rsidRDefault="00167C8F" w:rsidP="00FD040B">
            <w:pPr>
              <w:spacing w:line="360" w:lineRule="auto"/>
              <w:rPr>
                <w:sz w:val="20"/>
                <w:szCs w:val="20"/>
              </w:rPr>
            </w:pPr>
            <w:r w:rsidRPr="00FD040B">
              <w:rPr>
                <w:sz w:val="20"/>
                <w:szCs w:val="20"/>
              </w:rPr>
              <w:t>100</w:t>
            </w:r>
          </w:p>
        </w:tc>
        <w:tc>
          <w:tcPr>
            <w:tcW w:w="1315" w:type="dxa"/>
            <w:shd w:val="clear" w:color="auto" w:fill="auto"/>
          </w:tcPr>
          <w:p w:rsidR="00167C8F" w:rsidRPr="00FD040B" w:rsidRDefault="00167C8F" w:rsidP="00FD040B">
            <w:pPr>
              <w:spacing w:line="360" w:lineRule="auto"/>
              <w:rPr>
                <w:sz w:val="20"/>
                <w:szCs w:val="20"/>
              </w:rPr>
            </w:pPr>
            <w:r w:rsidRPr="00FD040B">
              <w:rPr>
                <w:sz w:val="20"/>
                <w:szCs w:val="20"/>
              </w:rPr>
              <w:t>37,037</w:t>
            </w:r>
          </w:p>
        </w:tc>
      </w:tr>
    </w:tbl>
    <w:p w:rsidR="00167C8F" w:rsidRPr="008E71BC" w:rsidRDefault="00167C8F" w:rsidP="008E71BC">
      <w:pPr>
        <w:spacing w:line="360" w:lineRule="auto"/>
        <w:ind w:firstLine="709"/>
        <w:jc w:val="both"/>
        <w:rPr>
          <w:sz w:val="28"/>
          <w:szCs w:val="28"/>
        </w:rPr>
      </w:pPr>
    </w:p>
    <w:p w:rsidR="00167C8F" w:rsidRPr="008E71BC" w:rsidRDefault="00167C8F" w:rsidP="008E71BC">
      <w:pPr>
        <w:spacing w:line="360" w:lineRule="auto"/>
        <w:ind w:firstLine="709"/>
        <w:jc w:val="both"/>
        <w:rPr>
          <w:sz w:val="28"/>
          <w:szCs w:val="28"/>
        </w:rPr>
      </w:pPr>
      <w:r w:rsidRPr="008E71BC">
        <w:rPr>
          <w:sz w:val="28"/>
          <w:szCs w:val="28"/>
        </w:rPr>
        <w:t>2</w:t>
      </w:r>
      <w:r w:rsidR="00703B24" w:rsidRPr="00703B24">
        <w:rPr>
          <w:sz w:val="28"/>
          <w:szCs w:val="28"/>
        </w:rPr>
        <w:t>.</w:t>
      </w:r>
      <w:r w:rsidRPr="008E71BC">
        <w:rPr>
          <w:sz w:val="28"/>
          <w:szCs w:val="28"/>
        </w:rPr>
        <w:t xml:space="preserve"> Определяем время на перевозку груза для каждого из автомобилей</w:t>
      </w:r>
    </w:p>
    <w:p w:rsidR="00167C8F" w:rsidRPr="008E71BC" w:rsidRDefault="00F7361C" w:rsidP="008E71BC">
      <w:pPr>
        <w:spacing w:line="360" w:lineRule="auto"/>
        <w:ind w:firstLine="709"/>
        <w:jc w:val="both"/>
        <w:rPr>
          <w:sz w:val="28"/>
          <w:szCs w:val="28"/>
        </w:rPr>
      </w:pPr>
      <w:r>
        <w:rPr>
          <w:position w:val="-28"/>
          <w:sz w:val="28"/>
          <w:szCs w:val="28"/>
        </w:rPr>
        <w:pict>
          <v:shape id="_x0000_i1035" type="#_x0000_t75" style="width:51pt;height:36pt">
            <v:imagedata r:id="rId15" o:title=""/>
          </v:shape>
        </w:pict>
      </w:r>
      <w:r w:rsidR="00167C8F" w:rsidRPr="008E71BC">
        <w:rPr>
          <w:sz w:val="28"/>
          <w:szCs w:val="28"/>
        </w:rPr>
        <w:t>,</w:t>
      </w:r>
    </w:p>
    <w:p w:rsidR="00167C8F" w:rsidRPr="008E71BC" w:rsidRDefault="00167C8F" w:rsidP="008E71BC">
      <w:pPr>
        <w:spacing w:line="360" w:lineRule="auto"/>
        <w:ind w:firstLine="709"/>
        <w:jc w:val="both"/>
        <w:rPr>
          <w:sz w:val="28"/>
          <w:szCs w:val="28"/>
        </w:rPr>
      </w:pPr>
      <w:r w:rsidRPr="008E71BC">
        <w:rPr>
          <w:sz w:val="28"/>
          <w:szCs w:val="28"/>
        </w:rPr>
        <w:t xml:space="preserve">где </w:t>
      </w:r>
      <w:r w:rsidRPr="008E71BC">
        <w:rPr>
          <w:sz w:val="28"/>
          <w:szCs w:val="28"/>
          <w:lang w:val="en-US"/>
        </w:rPr>
        <w:t>l</w:t>
      </w:r>
      <w:r w:rsidRPr="008E71BC">
        <w:rPr>
          <w:sz w:val="28"/>
          <w:szCs w:val="28"/>
        </w:rPr>
        <w:t xml:space="preserve"> – длина пути </w:t>
      </w:r>
      <w:smartTag w:uri="urn:schemas-microsoft-com:office:smarttags" w:element="metricconverter">
        <w:smartTagPr>
          <w:attr w:name="ProductID" w:val="01 мм"/>
        </w:smartTagPr>
        <w:r w:rsidRPr="008E71BC">
          <w:rPr>
            <w:sz w:val="28"/>
            <w:szCs w:val="28"/>
          </w:rPr>
          <w:t>200 км</w:t>
        </w:r>
      </w:smartTag>
      <w:r w:rsidRPr="008E71BC">
        <w:rPr>
          <w:sz w:val="28"/>
          <w:szCs w:val="28"/>
        </w:rPr>
        <w:t>;</w:t>
      </w:r>
    </w:p>
    <w:p w:rsidR="00167C8F" w:rsidRPr="00703B24" w:rsidRDefault="00167C8F" w:rsidP="008E71BC">
      <w:pPr>
        <w:spacing w:line="360" w:lineRule="auto"/>
        <w:ind w:firstLine="709"/>
        <w:jc w:val="both"/>
        <w:rPr>
          <w:sz w:val="28"/>
          <w:szCs w:val="28"/>
        </w:rPr>
      </w:pPr>
      <w:r w:rsidRPr="008E71BC">
        <w:rPr>
          <w:sz w:val="28"/>
          <w:szCs w:val="28"/>
          <w:lang w:val="en-US"/>
        </w:rPr>
        <w:t>V</w:t>
      </w:r>
      <w:r w:rsidRPr="008E71BC">
        <w:rPr>
          <w:sz w:val="28"/>
          <w:szCs w:val="28"/>
        </w:rPr>
        <w:t xml:space="preserve"> - наибольшая развиваемая скорость, км/ч</w:t>
      </w:r>
    </w:p>
    <w:p w:rsidR="00703B24" w:rsidRPr="00703B24" w:rsidRDefault="00703B24" w:rsidP="008E71BC">
      <w:pPr>
        <w:spacing w:line="360" w:lineRule="auto"/>
        <w:ind w:firstLine="709"/>
        <w:jc w:val="both"/>
        <w:rPr>
          <w:sz w:val="28"/>
          <w:szCs w:val="28"/>
        </w:rPr>
      </w:pP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116"/>
        <w:gridCol w:w="1108"/>
        <w:gridCol w:w="1099"/>
        <w:gridCol w:w="1109"/>
        <w:gridCol w:w="1109"/>
        <w:gridCol w:w="1109"/>
        <w:gridCol w:w="1301"/>
      </w:tblGrid>
      <w:tr w:rsidR="00167C8F" w:rsidRPr="00FD040B" w:rsidTr="00FD040B">
        <w:trPr>
          <w:trHeight w:val="327"/>
          <w:jc w:val="center"/>
        </w:trPr>
        <w:tc>
          <w:tcPr>
            <w:tcW w:w="1286" w:type="dxa"/>
            <w:shd w:val="clear" w:color="auto" w:fill="auto"/>
          </w:tcPr>
          <w:p w:rsidR="00167C8F" w:rsidRPr="00FD040B" w:rsidRDefault="00167C8F" w:rsidP="00FD040B">
            <w:pPr>
              <w:spacing w:line="360" w:lineRule="auto"/>
              <w:rPr>
                <w:sz w:val="20"/>
                <w:szCs w:val="20"/>
              </w:rPr>
            </w:pPr>
            <w:r w:rsidRPr="00FD040B">
              <w:rPr>
                <w:sz w:val="20"/>
                <w:szCs w:val="20"/>
              </w:rPr>
              <w:t>Тип а/м</w:t>
            </w:r>
          </w:p>
        </w:tc>
        <w:tc>
          <w:tcPr>
            <w:tcW w:w="1116" w:type="dxa"/>
            <w:shd w:val="clear" w:color="auto" w:fill="auto"/>
          </w:tcPr>
          <w:p w:rsidR="00167C8F" w:rsidRPr="00FD040B" w:rsidRDefault="00167C8F" w:rsidP="00FD040B">
            <w:pPr>
              <w:spacing w:line="360" w:lineRule="auto"/>
              <w:rPr>
                <w:sz w:val="20"/>
                <w:szCs w:val="20"/>
              </w:rPr>
            </w:pPr>
            <w:r w:rsidRPr="00FD040B">
              <w:rPr>
                <w:sz w:val="20"/>
                <w:szCs w:val="20"/>
              </w:rPr>
              <w:t>ГАЗ - 93</w:t>
            </w:r>
          </w:p>
        </w:tc>
        <w:tc>
          <w:tcPr>
            <w:tcW w:w="1108" w:type="dxa"/>
            <w:shd w:val="clear" w:color="auto" w:fill="auto"/>
          </w:tcPr>
          <w:p w:rsidR="00167C8F" w:rsidRPr="00FD040B" w:rsidRDefault="00167C8F" w:rsidP="00FD040B">
            <w:pPr>
              <w:spacing w:line="360" w:lineRule="auto"/>
              <w:rPr>
                <w:sz w:val="20"/>
                <w:szCs w:val="20"/>
              </w:rPr>
            </w:pPr>
            <w:r w:rsidRPr="00FD040B">
              <w:rPr>
                <w:sz w:val="20"/>
                <w:szCs w:val="20"/>
              </w:rPr>
              <w:t>КАЗ - 600</w:t>
            </w:r>
          </w:p>
        </w:tc>
        <w:tc>
          <w:tcPr>
            <w:tcW w:w="1099" w:type="dxa"/>
            <w:shd w:val="clear" w:color="auto" w:fill="auto"/>
          </w:tcPr>
          <w:p w:rsidR="00167C8F" w:rsidRPr="00FD040B" w:rsidRDefault="00167C8F" w:rsidP="00FD040B">
            <w:pPr>
              <w:spacing w:line="360" w:lineRule="auto"/>
              <w:rPr>
                <w:sz w:val="20"/>
                <w:szCs w:val="20"/>
              </w:rPr>
            </w:pPr>
            <w:r w:rsidRPr="00FD040B">
              <w:rPr>
                <w:sz w:val="20"/>
                <w:szCs w:val="20"/>
              </w:rPr>
              <w:t>КАЗ - 602</w:t>
            </w:r>
          </w:p>
        </w:tc>
        <w:tc>
          <w:tcPr>
            <w:tcW w:w="1109" w:type="dxa"/>
            <w:shd w:val="clear" w:color="auto" w:fill="auto"/>
          </w:tcPr>
          <w:p w:rsidR="00167C8F" w:rsidRPr="00FD040B" w:rsidRDefault="00167C8F" w:rsidP="00FD040B">
            <w:pPr>
              <w:spacing w:line="360" w:lineRule="auto"/>
              <w:rPr>
                <w:sz w:val="20"/>
                <w:szCs w:val="20"/>
              </w:rPr>
            </w:pPr>
            <w:r w:rsidRPr="00FD040B">
              <w:rPr>
                <w:sz w:val="20"/>
                <w:szCs w:val="20"/>
              </w:rPr>
              <w:t>ЗИЛ - 555</w:t>
            </w:r>
          </w:p>
        </w:tc>
        <w:tc>
          <w:tcPr>
            <w:tcW w:w="1109" w:type="dxa"/>
            <w:shd w:val="clear" w:color="auto" w:fill="auto"/>
          </w:tcPr>
          <w:p w:rsidR="00167C8F" w:rsidRPr="00FD040B" w:rsidRDefault="00167C8F" w:rsidP="00FD040B">
            <w:pPr>
              <w:spacing w:line="360" w:lineRule="auto"/>
              <w:rPr>
                <w:sz w:val="20"/>
                <w:szCs w:val="20"/>
              </w:rPr>
            </w:pPr>
            <w:r w:rsidRPr="00FD040B">
              <w:rPr>
                <w:sz w:val="20"/>
                <w:szCs w:val="20"/>
              </w:rPr>
              <w:t>МАЗ - 503</w:t>
            </w:r>
          </w:p>
        </w:tc>
        <w:tc>
          <w:tcPr>
            <w:tcW w:w="1109" w:type="dxa"/>
            <w:shd w:val="clear" w:color="auto" w:fill="auto"/>
          </w:tcPr>
          <w:p w:rsidR="00167C8F" w:rsidRPr="00FD040B" w:rsidRDefault="00167C8F" w:rsidP="00FD040B">
            <w:pPr>
              <w:spacing w:line="360" w:lineRule="auto"/>
              <w:rPr>
                <w:sz w:val="20"/>
                <w:szCs w:val="20"/>
              </w:rPr>
            </w:pPr>
            <w:r w:rsidRPr="00FD040B">
              <w:rPr>
                <w:sz w:val="20"/>
                <w:szCs w:val="20"/>
              </w:rPr>
              <w:t>ЯАЗ - 218</w:t>
            </w:r>
          </w:p>
        </w:tc>
        <w:tc>
          <w:tcPr>
            <w:tcW w:w="1301" w:type="dxa"/>
            <w:shd w:val="clear" w:color="auto" w:fill="auto"/>
          </w:tcPr>
          <w:p w:rsidR="00167C8F" w:rsidRPr="00FD040B" w:rsidRDefault="00167C8F" w:rsidP="00FD040B">
            <w:pPr>
              <w:spacing w:line="360" w:lineRule="auto"/>
              <w:rPr>
                <w:sz w:val="20"/>
                <w:szCs w:val="20"/>
              </w:rPr>
            </w:pPr>
            <w:r w:rsidRPr="00FD040B">
              <w:rPr>
                <w:sz w:val="20"/>
                <w:szCs w:val="20"/>
              </w:rPr>
              <w:t>БелАЗ - 540</w:t>
            </w:r>
          </w:p>
        </w:tc>
      </w:tr>
      <w:tr w:rsidR="00167C8F" w:rsidRPr="00FD040B" w:rsidTr="00FD040B">
        <w:trPr>
          <w:trHeight w:val="711"/>
          <w:jc w:val="center"/>
        </w:trPr>
        <w:tc>
          <w:tcPr>
            <w:tcW w:w="1286" w:type="dxa"/>
            <w:shd w:val="clear" w:color="auto" w:fill="auto"/>
          </w:tcPr>
          <w:p w:rsidR="00167C8F" w:rsidRPr="00FD040B" w:rsidRDefault="00167C8F" w:rsidP="00FD040B">
            <w:pPr>
              <w:spacing w:line="360" w:lineRule="auto"/>
              <w:rPr>
                <w:sz w:val="20"/>
                <w:szCs w:val="20"/>
              </w:rPr>
            </w:pPr>
            <w:r w:rsidRPr="00FD040B">
              <w:rPr>
                <w:sz w:val="20"/>
                <w:szCs w:val="20"/>
              </w:rPr>
              <w:t>Время на перевозку, ч</w:t>
            </w:r>
          </w:p>
        </w:tc>
        <w:tc>
          <w:tcPr>
            <w:tcW w:w="1116" w:type="dxa"/>
            <w:shd w:val="clear" w:color="auto" w:fill="auto"/>
          </w:tcPr>
          <w:p w:rsidR="00167C8F" w:rsidRPr="00FD040B" w:rsidRDefault="00167C8F" w:rsidP="00FD040B">
            <w:pPr>
              <w:spacing w:line="360" w:lineRule="auto"/>
              <w:rPr>
                <w:sz w:val="20"/>
                <w:szCs w:val="20"/>
              </w:rPr>
            </w:pPr>
            <w:r w:rsidRPr="00FD040B">
              <w:rPr>
                <w:sz w:val="20"/>
                <w:szCs w:val="20"/>
              </w:rPr>
              <w:t>1269,84</w:t>
            </w:r>
          </w:p>
        </w:tc>
        <w:tc>
          <w:tcPr>
            <w:tcW w:w="1108" w:type="dxa"/>
            <w:shd w:val="clear" w:color="auto" w:fill="auto"/>
          </w:tcPr>
          <w:p w:rsidR="00167C8F" w:rsidRPr="00FD040B" w:rsidRDefault="00167C8F" w:rsidP="00FD040B">
            <w:pPr>
              <w:spacing w:line="360" w:lineRule="auto"/>
              <w:rPr>
                <w:sz w:val="20"/>
                <w:szCs w:val="20"/>
              </w:rPr>
            </w:pPr>
            <w:r w:rsidRPr="00FD040B">
              <w:rPr>
                <w:sz w:val="20"/>
                <w:szCs w:val="20"/>
              </w:rPr>
              <w:t>816,32</w:t>
            </w:r>
          </w:p>
        </w:tc>
        <w:tc>
          <w:tcPr>
            <w:tcW w:w="1099" w:type="dxa"/>
            <w:shd w:val="clear" w:color="auto" w:fill="auto"/>
          </w:tcPr>
          <w:p w:rsidR="00167C8F" w:rsidRPr="00FD040B" w:rsidRDefault="00167C8F" w:rsidP="00FD040B">
            <w:pPr>
              <w:spacing w:line="360" w:lineRule="auto"/>
              <w:rPr>
                <w:sz w:val="20"/>
                <w:szCs w:val="20"/>
              </w:rPr>
            </w:pPr>
            <w:r w:rsidRPr="00FD040B">
              <w:rPr>
                <w:sz w:val="20"/>
                <w:szCs w:val="20"/>
              </w:rPr>
              <w:t>854,7</w:t>
            </w:r>
          </w:p>
        </w:tc>
        <w:tc>
          <w:tcPr>
            <w:tcW w:w="1109" w:type="dxa"/>
            <w:shd w:val="clear" w:color="auto" w:fill="auto"/>
          </w:tcPr>
          <w:p w:rsidR="00167C8F" w:rsidRPr="00FD040B" w:rsidRDefault="00167C8F" w:rsidP="00FD040B">
            <w:pPr>
              <w:spacing w:line="360" w:lineRule="auto"/>
              <w:rPr>
                <w:sz w:val="20"/>
                <w:szCs w:val="20"/>
              </w:rPr>
            </w:pPr>
            <w:r w:rsidRPr="00FD040B">
              <w:rPr>
                <w:sz w:val="20"/>
                <w:szCs w:val="20"/>
              </w:rPr>
              <w:t>555,55</w:t>
            </w:r>
          </w:p>
        </w:tc>
        <w:tc>
          <w:tcPr>
            <w:tcW w:w="1109" w:type="dxa"/>
            <w:shd w:val="clear" w:color="auto" w:fill="auto"/>
          </w:tcPr>
          <w:p w:rsidR="00167C8F" w:rsidRPr="00FD040B" w:rsidRDefault="00167C8F" w:rsidP="00FD040B">
            <w:pPr>
              <w:spacing w:line="360" w:lineRule="auto"/>
              <w:rPr>
                <w:sz w:val="20"/>
                <w:szCs w:val="20"/>
              </w:rPr>
            </w:pPr>
            <w:r w:rsidRPr="00FD040B">
              <w:rPr>
                <w:sz w:val="20"/>
                <w:szCs w:val="20"/>
              </w:rPr>
              <w:t>408,16</w:t>
            </w:r>
          </w:p>
        </w:tc>
        <w:tc>
          <w:tcPr>
            <w:tcW w:w="1109" w:type="dxa"/>
            <w:shd w:val="clear" w:color="auto" w:fill="auto"/>
          </w:tcPr>
          <w:p w:rsidR="00167C8F" w:rsidRPr="00FD040B" w:rsidRDefault="00167C8F" w:rsidP="00FD040B">
            <w:pPr>
              <w:spacing w:line="360" w:lineRule="auto"/>
              <w:rPr>
                <w:sz w:val="20"/>
                <w:szCs w:val="20"/>
              </w:rPr>
            </w:pPr>
            <w:r w:rsidRPr="00FD040B">
              <w:rPr>
                <w:sz w:val="20"/>
                <w:szCs w:val="20"/>
              </w:rPr>
              <w:t>444,44</w:t>
            </w:r>
          </w:p>
        </w:tc>
        <w:tc>
          <w:tcPr>
            <w:tcW w:w="1301" w:type="dxa"/>
            <w:shd w:val="clear" w:color="auto" w:fill="auto"/>
          </w:tcPr>
          <w:p w:rsidR="00167C8F" w:rsidRPr="00FD040B" w:rsidRDefault="00167C8F" w:rsidP="00FD040B">
            <w:pPr>
              <w:spacing w:line="360" w:lineRule="auto"/>
              <w:rPr>
                <w:sz w:val="20"/>
                <w:szCs w:val="20"/>
              </w:rPr>
            </w:pPr>
            <w:r w:rsidRPr="00FD040B">
              <w:rPr>
                <w:sz w:val="20"/>
                <w:szCs w:val="20"/>
              </w:rPr>
              <w:t>134,68</w:t>
            </w:r>
          </w:p>
        </w:tc>
      </w:tr>
    </w:tbl>
    <w:p w:rsidR="00167C8F" w:rsidRPr="008E71BC" w:rsidRDefault="00167C8F" w:rsidP="008E71BC">
      <w:pPr>
        <w:spacing w:line="360" w:lineRule="auto"/>
        <w:ind w:firstLine="709"/>
        <w:jc w:val="both"/>
        <w:rPr>
          <w:sz w:val="28"/>
          <w:szCs w:val="28"/>
        </w:rPr>
      </w:pPr>
    </w:p>
    <w:p w:rsidR="00167C8F" w:rsidRPr="008E71BC" w:rsidRDefault="00167C8F" w:rsidP="008E71BC">
      <w:pPr>
        <w:spacing w:line="360" w:lineRule="auto"/>
        <w:ind w:firstLine="709"/>
        <w:jc w:val="both"/>
        <w:rPr>
          <w:sz w:val="28"/>
          <w:szCs w:val="28"/>
        </w:rPr>
      </w:pPr>
      <w:r w:rsidRPr="008E71BC">
        <w:rPr>
          <w:sz w:val="28"/>
          <w:szCs w:val="28"/>
        </w:rPr>
        <w:t>Выбираем для перевозки автомобиль затрачивающий минимальное время – БелАЗ – 540.</w:t>
      </w:r>
    </w:p>
    <w:p w:rsidR="00167C8F" w:rsidRPr="008E71BC" w:rsidRDefault="00167C8F" w:rsidP="008E71BC">
      <w:pPr>
        <w:spacing w:line="360" w:lineRule="auto"/>
        <w:ind w:firstLine="709"/>
        <w:jc w:val="both"/>
        <w:rPr>
          <w:sz w:val="28"/>
          <w:szCs w:val="28"/>
        </w:rPr>
      </w:pPr>
      <w:r w:rsidRPr="008E71BC">
        <w:rPr>
          <w:sz w:val="28"/>
          <w:szCs w:val="28"/>
        </w:rPr>
        <w:t>3 Определяем условия нормального движения</w:t>
      </w:r>
    </w:p>
    <w:p w:rsidR="00167C8F" w:rsidRPr="008E71BC" w:rsidRDefault="00167C8F" w:rsidP="008E71BC">
      <w:pPr>
        <w:spacing w:line="360" w:lineRule="auto"/>
        <w:ind w:firstLine="709"/>
        <w:jc w:val="both"/>
        <w:rPr>
          <w:sz w:val="28"/>
          <w:szCs w:val="28"/>
        </w:rPr>
      </w:pPr>
      <w:r w:rsidRPr="008E71BC">
        <w:rPr>
          <w:sz w:val="28"/>
          <w:szCs w:val="28"/>
        </w:rPr>
        <w:t>КПД трансмиссии к ведущим осям η: 0,8</w:t>
      </w:r>
    </w:p>
    <w:p w:rsidR="00167C8F" w:rsidRPr="008E71BC" w:rsidRDefault="00167C8F" w:rsidP="008E71BC">
      <w:pPr>
        <w:spacing w:line="360" w:lineRule="auto"/>
        <w:ind w:firstLine="709"/>
        <w:jc w:val="both"/>
        <w:rPr>
          <w:sz w:val="28"/>
          <w:szCs w:val="28"/>
        </w:rPr>
      </w:pPr>
      <w:r w:rsidRPr="008E71BC">
        <w:rPr>
          <w:sz w:val="28"/>
          <w:szCs w:val="28"/>
        </w:rPr>
        <w:t>Сцепной вес Ксц = 0,68</w:t>
      </w:r>
    </w:p>
    <w:p w:rsidR="00167C8F" w:rsidRPr="008E71BC" w:rsidRDefault="00F7361C" w:rsidP="008E71BC">
      <w:pPr>
        <w:spacing w:line="360" w:lineRule="auto"/>
        <w:ind w:firstLine="709"/>
        <w:jc w:val="both"/>
        <w:rPr>
          <w:sz w:val="28"/>
          <w:szCs w:val="28"/>
        </w:rPr>
      </w:pPr>
      <w:r>
        <w:rPr>
          <w:position w:val="-12"/>
          <w:sz w:val="28"/>
          <w:szCs w:val="28"/>
        </w:rPr>
        <w:pict>
          <v:shape id="_x0000_i1036" type="#_x0000_t75" style="width:324pt;height:18.75pt">
            <v:imagedata r:id="rId16" o:title=""/>
          </v:shape>
        </w:pict>
      </w:r>
    </w:p>
    <w:p w:rsidR="00167C8F" w:rsidRPr="008E71BC" w:rsidRDefault="00F7361C" w:rsidP="008E71BC">
      <w:pPr>
        <w:spacing w:line="360" w:lineRule="auto"/>
        <w:ind w:firstLine="709"/>
        <w:jc w:val="both"/>
        <w:rPr>
          <w:sz w:val="28"/>
          <w:szCs w:val="28"/>
        </w:rPr>
      </w:pPr>
      <w:r>
        <w:rPr>
          <w:position w:val="-12"/>
          <w:sz w:val="28"/>
          <w:szCs w:val="28"/>
        </w:rPr>
        <w:pict>
          <v:shape id="_x0000_i1037" type="#_x0000_t75" style="width:165pt;height:18.75pt">
            <v:imagedata r:id="rId17" o:title=""/>
          </v:shape>
        </w:pict>
      </w:r>
    </w:p>
    <w:p w:rsidR="00167C8F" w:rsidRPr="008E71BC" w:rsidRDefault="00F7361C" w:rsidP="008E71BC">
      <w:pPr>
        <w:spacing w:line="360" w:lineRule="auto"/>
        <w:ind w:firstLine="709"/>
        <w:jc w:val="both"/>
        <w:rPr>
          <w:sz w:val="28"/>
          <w:szCs w:val="28"/>
        </w:rPr>
      </w:pPr>
      <w:r>
        <w:rPr>
          <w:position w:val="-28"/>
          <w:sz w:val="28"/>
          <w:szCs w:val="28"/>
        </w:rPr>
        <w:pict>
          <v:shape id="_x0000_i1038" type="#_x0000_t75" style="width:204pt;height:36pt">
            <v:imagedata r:id="rId18" o:title=""/>
          </v:shape>
        </w:pict>
      </w:r>
    </w:p>
    <w:p w:rsidR="00167C8F" w:rsidRPr="008E71BC" w:rsidRDefault="00167C8F" w:rsidP="008E71BC">
      <w:pPr>
        <w:spacing w:line="360" w:lineRule="auto"/>
        <w:ind w:firstLine="709"/>
        <w:jc w:val="both"/>
        <w:rPr>
          <w:sz w:val="28"/>
          <w:szCs w:val="28"/>
        </w:rPr>
      </w:pPr>
      <w:r w:rsidRPr="008E71BC">
        <w:rPr>
          <w:sz w:val="28"/>
          <w:szCs w:val="28"/>
        </w:rPr>
        <w:t>Рсц = Ксц·(Р+Р2) = 25,16</w:t>
      </w:r>
    </w:p>
    <w:p w:rsidR="00167C8F" w:rsidRPr="008E71BC" w:rsidRDefault="00167C8F" w:rsidP="008E71BC">
      <w:pPr>
        <w:spacing w:line="360" w:lineRule="auto"/>
        <w:ind w:firstLine="709"/>
        <w:jc w:val="both"/>
        <w:rPr>
          <w:sz w:val="28"/>
          <w:szCs w:val="28"/>
        </w:rPr>
      </w:pPr>
      <w:r w:rsidRPr="008E71BC">
        <w:rPr>
          <w:sz w:val="28"/>
          <w:szCs w:val="28"/>
        </w:rPr>
        <w:t>Рс = 1000·Рсц·φ = 5032</w:t>
      </w:r>
    </w:p>
    <w:p w:rsidR="00167C8F" w:rsidRPr="008E71BC" w:rsidRDefault="00167C8F" w:rsidP="008E71BC">
      <w:pPr>
        <w:shd w:val="clear" w:color="auto" w:fill="FFFFFF"/>
        <w:spacing w:line="360" w:lineRule="auto"/>
        <w:ind w:firstLine="709"/>
        <w:jc w:val="both"/>
        <w:rPr>
          <w:sz w:val="28"/>
          <w:szCs w:val="28"/>
        </w:rPr>
      </w:pPr>
    </w:p>
    <w:p w:rsidR="00167C8F" w:rsidRPr="00703B24" w:rsidRDefault="00167C8F" w:rsidP="008E71BC">
      <w:pPr>
        <w:shd w:val="clear" w:color="auto" w:fill="FFFFFF"/>
        <w:spacing w:line="360" w:lineRule="auto"/>
        <w:ind w:firstLine="709"/>
        <w:jc w:val="both"/>
        <w:rPr>
          <w:b/>
          <w:sz w:val="28"/>
          <w:szCs w:val="28"/>
          <w:lang w:val="en-US"/>
        </w:rPr>
      </w:pPr>
      <w:r w:rsidRPr="00703B24">
        <w:rPr>
          <w:b/>
          <w:sz w:val="28"/>
          <w:szCs w:val="28"/>
        </w:rPr>
        <w:t>Задача 3</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Определить суммарные потери напора продуктов горения от печи до шибера.</w:t>
      </w:r>
      <w:r w:rsidR="008E71BC">
        <w:rPr>
          <w:sz w:val="28"/>
          <w:szCs w:val="28"/>
        </w:rPr>
        <w:t xml:space="preserve">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Исходные данные: </w:t>
      </w:r>
      <w:r w:rsidRPr="008E71BC">
        <w:rPr>
          <w:sz w:val="28"/>
          <w:szCs w:val="28"/>
          <w:lang w:val="en-US"/>
        </w:rPr>
        <w:t>L</w:t>
      </w:r>
      <w:r w:rsidRPr="008E71BC">
        <w:rPr>
          <w:sz w:val="28"/>
          <w:szCs w:val="28"/>
          <w:vertAlign w:val="subscript"/>
        </w:rPr>
        <w:t>1</w:t>
      </w:r>
      <w:r w:rsidRPr="008E71BC">
        <w:rPr>
          <w:sz w:val="28"/>
          <w:szCs w:val="28"/>
        </w:rPr>
        <w:t xml:space="preserve">=1,1; </w:t>
      </w:r>
      <w:r w:rsidRPr="008E71BC">
        <w:rPr>
          <w:sz w:val="28"/>
          <w:szCs w:val="28"/>
          <w:lang w:val="en-US"/>
        </w:rPr>
        <w:t>L</w:t>
      </w:r>
      <w:r w:rsidRPr="008E71BC">
        <w:rPr>
          <w:sz w:val="28"/>
          <w:szCs w:val="28"/>
          <w:vertAlign w:val="subscript"/>
        </w:rPr>
        <w:t>2</w:t>
      </w:r>
      <w:r w:rsidRPr="008E71BC">
        <w:rPr>
          <w:sz w:val="28"/>
          <w:szCs w:val="28"/>
        </w:rPr>
        <w:t xml:space="preserve">=0,87; </w:t>
      </w:r>
      <w:r w:rsidRPr="008E71BC">
        <w:rPr>
          <w:sz w:val="28"/>
          <w:szCs w:val="28"/>
          <w:lang w:val="en-US"/>
        </w:rPr>
        <w:t>L</w:t>
      </w:r>
      <w:r w:rsidRPr="008E71BC">
        <w:rPr>
          <w:sz w:val="28"/>
          <w:szCs w:val="28"/>
          <w:vertAlign w:val="subscript"/>
        </w:rPr>
        <w:t>3</w:t>
      </w:r>
      <w:r w:rsidRPr="008E71BC">
        <w:rPr>
          <w:sz w:val="28"/>
          <w:szCs w:val="28"/>
        </w:rPr>
        <w:t xml:space="preserve">=2,6; </w:t>
      </w:r>
      <w:r w:rsidRPr="008E71BC">
        <w:rPr>
          <w:sz w:val="28"/>
          <w:szCs w:val="28"/>
          <w:lang w:val="en-US"/>
        </w:rPr>
        <w:t>L</w:t>
      </w:r>
      <w:r w:rsidRPr="008E71BC">
        <w:rPr>
          <w:sz w:val="28"/>
          <w:szCs w:val="28"/>
          <w:vertAlign w:val="subscript"/>
        </w:rPr>
        <w:t>4</w:t>
      </w:r>
      <w:r w:rsidRPr="008E71BC">
        <w:rPr>
          <w:sz w:val="28"/>
          <w:szCs w:val="28"/>
        </w:rPr>
        <w:t xml:space="preserve">=4,9; </w:t>
      </w:r>
      <w:r w:rsidRPr="008E71BC">
        <w:rPr>
          <w:sz w:val="28"/>
          <w:szCs w:val="28"/>
          <w:lang w:val="en-US"/>
        </w:rPr>
        <w:t>L</w:t>
      </w:r>
      <w:r w:rsidRPr="008E71BC">
        <w:rPr>
          <w:sz w:val="28"/>
          <w:szCs w:val="28"/>
          <w:vertAlign w:val="subscript"/>
        </w:rPr>
        <w:t>5</w:t>
      </w:r>
      <w:r w:rsidRPr="008E71BC">
        <w:rPr>
          <w:sz w:val="28"/>
          <w:szCs w:val="28"/>
        </w:rPr>
        <w:t xml:space="preserve">=5,6; </w:t>
      </w:r>
      <w:r w:rsidRPr="008E71BC">
        <w:rPr>
          <w:sz w:val="28"/>
          <w:szCs w:val="28"/>
          <w:lang w:val="en-US"/>
        </w:rPr>
        <w:t>L</w:t>
      </w:r>
      <w:r w:rsidRPr="008E71BC">
        <w:rPr>
          <w:sz w:val="28"/>
          <w:szCs w:val="28"/>
          <w:vertAlign w:val="subscript"/>
        </w:rPr>
        <w:t>6</w:t>
      </w:r>
      <w:r w:rsidRPr="008E71BC">
        <w:rPr>
          <w:sz w:val="28"/>
          <w:szCs w:val="28"/>
        </w:rPr>
        <w:t>=5,9;</w:t>
      </w:r>
    </w:p>
    <w:p w:rsidR="00167C8F" w:rsidRPr="008E71BC" w:rsidRDefault="00167C8F" w:rsidP="008E71BC">
      <w:pPr>
        <w:shd w:val="clear" w:color="auto" w:fill="FFFFFF"/>
        <w:spacing w:line="360" w:lineRule="auto"/>
        <w:ind w:firstLine="709"/>
        <w:jc w:val="both"/>
        <w:rPr>
          <w:sz w:val="28"/>
          <w:szCs w:val="28"/>
        </w:rPr>
      </w:pPr>
      <w:r w:rsidRPr="008E71BC">
        <w:rPr>
          <w:sz w:val="28"/>
          <w:szCs w:val="28"/>
          <w:lang w:val="en-US"/>
        </w:rPr>
        <w:t>L</w:t>
      </w:r>
      <w:r w:rsidRPr="008E71BC">
        <w:rPr>
          <w:sz w:val="28"/>
          <w:szCs w:val="28"/>
          <w:vertAlign w:val="subscript"/>
        </w:rPr>
        <w:t>1</w:t>
      </w:r>
      <w:r w:rsidRPr="008E71BC">
        <w:rPr>
          <w:sz w:val="28"/>
          <w:szCs w:val="28"/>
        </w:rPr>
        <w:t>-</w:t>
      </w:r>
      <w:r w:rsidRPr="008E71BC">
        <w:rPr>
          <w:sz w:val="28"/>
          <w:szCs w:val="28"/>
          <w:lang w:val="en-US"/>
        </w:rPr>
        <w:t>L</w:t>
      </w:r>
      <w:r w:rsidRPr="008E71BC">
        <w:rPr>
          <w:sz w:val="28"/>
          <w:szCs w:val="28"/>
          <w:vertAlign w:val="subscript"/>
        </w:rPr>
        <w:t>6</w:t>
      </w:r>
      <w:r w:rsidRPr="008E71BC">
        <w:rPr>
          <w:sz w:val="28"/>
          <w:szCs w:val="28"/>
        </w:rPr>
        <w:t xml:space="preserve"> - линейные размеры тракта, м;</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количество продуктов горения, </w:t>
      </w:r>
      <w:r w:rsidRPr="008E71BC">
        <w:rPr>
          <w:sz w:val="28"/>
          <w:szCs w:val="28"/>
          <w:lang w:val="en-US"/>
        </w:rPr>
        <w:t>Q</w:t>
      </w:r>
      <w:r w:rsidRPr="008E71BC">
        <w:rPr>
          <w:sz w:val="28"/>
          <w:szCs w:val="28"/>
        </w:rPr>
        <w:t>=18387м</w:t>
      </w:r>
      <w:r w:rsidRPr="008E71BC">
        <w:rPr>
          <w:sz w:val="28"/>
          <w:szCs w:val="28"/>
          <w:vertAlign w:val="superscript"/>
        </w:rPr>
        <w:t>3</w:t>
      </w:r>
      <w:r w:rsidRPr="008E71BC">
        <w:rPr>
          <w:sz w:val="28"/>
          <w:szCs w:val="28"/>
        </w:rPr>
        <w:t xml:space="preserve"> /ч;</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плотность дымовых газов (при </w:t>
      </w:r>
      <w:r w:rsidRPr="008E71BC">
        <w:rPr>
          <w:sz w:val="28"/>
          <w:szCs w:val="28"/>
          <w:lang w:val="en-US"/>
        </w:rPr>
        <w:t>t</w:t>
      </w:r>
      <w:r w:rsidRPr="008E71BC">
        <w:rPr>
          <w:sz w:val="28"/>
          <w:szCs w:val="28"/>
        </w:rPr>
        <w:t>° 273 К и давлении 101,3 кН /м</w:t>
      </w:r>
      <w:r w:rsidRPr="008E71BC">
        <w:rPr>
          <w:sz w:val="28"/>
          <w:szCs w:val="28"/>
          <w:vertAlign w:val="superscript"/>
        </w:rPr>
        <w:t>2</w:t>
      </w:r>
      <w:r w:rsidRPr="008E71BC">
        <w:rPr>
          <w:sz w:val="28"/>
          <w:szCs w:val="28"/>
        </w:rPr>
        <w:t>), ρ</w:t>
      </w:r>
      <w:r w:rsidRPr="008E71BC">
        <w:rPr>
          <w:sz w:val="28"/>
          <w:szCs w:val="28"/>
          <w:vertAlign w:val="subscript"/>
        </w:rPr>
        <w:t>д</w:t>
      </w:r>
      <w:r w:rsidRPr="008E71BC">
        <w:rPr>
          <w:sz w:val="28"/>
          <w:szCs w:val="28"/>
        </w:rPr>
        <w:t>.</w:t>
      </w:r>
      <w:r w:rsidRPr="008E71BC">
        <w:rPr>
          <w:sz w:val="28"/>
          <w:szCs w:val="28"/>
          <w:vertAlign w:val="subscript"/>
        </w:rPr>
        <w:t>о</w:t>
      </w:r>
      <w:r w:rsidRPr="008E71BC">
        <w:rPr>
          <w:sz w:val="28"/>
          <w:szCs w:val="28"/>
        </w:rPr>
        <w:t xml:space="preserve"> = 1,23 кг/м</w:t>
      </w:r>
      <w:r w:rsidRPr="008E71BC">
        <w:rPr>
          <w:sz w:val="28"/>
          <w:szCs w:val="28"/>
          <w:vertAlign w:val="superscript"/>
        </w:rPr>
        <w:t>3</w:t>
      </w:r>
      <w:r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ширина и высота рабочего пространства печи, В</w:t>
      </w:r>
      <w:r w:rsidRPr="008E71BC">
        <w:rPr>
          <w:sz w:val="28"/>
          <w:szCs w:val="28"/>
          <w:vertAlign w:val="subscript"/>
        </w:rPr>
        <w:t>п</w:t>
      </w:r>
      <w:r w:rsidRPr="008E71BC">
        <w:rPr>
          <w:sz w:val="28"/>
          <w:szCs w:val="28"/>
        </w:rPr>
        <w:t>×Н</w:t>
      </w:r>
      <w:r w:rsidRPr="008E71BC">
        <w:rPr>
          <w:sz w:val="28"/>
          <w:szCs w:val="28"/>
          <w:vertAlign w:val="subscript"/>
        </w:rPr>
        <w:t>п</w:t>
      </w:r>
      <w:r w:rsidRPr="008E71BC">
        <w:rPr>
          <w:sz w:val="28"/>
          <w:szCs w:val="28"/>
        </w:rPr>
        <w:t xml:space="preserve"> = 3,35×2,85м;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температура дыма в печи, Т</w:t>
      </w:r>
      <w:r w:rsidRPr="008E71BC">
        <w:rPr>
          <w:sz w:val="28"/>
          <w:szCs w:val="28"/>
          <w:vertAlign w:val="subscript"/>
        </w:rPr>
        <w:t>д</w:t>
      </w:r>
      <w:r w:rsidRPr="008E71BC">
        <w:rPr>
          <w:sz w:val="28"/>
          <w:szCs w:val="28"/>
          <w:vertAlign w:val="superscript"/>
        </w:rPr>
        <w:t>п</w:t>
      </w:r>
      <w:r w:rsidRPr="008E71BC">
        <w:rPr>
          <w:sz w:val="28"/>
          <w:szCs w:val="28"/>
        </w:rPr>
        <w:t xml:space="preserve"> = 1215 К;</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температура дыма в вертикальных каналах, Т</w:t>
      </w:r>
      <w:r w:rsidRPr="008E71BC">
        <w:rPr>
          <w:sz w:val="28"/>
          <w:szCs w:val="28"/>
          <w:vertAlign w:val="subscript"/>
        </w:rPr>
        <w:t>д</w:t>
      </w:r>
      <w:r w:rsidRPr="008E71BC">
        <w:rPr>
          <w:sz w:val="28"/>
          <w:szCs w:val="28"/>
          <w:vertAlign w:val="superscript"/>
        </w:rPr>
        <w:t>вк</w:t>
      </w:r>
      <w:r w:rsidRPr="008E71BC">
        <w:rPr>
          <w:sz w:val="28"/>
          <w:szCs w:val="28"/>
        </w:rPr>
        <w:t xml:space="preserve"> = 1180 К;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падение температуры дыма в рекуператоре, ΔТ</w:t>
      </w:r>
      <w:r w:rsidRPr="008E71BC">
        <w:rPr>
          <w:sz w:val="28"/>
          <w:szCs w:val="28"/>
          <w:vertAlign w:val="subscript"/>
        </w:rPr>
        <w:t>Р</w:t>
      </w:r>
      <w:r w:rsidRPr="008E71BC">
        <w:rPr>
          <w:sz w:val="28"/>
          <w:szCs w:val="28"/>
        </w:rPr>
        <w:t xml:space="preserve"> = 430 К;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размеры камеры для установки рекуператора, В</w:t>
      </w:r>
      <w:r w:rsidRPr="008E71BC">
        <w:rPr>
          <w:sz w:val="28"/>
          <w:szCs w:val="28"/>
          <w:vertAlign w:val="subscript"/>
        </w:rPr>
        <w:t>р</w:t>
      </w:r>
      <w:r w:rsidRPr="008E71BC">
        <w:rPr>
          <w:sz w:val="28"/>
          <w:szCs w:val="28"/>
        </w:rPr>
        <w:t>×Н</w:t>
      </w:r>
      <w:r w:rsidRPr="008E71BC">
        <w:rPr>
          <w:sz w:val="28"/>
          <w:szCs w:val="28"/>
          <w:vertAlign w:val="subscript"/>
        </w:rPr>
        <w:t>р</w:t>
      </w:r>
      <w:r w:rsidRPr="008E71BC">
        <w:rPr>
          <w:sz w:val="28"/>
          <w:szCs w:val="28"/>
        </w:rPr>
        <w:t xml:space="preserve"> = 1,2×2,7м;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диаметр труб, </w:t>
      </w:r>
      <w:r w:rsidRPr="008E71BC">
        <w:rPr>
          <w:sz w:val="28"/>
          <w:szCs w:val="28"/>
          <w:lang w:val="en-US"/>
        </w:rPr>
        <w:t>d</w:t>
      </w:r>
      <w:r w:rsidRPr="008E71BC">
        <w:rPr>
          <w:sz w:val="28"/>
          <w:szCs w:val="28"/>
        </w:rPr>
        <w:t xml:space="preserve"> = </w:t>
      </w:r>
      <w:smartTag w:uri="urn:schemas-microsoft-com:office:smarttags" w:element="metricconverter">
        <w:smartTagPr>
          <w:attr w:name="ProductID" w:val="01 мм"/>
        </w:smartTagPr>
        <w:r w:rsidRPr="008E71BC">
          <w:rPr>
            <w:sz w:val="28"/>
            <w:szCs w:val="28"/>
          </w:rPr>
          <w:t>51 мм</w:t>
        </w:r>
      </w:smartTag>
      <w:r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p>
    <w:p w:rsidR="00167C8F" w:rsidRPr="00703B24" w:rsidRDefault="00703B24" w:rsidP="008E71BC">
      <w:pPr>
        <w:shd w:val="clear" w:color="auto" w:fill="FFFFFF"/>
        <w:spacing w:line="360" w:lineRule="auto"/>
        <w:ind w:firstLine="709"/>
        <w:jc w:val="both"/>
        <w:rPr>
          <w:i/>
          <w:sz w:val="28"/>
          <w:szCs w:val="28"/>
          <w:lang w:val="en-US"/>
        </w:rPr>
      </w:pPr>
      <w:r>
        <w:rPr>
          <w:i/>
          <w:sz w:val="28"/>
          <w:szCs w:val="28"/>
        </w:rPr>
        <w:t>Решение</w:t>
      </w:r>
    </w:p>
    <w:p w:rsidR="00167C8F" w:rsidRPr="008E71BC" w:rsidRDefault="00167C8F" w:rsidP="008E71BC">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8E71BC">
        <w:rPr>
          <w:sz w:val="28"/>
          <w:szCs w:val="28"/>
        </w:rPr>
        <w:t xml:space="preserve">Потери напора в вертикальных каналах: </w:t>
      </w:r>
    </w:p>
    <w:p w:rsidR="00167C8F" w:rsidRPr="008E71BC" w:rsidRDefault="00167C8F" w:rsidP="008E71BC">
      <w:pPr>
        <w:shd w:val="clear" w:color="auto" w:fill="FFFFFF"/>
        <w:spacing w:line="360" w:lineRule="auto"/>
        <w:ind w:firstLine="709"/>
        <w:jc w:val="both"/>
        <w:rPr>
          <w:sz w:val="28"/>
          <w:szCs w:val="28"/>
        </w:rPr>
      </w:pPr>
      <w:r w:rsidRPr="008E71BC">
        <w:rPr>
          <w:sz w:val="28"/>
          <w:szCs w:val="28"/>
          <w:lang w:val="en-US"/>
        </w:rPr>
        <w:t>h</w:t>
      </w:r>
      <w:r w:rsidRPr="008E71BC">
        <w:rPr>
          <w:sz w:val="28"/>
          <w:szCs w:val="28"/>
          <w:vertAlign w:val="subscript"/>
        </w:rPr>
        <w:t>п</w:t>
      </w:r>
      <w:r w:rsidRPr="008E71BC">
        <w:rPr>
          <w:sz w:val="28"/>
          <w:szCs w:val="28"/>
          <w:vertAlign w:val="superscript"/>
        </w:rPr>
        <w:t>в</w:t>
      </w:r>
      <w:r w:rsidRPr="008E71BC">
        <w:rPr>
          <w:sz w:val="28"/>
          <w:szCs w:val="28"/>
        </w:rPr>
        <w:t xml:space="preserve"> = </w:t>
      </w:r>
      <w:r w:rsidRPr="008E71BC">
        <w:rPr>
          <w:sz w:val="28"/>
          <w:szCs w:val="28"/>
          <w:lang w:val="en-US"/>
        </w:rPr>
        <w:t>h</w:t>
      </w:r>
      <w:r w:rsidRPr="008E71BC">
        <w:rPr>
          <w:sz w:val="28"/>
          <w:szCs w:val="28"/>
          <w:vertAlign w:val="subscript"/>
        </w:rPr>
        <w:t>тр</w:t>
      </w:r>
      <w:r w:rsidRPr="008E71BC">
        <w:rPr>
          <w:sz w:val="28"/>
          <w:szCs w:val="28"/>
        </w:rPr>
        <w:t xml:space="preserve"> + </w:t>
      </w:r>
      <w:r w:rsidRPr="008E71BC">
        <w:rPr>
          <w:sz w:val="28"/>
          <w:szCs w:val="28"/>
          <w:lang w:val="en-US"/>
        </w:rPr>
        <w:t>h</w:t>
      </w:r>
      <w:r w:rsidRPr="008E71BC">
        <w:rPr>
          <w:sz w:val="28"/>
          <w:szCs w:val="28"/>
        </w:rPr>
        <w:t>'</w:t>
      </w:r>
      <w:r w:rsidRPr="008E71BC">
        <w:rPr>
          <w:sz w:val="28"/>
          <w:szCs w:val="28"/>
          <w:vertAlign w:val="subscript"/>
        </w:rPr>
        <w:t>мс</w:t>
      </w:r>
      <w:r w:rsidRPr="008E71BC">
        <w:rPr>
          <w:sz w:val="28"/>
          <w:szCs w:val="28"/>
        </w:rPr>
        <w:t xml:space="preserve"> + </w:t>
      </w:r>
      <w:r w:rsidRPr="008E71BC">
        <w:rPr>
          <w:sz w:val="28"/>
          <w:szCs w:val="28"/>
          <w:lang w:val="en-US"/>
        </w:rPr>
        <w:t>h</w:t>
      </w:r>
      <w:r w:rsidRPr="008E71BC">
        <w:rPr>
          <w:sz w:val="28"/>
          <w:szCs w:val="28"/>
        </w:rPr>
        <w:t>"</w:t>
      </w:r>
      <w:r w:rsidRPr="008E71BC">
        <w:rPr>
          <w:sz w:val="28"/>
          <w:szCs w:val="28"/>
          <w:vertAlign w:val="subscript"/>
        </w:rPr>
        <w:t>мс</w:t>
      </w:r>
      <w:r w:rsidRPr="008E71BC">
        <w:rPr>
          <w:sz w:val="28"/>
          <w:szCs w:val="28"/>
        </w:rPr>
        <w:t xml:space="preserve"> + </w:t>
      </w:r>
      <w:r w:rsidRPr="008E71BC">
        <w:rPr>
          <w:sz w:val="28"/>
          <w:szCs w:val="28"/>
          <w:lang w:val="en-US"/>
        </w:rPr>
        <w:t>h</w:t>
      </w:r>
      <w:r w:rsidRPr="008E71BC">
        <w:rPr>
          <w:sz w:val="28"/>
          <w:szCs w:val="28"/>
          <w:vertAlign w:val="subscript"/>
        </w:rPr>
        <w:t>геом</w:t>
      </w:r>
      <w:r w:rsidRPr="008E71BC">
        <w:rPr>
          <w:sz w:val="28"/>
          <w:szCs w:val="28"/>
        </w:rPr>
        <w:t>., Н/м</w:t>
      </w:r>
      <w:r w:rsidRPr="008E71BC">
        <w:rPr>
          <w:sz w:val="28"/>
          <w:szCs w:val="28"/>
          <w:vertAlign w:val="superscript"/>
        </w:rPr>
        <w:t>2</w:t>
      </w:r>
      <w:r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где </w:t>
      </w:r>
      <w:r w:rsidRPr="008E71BC">
        <w:rPr>
          <w:sz w:val="28"/>
          <w:szCs w:val="28"/>
          <w:lang w:val="en-US"/>
        </w:rPr>
        <w:t>h</w:t>
      </w:r>
      <w:r w:rsidRPr="008E71BC">
        <w:rPr>
          <w:sz w:val="28"/>
          <w:szCs w:val="28"/>
          <w:vertAlign w:val="subscript"/>
        </w:rPr>
        <w:t>тр</w:t>
      </w:r>
      <w:r w:rsidRPr="008E71BC">
        <w:rPr>
          <w:sz w:val="28"/>
          <w:szCs w:val="28"/>
        </w:rPr>
        <w:t xml:space="preserve">, </w:t>
      </w:r>
      <w:r w:rsidRPr="008E71BC">
        <w:rPr>
          <w:sz w:val="28"/>
          <w:szCs w:val="28"/>
          <w:lang w:val="en-US"/>
        </w:rPr>
        <w:t>h</w:t>
      </w:r>
      <w:r w:rsidRPr="008E71BC">
        <w:rPr>
          <w:sz w:val="28"/>
          <w:szCs w:val="28"/>
        </w:rPr>
        <w:t>'</w:t>
      </w:r>
      <w:r w:rsidRPr="008E71BC">
        <w:rPr>
          <w:sz w:val="28"/>
          <w:szCs w:val="28"/>
          <w:vertAlign w:val="subscript"/>
        </w:rPr>
        <w:t>мс</w:t>
      </w:r>
      <w:r w:rsidRPr="008E71BC">
        <w:rPr>
          <w:sz w:val="28"/>
          <w:szCs w:val="28"/>
        </w:rPr>
        <w:t xml:space="preserve">, </w:t>
      </w:r>
      <w:r w:rsidRPr="008E71BC">
        <w:rPr>
          <w:sz w:val="28"/>
          <w:szCs w:val="28"/>
          <w:lang w:val="en-US"/>
        </w:rPr>
        <w:t>h</w:t>
      </w:r>
      <w:r w:rsidRPr="008E71BC">
        <w:rPr>
          <w:sz w:val="28"/>
          <w:szCs w:val="28"/>
        </w:rPr>
        <w:t>"</w:t>
      </w:r>
      <w:r w:rsidRPr="008E71BC">
        <w:rPr>
          <w:sz w:val="28"/>
          <w:szCs w:val="28"/>
          <w:vertAlign w:val="subscript"/>
        </w:rPr>
        <w:t>мс</w:t>
      </w:r>
      <w:r w:rsidRPr="008E71BC">
        <w:rPr>
          <w:sz w:val="28"/>
          <w:szCs w:val="28"/>
        </w:rPr>
        <w:t xml:space="preserve">, </w:t>
      </w:r>
      <w:r w:rsidRPr="008E71BC">
        <w:rPr>
          <w:sz w:val="28"/>
          <w:szCs w:val="28"/>
          <w:lang w:val="en-US"/>
        </w:rPr>
        <w:t>h</w:t>
      </w:r>
      <w:r w:rsidRPr="008E71BC">
        <w:rPr>
          <w:sz w:val="28"/>
          <w:szCs w:val="28"/>
          <w:vertAlign w:val="subscript"/>
        </w:rPr>
        <w:t>геом</w:t>
      </w:r>
      <w:r w:rsidRPr="008E71BC">
        <w:rPr>
          <w:sz w:val="28"/>
          <w:szCs w:val="28"/>
        </w:rPr>
        <w:t xml:space="preserve"> - потери на трение, на два местных сопротивления (поворот на 90° и сужение потока), а также на преодоление геометрического напора, Н/м</w:t>
      </w:r>
      <w:r w:rsidRPr="008E71BC">
        <w:rPr>
          <w:sz w:val="28"/>
          <w:szCs w:val="28"/>
          <w:vertAlign w:val="superscript"/>
        </w:rPr>
        <w:t>2</w:t>
      </w:r>
      <w:r w:rsidRPr="008E71BC">
        <w:rPr>
          <w:sz w:val="28"/>
          <w:szCs w:val="28"/>
        </w:rPr>
        <w:t xml:space="preserve">. </w:t>
      </w:r>
    </w:p>
    <w:p w:rsidR="00167C8F" w:rsidRPr="008E71BC" w:rsidRDefault="00167C8F" w:rsidP="00703B24">
      <w:pPr>
        <w:widowControl w:val="0"/>
        <w:shd w:val="clear" w:color="auto" w:fill="FFFFFF"/>
        <w:autoSpaceDE w:val="0"/>
        <w:autoSpaceDN w:val="0"/>
        <w:adjustRightInd w:val="0"/>
        <w:spacing w:line="360" w:lineRule="auto"/>
        <w:ind w:left="709"/>
        <w:jc w:val="both"/>
        <w:rPr>
          <w:sz w:val="28"/>
          <w:szCs w:val="28"/>
        </w:rPr>
      </w:pPr>
      <w:r w:rsidRPr="008E71BC">
        <w:rPr>
          <w:sz w:val="28"/>
          <w:szCs w:val="28"/>
        </w:rPr>
        <w:t>Скорость дыма в печи:</w:t>
      </w:r>
    </w:p>
    <w:p w:rsidR="00167C8F" w:rsidRPr="008E71BC" w:rsidRDefault="00F7361C" w:rsidP="008E71BC">
      <w:pPr>
        <w:shd w:val="clear" w:color="auto" w:fill="FFFFFF"/>
        <w:spacing w:line="360" w:lineRule="auto"/>
        <w:ind w:firstLine="709"/>
        <w:jc w:val="both"/>
        <w:rPr>
          <w:sz w:val="28"/>
          <w:szCs w:val="28"/>
        </w:rPr>
      </w:pPr>
      <w:r>
        <w:rPr>
          <w:position w:val="-34"/>
          <w:sz w:val="28"/>
          <w:szCs w:val="28"/>
        </w:rPr>
        <w:pict>
          <v:shape id="_x0000_i1039" type="#_x0000_t75" style="width:153.75pt;height:39pt">
            <v:imagedata r:id="rId19" o:title=""/>
          </v:shape>
        </w:pict>
      </w:r>
      <w:r w:rsidR="00167C8F" w:rsidRPr="008E71BC">
        <w:rPr>
          <w:sz w:val="28"/>
          <w:szCs w:val="28"/>
        </w:rPr>
        <w:t>, м/с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где Н</w:t>
      </w:r>
      <w:r w:rsidRPr="008E71BC">
        <w:rPr>
          <w:sz w:val="28"/>
          <w:szCs w:val="28"/>
          <w:vertAlign w:val="subscript"/>
        </w:rPr>
        <w:t>3</w:t>
      </w:r>
      <w:r w:rsidRPr="008E71BC">
        <w:rPr>
          <w:sz w:val="28"/>
          <w:szCs w:val="28"/>
        </w:rPr>
        <w:t xml:space="preserve"> - толщина нагреваемых заготовок (принимаем равной </w:t>
      </w:r>
      <w:smartTag w:uri="urn:schemas-microsoft-com:office:smarttags" w:element="metricconverter">
        <w:smartTagPr>
          <w:attr w:name="ProductID" w:val="01 мм"/>
        </w:smartTagPr>
        <w:r w:rsidRPr="008E71BC">
          <w:rPr>
            <w:sz w:val="28"/>
            <w:szCs w:val="28"/>
          </w:rPr>
          <w:t>0,15 м</w:t>
        </w:r>
      </w:smartTag>
      <w:r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3600 - количество секунд в часе.</w:t>
      </w:r>
    </w:p>
    <w:p w:rsidR="00167C8F" w:rsidRPr="008E71BC" w:rsidRDefault="00F7361C" w:rsidP="008E71BC">
      <w:pPr>
        <w:shd w:val="clear" w:color="auto" w:fill="FFFFFF"/>
        <w:spacing w:line="360" w:lineRule="auto"/>
        <w:ind w:firstLine="709"/>
        <w:jc w:val="both"/>
        <w:rPr>
          <w:sz w:val="28"/>
          <w:szCs w:val="28"/>
        </w:rPr>
      </w:pPr>
      <w:r>
        <w:rPr>
          <w:position w:val="-32"/>
          <w:sz w:val="28"/>
          <w:szCs w:val="28"/>
        </w:rPr>
        <w:pict>
          <v:shape id="_x0000_i1040" type="#_x0000_t75" style="width:207.75pt;height:38.25pt">
            <v:imagedata r:id="rId20" o:title=""/>
          </v:shape>
        </w:pict>
      </w:r>
      <w:r w:rsidR="00167C8F" w:rsidRPr="008E71BC">
        <w:rPr>
          <w:sz w:val="28"/>
          <w:szCs w:val="28"/>
        </w:rPr>
        <w:t>, м/с</w:t>
      </w:r>
    </w:p>
    <w:p w:rsidR="00167C8F" w:rsidRPr="008E71BC" w:rsidRDefault="00167C8F" w:rsidP="00703B24">
      <w:pPr>
        <w:widowControl w:val="0"/>
        <w:shd w:val="clear" w:color="auto" w:fill="FFFFFF"/>
        <w:autoSpaceDE w:val="0"/>
        <w:autoSpaceDN w:val="0"/>
        <w:adjustRightInd w:val="0"/>
        <w:spacing w:line="360" w:lineRule="auto"/>
        <w:ind w:left="709"/>
        <w:jc w:val="both"/>
        <w:rPr>
          <w:sz w:val="28"/>
          <w:szCs w:val="28"/>
        </w:rPr>
      </w:pPr>
      <w:r w:rsidRPr="008E71BC">
        <w:rPr>
          <w:sz w:val="28"/>
          <w:szCs w:val="28"/>
        </w:rPr>
        <w:t xml:space="preserve">Скорость дыма в 3 вертикальных каналах: </w:t>
      </w:r>
    </w:p>
    <w:p w:rsidR="00167C8F" w:rsidRPr="008E71BC" w:rsidRDefault="00F7361C" w:rsidP="008E71BC">
      <w:pPr>
        <w:shd w:val="clear" w:color="auto" w:fill="FFFFFF"/>
        <w:spacing w:line="360" w:lineRule="auto"/>
        <w:ind w:firstLine="709"/>
        <w:jc w:val="both"/>
        <w:rPr>
          <w:sz w:val="28"/>
          <w:szCs w:val="28"/>
        </w:rPr>
      </w:pPr>
      <w:r>
        <w:rPr>
          <w:position w:val="-34"/>
          <w:sz w:val="28"/>
          <w:szCs w:val="28"/>
        </w:rPr>
        <w:pict>
          <v:shape id="_x0000_i1041" type="#_x0000_t75" style="width:270pt;height:39pt">
            <v:imagedata r:id="rId21" o:title=""/>
          </v:shape>
        </w:pict>
      </w:r>
      <w:r w:rsidR="00167C8F" w:rsidRPr="008E71BC">
        <w:rPr>
          <w:sz w:val="28"/>
          <w:szCs w:val="28"/>
        </w:rPr>
        <w:t>, м/с</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1.3. Приведенный диаметр каналов:</w:t>
      </w:r>
      <w:r w:rsidR="008E71BC">
        <w:rPr>
          <w:sz w:val="28"/>
          <w:szCs w:val="28"/>
        </w:rPr>
        <w:t xml:space="preserve"> </w:t>
      </w:r>
    </w:p>
    <w:p w:rsidR="00167C8F" w:rsidRPr="008E71BC" w:rsidRDefault="00F7361C" w:rsidP="008E71BC">
      <w:pPr>
        <w:shd w:val="clear" w:color="auto" w:fill="FFFFFF"/>
        <w:spacing w:line="360" w:lineRule="auto"/>
        <w:ind w:firstLine="709"/>
        <w:jc w:val="both"/>
        <w:rPr>
          <w:sz w:val="28"/>
          <w:szCs w:val="28"/>
        </w:rPr>
      </w:pPr>
      <w:r>
        <w:rPr>
          <w:position w:val="-34"/>
          <w:sz w:val="28"/>
          <w:szCs w:val="28"/>
        </w:rPr>
        <w:pict>
          <v:shape id="_x0000_i1042" type="#_x0000_t75" style="width:239.25pt;height:39pt">
            <v:imagedata r:id="rId22" o:title=""/>
          </v:shape>
        </w:pict>
      </w:r>
      <w:r w:rsidR="00167C8F" w:rsidRPr="008E71BC">
        <w:rPr>
          <w:sz w:val="28"/>
          <w:szCs w:val="28"/>
        </w:rPr>
        <w:t>, м.</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1.4. Потери от трения:</w:t>
      </w:r>
      <w:r w:rsidR="008E71BC">
        <w:rPr>
          <w:sz w:val="28"/>
          <w:szCs w:val="28"/>
        </w:rPr>
        <w:t xml:space="preserve"> </w:t>
      </w:r>
    </w:p>
    <w:p w:rsidR="00167C8F" w:rsidRPr="008E71BC" w:rsidRDefault="00F7361C" w:rsidP="008E71BC">
      <w:pPr>
        <w:shd w:val="clear" w:color="auto" w:fill="FFFFFF"/>
        <w:spacing w:line="360" w:lineRule="auto"/>
        <w:ind w:firstLine="709"/>
        <w:jc w:val="both"/>
        <w:rPr>
          <w:sz w:val="28"/>
          <w:szCs w:val="28"/>
        </w:rPr>
      </w:pPr>
      <w:r>
        <w:rPr>
          <w:position w:val="-38"/>
          <w:sz w:val="28"/>
          <w:szCs w:val="28"/>
        </w:rPr>
        <w:pict>
          <v:shape id="_x0000_i1043" type="#_x0000_t75" style="width:177.75pt;height:45.75pt">
            <v:imagedata r:id="rId23" o:title=""/>
          </v:shape>
        </w:pict>
      </w:r>
      <w:r w:rsidR="00167C8F" w:rsidRPr="008E71BC">
        <w:rPr>
          <w:sz w:val="28"/>
          <w:szCs w:val="28"/>
        </w:rPr>
        <w:t>, Н/м</w:t>
      </w:r>
      <w:r w:rsidR="00167C8F" w:rsidRPr="008E71BC">
        <w:rPr>
          <w:sz w:val="28"/>
          <w:szCs w:val="28"/>
          <w:vertAlign w:val="superscript"/>
        </w:rPr>
        <w:t>2</w:t>
      </w:r>
      <w:r w:rsidR="00167C8F"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где </w:t>
      </w:r>
      <w:r w:rsidRPr="008E71BC">
        <w:rPr>
          <w:sz w:val="28"/>
          <w:szCs w:val="28"/>
          <w:lang w:val="en-US"/>
        </w:rPr>
        <w:t>λ</w:t>
      </w:r>
      <w:r w:rsidRPr="008E71BC">
        <w:rPr>
          <w:sz w:val="28"/>
          <w:szCs w:val="28"/>
        </w:rPr>
        <w:t xml:space="preserve"> - коэффициент трения (для кирпичных каналов λ = 0,05).</w:t>
      </w:r>
    </w:p>
    <w:p w:rsidR="00167C8F" w:rsidRPr="008E71BC" w:rsidRDefault="00F7361C" w:rsidP="008E71BC">
      <w:pPr>
        <w:shd w:val="clear" w:color="auto" w:fill="FFFFFF"/>
        <w:spacing w:line="360" w:lineRule="auto"/>
        <w:ind w:firstLine="709"/>
        <w:jc w:val="both"/>
        <w:rPr>
          <w:sz w:val="28"/>
          <w:szCs w:val="28"/>
        </w:rPr>
      </w:pPr>
      <w:r>
        <w:rPr>
          <w:position w:val="-32"/>
          <w:sz w:val="28"/>
          <w:szCs w:val="28"/>
        </w:rPr>
        <w:pict>
          <v:shape id="_x0000_i1044" type="#_x0000_t75" style="width:246.75pt;height:41.25pt">
            <v:imagedata r:id="rId24" o:title=""/>
          </v:shape>
        </w:pict>
      </w:r>
      <w:r w:rsidR="00167C8F" w:rsidRPr="008E71BC">
        <w:rPr>
          <w:sz w:val="28"/>
          <w:szCs w:val="28"/>
        </w:rPr>
        <w:t>, Н/м</w:t>
      </w:r>
      <w:r w:rsidR="00167C8F" w:rsidRPr="008E71BC">
        <w:rPr>
          <w:sz w:val="28"/>
          <w:szCs w:val="28"/>
          <w:vertAlign w:val="superscript"/>
        </w:rPr>
        <w:t>2</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1.5.Потери от поворота: </w:t>
      </w:r>
    </w:p>
    <w:p w:rsidR="00167C8F" w:rsidRPr="008E71BC" w:rsidRDefault="00F7361C" w:rsidP="008E71BC">
      <w:pPr>
        <w:shd w:val="clear" w:color="auto" w:fill="FFFFFF"/>
        <w:spacing w:line="360" w:lineRule="auto"/>
        <w:ind w:firstLine="709"/>
        <w:jc w:val="both"/>
        <w:rPr>
          <w:sz w:val="28"/>
          <w:szCs w:val="28"/>
        </w:rPr>
      </w:pPr>
      <w:r>
        <w:rPr>
          <w:position w:val="-28"/>
          <w:sz w:val="28"/>
          <w:szCs w:val="28"/>
        </w:rPr>
        <w:pict>
          <v:shape id="_x0000_i1045" type="#_x0000_t75" style="width:147.75pt;height:41.25pt">
            <v:imagedata r:id="rId25" o:title=""/>
          </v:shape>
        </w:pict>
      </w:r>
      <w:r w:rsidR="00167C8F" w:rsidRPr="008E71BC">
        <w:rPr>
          <w:sz w:val="28"/>
          <w:szCs w:val="28"/>
        </w:rPr>
        <w:t>, Н/м</w:t>
      </w:r>
      <w:r w:rsidR="00167C8F" w:rsidRPr="008E71BC">
        <w:rPr>
          <w:sz w:val="28"/>
          <w:szCs w:val="28"/>
          <w:vertAlign w:val="superscript"/>
        </w:rPr>
        <w:t>2</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где ζ - коэффициент местного сопротивления (для вертикального поворота ζ = 2,0).</w:t>
      </w:r>
    </w:p>
    <w:p w:rsidR="00167C8F" w:rsidRPr="008E71BC" w:rsidRDefault="00F7361C" w:rsidP="008E71BC">
      <w:pPr>
        <w:shd w:val="clear" w:color="auto" w:fill="FFFFFF"/>
        <w:spacing w:line="360" w:lineRule="auto"/>
        <w:ind w:firstLine="709"/>
        <w:jc w:val="both"/>
        <w:rPr>
          <w:sz w:val="28"/>
          <w:szCs w:val="28"/>
        </w:rPr>
      </w:pPr>
      <w:r>
        <w:rPr>
          <w:position w:val="-28"/>
          <w:sz w:val="28"/>
          <w:szCs w:val="28"/>
        </w:rPr>
        <w:pict>
          <v:shape id="_x0000_i1046" type="#_x0000_t75" style="width:204.75pt;height:39pt">
            <v:imagedata r:id="rId26" o:title=""/>
          </v:shape>
        </w:pict>
      </w:r>
      <w:r w:rsidR="00167C8F" w:rsidRPr="008E71BC">
        <w:rPr>
          <w:sz w:val="28"/>
          <w:szCs w:val="28"/>
        </w:rPr>
        <w:t>, Н/м</w:t>
      </w:r>
      <w:r w:rsidR="00167C8F" w:rsidRPr="008E71BC">
        <w:rPr>
          <w:sz w:val="28"/>
          <w:szCs w:val="28"/>
          <w:vertAlign w:val="superscript"/>
        </w:rPr>
        <w:t>2</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1.6. Потери от сужения : </w:t>
      </w:r>
    </w:p>
    <w:p w:rsidR="00167C8F" w:rsidRPr="008E71BC" w:rsidRDefault="00F7361C" w:rsidP="008E71BC">
      <w:pPr>
        <w:shd w:val="clear" w:color="auto" w:fill="FFFFFF"/>
        <w:spacing w:line="360" w:lineRule="auto"/>
        <w:ind w:firstLine="709"/>
        <w:jc w:val="both"/>
        <w:rPr>
          <w:sz w:val="28"/>
          <w:szCs w:val="28"/>
        </w:rPr>
      </w:pPr>
      <w:r>
        <w:rPr>
          <w:position w:val="-28"/>
          <w:sz w:val="28"/>
          <w:szCs w:val="28"/>
        </w:rPr>
        <w:pict>
          <v:shape id="_x0000_i1047" type="#_x0000_t75" style="width:147.75pt;height:41.25pt">
            <v:imagedata r:id="rId27" o:title=""/>
          </v:shape>
        </w:pict>
      </w:r>
      <w:r w:rsidR="00167C8F" w:rsidRPr="008E71BC">
        <w:rPr>
          <w:sz w:val="28"/>
          <w:szCs w:val="28"/>
        </w:rPr>
        <w:t>, Н/м</w:t>
      </w:r>
      <w:r w:rsidR="00167C8F" w:rsidRPr="008E71BC">
        <w:rPr>
          <w:sz w:val="28"/>
          <w:szCs w:val="28"/>
          <w:vertAlign w:val="superscript"/>
        </w:rPr>
        <w:t>2</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где ζ - коэффициент местного сопротивления (для данного сужения потока ζ = 0,43).</w:t>
      </w:r>
    </w:p>
    <w:p w:rsidR="00167C8F" w:rsidRPr="008E71BC" w:rsidRDefault="00F7361C" w:rsidP="008E71BC">
      <w:pPr>
        <w:shd w:val="clear" w:color="auto" w:fill="FFFFFF"/>
        <w:spacing w:line="360" w:lineRule="auto"/>
        <w:ind w:firstLine="709"/>
        <w:jc w:val="both"/>
        <w:rPr>
          <w:sz w:val="28"/>
          <w:szCs w:val="28"/>
        </w:rPr>
      </w:pPr>
      <w:r>
        <w:rPr>
          <w:position w:val="-28"/>
          <w:sz w:val="28"/>
          <w:szCs w:val="28"/>
        </w:rPr>
        <w:pict>
          <v:shape id="_x0000_i1048" type="#_x0000_t75" style="width:3in;height:39pt">
            <v:imagedata r:id="rId28" o:title=""/>
          </v:shape>
        </w:pict>
      </w:r>
      <w:r w:rsidR="00167C8F" w:rsidRPr="008E71BC">
        <w:rPr>
          <w:sz w:val="28"/>
          <w:szCs w:val="28"/>
        </w:rPr>
        <w:t>, Н/м</w:t>
      </w:r>
      <w:r w:rsidR="00167C8F" w:rsidRPr="008E71BC">
        <w:rPr>
          <w:sz w:val="28"/>
          <w:szCs w:val="28"/>
          <w:vertAlign w:val="superscript"/>
        </w:rPr>
        <w:t>2</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1.7. Потери от преодоления геометрического напора:</w:t>
      </w:r>
    </w:p>
    <w:p w:rsidR="00167C8F" w:rsidRPr="008E71BC" w:rsidRDefault="00F7361C" w:rsidP="008E71BC">
      <w:pPr>
        <w:shd w:val="clear" w:color="auto" w:fill="FFFFFF"/>
        <w:spacing w:line="360" w:lineRule="auto"/>
        <w:ind w:firstLine="709"/>
        <w:jc w:val="both"/>
        <w:rPr>
          <w:sz w:val="28"/>
          <w:szCs w:val="28"/>
        </w:rPr>
      </w:pPr>
      <w:r>
        <w:rPr>
          <w:position w:val="-40"/>
          <w:sz w:val="28"/>
          <w:szCs w:val="28"/>
        </w:rPr>
        <w:pict>
          <v:shape id="_x0000_i1049" type="#_x0000_t75" style="width:210.75pt;height:42pt">
            <v:imagedata r:id="rId29" o:title=""/>
          </v:shape>
        </w:pict>
      </w:r>
      <w:r w:rsidR="00167C8F" w:rsidRPr="008E71BC">
        <w:rPr>
          <w:sz w:val="28"/>
          <w:szCs w:val="28"/>
        </w:rPr>
        <w:t>, Н/м</w:t>
      </w:r>
      <w:r w:rsidR="00167C8F" w:rsidRPr="008E71BC">
        <w:rPr>
          <w:sz w:val="28"/>
          <w:szCs w:val="28"/>
          <w:vertAlign w:val="superscript"/>
        </w:rPr>
        <w:t>2</w:t>
      </w:r>
      <w:r w:rsidR="00167C8F"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где </w:t>
      </w:r>
      <w:r w:rsidRPr="008E71BC">
        <w:rPr>
          <w:sz w:val="28"/>
          <w:szCs w:val="28"/>
          <w:lang w:val="en-US"/>
        </w:rPr>
        <w:t>g</w:t>
      </w:r>
      <w:r w:rsidRPr="008E71BC">
        <w:rPr>
          <w:sz w:val="28"/>
          <w:szCs w:val="28"/>
        </w:rPr>
        <w:t xml:space="preserve"> - ускорение силы тяжести (</w:t>
      </w:r>
      <w:r w:rsidRPr="008E71BC">
        <w:rPr>
          <w:sz w:val="28"/>
          <w:szCs w:val="28"/>
          <w:lang w:val="en-US"/>
        </w:rPr>
        <w:t>g</w:t>
      </w:r>
      <w:r w:rsidRPr="008E71BC">
        <w:rPr>
          <w:sz w:val="28"/>
          <w:szCs w:val="28"/>
        </w:rPr>
        <w:t xml:space="preserve"> = 9,81 м/с</w:t>
      </w:r>
      <w:r w:rsidRPr="008E71BC">
        <w:rPr>
          <w:sz w:val="28"/>
          <w:szCs w:val="28"/>
          <w:vertAlign w:val="superscript"/>
        </w:rPr>
        <w:t>2</w:t>
      </w:r>
      <w:r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р</w:t>
      </w:r>
      <w:r w:rsidRPr="008E71BC">
        <w:rPr>
          <w:sz w:val="28"/>
          <w:szCs w:val="28"/>
          <w:vertAlign w:val="subscript"/>
        </w:rPr>
        <w:t>в</w:t>
      </w:r>
      <w:r w:rsidRPr="008E71BC">
        <w:rPr>
          <w:sz w:val="28"/>
          <w:szCs w:val="28"/>
        </w:rPr>
        <w:t>.</w:t>
      </w:r>
      <w:r w:rsidRPr="008E71BC">
        <w:rPr>
          <w:sz w:val="28"/>
          <w:szCs w:val="28"/>
          <w:vertAlign w:val="subscript"/>
        </w:rPr>
        <w:t>о</w:t>
      </w:r>
      <w:r w:rsidRPr="008E71BC">
        <w:rPr>
          <w:sz w:val="28"/>
          <w:szCs w:val="28"/>
        </w:rPr>
        <w:t xml:space="preserve"> - плотность воздуха при нормальных условиях (р</w:t>
      </w:r>
      <w:r w:rsidRPr="008E71BC">
        <w:rPr>
          <w:sz w:val="28"/>
          <w:szCs w:val="28"/>
          <w:vertAlign w:val="subscript"/>
        </w:rPr>
        <w:t>в</w:t>
      </w:r>
      <w:r w:rsidRPr="008E71BC">
        <w:rPr>
          <w:sz w:val="28"/>
          <w:szCs w:val="28"/>
        </w:rPr>
        <w:t>.</w:t>
      </w:r>
      <w:r w:rsidRPr="008E71BC">
        <w:rPr>
          <w:sz w:val="28"/>
          <w:szCs w:val="28"/>
          <w:vertAlign w:val="subscript"/>
        </w:rPr>
        <w:t>о</w:t>
      </w:r>
      <w:r w:rsidRPr="008E71BC">
        <w:rPr>
          <w:sz w:val="28"/>
          <w:szCs w:val="28"/>
        </w:rPr>
        <w:t xml:space="preserve"> = 1,29 кг/м</w:t>
      </w:r>
      <w:r w:rsidRPr="008E71BC">
        <w:rPr>
          <w:sz w:val="28"/>
          <w:szCs w:val="28"/>
          <w:vertAlign w:val="superscript"/>
        </w:rPr>
        <w:t>3</w:t>
      </w:r>
      <w:r w:rsidRPr="008E71BC">
        <w:rPr>
          <w:sz w:val="28"/>
          <w:szCs w:val="28"/>
        </w:rPr>
        <w:t>);</w:t>
      </w:r>
      <w:r w:rsidR="008E71BC">
        <w:rPr>
          <w:sz w:val="28"/>
          <w:szCs w:val="28"/>
        </w:rPr>
        <w:t xml:space="preserve">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Т</w:t>
      </w:r>
      <w:r w:rsidRPr="008E71BC">
        <w:rPr>
          <w:sz w:val="28"/>
          <w:szCs w:val="28"/>
          <w:vertAlign w:val="subscript"/>
        </w:rPr>
        <w:t>в</w:t>
      </w:r>
      <w:r w:rsidRPr="008E71BC">
        <w:rPr>
          <w:sz w:val="28"/>
          <w:szCs w:val="28"/>
        </w:rPr>
        <w:t xml:space="preserve"> - температура атмосферного воздуха (Т</w:t>
      </w:r>
      <w:r w:rsidRPr="008E71BC">
        <w:rPr>
          <w:sz w:val="28"/>
          <w:szCs w:val="28"/>
          <w:vertAlign w:val="subscript"/>
        </w:rPr>
        <w:t>в</w:t>
      </w:r>
      <w:r w:rsidRPr="008E71BC">
        <w:rPr>
          <w:sz w:val="28"/>
          <w:szCs w:val="28"/>
        </w:rPr>
        <w:t xml:space="preserve"> = 293 К).</w:t>
      </w:r>
    </w:p>
    <w:p w:rsidR="00167C8F" w:rsidRDefault="00F7361C" w:rsidP="008E71BC">
      <w:pPr>
        <w:shd w:val="clear" w:color="auto" w:fill="FFFFFF"/>
        <w:spacing w:line="360" w:lineRule="auto"/>
        <w:ind w:firstLine="709"/>
        <w:jc w:val="both"/>
        <w:rPr>
          <w:sz w:val="28"/>
          <w:szCs w:val="28"/>
          <w:lang w:val="en-US"/>
        </w:rPr>
      </w:pPr>
      <w:r>
        <w:rPr>
          <w:position w:val="-28"/>
          <w:sz w:val="28"/>
          <w:szCs w:val="28"/>
        </w:rPr>
        <w:pict>
          <v:shape id="_x0000_i1050" type="#_x0000_t75" style="width:273.75pt;height:36pt">
            <v:imagedata r:id="rId30" o:title=""/>
          </v:shape>
        </w:pict>
      </w:r>
      <w:r w:rsidR="00167C8F" w:rsidRPr="008E71BC">
        <w:rPr>
          <w:sz w:val="28"/>
          <w:szCs w:val="28"/>
        </w:rPr>
        <w:t>, Н/м</w:t>
      </w:r>
      <w:r w:rsidR="00167C8F" w:rsidRPr="008E71BC">
        <w:rPr>
          <w:sz w:val="28"/>
          <w:szCs w:val="28"/>
          <w:vertAlign w:val="superscript"/>
        </w:rPr>
        <w:t>2</w:t>
      </w:r>
      <w:r w:rsidR="00167C8F" w:rsidRPr="008E71BC">
        <w:rPr>
          <w:sz w:val="28"/>
          <w:szCs w:val="28"/>
        </w:rPr>
        <w:t>.</w:t>
      </w:r>
    </w:p>
    <w:p w:rsidR="00A85310" w:rsidRPr="00A85310" w:rsidRDefault="00A85310" w:rsidP="008E71BC">
      <w:pPr>
        <w:shd w:val="clear" w:color="auto" w:fill="FFFFFF"/>
        <w:spacing w:line="360" w:lineRule="auto"/>
        <w:ind w:firstLine="709"/>
        <w:jc w:val="both"/>
        <w:rPr>
          <w:sz w:val="28"/>
          <w:szCs w:val="28"/>
          <w:lang w:val="en-US"/>
        </w:rPr>
      </w:pPr>
    </w:p>
    <w:p w:rsidR="00167C8F" w:rsidRPr="008E71BC" w:rsidRDefault="00167C8F" w:rsidP="008E71BC">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8E71BC">
        <w:rPr>
          <w:sz w:val="28"/>
          <w:szCs w:val="28"/>
        </w:rPr>
        <w:t>Потери напора в борове от печи до рекуператора:</w:t>
      </w:r>
    </w:p>
    <w:p w:rsidR="00167C8F" w:rsidRPr="008E71BC" w:rsidRDefault="00167C8F" w:rsidP="008E71BC">
      <w:pPr>
        <w:shd w:val="clear" w:color="auto" w:fill="FFFFFF"/>
        <w:spacing w:line="360" w:lineRule="auto"/>
        <w:ind w:firstLine="709"/>
        <w:jc w:val="both"/>
        <w:rPr>
          <w:sz w:val="28"/>
          <w:szCs w:val="28"/>
        </w:rPr>
      </w:pPr>
      <w:r w:rsidRPr="008E71BC">
        <w:rPr>
          <w:sz w:val="28"/>
          <w:szCs w:val="28"/>
          <w:lang w:val="en-US"/>
        </w:rPr>
        <w:t>h</w:t>
      </w:r>
      <w:r w:rsidRPr="008E71BC">
        <w:rPr>
          <w:sz w:val="28"/>
          <w:szCs w:val="28"/>
          <w:vertAlign w:val="subscript"/>
        </w:rPr>
        <w:t>б</w:t>
      </w:r>
      <w:r w:rsidRPr="008E71BC">
        <w:rPr>
          <w:sz w:val="28"/>
          <w:szCs w:val="28"/>
        </w:rPr>
        <w:t xml:space="preserve"> = </w:t>
      </w:r>
      <w:r w:rsidRPr="008E71BC">
        <w:rPr>
          <w:sz w:val="28"/>
          <w:szCs w:val="28"/>
          <w:lang w:val="en-US"/>
        </w:rPr>
        <w:t>h</w:t>
      </w:r>
      <w:r w:rsidRPr="008E71BC">
        <w:rPr>
          <w:sz w:val="28"/>
          <w:szCs w:val="28"/>
          <w:vertAlign w:val="superscript"/>
        </w:rPr>
        <w:t>б</w:t>
      </w:r>
      <w:r w:rsidRPr="008E71BC">
        <w:rPr>
          <w:sz w:val="28"/>
          <w:szCs w:val="28"/>
        </w:rPr>
        <w:t xml:space="preserve"> </w:t>
      </w:r>
      <w:r w:rsidRPr="008E71BC">
        <w:rPr>
          <w:sz w:val="28"/>
          <w:szCs w:val="28"/>
          <w:vertAlign w:val="subscript"/>
        </w:rPr>
        <w:t xml:space="preserve">тр </w:t>
      </w:r>
      <w:r w:rsidRPr="008E71BC">
        <w:rPr>
          <w:sz w:val="28"/>
          <w:szCs w:val="28"/>
        </w:rPr>
        <w:t xml:space="preserve">+ </w:t>
      </w:r>
      <w:r w:rsidRPr="008E71BC">
        <w:rPr>
          <w:sz w:val="28"/>
          <w:szCs w:val="28"/>
          <w:lang w:val="en-US"/>
        </w:rPr>
        <w:t>h</w:t>
      </w:r>
      <w:r w:rsidRPr="008E71BC">
        <w:rPr>
          <w:sz w:val="28"/>
          <w:szCs w:val="28"/>
          <w:vertAlign w:val="superscript"/>
        </w:rPr>
        <w:t>’’’</w:t>
      </w:r>
      <w:r w:rsidRPr="008E71BC">
        <w:rPr>
          <w:sz w:val="28"/>
          <w:szCs w:val="28"/>
          <w:vertAlign w:val="subscript"/>
        </w:rPr>
        <w:t>мс</w:t>
      </w:r>
      <w:r w:rsidRPr="008E71BC">
        <w:rPr>
          <w:sz w:val="28"/>
          <w:szCs w:val="28"/>
        </w:rPr>
        <w:t xml:space="preserve"> , Н/м</w:t>
      </w:r>
      <w:r w:rsidRPr="008E71BC">
        <w:rPr>
          <w:sz w:val="28"/>
          <w:szCs w:val="28"/>
          <w:vertAlign w:val="superscript"/>
        </w:rPr>
        <w:t>2</w:t>
      </w:r>
      <w:r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где </w:t>
      </w:r>
      <w:r w:rsidRPr="008E71BC">
        <w:rPr>
          <w:sz w:val="28"/>
          <w:szCs w:val="28"/>
          <w:lang w:val="en-US"/>
        </w:rPr>
        <w:t>h</w:t>
      </w:r>
      <w:r w:rsidRPr="008E71BC">
        <w:rPr>
          <w:sz w:val="28"/>
          <w:szCs w:val="28"/>
          <w:vertAlign w:val="superscript"/>
        </w:rPr>
        <w:t>б</w:t>
      </w:r>
      <w:r w:rsidRPr="008E71BC">
        <w:rPr>
          <w:sz w:val="28"/>
          <w:szCs w:val="28"/>
        </w:rPr>
        <w:t xml:space="preserve"> </w:t>
      </w:r>
      <w:r w:rsidRPr="008E71BC">
        <w:rPr>
          <w:sz w:val="28"/>
          <w:szCs w:val="28"/>
          <w:vertAlign w:val="subscript"/>
        </w:rPr>
        <w:t>тр</w:t>
      </w:r>
      <w:r w:rsidRPr="008E71BC">
        <w:rPr>
          <w:sz w:val="28"/>
          <w:szCs w:val="28"/>
        </w:rPr>
        <w:t xml:space="preserve">, </w:t>
      </w:r>
      <w:r w:rsidRPr="008E71BC">
        <w:rPr>
          <w:sz w:val="28"/>
          <w:szCs w:val="28"/>
          <w:lang w:val="en-US"/>
        </w:rPr>
        <w:t>h</w:t>
      </w:r>
      <w:r w:rsidRPr="008E71BC">
        <w:rPr>
          <w:sz w:val="28"/>
          <w:szCs w:val="28"/>
          <w:vertAlign w:val="superscript"/>
        </w:rPr>
        <w:t>’’’</w:t>
      </w:r>
      <w:r w:rsidRPr="008E71BC">
        <w:rPr>
          <w:sz w:val="28"/>
          <w:szCs w:val="28"/>
          <w:vertAlign w:val="subscript"/>
        </w:rPr>
        <w:t>мс</w:t>
      </w:r>
      <w:r w:rsidRPr="008E71BC">
        <w:rPr>
          <w:sz w:val="28"/>
          <w:szCs w:val="28"/>
        </w:rPr>
        <w:t xml:space="preserve"> - потери на трение, а также на местные сопротивления (повороты на 90° в вертикальной и горизонтальной плоскостях), Н/м</w:t>
      </w:r>
      <w:r w:rsidRPr="008E71BC">
        <w:rPr>
          <w:sz w:val="28"/>
          <w:szCs w:val="28"/>
          <w:vertAlign w:val="superscript"/>
        </w:rPr>
        <w:t>2</w:t>
      </w:r>
      <w:r w:rsidRPr="008E71BC">
        <w:rPr>
          <w:sz w:val="28"/>
          <w:szCs w:val="28"/>
        </w:rPr>
        <w:t xml:space="preserve">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2.1 Площадь сечения борова: </w:t>
      </w:r>
    </w:p>
    <w:p w:rsidR="00167C8F" w:rsidRPr="008E71BC" w:rsidRDefault="00F7361C" w:rsidP="008E71BC">
      <w:pPr>
        <w:shd w:val="clear" w:color="auto" w:fill="FFFFFF"/>
        <w:spacing w:line="360" w:lineRule="auto"/>
        <w:ind w:firstLine="709"/>
        <w:jc w:val="both"/>
        <w:rPr>
          <w:sz w:val="28"/>
          <w:szCs w:val="28"/>
          <w:vertAlign w:val="superscript"/>
        </w:rPr>
      </w:pPr>
      <w:r>
        <w:rPr>
          <w:position w:val="-36"/>
          <w:sz w:val="28"/>
          <w:szCs w:val="28"/>
        </w:rPr>
        <w:pict>
          <v:shape id="_x0000_i1051" type="#_x0000_t75" style="width:198pt;height:39.75pt">
            <v:imagedata r:id="rId31" o:title=""/>
          </v:shape>
        </w:pict>
      </w:r>
      <w:r w:rsidR="00167C8F" w:rsidRPr="008E71BC">
        <w:rPr>
          <w:sz w:val="28"/>
          <w:szCs w:val="28"/>
        </w:rPr>
        <w:t>, м</w:t>
      </w:r>
      <w:r w:rsidR="00167C8F" w:rsidRPr="008E71BC">
        <w:rPr>
          <w:sz w:val="28"/>
          <w:szCs w:val="28"/>
          <w:vertAlign w:val="superscript"/>
        </w:rPr>
        <w:t>2</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где ω</w:t>
      </w:r>
      <w:r w:rsidRPr="008E71BC">
        <w:rPr>
          <w:sz w:val="28"/>
          <w:szCs w:val="28"/>
          <w:vertAlign w:val="subscript"/>
        </w:rPr>
        <w:t>о</w:t>
      </w:r>
      <w:r w:rsidRPr="008E71BC">
        <w:rPr>
          <w:sz w:val="28"/>
          <w:szCs w:val="28"/>
          <w:vertAlign w:val="superscript"/>
        </w:rPr>
        <w:t>Б</w:t>
      </w:r>
      <w:r w:rsidRPr="008E71BC">
        <w:rPr>
          <w:sz w:val="28"/>
          <w:szCs w:val="28"/>
        </w:rPr>
        <w:t xml:space="preserve"> – скорость движения дыма в борове (принимается, что ω</w:t>
      </w:r>
      <w:r w:rsidRPr="008E71BC">
        <w:rPr>
          <w:sz w:val="28"/>
          <w:szCs w:val="28"/>
          <w:vertAlign w:val="subscript"/>
        </w:rPr>
        <w:t>о</w:t>
      </w:r>
      <w:r w:rsidRPr="008E71BC">
        <w:rPr>
          <w:sz w:val="28"/>
          <w:szCs w:val="28"/>
          <w:vertAlign w:val="superscript"/>
        </w:rPr>
        <w:t>Б</w:t>
      </w:r>
      <w:r w:rsidRPr="008E71BC">
        <w:rPr>
          <w:sz w:val="28"/>
          <w:szCs w:val="28"/>
        </w:rPr>
        <w:t xml:space="preserve"> = 2,5 м/с).</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2.2 Высота борова: </w:t>
      </w:r>
    </w:p>
    <w:p w:rsidR="00167C8F" w:rsidRPr="008E71BC" w:rsidRDefault="00F7361C" w:rsidP="008E71BC">
      <w:pPr>
        <w:shd w:val="clear" w:color="auto" w:fill="FFFFFF"/>
        <w:spacing w:line="360" w:lineRule="auto"/>
        <w:ind w:firstLine="709"/>
        <w:jc w:val="both"/>
        <w:rPr>
          <w:sz w:val="28"/>
          <w:szCs w:val="28"/>
        </w:rPr>
      </w:pPr>
      <w:r>
        <w:rPr>
          <w:position w:val="-34"/>
          <w:sz w:val="28"/>
          <w:szCs w:val="28"/>
        </w:rPr>
        <w:pict>
          <v:shape id="_x0000_i1052" type="#_x0000_t75" style="width:144.75pt;height:39pt">
            <v:imagedata r:id="rId32" o:title=""/>
          </v:shape>
        </w:pict>
      </w:r>
      <w:r w:rsidR="00167C8F" w:rsidRPr="008E71BC">
        <w:rPr>
          <w:sz w:val="28"/>
          <w:szCs w:val="28"/>
        </w:rPr>
        <w:t>, м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где </w:t>
      </w:r>
      <w:r w:rsidRPr="008E71BC">
        <w:rPr>
          <w:smallCaps/>
          <w:sz w:val="28"/>
          <w:szCs w:val="28"/>
        </w:rPr>
        <w:t>В</w:t>
      </w:r>
      <w:r w:rsidRPr="008E71BC">
        <w:rPr>
          <w:smallCaps/>
          <w:sz w:val="28"/>
          <w:szCs w:val="28"/>
          <w:vertAlign w:val="subscript"/>
        </w:rPr>
        <w:t>б</w:t>
      </w:r>
      <w:r w:rsidRPr="008E71BC">
        <w:rPr>
          <w:smallCaps/>
          <w:sz w:val="28"/>
          <w:szCs w:val="28"/>
        </w:rPr>
        <w:t xml:space="preserve"> </w:t>
      </w:r>
      <w:r w:rsidRPr="008E71BC">
        <w:rPr>
          <w:sz w:val="28"/>
          <w:szCs w:val="28"/>
        </w:rPr>
        <w:t xml:space="preserve">- ширина борова (принимается </w:t>
      </w:r>
      <w:r w:rsidRPr="008E71BC">
        <w:rPr>
          <w:smallCaps/>
          <w:sz w:val="28"/>
          <w:szCs w:val="28"/>
        </w:rPr>
        <w:t>В</w:t>
      </w:r>
      <w:r w:rsidRPr="008E71BC">
        <w:rPr>
          <w:smallCaps/>
          <w:sz w:val="28"/>
          <w:szCs w:val="28"/>
          <w:vertAlign w:val="subscript"/>
        </w:rPr>
        <w:t>б</w:t>
      </w:r>
      <w:r w:rsidRPr="008E71BC">
        <w:rPr>
          <w:smallCaps/>
          <w:sz w:val="28"/>
          <w:szCs w:val="28"/>
        </w:rPr>
        <w:t xml:space="preserve"> </w:t>
      </w:r>
      <w:r w:rsidRPr="008E71BC">
        <w:rPr>
          <w:sz w:val="28"/>
          <w:szCs w:val="28"/>
        </w:rPr>
        <w:t xml:space="preserve">= </w:t>
      </w:r>
      <w:smartTag w:uri="urn:schemas-microsoft-com:office:smarttags" w:element="metricconverter">
        <w:smartTagPr>
          <w:attr w:name="ProductID" w:val="01 мм"/>
        </w:smartTagPr>
        <w:r w:rsidRPr="008E71BC">
          <w:rPr>
            <w:sz w:val="28"/>
            <w:szCs w:val="28"/>
          </w:rPr>
          <w:t>1,0 м</w:t>
        </w:r>
      </w:smartTag>
      <w:r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2.3 Приведенный диаметр борова:</w:t>
      </w:r>
    </w:p>
    <w:p w:rsidR="00167C8F" w:rsidRPr="008E71BC" w:rsidRDefault="00F7361C" w:rsidP="008E71BC">
      <w:pPr>
        <w:shd w:val="clear" w:color="auto" w:fill="FFFFFF"/>
        <w:spacing w:line="360" w:lineRule="auto"/>
        <w:ind w:firstLine="709"/>
        <w:jc w:val="both"/>
        <w:rPr>
          <w:sz w:val="28"/>
          <w:szCs w:val="28"/>
        </w:rPr>
      </w:pPr>
      <w:r>
        <w:rPr>
          <w:position w:val="-34"/>
          <w:sz w:val="28"/>
          <w:szCs w:val="28"/>
        </w:rPr>
        <w:pict>
          <v:shape id="_x0000_i1053" type="#_x0000_t75" style="width:249.75pt;height:39pt">
            <v:imagedata r:id="rId33" o:title=""/>
          </v:shape>
        </w:pict>
      </w:r>
      <w:r w:rsidR="00167C8F" w:rsidRPr="008E71BC">
        <w:rPr>
          <w:sz w:val="28"/>
          <w:szCs w:val="28"/>
        </w:rPr>
        <w:t>, м.</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2.4. Падение температуры в борове:</w:t>
      </w:r>
      <w:r w:rsidR="008E71BC">
        <w:rPr>
          <w:sz w:val="28"/>
          <w:szCs w:val="28"/>
        </w:rPr>
        <w:t xml:space="preserve">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ΔТ</w:t>
      </w:r>
      <w:r w:rsidRPr="008E71BC">
        <w:rPr>
          <w:sz w:val="28"/>
          <w:szCs w:val="28"/>
          <w:vertAlign w:val="subscript"/>
        </w:rPr>
        <w:t>Б</w:t>
      </w:r>
      <w:r w:rsidRPr="008E71BC">
        <w:rPr>
          <w:sz w:val="28"/>
          <w:szCs w:val="28"/>
        </w:rPr>
        <w:t xml:space="preserve"> = δ</w:t>
      </w:r>
      <w:r w:rsidRPr="008E71BC">
        <w:rPr>
          <w:sz w:val="28"/>
          <w:szCs w:val="28"/>
          <w:lang w:val="en-US"/>
        </w:rPr>
        <w:t>t</w:t>
      </w:r>
      <w:r w:rsidRPr="008E71BC">
        <w:rPr>
          <w:sz w:val="28"/>
          <w:szCs w:val="28"/>
        </w:rPr>
        <w:t>(</w:t>
      </w:r>
      <w:r w:rsidRPr="008E71BC">
        <w:rPr>
          <w:sz w:val="28"/>
          <w:szCs w:val="28"/>
          <w:lang w:val="en-US"/>
        </w:rPr>
        <w:t>L</w:t>
      </w:r>
      <w:r w:rsidRPr="008E71BC">
        <w:rPr>
          <w:sz w:val="28"/>
          <w:szCs w:val="28"/>
          <w:vertAlign w:val="subscript"/>
        </w:rPr>
        <w:t>4</w:t>
      </w:r>
      <w:r w:rsidRPr="008E71BC">
        <w:rPr>
          <w:sz w:val="28"/>
          <w:szCs w:val="28"/>
        </w:rPr>
        <w:t xml:space="preserve"> + </w:t>
      </w:r>
      <w:r w:rsidRPr="008E71BC">
        <w:rPr>
          <w:sz w:val="28"/>
          <w:szCs w:val="28"/>
          <w:lang w:val="en-US"/>
        </w:rPr>
        <w:t>L</w:t>
      </w:r>
      <w:r w:rsidRPr="008E71BC">
        <w:rPr>
          <w:sz w:val="28"/>
          <w:szCs w:val="28"/>
          <w:vertAlign w:val="subscript"/>
        </w:rPr>
        <w:t>5</w:t>
      </w:r>
      <w:r w:rsidRPr="008E71BC">
        <w:rPr>
          <w:sz w:val="28"/>
          <w:szCs w:val="28"/>
        </w:rPr>
        <w:t>)=2(4,9+5,6)= 21 К,</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где δ</w:t>
      </w:r>
      <w:r w:rsidRPr="008E71BC">
        <w:rPr>
          <w:sz w:val="28"/>
          <w:szCs w:val="28"/>
          <w:lang w:val="en-US"/>
        </w:rPr>
        <w:t>t</w:t>
      </w:r>
      <w:r w:rsidRPr="008E71BC">
        <w:rPr>
          <w:sz w:val="28"/>
          <w:szCs w:val="28"/>
        </w:rPr>
        <w:t xml:space="preserve"> = 2К (соответствует снижению температуры в борове по 2 К на каждом метре его длины).</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2.5 Температура дыма в борове перед рекуператором:</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Т</w:t>
      </w:r>
      <w:r w:rsidRPr="008E71BC">
        <w:rPr>
          <w:sz w:val="28"/>
          <w:szCs w:val="28"/>
          <w:vertAlign w:val="subscript"/>
        </w:rPr>
        <w:t>р</w:t>
      </w:r>
      <w:r w:rsidRPr="008E71BC">
        <w:rPr>
          <w:sz w:val="28"/>
          <w:szCs w:val="28"/>
        </w:rPr>
        <w:t xml:space="preserve"> = Т </w:t>
      </w:r>
      <w:r w:rsidRPr="008E71BC">
        <w:rPr>
          <w:sz w:val="28"/>
          <w:szCs w:val="28"/>
          <w:vertAlign w:val="superscript"/>
        </w:rPr>
        <w:t>вк</w:t>
      </w:r>
      <w:r w:rsidRPr="008E71BC">
        <w:rPr>
          <w:sz w:val="28"/>
          <w:szCs w:val="28"/>
          <w:vertAlign w:val="subscript"/>
        </w:rPr>
        <w:t>д</w:t>
      </w:r>
      <w:r w:rsidRPr="008E71BC">
        <w:rPr>
          <w:sz w:val="28"/>
          <w:szCs w:val="28"/>
        </w:rPr>
        <w:t xml:space="preserve"> - ΔТ</w:t>
      </w:r>
      <w:r w:rsidRPr="008E71BC">
        <w:rPr>
          <w:sz w:val="28"/>
          <w:szCs w:val="28"/>
          <w:vertAlign w:val="subscript"/>
        </w:rPr>
        <w:t xml:space="preserve">Б </w:t>
      </w:r>
      <w:r w:rsidRPr="008E71BC">
        <w:rPr>
          <w:sz w:val="28"/>
          <w:szCs w:val="28"/>
        </w:rPr>
        <w:t>= 1180-21=1159 К</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2.6 Средняя температура дыма в борове: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Т</w:t>
      </w:r>
      <w:r w:rsidRPr="008E71BC">
        <w:rPr>
          <w:sz w:val="28"/>
          <w:szCs w:val="28"/>
          <w:vertAlign w:val="subscript"/>
        </w:rPr>
        <w:t>б</w:t>
      </w:r>
      <w:r w:rsidRPr="008E71BC">
        <w:rPr>
          <w:sz w:val="28"/>
          <w:szCs w:val="28"/>
          <w:vertAlign w:val="superscript"/>
        </w:rPr>
        <w:t>ср</w:t>
      </w:r>
      <w:r w:rsidRPr="008E71BC">
        <w:rPr>
          <w:sz w:val="28"/>
          <w:szCs w:val="28"/>
        </w:rPr>
        <w:t xml:space="preserve"> = (Т</w:t>
      </w:r>
      <w:r w:rsidRPr="008E71BC">
        <w:rPr>
          <w:sz w:val="28"/>
          <w:szCs w:val="28"/>
          <w:vertAlign w:val="subscript"/>
        </w:rPr>
        <w:t>д</w:t>
      </w:r>
      <w:r w:rsidRPr="008E71BC">
        <w:rPr>
          <w:sz w:val="28"/>
          <w:szCs w:val="28"/>
          <w:vertAlign w:val="superscript"/>
        </w:rPr>
        <w:t>вк</w:t>
      </w:r>
      <w:r w:rsidRPr="008E71BC">
        <w:rPr>
          <w:sz w:val="28"/>
          <w:szCs w:val="28"/>
        </w:rPr>
        <w:t xml:space="preserve"> + Т</w:t>
      </w:r>
      <w:r w:rsidRPr="008E71BC">
        <w:rPr>
          <w:sz w:val="28"/>
          <w:szCs w:val="28"/>
          <w:vertAlign w:val="subscript"/>
        </w:rPr>
        <w:t>р</w:t>
      </w:r>
      <w:r w:rsidRPr="008E71BC">
        <w:rPr>
          <w:sz w:val="28"/>
          <w:szCs w:val="28"/>
        </w:rPr>
        <w:t>)/2= (1180+1159)/2=1169,5 К</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2.7 Потери от трения:</w:t>
      </w:r>
      <w:r w:rsidR="008E71BC">
        <w:rPr>
          <w:sz w:val="28"/>
          <w:szCs w:val="28"/>
        </w:rPr>
        <w:t xml:space="preserve"> </w:t>
      </w:r>
    </w:p>
    <w:p w:rsidR="00167C8F" w:rsidRPr="008E71BC" w:rsidRDefault="00F7361C" w:rsidP="008E71BC">
      <w:pPr>
        <w:shd w:val="clear" w:color="auto" w:fill="FFFFFF"/>
        <w:spacing w:line="360" w:lineRule="auto"/>
        <w:ind w:firstLine="709"/>
        <w:jc w:val="both"/>
        <w:rPr>
          <w:sz w:val="28"/>
          <w:szCs w:val="28"/>
        </w:rPr>
      </w:pPr>
      <w:r>
        <w:rPr>
          <w:position w:val="-40"/>
          <w:sz w:val="28"/>
          <w:szCs w:val="28"/>
        </w:rPr>
        <w:pict>
          <v:shape id="_x0000_i1054" type="#_x0000_t75" style="width:204pt;height:45.75pt">
            <v:imagedata r:id="rId34" o:title=""/>
          </v:shape>
        </w:pict>
      </w:r>
      <w:r w:rsidR="00167C8F" w:rsidRPr="008E71BC">
        <w:rPr>
          <w:sz w:val="28"/>
          <w:szCs w:val="28"/>
        </w:rPr>
        <w:t>, Н/м</w:t>
      </w:r>
      <w:r w:rsidR="00167C8F" w:rsidRPr="008E71BC">
        <w:rPr>
          <w:sz w:val="28"/>
          <w:szCs w:val="28"/>
          <w:vertAlign w:val="superscript"/>
        </w:rPr>
        <w:t>2</w:t>
      </w:r>
      <w:r w:rsidR="00167C8F"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lang w:val="en-US"/>
        </w:rPr>
        <w:t>λ</w:t>
      </w:r>
      <w:r w:rsidRPr="008E71BC">
        <w:rPr>
          <w:sz w:val="28"/>
          <w:szCs w:val="28"/>
        </w:rPr>
        <w:t xml:space="preserve"> - коэффициент трения (для кирпичных каналов </w:t>
      </w:r>
      <w:r w:rsidRPr="008E71BC">
        <w:rPr>
          <w:sz w:val="28"/>
          <w:szCs w:val="28"/>
          <w:lang w:val="en-US"/>
        </w:rPr>
        <w:t>λ</w:t>
      </w:r>
      <w:r w:rsidRPr="008E71BC">
        <w:rPr>
          <w:sz w:val="28"/>
          <w:szCs w:val="28"/>
        </w:rPr>
        <w:t xml:space="preserve"> = 0,05);</w:t>
      </w:r>
    </w:p>
    <w:p w:rsidR="00167C8F" w:rsidRPr="008E71BC" w:rsidRDefault="00F7361C" w:rsidP="008E71BC">
      <w:pPr>
        <w:shd w:val="clear" w:color="auto" w:fill="FFFFFF"/>
        <w:spacing w:line="360" w:lineRule="auto"/>
        <w:ind w:firstLine="709"/>
        <w:jc w:val="both"/>
        <w:rPr>
          <w:sz w:val="28"/>
          <w:szCs w:val="28"/>
          <w:vertAlign w:val="superscript"/>
        </w:rPr>
      </w:pPr>
      <w:r>
        <w:rPr>
          <w:position w:val="-32"/>
          <w:sz w:val="28"/>
          <w:szCs w:val="28"/>
        </w:rPr>
        <w:pict>
          <v:shape id="_x0000_i1055" type="#_x0000_t75" style="width:278.25pt;height:41.25pt">
            <v:imagedata r:id="rId35" o:title=""/>
          </v:shape>
        </w:pict>
      </w:r>
      <w:r w:rsidR="00167C8F" w:rsidRPr="008E71BC">
        <w:rPr>
          <w:sz w:val="28"/>
          <w:szCs w:val="28"/>
        </w:rPr>
        <w:t>, Н/м</w:t>
      </w:r>
      <w:r w:rsidR="00167C8F" w:rsidRPr="008E71BC">
        <w:rPr>
          <w:sz w:val="28"/>
          <w:szCs w:val="28"/>
          <w:vertAlign w:val="superscript"/>
        </w:rPr>
        <w:t>2</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2.8 Потери от поворотов:</w:t>
      </w:r>
      <w:r w:rsidR="008E71BC">
        <w:rPr>
          <w:sz w:val="28"/>
          <w:szCs w:val="28"/>
        </w:rPr>
        <w:t xml:space="preserve"> </w:t>
      </w:r>
    </w:p>
    <w:p w:rsidR="00167C8F" w:rsidRPr="008E71BC" w:rsidRDefault="00F7361C" w:rsidP="008E71BC">
      <w:pPr>
        <w:shd w:val="clear" w:color="auto" w:fill="FFFFFF"/>
        <w:spacing w:line="360" w:lineRule="auto"/>
        <w:ind w:firstLine="709"/>
        <w:jc w:val="both"/>
        <w:rPr>
          <w:sz w:val="28"/>
          <w:szCs w:val="28"/>
          <w:vertAlign w:val="superscript"/>
        </w:rPr>
      </w:pPr>
      <w:r>
        <w:rPr>
          <w:position w:val="-28"/>
          <w:sz w:val="28"/>
          <w:szCs w:val="28"/>
        </w:rPr>
        <w:pict>
          <v:shape id="_x0000_i1056" type="#_x0000_t75" style="width:147.75pt;height:39.75pt">
            <v:imagedata r:id="rId36" o:title=""/>
          </v:shape>
        </w:pict>
      </w:r>
      <w:r w:rsidR="00167C8F" w:rsidRPr="008E71BC">
        <w:rPr>
          <w:sz w:val="28"/>
          <w:szCs w:val="28"/>
        </w:rPr>
        <w:t>, Н/м</w:t>
      </w:r>
      <w:r w:rsidR="00167C8F" w:rsidRPr="008E71BC">
        <w:rPr>
          <w:sz w:val="28"/>
          <w:szCs w:val="28"/>
          <w:vertAlign w:val="superscript"/>
        </w:rPr>
        <w:t>2</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ζ - коэффициент местного сопротивления (для вертикального и горизонтального поворотов. в сумме ζ = 2,5).</w:t>
      </w:r>
    </w:p>
    <w:p w:rsidR="00167C8F" w:rsidRDefault="00F7361C" w:rsidP="008E71BC">
      <w:pPr>
        <w:shd w:val="clear" w:color="auto" w:fill="FFFFFF"/>
        <w:spacing w:line="360" w:lineRule="auto"/>
        <w:ind w:firstLine="709"/>
        <w:jc w:val="both"/>
        <w:rPr>
          <w:sz w:val="28"/>
          <w:szCs w:val="28"/>
          <w:vertAlign w:val="superscript"/>
          <w:lang w:val="en-US"/>
        </w:rPr>
      </w:pPr>
      <w:r>
        <w:rPr>
          <w:position w:val="-28"/>
          <w:sz w:val="28"/>
          <w:szCs w:val="28"/>
        </w:rPr>
        <w:pict>
          <v:shape id="_x0000_i1057" type="#_x0000_t75" style="width:218.25pt;height:39pt">
            <v:imagedata r:id="rId37" o:title=""/>
          </v:shape>
        </w:pict>
      </w:r>
      <w:r w:rsidR="00167C8F" w:rsidRPr="008E71BC">
        <w:rPr>
          <w:sz w:val="28"/>
          <w:szCs w:val="28"/>
        </w:rPr>
        <w:t>, Н/м</w:t>
      </w:r>
      <w:r w:rsidR="00167C8F" w:rsidRPr="008E71BC">
        <w:rPr>
          <w:sz w:val="28"/>
          <w:szCs w:val="28"/>
          <w:vertAlign w:val="superscript"/>
        </w:rPr>
        <w:t>2</w:t>
      </w:r>
    </w:p>
    <w:p w:rsidR="00A85310" w:rsidRPr="00A85310" w:rsidRDefault="00A85310" w:rsidP="008E71BC">
      <w:pPr>
        <w:shd w:val="clear" w:color="auto" w:fill="FFFFFF"/>
        <w:spacing w:line="360" w:lineRule="auto"/>
        <w:ind w:firstLine="709"/>
        <w:jc w:val="both"/>
        <w:rPr>
          <w:sz w:val="28"/>
          <w:szCs w:val="28"/>
          <w:lang w:val="en-US"/>
        </w:rPr>
      </w:pPr>
    </w:p>
    <w:p w:rsidR="00167C8F" w:rsidRPr="008E71BC" w:rsidRDefault="00167C8F" w:rsidP="008E71BC">
      <w:pPr>
        <w:shd w:val="clear" w:color="auto" w:fill="FFFFFF"/>
        <w:spacing w:line="360" w:lineRule="auto"/>
        <w:ind w:firstLine="709"/>
        <w:jc w:val="both"/>
        <w:rPr>
          <w:sz w:val="28"/>
          <w:szCs w:val="28"/>
        </w:rPr>
      </w:pPr>
      <w:r w:rsidRPr="008E71BC">
        <w:rPr>
          <w:sz w:val="28"/>
          <w:szCs w:val="28"/>
        </w:rPr>
        <w:t>3 Потери напора в рекуператоре:</w:t>
      </w:r>
      <w:r w:rsidR="008E71BC">
        <w:rPr>
          <w:sz w:val="28"/>
          <w:szCs w:val="28"/>
        </w:rPr>
        <w:t xml:space="preserve"> </w:t>
      </w:r>
    </w:p>
    <w:p w:rsidR="00167C8F" w:rsidRPr="008E71BC" w:rsidRDefault="00167C8F" w:rsidP="008E71BC">
      <w:pPr>
        <w:shd w:val="clear" w:color="auto" w:fill="FFFFFF"/>
        <w:spacing w:line="360" w:lineRule="auto"/>
        <w:ind w:firstLine="709"/>
        <w:jc w:val="both"/>
        <w:rPr>
          <w:sz w:val="28"/>
          <w:szCs w:val="28"/>
        </w:rPr>
      </w:pPr>
      <w:r w:rsidRPr="008E71BC">
        <w:rPr>
          <w:sz w:val="28"/>
          <w:szCs w:val="28"/>
          <w:lang w:val="en-US"/>
        </w:rPr>
        <w:t>h</w:t>
      </w:r>
      <w:r w:rsidRPr="008E71BC">
        <w:rPr>
          <w:sz w:val="28"/>
          <w:szCs w:val="28"/>
          <w:vertAlign w:val="subscript"/>
          <w:lang w:val="en-US"/>
        </w:rPr>
        <w:t>p</w:t>
      </w:r>
      <w:r w:rsidRPr="008E71BC">
        <w:rPr>
          <w:sz w:val="28"/>
          <w:szCs w:val="28"/>
        </w:rPr>
        <w:t xml:space="preserve"> = </w:t>
      </w:r>
      <w:r w:rsidRPr="008E71BC">
        <w:rPr>
          <w:sz w:val="28"/>
          <w:szCs w:val="28"/>
          <w:lang w:val="en-US"/>
        </w:rPr>
        <w:t>h</w:t>
      </w:r>
      <w:r w:rsidRPr="008E71BC">
        <w:rPr>
          <w:sz w:val="28"/>
          <w:szCs w:val="28"/>
        </w:rPr>
        <w:t>'</w:t>
      </w:r>
      <w:r w:rsidRPr="008E71BC">
        <w:rPr>
          <w:sz w:val="28"/>
          <w:szCs w:val="28"/>
          <w:vertAlign w:val="subscript"/>
        </w:rPr>
        <w:t>мсР</w:t>
      </w:r>
      <w:r w:rsidRPr="008E71BC">
        <w:rPr>
          <w:sz w:val="28"/>
          <w:szCs w:val="28"/>
        </w:rPr>
        <w:t xml:space="preserve"> + </w:t>
      </w:r>
      <w:r w:rsidRPr="008E71BC">
        <w:rPr>
          <w:sz w:val="28"/>
          <w:szCs w:val="28"/>
          <w:lang w:val="en-US"/>
        </w:rPr>
        <w:t>h</w:t>
      </w:r>
      <w:r w:rsidRPr="008E71BC">
        <w:rPr>
          <w:sz w:val="28"/>
          <w:szCs w:val="28"/>
          <w:vertAlign w:val="subscript"/>
          <w:lang w:val="en-US"/>
        </w:rPr>
        <w:t>p</w:t>
      </w:r>
      <w:r w:rsidRPr="008E71BC">
        <w:rPr>
          <w:sz w:val="28"/>
          <w:szCs w:val="28"/>
          <w:vertAlign w:val="superscript"/>
        </w:rPr>
        <w:t>пуч</w:t>
      </w:r>
      <w:r w:rsidRPr="008E71BC">
        <w:rPr>
          <w:sz w:val="28"/>
          <w:szCs w:val="28"/>
        </w:rPr>
        <w:t xml:space="preserve"> + </w:t>
      </w:r>
      <w:r w:rsidRPr="008E71BC">
        <w:rPr>
          <w:sz w:val="28"/>
          <w:szCs w:val="28"/>
          <w:lang w:val="en-US"/>
        </w:rPr>
        <w:t>h</w:t>
      </w:r>
      <w:r w:rsidRPr="008E71BC">
        <w:rPr>
          <w:sz w:val="28"/>
          <w:szCs w:val="28"/>
        </w:rPr>
        <w:t>"</w:t>
      </w:r>
      <w:r w:rsidRPr="008E71BC">
        <w:rPr>
          <w:sz w:val="28"/>
          <w:szCs w:val="28"/>
          <w:vertAlign w:val="subscript"/>
        </w:rPr>
        <w:t>мсР</w:t>
      </w:r>
      <w:r w:rsidRPr="008E71BC">
        <w:rPr>
          <w:sz w:val="28"/>
          <w:szCs w:val="28"/>
        </w:rPr>
        <w:t xml:space="preserve"> , Н/м</w:t>
      </w:r>
      <w:r w:rsidRPr="008E71BC">
        <w:rPr>
          <w:sz w:val="28"/>
          <w:szCs w:val="28"/>
          <w:vertAlign w:val="superscript"/>
        </w:rPr>
        <w:t>2</w:t>
      </w:r>
      <w:r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где </w:t>
      </w:r>
      <w:r w:rsidRPr="008E71BC">
        <w:rPr>
          <w:sz w:val="28"/>
          <w:szCs w:val="28"/>
          <w:lang w:val="en-US"/>
        </w:rPr>
        <w:t>h</w:t>
      </w:r>
      <w:r w:rsidRPr="008E71BC">
        <w:rPr>
          <w:sz w:val="28"/>
          <w:szCs w:val="28"/>
        </w:rPr>
        <w:t>'</w:t>
      </w:r>
      <w:r w:rsidRPr="008E71BC">
        <w:rPr>
          <w:sz w:val="28"/>
          <w:szCs w:val="28"/>
          <w:vertAlign w:val="subscript"/>
        </w:rPr>
        <w:t>мсР</w:t>
      </w:r>
      <w:r w:rsidRPr="008E71BC">
        <w:rPr>
          <w:sz w:val="28"/>
          <w:szCs w:val="28"/>
        </w:rPr>
        <w:t xml:space="preserve">, </w:t>
      </w:r>
      <w:r w:rsidRPr="008E71BC">
        <w:rPr>
          <w:sz w:val="28"/>
          <w:szCs w:val="28"/>
          <w:lang w:val="en-US"/>
        </w:rPr>
        <w:t>h</w:t>
      </w:r>
      <w:r w:rsidRPr="008E71BC">
        <w:rPr>
          <w:sz w:val="28"/>
          <w:szCs w:val="28"/>
        </w:rPr>
        <w:t>"</w:t>
      </w:r>
      <w:r w:rsidRPr="008E71BC">
        <w:rPr>
          <w:sz w:val="28"/>
          <w:szCs w:val="28"/>
          <w:vertAlign w:val="subscript"/>
        </w:rPr>
        <w:t>мсР</w:t>
      </w:r>
      <w:r w:rsidRPr="008E71BC">
        <w:rPr>
          <w:sz w:val="28"/>
          <w:szCs w:val="28"/>
        </w:rPr>
        <w:t xml:space="preserve"> и </w:t>
      </w:r>
      <w:r w:rsidRPr="008E71BC">
        <w:rPr>
          <w:sz w:val="28"/>
          <w:szCs w:val="28"/>
          <w:lang w:val="en-US"/>
        </w:rPr>
        <w:t>h</w:t>
      </w:r>
      <w:r w:rsidRPr="008E71BC">
        <w:rPr>
          <w:sz w:val="28"/>
          <w:szCs w:val="28"/>
          <w:vertAlign w:val="subscript"/>
          <w:lang w:val="en-US"/>
        </w:rPr>
        <w:t>p</w:t>
      </w:r>
      <w:r w:rsidRPr="008E71BC">
        <w:rPr>
          <w:sz w:val="28"/>
          <w:szCs w:val="28"/>
          <w:vertAlign w:val="superscript"/>
        </w:rPr>
        <w:t>пуч</w:t>
      </w:r>
      <w:r w:rsidRPr="008E71BC">
        <w:rPr>
          <w:sz w:val="28"/>
          <w:szCs w:val="28"/>
        </w:rPr>
        <w:t xml:space="preserve"> - потери на два местных сопротивления (расширение и сужение потока), а также на поперечное омывание шахматного пучка труб, Н/м</w:t>
      </w:r>
      <w:r w:rsidRPr="008E71BC">
        <w:rPr>
          <w:sz w:val="28"/>
          <w:szCs w:val="28"/>
          <w:vertAlign w:val="superscript"/>
        </w:rPr>
        <w:t>2</w:t>
      </w:r>
      <w:r w:rsidRPr="008E71BC">
        <w:rPr>
          <w:sz w:val="28"/>
          <w:szCs w:val="28"/>
        </w:rPr>
        <w:t xml:space="preserve">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3.1 Температура дыма на выходе из рекуператора:</w:t>
      </w:r>
      <w:r w:rsidR="008E71BC">
        <w:rPr>
          <w:sz w:val="28"/>
          <w:szCs w:val="28"/>
        </w:rPr>
        <w:t xml:space="preserve">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Т</w:t>
      </w:r>
      <w:r w:rsidRPr="008E71BC">
        <w:rPr>
          <w:sz w:val="28"/>
          <w:szCs w:val="28"/>
          <w:vertAlign w:val="subscript"/>
        </w:rPr>
        <w:t>р</w:t>
      </w:r>
      <w:r w:rsidRPr="008E71BC">
        <w:rPr>
          <w:sz w:val="28"/>
          <w:szCs w:val="28"/>
        </w:rPr>
        <w:t>' = Т</w:t>
      </w:r>
      <w:r w:rsidRPr="008E71BC">
        <w:rPr>
          <w:sz w:val="28"/>
          <w:szCs w:val="28"/>
          <w:vertAlign w:val="subscript"/>
        </w:rPr>
        <w:t>р</w:t>
      </w:r>
      <w:r w:rsidRPr="008E71BC">
        <w:rPr>
          <w:sz w:val="28"/>
          <w:szCs w:val="28"/>
        </w:rPr>
        <w:t xml:space="preserve"> - ΔТ</w:t>
      </w:r>
      <w:r w:rsidRPr="008E71BC">
        <w:rPr>
          <w:sz w:val="28"/>
          <w:szCs w:val="28"/>
          <w:vertAlign w:val="subscript"/>
        </w:rPr>
        <w:t>Р</w:t>
      </w:r>
      <w:r w:rsidRPr="008E71BC">
        <w:rPr>
          <w:sz w:val="28"/>
          <w:szCs w:val="28"/>
        </w:rPr>
        <w:t xml:space="preserve"> = 1159 – 430 = 729, К</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3.2 Средняя температура дыма в рекуператоре:</w:t>
      </w:r>
      <w:r w:rsidR="008E71BC">
        <w:rPr>
          <w:sz w:val="28"/>
          <w:szCs w:val="28"/>
        </w:rPr>
        <w:t xml:space="preserve"> </w:t>
      </w:r>
    </w:p>
    <w:p w:rsidR="00167C8F" w:rsidRPr="008E71BC" w:rsidRDefault="00167C8F" w:rsidP="008E71BC">
      <w:pPr>
        <w:shd w:val="clear" w:color="auto" w:fill="FFFFFF"/>
        <w:spacing w:line="360" w:lineRule="auto"/>
        <w:ind w:firstLine="709"/>
        <w:jc w:val="both"/>
        <w:rPr>
          <w:sz w:val="28"/>
          <w:szCs w:val="28"/>
        </w:rPr>
      </w:pP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Т</w:t>
      </w:r>
      <w:r w:rsidRPr="008E71BC">
        <w:rPr>
          <w:sz w:val="28"/>
          <w:szCs w:val="28"/>
          <w:vertAlign w:val="subscript"/>
        </w:rPr>
        <w:t>р</w:t>
      </w:r>
      <w:r w:rsidRPr="008E71BC">
        <w:rPr>
          <w:sz w:val="28"/>
          <w:szCs w:val="28"/>
          <w:vertAlign w:val="superscript"/>
        </w:rPr>
        <w:t>ср</w:t>
      </w:r>
      <w:r w:rsidRPr="008E71BC">
        <w:rPr>
          <w:sz w:val="28"/>
          <w:szCs w:val="28"/>
        </w:rPr>
        <w:t xml:space="preserve"> = (Т</w:t>
      </w:r>
      <w:r w:rsidRPr="008E71BC">
        <w:rPr>
          <w:sz w:val="28"/>
          <w:szCs w:val="28"/>
          <w:vertAlign w:val="subscript"/>
        </w:rPr>
        <w:t>р</w:t>
      </w:r>
      <w:r w:rsidRPr="008E71BC">
        <w:rPr>
          <w:sz w:val="28"/>
          <w:szCs w:val="28"/>
        </w:rPr>
        <w:t xml:space="preserve"> + Т</w:t>
      </w:r>
      <w:r w:rsidRPr="008E71BC">
        <w:rPr>
          <w:sz w:val="28"/>
          <w:szCs w:val="28"/>
          <w:vertAlign w:val="subscript"/>
        </w:rPr>
        <w:t>р</w:t>
      </w:r>
      <w:r w:rsidRPr="008E71BC">
        <w:rPr>
          <w:sz w:val="28"/>
          <w:szCs w:val="28"/>
        </w:rPr>
        <w:t>')/2 = (1159+729)/2 = 944, К</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3.3 Потери от расширения : </w:t>
      </w:r>
    </w:p>
    <w:p w:rsidR="00167C8F" w:rsidRPr="008E71BC" w:rsidRDefault="00F7361C" w:rsidP="008E71BC">
      <w:pPr>
        <w:shd w:val="clear" w:color="auto" w:fill="FFFFFF"/>
        <w:spacing w:line="360" w:lineRule="auto"/>
        <w:ind w:firstLine="709"/>
        <w:jc w:val="both"/>
        <w:rPr>
          <w:sz w:val="28"/>
          <w:szCs w:val="28"/>
          <w:vertAlign w:val="superscript"/>
        </w:rPr>
      </w:pPr>
      <w:r>
        <w:rPr>
          <w:position w:val="-28"/>
          <w:sz w:val="28"/>
          <w:szCs w:val="28"/>
        </w:rPr>
        <w:pict>
          <v:shape id="_x0000_i1058" type="#_x0000_t75" style="width:338.25pt;height:39pt">
            <v:imagedata r:id="rId38" o:title=""/>
          </v:shape>
        </w:pict>
      </w:r>
      <w:r w:rsidR="00167C8F" w:rsidRPr="008E71BC">
        <w:rPr>
          <w:sz w:val="28"/>
          <w:szCs w:val="28"/>
        </w:rPr>
        <w:t>, Н/м</w:t>
      </w:r>
      <w:r w:rsidR="00167C8F" w:rsidRPr="008E71BC">
        <w:rPr>
          <w:sz w:val="28"/>
          <w:szCs w:val="28"/>
          <w:vertAlign w:val="superscript"/>
        </w:rPr>
        <w:t>2</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где ζ - коэффициент местного сопротивления (для данного расширения потока ζ = 0,16).</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3.4 Потери при поперечном омывании пучка труб: </w:t>
      </w:r>
    </w:p>
    <w:p w:rsidR="00167C8F" w:rsidRPr="008E71BC" w:rsidRDefault="00F7361C" w:rsidP="008E71BC">
      <w:pPr>
        <w:shd w:val="clear" w:color="auto" w:fill="FFFFFF"/>
        <w:spacing w:line="360" w:lineRule="auto"/>
        <w:ind w:firstLine="709"/>
        <w:jc w:val="both"/>
        <w:rPr>
          <w:sz w:val="28"/>
          <w:szCs w:val="28"/>
        </w:rPr>
      </w:pPr>
      <w:r>
        <w:rPr>
          <w:position w:val="-16"/>
          <w:sz w:val="28"/>
          <w:szCs w:val="28"/>
        </w:rPr>
        <w:pict>
          <v:shape id="_x0000_i1059" type="#_x0000_t75" style="width:123.75pt;height:24pt">
            <v:imagedata r:id="rId39" o:title=""/>
          </v:shape>
        </w:pict>
      </w:r>
      <w:r w:rsidR="00167C8F" w:rsidRPr="008E71BC">
        <w:rPr>
          <w:sz w:val="28"/>
          <w:szCs w:val="28"/>
        </w:rPr>
        <w:t>, Н/м</w:t>
      </w:r>
      <w:r w:rsidR="00167C8F" w:rsidRPr="008E71BC">
        <w:rPr>
          <w:sz w:val="28"/>
          <w:szCs w:val="28"/>
          <w:vertAlign w:val="superscript"/>
        </w:rPr>
        <w:t>2</w:t>
      </w:r>
      <w:r w:rsidR="00167C8F"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где С - эмпирический коэффициент (С = 1,12); </w:t>
      </w:r>
    </w:p>
    <w:p w:rsidR="00167C8F" w:rsidRPr="008E71BC" w:rsidRDefault="00167C8F" w:rsidP="008E71BC">
      <w:pPr>
        <w:shd w:val="clear" w:color="auto" w:fill="FFFFFF"/>
        <w:spacing w:line="360" w:lineRule="auto"/>
        <w:ind w:firstLine="709"/>
        <w:jc w:val="both"/>
        <w:rPr>
          <w:sz w:val="28"/>
          <w:szCs w:val="28"/>
        </w:rPr>
      </w:pPr>
      <w:r w:rsidRPr="008E71BC">
        <w:rPr>
          <w:sz w:val="28"/>
          <w:szCs w:val="28"/>
          <w:lang w:val="en-US"/>
        </w:rPr>
        <w:t>m</w:t>
      </w:r>
      <w:r w:rsidRPr="008E71BC">
        <w:rPr>
          <w:sz w:val="28"/>
          <w:szCs w:val="28"/>
        </w:rPr>
        <w:t xml:space="preserve"> - число рядов труб по глубине пучка (</w:t>
      </w:r>
      <w:r w:rsidRPr="008E71BC">
        <w:rPr>
          <w:sz w:val="28"/>
          <w:szCs w:val="28"/>
          <w:lang w:val="en-US"/>
        </w:rPr>
        <w:t>m</w:t>
      </w:r>
      <w:r w:rsidRPr="008E71BC">
        <w:rPr>
          <w:sz w:val="28"/>
          <w:szCs w:val="28"/>
        </w:rPr>
        <w:t xml:space="preserve"> = 14);</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при средней </w:t>
      </w:r>
      <w:r w:rsidRPr="008E71BC">
        <w:rPr>
          <w:sz w:val="28"/>
          <w:szCs w:val="28"/>
          <w:lang w:val="en-US"/>
        </w:rPr>
        <w:t>t</w:t>
      </w:r>
      <w:r w:rsidRPr="008E71BC">
        <w:rPr>
          <w:sz w:val="28"/>
          <w:szCs w:val="28"/>
        </w:rPr>
        <w:t>° дыма в рекуператоре 944 К: Δ</w:t>
      </w:r>
      <w:r w:rsidRPr="008E71BC">
        <w:rPr>
          <w:sz w:val="28"/>
          <w:szCs w:val="28"/>
          <w:lang w:val="en-US"/>
        </w:rPr>
        <w:t>h</w:t>
      </w:r>
      <w:r w:rsidRPr="008E71BC">
        <w:rPr>
          <w:sz w:val="28"/>
          <w:szCs w:val="28"/>
        </w:rPr>
        <w:t xml:space="preserve"> = 8,0 Н/м</w:t>
      </w:r>
      <w:r w:rsidRPr="008E71BC">
        <w:rPr>
          <w:sz w:val="28"/>
          <w:szCs w:val="28"/>
          <w:vertAlign w:val="superscript"/>
        </w:rPr>
        <w:t>2</w:t>
      </w:r>
      <w:r w:rsidRPr="008E71BC">
        <w:rPr>
          <w:sz w:val="28"/>
          <w:szCs w:val="28"/>
        </w:rPr>
        <w:t xml:space="preserve"> .</w:t>
      </w:r>
    </w:p>
    <w:p w:rsidR="00167C8F" w:rsidRPr="008E71BC" w:rsidRDefault="00F7361C" w:rsidP="008E71BC">
      <w:pPr>
        <w:shd w:val="clear" w:color="auto" w:fill="FFFFFF"/>
        <w:spacing w:line="360" w:lineRule="auto"/>
        <w:ind w:firstLine="709"/>
        <w:jc w:val="both"/>
        <w:rPr>
          <w:sz w:val="28"/>
          <w:szCs w:val="28"/>
        </w:rPr>
      </w:pPr>
      <w:r>
        <w:rPr>
          <w:position w:val="-16"/>
          <w:sz w:val="28"/>
          <w:szCs w:val="28"/>
        </w:rPr>
        <w:pict>
          <v:shape id="_x0000_i1060" type="#_x0000_t75" style="width:180.75pt;height:24pt">
            <v:imagedata r:id="rId40" o:title=""/>
          </v:shape>
        </w:pict>
      </w:r>
      <w:r w:rsidR="00167C8F" w:rsidRPr="008E71BC">
        <w:rPr>
          <w:sz w:val="28"/>
          <w:szCs w:val="28"/>
        </w:rPr>
        <w:t>, Н/м</w:t>
      </w:r>
      <w:r w:rsidR="00167C8F" w:rsidRPr="008E71BC">
        <w:rPr>
          <w:sz w:val="28"/>
          <w:szCs w:val="28"/>
          <w:vertAlign w:val="superscript"/>
        </w:rPr>
        <w:t>2</w:t>
      </w:r>
      <w:r w:rsidR="00167C8F"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3.5 Действительная скорость дыма в рекуператоре: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ω</w:t>
      </w:r>
      <w:r w:rsidRPr="008E71BC">
        <w:rPr>
          <w:sz w:val="28"/>
          <w:szCs w:val="28"/>
          <w:vertAlign w:val="superscript"/>
        </w:rPr>
        <w:t>Р</w:t>
      </w:r>
      <w:r w:rsidRPr="008E71BC">
        <w:rPr>
          <w:sz w:val="28"/>
          <w:szCs w:val="28"/>
        </w:rPr>
        <w:t xml:space="preserve"> = ω</w:t>
      </w:r>
      <w:r w:rsidRPr="008E71BC">
        <w:rPr>
          <w:sz w:val="28"/>
          <w:szCs w:val="28"/>
          <w:vertAlign w:val="subscript"/>
        </w:rPr>
        <w:t>о</w:t>
      </w:r>
      <w:r w:rsidRPr="008E71BC">
        <w:rPr>
          <w:sz w:val="28"/>
          <w:szCs w:val="28"/>
          <w:vertAlign w:val="superscript"/>
        </w:rPr>
        <w:t>Р</w:t>
      </w:r>
      <w:r w:rsidRPr="008E71BC">
        <w:rPr>
          <w:sz w:val="28"/>
          <w:szCs w:val="28"/>
        </w:rPr>
        <w:t xml:space="preserve"> · Т</w:t>
      </w:r>
      <w:r w:rsidRPr="008E71BC">
        <w:rPr>
          <w:sz w:val="28"/>
          <w:szCs w:val="28"/>
          <w:vertAlign w:val="subscript"/>
        </w:rPr>
        <w:t>Р</w:t>
      </w:r>
      <w:r w:rsidRPr="008E71BC">
        <w:rPr>
          <w:sz w:val="28"/>
          <w:szCs w:val="28"/>
          <w:vertAlign w:val="superscript"/>
        </w:rPr>
        <w:t>ср</w:t>
      </w:r>
      <w:r w:rsidRPr="008E71BC">
        <w:rPr>
          <w:sz w:val="28"/>
          <w:szCs w:val="28"/>
        </w:rPr>
        <w:t xml:space="preserve"> / 273 = 4·944/273=13,83, м/с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где ω</w:t>
      </w:r>
      <w:r w:rsidRPr="008E71BC">
        <w:rPr>
          <w:sz w:val="28"/>
          <w:szCs w:val="28"/>
          <w:vertAlign w:val="subscript"/>
        </w:rPr>
        <w:t>о</w:t>
      </w:r>
      <w:r w:rsidRPr="008E71BC">
        <w:rPr>
          <w:sz w:val="28"/>
          <w:szCs w:val="28"/>
          <w:vertAlign w:val="superscript"/>
        </w:rPr>
        <w:t>Р</w:t>
      </w:r>
      <w:r w:rsidRPr="008E71BC">
        <w:rPr>
          <w:sz w:val="28"/>
          <w:szCs w:val="28"/>
        </w:rPr>
        <w:t xml:space="preserve"> = 4 м/с.</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3.6 Потери от сужения:</w:t>
      </w:r>
    </w:p>
    <w:p w:rsidR="00167C8F" w:rsidRPr="008E71BC" w:rsidRDefault="00F7361C" w:rsidP="008E71BC">
      <w:pPr>
        <w:shd w:val="clear" w:color="auto" w:fill="FFFFFF"/>
        <w:spacing w:line="360" w:lineRule="auto"/>
        <w:ind w:firstLine="709"/>
        <w:jc w:val="both"/>
        <w:rPr>
          <w:sz w:val="28"/>
          <w:szCs w:val="28"/>
          <w:vertAlign w:val="superscript"/>
        </w:rPr>
      </w:pPr>
      <w:r>
        <w:rPr>
          <w:position w:val="-28"/>
          <w:sz w:val="28"/>
          <w:szCs w:val="28"/>
        </w:rPr>
        <w:pict>
          <v:shape id="_x0000_i1061" type="#_x0000_t75" style="width:335.25pt;height:41.25pt">
            <v:imagedata r:id="rId41" o:title=""/>
          </v:shape>
        </w:pict>
      </w:r>
      <w:r w:rsidR="00167C8F" w:rsidRPr="008E71BC">
        <w:rPr>
          <w:sz w:val="28"/>
          <w:szCs w:val="28"/>
        </w:rPr>
        <w:t>, Н/м</w:t>
      </w:r>
      <w:r w:rsidR="00167C8F" w:rsidRPr="008E71BC">
        <w:rPr>
          <w:sz w:val="28"/>
          <w:szCs w:val="28"/>
          <w:vertAlign w:val="superscript"/>
        </w:rPr>
        <w:t>2</w:t>
      </w:r>
    </w:p>
    <w:p w:rsidR="00167C8F" w:rsidRDefault="00167C8F" w:rsidP="008E71BC">
      <w:pPr>
        <w:shd w:val="clear" w:color="auto" w:fill="FFFFFF"/>
        <w:spacing w:line="360" w:lineRule="auto"/>
        <w:ind w:firstLine="709"/>
        <w:jc w:val="both"/>
        <w:rPr>
          <w:sz w:val="28"/>
          <w:szCs w:val="28"/>
          <w:lang w:val="en-US"/>
        </w:rPr>
      </w:pPr>
      <w:r w:rsidRPr="008E71BC">
        <w:rPr>
          <w:sz w:val="28"/>
          <w:szCs w:val="28"/>
        </w:rPr>
        <w:t>где ζ - коэффициент местного сопротивления (для данного сужения потока ζ = 0,26).</w:t>
      </w:r>
    </w:p>
    <w:p w:rsidR="00A85310" w:rsidRPr="00A85310" w:rsidRDefault="00A85310" w:rsidP="008E71BC">
      <w:pPr>
        <w:shd w:val="clear" w:color="auto" w:fill="FFFFFF"/>
        <w:spacing w:line="360" w:lineRule="auto"/>
        <w:ind w:firstLine="709"/>
        <w:jc w:val="both"/>
        <w:rPr>
          <w:sz w:val="28"/>
          <w:szCs w:val="28"/>
          <w:lang w:val="en-US"/>
        </w:rPr>
      </w:pPr>
    </w:p>
    <w:p w:rsidR="00167C8F" w:rsidRPr="008E71BC" w:rsidRDefault="00167C8F" w:rsidP="008E71BC">
      <w:pPr>
        <w:shd w:val="clear" w:color="auto" w:fill="FFFFFF"/>
        <w:spacing w:line="360" w:lineRule="auto"/>
        <w:ind w:firstLine="709"/>
        <w:jc w:val="both"/>
        <w:rPr>
          <w:sz w:val="28"/>
          <w:szCs w:val="28"/>
        </w:rPr>
      </w:pPr>
      <w:r w:rsidRPr="008E71BC">
        <w:rPr>
          <w:sz w:val="28"/>
          <w:szCs w:val="28"/>
        </w:rPr>
        <w:t>4 Потери на участке от рекуператора до шибера:</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4.1 Падение температуры на участке:</w:t>
      </w:r>
      <w:r w:rsidR="008E71BC">
        <w:rPr>
          <w:sz w:val="28"/>
          <w:szCs w:val="28"/>
        </w:rPr>
        <w:t xml:space="preserve">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ΔТ’ = δ</w:t>
      </w:r>
      <w:r w:rsidRPr="008E71BC">
        <w:rPr>
          <w:sz w:val="28"/>
          <w:szCs w:val="28"/>
          <w:lang w:val="en-US"/>
        </w:rPr>
        <w:t>t</w:t>
      </w:r>
      <w:r w:rsidRPr="008E71BC">
        <w:rPr>
          <w:sz w:val="28"/>
          <w:szCs w:val="28"/>
        </w:rPr>
        <w:t xml:space="preserve">’ · </w:t>
      </w:r>
      <w:r w:rsidRPr="008E71BC">
        <w:rPr>
          <w:sz w:val="28"/>
          <w:szCs w:val="28"/>
          <w:lang w:val="en-US"/>
        </w:rPr>
        <w:t>L</w:t>
      </w:r>
      <w:r w:rsidRPr="008E71BC">
        <w:rPr>
          <w:sz w:val="28"/>
          <w:szCs w:val="28"/>
          <w:vertAlign w:val="subscript"/>
        </w:rPr>
        <w:t>6</w:t>
      </w:r>
      <w:r w:rsidRPr="008E71BC">
        <w:rPr>
          <w:sz w:val="28"/>
          <w:szCs w:val="28"/>
        </w:rPr>
        <w:t>=1,5·5,9= 8,85 К,</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где δ</w:t>
      </w:r>
      <w:r w:rsidRPr="008E71BC">
        <w:rPr>
          <w:sz w:val="28"/>
          <w:szCs w:val="28"/>
          <w:lang w:val="en-US"/>
        </w:rPr>
        <w:t>t</w:t>
      </w:r>
      <w:r w:rsidRPr="008E71BC">
        <w:rPr>
          <w:sz w:val="28"/>
          <w:szCs w:val="28"/>
        </w:rPr>
        <w:t xml:space="preserve">’ = 1,5 </w:t>
      </w:r>
      <w:r w:rsidRPr="008E71BC">
        <w:rPr>
          <w:sz w:val="28"/>
          <w:szCs w:val="28"/>
          <w:lang w:val="en-US"/>
        </w:rPr>
        <w:t>K</w:t>
      </w:r>
      <w:r w:rsidRPr="008E71BC">
        <w:rPr>
          <w:sz w:val="28"/>
          <w:szCs w:val="28"/>
        </w:rPr>
        <w:t xml:space="preserve"> (соответствует снижению </w:t>
      </w:r>
      <w:r w:rsidRPr="008E71BC">
        <w:rPr>
          <w:sz w:val="28"/>
          <w:szCs w:val="28"/>
          <w:lang w:val="en-US"/>
        </w:rPr>
        <w:t>t</w:t>
      </w:r>
      <w:r w:rsidRPr="008E71BC">
        <w:rPr>
          <w:sz w:val="28"/>
          <w:szCs w:val="28"/>
        </w:rPr>
        <w:t>° в борове по 1,5 К на каждом метре его длины).</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4.2 Температура дыма в борове перед шибером: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Т</w:t>
      </w:r>
      <w:r w:rsidRPr="008E71BC">
        <w:rPr>
          <w:sz w:val="28"/>
          <w:szCs w:val="28"/>
          <w:vertAlign w:val="subscript"/>
        </w:rPr>
        <w:t>ш</w:t>
      </w:r>
      <w:r w:rsidRPr="008E71BC">
        <w:rPr>
          <w:sz w:val="28"/>
          <w:szCs w:val="28"/>
        </w:rPr>
        <w:t xml:space="preserve"> = Т</w:t>
      </w:r>
      <w:r w:rsidRPr="008E71BC">
        <w:rPr>
          <w:sz w:val="28"/>
          <w:szCs w:val="28"/>
          <w:vertAlign w:val="subscript"/>
        </w:rPr>
        <w:t>р</w:t>
      </w:r>
      <w:r w:rsidRPr="008E71BC">
        <w:rPr>
          <w:sz w:val="28"/>
          <w:szCs w:val="28"/>
        </w:rPr>
        <w:t xml:space="preserve">' - </w:t>
      </w:r>
      <w:r w:rsidRPr="008E71BC">
        <w:rPr>
          <w:sz w:val="28"/>
          <w:szCs w:val="28"/>
          <w:lang w:val="en-US"/>
        </w:rPr>
        <w:t>ΔT</w:t>
      </w:r>
      <w:r w:rsidRPr="008E71BC">
        <w:rPr>
          <w:sz w:val="28"/>
          <w:szCs w:val="28"/>
        </w:rPr>
        <w:t>' = 729-8,85 = 720,15, К</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4.3 Средняя температура дыма на участке: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Т</w:t>
      </w:r>
      <w:r w:rsidRPr="008E71BC">
        <w:rPr>
          <w:sz w:val="28"/>
          <w:szCs w:val="28"/>
          <w:vertAlign w:val="superscript"/>
        </w:rPr>
        <w:t>ср</w:t>
      </w:r>
      <w:r w:rsidRPr="008E71BC">
        <w:rPr>
          <w:sz w:val="28"/>
          <w:szCs w:val="28"/>
        </w:rPr>
        <w:t xml:space="preserve"> = (Т</w:t>
      </w:r>
      <w:r w:rsidRPr="008E71BC">
        <w:rPr>
          <w:sz w:val="28"/>
          <w:szCs w:val="28"/>
          <w:vertAlign w:val="subscript"/>
        </w:rPr>
        <w:t>р</w:t>
      </w:r>
      <w:r w:rsidRPr="008E71BC">
        <w:rPr>
          <w:sz w:val="28"/>
          <w:szCs w:val="28"/>
        </w:rPr>
        <w:t>' + Т</w:t>
      </w:r>
      <w:r w:rsidRPr="008E71BC">
        <w:rPr>
          <w:sz w:val="28"/>
          <w:szCs w:val="28"/>
          <w:vertAlign w:val="subscript"/>
        </w:rPr>
        <w:t>ш</w:t>
      </w:r>
      <w:r w:rsidRPr="008E71BC">
        <w:rPr>
          <w:sz w:val="28"/>
          <w:szCs w:val="28"/>
        </w:rPr>
        <w:t>) / 2 = (729+720,15)/2=724,575, К .</w:t>
      </w:r>
    </w:p>
    <w:p w:rsidR="00167C8F" w:rsidRDefault="00F7361C" w:rsidP="008E71BC">
      <w:pPr>
        <w:shd w:val="clear" w:color="auto" w:fill="FFFFFF"/>
        <w:spacing w:line="360" w:lineRule="auto"/>
        <w:ind w:firstLine="709"/>
        <w:jc w:val="both"/>
        <w:rPr>
          <w:sz w:val="28"/>
          <w:szCs w:val="28"/>
          <w:lang w:val="en-US"/>
        </w:rPr>
      </w:pPr>
      <w:r>
        <w:rPr>
          <w:position w:val="-40"/>
          <w:sz w:val="28"/>
          <w:szCs w:val="28"/>
        </w:rPr>
        <w:pict>
          <v:shape id="_x0000_i1062" type="#_x0000_t75" style="width:416.25pt;height:47.25pt">
            <v:imagedata r:id="rId42" o:title=""/>
          </v:shape>
        </w:pict>
      </w:r>
      <w:r w:rsidR="00167C8F" w:rsidRPr="008E71BC">
        <w:rPr>
          <w:sz w:val="28"/>
          <w:szCs w:val="28"/>
        </w:rPr>
        <w:t>, Н/м</w:t>
      </w:r>
      <w:r w:rsidR="00167C8F" w:rsidRPr="008E71BC">
        <w:rPr>
          <w:sz w:val="28"/>
          <w:szCs w:val="28"/>
          <w:vertAlign w:val="superscript"/>
        </w:rPr>
        <w:t>2</w:t>
      </w:r>
      <w:r w:rsidR="00167C8F" w:rsidRPr="008E71BC">
        <w:rPr>
          <w:sz w:val="28"/>
          <w:szCs w:val="28"/>
        </w:rPr>
        <w:t>;</w:t>
      </w:r>
    </w:p>
    <w:p w:rsidR="00A85310" w:rsidRPr="00A85310" w:rsidRDefault="00A85310" w:rsidP="008E71BC">
      <w:pPr>
        <w:shd w:val="clear" w:color="auto" w:fill="FFFFFF"/>
        <w:spacing w:line="360" w:lineRule="auto"/>
        <w:ind w:firstLine="709"/>
        <w:jc w:val="both"/>
        <w:rPr>
          <w:sz w:val="28"/>
          <w:szCs w:val="28"/>
          <w:lang w:val="en-US"/>
        </w:rPr>
      </w:pPr>
    </w:p>
    <w:p w:rsidR="00167C8F" w:rsidRPr="008E71BC" w:rsidRDefault="00167C8F" w:rsidP="008E71BC">
      <w:pPr>
        <w:shd w:val="clear" w:color="auto" w:fill="FFFFFF"/>
        <w:spacing w:line="360" w:lineRule="auto"/>
        <w:ind w:firstLine="709"/>
        <w:jc w:val="both"/>
        <w:rPr>
          <w:sz w:val="28"/>
          <w:szCs w:val="28"/>
        </w:rPr>
      </w:pPr>
      <w:r w:rsidRPr="008E71BC">
        <w:rPr>
          <w:sz w:val="28"/>
          <w:szCs w:val="28"/>
        </w:rPr>
        <w:t>5 Суммарные потери напора:</w:t>
      </w:r>
    </w:p>
    <w:p w:rsidR="00167C8F" w:rsidRPr="008E71BC" w:rsidRDefault="00167C8F" w:rsidP="008E71BC">
      <w:pPr>
        <w:shd w:val="clear" w:color="auto" w:fill="FFFFFF"/>
        <w:spacing w:line="360" w:lineRule="auto"/>
        <w:ind w:firstLine="709"/>
        <w:jc w:val="both"/>
        <w:rPr>
          <w:sz w:val="28"/>
          <w:szCs w:val="28"/>
        </w:rPr>
      </w:pPr>
      <w:r w:rsidRPr="008E71BC">
        <w:rPr>
          <w:sz w:val="28"/>
          <w:szCs w:val="28"/>
          <w:lang w:val="en-US"/>
        </w:rPr>
        <w:t>h</w:t>
      </w:r>
      <w:r w:rsidRPr="008E71BC">
        <w:rPr>
          <w:sz w:val="28"/>
          <w:szCs w:val="28"/>
          <w:vertAlign w:val="subscript"/>
          <w:lang w:val="en-US"/>
        </w:rPr>
        <w:t>Σ</w:t>
      </w:r>
      <w:r w:rsidRPr="008E71BC">
        <w:rPr>
          <w:sz w:val="28"/>
          <w:szCs w:val="28"/>
        </w:rPr>
        <w:t xml:space="preserve">= </w:t>
      </w:r>
      <w:r w:rsidRPr="008E71BC">
        <w:rPr>
          <w:sz w:val="28"/>
          <w:szCs w:val="28"/>
          <w:lang w:val="en-US"/>
        </w:rPr>
        <w:t>h</w:t>
      </w:r>
      <w:r w:rsidRPr="008E71BC">
        <w:rPr>
          <w:sz w:val="28"/>
          <w:szCs w:val="28"/>
          <w:vertAlign w:val="subscript"/>
        </w:rPr>
        <w:t>п</w:t>
      </w:r>
      <w:r w:rsidRPr="008E71BC">
        <w:rPr>
          <w:sz w:val="28"/>
          <w:szCs w:val="28"/>
          <w:vertAlign w:val="superscript"/>
          <w:lang w:val="en-US"/>
        </w:rPr>
        <w:t>B</w:t>
      </w:r>
      <w:r w:rsidRPr="008E71BC">
        <w:rPr>
          <w:sz w:val="28"/>
          <w:szCs w:val="28"/>
        </w:rPr>
        <w:t xml:space="preserve"> + </w:t>
      </w:r>
      <w:r w:rsidRPr="008E71BC">
        <w:rPr>
          <w:sz w:val="28"/>
          <w:szCs w:val="28"/>
          <w:lang w:val="en-US"/>
        </w:rPr>
        <w:t>h</w:t>
      </w:r>
      <w:r w:rsidRPr="008E71BC">
        <w:rPr>
          <w:sz w:val="28"/>
          <w:szCs w:val="28"/>
          <w:vertAlign w:val="subscript"/>
        </w:rPr>
        <w:t>б</w:t>
      </w:r>
      <w:r w:rsidRPr="008E71BC">
        <w:rPr>
          <w:sz w:val="28"/>
          <w:szCs w:val="28"/>
        </w:rPr>
        <w:t xml:space="preserve">+ </w:t>
      </w:r>
      <w:r w:rsidRPr="008E71BC">
        <w:rPr>
          <w:sz w:val="28"/>
          <w:szCs w:val="28"/>
          <w:lang w:val="en-US"/>
        </w:rPr>
        <w:t>h</w:t>
      </w:r>
      <w:r w:rsidRPr="008E71BC">
        <w:rPr>
          <w:sz w:val="28"/>
          <w:szCs w:val="28"/>
          <w:vertAlign w:val="subscript"/>
          <w:lang w:val="en-US"/>
        </w:rPr>
        <w:t>p</w:t>
      </w:r>
      <w:r w:rsidRPr="008E71BC">
        <w:rPr>
          <w:sz w:val="28"/>
          <w:szCs w:val="28"/>
        </w:rPr>
        <w:t xml:space="preserve"> + </w:t>
      </w:r>
      <w:r w:rsidRPr="008E71BC">
        <w:rPr>
          <w:sz w:val="28"/>
          <w:szCs w:val="28"/>
          <w:lang w:val="en-US"/>
        </w:rPr>
        <w:t>h</w:t>
      </w:r>
      <w:r w:rsidRPr="008E71BC">
        <w:rPr>
          <w:sz w:val="28"/>
          <w:szCs w:val="28"/>
        </w:rPr>
        <w:t>тр'= 44,98+47,61+18,71+2,25=113,55 Н/м</w:t>
      </w:r>
      <w:r w:rsidRPr="008E71BC">
        <w:rPr>
          <w:sz w:val="28"/>
          <w:szCs w:val="28"/>
          <w:vertAlign w:val="superscript"/>
        </w:rPr>
        <w:t>2</w:t>
      </w:r>
      <w:r w:rsidRPr="008E71BC">
        <w:rPr>
          <w:sz w:val="28"/>
          <w:szCs w:val="28"/>
        </w:rPr>
        <w:t>.</w:t>
      </w:r>
    </w:p>
    <w:p w:rsidR="00167C8F" w:rsidRPr="008E71BC" w:rsidRDefault="00167C8F" w:rsidP="008E71BC">
      <w:pPr>
        <w:shd w:val="clear" w:color="auto" w:fill="FFFFFF"/>
        <w:spacing w:line="360" w:lineRule="auto"/>
        <w:ind w:firstLine="709"/>
        <w:jc w:val="both"/>
        <w:rPr>
          <w:sz w:val="28"/>
          <w:szCs w:val="28"/>
        </w:rPr>
      </w:pPr>
    </w:p>
    <w:p w:rsidR="00167C8F" w:rsidRPr="00A85310" w:rsidRDefault="00A85310" w:rsidP="008E71BC">
      <w:pPr>
        <w:shd w:val="clear" w:color="auto" w:fill="FFFFFF"/>
        <w:spacing w:line="360" w:lineRule="auto"/>
        <w:ind w:firstLine="709"/>
        <w:jc w:val="both"/>
        <w:rPr>
          <w:b/>
          <w:sz w:val="28"/>
          <w:szCs w:val="28"/>
          <w:lang w:val="en-US"/>
        </w:rPr>
      </w:pPr>
      <w:r>
        <w:rPr>
          <w:b/>
          <w:sz w:val="28"/>
          <w:szCs w:val="28"/>
        </w:rPr>
        <w:t>Задача 4</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 xml:space="preserve">В порядке анализа точности обработки деталей по наружной цилиндрической поверхности </w:t>
      </w:r>
      <w:r w:rsidRPr="008E71BC">
        <w:rPr>
          <w:sz w:val="28"/>
          <w:szCs w:val="28"/>
          <w:lang w:val="en-US"/>
        </w:rPr>
        <w:t>d</w:t>
      </w:r>
      <w:r w:rsidRPr="008E71BC">
        <w:rPr>
          <w:sz w:val="28"/>
          <w:szCs w:val="28"/>
        </w:rPr>
        <w:t xml:space="preserve"> 12 </w:t>
      </w:r>
      <w:r w:rsidRPr="008E71BC">
        <w:rPr>
          <w:sz w:val="28"/>
          <w:szCs w:val="28"/>
          <w:lang w:val="en-US"/>
        </w:rPr>
        <w:t>h</w:t>
      </w:r>
      <w:r w:rsidRPr="008E71BC">
        <w:rPr>
          <w:sz w:val="28"/>
          <w:szCs w:val="28"/>
        </w:rPr>
        <w:t xml:space="preserve"> 10 (-0,07) на автомате отработана партия деталей в количестве 100 шт. и произведены замеры исследуемого размера. Детали этой партии отработаны при одной настройке станка без смены и переналадки инструмента, Конструируемый размер измеряли микрометром группами с интервалами в 0, </w:t>
      </w:r>
      <w:smartTag w:uri="urn:schemas-microsoft-com:office:smarttags" w:element="metricconverter">
        <w:smartTagPr>
          <w:attr w:name="ProductID" w:val="01 мм"/>
        </w:smartTagPr>
        <w:r w:rsidRPr="008E71BC">
          <w:rPr>
            <w:sz w:val="28"/>
            <w:szCs w:val="28"/>
          </w:rPr>
          <w:t>01 мм</w:t>
        </w:r>
      </w:smartTag>
      <w:r w:rsidRPr="008E71BC">
        <w:rPr>
          <w:sz w:val="28"/>
          <w:szCs w:val="28"/>
        </w:rPr>
        <w:t>. Таких групп 11. Эти исходные данные приведены в таблице.</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Необходимо сопоставить проведенные исследования графически и определить, насколько полученная кривая распределения фактических размеров приближается к теоретической кривой нормального распределения. Рассчитать данные, необходимые для построения кривой нормального распределения.</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Методами математической статистики следует определить: меру рассеивания, средний арифметический размер, среднее квадратичное отклонение, вероятность брака в процентах.</w:t>
      </w:r>
    </w:p>
    <w:p w:rsidR="00167C8F" w:rsidRPr="008E71BC" w:rsidRDefault="00167C8F" w:rsidP="008E71BC">
      <w:pPr>
        <w:shd w:val="clear" w:color="auto" w:fill="FFFFFF"/>
        <w:spacing w:line="360" w:lineRule="auto"/>
        <w:ind w:firstLine="709"/>
        <w:jc w:val="both"/>
        <w:rPr>
          <w:sz w:val="28"/>
          <w:szCs w:val="28"/>
        </w:rPr>
      </w:pPr>
    </w:p>
    <w:p w:rsidR="00167C8F" w:rsidRPr="00A85310" w:rsidRDefault="00167C8F" w:rsidP="008E71BC">
      <w:pPr>
        <w:shd w:val="clear" w:color="auto" w:fill="FFFFFF"/>
        <w:spacing w:line="360" w:lineRule="auto"/>
        <w:ind w:firstLine="709"/>
        <w:jc w:val="both"/>
        <w:rPr>
          <w:i/>
          <w:sz w:val="28"/>
          <w:szCs w:val="28"/>
        </w:rPr>
      </w:pPr>
      <w:r w:rsidRPr="00A85310">
        <w:rPr>
          <w:i/>
          <w:sz w:val="28"/>
          <w:szCs w:val="28"/>
        </w:rPr>
        <w:t>Решение</w:t>
      </w:r>
    </w:p>
    <w:p w:rsidR="00167C8F" w:rsidRPr="008E71BC" w:rsidRDefault="00167C8F" w:rsidP="008E71BC">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8E71BC">
        <w:rPr>
          <w:sz w:val="28"/>
          <w:szCs w:val="28"/>
        </w:rPr>
        <w:t>Меру рассеивания определим по формуле :</w:t>
      </w: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М</w:t>
      </w:r>
      <w:r w:rsidRPr="008E71BC">
        <w:rPr>
          <w:sz w:val="28"/>
          <w:szCs w:val="28"/>
          <w:vertAlign w:val="subscript"/>
        </w:rPr>
        <w:t>р</w:t>
      </w:r>
      <w:r w:rsidRPr="008E71BC">
        <w:rPr>
          <w:sz w:val="28"/>
          <w:szCs w:val="28"/>
        </w:rPr>
        <w:t>=</w:t>
      </w:r>
      <w:r w:rsidRPr="008E71BC">
        <w:rPr>
          <w:sz w:val="28"/>
          <w:szCs w:val="28"/>
          <w:lang w:val="en-US"/>
        </w:rPr>
        <w:t>d</w:t>
      </w:r>
      <w:r w:rsidRPr="008E71BC">
        <w:rPr>
          <w:sz w:val="28"/>
          <w:szCs w:val="28"/>
          <w:vertAlign w:val="subscript"/>
          <w:lang w:val="en-US"/>
        </w:rPr>
        <w:t>max</w:t>
      </w:r>
      <w:r w:rsidRPr="00A85310">
        <w:rPr>
          <w:sz w:val="28"/>
          <w:szCs w:val="28"/>
          <w:vertAlign w:val="subscript"/>
        </w:rPr>
        <w:t xml:space="preserve"> </w:t>
      </w:r>
      <w:r w:rsidRPr="00A85310">
        <w:rPr>
          <w:sz w:val="28"/>
          <w:szCs w:val="28"/>
        </w:rPr>
        <w:t xml:space="preserve">- </w:t>
      </w:r>
      <w:r w:rsidRPr="008E71BC">
        <w:rPr>
          <w:sz w:val="28"/>
          <w:szCs w:val="28"/>
          <w:lang w:val="en-US"/>
        </w:rPr>
        <w:t>d</w:t>
      </w:r>
      <w:r w:rsidRPr="008E71BC">
        <w:rPr>
          <w:sz w:val="28"/>
          <w:szCs w:val="28"/>
          <w:vertAlign w:val="subscript"/>
          <w:lang w:val="en-US"/>
        </w:rPr>
        <w:t>min</w:t>
      </w:r>
      <w:r w:rsidRPr="00A85310">
        <w:rPr>
          <w:sz w:val="28"/>
          <w:szCs w:val="28"/>
        </w:rPr>
        <w:t xml:space="preserve"> =12</w:t>
      </w:r>
      <w:r w:rsidRPr="008E71BC">
        <w:rPr>
          <w:sz w:val="28"/>
          <w:szCs w:val="28"/>
        </w:rPr>
        <w:t>,</w:t>
      </w:r>
      <w:r w:rsidRPr="00A85310">
        <w:rPr>
          <w:sz w:val="28"/>
          <w:szCs w:val="28"/>
        </w:rPr>
        <w:t>02-11</w:t>
      </w:r>
      <w:r w:rsidRPr="008E71BC">
        <w:rPr>
          <w:sz w:val="28"/>
          <w:szCs w:val="28"/>
        </w:rPr>
        <w:t>,</w:t>
      </w:r>
      <w:r w:rsidRPr="00A85310">
        <w:rPr>
          <w:sz w:val="28"/>
          <w:szCs w:val="28"/>
        </w:rPr>
        <w:t>91=0</w:t>
      </w:r>
      <w:r w:rsidRPr="008E71BC">
        <w:rPr>
          <w:sz w:val="28"/>
          <w:szCs w:val="28"/>
        </w:rPr>
        <w:t>,</w:t>
      </w:r>
      <w:r w:rsidRPr="00A85310">
        <w:rPr>
          <w:sz w:val="28"/>
          <w:szCs w:val="28"/>
        </w:rPr>
        <w:t xml:space="preserve">11 </w:t>
      </w:r>
      <w:r w:rsidRPr="008E71BC">
        <w:rPr>
          <w:sz w:val="28"/>
          <w:szCs w:val="28"/>
        </w:rPr>
        <w:t>мм</w:t>
      </w:r>
    </w:p>
    <w:p w:rsidR="00167C8F" w:rsidRDefault="00167C8F" w:rsidP="008E71BC">
      <w:pPr>
        <w:shd w:val="clear" w:color="auto" w:fill="FFFFFF"/>
        <w:spacing w:line="360" w:lineRule="auto"/>
        <w:ind w:firstLine="709"/>
        <w:jc w:val="both"/>
        <w:rPr>
          <w:sz w:val="28"/>
          <w:szCs w:val="28"/>
          <w:lang w:val="en-US"/>
        </w:rPr>
      </w:pPr>
      <w:r w:rsidRPr="008E71BC">
        <w:rPr>
          <w:sz w:val="28"/>
          <w:szCs w:val="28"/>
        </w:rPr>
        <w:t>Допуск размера детали равен 0,07. Мера рассеивания превышает допуск, и следовательно при обработке имеет место брак. Определим среднее арифметическое значение размера каждой измеряемой группы. Результаты этого расчёта приведены в табл. 1.</w:t>
      </w:r>
    </w:p>
    <w:p w:rsidR="00BA7064" w:rsidRPr="00BA7064" w:rsidRDefault="00BA7064" w:rsidP="008E71BC">
      <w:pPr>
        <w:shd w:val="clear" w:color="auto" w:fill="FFFFFF"/>
        <w:spacing w:line="360" w:lineRule="auto"/>
        <w:ind w:firstLine="709"/>
        <w:jc w:val="both"/>
        <w:rPr>
          <w:sz w:val="28"/>
          <w:szCs w:val="28"/>
          <w:lang w:val="en-US"/>
        </w:rPr>
      </w:pP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Таблица 1</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01"/>
        <w:gridCol w:w="1018"/>
        <w:gridCol w:w="992"/>
        <w:gridCol w:w="1134"/>
        <w:gridCol w:w="1210"/>
        <w:gridCol w:w="1134"/>
        <w:gridCol w:w="1276"/>
      </w:tblGrid>
      <w:tr w:rsidR="00167C8F" w:rsidRPr="00FD040B" w:rsidTr="00FD040B">
        <w:trPr>
          <w:jc w:val="center"/>
        </w:trPr>
        <w:tc>
          <w:tcPr>
            <w:tcW w:w="4670" w:type="dxa"/>
            <w:gridSpan w:val="4"/>
            <w:shd w:val="clear" w:color="auto" w:fill="auto"/>
          </w:tcPr>
          <w:p w:rsidR="00167C8F" w:rsidRPr="00FD040B" w:rsidRDefault="00167C8F" w:rsidP="00FD040B">
            <w:pPr>
              <w:spacing w:line="360" w:lineRule="auto"/>
              <w:rPr>
                <w:sz w:val="20"/>
                <w:szCs w:val="20"/>
              </w:rPr>
            </w:pPr>
            <w:r w:rsidRPr="00FD040B">
              <w:rPr>
                <w:sz w:val="20"/>
                <w:szCs w:val="20"/>
              </w:rPr>
              <w:t>Исходные данные</w:t>
            </w:r>
          </w:p>
        </w:tc>
        <w:tc>
          <w:tcPr>
            <w:tcW w:w="4754" w:type="dxa"/>
            <w:gridSpan w:val="4"/>
            <w:shd w:val="clear" w:color="auto" w:fill="auto"/>
          </w:tcPr>
          <w:p w:rsidR="00167C8F" w:rsidRPr="00FD040B" w:rsidRDefault="00167C8F" w:rsidP="00FD040B">
            <w:pPr>
              <w:spacing w:line="360" w:lineRule="auto"/>
              <w:rPr>
                <w:sz w:val="20"/>
                <w:szCs w:val="20"/>
              </w:rPr>
            </w:pPr>
            <w:r w:rsidRPr="00FD040B">
              <w:rPr>
                <w:sz w:val="20"/>
                <w:szCs w:val="20"/>
              </w:rPr>
              <w:t>Расчётные данные</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 размерной группы</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 xml:space="preserve">Интервал размеров группы </w:t>
            </w:r>
            <w:r w:rsidRPr="00FD040B">
              <w:rPr>
                <w:sz w:val="20"/>
                <w:szCs w:val="20"/>
                <w:lang w:val="en-US"/>
              </w:rPr>
              <w:t>di</w:t>
            </w:r>
            <w:r w:rsidRPr="00FD040B">
              <w:rPr>
                <w:sz w:val="20"/>
                <w:szCs w:val="20"/>
              </w:rPr>
              <w:t>, мм</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 xml:space="preserve">Число деталей в группе </w:t>
            </w:r>
            <w:r w:rsidRPr="00FD040B">
              <w:rPr>
                <w:sz w:val="20"/>
                <w:szCs w:val="20"/>
                <w:lang w:val="en-US"/>
              </w:rPr>
              <w:t>mi</w:t>
            </w:r>
            <w:r w:rsidRPr="00FD040B">
              <w:rPr>
                <w:sz w:val="20"/>
                <w:szCs w:val="20"/>
              </w:rPr>
              <w:t>, шт</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 xml:space="preserve">Средний размер группы </w:t>
            </w:r>
            <w:r w:rsidRPr="00FD040B">
              <w:rPr>
                <w:sz w:val="20"/>
                <w:szCs w:val="20"/>
                <w:lang w:val="en-US"/>
              </w:rPr>
              <w:t>di</w:t>
            </w:r>
            <w:r w:rsidRPr="00FD040B">
              <w:rPr>
                <w:sz w:val="20"/>
                <w:szCs w:val="20"/>
              </w:rPr>
              <w:t>сргр, мм</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Произведение граф 3 и 4</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 xml:space="preserve">Отклонение среднего размера группы от среднеарифметического размера </w:t>
            </w:r>
            <w:r w:rsidRPr="00FD040B">
              <w:rPr>
                <w:sz w:val="20"/>
                <w:szCs w:val="20"/>
                <w:lang w:val="en-US"/>
              </w:rPr>
              <w:t>di</w:t>
            </w:r>
            <w:r w:rsidRPr="00FD040B">
              <w:rPr>
                <w:sz w:val="20"/>
                <w:szCs w:val="20"/>
              </w:rPr>
              <w:t xml:space="preserve">сргр- </w:t>
            </w:r>
            <w:r w:rsidRPr="00FD040B">
              <w:rPr>
                <w:sz w:val="20"/>
                <w:szCs w:val="20"/>
                <w:lang w:val="en-US"/>
              </w:rPr>
              <w:t>d</w:t>
            </w:r>
            <w:r w:rsidRPr="00FD040B">
              <w:rPr>
                <w:sz w:val="20"/>
                <w:szCs w:val="20"/>
              </w:rPr>
              <w:t>ср, мм</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Квадратичное отклонение среднего размера группы</w:t>
            </w:r>
          </w:p>
          <w:p w:rsidR="00167C8F" w:rsidRPr="00FD040B" w:rsidRDefault="00167C8F" w:rsidP="00FD040B">
            <w:pPr>
              <w:spacing w:line="360" w:lineRule="auto"/>
              <w:rPr>
                <w:sz w:val="20"/>
                <w:szCs w:val="20"/>
                <w:vertAlign w:val="superscript"/>
              </w:rPr>
            </w:pPr>
            <w:r w:rsidRPr="00FD040B">
              <w:rPr>
                <w:sz w:val="20"/>
                <w:szCs w:val="20"/>
              </w:rPr>
              <w:t>(</w:t>
            </w:r>
            <w:r w:rsidRPr="00FD040B">
              <w:rPr>
                <w:sz w:val="20"/>
                <w:szCs w:val="20"/>
                <w:lang w:val="en-US"/>
              </w:rPr>
              <w:t>di</w:t>
            </w:r>
            <w:r w:rsidRPr="00FD040B">
              <w:rPr>
                <w:sz w:val="20"/>
                <w:szCs w:val="20"/>
              </w:rPr>
              <w:t xml:space="preserve">сргр- </w:t>
            </w:r>
            <w:r w:rsidRPr="00FD040B">
              <w:rPr>
                <w:sz w:val="20"/>
                <w:szCs w:val="20"/>
                <w:lang w:val="en-US"/>
              </w:rPr>
              <w:t>d</w:t>
            </w:r>
            <w:r w:rsidRPr="00FD040B">
              <w:rPr>
                <w:sz w:val="20"/>
                <w:szCs w:val="20"/>
              </w:rPr>
              <w:t>ср)</w:t>
            </w:r>
            <w:r w:rsidRPr="00FD040B">
              <w:rPr>
                <w:sz w:val="20"/>
                <w:szCs w:val="20"/>
                <w:vertAlign w:val="superscript"/>
              </w:rPr>
              <w:t>2</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w:t>
            </w:r>
            <w:r w:rsidRPr="00FD040B">
              <w:rPr>
                <w:sz w:val="20"/>
                <w:szCs w:val="20"/>
                <w:lang w:val="en-US"/>
              </w:rPr>
              <w:t>di</w:t>
            </w:r>
            <w:r w:rsidRPr="00FD040B">
              <w:rPr>
                <w:sz w:val="20"/>
                <w:szCs w:val="20"/>
              </w:rPr>
              <w:t>сргр</w:t>
            </w:r>
            <w:r w:rsidRPr="00FD040B">
              <w:rPr>
                <w:sz w:val="20"/>
                <w:szCs w:val="20"/>
                <w:lang w:val="en-US"/>
              </w:rPr>
              <w:t>d</w:t>
            </w:r>
            <w:r w:rsidRPr="00FD040B">
              <w:rPr>
                <w:sz w:val="20"/>
                <w:szCs w:val="20"/>
              </w:rPr>
              <w:t>ср)</w:t>
            </w:r>
            <w:r w:rsidRPr="00FD040B">
              <w:rPr>
                <w:sz w:val="20"/>
                <w:szCs w:val="20"/>
                <w:vertAlign w:val="superscript"/>
              </w:rPr>
              <w:t>2</w:t>
            </w:r>
            <w:r w:rsidRPr="00FD040B">
              <w:rPr>
                <w:sz w:val="20"/>
                <w:szCs w:val="20"/>
              </w:rPr>
              <w:t>·</w:t>
            </w:r>
            <w:r w:rsidRPr="00FD040B">
              <w:rPr>
                <w:sz w:val="20"/>
                <w:szCs w:val="20"/>
                <w:lang w:val="en-US"/>
              </w:rPr>
              <w:t xml:space="preserve"> mi</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1</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11,91-11,92</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1</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11,915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11,915</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-0,185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0,034225</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0,034225</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2</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11,92-11,93</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1</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11,925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11,925</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-0,175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0,030625</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0,030625</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3</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11,93-11,94</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3</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11,935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35,805</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-0,165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0,027225</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0,081675</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4</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11,94-11,95</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5</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11,945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59,725</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-0,155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0,024025</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0,120125</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5</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11,95-11,96</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10</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11,955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119,55</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-0,145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0,021025</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0,21025</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6</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11,96-11,97</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10</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11,965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119,65</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-0,135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0,018225</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0,18225</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7</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11,97-11,98</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10</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11,975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119,75</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-0,125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0,015625</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0,15625</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8</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11,98-11,99</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19</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11,985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227,715</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-0,115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0,013225</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0,251275</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9</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11,99-12,00</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22</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11,995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263,89</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-0,105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0,011025</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0,24255</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10</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12,00-12,01</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15</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12,005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180,075</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-0,095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0,009025</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0,135375</w:t>
            </w:r>
          </w:p>
        </w:tc>
      </w:tr>
      <w:tr w:rsidR="00167C8F" w:rsidRPr="00FD040B" w:rsidTr="00FD040B">
        <w:trPr>
          <w:jc w:val="center"/>
        </w:trPr>
        <w:tc>
          <w:tcPr>
            <w:tcW w:w="959" w:type="dxa"/>
            <w:shd w:val="clear" w:color="auto" w:fill="auto"/>
          </w:tcPr>
          <w:p w:rsidR="00167C8F" w:rsidRPr="00FD040B" w:rsidRDefault="00167C8F" w:rsidP="00FD040B">
            <w:pPr>
              <w:spacing w:line="360" w:lineRule="auto"/>
              <w:rPr>
                <w:sz w:val="20"/>
                <w:szCs w:val="20"/>
              </w:rPr>
            </w:pPr>
            <w:r w:rsidRPr="00FD040B">
              <w:rPr>
                <w:sz w:val="20"/>
                <w:szCs w:val="20"/>
              </w:rPr>
              <w:t>11</w:t>
            </w:r>
          </w:p>
        </w:tc>
        <w:tc>
          <w:tcPr>
            <w:tcW w:w="1701" w:type="dxa"/>
            <w:shd w:val="clear" w:color="auto" w:fill="auto"/>
          </w:tcPr>
          <w:p w:rsidR="00167C8F" w:rsidRPr="00FD040B" w:rsidRDefault="00167C8F" w:rsidP="00FD040B">
            <w:pPr>
              <w:spacing w:line="360" w:lineRule="auto"/>
              <w:rPr>
                <w:sz w:val="20"/>
                <w:szCs w:val="20"/>
              </w:rPr>
            </w:pPr>
            <w:r w:rsidRPr="00FD040B">
              <w:rPr>
                <w:sz w:val="20"/>
                <w:szCs w:val="20"/>
              </w:rPr>
              <w:t>12,01-12,02</w:t>
            </w:r>
          </w:p>
        </w:tc>
        <w:tc>
          <w:tcPr>
            <w:tcW w:w="1018" w:type="dxa"/>
            <w:shd w:val="clear" w:color="auto" w:fill="auto"/>
          </w:tcPr>
          <w:p w:rsidR="00167C8F" w:rsidRPr="00FD040B" w:rsidRDefault="00167C8F" w:rsidP="00FD040B">
            <w:pPr>
              <w:spacing w:line="360" w:lineRule="auto"/>
              <w:rPr>
                <w:sz w:val="20"/>
                <w:szCs w:val="20"/>
              </w:rPr>
            </w:pPr>
            <w:r w:rsidRPr="00FD040B">
              <w:rPr>
                <w:sz w:val="20"/>
                <w:szCs w:val="20"/>
              </w:rPr>
              <w:t>5</w:t>
            </w:r>
          </w:p>
        </w:tc>
        <w:tc>
          <w:tcPr>
            <w:tcW w:w="992" w:type="dxa"/>
            <w:shd w:val="clear" w:color="auto" w:fill="auto"/>
          </w:tcPr>
          <w:p w:rsidR="00167C8F" w:rsidRPr="00FD040B" w:rsidRDefault="00167C8F" w:rsidP="00FD040B">
            <w:pPr>
              <w:spacing w:line="360" w:lineRule="auto"/>
              <w:rPr>
                <w:sz w:val="20"/>
                <w:szCs w:val="20"/>
              </w:rPr>
            </w:pPr>
            <w:r w:rsidRPr="00FD040B">
              <w:rPr>
                <w:sz w:val="20"/>
                <w:szCs w:val="20"/>
              </w:rPr>
              <w:t>12,015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60,075</w:t>
            </w:r>
          </w:p>
        </w:tc>
        <w:tc>
          <w:tcPr>
            <w:tcW w:w="1210" w:type="dxa"/>
            <w:shd w:val="clear" w:color="auto" w:fill="auto"/>
          </w:tcPr>
          <w:p w:rsidR="00167C8F" w:rsidRPr="00FD040B" w:rsidRDefault="00167C8F" w:rsidP="00FD040B">
            <w:pPr>
              <w:spacing w:line="360" w:lineRule="auto"/>
              <w:rPr>
                <w:sz w:val="20"/>
                <w:szCs w:val="20"/>
              </w:rPr>
            </w:pPr>
            <w:r w:rsidRPr="00FD040B">
              <w:rPr>
                <w:sz w:val="20"/>
                <w:szCs w:val="20"/>
              </w:rPr>
              <w:t>-0,085</w:t>
            </w:r>
          </w:p>
        </w:tc>
        <w:tc>
          <w:tcPr>
            <w:tcW w:w="1134" w:type="dxa"/>
            <w:shd w:val="clear" w:color="auto" w:fill="auto"/>
          </w:tcPr>
          <w:p w:rsidR="00167C8F" w:rsidRPr="00FD040B" w:rsidRDefault="00167C8F" w:rsidP="00FD040B">
            <w:pPr>
              <w:spacing w:line="360" w:lineRule="auto"/>
              <w:rPr>
                <w:sz w:val="20"/>
                <w:szCs w:val="20"/>
              </w:rPr>
            </w:pPr>
            <w:r w:rsidRPr="00FD040B">
              <w:rPr>
                <w:sz w:val="20"/>
                <w:szCs w:val="20"/>
              </w:rPr>
              <w:t>0,007225</w:t>
            </w:r>
          </w:p>
        </w:tc>
        <w:tc>
          <w:tcPr>
            <w:tcW w:w="1276" w:type="dxa"/>
            <w:shd w:val="clear" w:color="auto" w:fill="auto"/>
          </w:tcPr>
          <w:p w:rsidR="00167C8F" w:rsidRPr="00FD040B" w:rsidRDefault="00167C8F" w:rsidP="00FD040B">
            <w:pPr>
              <w:spacing w:line="360" w:lineRule="auto"/>
              <w:rPr>
                <w:sz w:val="20"/>
                <w:szCs w:val="20"/>
              </w:rPr>
            </w:pPr>
            <w:r w:rsidRPr="00FD040B">
              <w:rPr>
                <w:sz w:val="20"/>
                <w:szCs w:val="20"/>
              </w:rPr>
              <w:t>0,036125</w:t>
            </w:r>
          </w:p>
        </w:tc>
      </w:tr>
    </w:tbl>
    <w:p w:rsidR="00167C8F" w:rsidRPr="008E71BC" w:rsidRDefault="00167C8F" w:rsidP="008E71BC">
      <w:pPr>
        <w:shd w:val="clear" w:color="auto" w:fill="FFFFFF"/>
        <w:spacing w:line="360" w:lineRule="auto"/>
        <w:ind w:firstLine="709"/>
        <w:jc w:val="both"/>
        <w:rPr>
          <w:sz w:val="28"/>
          <w:szCs w:val="28"/>
        </w:rPr>
      </w:pP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Определим среднеарифметический размер деталей как:</w:t>
      </w:r>
    </w:p>
    <w:p w:rsidR="00167C8F" w:rsidRPr="008E71BC" w:rsidRDefault="00167C8F" w:rsidP="008E71BC">
      <w:pPr>
        <w:shd w:val="clear" w:color="auto" w:fill="FFFFFF"/>
        <w:spacing w:line="360" w:lineRule="auto"/>
        <w:ind w:firstLine="709"/>
        <w:jc w:val="both"/>
        <w:rPr>
          <w:sz w:val="28"/>
          <w:szCs w:val="28"/>
        </w:rPr>
      </w:pPr>
      <w:r w:rsidRPr="008E71BC">
        <w:rPr>
          <w:sz w:val="28"/>
          <w:szCs w:val="28"/>
          <w:lang w:val="en-US"/>
        </w:rPr>
        <w:t>d</w:t>
      </w:r>
      <w:r w:rsidRPr="008E71BC">
        <w:rPr>
          <w:sz w:val="28"/>
          <w:szCs w:val="28"/>
        </w:rPr>
        <w:t>ср</w:t>
      </w:r>
      <w:r w:rsidRPr="008E71BC">
        <w:rPr>
          <w:sz w:val="28"/>
          <w:szCs w:val="28"/>
          <w:lang w:val="el-GR"/>
        </w:rPr>
        <w:t xml:space="preserve">=Σ </w:t>
      </w:r>
      <w:r w:rsidRPr="008E71BC">
        <w:rPr>
          <w:sz w:val="28"/>
          <w:szCs w:val="28"/>
          <w:lang w:val="en-US"/>
        </w:rPr>
        <w:t>di</w:t>
      </w:r>
      <w:r w:rsidRPr="008E71BC">
        <w:rPr>
          <w:sz w:val="28"/>
          <w:szCs w:val="28"/>
        </w:rPr>
        <w:t>сргр</w:t>
      </w:r>
      <w:r w:rsidRPr="008E71BC">
        <w:rPr>
          <w:sz w:val="28"/>
          <w:szCs w:val="28"/>
          <w:lang w:val="el-GR"/>
        </w:rPr>
        <w:t xml:space="preserve"> · </w:t>
      </w:r>
      <w:r w:rsidRPr="008E71BC">
        <w:rPr>
          <w:sz w:val="28"/>
          <w:szCs w:val="28"/>
          <w:lang w:val="en-US"/>
        </w:rPr>
        <w:t>mi</w:t>
      </w:r>
      <w:r w:rsidRPr="008E71BC">
        <w:rPr>
          <w:sz w:val="28"/>
          <w:szCs w:val="28"/>
          <w:lang w:val="el-GR"/>
        </w:rPr>
        <w:t xml:space="preserve">/ Σ </w:t>
      </w:r>
      <w:r w:rsidRPr="008E71BC">
        <w:rPr>
          <w:sz w:val="28"/>
          <w:szCs w:val="28"/>
          <w:lang w:val="en-US"/>
        </w:rPr>
        <w:t>mi</w:t>
      </w:r>
      <w:r w:rsidRPr="008E71BC">
        <w:rPr>
          <w:sz w:val="28"/>
          <w:szCs w:val="28"/>
          <w:lang w:val="el-GR"/>
        </w:rPr>
        <w:t xml:space="preserve"> = 1210,075/100 = 12,10</w:t>
      </w:r>
    </w:p>
    <w:p w:rsidR="00167C8F" w:rsidRDefault="00167C8F" w:rsidP="008E71BC">
      <w:pPr>
        <w:shd w:val="clear" w:color="auto" w:fill="FFFFFF"/>
        <w:spacing w:line="360" w:lineRule="auto"/>
        <w:ind w:firstLine="709"/>
        <w:jc w:val="both"/>
        <w:rPr>
          <w:sz w:val="28"/>
          <w:szCs w:val="28"/>
          <w:lang w:val="en-US"/>
        </w:rPr>
      </w:pPr>
      <w:r w:rsidRPr="008E71BC">
        <w:rPr>
          <w:sz w:val="28"/>
          <w:szCs w:val="28"/>
        </w:rPr>
        <w:t>Определим среднее квадратичное отклонение:</w:t>
      </w:r>
    </w:p>
    <w:p w:rsidR="00A85310" w:rsidRPr="00A85310" w:rsidRDefault="00A85310" w:rsidP="008E71BC">
      <w:pPr>
        <w:shd w:val="clear" w:color="auto" w:fill="FFFFFF"/>
        <w:spacing w:line="360" w:lineRule="auto"/>
        <w:ind w:firstLine="709"/>
        <w:jc w:val="both"/>
        <w:rPr>
          <w:sz w:val="28"/>
          <w:szCs w:val="28"/>
          <w:lang w:val="en-US"/>
        </w:rPr>
      </w:pPr>
    </w:p>
    <w:p w:rsidR="00167C8F" w:rsidRDefault="00F7361C" w:rsidP="008E71BC">
      <w:pPr>
        <w:shd w:val="clear" w:color="auto" w:fill="FFFFFF"/>
        <w:spacing w:line="360" w:lineRule="auto"/>
        <w:ind w:firstLine="709"/>
        <w:jc w:val="both"/>
        <w:rPr>
          <w:sz w:val="28"/>
          <w:szCs w:val="28"/>
          <w:lang w:val="en-US"/>
        </w:rPr>
      </w:pPr>
      <w:r>
        <w:rPr>
          <w:position w:val="-30"/>
          <w:sz w:val="28"/>
          <w:szCs w:val="28"/>
        </w:rPr>
        <w:pict>
          <v:shape id="_x0000_i1063" type="#_x0000_t75" style="width:252pt;height:42.75pt">
            <v:imagedata r:id="rId43" o:title=""/>
          </v:shape>
        </w:pict>
      </w:r>
    </w:p>
    <w:p w:rsidR="00167C8F" w:rsidRPr="00BA7064" w:rsidRDefault="00167C8F" w:rsidP="008E71BC">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8E71BC">
        <w:rPr>
          <w:sz w:val="28"/>
          <w:szCs w:val="28"/>
        </w:rPr>
        <w:t>Построение кривых распределения</w:t>
      </w:r>
    </w:p>
    <w:p w:rsidR="00BA7064" w:rsidRPr="008E71BC" w:rsidRDefault="00BA7064" w:rsidP="00BA7064">
      <w:pPr>
        <w:widowControl w:val="0"/>
        <w:shd w:val="clear" w:color="auto" w:fill="FFFFFF"/>
        <w:autoSpaceDE w:val="0"/>
        <w:autoSpaceDN w:val="0"/>
        <w:adjustRightInd w:val="0"/>
        <w:spacing w:line="360" w:lineRule="auto"/>
        <w:ind w:left="709"/>
        <w:jc w:val="both"/>
        <w:rPr>
          <w:sz w:val="28"/>
          <w:szCs w:val="28"/>
        </w:rPr>
      </w:pPr>
    </w:p>
    <w:p w:rsidR="00167C8F" w:rsidRDefault="00F7361C" w:rsidP="008E71BC">
      <w:pPr>
        <w:shd w:val="clear" w:color="auto" w:fill="FFFFFF"/>
        <w:spacing w:line="360" w:lineRule="auto"/>
        <w:ind w:firstLine="709"/>
        <w:jc w:val="both"/>
        <w:rPr>
          <w:sz w:val="28"/>
          <w:szCs w:val="28"/>
          <w:lang w:val="en-US"/>
        </w:rPr>
      </w:pPr>
      <w:r>
        <w:rPr>
          <w:sz w:val="28"/>
          <w:szCs w:val="28"/>
        </w:rPr>
        <w:pict>
          <v:shape id="_x0000_i1064" type="#_x0000_t75" style="width:332.25pt;height:229.5pt">
            <v:imagedata r:id="rId44" o:title=""/>
          </v:shape>
        </w:pict>
      </w:r>
    </w:p>
    <w:p w:rsidR="00A85310" w:rsidRPr="00A85310" w:rsidRDefault="00A85310" w:rsidP="008E71BC">
      <w:pPr>
        <w:shd w:val="clear" w:color="auto" w:fill="FFFFFF"/>
        <w:spacing w:line="360" w:lineRule="auto"/>
        <w:ind w:firstLine="709"/>
        <w:jc w:val="both"/>
        <w:rPr>
          <w:sz w:val="28"/>
          <w:szCs w:val="28"/>
          <w:lang w:val="en-US"/>
        </w:rPr>
      </w:pPr>
    </w:p>
    <w:p w:rsidR="00167C8F" w:rsidRPr="008E71BC" w:rsidRDefault="00167C8F" w:rsidP="008E71BC">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8E71BC">
        <w:rPr>
          <w:sz w:val="28"/>
          <w:szCs w:val="28"/>
        </w:rPr>
        <w:t>Определение вероятности брак</w:t>
      </w:r>
    </w:p>
    <w:p w:rsidR="00597836" w:rsidRPr="008E71BC" w:rsidRDefault="00597836" w:rsidP="008E71BC">
      <w:pPr>
        <w:shd w:val="clear" w:color="auto" w:fill="FFFFFF"/>
        <w:spacing w:line="360" w:lineRule="auto"/>
        <w:ind w:firstLine="709"/>
        <w:jc w:val="both"/>
        <w:rPr>
          <w:sz w:val="28"/>
          <w:szCs w:val="28"/>
        </w:rPr>
      </w:pPr>
    </w:p>
    <w:p w:rsidR="00167C8F" w:rsidRPr="008E71BC" w:rsidRDefault="00167C8F" w:rsidP="008E71BC">
      <w:pPr>
        <w:shd w:val="clear" w:color="auto" w:fill="FFFFFF"/>
        <w:spacing w:line="360" w:lineRule="auto"/>
        <w:ind w:firstLine="709"/>
        <w:jc w:val="both"/>
        <w:rPr>
          <w:sz w:val="28"/>
          <w:szCs w:val="28"/>
        </w:rPr>
      </w:pPr>
      <w:r w:rsidRPr="008E71BC">
        <w:rPr>
          <w:sz w:val="28"/>
          <w:szCs w:val="28"/>
        </w:rPr>
        <w:t>Таблица</w:t>
      </w:r>
      <w:r w:rsidR="00A85310">
        <w:rPr>
          <w:sz w:val="28"/>
          <w:szCs w:val="28"/>
          <w:lang w:val="en-US"/>
        </w:rPr>
        <w:t xml:space="preserve"> </w:t>
      </w:r>
      <w:r w:rsidRPr="008E71BC">
        <w:rPr>
          <w:sz w:val="28"/>
          <w:szCs w:val="28"/>
        </w:rPr>
        <w:t>2</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2550"/>
        <w:gridCol w:w="2202"/>
        <w:gridCol w:w="2061"/>
      </w:tblGrid>
      <w:tr w:rsidR="00167C8F" w:rsidRPr="00FD040B" w:rsidTr="00FD040B">
        <w:trPr>
          <w:trHeight w:val="647"/>
          <w:jc w:val="center"/>
        </w:trPr>
        <w:tc>
          <w:tcPr>
            <w:tcW w:w="1827" w:type="dxa"/>
            <w:shd w:val="clear" w:color="auto" w:fill="auto"/>
          </w:tcPr>
          <w:p w:rsidR="00167C8F" w:rsidRPr="00FD040B" w:rsidRDefault="00167C8F" w:rsidP="00FD040B">
            <w:pPr>
              <w:spacing w:line="360" w:lineRule="auto"/>
              <w:rPr>
                <w:sz w:val="20"/>
                <w:szCs w:val="20"/>
              </w:rPr>
            </w:pPr>
            <w:r w:rsidRPr="00FD040B">
              <w:rPr>
                <w:sz w:val="20"/>
                <w:szCs w:val="20"/>
              </w:rPr>
              <w:t>Вид брака</w:t>
            </w:r>
          </w:p>
        </w:tc>
        <w:tc>
          <w:tcPr>
            <w:tcW w:w="2550" w:type="dxa"/>
            <w:shd w:val="clear" w:color="auto" w:fill="auto"/>
          </w:tcPr>
          <w:p w:rsidR="00167C8F" w:rsidRPr="00FD040B" w:rsidRDefault="00167C8F" w:rsidP="00FD040B">
            <w:pPr>
              <w:spacing w:line="360" w:lineRule="auto"/>
              <w:rPr>
                <w:sz w:val="20"/>
                <w:szCs w:val="20"/>
                <w:lang w:val="en-US"/>
              </w:rPr>
            </w:pPr>
            <w:r w:rsidRPr="00FD040B">
              <w:rPr>
                <w:sz w:val="20"/>
                <w:szCs w:val="20"/>
              </w:rPr>
              <w:t xml:space="preserve">Определение </w:t>
            </w:r>
            <w:r w:rsidRPr="00FD040B">
              <w:rPr>
                <w:sz w:val="20"/>
                <w:szCs w:val="20"/>
                <w:lang w:val="en-US"/>
              </w:rPr>
              <w:t>z</w:t>
            </w:r>
            <w:r w:rsidRPr="00FD040B">
              <w:rPr>
                <w:sz w:val="20"/>
                <w:szCs w:val="20"/>
                <w:vertAlign w:val="subscript"/>
                <w:lang w:val="en-US"/>
              </w:rPr>
              <w:t>i</w:t>
            </w:r>
          </w:p>
        </w:tc>
        <w:tc>
          <w:tcPr>
            <w:tcW w:w="2202" w:type="dxa"/>
            <w:shd w:val="clear" w:color="auto" w:fill="auto"/>
          </w:tcPr>
          <w:p w:rsidR="00167C8F" w:rsidRPr="00FD040B" w:rsidRDefault="00167C8F" w:rsidP="00FD040B">
            <w:pPr>
              <w:spacing w:line="360" w:lineRule="auto"/>
              <w:rPr>
                <w:sz w:val="20"/>
                <w:szCs w:val="20"/>
                <w:vertAlign w:val="subscript"/>
              </w:rPr>
            </w:pPr>
            <w:r w:rsidRPr="00FD040B">
              <w:rPr>
                <w:sz w:val="20"/>
                <w:szCs w:val="20"/>
              </w:rPr>
              <w:t>Определение Ф</w:t>
            </w:r>
            <w:r w:rsidRPr="00FD040B">
              <w:rPr>
                <w:sz w:val="20"/>
                <w:szCs w:val="20"/>
                <w:vertAlign w:val="subscript"/>
                <w:lang w:val="en-US"/>
              </w:rPr>
              <w:t>i</w:t>
            </w:r>
          </w:p>
        </w:tc>
        <w:tc>
          <w:tcPr>
            <w:tcW w:w="2061" w:type="dxa"/>
            <w:shd w:val="clear" w:color="auto" w:fill="auto"/>
          </w:tcPr>
          <w:p w:rsidR="00167C8F" w:rsidRPr="00FD040B" w:rsidRDefault="00167C8F" w:rsidP="00FD040B">
            <w:pPr>
              <w:spacing w:line="360" w:lineRule="auto"/>
              <w:rPr>
                <w:sz w:val="20"/>
                <w:szCs w:val="20"/>
              </w:rPr>
            </w:pPr>
            <w:r w:rsidRPr="00FD040B">
              <w:rPr>
                <w:sz w:val="20"/>
                <w:szCs w:val="20"/>
              </w:rPr>
              <w:t>Определение возможного брака, %</w:t>
            </w:r>
          </w:p>
        </w:tc>
      </w:tr>
      <w:tr w:rsidR="00167C8F" w:rsidRPr="00FD040B" w:rsidTr="00FD040B">
        <w:trPr>
          <w:trHeight w:val="691"/>
          <w:jc w:val="center"/>
        </w:trPr>
        <w:tc>
          <w:tcPr>
            <w:tcW w:w="1827" w:type="dxa"/>
            <w:shd w:val="clear" w:color="auto" w:fill="auto"/>
          </w:tcPr>
          <w:p w:rsidR="00167C8F" w:rsidRPr="00FD040B" w:rsidRDefault="00167C8F" w:rsidP="00FD040B">
            <w:pPr>
              <w:spacing w:line="360" w:lineRule="auto"/>
              <w:rPr>
                <w:sz w:val="20"/>
                <w:szCs w:val="20"/>
              </w:rPr>
            </w:pPr>
            <w:r w:rsidRPr="00FD040B">
              <w:rPr>
                <w:sz w:val="20"/>
                <w:szCs w:val="20"/>
              </w:rPr>
              <w:t>исправимый</w:t>
            </w:r>
          </w:p>
        </w:tc>
        <w:tc>
          <w:tcPr>
            <w:tcW w:w="2550" w:type="dxa"/>
            <w:shd w:val="clear" w:color="auto" w:fill="auto"/>
          </w:tcPr>
          <w:p w:rsidR="00167C8F" w:rsidRPr="00FD040B" w:rsidRDefault="00167C8F" w:rsidP="00FD040B">
            <w:pPr>
              <w:spacing w:line="360" w:lineRule="auto"/>
              <w:rPr>
                <w:sz w:val="20"/>
                <w:szCs w:val="20"/>
              </w:rPr>
            </w:pPr>
            <w:r w:rsidRPr="00FD040B">
              <w:rPr>
                <w:sz w:val="20"/>
                <w:szCs w:val="20"/>
                <w:lang w:val="en-US"/>
              </w:rPr>
              <w:t>z</w:t>
            </w:r>
            <w:r w:rsidRPr="00FD040B">
              <w:rPr>
                <w:sz w:val="20"/>
                <w:szCs w:val="20"/>
                <w:vertAlign w:val="subscript"/>
                <w:lang w:val="en-US"/>
              </w:rPr>
              <w:t>1</w:t>
            </w:r>
            <w:r w:rsidRPr="00FD040B">
              <w:rPr>
                <w:sz w:val="20"/>
                <w:szCs w:val="20"/>
                <w:lang w:val="en-US"/>
              </w:rPr>
              <w:t>=(des-dcp)/σ=(12-12</w:t>
            </w:r>
            <w:r w:rsidRPr="00FD040B">
              <w:rPr>
                <w:sz w:val="20"/>
                <w:szCs w:val="20"/>
              </w:rPr>
              <w:t>,</w:t>
            </w:r>
            <w:r w:rsidRPr="00FD040B">
              <w:rPr>
                <w:sz w:val="20"/>
                <w:szCs w:val="20"/>
                <w:lang w:val="en-US"/>
              </w:rPr>
              <w:t>1)</w:t>
            </w:r>
            <w:r w:rsidRPr="00FD040B">
              <w:rPr>
                <w:sz w:val="20"/>
                <w:szCs w:val="20"/>
              </w:rPr>
              <w:t>/0,1216=0,82</w:t>
            </w:r>
          </w:p>
        </w:tc>
        <w:tc>
          <w:tcPr>
            <w:tcW w:w="2202" w:type="dxa"/>
            <w:shd w:val="clear" w:color="auto" w:fill="auto"/>
          </w:tcPr>
          <w:p w:rsidR="00167C8F" w:rsidRPr="00FD040B" w:rsidRDefault="00167C8F" w:rsidP="00FD040B">
            <w:pPr>
              <w:spacing w:line="360" w:lineRule="auto"/>
              <w:rPr>
                <w:sz w:val="20"/>
                <w:szCs w:val="20"/>
              </w:rPr>
            </w:pPr>
            <w:r w:rsidRPr="00FD040B">
              <w:rPr>
                <w:sz w:val="20"/>
                <w:szCs w:val="20"/>
              </w:rPr>
              <w:t>0,291</w:t>
            </w:r>
          </w:p>
        </w:tc>
        <w:tc>
          <w:tcPr>
            <w:tcW w:w="2061" w:type="dxa"/>
            <w:shd w:val="clear" w:color="auto" w:fill="auto"/>
          </w:tcPr>
          <w:p w:rsidR="00167C8F" w:rsidRPr="00FD040B" w:rsidRDefault="00167C8F" w:rsidP="00FD040B">
            <w:pPr>
              <w:spacing w:line="360" w:lineRule="auto"/>
              <w:rPr>
                <w:sz w:val="20"/>
                <w:szCs w:val="20"/>
              </w:rPr>
            </w:pPr>
            <w:r w:rsidRPr="00FD040B">
              <w:rPr>
                <w:sz w:val="20"/>
                <w:szCs w:val="20"/>
              </w:rPr>
              <w:t>20,9</w:t>
            </w:r>
          </w:p>
        </w:tc>
      </w:tr>
      <w:tr w:rsidR="00167C8F" w:rsidRPr="00FD040B" w:rsidTr="00FD040B">
        <w:trPr>
          <w:trHeight w:val="722"/>
          <w:jc w:val="center"/>
        </w:trPr>
        <w:tc>
          <w:tcPr>
            <w:tcW w:w="1827" w:type="dxa"/>
            <w:shd w:val="clear" w:color="auto" w:fill="auto"/>
          </w:tcPr>
          <w:p w:rsidR="00167C8F" w:rsidRPr="00FD040B" w:rsidRDefault="00167C8F" w:rsidP="00FD040B">
            <w:pPr>
              <w:spacing w:line="360" w:lineRule="auto"/>
              <w:rPr>
                <w:sz w:val="20"/>
                <w:szCs w:val="20"/>
              </w:rPr>
            </w:pPr>
            <w:r w:rsidRPr="00FD040B">
              <w:rPr>
                <w:sz w:val="20"/>
                <w:szCs w:val="20"/>
              </w:rPr>
              <w:t>неисправимый</w:t>
            </w:r>
          </w:p>
        </w:tc>
        <w:tc>
          <w:tcPr>
            <w:tcW w:w="2550" w:type="dxa"/>
            <w:shd w:val="clear" w:color="auto" w:fill="auto"/>
          </w:tcPr>
          <w:p w:rsidR="00167C8F" w:rsidRPr="00FD040B" w:rsidRDefault="00167C8F" w:rsidP="00FD040B">
            <w:pPr>
              <w:spacing w:line="360" w:lineRule="auto"/>
              <w:rPr>
                <w:sz w:val="20"/>
                <w:szCs w:val="20"/>
              </w:rPr>
            </w:pPr>
            <w:r w:rsidRPr="00FD040B">
              <w:rPr>
                <w:sz w:val="20"/>
                <w:szCs w:val="20"/>
                <w:lang w:val="en-US"/>
              </w:rPr>
              <w:t>z</w:t>
            </w:r>
            <w:r w:rsidRPr="00FD040B">
              <w:rPr>
                <w:sz w:val="20"/>
                <w:szCs w:val="20"/>
                <w:vertAlign w:val="subscript"/>
              </w:rPr>
              <w:t>2</w:t>
            </w:r>
            <w:r w:rsidRPr="00FD040B">
              <w:rPr>
                <w:sz w:val="20"/>
                <w:szCs w:val="20"/>
                <w:lang w:val="en-US"/>
              </w:rPr>
              <w:t>=(dei-dcp)/σ=(1</w:t>
            </w:r>
            <w:r w:rsidRPr="00FD040B">
              <w:rPr>
                <w:sz w:val="20"/>
                <w:szCs w:val="20"/>
              </w:rPr>
              <w:t>1,93</w:t>
            </w:r>
            <w:r w:rsidRPr="00FD040B">
              <w:rPr>
                <w:sz w:val="20"/>
                <w:szCs w:val="20"/>
                <w:lang w:val="en-US"/>
              </w:rPr>
              <w:t>-12</w:t>
            </w:r>
            <w:r w:rsidRPr="00FD040B">
              <w:rPr>
                <w:sz w:val="20"/>
                <w:szCs w:val="20"/>
              </w:rPr>
              <w:t>,</w:t>
            </w:r>
            <w:r w:rsidRPr="00FD040B">
              <w:rPr>
                <w:sz w:val="20"/>
                <w:szCs w:val="20"/>
                <w:lang w:val="en-US"/>
              </w:rPr>
              <w:t>1)</w:t>
            </w:r>
            <w:r w:rsidRPr="00FD040B">
              <w:rPr>
                <w:sz w:val="20"/>
                <w:szCs w:val="20"/>
              </w:rPr>
              <w:t>/0,1216=1,39</w:t>
            </w:r>
          </w:p>
        </w:tc>
        <w:tc>
          <w:tcPr>
            <w:tcW w:w="2202" w:type="dxa"/>
            <w:shd w:val="clear" w:color="auto" w:fill="auto"/>
          </w:tcPr>
          <w:p w:rsidR="00167C8F" w:rsidRPr="00FD040B" w:rsidRDefault="00167C8F" w:rsidP="00FD040B">
            <w:pPr>
              <w:spacing w:line="360" w:lineRule="auto"/>
              <w:rPr>
                <w:sz w:val="20"/>
                <w:szCs w:val="20"/>
              </w:rPr>
            </w:pPr>
            <w:r w:rsidRPr="00FD040B">
              <w:rPr>
                <w:sz w:val="20"/>
                <w:szCs w:val="20"/>
              </w:rPr>
              <w:t>0,4861</w:t>
            </w:r>
          </w:p>
        </w:tc>
        <w:tc>
          <w:tcPr>
            <w:tcW w:w="2061" w:type="dxa"/>
            <w:shd w:val="clear" w:color="auto" w:fill="auto"/>
          </w:tcPr>
          <w:p w:rsidR="00167C8F" w:rsidRPr="00FD040B" w:rsidRDefault="00167C8F" w:rsidP="00FD040B">
            <w:pPr>
              <w:spacing w:line="360" w:lineRule="auto"/>
              <w:rPr>
                <w:sz w:val="20"/>
                <w:szCs w:val="20"/>
              </w:rPr>
            </w:pPr>
            <w:r w:rsidRPr="00FD040B">
              <w:rPr>
                <w:sz w:val="20"/>
                <w:szCs w:val="20"/>
              </w:rPr>
              <w:t>1,39</w:t>
            </w:r>
          </w:p>
        </w:tc>
      </w:tr>
    </w:tbl>
    <w:p w:rsidR="00A85310" w:rsidRDefault="00A85310" w:rsidP="008E71BC">
      <w:pPr>
        <w:shd w:val="clear" w:color="auto" w:fill="FFFFFF"/>
        <w:spacing w:line="360" w:lineRule="auto"/>
        <w:ind w:firstLine="709"/>
        <w:jc w:val="both"/>
        <w:rPr>
          <w:sz w:val="28"/>
          <w:szCs w:val="28"/>
          <w:lang w:val="en-US"/>
        </w:rPr>
      </w:pPr>
    </w:p>
    <w:p w:rsidR="00167C8F" w:rsidRPr="008E71BC" w:rsidRDefault="00167C8F" w:rsidP="008E71BC">
      <w:pPr>
        <w:shd w:val="clear" w:color="auto" w:fill="FFFFFF"/>
        <w:spacing w:line="360" w:lineRule="auto"/>
        <w:ind w:firstLine="709"/>
        <w:jc w:val="both"/>
        <w:rPr>
          <w:sz w:val="28"/>
          <w:szCs w:val="28"/>
        </w:rPr>
      </w:pPr>
      <w:r w:rsidRPr="008E71BC">
        <w:rPr>
          <w:sz w:val="28"/>
          <w:szCs w:val="28"/>
        </w:rPr>
        <w:t>В итоге годных деталей 77,71 %, Исправимого брака 20,9%. Неисправимого брака 1,39%.</w:t>
      </w:r>
      <w:bookmarkStart w:id="0" w:name="_GoBack"/>
      <w:bookmarkEnd w:id="0"/>
    </w:p>
    <w:sectPr w:rsidR="00167C8F" w:rsidRPr="008E71BC" w:rsidSect="008E71B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A413B"/>
    <w:multiLevelType w:val="hybridMultilevel"/>
    <w:tmpl w:val="068A5588"/>
    <w:lvl w:ilvl="0" w:tplc="EB908C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EC7447"/>
    <w:multiLevelType w:val="hybridMultilevel"/>
    <w:tmpl w:val="755A68C8"/>
    <w:lvl w:ilvl="0" w:tplc="4EEC145C">
      <w:start w:val="1"/>
      <w:numFmt w:val="decimal"/>
      <w:lvlText w:val="%1."/>
      <w:lvlJc w:val="left"/>
      <w:pPr>
        <w:tabs>
          <w:tab w:val="num" w:pos="1211"/>
        </w:tabs>
        <w:ind w:left="1211" w:hanging="360"/>
      </w:pPr>
      <w:rPr>
        <w:rFonts w:cs="Times New Roman" w:hint="default"/>
      </w:rPr>
    </w:lvl>
    <w:lvl w:ilvl="1" w:tplc="6DA6D1BE">
      <w:numFmt w:val="none"/>
      <w:lvlText w:val=""/>
      <w:lvlJc w:val="left"/>
      <w:pPr>
        <w:tabs>
          <w:tab w:val="num" w:pos="360"/>
        </w:tabs>
      </w:pPr>
      <w:rPr>
        <w:rFonts w:cs="Times New Roman"/>
      </w:rPr>
    </w:lvl>
    <w:lvl w:ilvl="2" w:tplc="2430C2B2">
      <w:numFmt w:val="none"/>
      <w:lvlText w:val=""/>
      <w:lvlJc w:val="left"/>
      <w:pPr>
        <w:tabs>
          <w:tab w:val="num" w:pos="360"/>
        </w:tabs>
      </w:pPr>
      <w:rPr>
        <w:rFonts w:cs="Times New Roman"/>
      </w:rPr>
    </w:lvl>
    <w:lvl w:ilvl="3" w:tplc="C29E9D44">
      <w:numFmt w:val="none"/>
      <w:lvlText w:val=""/>
      <w:lvlJc w:val="left"/>
      <w:pPr>
        <w:tabs>
          <w:tab w:val="num" w:pos="360"/>
        </w:tabs>
      </w:pPr>
      <w:rPr>
        <w:rFonts w:cs="Times New Roman"/>
      </w:rPr>
    </w:lvl>
    <w:lvl w:ilvl="4" w:tplc="D978696E">
      <w:numFmt w:val="none"/>
      <w:lvlText w:val=""/>
      <w:lvlJc w:val="left"/>
      <w:pPr>
        <w:tabs>
          <w:tab w:val="num" w:pos="360"/>
        </w:tabs>
      </w:pPr>
      <w:rPr>
        <w:rFonts w:cs="Times New Roman"/>
      </w:rPr>
    </w:lvl>
    <w:lvl w:ilvl="5" w:tplc="28000DC0">
      <w:numFmt w:val="none"/>
      <w:lvlText w:val=""/>
      <w:lvlJc w:val="left"/>
      <w:pPr>
        <w:tabs>
          <w:tab w:val="num" w:pos="360"/>
        </w:tabs>
      </w:pPr>
      <w:rPr>
        <w:rFonts w:cs="Times New Roman"/>
      </w:rPr>
    </w:lvl>
    <w:lvl w:ilvl="6" w:tplc="024EC4BC">
      <w:numFmt w:val="none"/>
      <w:lvlText w:val=""/>
      <w:lvlJc w:val="left"/>
      <w:pPr>
        <w:tabs>
          <w:tab w:val="num" w:pos="360"/>
        </w:tabs>
      </w:pPr>
      <w:rPr>
        <w:rFonts w:cs="Times New Roman"/>
      </w:rPr>
    </w:lvl>
    <w:lvl w:ilvl="7" w:tplc="0BAC3EBE">
      <w:numFmt w:val="none"/>
      <w:lvlText w:val=""/>
      <w:lvlJc w:val="left"/>
      <w:pPr>
        <w:tabs>
          <w:tab w:val="num" w:pos="360"/>
        </w:tabs>
      </w:pPr>
      <w:rPr>
        <w:rFonts w:cs="Times New Roman"/>
      </w:rPr>
    </w:lvl>
    <w:lvl w:ilvl="8" w:tplc="9392E45A">
      <w:numFmt w:val="none"/>
      <w:lvlText w:val=""/>
      <w:lvlJc w:val="left"/>
      <w:pPr>
        <w:tabs>
          <w:tab w:val="num" w:pos="360"/>
        </w:tabs>
      </w:pPr>
      <w:rPr>
        <w:rFonts w:cs="Times New Roman"/>
      </w:rPr>
    </w:lvl>
  </w:abstractNum>
  <w:abstractNum w:abstractNumId="2">
    <w:nsid w:val="3459753C"/>
    <w:multiLevelType w:val="multilevel"/>
    <w:tmpl w:val="068A558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D6D3E52"/>
    <w:multiLevelType w:val="hybridMultilevel"/>
    <w:tmpl w:val="F99A18C2"/>
    <w:lvl w:ilvl="0" w:tplc="E22A128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3D9F4C13"/>
    <w:multiLevelType w:val="hybridMultilevel"/>
    <w:tmpl w:val="A874F7FA"/>
    <w:lvl w:ilvl="0" w:tplc="EB908C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1F79AF"/>
    <w:multiLevelType w:val="multilevel"/>
    <w:tmpl w:val="90E89F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ED3"/>
    <w:rsid w:val="00086B00"/>
    <w:rsid w:val="00167C8F"/>
    <w:rsid w:val="00180857"/>
    <w:rsid w:val="002B56BD"/>
    <w:rsid w:val="002F5B87"/>
    <w:rsid w:val="003A39DC"/>
    <w:rsid w:val="004064B7"/>
    <w:rsid w:val="00543527"/>
    <w:rsid w:val="00597621"/>
    <w:rsid w:val="00597836"/>
    <w:rsid w:val="00703B24"/>
    <w:rsid w:val="00726FDA"/>
    <w:rsid w:val="007341B6"/>
    <w:rsid w:val="0078477F"/>
    <w:rsid w:val="007E6952"/>
    <w:rsid w:val="00835ED3"/>
    <w:rsid w:val="008E71BC"/>
    <w:rsid w:val="00A53D3C"/>
    <w:rsid w:val="00A63426"/>
    <w:rsid w:val="00A85310"/>
    <w:rsid w:val="00AC3616"/>
    <w:rsid w:val="00B90673"/>
    <w:rsid w:val="00BA7064"/>
    <w:rsid w:val="00D93A48"/>
    <w:rsid w:val="00D9507B"/>
    <w:rsid w:val="00E174D2"/>
    <w:rsid w:val="00E86634"/>
    <w:rsid w:val="00F7361C"/>
    <w:rsid w:val="00FD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58A8FD15-622C-4A77-A1F7-FD0F23BE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7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e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3785</Words>
  <Characters>21576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25311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Таня</dc:creator>
  <cp:keywords/>
  <dc:description/>
  <cp:lastModifiedBy>admin</cp:lastModifiedBy>
  <cp:revision>2</cp:revision>
  <cp:lastPrinted>2005-11-28T06:58:00Z</cp:lastPrinted>
  <dcterms:created xsi:type="dcterms:W3CDTF">2014-03-04T16:42:00Z</dcterms:created>
  <dcterms:modified xsi:type="dcterms:W3CDTF">2014-03-04T16:42:00Z</dcterms:modified>
</cp:coreProperties>
</file>