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82A" w:rsidRDefault="0083182A" w:rsidP="007327CD">
      <w:pPr>
        <w:pStyle w:val="1"/>
        <w:spacing w:before="0" w:after="0" w:line="360" w:lineRule="auto"/>
        <w:jc w:val="both"/>
        <w:rPr>
          <w:rFonts w:ascii="Times New Roman" w:hAnsi="Times New Roman" w:cs="Times New Roman"/>
          <w:sz w:val="28"/>
          <w:szCs w:val="28"/>
        </w:rPr>
      </w:pPr>
    </w:p>
    <w:p w:rsidR="00B95E43" w:rsidRPr="0083182A" w:rsidRDefault="00B95E43" w:rsidP="0083182A"/>
    <w:p w:rsidR="00B95E43" w:rsidRPr="00B95E43" w:rsidRDefault="00B95E43" w:rsidP="00B95E43">
      <w:pPr>
        <w:pStyle w:val="1"/>
        <w:jc w:val="center"/>
        <w:rPr>
          <w:rFonts w:ascii="Times New Roman" w:hAnsi="Times New Roman" w:cs="Times New Roman"/>
        </w:rPr>
      </w:pPr>
      <w:r w:rsidRPr="00B95E43">
        <w:rPr>
          <w:rFonts w:ascii="Times New Roman" w:hAnsi="Times New Roman" w:cs="Times New Roman"/>
        </w:rPr>
        <w:t>Министерство образования и науки Российской Федерации</w:t>
      </w:r>
    </w:p>
    <w:p w:rsidR="00B95E43" w:rsidRPr="00B95E43" w:rsidRDefault="00B95E43" w:rsidP="00B95E43">
      <w:pPr>
        <w:jc w:val="center"/>
        <w:rPr>
          <w:sz w:val="28"/>
          <w:szCs w:val="28"/>
        </w:rPr>
      </w:pPr>
      <w:r w:rsidRPr="00B95E43">
        <w:rPr>
          <w:sz w:val="28"/>
          <w:szCs w:val="28"/>
        </w:rPr>
        <w:t>Федеральное агентство по образованию ГОУ ВПО</w:t>
      </w:r>
    </w:p>
    <w:p w:rsidR="00B95E43" w:rsidRPr="00B95E43" w:rsidRDefault="00B95E43" w:rsidP="00B95E43">
      <w:pPr>
        <w:jc w:val="center"/>
        <w:rPr>
          <w:sz w:val="28"/>
          <w:szCs w:val="28"/>
        </w:rPr>
      </w:pPr>
      <w:r w:rsidRPr="00B95E43">
        <w:rPr>
          <w:sz w:val="28"/>
          <w:szCs w:val="28"/>
        </w:rPr>
        <w:t>Всероссийский заочный финансово-экономический институт</w:t>
      </w:r>
    </w:p>
    <w:p w:rsidR="00B95E43" w:rsidRPr="00B95E43" w:rsidRDefault="00B95E43" w:rsidP="00B95E43"/>
    <w:p w:rsidR="00B95E43" w:rsidRPr="00B95E43" w:rsidRDefault="00B95E43" w:rsidP="00B95E43"/>
    <w:p w:rsidR="00B95E43" w:rsidRPr="00B95E43" w:rsidRDefault="00B95E43" w:rsidP="00B95E43"/>
    <w:p w:rsidR="00B95E43" w:rsidRPr="00B95E43" w:rsidRDefault="00B95E43" w:rsidP="00B95E43"/>
    <w:p w:rsidR="00B95E43" w:rsidRPr="00B95E43" w:rsidRDefault="00B95E43" w:rsidP="007327CD"/>
    <w:p w:rsidR="00B95E43" w:rsidRPr="00B95E43" w:rsidRDefault="00B95E43" w:rsidP="00B95E43">
      <w:pPr>
        <w:jc w:val="center"/>
        <w:rPr>
          <w:sz w:val="28"/>
          <w:szCs w:val="28"/>
        </w:rPr>
      </w:pPr>
      <w:r w:rsidRPr="00B95E43">
        <w:rPr>
          <w:sz w:val="28"/>
          <w:szCs w:val="28"/>
        </w:rPr>
        <w:t>Кафедра философии</w:t>
      </w:r>
    </w:p>
    <w:p w:rsidR="00B95E43" w:rsidRPr="00B95E43" w:rsidRDefault="00B95E43" w:rsidP="00B95E43">
      <w:pPr>
        <w:jc w:val="center"/>
      </w:pPr>
    </w:p>
    <w:p w:rsidR="00B95E43" w:rsidRPr="00B95E43" w:rsidRDefault="00B95E43" w:rsidP="00B95E43">
      <w:pPr>
        <w:jc w:val="center"/>
        <w:rPr>
          <w:b/>
          <w:sz w:val="72"/>
          <w:szCs w:val="72"/>
        </w:rPr>
      </w:pPr>
      <w:r w:rsidRPr="00B95E43">
        <w:rPr>
          <w:b/>
          <w:sz w:val="72"/>
          <w:szCs w:val="72"/>
        </w:rPr>
        <w:t>Контрольная работа</w:t>
      </w:r>
    </w:p>
    <w:p w:rsidR="00B95E43" w:rsidRPr="00B95E43" w:rsidRDefault="00B95E43" w:rsidP="00B95E43">
      <w:pPr>
        <w:jc w:val="center"/>
        <w:rPr>
          <w:sz w:val="44"/>
          <w:szCs w:val="44"/>
        </w:rPr>
      </w:pPr>
    </w:p>
    <w:p w:rsidR="00B95E43" w:rsidRPr="00B95E43" w:rsidRDefault="00B95E43" w:rsidP="00B95E43">
      <w:pPr>
        <w:jc w:val="center"/>
        <w:rPr>
          <w:sz w:val="32"/>
          <w:szCs w:val="32"/>
        </w:rPr>
      </w:pPr>
      <w:r w:rsidRPr="00B95E43">
        <w:rPr>
          <w:sz w:val="32"/>
          <w:szCs w:val="32"/>
        </w:rPr>
        <w:t xml:space="preserve"> по дисциплине «</w:t>
      </w:r>
      <w:r w:rsidRPr="00B95E43">
        <w:rPr>
          <w:b/>
          <w:sz w:val="32"/>
          <w:szCs w:val="32"/>
        </w:rPr>
        <w:t>Социология</w:t>
      </w:r>
      <w:r w:rsidRPr="00B95E43">
        <w:rPr>
          <w:sz w:val="32"/>
          <w:szCs w:val="32"/>
        </w:rPr>
        <w:t>»</w:t>
      </w:r>
    </w:p>
    <w:p w:rsidR="00B95E43" w:rsidRPr="00B95E43" w:rsidRDefault="00B95E43" w:rsidP="00B95E43">
      <w:pPr>
        <w:jc w:val="center"/>
        <w:rPr>
          <w:sz w:val="32"/>
          <w:szCs w:val="32"/>
        </w:rPr>
      </w:pPr>
    </w:p>
    <w:p w:rsidR="00B95E43" w:rsidRPr="00B95E43" w:rsidRDefault="00B95E43" w:rsidP="00B95E43">
      <w:pPr>
        <w:spacing w:line="360" w:lineRule="auto"/>
        <w:jc w:val="center"/>
        <w:rPr>
          <w:sz w:val="36"/>
          <w:szCs w:val="36"/>
        </w:rPr>
      </w:pPr>
      <w:r w:rsidRPr="00B95E43">
        <w:rPr>
          <w:sz w:val="36"/>
          <w:szCs w:val="36"/>
        </w:rPr>
        <w:t>на тему «Социальная сущность семьи»</w:t>
      </w:r>
    </w:p>
    <w:p w:rsidR="00B95E43" w:rsidRPr="00B95E43" w:rsidRDefault="00B95E43" w:rsidP="00B95E43">
      <w:pPr>
        <w:ind w:left="5040"/>
        <w:jc w:val="center"/>
        <w:rPr>
          <w:sz w:val="28"/>
          <w:szCs w:val="28"/>
        </w:rPr>
      </w:pPr>
    </w:p>
    <w:p w:rsidR="00B95E43" w:rsidRPr="00B95E43" w:rsidRDefault="00B95E43" w:rsidP="00B95E43">
      <w:pPr>
        <w:jc w:val="center"/>
        <w:rPr>
          <w:sz w:val="32"/>
          <w:szCs w:val="32"/>
        </w:rPr>
      </w:pPr>
    </w:p>
    <w:p w:rsidR="00B95E43" w:rsidRPr="00B95E43" w:rsidRDefault="00B95E43" w:rsidP="00B95E43">
      <w:pPr>
        <w:jc w:val="center"/>
        <w:rPr>
          <w:sz w:val="32"/>
          <w:szCs w:val="32"/>
        </w:rPr>
      </w:pPr>
      <w:r w:rsidRPr="00B95E43">
        <w:rPr>
          <w:sz w:val="32"/>
          <w:szCs w:val="32"/>
        </w:rPr>
        <w:t>Вариант №17</w:t>
      </w:r>
    </w:p>
    <w:p w:rsidR="00B95E43" w:rsidRPr="00B95E43" w:rsidRDefault="00B95E43" w:rsidP="00B95E43">
      <w:pPr>
        <w:jc w:val="center"/>
        <w:rPr>
          <w:sz w:val="32"/>
          <w:szCs w:val="32"/>
          <w:u w:val="single"/>
        </w:rPr>
      </w:pPr>
    </w:p>
    <w:p w:rsidR="00B95E43" w:rsidRPr="00B95E43" w:rsidRDefault="00B95E43" w:rsidP="007327CD">
      <w:pPr>
        <w:rPr>
          <w:sz w:val="32"/>
          <w:szCs w:val="32"/>
          <w:u w:val="single"/>
        </w:rPr>
      </w:pPr>
    </w:p>
    <w:p w:rsidR="00B95E43" w:rsidRPr="00B95E43" w:rsidRDefault="00B95E43" w:rsidP="00B95E43">
      <w:pPr>
        <w:jc w:val="center"/>
        <w:rPr>
          <w:sz w:val="32"/>
          <w:szCs w:val="32"/>
          <w:u w:val="single"/>
        </w:rPr>
      </w:pPr>
    </w:p>
    <w:p w:rsidR="00B95E43" w:rsidRPr="00B95E43" w:rsidRDefault="00B95E43" w:rsidP="00B95E43">
      <w:pPr>
        <w:jc w:val="center"/>
        <w:rPr>
          <w:sz w:val="32"/>
          <w:szCs w:val="32"/>
          <w:u w:val="single"/>
        </w:rPr>
      </w:pPr>
    </w:p>
    <w:p w:rsidR="00B95E43" w:rsidRDefault="00B95E43" w:rsidP="00B95E43">
      <w:pPr>
        <w:jc w:val="center"/>
        <w:rPr>
          <w:sz w:val="32"/>
          <w:szCs w:val="32"/>
          <w:u w:val="single"/>
        </w:rPr>
      </w:pPr>
    </w:p>
    <w:p w:rsidR="007327CD" w:rsidRPr="00B95E43" w:rsidRDefault="007327CD" w:rsidP="00B95E43">
      <w:pPr>
        <w:jc w:val="center"/>
        <w:rPr>
          <w:sz w:val="32"/>
          <w:szCs w:val="32"/>
          <w:u w:val="single"/>
        </w:rPr>
      </w:pPr>
    </w:p>
    <w:p w:rsidR="00B95E43" w:rsidRDefault="00B95E43" w:rsidP="007327CD">
      <w:pPr>
        <w:spacing w:line="360" w:lineRule="auto"/>
        <w:ind w:left="4320"/>
        <w:rPr>
          <w:sz w:val="28"/>
          <w:szCs w:val="28"/>
        </w:rPr>
      </w:pPr>
      <w:r>
        <w:rPr>
          <w:sz w:val="28"/>
          <w:szCs w:val="28"/>
        </w:rPr>
        <w:t>Исполнитель: Махалова Олеся Михайловна</w:t>
      </w:r>
    </w:p>
    <w:p w:rsidR="00B95E43" w:rsidRDefault="00B95E43" w:rsidP="007327CD">
      <w:pPr>
        <w:spacing w:line="360" w:lineRule="auto"/>
        <w:ind w:left="4320"/>
        <w:rPr>
          <w:sz w:val="28"/>
          <w:szCs w:val="28"/>
        </w:rPr>
      </w:pPr>
      <w:r>
        <w:rPr>
          <w:sz w:val="28"/>
          <w:szCs w:val="28"/>
        </w:rPr>
        <w:t>Специальность: Финансы и кредит, 4 курс</w:t>
      </w:r>
    </w:p>
    <w:p w:rsidR="00B95E43" w:rsidRDefault="00B95E43" w:rsidP="007327CD">
      <w:pPr>
        <w:spacing w:line="360" w:lineRule="auto"/>
        <w:ind w:left="4320"/>
        <w:rPr>
          <w:sz w:val="28"/>
          <w:szCs w:val="28"/>
        </w:rPr>
      </w:pPr>
      <w:r>
        <w:rPr>
          <w:sz w:val="28"/>
          <w:szCs w:val="28"/>
        </w:rPr>
        <w:t xml:space="preserve">№ зачетной книжки: </w:t>
      </w:r>
      <w:r w:rsidRPr="001D187C">
        <w:rPr>
          <w:bCs/>
          <w:iCs/>
          <w:sz w:val="28"/>
          <w:szCs w:val="28"/>
        </w:rPr>
        <w:t>09ФФД40430</w:t>
      </w:r>
    </w:p>
    <w:p w:rsidR="00B95E43" w:rsidRDefault="00B95E43" w:rsidP="007327CD">
      <w:pPr>
        <w:spacing w:line="360" w:lineRule="auto"/>
        <w:ind w:left="4320"/>
        <w:rPr>
          <w:sz w:val="28"/>
          <w:szCs w:val="28"/>
        </w:rPr>
      </w:pPr>
      <w:r>
        <w:rPr>
          <w:sz w:val="28"/>
          <w:szCs w:val="28"/>
        </w:rPr>
        <w:t xml:space="preserve">Руководитель: </w:t>
      </w:r>
      <w:r w:rsidR="007327CD">
        <w:rPr>
          <w:sz w:val="28"/>
          <w:szCs w:val="28"/>
        </w:rPr>
        <w:t>Петровичева Е.М.</w:t>
      </w:r>
    </w:p>
    <w:p w:rsidR="007327CD" w:rsidRDefault="007327CD" w:rsidP="007327CD">
      <w:pPr>
        <w:spacing w:line="360" w:lineRule="auto"/>
        <w:ind w:left="4320"/>
        <w:rPr>
          <w:sz w:val="28"/>
          <w:szCs w:val="28"/>
        </w:rPr>
      </w:pPr>
    </w:p>
    <w:p w:rsidR="007327CD" w:rsidRDefault="007327CD" w:rsidP="007327CD">
      <w:pPr>
        <w:spacing w:line="360" w:lineRule="auto"/>
        <w:ind w:left="4320"/>
        <w:rPr>
          <w:sz w:val="28"/>
          <w:szCs w:val="28"/>
        </w:rPr>
      </w:pPr>
    </w:p>
    <w:p w:rsidR="007327CD" w:rsidRDefault="007327CD" w:rsidP="007327CD">
      <w:pPr>
        <w:spacing w:line="360" w:lineRule="auto"/>
        <w:ind w:left="4320"/>
        <w:rPr>
          <w:sz w:val="28"/>
          <w:szCs w:val="28"/>
        </w:rPr>
      </w:pPr>
    </w:p>
    <w:p w:rsidR="007327CD" w:rsidRDefault="007327CD" w:rsidP="007327CD">
      <w:pPr>
        <w:spacing w:line="360" w:lineRule="auto"/>
        <w:ind w:left="4320"/>
        <w:rPr>
          <w:sz w:val="28"/>
          <w:szCs w:val="28"/>
        </w:rPr>
      </w:pPr>
    </w:p>
    <w:p w:rsidR="007327CD" w:rsidRDefault="007327CD" w:rsidP="007327CD">
      <w:pPr>
        <w:spacing w:line="360" w:lineRule="auto"/>
        <w:ind w:left="4320"/>
        <w:rPr>
          <w:sz w:val="28"/>
          <w:szCs w:val="28"/>
        </w:rPr>
      </w:pPr>
    </w:p>
    <w:p w:rsidR="007327CD" w:rsidRPr="005F5CA7" w:rsidRDefault="007327CD" w:rsidP="005F5CA7">
      <w:pPr>
        <w:spacing w:line="360" w:lineRule="auto"/>
        <w:ind w:left="4320"/>
        <w:rPr>
          <w:sz w:val="28"/>
          <w:szCs w:val="28"/>
        </w:rPr>
      </w:pPr>
      <w:r>
        <w:rPr>
          <w:sz w:val="28"/>
          <w:szCs w:val="28"/>
        </w:rPr>
        <w:t>Владимир -  2010</w:t>
      </w:r>
    </w:p>
    <w:p w:rsidR="007327CD" w:rsidRDefault="007327CD" w:rsidP="007327CD">
      <w:pPr>
        <w:spacing w:line="360" w:lineRule="auto"/>
        <w:jc w:val="center"/>
        <w:rPr>
          <w:sz w:val="28"/>
          <w:szCs w:val="28"/>
        </w:rPr>
      </w:pPr>
      <w:r>
        <w:rPr>
          <w:sz w:val="28"/>
          <w:szCs w:val="28"/>
        </w:rPr>
        <w:t>Содержание</w:t>
      </w:r>
    </w:p>
    <w:p w:rsidR="007327CD" w:rsidRDefault="007327CD" w:rsidP="007327CD">
      <w:pPr>
        <w:spacing w:line="360" w:lineRule="auto"/>
        <w:jc w:val="both"/>
        <w:rPr>
          <w:sz w:val="28"/>
          <w:szCs w:val="28"/>
        </w:rPr>
      </w:pPr>
      <w:r>
        <w:rPr>
          <w:sz w:val="28"/>
          <w:szCs w:val="28"/>
        </w:rPr>
        <w:t>Введение</w:t>
      </w:r>
    </w:p>
    <w:p w:rsidR="00E71D37" w:rsidRPr="007327CD" w:rsidRDefault="00E71D37" w:rsidP="007327CD">
      <w:pPr>
        <w:spacing w:line="360" w:lineRule="auto"/>
        <w:jc w:val="both"/>
        <w:rPr>
          <w:sz w:val="28"/>
          <w:szCs w:val="28"/>
        </w:rPr>
      </w:pPr>
      <w:r w:rsidRPr="007327CD">
        <w:rPr>
          <w:sz w:val="28"/>
          <w:szCs w:val="28"/>
        </w:rPr>
        <w:t>1. Социологический анализ семьи в единстве структурных и динамических координат. Семья как социальный институт и как социальная группа</w:t>
      </w:r>
    </w:p>
    <w:p w:rsidR="00E71D37" w:rsidRPr="007327CD" w:rsidRDefault="00E71D37" w:rsidP="007327CD">
      <w:pPr>
        <w:spacing w:line="360" w:lineRule="auto"/>
        <w:jc w:val="both"/>
        <w:rPr>
          <w:sz w:val="28"/>
          <w:szCs w:val="28"/>
        </w:rPr>
      </w:pPr>
      <w:bookmarkStart w:id="0" w:name="_Toc182798328"/>
      <w:r w:rsidRPr="007327CD">
        <w:rPr>
          <w:sz w:val="28"/>
          <w:szCs w:val="28"/>
        </w:rPr>
        <w:t>2. Типология семейных структур и их основные разновидности. Основные функции семьи</w:t>
      </w:r>
      <w:bookmarkEnd w:id="0"/>
    </w:p>
    <w:p w:rsidR="00E71D37" w:rsidRDefault="0005315A" w:rsidP="007327CD">
      <w:pPr>
        <w:pStyle w:val="12"/>
        <w:ind w:firstLine="0"/>
        <w:jc w:val="both"/>
        <w:rPr>
          <w:rStyle w:val="a6"/>
          <w:b w:val="0"/>
          <w:color w:val="auto"/>
          <w:u w:val="none"/>
        </w:rPr>
      </w:pPr>
      <w:hyperlink w:anchor="_Toc182798329" w:history="1">
        <w:r w:rsidR="00E71D37" w:rsidRPr="007327CD">
          <w:rPr>
            <w:rStyle w:val="a6"/>
            <w:b w:val="0"/>
            <w:color w:val="auto"/>
            <w:u w:val="none"/>
          </w:rPr>
          <w:t>3. Назовите этапы жизненного цикла семьи и кратко сформулируйте события, характеризующие эти этапы</w:t>
        </w:r>
      </w:hyperlink>
    </w:p>
    <w:p w:rsidR="007327CD" w:rsidRPr="007327CD" w:rsidRDefault="007327CD" w:rsidP="007327CD">
      <w:pPr>
        <w:spacing w:line="360" w:lineRule="auto"/>
        <w:rPr>
          <w:sz w:val="28"/>
          <w:szCs w:val="28"/>
        </w:rPr>
      </w:pPr>
      <w:r w:rsidRPr="007327CD">
        <w:rPr>
          <w:sz w:val="28"/>
          <w:szCs w:val="28"/>
        </w:rPr>
        <w:t>Заключение</w:t>
      </w:r>
    </w:p>
    <w:p w:rsidR="007327CD" w:rsidRPr="007327CD" w:rsidRDefault="007327CD" w:rsidP="007327CD">
      <w:pPr>
        <w:spacing w:line="360" w:lineRule="auto"/>
        <w:rPr>
          <w:sz w:val="28"/>
          <w:szCs w:val="28"/>
        </w:rPr>
      </w:pPr>
      <w:r w:rsidRPr="007327CD">
        <w:rPr>
          <w:sz w:val="28"/>
          <w:szCs w:val="28"/>
        </w:rPr>
        <w:t>Список использованной литературы</w:t>
      </w:r>
    </w:p>
    <w:p w:rsidR="00E71D37" w:rsidRDefault="00E71D37" w:rsidP="007327CD">
      <w:pPr>
        <w:spacing w:line="360" w:lineRule="auto"/>
        <w:ind w:firstLine="567"/>
        <w:jc w:val="both"/>
        <w:rPr>
          <w:b/>
          <w:sz w:val="28"/>
          <w:szCs w:val="28"/>
        </w:rPr>
      </w:pPr>
    </w:p>
    <w:p w:rsidR="00E71D37" w:rsidRDefault="00E71D37" w:rsidP="003804BE">
      <w:pPr>
        <w:spacing w:line="360" w:lineRule="auto"/>
        <w:ind w:firstLine="567"/>
        <w:jc w:val="center"/>
        <w:rPr>
          <w:b/>
          <w:sz w:val="28"/>
          <w:szCs w:val="28"/>
        </w:rPr>
      </w:pPr>
    </w:p>
    <w:p w:rsidR="00E71D37" w:rsidRDefault="00E71D37" w:rsidP="003804BE">
      <w:pPr>
        <w:spacing w:line="360" w:lineRule="auto"/>
        <w:ind w:firstLine="567"/>
        <w:jc w:val="center"/>
        <w:rPr>
          <w:b/>
          <w:sz w:val="28"/>
          <w:szCs w:val="28"/>
        </w:rPr>
      </w:pPr>
    </w:p>
    <w:p w:rsidR="00E71D37" w:rsidRDefault="00E71D37" w:rsidP="003804BE">
      <w:pPr>
        <w:spacing w:line="360" w:lineRule="auto"/>
        <w:ind w:firstLine="567"/>
        <w:jc w:val="center"/>
        <w:rPr>
          <w:b/>
          <w:sz w:val="28"/>
          <w:szCs w:val="28"/>
        </w:rPr>
      </w:pPr>
    </w:p>
    <w:p w:rsidR="00E71D37" w:rsidRDefault="00E71D37" w:rsidP="003804BE">
      <w:pPr>
        <w:spacing w:line="360" w:lineRule="auto"/>
        <w:ind w:firstLine="567"/>
        <w:jc w:val="center"/>
        <w:rPr>
          <w:b/>
          <w:sz w:val="28"/>
          <w:szCs w:val="28"/>
        </w:rPr>
      </w:pPr>
    </w:p>
    <w:p w:rsidR="00E71D37" w:rsidRDefault="00E71D37" w:rsidP="003804BE">
      <w:pPr>
        <w:spacing w:line="360" w:lineRule="auto"/>
        <w:ind w:firstLine="567"/>
        <w:jc w:val="center"/>
        <w:rPr>
          <w:b/>
          <w:sz w:val="28"/>
          <w:szCs w:val="28"/>
        </w:rPr>
      </w:pPr>
    </w:p>
    <w:p w:rsidR="00E71D37" w:rsidRDefault="00E71D37" w:rsidP="003804BE">
      <w:pPr>
        <w:spacing w:line="360" w:lineRule="auto"/>
        <w:ind w:firstLine="567"/>
        <w:jc w:val="center"/>
        <w:rPr>
          <w:b/>
          <w:sz w:val="28"/>
          <w:szCs w:val="28"/>
        </w:rPr>
      </w:pPr>
    </w:p>
    <w:p w:rsidR="00E71D37" w:rsidRDefault="00E71D37" w:rsidP="003804BE">
      <w:pPr>
        <w:spacing w:line="360" w:lineRule="auto"/>
        <w:ind w:firstLine="567"/>
        <w:jc w:val="center"/>
        <w:rPr>
          <w:b/>
          <w:sz w:val="28"/>
          <w:szCs w:val="28"/>
        </w:rPr>
      </w:pPr>
    </w:p>
    <w:p w:rsidR="00E71D37" w:rsidRDefault="00E71D37" w:rsidP="003804BE">
      <w:pPr>
        <w:spacing w:line="360" w:lineRule="auto"/>
        <w:ind w:firstLine="567"/>
        <w:jc w:val="center"/>
        <w:rPr>
          <w:b/>
          <w:sz w:val="28"/>
          <w:szCs w:val="28"/>
        </w:rPr>
      </w:pPr>
    </w:p>
    <w:p w:rsidR="00E71D37" w:rsidRDefault="00E71D37" w:rsidP="003804BE">
      <w:pPr>
        <w:spacing w:line="360" w:lineRule="auto"/>
        <w:ind w:firstLine="567"/>
        <w:jc w:val="center"/>
        <w:rPr>
          <w:b/>
          <w:sz w:val="28"/>
          <w:szCs w:val="28"/>
        </w:rPr>
      </w:pPr>
    </w:p>
    <w:p w:rsidR="00E71D37" w:rsidRDefault="00E71D37" w:rsidP="003804BE">
      <w:pPr>
        <w:spacing w:line="360" w:lineRule="auto"/>
        <w:ind w:firstLine="567"/>
        <w:jc w:val="center"/>
        <w:rPr>
          <w:b/>
          <w:sz w:val="28"/>
          <w:szCs w:val="28"/>
        </w:rPr>
      </w:pPr>
    </w:p>
    <w:p w:rsidR="00E71D37" w:rsidRDefault="00E71D37" w:rsidP="003804BE">
      <w:pPr>
        <w:spacing w:line="360" w:lineRule="auto"/>
        <w:ind w:firstLine="567"/>
        <w:jc w:val="center"/>
        <w:rPr>
          <w:b/>
          <w:sz w:val="28"/>
          <w:szCs w:val="28"/>
        </w:rPr>
      </w:pPr>
    </w:p>
    <w:p w:rsidR="00E71D37" w:rsidRDefault="00E71D37" w:rsidP="003804BE">
      <w:pPr>
        <w:spacing w:line="360" w:lineRule="auto"/>
        <w:ind w:firstLine="567"/>
        <w:jc w:val="center"/>
        <w:rPr>
          <w:b/>
          <w:sz w:val="28"/>
          <w:szCs w:val="28"/>
        </w:rPr>
      </w:pPr>
    </w:p>
    <w:p w:rsidR="00E71D37" w:rsidRDefault="00E71D37" w:rsidP="003804BE">
      <w:pPr>
        <w:spacing w:line="360" w:lineRule="auto"/>
        <w:ind w:firstLine="567"/>
        <w:jc w:val="center"/>
        <w:rPr>
          <w:b/>
          <w:sz w:val="28"/>
          <w:szCs w:val="28"/>
        </w:rPr>
      </w:pPr>
    </w:p>
    <w:p w:rsidR="00E71D37" w:rsidRDefault="00E71D37" w:rsidP="003804BE">
      <w:pPr>
        <w:spacing w:line="360" w:lineRule="auto"/>
        <w:ind w:firstLine="567"/>
        <w:jc w:val="center"/>
        <w:rPr>
          <w:b/>
          <w:sz w:val="28"/>
          <w:szCs w:val="28"/>
        </w:rPr>
      </w:pPr>
    </w:p>
    <w:p w:rsidR="00E71D37" w:rsidRDefault="00E71D37" w:rsidP="003804BE">
      <w:pPr>
        <w:spacing w:line="360" w:lineRule="auto"/>
        <w:ind w:firstLine="567"/>
        <w:jc w:val="center"/>
        <w:rPr>
          <w:b/>
          <w:sz w:val="28"/>
          <w:szCs w:val="28"/>
        </w:rPr>
      </w:pPr>
    </w:p>
    <w:p w:rsidR="00E71D37" w:rsidRDefault="00E71D37" w:rsidP="00E71D37">
      <w:pPr>
        <w:spacing w:line="360" w:lineRule="auto"/>
        <w:rPr>
          <w:b/>
          <w:sz w:val="28"/>
          <w:szCs w:val="28"/>
        </w:rPr>
      </w:pPr>
    </w:p>
    <w:p w:rsidR="00E71D37" w:rsidRDefault="00E71D37" w:rsidP="00E71D37">
      <w:pPr>
        <w:spacing w:line="360" w:lineRule="auto"/>
        <w:rPr>
          <w:b/>
          <w:sz w:val="28"/>
          <w:szCs w:val="28"/>
        </w:rPr>
      </w:pPr>
    </w:p>
    <w:p w:rsidR="00E71D37" w:rsidRDefault="00E71D37" w:rsidP="003804BE">
      <w:pPr>
        <w:spacing w:line="360" w:lineRule="auto"/>
        <w:ind w:firstLine="567"/>
        <w:jc w:val="center"/>
        <w:rPr>
          <w:b/>
          <w:sz w:val="28"/>
          <w:szCs w:val="28"/>
        </w:rPr>
      </w:pPr>
    </w:p>
    <w:p w:rsidR="005F5CA7" w:rsidRDefault="005F5CA7" w:rsidP="003804BE">
      <w:pPr>
        <w:spacing w:line="360" w:lineRule="auto"/>
        <w:ind w:firstLine="567"/>
        <w:jc w:val="center"/>
        <w:rPr>
          <w:b/>
          <w:sz w:val="28"/>
          <w:szCs w:val="28"/>
        </w:rPr>
      </w:pPr>
    </w:p>
    <w:p w:rsidR="003804BE" w:rsidRDefault="003804BE" w:rsidP="003804BE">
      <w:pPr>
        <w:spacing w:line="360" w:lineRule="auto"/>
        <w:ind w:firstLine="567"/>
        <w:jc w:val="center"/>
        <w:rPr>
          <w:b/>
          <w:sz w:val="28"/>
          <w:szCs w:val="28"/>
        </w:rPr>
      </w:pPr>
      <w:r w:rsidRPr="003804BE">
        <w:rPr>
          <w:b/>
          <w:sz w:val="28"/>
          <w:szCs w:val="28"/>
        </w:rPr>
        <w:t>Введение</w:t>
      </w:r>
    </w:p>
    <w:p w:rsidR="003804BE" w:rsidRPr="00A00D73" w:rsidRDefault="003804BE" w:rsidP="003804BE">
      <w:pPr>
        <w:spacing w:line="360" w:lineRule="auto"/>
        <w:ind w:firstLine="567"/>
        <w:jc w:val="both"/>
        <w:rPr>
          <w:sz w:val="28"/>
          <w:szCs w:val="28"/>
        </w:rPr>
      </w:pPr>
      <w:r>
        <w:rPr>
          <w:sz w:val="28"/>
          <w:szCs w:val="28"/>
        </w:rPr>
        <w:t xml:space="preserve">Социология семьи как специальная отрасль социологического занятия берёт своё начало в масштабах эмпирических исследованиях известных европейских учёных-статистиков Рилза и Ле Пле. В середине </w:t>
      </w:r>
      <w:r>
        <w:rPr>
          <w:sz w:val="28"/>
          <w:szCs w:val="28"/>
          <w:lang w:val="en-US"/>
        </w:rPr>
        <w:t>XIX</w:t>
      </w:r>
      <w:r>
        <w:rPr>
          <w:sz w:val="28"/>
          <w:szCs w:val="28"/>
        </w:rPr>
        <w:t xml:space="preserve"> в. они независимо друг от друга предпринимают попытку изучить влияние таких социальных факторов, как индустриализация, урбанизация, образование, религия, на формы семейного общежития, структуры семьи, экономические отношения в ней. С тех пор проблемы семьи и семейно-брачных отношений постоянно находятся в центре внимания социологии, поскольку семья представляет собой специфическое, во многом уникальное образование: малая группа и социальный институт одновременно.</w:t>
      </w:r>
    </w:p>
    <w:p w:rsidR="003804BE" w:rsidRDefault="003804BE" w:rsidP="003804BE">
      <w:pPr>
        <w:spacing w:line="360" w:lineRule="auto"/>
        <w:ind w:firstLine="567"/>
        <w:jc w:val="both"/>
        <w:rPr>
          <w:sz w:val="28"/>
          <w:szCs w:val="28"/>
        </w:rPr>
      </w:pPr>
      <w:r>
        <w:rPr>
          <w:sz w:val="28"/>
          <w:szCs w:val="28"/>
        </w:rPr>
        <w:t>Семья является таким эволюционным изобретение человечества, которое гармонично соединяет собственное существование с продлением семейного рода, фамилии и тем самым обеспечивает статусно-ролевыми исполнителями остальные социальные институты, способствуя их выживанию и существованию общества в целом. Посредническое значение семьи обретает ещё одно измерение – через существование и преемственность семейных поколений достигается воспроизводство населения в обществе, воспроизводство трудовых ресурсов и носителей социальных ролей. Таким образом, социальная необходимость в семье является условием функционирования социальной структуры, самого общества.</w:t>
      </w:r>
    </w:p>
    <w:p w:rsidR="003804BE" w:rsidRDefault="003804BE" w:rsidP="003804BE">
      <w:pPr>
        <w:spacing w:line="360" w:lineRule="auto"/>
        <w:ind w:firstLine="567"/>
        <w:jc w:val="both"/>
        <w:rPr>
          <w:sz w:val="28"/>
          <w:szCs w:val="28"/>
        </w:rPr>
      </w:pPr>
      <w:r>
        <w:rPr>
          <w:sz w:val="28"/>
          <w:szCs w:val="28"/>
        </w:rPr>
        <w:t>В своей контрольной работе я охарактеризую семью как социальный институт и как социальную группу. Рассмотрю типологию семейных структур и их основные разновидности, а также основные функции семьи.   этапы жизненного цикла семьи и кратко сформулируем  события, характеризующие эти этапы</w:t>
      </w:r>
    </w:p>
    <w:p w:rsidR="003804BE" w:rsidRDefault="003804BE" w:rsidP="003804BE">
      <w:pPr>
        <w:spacing w:line="360" w:lineRule="auto"/>
        <w:jc w:val="both"/>
        <w:rPr>
          <w:sz w:val="28"/>
          <w:szCs w:val="28"/>
        </w:rPr>
      </w:pPr>
    </w:p>
    <w:p w:rsidR="003804BE" w:rsidRPr="003804BE" w:rsidRDefault="003804BE" w:rsidP="003804BE">
      <w:pPr>
        <w:spacing w:line="360" w:lineRule="auto"/>
        <w:jc w:val="both"/>
        <w:rPr>
          <w:b/>
          <w:sz w:val="28"/>
          <w:szCs w:val="28"/>
        </w:rPr>
      </w:pPr>
    </w:p>
    <w:p w:rsidR="003804BE" w:rsidRPr="003804BE" w:rsidRDefault="003804BE" w:rsidP="009A7E91">
      <w:pPr>
        <w:spacing w:line="360" w:lineRule="auto"/>
        <w:ind w:firstLine="567"/>
        <w:jc w:val="both"/>
        <w:rPr>
          <w:sz w:val="28"/>
          <w:szCs w:val="28"/>
        </w:rPr>
      </w:pPr>
    </w:p>
    <w:p w:rsidR="003804BE" w:rsidRDefault="003804BE" w:rsidP="003804BE">
      <w:pPr>
        <w:spacing w:line="360" w:lineRule="auto"/>
        <w:jc w:val="both"/>
        <w:rPr>
          <w:sz w:val="28"/>
          <w:szCs w:val="28"/>
        </w:rPr>
      </w:pPr>
    </w:p>
    <w:p w:rsidR="003804BE" w:rsidRPr="003804BE" w:rsidRDefault="003804BE" w:rsidP="003804BE">
      <w:pPr>
        <w:spacing w:line="360" w:lineRule="auto"/>
        <w:jc w:val="both"/>
        <w:rPr>
          <w:sz w:val="28"/>
          <w:szCs w:val="28"/>
        </w:rPr>
      </w:pPr>
    </w:p>
    <w:p w:rsidR="003804BE" w:rsidRPr="003804BE" w:rsidRDefault="003804BE" w:rsidP="009A7E91">
      <w:pPr>
        <w:spacing w:line="360" w:lineRule="auto"/>
        <w:ind w:firstLine="567"/>
        <w:jc w:val="both"/>
        <w:rPr>
          <w:sz w:val="28"/>
          <w:szCs w:val="28"/>
        </w:rPr>
      </w:pPr>
    </w:p>
    <w:p w:rsidR="00E71D37" w:rsidRDefault="00E71D37" w:rsidP="009A7E91">
      <w:pPr>
        <w:spacing w:line="360" w:lineRule="auto"/>
        <w:ind w:firstLine="567"/>
        <w:jc w:val="both"/>
        <w:rPr>
          <w:sz w:val="28"/>
          <w:szCs w:val="28"/>
        </w:rPr>
      </w:pPr>
    </w:p>
    <w:p w:rsidR="00E71D37" w:rsidRPr="00E71D37" w:rsidRDefault="00E71D37" w:rsidP="00E71D37">
      <w:pPr>
        <w:pStyle w:val="1"/>
        <w:spacing w:before="0" w:after="0" w:line="360" w:lineRule="auto"/>
        <w:ind w:firstLine="709"/>
        <w:jc w:val="center"/>
        <w:rPr>
          <w:rFonts w:ascii="Times New Roman" w:hAnsi="Times New Roman" w:cs="Times New Roman"/>
          <w:sz w:val="28"/>
          <w:szCs w:val="28"/>
        </w:rPr>
      </w:pPr>
      <w:bookmarkStart w:id="1" w:name="_Toc182798327"/>
      <w:r w:rsidRPr="00682992">
        <w:rPr>
          <w:rFonts w:ascii="Times New Roman" w:hAnsi="Times New Roman" w:cs="Times New Roman"/>
          <w:sz w:val="28"/>
          <w:szCs w:val="28"/>
        </w:rPr>
        <w:t>1. Социологический анализ семьи в единстве структурных и динамических координат. Семья как социальный институт и как социальная группа</w:t>
      </w:r>
      <w:bookmarkEnd w:id="1"/>
    </w:p>
    <w:p w:rsidR="00477A60" w:rsidRPr="00477A60" w:rsidRDefault="00477A60" w:rsidP="009A7E91">
      <w:pPr>
        <w:spacing w:line="360" w:lineRule="auto"/>
        <w:ind w:firstLine="567"/>
        <w:jc w:val="both"/>
        <w:rPr>
          <w:sz w:val="28"/>
          <w:szCs w:val="28"/>
        </w:rPr>
      </w:pPr>
      <w:r w:rsidRPr="00477A60">
        <w:rPr>
          <w:sz w:val="28"/>
          <w:szCs w:val="28"/>
        </w:rPr>
        <w:t>Один из наиболее важных разделов социологии – исследование семьи и брака. Социология семьи - это отрасль социологии,  изучающая  закономерности  возникновения,  функционирования  и развития  семьи  (семейно-брачных  отношений) как социального феномена  в конкретных культурных и социально-экономических условиях, сочетающего в  себе  черты  социального института и  малой социальной группы. Проблематика исследований обширна и разнообразна. Процессы распада и формирования семьи, характер выполнения ее основных функций, особенности взаимоотношений супругов и причины  семейных конфликтов в семье, социальные и экономические факторы, определяющие ее образ жизни, – вот далеко не полный перечень лишь основных вопросов, к которым обращаются социологи.</w:t>
      </w:r>
    </w:p>
    <w:p w:rsidR="00193776" w:rsidRPr="00477A60" w:rsidRDefault="00477A60" w:rsidP="009A7E91">
      <w:pPr>
        <w:spacing w:line="360" w:lineRule="auto"/>
        <w:ind w:firstLine="567"/>
        <w:jc w:val="both"/>
        <w:rPr>
          <w:sz w:val="28"/>
          <w:szCs w:val="28"/>
        </w:rPr>
      </w:pPr>
      <w:r w:rsidRPr="00477A60">
        <w:rPr>
          <w:i/>
          <w:sz w:val="28"/>
          <w:szCs w:val="28"/>
        </w:rPr>
        <w:t xml:space="preserve">  Семья</w:t>
      </w:r>
      <w:r w:rsidRPr="00477A60">
        <w:rPr>
          <w:sz w:val="28"/>
          <w:szCs w:val="28"/>
        </w:rPr>
        <w:t xml:space="preserve"> — это малая социальная группа, члены которой связаны браком, родительством и родством, общностью быта, общим бюджетом и взаимной моральной ответственностью. Семья - это один из самых древних социальных институтов, социальная общность и малая.</w:t>
      </w:r>
    </w:p>
    <w:p w:rsidR="00477A60" w:rsidRPr="00A35AD3" w:rsidRDefault="00477A60" w:rsidP="009A7E91">
      <w:pPr>
        <w:spacing w:line="360" w:lineRule="auto"/>
        <w:ind w:firstLine="567"/>
        <w:jc w:val="both"/>
        <w:rPr>
          <w:sz w:val="28"/>
          <w:szCs w:val="28"/>
        </w:rPr>
      </w:pPr>
      <w:r>
        <w:rPr>
          <w:rFonts w:ascii="TimesNewRoman" w:hAnsi="TimesNewRoman" w:cs="TimesNewRoman"/>
          <w:sz w:val="28"/>
          <w:szCs w:val="28"/>
        </w:rPr>
        <w:t xml:space="preserve">       </w:t>
      </w:r>
      <w:r>
        <w:rPr>
          <w:sz w:val="28"/>
          <w:szCs w:val="28"/>
        </w:rPr>
        <w:t xml:space="preserve"> </w:t>
      </w:r>
      <w:r w:rsidRPr="00A35AD3">
        <w:rPr>
          <w:sz w:val="28"/>
          <w:szCs w:val="28"/>
        </w:rPr>
        <w:t>Семья – это ячейка общества, важнейшая форма организации личного быта, основанная на супружеском союзе и родственных связях, т.е. отношениях между мужем и женой, родителями и детьми, братьями и сестрами, и другими родственниками, живущими вместе и ведущими общее хозяйство на основе единого семейного бюджета. Жизнь семьи характеризуется материальными и духовными процессами. Через семью сменяются поколения людей, в ней человек рождается, через нее продолжается род. Семья, ее формы и функции напрямую зависят от общественных отношений в целом, а также от уровня культурного развития общества. Естественно, чем выше культура общества, тем выше культура семьи.</w:t>
      </w:r>
    </w:p>
    <w:p w:rsidR="00477A60" w:rsidRDefault="00BC50ED" w:rsidP="009A7E91">
      <w:pPr>
        <w:spacing w:line="360" w:lineRule="auto"/>
        <w:ind w:firstLine="567"/>
        <w:jc w:val="both"/>
        <w:rPr>
          <w:sz w:val="28"/>
          <w:szCs w:val="28"/>
        </w:rPr>
      </w:pPr>
      <w:r w:rsidRPr="00FE3CDA">
        <w:rPr>
          <w:sz w:val="28"/>
          <w:szCs w:val="28"/>
        </w:rPr>
        <w:t>Двойственный характер семьи отражается в основных подходах к пониманию социальной сущности семьи в обществе. С одной стороны, семья представляет собой важнейший социальный институт, взаимосвязанный с другими социальными институтами, многообразными социальными процессами и изменения</w:t>
      </w:r>
      <w:r>
        <w:rPr>
          <w:sz w:val="28"/>
          <w:szCs w:val="28"/>
        </w:rPr>
        <w:t>ми</w:t>
      </w:r>
      <w:r w:rsidRPr="00FE3CDA">
        <w:rPr>
          <w:sz w:val="28"/>
          <w:szCs w:val="28"/>
        </w:rPr>
        <w:t>. С другой стороны, понимание и сущность семьи связано с пониманием семьи как малой социальной группы, а потому сфокусировано на закономерностях становления, функционирования и распада семьи как автономной целостности</w:t>
      </w:r>
      <w:r>
        <w:rPr>
          <w:sz w:val="28"/>
          <w:szCs w:val="28"/>
        </w:rPr>
        <w:t>.</w:t>
      </w:r>
    </w:p>
    <w:p w:rsidR="00BC50ED" w:rsidRPr="00BB7097" w:rsidRDefault="00BC50ED" w:rsidP="009A7E91">
      <w:pPr>
        <w:spacing w:line="360" w:lineRule="auto"/>
        <w:ind w:firstLine="567"/>
        <w:jc w:val="both"/>
        <w:rPr>
          <w:sz w:val="28"/>
          <w:szCs w:val="28"/>
        </w:rPr>
      </w:pPr>
      <w:r w:rsidRPr="00BB7097">
        <w:rPr>
          <w:sz w:val="28"/>
          <w:szCs w:val="28"/>
        </w:rPr>
        <w:t>Семья анализируется как институт тогда, когда особенно важно выяснить соответствие (или несоответствие) образа жизни семьи, ее функций современным общественным потребностям. Модель семьи как социального института очень важна для прогноза изменений семьи, тенденций ее развития. При анализе семьи как социального института исследователей, прежде всего, интересуют образцы семейного поведения, семейной роли, особенности формальных и неформальных норм и санкций в сфере брачно-семейных отношений.</w:t>
      </w:r>
    </w:p>
    <w:p w:rsidR="00BC50ED" w:rsidRPr="00BB7097" w:rsidRDefault="00BC50ED" w:rsidP="009A7E91">
      <w:pPr>
        <w:spacing w:line="360" w:lineRule="auto"/>
        <w:ind w:firstLine="567"/>
        <w:jc w:val="both"/>
        <w:rPr>
          <w:sz w:val="28"/>
          <w:szCs w:val="28"/>
        </w:rPr>
      </w:pPr>
      <w:r w:rsidRPr="00BB7097">
        <w:rPr>
          <w:sz w:val="28"/>
          <w:szCs w:val="28"/>
        </w:rPr>
        <w:t xml:space="preserve">Как малая социальная группа семья рассматривается тогда, когда изучаются отношения между индивидами, входящими в семью. При таком подходе успешно исследуются мотивы вступления в брак, причины разводов, динамика и характер супружеских отношений и отношений между родителями и детьми. Хотя при этом нужно учитывать, что групповое поведение подвержено влиянию социально-экономических и социально-культурных условий. </w:t>
      </w:r>
    </w:p>
    <w:p w:rsidR="00BC50ED" w:rsidRDefault="00BC50ED" w:rsidP="009A7E91">
      <w:pPr>
        <w:pStyle w:val="a3"/>
        <w:spacing w:before="0" w:beforeAutospacing="0" w:after="0" w:afterAutospacing="0" w:line="360" w:lineRule="auto"/>
        <w:ind w:firstLine="567"/>
        <w:jc w:val="both"/>
        <w:rPr>
          <w:color w:val="000000"/>
          <w:sz w:val="28"/>
          <w:szCs w:val="28"/>
        </w:rPr>
      </w:pPr>
      <w:r>
        <w:rPr>
          <w:color w:val="000000"/>
          <w:sz w:val="28"/>
          <w:szCs w:val="28"/>
        </w:rPr>
        <w:t>С институтом семьи тесно связан другой общественный институт – институт брака.</w:t>
      </w:r>
      <w:r w:rsidRPr="00BC50ED">
        <w:rPr>
          <w:i/>
          <w:color w:val="000000"/>
          <w:sz w:val="28"/>
          <w:szCs w:val="28"/>
        </w:rPr>
        <w:t xml:space="preserve"> </w:t>
      </w:r>
      <w:r w:rsidRPr="00E05821">
        <w:rPr>
          <w:i/>
          <w:color w:val="000000"/>
          <w:sz w:val="28"/>
          <w:szCs w:val="28"/>
        </w:rPr>
        <w:t>Брак</w:t>
      </w:r>
      <w:r>
        <w:rPr>
          <w:color w:val="000000"/>
          <w:sz w:val="28"/>
          <w:szCs w:val="28"/>
        </w:rPr>
        <w:t xml:space="preserve"> можно определить как </w:t>
      </w:r>
      <w:r w:rsidRPr="00E53612">
        <w:rPr>
          <w:color w:val="000000"/>
          <w:sz w:val="28"/>
          <w:szCs w:val="28"/>
        </w:rPr>
        <w:t>“</w:t>
      </w:r>
      <w:r>
        <w:rPr>
          <w:color w:val="000000"/>
          <w:sz w:val="28"/>
          <w:szCs w:val="28"/>
        </w:rPr>
        <w:t>санкционированную обществом, социально и личностно целесообразную, устойчивую форму половых отношений.</w:t>
      </w:r>
      <w:r w:rsidRPr="00E53612">
        <w:rPr>
          <w:color w:val="000000"/>
          <w:sz w:val="28"/>
          <w:szCs w:val="28"/>
        </w:rPr>
        <w:t>”</w:t>
      </w:r>
      <w:r>
        <w:rPr>
          <w:color w:val="000000"/>
          <w:sz w:val="28"/>
          <w:szCs w:val="28"/>
          <w:vertAlign w:val="superscript"/>
        </w:rPr>
        <w:t>4</w:t>
      </w:r>
      <w:r>
        <w:rPr>
          <w:color w:val="000000"/>
          <w:sz w:val="28"/>
          <w:szCs w:val="28"/>
        </w:rPr>
        <w:t xml:space="preserve"> Но семья, как правило, представляет более сложную систему отношений, чем брак, поскольку она может объединять не только супругов, но и их детей, родителей и других родственников. </w:t>
      </w:r>
      <w:r w:rsidRPr="00292977">
        <w:rPr>
          <w:color w:val="000000"/>
          <w:sz w:val="28"/>
          <w:szCs w:val="28"/>
        </w:rPr>
        <w:t>“</w:t>
      </w:r>
      <w:r>
        <w:rPr>
          <w:color w:val="000000"/>
          <w:sz w:val="28"/>
          <w:szCs w:val="28"/>
        </w:rPr>
        <w:t>Отличительным признаком семьи является совместное ведение домашнего хозяйства.</w:t>
      </w:r>
      <w:r w:rsidRPr="00292977">
        <w:rPr>
          <w:color w:val="000000"/>
          <w:sz w:val="28"/>
          <w:szCs w:val="28"/>
        </w:rPr>
        <w:t>”</w:t>
      </w:r>
      <w:r>
        <w:rPr>
          <w:color w:val="000000"/>
          <w:sz w:val="28"/>
          <w:szCs w:val="28"/>
        </w:rPr>
        <w:t xml:space="preserve"> Поэтому семью следует рассматривать не просто как брачную группу, но как социальный институт, то есть </w:t>
      </w:r>
      <w:r w:rsidRPr="005C18E9">
        <w:rPr>
          <w:color w:val="000000"/>
          <w:sz w:val="28"/>
          <w:szCs w:val="28"/>
        </w:rPr>
        <w:t>“</w:t>
      </w:r>
      <w:r>
        <w:rPr>
          <w:color w:val="000000"/>
          <w:sz w:val="28"/>
          <w:szCs w:val="28"/>
        </w:rPr>
        <w:t>систему связей, взаимодействий и отношений индивидов, выполняющих функции воспроизводства человеческого рода и регулирующих все связи, взаимодействия и отношения на основе определенных ценностей и норм, подверженных обширному социальному контролю через систему позитивных и негативных санкций.</w:t>
      </w:r>
      <w:r w:rsidRPr="005C18E9">
        <w:rPr>
          <w:color w:val="000000"/>
          <w:sz w:val="28"/>
          <w:szCs w:val="28"/>
        </w:rPr>
        <w:t>”</w:t>
      </w:r>
      <w:r w:rsidRPr="005C18E9">
        <w:rPr>
          <w:color w:val="000000"/>
          <w:sz w:val="28"/>
          <w:szCs w:val="28"/>
          <w:vertAlign w:val="superscript"/>
        </w:rPr>
        <w:t>6</w:t>
      </w:r>
      <w:r>
        <w:rPr>
          <w:color w:val="000000"/>
          <w:sz w:val="28"/>
          <w:szCs w:val="28"/>
        </w:rPr>
        <w:t xml:space="preserve"> </w:t>
      </w:r>
    </w:p>
    <w:p w:rsidR="00BC50ED" w:rsidRDefault="00BC50ED" w:rsidP="009A7E91">
      <w:pPr>
        <w:spacing w:line="360" w:lineRule="auto"/>
        <w:ind w:firstLine="567"/>
        <w:jc w:val="both"/>
        <w:rPr>
          <w:sz w:val="28"/>
          <w:szCs w:val="28"/>
        </w:rPr>
      </w:pPr>
      <w:r>
        <w:rPr>
          <w:sz w:val="28"/>
          <w:szCs w:val="28"/>
        </w:rPr>
        <w:t>В браке можно условно выделить разные группы отношений: духовные, физические и материальные. Духовные и физи</w:t>
      </w:r>
      <w:r>
        <w:rPr>
          <w:sz w:val="28"/>
          <w:szCs w:val="28"/>
        </w:rPr>
        <w:softHyphen/>
        <w:t xml:space="preserve">ческие элементы брака, безусловно, не могут регулироваться правом. </w:t>
      </w:r>
    </w:p>
    <w:p w:rsidR="00BC50ED" w:rsidRPr="00BF73E0" w:rsidRDefault="00BC50ED" w:rsidP="009A7E91">
      <w:pPr>
        <w:pStyle w:val="a3"/>
        <w:spacing w:before="0" w:beforeAutospacing="0" w:after="0" w:afterAutospacing="0" w:line="360" w:lineRule="auto"/>
        <w:ind w:firstLine="567"/>
        <w:jc w:val="both"/>
        <w:rPr>
          <w:color w:val="000000"/>
          <w:sz w:val="28"/>
          <w:szCs w:val="28"/>
        </w:rPr>
      </w:pPr>
      <w:r>
        <w:rPr>
          <w:sz w:val="28"/>
        </w:rPr>
        <w:t>Социальное содержание брака неоднородно по своему характеру, оно включает экономическую, психологическую и юридическую стороны.</w:t>
      </w:r>
    </w:p>
    <w:p w:rsidR="00BC50ED" w:rsidRDefault="00BC50ED" w:rsidP="009A7E91">
      <w:pPr>
        <w:pStyle w:val="11"/>
        <w:spacing w:before="0" w:after="0" w:line="360" w:lineRule="auto"/>
        <w:ind w:firstLine="567"/>
        <w:jc w:val="both"/>
        <w:rPr>
          <w:sz w:val="28"/>
          <w:szCs w:val="28"/>
        </w:rPr>
      </w:pPr>
      <w:r w:rsidRPr="00D44DF7">
        <w:rPr>
          <w:i/>
          <w:sz w:val="28"/>
          <w:szCs w:val="28"/>
        </w:rPr>
        <w:t>Психологическая</w:t>
      </w:r>
      <w:r w:rsidRPr="00D44DF7">
        <w:rPr>
          <w:sz w:val="28"/>
          <w:szCs w:val="28"/>
        </w:rPr>
        <w:t xml:space="preserve"> сторона брака включает в себя как мысли и чувства супругов по отношению друг к другу, так и объективное выражение этих мыслей и чувств в поступках и действиях. </w:t>
      </w:r>
    </w:p>
    <w:p w:rsidR="00BC50ED" w:rsidRPr="00D44DF7" w:rsidRDefault="00BC50ED" w:rsidP="009A7E91">
      <w:pPr>
        <w:pStyle w:val="11"/>
        <w:spacing w:before="0" w:after="0" w:line="360" w:lineRule="auto"/>
        <w:ind w:firstLine="567"/>
        <w:jc w:val="both"/>
        <w:rPr>
          <w:color w:val="000000"/>
          <w:sz w:val="28"/>
          <w:szCs w:val="28"/>
        </w:rPr>
      </w:pPr>
      <w:r>
        <w:rPr>
          <w:sz w:val="28"/>
          <w:szCs w:val="28"/>
        </w:rPr>
        <w:t xml:space="preserve">Существует насколько правовых теорий, объясняющих </w:t>
      </w:r>
      <w:r w:rsidRPr="00343C3C">
        <w:rPr>
          <w:i/>
          <w:sz w:val="28"/>
          <w:szCs w:val="28"/>
        </w:rPr>
        <w:t>юридическую</w:t>
      </w:r>
      <w:r>
        <w:rPr>
          <w:sz w:val="28"/>
          <w:szCs w:val="28"/>
        </w:rPr>
        <w:t xml:space="preserve"> природу брака. В наиболее общем виде их можно свести к пониманию брака как договора, как таинства и как института особого рода. </w:t>
      </w:r>
      <w:r>
        <w:rPr>
          <w:color w:val="000000"/>
          <w:sz w:val="27"/>
          <w:szCs w:val="27"/>
        </w:rPr>
        <w:t xml:space="preserve">Брак с юридической точки зрения - союз </w:t>
      </w:r>
      <w:r w:rsidRPr="00F7580F">
        <w:rPr>
          <w:iCs/>
          <w:color w:val="000000"/>
          <w:sz w:val="27"/>
          <w:szCs w:val="27"/>
        </w:rPr>
        <w:t>мужчины и женщины с целью сожительства, основанного на взаимном соглашении и заключенного в установленной форме</w:t>
      </w:r>
      <w:r>
        <w:rPr>
          <w:iCs/>
          <w:color w:val="000000"/>
          <w:sz w:val="27"/>
          <w:szCs w:val="27"/>
        </w:rPr>
        <w:t xml:space="preserve"> (договор).</w:t>
      </w:r>
    </w:p>
    <w:p w:rsidR="00BC50ED" w:rsidRDefault="00BC50ED" w:rsidP="009A7E91">
      <w:pPr>
        <w:pStyle w:val="11"/>
        <w:spacing w:before="0" w:after="0" w:line="360" w:lineRule="auto"/>
        <w:ind w:firstLine="567"/>
        <w:jc w:val="both"/>
        <w:rPr>
          <w:color w:val="000000"/>
          <w:sz w:val="28"/>
          <w:szCs w:val="28"/>
        </w:rPr>
      </w:pPr>
      <w:r w:rsidRPr="008D1805">
        <w:rPr>
          <w:i/>
          <w:color w:val="000000"/>
          <w:sz w:val="28"/>
          <w:szCs w:val="28"/>
        </w:rPr>
        <w:t xml:space="preserve">Экономическая </w:t>
      </w:r>
      <w:r>
        <w:rPr>
          <w:color w:val="000000"/>
          <w:sz w:val="28"/>
          <w:szCs w:val="28"/>
        </w:rPr>
        <w:t>сторона брака включает: финансовые отношения в семье (распределение, формирование и использование бюджета семьи), брачный контракт (экономический аспект юридической стороны) и т.д.</w:t>
      </w:r>
    </w:p>
    <w:p w:rsidR="00BE6FBA" w:rsidRDefault="00BE6FBA" w:rsidP="009A7E91">
      <w:pPr>
        <w:pStyle w:val="11"/>
        <w:spacing w:line="360" w:lineRule="auto"/>
        <w:ind w:firstLine="567"/>
        <w:jc w:val="both"/>
        <w:rPr>
          <w:color w:val="000000"/>
          <w:sz w:val="28"/>
          <w:szCs w:val="28"/>
        </w:rPr>
      </w:pPr>
    </w:p>
    <w:p w:rsidR="00BE6FBA" w:rsidRDefault="00BE6FBA" w:rsidP="009A7E91">
      <w:pPr>
        <w:pStyle w:val="11"/>
        <w:spacing w:line="360" w:lineRule="auto"/>
        <w:ind w:firstLine="567"/>
        <w:jc w:val="both"/>
        <w:rPr>
          <w:color w:val="000000"/>
          <w:sz w:val="28"/>
          <w:szCs w:val="28"/>
        </w:rPr>
      </w:pPr>
    </w:p>
    <w:p w:rsidR="00BE6FBA" w:rsidRDefault="00BE6FBA" w:rsidP="009A7E91">
      <w:pPr>
        <w:pStyle w:val="11"/>
        <w:spacing w:line="360" w:lineRule="auto"/>
        <w:ind w:firstLine="567"/>
        <w:jc w:val="both"/>
        <w:rPr>
          <w:color w:val="000000"/>
          <w:sz w:val="28"/>
          <w:szCs w:val="28"/>
        </w:rPr>
      </w:pPr>
    </w:p>
    <w:p w:rsidR="00BE6FBA" w:rsidRDefault="00BE6FBA" w:rsidP="009A7E91">
      <w:pPr>
        <w:pStyle w:val="11"/>
        <w:spacing w:line="360" w:lineRule="auto"/>
        <w:ind w:firstLine="567"/>
        <w:jc w:val="both"/>
        <w:rPr>
          <w:color w:val="000000"/>
          <w:sz w:val="28"/>
          <w:szCs w:val="28"/>
        </w:rPr>
      </w:pPr>
    </w:p>
    <w:p w:rsidR="00BE6FBA" w:rsidRDefault="00BE6FBA" w:rsidP="009A7E91">
      <w:pPr>
        <w:pStyle w:val="11"/>
        <w:spacing w:line="360" w:lineRule="auto"/>
        <w:ind w:firstLine="567"/>
        <w:jc w:val="both"/>
        <w:rPr>
          <w:color w:val="000000"/>
          <w:sz w:val="28"/>
          <w:szCs w:val="28"/>
        </w:rPr>
      </w:pPr>
    </w:p>
    <w:p w:rsidR="00BA21AC" w:rsidRDefault="00BA21AC" w:rsidP="009A7E91">
      <w:pPr>
        <w:pStyle w:val="11"/>
        <w:spacing w:line="360" w:lineRule="auto"/>
        <w:ind w:firstLine="567"/>
        <w:jc w:val="both"/>
        <w:rPr>
          <w:color w:val="000000"/>
          <w:sz w:val="28"/>
          <w:szCs w:val="28"/>
        </w:rPr>
      </w:pPr>
    </w:p>
    <w:p w:rsidR="00BA21AC" w:rsidRDefault="00BA21AC" w:rsidP="009A7E91">
      <w:pPr>
        <w:pStyle w:val="11"/>
        <w:spacing w:line="360" w:lineRule="auto"/>
        <w:ind w:firstLine="567"/>
        <w:jc w:val="both"/>
        <w:rPr>
          <w:color w:val="000000"/>
          <w:sz w:val="28"/>
          <w:szCs w:val="28"/>
        </w:rPr>
      </w:pPr>
    </w:p>
    <w:p w:rsidR="00BE6FBA" w:rsidRDefault="00BE6FBA" w:rsidP="00E71D37">
      <w:pPr>
        <w:pStyle w:val="11"/>
        <w:spacing w:line="360" w:lineRule="auto"/>
        <w:jc w:val="both"/>
        <w:rPr>
          <w:color w:val="000000"/>
          <w:sz w:val="28"/>
          <w:szCs w:val="28"/>
        </w:rPr>
      </w:pPr>
    </w:p>
    <w:p w:rsidR="00E71D37" w:rsidRDefault="00E71D37" w:rsidP="00E71D37">
      <w:pPr>
        <w:pStyle w:val="11"/>
        <w:spacing w:line="360" w:lineRule="auto"/>
        <w:jc w:val="both"/>
        <w:rPr>
          <w:color w:val="000000"/>
          <w:sz w:val="28"/>
          <w:szCs w:val="28"/>
        </w:rPr>
      </w:pPr>
    </w:p>
    <w:p w:rsidR="00BE6FBA" w:rsidRPr="00E71D37" w:rsidRDefault="0005315A" w:rsidP="00E71D37">
      <w:pPr>
        <w:pStyle w:val="12"/>
      </w:pPr>
      <w:hyperlink w:anchor="_Toc182798328" w:history="1">
        <w:r w:rsidR="00BE6FBA" w:rsidRPr="00E71D37">
          <w:rPr>
            <w:rStyle w:val="a6"/>
            <w:color w:val="auto"/>
            <w:u w:val="none"/>
          </w:rPr>
          <w:t>2. Типология семейных структур и их основные разновидности. Основные функции семьи</w:t>
        </w:r>
      </w:hyperlink>
    </w:p>
    <w:p w:rsidR="00BE6FBA" w:rsidRDefault="00BE6FBA" w:rsidP="009A7E91">
      <w:pPr>
        <w:spacing w:line="360" w:lineRule="auto"/>
        <w:ind w:firstLine="567"/>
        <w:jc w:val="both"/>
        <w:rPr>
          <w:spacing w:val="-2"/>
          <w:sz w:val="28"/>
          <w:szCs w:val="28"/>
        </w:rPr>
      </w:pPr>
      <w:r w:rsidRPr="00A35AD3">
        <w:rPr>
          <w:sz w:val="28"/>
          <w:szCs w:val="28"/>
        </w:rPr>
        <w:t xml:space="preserve">Одним из самых отличительных и самых удивительных свойств семьи является гибкость и динамичность форм ее структурной организации. Благодаря универсальной способности адаптироваться к особенностям «всех времен и народов», семья создала огромное многообразие типов семейных структур, порой видоизменяя свое лицо до неузнаваемости, но сохраняя при этом неизменной свою сущность как социального института, социальной общности и малой </w:t>
      </w:r>
      <w:r w:rsidRPr="00A35AD3">
        <w:rPr>
          <w:spacing w:val="-2"/>
          <w:sz w:val="28"/>
          <w:szCs w:val="28"/>
        </w:rPr>
        <w:t>группы</w:t>
      </w:r>
      <w:r>
        <w:rPr>
          <w:spacing w:val="-2"/>
          <w:sz w:val="28"/>
          <w:szCs w:val="28"/>
        </w:rPr>
        <w:t>.</w:t>
      </w:r>
    </w:p>
    <w:p w:rsidR="00BE6FBA" w:rsidRDefault="00BE6FBA" w:rsidP="009A7E91">
      <w:pPr>
        <w:spacing w:line="360" w:lineRule="auto"/>
        <w:ind w:firstLine="567"/>
        <w:jc w:val="both"/>
        <w:rPr>
          <w:spacing w:val="-2"/>
          <w:sz w:val="28"/>
          <w:szCs w:val="28"/>
        </w:rPr>
      </w:pPr>
      <w:r>
        <w:rPr>
          <w:spacing w:val="-2"/>
          <w:sz w:val="28"/>
          <w:szCs w:val="28"/>
        </w:rPr>
        <w:t xml:space="preserve"> На сегодняшний день различают три основных типа семьи:</w:t>
      </w:r>
    </w:p>
    <w:p w:rsidR="00BE6FBA" w:rsidRDefault="00BE6FBA" w:rsidP="009A7E91">
      <w:pPr>
        <w:pStyle w:val="a3"/>
        <w:spacing w:before="0" w:beforeAutospacing="0" w:after="0" w:afterAutospacing="0" w:line="360" w:lineRule="auto"/>
        <w:ind w:firstLine="567"/>
        <w:jc w:val="both"/>
        <w:rPr>
          <w:sz w:val="28"/>
          <w:szCs w:val="28"/>
        </w:rPr>
      </w:pPr>
      <w:r>
        <w:rPr>
          <w:b/>
          <w:sz w:val="28"/>
          <w:szCs w:val="28"/>
        </w:rPr>
        <w:t xml:space="preserve">1. </w:t>
      </w:r>
      <w:r w:rsidRPr="00EC4FB8">
        <w:rPr>
          <w:b/>
          <w:sz w:val="28"/>
          <w:szCs w:val="28"/>
        </w:rPr>
        <w:t xml:space="preserve">Патриархальная </w:t>
      </w:r>
      <w:r>
        <w:rPr>
          <w:b/>
          <w:sz w:val="28"/>
          <w:szCs w:val="28"/>
        </w:rPr>
        <w:t xml:space="preserve">(традиционная) </w:t>
      </w:r>
      <w:r w:rsidRPr="00EC4FB8">
        <w:rPr>
          <w:b/>
          <w:sz w:val="28"/>
          <w:szCs w:val="28"/>
        </w:rPr>
        <w:t>семья</w:t>
      </w:r>
      <w:r>
        <w:rPr>
          <w:sz w:val="28"/>
          <w:szCs w:val="28"/>
        </w:rPr>
        <w:t>, где</w:t>
      </w:r>
      <w:r w:rsidRPr="006553AC">
        <w:rPr>
          <w:sz w:val="28"/>
          <w:szCs w:val="28"/>
        </w:rPr>
        <w:t xml:space="preserve"> индивид подчинен общности, семья действует как единая и неделимая единица. </w:t>
      </w:r>
      <w:r>
        <w:rPr>
          <w:sz w:val="28"/>
          <w:szCs w:val="28"/>
        </w:rPr>
        <w:t>Такой тип предполагает существование под одной крышей минимум трех поколений, роль лидера отводится старшему мужчине. Для этой семьи характерны: а)</w:t>
      </w:r>
      <w:r w:rsidRPr="00EC4FB8">
        <w:rPr>
          <w:sz w:val="28"/>
          <w:szCs w:val="28"/>
        </w:rPr>
        <w:t xml:space="preserve"> </w:t>
      </w:r>
      <w:r>
        <w:rPr>
          <w:sz w:val="28"/>
          <w:szCs w:val="28"/>
        </w:rPr>
        <w:t>экономическая зависимость женщины от супруга; б) функционально четкое разделение сфер семейной жизни и закрепление мужских и женских обязанностей (муж-кормилец, жена-хозяйка); в) признание безусловного приоритета мужчины в вопросах семейного главенства;</w:t>
      </w:r>
    </w:p>
    <w:p w:rsidR="00BE6FBA" w:rsidRPr="008E27F8" w:rsidRDefault="00BE6FBA" w:rsidP="009A7E91">
      <w:pPr>
        <w:pStyle w:val="HTML"/>
        <w:spacing w:line="360" w:lineRule="auto"/>
        <w:ind w:right="-5" w:firstLine="567"/>
        <w:jc w:val="both"/>
        <w:rPr>
          <w:rFonts w:ascii="Times New Roman" w:hAnsi="Times New Roman" w:cs="Times New Roman"/>
          <w:sz w:val="28"/>
          <w:szCs w:val="28"/>
        </w:rPr>
      </w:pPr>
      <w:r>
        <w:rPr>
          <w:rFonts w:ascii="Times New Roman" w:hAnsi="Times New Roman" w:cs="Times New Roman"/>
          <w:b/>
          <w:sz w:val="28"/>
          <w:szCs w:val="28"/>
        </w:rPr>
        <w:t xml:space="preserve">2. Нетрадиционная семья. </w:t>
      </w:r>
      <w:r>
        <w:rPr>
          <w:rFonts w:ascii="Times New Roman" w:hAnsi="Times New Roman" w:cs="Times New Roman"/>
          <w:sz w:val="28"/>
          <w:szCs w:val="28"/>
        </w:rPr>
        <w:t>В ней сохраняются традиционные установки на мужское лидерство и разграничение мужских и женских обязанностей, но в отличие от семей первого типа без достаточных на то объективных экономических оснований. Такой тип семьи социологи называют эксплуататорским, поскольку наряду с правом на равное с мужчиной участие в общественном труде женщина получает «исключительное» право на домашний труд;</w:t>
      </w:r>
    </w:p>
    <w:p w:rsidR="00BE6FBA" w:rsidRDefault="00BE6FBA" w:rsidP="009A7E91">
      <w:pPr>
        <w:pStyle w:val="HTML"/>
        <w:spacing w:line="360" w:lineRule="auto"/>
        <w:ind w:right="-5" w:firstLine="567"/>
        <w:jc w:val="both"/>
        <w:rPr>
          <w:rFonts w:ascii="Times New Roman" w:hAnsi="Times New Roman" w:cs="Times New Roman"/>
          <w:sz w:val="28"/>
          <w:szCs w:val="28"/>
        </w:rPr>
      </w:pPr>
      <w:r>
        <w:rPr>
          <w:rFonts w:ascii="Times New Roman" w:hAnsi="Times New Roman" w:cs="Times New Roman"/>
          <w:b/>
          <w:sz w:val="28"/>
          <w:szCs w:val="28"/>
        </w:rPr>
        <w:t xml:space="preserve">3. </w:t>
      </w:r>
      <w:r w:rsidRPr="00B46E49">
        <w:rPr>
          <w:rFonts w:ascii="Times New Roman" w:hAnsi="Times New Roman" w:cs="Times New Roman"/>
          <w:b/>
          <w:sz w:val="28"/>
          <w:szCs w:val="28"/>
        </w:rPr>
        <w:t>Эгалитарная семья</w:t>
      </w:r>
      <w:r>
        <w:rPr>
          <w:rFonts w:ascii="Times New Roman" w:hAnsi="Times New Roman" w:cs="Times New Roman"/>
          <w:sz w:val="28"/>
          <w:szCs w:val="28"/>
        </w:rPr>
        <w:t xml:space="preserve"> (семья равных). Для семьи такого типа характерны:</w:t>
      </w:r>
    </w:p>
    <w:p w:rsidR="00BE6FBA" w:rsidRDefault="00BE6FBA" w:rsidP="009A7E91">
      <w:pPr>
        <w:pStyle w:val="HTML"/>
        <w:spacing w:line="360" w:lineRule="auto"/>
        <w:ind w:right="-5" w:firstLine="567"/>
        <w:jc w:val="both"/>
        <w:rPr>
          <w:rFonts w:ascii="Times New Roman" w:hAnsi="Times New Roman" w:cs="Times New Roman"/>
          <w:sz w:val="28"/>
          <w:szCs w:val="28"/>
        </w:rPr>
      </w:pPr>
      <w:r>
        <w:rPr>
          <w:rFonts w:ascii="Times New Roman" w:hAnsi="Times New Roman" w:cs="Times New Roman"/>
          <w:sz w:val="28"/>
          <w:szCs w:val="28"/>
        </w:rPr>
        <w:t>а) справедливое, пропорциональное разделение домашних обязанностей между членами семьи, взаимозаменяемость супругов в решении бытовым проблем (так называемая «ролевая симметрия»);</w:t>
      </w:r>
    </w:p>
    <w:p w:rsidR="00BE6FBA" w:rsidRDefault="00BE6FBA" w:rsidP="009A7E91">
      <w:pPr>
        <w:pStyle w:val="HTML"/>
        <w:spacing w:line="360" w:lineRule="auto"/>
        <w:ind w:right="-5" w:firstLine="567"/>
        <w:jc w:val="both"/>
        <w:rPr>
          <w:rFonts w:ascii="Times New Roman" w:hAnsi="Times New Roman" w:cs="Times New Roman"/>
          <w:sz w:val="28"/>
          <w:szCs w:val="28"/>
        </w:rPr>
      </w:pPr>
      <w:r>
        <w:rPr>
          <w:rFonts w:ascii="Times New Roman" w:hAnsi="Times New Roman" w:cs="Times New Roman"/>
          <w:sz w:val="28"/>
          <w:szCs w:val="28"/>
        </w:rPr>
        <w:t>б) обсуждение основных проблем и совместное принятие важных для семьи решений;</w:t>
      </w:r>
    </w:p>
    <w:p w:rsidR="00BE6FBA" w:rsidRDefault="00BE6FBA" w:rsidP="009A7E91">
      <w:pPr>
        <w:pStyle w:val="HTML"/>
        <w:spacing w:line="360" w:lineRule="auto"/>
        <w:ind w:right="-5" w:firstLine="567"/>
        <w:jc w:val="both"/>
        <w:rPr>
          <w:rFonts w:ascii="Times New Roman" w:hAnsi="Times New Roman" w:cs="Times New Roman"/>
          <w:sz w:val="28"/>
          <w:szCs w:val="28"/>
        </w:rPr>
      </w:pPr>
      <w:r>
        <w:rPr>
          <w:rFonts w:ascii="Times New Roman" w:hAnsi="Times New Roman" w:cs="Times New Roman"/>
          <w:sz w:val="28"/>
          <w:szCs w:val="28"/>
        </w:rPr>
        <w:t>в) эмоциональная насыщенность отношений.</w:t>
      </w:r>
    </w:p>
    <w:p w:rsidR="00BE6FBA" w:rsidRDefault="00BE6FBA" w:rsidP="009A7E91">
      <w:pPr>
        <w:pStyle w:val="a3"/>
        <w:spacing w:before="0" w:beforeAutospacing="0" w:after="0" w:afterAutospacing="0" w:line="360" w:lineRule="auto"/>
        <w:ind w:firstLine="567"/>
        <w:jc w:val="both"/>
        <w:rPr>
          <w:sz w:val="28"/>
          <w:szCs w:val="28"/>
        </w:rPr>
      </w:pPr>
      <w:r w:rsidRPr="008E27F8">
        <w:rPr>
          <w:sz w:val="28"/>
          <w:szCs w:val="28"/>
        </w:rPr>
        <w:t xml:space="preserve">Типы семейных структур многообразны и выделяются в зависимости от характера супружества, особенностей родительства и родства. </w:t>
      </w:r>
    </w:p>
    <w:p w:rsidR="00BE6FBA" w:rsidRPr="008E27F8" w:rsidRDefault="00BE6FBA" w:rsidP="009A7E91">
      <w:pPr>
        <w:pStyle w:val="a3"/>
        <w:spacing w:before="0" w:beforeAutospacing="0" w:after="0" w:afterAutospacing="0" w:line="360" w:lineRule="auto"/>
        <w:ind w:firstLine="567"/>
        <w:jc w:val="both"/>
        <w:rPr>
          <w:sz w:val="28"/>
          <w:szCs w:val="28"/>
        </w:rPr>
      </w:pPr>
      <w:r w:rsidRPr="008E27F8">
        <w:rPr>
          <w:sz w:val="28"/>
          <w:szCs w:val="28"/>
        </w:rPr>
        <w:t>В зависимости от формы брака выделяются моногамная и полигамная семьи:</w:t>
      </w:r>
    </w:p>
    <w:p w:rsidR="00BE6FBA" w:rsidRPr="008E27F8" w:rsidRDefault="00BE6FBA" w:rsidP="009A7E91">
      <w:pPr>
        <w:pStyle w:val="a3"/>
        <w:numPr>
          <w:ilvl w:val="0"/>
          <w:numId w:val="2"/>
        </w:numPr>
        <w:tabs>
          <w:tab w:val="clear" w:pos="1080"/>
          <w:tab w:val="num" w:pos="426"/>
        </w:tabs>
        <w:spacing w:before="0" w:beforeAutospacing="0" w:after="0" w:afterAutospacing="0" w:line="360" w:lineRule="auto"/>
        <w:ind w:left="-142" w:firstLine="567"/>
        <w:jc w:val="both"/>
        <w:rPr>
          <w:sz w:val="28"/>
          <w:szCs w:val="28"/>
        </w:rPr>
      </w:pPr>
      <w:r w:rsidRPr="008E27F8">
        <w:rPr>
          <w:sz w:val="28"/>
          <w:szCs w:val="28"/>
        </w:rPr>
        <w:t>Моногамное супружество - это брак одного мужчины с одной женщиной;</w:t>
      </w:r>
    </w:p>
    <w:p w:rsidR="00BE6FBA" w:rsidRPr="008E27F8" w:rsidRDefault="00BE6FBA" w:rsidP="009A7E91">
      <w:pPr>
        <w:pStyle w:val="a3"/>
        <w:numPr>
          <w:ilvl w:val="0"/>
          <w:numId w:val="2"/>
        </w:numPr>
        <w:tabs>
          <w:tab w:val="clear" w:pos="1080"/>
          <w:tab w:val="num" w:pos="426"/>
          <w:tab w:val="num" w:pos="720"/>
        </w:tabs>
        <w:spacing w:before="0" w:beforeAutospacing="0" w:after="0" w:afterAutospacing="0" w:line="360" w:lineRule="auto"/>
        <w:ind w:left="-142" w:firstLine="567"/>
        <w:jc w:val="both"/>
        <w:rPr>
          <w:sz w:val="28"/>
          <w:szCs w:val="28"/>
        </w:rPr>
      </w:pPr>
      <w:r w:rsidRPr="008E27F8">
        <w:rPr>
          <w:sz w:val="28"/>
          <w:szCs w:val="28"/>
        </w:rPr>
        <w:t xml:space="preserve">Полигамия - брак одного супруга с несколькими женами, причем полигамия бывает двух видов: 1) </w:t>
      </w:r>
      <w:r w:rsidRPr="008E27F8">
        <w:rPr>
          <w:i/>
          <w:sz w:val="28"/>
          <w:szCs w:val="28"/>
        </w:rPr>
        <w:t>полигиния</w:t>
      </w:r>
      <w:r w:rsidRPr="008E27F8">
        <w:rPr>
          <w:sz w:val="28"/>
          <w:szCs w:val="28"/>
        </w:rPr>
        <w:t xml:space="preserve"> - брак одного мужчины с несколькими женщинами, 2) </w:t>
      </w:r>
      <w:r w:rsidRPr="008E27F8">
        <w:rPr>
          <w:i/>
          <w:sz w:val="28"/>
          <w:szCs w:val="28"/>
        </w:rPr>
        <w:t>полиандрия</w:t>
      </w:r>
      <w:r w:rsidRPr="008E27F8">
        <w:rPr>
          <w:sz w:val="28"/>
          <w:szCs w:val="28"/>
        </w:rPr>
        <w:t xml:space="preserve"> - брак одной женщины с несколькими мужчинами. </w:t>
      </w:r>
    </w:p>
    <w:p w:rsidR="00BE6FBA" w:rsidRPr="008E27F8" w:rsidRDefault="00BE6FBA" w:rsidP="009A7E91">
      <w:pPr>
        <w:pStyle w:val="a3"/>
        <w:tabs>
          <w:tab w:val="num" w:pos="426"/>
        </w:tabs>
        <w:spacing w:before="0" w:beforeAutospacing="0" w:after="0" w:afterAutospacing="0" w:line="360" w:lineRule="auto"/>
        <w:ind w:left="-142" w:firstLine="567"/>
        <w:jc w:val="both"/>
        <w:rPr>
          <w:sz w:val="28"/>
          <w:szCs w:val="28"/>
        </w:rPr>
      </w:pPr>
      <w:r w:rsidRPr="008E27F8">
        <w:rPr>
          <w:sz w:val="28"/>
          <w:szCs w:val="28"/>
        </w:rPr>
        <w:t>По критерию власти различают:</w:t>
      </w:r>
    </w:p>
    <w:p w:rsidR="00BE6FBA" w:rsidRPr="008E27F8" w:rsidRDefault="00BE6FBA" w:rsidP="009A7E91">
      <w:pPr>
        <w:pStyle w:val="a3"/>
        <w:numPr>
          <w:ilvl w:val="0"/>
          <w:numId w:val="1"/>
        </w:numPr>
        <w:tabs>
          <w:tab w:val="clear" w:pos="1080"/>
          <w:tab w:val="num" w:pos="426"/>
        </w:tabs>
        <w:spacing w:before="0" w:beforeAutospacing="0" w:after="0" w:afterAutospacing="0" w:line="360" w:lineRule="auto"/>
        <w:ind w:left="-142" w:firstLine="567"/>
        <w:jc w:val="both"/>
        <w:rPr>
          <w:sz w:val="28"/>
          <w:szCs w:val="28"/>
        </w:rPr>
      </w:pPr>
      <w:r w:rsidRPr="008E27F8">
        <w:rPr>
          <w:sz w:val="28"/>
          <w:szCs w:val="28"/>
        </w:rPr>
        <w:t>Патриархальные семьи, где отец является главой семейного государства;</w:t>
      </w:r>
    </w:p>
    <w:p w:rsidR="00BE6FBA" w:rsidRPr="008E27F8" w:rsidRDefault="00BE6FBA" w:rsidP="009A7E91">
      <w:pPr>
        <w:pStyle w:val="a3"/>
        <w:numPr>
          <w:ilvl w:val="0"/>
          <w:numId w:val="1"/>
        </w:numPr>
        <w:tabs>
          <w:tab w:val="clear" w:pos="1080"/>
          <w:tab w:val="num" w:pos="426"/>
        </w:tabs>
        <w:spacing w:before="0" w:beforeAutospacing="0" w:after="0" w:afterAutospacing="0" w:line="360" w:lineRule="auto"/>
        <w:ind w:left="-142" w:firstLine="567"/>
        <w:jc w:val="both"/>
        <w:rPr>
          <w:sz w:val="28"/>
          <w:szCs w:val="28"/>
        </w:rPr>
      </w:pPr>
      <w:r w:rsidRPr="008E27F8">
        <w:rPr>
          <w:sz w:val="28"/>
          <w:szCs w:val="28"/>
        </w:rPr>
        <w:t>Матриархальные семьи, где наивысшим авторитетом и влиянием пользуется мать. Там, где нет жесткого распределение власти между отцом и матерью;</w:t>
      </w:r>
    </w:p>
    <w:p w:rsidR="00BE6FBA" w:rsidRPr="008E27F8" w:rsidRDefault="00BE6FBA" w:rsidP="009A7E91">
      <w:pPr>
        <w:pStyle w:val="a3"/>
        <w:numPr>
          <w:ilvl w:val="0"/>
          <w:numId w:val="1"/>
        </w:numPr>
        <w:tabs>
          <w:tab w:val="clear" w:pos="1080"/>
          <w:tab w:val="num" w:pos="426"/>
        </w:tabs>
        <w:spacing w:before="0" w:beforeAutospacing="0" w:after="0" w:afterAutospacing="0" w:line="360" w:lineRule="auto"/>
        <w:ind w:left="-142" w:firstLine="567"/>
        <w:jc w:val="both"/>
        <w:rPr>
          <w:sz w:val="28"/>
          <w:szCs w:val="28"/>
        </w:rPr>
      </w:pPr>
      <w:r w:rsidRPr="008E27F8">
        <w:rPr>
          <w:sz w:val="28"/>
          <w:szCs w:val="28"/>
        </w:rPr>
        <w:t>Эгалитарные семьи – равное влияние супругов с взаимозаменяемыми ролями;</w:t>
      </w:r>
    </w:p>
    <w:p w:rsidR="00BE6FBA" w:rsidRPr="008E27F8" w:rsidRDefault="00BE6FBA" w:rsidP="009A7E91">
      <w:pPr>
        <w:pStyle w:val="a3"/>
        <w:numPr>
          <w:ilvl w:val="0"/>
          <w:numId w:val="1"/>
        </w:numPr>
        <w:tabs>
          <w:tab w:val="clear" w:pos="1080"/>
          <w:tab w:val="num" w:pos="426"/>
        </w:tabs>
        <w:spacing w:before="0" w:beforeAutospacing="0" w:after="0" w:afterAutospacing="0" w:line="360" w:lineRule="auto"/>
        <w:ind w:left="-142" w:firstLine="567"/>
        <w:jc w:val="both"/>
        <w:rPr>
          <w:sz w:val="28"/>
          <w:szCs w:val="28"/>
        </w:rPr>
      </w:pPr>
      <w:r w:rsidRPr="008E27F8">
        <w:rPr>
          <w:sz w:val="28"/>
          <w:szCs w:val="28"/>
        </w:rPr>
        <w:t>Партнерская семья, где обсуждаются семейные решения, причем если муж имеет большее влияние, то это будет партнерская семья с доминированием мужа, если жена - то с доминированием жены. Кроме того, выделяются семьи с принятием решений одним из супругов - автономные семьи.</w:t>
      </w:r>
    </w:p>
    <w:p w:rsidR="00BE6FBA" w:rsidRPr="00152A63" w:rsidRDefault="00BE6FBA" w:rsidP="009A7E91">
      <w:pPr>
        <w:pStyle w:val="a3"/>
        <w:tabs>
          <w:tab w:val="num" w:pos="426"/>
        </w:tabs>
        <w:spacing w:before="0" w:beforeAutospacing="0" w:after="0" w:afterAutospacing="0" w:line="360" w:lineRule="auto"/>
        <w:ind w:left="-142" w:firstLine="567"/>
        <w:jc w:val="both"/>
        <w:rPr>
          <w:sz w:val="28"/>
          <w:szCs w:val="28"/>
        </w:rPr>
      </w:pPr>
      <w:r w:rsidRPr="00152A63">
        <w:rPr>
          <w:sz w:val="28"/>
          <w:szCs w:val="28"/>
        </w:rPr>
        <w:t>По критерию социального положения супругов (или родителей супругов) различают:</w:t>
      </w:r>
    </w:p>
    <w:p w:rsidR="00BE6FBA" w:rsidRPr="00152A63" w:rsidRDefault="00BE6FBA" w:rsidP="009A7E91">
      <w:pPr>
        <w:pStyle w:val="a3"/>
        <w:numPr>
          <w:ilvl w:val="0"/>
          <w:numId w:val="3"/>
        </w:numPr>
        <w:tabs>
          <w:tab w:val="clear" w:pos="1080"/>
          <w:tab w:val="num" w:pos="426"/>
          <w:tab w:val="num" w:pos="720"/>
        </w:tabs>
        <w:spacing w:before="0" w:beforeAutospacing="0" w:after="0" w:afterAutospacing="0" w:line="360" w:lineRule="auto"/>
        <w:ind w:left="-142" w:firstLine="567"/>
        <w:jc w:val="both"/>
        <w:rPr>
          <w:sz w:val="28"/>
          <w:szCs w:val="28"/>
        </w:rPr>
      </w:pPr>
      <w:r w:rsidRPr="00152A63">
        <w:rPr>
          <w:sz w:val="28"/>
          <w:szCs w:val="28"/>
        </w:rPr>
        <w:t>Гомогенные семьи, где супруги примерно из одной социальной страты;</w:t>
      </w:r>
    </w:p>
    <w:p w:rsidR="00BE6FBA" w:rsidRPr="00152A63" w:rsidRDefault="00BE6FBA" w:rsidP="009A7E91">
      <w:pPr>
        <w:pStyle w:val="a3"/>
        <w:numPr>
          <w:ilvl w:val="0"/>
          <w:numId w:val="3"/>
        </w:numPr>
        <w:tabs>
          <w:tab w:val="clear" w:pos="1080"/>
          <w:tab w:val="num" w:pos="426"/>
          <w:tab w:val="num" w:pos="720"/>
        </w:tabs>
        <w:spacing w:before="0" w:beforeAutospacing="0" w:after="0" w:afterAutospacing="0" w:line="360" w:lineRule="auto"/>
        <w:ind w:left="-142" w:firstLine="567"/>
        <w:jc w:val="both"/>
        <w:rPr>
          <w:sz w:val="28"/>
          <w:szCs w:val="28"/>
        </w:rPr>
      </w:pPr>
      <w:r w:rsidRPr="00152A63">
        <w:rPr>
          <w:sz w:val="28"/>
          <w:szCs w:val="28"/>
        </w:rPr>
        <w:t xml:space="preserve">Гетерогенные семьи, где супруги происходят из разных социальных групп, каст, классов. </w:t>
      </w:r>
    </w:p>
    <w:p w:rsidR="00BE6FBA" w:rsidRPr="00152A63" w:rsidRDefault="00BE6FBA" w:rsidP="009A7E91">
      <w:pPr>
        <w:pStyle w:val="a3"/>
        <w:tabs>
          <w:tab w:val="num" w:pos="426"/>
        </w:tabs>
        <w:spacing w:before="0" w:beforeAutospacing="0" w:after="0" w:afterAutospacing="0" w:line="360" w:lineRule="auto"/>
        <w:ind w:left="-142" w:firstLine="567"/>
        <w:jc w:val="both"/>
        <w:rPr>
          <w:sz w:val="28"/>
          <w:szCs w:val="28"/>
        </w:rPr>
      </w:pPr>
      <w:r w:rsidRPr="00152A63">
        <w:rPr>
          <w:sz w:val="28"/>
          <w:szCs w:val="28"/>
        </w:rPr>
        <w:t>Для более широкой характеристики семей и браков по социальным и демографическим признакам различают:</w:t>
      </w:r>
    </w:p>
    <w:p w:rsidR="00BE6FBA" w:rsidRPr="00152A63" w:rsidRDefault="00BE6FBA" w:rsidP="009A7E91">
      <w:pPr>
        <w:pStyle w:val="a3"/>
        <w:numPr>
          <w:ilvl w:val="0"/>
          <w:numId w:val="4"/>
        </w:numPr>
        <w:tabs>
          <w:tab w:val="clear" w:pos="1080"/>
          <w:tab w:val="num" w:pos="426"/>
          <w:tab w:val="num" w:pos="720"/>
        </w:tabs>
        <w:spacing w:before="0" w:beforeAutospacing="0" w:after="0" w:afterAutospacing="0" w:line="360" w:lineRule="auto"/>
        <w:ind w:left="-142" w:firstLine="567"/>
        <w:jc w:val="both"/>
        <w:rPr>
          <w:sz w:val="28"/>
          <w:szCs w:val="28"/>
        </w:rPr>
      </w:pPr>
      <w:r w:rsidRPr="00152A63">
        <w:rPr>
          <w:sz w:val="28"/>
          <w:szCs w:val="28"/>
        </w:rPr>
        <w:t>Гомогамные семьи, однородных по национальности, возрасту, профессии, образованию и т. д.;</w:t>
      </w:r>
    </w:p>
    <w:p w:rsidR="00BE6FBA" w:rsidRPr="00152A63" w:rsidRDefault="00BE6FBA" w:rsidP="009A7E91">
      <w:pPr>
        <w:pStyle w:val="a3"/>
        <w:numPr>
          <w:ilvl w:val="0"/>
          <w:numId w:val="4"/>
        </w:numPr>
        <w:tabs>
          <w:tab w:val="clear" w:pos="1080"/>
          <w:tab w:val="num" w:pos="426"/>
          <w:tab w:val="num" w:pos="720"/>
        </w:tabs>
        <w:spacing w:before="0" w:beforeAutospacing="0" w:after="0" w:afterAutospacing="0" w:line="360" w:lineRule="auto"/>
        <w:ind w:left="-142" w:firstLine="567"/>
        <w:jc w:val="both"/>
        <w:rPr>
          <w:sz w:val="28"/>
          <w:szCs w:val="28"/>
        </w:rPr>
      </w:pPr>
      <w:r w:rsidRPr="00152A63">
        <w:rPr>
          <w:sz w:val="28"/>
          <w:szCs w:val="28"/>
        </w:rPr>
        <w:t xml:space="preserve">Гетерогамные семьи, где наблюдаются различия по социальным индикаторам. </w:t>
      </w:r>
    </w:p>
    <w:p w:rsidR="00BE6FBA" w:rsidRDefault="00BE6FBA" w:rsidP="009A7E91">
      <w:pPr>
        <w:pStyle w:val="a3"/>
        <w:spacing w:before="0" w:beforeAutospacing="0" w:after="0" w:afterAutospacing="0" w:line="360" w:lineRule="auto"/>
        <w:ind w:firstLine="567"/>
        <w:jc w:val="both"/>
        <w:rPr>
          <w:sz w:val="28"/>
          <w:szCs w:val="28"/>
        </w:rPr>
      </w:pPr>
      <w:r w:rsidRPr="00E04731">
        <w:rPr>
          <w:sz w:val="28"/>
          <w:szCs w:val="28"/>
        </w:rPr>
        <w:t xml:space="preserve">В социологии и демографии принято разделение семей по </w:t>
      </w:r>
      <w:r w:rsidRPr="00E04731">
        <w:rPr>
          <w:i/>
          <w:sz w:val="28"/>
          <w:szCs w:val="28"/>
        </w:rPr>
        <w:t>детности</w:t>
      </w:r>
      <w:r w:rsidRPr="00E04731">
        <w:rPr>
          <w:sz w:val="28"/>
          <w:szCs w:val="28"/>
        </w:rPr>
        <w:t xml:space="preserve"> на три типа: малодетные семьи, среднедетная и многодетная семья.</w:t>
      </w:r>
    </w:p>
    <w:p w:rsidR="00BE6FBA" w:rsidRPr="00E04731" w:rsidRDefault="00BE6FBA" w:rsidP="009A7E91">
      <w:pPr>
        <w:pStyle w:val="a3"/>
        <w:spacing w:before="0" w:beforeAutospacing="0" w:after="0" w:afterAutospacing="0" w:line="360" w:lineRule="auto"/>
        <w:ind w:firstLine="567"/>
        <w:jc w:val="both"/>
        <w:rPr>
          <w:sz w:val="28"/>
          <w:szCs w:val="28"/>
        </w:rPr>
      </w:pPr>
      <w:r>
        <w:rPr>
          <w:sz w:val="28"/>
          <w:szCs w:val="28"/>
        </w:rPr>
        <w:t>Функции семьи:</w:t>
      </w:r>
    </w:p>
    <w:p w:rsidR="00BE6FBA" w:rsidRPr="00BE6FBA" w:rsidRDefault="00BE6FBA" w:rsidP="009A7E91">
      <w:pPr>
        <w:spacing w:before="30" w:after="30" w:line="360" w:lineRule="auto"/>
        <w:ind w:firstLine="567"/>
        <w:jc w:val="both"/>
        <w:rPr>
          <w:sz w:val="28"/>
          <w:szCs w:val="28"/>
        </w:rPr>
      </w:pPr>
      <w:r>
        <w:rPr>
          <w:sz w:val="28"/>
          <w:szCs w:val="28"/>
        </w:rPr>
        <w:t> </w:t>
      </w:r>
      <w:r w:rsidRPr="00BE6FBA">
        <w:rPr>
          <w:sz w:val="28"/>
          <w:szCs w:val="28"/>
        </w:rPr>
        <w:t>1.   Репродуктивная  функция. Одна  из  основных  задач  любого  общества - воспроизводство  новых  поколений  его  членов.  При  этом  важно,  чтобы  дети  были  физически  и  психически  здоровыми  и  впоследствии  имели  способности  к  обучению  и  социализации.  Вместе  с  тем  важным  условием  существования  общества  является  регулирование  рождаемости,  избежание  демографических  спадов  или  взрывов.</w:t>
      </w:r>
    </w:p>
    <w:p w:rsidR="00BE6FBA" w:rsidRPr="00BE6FBA" w:rsidRDefault="00BE6FBA" w:rsidP="009A7E91">
      <w:pPr>
        <w:spacing w:before="30" w:after="30" w:line="360" w:lineRule="auto"/>
        <w:ind w:firstLine="567"/>
        <w:jc w:val="both"/>
        <w:rPr>
          <w:sz w:val="28"/>
          <w:szCs w:val="28"/>
        </w:rPr>
      </w:pPr>
      <w:r w:rsidRPr="00BE6FBA">
        <w:rPr>
          <w:sz w:val="28"/>
          <w:szCs w:val="28"/>
        </w:rPr>
        <w:t> 2.   Функция  социализация.  Несмотря  на  большое  число  институтов,  участвующих  в  социализации  личности,  центральное  место  в  этом  процессе  занимает  семья . Это  объясняется  прежде  всего  тем,  что  именно  в  семье  осуществляется  первичная  социализация  индивида,  закладываются  основы  его  формирования  как  личности.  Семья  для  ребёнка  является  первичной  группой,  именно  с  неё  начинается  развитие  личности.</w:t>
      </w:r>
    </w:p>
    <w:p w:rsidR="00BE6FBA" w:rsidRPr="00BE6FBA" w:rsidRDefault="00BE6FBA" w:rsidP="009A7E91">
      <w:pPr>
        <w:spacing w:before="30" w:after="30" w:line="360" w:lineRule="auto"/>
        <w:ind w:firstLine="567"/>
        <w:jc w:val="both"/>
        <w:rPr>
          <w:sz w:val="28"/>
          <w:szCs w:val="28"/>
        </w:rPr>
      </w:pPr>
      <w:r w:rsidRPr="00BE6FBA">
        <w:rPr>
          <w:sz w:val="28"/>
          <w:szCs w:val="28"/>
        </w:rPr>
        <w:t xml:space="preserve"> 3.   Функция  эмоционального  удовлетворения.   Психиатры  считают,  что  основной  причиной  эмоциональных  и  поведенческих  трудностей  в  общении  и  даже  физических  болезней  является  отсутствие  любви,  тепла  в  первичной  группе,  и  прежде  всего  в  семье.  Огромное  количество  данных  свидетельствует  о  том,  что  серьёзные  преступления  и  другие  негативные  отклонения  намного  чаще  происходят  у  тех,  кто  в  детстве  был  лишен  заботы  в  семье,  что  дети,  воспитанные  в  детских  домах  без  любви  матери  и  отца,  гораздо  в  большей  степени  подвержены  заболеваниям,  психическим  расстройствам,  повышенной  смертностью  и  т.д.  Доказано,  что  потребность  людей  в  близком  доверительном  общении, эмоциональном  выражении  чувств  близким  людям  является  жизненно  необходимым  элементом  существования.</w:t>
      </w:r>
    </w:p>
    <w:p w:rsidR="00BE6FBA" w:rsidRPr="00BE6FBA" w:rsidRDefault="00BE6FBA" w:rsidP="009A7E91">
      <w:pPr>
        <w:spacing w:before="30" w:after="30" w:line="360" w:lineRule="auto"/>
        <w:ind w:firstLine="567"/>
        <w:jc w:val="both"/>
        <w:rPr>
          <w:sz w:val="28"/>
          <w:szCs w:val="28"/>
        </w:rPr>
      </w:pPr>
      <w:r>
        <w:rPr>
          <w:sz w:val="28"/>
          <w:szCs w:val="28"/>
        </w:rPr>
        <w:t> </w:t>
      </w:r>
      <w:r w:rsidRPr="00BE6FBA">
        <w:rPr>
          <w:sz w:val="28"/>
          <w:szCs w:val="28"/>
        </w:rPr>
        <w:t>4.   Статусная  функция.  Каждый  человек,  воспитанный  в  семье,  получает  в  качестве  наследия  некоторые  статусы,  близкие  к  статусам  членов  его  семьи.  Это  прежде  всего  относится  к  таким  важным  для  личности  статусам,  как  национальность,  место  в  городской  или  сельской  культуре  и  др.  В  классовых  обществах  принадлежность  семьи  к  определённому  социальному  слою  предоставляет  ребёнку  возможности  и  вознаграждения , характерные  для  этого  слоя,  и  в  большинстве  случаев  определяют  его  дальнейшую  жизнь.  Классовый  статус  изменяться  благодаря  усилиям  человека  и  благоприятным  обстоятельствам.</w:t>
      </w:r>
    </w:p>
    <w:p w:rsidR="00BE6FBA" w:rsidRPr="00BE6FBA" w:rsidRDefault="00BE6FBA" w:rsidP="009A7E91">
      <w:pPr>
        <w:spacing w:before="30" w:after="30" w:line="360" w:lineRule="auto"/>
        <w:ind w:firstLine="567"/>
        <w:jc w:val="both"/>
        <w:rPr>
          <w:sz w:val="28"/>
          <w:szCs w:val="28"/>
        </w:rPr>
      </w:pPr>
      <w:r w:rsidRPr="00BE6FBA">
        <w:rPr>
          <w:sz w:val="28"/>
          <w:szCs w:val="28"/>
        </w:rPr>
        <w:t> 5.   Защитная  функция. Во  всех  обществах  институт  семьи  осуществляет  в  разной  степени  физическую,  экономическую  и  психологическую  защиту  своих  членов.  В  большинстве  случаев  вину  или  стыд  за  человека  разделяют  все  члены  его  семьи. Так  же  могут  и  защищать  его.</w:t>
      </w:r>
    </w:p>
    <w:p w:rsidR="00BE6FBA" w:rsidRDefault="00BE6FBA" w:rsidP="009A7E91">
      <w:pPr>
        <w:pStyle w:val="11"/>
        <w:spacing w:line="360" w:lineRule="auto"/>
        <w:ind w:firstLine="567"/>
        <w:jc w:val="both"/>
        <w:rPr>
          <w:sz w:val="28"/>
          <w:szCs w:val="28"/>
        </w:rPr>
      </w:pPr>
      <w:r w:rsidRPr="00BE6FBA">
        <w:rPr>
          <w:sz w:val="28"/>
          <w:szCs w:val="28"/>
        </w:rPr>
        <w:t xml:space="preserve"> 6.   Экономическая  функция. Ведение  членами  семьи  общего  хозяйства,  когда  все  они  работают  ,  способствует  формированию  крепких  экономических  связей  между  ними.  Нормы  семейной  жизни  включают  обязательную  помощь  и  поддержку  каждого  члена  семьи  в  случае,  если  у  него  возникают  экономические </w:t>
      </w:r>
    </w:p>
    <w:p w:rsidR="00BE6FBA" w:rsidRDefault="00BE6FBA" w:rsidP="009A7E91">
      <w:pPr>
        <w:pStyle w:val="11"/>
        <w:spacing w:line="360" w:lineRule="auto"/>
        <w:ind w:firstLine="567"/>
        <w:jc w:val="both"/>
        <w:rPr>
          <w:sz w:val="28"/>
          <w:szCs w:val="28"/>
        </w:rPr>
      </w:pPr>
    </w:p>
    <w:p w:rsidR="00BE6FBA" w:rsidRDefault="00BE6FBA" w:rsidP="009A7E91">
      <w:pPr>
        <w:pStyle w:val="11"/>
        <w:spacing w:line="360" w:lineRule="auto"/>
        <w:ind w:firstLine="567"/>
        <w:jc w:val="both"/>
        <w:rPr>
          <w:sz w:val="28"/>
          <w:szCs w:val="28"/>
        </w:rPr>
      </w:pPr>
    </w:p>
    <w:p w:rsidR="00BA21AC" w:rsidRDefault="00BA21AC" w:rsidP="009A7E91">
      <w:pPr>
        <w:pStyle w:val="11"/>
        <w:spacing w:line="360" w:lineRule="auto"/>
        <w:ind w:firstLine="567"/>
        <w:jc w:val="both"/>
        <w:rPr>
          <w:sz w:val="28"/>
          <w:szCs w:val="28"/>
        </w:rPr>
      </w:pPr>
    </w:p>
    <w:p w:rsidR="00BA21AC" w:rsidRDefault="00BA21AC" w:rsidP="009A7E91">
      <w:pPr>
        <w:pStyle w:val="11"/>
        <w:spacing w:line="360" w:lineRule="auto"/>
        <w:ind w:firstLine="567"/>
        <w:jc w:val="both"/>
        <w:rPr>
          <w:sz w:val="28"/>
          <w:szCs w:val="28"/>
        </w:rPr>
      </w:pPr>
    </w:p>
    <w:p w:rsidR="00BA21AC" w:rsidRDefault="00BA21AC" w:rsidP="009A7E91">
      <w:pPr>
        <w:pStyle w:val="11"/>
        <w:spacing w:line="360" w:lineRule="auto"/>
        <w:ind w:firstLine="567"/>
        <w:jc w:val="both"/>
        <w:rPr>
          <w:sz w:val="28"/>
          <w:szCs w:val="28"/>
        </w:rPr>
      </w:pPr>
    </w:p>
    <w:p w:rsidR="00BA21AC" w:rsidRDefault="00BA21AC" w:rsidP="009A7E91">
      <w:pPr>
        <w:pStyle w:val="11"/>
        <w:spacing w:line="360" w:lineRule="auto"/>
        <w:ind w:firstLine="567"/>
        <w:jc w:val="both"/>
        <w:rPr>
          <w:sz w:val="28"/>
          <w:szCs w:val="28"/>
        </w:rPr>
      </w:pPr>
    </w:p>
    <w:p w:rsidR="00BA21AC" w:rsidRDefault="00BA21AC" w:rsidP="009A7E91">
      <w:pPr>
        <w:pStyle w:val="11"/>
        <w:spacing w:line="360" w:lineRule="auto"/>
        <w:ind w:firstLine="567"/>
        <w:jc w:val="both"/>
        <w:rPr>
          <w:sz w:val="28"/>
          <w:szCs w:val="28"/>
        </w:rPr>
      </w:pPr>
    </w:p>
    <w:p w:rsidR="00BA21AC" w:rsidRDefault="00BA21AC" w:rsidP="009A7E91">
      <w:pPr>
        <w:pStyle w:val="11"/>
        <w:spacing w:line="360" w:lineRule="auto"/>
        <w:ind w:firstLine="567"/>
        <w:jc w:val="both"/>
        <w:rPr>
          <w:sz w:val="28"/>
          <w:szCs w:val="28"/>
        </w:rPr>
      </w:pPr>
    </w:p>
    <w:p w:rsidR="00BA21AC" w:rsidRDefault="00BA21AC" w:rsidP="009A7E91">
      <w:pPr>
        <w:pStyle w:val="11"/>
        <w:spacing w:line="360" w:lineRule="auto"/>
        <w:ind w:firstLine="567"/>
        <w:jc w:val="both"/>
        <w:rPr>
          <w:sz w:val="28"/>
          <w:szCs w:val="28"/>
        </w:rPr>
      </w:pPr>
    </w:p>
    <w:p w:rsidR="00BA21AC" w:rsidRDefault="00BA21AC" w:rsidP="009A7E91">
      <w:pPr>
        <w:pStyle w:val="11"/>
        <w:spacing w:line="360" w:lineRule="auto"/>
        <w:ind w:firstLine="567"/>
        <w:jc w:val="both"/>
        <w:rPr>
          <w:sz w:val="28"/>
          <w:szCs w:val="28"/>
        </w:rPr>
      </w:pPr>
    </w:p>
    <w:p w:rsidR="009A7E91" w:rsidRDefault="009A7E91" w:rsidP="00E71D37">
      <w:pPr>
        <w:pStyle w:val="12"/>
        <w:rPr>
          <w:rStyle w:val="a6"/>
          <w:color w:val="auto"/>
          <w:u w:val="none"/>
          <w:lang w:val="en-US"/>
        </w:rPr>
      </w:pPr>
    </w:p>
    <w:p w:rsidR="009A7E91" w:rsidRDefault="009A7E91" w:rsidP="00E71D37">
      <w:pPr>
        <w:pStyle w:val="12"/>
        <w:rPr>
          <w:rStyle w:val="a6"/>
          <w:color w:val="auto"/>
          <w:u w:val="none"/>
          <w:lang w:val="en-US"/>
        </w:rPr>
      </w:pPr>
    </w:p>
    <w:p w:rsidR="009A7E91" w:rsidRDefault="009A7E91" w:rsidP="00E71D37">
      <w:pPr>
        <w:pStyle w:val="12"/>
        <w:rPr>
          <w:rStyle w:val="a6"/>
          <w:color w:val="auto"/>
          <w:u w:val="none"/>
          <w:lang w:val="en-US"/>
        </w:rPr>
      </w:pPr>
    </w:p>
    <w:p w:rsidR="00520788" w:rsidRPr="00BA21AC" w:rsidRDefault="0005315A" w:rsidP="00E71D37">
      <w:pPr>
        <w:pStyle w:val="12"/>
      </w:pPr>
      <w:hyperlink w:anchor="_Toc182798329" w:history="1">
        <w:r w:rsidR="00520788" w:rsidRPr="00BA21AC">
          <w:rPr>
            <w:rStyle w:val="a6"/>
            <w:color w:val="auto"/>
            <w:u w:val="none"/>
          </w:rPr>
          <w:t>3. Назовите этапы жизненного цикла семьи и кратко сформулируйте события, характеризующие эти этапы</w:t>
        </w:r>
      </w:hyperlink>
    </w:p>
    <w:p w:rsidR="00520788" w:rsidRDefault="00520788" w:rsidP="009A7E91">
      <w:pPr>
        <w:pStyle w:val="a3"/>
        <w:tabs>
          <w:tab w:val="num" w:pos="720"/>
        </w:tabs>
        <w:spacing w:before="0" w:beforeAutospacing="0" w:after="0" w:afterAutospacing="0" w:line="360" w:lineRule="auto"/>
        <w:ind w:firstLine="567"/>
        <w:jc w:val="both"/>
        <w:rPr>
          <w:sz w:val="28"/>
          <w:szCs w:val="28"/>
        </w:rPr>
      </w:pPr>
      <w:r w:rsidRPr="00A464B0">
        <w:rPr>
          <w:sz w:val="28"/>
          <w:szCs w:val="28"/>
        </w:rPr>
        <w:t>Очень часто в семьях проблемы возникают из-за того, что ее члены не могут плавно перейти из одной стадии в другую или одна стадия «перекрывает» другие (развод, вторичное супружество, дети от первого брака и т. д.). Получается, что семья живет как бы в двух стадиях одновременно: например, там, где есть маленький ребенок и подросток, появляются проблемы, характерные и для одной, и для другой фазы развития семьи, что создает дополнительные трудности в реализации супружеских и родительских функций.</w:t>
      </w:r>
    </w:p>
    <w:p w:rsidR="00520788" w:rsidRPr="00D7250A" w:rsidRDefault="00520788" w:rsidP="009A7E91">
      <w:pPr>
        <w:pStyle w:val="a3"/>
        <w:tabs>
          <w:tab w:val="num" w:pos="720"/>
        </w:tabs>
        <w:spacing w:before="0" w:beforeAutospacing="0" w:after="0" w:afterAutospacing="0" w:line="360" w:lineRule="auto"/>
        <w:ind w:firstLine="567"/>
        <w:jc w:val="both"/>
        <w:rPr>
          <w:sz w:val="28"/>
          <w:szCs w:val="28"/>
        </w:rPr>
      </w:pPr>
      <w:r w:rsidRPr="00D7250A">
        <w:rPr>
          <w:sz w:val="28"/>
          <w:szCs w:val="28"/>
        </w:rPr>
        <w:t>Рассмотрим подробно основные этапы жизни семьи.</w:t>
      </w:r>
    </w:p>
    <w:p w:rsidR="00520788" w:rsidRPr="00D7250A" w:rsidRDefault="00520788" w:rsidP="009A7E91">
      <w:pPr>
        <w:pStyle w:val="a3"/>
        <w:tabs>
          <w:tab w:val="num" w:pos="720"/>
        </w:tabs>
        <w:spacing w:before="0" w:beforeAutospacing="0" w:after="0" w:afterAutospacing="0" w:line="360" w:lineRule="auto"/>
        <w:ind w:firstLine="567"/>
        <w:jc w:val="both"/>
        <w:rPr>
          <w:sz w:val="28"/>
          <w:szCs w:val="28"/>
        </w:rPr>
      </w:pPr>
      <w:r w:rsidRPr="00D7250A">
        <w:rPr>
          <w:sz w:val="28"/>
          <w:szCs w:val="28"/>
        </w:rPr>
        <w:t>1. Период добрачного ухаживания. Главными задачами данного этапа являются достижение частичной психологической и материальной независимости от генетической (родительской) семьи, приобретение опыта общения с другим полом, выбор брачного партнера, приобретение опыта эмоционального и делового взаимодействия с ним.</w:t>
      </w:r>
      <w:r>
        <w:rPr>
          <w:sz w:val="28"/>
          <w:szCs w:val="28"/>
        </w:rPr>
        <w:t xml:space="preserve"> </w:t>
      </w:r>
      <w:r w:rsidRPr="00D7250A">
        <w:rPr>
          <w:sz w:val="28"/>
          <w:szCs w:val="28"/>
        </w:rPr>
        <w:t>Для некоторых этот период чрезмерно затягивается. Молодые люди могут избегать вступления в брак по причинам, которые кроются внутри их родительской семьи. Но точно так же они могут стремиться к преждевре</w:t>
      </w:r>
      <w:r>
        <w:rPr>
          <w:sz w:val="28"/>
          <w:szCs w:val="28"/>
        </w:rPr>
        <w:t>менному браку, пытаясь освободи</w:t>
      </w:r>
      <w:r w:rsidRPr="00D7250A">
        <w:rPr>
          <w:sz w:val="28"/>
          <w:szCs w:val="28"/>
        </w:rPr>
        <w:t>ться от сковывающих их отношений с родителями. Многие не могут заключить брак с любимым человеком из-за фин</w:t>
      </w:r>
      <w:r w:rsidR="00BA21AC">
        <w:rPr>
          <w:sz w:val="28"/>
          <w:szCs w:val="28"/>
        </w:rPr>
        <w:t>ансово-экономических трудностей.</w:t>
      </w:r>
    </w:p>
    <w:p w:rsidR="00520788" w:rsidRDefault="00520788" w:rsidP="009A7E91">
      <w:pPr>
        <w:pStyle w:val="a3"/>
        <w:tabs>
          <w:tab w:val="num" w:pos="720"/>
        </w:tabs>
        <w:spacing w:before="0" w:beforeAutospacing="0" w:after="0" w:afterAutospacing="0" w:line="360" w:lineRule="auto"/>
        <w:ind w:firstLine="567"/>
        <w:jc w:val="both"/>
        <w:rPr>
          <w:sz w:val="28"/>
          <w:szCs w:val="28"/>
        </w:rPr>
      </w:pPr>
      <w:r w:rsidRPr="00D7250A">
        <w:rPr>
          <w:sz w:val="28"/>
          <w:szCs w:val="28"/>
        </w:rPr>
        <w:t>2. Заключение брака и фаза без детей. На этой стадии супружеская пара должна установить, что изменилось в их социальном статусе, и определить внешние и внутренние границы семьи: кто из знакомых мужа или жены будет «допущен» в семью и как часто; насколько разрешено пребывание супругов вне семьи без партнера; насколько допустимо вмешательство в брак со стороны родителей супругов.</w:t>
      </w:r>
      <w:r w:rsidR="00BA21AC">
        <w:rPr>
          <w:sz w:val="28"/>
          <w:szCs w:val="28"/>
        </w:rPr>
        <w:t xml:space="preserve"> </w:t>
      </w:r>
      <w:r w:rsidRPr="00D7250A">
        <w:rPr>
          <w:sz w:val="28"/>
          <w:szCs w:val="28"/>
        </w:rPr>
        <w:t>Вообще, в этот период молодой супружеской паре надо провести огромное количество переговоров и установить множество соглашений по самым разным вопросам (от ценностей до привычек). Могут возникнуть с</w:t>
      </w:r>
      <w:r>
        <w:rPr>
          <w:sz w:val="28"/>
          <w:szCs w:val="28"/>
        </w:rPr>
        <w:t>оциальные, эмоциональные, сексуальные и другие проблемы.</w:t>
      </w:r>
    </w:p>
    <w:p w:rsidR="00520788" w:rsidRPr="00D7250A" w:rsidRDefault="00520788" w:rsidP="009A7E91">
      <w:pPr>
        <w:pStyle w:val="a3"/>
        <w:tabs>
          <w:tab w:val="num" w:pos="720"/>
        </w:tabs>
        <w:spacing w:before="0" w:beforeAutospacing="0" w:after="0" w:afterAutospacing="0" w:line="360" w:lineRule="auto"/>
        <w:ind w:firstLine="567"/>
        <w:jc w:val="both"/>
        <w:rPr>
          <w:sz w:val="28"/>
          <w:szCs w:val="28"/>
        </w:rPr>
      </w:pPr>
      <w:r w:rsidRPr="00D7250A">
        <w:rPr>
          <w:sz w:val="28"/>
          <w:szCs w:val="28"/>
        </w:rPr>
        <w:t>В условиях современной российской действительности многие молодожены не сразу решаются на рождение первого ребенка; все чаще встречаются случаи, когда пары не регистрируются, предпочитая юридическому оформлению отношений так называемый гражданский брак. Это тоже порождает свои проблемы во взаимоотношениях.</w:t>
      </w:r>
    </w:p>
    <w:p w:rsidR="00520788" w:rsidRPr="00D7250A" w:rsidRDefault="00520788" w:rsidP="009A7E91">
      <w:pPr>
        <w:pStyle w:val="a3"/>
        <w:tabs>
          <w:tab w:val="num" w:pos="720"/>
        </w:tabs>
        <w:spacing w:before="0" w:beforeAutospacing="0" w:after="0" w:afterAutospacing="0" w:line="360" w:lineRule="auto"/>
        <w:ind w:firstLine="567"/>
        <w:jc w:val="both"/>
        <w:rPr>
          <w:sz w:val="28"/>
          <w:szCs w:val="28"/>
        </w:rPr>
      </w:pPr>
      <w:r w:rsidRPr="00D7250A">
        <w:rPr>
          <w:sz w:val="28"/>
          <w:szCs w:val="28"/>
        </w:rPr>
        <w:t>3. Молодая семья с маленькими детьми. Для данного этапа свойственно разделение ролей, связанных с отцовством и материнством, их согласование, материальное обеспечение новых условий жизни семьи, приспособление к большим физическим и психическим нагрузкам, ограничению общей активности супругов за пределами семьи, недостаточной возможности побыть в одиночестве и т. д.</w:t>
      </w:r>
    </w:p>
    <w:p w:rsidR="00520788" w:rsidRPr="00D7250A" w:rsidRDefault="00520788" w:rsidP="009A7E91">
      <w:pPr>
        <w:pStyle w:val="a3"/>
        <w:tabs>
          <w:tab w:val="num" w:pos="720"/>
        </w:tabs>
        <w:spacing w:before="0" w:beforeAutospacing="0" w:after="0" w:afterAutospacing="0" w:line="360" w:lineRule="auto"/>
        <w:ind w:firstLine="567"/>
        <w:jc w:val="both"/>
        <w:rPr>
          <w:sz w:val="28"/>
          <w:szCs w:val="28"/>
        </w:rPr>
      </w:pPr>
      <w:r w:rsidRPr="00D7250A">
        <w:rPr>
          <w:sz w:val="28"/>
          <w:szCs w:val="28"/>
        </w:rPr>
        <w:t>Иногда супружеская пара не готова к появлению детей, и рождение нежеланного ребенка может ослож</w:t>
      </w:r>
      <w:r>
        <w:rPr>
          <w:sz w:val="28"/>
          <w:szCs w:val="28"/>
        </w:rPr>
        <w:t>нить проблемы его воспитания. К</w:t>
      </w:r>
      <w:r w:rsidRPr="00D7250A">
        <w:rPr>
          <w:sz w:val="28"/>
          <w:szCs w:val="28"/>
        </w:rPr>
        <w:t>роме того, люди, считавшие свой брак пробной попыткой, обнаруживают, что теперь расстаться им будет гораздо труднее.</w:t>
      </w:r>
    </w:p>
    <w:p w:rsidR="00520788" w:rsidRDefault="00520788" w:rsidP="009A7E91">
      <w:pPr>
        <w:pStyle w:val="a3"/>
        <w:tabs>
          <w:tab w:val="num" w:pos="720"/>
        </w:tabs>
        <w:spacing w:before="0" w:beforeAutospacing="0" w:after="0" w:afterAutospacing="0" w:line="360" w:lineRule="auto"/>
        <w:ind w:firstLine="567"/>
        <w:jc w:val="both"/>
        <w:rPr>
          <w:sz w:val="28"/>
          <w:szCs w:val="28"/>
        </w:rPr>
      </w:pPr>
      <w:r w:rsidRPr="00D7250A">
        <w:rPr>
          <w:sz w:val="28"/>
          <w:szCs w:val="28"/>
        </w:rPr>
        <w:t>Встречаются случаи, когда рождение ребенка рассматривается матерью как способ восполнения дефицита любви к самой себе. Во время беременности мать может быть счастлива фантазией о приобретении существа, которое будет ее любить. Крах мечты наступает после родов в связи с необходимостью много «отдавать» самой. Послеродовая депрессия иногда рассматривается как реакция на безвозвратную утрату своего собственного детства.</w:t>
      </w:r>
    </w:p>
    <w:p w:rsidR="00520788" w:rsidRPr="008C0291" w:rsidRDefault="00520788" w:rsidP="009A7E91">
      <w:pPr>
        <w:pStyle w:val="a3"/>
        <w:tabs>
          <w:tab w:val="num" w:pos="720"/>
        </w:tabs>
        <w:spacing w:before="0" w:beforeAutospacing="0" w:after="0" w:afterAutospacing="0" w:line="360" w:lineRule="auto"/>
        <w:ind w:firstLine="567"/>
        <w:jc w:val="both"/>
        <w:rPr>
          <w:sz w:val="28"/>
          <w:szCs w:val="28"/>
        </w:rPr>
      </w:pPr>
      <w:r w:rsidRPr="00D7250A">
        <w:rPr>
          <w:sz w:val="28"/>
          <w:szCs w:val="28"/>
        </w:rPr>
        <w:t>Происходит сужение зоны общения жены. Материальное снабжение ложится на мужа, поэтому он «освобождает» себя от ухода за ребенком. На этой почве могут возникать конфликты из-за перегруженности жены домашними заботами и стремлением мужа «отдохнуть» за пределами семьи. Довольно важной проблемой этого периода может стать проблема самореализации матери, деятельность которой ограничена лишь семьей. У нее могут возникнуть чувства неудовлетворенности и зависти по отношению к активной жизни мужа. Брак может начать разрушаться по мере того, как у жены будут возрастать требования относительно помощи по уходу за ребенком, а у мужа будет возникать чувство, что жена и ребенок мешают его работе и карьере.</w:t>
      </w:r>
      <w:r w:rsidRPr="000249DE">
        <w:rPr>
          <w:b/>
          <w:bCs/>
          <w:sz w:val="28"/>
          <w:szCs w:val="28"/>
        </w:rPr>
        <w:t xml:space="preserve"> </w:t>
      </w:r>
    </w:p>
    <w:p w:rsidR="00520788" w:rsidRPr="00964EAC" w:rsidRDefault="00520788" w:rsidP="009A7E91">
      <w:pPr>
        <w:pStyle w:val="a3"/>
        <w:spacing w:before="0" w:beforeAutospacing="0" w:after="0" w:afterAutospacing="0" w:line="360" w:lineRule="auto"/>
        <w:ind w:firstLine="567"/>
        <w:jc w:val="both"/>
        <w:rPr>
          <w:sz w:val="28"/>
          <w:szCs w:val="28"/>
        </w:rPr>
      </w:pPr>
      <w:r>
        <w:rPr>
          <w:sz w:val="28"/>
          <w:szCs w:val="28"/>
        </w:rPr>
        <w:t xml:space="preserve">4. </w:t>
      </w:r>
      <w:r w:rsidRPr="00964EAC">
        <w:rPr>
          <w:sz w:val="28"/>
          <w:szCs w:val="28"/>
        </w:rPr>
        <w:t>Стадия - семья школьника. Считается, что выход ребенка в школу - очередной кризисный момент для семьи. К ребенку предъявляются большие ожидания: предполагается, что он должен быть, не только здоров и счастлив, но и делать многое другое для блага своей семьи в понимании ее старших членов. Можно отметить, что семейная система часто испытывает давление (в виде обратной связи) со стороны внешних систем - соседей и школы. Семье следует научиться общению с этими внешними системами, определить границы и правила отношений, таким образом, чтобы ребенок смог приобрести собствен</w:t>
      </w:r>
      <w:r>
        <w:rPr>
          <w:sz w:val="28"/>
          <w:szCs w:val="28"/>
        </w:rPr>
        <w:t>ный опыт завязывания отношений.</w:t>
      </w:r>
    </w:p>
    <w:p w:rsidR="00520788" w:rsidRPr="00964EAC" w:rsidRDefault="00520788" w:rsidP="009A7E91">
      <w:pPr>
        <w:pStyle w:val="a3"/>
        <w:spacing w:before="0" w:beforeAutospacing="0" w:after="0" w:afterAutospacing="0" w:line="360" w:lineRule="auto"/>
        <w:ind w:firstLine="567"/>
        <w:jc w:val="both"/>
        <w:rPr>
          <w:sz w:val="28"/>
          <w:szCs w:val="28"/>
        </w:rPr>
      </w:pPr>
      <w:r>
        <w:rPr>
          <w:sz w:val="28"/>
          <w:szCs w:val="28"/>
        </w:rPr>
        <w:t xml:space="preserve">5. </w:t>
      </w:r>
      <w:r w:rsidRPr="00964EAC">
        <w:rPr>
          <w:sz w:val="28"/>
          <w:szCs w:val="28"/>
        </w:rPr>
        <w:t>Стадия - семья подростка. Следующим этапом развития, который начинается с момента достижения ребенком половой зрелости и продолжается до его ухода из семьи, является семья подростка. С наступлением подросткового периода правила и роли в семье вновь следует изменить. В брачных отношениях супруги сталкиваются с переменами. Эти отношения проходят переоценку. Чувства подростка иногда «запускают» в брачные отношения процессы, направленные на поддержание прежней семейной организации. В условиях раскола родительской диады ребенок склонен объединяться с тем или иным родителем для обретения большей свободы.</w:t>
      </w:r>
    </w:p>
    <w:p w:rsidR="00BE6FBA" w:rsidRDefault="00520788" w:rsidP="009A7E91">
      <w:pPr>
        <w:pStyle w:val="11"/>
        <w:spacing w:before="0" w:after="0" w:line="360" w:lineRule="auto"/>
        <w:ind w:firstLine="567"/>
        <w:jc w:val="both"/>
        <w:rPr>
          <w:sz w:val="28"/>
          <w:szCs w:val="28"/>
        </w:rPr>
      </w:pPr>
      <w:r>
        <w:rPr>
          <w:sz w:val="28"/>
          <w:szCs w:val="28"/>
        </w:rPr>
        <w:t>6</w:t>
      </w:r>
      <w:r w:rsidRPr="00964EAC">
        <w:rPr>
          <w:sz w:val="28"/>
          <w:szCs w:val="28"/>
        </w:rPr>
        <w:t>. Стадия - семья, в основном выполнившая родительскую</w:t>
      </w:r>
      <w:r>
        <w:rPr>
          <w:sz w:val="28"/>
          <w:szCs w:val="28"/>
        </w:rPr>
        <w:t xml:space="preserve"> функцию. Этот этап начинается с</w:t>
      </w:r>
      <w:r w:rsidRPr="00964EAC">
        <w:rPr>
          <w:sz w:val="28"/>
          <w:szCs w:val="28"/>
        </w:rPr>
        <w:t xml:space="preserve"> ухода из дома последнего ребенка и может быть не кризисным, если супругам удалось дать детям и автономию и близость. Многие родители считают наиболее счастливым в своей жизни именно этот этап. Но удовлетворенность своими отношениями могут испытывать только те пары, у которых брачные отношения были гармоничными на прежних этапах. </w:t>
      </w:r>
      <w:r w:rsidRPr="00B0114F">
        <w:rPr>
          <w:sz w:val="28"/>
          <w:szCs w:val="28"/>
        </w:rPr>
        <w:t>Завершение основного жизненного цикла, трудовой деятельности, выход на пенсию, сужение круга общения и возможностей заостряет потребность у старшего поколения в признании со стороны детей. Особо заметную роль на этом этапе играет чувство своей нужности, значимости для детей и близких</w:t>
      </w:r>
    </w:p>
    <w:p w:rsidR="00E71D37" w:rsidRDefault="00E71D37" w:rsidP="009A7E91">
      <w:pPr>
        <w:pStyle w:val="11"/>
        <w:spacing w:before="0" w:after="0" w:line="360" w:lineRule="auto"/>
        <w:ind w:firstLine="567"/>
        <w:jc w:val="both"/>
        <w:rPr>
          <w:sz w:val="28"/>
          <w:szCs w:val="28"/>
        </w:rPr>
      </w:pPr>
    </w:p>
    <w:p w:rsidR="00E71D37" w:rsidRDefault="00E71D37" w:rsidP="009A7E91">
      <w:pPr>
        <w:pStyle w:val="11"/>
        <w:spacing w:before="0" w:after="0" w:line="360" w:lineRule="auto"/>
        <w:ind w:firstLine="567"/>
        <w:jc w:val="both"/>
        <w:rPr>
          <w:sz w:val="28"/>
          <w:szCs w:val="28"/>
        </w:rPr>
      </w:pPr>
    </w:p>
    <w:p w:rsidR="00E71D37" w:rsidRDefault="00E71D37" w:rsidP="009A7E91">
      <w:pPr>
        <w:pStyle w:val="11"/>
        <w:spacing w:before="0" w:after="0" w:line="360" w:lineRule="auto"/>
        <w:ind w:firstLine="567"/>
        <w:jc w:val="both"/>
        <w:rPr>
          <w:sz w:val="28"/>
          <w:szCs w:val="28"/>
        </w:rPr>
      </w:pPr>
    </w:p>
    <w:p w:rsidR="00E71D37" w:rsidRPr="00E71D37" w:rsidRDefault="00E71D37" w:rsidP="00E71D37">
      <w:pPr>
        <w:spacing w:line="360" w:lineRule="auto"/>
        <w:ind w:firstLine="567"/>
        <w:jc w:val="center"/>
        <w:rPr>
          <w:b/>
          <w:sz w:val="28"/>
          <w:szCs w:val="28"/>
        </w:rPr>
      </w:pPr>
      <w:r w:rsidRPr="00E71D37">
        <w:rPr>
          <w:b/>
          <w:sz w:val="28"/>
          <w:szCs w:val="28"/>
        </w:rPr>
        <w:t>Заключение</w:t>
      </w:r>
    </w:p>
    <w:p w:rsidR="00E71D37" w:rsidRDefault="00E71D37" w:rsidP="00E71D37">
      <w:pPr>
        <w:spacing w:line="360" w:lineRule="auto"/>
        <w:ind w:firstLine="567"/>
        <w:jc w:val="both"/>
        <w:rPr>
          <w:sz w:val="28"/>
          <w:szCs w:val="28"/>
        </w:rPr>
      </w:pPr>
      <w:r>
        <w:rPr>
          <w:sz w:val="28"/>
          <w:szCs w:val="28"/>
        </w:rPr>
        <w:t xml:space="preserve">Анализируя мою контрольную работу можно сделать вывод, что семья как ячейка общества является неотделимой  составной частью общества. И жизнь общества характеризуется теми же духовными и материальными процессами, как и жизнь семьи. Чем выше культура семьи, следовательно, тем выше культура всего общества. Общество состоит из людей, который являются отцами и матерями в своих семьях, а также их детей. </w:t>
      </w:r>
    </w:p>
    <w:p w:rsidR="00E71D37" w:rsidRPr="00E71D37" w:rsidRDefault="00E71D37" w:rsidP="00E71D37">
      <w:pPr>
        <w:spacing w:line="360" w:lineRule="auto"/>
        <w:ind w:firstLine="567"/>
        <w:jc w:val="both"/>
        <w:rPr>
          <w:sz w:val="28"/>
          <w:szCs w:val="28"/>
        </w:rPr>
      </w:pPr>
      <w:r w:rsidRPr="00E71D37">
        <w:rPr>
          <w:sz w:val="28"/>
          <w:szCs w:val="28"/>
        </w:rPr>
        <w:t xml:space="preserve"> Семья является одним из самых древних социальных институтов. Она возникла намного раньше религии, государства, армии,  образования, рынка. Семья – единственный и незаменимый производитель самого человека, продолжение рода. Но, к сожалению, выполняет она эту главную функцию со сбоями. И зависит это  не только от нее, но и от общества. Семья возникает из потребности удовлетворить личные потребности и интересы индивидов. Являясь частью общества, она соединяет их с общественными интересами. Личные потребности организуются на основе принятых в обществе норм, ценностей, образцов поведения и часто происходит так, что бесцеремонное вмешательство общества в жизнь семьи разрушала ее и жизнь людей ее составляющих, доводило ее до нищенского существования</w:t>
      </w:r>
      <w:r>
        <w:t>.</w:t>
      </w:r>
    </w:p>
    <w:p w:rsidR="00E71D37" w:rsidRDefault="00E71D37" w:rsidP="00E71D37">
      <w:pPr>
        <w:spacing w:line="360" w:lineRule="auto"/>
        <w:ind w:firstLine="567"/>
        <w:jc w:val="both"/>
        <w:rPr>
          <w:sz w:val="28"/>
          <w:szCs w:val="28"/>
        </w:rPr>
      </w:pPr>
      <w:r>
        <w:rPr>
          <w:sz w:val="28"/>
          <w:szCs w:val="28"/>
        </w:rPr>
        <w:t>В настоящее время можно выделить три основные «горячие точки» в современных семейно-брачных отношениях:</w:t>
      </w:r>
    </w:p>
    <w:p w:rsidR="00E71D37" w:rsidRDefault="00E71D37" w:rsidP="00E71D37">
      <w:pPr>
        <w:numPr>
          <w:ilvl w:val="0"/>
          <w:numId w:val="6"/>
        </w:numPr>
        <w:spacing w:line="360" w:lineRule="auto"/>
        <w:jc w:val="both"/>
        <w:rPr>
          <w:sz w:val="28"/>
          <w:szCs w:val="28"/>
        </w:rPr>
      </w:pPr>
      <w:r>
        <w:rPr>
          <w:sz w:val="28"/>
          <w:szCs w:val="28"/>
        </w:rPr>
        <w:t>проблема стабильности семьи</w:t>
      </w:r>
    </w:p>
    <w:p w:rsidR="00E71D37" w:rsidRDefault="00E71D37" w:rsidP="00E71D37">
      <w:pPr>
        <w:numPr>
          <w:ilvl w:val="0"/>
          <w:numId w:val="6"/>
        </w:numPr>
        <w:spacing w:line="360" w:lineRule="auto"/>
        <w:jc w:val="both"/>
        <w:rPr>
          <w:sz w:val="28"/>
          <w:szCs w:val="28"/>
        </w:rPr>
      </w:pPr>
      <w:r>
        <w:rPr>
          <w:sz w:val="28"/>
          <w:szCs w:val="28"/>
        </w:rPr>
        <w:t>проблема рождаемости</w:t>
      </w:r>
    </w:p>
    <w:p w:rsidR="00E71D37" w:rsidRPr="00E71D37" w:rsidRDefault="00E71D37" w:rsidP="00E71D37">
      <w:pPr>
        <w:numPr>
          <w:ilvl w:val="0"/>
          <w:numId w:val="6"/>
        </w:numPr>
        <w:spacing w:line="360" w:lineRule="auto"/>
        <w:jc w:val="both"/>
        <w:rPr>
          <w:sz w:val="28"/>
          <w:szCs w:val="28"/>
        </w:rPr>
      </w:pPr>
      <w:r>
        <w:rPr>
          <w:sz w:val="28"/>
          <w:szCs w:val="28"/>
        </w:rPr>
        <w:t>проблема напряжённости в сфере быта</w:t>
      </w:r>
    </w:p>
    <w:p w:rsidR="00E71D37" w:rsidRPr="00E71D37" w:rsidRDefault="00E71D37" w:rsidP="00E71D37">
      <w:pPr>
        <w:spacing w:line="360" w:lineRule="auto"/>
        <w:ind w:firstLine="567"/>
        <w:jc w:val="both"/>
        <w:rPr>
          <w:sz w:val="28"/>
          <w:szCs w:val="28"/>
        </w:rPr>
      </w:pPr>
      <w:r w:rsidRPr="00E71D37">
        <w:rPr>
          <w:sz w:val="28"/>
          <w:szCs w:val="28"/>
        </w:rPr>
        <w:t>Но даже высокий уровень разводов не означает распад брака как института и кризиса семьи вообще. Напротив, семья признаётся безусловной ценностью всеми возрастными категориями. Речь идёт только о качестве семейных отношений, к которым люди предъявляют всё более высокие требования.</w:t>
      </w:r>
    </w:p>
    <w:p w:rsidR="00E71D37" w:rsidRDefault="00E71D37" w:rsidP="00E71D37">
      <w:pPr>
        <w:pStyle w:val="a7"/>
        <w:ind w:firstLine="567"/>
      </w:pPr>
    </w:p>
    <w:p w:rsidR="00E71D37" w:rsidRDefault="00E71D37" w:rsidP="00E71D37">
      <w:pPr>
        <w:pStyle w:val="a7"/>
        <w:ind w:firstLine="567"/>
      </w:pPr>
    </w:p>
    <w:p w:rsidR="00E71D37" w:rsidRDefault="00E71D37" w:rsidP="00E71D37">
      <w:pPr>
        <w:pStyle w:val="a7"/>
        <w:ind w:firstLine="567"/>
      </w:pPr>
    </w:p>
    <w:p w:rsidR="005F5CA7" w:rsidRPr="005F5CA7" w:rsidRDefault="005F5CA7" w:rsidP="005F5CA7">
      <w:pPr>
        <w:spacing w:line="360" w:lineRule="auto"/>
        <w:ind w:left="360"/>
        <w:jc w:val="center"/>
        <w:rPr>
          <w:b/>
          <w:sz w:val="28"/>
          <w:szCs w:val="28"/>
        </w:rPr>
      </w:pPr>
      <w:r w:rsidRPr="005F5CA7">
        <w:rPr>
          <w:b/>
          <w:sz w:val="28"/>
          <w:szCs w:val="28"/>
        </w:rPr>
        <w:t>Список использованной литературы:</w:t>
      </w:r>
    </w:p>
    <w:p w:rsidR="0051218D" w:rsidRPr="005F5CA7" w:rsidRDefault="0051218D" w:rsidP="005F5CA7">
      <w:pPr>
        <w:numPr>
          <w:ilvl w:val="0"/>
          <w:numId w:val="8"/>
        </w:numPr>
        <w:spacing w:line="360" w:lineRule="auto"/>
        <w:rPr>
          <w:sz w:val="28"/>
          <w:szCs w:val="28"/>
        </w:rPr>
      </w:pPr>
      <w:r w:rsidRPr="005F5CA7">
        <w:rPr>
          <w:sz w:val="28"/>
          <w:szCs w:val="28"/>
        </w:rPr>
        <w:t>Антонов А.И., Медков В.М. Социология семьи. Учебное пособие для вузов. М., 1996.</w:t>
      </w:r>
    </w:p>
    <w:p w:rsidR="0051218D" w:rsidRPr="005F5CA7" w:rsidRDefault="0051218D" w:rsidP="005F5CA7">
      <w:pPr>
        <w:numPr>
          <w:ilvl w:val="0"/>
          <w:numId w:val="8"/>
        </w:numPr>
        <w:spacing w:line="360" w:lineRule="auto"/>
        <w:rPr>
          <w:sz w:val="28"/>
          <w:szCs w:val="28"/>
        </w:rPr>
      </w:pPr>
      <w:r w:rsidRPr="005F5CA7">
        <w:rPr>
          <w:sz w:val="28"/>
          <w:szCs w:val="28"/>
        </w:rPr>
        <w:t>Исаев Б.А. Социология. Краткий курс. СПб. Питер, 2007.</w:t>
      </w:r>
    </w:p>
    <w:p w:rsidR="0051218D" w:rsidRPr="005F5CA7" w:rsidRDefault="0051218D" w:rsidP="005F5CA7">
      <w:pPr>
        <w:numPr>
          <w:ilvl w:val="0"/>
          <w:numId w:val="8"/>
        </w:numPr>
        <w:spacing w:line="360" w:lineRule="auto"/>
        <w:rPr>
          <w:sz w:val="28"/>
          <w:szCs w:val="28"/>
        </w:rPr>
      </w:pPr>
      <w:r w:rsidRPr="005F5CA7">
        <w:rPr>
          <w:sz w:val="28"/>
          <w:szCs w:val="28"/>
        </w:rPr>
        <w:t>Социология. Учебник для вузов./под ред. проф. Лавриненко В.Н. 3</w:t>
      </w:r>
      <w:r w:rsidRPr="005F5CA7">
        <w:rPr>
          <w:sz w:val="28"/>
          <w:szCs w:val="28"/>
          <w:vertAlign w:val="superscript"/>
        </w:rPr>
        <w:t>е</w:t>
      </w:r>
      <w:r w:rsidRPr="005F5CA7">
        <w:rPr>
          <w:sz w:val="28"/>
          <w:szCs w:val="28"/>
        </w:rPr>
        <w:t xml:space="preserve"> изд., М., ЮНИТИ-ДАНА, 2004.</w:t>
      </w:r>
    </w:p>
    <w:p w:rsidR="0051218D" w:rsidRPr="005F5CA7" w:rsidRDefault="0051218D" w:rsidP="005F5CA7">
      <w:pPr>
        <w:numPr>
          <w:ilvl w:val="0"/>
          <w:numId w:val="8"/>
        </w:numPr>
        <w:spacing w:line="360" w:lineRule="auto"/>
        <w:rPr>
          <w:sz w:val="28"/>
          <w:szCs w:val="28"/>
        </w:rPr>
      </w:pPr>
      <w:r w:rsidRPr="005F5CA7">
        <w:rPr>
          <w:sz w:val="28"/>
          <w:szCs w:val="28"/>
        </w:rPr>
        <w:t>Социология. Курс лекций. Учебное пособие./Ю.Г. Волков (и др.) Изд. 2</w:t>
      </w:r>
      <w:r w:rsidRPr="005F5CA7">
        <w:rPr>
          <w:sz w:val="28"/>
          <w:szCs w:val="28"/>
          <w:vertAlign w:val="superscript"/>
        </w:rPr>
        <w:t>е</w:t>
      </w:r>
      <w:r w:rsidRPr="005F5CA7">
        <w:rPr>
          <w:sz w:val="28"/>
          <w:szCs w:val="28"/>
        </w:rPr>
        <w:t>. Ростов Н/Д. Феникс, 2006.</w:t>
      </w:r>
    </w:p>
    <w:p w:rsidR="0051218D" w:rsidRPr="005F5CA7" w:rsidRDefault="0051218D" w:rsidP="005F5CA7">
      <w:pPr>
        <w:numPr>
          <w:ilvl w:val="0"/>
          <w:numId w:val="8"/>
        </w:numPr>
        <w:spacing w:line="360" w:lineRule="auto"/>
        <w:rPr>
          <w:sz w:val="28"/>
          <w:szCs w:val="28"/>
        </w:rPr>
      </w:pPr>
      <w:r w:rsidRPr="005F5CA7">
        <w:rPr>
          <w:sz w:val="28"/>
          <w:szCs w:val="28"/>
        </w:rPr>
        <w:t xml:space="preserve">Журнал «Мой стиль», статья «Основные этапы (стадии) жизненного цикла семьи и их психологическое» - http://moystyle.ru </w:t>
      </w:r>
    </w:p>
    <w:p w:rsidR="0051218D" w:rsidRPr="005F5CA7" w:rsidRDefault="0051218D" w:rsidP="005F5CA7">
      <w:pPr>
        <w:numPr>
          <w:ilvl w:val="0"/>
          <w:numId w:val="8"/>
        </w:numPr>
        <w:spacing w:line="360" w:lineRule="auto"/>
        <w:rPr>
          <w:sz w:val="28"/>
          <w:szCs w:val="28"/>
        </w:rPr>
      </w:pPr>
      <w:r w:rsidRPr="005F5CA7">
        <w:rPr>
          <w:color w:val="000000"/>
          <w:sz w:val="28"/>
          <w:szCs w:val="28"/>
        </w:rPr>
        <w:t>Журнал «Социологические исследования», статья Л.В. Карцева «Модель семьи в условиях трансформации российского общества», 2003 №12</w:t>
      </w:r>
    </w:p>
    <w:p w:rsidR="00E71D37" w:rsidRDefault="00E71D37" w:rsidP="00E71D37">
      <w:pPr>
        <w:pStyle w:val="a7"/>
        <w:ind w:firstLine="567"/>
      </w:pPr>
    </w:p>
    <w:p w:rsidR="00E71D37" w:rsidRPr="00BE6FBA" w:rsidRDefault="00E71D37" w:rsidP="00E71D37">
      <w:pPr>
        <w:pStyle w:val="11"/>
        <w:spacing w:before="0" w:after="0" w:line="360" w:lineRule="auto"/>
        <w:ind w:firstLine="567"/>
        <w:jc w:val="both"/>
        <w:rPr>
          <w:sz w:val="28"/>
          <w:szCs w:val="28"/>
        </w:rPr>
      </w:pPr>
    </w:p>
    <w:p w:rsidR="00BC50ED" w:rsidRPr="00477A60" w:rsidRDefault="00BC50ED" w:rsidP="00BC50ED">
      <w:pPr>
        <w:spacing w:line="360" w:lineRule="auto"/>
        <w:ind w:firstLine="567"/>
        <w:jc w:val="both"/>
      </w:pPr>
      <w:bookmarkStart w:id="2" w:name="_GoBack"/>
      <w:bookmarkEnd w:id="2"/>
    </w:p>
    <w:sectPr w:rsidR="00BC50ED" w:rsidRPr="00477A60" w:rsidSect="000258C8">
      <w:headerReference w:type="default" r:id="rId7"/>
      <w:footerReference w:type="default" r:id="rId8"/>
      <w:pgSz w:w="11906" w:h="16838"/>
      <w:pgMar w:top="1134" w:right="567" w:bottom="1134" w:left="1134" w:header="708"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6C4" w:rsidRDefault="00BE46C4" w:rsidP="007327CD">
      <w:r>
        <w:separator/>
      </w:r>
    </w:p>
  </w:endnote>
  <w:endnote w:type="continuationSeparator" w:id="0">
    <w:p w:rsidR="00BE46C4" w:rsidRDefault="00BE46C4" w:rsidP="0073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A7" w:rsidRDefault="005F5CA7">
    <w:pPr>
      <w:pStyle w:val="a4"/>
    </w:pPr>
  </w:p>
  <w:p w:rsidR="005F5CA7" w:rsidRDefault="005F5C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6C4" w:rsidRDefault="00BE46C4" w:rsidP="007327CD">
      <w:r>
        <w:separator/>
      </w:r>
    </w:p>
  </w:footnote>
  <w:footnote w:type="continuationSeparator" w:id="0">
    <w:p w:rsidR="00BE46C4" w:rsidRDefault="00BE46C4" w:rsidP="00732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A7" w:rsidRDefault="005F5CA7">
    <w:pPr>
      <w:pStyle w:val="a8"/>
      <w:jc w:val="center"/>
    </w:pPr>
    <w:r>
      <w:fldChar w:fldCharType="begin"/>
    </w:r>
    <w:r>
      <w:instrText xml:space="preserve"> PAGE   \* MERGEFORMAT </w:instrText>
    </w:r>
    <w:r>
      <w:fldChar w:fldCharType="separate"/>
    </w:r>
    <w:r w:rsidR="0083182A">
      <w:rPr>
        <w:noProof/>
      </w:rPr>
      <w:t>2</w:t>
    </w:r>
    <w:r>
      <w:fldChar w:fldCharType="end"/>
    </w:r>
  </w:p>
  <w:p w:rsidR="005F5CA7" w:rsidRDefault="005F5C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1C37"/>
    <w:multiLevelType w:val="hybridMultilevel"/>
    <w:tmpl w:val="3C4C8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31EFB"/>
    <w:multiLevelType w:val="hybridMultilevel"/>
    <w:tmpl w:val="58BA5A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8CE6CD8"/>
    <w:multiLevelType w:val="hybridMultilevel"/>
    <w:tmpl w:val="ACC0D8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E124BEE"/>
    <w:multiLevelType w:val="hybridMultilevel"/>
    <w:tmpl w:val="D3F030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41121A14"/>
    <w:multiLevelType w:val="hybridMultilevel"/>
    <w:tmpl w:val="55A403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66E2BFD"/>
    <w:multiLevelType w:val="hybridMultilevel"/>
    <w:tmpl w:val="B4B86C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61B728D"/>
    <w:multiLevelType w:val="hybridMultilevel"/>
    <w:tmpl w:val="A6548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0656C3"/>
    <w:multiLevelType w:val="hybridMultilevel"/>
    <w:tmpl w:val="DD0EE77C"/>
    <w:lvl w:ilvl="0" w:tplc="7182EE3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num w:numId="1">
    <w:abstractNumId w:val="1"/>
  </w:num>
  <w:num w:numId="2">
    <w:abstractNumId w:val="2"/>
  </w:num>
  <w:num w:numId="3">
    <w:abstractNumId w:val="4"/>
  </w:num>
  <w:num w:numId="4">
    <w:abstractNumId w:val="5"/>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3A7"/>
    <w:rsid w:val="000258C8"/>
    <w:rsid w:val="0005315A"/>
    <w:rsid w:val="00193776"/>
    <w:rsid w:val="002D5FDE"/>
    <w:rsid w:val="003804BE"/>
    <w:rsid w:val="00477A60"/>
    <w:rsid w:val="0051218D"/>
    <w:rsid w:val="00520788"/>
    <w:rsid w:val="005633A7"/>
    <w:rsid w:val="005F5CA7"/>
    <w:rsid w:val="007327CD"/>
    <w:rsid w:val="0083182A"/>
    <w:rsid w:val="009A7E91"/>
    <w:rsid w:val="00AA2672"/>
    <w:rsid w:val="00B95E43"/>
    <w:rsid w:val="00BA21AC"/>
    <w:rsid w:val="00BC50ED"/>
    <w:rsid w:val="00BE46C4"/>
    <w:rsid w:val="00BE6FBA"/>
    <w:rsid w:val="00D86175"/>
    <w:rsid w:val="00E71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7883B-7674-4FF6-9C58-AA37ADCC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A60"/>
    <w:rPr>
      <w:rFonts w:ascii="Times New Roman" w:eastAsia="Times New Roman" w:hAnsi="Times New Roman"/>
    </w:rPr>
  </w:style>
  <w:style w:type="paragraph" w:styleId="1">
    <w:name w:val="heading 1"/>
    <w:basedOn w:val="a"/>
    <w:next w:val="a"/>
    <w:link w:val="10"/>
    <w:qFormat/>
    <w:rsid w:val="00E71D3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50ED"/>
    <w:pPr>
      <w:spacing w:before="100" w:beforeAutospacing="1" w:after="100" w:afterAutospacing="1"/>
    </w:pPr>
    <w:rPr>
      <w:sz w:val="24"/>
      <w:szCs w:val="24"/>
    </w:rPr>
  </w:style>
  <w:style w:type="paragraph" w:customStyle="1" w:styleId="11">
    <w:name w:val="Обычный (веб)1"/>
    <w:basedOn w:val="a"/>
    <w:rsid w:val="00BC50ED"/>
    <w:pPr>
      <w:spacing w:before="187" w:after="187"/>
    </w:pPr>
    <w:rPr>
      <w:sz w:val="24"/>
      <w:szCs w:val="24"/>
    </w:rPr>
  </w:style>
  <w:style w:type="paragraph" w:styleId="a4">
    <w:name w:val="footer"/>
    <w:basedOn w:val="a"/>
    <w:link w:val="a5"/>
    <w:uiPriority w:val="99"/>
    <w:rsid w:val="00BC50ED"/>
    <w:pPr>
      <w:tabs>
        <w:tab w:val="center" w:pos="4677"/>
        <w:tab w:val="right" w:pos="9355"/>
      </w:tabs>
    </w:pPr>
    <w:rPr>
      <w:sz w:val="24"/>
      <w:szCs w:val="24"/>
    </w:rPr>
  </w:style>
  <w:style w:type="character" w:customStyle="1" w:styleId="a5">
    <w:name w:val="Нижній колонтитул Знак"/>
    <w:basedOn w:val="a0"/>
    <w:link w:val="a4"/>
    <w:uiPriority w:val="99"/>
    <w:rsid w:val="00BC50ED"/>
    <w:rPr>
      <w:rFonts w:ascii="Times New Roman" w:eastAsia="Times New Roman" w:hAnsi="Times New Roman" w:cs="Times New Roman"/>
      <w:sz w:val="24"/>
      <w:szCs w:val="24"/>
      <w:lang w:eastAsia="ru-RU"/>
    </w:rPr>
  </w:style>
  <w:style w:type="paragraph" w:styleId="12">
    <w:name w:val="toc 1"/>
    <w:basedOn w:val="a"/>
    <w:next w:val="a"/>
    <w:autoRedefine/>
    <w:semiHidden/>
    <w:rsid w:val="00E71D37"/>
    <w:pPr>
      <w:tabs>
        <w:tab w:val="right" w:leader="dot" w:pos="9628"/>
      </w:tabs>
      <w:spacing w:line="360" w:lineRule="auto"/>
      <w:ind w:firstLine="567"/>
      <w:jc w:val="center"/>
    </w:pPr>
    <w:rPr>
      <w:b/>
      <w:noProof/>
      <w:sz w:val="28"/>
      <w:szCs w:val="28"/>
    </w:rPr>
  </w:style>
  <w:style w:type="character" w:styleId="a6">
    <w:name w:val="Hyperlink"/>
    <w:basedOn w:val="a0"/>
    <w:rsid w:val="00BE6FBA"/>
    <w:rPr>
      <w:color w:val="0000FF"/>
      <w:u w:val="single"/>
    </w:rPr>
  </w:style>
  <w:style w:type="paragraph" w:styleId="HTML">
    <w:name w:val="HTML Preformatted"/>
    <w:basedOn w:val="a"/>
    <w:link w:val="HTML0"/>
    <w:rsid w:val="00BE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rsid w:val="00BE6FBA"/>
    <w:rPr>
      <w:rFonts w:ascii="Courier New" w:eastAsia="Times New Roman" w:hAnsi="Courier New" w:cs="Courier New"/>
      <w:sz w:val="20"/>
      <w:szCs w:val="20"/>
      <w:lang w:eastAsia="ru-RU"/>
    </w:rPr>
  </w:style>
  <w:style w:type="paragraph" w:customStyle="1" w:styleId="a7">
    <w:name w:val="Основной полуторный"/>
    <w:basedOn w:val="a"/>
    <w:rsid w:val="00E71D37"/>
    <w:pPr>
      <w:spacing w:line="360" w:lineRule="auto"/>
      <w:ind w:firstLine="720"/>
      <w:jc w:val="both"/>
    </w:pPr>
    <w:rPr>
      <w:sz w:val="28"/>
    </w:rPr>
  </w:style>
  <w:style w:type="character" w:customStyle="1" w:styleId="10">
    <w:name w:val="Заголовок 1 Знак"/>
    <w:basedOn w:val="a0"/>
    <w:link w:val="1"/>
    <w:rsid w:val="00E71D37"/>
    <w:rPr>
      <w:rFonts w:ascii="Arial" w:eastAsia="Times New Roman" w:hAnsi="Arial" w:cs="Arial"/>
      <w:b/>
      <w:bCs/>
      <w:kern w:val="32"/>
      <w:sz w:val="32"/>
      <w:szCs w:val="32"/>
    </w:rPr>
  </w:style>
  <w:style w:type="paragraph" w:styleId="a8">
    <w:name w:val="header"/>
    <w:basedOn w:val="a"/>
    <w:link w:val="a9"/>
    <w:uiPriority w:val="99"/>
    <w:unhideWhenUsed/>
    <w:rsid w:val="007327CD"/>
    <w:pPr>
      <w:tabs>
        <w:tab w:val="center" w:pos="4677"/>
        <w:tab w:val="right" w:pos="9355"/>
      </w:tabs>
    </w:pPr>
  </w:style>
  <w:style w:type="character" w:customStyle="1" w:styleId="a9">
    <w:name w:val="Верхній колонтитул Знак"/>
    <w:basedOn w:val="a0"/>
    <w:link w:val="a8"/>
    <w:uiPriority w:val="99"/>
    <w:rsid w:val="007327C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3352</Words>
  <Characters>19110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22418</CharactersWithSpaces>
  <SharedDoc>false</SharedDoc>
  <HLinks>
    <vt:vector size="18" baseType="variant">
      <vt:variant>
        <vt:i4>1179705</vt:i4>
      </vt:variant>
      <vt:variant>
        <vt:i4>6</vt:i4>
      </vt:variant>
      <vt:variant>
        <vt:i4>0</vt:i4>
      </vt:variant>
      <vt:variant>
        <vt:i4>5</vt:i4>
      </vt:variant>
      <vt:variant>
        <vt:lpwstr/>
      </vt:variant>
      <vt:variant>
        <vt:lpwstr>_Toc182798329</vt:lpwstr>
      </vt:variant>
      <vt:variant>
        <vt:i4>1179705</vt:i4>
      </vt:variant>
      <vt:variant>
        <vt:i4>3</vt:i4>
      </vt:variant>
      <vt:variant>
        <vt:i4>0</vt:i4>
      </vt:variant>
      <vt:variant>
        <vt:i4>5</vt:i4>
      </vt:variant>
      <vt:variant>
        <vt:lpwstr/>
      </vt:variant>
      <vt:variant>
        <vt:lpwstr>_Toc182798328</vt:lpwstr>
      </vt:variant>
      <vt:variant>
        <vt:i4>1179705</vt:i4>
      </vt:variant>
      <vt:variant>
        <vt:i4>0</vt:i4>
      </vt:variant>
      <vt:variant>
        <vt:i4>0</vt:i4>
      </vt:variant>
      <vt:variant>
        <vt:i4>5</vt:i4>
      </vt:variant>
      <vt:variant>
        <vt:lpwstr/>
      </vt:variant>
      <vt:variant>
        <vt:lpwstr>_Toc182798329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2014-08-15T09:23:00Z</dcterms:created>
  <dcterms:modified xsi:type="dcterms:W3CDTF">2014-08-15T09:23:00Z</dcterms:modified>
</cp:coreProperties>
</file>