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253" w:rsidRDefault="00494253" w:rsidP="00411732">
      <w:pPr>
        <w:spacing w:line="360" w:lineRule="auto"/>
        <w:jc w:val="center"/>
        <w:outlineLvl w:val="0"/>
        <w:rPr>
          <w:b/>
          <w:sz w:val="28"/>
          <w:szCs w:val="28"/>
        </w:rPr>
      </w:pPr>
    </w:p>
    <w:p w:rsidR="00411732" w:rsidRPr="00514899" w:rsidRDefault="00411732" w:rsidP="00411732">
      <w:pPr>
        <w:spacing w:line="360" w:lineRule="auto"/>
        <w:jc w:val="center"/>
        <w:outlineLvl w:val="0"/>
        <w:rPr>
          <w:b/>
          <w:sz w:val="28"/>
          <w:szCs w:val="28"/>
        </w:rPr>
      </w:pPr>
      <w:r w:rsidRPr="00514899">
        <w:rPr>
          <w:b/>
          <w:sz w:val="28"/>
          <w:szCs w:val="28"/>
        </w:rPr>
        <w:t>Министерство образования и науки Российской Федерации</w:t>
      </w:r>
    </w:p>
    <w:p w:rsidR="00411732" w:rsidRDefault="00411732" w:rsidP="00411732">
      <w:pPr>
        <w:tabs>
          <w:tab w:val="left" w:pos="1140"/>
        </w:tabs>
        <w:spacing w:line="360" w:lineRule="auto"/>
        <w:jc w:val="center"/>
        <w:rPr>
          <w:b/>
          <w:sz w:val="28"/>
          <w:szCs w:val="28"/>
        </w:rPr>
      </w:pPr>
      <w:r w:rsidRPr="00514899">
        <w:rPr>
          <w:b/>
          <w:sz w:val="28"/>
          <w:szCs w:val="28"/>
        </w:rPr>
        <w:t>Федеральное агентство по образованию</w:t>
      </w:r>
    </w:p>
    <w:p w:rsidR="00411732" w:rsidRPr="00514899" w:rsidRDefault="00411732" w:rsidP="00411732">
      <w:pPr>
        <w:tabs>
          <w:tab w:val="left" w:pos="900"/>
        </w:tabs>
        <w:spacing w:line="360" w:lineRule="auto"/>
        <w:jc w:val="center"/>
        <w:rPr>
          <w:b/>
          <w:sz w:val="28"/>
          <w:szCs w:val="28"/>
        </w:rPr>
      </w:pPr>
      <w:r w:rsidRPr="00514899">
        <w:rPr>
          <w:b/>
          <w:sz w:val="28"/>
          <w:szCs w:val="28"/>
        </w:rPr>
        <w:t>Государственное образовательное учреждение</w:t>
      </w:r>
    </w:p>
    <w:p w:rsidR="00411732" w:rsidRPr="00514899" w:rsidRDefault="00411732" w:rsidP="00411732">
      <w:pPr>
        <w:tabs>
          <w:tab w:val="left" w:pos="1290"/>
        </w:tabs>
        <w:spacing w:line="360" w:lineRule="auto"/>
        <w:jc w:val="center"/>
        <w:rPr>
          <w:b/>
          <w:sz w:val="28"/>
          <w:szCs w:val="28"/>
        </w:rPr>
      </w:pPr>
      <w:r w:rsidRPr="00514899">
        <w:rPr>
          <w:b/>
          <w:sz w:val="28"/>
          <w:szCs w:val="28"/>
        </w:rPr>
        <w:t>высшего профессионального образования</w:t>
      </w:r>
    </w:p>
    <w:p w:rsidR="00411732" w:rsidRPr="00514899" w:rsidRDefault="00411732" w:rsidP="00411732">
      <w:pPr>
        <w:tabs>
          <w:tab w:val="left" w:pos="1200"/>
        </w:tabs>
        <w:spacing w:line="360" w:lineRule="auto"/>
        <w:jc w:val="center"/>
        <w:outlineLvl w:val="0"/>
        <w:rPr>
          <w:b/>
          <w:sz w:val="28"/>
          <w:szCs w:val="28"/>
        </w:rPr>
      </w:pPr>
      <w:r w:rsidRPr="00514899">
        <w:rPr>
          <w:b/>
          <w:sz w:val="28"/>
          <w:szCs w:val="28"/>
        </w:rPr>
        <w:t>«Комсомольский - на - Амуре государственный</w:t>
      </w:r>
    </w:p>
    <w:p w:rsidR="00411732" w:rsidRDefault="00411732" w:rsidP="00411732">
      <w:pPr>
        <w:tabs>
          <w:tab w:val="left" w:pos="2310"/>
        </w:tabs>
        <w:spacing w:line="360" w:lineRule="auto"/>
        <w:jc w:val="center"/>
        <w:outlineLvl w:val="0"/>
        <w:rPr>
          <w:b/>
          <w:sz w:val="28"/>
          <w:szCs w:val="28"/>
        </w:rPr>
      </w:pPr>
      <w:r w:rsidRPr="00514899">
        <w:rPr>
          <w:b/>
          <w:sz w:val="28"/>
          <w:szCs w:val="28"/>
        </w:rPr>
        <w:t>технический университет</w:t>
      </w:r>
    </w:p>
    <w:p w:rsidR="00411732" w:rsidRDefault="00411732" w:rsidP="00411732">
      <w:pPr>
        <w:rPr>
          <w:sz w:val="28"/>
          <w:szCs w:val="28"/>
        </w:rPr>
      </w:pPr>
    </w:p>
    <w:p w:rsidR="00411732" w:rsidRDefault="00411732" w:rsidP="00411732">
      <w:pPr>
        <w:rPr>
          <w:sz w:val="28"/>
          <w:szCs w:val="28"/>
        </w:rPr>
      </w:pPr>
    </w:p>
    <w:p w:rsidR="00411732" w:rsidRDefault="00411732" w:rsidP="00411732">
      <w:pPr>
        <w:rPr>
          <w:sz w:val="28"/>
          <w:szCs w:val="28"/>
        </w:rPr>
      </w:pPr>
    </w:p>
    <w:p w:rsidR="00411732" w:rsidRDefault="00411732" w:rsidP="00411732">
      <w:pPr>
        <w:outlineLvl w:val="0"/>
        <w:rPr>
          <w:b/>
          <w:sz w:val="28"/>
          <w:szCs w:val="28"/>
        </w:rPr>
      </w:pPr>
      <w:r w:rsidRPr="00F53557">
        <w:rPr>
          <w:b/>
          <w:sz w:val="28"/>
          <w:szCs w:val="28"/>
        </w:rPr>
        <w:t>Факультет социальный</w:t>
      </w:r>
    </w:p>
    <w:p w:rsidR="00411732" w:rsidRDefault="00411732" w:rsidP="00411732">
      <w:pPr>
        <w:outlineLvl w:val="0"/>
        <w:rPr>
          <w:b/>
          <w:sz w:val="28"/>
          <w:szCs w:val="28"/>
        </w:rPr>
      </w:pPr>
      <w:r>
        <w:rPr>
          <w:b/>
          <w:sz w:val="28"/>
          <w:szCs w:val="28"/>
        </w:rPr>
        <w:t>Кафедра «С</w:t>
      </w:r>
      <w:r w:rsidRPr="00F53557">
        <w:rPr>
          <w:b/>
          <w:sz w:val="28"/>
          <w:szCs w:val="28"/>
        </w:rPr>
        <w:t>оциальная работа»</w:t>
      </w:r>
    </w:p>
    <w:p w:rsidR="00411732" w:rsidRDefault="00411732" w:rsidP="00411732"/>
    <w:p w:rsidR="00411732" w:rsidRPr="006B0059" w:rsidRDefault="00411732" w:rsidP="00411732"/>
    <w:p w:rsidR="00411732" w:rsidRPr="006B0059" w:rsidRDefault="00411732" w:rsidP="00411732"/>
    <w:p w:rsidR="00411732" w:rsidRPr="006B0059" w:rsidRDefault="00411732" w:rsidP="00411732"/>
    <w:p w:rsidR="00411732" w:rsidRPr="006B0059" w:rsidRDefault="00411732" w:rsidP="00411732"/>
    <w:p w:rsidR="00411732" w:rsidRPr="006B0059" w:rsidRDefault="00411732" w:rsidP="00411732"/>
    <w:p w:rsidR="00411732" w:rsidRPr="006B0059" w:rsidRDefault="00411732" w:rsidP="00411732">
      <w:pPr>
        <w:rPr>
          <w:b/>
          <w:sz w:val="28"/>
          <w:szCs w:val="28"/>
        </w:rPr>
      </w:pPr>
    </w:p>
    <w:p w:rsidR="00411732" w:rsidRPr="006B0059" w:rsidRDefault="00411732" w:rsidP="00411732">
      <w:pPr>
        <w:rPr>
          <w:b/>
          <w:sz w:val="28"/>
          <w:szCs w:val="28"/>
        </w:rPr>
      </w:pPr>
    </w:p>
    <w:p w:rsidR="00411732" w:rsidRDefault="00411732" w:rsidP="003268BB">
      <w:pPr>
        <w:tabs>
          <w:tab w:val="left" w:pos="2490"/>
        </w:tabs>
        <w:spacing w:line="360" w:lineRule="auto"/>
        <w:jc w:val="center"/>
        <w:outlineLvl w:val="0"/>
        <w:rPr>
          <w:b/>
          <w:sz w:val="28"/>
          <w:szCs w:val="28"/>
        </w:rPr>
      </w:pPr>
      <w:r w:rsidRPr="006B0059">
        <w:rPr>
          <w:b/>
          <w:sz w:val="32"/>
          <w:szCs w:val="32"/>
        </w:rPr>
        <w:t>Контрольная работа</w:t>
      </w:r>
      <w:r w:rsidRPr="006B0059">
        <w:rPr>
          <w:b/>
          <w:sz w:val="28"/>
          <w:szCs w:val="28"/>
        </w:rPr>
        <w:t xml:space="preserve"> </w:t>
      </w:r>
    </w:p>
    <w:p w:rsidR="003268BB" w:rsidRPr="003268BB" w:rsidRDefault="00411732" w:rsidP="003268BB">
      <w:pPr>
        <w:tabs>
          <w:tab w:val="left" w:pos="2490"/>
        </w:tabs>
        <w:spacing w:line="360" w:lineRule="auto"/>
        <w:jc w:val="center"/>
        <w:rPr>
          <w:b/>
          <w:sz w:val="28"/>
          <w:szCs w:val="28"/>
        </w:rPr>
      </w:pPr>
      <w:r>
        <w:rPr>
          <w:b/>
          <w:sz w:val="28"/>
          <w:szCs w:val="28"/>
        </w:rPr>
        <w:t xml:space="preserve">по дисциплине «Содержание и методика педагогической деятельности </w:t>
      </w:r>
      <w:r w:rsidRPr="006B0059">
        <w:rPr>
          <w:b/>
          <w:sz w:val="28"/>
          <w:szCs w:val="28"/>
        </w:rPr>
        <w:t xml:space="preserve"> в</w:t>
      </w:r>
      <w:r>
        <w:rPr>
          <w:b/>
          <w:sz w:val="28"/>
          <w:szCs w:val="28"/>
        </w:rPr>
        <w:t xml:space="preserve"> системе</w:t>
      </w:r>
      <w:r w:rsidRPr="006B0059">
        <w:rPr>
          <w:b/>
          <w:sz w:val="28"/>
          <w:szCs w:val="28"/>
        </w:rPr>
        <w:t xml:space="preserve"> социальной работе»</w:t>
      </w:r>
    </w:p>
    <w:p w:rsidR="00AF5E94" w:rsidRPr="00ED7A3D" w:rsidRDefault="00AF5E94" w:rsidP="00AF5E94">
      <w:pPr>
        <w:spacing w:line="360" w:lineRule="auto"/>
        <w:jc w:val="center"/>
        <w:rPr>
          <w:b/>
          <w:bCs/>
          <w:noProof/>
          <w:color w:val="000000"/>
          <w:sz w:val="28"/>
          <w:szCs w:val="28"/>
        </w:rPr>
      </w:pPr>
      <w:r w:rsidRPr="00ED7A3D">
        <w:rPr>
          <w:b/>
          <w:bCs/>
          <w:noProof/>
          <w:color w:val="000000"/>
          <w:sz w:val="28"/>
          <w:szCs w:val="28"/>
        </w:rPr>
        <w:t>«Социально-педагогическая работа с семьей»</w:t>
      </w:r>
    </w:p>
    <w:p w:rsidR="00411732" w:rsidRPr="00023CBA" w:rsidRDefault="00411732" w:rsidP="00411732">
      <w:pPr>
        <w:rPr>
          <w:sz w:val="28"/>
          <w:szCs w:val="28"/>
        </w:rPr>
      </w:pPr>
    </w:p>
    <w:p w:rsidR="00411732" w:rsidRPr="00023CBA" w:rsidRDefault="00411732" w:rsidP="00411732">
      <w:pPr>
        <w:rPr>
          <w:sz w:val="28"/>
          <w:szCs w:val="28"/>
        </w:rPr>
      </w:pPr>
    </w:p>
    <w:p w:rsidR="00411732" w:rsidRDefault="00411732" w:rsidP="00411732">
      <w:pPr>
        <w:rPr>
          <w:sz w:val="28"/>
          <w:szCs w:val="28"/>
        </w:rPr>
      </w:pPr>
    </w:p>
    <w:p w:rsidR="00411732" w:rsidRDefault="00411732" w:rsidP="00411732">
      <w:pPr>
        <w:rPr>
          <w:sz w:val="28"/>
          <w:szCs w:val="28"/>
        </w:rPr>
      </w:pPr>
    </w:p>
    <w:p w:rsidR="00411732" w:rsidRDefault="00411732" w:rsidP="00411732">
      <w:pPr>
        <w:rPr>
          <w:sz w:val="28"/>
          <w:szCs w:val="28"/>
        </w:rPr>
      </w:pPr>
    </w:p>
    <w:p w:rsidR="00411732" w:rsidRPr="00023CBA" w:rsidRDefault="00411732" w:rsidP="00411732">
      <w:pPr>
        <w:rPr>
          <w:sz w:val="28"/>
          <w:szCs w:val="28"/>
        </w:rPr>
      </w:pPr>
    </w:p>
    <w:p w:rsidR="00411732" w:rsidRDefault="00411732" w:rsidP="00411732">
      <w:pPr>
        <w:rPr>
          <w:sz w:val="28"/>
          <w:szCs w:val="28"/>
        </w:rPr>
      </w:pPr>
    </w:p>
    <w:p w:rsidR="00411732" w:rsidRPr="00E10483" w:rsidRDefault="00411732" w:rsidP="00411732">
      <w:pPr>
        <w:rPr>
          <w:b/>
          <w:sz w:val="28"/>
          <w:szCs w:val="28"/>
        </w:rPr>
      </w:pPr>
      <w:r w:rsidRPr="00E10483">
        <w:rPr>
          <w:b/>
          <w:sz w:val="28"/>
          <w:szCs w:val="28"/>
        </w:rPr>
        <w:t>Студент группы 5СР                                                             В.Г. Остапенко</w:t>
      </w:r>
    </w:p>
    <w:p w:rsidR="00411732" w:rsidRDefault="00411732" w:rsidP="00411732">
      <w:pPr>
        <w:rPr>
          <w:sz w:val="28"/>
          <w:szCs w:val="28"/>
        </w:rPr>
      </w:pPr>
    </w:p>
    <w:p w:rsidR="00411732" w:rsidRDefault="00411732" w:rsidP="00411732">
      <w:pPr>
        <w:tabs>
          <w:tab w:val="left" w:pos="6990"/>
        </w:tabs>
        <w:rPr>
          <w:b/>
          <w:sz w:val="28"/>
          <w:szCs w:val="28"/>
        </w:rPr>
      </w:pPr>
      <w:r w:rsidRPr="00023CBA">
        <w:rPr>
          <w:b/>
          <w:sz w:val="28"/>
          <w:szCs w:val="28"/>
        </w:rPr>
        <w:t>Преподаватель</w:t>
      </w:r>
      <w:r>
        <w:rPr>
          <w:b/>
          <w:sz w:val="28"/>
          <w:szCs w:val="28"/>
        </w:rPr>
        <w:t xml:space="preserve">                                                                       Е.В. Анкудинова</w:t>
      </w:r>
    </w:p>
    <w:p w:rsidR="00411732" w:rsidRPr="00023CBA" w:rsidRDefault="00411732" w:rsidP="00411732">
      <w:pPr>
        <w:rPr>
          <w:sz w:val="28"/>
          <w:szCs w:val="28"/>
        </w:rPr>
      </w:pPr>
    </w:p>
    <w:p w:rsidR="00411732" w:rsidRPr="00023CBA" w:rsidRDefault="00411732" w:rsidP="00411732">
      <w:pPr>
        <w:rPr>
          <w:sz w:val="28"/>
          <w:szCs w:val="28"/>
        </w:rPr>
      </w:pPr>
    </w:p>
    <w:p w:rsidR="00411732" w:rsidRPr="00023CBA" w:rsidRDefault="00411732" w:rsidP="00411732">
      <w:pPr>
        <w:rPr>
          <w:sz w:val="28"/>
          <w:szCs w:val="28"/>
        </w:rPr>
      </w:pPr>
    </w:p>
    <w:p w:rsidR="00411732" w:rsidRPr="00023CBA" w:rsidRDefault="00411732" w:rsidP="00411732">
      <w:pPr>
        <w:rPr>
          <w:sz w:val="28"/>
          <w:szCs w:val="28"/>
        </w:rPr>
      </w:pPr>
    </w:p>
    <w:p w:rsidR="00411732" w:rsidRPr="00023CBA" w:rsidRDefault="00411732" w:rsidP="00411732">
      <w:pPr>
        <w:rPr>
          <w:sz w:val="28"/>
          <w:szCs w:val="28"/>
        </w:rPr>
      </w:pPr>
    </w:p>
    <w:p w:rsidR="00411732" w:rsidRDefault="00411732" w:rsidP="00411732">
      <w:pPr>
        <w:rPr>
          <w:b/>
          <w:sz w:val="28"/>
          <w:szCs w:val="28"/>
        </w:rPr>
      </w:pPr>
    </w:p>
    <w:p w:rsidR="00411732" w:rsidRPr="00AF5E94" w:rsidRDefault="00411732" w:rsidP="003268BB">
      <w:pPr>
        <w:tabs>
          <w:tab w:val="left" w:pos="4125"/>
        </w:tabs>
        <w:jc w:val="center"/>
        <w:rPr>
          <w:sz w:val="28"/>
          <w:szCs w:val="28"/>
        </w:rPr>
      </w:pPr>
      <w:r w:rsidRPr="00023CBA">
        <w:rPr>
          <w:b/>
          <w:sz w:val="28"/>
          <w:szCs w:val="28"/>
        </w:rPr>
        <w:t>200</w:t>
      </w:r>
      <w:r>
        <w:rPr>
          <w:b/>
          <w:sz w:val="28"/>
          <w:szCs w:val="28"/>
        </w:rPr>
        <w:t>9</w:t>
      </w:r>
    </w:p>
    <w:p w:rsidR="0084395A" w:rsidRDefault="0084395A" w:rsidP="003268BB">
      <w:pPr>
        <w:spacing w:line="360" w:lineRule="auto"/>
        <w:jc w:val="center"/>
        <w:rPr>
          <w:b/>
          <w:bCs/>
          <w:noProof/>
          <w:color w:val="000000"/>
          <w:sz w:val="28"/>
          <w:szCs w:val="28"/>
        </w:rPr>
      </w:pPr>
      <w:r>
        <w:rPr>
          <w:b/>
          <w:bCs/>
          <w:noProof/>
          <w:color w:val="000000"/>
          <w:sz w:val="28"/>
          <w:szCs w:val="28"/>
        </w:rPr>
        <w:t>Содержание</w:t>
      </w:r>
    </w:p>
    <w:p w:rsidR="003268BB" w:rsidRDefault="003268BB" w:rsidP="0084395A">
      <w:pPr>
        <w:spacing w:line="360" w:lineRule="auto"/>
        <w:rPr>
          <w:b/>
          <w:bCs/>
          <w:noProof/>
          <w:color w:val="000000"/>
          <w:sz w:val="28"/>
          <w:szCs w:val="28"/>
        </w:rPr>
      </w:pPr>
      <w:r>
        <w:rPr>
          <w:b/>
          <w:bCs/>
          <w:noProof/>
          <w:color w:val="000000"/>
          <w:sz w:val="28"/>
          <w:szCs w:val="28"/>
        </w:rPr>
        <w:t>Введение</w:t>
      </w:r>
      <w:r w:rsidR="00DE39A2">
        <w:rPr>
          <w:b/>
          <w:bCs/>
          <w:noProof/>
          <w:color w:val="000000"/>
          <w:sz w:val="28"/>
          <w:szCs w:val="28"/>
        </w:rPr>
        <w:t>…………………………………………………………………………2</w:t>
      </w:r>
    </w:p>
    <w:p w:rsidR="0084395A" w:rsidRPr="00DE39A2" w:rsidRDefault="0084395A" w:rsidP="0084395A">
      <w:pPr>
        <w:spacing w:line="360" w:lineRule="auto"/>
        <w:rPr>
          <w:b/>
          <w:bCs/>
          <w:noProof/>
          <w:color w:val="000000"/>
          <w:sz w:val="28"/>
          <w:szCs w:val="28"/>
        </w:rPr>
      </w:pPr>
      <w:r>
        <w:rPr>
          <w:b/>
          <w:bCs/>
          <w:noProof/>
          <w:color w:val="000000"/>
          <w:sz w:val="28"/>
          <w:szCs w:val="28"/>
        </w:rPr>
        <w:t>1</w:t>
      </w:r>
      <w:r w:rsidRPr="00ED7A3D">
        <w:rPr>
          <w:b/>
          <w:bCs/>
          <w:noProof/>
          <w:color w:val="000000"/>
          <w:sz w:val="28"/>
          <w:szCs w:val="28"/>
        </w:rPr>
        <w:t xml:space="preserve"> Социальная работа с семьей как социальная проблема</w:t>
      </w:r>
      <w:r w:rsidR="00DE39A2">
        <w:rPr>
          <w:b/>
          <w:bCs/>
          <w:noProof/>
          <w:color w:val="000000"/>
          <w:sz w:val="28"/>
          <w:szCs w:val="28"/>
        </w:rPr>
        <w:t>………………..3</w:t>
      </w:r>
    </w:p>
    <w:p w:rsidR="003268BB" w:rsidRPr="0084395A" w:rsidRDefault="003268BB" w:rsidP="003268BB">
      <w:pPr>
        <w:spacing w:line="360" w:lineRule="auto"/>
        <w:rPr>
          <w:noProof/>
          <w:color w:val="000000"/>
          <w:sz w:val="28"/>
          <w:szCs w:val="28"/>
        </w:rPr>
      </w:pPr>
      <w:r>
        <w:rPr>
          <w:b/>
          <w:bCs/>
          <w:noProof/>
          <w:color w:val="000000"/>
          <w:sz w:val="28"/>
          <w:szCs w:val="28"/>
        </w:rPr>
        <w:t>2</w:t>
      </w:r>
      <w:r w:rsidRPr="00ED7A3D">
        <w:rPr>
          <w:b/>
          <w:bCs/>
          <w:noProof/>
          <w:color w:val="000000"/>
          <w:sz w:val="28"/>
          <w:szCs w:val="28"/>
        </w:rPr>
        <w:t xml:space="preserve"> Методики социально-педагогической работы с семьей</w:t>
      </w:r>
      <w:r w:rsidR="00DE39A2">
        <w:rPr>
          <w:b/>
          <w:bCs/>
          <w:noProof/>
          <w:color w:val="000000"/>
          <w:sz w:val="28"/>
          <w:szCs w:val="28"/>
        </w:rPr>
        <w:t>………………...4</w:t>
      </w:r>
    </w:p>
    <w:p w:rsidR="003268BB" w:rsidRPr="00ED7A3D" w:rsidRDefault="003268BB" w:rsidP="003268BB">
      <w:pPr>
        <w:spacing w:line="360" w:lineRule="auto"/>
        <w:jc w:val="both"/>
        <w:rPr>
          <w:b/>
          <w:bCs/>
          <w:noProof/>
          <w:color w:val="000000"/>
          <w:sz w:val="28"/>
          <w:szCs w:val="28"/>
        </w:rPr>
      </w:pPr>
      <w:r>
        <w:rPr>
          <w:b/>
          <w:bCs/>
          <w:noProof/>
          <w:color w:val="000000"/>
          <w:sz w:val="28"/>
          <w:szCs w:val="28"/>
        </w:rPr>
        <w:t>3</w:t>
      </w:r>
      <w:r w:rsidRPr="00ED7A3D">
        <w:rPr>
          <w:b/>
          <w:bCs/>
          <w:noProof/>
          <w:color w:val="000000"/>
          <w:sz w:val="28"/>
          <w:szCs w:val="28"/>
        </w:rPr>
        <w:t xml:space="preserve"> Методика социального патронажа и надзора</w:t>
      </w:r>
      <w:r w:rsidR="00DE39A2">
        <w:rPr>
          <w:b/>
          <w:bCs/>
          <w:noProof/>
          <w:color w:val="000000"/>
          <w:sz w:val="28"/>
          <w:szCs w:val="28"/>
        </w:rPr>
        <w:t>…………………………….5</w:t>
      </w:r>
    </w:p>
    <w:p w:rsidR="003268BB" w:rsidRPr="00ED7A3D" w:rsidRDefault="003268BB" w:rsidP="003268BB">
      <w:pPr>
        <w:spacing w:line="360" w:lineRule="auto"/>
        <w:jc w:val="both"/>
        <w:rPr>
          <w:b/>
          <w:bCs/>
          <w:noProof/>
          <w:color w:val="000000"/>
          <w:sz w:val="28"/>
          <w:szCs w:val="28"/>
        </w:rPr>
      </w:pPr>
      <w:r>
        <w:rPr>
          <w:b/>
          <w:bCs/>
          <w:noProof/>
          <w:color w:val="000000"/>
          <w:sz w:val="28"/>
          <w:szCs w:val="28"/>
        </w:rPr>
        <w:t>4</w:t>
      </w:r>
      <w:r w:rsidRPr="00ED7A3D">
        <w:rPr>
          <w:b/>
          <w:bCs/>
          <w:noProof/>
          <w:color w:val="000000"/>
          <w:sz w:val="28"/>
          <w:szCs w:val="28"/>
        </w:rPr>
        <w:t xml:space="preserve"> Работа социального педагога с различными категориями семей</w:t>
      </w:r>
      <w:r w:rsidR="00DE39A2">
        <w:rPr>
          <w:b/>
          <w:bCs/>
          <w:noProof/>
          <w:color w:val="000000"/>
          <w:sz w:val="28"/>
          <w:szCs w:val="28"/>
        </w:rPr>
        <w:t>……..9</w:t>
      </w:r>
    </w:p>
    <w:p w:rsidR="0084395A" w:rsidRDefault="006C0D31" w:rsidP="0084395A">
      <w:pPr>
        <w:spacing w:line="360" w:lineRule="auto"/>
        <w:jc w:val="both"/>
        <w:rPr>
          <w:b/>
          <w:bCs/>
          <w:noProof/>
          <w:color w:val="000000"/>
          <w:sz w:val="28"/>
          <w:szCs w:val="28"/>
        </w:rPr>
      </w:pPr>
      <w:r>
        <w:rPr>
          <w:b/>
          <w:bCs/>
          <w:noProof/>
          <w:color w:val="000000"/>
          <w:sz w:val="28"/>
          <w:szCs w:val="28"/>
        </w:rPr>
        <w:t>Заключение</w:t>
      </w:r>
      <w:r w:rsidR="00DE39A2">
        <w:rPr>
          <w:b/>
          <w:bCs/>
          <w:noProof/>
          <w:color w:val="000000"/>
          <w:sz w:val="28"/>
          <w:szCs w:val="28"/>
        </w:rPr>
        <w:t>……………………………………………………………………..12</w:t>
      </w:r>
    </w:p>
    <w:p w:rsidR="006C0D31" w:rsidRDefault="006C0D31" w:rsidP="0084395A">
      <w:pPr>
        <w:spacing w:line="360" w:lineRule="auto"/>
        <w:jc w:val="both"/>
        <w:rPr>
          <w:b/>
          <w:bCs/>
          <w:noProof/>
          <w:color w:val="000000"/>
          <w:sz w:val="28"/>
          <w:szCs w:val="28"/>
        </w:rPr>
      </w:pPr>
      <w:r>
        <w:rPr>
          <w:b/>
          <w:bCs/>
          <w:noProof/>
          <w:color w:val="000000"/>
          <w:sz w:val="28"/>
          <w:szCs w:val="28"/>
        </w:rPr>
        <w:t>Список использованных источников</w:t>
      </w:r>
      <w:r w:rsidR="00DE39A2">
        <w:rPr>
          <w:b/>
          <w:bCs/>
          <w:noProof/>
          <w:color w:val="000000"/>
          <w:sz w:val="28"/>
          <w:szCs w:val="28"/>
        </w:rPr>
        <w:t>……………………………………….14</w:t>
      </w: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AF5E94" w:rsidRPr="0084395A" w:rsidRDefault="00AF5E94" w:rsidP="0084395A">
      <w:pPr>
        <w:spacing w:line="360" w:lineRule="auto"/>
        <w:jc w:val="both"/>
        <w:rPr>
          <w:b/>
          <w:bCs/>
          <w:noProof/>
          <w:color w:val="000000"/>
          <w:sz w:val="28"/>
          <w:szCs w:val="28"/>
        </w:rPr>
      </w:pPr>
      <w:r w:rsidRPr="00ED7A3D">
        <w:rPr>
          <w:b/>
          <w:bCs/>
          <w:noProof/>
          <w:color w:val="000000"/>
          <w:sz w:val="28"/>
          <w:szCs w:val="28"/>
        </w:rPr>
        <w:t>Введение</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В нынешних условиях наиболее востребованы обществом специалист по социальной работе с семьей, оказывающий разностороннюю помощь вне стен какого-либо учреждения.</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 xml:space="preserve">Составляющими </w:t>
      </w:r>
      <w:r w:rsidRPr="00ED7A3D">
        <w:rPr>
          <w:i/>
          <w:iCs/>
          <w:noProof/>
          <w:color w:val="000000"/>
          <w:sz w:val="28"/>
          <w:szCs w:val="28"/>
        </w:rPr>
        <w:t xml:space="preserve">«семейной» специализации </w:t>
      </w:r>
      <w:r w:rsidRPr="00ED7A3D">
        <w:rPr>
          <w:noProof/>
          <w:color w:val="000000"/>
          <w:sz w:val="28"/>
          <w:szCs w:val="28"/>
        </w:rPr>
        <w:t>социального педагога являются:</w:t>
      </w:r>
    </w:p>
    <w:p w:rsidR="00AF5E94" w:rsidRPr="00ED7A3D" w:rsidRDefault="00AF5E94" w:rsidP="00AF5E94">
      <w:pPr>
        <w:widowControl w:val="0"/>
        <w:numPr>
          <w:ilvl w:val="0"/>
          <w:numId w:val="1"/>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планирование семьи, укрепление семейных взаимоотношений, воспитание, развитие, образование, социальная защита детей, укрепление их здоровья, уход за детьми, ведение домашнегохозяйства, организация семейного досуга, повышение культурного и образовательного уровня родителей;</w:t>
      </w:r>
    </w:p>
    <w:p w:rsidR="00AF5E94" w:rsidRPr="00ED7A3D" w:rsidRDefault="00AF5E94" w:rsidP="00AF5E94">
      <w:pPr>
        <w:widowControl w:val="0"/>
        <w:numPr>
          <w:ilvl w:val="0"/>
          <w:numId w:val="1"/>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помощь в преодолении семейных конфликтов, в оформлении опекунства, усыновления, в заботе о детях с отклонениями вумственном и физическом развитии;</w:t>
      </w:r>
    </w:p>
    <w:p w:rsidR="00AF5E94" w:rsidRPr="00ED7A3D" w:rsidRDefault="00AF5E94" w:rsidP="00AF5E94">
      <w:pPr>
        <w:widowControl w:val="0"/>
        <w:numPr>
          <w:ilvl w:val="0"/>
          <w:numId w:val="1"/>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вмешательство в случае жестокого обращения с детьми, физического или психического насилия над ними;</w:t>
      </w:r>
    </w:p>
    <w:p w:rsidR="00AF5E94" w:rsidRPr="00ED7A3D" w:rsidRDefault="00AF5E94" w:rsidP="00AF5E94">
      <w:pPr>
        <w:widowControl w:val="0"/>
        <w:numPr>
          <w:ilvl w:val="0"/>
          <w:numId w:val="1"/>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работа с неблагополучными семьями;</w:t>
      </w:r>
    </w:p>
    <w:p w:rsidR="00AF5E94" w:rsidRPr="00ED7A3D" w:rsidRDefault="00AF5E94" w:rsidP="00AF5E94">
      <w:pPr>
        <w:widowControl w:val="0"/>
        <w:numPr>
          <w:ilvl w:val="0"/>
          <w:numId w:val="1"/>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помощь семьям в кризисных ситуациях (развод, воспитаниев неполной семье, повторный брак, появление нежеланного ребенка, насилие в семье, бедность, безработица, неспособность родителей к воспитанию, пьянство, наркотическая зависимость, проституция, рэкет в отношении семьи, принуждение неблагополучной семьи к продаже квартиры за долги);</w:t>
      </w:r>
    </w:p>
    <w:p w:rsidR="00AF5E94" w:rsidRPr="00ED7A3D" w:rsidRDefault="00AF5E94" w:rsidP="00AF5E94">
      <w:pPr>
        <w:widowControl w:val="0"/>
        <w:numPr>
          <w:ilvl w:val="0"/>
          <w:numId w:val="1"/>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помощь семьям, имеющим межэтнические, межпоколенные проблемы, проблемы на религиозной почве.</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Семья — малая социальная группа, основанная на браке, кровном родстве или индивидуальных потребностях людей в союзе друг с другом. Ее отличают единое экономическое основание, общность быта, взаимно зависимый образ жизни ее старших и младших членов, определенная структура ролей и норм взаимодействия, эмоционально-нравственные связи, отношения помощи, поддержки и защиты.</w:t>
      </w:r>
    </w:p>
    <w:p w:rsidR="00AF5E94" w:rsidRDefault="00AF5E94"/>
    <w:p w:rsidR="00AF5E94" w:rsidRPr="00ED7A3D" w:rsidRDefault="0084395A" w:rsidP="003268BB">
      <w:pPr>
        <w:spacing w:line="360" w:lineRule="auto"/>
        <w:ind w:firstLine="709"/>
        <w:jc w:val="center"/>
        <w:rPr>
          <w:b/>
          <w:bCs/>
          <w:noProof/>
          <w:color w:val="000000"/>
          <w:sz w:val="28"/>
          <w:szCs w:val="28"/>
        </w:rPr>
      </w:pPr>
      <w:r>
        <w:rPr>
          <w:b/>
          <w:bCs/>
          <w:noProof/>
          <w:color w:val="000000"/>
          <w:sz w:val="28"/>
          <w:szCs w:val="28"/>
        </w:rPr>
        <w:t>1</w:t>
      </w:r>
      <w:r w:rsidR="00AF5E94" w:rsidRPr="00ED7A3D">
        <w:rPr>
          <w:b/>
          <w:bCs/>
          <w:noProof/>
          <w:color w:val="000000"/>
          <w:sz w:val="28"/>
          <w:szCs w:val="28"/>
        </w:rPr>
        <w:t xml:space="preserve"> Социальная работа с семьей как социальная проблема</w:t>
      </w:r>
    </w:p>
    <w:p w:rsidR="00AF5E94" w:rsidRPr="00ED7A3D" w:rsidRDefault="00AF5E94" w:rsidP="00AF5E94">
      <w:pPr>
        <w:spacing w:line="360" w:lineRule="auto"/>
        <w:ind w:firstLine="709"/>
        <w:jc w:val="both"/>
        <w:rPr>
          <w:noProof/>
          <w:color w:val="000000"/>
          <w:sz w:val="28"/>
          <w:szCs w:val="28"/>
        </w:rPr>
      </w:pPr>
    </w:p>
    <w:p w:rsidR="00AF5E94" w:rsidRPr="00ED7A3D" w:rsidRDefault="00AF5E94" w:rsidP="00DE39A2">
      <w:pPr>
        <w:spacing w:line="360" w:lineRule="auto"/>
        <w:ind w:firstLine="709"/>
        <w:jc w:val="both"/>
        <w:rPr>
          <w:noProof/>
          <w:color w:val="000000"/>
          <w:sz w:val="28"/>
          <w:szCs w:val="28"/>
        </w:rPr>
      </w:pPr>
      <w:r w:rsidRPr="00ED7A3D">
        <w:rPr>
          <w:noProof/>
          <w:color w:val="000000"/>
          <w:sz w:val="28"/>
          <w:szCs w:val="28"/>
        </w:rPr>
        <w:t>Общеизвестно, что семья является уникальным социальным созданием человечества. Фактически, это является первый вид общения людей. В то же время как социальная система семья имеет черты социального института и одновременно малой социальной группы.</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Черты семьи как социального института заключены в социальных нормах, санкциях и образцах поведения, регламентирующих взаимоотношения между супругами, родителями, детьми и другими родственниками. Как малую группу, основанную на браке или кровном родстве, ее характеризуют общность быта всех членов семьи, взаимная моральная ответственность и взаимопомощь.</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Являясь социальным образованием, семья имеет определенные социальные функции, которые являются отражением как общественных потребностей в ее жизнедеятельности, так и индивидуальных потребностей членов семейной группы.</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В научно-педагогической литературе по проблемам семьи к важнейшим функциям семьи относят генеративную (воспроизводство людей, поскольку, как правило, здоровые дети рождаются в семье), рекреативную (физическая, материальная, моральная, психологическая взаимопомощь, организация досуга), коммуникативную, регулятивную, фелицитологическую (ощущение счастья в семье), экономическую и хозяйственно-бытовую. Главной функцией семьи называется функция первичной (или базисной) социализации ребенка, его формирования.</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Весьма существенно нынешняя семья отличается от семьи прошлых времен коренными изменениями и в своих эмоционально-психологических проявлениях. Эмоциональная привязанность родителей и детей друг к другу — сравнительно недавнее приобретение человечества.</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Отношения детей и родителей в последние десятилетия начинают определяться глубиной и привязанностью друг к другу, так как для большинства людей дети становятся одной из главных ценностей. Однако, это усложняет отношения в современной семье. Причины здесь заключены в том, что меняются привычные позиции родителей. Отец в большей части перестал быть экономическим главой семьи, часто эту функцию выполняет мать, не работает как было ранее авторитет родительской власти. На смену ему приходит авторитет личности родителей. Дети сейчас часто лучше образованы, чем родители</w:t>
      </w:r>
    </w:p>
    <w:p w:rsidR="0084395A" w:rsidRDefault="00AF5E94" w:rsidP="0084395A">
      <w:pPr>
        <w:spacing w:line="360" w:lineRule="auto"/>
        <w:ind w:firstLine="709"/>
        <w:jc w:val="both"/>
        <w:rPr>
          <w:b/>
          <w:bCs/>
          <w:noProof/>
          <w:color w:val="000000"/>
          <w:sz w:val="28"/>
          <w:szCs w:val="28"/>
        </w:rPr>
      </w:pPr>
      <w:r w:rsidRPr="00ED7A3D">
        <w:rPr>
          <w:noProof/>
          <w:color w:val="000000"/>
          <w:sz w:val="28"/>
          <w:szCs w:val="28"/>
        </w:rPr>
        <w:t>Все менее контролируемыми и реализуемыми становятся запреты родителей. Порою родители и сами не могут решить, что следует разрешать, а что необходимо запрещать. Это делает позиции отца и матери в отношениях с детьми нередко драматичной [2, 23-25].</w:t>
      </w:r>
    </w:p>
    <w:p w:rsidR="0084395A" w:rsidRPr="0084395A" w:rsidRDefault="0084395A" w:rsidP="0084395A">
      <w:pPr>
        <w:rPr>
          <w:sz w:val="28"/>
          <w:szCs w:val="28"/>
        </w:rPr>
      </w:pPr>
    </w:p>
    <w:p w:rsidR="0084395A" w:rsidRPr="0084395A" w:rsidRDefault="0084395A" w:rsidP="0084395A">
      <w:pPr>
        <w:rPr>
          <w:sz w:val="28"/>
          <w:szCs w:val="28"/>
        </w:rPr>
      </w:pPr>
    </w:p>
    <w:p w:rsidR="00AF5E94" w:rsidRDefault="0084395A" w:rsidP="003268BB">
      <w:pPr>
        <w:spacing w:line="360" w:lineRule="auto"/>
        <w:jc w:val="center"/>
        <w:rPr>
          <w:noProof/>
          <w:color w:val="000000"/>
          <w:sz w:val="28"/>
          <w:szCs w:val="28"/>
        </w:rPr>
      </w:pPr>
      <w:r>
        <w:rPr>
          <w:b/>
          <w:bCs/>
          <w:noProof/>
          <w:color w:val="000000"/>
          <w:sz w:val="28"/>
          <w:szCs w:val="28"/>
        </w:rPr>
        <w:t>2</w:t>
      </w:r>
      <w:r w:rsidR="00AF5E94" w:rsidRPr="00ED7A3D">
        <w:rPr>
          <w:b/>
          <w:bCs/>
          <w:noProof/>
          <w:color w:val="000000"/>
          <w:sz w:val="28"/>
          <w:szCs w:val="28"/>
        </w:rPr>
        <w:t xml:space="preserve"> Методики социально-педагогической работы с семьей</w:t>
      </w:r>
      <w:r w:rsidR="003268BB">
        <w:rPr>
          <w:noProof/>
          <w:color w:val="000000"/>
          <w:sz w:val="28"/>
          <w:szCs w:val="28"/>
        </w:rPr>
        <w:t xml:space="preserve"> </w:t>
      </w:r>
    </w:p>
    <w:p w:rsidR="003268BB" w:rsidRPr="00ED7A3D" w:rsidRDefault="003268BB" w:rsidP="003268BB">
      <w:pPr>
        <w:spacing w:line="360" w:lineRule="auto"/>
        <w:jc w:val="center"/>
        <w:rPr>
          <w:noProof/>
          <w:color w:val="000000"/>
          <w:sz w:val="28"/>
          <w:szCs w:val="28"/>
        </w:rPr>
      </w:pP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Диагностика семьи — постоянно присутствующий элемент деятельности социального педагога. Учитывая сложность проблем которые переживает современная семья, постоянную изменчивость ее структуры и характеристик, в настоящее время необходимо перейти от единичных диагностических процедур к осуществлению социально-педагогического мониторинга семьи.</w:t>
      </w:r>
    </w:p>
    <w:p w:rsidR="00AF5E94" w:rsidRPr="00ED7A3D" w:rsidRDefault="00AF5E94" w:rsidP="00AF5E94">
      <w:pPr>
        <w:spacing w:line="360" w:lineRule="auto"/>
        <w:ind w:firstLine="709"/>
        <w:jc w:val="both"/>
        <w:rPr>
          <w:noProof/>
          <w:color w:val="000000"/>
          <w:sz w:val="28"/>
          <w:szCs w:val="28"/>
        </w:rPr>
      </w:pPr>
      <w:r w:rsidRPr="00ED7A3D">
        <w:rPr>
          <w:i/>
          <w:iCs/>
          <w:noProof/>
          <w:color w:val="000000"/>
          <w:sz w:val="28"/>
          <w:szCs w:val="28"/>
        </w:rPr>
        <w:t xml:space="preserve">Социально-педагогический мониторинг семьи </w:t>
      </w:r>
      <w:r w:rsidRPr="00ED7A3D">
        <w:rPr>
          <w:noProof/>
          <w:color w:val="000000"/>
          <w:sz w:val="28"/>
          <w:szCs w:val="28"/>
        </w:rPr>
        <w:t>— это научно обоснованная система периодического сбора, обобщения и анализа социально-педагогической информации о процессах, протекающих в семье, и принятие на этой основе стратегических и тактических решений.</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Основные принципы мониторинга: достоверность, полнота, системность информации; оперативность получения сведений и их систематическая актуализация; сопоставимость получаемых данных, которая обеспечивается единством избранных позиций при сборе и анализе информации; сочетание обобщающих и дифференцированных оценок и выводов [1, 158-159].</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 xml:space="preserve">В практике работы социальных педагогов сложился опыт </w:t>
      </w:r>
      <w:r w:rsidRPr="00ED7A3D">
        <w:rPr>
          <w:i/>
          <w:iCs/>
          <w:noProof/>
          <w:color w:val="000000"/>
          <w:sz w:val="28"/>
          <w:szCs w:val="28"/>
        </w:rPr>
        <w:t>социально-педагогической паспортизации</w:t>
      </w:r>
      <w:r w:rsidRPr="00ED7A3D">
        <w:rPr>
          <w:b/>
          <w:bCs/>
          <w:i/>
          <w:iCs/>
          <w:noProof/>
          <w:color w:val="000000"/>
          <w:sz w:val="28"/>
          <w:szCs w:val="28"/>
        </w:rPr>
        <w:t xml:space="preserve"> </w:t>
      </w:r>
      <w:r w:rsidRPr="00ED7A3D">
        <w:rPr>
          <w:noProof/>
          <w:color w:val="000000"/>
          <w:sz w:val="28"/>
          <w:szCs w:val="28"/>
        </w:rPr>
        <w:t>семей. «Паспорт» выступает одной из форм «карты семьи», позволяющей систематизировать базовую информацию о семье в лаконичной (стандартизированной) форме (см. приложение). В отличие от «карты» он не предполагает регулярного обновления (за исключением каких-либо кардинальных изменений в структуре и характеристиках семьи). Основное назначение диагностики и мониторинга (как системной формы) — составление заключения о состоянии конкретной семьи и тенденциях, свойственных семьям, обслуживаемым социальным педагогом. Используемые диагностические методики традиционны: наблюдение, анкетирование, опросы, тестирование и т.п.</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На основе полученной информации осуществляется дифференциация семей, позволяющая разработать стратегию и тактику социально-педагогической работы в отношении конкретной семьи и с семьями в целом, обеспечить адресность и результативность социально-педагогической поддержки и помощи [1, 161].</w:t>
      </w:r>
    </w:p>
    <w:p w:rsidR="00AF5E94" w:rsidRPr="00ED7A3D" w:rsidRDefault="00AF5E94" w:rsidP="00AF5E94">
      <w:pPr>
        <w:spacing w:line="360" w:lineRule="auto"/>
        <w:ind w:firstLine="709"/>
        <w:jc w:val="both"/>
        <w:rPr>
          <w:noProof/>
          <w:color w:val="000000"/>
          <w:sz w:val="28"/>
          <w:szCs w:val="28"/>
        </w:rPr>
      </w:pPr>
    </w:p>
    <w:p w:rsidR="00AF5E94" w:rsidRPr="00ED7A3D" w:rsidRDefault="0084395A" w:rsidP="003268BB">
      <w:pPr>
        <w:spacing w:line="360" w:lineRule="auto"/>
        <w:ind w:firstLine="709"/>
        <w:jc w:val="center"/>
        <w:rPr>
          <w:b/>
          <w:bCs/>
          <w:noProof/>
          <w:color w:val="000000"/>
          <w:sz w:val="28"/>
          <w:szCs w:val="28"/>
        </w:rPr>
      </w:pPr>
      <w:r>
        <w:rPr>
          <w:b/>
          <w:bCs/>
          <w:noProof/>
          <w:color w:val="000000"/>
          <w:sz w:val="28"/>
          <w:szCs w:val="28"/>
        </w:rPr>
        <w:t>3</w:t>
      </w:r>
      <w:r w:rsidR="00AF5E94" w:rsidRPr="00ED7A3D">
        <w:rPr>
          <w:b/>
          <w:bCs/>
          <w:noProof/>
          <w:color w:val="000000"/>
          <w:sz w:val="28"/>
          <w:szCs w:val="28"/>
        </w:rPr>
        <w:t xml:space="preserve"> Методика социального патронажа и надзора</w:t>
      </w:r>
    </w:p>
    <w:p w:rsidR="00AF5E94" w:rsidRPr="00ED7A3D" w:rsidRDefault="00AF5E94" w:rsidP="0084395A">
      <w:pPr>
        <w:spacing w:line="360" w:lineRule="auto"/>
        <w:jc w:val="both"/>
        <w:rPr>
          <w:noProof/>
          <w:color w:val="000000"/>
          <w:sz w:val="28"/>
          <w:szCs w:val="28"/>
        </w:rPr>
      </w:pPr>
    </w:p>
    <w:p w:rsidR="00AF5E94" w:rsidRPr="00ED7A3D" w:rsidRDefault="00AF5E94" w:rsidP="00AF5E94">
      <w:pPr>
        <w:spacing w:line="360" w:lineRule="auto"/>
        <w:ind w:firstLine="709"/>
        <w:jc w:val="both"/>
        <w:rPr>
          <w:noProof/>
          <w:color w:val="000000"/>
          <w:sz w:val="28"/>
          <w:szCs w:val="28"/>
        </w:rPr>
      </w:pPr>
      <w:r w:rsidRPr="00ED7A3D">
        <w:rPr>
          <w:i/>
          <w:iCs/>
          <w:noProof/>
          <w:color w:val="000000"/>
          <w:sz w:val="28"/>
          <w:szCs w:val="28"/>
        </w:rPr>
        <w:t>Социальный патронаж</w:t>
      </w:r>
      <w:r w:rsidRPr="00ED7A3D">
        <w:rPr>
          <w:b/>
          <w:bCs/>
          <w:i/>
          <w:iCs/>
          <w:noProof/>
          <w:color w:val="000000"/>
          <w:sz w:val="28"/>
          <w:szCs w:val="28"/>
        </w:rPr>
        <w:t xml:space="preserve"> </w:t>
      </w:r>
      <w:r w:rsidRPr="00ED7A3D">
        <w:rPr>
          <w:i/>
          <w:iCs/>
          <w:noProof/>
          <w:color w:val="000000"/>
          <w:sz w:val="28"/>
          <w:szCs w:val="28"/>
        </w:rPr>
        <w:t xml:space="preserve">— </w:t>
      </w:r>
      <w:r w:rsidRPr="00ED7A3D">
        <w:rPr>
          <w:noProof/>
          <w:color w:val="000000"/>
          <w:sz w:val="28"/>
          <w:szCs w:val="28"/>
        </w:rPr>
        <w:t>форма наиболее плотного взаимодействия с семьей, когда социальный педагог находится в ее распоряжении 24 часа в сутки, проводит с членами семьи много времени, часто несколько часов в день, входит в курс всего происходящего в семье, оказывая влияние на суть событий. Срок социального патронажа всегда ограничен. В зависимости от конкретных условий он может продолжаться 4 — 9 месяцев. Социальный педагог одновременно патронирует не более двух семей. Одновременно под его наблюдением могут быть семьи, патронируемые им прежде. Социальный педагог поддерживает доброжелательный контакт с ними и подключается к решению отдельных проблем этих семьей [1, 175].</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 xml:space="preserve">А.К. Железнова предлагает выделить следующие </w:t>
      </w:r>
      <w:r w:rsidRPr="00ED7A3D">
        <w:rPr>
          <w:i/>
          <w:iCs/>
          <w:noProof/>
          <w:color w:val="000000"/>
          <w:sz w:val="28"/>
          <w:szCs w:val="28"/>
        </w:rPr>
        <w:t>этапы работы социального педагога с семьей в рамках патронажа.</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u w:val="single"/>
        </w:rPr>
        <w:t>1-й этап.</w:t>
      </w:r>
      <w:r w:rsidRPr="00ED7A3D">
        <w:rPr>
          <w:noProof/>
          <w:color w:val="000000"/>
          <w:sz w:val="28"/>
          <w:szCs w:val="28"/>
        </w:rPr>
        <w:t xml:space="preserve"> Знако</w:t>
      </w:r>
      <w:r w:rsidR="003268BB">
        <w:rPr>
          <w:noProof/>
          <w:color w:val="000000"/>
          <w:sz w:val="28"/>
          <w:szCs w:val="28"/>
        </w:rPr>
        <w:t>мство. Договор с семьей.</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Работа с семьей начинается с заключения двухстороннего договора между семьей и образовательным учреждением в лице социального педагога. Договор не имеет юридической силы. Его значение состоит в установлении «правил игры», очерчивании круга взаимных обязательств и прав, а также в закреплении в сознании сторон факта вступления во взаимоотношения для достижения общей цели</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u w:val="single"/>
        </w:rPr>
        <w:t>2-й этап.</w:t>
      </w:r>
      <w:r w:rsidRPr="00ED7A3D">
        <w:rPr>
          <w:noProof/>
          <w:color w:val="000000"/>
          <w:sz w:val="28"/>
          <w:szCs w:val="28"/>
        </w:rPr>
        <w:t xml:space="preserve"> Вхождение в семью. Создание и поддержание мотивации к выходу из кризиса.</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Социальный педагог должен помочь сначала оформить имеющийся позитивный потенциал семьи в планы и намерения членов семьи, а затем способствовать воплощению этих планов и намерений в реальные действия, поступки, отслеживая последовательность целенаправленных действий по выходу из кризиса.</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u w:val="single"/>
        </w:rPr>
        <w:t>3-й этап</w:t>
      </w:r>
      <w:r w:rsidRPr="00ED7A3D">
        <w:rPr>
          <w:b/>
          <w:bCs/>
          <w:noProof/>
          <w:color w:val="000000"/>
          <w:sz w:val="28"/>
          <w:szCs w:val="28"/>
        </w:rPr>
        <w:t>.</w:t>
      </w:r>
      <w:r w:rsidRPr="00ED7A3D">
        <w:rPr>
          <w:noProof/>
          <w:color w:val="000000"/>
          <w:sz w:val="28"/>
          <w:szCs w:val="28"/>
        </w:rPr>
        <w:t xml:space="preserve"> Сбор информации о семье:</w:t>
      </w:r>
    </w:p>
    <w:p w:rsidR="00AF5E94" w:rsidRPr="00ED7A3D" w:rsidRDefault="00AF5E94" w:rsidP="00AF5E94">
      <w:pPr>
        <w:widowControl w:val="0"/>
        <w:numPr>
          <w:ilvl w:val="0"/>
          <w:numId w:val="3"/>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применение широкого диапазона методов сбора информации;</w:t>
      </w:r>
    </w:p>
    <w:p w:rsidR="00AF5E94" w:rsidRPr="00ED7A3D" w:rsidRDefault="00AF5E94" w:rsidP="00AF5E94">
      <w:pPr>
        <w:widowControl w:val="0"/>
        <w:numPr>
          <w:ilvl w:val="0"/>
          <w:numId w:val="3"/>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сбор информации на протяжении всего времени работы с семьей;</w:t>
      </w:r>
    </w:p>
    <w:p w:rsidR="00AF5E94" w:rsidRPr="00ED7A3D" w:rsidRDefault="00AF5E94" w:rsidP="00AF5E94">
      <w:pPr>
        <w:widowControl w:val="0"/>
        <w:numPr>
          <w:ilvl w:val="0"/>
          <w:numId w:val="3"/>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сбор информации, необходимой и достаточной для работы с семьей;</w:t>
      </w:r>
    </w:p>
    <w:p w:rsidR="00AF5E94" w:rsidRPr="00ED7A3D" w:rsidRDefault="00AF5E94" w:rsidP="00AF5E94">
      <w:pPr>
        <w:widowControl w:val="0"/>
        <w:numPr>
          <w:ilvl w:val="0"/>
          <w:numId w:val="3"/>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тщательный отбор объективной информации в местах пребывания членов семьи;</w:t>
      </w:r>
    </w:p>
    <w:p w:rsidR="00AF5E94" w:rsidRPr="00ED7A3D" w:rsidRDefault="00AF5E94" w:rsidP="00AF5E94">
      <w:pPr>
        <w:widowControl w:val="0"/>
        <w:numPr>
          <w:ilvl w:val="0"/>
          <w:numId w:val="3"/>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сопоставление информации из различных источников. Социальный педагог начинает свою работу со сбора точной,</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полной, достоверной, объективной информации о членах семьи и их ближайшем окружении в местах ее пребывания. Ему необходимо знать:</w:t>
      </w:r>
    </w:p>
    <w:p w:rsidR="00AF5E94" w:rsidRPr="00ED7A3D" w:rsidRDefault="00AF5E94" w:rsidP="00AF5E94">
      <w:pPr>
        <w:widowControl w:val="0"/>
        <w:numPr>
          <w:ilvl w:val="0"/>
          <w:numId w:val="2"/>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состав семьи;</w:t>
      </w:r>
      <w:r w:rsidRPr="00ED7A3D">
        <w:rPr>
          <w:noProof/>
          <w:color w:val="000000"/>
          <w:sz w:val="28"/>
          <w:szCs w:val="28"/>
        </w:rPr>
        <w:tab/>
      </w:r>
    </w:p>
    <w:p w:rsidR="00AF5E94" w:rsidRPr="00ED7A3D" w:rsidRDefault="00AF5E94" w:rsidP="00AF5E94">
      <w:pPr>
        <w:widowControl w:val="0"/>
        <w:numPr>
          <w:ilvl w:val="0"/>
          <w:numId w:val="2"/>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характеристику внешних и внутренних контактов семьи;</w:t>
      </w:r>
    </w:p>
    <w:p w:rsidR="00AF5E94" w:rsidRPr="00ED7A3D" w:rsidRDefault="00AF5E94" w:rsidP="00AF5E94">
      <w:pPr>
        <w:widowControl w:val="0"/>
        <w:numPr>
          <w:ilvl w:val="0"/>
          <w:numId w:val="2"/>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нормы, ценности, правила, представления данной семьи;</w:t>
      </w:r>
    </w:p>
    <w:p w:rsidR="00AF5E94" w:rsidRPr="00ED7A3D" w:rsidRDefault="00AF5E94" w:rsidP="00AF5E94">
      <w:pPr>
        <w:widowControl w:val="0"/>
        <w:numPr>
          <w:ilvl w:val="0"/>
          <w:numId w:val="2"/>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способности и возможности членов семьи;</w:t>
      </w:r>
    </w:p>
    <w:p w:rsidR="00AF5E94" w:rsidRPr="00ED7A3D" w:rsidRDefault="00AF5E94" w:rsidP="00AF5E94">
      <w:pPr>
        <w:widowControl w:val="0"/>
        <w:numPr>
          <w:ilvl w:val="0"/>
          <w:numId w:val="2"/>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уровень материального обеспечения, особенности организации быта;</w:t>
      </w:r>
    </w:p>
    <w:p w:rsidR="00AF5E94" w:rsidRPr="00ED7A3D" w:rsidRDefault="00AF5E94" w:rsidP="00AF5E94">
      <w:pPr>
        <w:widowControl w:val="0"/>
        <w:numPr>
          <w:ilvl w:val="0"/>
          <w:numId w:val="2"/>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состояние здоровья, образ жизни и привычки членов семьи.</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Для сбора информации социальный педагог пользуется большим набором методов. Прежде всего это беседа с членами семьи и лицами из ее ближайшего окружения. Можно использовать такие разновидности беседы, как конструктивное интервью или беседа в расширенном составе (с привлечением других специалистов, особо важных для данной семьи персон</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u w:val="single"/>
        </w:rPr>
        <w:t>4-й этап.</w:t>
      </w:r>
      <w:r w:rsidRPr="00ED7A3D">
        <w:rPr>
          <w:noProof/>
          <w:color w:val="000000"/>
          <w:sz w:val="28"/>
          <w:szCs w:val="28"/>
        </w:rPr>
        <w:t xml:space="preserve"> Анализ информации о семье.</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Анализ информации о семье социальный педагог осуществляет с целью найти оптимальные подходы к решению проблем семьи и наиболее эффективные способы взаимодействия с ней. При этом он не только предоставляет имеющуюся у него информацию, но и постоянно черпает важную для него информацию о возможных теоретических и практических подходах к решению тех или иных проблем семьи.</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u w:val="single"/>
        </w:rPr>
        <w:t>5-й этап.</w:t>
      </w:r>
      <w:r w:rsidRPr="00ED7A3D">
        <w:rPr>
          <w:noProof/>
          <w:color w:val="000000"/>
          <w:sz w:val="28"/>
          <w:szCs w:val="28"/>
        </w:rPr>
        <w:t xml:space="preserve"> Выведение семьи из социальной изоляции. План и контракт в работе с семьей.</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Цели, задачи и перспективы работы социального педагога и семьи находят свое выражение в контракте. Контракт составляется социальным педагогом на основе анализа полученной информации вместе с членами семьи. В нем в краткой форме излагаются намерения сторон, принимаемые ими на себя обязательства по выведению семьи из кризиса, указываются сроки этой работы.</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Содержание работы с семьей определяется имеющимися у неё проблемами. Социальный педагог организует сеть взаимодействия для решения проблем семьи из лиц, работающих в различных государственных и общественных организациях, связанных с семьей по долгу службы, и частных лиц, связанных с семьей эмоционально. Он координирует усилия различных организаций с тем, чтобы воздействие на семью было согласованным, своевременным и нужной интенсивности, соответствовало потребностям ее развития. Социальный педагог оказывает семье информационную и организационную помощь</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u w:val="single"/>
        </w:rPr>
        <w:t>6-й этап</w:t>
      </w:r>
      <w:r w:rsidRPr="00ED7A3D">
        <w:rPr>
          <w:noProof/>
          <w:color w:val="000000"/>
          <w:sz w:val="28"/>
          <w:szCs w:val="28"/>
        </w:rPr>
        <w:t>. Выход из семьи.</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По окончании интенсивного периода работы социальный педагог представляет Карту изменений семьи. Рассматривается вопрос о снятии семьи с социального патронажа и установлении за семьей наблюдения на определенный срок (до года). При этом социальный педагог регулярно информирует МППК, КДНиЗП и членов сети взаимодействия о положении семьи. Он продолжает сообщать семье необходимую информацию, приглашает на оздоровительные, культурные, развивающие мероприятия [3, 28-39].</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 xml:space="preserve">В деятельности социального педагога используется также </w:t>
      </w:r>
      <w:r w:rsidRPr="00ED7A3D">
        <w:rPr>
          <w:i/>
          <w:iCs/>
          <w:noProof/>
          <w:color w:val="000000"/>
          <w:sz w:val="28"/>
          <w:szCs w:val="28"/>
        </w:rPr>
        <w:t>надзор,</w:t>
      </w:r>
      <w:r w:rsidRPr="00ED7A3D">
        <w:rPr>
          <w:b/>
          <w:bCs/>
          <w:i/>
          <w:iCs/>
          <w:noProof/>
          <w:color w:val="000000"/>
          <w:sz w:val="28"/>
          <w:szCs w:val="28"/>
        </w:rPr>
        <w:t xml:space="preserve"> </w:t>
      </w:r>
      <w:r w:rsidRPr="00ED7A3D">
        <w:rPr>
          <w:noProof/>
          <w:color w:val="000000"/>
          <w:sz w:val="28"/>
          <w:szCs w:val="28"/>
        </w:rPr>
        <w:t xml:space="preserve">такие его формы, как официальный (формальный) и неофициальный (неформальный). </w:t>
      </w:r>
      <w:r w:rsidRPr="00ED7A3D">
        <w:rPr>
          <w:i/>
          <w:iCs/>
          <w:noProof/>
          <w:color w:val="000000"/>
          <w:sz w:val="28"/>
          <w:szCs w:val="28"/>
        </w:rPr>
        <w:t xml:space="preserve">Официальный надзор — </w:t>
      </w:r>
      <w:r w:rsidRPr="00ED7A3D">
        <w:rPr>
          <w:noProof/>
          <w:color w:val="000000"/>
          <w:sz w:val="28"/>
          <w:szCs w:val="28"/>
        </w:rPr>
        <w:t xml:space="preserve">это надзор, осуществляемый социальным педагогом по поручению официальных органов (органов опеки и попечительства, органов управления образованием и т.п.), в обязанности которых непосредственно входит контроль за теми или иными социальными процессами и явлениями, за деятельностью соответствующих социальных объектов и лиц. </w:t>
      </w:r>
      <w:r w:rsidRPr="00ED7A3D">
        <w:rPr>
          <w:i/>
          <w:iCs/>
          <w:noProof/>
          <w:color w:val="000000"/>
          <w:sz w:val="28"/>
          <w:szCs w:val="28"/>
        </w:rPr>
        <w:t xml:space="preserve">Неофициальный (неформальный) социальный контроль </w:t>
      </w:r>
      <w:r w:rsidRPr="00ED7A3D">
        <w:rPr>
          <w:noProof/>
          <w:color w:val="000000"/>
          <w:sz w:val="28"/>
          <w:szCs w:val="28"/>
        </w:rPr>
        <w:t>(в данном случае правильнее использовать именно этот термин) представляет собой не что иное, как взаимный контроль участников какого-либо процесса за соблюдением каждым из них формально установленных или добровольно взятых на себя обязанностей, правил поведения. В отличие от патронажа надзор не предполагает активных коррекционно-реабилитационных действий со стороны специалиста [1, 180].</w:t>
      </w:r>
    </w:p>
    <w:p w:rsidR="00AF5E94" w:rsidRDefault="00AF5E94"/>
    <w:p w:rsidR="00AF5E94" w:rsidRDefault="00AF5E94"/>
    <w:p w:rsidR="00AF5E94" w:rsidRDefault="00AF5E94"/>
    <w:p w:rsidR="00AF5E94" w:rsidRDefault="00AF5E94"/>
    <w:p w:rsidR="003268BB" w:rsidRDefault="003268BB" w:rsidP="00AF5E94">
      <w:pPr>
        <w:spacing w:line="360" w:lineRule="auto"/>
        <w:ind w:firstLine="709"/>
        <w:jc w:val="both"/>
        <w:rPr>
          <w:b/>
          <w:bCs/>
          <w:noProof/>
          <w:color w:val="000000"/>
          <w:sz w:val="28"/>
          <w:szCs w:val="28"/>
        </w:rPr>
      </w:pPr>
    </w:p>
    <w:p w:rsidR="003268BB" w:rsidRDefault="003268BB" w:rsidP="00AF5E94">
      <w:pPr>
        <w:spacing w:line="360" w:lineRule="auto"/>
        <w:ind w:firstLine="709"/>
        <w:jc w:val="both"/>
        <w:rPr>
          <w:b/>
          <w:bCs/>
          <w:noProof/>
          <w:color w:val="000000"/>
          <w:sz w:val="28"/>
          <w:szCs w:val="28"/>
        </w:rPr>
      </w:pPr>
    </w:p>
    <w:p w:rsidR="003268BB" w:rsidRDefault="003268BB" w:rsidP="00AF5E94">
      <w:pPr>
        <w:spacing w:line="360" w:lineRule="auto"/>
        <w:ind w:firstLine="709"/>
        <w:jc w:val="both"/>
        <w:rPr>
          <w:b/>
          <w:bCs/>
          <w:noProof/>
          <w:color w:val="000000"/>
          <w:sz w:val="28"/>
          <w:szCs w:val="28"/>
        </w:rPr>
      </w:pPr>
    </w:p>
    <w:p w:rsidR="003268BB" w:rsidRDefault="003268BB" w:rsidP="003268BB">
      <w:pPr>
        <w:spacing w:line="360" w:lineRule="auto"/>
        <w:ind w:firstLine="709"/>
        <w:jc w:val="both"/>
        <w:rPr>
          <w:b/>
          <w:bCs/>
          <w:noProof/>
          <w:color w:val="000000"/>
          <w:sz w:val="28"/>
          <w:szCs w:val="28"/>
        </w:rPr>
      </w:pPr>
    </w:p>
    <w:p w:rsidR="003268BB" w:rsidRDefault="003268BB" w:rsidP="003268BB">
      <w:pPr>
        <w:spacing w:line="360" w:lineRule="auto"/>
        <w:ind w:firstLine="709"/>
        <w:jc w:val="both"/>
        <w:rPr>
          <w:b/>
          <w:bCs/>
          <w:noProof/>
          <w:color w:val="000000"/>
          <w:sz w:val="28"/>
          <w:szCs w:val="28"/>
        </w:rPr>
      </w:pPr>
    </w:p>
    <w:p w:rsidR="003268BB" w:rsidRDefault="003268BB" w:rsidP="003268BB">
      <w:pPr>
        <w:spacing w:line="360" w:lineRule="auto"/>
        <w:ind w:firstLine="709"/>
        <w:jc w:val="both"/>
        <w:rPr>
          <w:b/>
          <w:bCs/>
          <w:noProof/>
          <w:color w:val="000000"/>
          <w:sz w:val="28"/>
          <w:szCs w:val="28"/>
        </w:rPr>
      </w:pPr>
    </w:p>
    <w:p w:rsidR="003268BB" w:rsidRPr="003268BB" w:rsidRDefault="0084395A" w:rsidP="003268BB">
      <w:pPr>
        <w:spacing w:line="360" w:lineRule="auto"/>
        <w:ind w:firstLine="709"/>
        <w:jc w:val="both"/>
        <w:rPr>
          <w:b/>
          <w:bCs/>
          <w:noProof/>
          <w:color w:val="000000"/>
          <w:sz w:val="28"/>
          <w:szCs w:val="28"/>
        </w:rPr>
      </w:pPr>
      <w:r>
        <w:rPr>
          <w:b/>
          <w:bCs/>
          <w:noProof/>
          <w:color w:val="000000"/>
          <w:sz w:val="28"/>
          <w:szCs w:val="28"/>
        </w:rPr>
        <w:t>4</w:t>
      </w:r>
      <w:r w:rsidR="00AF5E94" w:rsidRPr="00ED7A3D">
        <w:rPr>
          <w:b/>
          <w:bCs/>
          <w:noProof/>
          <w:color w:val="000000"/>
          <w:sz w:val="28"/>
          <w:szCs w:val="28"/>
        </w:rPr>
        <w:t xml:space="preserve"> Работа социального педагога с различными категориями семей</w:t>
      </w:r>
    </w:p>
    <w:p w:rsidR="003268BB" w:rsidRDefault="003268BB" w:rsidP="00AF5E94">
      <w:pPr>
        <w:spacing w:line="360" w:lineRule="auto"/>
        <w:ind w:firstLine="709"/>
        <w:jc w:val="both"/>
        <w:rPr>
          <w:noProof/>
          <w:color w:val="000000"/>
          <w:sz w:val="28"/>
          <w:szCs w:val="28"/>
        </w:rPr>
      </w:pP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В современной науке существует множество типологий семьи. Объектом социальной поддержки может стать семья любого типа. Однако степень нуждаемости в социальной поддержке будет различна, как различно и ее конкретное содержание, те виды помощи, в которых нуждаются или могут нуждаться семьи, относящиеся к различному типу.</w:t>
      </w:r>
    </w:p>
    <w:p w:rsidR="00AF5E94" w:rsidRPr="00ED7A3D" w:rsidRDefault="00AF5E94" w:rsidP="00AF5E94">
      <w:pPr>
        <w:widowControl w:val="0"/>
        <w:numPr>
          <w:ilvl w:val="0"/>
          <w:numId w:val="4"/>
        </w:numPr>
        <w:autoSpaceDE w:val="0"/>
        <w:autoSpaceDN w:val="0"/>
        <w:adjustRightInd w:val="0"/>
        <w:spacing w:line="360" w:lineRule="auto"/>
        <w:ind w:left="0" w:firstLine="709"/>
        <w:jc w:val="both"/>
        <w:rPr>
          <w:i/>
          <w:iCs/>
          <w:noProof/>
          <w:color w:val="000000"/>
          <w:sz w:val="28"/>
          <w:szCs w:val="28"/>
        </w:rPr>
      </w:pPr>
      <w:r w:rsidRPr="00ED7A3D">
        <w:rPr>
          <w:i/>
          <w:iCs/>
          <w:noProof/>
          <w:color w:val="000000"/>
          <w:sz w:val="28"/>
          <w:szCs w:val="28"/>
        </w:rPr>
        <w:t>Типология, в основе которой способность семьи решить возникающие перед ней нормативные и ненормативные кризисы</w:t>
      </w:r>
    </w:p>
    <w:p w:rsidR="00AF5E94" w:rsidRPr="00ED7A3D" w:rsidRDefault="00AF5E94" w:rsidP="00AF5E94">
      <w:pPr>
        <w:widowControl w:val="0"/>
        <w:numPr>
          <w:ilvl w:val="0"/>
          <w:numId w:val="4"/>
        </w:numPr>
        <w:autoSpaceDE w:val="0"/>
        <w:autoSpaceDN w:val="0"/>
        <w:adjustRightInd w:val="0"/>
        <w:spacing w:line="360" w:lineRule="auto"/>
        <w:ind w:left="0" w:firstLine="709"/>
        <w:jc w:val="both"/>
        <w:rPr>
          <w:i/>
          <w:iCs/>
          <w:noProof/>
          <w:color w:val="000000"/>
          <w:sz w:val="28"/>
          <w:szCs w:val="28"/>
        </w:rPr>
      </w:pPr>
      <w:r w:rsidRPr="00ED7A3D">
        <w:rPr>
          <w:i/>
          <w:iCs/>
          <w:noProof/>
          <w:color w:val="000000"/>
          <w:sz w:val="28"/>
          <w:szCs w:val="28"/>
        </w:rPr>
        <w:t>Типология семьи по ее функциональной состоятельности</w:t>
      </w:r>
    </w:p>
    <w:p w:rsidR="00AF5E94" w:rsidRPr="00ED7A3D" w:rsidRDefault="00AF5E94" w:rsidP="00AF5E94">
      <w:pPr>
        <w:widowControl w:val="0"/>
        <w:numPr>
          <w:ilvl w:val="0"/>
          <w:numId w:val="4"/>
        </w:numPr>
        <w:autoSpaceDE w:val="0"/>
        <w:autoSpaceDN w:val="0"/>
        <w:adjustRightInd w:val="0"/>
        <w:spacing w:line="360" w:lineRule="auto"/>
        <w:ind w:left="0" w:firstLine="709"/>
        <w:jc w:val="both"/>
        <w:rPr>
          <w:i/>
          <w:iCs/>
          <w:noProof/>
          <w:color w:val="000000"/>
          <w:sz w:val="28"/>
          <w:szCs w:val="28"/>
        </w:rPr>
      </w:pPr>
      <w:r w:rsidRPr="00ED7A3D">
        <w:rPr>
          <w:i/>
          <w:iCs/>
          <w:noProof/>
          <w:color w:val="000000"/>
          <w:sz w:val="28"/>
          <w:szCs w:val="28"/>
        </w:rPr>
        <w:t>Типология семьи, учитывающая специфику десоциализирующего влияния, оказываемого семьей на своих членов</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 xml:space="preserve">Семьи с </w:t>
      </w:r>
      <w:r w:rsidRPr="00ED7A3D">
        <w:rPr>
          <w:i/>
          <w:iCs/>
          <w:noProof/>
          <w:color w:val="000000"/>
          <w:sz w:val="28"/>
          <w:szCs w:val="28"/>
        </w:rPr>
        <w:t xml:space="preserve">прямым десоциализирующим влиянием </w:t>
      </w:r>
      <w:r w:rsidRPr="00ED7A3D">
        <w:rPr>
          <w:noProof/>
          <w:color w:val="000000"/>
          <w:sz w:val="28"/>
          <w:szCs w:val="28"/>
        </w:rPr>
        <w:t>демонстрируют асоциальное поведение и антиобщественные ориентации, выступая, таким образом, институтами десоциализации. Это криминально-аморальные семьи, в которых преобладают криминальные факторы риска, и асоциально-аморальные семьи, которые характеризуются антиобщественными установками и ориентациями.</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 xml:space="preserve">Семьи с </w:t>
      </w:r>
      <w:r w:rsidRPr="00ED7A3D">
        <w:rPr>
          <w:i/>
          <w:iCs/>
          <w:noProof/>
          <w:color w:val="000000"/>
          <w:sz w:val="28"/>
          <w:szCs w:val="28"/>
        </w:rPr>
        <w:t xml:space="preserve">косвенным десоциализирующим влиянием </w:t>
      </w:r>
      <w:r w:rsidRPr="00ED7A3D">
        <w:rPr>
          <w:noProof/>
          <w:color w:val="000000"/>
          <w:sz w:val="28"/>
          <w:szCs w:val="28"/>
        </w:rPr>
        <w:t>испытывают затруднения социально-психологического и психолого-педагогического характера, выражающиеся в нарушениях супружеских и детско-родительских отношений. Сюда относятся конфликтные и педагогически несостоятельные семьи.</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Наиболее распространенными являются педагогически несостоятельные семьи, в которых при относительно благоприятных условиях (здоровая семейная атмосфера, ведущие правильный образ жизни и проявляющие заботу о детях родители) неправильно формируются взаимоотношения с детьми, совершаются серьезные педагогические просчеты, приводящие к различным асоциальным проявлениям в сознании и поведении детей. Педагогически несостоятельные и конфликтные семьи не оказывают на детей прямого десоциализирующего влияния. Формирование антиобщественных ориентации у детей происходит потому, что из-за педагогических ошибок, тяжелой морально-психологической атмосферы здесь утрачивается воспитательная роль семьи.</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Получаемые в результате разнообразных диагностических действий доказательства принадлежности семьи к тому или иному типу облегчают выбор наиболее эффективного направления социально-педагогической работы с ней, но они относительны и не могут застраховать от возможных просчетов и ошибок. Значительная роль принадлежит педагогическому мастерству и такту социального педагога. Так, организуя работу с семьей, вне зависимости от ее типа необходимо учитывать следующее:</w:t>
      </w:r>
    </w:p>
    <w:p w:rsidR="00AF5E94" w:rsidRPr="00ED7A3D" w:rsidRDefault="00AF5E94" w:rsidP="00AF5E94">
      <w:pPr>
        <w:widowControl w:val="0"/>
        <w:numPr>
          <w:ilvl w:val="0"/>
          <w:numId w:val="4"/>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любому родителю неприятно слышать плохое о своих детях, поэтому необходимо научиться не только жаловаться, но и хвалить ребенка, видеть хорошее;</w:t>
      </w:r>
    </w:p>
    <w:p w:rsidR="00AF5E94" w:rsidRPr="00ED7A3D" w:rsidRDefault="00AF5E94" w:rsidP="00AF5E94">
      <w:pPr>
        <w:widowControl w:val="0"/>
        <w:numPr>
          <w:ilvl w:val="0"/>
          <w:numId w:val="4"/>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не стоит ради красного словца или поучительного примера предавать огласке различные негативные стороны семейного воспитания. Примеры типичных педагогических ошибок в семье должны быть всегда анонимными;</w:t>
      </w:r>
    </w:p>
    <w:p w:rsidR="00AF5E94" w:rsidRPr="00ED7A3D" w:rsidRDefault="00AF5E94" w:rsidP="00AF5E94">
      <w:pPr>
        <w:widowControl w:val="0"/>
        <w:numPr>
          <w:ilvl w:val="0"/>
          <w:numId w:val="4"/>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не рекомендуется относиться к трудным подросткам с позиции силы или страха; необходимо научиться самому и учить трудных детей видеть радостные перспективы будущей жизни;</w:t>
      </w:r>
    </w:p>
    <w:p w:rsidR="00AF5E94" w:rsidRPr="00ED7A3D" w:rsidRDefault="00AF5E94" w:rsidP="00AF5E94">
      <w:pPr>
        <w:widowControl w:val="0"/>
        <w:numPr>
          <w:ilvl w:val="0"/>
          <w:numId w:val="4"/>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не стоит злоупотреблять доверием подростка и его родителей;</w:t>
      </w:r>
    </w:p>
    <w:p w:rsidR="00AF5E94" w:rsidRPr="00ED7A3D" w:rsidRDefault="00AF5E94" w:rsidP="00AF5E94">
      <w:pPr>
        <w:widowControl w:val="0"/>
        <w:numPr>
          <w:ilvl w:val="0"/>
          <w:numId w:val="4"/>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никогда не следует ставить окончательный и безнадежный диагноз, так как ни один из методов диагностики не дает бесспорной и окончательно верной информации.</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Традиционными категориями семей, с которыми работает социальный педагог, являются малообеспеченные семьи, семьи безработных, многодетные семьи.</w:t>
      </w:r>
    </w:p>
    <w:p w:rsidR="00AF5E94" w:rsidRPr="00ED7A3D" w:rsidRDefault="00AF5E94" w:rsidP="00AF5E94">
      <w:pPr>
        <w:spacing w:line="360" w:lineRule="auto"/>
        <w:ind w:firstLine="709"/>
        <w:jc w:val="both"/>
        <w:rPr>
          <w:noProof/>
          <w:color w:val="000000"/>
          <w:sz w:val="28"/>
          <w:szCs w:val="28"/>
        </w:rPr>
      </w:pPr>
      <w:r w:rsidRPr="00ED7A3D">
        <w:rPr>
          <w:i/>
          <w:iCs/>
          <w:noProof/>
          <w:color w:val="000000"/>
          <w:sz w:val="28"/>
          <w:szCs w:val="28"/>
        </w:rPr>
        <w:t>К основным направлениям работы социального педагога с такими семьями можно отнести:</w:t>
      </w:r>
    </w:p>
    <w:p w:rsidR="00AF5E94" w:rsidRPr="00ED7A3D" w:rsidRDefault="00AF5E94" w:rsidP="00AF5E94">
      <w:pPr>
        <w:widowControl w:val="0"/>
        <w:numPr>
          <w:ilvl w:val="0"/>
          <w:numId w:val="5"/>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выявление такого рода семей</w:t>
      </w:r>
    </w:p>
    <w:p w:rsidR="00AF5E94" w:rsidRPr="00ED7A3D" w:rsidRDefault="00AF5E94" w:rsidP="00AF5E94">
      <w:pPr>
        <w:widowControl w:val="0"/>
        <w:numPr>
          <w:ilvl w:val="0"/>
          <w:numId w:val="5"/>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оказание юридической помощи</w:t>
      </w:r>
    </w:p>
    <w:p w:rsidR="00AF5E94" w:rsidRPr="00ED7A3D" w:rsidRDefault="00AF5E94" w:rsidP="00AF5E94">
      <w:pPr>
        <w:widowControl w:val="0"/>
        <w:numPr>
          <w:ilvl w:val="0"/>
          <w:numId w:val="5"/>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направление в случае необходимости в службу психологической помощи</w:t>
      </w:r>
    </w:p>
    <w:p w:rsidR="00AF5E94" w:rsidRPr="00ED7A3D" w:rsidRDefault="00AF5E94" w:rsidP="00AF5E94">
      <w:pPr>
        <w:widowControl w:val="0"/>
        <w:numPr>
          <w:ilvl w:val="0"/>
          <w:numId w:val="5"/>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организацию досуга и отдыха детей</w:t>
      </w:r>
    </w:p>
    <w:p w:rsidR="00AF5E94" w:rsidRPr="00ED7A3D" w:rsidRDefault="00AF5E94" w:rsidP="00AF5E94">
      <w:pPr>
        <w:widowControl w:val="0"/>
        <w:numPr>
          <w:ilvl w:val="0"/>
          <w:numId w:val="5"/>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оказание помощи в трудоустройстве</w:t>
      </w:r>
    </w:p>
    <w:p w:rsidR="00AF5E94" w:rsidRPr="00ED7A3D" w:rsidRDefault="00AF5E94" w:rsidP="00AF5E94">
      <w:pPr>
        <w:widowControl w:val="0"/>
        <w:numPr>
          <w:ilvl w:val="0"/>
          <w:numId w:val="5"/>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трудоустройство несовершеннолетних</w:t>
      </w:r>
    </w:p>
    <w:p w:rsidR="00AF5E94" w:rsidRPr="00ED7A3D" w:rsidRDefault="00AF5E94" w:rsidP="00AF5E94">
      <w:pPr>
        <w:widowControl w:val="0"/>
        <w:numPr>
          <w:ilvl w:val="0"/>
          <w:numId w:val="5"/>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помощь в создании ассоциаций, объединений, групп самопомощи</w:t>
      </w:r>
    </w:p>
    <w:p w:rsidR="00AF5E94" w:rsidRPr="00ED7A3D" w:rsidRDefault="00AF5E94" w:rsidP="00AF5E94">
      <w:pPr>
        <w:widowControl w:val="0"/>
        <w:numPr>
          <w:ilvl w:val="0"/>
          <w:numId w:val="5"/>
        </w:numPr>
        <w:autoSpaceDE w:val="0"/>
        <w:autoSpaceDN w:val="0"/>
        <w:adjustRightInd w:val="0"/>
        <w:spacing w:line="360" w:lineRule="auto"/>
        <w:ind w:left="0" w:firstLine="709"/>
        <w:jc w:val="both"/>
        <w:rPr>
          <w:noProof/>
          <w:color w:val="000000"/>
          <w:sz w:val="28"/>
          <w:szCs w:val="28"/>
        </w:rPr>
      </w:pPr>
      <w:r w:rsidRPr="00ED7A3D">
        <w:rPr>
          <w:noProof/>
          <w:color w:val="000000"/>
          <w:sz w:val="28"/>
          <w:szCs w:val="28"/>
        </w:rPr>
        <w:t>помощь в организации различных курсов</w:t>
      </w:r>
    </w:p>
    <w:p w:rsidR="00AF5E94" w:rsidRPr="00ED7A3D" w:rsidRDefault="00AF5E94" w:rsidP="00AF5E94">
      <w:pPr>
        <w:widowControl w:val="0"/>
        <w:numPr>
          <w:ilvl w:val="0"/>
          <w:numId w:val="5"/>
        </w:numPr>
        <w:autoSpaceDE w:val="0"/>
        <w:autoSpaceDN w:val="0"/>
        <w:adjustRightInd w:val="0"/>
        <w:spacing w:line="360" w:lineRule="auto"/>
        <w:ind w:left="0" w:firstLine="709"/>
        <w:jc w:val="both"/>
        <w:rPr>
          <w:b/>
          <w:bCs/>
          <w:noProof/>
          <w:color w:val="000000"/>
          <w:sz w:val="28"/>
          <w:szCs w:val="28"/>
        </w:rPr>
      </w:pPr>
      <w:r w:rsidRPr="00ED7A3D">
        <w:rPr>
          <w:noProof/>
          <w:color w:val="000000"/>
          <w:sz w:val="28"/>
          <w:szCs w:val="28"/>
        </w:rPr>
        <w:t>создание специальных фондов [1, 162-168].</w:t>
      </w:r>
    </w:p>
    <w:p w:rsidR="00AF5E94" w:rsidRPr="00ED7A3D" w:rsidRDefault="00AF5E94" w:rsidP="00AF5E94">
      <w:pPr>
        <w:spacing w:line="360" w:lineRule="auto"/>
        <w:ind w:firstLine="709"/>
        <w:jc w:val="both"/>
        <w:rPr>
          <w:noProof/>
          <w:color w:val="000000"/>
          <w:sz w:val="28"/>
          <w:szCs w:val="28"/>
        </w:rPr>
      </w:pPr>
      <w:r w:rsidRPr="00ED7A3D">
        <w:rPr>
          <w:noProof/>
          <w:color w:val="000000"/>
          <w:sz w:val="28"/>
          <w:szCs w:val="28"/>
        </w:rPr>
        <w:t>Работа с разными категориями детей:</w:t>
      </w:r>
    </w:p>
    <w:p w:rsidR="00AF5E94" w:rsidRPr="00ED7A3D" w:rsidRDefault="00AF5E94" w:rsidP="00AF5E94">
      <w:pPr>
        <w:spacing w:line="360" w:lineRule="auto"/>
        <w:ind w:firstLine="709"/>
        <w:jc w:val="both"/>
        <w:rPr>
          <w:noProof/>
          <w:color w:val="000000"/>
          <w:sz w:val="28"/>
          <w:szCs w:val="28"/>
        </w:rPr>
      </w:pPr>
      <w:r w:rsidRPr="00ED7A3D">
        <w:rPr>
          <w:i/>
          <w:iCs/>
          <w:noProof/>
          <w:color w:val="000000"/>
          <w:sz w:val="28"/>
          <w:szCs w:val="28"/>
        </w:rPr>
        <w:t>малообеспеченные и многодетные семьи (</w:t>
      </w:r>
      <w:r w:rsidRPr="00ED7A3D">
        <w:rPr>
          <w:noProof/>
          <w:color w:val="000000"/>
          <w:sz w:val="28"/>
          <w:szCs w:val="28"/>
        </w:rPr>
        <w:t>составление банка данных, посещение семьи на дому для составления акта обследования социально-жилищных условий, обеспечение бесплатным питанием в школе, оказание материальной и социально-психологической помощи) [6, 88].</w:t>
      </w:r>
    </w:p>
    <w:p w:rsidR="0084395A" w:rsidRDefault="0084395A" w:rsidP="0084395A">
      <w:pPr>
        <w:spacing w:line="360" w:lineRule="auto"/>
        <w:jc w:val="both"/>
        <w:rPr>
          <w:b/>
          <w:bCs/>
          <w:noProof/>
          <w:color w:val="000000"/>
          <w:sz w:val="28"/>
          <w:szCs w:val="28"/>
        </w:rPr>
      </w:pPr>
    </w:p>
    <w:p w:rsidR="003268BB" w:rsidRDefault="003268BB" w:rsidP="0084395A">
      <w:pPr>
        <w:spacing w:line="360" w:lineRule="auto"/>
        <w:ind w:firstLine="709"/>
        <w:jc w:val="both"/>
        <w:rPr>
          <w:b/>
          <w:bCs/>
          <w:sz w:val="28"/>
          <w:szCs w:val="28"/>
        </w:rPr>
      </w:pPr>
    </w:p>
    <w:p w:rsidR="003268BB" w:rsidRDefault="003268BB" w:rsidP="0084395A">
      <w:pPr>
        <w:spacing w:line="360" w:lineRule="auto"/>
        <w:ind w:firstLine="709"/>
        <w:jc w:val="both"/>
        <w:rPr>
          <w:b/>
          <w:bCs/>
          <w:sz w:val="28"/>
          <w:szCs w:val="28"/>
        </w:rPr>
      </w:pPr>
    </w:p>
    <w:p w:rsidR="003268BB" w:rsidRDefault="003268BB" w:rsidP="0084395A">
      <w:pPr>
        <w:spacing w:line="360" w:lineRule="auto"/>
        <w:ind w:firstLine="709"/>
        <w:jc w:val="both"/>
        <w:rPr>
          <w:b/>
          <w:bCs/>
          <w:sz w:val="28"/>
          <w:szCs w:val="28"/>
        </w:rPr>
      </w:pPr>
    </w:p>
    <w:p w:rsidR="003268BB" w:rsidRDefault="003268BB" w:rsidP="0084395A">
      <w:pPr>
        <w:spacing w:line="360" w:lineRule="auto"/>
        <w:ind w:firstLine="709"/>
        <w:jc w:val="both"/>
        <w:rPr>
          <w:b/>
          <w:bCs/>
          <w:sz w:val="28"/>
          <w:szCs w:val="28"/>
        </w:rPr>
      </w:pPr>
    </w:p>
    <w:p w:rsidR="003268BB" w:rsidRDefault="003268BB" w:rsidP="0084395A">
      <w:pPr>
        <w:spacing w:line="360" w:lineRule="auto"/>
        <w:ind w:firstLine="709"/>
        <w:jc w:val="both"/>
        <w:rPr>
          <w:b/>
          <w:bCs/>
          <w:sz w:val="28"/>
          <w:szCs w:val="28"/>
        </w:rPr>
      </w:pPr>
    </w:p>
    <w:p w:rsidR="003268BB" w:rsidRDefault="003268BB" w:rsidP="0084395A">
      <w:pPr>
        <w:spacing w:line="360" w:lineRule="auto"/>
        <w:ind w:firstLine="709"/>
        <w:jc w:val="both"/>
        <w:rPr>
          <w:b/>
          <w:bCs/>
          <w:sz w:val="28"/>
          <w:szCs w:val="28"/>
        </w:rPr>
      </w:pPr>
    </w:p>
    <w:p w:rsidR="003268BB" w:rsidRDefault="003268BB" w:rsidP="0084395A">
      <w:pPr>
        <w:spacing w:line="360" w:lineRule="auto"/>
        <w:ind w:firstLine="709"/>
        <w:jc w:val="both"/>
        <w:rPr>
          <w:b/>
          <w:bCs/>
          <w:sz w:val="28"/>
          <w:szCs w:val="28"/>
        </w:rPr>
      </w:pPr>
    </w:p>
    <w:p w:rsidR="003268BB" w:rsidRDefault="003268BB" w:rsidP="0084395A">
      <w:pPr>
        <w:spacing w:line="360" w:lineRule="auto"/>
        <w:ind w:firstLine="709"/>
        <w:jc w:val="both"/>
        <w:rPr>
          <w:b/>
          <w:bCs/>
          <w:sz w:val="28"/>
          <w:szCs w:val="28"/>
        </w:rPr>
      </w:pPr>
    </w:p>
    <w:p w:rsidR="003268BB" w:rsidRDefault="003268BB" w:rsidP="0084395A">
      <w:pPr>
        <w:spacing w:line="360" w:lineRule="auto"/>
        <w:ind w:firstLine="709"/>
        <w:jc w:val="both"/>
        <w:rPr>
          <w:b/>
          <w:bCs/>
          <w:sz w:val="28"/>
          <w:szCs w:val="28"/>
        </w:rPr>
      </w:pPr>
    </w:p>
    <w:p w:rsidR="003268BB" w:rsidRDefault="003268BB" w:rsidP="0084395A">
      <w:pPr>
        <w:spacing w:line="360" w:lineRule="auto"/>
        <w:ind w:firstLine="709"/>
        <w:jc w:val="both"/>
        <w:rPr>
          <w:b/>
          <w:bCs/>
          <w:sz w:val="28"/>
          <w:szCs w:val="28"/>
        </w:rPr>
      </w:pPr>
    </w:p>
    <w:p w:rsidR="003268BB" w:rsidRDefault="003268BB" w:rsidP="0084395A">
      <w:pPr>
        <w:spacing w:line="360" w:lineRule="auto"/>
        <w:ind w:firstLine="709"/>
        <w:jc w:val="both"/>
        <w:rPr>
          <w:b/>
          <w:bCs/>
          <w:sz w:val="28"/>
          <w:szCs w:val="28"/>
        </w:rPr>
      </w:pPr>
    </w:p>
    <w:p w:rsidR="003268BB" w:rsidRDefault="003268BB" w:rsidP="0084395A">
      <w:pPr>
        <w:spacing w:line="360" w:lineRule="auto"/>
        <w:ind w:firstLine="709"/>
        <w:jc w:val="both"/>
        <w:rPr>
          <w:b/>
          <w:bCs/>
          <w:sz w:val="28"/>
          <w:szCs w:val="28"/>
        </w:rPr>
      </w:pPr>
    </w:p>
    <w:p w:rsidR="003268BB" w:rsidRDefault="003268BB" w:rsidP="0084395A">
      <w:pPr>
        <w:spacing w:line="360" w:lineRule="auto"/>
        <w:ind w:firstLine="709"/>
        <w:jc w:val="both"/>
        <w:rPr>
          <w:b/>
          <w:bCs/>
          <w:sz w:val="28"/>
          <w:szCs w:val="28"/>
        </w:rPr>
      </w:pPr>
    </w:p>
    <w:p w:rsidR="003268BB" w:rsidRDefault="003268BB" w:rsidP="0084395A">
      <w:pPr>
        <w:spacing w:line="360" w:lineRule="auto"/>
        <w:ind w:firstLine="709"/>
        <w:jc w:val="both"/>
        <w:rPr>
          <w:b/>
          <w:bCs/>
          <w:sz w:val="28"/>
          <w:szCs w:val="28"/>
        </w:rPr>
      </w:pPr>
    </w:p>
    <w:p w:rsidR="0084395A" w:rsidRPr="0084395A" w:rsidRDefault="0084395A" w:rsidP="0084395A">
      <w:pPr>
        <w:spacing w:line="360" w:lineRule="auto"/>
        <w:ind w:firstLine="709"/>
        <w:jc w:val="both"/>
        <w:rPr>
          <w:b/>
          <w:bCs/>
          <w:sz w:val="28"/>
          <w:szCs w:val="28"/>
        </w:rPr>
      </w:pPr>
      <w:r w:rsidRPr="0084395A">
        <w:rPr>
          <w:b/>
          <w:bCs/>
          <w:sz w:val="28"/>
          <w:szCs w:val="28"/>
        </w:rPr>
        <w:t>Заключение</w:t>
      </w:r>
    </w:p>
    <w:p w:rsidR="0084395A" w:rsidRPr="0084395A" w:rsidRDefault="0084395A" w:rsidP="0084395A">
      <w:pPr>
        <w:spacing w:line="360" w:lineRule="auto"/>
        <w:ind w:firstLine="709"/>
        <w:jc w:val="both"/>
        <w:rPr>
          <w:sz w:val="28"/>
          <w:szCs w:val="28"/>
        </w:rPr>
      </w:pPr>
      <w:r w:rsidRPr="0084395A">
        <w:rPr>
          <w:sz w:val="28"/>
          <w:szCs w:val="28"/>
        </w:rPr>
        <w:t>Проблемы семьи</w:t>
      </w:r>
      <w:r>
        <w:rPr>
          <w:sz w:val="28"/>
          <w:szCs w:val="28"/>
        </w:rPr>
        <w:t xml:space="preserve"> становятся </w:t>
      </w:r>
      <w:r w:rsidRPr="0084395A">
        <w:rPr>
          <w:sz w:val="28"/>
          <w:szCs w:val="28"/>
        </w:rPr>
        <w:t xml:space="preserve"> актуальны на современном этапе развития общества. Трансформация социально-экономических условий жизни, поляризация доходов привела к глубокой дифференциации российского общества, обеднению и даже обнищанию определенной части населения. Обострение социально-экономических проблем тяжело отразилось на состоянии практически всех групп и слоев населения и, в первую очередь, на детях. Кризис повлек за собой утрату жизненных смыслов, разрушение системы ценностей, которые задают ориентиры развития личности и общества. Ценностный хаос отразился и на функционировании основных социальных институтов общества.</w:t>
      </w:r>
    </w:p>
    <w:p w:rsidR="0084395A" w:rsidRPr="0084395A" w:rsidRDefault="0084395A" w:rsidP="0084395A">
      <w:pPr>
        <w:spacing w:line="360" w:lineRule="auto"/>
        <w:ind w:firstLine="709"/>
        <w:jc w:val="both"/>
        <w:rPr>
          <w:sz w:val="28"/>
          <w:szCs w:val="28"/>
        </w:rPr>
      </w:pPr>
      <w:r w:rsidRPr="0084395A">
        <w:rPr>
          <w:sz w:val="28"/>
          <w:szCs w:val="28"/>
        </w:rPr>
        <w:t>Претерпевает глобальные изменения институт семьи. Идет процесс формирования семьи нового типа, в значительно меньшей степени ориентированной на детей как на ценность. Стабильно высоко число разводов, что способствует увеличению числа неполных семей. Дестабилизирующее влияние оказывают на многие семьи тяжелые условия современной социально-экономической жизни. Ситуация усугубляется в случае алкогольной или наркотической зависимости родителей. Дезадаптирующее влияние семей такого типа приобретает критический характер.</w:t>
      </w:r>
    </w:p>
    <w:p w:rsidR="0084395A" w:rsidRPr="0084395A" w:rsidRDefault="0084395A" w:rsidP="0084395A">
      <w:pPr>
        <w:spacing w:line="360" w:lineRule="auto"/>
        <w:ind w:firstLine="709"/>
        <w:jc w:val="both"/>
        <w:rPr>
          <w:sz w:val="28"/>
          <w:szCs w:val="28"/>
        </w:rPr>
      </w:pPr>
      <w:r w:rsidRPr="0084395A">
        <w:rPr>
          <w:sz w:val="28"/>
          <w:szCs w:val="28"/>
        </w:rPr>
        <w:t xml:space="preserve">Основные функции семьи – это преемственность и передача социального опыта, социализация человека в </w:t>
      </w:r>
      <w:r>
        <w:rPr>
          <w:sz w:val="28"/>
          <w:szCs w:val="28"/>
        </w:rPr>
        <w:t>обществе</w:t>
      </w:r>
      <w:r w:rsidRPr="0084395A">
        <w:rPr>
          <w:sz w:val="28"/>
          <w:szCs w:val="28"/>
        </w:rPr>
        <w:t>. Нарушения в функционировании семьи, как социального института, пагубно сказывается на механизмах функционирования общества, нарушает социальную структуру общества. Современной семье требуется помощь общества и государства в восстановлении нормального функционирования семейных отношений. Наиболее уязвимыми являются многодетные семьи в связи с комплексом проблем, которые сопровождают эту семью на всех этапах ее развития. Многодетные семьи нуждаются в значительно более высоком уровне помощи, чем семьи, воспитывающие одного-двух детей. Причем, если сам факт наличия детей осложняет положение семьи и повышает риск ее малообеспеченности, то наличие такого числа детей, которое в современной социальной обстановке может расцениваться как отклонение, детерминирующее повышенный уровень социальной уязвимости семьи, ставит их в особо сложную социальную ситуацию, обусловленную материальными и жилищными трудностями, психологическими проблемами, неадекватной оценкой общественного мнения.</w:t>
      </w:r>
    </w:p>
    <w:p w:rsidR="0084395A" w:rsidRPr="0084395A" w:rsidRDefault="0084395A" w:rsidP="00AF5E94">
      <w:pPr>
        <w:spacing w:line="360" w:lineRule="auto"/>
        <w:ind w:firstLine="709"/>
        <w:jc w:val="both"/>
        <w:rPr>
          <w:b/>
          <w:bCs/>
          <w:noProof/>
          <w:color w:val="000000"/>
          <w:sz w:val="28"/>
          <w:szCs w:val="28"/>
        </w:rPr>
      </w:pPr>
    </w:p>
    <w:p w:rsidR="0084395A" w:rsidRDefault="0084395A" w:rsidP="00AF5E94">
      <w:pPr>
        <w:spacing w:line="360" w:lineRule="auto"/>
        <w:ind w:firstLine="709"/>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84395A" w:rsidRDefault="0084395A" w:rsidP="00AF5E94">
      <w:pPr>
        <w:spacing w:line="360" w:lineRule="auto"/>
        <w:ind w:firstLine="709"/>
        <w:jc w:val="both"/>
        <w:rPr>
          <w:b/>
          <w:bCs/>
          <w:noProof/>
          <w:color w:val="000000"/>
          <w:sz w:val="28"/>
          <w:szCs w:val="28"/>
        </w:rPr>
      </w:pPr>
    </w:p>
    <w:p w:rsidR="0084395A" w:rsidRDefault="0084395A" w:rsidP="0084395A">
      <w:pPr>
        <w:spacing w:line="360" w:lineRule="auto"/>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3268BB" w:rsidRDefault="003268BB" w:rsidP="0084395A">
      <w:pPr>
        <w:spacing w:line="360" w:lineRule="auto"/>
        <w:ind w:firstLine="709"/>
        <w:jc w:val="both"/>
        <w:rPr>
          <w:b/>
          <w:bCs/>
          <w:noProof/>
          <w:color w:val="000000"/>
          <w:sz w:val="28"/>
          <w:szCs w:val="28"/>
        </w:rPr>
      </w:pPr>
    </w:p>
    <w:p w:rsidR="006C0D31" w:rsidRDefault="006C0D31" w:rsidP="006C0D31">
      <w:pPr>
        <w:pStyle w:val="a4"/>
        <w:spacing w:line="360" w:lineRule="auto"/>
        <w:rPr>
          <w:sz w:val="28"/>
          <w:szCs w:val="28"/>
        </w:rPr>
      </w:pPr>
      <w:r w:rsidRPr="0098232D">
        <w:rPr>
          <w:sz w:val="28"/>
          <w:szCs w:val="28"/>
        </w:rPr>
        <w:t>Список использованных источников</w:t>
      </w:r>
    </w:p>
    <w:p w:rsidR="006C0D31" w:rsidRPr="0098232D" w:rsidRDefault="006C0D31" w:rsidP="006C0D31">
      <w:pPr>
        <w:pStyle w:val="a4"/>
        <w:spacing w:line="360" w:lineRule="auto"/>
        <w:rPr>
          <w:sz w:val="28"/>
          <w:szCs w:val="28"/>
        </w:rPr>
      </w:pPr>
    </w:p>
    <w:p w:rsidR="00AF5E94" w:rsidRPr="00ED7A3D" w:rsidRDefault="00AF5E94" w:rsidP="00AF5E94">
      <w:pPr>
        <w:numPr>
          <w:ilvl w:val="0"/>
          <w:numId w:val="6"/>
        </w:numPr>
        <w:tabs>
          <w:tab w:val="left" w:pos="400"/>
        </w:tabs>
        <w:spacing w:line="360" w:lineRule="auto"/>
        <w:ind w:left="0" w:firstLine="0"/>
        <w:jc w:val="both"/>
        <w:rPr>
          <w:noProof/>
          <w:color w:val="000000"/>
          <w:sz w:val="28"/>
          <w:szCs w:val="28"/>
        </w:rPr>
      </w:pPr>
      <w:r w:rsidRPr="00ED7A3D">
        <w:rPr>
          <w:noProof/>
          <w:color w:val="000000"/>
          <w:sz w:val="28"/>
          <w:szCs w:val="28"/>
        </w:rPr>
        <w:t xml:space="preserve">Шакурова М.В. Методика и технология работы социального педагога: учебное пособие для студентов высших учебных заведений, обучающихся по специальности "Социальная педагогика" - М.: Академия, </w:t>
      </w:r>
      <w:smartTag w:uri="urn:schemas-microsoft-com:office:smarttags" w:element="metricconverter">
        <w:smartTagPr>
          <w:attr w:name="ProductID" w:val="2007 г"/>
        </w:smartTagPr>
        <w:r w:rsidRPr="00ED7A3D">
          <w:rPr>
            <w:noProof/>
            <w:color w:val="000000"/>
            <w:sz w:val="28"/>
            <w:szCs w:val="28"/>
          </w:rPr>
          <w:t>2007 г</w:t>
        </w:r>
      </w:smartTag>
      <w:r w:rsidRPr="00ED7A3D">
        <w:rPr>
          <w:noProof/>
          <w:color w:val="000000"/>
          <w:sz w:val="28"/>
          <w:szCs w:val="28"/>
        </w:rPr>
        <w:t>. - 272 с.</w:t>
      </w:r>
    </w:p>
    <w:p w:rsidR="00AF5E94" w:rsidRPr="00ED7A3D" w:rsidRDefault="00AF5E94" w:rsidP="00AF5E94">
      <w:pPr>
        <w:pStyle w:val="a3"/>
        <w:numPr>
          <w:ilvl w:val="0"/>
          <w:numId w:val="6"/>
        </w:numPr>
        <w:tabs>
          <w:tab w:val="left" w:pos="400"/>
        </w:tabs>
        <w:spacing w:before="0" w:beforeAutospacing="0" w:after="0" w:afterAutospacing="0" w:line="360" w:lineRule="auto"/>
        <w:ind w:left="0" w:firstLine="0"/>
        <w:jc w:val="both"/>
        <w:rPr>
          <w:noProof/>
          <w:color w:val="000000"/>
          <w:sz w:val="28"/>
          <w:szCs w:val="28"/>
        </w:rPr>
      </w:pPr>
      <w:r w:rsidRPr="00ED7A3D">
        <w:rPr>
          <w:noProof/>
          <w:color w:val="000000"/>
          <w:sz w:val="28"/>
          <w:szCs w:val="28"/>
        </w:rPr>
        <w:t xml:space="preserve">Гуров В.Н., Социальная работа школы с семьей: Учеб. пoсoбие для студ. ВУЗов – М.: Педагогическое общество России, </w:t>
      </w:r>
      <w:smartTag w:uri="urn:schemas-microsoft-com:office:smarttags" w:element="metricconverter">
        <w:smartTagPr>
          <w:attr w:name="ProductID" w:val="2002 г"/>
        </w:smartTagPr>
        <w:r w:rsidRPr="00ED7A3D">
          <w:rPr>
            <w:noProof/>
            <w:color w:val="000000"/>
            <w:sz w:val="28"/>
            <w:szCs w:val="28"/>
          </w:rPr>
          <w:t>2002 г</w:t>
        </w:r>
      </w:smartTag>
      <w:r w:rsidRPr="00ED7A3D">
        <w:rPr>
          <w:noProof/>
          <w:color w:val="000000"/>
          <w:sz w:val="28"/>
          <w:szCs w:val="28"/>
        </w:rPr>
        <w:t>. – 191 с.</w:t>
      </w:r>
    </w:p>
    <w:p w:rsidR="00AF5E94" w:rsidRPr="00ED7A3D" w:rsidRDefault="00AF5E94" w:rsidP="00AF5E94">
      <w:pPr>
        <w:numPr>
          <w:ilvl w:val="0"/>
          <w:numId w:val="6"/>
        </w:numPr>
        <w:tabs>
          <w:tab w:val="left" w:pos="400"/>
        </w:tabs>
        <w:spacing w:line="360" w:lineRule="auto"/>
        <w:ind w:left="0" w:firstLine="0"/>
        <w:jc w:val="both"/>
        <w:rPr>
          <w:noProof/>
          <w:color w:val="000000"/>
          <w:sz w:val="28"/>
          <w:szCs w:val="28"/>
        </w:rPr>
      </w:pPr>
      <w:r w:rsidRPr="00ED7A3D">
        <w:rPr>
          <w:noProof/>
          <w:color w:val="000000"/>
          <w:sz w:val="28"/>
          <w:szCs w:val="28"/>
        </w:rPr>
        <w:t>Железнова А.К. Вестник психосоциальной и коррекционно-реабилитационной работы, №4. - 1998</w:t>
      </w:r>
    </w:p>
    <w:p w:rsidR="00AF5E94" w:rsidRPr="00ED7A3D" w:rsidRDefault="00AF5E94" w:rsidP="00AF5E94">
      <w:pPr>
        <w:numPr>
          <w:ilvl w:val="0"/>
          <w:numId w:val="6"/>
        </w:numPr>
        <w:tabs>
          <w:tab w:val="left" w:pos="400"/>
        </w:tabs>
        <w:spacing w:line="360" w:lineRule="auto"/>
        <w:ind w:left="0" w:firstLine="0"/>
        <w:jc w:val="both"/>
        <w:rPr>
          <w:noProof/>
          <w:color w:val="000000"/>
          <w:sz w:val="28"/>
          <w:szCs w:val="28"/>
        </w:rPr>
      </w:pPr>
      <w:r w:rsidRPr="00ED7A3D">
        <w:rPr>
          <w:noProof/>
          <w:color w:val="000000"/>
          <w:sz w:val="28"/>
          <w:szCs w:val="28"/>
        </w:rPr>
        <w:t xml:space="preserve">Шеляг Т.В. Теория и практика социальной работы: проблемы, прогнозы, технологии. - М.: </w:t>
      </w:r>
      <w:smartTag w:uri="urn:schemas-microsoft-com:office:smarttags" w:element="metricconverter">
        <w:smartTagPr>
          <w:attr w:name="ProductID" w:val="1992 г"/>
        </w:smartTagPr>
        <w:r w:rsidRPr="00ED7A3D">
          <w:rPr>
            <w:noProof/>
            <w:color w:val="000000"/>
            <w:sz w:val="28"/>
            <w:szCs w:val="28"/>
          </w:rPr>
          <w:t>1992 г</w:t>
        </w:r>
      </w:smartTag>
      <w:r w:rsidRPr="00ED7A3D">
        <w:rPr>
          <w:noProof/>
          <w:color w:val="000000"/>
          <w:sz w:val="28"/>
          <w:szCs w:val="28"/>
        </w:rPr>
        <w:t>. – 88 с.</w:t>
      </w:r>
    </w:p>
    <w:p w:rsidR="00AF5E94" w:rsidRPr="00ED7A3D" w:rsidRDefault="00AF5E94" w:rsidP="00AF5E94">
      <w:pPr>
        <w:numPr>
          <w:ilvl w:val="0"/>
          <w:numId w:val="6"/>
        </w:numPr>
        <w:tabs>
          <w:tab w:val="left" w:pos="400"/>
        </w:tabs>
        <w:spacing w:line="360" w:lineRule="auto"/>
        <w:ind w:left="0" w:firstLine="0"/>
        <w:jc w:val="both"/>
        <w:rPr>
          <w:noProof/>
          <w:color w:val="000000"/>
          <w:sz w:val="28"/>
          <w:szCs w:val="28"/>
        </w:rPr>
      </w:pPr>
      <w:r w:rsidRPr="00ED7A3D">
        <w:rPr>
          <w:noProof/>
          <w:color w:val="000000"/>
          <w:sz w:val="28"/>
          <w:szCs w:val="28"/>
        </w:rPr>
        <w:t xml:space="preserve">Назарова С. Центр социальной и психологической поддержки: работа с неблагополучными семьями // Социальная педагогика – </w:t>
      </w:r>
      <w:smartTag w:uri="urn:schemas-microsoft-com:office:smarttags" w:element="metricconverter">
        <w:smartTagPr>
          <w:attr w:name="ProductID" w:val="2007 г"/>
        </w:smartTagPr>
        <w:r w:rsidRPr="00ED7A3D">
          <w:rPr>
            <w:noProof/>
            <w:color w:val="000000"/>
            <w:sz w:val="28"/>
            <w:szCs w:val="28"/>
          </w:rPr>
          <w:t>2007 г</w:t>
        </w:r>
      </w:smartTag>
      <w:r w:rsidRPr="00ED7A3D">
        <w:rPr>
          <w:noProof/>
          <w:color w:val="000000"/>
          <w:sz w:val="28"/>
          <w:szCs w:val="28"/>
        </w:rPr>
        <w:t>. - №1</w:t>
      </w:r>
    </w:p>
    <w:p w:rsidR="00AF5E94" w:rsidRPr="00ED7A3D" w:rsidRDefault="00AF5E94" w:rsidP="00AF5E94">
      <w:pPr>
        <w:numPr>
          <w:ilvl w:val="0"/>
          <w:numId w:val="6"/>
        </w:numPr>
        <w:tabs>
          <w:tab w:val="left" w:pos="400"/>
        </w:tabs>
        <w:spacing w:line="360" w:lineRule="auto"/>
        <w:ind w:left="0" w:firstLine="0"/>
        <w:jc w:val="both"/>
        <w:rPr>
          <w:noProof/>
          <w:color w:val="000000"/>
          <w:sz w:val="28"/>
          <w:szCs w:val="28"/>
        </w:rPr>
      </w:pPr>
      <w:r w:rsidRPr="00ED7A3D">
        <w:rPr>
          <w:noProof/>
          <w:color w:val="000000"/>
          <w:sz w:val="28"/>
          <w:szCs w:val="28"/>
        </w:rPr>
        <w:t xml:space="preserve">Волкова Н. Социально – педагогическая служба школы – направления работы // Социальная педагогика – </w:t>
      </w:r>
      <w:smartTag w:uri="urn:schemas-microsoft-com:office:smarttags" w:element="metricconverter">
        <w:smartTagPr>
          <w:attr w:name="ProductID" w:val="2007 г"/>
        </w:smartTagPr>
        <w:r w:rsidRPr="00ED7A3D">
          <w:rPr>
            <w:noProof/>
            <w:color w:val="000000"/>
            <w:sz w:val="28"/>
            <w:szCs w:val="28"/>
          </w:rPr>
          <w:t>2007 г</w:t>
        </w:r>
      </w:smartTag>
      <w:r w:rsidRPr="00ED7A3D">
        <w:rPr>
          <w:noProof/>
          <w:color w:val="000000"/>
          <w:sz w:val="28"/>
          <w:szCs w:val="28"/>
        </w:rPr>
        <w:t>. - №2</w:t>
      </w:r>
      <w:r>
        <w:rPr>
          <w:noProof/>
          <w:color w:val="000000"/>
          <w:sz w:val="28"/>
          <w:szCs w:val="28"/>
        </w:rPr>
        <w:t>.</w:t>
      </w:r>
    </w:p>
    <w:p w:rsidR="00AF5E94" w:rsidRDefault="00AF5E94">
      <w:bookmarkStart w:id="0" w:name="_GoBack"/>
      <w:bookmarkEnd w:id="0"/>
    </w:p>
    <w:sectPr w:rsidR="00AF5E94" w:rsidSect="00DE39A2">
      <w:footerReference w:type="even" r:id="rId7"/>
      <w:footerReference w:type="default" r:id="rId8"/>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9A2" w:rsidRDefault="00DE39A2">
      <w:r>
        <w:separator/>
      </w:r>
    </w:p>
  </w:endnote>
  <w:endnote w:type="continuationSeparator" w:id="0">
    <w:p w:rsidR="00DE39A2" w:rsidRDefault="00DE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A2" w:rsidRDefault="00DE39A2" w:rsidP="00DE39A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E39A2" w:rsidRDefault="00DE39A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9A2" w:rsidRDefault="00DE39A2" w:rsidP="00DE39A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94253">
      <w:rPr>
        <w:rStyle w:val="a7"/>
        <w:noProof/>
      </w:rPr>
      <w:t>1</w:t>
    </w:r>
    <w:r>
      <w:rPr>
        <w:rStyle w:val="a7"/>
      </w:rPr>
      <w:fldChar w:fldCharType="end"/>
    </w:r>
  </w:p>
  <w:p w:rsidR="00DE39A2" w:rsidRDefault="00DE39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9A2" w:rsidRDefault="00DE39A2">
      <w:r>
        <w:separator/>
      </w:r>
    </w:p>
  </w:footnote>
  <w:footnote w:type="continuationSeparator" w:id="0">
    <w:p w:rsidR="00DE39A2" w:rsidRDefault="00DE3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8293B"/>
    <w:multiLevelType w:val="hybridMultilevel"/>
    <w:tmpl w:val="FE640E0C"/>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AE32187"/>
    <w:multiLevelType w:val="hybridMultilevel"/>
    <w:tmpl w:val="C952D8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3C6215E"/>
    <w:multiLevelType w:val="hybridMultilevel"/>
    <w:tmpl w:val="C2BC1C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B6D3402"/>
    <w:multiLevelType w:val="hybridMultilevel"/>
    <w:tmpl w:val="F118C7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78F64469"/>
    <w:multiLevelType w:val="hybridMultilevel"/>
    <w:tmpl w:val="5DD897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FB05F50"/>
    <w:multiLevelType w:val="hybridMultilevel"/>
    <w:tmpl w:val="BFA84636"/>
    <w:lvl w:ilvl="0" w:tplc="9104D774">
      <w:start w:val="1"/>
      <w:numFmt w:val="decimal"/>
      <w:lvlText w:val="%1."/>
      <w:lvlJc w:val="left"/>
      <w:pPr>
        <w:ind w:left="540" w:hanging="405"/>
      </w:pPr>
      <w:rPr>
        <w:rFonts w:hint="default"/>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732"/>
    <w:rsid w:val="00162FC1"/>
    <w:rsid w:val="001D1D23"/>
    <w:rsid w:val="003268BB"/>
    <w:rsid w:val="00411732"/>
    <w:rsid w:val="00494253"/>
    <w:rsid w:val="006C0D31"/>
    <w:rsid w:val="0084395A"/>
    <w:rsid w:val="00AF5E94"/>
    <w:rsid w:val="00DE3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9F00E1-4027-43A1-BCF6-E94622A1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73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AF5E94"/>
    <w:pPr>
      <w:spacing w:before="100" w:beforeAutospacing="1" w:after="100" w:afterAutospacing="1"/>
      <w:ind w:firstLine="400"/>
    </w:pPr>
  </w:style>
  <w:style w:type="paragraph" w:styleId="a4">
    <w:name w:val="footnote text"/>
    <w:basedOn w:val="a"/>
    <w:link w:val="a5"/>
    <w:semiHidden/>
    <w:rsid w:val="006C0D31"/>
    <w:pPr>
      <w:widowControl w:val="0"/>
      <w:autoSpaceDE w:val="0"/>
      <w:autoSpaceDN w:val="0"/>
      <w:adjustRightInd w:val="0"/>
    </w:pPr>
    <w:rPr>
      <w:b/>
      <w:bCs/>
      <w:sz w:val="20"/>
      <w:szCs w:val="20"/>
    </w:rPr>
  </w:style>
  <w:style w:type="character" w:customStyle="1" w:styleId="a5">
    <w:name w:val="Текст виноски Знак"/>
    <w:basedOn w:val="a0"/>
    <w:link w:val="a4"/>
    <w:semiHidden/>
    <w:locked/>
    <w:rsid w:val="006C0D31"/>
    <w:rPr>
      <w:b/>
      <w:bCs/>
      <w:lang w:val="ru-RU" w:eastAsia="ru-RU" w:bidi="ar-SA"/>
    </w:rPr>
  </w:style>
  <w:style w:type="paragraph" w:styleId="a6">
    <w:name w:val="footer"/>
    <w:basedOn w:val="a"/>
    <w:rsid w:val="00DE39A2"/>
    <w:pPr>
      <w:tabs>
        <w:tab w:val="center" w:pos="4677"/>
        <w:tab w:val="right" w:pos="9355"/>
      </w:tabs>
    </w:pPr>
  </w:style>
  <w:style w:type="character" w:styleId="a7">
    <w:name w:val="page number"/>
    <w:basedOn w:val="a0"/>
    <w:rsid w:val="00DE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2967</Words>
  <Characters>16914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EE</Company>
  <LinksUpToDate>false</LinksUpToDate>
  <CharactersWithSpaces>19842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dc:creator>
  <cp:keywords/>
  <cp:lastModifiedBy>Irina</cp:lastModifiedBy>
  <cp:revision>2</cp:revision>
  <dcterms:created xsi:type="dcterms:W3CDTF">2014-08-13T15:54:00Z</dcterms:created>
  <dcterms:modified xsi:type="dcterms:W3CDTF">2014-08-13T15:54:00Z</dcterms:modified>
</cp:coreProperties>
</file>