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C39" w:rsidRPr="00203585" w:rsidRDefault="00994C39" w:rsidP="00AA50D4">
      <w:pPr>
        <w:spacing w:line="360" w:lineRule="auto"/>
        <w:ind w:firstLine="709"/>
        <w:jc w:val="center"/>
        <w:rPr>
          <w:sz w:val="28"/>
          <w:szCs w:val="36"/>
        </w:rPr>
      </w:pPr>
      <w:r w:rsidRPr="00203585">
        <w:rPr>
          <w:sz w:val="28"/>
          <w:szCs w:val="36"/>
        </w:rPr>
        <w:t>НОУ «ФИНАНСОВЫЙ КОЛЛЕДЖ»</w:t>
      </w:r>
    </w:p>
    <w:p w:rsidR="00994C39" w:rsidRPr="00203585" w:rsidRDefault="00994C39" w:rsidP="00AA50D4">
      <w:pPr>
        <w:spacing w:line="360" w:lineRule="auto"/>
        <w:ind w:firstLine="709"/>
        <w:jc w:val="center"/>
        <w:rPr>
          <w:sz w:val="28"/>
          <w:szCs w:val="40"/>
        </w:rPr>
      </w:pPr>
    </w:p>
    <w:p w:rsidR="00994C39" w:rsidRDefault="00994C39" w:rsidP="00AA50D4">
      <w:pPr>
        <w:spacing w:line="360" w:lineRule="auto"/>
        <w:ind w:firstLine="709"/>
        <w:jc w:val="center"/>
        <w:rPr>
          <w:sz w:val="28"/>
          <w:szCs w:val="40"/>
        </w:rPr>
      </w:pPr>
    </w:p>
    <w:p w:rsidR="00203585" w:rsidRDefault="00203585" w:rsidP="00AA50D4">
      <w:pPr>
        <w:spacing w:line="360" w:lineRule="auto"/>
        <w:ind w:firstLine="709"/>
        <w:jc w:val="center"/>
        <w:rPr>
          <w:sz w:val="28"/>
          <w:szCs w:val="40"/>
        </w:rPr>
      </w:pPr>
    </w:p>
    <w:p w:rsidR="00203585" w:rsidRDefault="00203585" w:rsidP="00AA50D4">
      <w:pPr>
        <w:spacing w:line="360" w:lineRule="auto"/>
        <w:ind w:firstLine="709"/>
        <w:jc w:val="center"/>
        <w:rPr>
          <w:sz w:val="28"/>
          <w:szCs w:val="40"/>
        </w:rPr>
      </w:pPr>
    </w:p>
    <w:p w:rsidR="00203585" w:rsidRDefault="00203585" w:rsidP="00AA50D4">
      <w:pPr>
        <w:spacing w:line="360" w:lineRule="auto"/>
        <w:ind w:firstLine="709"/>
        <w:jc w:val="center"/>
        <w:rPr>
          <w:sz w:val="28"/>
          <w:szCs w:val="40"/>
        </w:rPr>
      </w:pPr>
    </w:p>
    <w:p w:rsidR="00203585" w:rsidRDefault="00203585" w:rsidP="00AA50D4">
      <w:pPr>
        <w:spacing w:line="360" w:lineRule="auto"/>
        <w:ind w:firstLine="709"/>
        <w:jc w:val="center"/>
        <w:rPr>
          <w:sz w:val="28"/>
          <w:szCs w:val="40"/>
        </w:rPr>
      </w:pPr>
    </w:p>
    <w:p w:rsidR="00203585" w:rsidRDefault="00203585" w:rsidP="00AA50D4">
      <w:pPr>
        <w:spacing w:line="360" w:lineRule="auto"/>
        <w:ind w:firstLine="709"/>
        <w:jc w:val="center"/>
        <w:rPr>
          <w:sz w:val="28"/>
          <w:szCs w:val="40"/>
        </w:rPr>
      </w:pPr>
    </w:p>
    <w:p w:rsidR="00203585" w:rsidRDefault="00203585" w:rsidP="00AA50D4">
      <w:pPr>
        <w:spacing w:line="360" w:lineRule="auto"/>
        <w:ind w:firstLine="709"/>
        <w:jc w:val="center"/>
        <w:rPr>
          <w:sz w:val="28"/>
          <w:szCs w:val="40"/>
        </w:rPr>
      </w:pPr>
    </w:p>
    <w:p w:rsidR="00203585" w:rsidRDefault="00203585" w:rsidP="00AA50D4">
      <w:pPr>
        <w:spacing w:line="360" w:lineRule="auto"/>
        <w:ind w:firstLine="709"/>
        <w:jc w:val="center"/>
        <w:rPr>
          <w:sz w:val="28"/>
          <w:szCs w:val="40"/>
        </w:rPr>
      </w:pPr>
    </w:p>
    <w:p w:rsidR="00203585" w:rsidRPr="00203585" w:rsidRDefault="00203585" w:rsidP="00AA50D4">
      <w:pPr>
        <w:spacing w:line="360" w:lineRule="auto"/>
        <w:ind w:firstLine="709"/>
        <w:jc w:val="center"/>
        <w:rPr>
          <w:sz w:val="28"/>
          <w:szCs w:val="40"/>
        </w:rPr>
      </w:pPr>
    </w:p>
    <w:p w:rsidR="00994C39" w:rsidRPr="00203585" w:rsidRDefault="00994C39" w:rsidP="00AA50D4">
      <w:pPr>
        <w:spacing w:line="360" w:lineRule="auto"/>
        <w:ind w:firstLine="709"/>
        <w:jc w:val="center"/>
        <w:rPr>
          <w:sz w:val="28"/>
          <w:szCs w:val="40"/>
        </w:rPr>
      </w:pPr>
    </w:p>
    <w:p w:rsidR="00994C39" w:rsidRPr="00203585" w:rsidRDefault="00994C39" w:rsidP="00AA50D4">
      <w:pPr>
        <w:spacing w:line="360" w:lineRule="auto"/>
        <w:ind w:firstLine="709"/>
        <w:jc w:val="center"/>
        <w:rPr>
          <w:sz w:val="28"/>
          <w:szCs w:val="40"/>
        </w:rPr>
      </w:pPr>
    </w:p>
    <w:p w:rsidR="00AD0AE4" w:rsidRDefault="00994C39" w:rsidP="00AA50D4">
      <w:pPr>
        <w:spacing w:line="360" w:lineRule="auto"/>
        <w:ind w:firstLine="709"/>
        <w:jc w:val="center"/>
        <w:rPr>
          <w:sz w:val="28"/>
          <w:szCs w:val="40"/>
        </w:rPr>
      </w:pPr>
      <w:r w:rsidRPr="00203585">
        <w:rPr>
          <w:sz w:val="28"/>
          <w:szCs w:val="40"/>
        </w:rPr>
        <w:t>КОНТРОЛЬНАЯ РАБОТА</w:t>
      </w:r>
    </w:p>
    <w:p w:rsidR="00994C39" w:rsidRPr="00203585" w:rsidRDefault="00235F97" w:rsidP="00AA50D4">
      <w:pPr>
        <w:spacing w:line="360" w:lineRule="auto"/>
        <w:ind w:firstLine="709"/>
        <w:jc w:val="center"/>
        <w:rPr>
          <w:sz w:val="28"/>
          <w:szCs w:val="40"/>
        </w:rPr>
      </w:pPr>
      <w:r w:rsidRPr="00203585">
        <w:rPr>
          <w:sz w:val="28"/>
          <w:szCs w:val="28"/>
        </w:rPr>
        <w:t>По предмету: Менеджмент</w:t>
      </w:r>
    </w:p>
    <w:p w:rsidR="00994C39" w:rsidRPr="00203585" w:rsidRDefault="00994C39" w:rsidP="00AA50D4">
      <w:pPr>
        <w:spacing w:line="360" w:lineRule="auto"/>
        <w:ind w:firstLine="709"/>
        <w:jc w:val="center"/>
        <w:rPr>
          <w:sz w:val="28"/>
          <w:szCs w:val="28"/>
        </w:rPr>
      </w:pPr>
      <w:r w:rsidRPr="00203585">
        <w:rPr>
          <w:sz w:val="28"/>
          <w:szCs w:val="28"/>
        </w:rPr>
        <w:t xml:space="preserve">На тему: </w:t>
      </w:r>
      <w:r w:rsidR="00FE6EF1" w:rsidRPr="00203585">
        <w:rPr>
          <w:sz w:val="28"/>
          <w:szCs w:val="28"/>
        </w:rPr>
        <w:t>Социально-психологические методы управления предприяти</w:t>
      </w:r>
      <w:r w:rsidR="00AD0AE4">
        <w:rPr>
          <w:sz w:val="28"/>
          <w:szCs w:val="28"/>
        </w:rPr>
        <w:t>ем</w:t>
      </w:r>
    </w:p>
    <w:p w:rsidR="00FE6EF1" w:rsidRPr="00203585" w:rsidRDefault="00FE6EF1" w:rsidP="00AA50D4">
      <w:pPr>
        <w:spacing w:line="360" w:lineRule="auto"/>
        <w:ind w:firstLine="709"/>
        <w:jc w:val="center"/>
        <w:rPr>
          <w:sz w:val="28"/>
          <w:szCs w:val="28"/>
        </w:rPr>
      </w:pPr>
    </w:p>
    <w:p w:rsidR="00FE6EF1" w:rsidRPr="00203585" w:rsidRDefault="00FE6EF1" w:rsidP="00AA50D4">
      <w:pPr>
        <w:spacing w:line="360" w:lineRule="auto"/>
        <w:ind w:firstLine="709"/>
        <w:jc w:val="center"/>
        <w:rPr>
          <w:sz w:val="28"/>
          <w:szCs w:val="28"/>
        </w:rPr>
      </w:pPr>
    </w:p>
    <w:p w:rsidR="00FE6EF1" w:rsidRDefault="00FE6EF1" w:rsidP="00AA50D4">
      <w:pPr>
        <w:spacing w:line="360" w:lineRule="auto"/>
        <w:ind w:firstLine="709"/>
        <w:jc w:val="center"/>
        <w:rPr>
          <w:sz w:val="28"/>
          <w:szCs w:val="28"/>
        </w:rPr>
      </w:pPr>
    </w:p>
    <w:p w:rsidR="00203585" w:rsidRDefault="00203585" w:rsidP="00AA50D4">
      <w:pPr>
        <w:spacing w:line="360" w:lineRule="auto"/>
        <w:ind w:firstLine="709"/>
        <w:jc w:val="center"/>
        <w:rPr>
          <w:sz w:val="28"/>
          <w:szCs w:val="28"/>
        </w:rPr>
      </w:pPr>
    </w:p>
    <w:p w:rsidR="00203585" w:rsidRDefault="00203585" w:rsidP="00AA50D4">
      <w:pPr>
        <w:spacing w:line="360" w:lineRule="auto"/>
        <w:ind w:firstLine="709"/>
        <w:jc w:val="center"/>
        <w:rPr>
          <w:sz w:val="28"/>
          <w:szCs w:val="28"/>
        </w:rPr>
      </w:pPr>
    </w:p>
    <w:p w:rsidR="00203585" w:rsidRPr="00203585" w:rsidRDefault="00203585" w:rsidP="00AA50D4">
      <w:pPr>
        <w:spacing w:line="360" w:lineRule="auto"/>
        <w:ind w:firstLine="709"/>
        <w:jc w:val="center"/>
        <w:rPr>
          <w:sz w:val="28"/>
          <w:szCs w:val="28"/>
        </w:rPr>
      </w:pPr>
    </w:p>
    <w:p w:rsidR="00FE6EF1" w:rsidRPr="00203585" w:rsidRDefault="00FE6EF1" w:rsidP="00AA50D4">
      <w:pPr>
        <w:spacing w:line="360" w:lineRule="auto"/>
        <w:ind w:firstLine="709"/>
        <w:jc w:val="center"/>
        <w:rPr>
          <w:sz w:val="28"/>
          <w:szCs w:val="28"/>
        </w:rPr>
      </w:pPr>
    </w:p>
    <w:p w:rsidR="00FE6EF1" w:rsidRDefault="00FE6EF1" w:rsidP="00AA50D4">
      <w:pPr>
        <w:spacing w:line="360" w:lineRule="auto"/>
        <w:ind w:firstLine="709"/>
        <w:jc w:val="center"/>
        <w:rPr>
          <w:sz w:val="28"/>
          <w:szCs w:val="28"/>
        </w:rPr>
      </w:pPr>
    </w:p>
    <w:p w:rsidR="00203585" w:rsidRDefault="00203585" w:rsidP="00AA50D4">
      <w:pPr>
        <w:spacing w:line="360" w:lineRule="auto"/>
        <w:ind w:firstLine="709"/>
        <w:jc w:val="center"/>
        <w:rPr>
          <w:sz w:val="28"/>
          <w:szCs w:val="28"/>
        </w:rPr>
      </w:pPr>
    </w:p>
    <w:p w:rsidR="00203585" w:rsidRDefault="00203585" w:rsidP="00AA50D4">
      <w:pPr>
        <w:spacing w:line="360" w:lineRule="auto"/>
        <w:ind w:firstLine="709"/>
        <w:jc w:val="center"/>
        <w:rPr>
          <w:sz w:val="28"/>
          <w:szCs w:val="28"/>
        </w:rPr>
      </w:pPr>
    </w:p>
    <w:p w:rsidR="00203585" w:rsidRDefault="00203585" w:rsidP="00AA50D4">
      <w:pPr>
        <w:spacing w:line="360" w:lineRule="auto"/>
        <w:ind w:firstLine="709"/>
        <w:jc w:val="center"/>
        <w:rPr>
          <w:sz w:val="28"/>
          <w:szCs w:val="28"/>
        </w:rPr>
      </w:pPr>
    </w:p>
    <w:p w:rsidR="00FE6EF1" w:rsidRPr="00203585" w:rsidRDefault="00FE6EF1" w:rsidP="00AA50D4">
      <w:pPr>
        <w:spacing w:line="360" w:lineRule="auto"/>
        <w:ind w:firstLine="709"/>
        <w:jc w:val="center"/>
        <w:rPr>
          <w:sz w:val="28"/>
          <w:szCs w:val="28"/>
        </w:rPr>
      </w:pPr>
    </w:p>
    <w:p w:rsidR="00994C39" w:rsidRPr="00203585" w:rsidRDefault="00FE6EF1" w:rsidP="00AA50D4">
      <w:pPr>
        <w:spacing w:line="360" w:lineRule="auto"/>
        <w:ind w:firstLine="709"/>
        <w:jc w:val="center"/>
        <w:rPr>
          <w:sz w:val="28"/>
          <w:szCs w:val="28"/>
        </w:rPr>
      </w:pPr>
      <w:r w:rsidRPr="00203585">
        <w:rPr>
          <w:sz w:val="28"/>
          <w:szCs w:val="28"/>
        </w:rPr>
        <w:t>Ижевск 2010 г.</w:t>
      </w:r>
    </w:p>
    <w:p w:rsidR="00621ACF" w:rsidRPr="00203585" w:rsidRDefault="00203585" w:rsidP="00AA50D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820FA5" w:rsidRPr="00203585">
        <w:rPr>
          <w:sz w:val="28"/>
        </w:rPr>
        <w:t>1.</w:t>
      </w:r>
      <w:r w:rsidR="00AA50D4">
        <w:rPr>
          <w:sz w:val="28"/>
        </w:rPr>
        <w:t xml:space="preserve"> </w:t>
      </w:r>
      <w:r w:rsidR="00820FA5" w:rsidRPr="00203585">
        <w:rPr>
          <w:sz w:val="28"/>
        </w:rPr>
        <w:t>ОСНОВНЫЕ ПОЛОЖЕНИЯ КЛАССИЧЕСКОЙ ШКОЛЫ УПРАВЛЕНИЯ</w:t>
      </w:r>
    </w:p>
    <w:p w:rsidR="00A932FF" w:rsidRPr="00203585" w:rsidRDefault="00A932FF" w:rsidP="00AA50D4">
      <w:pPr>
        <w:spacing w:line="360" w:lineRule="auto"/>
        <w:ind w:firstLine="709"/>
        <w:jc w:val="both"/>
        <w:rPr>
          <w:sz w:val="28"/>
        </w:rPr>
      </w:pPr>
    </w:p>
    <w:p w:rsidR="00621ACF" w:rsidRPr="00203585" w:rsidRDefault="00621ACF" w:rsidP="00AA50D4">
      <w:pPr>
        <w:spacing w:line="360" w:lineRule="auto"/>
        <w:ind w:firstLine="709"/>
        <w:jc w:val="both"/>
        <w:rPr>
          <w:sz w:val="28"/>
        </w:rPr>
      </w:pPr>
      <w:r w:rsidRPr="00203585">
        <w:rPr>
          <w:sz w:val="28"/>
        </w:rPr>
        <w:t>Классическая школа включает научное управл</w:t>
      </w:r>
      <w:r w:rsidR="00A932FF" w:rsidRPr="00203585">
        <w:rPr>
          <w:sz w:val="28"/>
        </w:rPr>
        <w:t xml:space="preserve">ение и административный подход. </w:t>
      </w:r>
      <w:r w:rsidRPr="00203585">
        <w:rPr>
          <w:sz w:val="28"/>
        </w:rPr>
        <w:t>Авторы теории административного под</w:t>
      </w:r>
      <w:r w:rsidR="00A932FF" w:rsidRPr="00203585">
        <w:rPr>
          <w:sz w:val="28"/>
        </w:rPr>
        <w:t>хода классической школы управле</w:t>
      </w:r>
      <w:r w:rsidRPr="00203585">
        <w:rPr>
          <w:sz w:val="28"/>
        </w:rPr>
        <w:t>ния — А. Файоль, Л. Урвик, Д. Муни и др. — имели опыт работы в качестве руководителей высшего звена управления</w:t>
      </w:r>
      <w:r w:rsidR="00A932FF" w:rsidRPr="00203585">
        <w:rPr>
          <w:sz w:val="28"/>
        </w:rPr>
        <w:t xml:space="preserve"> в большом бизнесе. Они в значи</w:t>
      </w:r>
      <w:r w:rsidRPr="00203585">
        <w:rPr>
          <w:sz w:val="28"/>
        </w:rPr>
        <w:t>тельной степени исходили из личных наблюдений, а не основывались на нау</w:t>
      </w:r>
      <w:r w:rsidR="00A932FF" w:rsidRPr="00203585">
        <w:rPr>
          <w:sz w:val="28"/>
        </w:rPr>
        <w:t>ч</w:t>
      </w:r>
      <w:r w:rsidRPr="00203585">
        <w:rPr>
          <w:sz w:val="28"/>
        </w:rPr>
        <w:t>ной методологии, старались взглянуть на орг</w:t>
      </w:r>
      <w:r w:rsidR="00A932FF" w:rsidRPr="00203585">
        <w:rPr>
          <w:sz w:val="28"/>
        </w:rPr>
        <w:t>анизации с точки зрения перспек</w:t>
      </w:r>
      <w:r w:rsidRPr="00203585">
        <w:rPr>
          <w:sz w:val="28"/>
        </w:rPr>
        <w:t>тивы, определить их общие характери</w:t>
      </w:r>
      <w:r w:rsidR="00A932FF" w:rsidRPr="00203585">
        <w:rPr>
          <w:sz w:val="28"/>
        </w:rPr>
        <w:t xml:space="preserve">стики и закономерности. </w:t>
      </w:r>
    </w:p>
    <w:p w:rsidR="000A7FFD" w:rsidRPr="00203585" w:rsidRDefault="00621ACF" w:rsidP="00AA50D4">
      <w:pPr>
        <w:spacing w:line="360" w:lineRule="auto"/>
        <w:ind w:firstLine="709"/>
        <w:jc w:val="both"/>
        <w:rPr>
          <w:sz w:val="28"/>
        </w:rPr>
      </w:pPr>
      <w:r w:rsidRPr="00203585">
        <w:rPr>
          <w:sz w:val="28"/>
        </w:rPr>
        <w:t>У истоков классического, или админист</w:t>
      </w:r>
      <w:r w:rsidR="00A932FF" w:rsidRPr="00203585">
        <w:rPr>
          <w:sz w:val="28"/>
        </w:rPr>
        <w:t>ративного, направления главным считался руководитель крупной французской угледобывающе</w:t>
      </w:r>
      <w:r w:rsidRPr="00203585">
        <w:rPr>
          <w:sz w:val="28"/>
        </w:rPr>
        <w:t>й компании Анри Файоль, которого за вклад, внесенный в развитие наук</w:t>
      </w:r>
      <w:r w:rsidR="00A932FF" w:rsidRPr="00203585">
        <w:rPr>
          <w:sz w:val="28"/>
        </w:rPr>
        <w:t>и управления, часто называют от</w:t>
      </w:r>
      <w:r w:rsidRPr="00203585">
        <w:rPr>
          <w:sz w:val="28"/>
        </w:rPr>
        <w:t xml:space="preserve">цом современного менеджмента. </w:t>
      </w:r>
    </w:p>
    <w:p w:rsidR="00621ACF" w:rsidRPr="00203585" w:rsidRDefault="00621ACF" w:rsidP="00AA50D4">
      <w:pPr>
        <w:spacing w:line="360" w:lineRule="auto"/>
        <w:ind w:firstLine="709"/>
        <w:jc w:val="both"/>
        <w:rPr>
          <w:sz w:val="28"/>
        </w:rPr>
      </w:pPr>
      <w:r w:rsidRPr="00203585">
        <w:rPr>
          <w:sz w:val="28"/>
        </w:rPr>
        <w:t>Возникновение</w:t>
      </w:r>
      <w:r w:rsidR="00A932FF" w:rsidRPr="00203585">
        <w:rPr>
          <w:sz w:val="28"/>
        </w:rPr>
        <w:t xml:space="preserve"> классической школы обуслов</w:t>
      </w:r>
      <w:r w:rsidRPr="00203585">
        <w:rPr>
          <w:sz w:val="28"/>
        </w:rPr>
        <w:t>ливалось усложнением процесса управления, которым сопровождался рост размеров и масштабов деятельности про</w:t>
      </w:r>
      <w:r w:rsidR="00A932FF" w:rsidRPr="00203585">
        <w:rPr>
          <w:sz w:val="28"/>
        </w:rPr>
        <w:t>мышленных компаний ведущих инду</w:t>
      </w:r>
      <w:r w:rsidRPr="00203585">
        <w:rPr>
          <w:sz w:val="28"/>
        </w:rPr>
        <w:t>стриальных стран. Происходило фактичес</w:t>
      </w:r>
      <w:r w:rsidR="00A932FF" w:rsidRPr="00203585">
        <w:rPr>
          <w:sz w:val="28"/>
        </w:rPr>
        <w:t>кое обособление функций менедже</w:t>
      </w:r>
      <w:r w:rsidRPr="00203585">
        <w:rPr>
          <w:sz w:val="28"/>
        </w:rPr>
        <w:t>ров от функций прочих работников предприя</w:t>
      </w:r>
      <w:r w:rsidR="00A932FF" w:rsidRPr="00203585">
        <w:rPr>
          <w:sz w:val="28"/>
        </w:rPr>
        <w:t>тий, выделение менеджмента в от</w:t>
      </w:r>
      <w:r w:rsidRPr="00203585">
        <w:rPr>
          <w:sz w:val="28"/>
        </w:rPr>
        <w:t>дельную профессию. Это, в свою очередь, вызывало необходимость смещения акцента управленческих исследований с техники производства на организацию в целом.</w:t>
      </w:r>
    </w:p>
    <w:p w:rsidR="00621ACF" w:rsidRPr="00203585" w:rsidRDefault="00621ACF" w:rsidP="00AA50D4">
      <w:pPr>
        <w:spacing w:line="360" w:lineRule="auto"/>
        <w:ind w:firstLine="709"/>
        <w:jc w:val="both"/>
        <w:rPr>
          <w:sz w:val="28"/>
        </w:rPr>
      </w:pPr>
      <w:r w:rsidRPr="00203585">
        <w:rPr>
          <w:sz w:val="28"/>
        </w:rPr>
        <w:t>Если представители школы научного управления кон</w:t>
      </w:r>
      <w:r w:rsidR="00A932FF" w:rsidRPr="00203585">
        <w:rPr>
          <w:sz w:val="28"/>
        </w:rPr>
        <w:t>центрировали основ</w:t>
      </w:r>
      <w:r w:rsidRPr="00203585">
        <w:rPr>
          <w:sz w:val="28"/>
        </w:rPr>
        <w:t>ное внимание на совершенствовании отдельных операций производственного процесса и практически не выходили на уровень управленческих обобщений, то Файоля интересовали как раз проблемы общего менеджмента организации. Он и другие «классики» ставили своей целью вы</w:t>
      </w:r>
      <w:r w:rsidR="000A7FFD" w:rsidRPr="00203585">
        <w:rPr>
          <w:sz w:val="28"/>
        </w:rPr>
        <w:t>работку совокупности универсаль</w:t>
      </w:r>
      <w:r w:rsidRPr="00203585">
        <w:rPr>
          <w:sz w:val="28"/>
        </w:rPr>
        <w:t>ных принципов управления. Эти принцип</w:t>
      </w:r>
      <w:r w:rsidR="000A7FFD" w:rsidRPr="00203585">
        <w:rPr>
          <w:sz w:val="28"/>
        </w:rPr>
        <w:t>ы охватывали широкий спектр про</w:t>
      </w:r>
      <w:r w:rsidRPr="00203585">
        <w:rPr>
          <w:sz w:val="28"/>
        </w:rPr>
        <w:t>блем организации - от разработки рациональной системы ее управл</w:t>
      </w:r>
      <w:r w:rsidR="000A7FFD" w:rsidRPr="00203585">
        <w:rPr>
          <w:sz w:val="28"/>
        </w:rPr>
        <w:t>ения</w:t>
      </w:r>
      <w:r w:rsidRPr="00203585">
        <w:rPr>
          <w:sz w:val="28"/>
        </w:rPr>
        <w:t xml:space="preserve"> до принципов построения ее структуры и функций менеджмента.</w:t>
      </w:r>
    </w:p>
    <w:p w:rsidR="00621ACF" w:rsidRPr="00203585" w:rsidRDefault="00621ACF" w:rsidP="00AA50D4">
      <w:pPr>
        <w:spacing w:line="360" w:lineRule="auto"/>
        <w:ind w:firstLine="709"/>
        <w:jc w:val="both"/>
        <w:rPr>
          <w:sz w:val="28"/>
        </w:rPr>
      </w:pPr>
      <w:r w:rsidRPr="00203585">
        <w:rPr>
          <w:sz w:val="28"/>
        </w:rPr>
        <w:t>Наиболее известными являются 14 универсальных принципов управления Анри Файоля, впервые опубликованные в 1916 г. в журнале «Администрасьон индустриэль женераль». Большинство этих принципов сохраняет актуальность и по сей день.</w:t>
      </w:r>
    </w:p>
    <w:p w:rsidR="00621ACF" w:rsidRPr="00203585" w:rsidRDefault="00621ACF" w:rsidP="00AA50D4">
      <w:pPr>
        <w:spacing w:line="360" w:lineRule="auto"/>
        <w:ind w:firstLine="709"/>
        <w:jc w:val="both"/>
        <w:rPr>
          <w:sz w:val="28"/>
        </w:rPr>
      </w:pPr>
      <w:r w:rsidRPr="00203585">
        <w:rPr>
          <w:sz w:val="28"/>
        </w:rPr>
        <w:t>Универсальные принципы управления Файоля:</w:t>
      </w:r>
    </w:p>
    <w:p w:rsidR="00621ACF" w:rsidRPr="00203585" w:rsidRDefault="00621ACF" w:rsidP="00AA50D4">
      <w:pPr>
        <w:spacing w:line="360" w:lineRule="auto"/>
        <w:ind w:firstLine="709"/>
        <w:jc w:val="both"/>
        <w:rPr>
          <w:sz w:val="28"/>
        </w:rPr>
      </w:pPr>
      <w:r w:rsidRPr="00203585">
        <w:rPr>
          <w:sz w:val="28"/>
        </w:rPr>
        <w:t xml:space="preserve">. Разделение труда. Специализация </w:t>
      </w:r>
      <w:r w:rsidR="000A7FFD" w:rsidRPr="00203585">
        <w:rPr>
          <w:sz w:val="28"/>
        </w:rPr>
        <w:t>повышает производительность, по</w:t>
      </w:r>
      <w:r w:rsidRPr="00203585">
        <w:rPr>
          <w:sz w:val="28"/>
        </w:rPr>
        <w:t>этому процесс производства должен быть разделен на специализированные и поддающиеся управлению части.</w:t>
      </w:r>
    </w:p>
    <w:p w:rsidR="00621ACF" w:rsidRPr="00203585" w:rsidRDefault="00621ACF" w:rsidP="00AA50D4">
      <w:pPr>
        <w:spacing w:line="360" w:lineRule="auto"/>
        <w:ind w:firstLine="709"/>
        <w:jc w:val="both"/>
        <w:rPr>
          <w:sz w:val="28"/>
        </w:rPr>
      </w:pPr>
      <w:r w:rsidRPr="00203585">
        <w:rPr>
          <w:sz w:val="28"/>
        </w:rPr>
        <w:t>2. Полномочия и ответственность. Полн</w:t>
      </w:r>
      <w:r w:rsidR="000A7FFD" w:rsidRPr="00203585">
        <w:rPr>
          <w:sz w:val="28"/>
        </w:rPr>
        <w:t>омочия приказывать всегда порож</w:t>
      </w:r>
      <w:r w:rsidRPr="00203585">
        <w:rPr>
          <w:sz w:val="28"/>
        </w:rPr>
        <w:t>дают ответственность.</w:t>
      </w:r>
    </w:p>
    <w:p w:rsidR="00621ACF" w:rsidRPr="00203585" w:rsidRDefault="00621ACF" w:rsidP="00AA50D4">
      <w:pPr>
        <w:spacing w:line="360" w:lineRule="auto"/>
        <w:ind w:firstLine="709"/>
        <w:jc w:val="both"/>
        <w:rPr>
          <w:sz w:val="28"/>
        </w:rPr>
      </w:pPr>
      <w:r w:rsidRPr="00203585">
        <w:rPr>
          <w:sz w:val="28"/>
        </w:rPr>
        <w:t>3. Дисциплина. Дисциплина поддерживает эффективность руководства. Дисциплинарные правила должны быть четко определенными и обязательными для всех.</w:t>
      </w:r>
    </w:p>
    <w:p w:rsidR="00621ACF" w:rsidRPr="00203585" w:rsidRDefault="00621ACF" w:rsidP="00AA50D4">
      <w:pPr>
        <w:spacing w:line="360" w:lineRule="auto"/>
        <w:ind w:firstLine="709"/>
        <w:jc w:val="both"/>
        <w:rPr>
          <w:sz w:val="28"/>
        </w:rPr>
      </w:pPr>
      <w:r w:rsidRPr="00203585">
        <w:rPr>
          <w:sz w:val="28"/>
        </w:rPr>
        <w:t>4. Единоначалие. Работник получает пр</w:t>
      </w:r>
      <w:r w:rsidR="000A7FFD" w:rsidRPr="00203585">
        <w:rPr>
          <w:sz w:val="28"/>
        </w:rPr>
        <w:t>иказы только от одного начальни</w:t>
      </w:r>
      <w:r w:rsidRPr="00203585">
        <w:rPr>
          <w:sz w:val="28"/>
        </w:rPr>
        <w:t>ка. Приказывать «через голову» непосредственного начальника запрещается.</w:t>
      </w:r>
    </w:p>
    <w:p w:rsidR="00621ACF" w:rsidRPr="00203585" w:rsidRDefault="00621ACF" w:rsidP="00AA50D4">
      <w:pPr>
        <w:spacing w:line="360" w:lineRule="auto"/>
        <w:ind w:firstLine="709"/>
        <w:jc w:val="both"/>
        <w:rPr>
          <w:sz w:val="28"/>
        </w:rPr>
      </w:pPr>
      <w:r w:rsidRPr="00203585">
        <w:rPr>
          <w:sz w:val="28"/>
        </w:rPr>
        <w:t>5. Единство направления деятельности. Каждая группа, действующая в рамках одной цели, имеет свой план и одног</w:t>
      </w:r>
      <w:r w:rsidR="000A7FFD" w:rsidRPr="00203585">
        <w:rPr>
          <w:sz w:val="28"/>
        </w:rPr>
        <w:t>о руководителя. Дублирование не</w:t>
      </w:r>
      <w:r w:rsidRPr="00203585">
        <w:rPr>
          <w:sz w:val="28"/>
        </w:rPr>
        <w:t>допустимо.</w:t>
      </w:r>
    </w:p>
    <w:p w:rsidR="00621ACF" w:rsidRPr="00203585" w:rsidRDefault="00621ACF" w:rsidP="00AA50D4">
      <w:pPr>
        <w:spacing w:line="360" w:lineRule="auto"/>
        <w:ind w:firstLine="709"/>
        <w:jc w:val="both"/>
        <w:rPr>
          <w:sz w:val="28"/>
        </w:rPr>
      </w:pPr>
      <w:r w:rsidRPr="00203585">
        <w:rPr>
          <w:sz w:val="28"/>
        </w:rPr>
        <w:t>6. Подчиненность личного интереса общей цели. Интересы организации стоят выше интересов любого работника или любой группы работников.</w:t>
      </w:r>
    </w:p>
    <w:p w:rsidR="00621ACF" w:rsidRPr="00203585" w:rsidRDefault="00621ACF" w:rsidP="00AA50D4">
      <w:pPr>
        <w:spacing w:line="360" w:lineRule="auto"/>
        <w:ind w:firstLine="709"/>
        <w:jc w:val="both"/>
        <w:rPr>
          <w:sz w:val="28"/>
        </w:rPr>
      </w:pPr>
      <w:r w:rsidRPr="00203585">
        <w:rPr>
          <w:sz w:val="28"/>
        </w:rPr>
        <w:t>7. Вознаграждение. Вознаграждение соответствует выполненной работе. Перевыполнение заданий поощряется.</w:t>
      </w:r>
    </w:p>
    <w:p w:rsidR="00621ACF" w:rsidRPr="00203585" w:rsidRDefault="00621ACF" w:rsidP="00AA50D4">
      <w:pPr>
        <w:spacing w:line="360" w:lineRule="auto"/>
        <w:ind w:firstLine="709"/>
        <w:jc w:val="both"/>
        <w:rPr>
          <w:sz w:val="28"/>
        </w:rPr>
      </w:pPr>
      <w:r w:rsidRPr="00203585">
        <w:rPr>
          <w:sz w:val="28"/>
        </w:rPr>
        <w:t>8. Централизация. Степень централизац</w:t>
      </w:r>
      <w:r w:rsidR="000A7FFD" w:rsidRPr="00203585">
        <w:rPr>
          <w:sz w:val="28"/>
        </w:rPr>
        <w:t>ии зависит от конкретных обстоя</w:t>
      </w:r>
      <w:r w:rsidRPr="00203585">
        <w:rPr>
          <w:sz w:val="28"/>
        </w:rPr>
        <w:t xml:space="preserve">тельств и должна служить делу. Централизация </w:t>
      </w:r>
      <w:r w:rsidR="000A7FFD" w:rsidRPr="00203585">
        <w:rPr>
          <w:sz w:val="28"/>
        </w:rPr>
        <w:t>власти сочетается с делегиро</w:t>
      </w:r>
      <w:r w:rsidRPr="00203585">
        <w:rPr>
          <w:sz w:val="28"/>
        </w:rPr>
        <w:t>ванием части полномочий сверху вниз.</w:t>
      </w:r>
    </w:p>
    <w:p w:rsidR="00621ACF" w:rsidRPr="00203585" w:rsidRDefault="00621ACF" w:rsidP="00AA50D4">
      <w:pPr>
        <w:spacing w:line="360" w:lineRule="auto"/>
        <w:ind w:firstLine="709"/>
        <w:jc w:val="both"/>
        <w:rPr>
          <w:sz w:val="28"/>
        </w:rPr>
      </w:pPr>
      <w:r w:rsidRPr="00203585">
        <w:rPr>
          <w:sz w:val="28"/>
        </w:rPr>
        <w:t>9. Скалярная цепь. Скалярная цепь - это</w:t>
      </w:r>
      <w:r w:rsidR="000A7FFD" w:rsidRPr="00203585">
        <w:rPr>
          <w:sz w:val="28"/>
        </w:rPr>
        <w:t xml:space="preserve"> цепь руководителей сверху дони</w:t>
      </w:r>
      <w:r w:rsidRPr="00203585">
        <w:rPr>
          <w:sz w:val="28"/>
        </w:rPr>
        <w:t>зу. Приказы должны выполняться последоват</w:t>
      </w:r>
      <w:r w:rsidR="000A7FFD" w:rsidRPr="00203585">
        <w:rPr>
          <w:sz w:val="28"/>
        </w:rPr>
        <w:t>ельно по цепи. Недопустимо отка</w:t>
      </w:r>
      <w:r w:rsidRPr="00203585">
        <w:rPr>
          <w:sz w:val="28"/>
        </w:rPr>
        <w:t>зываться от иерархии без необходимости, но не меньшей ошибкой является и поддержание этой иерархии, если она наносит ущерб делу.</w:t>
      </w:r>
    </w:p>
    <w:p w:rsidR="00621ACF" w:rsidRPr="00203585" w:rsidRDefault="00621ACF" w:rsidP="00AA50D4">
      <w:pPr>
        <w:spacing w:line="360" w:lineRule="auto"/>
        <w:ind w:firstLine="709"/>
        <w:jc w:val="both"/>
        <w:rPr>
          <w:sz w:val="28"/>
        </w:rPr>
      </w:pPr>
      <w:r w:rsidRPr="00203585">
        <w:rPr>
          <w:sz w:val="28"/>
        </w:rPr>
        <w:t>10. Порядок. Работники и материалы до</w:t>
      </w:r>
      <w:r w:rsidR="000A7FFD" w:rsidRPr="00203585">
        <w:rPr>
          <w:sz w:val="28"/>
        </w:rPr>
        <w:t>лжны быть на своем месте в поло</w:t>
      </w:r>
      <w:r w:rsidRPr="00203585">
        <w:rPr>
          <w:sz w:val="28"/>
        </w:rPr>
        <w:t>женное время.</w:t>
      </w:r>
    </w:p>
    <w:p w:rsidR="00621ACF" w:rsidRPr="00203585" w:rsidRDefault="00621ACF" w:rsidP="00AA50D4">
      <w:pPr>
        <w:spacing w:line="360" w:lineRule="auto"/>
        <w:ind w:firstLine="709"/>
        <w:jc w:val="both"/>
        <w:rPr>
          <w:sz w:val="28"/>
        </w:rPr>
      </w:pPr>
      <w:r w:rsidRPr="00203585">
        <w:rPr>
          <w:sz w:val="28"/>
        </w:rPr>
        <w:t xml:space="preserve">11. Равенство и справедливость. Ко всем работникам </w:t>
      </w:r>
      <w:r w:rsidR="000A7FFD" w:rsidRPr="00203585">
        <w:rPr>
          <w:sz w:val="28"/>
        </w:rPr>
        <w:t>следует относиться, одинаково</w:t>
      </w:r>
      <w:r w:rsidRPr="00203585">
        <w:rPr>
          <w:sz w:val="28"/>
        </w:rPr>
        <w:t xml:space="preserve"> и с уважением.</w:t>
      </w:r>
    </w:p>
    <w:p w:rsidR="00621ACF" w:rsidRPr="00203585" w:rsidRDefault="00621ACF" w:rsidP="00AA50D4">
      <w:pPr>
        <w:spacing w:line="360" w:lineRule="auto"/>
        <w:ind w:firstLine="709"/>
        <w:jc w:val="both"/>
        <w:rPr>
          <w:sz w:val="28"/>
        </w:rPr>
      </w:pPr>
      <w:r w:rsidRPr="00203585">
        <w:rPr>
          <w:sz w:val="28"/>
        </w:rPr>
        <w:t>12. Стабильность персонала. Излишняя текучесть кадров - свидетельство плохого руководства. Она снижает эффект</w:t>
      </w:r>
      <w:r w:rsidR="000A7FFD" w:rsidRPr="00203585">
        <w:rPr>
          <w:sz w:val="28"/>
        </w:rPr>
        <w:t>ивность организации. Средний ра</w:t>
      </w:r>
      <w:r w:rsidRPr="00203585">
        <w:rPr>
          <w:sz w:val="28"/>
        </w:rPr>
        <w:t>ботник или руководитель, который дорожит</w:t>
      </w:r>
      <w:r w:rsidR="000A7FFD" w:rsidRPr="00203585">
        <w:rPr>
          <w:sz w:val="28"/>
        </w:rPr>
        <w:t xml:space="preserve"> своим местом, лучше талантливо</w:t>
      </w:r>
      <w:r w:rsidRPr="00203585">
        <w:rPr>
          <w:sz w:val="28"/>
        </w:rPr>
        <w:t>го, который «летает» с места на место.</w:t>
      </w:r>
    </w:p>
    <w:p w:rsidR="00621ACF" w:rsidRPr="00203585" w:rsidRDefault="00621ACF" w:rsidP="00AA50D4">
      <w:pPr>
        <w:spacing w:line="360" w:lineRule="auto"/>
        <w:ind w:firstLine="709"/>
        <w:jc w:val="both"/>
        <w:rPr>
          <w:sz w:val="28"/>
        </w:rPr>
      </w:pPr>
      <w:r w:rsidRPr="00203585">
        <w:rPr>
          <w:sz w:val="28"/>
        </w:rPr>
        <w:t>13. Инициатива. Инициатива позволяет чувствовать себя активной частью организации. Она повышает производительн</w:t>
      </w:r>
      <w:r w:rsidR="000A7FFD" w:rsidRPr="00203585">
        <w:rPr>
          <w:sz w:val="28"/>
        </w:rPr>
        <w:t>ость и должна поддерживаться ру</w:t>
      </w:r>
      <w:r w:rsidRPr="00203585">
        <w:rPr>
          <w:sz w:val="28"/>
        </w:rPr>
        <w:t>ководством.</w:t>
      </w:r>
    </w:p>
    <w:p w:rsidR="00621ACF" w:rsidRPr="00203585" w:rsidRDefault="00621ACF" w:rsidP="00AA50D4">
      <w:pPr>
        <w:spacing w:line="360" w:lineRule="auto"/>
        <w:ind w:firstLine="709"/>
        <w:jc w:val="both"/>
        <w:rPr>
          <w:sz w:val="28"/>
        </w:rPr>
      </w:pPr>
      <w:r w:rsidRPr="00203585">
        <w:rPr>
          <w:sz w:val="28"/>
        </w:rPr>
        <w:t xml:space="preserve">14. Корпоративный дух. Чувство единения сродни чувству гармонии. В единении – сила. </w:t>
      </w:r>
    </w:p>
    <w:p w:rsidR="00621ACF" w:rsidRPr="00203585" w:rsidRDefault="00621ACF" w:rsidP="00AA50D4">
      <w:pPr>
        <w:spacing w:line="360" w:lineRule="auto"/>
        <w:ind w:firstLine="709"/>
        <w:jc w:val="both"/>
        <w:rPr>
          <w:sz w:val="28"/>
        </w:rPr>
      </w:pPr>
      <w:r w:rsidRPr="00203585">
        <w:rPr>
          <w:sz w:val="28"/>
        </w:rPr>
        <w:t>Можно заключить, что управляемый по Тейлору процесс производства в наибольшей степени соответствует уровню развития промышленности начала и середины XX века.</w:t>
      </w:r>
    </w:p>
    <w:p w:rsidR="00621ACF" w:rsidRPr="00203585" w:rsidRDefault="00621ACF" w:rsidP="00AA50D4">
      <w:pPr>
        <w:spacing w:line="360" w:lineRule="auto"/>
        <w:ind w:firstLine="709"/>
        <w:jc w:val="both"/>
        <w:rPr>
          <w:sz w:val="28"/>
        </w:rPr>
      </w:pPr>
      <w:r w:rsidRPr="00203585">
        <w:rPr>
          <w:sz w:val="28"/>
        </w:rPr>
        <w:t>Идеи классической школы управления</w:t>
      </w:r>
      <w:r w:rsidR="000A7FFD" w:rsidRPr="00203585">
        <w:rPr>
          <w:sz w:val="28"/>
        </w:rPr>
        <w:t xml:space="preserve"> получили наибольшее распростра</w:t>
      </w:r>
      <w:r w:rsidRPr="00203585">
        <w:rPr>
          <w:sz w:val="28"/>
        </w:rPr>
        <w:t>нение к середине 20-х годов XX в. Однако уж</w:t>
      </w:r>
      <w:r w:rsidR="000A7FFD" w:rsidRPr="00203585">
        <w:rPr>
          <w:sz w:val="28"/>
        </w:rPr>
        <w:t>е тогда стало ясно, что рост ин</w:t>
      </w:r>
      <w:r w:rsidRPr="00203585">
        <w:rPr>
          <w:sz w:val="28"/>
        </w:rPr>
        <w:t>тенсивности труда, вызванный влиянием административной власти и э</w:t>
      </w:r>
      <w:r w:rsidR="000A7FFD" w:rsidRPr="00203585">
        <w:rPr>
          <w:sz w:val="28"/>
        </w:rPr>
        <w:t>кономи</w:t>
      </w:r>
      <w:r w:rsidRPr="00203585">
        <w:rPr>
          <w:sz w:val="28"/>
        </w:rPr>
        <w:t>ческого принуждения, приводит к обостр</w:t>
      </w:r>
      <w:r w:rsidR="000A7FFD" w:rsidRPr="00203585">
        <w:rPr>
          <w:sz w:val="28"/>
        </w:rPr>
        <w:t>ению взаимоотношений между рабо</w:t>
      </w:r>
      <w:r w:rsidRPr="00203585">
        <w:rPr>
          <w:sz w:val="28"/>
        </w:rPr>
        <w:t>чими и администрацией. Оказалось также, ч</w:t>
      </w:r>
      <w:r w:rsidR="000A7FFD" w:rsidRPr="00203585">
        <w:rPr>
          <w:sz w:val="28"/>
        </w:rPr>
        <w:t>то производительность труда воз</w:t>
      </w:r>
      <w:r w:rsidRPr="00203585">
        <w:rPr>
          <w:sz w:val="28"/>
        </w:rPr>
        <w:t>растает при повышении заработной платы только до определенного уровня. Так, Тейлор указывал, что его система управления предназначен</w:t>
      </w:r>
      <w:r w:rsidR="000A7FFD" w:rsidRPr="00203585">
        <w:rPr>
          <w:sz w:val="28"/>
        </w:rPr>
        <w:t>,</w:t>
      </w:r>
      <w:r w:rsidRPr="00203585">
        <w:rPr>
          <w:sz w:val="28"/>
        </w:rPr>
        <w:t xml:space="preserve"> прежде всего</w:t>
      </w:r>
      <w:r w:rsidR="000A7FFD" w:rsidRPr="00203585">
        <w:rPr>
          <w:sz w:val="28"/>
        </w:rPr>
        <w:t>,</w:t>
      </w:r>
      <w:r w:rsidRPr="00203585">
        <w:rPr>
          <w:sz w:val="28"/>
        </w:rPr>
        <w:t xml:space="preserve"> для</w:t>
      </w:r>
      <w:r w:rsidR="000A7FFD" w:rsidRPr="00203585">
        <w:rPr>
          <w:sz w:val="28"/>
        </w:rPr>
        <w:t xml:space="preserve"> того, чтобы получить максимум п</w:t>
      </w:r>
      <w:r w:rsidRPr="00203585">
        <w:rPr>
          <w:sz w:val="28"/>
        </w:rPr>
        <w:t>рибыли, в ней главное не человек, а величина прибавочной стоимости. Недостатки классической школы вынудили ученых искать новые методы управления производством.</w:t>
      </w:r>
    </w:p>
    <w:p w:rsidR="00621ACF" w:rsidRPr="00203585" w:rsidRDefault="00621ACF" w:rsidP="00AA50D4">
      <w:pPr>
        <w:spacing w:line="360" w:lineRule="auto"/>
        <w:ind w:firstLine="709"/>
        <w:jc w:val="both"/>
        <w:rPr>
          <w:sz w:val="28"/>
        </w:rPr>
      </w:pPr>
    </w:p>
    <w:p w:rsidR="000A7FFD" w:rsidRPr="00203585" w:rsidRDefault="00820FA5" w:rsidP="00AA50D4">
      <w:pPr>
        <w:spacing w:line="360" w:lineRule="auto"/>
        <w:ind w:firstLine="709"/>
        <w:jc w:val="both"/>
        <w:rPr>
          <w:sz w:val="28"/>
        </w:rPr>
      </w:pPr>
      <w:r w:rsidRPr="00203585">
        <w:rPr>
          <w:sz w:val="28"/>
        </w:rPr>
        <w:t>2. СОЦИАЛЬНО-ПСИХОЛОГИЧЕСКИЕ МЕТОДЫ УПРАВЛЕНИЯ ПРЕДПРИЯТИ</w:t>
      </w:r>
      <w:r w:rsidR="009E3F74">
        <w:rPr>
          <w:sz w:val="28"/>
        </w:rPr>
        <w:t>ЕМ</w:t>
      </w:r>
    </w:p>
    <w:p w:rsidR="000A7FFD" w:rsidRPr="00203585" w:rsidRDefault="000A7FFD" w:rsidP="00AA50D4">
      <w:pPr>
        <w:spacing w:line="360" w:lineRule="auto"/>
        <w:ind w:firstLine="709"/>
        <w:jc w:val="both"/>
        <w:rPr>
          <w:sz w:val="28"/>
        </w:rPr>
      </w:pPr>
    </w:p>
    <w:p w:rsidR="00621ACF" w:rsidRPr="00203585" w:rsidRDefault="00621ACF" w:rsidP="00AA50D4">
      <w:pPr>
        <w:spacing w:line="360" w:lineRule="auto"/>
        <w:ind w:firstLine="709"/>
        <w:jc w:val="both"/>
        <w:rPr>
          <w:sz w:val="28"/>
        </w:rPr>
      </w:pPr>
      <w:r w:rsidRPr="00203585">
        <w:rPr>
          <w:sz w:val="28"/>
        </w:rPr>
        <w:t>Методы управления - совокупность способов и приемов воздействия субъекта управления посредством своей дельности на управляемый объект для достижения поставленной цели.</w:t>
      </w:r>
    </w:p>
    <w:p w:rsidR="000A7FFD" w:rsidRPr="00203585" w:rsidRDefault="00621ACF" w:rsidP="00AA50D4">
      <w:pPr>
        <w:spacing w:line="360" w:lineRule="auto"/>
        <w:ind w:firstLine="709"/>
        <w:jc w:val="both"/>
        <w:rPr>
          <w:sz w:val="28"/>
        </w:rPr>
      </w:pPr>
      <w:r w:rsidRPr="00203585">
        <w:rPr>
          <w:sz w:val="28"/>
        </w:rPr>
        <w:t xml:space="preserve">Методы процесса управления - способы выполнения отдельных операций, процедур, работ, образующих процесс управления. </w:t>
      </w:r>
    </w:p>
    <w:p w:rsidR="00621ACF" w:rsidRPr="00203585" w:rsidRDefault="00621ACF" w:rsidP="00AA50D4">
      <w:pPr>
        <w:spacing w:line="360" w:lineRule="auto"/>
        <w:ind w:firstLine="709"/>
        <w:jc w:val="both"/>
        <w:rPr>
          <w:sz w:val="28"/>
        </w:rPr>
      </w:pPr>
      <w:r w:rsidRPr="00203585">
        <w:rPr>
          <w:sz w:val="28"/>
        </w:rPr>
        <w:t>К методам процесса управления относятся: правила определения целей;</w:t>
      </w:r>
      <w:r w:rsidR="00203585">
        <w:rPr>
          <w:sz w:val="28"/>
        </w:rPr>
        <w:t xml:space="preserve"> </w:t>
      </w:r>
      <w:r w:rsidRPr="00203585">
        <w:rPr>
          <w:sz w:val="28"/>
        </w:rPr>
        <w:t>методы разработки и опти</w:t>
      </w:r>
      <w:r w:rsidR="000A7FFD" w:rsidRPr="00203585">
        <w:rPr>
          <w:sz w:val="28"/>
        </w:rPr>
        <w:t xml:space="preserve">мизации управленческих решений; </w:t>
      </w:r>
      <w:r w:rsidRPr="00203585">
        <w:rPr>
          <w:sz w:val="28"/>
        </w:rPr>
        <w:t>методы организационно-практической работы по реализации управленческих решений;</w:t>
      </w:r>
      <w:r w:rsidR="00203585">
        <w:rPr>
          <w:sz w:val="28"/>
        </w:rPr>
        <w:t xml:space="preserve"> </w:t>
      </w:r>
      <w:r w:rsidRPr="00203585">
        <w:rPr>
          <w:sz w:val="28"/>
        </w:rPr>
        <w:t xml:space="preserve">методы прогнозирования и планирования, организации регулирования и контроля и т.д. </w:t>
      </w:r>
    </w:p>
    <w:p w:rsidR="00621ACF" w:rsidRPr="00203585" w:rsidRDefault="00621ACF" w:rsidP="00AA50D4">
      <w:pPr>
        <w:spacing w:line="360" w:lineRule="auto"/>
        <w:ind w:firstLine="709"/>
        <w:jc w:val="both"/>
        <w:rPr>
          <w:sz w:val="28"/>
        </w:rPr>
      </w:pPr>
      <w:r w:rsidRPr="00203585">
        <w:rPr>
          <w:sz w:val="28"/>
        </w:rPr>
        <w:t xml:space="preserve">Методы управления классифицируются по многочисленным признакам. Наибольшее значение имеет классификация методов управления на основе объективных законов, присущих системе управления, а также потребностей и интересов лица или лиц, на кого направлено воздействие. По этому признаку выделяют методы управления: </w:t>
      </w:r>
    </w:p>
    <w:p w:rsidR="00621ACF" w:rsidRPr="00203585" w:rsidRDefault="00820FA5" w:rsidP="00AA50D4">
      <w:pPr>
        <w:spacing w:line="360" w:lineRule="auto"/>
        <w:ind w:firstLine="709"/>
        <w:jc w:val="both"/>
        <w:rPr>
          <w:sz w:val="28"/>
        </w:rPr>
      </w:pPr>
      <w:r w:rsidRPr="00203585">
        <w:rPr>
          <w:sz w:val="28"/>
        </w:rPr>
        <w:t>О</w:t>
      </w:r>
      <w:r w:rsidR="0006670D">
        <w:rPr>
          <w:sz w:val="28"/>
        </w:rPr>
        <w:t>р</w:t>
      </w:r>
      <w:r w:rsidRPr="00203585">
        <w:rPr>
          <w:sz w:val="28"/>
        </w:rPr>
        <w:t>ганизационные</w:t>
      </w:r>
      <w:r w:rsidR="00621ACF" w:rsidRPr="00203585">
        <w:rPr>
          <w:sz w:val="28"/>
        </w:rPr>
        <w:t xml:space="preserve">(организационно-распорядительные, административные); </w:t>
      </w:r>
    </w:p>
    <w:p w:rsidR="00621ACF" w:rsidRPr="00203585" w:rsidRDefault="00203585" w:rsidP="00AA50D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621ACF" w:rsidRPr="00203585">
        <w:rPr>
          <w:sz w:val="28"/>
        </w:rPr>
        <w:t xml:space="preserve">экономические; </w:t>
      </w:r>
    </w:p>
    <w:p w:rsidR="00621ACF" w:rsidRPr="00203585" w:rsidRDefault="00203585" w:rsidP="00AA50D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621ACF" w:rsidRPr="00203585">
        <w:rPr>
          <w:sz w:val="28"/>
        </w:rPr>
        <w:t xml:space="preserve">социально-психологические; </w:t>
      </w:r>
    </w:p>
    <w:p w:rsidR="00621ACF" w:rsidRPr="00203585" w:rsidRDefault="00203585" w:rsidP="00AA50D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621ACF" w:rsidRPr="00203585">
        <w:rPr>
          <w:sz w:val="28"/>
        </w:rPr>
        <w:t xml:space="preserve">правового регулирования. </w:t>
      </w:r>
    </w:p>
    <w:p w:rsidR="00621ACF" w:rsidRPr="00203585" w:rsidRDefault="00621ACF" w:rsidP="00AA50D4">
      <w:pPr>
        <w:spacing w:line="360" w:lineRule="auto"/>
        <w:ind w:firstLine="709"/>
        <w:jc w:val="both"/>
        <w:rPr>
          <w:sz w:val="28"/>
        </w:rPr>
      </w:pPr>
      <w:r w:rsidRPr="00203585">
        <w:rPr>
          <w:sz w:val="28"/>
        </w:rPr>
        <w:t>Социально-психологические методы управления - способы воздействия на объект управления, основанные на использовании социально-психологических факторов и направленные на управление социально-психологическими отношениями, складывающимися в коллективе. Включают следующую совокупность способов воздействия: формирование трудовых коллективов с учетом социально-психологических характеристик людей, способностей, темперамента, черт характера, что создает благоприятные условия для их совместной деятельности: введение системы социального регулирования. Последняя включает использование договоров обязательств, установление порядка распределения благ, очередности их получения; социальное стимулирование - создание обстановки социально-психологической заинтересованности в выполнении какой-либо важной работы или вообще в достижении определенных целей, результатов, рубежей развития.</w:t>
      </w:r>
    </w:p>
    <w:p w:rsidR="00621ACF" w:rsidRPr="00203585" w:rsidRDefault="00621ACF" w:rsidP="00AA50D4">
      <w:pPr>
        <w:spacing w:line="360" w:lineRule="auto"/>
        <w:ind w:firstLine="709"/>
        <w:jc w:val="both"/>
        <w:rPr>
          <w:sz w:val="28"/>
        </w:rPr>
      </w:pPr>
      <w:r w:rsidRPr="00203585">
        <w:rPr>
          <w:sz w:val="28"/>
        </w:rPr>
        <w:t>Социально-психологические методы - это способы осуществления управленческих воздействий на персонал, базирующиеся на использовании закономерностей социологии и психологии. Объектом воздействия этих методов являются группы людей и отдельные личности. По масштабу и способам воздействия эти м</w:t>
      </w:r>
      <w:r w:rsidR="00820FA5" w:rsidRPr="00203585">
        <w:rPr>
          <w:sz w:val="28"/>
        </w:rPr>
        <w:t>етоды можно разделить на две ос</w:t>
      </w:r>
      <w:r w:rsidRPr="00203585">
        <w:rPr>
          <w:sz w:val="28"/>
        </w:rPr>
        <w:t xml:space="preserve">новные группы: социологические методы, которые направлены на группы людей и их взаимодействия в процессе производства (внешний мир </w:t>
      </w:r>
      <w:r w:rsidR="00820FA5" w:rsidRPr="00203585">
        <w:rPr>
          <w:sz w:val="28"/>
        </w:rPr>
        <w:t>человека); психологические мето</w:t>
      </w:r>
      <w:r w:rsidRPr="00203585">
        <w:rPr>
          <w:sz w:val="28"/>
        </w:rPr>
        <w:t>ды, которые направленно воздействуют на личность конкретного человека (внутренний мир человека).</w:t>
      </w:r>
    </w:p>
    <w:p w:rsidR="00621ACF" w:rsidRPr="00203585" w:rsidRDefault="00621ACF" w:rsidP="00AA50D4">
      <w:pPr>
        <w:spacing w:line="360" w:lineRule="auto"/>
        <w:ind w:firstLine="709"/>
        <w:jc w:val="both"/>
        <w:rPr>
          <w:sz w:val="28"/>
        </w:rPr>
      </w:pPr>
      <w:r w:rsidRPr="00203585">
        <w:rPr>
          <w:sz w:val="28"/>
        </w:rPr>
        <w:t>Такое разделение достаточно условно, т.к. в современном общественном производстве человек всегда действует не в изолированном мире, а в группе разных по психологии людей. Однако эффективное управление человеческими р</w:t>
      </w:r>
      <w:r w:rsidR="00820FA5" w:rsidRPr="00203585">
        <w:rPr>
          <w:sz w:val="28"/>
        </w:rPr>
        <w:t>есурсами, состоящими из совокуп</w:t>
      </w:r>
      <w:r w:rsidRPr="00203585">
        <w:rPr>
          <w:sz w:val="28"/>
        </w:rPr>
        <w:t>ности высокоразвитых личностей, предполагает знание к</w:t>
      </w:r>
      <w:r w:rsidR="00820FA5" w:rsidRPr="00203585">
        <w:rPr>
          <w:sz w:val="28"/>
        </w:rPr>
        <w:t>ак социологических, так и психо</w:t>
      </w:r>
      <w:r w:rsidRPr="00203585">
        <w:rPr>
          <w:sz w:val="28"/>
        </w:rPr>
        <w:t>логических методов.</w:t>
      </w:r>
    </w:p>
    <w:p w:rsidR="009D4E5E" w:rsidRPr="00203585" w:rsidRDefault="00FF3C6A" w:rsidP="00AA50D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  <w:t>ЗАДАЧА</w:t>
      </w:r>
    </w:p>
    <w:p w:rsidR="009D4E5E" w:rsidRPr="00203585" w:rsidRDefault="009D4E5E" w:rsidP="00AA50D4">
      <w:pPr>
        <w:spacing w:line="360" w:lineRule="auto"/>
        <w:ind w:firstLine="709"/>
        <w:jc w:val="both"/>
        <w:rPr>
          <w:sz w:val="28"/>
        </w:rPr>
      </w:pPr>
    </w:p>
    <w:p w:rsidR="009D4E5E" w:rsidRPr="00203585" w:rsidRDefault="009D4E5E" w:rsidP="00AA50D4">
      <w:pPr>
        <w:spacing w:line="360" w:lineRule="auto"/>
        <w:ind w:firstLine="709"/>
        <w:jc w:val="both"/>
        <w:rPr>
          <w:sz w:val="28"/>
        </w:rPr>
      </w:pPr>
      <w:r w:rsidRPr="00203585">
        <w:rPr>
          <w:sz w:val="28"/>
        </w:rPr>
        <w:t>В магазине работают четыре человека, в том числе заведующая.</w:t>
      </w:r>
    </w:p>
    <w:p w:rsidR="009D4E5E" w:rsidRPr="00203585" w:rsidRDefault="009D4E5E" w:rsidP="00AA50D4">
      <w:pPr>
        <w:spacing w:line="360" w:lineRule="auto"/>
        <w:ind w:firstLine="709"/>
        <w:jc w:val="both"/>
        <w:rPr>
          <w:sz w:val="28"/>
        </w:rPr>
      </w:pPr>
      <w:r w:rsidRPr="00203585">
        <w:rPr>
          <w:sz w:val="28"/>
        </w:rPr>
        <w:t>Задание: Предложить наиболее эффективную структуру управления для магазина, указать ее достоинства и недостатки.</w:t>
      </w:r>
    </w:p>
    <w:p w:rsidR="009D4E5E" w:rsidRPr="00203585" w:rsidRDefault="009D4E5E" w:rsidP="00AA50D4">
      <w:pPr>
        <w:spacing w:line="360" w:lineRule="auto"/>
        <w:ind w:firstLine="709"/>
        <w:jc w:val="both"/>
        <w:rPr>
          <w:sz w:val="28"/>
        </w:rPr>
      </w:pPr>
      <w:r w:rsidRPr="00203585">
        <w:rPr>
          <w:sz w:val="28"/>
        </w:rPr>
        <w:t>Ответ: Для начала магазин будет не суп</w:t>
      </w:r>
      <w:r w:rsidR="00AD4C31" w:rsidRPr="00203585">
        <w:rPr>
          <w:sz w:val="28"/>
        </w:rPr>
        <w:t>ермаркет, а обычный прилавковый</w:t>
      </w:r>
      <w:r w:rsidR="00DD4419" w:rsidRPr="00203585">
        <w:rPr>
          <w:sz w:val="28"/>
        </w:rPr>
        <w:t>, которую будет называться</w:t>
      </w:r>
      <w:r w:rsidR="00AD4C31" w:rsidRPr="00203585">
        <w:rPr>
          <w:sz w:val="28"/>
        </w:rPr>
        <w:t xml:space="preserve"> «Молодежный».</w:t>
      </w:r>
      <w:r w:rsidRPr="00203585">
        <w:rPr>
          <w:sz w:val="28"/>
        </w:rPr>
        <w:t xml:space="preserve"> В </w:t>
      </w:r>
      <w:r w:rsidR="00AD4C31" w:rsidRPr="00203585">
        <w:rPr>
          <w:sz w:val="28"/>
        </w:rPr>
        <w:t xml:space="preserve">магазине будут продавать молодежную одежду и женскую, и мужскую, и детскую. </w:t>
      </w:r>
    </w:p>
    <w:p w:rsidR="00AD4C31" w:rsidRPr="00203585" w:rsidRDefault="009D4E5E" w:rsidP="00AA50D4">
      <w:pPr>
        <w:spacing w:line="360" w:lineRule="auto"/>
        <w:ind w:firstLine="709"/>
        <w:jc w:val="both"/>
        <w:rPr>
          <w:sz w:val="28"/>
        </w:rPr>
      </w:pPr>
      <w:r w:rsidRPr="00203585">
        <w:rPr>
          <w:sz w:val="28"/>
        </w:rPr>
        <w:t>В мага</w:t>
      </w:r>
      <w:r w:rsidR="00AD4C31" w:rsidRPr="00203585">
        <w:rPr>
          <w:sz w:val="28"/>
        </w:rPr>
        <w:t>зине будут работать:</w:t>
      </w:r>
    </w:p>
    <w:p w:rsidR="009D4E5E" w:rsidRPr="00203585" w:rsidRDefault="00AD4C31" w:rsidP="00AA50D4">
      <w:pPr>
        <w:spacing w:line="360" w:lineRule="auto"/>
        <w:ind w:firstLine="709"/>
        <w:jc w:val="both"/>
        <w:rPr>
          <w:sz w:val="28"/>
        </w:rPr>
      </w:pPr>
      <w:r w:rsidRPr="00203585">
        <w:rPr>
          <w:sz w:val="28"/>
        </w:rPr>
        <w:t>1.</w:t>
      </w:r>
      <w:r w:rsidR="00DD4419" w:rsidRPr="00203585">
        <w:rPr>
          <w:sz w:val="28"/>
        </w:rPr>
        <w:t xml:space="preserve"> С</w:t>
      </w:r>
      <w:r w:rsidRPr="00203585">
        <w:rPr>
          <w:sz w:val="28"/>
        </w:rPr>
        <w:t xml:space="preserve">ам хозяин магазина, он же директор, он же заведующий. </w:t>
      </w:r>
      <w:r w:rsidR="00DD4419" w:rsidRPr="00203585">
        <w:rPr>
          <w:sz w:val="28"/>
        </w:rPr>
        <w:t>О</w:t>
      </w:r>
      <w:r w:rsidRPr="00203585">
        <w:rPr>
          <w:sz w:val="28"/>
        </w:rPr>
        <w:t>беспечение товаром</w:t>
      </w:r>
      <w:r w:rsidR="00DD4419" w:rsidRPr="00203585">
        <w:rPr>
          <w:sz w:val="28"/>
        </w:rPr>
        <w:t>, документально</w:t>
      </w:r>
      <w:r w:rsidRPr="00203585">
        <w:rPr>
          <w:sz w:val="28"/>
        </w:rPr>
        <w:t xml:space="preserve"> оформление</w:t>
      </w:r>
      <w:r w:rsidR="00DD4419" w:rsidRPr="00203585">
        <w:rPr>
          <w:sz w:val="28"/>
        </w:rPr>
        <w:t xml:space="preserve"> и рекламу</w:t>
      </w:r>
      <w:r w:rsidRPr="00203585">
        <w:rPr>
          <w:sz w:val="28"/>
        </w:rPr>
        <w:t xml:space="preserve"> будет </w:t>
      </w:r>
      <w:r w:rsidR="00DD4419" w:rsidRPr="00203585">
        <w:rPr>
          <w:sz w:val="28"/>
        </w:rPr>
        <w:t>за ним.</w:t>
      </w:r>
    </w:p>
    <w:p w:rsidR="00AD4C31" w:rsidRPr="00203585" w:rsidRDefault="00AD4C31" w:rsidP="00AA50D4">
      <w:pPr>
        <w:spacing w:line="360" w:lineRule="auto"/>
        <w:ind w:firstLine="709"/>
        <w:jc w:val="both"/>
        <w:rPr>
          <w:sz w:val="28"/>
        </w:rPr>
      </w:pPr>
      <w:r w:rsidRPr="00203585">
        <w:rPr>
          <w:sz w:val="28"/>
        </w:rPr>
        <w:t>2. Продавец-консультант.</w:t>
      </w:r>
    </w:p>
    <w:p w:rsidR="00AD4C31" w:rsidRPr="00203585" w:rsidRDefault="00AD4C31" w:rsidP="00AA50D4">
      <w:pPr>
        <w:spacing w:line="360" w:lineRule="auto"/>
        <w:ind w:firstLine="709"/>
        <w:jc w:val="both"/>
        <w:rPr>
          <w:sz w:val="28"/>
        </w:rPr>
      </w:pPr>
      <w:r w:rsidRPr="00203585">
        <w:rPr>
          <w:sz w:val="28"/>
        </w:rPr>
        <w:t>3. Продавец-консультант, который будет считаться главным или старшим.</w:t>
      </w:r>
      <w:r w:rsidR="00DD4419" w:rsidRPr="00203585">
        <w:rPr>
          <w:sz w:val="28"/>
        </w:rPr>
        <w:t xml:space="preserve"> Будет о</w:t>
      </w:r>
      <w:r w:rsidRPr="00203585">
        <w:rPr>
          <w:sz w:val="28"/>
        </w:rPr>
        <w:t>твеча</w:t>
      </w:r>
      <w:r w:rsidR="00DD4419" w:rsidRPr="00203585">
        <w:rPr>
          <w:sz w:val="28"/>
        </w:rPr>
        <w:t>ть</w:t>
      </w:r>
      <w:r w:rsidR="00203585">
        <w:rPr>
          <w:sz w:val="28"/>
        </w:rPr>
        <w:t xml:space="preserve"> </w:t>
      </w:r>
      <w:r w:rsidR="00DD4419" w:rsidRPr="00203585">
        <w:rPr>
          <w:sz w:val="28"/>
        </w:rPr>
        <w:t>за оформление магазина, будет отчитываться перед директором (заведующим) по наличи</w:t>
      </w:r>
      <w:r w:rsidR="00FF3C6A">
        <w:rPr>
          <w:sz w:val="28"/>
        </w:rPr>
        <w:t>ю</w:t>
      </w:r>
      <w:r w:rsidR="00DD4419" w:rsidRPr="00203585">
        <w:rPr>
          <w:sz w:val="28"/>
        </w:rPr>
        <w:t xml:space="preserve"> товара, ассортимента и моделей.</w:t>
      </w:r>
    </w:p>
    <w:p w:rsidR="00DD4419" w:rsidRPr="00203585" w:rsidRDefault="00DD4419" w:rsidP="00AA50D4">
      <w:pPr>
        <w:spacing w:line="360" w:lineRule="auto"/>
        <w:ind w:firstLine="709"/>
        <w:jc w:val="both"/>
        <w:rPr>
          <w:sz w:val="28"/>
        </w:rPr>
      </w:pPr>
      <w:r w:rsidRPr="00203585">
        <w:rPr>
          <w:sz w:val="28"/>
        </w:rPr>
        <w:t>4. Специалист по уборке территории магазина. Будет отвечать за чистоту магазина. Будет проводить ежедневную влажную уборку после рабочей смены или в конце рабочего дня.</w:t>
      </w:r>
    </w:p>
    <w:p w:rsidR="00DD4419" w:rsidRPr="00203585" w:rsidRDefault="00DD4419" w:rsidP="00AA50D4">
      <w:pPr>
        <w:spacing w:line="360" w:lineRule="auto"/>
        <w:ind w:firstLine="709"/>
        <w:jc w:val="both"/>
        <w:rPr>
          <w:sz w:val="28"/>
        </w:rPr>
      </w:pPr>
      <w:r w:rsidRPr="00203585">
        <w:rPr>
          <w:sz w:val="28"/>
        </w:rPr>
        <w:t>Для сокращения затрат по выплате заработной платы грузчик в магазине не будет работать.</w:t>
      </w:r>
    </w:p>
    <w:p w:rsidR="005352E2" w:rsidRPr="00203585" w:rsidRDefault="00DD4419" w:rsidP="00AA50D4">
      <w:pPr>
        <w:spacing w:line="360" w:lineRule="auto"/>
        <w:ind w:firstLine="709"/>
        <w:jc w:val="both"/>
        <w:rPr>
          <w:sz w:val="28"/>
        </w:rPr>
      </w:pPr>
      <w:r w:rsidRPr="00203585">
        <w:rPr>
          <w:sz w:val="28"/>
        </w:rPr>
        <w:t>Магазин «Молодежный» будет работать с 10</w:t>
      </w:r>
      <w:r w:rsidR="005352E2" w:rsidRPr="00203585">
        <w:rPr>
          <w:sz w:val="28"/>
        </w:rPr>
        <w:t>.00. до 18.00 часов без обеда и выходных. Продавцы-консультанты будут работать 2/2 по з/п 7</w:t>
      </w:r>
      <w:r w:rsidR="00203585">
        <w:rPr>
          <w:sz w:val="28"/>
        </w:rPr>
        <w:t xml:space="preserve"> </w:t>
      </w:r>
      <w:r w:rsidR="005352E2" w:rsidRPr="00203585">
        <w:rPr>
          <w:sz w:val="28"/>
        </w:rPr>
        <w:t>000 руб.</w:t>
      </w:r>
    </w:p>
    <w:p w:rsidR="005352E2" w:rsidRPr="00203585" w:rsidRDefault="005352E2" w:rsidP="00AA50D4">
      <w:pPr>
        <w:spacing w:line="360" w:lineRule="auto"/>
        <w:ind w:firstLine="709"/>
        <w:jc w:val="both"/>
        <w:rPr>
          <w:sz w:val="28"/>
        </w:rPr>
      </w:pPr>
      <w:r w:rsidRPr="00203585">
        <w:rPr>
          <w:sz w:val="28"/>
        </w:rPr>
        <w:t>Специалист по уборке будет работать графиком 6/2, с з/п 4</w:t>
      </w:r>
      <w:r w:rsidR="00203585">
        <w:rPr>
          <w:sz w:val="28"/>
        </w:rPr>
        <w:t xml:space="preserve"> </w:t>
      </w:r>
      <w:r w:rsidRPr="00203585">
        <w:rPr>
          <w:sz w:val="28"/>
        </w:rPr>
        <w:t>500 руб.</w:t>
      </w:r>
    </w:p>
    <w:p w:rsidR="005352E2" w:rsidRPr="00203585" w:rsidRDefault="005352E2" w:rsidP="00AA50D4">
      <w:pPr>
        <w:spacing w:line="360" w:lineRule="auto"/>
        <w:ind w:firstLine="709"/>
        <w:jc w:val="both"/>
        <w:rPr>
          <w:sz w:val="28"/>
        </w:rPr>
      </w:pPr>
      <w:r w:rsidRPr="00203585">
        <w:rPr>
          <w:sz w:val="28"/>
        </w:rPr>
        <w:t>В итоге директор магазина должен выделять с кассы 7</w:t>
      </w:r>
      <w:r w:rsidR="00203585">
        <w:rPr>
          <w:sz w:val="28"/>
        </w:rPr>
        <w:t xml:space="preserve"> </w:t>
      </w:r>
      <w:r w:rsidRPr="00203585">
        <w:rPr>
          <w:sz w:val="28"/>
        </w:rPr>
        <w:t>000+7</w:t>
      </w:r>
      <w:r w:rsidR="00203585">
        <w:rPr>
          <w:sz w:val="28"/>
        </w:rPr>
        <w:t xml:space="preserve"> </w:t>
      </w:r>
      <w:r w:rsidRPr="00203585">
        <w:rPr>
          <w:sz w:val="28"/>
        </w:rPr>
        <w:t>000+4</w:t>
      </w:r>
      <w:r w:rsidR="00203585">
        <w:rPr>
          <w:sz w:val="28"/>
        </w:rPr>
        <w:t xml:space="preserve"> </w:t>
      </w:r>
      <w:r w:rsidRPr="00203585">
        <w:rPr>
          <w:sz w:val="28"/>
        </w:rPr>
        <w:t>500=18</w:t>
      </w:r>
      <w:r w:rsidR="00203585">
        <w:rPr>
          <w:sz w:val="28"/>
        </w:rPr>
        <w:t xml:space="preserve"> </w:t>
      </w:r>
      <w:r w:rsidRPr="00203585">
        <w:rPr>
          <w:sz w:val="28"/>
        </w:rPr>
        <w:t>500 рублей на зарплату своих рабочих. Также он будет выделять за рекламу, налоги. А за аренду не будет платить, т.к. магазин оформлен на нем.</w:t>
      </w:r>
    </w:p>
    <w:p w:rsidR="00DD4419" w:rsidRPr="00203585" w:rsidRDefault="005352E2" w:rsidP="00AA50D4">
      <w:pPr>
        <w:spacing w:line="360" w:lineRule="auto"/>
        <w:ind w:firstLine="709"/>
        <w:jc w:val="both"/>
        <w:rPr>
          <w:sz w:val="28"/>
        </w:rPr>
      </w:pPr>
      <w:r w:rsidRPr="00203585">
        <w:rPr>
          <w:sz w:val="28"/>
        </w:rPr>
        <w:t xml:space="preserve">Недостатков и неудобств хотелось бы избежать, </w:t>
      </w:r>
      <w:r w:rsidR="00033F8B" w:rsidRPr="00203585">
        <w:rPr>
          <w:sz w:val="28"/>
        </w:rPr>
        <w:t>но если один из продавцов выйдет на больничный, нехватка сменного продавца ощутится.</w:t>
      </w:r>
      <w:r w:rsidRPr="00203585">
        <w:rPr>
          <w:sz w:val="28"/>
        </w:rPr>
        <w:t xml:space="preserve"> </w:t>
      </w:r>
    </w:p>
    <w:p w:rsidR="00820FA5" w:rsidRPr="00203585" w:rsidRDefault="0006670D" w:rsidP="00AA50D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FE6EF1" w:rsidRPr="00203585">
        <w:rPr>
          <w:sz w:val="28"/>
        </w:rPr>
        <w:t>СПИСОК ИСПОЛЬЗОВАННОЙ ЛИТЕРАТУРЫ</w:t>
      </w:r>
    </w:p>
    <w:p w:rsidR="00FE6EF1" w:rsidRPr="00203585" w:rsidRDefault="00FE6EF1" w:rsidP="00AA50D4">
      <w:pPr>
        <w:spacing w:line="360" w:lineRule="auto"/>
        <w:ind w:firstLine="709"/>
        <w:jc w:val="both"/>
        <w:rPr>
          <w:sz w:val="28"/>
        </w:rPr>
      </w:pPr>
    </w:p>
    <w:p w:rsidR="00FE6EF1" w:rsidRPr="00203585" w:rsidRDefault="00FE6EF1" w:rsidP="0006670D">
      <w:pPr>
        <w:spacing w:line="360" w:lineRule="auto"/>
        <w:jc w:val="both"/>
        <w:rPr>
          <w:sz w:val="28"/>
          <w:szCs w:val="28"/>
        </w:rPr>
      </w:pPr>
      <w:r w:rsidRPr="00203585">
        <w:rPr>
          <w:sz w:val="28"/>
        </w:rPr>
        <w:t xml:space="preserve">1. </w:t>
      </w:r>
      <w:r w:rsidRPr="00203585">
        <w:rPr>
          <w:sz w:val="28"/>
          <w:szCs w:val="28"/>
        </w:rPr>
        <w:t>Айзенберг М.Н. Менеджмент. М., ТОО «Интел Тех», О-во «Знание» России, 1993.</w:t>
      </w:r>
    </w:p>
    <w:p w:rsidR="00FE6EF1" w:rsidRPr="00203585" w:rsidRDefault="00FE6EF1" w:rsidP="0006670D">
      <w:pPr>
        <w:spacing w:line="360" w:lineRule="auto"/>
        <w:jc w:val="both"/>
        <w:rPr>
          <w:sz w:val="28"/>
          <w:szCs w:val="28"/>
        </w:rPr>
      </w:pPr>
      <w:r w:rsidRPr="00203585">
        <w:rPr>
          <w:sz w:val="28"/>
        </w:rPr>
        <w:t xml:space="preserve">2. </w:t>
      </w:r>
      <w:r w:rsidRPr="00203585">
        <w:rPr>
          <w:sz w:val="28"/>
          <w:szCs w:val="28"/>
        </w:rPr>
        <w:t>Виканский В.Н. Менеджмент. М., Гардарика, 2000.</w:t>
      </w:r>
    </w:p>
    <w:p w:rsidR="009D4E5E" w:rsidRPr="00203585" w:rsidRDefault="009D4E5E" w:rsidP="0006670D">
      <w:pPr>
        <w:spacing w:line="360" w:lineRule="auto"/>
        <w:jc w:val="both"/>
        <w:rPr>
          <w:sz w:val="28"/>
          <w:szCs w:val="28"/>
        </w:rPr>
      </w:pPr>
      <w:r w:rsidRPr="00203585">
        <w:rPr>
          <w:sz w:val="28"/>
          <w:szCs w:val="28"/>
        </w:rPr>
        <w:t>3. Лебедев О.Т., Каньковская А.Р. Основы менеджмента. СПб., “МиМ”, 1998.</w:t>
      </w:r>
      <w:bookmarkStart w:id="0" w:name="_GoBack"/>
      <w:bookmarkEnd w:id="0"/>
    </w:p>
    <w:sectPr w:rsidR="009D4E5E" w:rsidRPr="00203585" w:rsidSect="00203585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5F2" w:rsidRDefault="00EE75F2">
      <w:r>
        <w:separator/>
      </w:r>
    </w:p>
  </w:endnote>
  <w:endnote w:type="continuationSeparator" w:id="0">
    <w:p w:rsidR="00EE75F2" w:rsidRDefault="00EE7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5F2" w:rsidRDefault="00EE75F2">
      <w:r>
        <w:separator/>
      </w:r>
    </w:p>
  </w:footnote>
  <w:footnote w:type="continuationSeparator" w:id="0">
    <w:p w:rsidR="00EE75F2" w:rsidRDefault="00EE7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443" w:rsidRDefault="00A50443" w:rsidP="00994C39">
    <w:pPr>
      <w:pStyle w:val="a3"/>
      <w:framePr w:wrap="around" w:vAnchor="text" w:hAnchor="margin" w:xAlign="center" w:y="1"/>
      <w:rPr>
        <w:rStyle w:val="a5"/>
      </w:rPr>
    </w:pPr>
  </w:p>
  <w:p w:rsidR="00A50443" w:rsidRDefault="00A5044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443" w:rsidRDefault="00993B3C" w:rsidP="00994C39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1</w:t>
    </w:r>
  </w:p>
  <w:p w:rsidR="00A50443" w:rsidRDefault="00A5044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F927C0"/>
    <w:multiLevelType w:val="hybridMultilevel"/>
    <w:tmpl w:val="CFCE981A"/>
    <w:lvl w:ilvl="0" w:tplc="CD1EAD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1ACF"/>
    <w:rsid w:val="00033F8B"/>
    <w:rsid w:val="0006670D"/>
    <w:rsid w:val="000A7FFD"/>
    <w:rsid w:val="00203585"/>
    <w:rsid w:val="00235F97"/>
    <w:rsid w:val="002B7349"/>
    <w:rsid w:val="002D57A2"/>
    <w:rsid w:val="00367A89"/>
    <w:rsid w:val="00390D4F"/>
    <w:rsid w:val="004F1C02"/>
    <w:rsid w:val="005352E2"/>
    <w:rsid w:val="00621ACF"/>
    <w:rsid w:val="00743546"/>
    <w:rsid w:val="00820FA5"/>
    <w:rsid w:val="00993B3C"/>
    <w:rsid w:val="00994C39"/>
    <w:rsid w:val="009B44ED"/>
    <w:rsid w:val="009D4E5E"/>
    <w:rsid w:val="009E3F74"/>
    <w:rsid w:val="00A50443"/>
    <w:rsid w:val="00A932FF"/>
    <w:rsid w:val="00AA50D4"/>
    <w:rsid w:val="00AD0AE4"/>
    <w:rsid w:val="00AD4C31"/>
    <w:rsid w:val="00B40EB2"/>
    <w:rsid w:val="00C30132"/>
    <w:rsid w:val="00C51B0D"/>
    <w:rsid w:val="00C8677D"/>
    <w:rsid w:val="00DD4419"/>
    <w:rsid w:val="00EE75F2"/>
    <w:rsid w:val="00FE6EF1"/>
    <w:rsid w:val="00FF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4358F96-905C-4E9F-A41E-CF5A54738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20FA5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820FA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1471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НОУ «ФИНАНСОВЫЙ КОЛЛЕДЖ»</vt:lpstr>
    </vt:vector>
  </TitlesOfParts>
  <Company>MoBIL GROUP</Company>
  <LinksUpToDate>false</LinksUpToDate>
  <CharactersWithSpaces>9839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НОУ «ФИНАНСОВЫЙ КОЛЛЕДЖ»</dc:title>
  <dc:subject/>
  <dc:creator>Admin</dc:creator>
  <cp:keywords/>
  <dc:description/>
  <cp:lastModifiedBy>Irina</cp:lastModifiedBy>
  <cp:revision>2</cp:revision>
  <dcterms:created xsi:type="dcterms:W3CDTF">2014-09-12T08:34:00Z</dcterms:created>
  <dcterms:modified xsi:type="dcterms:W3CDTF">2014-09-12T08:34:00Z</dcterms:modified>
</cp:coreProperties>
</file>