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57D" w:rsidRPr="009370EA" w:rsidRDefault="006E757D" w:rsidP="009370EA">
      <w:pPr>
        <w:suppressAutoHyphens/>
        <w:spacing w:line="360" w:lineRule="auto"/>
        <w:ind w:firstLine="709"/>
        <w:jc w:val="center"/>
        <w:rPr>
          <w:bCs/>
          <w:sz w:val="28"/>
        </w:rPr>
      </w:pPr>
      <w:r w:rsidRPr="009370EA">
        <w:rPr>
          <w:bCs/>
          <w:sz w:val="28"/>
        </w:rPr>
        <w:t>ФЕДЕРАЛЬНОЕ ГОСУДАРСТВЕННОЕ ОБРАЗОВАТЕЛЬНОЕ УЧРЕЖДЕНИЕ</w:t>
      </w:r>
      <w:r w:rsidR="009370EA" w:rsidRPr="009370EA">
        <w:rPr>
          <w:bCs/>
          <w:sz w:val="28"/>
        </w:rPr>
        <w:t xml:space="preserve"> </w:t>
      </w:r>
      <w:r w:rsidRPr="009370EA">
        <w:rPr>
          <w:bCs/>
          <w:sz w:val="28"/>
        </w:rPr>
        <w:t>ВЫСШЕГО ПРОФЕССИОНАЛЬНОГО ОБРАЗОВАНИЯ</w:t>
      </w:r>
      <w:r w:rsidR="009370EA" w:rsidRPr="009370EA">
        <w:rPr>
          <w:bCs/>
          <w:sz w:val="28"/>
        </w:rPr>
        <w:t xml:space="preserve"> </w:t>
      </w:r>
      <w:r w:rsidRPr="009370EA">
        <w:rPr>
          <w:bCs/>
          <w:sz w:val="28"/>
        </w:rPr>
        <w:t>«СИБИРСКАЯ АКАДЕМИЯ ГОСУДАРСТВЕННОЙ СЛУЖБЫ»</w:t>
      </w:r>
    </w:p>
    <w:p w:rsidR="006E757D" w:rsidRPr="009370EA" w:rsidRDefault="006E757D" w:rsidP="009370EA">
      <w:pPr>
        <w:suppressAutoHyphens/>
        <w:spacing w:line="360" w:lineRule="auto"/>
        <w:ind w:firstLine="709"/>
        <w:jc w:val="center"/>
        <w:rPr>
          <w:bCs/>
          <w:sz w:val="28"/>
        </w:rPr>
      </w:pPr>
    </w:p>
    <w:p w:rsidR="006E757D" w:rsidRPr="009370EA" w:rsidRDefault="006E757D" w:rsidP="009370EA">
      <w:pPr>
        <w:suppressAutoHyphens/>
        <w:spacing w:line="360" w:lineRule="auto"/>
        <w:ind w:firstLine="709"/>
        <w:jc w:val="center"/>
        <w:rPr>
          <w:bCs/>
          <w:sz w:val="28"/>
        </w:rPr>
      </w:pPr>
      <w:r w:rsidRPr="009370EA">
        <w:rPr>
          <w:bCs/>
          <w:sz w:val="28"/>
        </w:rPr>
        <w:t>ФИЛИАЛ</w:t>
      </w:r>
      <w:r w:rsidR="009370EA" w:rsidRPr="009370EA">
        <w:rPr>
          <w:bCs/>
          <w:sz w:val="28"/>
        </w:rPr>
        <w:t xml:space="preserve"> </w:t>
      </w:r>
      <w:r w:rsidRPr="009370EA">
        <w:rPr>
          <w:bCs/>
          <w:sz w:val="28"/>
        </w:rPr>
        <w:t>ФЕДЕРАЛЬНОГО ГОСУДАРСТВЕННОГО ОБРАЗОВАТЕЛЬНОГО УЧРЕЖДЕНИЯ</w:t>
      </w:r>
      <w:r w:rsidR="009370EA" w:rsidRPr="009370EA">
        <w:rPr>
          <w:bCs/>
          <w:sz w:val="28"/>
        </w:rPr>
        <w:t xml:space="preserve"> </w:t>
      </w:r>
      <w:r w:rsidRPr="009370EA">
        <w:rPr>
          <w:bCs/>
          <w:sz w:val="28"/>
        </w:rPr>
        <w:t>ВЫСШЕГО ПРОФЕССИОНАЛЬНОГО ОБРАЗОВАНИЯ</w:t>
      </w:r>
      <w:r w:rsidR="009370EA" w:rsidRPr="009370EA">
        <w:rPr>
          <w:bCs/>
          <w:sz w:val="28"/>
        </w:rPr>
        <w:t xml:space="preserve"> </w:t>
      </w:r>
      <w:r w:rsidRPr="009370EA">
        <w:rPr>
          <w:bCs/>
          <w:sz w:val="28"/>
        </w:rPr>
        <w:t>«СИБИРСКАЯ АКАДЕМИЯ ГОСУДАРСТВЕННОЙ СЛУЖБЫ»</w:t>
      </w:r>
    </w:p>
    <w:p w:rsidR="006E757D" w:rsidRPr="009370EA" w:rsidRDefault="006E757D" w:rsidP="009370EA">
      <w:pPr>
        <w:suppressAutoHyphens/>
        <w:spacing w:line="360" w:lineRule="auto"/>
        <w:ind w:firstLine="709"/>
        <w:jc w:val="center"/>
        <w:rPr>
          <w:bCs/>
          <w:sz w:val="28"/>
        </w:rPr>
      </w:pPr>
      <w:r w:rsidRPr="009370EA">
        <w:rPr>
          <w:bCs/>
          <w:sz w:val="28"/>
        </w:rPr>
        <w:t>В Г. ТОМСКЕ</w:t>
      </w:r>
    </w:p>
    <w:p w:rsidR="006E757D" w:rsidRPr="009370EA" w:rsidRDefault="006E757D" w:rsidP="009370EA">
      <w:pPr>
        <w:suppressAutoHyphens/>
        <w:spacing w:line="360" w:lineRule="auto"/>
        <w:ind w:firstLine="709"/>
        <w:jc w:val="center"/>
        <w:rPr>
          <w:bCs/>
          <w:sz w:val="28"/>
        </w:rPr>
      </w:pPr>
    </w:p>
    <w:p w:rsidR="006E757D" w:rsidRPr="009370EA" w:rsidRDefault="006E757D" w:rsidP="009370EA">
      <w:pPr>
        <w:spacing w:line="360" w:lineRule="auto"/>
        <w:ind w:firstLine="709"/>
        <w:jc w:val="center"/>
        <w:rPr>
          <w:sz w:val="28"/>
        </w:rPr>
      </w:pPr>
    </w:p>
    <w:p w:rsidR="006E757D" w:rsidRPr="009370EA" w:rsidRDefault="006E757D" w:rsidP="009370EA">
      <w:pPr>
        <w:spacing w:line="360" w:lineRule="auto"/>
        <w:ind w:firstLine="709"/>
        <w:jc w:val="center"/>
        <w:rPr>
          <w:sz w:val="28"/>
        </w:rPr>
      </w:pPr>
    </w:p>
    <w:p w:rsidR="006E757D" w:rsidRPr="009370EA" w:rsidRDefault="006E757D" w:rsidP="009370EA">
      <w:pPr>
        <w:spacing w:line="360" w:lineRule="auto"/>
        <w:ind w:firstLine="709"/>
        <w:jc w:val="center"/>
        <w:rPr>
          <w:sz w:val="28"/>
        </w:rPr>
      </w:pPr>
    </w:p>
    <w:p w:rsidR="006E757D" w:rsidRPr="009370EA" w:rsidRDefault="006E757D" w:rsidP="009370EA">
      <w:pPr>
        <w:spacing w:line="360" w:lineRule="auto"/>
        <w:ind w:firstLine="709"/>
        <w:jc w:val="center"/>
        <w:rPr>
          <w:sz w:val="28"/>
        </w:rPr>
      </w:pPr>
    </w:p>
    <w:p w:rsidR="006E757D" w:rsidRPr="009370EA" w:rsidRDefault="006E757D" w:rsidP="009370EA">
      <w:pPr>
        <w:pStyle w:val="2"/>
        <w:spacing w:line="360" w:lineRule="auto"/>
        <w:ind w:firstLine="709"/>
        <w:rPr>
          <w:b w:val="0"/>
          <w:sz w:val="28"/>
        </w:rPr>
      </w:pPr>
      <w:r w:rsidRPr="009370EA">
        <w:rPr>
          <w:b w:val="0"/>
          <w:sz w:val="28"/>
        </w:rPr>
        <w:t>КОНТРОЛЬНАЯ</w:t>
      </w:r>
      <w:r w:rsidR="009370EA" w:rsidRPr="009370EA">
        <w:rPr>
          <w:b w:val="0"/>
          <w:sz w:val="28"/>
        </w:rPr>
        <w:t xml:space="preserve"> </w:t>
      </w:r>
      <w:r w:rsidRPr="009370EA">
        <w:rPr>
          <w:b w:val="0"/>
          <w:sz w:val="28"/>
        </w:rPr>
        <w:t>РАБОТА</w:t>
      </w:r>
    </w:p>
    <w:p w:rsidR="006E757D" w:rsidRPr="009370EA" w:rsidRDefault="006E757D" w:rsidP="009370EA">
      <w:pPr>
        <w:spacing w:line="360" w:lineRule="auto"/>
        <w:ind w:firstLine="709"/>
        <w:jc w:val="center"/>
        <w:rPr>
          <w:sz w:val="28"/>
          <w:szCs w:val="28"/>
        </w:rPr>
      </w:pPr>
      <w:r w:rsidRPr="009370EA">
        <w:rPr>
          <w:sz w:val="28"/>
          <w:szCs w:val="28"/>
        </w:rPr>
        <w:t>По дисциплине</w:t>
      </w:r>
      <w:r w:rsidRPr="009370EA">
        <w:rPr>
          <w:sz w:val="28"/>
        </w:rPr>
        <w:t>:</w:t>
      </w:r>
      <w:r w:rsidRPr="009370EA">
        <w:rPr>
          <w:sz w:val="28"/>
          <w:szCs w:val="28"/>
        </w:rPr>
        <w:t xml:space="preserve"> Социология</w:t>
      </w:r>
    </w:p>
    <w:p w:rsidR="006E757D" w:rsidRPr="009370EA" w:rsidRDefault="006E757D" w:rsidP="009370EA">
      <w:pPr>
        <w:tabs>
          <w:tab w:val="left" w:pos="580"/>
          <w:tab w:val="center" w:pos="5102"/>
        </w:tabs>
        <w:spacing w:line="360" w:lineRule="auto"/>
        <w:ind w:firstLine="709"/>
        <w:jc w:val="center"/>
        <w:rPr>
          <w:sz w:val="28"/>
          <w:szCs w:val="32"/>
        </w:rPr>
      </w:pPr>
      <w:r w:rsidRPr="009370EA">
        <w:rPr>
          <w:sz w:val="28"/>
          <w:szCs w:val="28"/>
        </w:rPr>
        <w:t xml:space="preserve">Тема: </w:t>
      </w:r>
      <w:r w:rsidRPr="009370EA">
        <w:rPr>
          <w:sz w:val="28"/>
          <w:szCs w:val="32"/>
        </w:rPr>
        <w:t>Социальное и природное в формировании личности</w:t>
      </w:r>
    </w:p>
    <w:p w:rsidR="006E757D" w:rsidRPr="009370EA" w:rsidRDefault="006E757D" w:rsidP="009370EA">
      <w:pPr>
        <w:tabs>
          <w:tab w:val="left" w:pos="580"/>
          <w:tab w:val="center" w:pos="5102"/>
        </w:tabs>
        <w:spacing w:line="360" w:lineRule="auto"/>
        <w:ind w:firstLine="709"/>
        <w:jc w:val="center"/>
        <w:rPr>
          <w:sz w:val="28"/>
        </w:rPr>
      </w:pPr>
    </w:p>
    <w:p w:rsidR="006E757D" w:rsidRDefault="006E757D" w:rsidP="009370EA">
      <w:pPr>
        <w:tabs>
          <w:tab w:val="left" w:pos="7520"/>
        </w:tabs>
        <w:spacing w:line="360" w:lineRule="auto"/>
        <w:ind w:firstLine="709"/>
        <w:jc w:val="center"/>
        <w:rPr>
          <w:sz w:val="28"/>
        </w:rPr>
      </w:pPr>
    </w:p>
    <w:p w:rsidR="009370EA" w:rsidRDefault="009370EA" w:rsidP="009370EA">
      <w:pPr>
        <w:tabs>
          <w:tab w:val="left" w:pos="7520"/>
        </w:tabs>
        <w:spacing w:line="360" w:lineRule="auto"/>
        <w:ind w:firstLine="709"/>
        <w:jc w:val="center"/>
        <w:rPr>
          <w:sz w:val="28"/>
        </w:rPr>
      </w:pPr>
    </w:p>
    <w:p w:rsidR="009370EA" w:rsidRDefault="009370EA" w:rsidP="009370EA">
      <w:pPr>
        <w:tabs>
          <w:tab w:val="left" w:pos="7520"/>
        </w:tabs>
        <w:spacing w:line="360" w:lineRule="auto"/>
        <w:ind w:firstLine="709"/>
        <w:jc w:val="center"/>
        <w:rPr>
          <w:sz w:val="28"/>
        </w:rPr>
      </w:pPr>
    </w:p>
    <w:p w:rsidR="009370EA" w:rsidRDefault="009370EA" w:rsidP="009370EA">
      <w:pPr>
        <w:tabs>
          <w:tab w:val="left" w:pos="7520"/>
        </w:tabs>
        <w:spacing w:line="360" w:lineRule="auto"/>
        <w:ind w:firstLine="709"/>
        <w:jc w:val="center"/>
        <w:rPr>
          <w:sz w:val="28"/>
        </w:rPr>
      </w:pPr>
    </w:p>
    <w:p w:rsidR="009370EA" w:rsidRDefault="009370EA" w:rsidP="009370EA">
      <w:pPr>
        <w:tabs>
          <w:tab w:val="left" w:pos="7520"/>
        </w:tabs>
        <w:spacing w:line="360" w:lineRule="auto"/>
        <w:ind w:firstLine="709"/>
        <w:jc w:val="center"/>
        <w:rPr>
          <w:sz w:val="28"/>
        </w:rPr>
      </w:pPr>
    </w:p>
    <w:p w:rsidR="009370EA" w:rsidRDefault="009370EA" w:rsidP="009370EA">
      <w:pPr>
        <w:tabs>
          <w:tab w:val="left" w:pos="7520"/>
        </w:tabs>
        <w:spacing w:line="360" w:lineRule="auto"/>
        <w:ind w:firstLine="709"/>
        <w:jc w:val="center"/>
        <w:rPr>
          <w:sz w:val="28"/>
        </w:rPr>
      </w:pPr>
    </w:p>
    <w:p w:rsidR="009370EA" w:rsidRDefault="009370EA" w:rsidP="009370EA">
      <w:pPr>
        <w:tabs>
          <w:tab w:val="left" w:pos="7520"/>
        </w:tabs>
        <w:spacing w:line="360" w:lineRule="auto"/>
        <w:ind w:firstLine="709"/>
        <w:jc w:val="center"/>
        <w:rPr>
          <w:sz w:val="28"/>
        </w:rPr>
      </w:pPr>
    </w:p>
    <w:p w:rsidR="009370EA" w:rsidRPr="009370EA" w:rsidRDefault="009370EA" w:rsidP="009370EA">
      <w:pPr>
        <w:tabs>
          <w:tab w:val="left" w:pos="7520"/>
        </w:tabs>
        <w:spacing w:line="360" w:lineRule="auto"/>
        <w:ind w:firstLine="709"/>
        <w:jc w:val="center"/>
        <w:rPr>
          <w:sz w:val="28"/>
        </w:rPr>
      </w:pPr>
    </w:p>
    <w:p w:rsidR="006E757D" w:rsidRPr="009370EA" w:rsidRDefault="006E757D" w:rsidP="009370EA">
      <w:pPr>
        <w:tabs>
          <w:tab w:val="left" w:pos="7520"/>
        </w:tabs>
        <w:spacing w:line="360" w:lineRule="auto"/>
        <w:ind w:firstLine="709"/>
        <w:jc w:val="center"/>
        <w:rPr>
          <w:sz w:val="28"/>
        </w:rPr>
      </w:pPr>
    </w:p>
    <w:p w:rsidR="006E757D" w:rsidRPr="009370EA" w:rsidRDefault="006E757D" w:rsidP="009370EA">
      <w:pPr>
        <w:tabs>
          <w:tab w:val="left" w:pos="7520"/>
        </w:tabs>
        <w:spacing w:line="360" w:lineRule="auto"/>
        <w:ind w:firstLine="709"/>
        <w:jc w:val="center"/>
        <w:rPr>
          <w:sz w:val="28"/>
        </w:rPr>
      </w:pPr>
      <w:r w:rsidRPr="009370EA">
        <w:rPr>
          <w:sz w:val="28"/>
        </w:rPr>
        <w:t>ТОМСК</w:t>
      </w:r>
    </w:p>
    <w:p w:rsidR="006E757D" w:rsidRPr="009370EA" w:rsidRDefault="006E757D" w:rsidP="009370EA">
      <w:pPr>
        <w:tabs>
          <w:tab w:val="left" w:pos="7520"/>
        </w:tabs>
        <w:spacing w:line="360" w:lineRule="auto"/>
        <w:ind w:firstLine="709"/>
        <w:jc w:val="center"/>
        <w:rPr>
          <w:sz w:val="28"/>
        </w:rPr>
      </w:pPr>
      <w:r w:rsidRPr="009370EA">
        <w:rPr>
          <w:sz w:val="28"/>
        </w:rPr>
        <w:t>2007</w:t>
      </w:r>
    </w:p>
    <w:p w:rsidR="004426BD" w:rsidRPr="009370EA" w:rsidRDefault="0098594F" w:rsidP="009370EA">
      <w:pPr>
        <w:spacing w:line="360" w:lineRule="auto"/>
        <w:ind w:firstLine="709"/>
        <w:jc w:val="both"/>
        <w:rPr>
          <w:sz w:val="28"/>
          <w:szCs w:val="32"/>
        </w:rPr>
      </w:pPr>
      <w:r w:rsidRPr="009370EA">
        <w:rPr>
          <w:sz w:val="28"/>
          <w:szCs w:val="28"/>
        </w:rPr>
        <w:br w:type="page"/>
      </w:r>
      <w:r w:rsidR="004426BD" w:rsidRPr="009370EA">
        <w:rPr>
          <w:sz w:val="28"/>
          <w:szCs w:val="32"/>
        </w:rPr>
        <w:t>Оглавление</w:t>
      </w:r>
    </w:p>
    <w:p w:rsidR="004426BD" w:rsidRPr="009370EA" w:rsidRDefault="004426BD" w:rsidP="009370EA">
      <w:pPr>
        <w:spacing w:line="360" w:lineRule="auto"/>
        <w:ind w:firstLine="709"/>
        <w:jc w:val="both"/>
        <w:rPr>
          <w:sz w:val="28"/>
          <w:szCs w:val="28"/>
        </w:rPr>
      </w:pPr>
    </w:p>
    <w:p w:rsidR="00EA1D7F" w:rsidRPr="009370EA" w:rsidRDefault="00EA1D7F" w:rsidP="00EA1D7F">
      <w:pPr>
        <w:spacing w:line="360" w:lineRule="auto"/>
        <w:jc w:val="both"/>
        <w:rPr>
          <w:sz w:val="28"/>
          <w:szCs w:val="28"/>
        </w:rPr>
      </w:pPr>
      <w:r w:rsidRPr="009370EA">
        <w:rPr>
          <w:sz w:val="28"/>
          <w:szCs w:val="28"/>
        </w:rPr>
        <w:t>Введение</w:t>
      </w:r>
    </w:p>
    <w:p w:rsidR="00EA1D7F" w:rsidRPr="009370EA" w:rsidRDefault="00EA1D7F" w:rsidP="00EA1D7F">
      <w:pPr>
        <w:spacing w:line="360" w:lineRule="auto"/>
        <w:jc w:val="both"/>
        <w:rPr>
          <w:sz w:val="28"/>
          <w:szCs w:val="28"/>
        </w:rPr>
      </w:pPr>
      <w:r w:rsidRPr="009370EA">
        <w:rPr>
          <w:sz w:val="28"/>
          <w:szCs w:val="28"/>
        </w:rPr>
        <w:t>Глава 1. Особенности формирования личности человека</w:t>
      </w:r>
    </w:p>
    <w:p w:rsidR="00EA1D7F" w:rsidRPr="009370EA" w:rsidRDefault="00EA1D7F" w:rsidP="00EA1D7F">
      <w:pPr>
        <w:spacing w:line="360" w:lineRule="auto"/>
        <w:jc w:val="both"/>
        <w:rPr>
          <w:sz w:val="28"/>
          <w:szCs w:val="28"/>
        </w:rPr>
      </w:pPr>
      <w:r w:rsidRPr="009370EA">
        <w:rPr>
          <w:sz w:val="28"/>
          <w:szCs w:val="28"/>
        </w:rPr>
        <w:t>1.1 Сущность понятия «личность» в социологии</w:t>
      </w:r>
    </w:p>
    <w:p w:rsidR="00EA1D7F" w:rsidRPr="009370EA" w:rsidRDefault="00EA1D7F" w:rsidP="00EA1D7F">
      <w:pPr>
        <w:spacing w:line="360" w:lineRule="auto"/>
        <w:jc w:val="both"/>
        <w:rPr>
          <w:sz w:val="28"/>
          <w:szCs w:val="28"/>
        </w:rPr>
      </w:pPr>
      <w:r w:rsidRPr="009370EA">
        <w:rPr>
          <w:sz w:val="28"/>
          <w:szCs w:val="28"/>
        </w:rPr>
        <w:t>1.2 Понятие «формирование личности человека»</w:t>
      </w:r>
    </w:p>
    <w:p w:rsidR="00EA1D7F" w:rsidRPr="009370EA" w:rsidRDefault="00EA1D7F" w:rsidP="00EA1D7F">
      <w:pPr>
        <w:spacing w:line="360" w:lineRule="auto"/>
        <w:jc w:val="both"/>
        <w:rPr>
          <w:sz w:val="28"/>
          <w:szCs w:val="28"/>
        </w:rPr>
      </w:pPr>
      <w:r w:rsidRPr="009370EA">
        <w:rPr>
          <w:sz w:val="28"/>
          <w:szCs w:val="28"/>
        </w:rPr>
        <w:t>Глава 2. Факторы формирования личности человека</w:t>
      </w:r>
    </w:p>
    <w:p w:rsidR="00EA1D7F" w:rsidRPr="009370EA" w:rsidRDefault="00EA1D7F" w:rsidP="00EA1D7F">
      <w:pPr>
        <w:spacing w:line="360" w:lineRule="auto"/>
        <w:jc w:val="both"/>
        <w:rPr>
          <w:sz w:val="28"/>
          <w:szCs w:val="28"/>
        </w:rPr>
      </w:pPr>
      <w:r w:rsidRPr="009370EA">
        <w:rPr>
          <w:sz w:val="28"/>
          <w:szCs w:val="28"/>
        </w:rPr>
        <w:t>2.1 Природное в формировании личности</w:t>
      </w:r>
    </w:p>
    <w:p w:rsidR="00EA1D7F" w:rsidRPr="009370EA" w:rsidRDefault="00EA1D7F" w:rsidP="00EA1D7F">
      <w:pPr>
        <w:spacing w:line="360" w:lineRule="auto"/>
        <w:jc w:val="both"/>
        <w:rPr>
          <w:sz w:val="28"/>
          <w:szCs w:val="28"/>
        </w:rPr>
      </w:pPr>
      <w:r w:rsidRPr="009370EA">
        <w:rPr>
          <w:sz w:val="28"/>
          <w:szCs w:val="28"/>
        </w:rPr>
        <w:t>2.2 Социальные факторы формирования личности</w:t>
      </w:r>
    </w:p>
    <w:p w:rsidR="00EA1D7F" w:rsidRPr="009370EA" w:rsidRDefault="00EA1D7F" w:rsidP="00EA1D7F">
      <w:pPr>
        <w:spacing w:line="360" w:lineRule="auto"/>
        <w:jc w:val="both"/>
        <w:rPr>
          <w:sz w:val="28"/>
          <w:szCs w:val="28"/>
        </w:rPr>
      </w:pPr>
      <w:r w:rsidRPr="009370EA">
        <w:rPr>
          <w:sz w:val="28"/>
          <w:szCs w:val="28"/>
        </w:rPr>
        <w:t>Заключение</w:t>
      </w:r>
    </w:p>
    <w:p w:rsidR="00EA1D7F" w:rsidRPr="009370EA" w:rsidRDefault="00EA1D7F" w:rsidP="00EA1D7F">
      <w:pPr>
        <w:spacing w:line="360" w:lineRule="auto"/>
        <w:jc w:val="both"/>
        <w:rPr>
          <w:sz w:val="28"/>
          <w:szCs w:val="28"/>
        </w:rPr>
      </w:pPr>
      <w:r w:rsidRPr="009370EA">
        <w:rPr>
          <w:sz w:val="28"/>
          <w:szCs w:val="28"/>
        </w:rPr>
        <w:t>Список использованной литературы</w:t>
      </w:r>
    </w:p>
    <w:p w:rsidR="004426BD" w:rsidRPr="009370EA" w:rsidRDefault="0098594F" w:rsidP="009370EA">
      <w:pPr>
        <w:spacing w:line="360" w:lineRule="auto"/>
        <w:ind w:firstLine="709"/>
        <w:jc w:val="both"/>
        <w:rPr>
          <w:sz w:val="28"/>
          <w:szCs w:val="32"/>
        </w:rPr>
      </w:pPr>
      <w:r w:rsidRPr="009370EA">
        <w:rPr>
          <w:sz w:val="28"/>
          <w:szCs w:val="28"/>
        </w:rPr>
        <w:br w:type="page"/>
      </w:r>
      <w:r w:rsidR="004426BD" w:rsidRPr="009370EA">
        <w:rPr>
          <w:sz w:val="28"/>
          <w:szCs w:val="32"/>
        </w:rPr>
        <w:t>Введение</w:t>
      </w:r>
    </w:p>
    <w:p w:rsidR="004426BD" w:rsidRPr="009370EA" w:rsidRDefault="004426BD" w:rsidP="009370EA">
      <w:pPr>
        <w:spacing w:line="360" w:lineRule="auto"/>
        <w:ind w:firstLine="709"/>
        <w:jc w:val="both"/>
        <w:rPr>
          <w:sz w:val="28"/>
          <w:szCs w:val="28"/>
        </w:rPr>
      </w:pPr>
    </w:p>
    <w:p w:rsidR="00AD565A" w:rsidRPr="009370EA" w:rsidRDefault="00A61972" w:rsidP="009370EA">
      <w:pPr>
        <w:spacing w:line="360" w:lineRule="auto"/>
        <w:ind w:firstLine="709"/>
        <w:jc w:val="both"/>
        <w:rPr>
          <w:sz w:val="28"/>
          <w:szCs w:val="28"/>
        </w:rPr>
      </w:pPr>
      <w:r w:rsidRPr="009370EA">
        <w:rPr>
          <w:sz w:val="28"/>
          <w:szCs w:val="28"/>
        </w:rPr>
        <w:t xml:space="preserve">Актуальность темы контрольной работы заключается в том, </w:t>
      </w:r>
      <w:r w:rsidR="00AD565A" w:rsidRPr="009370EA">
        <w:rPr>
          <w:sz w:val="28"/>
          <w:szCs w:val="28"/>
        </w:rPr>
        <w:t>личность человека формируется и развивается под влиянием многочисленных факторов, объективных и субъективных, природных и общественных, внутренних и внешних, независимых и зависимых от воли и сознания людей, действующих стихийно или согласно определенным целям. При этом сам человек не пассивное существо, но выступает как субъект своего собственно формирования и развития.</w:t>
      </w:r>
    </w:p>
    <w:p w:rsidR="00AD565A" w:rsidRPr="009370EA" w:rsidRDefault="00AD565A" w:rsidP="009370EA">
      <w:pPr>
        <w:spacing w:line="360" w:lineRule="auto"/>
        <w:ind w:firstLine="709"/>
        <w:jc w:val="both"/>
        <w:rPr>
          <w:sz w:val="28"/>
          <w:szCs w:val="28"/>
        </w:rPr>
      </w:pPr>
      <w:r w:rsidRPr="009370EA">
        <w:rPr>
          <w:sz w:val="28"/>
          <w:szCs w:val="28"/>
        </w:rPr>
        <w:t>Процесс формирования личности человека начинается с первых лет его жизни. И, как уже отмечалось, «процессы трансформации личности» осуществляются в деятельности, вернее, в «сложнейшей совокупности» различных ее форм. При этом определенному периоду человеческой жизни соответствует вид деятельности, развитие которой обусловливает главнейшие изменения в психических процессах и в особенностях личности в данный период развития.</w:t>
      </w:r>
    </w:p>
    <w:p w:rsidR="000B1B5D" w:rsidRPr="009370EA" w:rsidRDefault="00A61972" w:rsidP="009370EA">
      <w:pPr>
        <w:spacing w:line="360" w:lineRule="auto"/>
        <w:ind w:firstLine="709"/>
        <w:jc w:val="both"/>
        <w:rPr>
          <w:sz w:val="28"/>
          <w:szCs w:val="28"/>
        </w:rPr>
      </w:pPr>
      <w:r w:rsidRPr="009370EA">
        <w:rPr>
          <w:sz w:val="28"/>
          <w:szCs w:val="28"/>
        </w:rPr>
        <w:t xml:space="preserve">Цель работы: изучить </w:t>
      </w:r>
      <w:r w:rsidR="00C812C9" w:rsidRPr="009370EA">
        <w:rPr>
          <w:sz w:val="28"/>
          <w:szCs w:val="28"/>
        </w:rPr>
        <w:t>социальные</w:t>
      </w:r>
      <w:r w:rsidR="000B1B5D" w:rsidRPr="009370EA">
        <w:rPr>
          <w:sz w:val="28"/>
          <w:szCs w:val="28"/>
        </w:rPr>
        <w:t xml:space="preserve"> и природные факторы в формировании личности.</w:t>
      </w:r>
    </w:p>
    <w:p w:rsidR="000B1B5D" w:rsidRPr="009370EA" w:rsidRDefault="00A61972" w:rsidP="009370EA">
      <w:pPr>
        <w:spacing w:line="360" w:lineRule="auto"/>
        <w:ind w:firstLine="709"/>
        <w:jc w:val="both"/>
        <w:rPr>
          <w:sz w:val="28"/>
          <w:szCs w:val="28"/>
        </w:rPr>
      </w:pPr>
      <w:r w:rsidRPr="009370EA">
        <w:rPr>
          <w:sz w:val="28"/>
          <w:szCs w:val="28"/>
        </w:rPr>
        <w:t>Для раскрытия темы необходимо решить комплекс взаимосвязанных задач:</w:t>
      </w:r>
    </w:p>
    <w:p w:rsidR="000B1B5D" w:rsidRPr="009370EA" w:rsidRDefault="000B1B5D" w:rsidP="009370EA">
      <w:pPr>
        <w:spacing w:line="360" w:lineRule="auto"/>
        <w:ind w:firstLine="709"/>
        <w:jc w:val="both"/>
        <w:rPr>
          <w:sz w:val="28"/>
          <w:szCs w:val="28"/>
        </w:rPr>
      </w:pPr>
      <w:r w:rsidRPr="009370EA">
        <w:rPr>
          <w:sz w:val="28"/>
          <w:szCs w:val="28"/>
        </w:rPr>
        <w:t>- определить сущность понятия «личность» в социологии;</w:t>
      </w:r>
    </w:p>
    <w:p w:rsidR="000B1B5D" w:rsidRPr="009370EA" w:rsidRDefault="000B1B5D" w:rsidP="009370EA">
      <w:pPr>
        <w:spacing w:line="360" w:lineRule="auto"/>
        <w:ind w:firstLine="709"/>
        <w:jc w:val="both"/>
        <w:rPr>
          <w:sz w:val="28"/>
          <w:szCs w:val="28"/>
        </w:rPr>
      </w:pPr>
      <w:r w:rsidRPr="009370EA">
        <w:rPr>
          <w:sz w:val="28"/>
          <w:szCs w:val="28"/>
        </w:rPr>
        <w:t>- рассмотреть понятие «формирование личности человека»;</w:t>
      </w:r>
    </w:p>
    <w:p w:rsidR="000B1B5D" w:rsidRPr="009370EA" w:rsidRDefault="000B1B5D" w:rsidP="009370EA">
      <w:pPr>
        <w:spacing w:line="360" w:lineRule="auto"/>
        <w:ind w:firstLine="709"/>
        <w:jc w:val="both"/>
        <w:rPr>
          <w:sz w:val="28"/>
          <w:szCs w:val="28"/>
        </w:rPr>
      </w:pPr>
      <w:r w:rsidRPr="009370EA">
        <w:rPr>
          <w:sz w:val="28"/>
          <w:szCs w:val="28"/>
        </w:rPr>
        <w:t>- выделить природное в формировании личности;</w:t>
      </w:r>
    </w:p>
    <w:p w:rsidR="00D76E74" w:rsidRPr="009370EA" w:rsidRDefault="000B1B5D" w:rsidP="009370EA">
      <w:pPr>
        <w:spacing w:line="360" w:lineRule="auto"/>
        <w:ind w:firstLine="709"/>
        <w:jc w:val="both"/>
        <w:rPr>
          <w:sz w:val="28"/>
          <w:szCs w:val="28"/>
        </w:rPr>
      </w:pPr>
      <w:r w:rsidRPr="009370EA">
        <w:rPr>
          <w:sz w:val="28"/>
          <w:szCs w:val="28"/>
        </w:rPr>
        <w:t>- выделить социальные факторы формирования личности.</w:t>
      </w:r>
    </w:p>
    <w:p w:rsidR="000B1B5D" w:rsidRPr="009370EA" w:rsidRDefault="00A61972" w:rsidP="009370EA">
      <w:pPr>
        <w:spacing w:line="360" w:lineRule="auto"/>
        <w:ind w:firstLine="709"/>
        <w:jc w:val="both"/>
        <w:rPr>
          <w:sz w:val="28"/>
          <w:szCs w:val="28"/>
        </w:rPr>
      </w:pPr>
      <w:r w:rsidRPr="009370EA">
        <w:rPr>
          <w:sz w:val="28"/>
          <w:szCs w:val="28"/>
        </w:rPr>
        <w:t xml:space="preserve">Краткое содержание работы. Контрольная работа состоит из введения, заключения, списка использованной литературы и двух глав. Первая глава посвящена </w:t>
      </w:r>
      <w:r w:rsidR="000B1B5D" w:rsidRPr="009370EA">
        <w:rPr>
          <w:sz w:val="28"/>
          <w:szCs w:val="28"/>
        </w:rPr>
        <w:t>изучению особенностям формирования личности человека. В</w:t>
      </w:r>
      <w:r w:rsidRPr="009370EA">
        <w:rPr>
          <w:sz w:val="28"/>
          <w:szCs w:val="28"/>
        </w:rPr>
        <w:t xml:space="preserve">торая глава описывает </w:t>
      </w:r>
      <w:r w:rsidR="000B1B5D" w:rsidRPr="009370EA">
        <w:rPr>
          <w:sz w:val="28"/>
          <w:szCs w:val="28"/>
        </w:rPr>
        <w:t>природные и социальные факторы формирования личности человека.</w:t>
      </w:r>
    </w:p>
    <w:p w:rsidR="004426BD" w:rsidRPr="009370EA" w:rsidRDefault="004426BD" w:rsidP="009370EA">
      <w:pPr>
        <w:spacing w:line="360" w:lineRule="auto"/>
        <w:ind w:firstLine="709"/>
        <w:jc w:val="both"/>
        <w:rPr>
          <w:sz w:val="28"/>
          <w:szCs w:val="32"/>
        </w:rPr>
      </w:pPr>
      <w:r w:rsidRPr="009370EA">
        <w:rPr>
          <w:sz w:val="28"/>
          <w:szCs w:val="28"/>
        </w:rPr>
        <w:br w:type="page"/>
      </w:r>
      <w:r w:rsidR="006B61E4" w:rsidRPr="009370EA">
        <w:rPr>
          <w:sz w:val="28"/>
          <w:szCs w:val="32"/>
        </w:rPr>
        <w:t xml:space="preserve">Глава </w:t>
      </w:r>
      <w:r w:rsidRPr="009370EA">
        <w:rPr>
          <w:sz w:val="28"/>
          <w:szCs w:val="32"/>
        </w:rPr>
        <w:t xml:space="preserve">1. </w:t>
      </w:r>
      <w:r w:rsidR="006B61E4" w:rsidRPr="009370EA">
        <w:rPr>
          <w:sz w:val="28"/>
          <w:szCs w:val="32"/>
        </w:rPr>
        <w:t>Особенности формирования личности человека</w:t>
      </w:r>
    </w:p>
    <w:p w:rsidR="006B61E4" w:rsidRPr="009370EA" w:rsidRDefault="006B61E4" w:rsidP="009370EA">
      <w:pPr>
        <w:spacing w:line="360" w:lineRule="auto"/>
        <w:ind w:firstLine="709"/>
        <w:jc w:val="both"/>
        <w:rPr>
          <w:sz w:val="28"/>
          <w:szCs w:val="28"/>
        </w:rPr>
      </w:pPr>
    </w:p>
    <w:p w:rsidR="00100C52" w:rsidRPr="009370EA" w:rsidRDefault="004417B3" w:rsidP="009370EA">
      <w:pPr>
        <w:spacing w:line="360" w:lineRule="auto"/>
        <w:ind w:firstLine="709"/>
        <w:jc w:val="both"/>
        <w:rPr>
          <w:sz w:val="28"/>
          <w:szCs w:val="28"/>
        </w:rPr>
      </w:pPr>
      <w:r>
        <w:rPr>
          <w:sz w:val="28"/>
          <w:szCs w:val="28"/>
        </w:rPr>
        <w:t>1.1</w:t>
      </w:r>
      <w:r w:rsidR="00100C52" w:rsidRPr="009370EA">
        <w:rPr>
          <w:sz w:val="28"/>
          <w:szCs w:val="28"/>
        </w:rPr>
        <w:t xml:space="preserve"> Сущность понятия «личность» в социологии</w:t>
      </w:r>
    </w:p>
    <w:p w:rsidR="00100C52" w:rsidRPr="009370EA" w:rsidRDefault="00100C52" w:rsidP="009370EA">
      <w:pPr>
        <w:spacing w:line="360" w:lineRule="auto"/>
        <w:ind w:firstLine="709"/>
        <w:jc w:val="both"/>
        <w:rPr>
          <w:sz w:val="28"/>
          <w:szCs w:val="28"/>
        </w:rPr>
      </w:pPr>
    </w:p>
    <w:p w:rsidR="00100C52" w:rsidRPr="009370EA" w:rsidRDefault="00100C52" w:rsidP="009370EA">
      <w:pPr>
        <w:spacing w:line="360" w:lineRule="auto"/>
        <w:ind w:firstLine="709"/>
        <w:jc w:val="both"/>
        <w:rPr>
          <w:sz w:val="28"/>
          <w:szCs w:val="28"/>
        </w:rPr>
      </w:pPr>
      <w:r w:rsidRPr="009370EA">
        <w:rPr>
          <w:sz w:val="28"/>
          <w:szCs w:val="28"/>
        </w:rPr>
        <w:t xml:space="preserve">В повседневном и научном языке очень часто встречаются термины: “человек”, “индивид”, “индивидуальность”, “личность”. Обозначают ли они один и тот же феномен или между ними есть какие-то различия? Чаще всего эти слова употребляются как синонимы, но если подходить к их определению строго, можно обнаружить существенные смысловые оттенки. Человек – понятие самое общее, родовое. Индивид понимается как отдельный, конкретный человек, как единичный представитель человеческого рода и его “первокирпичик” (от лат. individ – неделимый, конечный). Индивидуальность можно определить как совокупность черт, отличающих одного индивида от другого, причем различия проводятся на самых разных уровнях – биохимическом, нейрофизиологическом, психологическом, социальном и др. Понятие личность вводится для выделения, подчеркивания неприродной (“надприродной”, социальной) сущности человека и индивида, т.е. акцентируется социальное начало. </w:t>
      </w:r>
    </w:p>
    <w:p w:rsidR="00100C52" w:rsidRPr="009370EA" w:rsidRDefault="00100C52" w:rsidP="009370EA">
      <w:pPr>
        <w:spacing w:line="360" w:lineRule="auto"/>
        <w:ind w:firstLine="709"/>
        <w:jc w:val="both"/>
        <w:rPr>
          <w:sz w:val="28"/>
          <w:szCs w:val="28"/>
        </w:rPr>
      </w:pPr>
      <w:r w:rsidRPr="009370EA">
        <w:rPr>
          <w:sz w:val="28"/>
          <w:szCs w:val="28"/>
        </w:rPr>
        <w:t xml:space="preserve">В социологии личность определяется, во-первых, как системное качество индивида, обновленное его включенностью в общественные отношения и проявляющееся в совместной деятельности и общении; во-вторых, как субъект социальных отношений и сознательной деятельности. </w:t>
      </w:r>
    </w:p>
    <w:p w:rsidR="00100C52" w:rsidRPr="009370EA" w:rsidRDefault="00100C52" w:rsidP="009370EA">
      <w:pPr>
        <w:spacing w:line="360" w:lineRule="auto"/>
        <w:ind w:firstLine="709"/>
        <w:jc w:val="both"/>
        <w:rPr>
          <w:sz w:val="28"/>
          <w:szCs w:val="28"/>
        </w:rPr>
      </w:pPr>
      <w:r w:rsidRPr="009370EA">
        <w:rPr>
          <w:sz w:val="28"/>
          <w:szCs w:val="28"/>
        </w:rPr>
        <w:t>В момент рождения ребенок еще не личность. Он всего лишь индивид. Индивидом называется человек как представитель вида, продукт филогенетического и онтогенетического развития. Чтобы стать личностью, человек должен пройти определенный путь развития. Непременным условием этого развития являются: биологические, генетически заданные предпосылки; наличие социальной среды, мира человеческой культуры, с к</w:t>
      </w:r>
      <w:r w:rsidR="004417B3">
        <w:rPr>
          <w:sz w:val="28"/>
          <w:szCs w:val="28"/>
        </w:rPr>
        <w:t>оторым ребенок взаимодействует.</w:t>
      </w:r>
    </w:p>
    <w:p w:rsidR="00100C52" w:rsidRPr="009370EA" w:rsidRDefault="00100C52" w:rsidP="009370EA">
      <w:pPr>
        <w:spacing w:line="360" w:lineRule="auto"/>
        <w:ind w:firstLine="709"/>
        <w:jc w:val="both"/>
        <w:rPr>
          <w:sz w:val="28"/>
          <w:szCs w:val="28"/>
        </w:rPr>
      </w:pPr>
      <w:r w:rsidRPr="009370EA">
        <w:rPr>
          <w:sz w:val="28"/>
          <w:szCs w:val="28"/>
        </w:rPr>
        <w:t>Каждая личность обладает совокупностью внутренних качеств, свойств, которые составляют ее структуру. Подойти к задаче характеристики личности можно двояким образом: с точки зрения ее структуры; с точки зрения ее взаимодействия с окружающими, общения с другими людьми. В табл. 1 особенности личности сгруппированы в иерархически расположенные подструктуры по степени влияния на их формирование биологических (генетических) и социальных (приобретенных в культуре) качеств. Многомерная, сложноорганизованная природа человека, широта и многообразие его социальных связей и отношений определяют множество теоретических подходов и позиций в понимании этого феномена, множество различных моделей, образов чел</w:t>
      </w:r>
      <w:r w:rsidR="004417B3">
        <w:rPr>
          <w:sz w:val="28"/>
          <w:szCs w:val="28"/>
        </w:rPr>
        <w:t>овека в современной социологии.</w:t>
      </w:r>
    </w:p>
    <w:p w:rsidR="00A70974" w:rsidRPr="009370EA" w:rsidRDefault="00A70974" w:rsidP="009370EA">
      <w:pPr>
        <w:spacing w:line="360" w:lineRule="auto"/>
        <w:ind w:firstLine="709"/>
        <w:jc w:val="both"/>
        <w:rPr>
          <w:sz w:val="28"/>
          <w:szCs w:val="28"/>
        </w:rPr>
      </w:pPr>
    </w:p>
    <w:p w:rsidR="00100C52" w:rsidRPr="009370EA" w:rsidRDefault="00100C52" w:rsidP="009370EA">
      <w:pPr>
        <w:spacing w:line="360" w:lineRule="auto"/>
        <w:ind w:firstLine="709"/>
        <w:jc w:val="both"/>
        <w:rPr>
          <w:sz w:val="28"/>
          <w:szCs w:val="28"/>
        </w:rPr>
      </w:pPr>
      <w:r w:rsidRPr="009370EA">
        <w:rPr>
          <w:sz w:val="28"/>
          <w:szCs w:val="28"/>
        </w:rPr>
        <w:t>Таблица 1. Иерархическая структура личност</w:t>
      </w:r>
      <w:r w:rsidR="00A70974" w:rsidRPr="009370EA">
        <w:rPr>
          <w:sz w:val="28"/>
          <w:szCs w:val="28"/>
        </w:rPr>
        <w:t>и (по К.К. Платонову)</w:t>
      </w:r>
    </w:p>
    <w:tbl>
      <w:tblPr>
        <w:tblW w:w="4550" w:type="pct"/>
        <w:jc w:val="center"/>
        <w:tblCellSpacing w:w="7"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2404"/>
        <w:gridCol w:w="3249"/>
        <w:gridCol w:w="2954"/>
      </w:tblGrid>
      <w:tr w:rsidR="00100C52" w:rsidRPr="004417B3" w:rsidTr="004417B3">
        <w:trPr>
          <w:tblCellSpacing w:w="7" w:type="dxa"/>
          <w:jc w:val="center"/>
        </w:trPr>
        <w:tc>
          <w:tcPr>
            <w:tcW w:w="1385" w:type="pct"/>
            <w:tcBorders>
              <w:top w:val="outset" w:sz="6" w:space="0" w:color="000000"/>
              <w:bottom w:val="outset" w:sz="6" w:space="0" w:color="000000"/>
              <w:right w:val="outset" w:sz="6" w:space="0" w:color="000000"/>
            </w:tcBorders>
            <w:tcMar>
              <w:top w:w="0" w:type="dxa"/>
              <w:left w:w="0" w:type="dxa"/>
              <w:bottom w:w="0" w:type="dxa"/>
              <w:right w:w="45" w:type="dxa"/>
            </w:tcMar>
          </w:tcPr>
          <w:p w:rsidR="00100C52" w:rsidRPr="004417B3" w:rsidRDefault="00100C52" w:rsidP="004417B3">
            <w:pPr>
              <w:pStyle w:val="1"/>
              <w:spacing w:before="0" w:after="0" w:afterAutospacing="0" w:line="360" w:lineRule="auto"/>
              <w:rPr>
                <w:rFonts w:ascii="Times New Roman" w:hAnsi="Times New Roman" w:cs="Times New Roman"/>
                <w:color w:val="auto"/>
              </w:rPr>
            </w:pPr>
            <w:r w:rsidRPr="004417B3">
              <w:rPr>
                <w:rFonts w:ascii="Times New Roman" w:hAnsi="Times New Roman" w:cs="Times New Roman"/>
                <w:color w:val="auto"/>
              </w:rPr>
              <w:t xml:space="preserve">Краткое название подструктуры </w:t>
            </w:r>
          </w:p>
        </w:tc>
        <w:tc>
          <w:tcPr>
            <w:tcW w:w="188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45" w:type="dxa"/>
            </w:tcMar>
          </w:tcPr>
          <w:p w:rsidR="00100C52" w:rsidRPr="004417B3" w:rsidRDefault="00100C52" w:rsidP="004417B3">
            <w:pPr>
              <w:pStyle w:val="1"/>
              <w:spacing w:before="0" w:after="0" w:afterAutospacing="0" w:line="360" w:lineRule="auto"/>
              <w:rPr>
                <w:rFonts w:ascii="Times New Roman" w:hAnsi="Times New Roman" w:cs="Times New Roman"/>
                <w:color w:val="auto"/>
              </w:rPr>
            </w:pPr>
            <w:r w:rsidRPr="004417B3">
              <w:rPr>
                <w:rFonts w:ascii="Times New Roman" w:hAnsi="Times New Roman" w:cs="Times New Roman"/>
                <w:color w:val="auto"/>
              </w:rPr>
              <w:t xml:space="preserve">К данной структуре относятся </w:t>
            </w:r>
          </w:p>
        </w:tc>
        <w:tc>
          <w:tcPr>
            <w:tcW w:w="1705" w:type="pct"/>
            <w:tcBorders>
              <w:top w:val="outset" w:sz="6" w:space="0" w:color="000000"/>
              <w:left w:val="outset" w:sz="6" w:space="0" w:color="000000"/>
              <w:bottom w:val="outset" w:sz="6" w:space="0" w:color="000000"/>
            </w:tcBorders>
            <w:tcMar>
              <w:top w:w="0" w:type="dxa"/>
              <w:left w:w="0" w:type="dxa"/>
              <w:bottom w:w="0" w:type="dxa"/>
              <w:right w:w="45" w:type="dxa"/>
            </w:tcMar>
          </w:tcPr>
          <w:p w:rsidR="00100C52" w:rsidRPr="004417B3" w:rsidRDefault="00100C52" w:rsidP="004417B3">
            <w:pPr>
              <w:pStyle w:val="1"/>
              <w:spacing w:before="0" w:after="0" w:afterAutospacing="0" w:line="360" w:lineRule="auto"/>
              <w:rPr>
                <w:rFonts w:ascii="Times New Roman" w:hAnsi="Times New Roman" w:cs="Times New Roman"/>
                <w:color w:val="auto"/>
              </w:rPr>
            </w:pPr>
            <w:r w:rsidRPr="004417B3">
              <w:rPr>
                <w:rFonts w:ascii="Times New Roman" w:hAnsi="Times New Roman" w:cs="Times New Roman"/>
                <w:color w:val="auto"/>
              </w:rPr>
              <w:t xml:space="preserve">Соотношение биологического и социального </w:t>
            </w:r>
          </w:p>
        </w:tc>
      </w:tr>
      <w:tr w:rsidR="00100C52" w:rsidRPr="004417B3" w:rsidTr="004417B3">
        <w:trPr>
          <w:tblCellSpacing w:w="7" w:type="dxa"/>
          <w:jc w:val="center"/>
        </w:trPr>
        <w:tc>
          <w:tcPr>
            <w:tcW w:w="1385" w:type="pct"/>
            <w:tcBorders>
              <w:top w:val="outset" w:sz="6" w:space="0" w:color="000000"/>
              <w:bottom w:val="outset" w:sz="6" w:space="0" w:color="000000"/>
              <w:right w:val="outset" w:sz="6" w:space="0" w:color="000000"/>
            </w:tcBorders>
            <w:tcMar>
              <w:top w:w="0" w:type="dxa"/>
              <w:left w:w="0" w:type="dxa"/>
              <w:bottom w:w="0" w:type="dxa"/>
              <w:right w:w="45" w:type="dxa"/>
            </w:tcMar>
          </w:tcPr>
          <w:p w:rsidR="00100C52" w:rsidRPr="004417B3" w:rsidRDefault="00100C52" w:rsidP="004417B3">
            <w:pPr>
              <w:pStyle w:val="1"/>
              <w:spacing w:before="0" w:after="0" w:afterAutospacing="0" w:line="360" w:lineRule="auto"/>
              <w:rPr>
                <w:rFonts w:ascii="Times New Roman" w:hAnsi="Times New Roman" w:cs="Times New Roman"/>
                <w:color w:val="auto"/>
              </w:rPr>
            </w:pPr>
            <w:r w:rsidRPr="004417B3">
              <w:rPr>
                <w:rFonts w:ascii="Times New Roman" w:hAnsi="Times New Roman" w:cs="Times New Roman"/>
                <w:color w:val="auto"/>
              </w:rPr>
              <w:t xml:space="preserve">Подструктура направленности </w:t>
            </w:r>
          </w:p>
        </w:tc>
        <w:tc>
          <w:tcPr>
            <w:tcW w:w="188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45" w:type="dxa"/>
            </w:tcMar>
          </w:tcPr>
          <w:p w:rsidR="00100C52" w:rsidRPr="004417B3" w:rsidRDefault="00100C52" w:rsidP="004417B3">
            <w:pPr>
              <w:pStyle w:val="1"/>
              <w:spacing w:before="0" w:after="0" w:afterAutospacing="0" w:line="360" w:lineRule="auto"/>
              <w:rPr>
                <w:rFonts w:ascii="Times New Roman" w:hAnsi="Times New Roman" w:cs="Times New Roman"/>
                <w:color w:val="auto"/>
              </w:rPr>
            </w:pPr>
            <w:r w:rsidRPr="004417B3">
              <w:rPr>
                <w:rFonts w:ascii="Times New Roman" w:hAnsi="Times New Roman" w:cs="Times New Roman"/>
                <w:color w:val="auto"/>
              </w:rPr>
              <w:t xml:space="preserve">Убеждения, мировоззрения, личностные смыслы, интересы </w:t>
            </w:r>
          </w:p>
        </w:tc>
        <w:tc>
          <w:tcPr>
            <w:tcW w:w="1705" w:type="pct"/>
            <w:tcBorders>
              <w:top w:val="outset" w:sz="6" w:space="0" w:color="000000"/>
              <w:left w:val="outset" w:sz="6" w:space="0" w:color="000000"/>
              <w:bottom w:val="outset" w:sz="6" w:space="0" w:color="000000"/>
            </w:tcBorders>
            <w:tcMar>
              <w:top w:w="0" w:type="dxa"/>
              <w:left w:w="0" w:type="dxa"/>
              <w:bottom w:w="0" w:type="dxa"/>
              <w:right w:w="45" w:type="dxa"/>
            </w:tcMar>
          </w:tcPr>
          <w:p w:rsidR="00100C52" w:rsidRPr="004417B3" w:rsidRDefault="00100C52" w:rsidP="004417B3">
            <w:pPr>
              <w:pStyle w:val="1"/>
              <w:spacing w:before="0" w:after="0" w:afterAutospacing="0" w:line="360" w:lineRule="auto"/>
              <w:rPr>
                <w:rFonts w:ascii="Times New Roman" w:hAnsi="Times New Roman" w:cs="Times New Roman"/>
                <w:color w:val="auto"/>
              </w:rPr>
            </w:pPr>
            <w:r w:rsidRPr="004417B3">
              <w:rPr>
                <w:rFonts w:ascii="Times New Roman" w:hAnsi="Times New Roman" w:cs="Times New Roman"/>
                <w:color w:val="auto"/>
              </w:rPr>
              <w:t xml:space="preserve">Социальный уровень (биологического почти нет) </w:t>
            </w:r>
          </w:p>
        </w:tc>
      </w:tr>
      <w:tr w:rsidR="00100C52" w:rsidRPr="004417B3" w:rsidTr="004417B3">
        <w:trPr>
          <w:tblCellSpacing w:w="7" w:type="dxa"/>
          <w:jc w:val="center"/>
        </w:trPr>
        <w:tc>
          <w:tcPr>
            <w:tcW w:w="1385" w:type="pct"/>
            <w:tcBorders>
              <w:top w:val="outset" w:sz="6" w:space="0" w:color="000000"/>
              <w:bottom w:val="outset" w:sz="6" w:space="0" w:color="000000"/>
              <w:right w:val="outset" w:sz="6" w:space="0" w:color="000000"/>
            </w:tcBorders>
            <w:tcMar>
              <w:top w:w="0" w:type="dxa"/>
              <w:left w:w="0" w:type="dxa"/>
              <w:bottom w:w="0" w:type="dxa"/>
              <w:right w:w="45" w:type="dxa"/>
            </w:tcMar>
          </w:tcPr>
          <w:p w:rsidR="00100C52" w:rsidRPr="004417B3" w:rsidRDefault="00100C52" w:rsidP="004417B3">
            <w:pPr>
              <w:pStyle w:val="1"/>
              <w:spacing w:before="0" w:after="0" w:afterAutospacing="0" w:line="360" w:lineRule="auto"/>
              <w:rPr>
                <w:rFonts w:ascii="Times New Roman" w:hAnsi="Times New Roman" w:cs="Times New Roman"/>
                <w:color w:val="auto"/>
              </w:rPr>
            </w:pPr>
            <w:r w:rsidRPr="004417B3">
              <w:rPr>
                <w:rFonts w:ascii="Times New Roman" w:hAnsi="Times New Roman" w:cs="Times New Roman"/>
                <w:color w:val="auto"/>
              </w:rPr>
              <w:t xml:space="preserve">Подструктура опыта </w:t>
            </w:r>
          </w:p>
        </w:tc>
        <w:tc>
          <w:tcPr>
            <w:tcW w:w="188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45" w:type="dxa"/>
            </w:tcMar>
          </w:tcPr>
          <w:p w:rsidR="00100C52" w:rsidRPr="004417B3" w:rsidRDefault="00100C52" w:rsidP="004417B3">
            <w:pPr>
              <w:pStyle w:val="1"/>
              <w:spacing w:before="0" w:after="0" w:afterAutospacing="0" w:line="360" w:lineRule="auto"/>
              <w:rPr>
                <w:rFonts w:ascii="Times New Roman" w:hAnsi="Times New Roman" w:cs="Times New Roman"/>
                <w:color w:val="auto"/>
              </w:rPr>
            </w:pPr>
            <w:r w:rsidRPr="004417B3">
              <w:rPr>
                <w:rFonts w:ascii="Times New Roman" w:hAnsi="Times New Roman" w:cs="Times New Roman"/>
                <w:color w:val="auto"/>
              </w:rPr>
              <w:t xml:space="preserve">Умения, знания, навыки, привычки </w:t>
            </w:r>
          </w:p>
        </w:tc>
        <w:tc>
          <w:tcPr>
            <w:tcW w:w="1705" w:type="pct"/>
            <w:tcBorders>
              <w:top w:val="outset" w:sz="6" w:space="0" w:color="000000"/>
              <w:left w:val="outset" w:sz="6" w:space="0" w:color="000000"/>
              <w:bottom w:val="outset" w:sz="6" w:space="0" w:color="000000"/>
            </w:tcBorders>
            <w:tcMar>
              <w:top w:w="0" w:type="dxa"/>
              <w:left w:w="0" w:type="dxa"/>
              <w:bottom w:w="0" w:type="dxa"/>
              <w:right w:w="45" w:type="dxa"/>
            </w:tcMar>
          </w:tcPr>
          <w:p w:rsidR="00100C52" w:rsidRPr="004417B3" w:rsidRDefault="00100C52" w:rsidP="004417B3">
            <w:pPr>
              <w:pStyle w:val="1"/>
              <w:spacing w:before="0" w:after="0" w:afterAutospacing="0" w:line="360" w:lineRule="auto"/>
              <w:rPr>
                <w:rFonts w:ascii="Times New Roman" w:hAnsi="Times New Roman" w:cs="Times New Roman"/>
                <w:color w:val="auto"/>
              </w:rPr>
            </w:pPr>
            <w:r w:rsidRPr="004417B3">
              <w:rPr>
                <w:rFonts w:ascii="Times New Roman" w:hAnsi="Times New Roman" w:cs="Times New Roman"/>
                <w:color w:val="auto"/>
              </w:rPr>
              <w:t xml:space="preserve">Социально-биологический уровень (значительно больше социального, чем биологического) </w:t>
            </w:r>
          </w:p>
        </w:tc>
      </w:tr>
      <w:tr w:rsidR="00100C52" w:rsidRPr="004417B3" w:rsidTr="004417B3">
        <w:trPr>
          <w:tblCellSpacing w:w="7" w:type="dxa"/>
          <w:jc w:val="center"/>
        </w:trPr>
        <w:tc>
          <w:tcPr>
            <w:tcW w:w="1385" w:type="pct"/>
            <w:tcBorders>
              <w:top w:val="outset" w:sz="6" w:space="0" w:color="000000"/>
              <w:bottom w:val="outset" w:sz="6" w:space="0" w:color="000000"/>
              <w:right w:val="outset" w:sz="6" w:space="0" w:color="000000"/>
            </w:tcBorders>
            <w:tcMar>
              <w:top w:w="0" w:type="dxa"/>
              <w:left w:w="0" w:type="dxa"/>
              <w:bottom w:w="0" w:type="dxa"/>
              <w:right w:w="45" w:type="dxa"/>
            </w:tcMar>
          </w:tcPr>
          <w:p w:rsidR="00100C52" w:rsidRPr="004417B3" w:rsidRDefault="00100C52" w:rsidP="004417B3">
            <w:pPr>
              <w:pStyle w:val="1"/>
              <w:spacing w:before="0" w:after="0" w:afterAutospacing="0" w:line="360" w:lineRule="auto"/>
              <w:rPr>
                <w:rFonts w:ascii="Times New Roman" w:hAnsi="Times New Roman" w:cs="Times New Roman"/>
                <w:color w:val="auto"/>
              </w:rPr>
            </w:pPr>
            <w:r w:rsidRPr="004417B3">
              <w:rPr>
                <w:rFonts w:ascii="Times New Roman" w:hAnsi="Times New Roman" w:cs="Times New Roman"/>
                <w:color w:val="auto"/>
              </w:rPr>
              <w:t xml:space="preserve">Подструктура форм отражения </w:t>
            </w:r>
          </w:p>
        </w:tc>
        <w:tc>
          <w:tcPr>
            <w:tcW w:w="188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45" w:type="dxa"/>
            </w:tcMar>
          </w:tcPr>
          <w:p w:rsidR="00100C52" w:rsidRPr="004417B3" w:rsidRDefault="00100C52" w:rsidP="004417B3">
            <w:pPr>
              <w:pStyle w:val="1"/>
              <w:spacing w:before="0" w:after="0" w:afterAutospacing="0" w:line="360" w:lineRule="auto"/>
              <w:rPr>
                <w:rFonts w:ascii="Times New Roman" w:hAnsi="Times New Roman" w:cs="Times New Roman"/>
                <w:color w:val="auto"/>
              </w:rPr>
            </w:pPr>
            <w:r w:rsidRPr="004417B3">
              <w:rPr>
                <w:rFonts w:ascii="Times New Roman" w:hAnsi="Times New Roman" w:cs="Times New Roman"/>
                <w:color w:val="auto"/>
              </w:rPr>
              <w:t xml:space="preserve">Особенности познавательных процессов (мышления, памяти, восприятия, ощущения, внимания); особенности эмоциональных процессов (эмоции, чувства) </w:t>
            </w:r>
          </w:p>
        </w:tc>
        <w:tc>
          <w:tcPr>
            <w:tcW w:w="1705" w:type="pct"/>
            <w:tcBorders>
              <w:top w:val="outset" w:sz="6" w:space="0" w:color="000000"/>
              <w:left w:val="outset" w:sz="6" w:space="0" w:color="000000"/>
              <w:bottom w:val="outset" w:sz="6" w:space="0" w:color="000000"/>
            </w:tcBorders>
            <w:tcMar>
              <w:top w:w="0" w:type="dxa"/>
              <w:left w:w="0" w:type="dxa"/>
              <w:bottom w:w="0" w:type="dxa"/>
              <w:right w:w="45" w:type="dxa"/>
            </w:tcMar>
          </w:tcPr>
          <w:p w:rsidR="00100C52" w:rsidRPr="004417B3" w:rsidRDefault="00100C52" w:rsidP="004417B3">
            <w:pPr>
              <w:pStyle w:val="1"/>
              <w:spacing w:before="0" w:after="0" w:afterAutospacing="0" w:line="360" w:lineRule="auto"/>
              <w:rPr>
                <w:rFonts w:ascii="Times New Roman" w:hAnsi="Times New Roman" w:cs="Times New Roman"/>
                <w:color w:val="auto"/>
              </w:rPr>
            </w:pPr>
            <w:r w:rsidRPr="004417B3">
              <w:rPr>
                <w:rFonts w:ascii="Times New Roman" w:hAnsi="Times New Roman" w:cs="Times New Roman"/>
                <w:color w:val="auto"/>
              </w:rPr>
              <w:t xml:space="preserve">Биосоциальный уровень (биологического больше, чем социального) </w:t>
            </w:r>
          </w:p>
        </w:tc>
      </w:tr>
      <w:tr w:rsidR="00100C52" w:rsidRPr="004417B3" w:rsidTr="004417B3">
        <w:trPr>
          <w:tblCellSpacing w:w="7" w:type="dxa"/>
          <w:jc w:val="center"/>
        </w:trPr>
        <w:tc>
          <w:tcPr>
            <w:tcW w:w="1385" w:type="pct"/>
            <w:tcBorders>
              <w:top w:val="outset" w:sz="6" w:space="0" w:color="000000"/>
              <w:bottom w:val="outset" w:sz="6" w:space="0" w:color="000000"/>
              <w:right w:val="outset" w:sz="6" w:space="0" w:color="000000"/>
            </w:tcBorders>
            <w:tcMar>
              <w:top w:w="0" w:type="dxa"/>
              <w:left w:w="0" w:type="dxa"/>
              <w:bottom w:w="0" w:type="dxa"/>
              <w:right w:w="45" w:type="dxa"/>
            </w:tcMar>
          </w:tcPr>
          <w:p w:rsidR="00100C52" w:rsidRPr="004417B3" w:rsidRDefault="00100C52" w:rsidP="004417B3">
            <w:pPr>
              <w:pStyle w:val="1"/>
              <w:spacing w:before="0" w:after="0" w:afterAutospacing="0" w:line="360" w:lineRule="auto"/>
              <w:rPr>
                <w:rFonts w:ascii="Times New Roman" w:hAnsi="Times New Roman" w:cs="Times New Roman"/>
                <w:color w:val="auto"/>
              </w:rPr>
            </w:pPr>
            <w:r w:rsidRPr="004417B3">
              <w:rPr>
                <w:rFonts w:ascii="Times New Roman" w:hAnsi="Times New Roman" w:cs="Times New Roman"/>
                <w:color w:val="auto"/>
              </w:rPr>
              <w:t xml:space="preserve">Подструктура биологических, конституциональных свойств </w:t>
            </w:r>
          </w:p>
        </w:tc>
        <w:tc>
          <w:tcPr>
            <w:tcW w:w="1880" w:type="pct"/>
            <w:tcBorders>
              <w:top w:val="outset" w:sz="6" w:space="0" w:color="000000"/>
              <w:left w:val="outset" w:sz="6" w:space="0" w:color="000000"/>
              <w:bottom w:val="outset" w:sz="6" w:space="0" w:color="000000"/>
              <w:right w:val="outset" w:sz="6" w:space="0" w:color="000000"/>
            </w:tcBorders>
            <w:tcMar>
              <w:top w:w="0" w:type="dxa"/>
              <w:left w:w="0" w:type="dxa"/>
              <w:bottom w:w="0" w:type="dxa"/>
              <w:right w:w="45" w:type="dxa"/>
            </w:tcMar>
          </w:tcPr>
          <w:p w:rsidR="00100C52" w:rsidRPr="004417B3" w:rsidRDefault="00100C52" w:rsidP="004417B3">
            <w:pPr>
              <w:pStyle w:val="1"/>
              <w:spacing w:before="0" w:after="0" w:afterAutospacing="0" w:line="360" w:lineRule="auto"/>
              <w:rPr>
                <w:rFonts w:ascii="Times New Roman" w:hAnsi="Times New Roman" w:cs="Times New Roman"/>
                <w:color w:val="auto"/>
              </w:rPr>
            </w:pPr>
            <w:r w:rsidRPr="004417B3">
              <w:rPr>
                <w:rFonts w:ascii="Times New Roman" w:hAnsi="Times New Roman" w:cs="Times New Roman"/>
                <w:color w:val="auto"/>
              </w:rPr>
              <w:t xml:space="preserve">Скорость протекания нервных процессов, баланс процессов возбуждения и торможения и т.п.; половые, возрастные свойства </w:t>
            </w:r>
          </w:p>
        </w:tc>
        <w:tc>
          <w:tcPr>
            <w:tcW w:w="1705" w:type="pct"/>
            <w:tcBorders>
              <w:top w:val="outset" w:sz="6" w:space="0" w:color="000000"/>
              <w:left w:val="outset" w:sz="6" w:space="0" w:color="000000"/>
              <w:bottom w:val="outset" w:sz="6" w:space="0" w:color="000000"/>
            </w:tcBorders>
            <w:tcMar>
              <w:top w:w="0" w:type="dxa"/>
              <w:left w:w="0" w:type="dxa"/>
              <w:bottom w:w="0" w:type="dxa"/>
              <w:right w:w="45" w:type="dxa"/>
            </w:tcMar>
          </w:tcPr>
          <w:p w:rsidR="00100C52" w:rsidRPr="004417B3" w:rsidRDefault="00A70974" w:rsidP="004417B3">
            <w:pPr>
              <w:pStyle w:val="1"/>
              <w:spacing w:before="0" w:after="0" w:afterAutospacing="0" w:line="360" w:lineRule="auto"/>
              <w:rPr>
                <w:rFonts w:ascii="Times New Roman" w:hAnsi="Times New Roman" w:cs="Times New Roman"/>
                <w:color w:val="auto"/>
              </w:rPr>
            </w:pPr>
            <w:r w:rsidRPr="004417B3">
              <w:rPr>
                <w:rFonts w:ascii="Times New Roman" w:hAnsi="Times New Roman" w:cs="Times New Roman"/>
                <w:color w:val="auto"/>
              </w:rPr>
              <w:t>Биологический уровень (социальное практически отсутствует)</w:t>
            </w:r>
          </w:p>
        </w:tc>
      </w:tr>
    </w:tbl>
    <w:p w:rsidR="004417B3" w:rsidRDefault="004417B3" w:rsidP="009370EA">
      <w:pPr>
        <w:spacing w:line="360" w:lineRule="auto"/>
        <w:ind w:firstLine="709"/>
        <w:jc w:val="both"/>
        <w:rPr>
          <w:sz w:val="28"/>
          <w:szCs w:val="28"/>
        </w:rPr>
      </w:pPr>
    </w:p>
    <w:p w:rsidR="00C34494" w:rsidRPr="009370EA" w:rsidRDefault="004417B3" w:rsidP="009370EA">
      <w:pPr>
        <w:spacing w:line="360" w:lineRule="auto"/>
        <w:ind w:firstLine="709"/>
        <w:jc w:val="both"/>
        <w:rPr>
          <w:sz w:val="28"/>
          <w:szCs w:val="28"/>
        </w:rPr>
      </w:pPr>
      <w:r>
        <w:rPr>
          <w:sz w:val="28"/>
          <w:szCs w:val="28"/>
        </w:rPr>
        <w:br w:type="page"/>
      </w:r>
      <w:r w:rsidR="0059031B" w:rsidRPr="009370EA">
        <w:rPr>
          <w:sz w:val="28"/>
          <w:szCs w:val="28"/>
        </w:rPr>
        <w:t>«Личность создается объективными обстоятельствами, но не иначе, как целокупность его деятельности, осуществляющей его отношение к миру»</w:t>
      </w:r>
      <w:r w:rsidR="00C34494" w:rsidRPr="009370EA">
        <w:rPr>
          <w:rStyle w:val="a9"/>
          <w:sz w:val="28"/>
          <w:szCs w:val="28"/>
        </w:rPr>
        <w:footnoteReference w:id="1"/>
      </w:r>
      <w:r w:rsidR="00C34494" w:rsidRPr="009370EA">
        <w:rPr>
          <w:sz w:val="28"/>
          <w:szCs w:val="28"/>
        </w:rPr>
        <w:t>.</w:t>
      </w:r>
      <w:r w:rsidR="0059031B" w:rsidRPr="009370EA">
        <w:rPr>
          <w:sz w:val="28"/>
          <w:szCs w:val="28"/>
        </w:rPr>
        <w:t xml:space="preserve"> </w:t>
      </w:r>
    </w:p>
    <w:p w:rsidR="0059031B" w:rsidRPr="009370EA" w:rsidRDefault="0059031B" w:rsidP="009370EA">
      <w:pPr>
        <w:spacing w:line="360" w:lineRule="auto"/>
        <w:ind w:firstLine="709"/>
        <w:jc w:val="both"/>
        <w:rPr>
          <w:sz w:val="28"/>
          <w:szCs w:val="28"/>
        </w:rPr>
      </w:pPr>
      <w:r w:rsidRPr="009370EA">
        <w:rPr>
          <w:sz w:val="28"/>
          <w:szCs w:val="28"/>
        </w:rPr>
        <w:t>Изучение личности является одной из наиболее трудных проблем человекознания, что подтверждает существующее многообразие определений личности в различных областях человеческого знания (философии, теологии, юриспруденции, социологии и психологии). Большинством подобных определений подчеркивается интегративность понятия личности, нечто большее, нежели совокупность свойств и способностей, отличающих одного индивида от массы других.</w:t>
      </w:r>
    </w:p>
    <w:p w:rsidR="00C34494" w:rsidRPr="009370EA" w:rsidRDefault="0059031B" w:rsidP="009370EA">
      <w:pPr>
        <w:spacing w:line="360" w:lineRule="auto"/>
        <w:ind w:firstLine="709"/>
        <w:jc w:val="both"/>
        <w:rPr>
          <w:sz w:val="28"/>
          <w:szCs w:val="28"/>
        </w:rPr>
      </w:pPr>
      <w:r w:rsidRPr="009370EA">
        <w:rPr>
          <w:sz w:val="28"/>
          <w:szCs w:val="28"/>
        </w:rPr>
        <w:t>Понятие личности имеет смысл лишь в системе общественных отношений, лишь там, где можно говорить о социальной роли и совокупности ролей. Каждая личность является одновременно человеком, но далеко не каждый человек проявляет себя как личность. «Личность — это человеческий индивид в аспекте его социальных качеств, формирующихся в процессе исторически конкретных видов деятельности и общественных отношений. Личность представляет собой динамичную, относительно устойчивую целостную систему интеллектуальных, социально-культурных, морально-волевых качеств человека, выраженных в индивидуальных особенностях его сознания и деятельности»</w:t>
      </w:r>
      <w:r w:rsidR="00C34494" w:rsidRPr="009370EA">
        <w:rPr>
          <w:rStyle w:val="a9"/>
          <w:sz w:val="28"/>
          <w:szCs w:val="28"/>
        </w:rPr>
        <w:footnoteReference w:id="2"/>
      </w:r>
      <w:r w:rsidRPr="009370EA">
        <w:rPr>
          <w:sz w:val="28"/>
          <w:szCs w:val="28"/>
        </w:rPr>
        <w:t xml:space="preserve">. </w:t>
      </w:r>
    </w:p>
    <w:p w:rsidR="0059031B" w:rsidRPr="009370EA" w:rsidRDefault="0059031B" w:rsidP="009370EA">
      <w:pPr>
        <w:spacing w:line="360" w:lineRule="auto"/>
        <w:ind w:firstLine="709"/>
        <w:jc w:val="both"/>
        <w:rPr>
          <w:sz w:val="28"/>
          <w:szCs w:val="28"/>
        </w:rPr>
      </w:pPr>
      <w:r w:rsidRPr="009370EA">
        <w:rPr>
          <w:sz w:val="28"/>
          <w:szCs w:val="28"/>
        </w:rPr>
        <w:t>Диалектическое единство общего (социально-типического), особенного (классового, национального) и отдельного (индивидуального, неповторимого) составляет личность.</w:t>
      </w:r>
    </w:p>
    <w:p w:rsidR="00100C52" w:rsidRPr="009370EA" w:rsidRDefault="0059031B" w:rsidP="009370EA">
      <w:pPr>
        <w:spacing w:line="360" w:lineRule="auto"/>
        <w:ind w:firstLine="709"/>
        <w:jc w:val="both"/>
        <w:rPr>
          <w:sz w:val="28"/>
          <w:szCs w:val="28"/>
        </w:rPr>
      </w:pPr>
      <w:r w:rsidRPr="009370EA">
        <w:rPr>
          <w:sz w:val="28"/>
          <w:szCs w:val="28"/>
        </w:rPr>
        <w:t>Личность — это «социальное лицо» человека, плод социализации человека в процессе онтогенеза</w:t>
      </w:r>
      <w:r w:rsidR="00546A1A" w:rsidRPr="009370EA">
        <w:rPr>
          <w:rStyle w:val="a9"/>
          <w:sz w:val="28"/>
          <w:szCs w:val="28"/>
        </w:rPr>
        <w:footnoteReference w:id="3"/>
      </w:r>
      <w:r w:rsidRPr="009370EA">
        <w:rPr>
          <w:sz w:val="28"/>
          <w:szCs w:val="28"/>
        </w:rPr>
        <w:t>. Процесс усвоения человеческим индивидом определенной системы знаний, норм и ценностей, позволяющих ему функционировать в качестве полноценного члена общества</w:t>
      </w:r>
      <w:r w:rsidR="00745B50" w:rsidRPr="009370EA">
        <w:rPr>
          <w:rStyle w:val="a9"/>
          <w:sz w:val="28"/>
          <w:szCs w:val="28"/>
        </w:rPr>
        <w:footnoteReference w:id="4"/>
      </w:r>
      <w:r w:rsidRPr="009370EA">
        <w:rPr>
          <w:sz w:val="28"/>
          <w:szCs w:val="28"/>
        </w:rPr>
        <w:t>, превращает человека в полноценное социальное существо.</w:t>
      </w:r>
    </w:p>
    <w:p w:rsidR="00100C52" w:rsidRPr="009370EA" w:rsidRDefault="00100C52" w:rsidP="009370EA">
      <w:pPr>
        <w:spacing w:line="360" w:lineRule="auto"/>
        <w:ind w:firstLine="709"/>
        <w:jc w:val="both"/>
        <w:rPr>
          <w:sz w:val="28"/>
          <w:szCs w:val="28"/>
        </w:rPr>
      </w:pPr>
      <w:r w:rsidRPr="009370EA">
        <w:rPr>
          <w:sz w:val="28"/>
          <w:szCs w:val="28"/>
        </w:rPr>
        <w:t xml:space="preserve">1.2 </w:t>
      </w:r>
      <w:r w:rsidR="00212DBE" w:rsidRPr="009370EA">
        <w:rPr>
          <w:sz w:val="28"/>
          <w:szCs w:val="28"/>
        </w:rPr>
        <w:t>Понятие «формирование личности человека»</w:t>
      </w:r>
    </w:p>
    <w:p w:rsidR="006B61E4" w:rsidRPr="009370EA" w:rsidRDefault="006B61E4" w:rsidP="009370EA">
      <w:pPr>
        <w:spacing w:line="360" w:lineRule="auto"/>
        <w:ind w:firstLine="709"/>
        <w:jc w:val="both"/>
        <w:rPr>
          <w:sz w:val="28"/>
          <w:szCs w:val="28"/>
        </w:rPr>
      </w:pPr>
    </w:p>
    <w:p w:rsidR="00212DBE" w:rsidRPr="009370EA" w:rsidRDefault="00BF40F6" w:rsidP="009370EA">
      <w:pPr>
        <w:spacing w:line="360" w:lineRule="auto"/>
        <w:ind w:firstLine="709"/>
        <w:jc w:val="both"/>
        <w:rPr>
          <w:sz w:val="28"/>
          <w:szCs w:val="28"/>
        </w:rPr>
      </w:pPr>
      <w:r w:rsidRPr="009370EA">
        <w:rPr>
          <w:sz w:val="28"/>
          <w:szCs w:val="28"/>
        </w:rPr>
        <w:t>Ф</w:t>
      </w:r>
      <w:r w:rsidR="00212DBE" w:rsidRPr="009370EA">
        <w:rPr>
          <w:sz w:val="28"/>
          <w:szCs w:val="28"/>
        </w:rPr>
        <w:t xml:space="preserve">ормирование личности человека – это процесс её становления под влиянием многочисленных </w:t>
      </w:r>
      <w:r w:rsidRPr="009370EA">
        <w:rPr>
          <w:sz w:val="28"/>
          <w:szCs w:val="28"/>
        </w:rPr>
        <w:t>факторов</w:t>
      </w:r>
      <w:r w:rsidR="00212DBE" w:rsidRPr="009370EA">
        <w:rPr>
          <w:sz w:val="28"/>
          <w:szCs w:val="28"/>
        </w:rPr>
        <w:t>, природных и общественных, внешних и внутренних, действующих стихийно и согласно определённым правилам, с применением определённых средств.</w:t>
      </w:r>
    </w:p>
    <w:p w:rsidR="00613CEE" w:rsidRPr="009370EA" w:rsidRDefault="00613CEE" w:rsidP="009370EA">
      <w:pPr>
        <w:spacing w:line="360" w:lineRule="auto"/>
        <w:ind w:firstLine="709"/>
        <w:jc w:val="both"/>
        <w:rPr>
          <w:sz w:val="28"/>
          <w:szCs w:val="28"/>
        </w:rPr>
      </w:pPr>
      <w:r w:rsidRPr="009370EA">
        <w:rPr>
          <w:sz w:val="28"/>
          <w:szCs w:val="28"/>
        </w:rPr>
        <w:t>К.Д. Ушинский отмечал, что л</w:t>
      </w:r>
      <w:r w:rsidR="00100C52" w:rsidRPr="009370EA">
        <w:rPr>
          <w:sz w:val="28"/>
          <w:szCs w:val="28"/>
        </w:rPr>
        <w:t>ичность человека формируется и развивается в результате воздействия многочисленных факторов, объективных и субъективных, природных и общественных, внутренних и внешних, независимых и зависимых от воли и сознания людей, действующих стихийно или согласно определенным целям. При этом сам человек не мыслится как пассивное существо, которое фотографически отображает внешнее воздействие. Он выступает ка</w:t>
      </w:r>
      <w:r w:rsidRPr="009370EA">
        <w:rPr>
          <w:sz w:val="28"/>
          <w:szCs w:val="28"/>
        </w:rPr>
        <w:t xml:space="preserve">к субъект своего собственного </w:t>
      </w:r>
      <w:r w:rsidR="00100C52" w:rsidRPr="009370EA">
        <w:rPr>
          <w:sz w:val="28"/>
          <w:szCs w:val="28"/>
        </w:rPr>
        <w:t>формирования</w:t>
      </w:r>
      <w:r w:rsidR="009370EA" w:rsidRPr="009370EA">
        <w:rPr>
          <w:sz w:val="28"/>
          <w:szCs w:val="28"/>
        </w:rPr>
        <w:t xml:space="preserve"> </w:t>
      </w:r>
      <w:r w:rsidR="00100C52" w:rsidRPr="009370EA">
        <w:rPr>
          <w:sz w:val="28"/>
          <w:szCs w:val="28"/>
        </w:rPr>
        <w:t>и развития.</w:t>
      </w:r>
      <w:r w:rsidR="004417B3">
        <w:rPr>
          <w:sz w:val="28"/>
          <w:szCs w:val="28"/>
        </w:rPr>
        <w:t xml:space="preserve"> </w:t>
      </w:r>
      <w:r w:rsidR="0059031B" w:rsidRPr="009370EA">
        <w:rPr>
          <w:sz w:val="28"/>
          <w:szCs w:val="28"/>
        </w:rPr>
        <w:t>Имея в виду то, что человеческую личность формируют в своем единстве генетическая и социальная программы, логично отметить существование субъективных и объективных условий становления личности, ее совершенствования в ходе жизни, а также в результате развития и воспитания.</w:t>
      </w:r>
      <w:r w:rsidR="004417B3">
        <w:rPr>
          <w:sz w:val="28"/>
          <w:szCs w:val="28"/>
        </w:rPr>
        <w:t xml:space="preserve"> </w:t>
      </w:r>
      <w:r w:rsidR="0059031B" w:rsidRPr="009370EA">
        <w:rPr>
          <w:sz w:val="28"/>
          <w:szCs w:val="28"/>
        </w:rPr>
        <w:t>Биологические факторы: наследственность (передача от родителей психофизиологических свойств и задатков: цвет волос, глаз, кожи, темперамент, скорость психических процессов, а также способность к речи, мышлению, прямохождению — общечеловеческие признаки и национальные особенности) в значительной степени определяют субъективные условия, влияющие на формирование личности. Строение психической жизни личности и механизмы ее функционирования, процессы формирования как отдельных, так и целостных систем свойств составляют субъективный мир личности. При этом формирование личности идет в единстве с объективными условиями, на него влияющими. «Психическая деятельность человека, будучи детерминирована внешними условиями, развивается по своим специфическим внутренним законам»</w:t>
      </w:r>
      <w:r w:rsidRPr="009370EA">
        <w:rPr>
          <w:rStyle w:val="a9"/>
          <w:sz w:val="28"/>
          <w:szCs w:val="28"/>
        </w:rPr>
        <w:footnoteReference w:id="5"/>
      </w:r>
      <w:r w:rsidR="0059031B" w:rsidRPr="009370EA">
        <w:rPr>
          <w:sz w:val="28"/>
          <w:szCs w:val="28"/>
        </w:rPr>
        <w:t xml:space="preserve">. </w:t>
      </w:r>
    </w:p>
    <w:p w:rsidR="00160779" w:rsidRPr="009370EA" w:rsidRDefault="0059031B" w:rsidP="009370EA">
      <w:pPr>
        <w:spacing w:line="360" w:lineRule="auto"/>
        <w:ind w:firstLine="709"/>
        <w:jc w:val="both"/>
        <w:rPr>
          <w:sz w:val="28"/>
          <w:szCs w:val="28"/>
        </w:rPr>
      </w:pPr>
      <w:r w:rsidRPr="009370EA">
        <w:rPr>
          <w:sz w:val="28"/>
          <w:szCs w:val="28"/>
        </w:rPr>
        <w:t>«Идея, чу</w:t>
      </w:r>
      <w:r w:rsidR="00DE1FB6">
        <w:rPr>
          <w:sz w:val="28"/>
          <w:szCs w:val="28"/>
        </w:rPr>
        <w:t>вства и верования, — говорил Г.</w:t>
      </w:r>
      <w:r w:rsidRPr="009370EA">
        <w:rPr>
          <w:sz w:val="28"/>
          <w:szCs w:val="28"/>
        </w:rPr>
        <w:t>В. Плеханов, — сочетаются по своим особым законам. Но эти законы приводятся в действие внешними обстоятельствами, не имеющими ничего общего с этими законами»</w:t>
      </w:r>
      <w:r w:rsidR="00613CEE" w:rsidRPr="009370EA">
        <w:rPr>
          <w:rStyle w:val="a9"/>
          <w:sz w:val="28"/>
          <w:szCs w:val="28"/>
        </w:rPr>
        <w:footnoteReference w:id="6"/>
      </w:r>
      <w:r w:rsidRPr="009370EA">
        <w:rPr>
          <w:sz w:val="28"/>
          <w:szCs w:val="28"/>
        </w:rPr>
        <w:t xml:space="preserve">. </w:t>
      </w:r>
    </w:p>
    <w:p w:rsidR="0059031B" w:rsidRPr="009370EA" w:rsidRDefault="0059031B" w:rsidP="009370EA">
      <w:pPr>
        <w:spacing w:line="360" w:lineRule="auto"/>
        <w:ind w:firstLine="709"/>
        <w:jc w:val="both"/>
        <w:rPr>
          <w:sz w:val="28"/>
          <w:szCs w:val="28"/>
        </w:rPr>
      </w:pPr>
      <w:r w:rsidRPr="009370EA">
        <w:rPr>
          <w:sz w:val="28"/>
          <w:szCs w:val="28"/>
        </w:rPr>
        <w:t>Социальные факторы (они же — «внешние обстоятельства») общественно-экономических условий жизни, семья и целенаправленное воспитание образуют, систему объективных условий, влияющих на формирование личности. Именно среда — вся окружающая человека социальная действительность, в условиях которой происходит его развитие и формирование его личности, — является объективным условием формирования его личности, определяющим чисто человеческие задатки — мышление и речь. Объективные условия дают возможность развиться человеческим задаткам посредством общения с людьми. Поскольку «если изолировать ребенка после рождения от общества, у него будет характер, темперамент, способности и ряд других свойств личности, но личностью он не будет, так как будет развиваться вне человеческих отношений, человеческого общества»</w:t>
      </w:r>
      <w:r w:rsidR="00374916" w:rsidRPr="009370EA">
        <w:rPr>
          <w:rStyle w:val="a9"/>
          <w:sz w:val="28"/>
          <w:szCs w:val="28"/>
        </w:rPr>
        <w:footnoteReference w:id="7"/>
      </w:r>
      <w:r w:rsidRPr="009370EA">
        <w:rPr>
          <w:sz w:val="28"/>
          <w:szCs w:val="28"/>
        </w:rPr>
        <w:t>.</w:t>
      </w:r>
    </w:p>
    <w:p w:rsidR="004426BD" w:rsidRPr="009370EA" w:rsidRDefault="0059031B" w:rsidP="009370EA">
      <w:pPr>
        <w:spacing w:line="360" w:lineRule="auto"/>
        <w:ind w:firstLine="709"/>
        <w:jc w:val="both"/>
        <w:rPr>
          <w:sz w:val="28"/>
          <w:szCs w:val="28"/>
        </w:rPr>
      </w:pPr>
      <w:r w:rsidRPr="009370EA">
        <w:rPr>
          <w:sz w:val="28"/>
          <w:szCs w:val="28"/>
        </w:rPr>
        <w:t>Итак, личность всегда живет и действует в составе определенной нации, класса, социальной группы, коллектива и разделяет с другими материальные и культурные условия жизни и, что вполне естественно, психологию социальной группы, в состав которой она входит. Это обстоятельство определяет особенное в психическом облике личности (национальные черты характера, потребности, интересы, отношение к различным сторонам социальной жизни). Психологический момент формирования личности обусловлен микросредой — частью среды и теми условиями, в которых человек живет непосредственно (например, семья). Микросреда объективно влияет на психический облик человека. Как следствие этого влияния, обнаруживаются индивидуально неповторимые черты, отражающие конкретный жизненный путь отдельной личност</w:t>
      </w:r>
      <w:r w:rsidR="00A83F57" w:rsidRPr="009370EA">
        <w:rPr>
          <w:sz w:val="28"/>
          <w:szCs w:val="28"/>
        </w:rPr>
        <w:t>и</w:t>
      </w:r>
      <w:r w:rsidR="00A83F57" w:rsidRPr="009370EA">
        <w:rPr>
          <w:rStyle w:val="a9"/>
          <w:sz w:val="28"/>
          <w:szCs w:val="28"/>
        </w:rPr>
        <w:footnoteReference w:id="8"/>
      </w:r>
      <w:r w:rsidRPr="009370EA">
        <w:rPr>
          <w:sz w:val="28"/>
          <w:szCs w:val="28"/>
        </w:rPr>
        <w:t>.</w:t>
      </w:r>
    </w:p>
    <w:p w:rsidR="00A83F57" w:rsidRPr="009370EA" w:rsidRDefault="00C04A67" w:rsidP="009370EA">
      <w:pPr>
        <w:spacing w:line="360" w:lineRule="auto"/>
        <w:ind w:firstLine="709"/>
        <w:jc w:val="both"/>
        <w:rPr>
          <w:sz w:val="28"/>
          <w:szCs w:val="28"/>
        </w:rPr>
      </w:pPr>
      <w:r w:rsidRPr="009370EA">
        <w:rPr>
          <w:sz w:val="28"/>
          <w:szCs w:val="28"/>
        </w:rPr>
        <w:t xml:space="preserve">Таким образом, </w:t>
      </w:r>
      <w:r w:rsidR="00A83F57" w:rsidRPr="009370EA">
        <w:rPr>
          <w:sz w:val="28"/>
          <w:szCs w:val="28"/>
        </w:rPr>
        <w:t>личность</w:t>
      </w:r>
      <w:r w:rsidRPr="009370EA">
        <w:rPr>
          <w:sz w:val="28"/>
          <w:szCs w:val="28"/>
        </w:rPr>
        <w:t xml:space="preserve"> </w:t>
      </w:r>
      <w:r w:rsidR="00A83F57" w:rsidRPr="009370EA">
        <w:rPr>
          <w:sz w:val="28"/>
          <w:szCs w:val="28"/>
        </w:rPr>
        <w:t>–</w:t>
      </w:r>
      <w:r w:rsidRPr="009370EA">
        <w:rPr>
          <w:sz w:val="28"/>
          <w:szCs w:val="28"/>
        </w:rPr>
        <w:t xml:space="preserve"> </w:t>
      </w:r>
      <w:r w:rsidR="00A83F57" w:rsidRPr="009370EA">
        <w:rPr>
          <w:sz w:val="28"/>
          <w:szCs w:val="28"/>
        </w:rPr>
        <w:t xml:space="preserve">это </w:t>
      </w:r>
      <w:r w:rsidRPr="009370EA">
        <w:rPr>
          <w:sz w:val="28"/>
          <w:szCs w:val="28"/>
        </w:rPr>
        <w:t>субъект сознательной деятельности, обладающий совокупностью социально значимых черт, свойств и качеств, которые он реализует в общественной жизни.</w:t>
      </w:r>
      <w:r w:rsidR="00A83F57" w:rsidRPr="009370EA">
        <w:rPr>
          <w:sz w:val="28"/>
          <w:szCs w:val="28"/>
        </w:rPr>
        <w:t xml:space="preserve"> </w:t>
      </w:r>
      <w:r w:rsidRPr="009370EA">
        <w:rPr>
          <w:sz w:val="28"/>
          <w:szCs w:val="28"/>
        </w:rPr>
        <w:t xml:space="preserve">Личность </w:t>
      </w:r>
      <w:r w:rsidR="00A83F57" w:rsidRPr="009370EA">
        <w:rPr>
          <w:sz w:val="28"/>
          <w:szCs w:val="28"/>
        </w:rPr>
        <w:t>–</w:t>
      </w:r>
      <w:r w:rsidRPr="009370EA">
        <w:rPr>
          <w:sz w:val="28"/>
          <w:szCs w:val="28"/>
        </w:rPr>
        <w:t xml:space="preserve"> итог развития индивида.</w:t>
      </w:r>
    </w:p>
    <w:p w:rsidR="00C04A67" w:rsidRPr="007B615D" w:rsidRDefault="00C04A67" w:rsidP="009370EA">
      <w:pPr>
        <w:spacing w:line="360" w:lineRule="auto"/>
        <w:ind w:firstLine="709"/>
        <w:jc w:val="both"/>
        <w:rPr>
          <w:sz w:val="28"/>
          <w:szCs w:val="28"/>
          <w:lang w:val="uk-UA"/>
        </w:rPr>
      </w:pPr>
      <w:r w:rsidRPr="009370EA">
        <w:rPr>
          <w:sz w:val="28"/>
          <w:szCs w:val="28"/>
        </w:rPr>
        <w:t xml:space="preserve">Формирование личности </w:t>
      </w:r>
      <w:r w:rsidR="00A83F57" w:rsidRPr="009370EA">
        <w:rPr>
          <w:sz w:val="28"/>
          <w:szCs w:val="28"/>
        </w:rPr>
        <w:t xml:space="preserve">– это </w:t>
      </w:r>
      <w:r w:rsidRPr="009370EA">
        <w:rPr>
          <w:sz w:val="28"/>
          <w:szCs w:val="28"/>
        </w:rPr>
        <w:t>многофакторный процесс. Среди множества факторов выделим и рассмотрим далее</w:t>
      </w:r>
      <w:r w:rsidR="00A83F57" w:rsidRPr="009370EA">
        <w:rPr>
          <w:sz w:val="28"/>
          <w:szCs w:val="28"/>
        </w:rPr>
        <w:t xml:space="preserve"> </w:t>
      </w:r>
      <w:r w:rsidRPr="009370EA">
        <w:rPr>
          <w:sz w:val="28"/>
          <w:szCs w:val="28"/>
        </w:rPr>
        <w:t>два основных</w:t>
      </w:r>
      <w:r w:rsidR="00A83F57" w:rsidRPr="009370EA">
        <w:rPr>
          <w:sz w:val="28"/>
          <w:szCs w:val="28"/>
        </w:rPr>
        <w:t>: природный и социальный</w:t>
      </w:r>
      <w:r w:rsidR="007B615D">
        <w:rPr>
          <w:sz w:val="28"/>
          <w:szCs w:val="28"/>
        </w:rPr>
        <w:t>.</w:t>
      </w:r>
    </w:p>
    <w:p w:rsidR="00C04A67" w:rsidRPr="009370EA" w:rsidRDefault="00C04A67" w:rsidP="009370EA">
      <w:pPr>
        <w:spacing w:line="360" w:lineRule="auto"/>
        <w:ind w:firstLine="709"/>
        <w:jc w:val="both"/>
        <w:rPr>
          <w:sz w:val="28"/>
          <w:szCs w:val="28"/>
        </w:rPr>
      </w:pPr>
    </w:p>
    <w:p w:rsidR="004426BD" w:rsidRPr="009370EA" w:rsidRDefault="004426BD" w:rsidP="009370EA">
      <w:pPr>
        <w:spacing w:line="360" w:lineRule="auto"/>
        <w:ind w:firstLine="709"/>
        <w:jc w:val="both"/>
        <w:rPr>
          <w:sz w:val="28"/>
          <w:szCs w:val="32"/>
        </w:rPr>
      </w:pPr>
      <w:r w:rsidRPr="009370EA">
        <w:rPr>
          <w:sz w:val="28"/>
          <w:szCs w:val="28"/>
        </w:rPr>
        <w:br w:type="page"/>
      </w:r>
      <w:r w:rsidR="00100C52" w:rsidRPr="009370EA">
        <w:rPr>
          <w:sz w:val="28"/>
          <w:szCs w:val="32"/>
        </w:rPr>
        <w:t xml:space="preserve">Глава </w:t>
      </w:r>
      <w:r w:rsidR="006B61E4" w:rsidRPr="009370EA">
        <w:rPr>
          <w:sz w:val="28"/>
          <w:szCs w:val="32"/>
        </w:rPr>
        <w:t>2. Факторы формирования личности человека</w:t>
      </w:r>
    </w:p>
    <w:p w:rsidR="004426BD" w:rsidRPr="009370EA" w:rsidRDefault="004426BD" w:rsidP="009370EA">
      <w:pPr>
        <w:spacing w:line="360" w:lineRule="auto"/>
        <w:ind w:firstLine="709"/>
        <w:jc w:val="both"/>
        <w:rPr>
          <w:sz w:val="28"/>
          <w:szCs w:val="28"/>
        </w:rPr>
      </w:pPr>
    </w:p>
    <w:p w:rsidR="006B61E4" w:rsidRPr="009370EA" w:rsidRDefault="006B61E4" w:rsidP="009370EA">
      <w:pPr>
        <w:spacing w:line="360" w:lineRule="auto"/>
        <w:ind w:firstLine="709"/>
        <w:jc w:val="both"/>
        <w:rPr>
          <w:sz w:val="28"/>
          <w:szCs w:val="28"/>
        </w:rPr>
      </w:pPr>
      <w:r w:rsidRPr="009370EA">
        <w:rPr>
          <w:sz w:val="28"/>
          <w:szCs w:val="28"/>
        </w:rPr>
        <w:t>2.1</w:t>
      </w:r>
      <w:r w:rsidR="004426BD" w:rsidRPr="009370EA">
        <w:rPr>
          <w:sz w:val="28"/>
          <w:szCs w:val="28"/>
        </w:rPr>
        <w:t xml:space="preserve"> </w:t>
      </w:r>
      <w:r w:rsidRPr="009370EA">
        <w:rPr>
          <w:sz w:val="28"/>
          <w:szCs w:val="28"/>
        </w:rPr>
        <w:t>Пр</w:t>
      </w:r>
      <w:r w:rsidR="00D347E2">
        <w:rPr>
          <w:sz w:val="28"/>
          <w:szCs w:val="28"/>
        </w:rPr>
        <w:t>иродное в формировании личности</w:t>
      </w:r>
    </w:p>
    <w:p w:rsidR="00100C52" w:rsidRPr="009370EA" w:rsidRDefault="00100C52" w:rsidP="009370EA">
      <w:pPr>
        <w:spacing w:line="360" w:lineRule="auto"/>
        <w:ind w:firstLine="709"/>
        <w:jc w:val="both"/>
        <w:rPr>
          <w:sz w:val="28"/>
          <w:szCs w:val="28"/>
        </w:rPr>
      </w:pPr>
    </w:p>
    <w:p w:rsidR="00212DBE" w:rsidRPr="009370EA" w:rsidRDefault="00F20414" w:rsidP="009370EA">
      <w:pPr>
        <w:spacing w:line="360" w:lineRule="auto"/>
        <w:ind w:firstLine="709"/>
        <w:jc w:val="both"/>
        <w:rPr>
          <w:sz w:val="28"/>
          <w:szCs w:val="28"/>
        </w:rPr>
      </w:pPr>
      <w:r w:rsidRPr="009370EA">
        <w:rPr>
          <w:sz w:val="28"/>
          <w:szCs w:val="28"/>
        </w:rPr>
        <w:t>П</w:t>
      </w:r>
      <w:r w:rsidR="00212DBE" w:rsidRPr="009370EA">
        <w:rPr>
          <w:sz w:val="28"/>
          <w:szCs w:val="28"/>
        </w:rPr>
        <w:t>риродные особенности являются важными факторами, но не движущими силами формирования личности. Мозг как биологическое образование является предпосылкой появления сознания, но сознание - продукт общественного бытия человека. Чем сложнее по своему психическому строению образование, тем меньше оно зависит от природных особенностей.</w:t>
      </w:r>
    </w:p>
    <w:p w:rsidR="00100C52" w:rsidRPr="009370EA" w:rsidRDefault="00212DBE" w:rsidP="009370EA">
      <w:pPr>
        <w:spacing w:line="360" w:lineRule="auto"/>
        <w:ind w:firstLine="709"/>
        <w:jc w:val="both"/>
        <w:rPr>
          <w:sz w:val="28"/>
          <w:szCs w:val="28"/>
        </w:rPr>
      </w:pPr>
      <w:r w:rsidRPr="009370EA">
        <w:rPr>
          <w:sz w:val="28"/>
          <w:szCs w:val="28"/>
        </w:rPr>
        <w:t>Природные особенности обусловливают разные пути и способы формирования психических свойств. Они могут влиять на уровень, высоту достижений человека в какой-либо области. При этом их воздействие на личность не прямое, а косвенное. Ни одна врожденная особенность не является нейтральной, так как она социализируется, пронизывается личностным отношением (например, карликовость, хромота и т.п.). Роль природных факторов неодинакова на разных возрастных этапах: чем меньше возраст, тем в большей мере природные особенности сказываются на формировании личности.</w:t>
      </w:r>
    </w:p>
    <w:p w:rsidR="00C04A67" w:rsidRPr="009370EA" w:rsidRDefault="00C04A67" w:rsidP="009370EA">
      <w:pPr>
        <w:spacing w:line="360" w:lineRule="auto"/>
        <w:ind w:firstLine="709"/>
        <w:jc w:val="both"/>
        <w:rPr>
          <w:sz w:val="28"/>
          <w:szCs w:val="28"/>
        </w:rPr>
      </w:pPr>
      <w:r w:rsidRPr="009370EA">
        <w:rPr>
          <w:sz w:val="28"/>
          <w:szCs w:val="28"/>
        </w:rPr>
        <w:t xml:space="preserve">Биологическая наследственность создает бесконечное многообразие темпераментов, характеров, способностей, которые делают из каждой человеческой личности индивидуальность, т.е. неповторимое, уникальное создание. </w:t>
      </w:r>
      <w:r w:rsidR="00F20414" w:rsidRPr="009370EA">
        <w:rPr>
          <w:sz w:val="28"/>
          <w:szCs w:val="28"/>
        </w:rPr>
        <w:t>Физическое окружение: о</w:t>
      </w:r>
      <w:r w:rsidRPr="009370EA">
        <w:rPr>
          <w:sz w:val="28"/>
          <w:szCs w:val="28"/>
        </w:rPr>
        <w:t>собенности климата, географических факторов и природных ресурсов формир</w:t>
      </w:r>
      <w:r w:rsidR="00F20414" w:rsidRPr="009370EA">
        <w:rPr>
          <w:sz w:val="28"/>
          <w:szCs w:val="28"/>
        </w:rPr>
        <w:t xml:space="preserve">уют схожие групповые признаки </w:t>
      </w:r>
      <w:r w:rsidRPr="009370EA">
        <w:rPr>
          <w:sz w:val="28"/>
          <w:szCs w:val="28"/>
        </w:rPr>
        <w:t>личностей. Однако главным фактором формирования личности всё же является социализация.</w:t>
      </w:r>
      <w:r w:rsidR="00F20414" w:rsidRPr="009370EA">
        <w:rPr>
          <w:sz w:val="28"/>
          <w:szCs w:val="28"/>
        </w:rPr>
        <w:t xml:space="preserve"> </w:t>
      </w:r>
      <w:r w:rsidRPr="009370EA">
        <w:rPr>
          <w:sz w:val="28"/>
          <w:szCs w:val="28"/>
        </w:rPr>
        <w:t xml:space="preserve">Социализация </w:t>
      </w:r>
      <w:r w:rsidR="00F20414" w:rsidRPr="009370EA">
        <w:rPr>
          <w:sz w:val="28"/>
          <w:szCs w:val="28"/>
        </w:rPr>
        <w:t>–</w:t>
      </w:r>
      <w:r w:rsidRPr="009370EA">
        <w:rPr>
          <w:sz w:val="28"/>
          <w:szCs w:val="28"/>
        </w:rPr>
        <w:t xml:space="preserve"> это процесс усвоения индивидом образцов поведения, социальных норм и ценностей, необходимых для его успешного функционирования в данном обществе.</w:t>
      </w:r>
    </w:p>
    <w:p w:rsidR="00C04A67" w:rsidRPr="009370EA" w:rsidRDefault="00C04A67" w:rsidP="009370EA">
      <w:pPr>
        <w:spacing w:line="360" w:lineRule="auto"/>
        <w:ind w:firstLine="709"/>
        <w:jc w:val="both"/>
        <w:rPr>
          <w:sz w:val="28"/>
          <w:szCs w:val="28"/>
        </w:rPr>
      </w:pPr>
      <w:r w:rsidRPr="009370EA">
        <w:rPr>
          <w:sz w:val="28"/>
          <w:szCs w:val="28"/>
        </w:rPr>
        <w:t>Окружающая человека социальная среда может влиять на развитие</w:t>
      </w:r>
      <w:r w:rsidR="009370EA" w:rsidRPr="009370EA">
        <w:rPr>
          <w:sz w:val="28"/>
          <w:szCs w:val="28"/>
        </w:rPr>
        <w:t xml:space="preserve"> </w:t>
      </w:r>
      <w:r w:rsidRPr="009370EA">
        <w:rPr>
          <w:sz w:val="28"/>
          <w:szCs w:val="28"/>
        </w:rPr>
        <w:t>личности как целенаправленно (путем организации обучения и воспитания), так и непреднамеренно.</w:t>
      </w:r>
    </w:p>
    <w:p w:rsidR="00C04A67" w:rsidRPr="009370EA" w:rsidRDefault="00C04A67" w:rsidP="009370EA">
      <w:pPr>
        <w:spacing w:line="360" w:lineRule="auto"/>
        <w:ind w:firstLine="709"/>
        <w:jc w:val="both"/>
        <w:rPr>
          <w:sz w:val="28"/>
          <w:szCs w:val="28"/>
        </w:rPr>
      </w:pPr>
    </w:p>
    <w:p w:rsidR="00100C52" w:rsidRPr="009370EA" w:rsidRDefault="00100C52" w:rsidP="009370EA">
      <w:pPr>
        <w:spacing w:line="360" w:lineRule="auto"/>
        <w:ind w:firstLine="709"/>
        <w:jc w:val="both"/>
        <w:rPr>
          <w:sz w:val="28"/>
          <w:szCs w:val="28"/>
        </w:rPr>
      </w:pPr>
      <w:r w:rsidRPr="009370EA">
        <w:rPr>
          <w:sz w:val="28"/>
          <w:szCs w:val="28"/>
        </w:rPr>
        <w:t>2.2 Социальные факторы формирования личности</w:t>
      </w:r>
    </w:p>
    <w:p w:rsidR="004426BD" w:rsidRPr="009370EA" w:rsidRDefault="004426BD" w:rsidP="009370EA">
      <w:pPr>
        <w:spacing w:line="360" w:lineRule="auto"/>
        <w:ind w:firstLine="709"/>
        <w:jc w:val="both"/>
        <w:rPr>
          <w:sz w:val="28"/>
          <w:szCs w:val="28"/>
        </w:rPr>
      </w:pPr>
    </w:p>
    <w:p w:rsidR="001D4C31" w:rsidRPr="009370EA" w:rsidRDefault="00F40771" w:rsidP="009370EA">
      <w:pPr>
        <w:spacing w:line="360" w:lineRule="auto"/>
        <w:ind w:firstLine="709"/>
        <w:jc w:val="both"/>
        <w:rPr>
          <w:sz w:val="28"/>
          <w:szCs w:val="28"/>
        </w:rPr>
      </w:pPr>
      <w:r w:rsidRPr="009370EA">
        <w:rPr>
          <w:sz w:val="28"/>
          <w:szCs w:val="28"/>
        </w:rPr>
        <w:t>В многообразии литературы, посвященной вопросам формирования личности человека и ее развития, можно встретить различные подходы. Однако в имеющихся работах не дается конкретного анализа всех процессов формирования целостной личности, который в совокупности и единстве составляет соответствующий механизм формирования индивидуума. Необходимость анализа данного механизма обусловливается не просто теоретическими изысканиями, хотя и они нужны, а является практической задачей реальности нашего времени. Категория «механизм» довольно широко используется в философии и социально-политической литературе применительно к характеристике социальных процессов, происходящих в обществе, в том числе при анализе процессов формирования целостного человека. Так, Г.Л. Смирнов пишет: «...изучение проблемы личности не должно сопровождаться ослаблением внимания к развитию массового сознания, его структуры, к механизму возникновения и развития тех или иных явлений, к силе этих явлений, их социальному содержанию, ко всем факторам объективного и субъективного порядка, которые определяют развитие сознания у различных слоев и групп населения»</w:t>
      </w:r>
      <w:r w:rsidR="00B84983" w:rsidRPr="009370EA">
        <w:rPr>
          <w:rStyle w:val="a9"/>
          <w:sz w:val="28"/>
          <w:szCs w:val="28"/>
        </w:rPr>
        <w:footnoteReference w:id="9"/>
      </w:r>
      <w:r w:rsidRPr="009370EA">
        <w:rPr>
          <w:sz w:val="28"/>
          <w:szCs w:val="28"/>
        </w:rPr>
        <w:t xml:space="preserve">. </w:t>
      </w:r>
    </w:p>
    <w:p w:rsidR="00EB3DD0" w:rsidRPr="009370EA" w:rsidRDefault="005144D9" w:rsidP="009370EA">
      <w:pPr>
        <w:spacing w:line="360" w:lineRule="auto"/>
        <w:ind w:firstLine="709"/>
        <w:jc w:val="both"/>
        <w:rPr>
          <w:sz w:val="28"/>
          <w:szCs w:val="28"/>
        </w:rPr>
      </w:pPr>
      <w:r w:rsidRPr="009370EA">
        <w:rPr>
          <w:sz w:val="28"/>
          <w:szCs w:val="28"/>
        </w:rPr>
        <w:t>Л.</w:t>
      </w:r>
      <w:r w:rsidR="00F40771" w:rsidRPr="009370EA">
        <w:rPr>
          <w:sz w:val="28"/>
          <w:szCs w:val="28"/>
        </w:rPr>
        <w:t>П. Буева в предисловии к книге Л. Николова «Структуры человеческой деятельности» подчеркивает необходимость изучения механизма «обмена деятельности индивидов, как сложного общественно организованного и направляемого процесса»</w:t>
      </w:r>
      <w:r w:rsidR="0036316F" w:rsidRPr="009370EA">
        <w:rPr>
          <w:rStyle w:val="a9"/>
          <w:sz w:val="28"/>
          <w:szCs w:val="28"/>
        </w:rPr>
        <w:footnoteReference w:id="10"/>
      </w:r>
      <w:r w:rsidR="00F40771" w:rsidRPr="009370EA">
        <w:rPr>
          <w:sz w:val="28"/>
          <w:szCs w:val="28"/>
        </w:rPr>
        <w:t>. Третьи исследователи применяют понятие «механизм» к характеристике общения личности с другими индивидами, с обществом в процессе и по поводу ее деятельности, при этом они исходят из двойственной социально-индивидуальной природы человек</w:t>
      </w:r>
      <w:r w:rsidRPr="009370EA">
        <w:rPr>
          <w:sz w:val="28"/>
          <w:szCs w:val="28"/>
        </w:rPr>
        <w:t>а и противоречий этой природы</w:t>
      </w:r>
      <w:r w:rsidR="0036316F" w:rsidRPr="009370EA">
        <w:rPr>
          <w:rStyle w:val="a9"/>
          <w:sz w:val="28"/>
          <w:szCs w:val="28"/>
        </w:rPr>
        <w:footnoteReference w:id="11"/>
      </w:r>
      <w:r w:rsidR="00F40771" w:rsidRPr="009370EA">
        <w:rPr>
          <w:sz w:val="28"/>
          <w:szCs w:val="28"/>
        </w:rPr>
        <w:t xml:space="preserve">. </w:t>
      </w:r>
    </w:p>
    <w:p w:rsidR="00F40771" w:rsidRPr="009370EA" w:rsidRDefault="00F40771" w:rsidP="009370EA">
      <w:pPr>
        <w:spacing w:line="360" w:lineRule="auto"/>
        <w:ind w:firstLine="709"/>
        <w:jc w:val="both"/>
        <w:rPr>
          <w:sz w:val="28"/>
          <w:szCs w:val="28"/>
        </w:rPr>
      </w:pPr>
      <w:r w:rsidRPr="009370EA">
        <w:rPr>
          <w:sz w:val="28"/>
          <w:szCs w:val="28"/>
        </w:rPr>
        <w:t>Так, Я. Рейковски считает сущность социального механизма формирования и развития личности самоидентичность людей. В свою очередь, в основе формирования самоидентичности находятся два главных механизма: индивидуализации и идентификации. Развитие «Я — концепта» включает когнитивное различие между «Я» и «не Я» (как факта отделения от других социальных и физических существ), а также идентификацию с различными объектами вне</w:t>
      </w:r>
      <w:r w:rsidR="00541941" w:rsidRPr="009370EA">
        <w:rPr>
          <w:sz w:val="28"/>
          <w:szCs w:val="28"/>
        </w:rPr>
        <w:t>шнего, или социального мира, т.</w:t>
      </w:r>
      <w:r w:rsidRPr="009370EA">
        <w:rPr>
          <w:sz w:val="28"/>
          <w:szCs w:val="28"/>
        </w:rPr>
        <w:t>е. признание тождественности собственной сущност</w:t>
      </w:r>
      <w:r w:rsidR="00636FB3" w:rsidRPr="009370EA">
        <w:rPr>
          <w:sz w:val="28"/>
          <w:szCs w:val="28"/>
        </w:rPr>
        <w:t>и или близкого сходства с ними.</w:t>
      </w:r>
    </w:p>
    <w:p w:rsidR="00F40771" w:rsidRPr="009370EA" w:rsidRDefault="00F40771" w:rsidP="009370EA">
      <w:pPr>
        <w:spacing w:line="360" w:lineRule="auto"/>
        <w:ind w:firstLine="709"/>
        <w:jc w:val="both"/>
        <w:rPr>
          <w:sz w:val="28"/>
          <w:szCs w:val="28"/>
        </w:rPr>
      </w:pPr>
      <w:r w:rsidRPr="009370EA">
        <w:rPr>
          <w:sz w:val="28"/>
          <w:szCs w:val="28"/>
        </w:rPr>
        <w:t>«При индивидуализации, — пишет Я. Рейковски, — формируется образ социального мира, состоящий из ряда дифференцированных объектов (индивидуумов); этот процесс способствует развитию у субъекта дифференциации системы «Я — ОНИ». Идентификация же, напротив, стирает границы между объектами и способствует формированию концепции индивидуального «Я» как схожего или идентичного с другими. Если понятие группы формируется как категория, организующая когнитивное пространство, то социальный</w:t>
      </w:r>
      <w:r w:rsidR="00636FB3" w:rsidRPr="009370EA">
        <w:rPr>
          <w:sz w:val="28"/>
          <w:szCs w:val="28"/>
        </w:rPr>
        <w:t xml:space="preserve"> мир делится на групповой, т.</w:t>
      </w:r>
      <w:r w:rsidRPr="009370EA">
        <w:rPr>
          <w:sz w:val="28"/>
          <w:szCs w:val="28"/>
        </w:rPr>
        <w:t>е. те, кто похож на меня или идентичен мне, и внегрупповой, создающий дифференциацию «МЫ — ОНИ»</w:t>
      </w:r>
      <w:r w:rsidR="00056859" w:rsidRPr="009370EA">
        <w:rPr>
          <w:rStyle w:val="a9"/>
          <w:sz w:val="28"/>
          <w:szCs w:val="28"/>
        </w:rPr>
        <w:footnoteReference w:id="12"/>
      </w:r>
      <w:r w:rsidRPr="009370EA">
        <w:rPr>
          <w:sz w:val="28"/>
          <w:szCs w:val="28"/>
        </w:rPr>
        <w:t xml:space="preserve">. </w:t>
      </w:r>
    </w:p>
    <w:p w:rsidR="00F40771" w:rsidRPr="009370EA" w:rsidRDefault="00F40771" w:rsidP="009370EA">
      <w:pPr>
        <w:spacing w:line="360" w:lineRule="auto"/>
        <w:ind w:firstLine="709"/>
        <w:jc w:val="both"/>
        <w:rPr>
          <w:sz w:val="28"/>
          <w:szCs w:val="28"/>
        </w:rPr>
      </w:pPr>
      <w:r w:rsidRPr="009370EA">
        <w:rPr>
          <w:sz w:val="28"/>
          <w:szCs w:val="28"/>
        </w:rPr>
        <w:t xml:space="preserve">В таком подходе предполагается, что личность формируется на основе процессов индивидуализации и идентификации, причем не имеет значения как понимается сама личность — как нечто самодостаточное или как части некоего целого. Следует считаться с тем, что одни культурные традиции, например, семейные способствуют индивидуализации, другие — идентификации. Именно с этими процессами социального формирования личности связаны индивидуалистическая и коллективистическая ориентации, которые могут сосуществовать в сознании одного человека. Здесь обнаруживается одна любопытная закономерность — чем менее развита индивидуализация, тем более преобладает социальная идентификация и наоборот. </w:t>
      </w:r>
    </w:p>
    <w:p w:rsidR="00F40771" w:rsidRPr="009370EA" w:rsidRDefault="00F40771" w:rsidP="009370EA">
      <w:pPr>
        <w:spacing w:line="360" w:lineRule="auto"/>
        <w:ind w:firstLine="709"/>
        <w:jc w:val="both"/>
        <w:rPr>
          <w:sz w:val="28"/>
          <w:szCs w:val="28"/>
        </w:rPr>
      </w:pPr>
      <w:r w:rsidRPr="009370EA">
        <w:rPr>
          <w:sz w:val="28"/>
          <w:szCs w:val="28"/>
        </w:rPr>
        <w:t xml:space="preserve">Особое внимание исследователями уделяется взаимодействию, взаимоотношению элементов, составляющих любой социальный механизм. Механизм формирования целостной личности также основывается на взаимодействии, взаимопревращении процессов развития общества и личности. Сущностной основой понимания этого взаимодействия и социального механизма формирования индивида как личности в целом является закономерность взаимозависимости отношений и общества и личности следующего вида: «человек — «микрокосм истории общества». Понятно, что в самом общем случае человек является «микрокосмом» Вселенной, частью которой выступает общество в его динамике. Данная закономерность четко выявляется в так называемом фрактальном осмыслении явлений окружающего нас мира. </w:t>
      </w:r>
      <w:r w:rsidR="0065467E" w:rsidRPr="009370EA">
        <w:rPr>
          <w:sz w:val="28"/>
          <w:szCs w:val="28"/>
        </w:rPr>
        <w:t>Д</w:t>
      </w:r>
      <w:r w:rsidRPr="009370EA">
        <w:rPr>
          <w:sz w:val="28"/>
          <w:szCs w:val="28"/>
        </w:rPr>
        <w:t xml:space="preserve">ля понимания личности необходимо знать всю историю человеческой культуры. Ведь именно социокультурный контекст формирует ценности, вкусы, идеалы и установки личности. Именно социальный механизм в ходе своего действия формирует личность путем актуализации одного «Я» из множества потенциальных личностей-комплексов, содержащихся в индивиде-монаде как «микрокосме истории общества». Исходя из положения, что общество есть расширенный мир личности-монады, а последняя представляет собой сжатый мир социума в его историческом измерении, что личность и общество взаимосвязаны, рассмотрим процесс образования целостно развитой личности. Индивид, будучи существом общественным, формируется как личность на основе имеющихся социальных условий, созданных технологическим и нравственным прогрессом, которые в свою очередь определяют степень разносторонности развития личности. Личность — это ансамбль общественных отношений, который вычленен в индивиде-монаде существующим социумом. Личность находится в неразрывной связи с существующими социальными условиями, детерминирующими индивидуальное бытие и сознание человека (хотя данная детерминанта отнюдь не единственная), его степень универсализации. При рассмотрении человеческой природы следует исходить из того, что индивид является по своему генезису космобиопсихосоциокультурным образованием, что личность по своему происхождению обусловлена социумом. Именно в обществе человек осуществляется как человек, внося вклад в историю общества, изменяя систему общественных отношений. На основании названной закономерности в социальном механизме формирования целостной личности можно выделить два взаимосвязанных процесса: с одной стороны, процесс образования обществом ансамбля личностных отношений, с другой — процесс создания личностью отношений этого общества. Понимая сущность личности гуманистического типа как всестороннюю и гармоническую совокупность отношений, можно попытаться дать более развернутое определение социального механизма формирования новой личности. Он представляет собой взаимопревращение процессов обществом целостного ансамбля отношений становящегося гуманистического общества. Под личностными отношениями следует понимать экономические, социально-политические, духовные и прочие отношения, которые личность осваивает в процессе своей жизнедеятельности во всех сферах общества и культуры, это отношения, которые образованы зрелым гуманистическим слоем социума в личности и проявляющиеся в соответствующих им свойствах и потребностях целого развитого индивида. Социальный механизм, являясь сложным образованием, требует при анализе учета субъективного фактора. </w:t>
      </w:r>
      <w:r w:rsidR="0049579B" w:rsidRPr="009370EA">
        <w:rPr>
          <w:sz w:val="28"/>
          <w:szCs w:val="28"/>
        </w:rPr>
        <w:t xml:space="preserve">Данный фактор </w:t>
      </w:r>
      <w:r w:rsidRPr="009370EA">
        <w:rPr>
          <w:sz w:val="28"/>
          <w:szCs w:val="28"/>
        </w:rPr>
        <w:t xml:space="preserve">представляет собой целую систему явлений: освоение, осознание ансамбля отношений, образованного обществом во внутренней структуре личности. Затем, в соответствии с принятием определенного решения личностью, осуществляется обратное воздействие этой личности на общество, в силу чего происходит уже создание отношений этого общества. Механизм формирования новой, гуманистической личности представляет собой в определенной степени управляемое взаимопревращение процессов образования личностных отношений и создания отношений общества этой личностью, при этом учитывается освоение переработки отношений, образующихся в ее внутренней структуре формирующихся отношений гуманистического общества. Рассматривая процесс образования обществом всесторонне и гармонично развитой личности как существенной стороны социального механизма формирования человеческого субъекта, необходимо выяснить, что представляют собой общественные отношения. Основные моменты этих отношений, чей ансамбль и составляет личность, содержат: во-первых, то, что образование общественных отношений всегда связано с предметной деятельностью. Закономерная связь между ними позволяет общественным отношениям, с одной стороны, выступить естественным результатом деятельности, а с другой — внутренней формой, способом ее существования. Такое понимание сущности общественных отношений дает возможность рассматривать соотношение предметной деятельности и общественных отношений как взаимосвязь содержания и формы. Следовательно, ансамбль общественных отношений (личность) является формой ее предметной деятельности, т. е. последняя представляет собой внутреннюю организацию, способ существования, способ проявления предметной деятельности личности. Поэтому общественные отношения </w:t>
      </w:r>
      <w:r w:rsidR="00F57015" w:rsidRPr="009370EA">
        <w:rPr>
          <w:sz w:val="28"/>
          <w:szCs w:val="28"/>
        </w:rPr>
        <w:t>всесторонне</w:t>
      </w:r>
      <w:r w:rsidRPr="009370EA">
        <w:rPr>
          <w:sz w:val="28"/>
          <w:szCs w:val="28"/>
        </w:rPr>
        <w:t xml:space="preserve"> развитой личности нужно понимать как форму, </w:t>
      </w:r>
      <w:r w:rsidR="00F57015" w:rsidRPr="009370EA">
        <w:rPr>
          <w:sz w:val="28"/>
          <w:szCs w:val="28"/>
        </w:rPr>
        <w:t>внутреннюю</w:t>
      </w:r>
      <w:r w:rsidRPr="009370EA">
        <w:rPr>
          <w:sz w:val="28"/>
          <w:szCs w:val="28"/>
        </w:rPr>
        <w:t xml:space="preserve"> организацию творческой предметной деятельности. Следующим моментом формирования отношений личности обществом является набор потребностей личности. Сама сущность человека проявляется не иначе, как через совокупность его материальных и духовных потребностей.</w:t>
      </w:r>
    </w:p>
    <w:p w:rsidR="00F40771" w:rsidRPr="009370EA" w:rsidRDefault="00F40771" w:rsidP="009370EA">
      <w:pPr>
        <w:spacing w:line="360" w:lineRule="auto"/>
        <w:ind w:firstLine="709"/>
        <w:jc w:val="both"/>
        <w:rPr>
          <w:sz w:val="28"/>
          <w:szCs w:val="28"/>
        </w:rPr>
      </w:pPr>
      <w:r w:rsidRPr="009370EA">
        <w:rPr>
          <w:sz w:val="28"/>
          <w:szCs w:val="28"/>
        </w:rPr>
        <w:t>В общем</w:t>
      </w:r>
      <w:r w:rsidR="00082F4B">
        <w:rPr>
          <w:sz w:val="28"/>
          <w:szCs w:val="28"/>
        </w:rPr>
        <w:t>,</w:t>
      </w:r>
      <w:r w:rsidRPr="009370EA">
        <w:rPr>
          <w:sz w:val="28"/>
          <w:szCs w:val="28"/>
        </w:rPr>
        <w:t xml:space="preserve"> прослеживается четкая логическая связь: общественные отношения целостно развитой личности — это способ существования творческой предметной деятельности. Качества личности, выражающие сущность человека, в свою очередь, выступают как способ существования общественных отношений, а потребности личности — способ ее существования. Всесторонность развития личности предполагает ее развитость во всех сферах (способах) жизнедеятельности: экономики, политики, права, нравственности, художественного творчества и других, которые находятся в определенной взаимосвязи. В специальной литературе выделяются следующие основные сферы общества, необходимые для всестороннего и гармонического развития личности: экономическая, социально-политическая, духовная и семейно-бытовая. Основой формирования всесторонне и гармонически развитой совокупности отношений личности целостного типа являются отношения основной области ее деятельности, в которой наиболее полно раскрывается индивидуальность личности, максимально развиваются ее дарования и способности. Большое значение в образовании всесторонне и гармонически развитой совокупности отношений личности играют семейно-бытовая сфера и особая область обучения и воспитания (в нашей интерпретации) подрастающих поколений. Спецификой последней является то, </w:t>
      </w:r>
      <w:r w:rsidR="007B3E8A" w:rsidRPr="009370EA">
        <w:rPr>
          <w:sz w:val="28"/>
          <w:szCs w:val="28"/>
        </w:rPr>
        <w:t>что,</w:t>
      </w:r>
      <w:r w:rsidRPr="009370EA">
        <w:rPr>
          <w:sz w:val="28"/>
          <w:szCs w:val="28"/>
        </w:rPr>
        <w:t xml:space="preserve"> будучи одной из отраслей духовного производства, она имеет относительно самостоятельное значение. Так как сфера образования и область семейно-бытовых отношений играют большую роль в формировании личности, то общество должно особо заботиться об их развитии. Необходимо качественно изменить эти сферы, особенно сферу быта и семьи, исходя из фундаментальной ценности и соответственно информационной технологии. Использование персональных компьютеров освободит личность от многих видов непродуктивного труда для занятий подлинно творческой деятельностью (заметим при этом, что информационное общество имеет свой позитивно-негативный континуум значений). Под влиянием новых ценностей постиндустриального или информационного общества изменяются и семейно-брачные отношения. Целостное развитие личности предполагает не только то, что образовано в ней обществом, но и то, что создано ею в обществе. Если общество образует в личности </w:t>
      </w:r>
      <w:r w:rsidR="001B205D" w:rsidRPr="009370EA">
        <w:rPr>
          <w:sz w:val="28"/>
          <w:szCs w:val="28"/>
        </w:rPr>
        <w:t>всестороннюю</w:t>
      </w:r>
      <w:r w:rsidRPr="009370EA">
        <w:rPr>
          <w:sz w:val="28"/>
          <w:szCs w:val="28"/>
        </w:rPr>
        <w:t xml:space="preserve"> и гармоническую совокупность отношений, то и личность должна создавать, в свою очередь, аналогичную совокупность отношений гуманистического общества.</w:t>
      </w:r>
    </w:p>
    <w:p w:rsidR="00F40771" w:rsidRPr="009370EA" w:rsidRDefault="00F40771" w:rsidP="009370EA">
      <w:pPr>
        <w:spacing w:line="360" w:lineRule="auto"/>
        <w:ind w:firstLine="709"/>
        <w:jc w:val="both"/>
        <w:rPr>
          <w:sz w:val="28"/>
          <w:szCs w:val="28"/>
        </w:rPr>
      </w:pPr>
      <w:r w:rsidRPr="009370EA">
        <w:rPr>
          <w:sz w:val="28"/>
          <w:szCs w:val="28"/>
        </w:rPr>
        <w:t>Создаваемые личностью отношения других личностей приводят к изменению внутренней, по принципу резонанса, структуры индивидов и образуют имманентную сущность этих личностей. Конкретное взаимопревращение отношений общества и личностей как основы социального механизма формирования целостно развитой личности можно представить следующим образом. При воздействии общества на личность происходит «привнесение» совокупности отношений общества во внутреннюю структуру личности с соответствующими субъективными преобразованиями, и одновременно происходит обратное воздействие личности на общество. При воздействии личности на общество происходит освоение всесторонней и гармонической совокупности ее отношений в структуре сфер общества, и одновременно идет обратный процесс — образование личностью отношений. Это единый процесс создания их новых отношений, которые становятся основой дальнейшего развития личности и общества. Фундаментом же формирования новых отношений является образование качественно иной творческой предметной деятельности личности и ее проявл</w:t>
      </w:r>
      <w:r w:rsidR="007E72C2">
        <w:rPr>
          <w:sz w:val="28"/>
          <w:szCs w:val="28"/>
        </w:rPr>
        <w:t>ение в общественных отношениях.</w:t>
      </w:r>
    </w:p>
    <w:p w:rsidR="00F40771" w:rsidRPr="009370EA" w:rsidRDefault="00F40771" w:rsidP="009370EA">
      <w:pPr>
        <w:spacing w:line="360" w:lineRule="auto"/>
        <w:ind w:firstLine="709"/>
        <w:jc w:val="both"/>
        <w:rPr>
          <w:sz w:val="28"/>
          <w:szCs w:val="28"/>
        </w:rPr>
      </w:pPr>
      <w:r w:rsidRPr="009370EA">
        <w:rPr>
          <w:sz w:val="28"/>
          <w:szCs w:val="28"/>
        </w:rPr>
        <w:t>Таким образом, в процессе образования личностных отношений обществом происходит не только воспроизводство, но и образование новых личностных отношений. Развивающаяся творческая предметная деятельность личности вступает в противоречие со своей прежней организацией, возникает необходимость снятия прежней формы творческой предметной деятельности и замены ее новой, качественно изменяющейся творческой предметной деятельностью. Эта замена осуществляется через проявление новой творческой предметной деятельности личности в соответствующих ей общественных отношениях других личностей общества. При этом происходит изменение формы творческой предметной деятельности личностей на соответствующую качествен</w:t>
      </w:r>
      <w:r w:rsidR="007E72C2">
        <w:rPr>
          <w:sz w:val="28"/>
          <w:szCs w:val="28"/>
        </w:rPr>
        <w:t>но изменившемуся ее содержанию.</w:t>
      </w:r>
    </w:p>
    <w:p w:rsidR="007E72C2" w:rsidRDefault="00F40771" w:rsidP="009370EA">
      <w:pPr>
        <w:spacing w:line="360" w:lineRule="auto"/>
        <w:ind w:firstLine="709"/>
        <w:jc w:val="both"/>
        <w:rPr>
          <w:sz w:val="28"/>
          <w:szCs w:val="28"/>
          <w:lang w:val="uk-UA"/>
        </w:rPr>
      </w:pPr>
      <w:r w:rsidRPr="009370EA">
        <w:rPr>
          <w:sz w:val="28"/>
          <w:szCs w:val="28"/>
        </w:rPr>
        <w:t>Процесс создания личностью отношений гуманистического общества происходит через создание новых отношений социума, состоящего из совокупности всех отношений его личностей. Создание новых отношений осуществляется в том случае, когда личность придает определенную форму, организацию качественно изменяющейся творческой предметной деятельности индивидов через ее проявление в соответствующем отношении личности. В названном проявлении форма творческой предметной деятельности личности переходит в соответствующую ей изменившуюся творческую предметную деятельность, придавая последней новую организацию. Специфика отношений личности нового типа заключается в том, что они возникают во взаимопревращении гуманистического общества и личности. Именно во взаимодействии, взаимопревращении общества и личности осуществляется разрешение диалектического противоречия между процессами образования отношений общества личностью. Личность формируется не только в процессе образования ее отношений с обществом и создания ею отношений этого общества, но и тогда, и это главное, когда происходит взаимопревращение процессов между обществом и личностью. В них-то и проявляется функционирование социального механизма формирования ли</w:t>
      </w:r>
      <w:r w:rsidR="007E72C2">
        <w:rPr>
          <w:sz w:val="28"/>
          <w:szCs w:val="28"/>
        </w:rPr>
        <w:t>чности нового типа.</w:t>
      </w:r>
    </w:p>
    <w:p w:rsidR="00F40771" w:rsidRPr="009370EA" w:rsidRDefault="00F40771" w:rsidP="009370EA">
      <w:pPr>
        <w:spacing w:line="360" w:lineRule="auto"/>
        <w:ind w:firstLine="709"/>
        <w:jc w:val="both"/>
        <w:rPr>
          <w:sz w:val="28"/>
          <w:szCs w:val="28"/>
        </w:rPr>
      </w:pPr>
      <w:r w:rsidRPr="009370EA">
        <w:rPr>
          <w:sz w:val="28"/>
          <w:szCs w:val="28"/>
        </w:rPr>
        <w:t xml:space="preserve">При раскрытии содержания социального механизма формирования целостно развитой личности следует отметить факторы одновременного взаимодействия и взаимопроникновения процессов образования личностных отношений обществом и создания личностью отношений общества; формирование новых отношений индивида и общества; и, наконец, отношения формирующейся целостной личности представляют собой отношения взаимопроникновения и взаимообогащения общества и личности. </w:t>
      </w:r>
    </w:p>
    <w:p w:rsidR="00B83350" w:rsidRPr="009370EA" w:rsidRDefault="00F40771" w:rsidP="009370EA">
      <w:pPr>
        <w:spacing w:line="360" w:lineRule="auto"/>
        <w:ind w:firstLine="709"/>
        <w:jc w:val="both"/>
        <w:rPr>
          <w:sz w:val="28"/>
          <w:szCs w:val="28"/>
        </w:rPr>
      </w:pPr>
      <w:r w:rsidRPr="009370EA">
        <w:rPr>
          <w:sz w:val="28"/>
          <w:szCs w:val="28"/>
        </w:rPr>
        <w:t xml:space="preserve">Взаимосвязь и взаимообусловленность совокупности отношений общества и личности создают основу взаимоперехода свойств и потребностей общества и личности. Свойства, как известно, представляют форму проявления отношений, а потребности, в свою очередь, — форму проявления или способ существования свойств личности и общества. При воздействии личности на общество происходит переход личностных отношений в отношения общества. Созданные личностью отношения общества проявляются в соответствующих свойствах и потребностях становящегося гуманистического общества. При воздействии общества на личность происходит переход отношений общества в личностные отношения, которые проявляются в определенных свойствах и потребностях индивида нового типа. Уяснив механизм взаимопревращения процессов отношений личности обществом и создания личностью отношений общества в целом, кратко опишем его конкретное проявление в сферах деятельности личности. Личность в процессе своей жизнедеятельности может формировать свои отношения не во всех сферах общества, а лишь в тех, где осуществляется максимальное раскрытие ее дарований и способностей. Такими сферами прежде всего являются материальное, социально-политическое или духовное производство. Однако для того, чтобы личность стала всесторонне и гармонично развитой в полной мере, необходимо участие ее во всех непроизводственных сферах. Разумеется, отношения этих сфер должны представлять собой форму творческой предметной деятельности. Социальный механизм формирования целостной личности имеет свои особенности в сфере духовного производства, неразрывно связанной с непроизводственной духовной областью. Способом существования духовного богатства являются духовные потребности личности. В целом духовное богатство означает широкую образованность человека, знание им достижений науки и культуры. Следует учитывать тот существенный момент, что ядром духовного богатства является мировоззрение. В него входит: понимание мироздания, социума и человеческого мышления; осознание индивидом своего места в обществе и смысла собственной жизни; ориентация на определенный идеал; интерпретация моральных норм и ценностей, утвердившихся и утверждающихся в обществе. В гуманистическом обществе, совершенствующемся на путях развития демократии, господствует мировоззренческий плюрализм, что дает широкий спектр мировоззрений и позволяет личности выбрать и освоить подходящее ему мировоззрение. В формировании личности значительную роль играет культура, без которой вообще невозможно функционирование соответствующего социального механизма. В настоящее время наблюдается вполне определенная реакция на засилие массовой культуры, представляющей собою задворки культуры и культивирующей насилие, а именно: стремительно возрождается фольклорная культура. Так как современная культура носит плюралистический характер, то всякое индивидуальное творчество имеет общекультурную ценность. </w:t>
      </w:r>
      <w:r w:rsidR="00FD5E1E" w:rsidRPr="009370EA">
        <w:rPr>
          <w:sz w:val="28"/>
          <w:szCs w:val="28"/>
        </w:rPr>
        <w:t>Добавим, что н</w:t>
      </w:r>
      <w:r w:rsidRPr="009370EA">
        <w:rPr>
          <w:sz w:val="28"/>
          <w:szCs w:val="28"/>
        </w:rPr>
        <w:t>е менее существенно для формирования личности то, на какой социальный идеал она ориентируется в своей общественно-политической деятельности.</w:t>
      </w:r>
    </w:p>
    <w:p w:rsidR="00EE78F5" w:rsidRPr="009370EA" w:rsidRDefault="00B83350" w:rsidP="009370EA">
      <w:pPr>
        <w:spacing w:line="360" w:lineRule="auto"/>
        <w:ind w:firstLine="709"/>
        <w:jc w:val="both"/>
        <w:rPr>
          <w:sz w:val="28"/>
          <w:szCs w:val="28"/>
        </w:rPr>
      </w:pPr>
      <w:r w:rsidRPr="009370EA">
        <w:rPr>
          <w:sz w:val="28"/>
          <w:szCs w:val="28"/>
        </w:rPr>
        <w:t xml:space="preserve">Таким </w:t>
      </w:r>
      <w:r w:rsidR="00BE5D28" w:rsidRPr="009370EA">
        <w:rPr>
          <w:sz w:val="28"/>
          <w:szCs w:val="28"/>
        </w:rPr>
        <w:t>образом,</w:t>
      </w:r>
      <w:r w:rsidRPr="009370EA">
        <w:rPr>
          <w:sz w:val="28"/>
          <w:szCs w:val="28"/>
        </w:rPr>
        <w:t xml:space="preserve"> можно сделать вывод, что в формировании личности человека важную роль играют два фактора: природный и социальный.</w:t>
      </w:r>
    </w:p>
    <w:p w:rsidR="004426BD" w:rsidRPr="009370EA" w:rsidRDefault="004426BD" w:rsidP="009370EA">
      <w:pPr>
        <w:spacing w:line="360" w:lineRule="auto"/>
        <w:ind w:firstLine="709"/>
        <w:jc w:val="both"/>
        <w:rPr>
          <w:sz w:val="28"/>
          <w:szCs w:val="32"/>
        </w:rPr>
      </w:pPr>
      <w:r w:rsidRPr="009370EA">
        <w:rPr>
          <w:sz w:val="28"/>
          <w:szCs w:val="28"/>
        </w:rPr>
        <w:br w:type="page"/>
      </w:r>
      <w:r w:rsidRPr="009370EA">
        <w:rPr>
          <w:sz w:val="28"/>
          <w:szCs w:val="32"/>
        </w:rPr>
        <w:t>Заключение</w:t>
      </w:r>
    </w:p>
    <w:p w:rsidR="004426BD" w:rsidRPr="009370EA" w:rsidRDefault="004426BD" w:rsidP="009370EA">
      <w:pPr>
        <w:spacing w:line="360" w:lineRule="auto"/>
        <w:ind w:firstLine="709"/>
        <w:jc w:val="both"/>
        <w:rPr>
          <w:sz w:val="28"/>
          <w:szCs w:val="28"/>
        </w:rPr>
      </w:pPr>
    </w:p>
    <w:p w:rsidR="004426BD" w:rsidRPr="009370EA" w:rsidRDefault="00A61972" w:rsidP="009370EA">
      <w:pPr>
        <w:spacing w:line="360" w:lineRule="auto"/>
        <w:ind w:firstLine="709"/>
        <w:jc w:val="both"/>
        <w:rPr>
          <w:sz w:val="28"/>
          <w:szCs w:val="28"/>
        </w:rPr>
      </w:pPr>
      <w:r w:rsidRPr="009370EA">
        <w:rPr>
          <w:sz w:val="28"/>
          <w:szCs w:val="28"/>
        </w:rPr>
        <w:t xml:space="preserve">В заключении важно сказать, что </w:t>
      </w:r>
      <w:r w:rsidR="00637079" w:rsidRPr="009370EA">
        <w:rPr>
          <w:sz w:val="28"/>
          <w:szCs w:val="28"/>
        </w:rPr>
        <w:t xml:space="preserve">формирование личности </w:t>
      </w:r>
      <w:r w:rsidRPr="009370EA">
        <w:rPr>
          <w:sz w:val="28"/>
          <w:szCs w:val="28"/>
        </w:rPr>
        <w:t>человека</w:t>
      </w:r>
      <w:r w:rsidR="003D0411" w:rsidRPr="009370EA">
        <w:rPr>
          <w:sz w:val="28"/>
          <w:szCs w:val="28"/>
        </w:rPr>
        <w:t xml:space="preserve"> – это </w:t>
      </w:r>
      <w:r w:rsidR="00637079" w:rsidRPr="009370EA">
        <w:rPr>
          <w:sz w:val="28"/>
          <w:szCs w:val="28"/>
        </w:rPr>
        <w:t>сложный длительный, обусловленный социализацией процесс, в котором внешние воздействия и внутренние силы, постоянно взаимодействуя, меняют свою роль в зависимости от стадии развития. Базисом личности является совокупность ее общественных по своей природе отношений к миру, но отношений, которые реализуются; а они реализуются ее деятельностью, точнее, совокупностью е</w:t>
      </w:r>
      <w:r w:rsidR="005B2ED5" w:rsidRPr="009370EA">
        <w:rPr>
          <w:sz w:val="28"/>
          <w:szCs w:val="28"/>
        </w:rPr>
        <w:t xml:space="preserve">е многообразных деятельностей. </w:t>
      </w:r>
      <w:r w:rsidR="00637079" w:rsidRPr="009370EA">
        <w:rPr>
          <w:sz w:val="28"/>
          <w:szCs w:val="28"/>
        </w:rPr>
        <w:t>Личность создается объективными обстоятельствами, но не иначе, как целокупность его деятельности, осущ</w:t>
      </w:r>
      <w:r w:rsidR="005B2ED5" w:rsidRPr="009370EA">
        <w:rPr>
          <w:sz w:val="28"/>
          <w:szCs w:val="28"/>
        </w:rPr>
        <w:t>ествляющей его отношение к миру</w:t>
      </w:r>
      <w:r w:rsidR="00637079" w:rsidRPr="009370EA">
        <w:rPr>
          <w:sz w:val="28"/>
          <w:szCs w:val="28"/>
        </w:rPr>
        <w:t>.</w:t>
      </w:r>
    </w:p>
    <w:p w:rsidR="00AD565A" w:rsidRPr="007E72C2" w:rsidRDefault="00AD565A" w:rsidP="009370EA">
      <w:pPr>
        <w:spacing w:line="360" w:lineRule="auto"/>
        <w:ind w:firstLine="709"/>
        <w:jc w:val="both"/>
        <w:rPr>
          <w:sz w:val="28"/>
          <w:szCs w:val="28"/>
          <w:lang w:val="uk-UA"/>
        </w:rPr>
      </w:pPr>
      <w:r w:rsidRPr="009370EA">
        <w:rPr>
          <w:sz w:val="28"/>
          <w:szCs w:val="28"/>
        </w:rPr>
        <w:t xml:space="preserve">Процесс социализации личности </w:t>
      </w:r>
      <w:r w:rsidR="005B2ED5" w:rsidRPr="009370EA">
        <w:rPr>
          <w:sz w:val="28"/>
          <w:szCs w:val="28"/>
        </w:rPr>
        <w:t>–</w:t>
      </w:r>
      <w:r w:rsidRPr="009370EA">
        <w:rPr>
          <w:sz w:val="28"/>
          <w:szCs w:val="28"/>
        </w:rPr>
        <w:t xml:space="preserve"> это процесс превращения индивида с его природными задатками и потенциальными возможностями социального развития в полноправного члена общества</w:t>
      </w:r>
      <w:r w:rsidR="007E72C2">
        <w:rPr>
          <w:sz w:val="28"/>
          <w:szCs w:val="28"/>
          <w:lang w:val="uk-UA"/>
        </w:rPr>
        <w:t>.</w:t>
      </w:r>
    </w:p>
    <w:p w:rsidR="00AD565A" w:rsidRPr="009370EA" w:rsidRDefault="00AD565A" w:rsidP="009370EA">
      <w:pPr>
        <w:spacing w:line="360" w:lineRule="auto"/>
        <w:ind w:firstLine="709"/>
        <w:jc w:val="both"/>
        <w:rPr>
          <w:sz w:val="28"/>
          <w:szCs w:val="28"/>
        </w:rPr>
      </w:pPr>
      <w:r w:rsidRPr="009370EA">
        <w:rPr>
          <w:sz w:val="28"/>
          <w:szCs w:val="28"/>
        </w:rPr>
        <w:t>В процессе социализации человек формируется как творец материальных благ, активный субъект социального отношения. Сущность социализации можно понять при условии, что личность рассматривается одновременно как объект и субъект социального воздействия.</w:t>
      </w:r>
    </w:p>
    <w:p w:rsidR="003D0411" w:rsidRPr="009370EA" w:rsidRDefault="003D0411" w:rsidP="009370EA">
      <w:pPr>
        <w:spacing w:line="360" w:lineRule="auto"/>
        <w:ind w:firstLine="709"/>
        <w:jc w:val="both"/>
        <w:rPr>
          <w:sz w:val="28"/>
          <w:szCs w:val="28"/>
        </w:rPr>
      </w:pPr>
    </w:p>
    <w:p w:rsidR="004426BD" w:rsidRPr="009370EA" w:rsidRDefault="004426BD" w:rsidP="009370EA">
      <w:pPr>
        <w:spacing w:line="360" w:lineRule="auto"/>
        <w:ind w:firstLine="709"/>
        <w:jc w:val="both"/>
        <w:rPr>
          <w:sz w:val="28"/>
          <w:szCs w:val="32"/>
        </w:rPr>
      </w:pPr>
      <w:r w:rsidRPr="009370EA">
        <w:rPr>
          <w:sz w:val="28"/>
          <w:szCs w:val="28"/>
        </w:rPr>
        <w:br w:type="page"/>
      </w:r>
      <w:r w:rsidRPr="009370EA">
        <w:rPr>
          <w:sz w:val="28"/>
          <w:szCs w:val="32"/>
        </w:rPr>
        <w:t>Список использованной литературы</w:t>
      </w:r>
    </w:p>
    <w:p w:rsidR="004426BD" w:rsidRPr="009370EA" w:rsidRDefault="004426BD" w:rsidP="009370EA">
      <w:pPr>
        <w:spacing w:line="360" w:lineRule="auto"/>
        <w:ind w:firstLine="709"/>
        <w:jc w:val="both"/>
        <w:rPr>
          <w:sz w:val="28"/>
          <w:szCs w:val="28"/>
        </w:rPr>
      </w:pPr>
    </w:p>
    <w:p w:rsidR="00E80937" w:rsidRPr="009370EA" w:rsidRDefault="00E80937" w:rsidP="007E72C2">
      <w:pPr>
        <w:numPr>
          <w:ilvl w:val="0"/>
          <w:numId w:val="1"/>
        </w:numPr>
        <w:tabs>
          <w:tab w:val="clear" w:pos="1440"/>
          <w:tab w:val="num" w:pos="360"/>
        </w:tabs>
        <w:spacing w:line="360" w:lineRule="auto"/>
        <w:ind w:left="0" w:firstLine="0"/>
        <w:jc w:val="both"/>
        <w:rPr>
          <w:sz w:val="28"/>
          <w:szCs w:val="28"/>
        </w:rPr>
      </w:pPr>
      <w:r w:rsidRPr="009370EA">
        <w:rPr>
          <w:sz w:val="28"/>
          <w:szCs w:val="28"/>
        </w:rPr>
        <w:t>Волков Ю.Г. Личность и гуманизм. – М., 1995.</w:t>
      </w:r>
    </w:p>
    <w:p w:rsidR="00E80937" w:rsidRPr="009370EA" w:rsidRDefault="00E80937" w:rsidP="007E72C2">
      <w:pPr>
        <w:numPr>
          <w:ilvl w:val="0"/>
          <w:numId w:val="1"/>
        </w:numPr>
        <w:tabs>
          <w:tab w:val="clear" w:pos="1440"/>
          <w:tab w:val="num" w:pos="360"/>
        </w:tabs>
        <w:spacing w:line="360" w:lineRule="auto"/>
        <w:ind w:left="0" w:firstLine="0"/>
        <w:jc w:val="both"/>
        <w:rPr>
          <w:sz w:val="28"/>
          <w:szCs w:val="28"/>
        </w:rPr>
      </w:pPr>
      <w:r w:rsidRPr="009370EA">
        <w:rPr>
          <w:sz w:val="28"/>
          <w:szCs w:val="28"/>
        </w:rPr>
        <w:t>Дилигенский Г.Г. В защиту человеческой индивидуальности // Вопросы философии. 1990. № 3. С. 36.</w:t>
      </w:r>
    </w:p>
    <w:p w:rsidR="00E80937" w:rsidRPr="009370EA" w:rsidRDefault="007E72C2" w:rsidP="007E72C2">
      <w:pPr>
        <w:numPr>
          <w:ilvl w:val="0"/>
          <w:numId w:val="1"/>
        </w:numPr>
        <w:tabs>
          <w:tab w:val="clear" w:pos="1440"/>
          <w:tab w:val="num" w:pos="360"/>
        </w:tabs>
        <w:spacing w:line="360" w:lineRule="auto"/>
        <w:ind w:left="0" w:firstLine="0"/>
        <w:jc w:val="both"/>
        <w:rPr>
          <w:sz w:val="28"/>
          <w:szCs w:val="28"/>
        </w:rPr>
      </w:pPr>
      <w:r>
        <w:rPr>
          <w:sz w:val="28"/>
          <w:szCs w:val="28"/>
        </w:rPr>
        <w:t>Ковалев А.</w:t>
      </w:r>
      <w:r w:rsidR="00E80937" w:rsidRPr="009370EA">
        <w:rPr>
          <w:sz w:val="28"/>
          <w:szCs w:val="28"/>
        </w:rPr>
        <w:t>Г. Психология личности. - М., 1965. С. 15.</w:t>
      </w:r>
    </w:p>
    <w:p w:rsidR="00E80937" w:rsidRPr="009370EA" w:rsidRDefault="00E80937" w:rsidP="007E72C2">
      <w:pPr>
        <w:numPr>
          <w:ilvl w:val="0"/>
          <w:numId w:val="1"/>
        </w:numPr>
        <w:tabs>
          <w:tab w:val="clear" w:pos="1440"/>
          <w:tab w:val="num" w:pos="360"/>
        </w:tabs>
        <w:spacing w:line="360" w:lineRule="auto"/>
        <w:ind w:left="0" w:firstLine="0"/>
        <w:jc w:val="both"/>
        <w:rPr>
          <w:sz w:val="28"/>
          <w:szCs w:val="28"/>
        </w:rPr>
      </w:pPr>
      <w:r w:rsidRPr="009370EA">
        <w:rPr>
          <w:sz w:val="28"/>
          <w:szCs w:val="28"/>
        </w:rPr>
        <w:t>Николов Л. Структуры человеческой деятельности. М., 1984. С. 14.</w:t>
      </w:r>
    </w:p>
    <w:p w:rsidR="00E80937" w:rsidRPr="009370EA" w:rsidRDefault="007E72C2" w:rsidP="007E72C2">
      <w:pPr>
        <w:numPr>
          <w:ilvl w:val="0"/>
          <w:numId w:val="1"/>
        </w:numPr>
        <w:tabs>
          <w:tab w:val="clear" w:pos="1440"/>
          <w:tab w:val="num" w:pos="360"/>
        </w:tabs>
        <w:spacing w:line="360" w:lineRule="auto"/>
        <w:ind w:left="0" w:firstLine="0"/>
        <w:jc w:val="both"/>
        <w:rPr>
          <w:sz w:val="28"/>
          <w:szCs w:val="28"/>
        </w:rPr>
      </w:pPr>
      <w:r>
        <w:rPr>
          <w:sz w:val="28"/>
          <w:szCs w:val="28"/>
        </w:rPr>
        <w:t>Плеханов Г.</w:t>
      </w:r>
      <w:r w:rsidR="00E80937" w:rsidRPr="009370EA">
        <w:rPr>
          <w:sz w:val="28"/>
          <w:szCs w:val="28"/>
        </w:rPr>
        <w:t>В. Избранные философские произведения. - М., 1956. Т. 1. С. 665.</w:t>
      </w:r>
    </w:p>
    <w:p w:rsidR="00E80937" w:rsidRPr="009370EA" w:rsidRDefault="00E80937" w:rsidP="007E72C2">
      <w:pPr>
        <w:numPr>
          <w:ilvl w:val="0"/>
          <w:numId w:val="1"/>
        </w:numPr>
        <w:tabs>
          <w:tab w:val="clear" w:pos="1440"/>
          <w:tab w:val="num" w:pos="360"/>
        </w:tabs>
        <w:spacing w:line="360" w:lineRule="auto"/>
        <w:ind w:left="0" w:firstLine="0"/>
        <w:jc w:val="both"/>
        <w:rPr>
          <w:sz w:val="28"/>
          <w:szCs w:val="28"/>
        </w:rPr>
      </w:pPr>
      <w:r w:rsidRPr="009370EA">
        <w:rPr>
          <w:sz w:val="28"/>
          <w:szCs w:val="28"/>
        </w:rPr>
        <w:t>Рейковски Я. Движение от коллективизма // Психологический журнал. 1993. Т. 14. С. 28.</w:t>
      </w:r>
    </w:p>
    <w:p w:rsidR="00E80937" w:rsidRPr="009370EA" w:rsidRDefault="007E72C2" w:rsidP="007E72C2">
      <w:pPr>
        <w:numPr>
          <w:ilvl w:val="0"/>
          <w:numId w:val="1"/>
        </w:numPr>
        <w:tabs>
          <w:tab w:val="clear" w:pos="1440"/>
          <w:tab w:val="num" w:pos="360"/>
        </w:tabs>
        <w:spacing w:line="360" w:lineRule="auto"/>
        <w:ind w:left="0" w:firstLine="0"/>
        <w:jc w:val="both"/>
        <w:rPr>
          <w:sz w:val="28"/>
          <w:szCs w:val="28"/>
        </w:rPr>
      </w:pPr>
      <w:r>
        <w:rPr>
          <w:sz w:val="28"/>
          <w:szCs w:val="28"/>
        </w:rPr>
        <w:t>Рухманов А.</w:t>
      </w:r>
      <w:r w:rsidR="00E80937" w:rsidRPr="009370EA">
        <w:rPr>
          <w:sz w:val="28"/>
          <w:szCs w:val="28"/>
        </w:rPr>
        <w:t>А. Познай себя. - М., 1981. С. 35.</w:t>
      </w:r>
    </w:p>
    <w:p w:rsidR="00E80937" w:rsidRPr="009370EA" w:rsidRDefault="00E80937" w:rsidP="007E72C2">
      <w:pPr>
        <w:numPr>
          <w:ilvl w:val="0"/>
          <w:numId w:val="1"/>
        </w:numPr>
        <w:tabs>
          <w:tab w:val="clear" w:pos="1440"/>
          <w:tab w:val="num" w:pos="360"/>
        </w:tabs>
        <w:spacing w:line="360" w:lineRule="auto"/>
        <w:ind w:left="0" w:firstLine="0"/>
        <w:jc w:val="both"/>
        <w:rPr>
          <w:sz w:val="28"/>
          <w:szCs w:val="28"/>
        </w:rPr>
      </w:pPr>
      <w:r w:rsidRPr="009370EA">
        <w:rPr>
          <w:sz w:val="28"/>
          <w:szCs w:val="28"/>
        </w:rPr>
        <w:t>Смирнов Г.Л. За поворот философских исследований к социальной практике // Вопросы философии, 1983. № 9. С. 14.</w:t>
      </w:r>
    </w:p>
    <w:p w:rsidR="00E80937" w:rsidRPr="009370EA" w:rsidRDefault="00E80937" w:rsidP="007E72C2">
      <w:pPr>
        <w:numPr>
          <w:ilvl w:val="0"/>
          <w:numId w:val="1"/>
        </w:numPr>
        <w:tabs>
          <w:tab w:val="clear" w:pos="1440"/>
          <w:tab w:val="num" w:pos="360"/>
        </w:tabs>
        <w:spacing w:line="360" w:lineRule="auto"/>
        <w:ind w:left="0" w:firstLine="0"/>
        <w:jc w:val="both"/>
        <w:rPr>
          <w:sz w:val="28"/>
          <w:szCs w:val="28"/>
        </w:rPr>
      </w:pPr>
      <w:r w:rsidRPr="009370EA">
        <w:rPr>
          <w:sz w:val="28"/>
          <w:szCs w:val="28"/>
        </w:rPr>
        <w:t xml:space="preserve">Социология: учебник / Ю.Г. Волков, В.И. Добреньков, В.Н. Нечипуренко, А.В. Попов. — М.: Гардарики, 2005. — 512 с. </w:t>
      </w:r>
    </w:p>
    <w:p w:rsidR="00E80937" w:rsidRPr="009370EA" w:rsidRDefault="007E72C2" w:rsidP="007E72C2">
      <w:pPr>
        <w:numPr>
          <w:ilvl w:val="0"/>
          <w:numId w:val="1"/>
        </w:numPr>
        <w:tabs>
          <w:tab w:val="clear" w:pos="1440"/>
          <w:tab w:val="num" w:pos="360"/>
        </w:tabs>
        <w:spacing w:line="360" w:lineRule="auto"/>
        <w:ind w:left="0" w:firstLine="0"/>
        <w:jc w:val="both"/>
        <w:rPr>
          <w:sz w:val="28"/>
          <w:szCs w:val="28"/>
        </w:rPr>
      </w:pPr>
      <w:r>
        <w:rPr>
          <w:sz w:val="28"/>
          <w:szCs w:val="28"/>
        </w:rPr>
        <w:t>Сычев Ю.</w:t>
      </w:r>
      <w:r w:rsidR="00E80937" w:rsidRPr="009370EA">
        <w:rPr>
          <w:sz w:val="28"/>
          <w:szCs w:val="28"/>
        </w:rPr>
        <w:t>В. Микросреда и личность. М., 1974. С. 192.</w:t>
      </w:r>
      <w:bookmarkStart w:id="0" w:name="_GoBack"/>
      <w:bookmarkEnd w:id="0"/>
    </w:p>
    <w:sectPr w:rsidR="00E80937" w:rsidRPr="009370EA" w:rsidSect="009370EA">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A89" w:rsidRDefault="00967A89">
      <w:r>
        <w:separator/>
      </w:r>
    </w:p>
  </w:endnote>
  <w:endnote w:type="continuationSeparator" w:id="0">
    <w:p w:rsidR="00967A89" w:rsidRDefault="0096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C2" w:rsidRDefault="007E72C2" w:rsidP="00C812C9">
    <w:pPr>
      <w:pStyle w:val="a4"/>
      <w:framePr w:wrap="around" w:vAnchor="text" w:hAnchor="margin" w:xAlign="center" w:y="1"/>
      <w:rPr>
        <w:rStyle w:val="a6"/>
      </w:rPr>
    </w:pPr>
  </w:p>
  <w:p w:rsidR="007E72C2" w:rsidRDefault="007E72C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C2" w:rsidRDefault="00E23F57" w:rsidP="00C812C9">
    <w:pPr>
      <w:pStyle w:val="a4"/>
      <w:framePr w:wrap="around" w:vAnchor="text" w:hAnchor="margin" w:xAlign="center" w:y="1"/>
      <w:rPr>
        <w:rStyle w:val="a6"/>
      </w:rPr>
    </w:pPr>
    <w:r>
      <w:rPr>
        <w:rStyle w:val="a6"/>
        <w:noProof/>
      </w:rPr>
      <w:t>1</w:t>
    </w:r>
  </w:p>
  <w:p w:rsidR="007E72C2" w:rsidRDefault="007E72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A89" w:rsidRDefault="00967A89">
      <w:r>
        <w:separator/>
      </w:r>
    </w:p>
  </w:footnote>
  <w:footnote w:type="continuationSeparator" w:id="0">
    <w:p w:rsidR="00967A89" w:rsidRDefault="00967A89">
      <w:r>
        <w:continuationSeparator/>
      </w:r>
    </w:p>
  </w:footnote>
  <w:footnote w:id="1">
    <w:p w:rsidR="00967A89" w:rsidRDefault="007E72C2" w:rsidP="004417B3">
      <w:pPr>
        <w:pStyle w:val="a7"/>
        <w:jc w:val="both"/>
      </w:pPr>
      <w:r>
        <w:rPr>
          <w:rStyle w:val="a9"/>
        </w:rPr>
        <w:footnoteRef/>
      </w:r>
      <w:r>
        <w:t xml:space="preserve"> Леонтьев А.</w:t>
      </w:r>
      <w:r w:rsidRPr="00C34494">
        <w:t>Н. Деятельность и личность // Райгородский Д.Д. Психология личности. Самара, 1999. Т. 2. С. 193.</w:t>
      </w:r>
    </w:p>
  </w:footnote>
  <w:footnote w:id="2">
    <w:p w:rsidR="00967A89" w:rsidRDefault="007E72C2" w:rsidP="004417B3">
      <w:pPr>
        <w:pStyle w:val="a7"/>
        <w:jc w:val="both"/>
      </w:pPr>
      <w:r>
        <w:rPr>
          <w:rStyle w:val="a9"/>
        </w:rPr>
        <w:footnoteRef/>
      </w:r>
      <w:r>
        <w:t xml:space="preserve"> </w:t>
      </w:r>
      <w:r w:rsidRPr="00C34494">
        <w:t>Философский словарь / Под ред. И. Т. Фролова. 5-е изд. М., 1986.</w:t>
      </w:r>
    </w:p>
  </w:footnote>
  <w:footnote w:id="3">
    <w:p w:rsidR="00967A89" w:rsidRDefault="007E72C2" w:rsidP="004417B3">
      <w:pPr>
        <w:pStyle w:val="a7"/>
        <w:jc w:val="both"/>
      </w:pPr>
      <w:r>
        <w:rPr>
          <w:rStyle w:val="a9"/>
        </w:rPr>
        <w:footnoteRef/>
      </w:r>
      <w:r>
        <w:t xml:space="preserve"> Каган М.</w:t>
      </w:r>
      <w:r w:rsidRPr="00546A1A">
        <w:t>С. Человеческая деятельность (Опыт системного анализа). М., 1974.</w:t>
      </w:r>
    </w:p>
  </w:footnote>
  <w:footnote w:id="4">
    <w:p w:rsidR="00967A89" w:rsidRDefault="007E72C2">
      <w:pPr>
        <w:pStyle w:val="a7"/>
      </w:pPr>
      <w:r>
        <w:rPr>
          <w:rStyle w:val="a9"/>
        </w:rPr>
        <w:footnoteRef/>
      </w:r>
      <w:r>
        <w:t xml:space="preserve"> </w:t>
      </w:r>
      <w:r w:rsidRPr="00745B50">
        <w:t>Там же.</w:t>
      </w:r>
    </w:p>
  </w:footnote>
  <w:footnote w:id="5">
    <w:p w:rsidR="00967A89" w:rsidRDefault="007E72C2" w:rsidP="004417B3">
      <w:pPr>
        <w:pStyle w:val="a7"/>
      </w:pPr>
      <w:r>
        <w:rPr>
          <w:rStyle w:val="a9"/>
        </w:rPr>
        <w:footnoteRef/>
      </w:r>
      <w:r>
        <w:t xml:space="preserve"> </w:t>
      </w:r>
      <w:r w:rsidRPr="00613CEE">
        <w:t>Ков</w:t>
      </w:r>
      <w:r>
        <w:t xml:space="preserve">алев А.Г. Психология личности. - </w:t>
      </w:r>
      <w:r w:rsidRPr="00613CEE">
        <w:t>М., 1965. С. 15.</w:t>
      </w:r>
    </w:p>
  </w:footnote>
  <w:footnote w:id="6">
    <w:p w:rsidR="00967A89" w:rsidRDefault="007E72C2" w:rsidP="00DE1FB6">
      <w:pPr>
        <w:pStyle w:val="a7"/>
      </w:pPr>
      <w:r>
        <w:rPr>
          <w:rStyle w:val="a9"/>
        </w:rPr>
        <w:footnoteRef/>
      </w:r>
      <w:r>
        <w:t xml:space="preserve"> Плеханов Г.</w:t>
      </w:r>
      <w:r w:rsidRPr="00613CEE">
        <w:t xml:space="preserve">В. Избранные философские произведения. </w:t>
      </w:r>
      <w:r>
        <w:t xml:space="preserve">- </w:t>
      </w:r>
      <w:r w:rsidRPr="00613CEE">
        <w:t>М., 1956. Т. 1. С. 665.</w:t>
      </w:r>
    </w:p>
  </w:footnote>
  <w:footnote w:id="7">
    <w:p w:rsidR="00967A89" w:rsidRDefault="007E72C2" w:rsidP="00DE1FB6">
      <w:pPr>
        <w:pStyle w:val="a7"/>
      </w:pPr>
      <w:r>
        <w:rPr>
          <w:rStyle w:val="a9"/>
        </w:rPr>
        <w:footnoteRef/>
      </w:r>
      <w:r>
        <w:t xml:space="preserve"> Рухманов А.</w:t>
      </w:r>
      <w:r w:rsidRPr="00374916">
        <w:t>А. Познай себя.</w:t>
      </w:r>
      <w:r>
        <w:t xml:space="preserve"> -</w:t>
      </w:r>
      <w:r w:rsidRPr="00374916">
        <w:t xml:space="preserve"> М., 1981. С. 35.</w:t>
      </w:r>
    </w:p>
  </w:footnote>
  <w:footnote w:id="8">
    <w:p w:rsidR="00967A89" w:rsidRDefault="007E72C2" w:rsidP="00DE1FB6">
      <w:pPr>
        <w:pStyle w:val="a7"/>
      </w:pPr>
      <w:r>
        <w:rPr>
          <w:rStyle w:val="a9"/>
        </w:rPr>
        <w:footnoteRef/>
      </w:r>
      <w:r>
        <w:t xml:space="preserve"> Сычев Ю.</w:t>
      </w:r>
      <w:r w:rsidRPr="00A83F57">
        <w:t>В. Микросреда и личность. М., 1974. С. 192.</w:t>
      </w:r>
    </w:p>
  </w:footnote>
  <w:footnote w:id="9">
    <w:p w:rsidR="00967A89" w:rsidRDefault="007E72C2" w:rsidP="00D347E2">
      <w:pPr>
        <w:pStyle w:val="a7"/>
        <w:jc w:val="both"/>
      </w:pPr>
      <w:r>
        <w:rPr>
          <w:rStyle w:val="a9"/>
        </w:rPr>
        <w:footnoteRef/>
      </w:r>
      <w:r>
        <w:t xml:space="preserve"> </w:t>
      </w:r>
      <w:r w:rsidRPr="00B84983">
        <w:t>Смирнов Г.Л. За поворот философских исследований к социальной практике // Вопросы философии. 1983. № 9. С. 14.</w:t>
      </w:r>
    </w:p>
  </w:footnote>
  <w:footnote w:id="10">
    <w:p w:rsidR="00967A89" w:rsidRDefault="007E72C2" w:rsidP="00D347E2">
      <w:pPr>
        <w:pStyle w:val="a7"/>
      </w:pPr>
      <w:r>
        <w:rPr>
          <w:rStyle w:val="a9"/>
        </w:rPr>
        <w:footnoteRef/>
      </w:r>
      <w:r>
        <w:t xml:space="preserve"> </w:t>
      </w:r>
      <w:r w:rsidRPr="0036316F">
        <w:t>Николов Л. Структуры человеческой деятельности. М., 1984. С. 14.</w:t>
      </w:r>
    </w:p>
  </w:footnote>
  <w:footnote w:id="11">
    <w:p w:rsidR="00967A89" w:rsidRDefault="007E72C2" w:rsidP="0030552D">
      <w:pPr>
        <w:pStyle w:val="a7"/>
        <w:jc w:val="both"/>
      </w:pPr>
      <w:r>
        <w:rPr>
          <w:rStyle w:val="a9"/>
        </w:rPr>
        <w:footnoteRef/>
      </w:r>
      <w:r>
        <w:t xml:space="preserve"> </w:t>
      </w:r>
      <w:r w:rsidRPr="0036316F">
        <w:t>Дилигенский Г.Г. В защиту человеческой индивидуальности // Вопросы философии. 1990. № 3. С. 36.</w:t>
      </w:r>
    </w:p>
  </w:footnote>
  <w:footnote w:id="12">
    <w:p w:rsidR="00967A89" w:rsidRDefault="007E72C2" w:rsidP="0030552D">
      <w:pPr>
        <w:pStyle w:val="a7"/>
      </w:pPr>
      <w:r>
        <w:rPr>
          <w:rStyle w:val="a9"/>
        </w:rPr>
        <w:footnoteRef/>
      </w:r>
      <w:r>
        <w:t xml:space="preserve"> </w:t>
      </w:r>
      <w:r w:rsidRPr="00056859">
        <w:t>Рейковски Я. Движение от коллективизма // Психологический журнал. 1993. Т. 14. С. 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E326B6"/>
    <w:multiLevelType w:val="hybridMultilevel"/>
    <w:tmpl w:val="B3E28A9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8A3"/>
    <w:rsid w:val="00017AEF"/>
    <w:rsid w:val="00041188"/>
    <w:rsid w:val="00056859"/>
    <w:rsid w:val="00063A49"/>
    <w:rsid w:val="00082F4B"/>
    <w:rsid w:val="000A5C08"/>
    <w:rsid w:val="000B0B63"/>
    <w:rsid w:val="000B1B5D"/>
    <w:rsid w:val="00100C52"/>
    <w:rsid w:val="001523B2"/>
    <w:rsid w:val="00160779"/>
    <w:rsid w:val="001771B7"/>
    <w:rsid w:val="0019211E"/>
    <w:rsid w:val="001A2D06"/>
    <w:rsid w:val="001B205D"/>
    <w:rsid w:val="001D4C31"/>
    <w:rsid w:val="00212DBE"/>
    <w:rsid w:val="002C51AA"/>
    <w:rsid w:val="002F34AD"/>
    <w:rsid w:val="0030552D"/>
    <w:rsid w:val="0036316F"/>
    <w:rsid w:val="00374916"/>
    <w:rsid w:val="00386965"/>
    <w:rsid w:val="003D0411"/>
    <w:rsid w:val="00437ABF"/>
    <w:rsid w:val="004417B3"/>
    <w:rsid w:val="004426BD"/>
    <w:rsid w:val="00464E31"/>
    <w:rsid w:val="0049143E"/>
    <w:rsid w:val="0049579B"/>
    <w:rsid w:val="004A16B4"/>
    <w:rsid w:val="004B12E2"/>
    <w:rsid w:val="004D53F2"/>
    <w:rsid w:val="005144D9"/>
    <w:rsid w:val="0053290A"/>
    <w:rsid w:val="00541941"/>
    <w:rsid w:val="00546A1A"/>
    <w:rsid w:val="00566F61"/>
    <w:rsid w:val="0059031B"/>
    <w:rsid w:val="00594336"/>
    <w:rsid w:val="005B2ED5"/>
    <w:rsid w:val="005C10A4"/>
    <w:rsid w:val="005F11A9"/>
    <w:rsid w:val="00613CEE"/>
    <w:rsid w:val="0061743D"/>
    <w:rsid w:val="00631900"/>
    <w:rsid w:val="00636FB3"/>
    <w:rsid w:val="00637079"/>
    <w:rsid w:val="0065467E"/>
    <w:rsid w:val="006678CF"/>
    <w:rsid w:val="0069383F"/>
    <w:rsid w:val="006948B3"/>
    <w:rsid w:val="006B61E4"/>
    <w:rsid w:val="006E757D"/>
    <w:rsid w:val="00714AA6"/>
    <w:rsid w:val="00724DCA"/>
    <w:rsid w:val="00745B50"/>
    <w:rsid w:val="007B3E8A"/>
    <w:rsid w:val="007B615D"/>
    <w:rsid w:val="007E33A5"/>
    <w:rsid w:val="007E72C2"/>
    <w:rsid w:val="008303AE"/>
    <w:rsid w:val="008369AF"/>
    <w:rsid w:val="008970C5"/>
    <w:rsid w:val="008D1D2F"/>
    <w:rsid w:val="009370EA"/>
    <w:rsid w:val="00967A89"/>
    <w:rsid w:val="0098594F"/>
    <w:rsid w:val="00A01642"/>
    <w:rsid w:val="00A61972"/>
    <w:rsid w:val="00A70974"/>
    <w:rsid w:val="00A83F57"/>
    <w:rsid w:val="00AD3B3D"/>
    <w:rsid w:val="00AD565A"/>
    <w:rsid w:val="00AF4130"/>
    <w:rsid w:val="00B0666E"/>
    <w:rsid w:val="00B83350"/>
    <w:rsid w:val="00B84983"/>
    <w:rsid w:val="00BA3E29"/>
    <w:rsid w:val="00BD4E79"/>
    <w:rsid w:val="00BE5D28"/>
    <w:rsid w:val="00BF2AC4"/>
    <w:rsid w:val="00BF40F6"/>
    <w:rsid w:val="00C04A67"/>
    <w:rsid w:val="00C309FC"/>
    <w:rsid w:val="00C34494"/>
    <w:rsid w:val="00C648C8"/>
    <w:rsid w:val="00C665DE"/>
    <w:rsid w:val="00C73BB4"/>
    <w:rsid w:val="00C812C9"/>
    <w:rsid w:val="00C85219"/>
    <w:rsid w:val="00CB6263"/>
    <w:rsid w:val="00CC3D6D"/>
    <w:rsid w:val="00D347E2"/>
    <w:rsid w:val="00D6209E"/>
    <w:rsid w:val="00D76E74"/>
    <w:rsid w:val="00DB14F9"/>
    <w:rsid w:val="00DE1FB6"/>
    <w:rsid w:val="00E00EC9"/>
    <w:rsid w:val="00E23F57"/>
    <w:rsid w:val="00E749D9"/>
    <w:rsid w:val="00E80937"/>
    <w:rsid w:val="00EA1D7F"/>
    <w:rsid w:val="00EB3DD0"/>
    <w:rsid w:val="00EE78F5"/>
    <w:rsid w:val="00F038A3"/>
    <w:rsid w:val="00F20414"/>
    <w:rsid w:val="00F32E49"/>
    <w:rsid w:val="00F40771"/>
    <w:rsid w:val="00F57015"/>
    <w:rsid w:val="00FD5E1E"/>
    <w:rsid w:val="00FF6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5C6A1A-30B7-4A5D-BDDD-63BD42E0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6E757D"/>
    <w:pPr>
      <w:keepNext/>
      <w:jc w:val="center"/>
      <w:outlineLvl w:val="1"/>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442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 (веб)1"/>
    <w:basedOn w:val="a"/>
    <w:uiPriority w:val="99"/>
    <w:rsid w:val="00100C52"/>
    <w:pPr>
      <w:spacing w:before="75" w:after="100" w:afterAutospacing="1"/>
      <w:jc w:val="both"/>
    </w:pPr>
    <w:rPr>
      <w:rFonts w:ascii="Arial" w:hAnsi="Arial" w:cs="Arial"/>
      <w:color w:val="000000"/>
      <w:sz w:val="20"/>
      <w:szCs w:val="20"/>
    </w:rPr>
  </w:style>
  <w:style w:type="paragraph" w:styleId="a4">
    <w:name w:val="footer"/>
    <w:basedOn w:val="a"/>
    <w:link w:val="a5"/>
    <w:uiPriority w:val="99"/>
    <w:rsid w:val="00C812C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812C9"/>
    <w:rPr>
      <w:rFonts w:cs="Times New Roman"/>
    </w:rPr>
  </w:style>
  <w:style w:type="paragraph" w:styleId="a7">
    <w:name w:val="footnote text"/>
    <w:basedOn w:val="a"/>
    <w:link w:val="a8"/>
    <w:uiPriority w:val="99"/>
    <w:semiHidden/>
    <w:rsid w:val="00C34494"/>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C3449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659982">
      <w:marLeft w:val="0"/>
      <w:marRight w:val="0"/>
      <w:marTop w:val="0"/>
      <w:marBottom w:val="0"/>
      <w:divBdr>
        <w:top w:val="none" w:sz="0" w:space="0" w:color="auto"/>
        <w:left w:val="none" w:sz="0" w:space="0" w:color="auto"/>
        <w:bottom w:val="none" w:sz="0" w:space="0" w:color="auto"/>
        <w:right w:val="none" w:sz="0" w:space="0" w:color="auto"/>
      </w:divBdr>
    </w:div>
    <w:div w:id="553659983">
      <w:marLeft w:val="0"/>
      <w:marRight w:val="0"/>
      <w:marTop w:val="0"/>
      <w:marBottom w:val="0"/>
      <w:divBdr>
        <w:top w:val="none" w:sz="0" w:space="0" w:color="auto"/>
        <w:left w:val="none" w:sz="0" w:space="0" w:color="auto"/>
        <w:bottom w:val="none" w:sz="0" w:space="0" w:color="auto"/>
        <w:right w:val="none" w:sz="0" w:space="0" w:color="auto"/>
      </w:divBdr>
    </w:div>
    <w:div w:id="553659984">
      <w:marLeft w:val="0"/>
      <w:marRight w:val="0"/>
      <w:marTop w:val="0"/>
      <w:marBottom w:val="0"/>
      <w:divBdr>
        <w:top w:val="none" w:sz="0" w:space="0" w:color="auto"/>
        <w:left w:val="none" w:sz="0" w:space="0" w:color="auto"/>
        <w:bottom w:val="none" w:sz="0" w:space="0" w:color="auto"/>
        <w:right w:val="none" w:sz="0" w:space="0" w:color="auto"/>
      </w:divBdr>
    </w:div>
    <w:div w:id="553659985">
      <w:marLeft w:val="0"/>
      <w:marRight w:val="0"/>
      <w:marTop w:val="0"/>
      <w:marBottom w:val="0"/>
      <w:divBdr>
        <w:top w:val="none" w:sz="0" w:space="0" w:color="auto"/>
        <w:left w:val="none" w:sz="0" w:space="0" w:color="auto"/>
        <w:bottom w:val="none" w:sz="0" w:space="0" w:color="auto"/>
        <w:right w:val="none" w:sz="0" w:space="0" w:color="auto"/>
      </w:divBdr>
    </w:div>
    <w:div w:id="553659986">
      <w:marLeft w:val="0"/>
      <w:marRight w:val="0"/>
      <w:marTop w:val="0"/>
      <w:marBottom w:val="0"/>
      <w:divBdr>
        <w:top w:val="none" w:sz="0" w:space="0" w:color="auto"/>
        <w:left w:val="none" w:sz="0" w:space="0" w:color="auto"/>
        <w:bottom w:val="none" w:sz="0" w:space="0" w:color="auto"/>
        <w:right w:val="none" w:sz="0" w:space="0" w:color="auto"/>
      </w:divBdr>
    </w:div>
    <w:div w:id="553659987">
      <w:marLeft w:val="0"/>
      <w:marRight w:val="0"/>
      <w:marTop w:val="0"/>
      <w:marBottom w:val="0"/>
      <w:divBdr>
        <w:top w:val="none" w:sz="0" w:space="0" w:color="auto"/>
        <w:left w:val="none" w:sz="0" w:space="0" w:color="auto"/>
        <w:bottom w:val="none" w:sz="0" w:space="0" w:color="auto"/>
        <w:right w:val="none" w:sz="0" w:space="0" w:color="auto"/>
      </w:divBdr>
    </w:div>
    <w:div w:id="553659988">
      <w:marLeft w:val="0"/>
      <w:marRight w:val="0"/>
      <w:marTop w:val="0"/>
      <w:marBottom w:val="0"/>
      <w:divBdr>
        <w:top w:val="none" w:sz="0" w:space="0" w:color="auto"/>
        <w:left w:val="none" w:sz="0" w:space="0" w:color="auto"/>
        <w:bottom w:val="none" w:sz="0" w:space="0" w:color="auto"/>
        <w:right w:val="none" w:sz="0" w:space="0" w:color="auto"/>
      </w:divBdr>
    </w:div>
    <w:div w:id="553659989">
      <w:marLeft w:val="0"/>
      <w:marRight w:val="0"/>
      <w:marTop w:val="0"/>
      <w:marBottom w:val="0"/>
      <w:divBdr>
        <w:top w:val="none" w:sz="0" w:space="0" w:color="auto"/>
        <w:left w:val="none" w:sz="0" w:space="0" w:color="auto"/>
        <w:bottom w:val="none" w:sz="0" w:space="0" w:color="auto"/>
        <w:right w:val="none" w:sz="0" w:space="0" w:color="auto"/>
      </w:divBdr>
    </w:div>
    <w:div w:id="553659990">
      <w:marLeft w:val="0"/>
      <w:marRight w:val="0"/>
      <w:marTop w:val="0"/>
      <w:marBottom w:val="0"/>
      <w:divBdr>
        <w:top w:val="none" w:sz="0" w:space="0" w:color="auto"/>
        <w:left w:val="none" w:sz="0" w:space="0" w:color="auto"/>
        <w:bottom w:val="none" w:sz="0" w:space="0" w:color="auto"/>
        <w:right w:val="none" w:sz="0" w:space="0" w:color="auto"/>
      </w:divBdr>
    </w:div>
    <w:div w:id="553659991">
      <w:marLeft w:val="0"/>
      <w:marRight w:val="0"/>
      <w:marTop w:val="0"/>
      <w:marBottom w:val="0"/>
      <w:divBdr>
        <w:top w:val="none" w:sz="0" w:space="0" w:color="auto"/>
        <w:left w:val="none" w:sz="0" w:space="0" w:color="auto"/>
        <w:bottom w:val="none" w:sz="0" w:space="0" w:color="auto"/>
        <w:right w:val="none" w:sz="0" w:space="0" w:color="auto"/>
      </w:divBdr>
    </w:div>
    <w:div w:id="553659992">
      <w:marLeft w:val="0"/>
      <w:marRight w:val="0"/>
      <w:marTop w:val="0"/>
      <w:marBottom w:val="0"/>
      <w:divBdr>
        <w:top w:val="none" w:sz="0" w:space="0" w:color="auto"/>
        <w:left w:val="none" w:sz="0" w:space="0" w:color="auto"/>
        <w:bottom w:val="none" w:sz="0" w:space="0" w:color="auto"/>
        <w:right w:val="none" w:sz="0" w:space="0" w:color="auto"/>
      </w:divBdr>
    </w:div>
    <w:div w:id="553659993">
      <w:marLeft w:val="0"/>
      <w:marRight w:val="0"/>
      <w:marTop w:val="0"/>
      <w:marBottom w:val="0"/>
      <w:divBdr>
        <w:top w:val="none" w:sz="0" w:space="0" w:color="auto"/>
        <w:left w:val="none" w:sz="0" w:space="0" w:color="auto"/>
        <w:bottom w:val="none" w:sz="0" w:space="0" w:color="auto"/>
        <w:right w:val="none" w:sz="0" w:space="0" w:color="auto"/>
      </w:divBdr>
    </w:div>
    <w:div w:id="553659994">
      <w:marLeft w:val="0"/>
      <w:marRight w:val="0"/>
      <w:marTop w:val="0"/>
      <w:marBottom w:val="0"/>
      <w:divBdr>
        <w:top w:val="none" w:sz="0" w:space="0" w:color="auto"/>
        <w:left w:val="none" w:sz="0" w:space="0" w:color="auto"/>
        <w:bottom w:val="none" w:sz="0" w:space="0" w:color="auto"/>
        <w:right w:val="none" w:sz="0" w:space="0" w:color="auto"/>
      </w:divBdr>
    </w:div>
    <w:div w:id="553659995">
      <w:marLeft w:val="0"/>
      <w:marRight w:val="0"/>
      <w:marTop w:val="0"/>
      <w:marBottom w:val="0"/>
      <w:divBdr>
        <w:top w:val="none" w:sz="0" w:space="0" w:color="auto"/>
        <w:left w:val="none" w:sz="0" w:space="0" w:color="auto"/>
        <w:bottom w:val="none" w:sz="0" w:space="0" w:color="auto"/>
        <w:right w:val="none" w:sz="0" w:space="0" w:color="auto"/>
      </w:divBdr>
    </w:div>
    <w:div w:id="553659996">
      <w:marLeft w:val="0"/>
      <w:marRight w:val="0"/>
      <w:marTop w:val="0"/>
      <w:marBottom w:val="0"/>
      <w:divBdr>
        <w:top w:val="none" w:sz="0" w:space="0" w:color="auto"/>
        <w:left w:val="none" w:sz="0" w:space="0" w:color="auto"/>
        <w:bottom w:val="none" w:sz="0" w:space="0" w:color="auto"/>
        <w:right w:val="none" w:sz="0" w:space="0" w:color="auto"/>
      </w:divBdr>
    </w:div>
    <w:div w:id="5536599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4902</Words>
  <Characters>27944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ВЫСШЕГО ПРОФЕССИОНАЛЬНОГО ОБРАЗОВАНИЯ «СИБИРСКАЯ АКАДЕМИЯ ГОСУДАРСТВЕННОЙ СЛУЖБЫ»</vt:lpstr>
    </vt:vector>
  </TitlesOfParts>
  <Company>Дом</Company>
  <LinksUpToDate>false</LinksUpToDate>
  <CharactersWithSpaces>32781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ВЫСШЕГО ПРОФЕССИОНАЛЬНОГО ОБРАЗОВАНИЯ «СИБИРСКАЯ АКАДЕМИЯ ГОСУДАРСТВЕННОЙ СЛУЖБЫ»</dc:title>
  <dc:subject/>
  <dc:creator>Ксения</dc:creator>
  <cp:keywords/>
  <dc:description/>
  <cp:lastModifiedBy>admin</cp:lastModifiedBy>
  <cp:revision>2</cp:revision>
  <dcterms:created xsi:type="dcterms:W3CDTF">2014-03-08T02:41:00Z</dcterms:created>
  <dcterms:modified xsi:type="dcterms:W3CDTF">2014-03-08T02:41:00Z</dcterms:modified>
</cp:coreProperties>
</file>