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89" w:rsidRPr="00B84512" w:rsidRDefault="00F16089" w:rsidP="00B84512">
      <w:pPr>
        <w:spacing w:line="360" w:lineRule="auto"/>
        <w:ind w:firstLine="709"/>
        <w:jc w:val="center"/>
        <w:rPr>
          <w:rFonts w:ascii="Times New Roman" w:hAnsi="Times New Roman"/>
          <w:sz w:val="28"/>
          <w:szCs w:val="28"/>
        </w:rPr>
      </w:pPr>
      <w:r w:rsidRPr="00B84512">
        <w:rPr>
          <w:rFonts w:ascii="Times New Roman" w:hAnsi="Times New Roman"/>
          <w:sz w:val="28"/>
          <w:szCs w:val="28"/>
        </w:rPr>
        <w:t>Министерство образования Республики Беларусь</w:t>
      </w:r>
    </w:p>
    <w:p w:rsidR="00F16089" w:rsidRPr="00B84512" w:rsidRDefault="00F16089" w:rsidP="00B84512">
      <w:pPr>
        <w:spacing w:line="360" w:lineRule="auto"/>
        <w:ind w:firstLine="709"/>
        <w:jc w:val="center"/>
        <w:rPr>
          <w:rFonts w:ascii="Times New Roman" w:hAnsi="Times New Roman"/>
          <w:sz w:val="28"/>
          <w:szCs w:val="28"/>
        </w:rPr>
      </w:pPr>
      <w:r w:rsidRPr="00B84512">
        <w:rPr>
          <w:rFonts w:ascii="Times New Roman" w:hAnsi="Times New Roman"/>
          <w:sz w:val="28"/>
          <w:szCs w:val="28"/>
        </w:rPr>
        <w:t>Министерство образования Российской Федерации</w:t>
      </w:r>
    </w:p>
    <w:p w:rsidR="00F16089" w:rsidRPr="00B84512" w:rsidRDefault="00F16089" w:rsidP="00B84512">
      <w:pPr>
        <w:spacing w:line="360" w:lineRule="auto"/>
        <w:ind w:firstLine="709"/>
        <w:jc w:val="center"/>
        <w:rPr>
          <w:rFonts w:ascii="Times New Roman" w:hAnsi="Times New Roman"/>
          <w:sz w:val="28"/>
          <w:szCs w:val="28"/>
        </w:rPr>
      </w:pPr>
    </w:p>
    <w:p w:rsidR="00F16089" w:rsidRPr="00B84512" w:rsidRDefault="00F16089" w:rsidP="00B84512">
      <w:pPr>
        <w:pStyle w:val="1"/>
        <w:spacing w:line="360" w:lineRule="auto"/>
        <w:ind w:firstLine="709"/>
        <w:rPr>
          <w:caps/>
          <w:szCs w:val="28"/>
        </w:rPr>
      </w:pPr>
      <w:r w:rsidRPr="00B84512">
        <w:rPr>
          <w:caps/>
          <w:szCs w:val="28"/>
        </w:rPr>
        <w:t>Государственное учреждение</w:t>
      </w:r>
    </w:p>
    <w:p w:rsidR="00F16089" w:rsidRPr="00B84512" w:rsidRDefault="00F16089" w:rsidP="00B84512">
      <w:pPr>
        <w:pStyle w:val="1"/>
        <w:spacing w:line="360" w:lineRule="auto"/>
        <w:ind w:firstLine="709"/>
        <w:rPr>
          <w:caps/>
          <w:szCs w:val="28"/>
        </w:rPr>
      </w:pPr>
      <w:r w:rsidRPr="00B84512">
        <w:rPr>
          <w:caps/>
          <w:szCs w:val="28"/>
        </w:rPr>
        <w:t>высшего профессионального образования</w:t>
      </w:r>
    </w:p>
    <w:p w:rsidR="00F16089" w:rsidRPr="00B84512" w:rsidRDefault="00F16089" w:rsidP="00B84512">
      <w:pPr>
        <w:spacing w:line="360" w:lineRule="auto"/>
        <w:ind w:firstLine="709"/>
        <w:jc w:val="center"/>
        <w:rPr>
          <w:rFonts w:ascii="Times New Roman" w:hAnsi="Times New Roman"/>
          <w:caps/>
          <w:sz w:val="28"/>
          <w:szCs w:val="28"/>
        </w:rPr>
      </w:pPr>
      <w:r w:rsidRPr="00B84512">
        <w:rPr>
          <w:rFonts w:ascii="Times New Roman" w:hAnsi="Times New Roman"/>
          <w:caps/>
          <w:sz w:val="28"/>
          <w:szCs w:val="28"/>
        </w:rPr>
        <w:t>Белорусско-Российский университет</w:t>
      </w:r>
    </w:p>
    <w:p w:rsidR="00F16089" w:rsidRPr="00B84512" w:rsidRDefault="00F16089" w:rsidP="00B84512">
      <w:pPr>
        <w:spacing w:line="360" w:lineRule="auto"/>
        <w:ind w:firstLine="709"/>
        <w:jc w:val="both"/>
        <w:rPr>
          <w:rFonts w:ascii="Times New Roman" w:hAnsi="Times New Roman"/>
          <w:caps/>
          <w:sz w:val="28"/>
          <w:szCs w:val="28"/>
        </w:rPr>
      </w:pPr>
    </w:p>
    <w:p w:rsidR="00F16089" w:rsidRPr="00B84512" w:rsidRDefault="00F16089" w:rsidP="00B84512">
      <w:pPr>
        <w:spacing w:line="360" w:lineRule="auto"/>
        <w:ind w:firstLine="709"/>
        <w:jc w:val="both"/>
        <w:rPr>
          <w:rFonts w:ascii="Times New Roman" w:hAnsi="Times New Roman"/>
          <w:sz w:val="28"/>
          <w:szCs w:val="28"/>
        </w:rPr>
      </w:pPr>
    </w:p>
    <w:p w:rsidR="00F16089" w:rsidRPr="00B84512" w:rsidRDefault="00F16089" w:rsidP="00B84512">
      <w:pPr>
        <w:spacing w:line="360" w:lineRule="auto"/>
        <w:ind w:firstLine="709"/>
        <w:jc w:val="both"/>
        <w:rPr>
          <w:rFonts w:ascii="Times New Roman" w:hAnsi="Times New Roman"/>
          <w:sz w:val="28"/>
          <w:szCs w:val="28"/>
        </w:rPr>
      </w:pPr>
    </w:p>
    <w:p w:rsidR="00F16089" w:rsidRPr="00B84512" w:rsidRDefault="00F16089" w:rsidP="00B84512">
      <w:pPr>
        <w:spacing w:line="360" w:lineRule="auto"/>
        <w:ind w:firstLine="709"/>
        <w:jc w:val="both"/>
        <w:rPr>
          <w:rFonts w:ascii="Times New Roman" w:hAnsi="Times New Roman"/>
          <w:sz w:val="28"/>
          <w:szCs w:val="28"/>
        </w:rPr>
      </w:pPr>
    </w:p>
    <w:p w:rsidR="00F16089" w:rsidRPr="00B84512" w:rsidRDefault="00F16089" w:rsidP="00B84512">
      <w:pPr>
        <w:spacing w:line="360" w:lineRule="auto"/>
        <w:ind w:firstLine="709"/>
        <w:jc w:val="both"/>
        <w:rPr>
          <w:rFonts w:ascii="Times New Roman" w:hAnsi="Times New Roman"/>
          <w:sz w:val="28"/>
          <w:szCs w:val="28"/>
        </w:rPr>
      </w:pPr>
    </w:p>
    <w:p w:rsidR="00F16089" w:rsidRPr="00B84512" w:rsidRDefault="00F16089" w:rsidP="00B84512">
      <w:pPr>
        <w:spacing w:line="360" w:lineRule="auto"/>
        <w:ind w:firstLine="709"/>
        <w:jc w:val="both"/>
        <w:rPr>
          <w:rFonts w:ascii="Times New Roman" w:hAnsi="Times New Roman"/>
          <w:sz w:val="28"/>
          <w:szCs w:val="28"/>
        </w:rPr>
      </w:pPr>
    </w:p>
    <w:p w:rsidR="00F16089" w:rsidRPr="00B84512" w:rsidRDefault="00F16089" w:rsidP="00B84512">
      <w:pPr>
        <w:tabs>
          <w:tab w:val="left" w:pos="3585"/>
        </w:tabs>
        <w:spacing w:line="360" w:lineRule="auto"/>
        <w:ind w:firstLine="709"/>
        <w:jc w:val="center"/>
        <w:rPr>
          <w:rFonts w:ascii="Times New Roman" w:hAnsi="Times New Roman"/>
          <w:b/>
          <w:sz w:val="28"/>
          <w:szCs w:val="28"/>
        </w:rPr>
      </w:pPr>
      <w:r w:rsidRPr="00B84512">
        <w:rPr>
          <w:rFonts w:ascii="Times New Roman" w:hAnsi="Times New Roman"/>
          <w:b/>
          <w:sz w:val="28"/>
          <w:szCs w:val="28"/>
        </w:rPr>
        <w:t>Контрольная работа:</w:t>
      </w:r>
    </w:p>
    <w:p w:rsidR="00F16089" w:rsidRPr="00B84512" w:rsidRDefault="00F16089" w:rsidP="00B84512">
      <w:pPr>
        <w:pStyle w:val="a6"/>
        <w:ind w:firstLine="709"/>
        <w:jc w:val="center"/>
        <w:rPr>
          <w:b/>
          <w:caps/>
          <w:szCs w:val="28"/>
        </w:rPr>
      </w:pPr>
      <w:r w:rsidRPr="00B84512">
        <w:rPr>
          <w:b/>
          <w:caps/>
          <w:szCs w:val="28"/>
        </w:rPr>
        <w:t>Экономическая социология</w:t>
      </w: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tabs>
          <w:tab w:val="left" w:pos="7485"/>
        </w:tabs>
        <w:ind w:firstLine="709"/>
        <w:jc w:val="right"/>
        <w:rPr>
          <w:szCs w:val="28"/>
        </w:rPr>
      </w:pPr>
      <w:r w:rsidRPr="00B84512">
        <w:rPr>
          <w:szCs w:val="28"/>
        </w:rPr>
        <w:t>Выполнила</w:t>
      </w:r>
    </w:p>
    <w:p w:rsidR="00F16089" w:rsidRPr="00B84512" w:rsidRDefault="00F16089" w:rsidP="00B84512">
      <w:pPr>
        <w:pStyle w:val="a6"/>
        <w:tabs>
          <w:tab w:val="left" w:pos="7485"/>
        </w:tabs>
        <w:ind w:firstLine="709"/>
        <w:jc w:val="right"/>
        <w:rPr>
          <w:szCs w:val="28"/>
        </w:rPr>
      </w:pPr>
      <w:r w:rsidRPr="00B84512">
        <w:rPr>
          <w:szCs w:val="28"/>
        </w:rPr>
        <w:t>студентка ФКЗ-033</w:t>
      </w:r>
    </w:p>
    <w:p w:rsidR="00F16089" w:rsidRPr="00B84512" w:rsidRDefault="00F16089" w:rsidP="00B84512">
      <w:pPr>
        <w:pStyle w:val="a6"/>
        <w:tabs>
          <w:tab w:val="left" w:pos="7485"/>
        </w:tabs>
        <w:ind w:firstLine="709"/>
        <w:jc w:val="right"/>
        <w:rPr>
          <w:szCs w:val="28"/>
        </w:rPr>
      </w:pPr>
      <w:r w:rsidRPr="00B84512">
        <w:rPr>
          <w:szCs w:val="28"/>
        </w:rPr>
        <w:t>Санько Оксана Владимировна</w:t>
      </w: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both"/>
        <w:rPr>
          <w:szCs w:val="28"/>
        </w:rPr>
      </w:pPr>
    </w:p>
    <w:p w:rsidR="00F16089" w:rsidRPr="00B84512" w:rsidRDefault="00F16089" w:rsidP="00B84512">
      <w:pPr>
        <w:pStyle w:val="a6"/>
        <w:ind w:firstLine="709"/>
        <w:jc w:val="center"/>
        <w:rPr>
          <w:szCs w:val="28"/>
        </w:rPr>
      </w:pPr>
      <w:r w:rsidRPr="00B84512">
        <w:rPr>
          <w:szCs w:val="28"/>
        </w:rPr>
        <w:t>Могилев 2006</w:t>
      </w:r>
    </w:p>
    <w:p w:rsidR="00CD3095" w:rsidRPr="00B84512" w:rsidRDefault="00B84512" w:rsidP="00B84512">
      <w:pPr>
        <w:spacing w:line="360" w:lineRule="auto"/>
        <w:ind w:firstLine="709"/>
        <w:jc w:val="center"/>
        <w:rPr>
          <w:rFonts w:ascii="Times New Roman" w:hAnsi="Times New Roman"/>
          <w:b/>
          <w:sz w:val="28"/>
        </w:rPr>
      </w:pPr>
      <w:r>
        <w:rPr>
          <w:rFonts w:ascii="Times New Roman" w:hAnsi="Times New Roman"/>
          <w:sz w:val="28"/>
        </w:rPr>
        <w:br w:type="page"/>
      </w:r>
      <w:r w:rsidR="003C4D1B" w:rsidRPr="00B84512">
        <w:rPr>
          <w:rFonts w:ascii="Times New Roman" w:hAnsi="Times New Roman"/>
          <w:b/>
          <w:sz w:val="28"/>
        </w:rPr>
        <w:t>Тема №5</w:t>
      </w:r>
    </w:p>
    <w:p w:rsidR="003C4D1B" w:rsidRPr="00B84512" w:rsidRDefault="003C4D1B" w:rsidP="00B84512">
      <w:pPr>
        <w:spacing w:line="360" w:lineRule="auto"/>
        <w:ind w:firstLine="709"/>
        <w:jc w:val="center"/>
        <w:rPr>
          <w:rFonts w:ascii="Times New Roman" w:hAnsi="Times New Roman"/>
          <w:b/>
          <w:sz w:val="28"/>
        </w:rPr>
      </w:pPr>
      <w:r w:rsidRPr="00B84512">
        <w:rPr>
          <w:rFonts w:ascii="Times New Roman" w:hAnsi="Times New Roman"/>
          <w:b/>
          <w:sz w:val="28"/>
        </w:rPr>
        <w:t xml:space="preserve">Социальные основы </w:t>
      </w:r>
      <w:r w:rsidR="00B84512" w:rsidRPr="00B84512">
        <w:rPr>
          <w:rFonts w:ascii="Times New Roman" w:hAnsi="Times New Roman"/>
          <w:b/>
          <w:sz w:val="28"/>
        </w:rPr>
        <w:t>экономического действия</w:t>
      </w:r>
    </w:p>
    <w:p w:rsidR="00B84512" w:rsidRPr="00B84512" w:rsidRDefault="00B84512" w:rsidP="00B84512">
      <w:pPr>
        <w:spacing w:line="360" w:lineRule="auto"/>
        <w:ind w:firstLine="709"/>
        <w:jc w:val="both"/>
        <w:rPr>
          <w:rFonts w:ascii="Times New Roman" w:hAnsi="Times New Roman"/>
          <w:sz w:val="28"/>
        </w:rPr>
      </w:pPr>
    </w:p>
    <w:p w:rsidR="003C4D1B" w:rsidRPr="00B84512" w:rsidRDefault="003C4D1B" w:rsidP="00B84512">
      <w:pPr>
        <w:numPr>
          <w:ilvl w:val="0"/>
          <w:numId w:val="1"/>
        </w:numPr>
        <w:spacing w:line="360" w:lineRule="auto"/>
        <w:ind w:left="0" w:firstLine="709"/>
        <w:jc w:val="both"/>
        <w:rPr>
          <w:rFonts w:ascii="Times New Roman" w:hAnsi="Times New Roman"/>
          <w:sz w:val="28"/>
        </w:rPr>
      </w:pPr>
      <w:r w:rsidRPr="00B84512">
        <w:rPr>
          <w:rFonts w:ascii="Times New Roman" w:hAnsi="Times New Roman"/>
          <w:sz w:val="28"/>
        </w:rPr>
        <w:t>Экономическая культура.</w:t>
      </w:r>
    </w:p>
    <w:p w:rsidR="003C4D1B" w:rsidRPr="00B84512" w:rsidRDefault="003C4D1B" w:rsidP="00B84512">
      <w:pPr>
        <w:numPr>
          <w:ilvl w:val="0"/>
          <w:numId w:val="1"/>
        </w:numPr>
        <w:spacing w:line="360" w:lineRule="auto"/>
        <w:ind w:left="0" w:firstLine="709"/>
        <w:jc w:val="both"/>
        <w:rPr>
          <w:rFonts w:ascii="Times New Roman" w:hAnsi="Times New Roman"/>
          <w:sz w:val="28"/>
        </w:rPr>
      </w:pPr>
      <w:r w:rsidRPr="00B84512">
        <w:rPr>
          <w:rFonts w:ascii="Times New Roman" w:hAnsi="Times New Roman"/>
          <w:sz w:val="28"/>
        </w:rPr>
        <w:t>Хозяйственная власть.</w:t>
      </w:r>
    </w:p>
    <w:p w:rsidR="003C4D1B" w:rsidRPr="00B84512" w:rsidRDefault="003C4D1B" w:rsidP="00B84512">
      <w:pPr>
        <w:numPr>
          <w:ilvl w:val="0"/>
          <w:numId w:val="1"/>
        </w:numPr>
        <w:spacing w:line="360" w:lineRule="auto"/>
        <w:ind w:left="0" w:firstLine="709"/>
        <w:jc w:val="both"/>
        <w:rPr>
          <w:rFonts w:ascii="Times New Roman" w:hAnsi="Times New Roman"/>
          <w:sz w:val="28"/>
        </w:rPr>
      </w:pPr>
      <w:r w:rsidRPr="00B84512">
        <w:rPr>
          <w:rFonts w:ascii="Times New Roman" w:hAnsi="Times New Roman"/>
          <w:sz w:val="28"/>
        </w:rPr>
        <w:t>Социальная укрепленность экономического действия; труд и социализация, распределение и справедливость, обмен и самоутверждение, потребление и соучастие, доход и статус и т.д.</w:t>
      </w:r>
    </w:p>
    <w:p w:rsidR="00E20ECC" w:rsidRPr="00B84512" w:rsidRDefault="00E20ECC" w:rsidP="00B84512">
      <w:pPr>
        <w:spacing w:line="360" w:lineRule="auto"/>
        <w:ind w:firstLine="709"/>
        <w:jc w:val="both"/>
        <w:rPr>
          <w:rFonts w:ascii="Times New Roman" w:hAnsi="Times New Roman"/>
          <w:sz w:val="28"/>
        </w:rPr>
      </w:pPr>
    </w:p>
    <w:p w:rsidR="003C4D1B" w:rsidRPr="00B84512" w:rsidRDefault="003C4D1B" w:rsidP="00B84512">
      <w:pPr>
        <w:numPr>
          <w:ilvl w:val="0"/>
          <w:numId w:val="2"/>
        </w:numPr>
        <w:spacing w:line="360" w:lineRule="auto"/>
        <w:ind w:left="0" w:firstLine="709"/>
        <w:jc w:val="center"/>
        <w:rPr>
          <w:rFonts w:ascii="Times New Roman" w:hAnsi="Times New Roman"/>
          <w:b/>
          <w:sz w:val="28"/>
        </w:rPr>
      </w:pPr>
      <w:r w:rsidRPr="00B84512">
        <w:rPr>
          <w:rFonts w:ascii="Times New Roman" w:hAnsi="Times New Roman"/>
          <w:b/>
          <w:sz w:val="28"/>
        </w:rPr>
        <w:t>Экономиче</w:t>
      </w:r>
      <w:r w:rsidR="00B84512">
        <w:rPr>
          <w:rFonts w:ascii="Times New Roman" w:hAnsi="Times New Roman"/>
          <w:b/>
          <w:sz w:val="28"/>
        </w:rPr>
        <w:t>ская культура</w:t>
      </w:r>
    </w:p>
    <w:p w:rsidR="00B84512" w:rsidRDefault="00B84512" w:rsidP="00B84512">
      <w:pPr>
        <w:spacing w:line="360" w:lineRule="auto"/>
        <w:ind w:firstLine="709"/>
        <w:jc w:val="both"/>
        <w:rPr>
          <w:rFonts w:ascii="Times New Roman" w:hAnsi="Times New Roman"/>
          <w:bCs/>
          <w:sz w:val="28"/>
        </w:rPr>
      </w:pPr>
    </w:p>
    <w:p w:rsidR="003C4D1B" w:rsidRPr="00B84512" w:rsidRDefault="003C4D1B" w:rsidP="00B84512">
      <w:pPr>
        <w:spacing w:line="360" w:lineRule="auto"/>
        <w:ind w:firstLine="709"/>
        <w:jc w:val="both"/>
        <w:rPr>
          <w:rFonts w:ascii="Times New Roman" w:hAnsi="Times New Roman"/>
          <w:sz w:val="28"/>
        </w:rPr>
      </w:pPr>
      <w:r w:rsidRPr="00B84512">
        <w:rPr>
          <w:rFonts w:ascii="Times New Roman" w:hAnsi="Times New Roman"/>
          <w:bCs/>
          <w:sz w:val="28"/>
        </w:rPr>
        <w:t xml:space="preserve">Из множества трактовок культуры </w:t>
      </w:r>
      <w:r w:rsidRPr="00B84512">
        <w:rPr>
          <w:rFonts w:ascii="Times New Roman" w:hAnsi="Times New Roman"/>
          <w:sz w:val="28"/>
        </w:rPr>
        <w:t xml:space="preserve">в мировой и </w:t>
      </w:r>
      <w:r w:rsidRPr="00B84512">
        <w:rPr>
          <w:rFonts w:ascii="Times New Roman" w:hAnsi="Times New Roman"/>
          <w:bCs/>
          <w:sz w:val="28"/>
        </w:rPr>
        <w:t xml:space="preserve">отечественной литературе </w:t>
      </w:r>
      <w:r w:rsidRPr="00B84512">
        <w:rPr>
          <w:rFonts w:ascii="Times New Roman" w:hAnsi="Times New Roman"/>
          <w:sz w:val="28"/>
        </w:rPr>
        <w:t xml:space="preserve">в первом </w:t>
      </w:r>
      <w:r w:rsidRPr="00B84512">
        <w:rPr>
          <w:rFonts w:ascii="Times New Roman" w:hAnsi="Times New Roman"/>
          <w:bCs/>
          <w:sz w:val="28"/>
        </w:rPr>
        <w:t xml:space="preserve">приближении соответствует понимание </w:t>
      </w:r>
      <w:r w:rsidRPr="00B84512">
        <w:rPr>
          <w:rFonts w:ascii="Times New Roman" w:hAnsi="Times New Roman"/>
          <w:sz w:val="28"/>
        </w:rPr>
        <w:t xml:space="preserve">культуры как </w:t>
      </w:r>
      <w:r w:rsidRPr="00B84512">
        <w:rPr>
          <w:rFonts w:ascii="Times New Roman" w:hAnsi="Times New Roman"/>
          <w:bCs/>
          <w:sz w:val="28"/>
        </w:rPr>
        <w:t xml:space="preserve">социальной памяти общества </w:t>
      </w:r>
      <w:r w:rsidRPr="00B84512">
        <w:rPr>
          <w:rFonts w:ascii="Times New Roman" w:hAnsi="Times New Roman"/>
          <w:sz w:val="28"/>
        </w:rPr>
        <w:t xml:space="preserve">— особого социального </w:t>
      </w:r>
      <w:r w:rsidRPr="00B84512">
        <w:rPr>
          <w:rFonts w:ascii="Times New Roman" w:hAnsi="Times New Roman"/>
          <w:bCs/>
          <w:sz w:val="28"/>
        </w:rPr>
        <w:t xml:space="preserve">механизма, воспроизводящего </w:t>
      </w:r>
      <w:r w:rsidRPr="00B84512">
        <w:rPr>
          <w:rFonts w:ascii="Times New Roman" w:hAnsi="Times New Roman"/>
          <w:sz w:val="28"/>
        </w:rPr>
        <w:t>эталоны поведения,</w:t>
      </w:r>
      <w:r w:rsidR="00B84512">
        <w:rPr>
          <w:rFonts w:ascii="Times New Roman" w:hAnsi="Times New Roman"/>
          <w:sz w:val="28"/>
        </w:rPr>
        <w:t xml:space="preserve"> </w:t>
      </w:r>
      <w:r w:rsidRPr="00B84512">
        <w:rPr>
          <w:rFonts w:ascii="Times New Roman" w:hAnsi="Times New Roman"/>
          <w:bCs/>
          <w:sz w:val="28"/>
        </w:rPr>
        <w:t xml:space="preserve">проверенные опытом истории и </w:t>
      </w:r>
      <w:r w:rsidRPr="00B84512">
        <w:rPr>
          <w:rFonts w:ascii="Times New Roman" w:hAnsi="Times New Roman"/>
          <w:sz w:val="28"/>
        </w:rPr>
        <w:t xml:space="preserve">соответствующие </w:t>
      </w:r>
      <w:r w:rsidRPr="00B84512">
        <w:rPr>
          <w:rFonts w:ascii="Times New Roman" w:hAnsi="Times New Roman"/>
          <w:bCs/>
          <w:sz w:val="28"/>
        </w:rPr>
        <w:t xml:space="preserve">потребностям дальнейшего развития </w:t>
      </w:r>
      <w:r w:rsidRPr="00B84512">
        <w:rPr>
          <w:rFonts w:ascii="Times New Roman" w:hAnsi="Times New Roman"/>
          <w:sz w:val="28"/>
        </w:rPr>
        <w:t xml:space="preserve">общества. Обобщая </w:t>
      </w:r>
      <w:r w:rsidRPr="00B84512">
        <w:rPr>
          <w:rFonts w:ascii="Times New Roman" w:hAnsi="Times New Roman"/>
          <w:bCs/>
          <w:sz w:val="28"/>
        </w:rPr>
        <w:t xml:space="preserve">многие точки зрения, Я. Щепаньский </w:t>
      </w:r>
      <w:r w:rsidRPr="00B84512">
        <w:rPr>
          <w:rFonts w:ascii="Times New Roman" w:hAnsi="Times New Roman"/>
          <w:sz w:val="28"/>
        </w:rPr>
        <w:t xml:space="preserve">пишет: «Существуют </w:t>
      </w:r>
      <w:r w:rsidRPr="00B84512">
        <w:rPr>
          <w:rFonts w:ascii="Times New Roman" w:hAnsi="Times New Roman"/>
          <w:bCs/>
          <w:sz w:val="28"/>
        </w:rPr>
        <w:t xml:space="preserve">определенные идеи, передаваемые </w:t>
      </w:r>
      <w:r w:rsidRPr="00B84512">
        <w:rPr>
          <w:rFonts w:ascii="Times New Roman" w:hAnsi="Times New Roman"/>
          <w:sz w:val="28"/>
        </w:rPr>
        <w:t xml:space="preserve">из поколения в </w:t>
      </w:r>
      <w:r w:rsidRPr="00B84512">
        <w:rPr>
          <w:rFonts w:ascii="Times New Roman" w:hAnsi="Times New Roman"/>
          <w:bCs/>
          <w:sz w:val="28"/>
        </w:rPr>
        <w:t xml:space="preserve">поколение. С этими идеями связаны </w:t>
      </w:r>
      <w:r w:rsidRPr="00B84512">
        <w:rPr>
          <w:rFonts w:ascii="Times New Roman" w:hAnsi="Times New Roman"/>
          <w:sz w:val="28"/>
        </w:rPr>
        <w:t xml:space="preserve">системы ценностей. </w:t>
      </w:r>
      <w:r w:rsidRPr="00B84512">
        <w:rPr>
          <w:rFonts w:ascii="Times New Roman" w:hAnsi="Times New Roman"/>
          <w:bCs/>
          <w:sz w:val="28"/>
        </w:rPr>
        <w:t xml:space="preserve">Они, в свою очередь, определяют </w:t>
      </w:r>
      <w:r w:rsidRPr="00B84512">
        <w:rPr>
          <w:rFonts w:ascii="Times New Roman" w:hAnsi="Times New Roman"/>
          <w:sz w:val="28"/>
        </w:rPr>
        <w:t>поведение и</w:t>
      </w:r>
      <w:r w:rsidR="00B84512">
        <w:rPr>
          <w:rFonts w:ascii="Times New Roman" w:hAnsi="Times New Roman"/>
          <w:sz w:val="28"/>
        </w:rPr>
        <w:t xml:space="preserve"> </w:t>
      </w:r>
      <w:r w:rsidRPr="00B84512">
        <w:rPr>
          <w:rFonts w:ascii="Times New Roman" w:hAnsi="Times New Roman"/>
          <w:bCs/>
          <w:sz w:val="28"/>
        </w:rPr>
        <w:t xml:space="preserve">деятельность индивидов и групп, их </w:t>
      </w:r>
      <w:r w:rsidRPr="00B84512">
        <w:rPr>
          <w:rFonts w:ascii="Times New Roman" w:hAnsi="Times New Roman"/>
          <w:sz w:val="28"/>
        </w:rPr>
        <w:t xml:space="preserve">способы мышления </w:t>
      </w:r>
      <w:r w:rsidRPr="00B84512">
        <w:rPr>
          <w:rFonts w:ascii="Times New Roman" w:hAnsi="Times New Roman"/>
          <w:bCs/>
          <w:sz w:val="28"/>
        </w:rPr>
        <w:t xml:space="preserve">и восприятия. Весь этот </w:t>
      </w:r>
      <w:r w:rsidRPr="00B84512">
        <w:rPr>
          <w:rFonts w:ascii="Times New Roman" w:hAnsi="Times New Roman"/>
          <w:sz w:val="28"/>
        </w:rPr>
        <w:t>комплекс называется культурой»</w:t>
      </w:r>
    </w:p>
    <w:p w:rsidR="003C4D1B" w:rsidRPr="00B84512" w:rsidRDefault="003C4D1B"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 отечественной науке представление о культуре как социальной памят</w:t>
      </w:r>
      <w:r w:rsidR="00B84512">
        <w:rPr>
          <w:rFonts w:ascii="Times New Roman" w:hAnsi="Times New Roman"/>
          <w:sz w:val="28"/>
        </w:rPr>
        <w:t>и общества было разработано рос</w:t>
      </w:r>
      <w:r w:rsidRPr="00B84512">
        <w:rPr>
          <w:rFonts w:ascii="Times New Roman" w:hAnsi="Times New Roman"/>
          <w:sz w:val="28"/>
        </w:rPr>
        <w:t xml:space="preserve">сийским социологом Ю. А. Левадой. Его главная идея состояла в трактовке культуры как особого рода языка (ценностей, знаний, норм, требований, санкций), </w:t>
      </w:r>
      <w:r w:rsidR="00B84512" w:rsidRPr="00B84512">
        <w:rPr>
          <w:rFonts w:ascii="Times New Roman" w:hAnsi="Times New Roman"/>
          <w:sz w:val="28"/>
        </w:rPr>
        <w:t>освоение,</w:t>
      </w:r>
      <w:r w:rsidRPr="00B84512">
        <w:rPr>
          <w:rFonts w:ascii="Times New Roman" w:hAnsi="Times New Roman"/>
          <w:sz w:val="28"/>
        </w:rPr>
        <w:t xml:space="preserve"> которого связывает новые поколения людей со всей предшествующей историей, позволяет новым поколениям овладевать опытом прошлых поколений и приумножать его. В связи с этим большое значение придается таким категориям, как «образец», «институционализация образцов поведения», соответствующие институты, порождающие определенный образ мышления и определенные образцы поведения.</w:t>
      </w:r>
    </w:p>
    <w:p w:rsidR="003C4D1B" w:rsidRPr="00B84512" w:rsidRDefault="003C4D1B"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Однако концепц</w:t>
      </w:r>
      <w:r w:rsidR="00B84512">
        <w:rPr>
          <w:rFonts w:ascii="Times New Roman" w:hAnsi="Times New Roman"/>
          <w:sz w:val="28"/>
        </w:rPr>
        <w:t>ия культуры как социальной памя</w:t>
      </w:r>
      <w:r w:rsidRPr="00B84512">
        <w:rPr>
          <w:rFonts w:ascii="Times New Roman" w:hAnsi="Times New Roman"/>
          <w:sz w:val="28"/>
        </w:rPr>
        <w:t>ти, акцентируя роль культуры в обеспечении связи времен, преемственности поколений, не фиксирует культурного развития общества - обновления его ценностей и норм, на базе освобождения от одних ценностей и замены их другими, вытеснения устаревших ценностей новыми. Процесс обогащения и развития социальной памяти — неотъемлемый элемент общего воспроизводства культуры, который идет через постоянную переоценку ценностей.</w:t>
      </w:r>
    </w:p>
    <w:p w:rsidR="003C4D1B" w:rsidRPr="00B84512" w:rsidRDefault="003C4D1B"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Процессы сохранения и обновления культуры происходят противоречиво и порой дисфункционально. На одних этапах наблюдается уничтожение прежней культуры и ее носителей (как это случилось в отечественной истории в </w:t>
      </w:r>
      <w:smartTag w:uri="urn:schemas-microsoft-com:office:smarttags" w:element="metricconverter">
        <w:smartTagPr>
          <w:attr w:name="ProductID" w:val="1917 г"/>
        </w:smartTagPr>
        <w:r w:rsidRPr="00B84512">
          <w:rPr>
            <w:rFonts w:ascii="Times New Roman" w:hAnsi="Times New Roman"/>
            <w:sz w:val="28"/>
          </w:rPr>
          <w:t>1917 г</w:t>
        </w:r>
      </w:smartTag>
      <w:r w:rsidRPr="00B84512">
        <w:rPr>
          <w:rFonts w:ascii="Times New Roman" w:hAnsi="Times New Roman"/>
          <w:sz w:val="28"/>
        </w:rPr>
        <w:t>.), разрыв связи поколений и попытка начать с нуля, полная и далеко не всегда оправданная переоценка ценностей. На других этапах (например, в переходный период) наблюдается замедленное обновление ценностей и норм, которые отвечали бы требованиям времени и новым потребностям общества, доминиро</w:t>
      </w:r>
      <w:r w:rsidR="00B84512">
        <w:rPr>
          <w:rFonts w:ascii="Times New Roman" w:hAnsi="Times New Roman"/>
          <w:sz w:val="28"/>
        </w:rPr>
        <w:t>вание устаревших социальных сте</w:t>
      </w:r>
      <w:r w:rsidRPr="00B84512">
        <w:rPr>
          <w:rFonts w:ascii="Times New Roman" w:hAnsi="Times New Roman"/>
          <w:sz w:val="28"/>
        </w:rPr>
        <w:t>реотипов. Однако названные этапы имеют внутреннюю взаимосвязь. Разрыв связи времен и поколений, уничтожение</w:t>
      </w:r>
      <w:r w:rsidR="00B84512">
        <w:rPr>
          <w:rFonts w:ascii="Times New Roman" w:hAnsi="Times New Roman"/>
          <w:sz w:val="28"/>
        </w:rPr>
        <w:t xml:space="preserve"> </w:t>
      </w:r>
      <w:r w:rsidRPr="00B84512">
        <w:rPr>
          <w:rFonts w:ascii="Times New Roman" w:hAnsi="Times New Roman"/>
          <w:sz w:val="28"/>
        </w:rPr>
        <w:t>культурных</w:t>
      </w:r>
      <w:r w:rsidR="00B84512">
        <w:rPr>
          <w:rFonts w:ascii="Times New Roman" w:hAnsi="Times New Roman"/>
          <w:sz w:val="28"/>
        </w:rPr>
        <w:t xml:space="preserve"> </w:t>
      </w:r>
      <w:r w:rsidRPr="00B84512">
        <w:rPr>
          <w:rFonts w:ascii="Times New Roman" w:hAnsi="Times New Roman"/>
          <w:sz w:val="28"/>
        </w:rPr>
        <w:t>традиций</w:t>
      </w:r>
      <w:r w:rsidR="00B84512">
        <w:rPr>
          <w:rFonts w:ascii="Times New Roman" w:hAnsi="Times New Roman"/>
          <w:sz w:val="28"/>
        </w:rPr>
        <w:t xml:space="preserve"> </w:t>
      </w:r>
      <w:r w:rsidRPr="00B84512">
        <w:rPr>
          <w:rFonts w:ascii="Times New Roman" w:hAnsi="Times New Roman"/>
          <w:sz w:val="28"/>
        </w:rPr>
        <w:t>и</w:t>
      </w:r>
      <w:r w:rsidR="00B84512">
        <w:rPr>
          <w:rFonts w:ascii="Times New Roman" w:hAnsi="Times New Roman"/>
          <w:sz w:val="28"/>
        </w:rPr>
        <w:t xml:space="preserve"> </w:t>
      </w:r>
      <w:r w:rsidRPr="00B84512">
        <w:rPr>
          <w:rFonts w:ascii="Times New Roman" w:hAnsi="Times New Roman"/>
          <w:sz w:val="28"/>
        </w:rPr>
        <w:t>их</w:t>
      </w:r>
      <w:r w:rsidR="00B84512">
        <w:rPr>
          <w:rFonts w:ascii="Times New Roman" w:hAnsi="Times New Roman"/>
          <w:sz w:val="28"/>
        </w:rPr>
        <w:t xml:space="preserve"> </w:t>
      </w:r>
      <w:r w:rsidRPr="00B84512">
        <w:rPr>
          <w:rFonts w:ascii="Times New Roman" w:hAnsi="Times New Roman"/>
          <w:sz w:val="28"/>
        </w:rPr>
        <w:t>носителей,</w:t>
      </w:r>
      <w:r w:rsidR="00B84512">
        <w:rPr>
          <w:rFonts w:ascii="Times New Roman" w:hAnsi="Times New Roman"/>
          <w:sz w:val="28"/>
        </w:rPr>
        <w:t xml:space="preserve"> </w:t>
      </w:r>
      <w:r w:rsidRPr="00B84512">
        <w:rPr>
          <w:rFonts w:ascii="Times New Roman" w:hAnsi="Times New Roman"/>
          <w:sz w:val="28"/>
        </w:rPr>
        <w:t>во</w:t>
      </w:r>
      <w:r w:rsidR="00764C74">
        <w:rPr>
          <w:noProof/>
        </w:rPr>
        <w:pict>
          <v:line id="_x0000_s1026" style="position:absolute;left:0;text-align:left;z-index:251656192;mso-position-horizontal-relative:margin;mso-position-vertical-relative:text" from="655.2pt,-14.9pt" to="655.2pt,533.75pt" o:allowincell="f" strokeweight="3.6pt">
            <w10:wrap anchorx="margin"/>
          </v:line>
        </w:pict>
      </w:r>
      <w:r w:rsidR="00DF79EE" w:rsidRPr="00B84512">
        <w:rPr>
          <w:rFonts w:ascii="Times New Roman" w:hAnsi="Times New Roman"/>
          <w:sz w:val="28"/>
        </w:rPr>
        <w:t xml:space="preserve"> </w:t>
      </w:r>
      <w:r w:rsidRPr="00B84512">
        <w:rPr>
          <w:rFonts w:ascii="Times New Roman" w:hAnsi="Times New Roman"/>
          <w:sz w:val="28"/>
        </w:rPr>
        <w:t>первых, нарушает естественный процесс обновления (воспроизводства) культуры: во-вторых, искусственные заменители уничтоженных ценностей и традиций не могут развиваться естественным путем, консервируют те или иные элементы культуры (в частности, эконо</w:t>
      </w:r>
      <w:r w:rsidRPr="00B84512">
        <w:rPr>
          <w:rFonts w:ascii="Times New Roman" w:hAnsi="Times New Roman"/>
          <w:sz w:val="28"/>
        </w:rPr>
        <w:softHyphen/>
        <w:t>мической) на протяжении жизни многих поколений. В конечном итоге изменение общественных отношений (возвращение экономики в лоно мирового хозяйства в ходе процессов ее реструктурирования) требует уже не обновления, а радикального изменения культурных ценностей, что неизмеримо труднее и длительнее.</w:t>
      </w:r>
    </w:p>
    <w:p w:rsidR="003C4D1B" w:rsidRPr="00B84512" w:rsidRDefault="003C4D1B" w:rsidP="00B84512">
      <w:pPr>
        <w:spacing w:line="360" w:lineRule="auto"/>
        <w:ind w:firstLine="709"/>
        <w:jc w:val="both"/>
        <w:rPr>
          <w:rFonts w:ascii="Times New Roman" w:hAnsi="Times New Roman"/>
          <w:sz w:val="28"/>
        </w:rPr>
      </w:pPr>
      <w:r w:rsidRPr="00B84512">
        <w:rPr>
          <w:rFonts w:ascii="Times New Roman" w:hAnsi="Times New Roman"/>
          <w:sz w:val="28"/>
        </w:rPr>
        <w:t xml:space="preserve">Так, негативное отношение к проявлению </w:t>
      </w:r>
      <w:r w:rsidR="00DF79EE" w:rsidRPr="00B84512">
        <w:rPr>
          <w:rFonts w:ascii="Times New Roman" w:hAnsi="Times New Roman"/>
          <w:sz w:val="28"/>
        </w:rPr>
        <w:t>различ</w:t>
      </w:r>
      <w:r w:rsidRPr="00B84512">
        <w:rPr>
          <w:rFonts w:ascii="Times New Roman" w:hAnsi="Times New Roman"/>
          <w:sz w:val="28"/>
        </w:rPr>
        <w:t>ных форм конкуренции и</w:t>
      </w:r>
      <w:r w:rsidR="00DF79EE" w:rsidRPr="00B84512">
        <w:rPr>
          <w:rFonts w:ascii="Times New Roman" w:hAnsi="Times New Roman"/>
          <w:sz w:val="28"/>
        </w:rPr>
        <w:t xml:space="preserve"> </w:t>
      </w:r>
      <w:r w:rsidRPr="00B84512">
        <w:rPr>
          <w:rFonts w:ascii="Times New Roman" w:hAnsi="Times New Roman"/>
          <w:sz w:val="28"/>
        </w:rPr>
        <w:t>предпринимательства свело</w:t>
      </w:r>
      <w:r w:rsidR="00DF79EE" w:rsidRPr="00B84512">
        <w:rPr>
          <w:rFonts w:ascii="Times New Roman" w:hAnsi="Times New Roman"/>
          <w:sz w:val="28"/>
        </w:rPr>
        <w:t xml:space="preserve"> </w:t>
      </w:r>
      <w:r w:rsidRPr="00B84512">
        <w:rPr>
          <w:rFonts w:ascii="Times New Roman" w:hAnsi="Times New Roman"/>
          <w:sz w:val="28"/>
        </w:rPr>
        <w:t>на нет все типы активного экономического поведения</w:t>
      </w:r>
      <w:r w:rsidR="00B84512">
        <w:rPr>
          <w:rFonts w:ascii="Times New Roman" w:hAnsi="Times New Roman"/>
          <w:sz w:val="28"/>
        </w:rPr>
        <w:t xml:space="preserve"> </w:t>
      </w:r>
      <w:r w:rsidRPr="00B84512">
        <w:rPr>
          <w:rFonts w:ascii="Times New Roman" w:hAnsi="Times New Roman"/>
          <w:sz w:val="28"/>
        </w:rPr>
        <w:t>и породило целый, ряд</w:t>
      </w:r>
      <w:r w:rsidR="00FC3F70" w:rsidRPr="00B84512">
        <w:rPr>
          <w:rFonts w:ascii="Times New Roman" w:hAnsi="Times New Roman"/>
          <w:sz w:val="28"/>
        </w:rPr>
        <w:t xml:space="preserve">, </w:t>
      </w:r>
      <w:r w:rsidRPr="00B84512">
        <w:rPr>
          <w:rFonts w:ascii="Times New Roman" w:hAnsi="Times New Roman"/>
          <w:sz w:val="28"/>
        </w:rPr>
        <w:t>ценностей и норм уравнитель</w:t>
      </w:r>
      <w:r w:rsidRPr="00B84512">
        <w:rPr>
          <w:rFonts w:ascii="Times New Roman" w:hAnsi="Times New Roman"/>
          <w:sz w:val="28"/>
        </w:rPr>
        <w:softHyphen/>
        <w:t>ного характера. Это</w:t>
      </w:r>
      <w:r w:rsidR="00B84512">
        <w:rPr>
          <w:rFonts w:ascii="Times New Roman" w:hAnsi="Times New Roman"/>
          <w:sz w:val="28"/>
        </w:rPr>
        <w:t xml:space="preserve"> обусловило пассивное экономиче</w:t>
      </w:r>
      <w:r w:rsidRPr="00B84512">
        <w:rPr>
          <w:rFonts w:ascii="Times New Roman" w:hAnsi="Times New Roman"/>
          <w:sz w:val="28"/>
        </w:rPr>
        <w:t>ское поведение — без творчества, без перспективы, без</w:t>
      </w:r>
      <w:r w:rsidR="00DF79EE" w:rsidRPr="00B84512">
        <w:rPr>
          <w:rFonts w:ascii="Times New Roman" w:hAnsi="Times New Roman"/>
          <w:sz w:val="28"/>
        </w:rPr>
        <w:t xml:space="preserve"> </w:t>
      </w:r>
      <w:r w:rsidRPr="00B84512">
        <w:rPr>
          <w:rFonts w:ascii="Times New Roman" w:hAnsi="Times New Roman"/>
          <w:sz w:val="28"/>
        </w:rPr>
        <w:t>максимальной самореализации в избранном деле. За</w:t>
      </w:r>
      <w:r w:rsidR="00DF79EE" w:rsidRPr="00B84512">
        <w:rPr>
          <w:rFonts w:ascii="Times New Roman" w:hAnsi="Times New Roman"/>
          <w:sz w:val="28"/>
        </w:rPr>
        <w:t xml:space="preserve"> 70 </w:t>
      </w:r>
      <w:r w:rsidRPr="00B84512">
        <w:rPr>
          <w:rFonts w:ascii="Times New Roman" w:hAnsi="Times New Roman"/>
          <w:sz w:val="28"/>
        </w:rPr>
        <w:t xml:space="preserve">лет выработалось определенное понимание </w:t>
      </w:r>
      <w:r w:rsidR="00DF79EE" w:rsidRPr="00B84512">
        <w:rPr>
          <w:rFonts w:ascii="Times New Roman" w:hAnsi="Times New Roman"/>
          <w:sz w:val="28"/>
        </w:rPr>
        <w:t xml:space="preserve">нормативно </w:t>
      </w:r>
      <w:r w:rsidRPr="00B84512">
        <w:rPr>
          <w:rFonts w:ascii="Times New Roman" w:hAnsi="Times New Roman"/>
          <w:sz w:val="28"/>
        </w:rPr>
        <w:t>-</w:t>
      </w:r>
      <w:r w:rsidR="00DF79EE" w:rsidRPr="00B84512">
        <w:rPr>
          <w:rFonts w:ascii="Times New Roman" w:hAnsi="Times New Roman"/>
          <w:sz w:val="28"/>
        </w:rPr>
        <w:t xml:space="preserve"> </w:t>
      </w:r>
      <w:r w:rsidRPr="00B84512">
        <w:rPr>
          <w:rFonts w:ascii="Times New Roman" w:hAnsi="Times New Roman"/>
          <w:sz w:val="28"/>
        </w:rPr>
        <w:t>oбщeзнaч</w:t>
      </w:r>
      <w:r w:rsidR="00DF79EE" w:rsidRPr="00B84512">
        <w:rPr>
          <w:rFonts w:ascii="Times New Roman" w:hAnsi="Times New Roman"/>
          <w:sz w:val="28"/>
        </w:rPr>
        <w:t>имого, определенный образ</w:t>
      </w:r>
      <w:r w:rsidRPr="00B84512">
        <w:rPr>
          <w:rFonts w:ascii="Times New Roman" w:hAnsi="Times New Roman"/>
          <w:sz w:val="28"/>
        </w:rPr>
        <w:t xml:space="preserve"> мышления,</w:t>
      </w:r>
      <w:r w:rsidR="00B84512">
        <w:rPr>
          <w:rFonts w:ascii="Times New Roman" w:hAnsi="Times New Roman"/>
          <w:sz w:val="28"/>
        </w:rPr>
        <w:t xml:space="preserve"> </w:t>
      </w:r>
      <w:r w:rsidRPr="00B84512">
        <w:rPr>
          <w:rFonts w:ascii="Times New Roman" w:hAnsi="Times New Roman"/>
          <w:sz w:val="28"/>
        </w:rPr>
        <w:t>отчужденный от экономической самостоятельности,</w:t>
      </w:r>
      <w:r w:rsidR="00DF79EE" w:rsidRPr="00B84512">
        <w:rPr>
          <w:rFonts w:ascii="Times New Roman" w:hAnsi="Times New Roman"/>
          <w:sz w:val="28"/>
        </w:rPr>
        <w:t xml:space="preserve"> </w:t>
      </w:r>
      <w:r w:rsidRPr="00B84512">
        <w:rPr>
          <w:rFonts w:ascii="Times New Roman" w:hAnsi="Times New Roman"/>
          <w:sz w:val="28"/>
        </w:rPr>
        <w:t>основанный не на знаниях, а на вере во всесилие властных структур. Изменить его — дело жизни не одного</w:t>
      </w:r>
      <w:r w:rsidR="00DF79EE" w:rsidRPr="00B84512">
        <w:rPr>
          <w:rFonts w:ascii="Times New Roman" w:hAnsi="Times New Roman"/>
          <w:sz w:val="28"/>
        </w:rPr>
        <w:t xml:space="preserve"> </w:t>
      </w:r>
      <w:r w:rsidRPr="00B84512">
        <w:rPr>
          <w:rFonts w:ascii="Times New Roman" w:hAnsi="Times New Roman"/>
          <w:sz w:val="28"/>
        </w:rPr>
        <w:t>поколения. Необходимость регулирования экономического поведения и положена в основу</w:t>
      </w:r>
      <w:r w:rsidR="00DF79EE" w:rsidRPr="00B84512">
        <w:rPr>
          <w:rFonts w:ascii="Times New Roman" w:hAnsi="Times New Roman"/>
          <w:sz w:val="28"/>
        </w:rPr>
        <w:t xml:space="preserve"> </w:t>
      </w:r>
      <w:r w:rsidRPr="00B84512">
        <w:rPr>
          <w:rFonts w:ascii="Times New Roman" w:hAnsi="Times New Roman"/>
          <w:sz w:val="28"/>
        </w:rPr>
        <w:t xml:space="preserve">понимания </w:t>
      </w:r>
      <w:r w:rsidR="00DF79EE" w:rsidRPr="00B84512">
        <w:rPr>
          <w:rFonts w:ascii="Times New Roman" w:hAnsi="Times New Roman"/>
          <w:sz w:val="28"/>
        </w:rPr>
        <w:t>фе</w:t>
      </w:r>
      <w:r w:rsidRPr="00B84512">
        <w:rPr>
          <w:rFonts w:ascii="Times New Roman" w:hAnsi="Times New Roman"/>
          <w:sz w:val="28"/>
        </w:rPr>
        <w:t xml:space="preserve">номена экономической культуры российскими </w:t>
      </w:r>
      <w:r w:rsidR="00DF79EE" w:rsidRPr="00B84512">
        <w:rPr>
          <w:rFonts w:ascii="Times New Roman" w:hAnsi="Times New Roman"/>
          <w:sz w:val="28"/>
        </w:rPr>
        <w:t>социо</w:t>
      </w:r>
      <w:r w:rsidRPr="00B84512">
        <w:rPr>
          <w:rFonts w:ascii="Times New Roman" w:hAnsi="Times New Roman"/>
          <w:sz w:val="28"/>
        </w:rPr>
        <w:t>логами-экономистами Т</w:t>
      </w:r>
      <w:r w:rsidR="00DF79EE" w:rsidRPr="00B84512">
        <w:rPr>
          <w:rFonts w:ascii="Times New Roman" w:hAnsi="Times New Roman"/>
          <w:sz w:val="28"/>
        </w:rPr>
        <w:t>.</w:t>
      </w:r>
      <w:r w:rsidRPr="00B84512">
        <w:rPr>
          <w:rFonts w:ascii="Times New Roman" w:hAnsi="Times New Roman"/>
          <w:sz w:val="28"/>
        </w:rPr>
        <w:t xml:space="preserve"> И. Заславской и Р. В. Рывкиной. Они рассматривают экономическую культуру как</w:t>
      </w:r>
      <w:r w:rsidR="00DF79EE" w:rsidRPr="00B84512">
        <w:rPr>
          <w:rFonts w:ascii="Times New Roman" w:hAnsi="Times New Roman"/>
          <w:sz w:val="28"/>
        </w:rPr>
        <w:t xml:space="preserve"> </w:t>
      </w:r>
      <w:r w:rsidRPr="00B84512">
        <w:rPr>
          <w:rFonts w:ascii="Times New Roman" w:hAnsi="Times New Roman"/>
          <w:iCs/>
          <w:sz w:val="28"/>
        </w:rPr>
        <w:t>«совокупность социальных ценностей и норм, являющихся</w:t>
      </w:r>
      <w:r w:rsidR="00DF79EE" w:rsidRPr="00B84512">
        <w:rPr>
          <w:rFonts w:ascii="Times New Roman" w:hAnsi="Times New Roman"/>
          <w:iCs/>
          <w:sz w:val="28"/>
        </w:rPr>
        <w:t xml:space="preserve"> </w:t>
      </w:r>
      <w:r w:rsidRPr="00B84512">
        <w:rPr>
          <w:rFonts w:ascii="Times New Roman" w:hAnsi="Times New Roman"/>
          <w:iCs/>
          <w:sz w:val="28"/>
        </w:rPr>
        <w:t>регуляторами, экономического поведения и выполняющих</w:t>
      </w:r>
      <w:r w:rsidR="00DF79EE" w:rsidRPr="00B84512">
        <w:rPr>
          <w:rFonts w:ascii="Times New Roman" w:hAnsi="Times New Roman"/>
          <w:iCs/>
          <w:sz w:val="28"/>
        </w:rPr>
        <w:t xml:space="preserve"> </w:t>
      </w:r>
      <w:r w:rsidRPr="00B84512">
        <w:rPr>
          <w:rFonts w:ascii="Times New Roman" w:hAnsi="Times New Roman"/>
          <w:iCs/>
          <w:sz w:val="28"/>
        </w:rPr>
        <w:t>роль социальной</w:t>
      </w:r>
      <w:r w:rsidR="00B84512">
        <w:rPr>
          <w:rFonts w:ascii="Times New Roman" w:hAnsi="Times New Roman"/>
          <w:iCs/>
          <w:sz w:val="28"/>
        </w:rPr>
        <w:t xml:space="preserve"> </w:t>
      </w:r>
      <w:r w:rsidRPr="00B84512">
        <w:rPr>
          <w:rFonts w:ascii="Times New Roman" w:hAnsi="Times New Roman"/>
          <w:iCs/>
          <w:sz w:val="28"/>
        </w:rPr>
        <w:t xml:space="preserve">памяти экономического развития: </w:t>
      </w:r>
      <w:r w:rsidRPr="00B84512">
        <w:rPr>
          <w:rFonts w:ascii="Times New Roman" w:hAnsi="Times New Roman"/>
          <w:sz w:val="28"/>
        </w:rPr>
        <w:t>способствующих (или мешающих) трансляции, отбору и</w:t>
      </w:r>
      <w:r w:rsidR="00DF79EE" w:rsidRPr="00B84512">
        <w:rPr>
          <w:rFonts w:ascii="Times New Roman" w:hAnsi="Times New Roman"/>
          <w:sz w:val="28"/>
        </w:rPr>
        <w:t xml:space="preserve"> </w:t>
      </w:r>
      <w:r w:rsidRPr="00B84512">
        <w:rPr>
          <w:rFonts w:ascii="Times New Roman" w:hAnsi="Times New Roman"/>
          <w:sz w:val="28"/>
        </w:rPr>
        <w:t xml:space="preserve">обновлению ценностей, норм и потребностей, </w:t>
      </w:r>
      <w:r w:rsidR="00DF79EE" w:rsidRPr="00B84512">
        <w:rPr>
          <w:rFonts w:ascii="Times New Roman" w:hAnsi="Times New Roman"/>
          <w:sz w:val="28"/>
        </w:rPr>
        <w:t>функ</w:t>
      </w:r>
      <w:r w:rsidRPr="00B84512">
        <w:rPr>
          <w:rFonts w:ascii="Times New Roman" w:hAnsi="Times New Roman"/>
          <w:sz w:val="28"/>
        </w:rPr>
        <w:t xml:space="preserve">ционирующих в сфере экономики и ориентирующих </w:t>
      </w:r>
      <w:r w:rsidR="00DF79EE" w:rsidRPr="00B84512">
        <w:rPr>
          <w:rFonts w:ascii="Times New Roman" w:hAnsi="Times New Roman"/>
          <w:sz w:val="28"/>
        </w:rPr>
        <w:t xml:space="preserve">ее </w:t>
      </w:r>
      <w:r w:rsidRPr="00B84512">
        <w:rPr>
          <w:rFonts w:ascii="Times New Roman" w:hAnsi="Times New Roman"/>
          <w:sz w:val="28"/>
        </w:rPr>
        <w:t>субъектов на те или иные формы экономической активности»</w:t>
      </w:r>
      <w:r w:rsidR="00DF79EE" w:rsidRPr="00B84512">
        <w:rPr>
          <w:rFonts w:ascii="Times New Roman" w:hAnsi="Times New Roman"/>
          <w:sz w:val="28"/>
        </w:rPr>
        <w:t>.</w:t>
      </w:r>
    </w:p>
    <w:p w:rsidR="00DF79EE" w:rsidRPr="00B84512" w:rsidRDefault="00DF79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Классические определения культуры, основу которых составляет творческая деятельность человека и, следовательно, сам человек как субъект этой деятельности, нацеливают нас на понимание этого явления в единстве его процессуального развития и его результатов. Сфера культуры выступает при таком подходе как сфера развития личности, что, разумеется, не исключает предметных форм ее бытия. С одной стороны, творческая деятельность всегда носит предметный, преобразующий характер. С другой стороны объективированные результаты творческой деятельности сами есть не что иное, как опредмеченная, воплощенная в этих результатах деятельность прошлых поколений, которая обретает то или иное социокультурное значение, </w:t>
      </w:r>
      <w:r w:rsidR="00B84512" w:rsidRPr="00B84512">
        <w:rPr>
          <w:rFonts w:ascii="Times New Roman" w:hAnsi="Times New Roman"/>
          <w:sz w:val="28"/>
        </w:rPr>
        <w:t>лишь,</w:t>
      </w:r>
      <w:r w:rsidRPr="00B84512">
        <w:rPr>
          <w:rFonts w:ascii="Times New Roman" w:hAnsi="Times New Roman"/>
          <w:sz w:val="28"/>
        </w:rPr>
        <w:t xml:space="preserve"> будучи включена в живую ткань общественных взаимосвязей — в процесс </w:t>
      </w:r>
      <w:r w:rsidR="00B84512">
        <w:rPr>
          <w:rFonts w:ascii="Times New Roman" w:hAnsi="Times New Roman"/>
          <w:sz w:val="28"/>
        </w:rPr>
        <w:t>реальной человеческой деятельно</w:t>
      </w:r>
      <w:r w:rsidRPr="00B84512">
        <w:rPr>
          <w:rFonts w:ascii="Times New Roman" w:hAnsi="Times New Roman"/>
          <w:sz w:val="28"/>
        </w:rPr>
        <w:t>сти. Вне этого процесса, т.е. вне развития, взятые сами по себе, результаты человеческой деятельности</w:t>
      </w:r>
      <w:r w:rsidR="00B84512">
        <w:rPr>
          <w:rFonts w:ascii="Times New Roman" w:hAnsi="Times New Roman"/>
          <w:sz w:val="28"/>
        </w:rPr>
        <w:t xml:space="preserve"> </w:t>
      </w:r>
      <w:r w:rsidRPr="00B84512">
        <w:rPr>
          <w:rFonts w:ascii="Times New Roman" w:hAnsi="Times New Roman"/>
          <w:sz w:val="28"/>
        </w:rPr>
        <w:t xml:space="preserve">предстают лишь как функциональные формы, не раскрывающие исторического содержания культуры. Да и сам человек </w:t>
      </w:r>
      <w:r w:rsidR="00CA48EE" w:rsidRPr="00B84512">
        <w:rPr>
          <w:rFonts w:ascii="Times New Roman" w:hAnsi="Times New Roman"/>
          <w:sz w:val="28"/>
        </w:rPr>
        <w:t>с</w:t>
      </w:r>
      <w:r w:rsidRPr="00B84512">
        <w:rPr>
          <w:rFonts w:ascii="Times New Roman" w:hAnsi="Times New Roman"/>
          <w:sz w:val="28"/>
        </w:rPr>
        <w:t xml:space="preserve"> его индивидуальными способностями, талантами, умениями — тоже продукт, результат человеч</w:t>
      </w:r>
      <w:r w:rsidR="00CA48EE" w:rsidRPr="00B84512">
        <w:rPr>
          <w:rFonts w:ascii="Times New Roman" w:hAnsi="Times New Roman"/>
          <w:sz w:val="28"/>
        </w:rPr>
        <w:t>ес</w:t>
      </w:r>
      <w:r w:rsidRPr="00B84512">
        <w:rPr>
          <w:rFonts w:ascii="Times New Roman" w:hAnsi="Times New Roman"/>
          <w:sz w:val="28"/>
        </w:rPr>
        <w:t>кой общественной деятельности.</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Исходя из классического понимания культуры как двуединого процесса сохранения и воспроизводства культурных ценностей и используя «рациональное зерно» в определении Т. И. Заславской</w:t>
      </w:r>
      <w:r w:rsidRPr="00B84512">
        <w:rPr>
          <w:rFonts w:ascii="Times New Roman" w:hAnsi="Times New Roman"/>
          <w:smallCaps/>
          <w:sz w:val="28"/>
        </w:rPr>
        <w:t xml:space="preserve">, </w:t>
      </w:r>
      <w:r w:rsidRPr="00B84512">
        <w:rPr>
          <w:rFonts w:ascii="Times New Roman" w:hAnsi="Times New Roman"/>
          <w:sz w:val="28"/>
        </w:rPr>
        <w:t xml:space="preserve">определяем (в контексте нашего анализа) </w:t>
      </w:r>
      <w:r w:rsidRPr="00B84512">
        <w:rPr>
          <w:rFonts w:ascii="Times New Roman" w:hAnsi="Times New Roman"/>
          <w:iCs/>
          <w:sz w:val="28"/>
        </w:rPr>
        <w:t xml:space="preserve">экономическую культуру как способ взаимодействия экономического сознания </w:t>
      </w:r>
      <w:r w:rsidRPr="00B84512">
        <w:rPr>
          <w:rFonts w:ascii="Times New Roman" w:hAnsi="Times New Roman"/>
          <w:sz w:val="28"/>
        </w:rPr>
        <w:t>(как отражения экономических отноше</w:t>
      </w:r>
      <w:r w:rsidRPr="00B84512">
        <w:rPr>
          <w:rFonts w:ascii="Times New Roman" w:hAnsi="Times New Roman"/>
          <w:sz w:val="28"/>
        </w:rPr>
        <w:softHyphen/>
        <w:t xml:space="preserve">ний и познания функционирования и развития экономических законов) и </w:t>
      </w:r>
      <w:r w:rsidRPr="00B84512">
        <w:rPr>
          <w:rFonts w:ascii="Times New Roman" w:hAnsi="Times New Roman"/>
          <w:iCs/>
          <w:sz w:val="28"/>
        </w:rPr>
        <w:t xml:space="preserve">экономического мышления </w:t>
      </w:r>
      <w:r w:rsidRPr="00B84512">
        <w:rPr>
          <w:rFonts w:ascii="Times New Roman" w:hAnsi="Times New Roman"/>
          <w:sz w:val="28"/>
        </w:rPr>
        <w:t xml:space="preserve">(как отражения включенности в экономическую деятельность), </w:t>
      </w:r>
      <w:r w:rsidRPr="00B84512">
        <w:rPr>
          <w:rFonts w:ascii="Times New Roman" w:hAnsi="Times New Roman"/>
          <w:iCs/>
          <w:sz w:val="28"/>
        </w:rPr>
        <w:t>регулирующий участие индивидов и социальных групп в экономической деятельности и степень их само</w:t>
      </w:r>
      <w:r w:rsidRPr="00B84512">
        <w:rPr>
          <w:rFonts w:ascii="Times New Roman" w:hAnsi="Times New Roman"/>
          <w:iCs/>
          <w:sz w:val="28"/>
        </w:rPr>
        <w:softHyphen/>
        <w:t xml:space="preserve">реализации в тех или иных типах экономического поведения. </w:t>
      </w:r>
      <w:r w:rsidRPr="00B84512">
        <w:rPr>
          <w:rFonts w:ascii="Times New Roman" w:hAnsi="Times New Roman"/>
          <w:sz w:val="28"/>
        </w:rPr>
        <w:t>Это означает</w:t>
      </w:r>
      <w:r w:rsidR="00B84512">
        <w:rPr>
          <w:rFonts w:ascii="Times New Roman" w:hAnsi="Times New Roman"/>
          <w:sz w:val="28"/>
        </w:rPr>
        <w:t xml:space="preserve"> формирование прошлым экономиче</w:t>
      </w:r>
      <w:r w:rsidRPr="00B84512">
        <w:rPr>
          <w:rFonts w:ascii="Times New Roman" w:hAnsi="Times New Roman"/>
          <w:sz w:val="28"/>
        </w:rPr>
        <w:t>ским опытом определенного состояния экономического сознания (и экономического мышления как формы его проявления) общества, социального слоя, социальной группы, воплощающих это состояние в определенной экономической деятельности (экономическом поведении).</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Чем совершеннее способ этого взаимодействия, тем эффективнее экономическая деятельность; чем рациональнее экономическое поведение, тем выше уровень экономической культуры. Таким образом, именно способ взаимосвязи экономического сознания и экономического мышления </w:t>
      </w:r>
      <w:r w:rsidR="00B84512">
        <w:rPr>
          <w:rFonts w:ascii="Times New Roman" w:hAnsi="Times New Roman"/>
          <w:sz w:val="28"/>
        </w:rPr>
        <w:t>выступает естественным регулято</w:t>
      </w:r>
      <w:r w:rsidRPr="00B84512">
        <w:rPr>
          <w:rFonts w:ascii="Times New Roman" w:hAnsi="Times New Roman"/>
          <w:sz w:val="28"/>
        </w:rPr>
        <w:t>ром экономического поведения. Вспомним, что косное, пассивное, неразвитое экономическое сознание, не испытывающее в течение длительного времени потребности изменяться, обусловило противоречивое, эмоциональное (а не рациональное) экономическое мышление, совмещающее внешнее следование политике экономических реформ со сложившимися социальными стереотипами. Вследствие этого и экономическое поведение, и экономическая деятельность приобретают скорее эмоциональный, нежели рациональный характер и осуществляются порой в состоянии психологического стресса. Подобное экономическое мышление, в свою очередь, не способно существенно обогащать со</w:t>
      </w:r>
      <w:r w:rsidR="00764C74">
        <w:rPr>
          <w:noProof/>
        </w:rPr>
        <w:pict>
          <v:line id="_x0000_s1027" style="position:absolute;left:0;text-align:left;z-index:251657216;mso-position-horizontal-relative:margin;mso-position-vertical-relative:text" from="660.7pt,.25pt" to="660.7pt,536.4pt" o:allowincell="f" strokeweight="1.45pt">
            <w10:wrap anchorx="margin"/>
          </v:line>
        </w:pict>
      </w:r>
      <w:r w:rsidRPr="00B84512">
        <w:rPr>
          <w:rFonts w:ascii="Times New Roman" w:hAnsi="Times New Roman"/>
          <w:sz w:val="28"/>
        </w:rPr>
        <w:t xml:space="preserve">циальной практикой экономическое сознание. Негибкий, отягощенный социальными стереотипами, «неповоротливый» способ взаимодействия экономического </w:t>
      </w:r>
      <w:r w:rsidRPr="00B84512">
        <w:rPr>
          <w:rFonts w:ascii="Times New Roman" w:hAnsi="Times New Roman"/>
          <w:bCs/>
          <w:sz w:val="28"/>
        </w:rPr>
        <w:t xml:space="preserve">сознания </w:t>
      </w:r>
      <w:r w:rsidRPr="00B84512">
        <w:rPr>
          <w:rFonts w:ascii="Times New Roman" w:hAnsi="Times New Roman"/>
          <w:sz w:val="28"/>
        </w:rPr>
        <w:t xml:space="preserve">и экономического мышления в советской </w:t>
      </w:r>
      <w:r w:rsidRPr="00B84512">
        <w:rPr>
          <w:rFonts w:ascii="Times New Roman" w:hAnsi="Times New Roman"/>
          <w:bCs/>
          <w:sz w:val="28"/>
        </w:rPr>
        <w:t xml:space="preserve">экономике пока что не порождает </w:t>
      </w:r>
      <w:r w:rsidRPr="00B84512">
        <w:rPr>
          <w:rFonts w:ascii="Times New Roman" w:hAnsi="Times New Roman"/>
          <w:sz w:val="28"/>
        </w:rPr>
        <w:t xml:space="preserve">особых иллюзий </w:t>
      </w:r>
      <w:r w:rsidR="00B84512">
        <w:rPr>
          <w:rFonts w:ascii="Times New Roman" w:hAnsi="Times New Roman"/>
          <w:bCs/>
          <w:sz w:val="28"/>
        </w:rPr>
        <w:t>от</w:t>
      </w:r>
      <w:r w:rsidRPr="00B84512">
        <w:rPr>
          <w:rFonts w:ascii="Times New Roman" w:hAnsi="Times New Roman"/>
          <w:bCs/>
          <w:sz w:val="28"/>
        </w:rPr>
        <w:t xml:space="preserve">носительно высокого уровня </w:t>
      </w:r>
      <w:r w:rsidRPr="00B84512">
        <w:rPr>
          <w:rFonts w:ascii="Times New Roman" w:hAnsi="Times New Roman"/>
          <w:sz w:val="28"/>
        </w:rPr>
        <w:t xml:space="preserve">экономической культуры. </w:t>
      </w:r>
      <w:r w:rsidRPr="00B84512">
        <w:rPr>
          <w:rFonts w:ascii="Times New Roman" w:hAnsi="Times New Roman"/>
          <w:bCs/>
          <w:sz w:val="28"/>
        </w:rPr>
        <w:t xml:space="preserve">Регулятивное воздействие столь </w:t>
      </w:r>
      <w:r w:rsidRPr="00B84512">
        <w:rPr>
          <w:rFonts w:ascii="Times New Roman" w:hAnsi="Times New Roman"/>
          <w:sz w:val="28"/>
        </w:rPr>
        <w:t xml:space="preserve">несовершенного способа </w:t>
      </w:r>
      <w:r w:rsidRPr="00B84512">
        <w:rPr>
          <w:rFonts w:ascii="Times New Roman" w:hAnsi="Times New Roman"/>
          <w:bCs/>
          <w:sz w:val="28"/>
        </w:rPr>
        <w:t xml:space="preserve">взаимосвязи и взаимного </w:t>
      </w:r>
      <w:r w:rsidRPr="00B84512">
        <w:rPr>
          <w:rFonts w:ascii="Times New Roman" w:hAnsi="Times New Roman"/>
          <w:sz w:val="28"/>
        </w:rPr>
        <w:t xml:space="preserve">проникновения друг в </w:t>
      </w:r>
      <w:r w:rsidRPr="00B84512">
        <w:rPr>
          <w:rFonts w:ascii="Times New Roman" w:hAnsi="Times New Roman"/>
          <w:bCs/>
          <w:sz w:val="28"/>
        </w:rPr>
        <w:t xml:space="preserve">друга экономического сознания и </w:t>
      </w:r>
      <w:r w:rsidRPr="00B84512">
        <w:rPr>
          <w:rFonts w:ascii="Times New Roman" w:hAnsi="Times New Roman"/>
          <w:sz w:val="28"/>
        </w:rPr>
        <w:t xml:space="preserve">экономического </w:t>
      </w:r>
      <w:r w:rsidRPr="00B84512">
        <w:rPr>
          <w:rFonts w:ascii="Times New Roman" w:hAnsi="Times New Roman"/>
          <w:bCs/>
          <w:sz w:val="28"/>
        </w:rPr>
        <w:t xml:space="preserve">мышления на экономическое </w:t>
      </w:r>
      <w:r w:rsidRPr="00B84512">
        <w:rPr>
          <w:rFonts w:ascii="Times New Roman" w:hAnsi="Times New Roman"/>
          <w:sz w:val="28"/>
        </w:rPr>
        <w:t>поведение, экономиче</w:t>
      </w:r>
      <w:r w:rsidRPr="00B84512">
        <w:rPr>
          <w:rFonts w:ascii="Times New Roman" w:hAnsi="Times New Roman"/>
          <w:sz w:val="28"/>
        </w:rPr>
        <w:softHyphen/>
        <w:t xml:space="preserve">скую </w:t>
      </w:r>
      <w:r w:rsidRPr="00B84512">
        <w:rPr>
          <w:rFonts w:ascii="Times New Roman" w:hAnsi="Times New Roman"/>
          <w:bCs/>
          <w:sz w:val="28"/>
        </w:rPr>
        <w:t xml:space="preserve">деятельность в .целом невелико и </w:t>
      </w:r>
      <w:r w:rsidRPr="00B84512">
        <w:rPr>
          <w:rFonts w:ascii="Times New Roman" w:hAnsi="Times New Roman"/>
          <w:sz w:val="28"/>
        </w:rPr>
        <w:t xml:space="preserve">слабо обусловливает </w:t>
      </w:r>
      <w:r w:rsidRPr="00B84512">
        <w:rPr>
          <w:rFonts w:ascii="Times New Roman" w:hAnsi="Times New Roman"/>
          <w:bCs/>
          <w:sz w:val="28"/>
        </w:rPr>
        <w:t xml:space="preserve">вариативность и гибкость </w:t>
      </w:r>
      <w:r w:rsidRPr="00B84512">
        <w:rPr>
          <w:rFonts w:ascii="Times New Roman" w:hAnsi="Times New Roman"/>
          <w:sz w:val="28"/>
        </w:rPr>
        <w:t>этого поведения.</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Основные особенности </w:t>
      </w:r>
      <w:r w:rsidRPr="00B84512">
        <w:rPr>
          <w:rFonts w:ascii="Times New Roman" w:hAnsi="Times New Roman"/>
          <w:sz w:val="28"/>
        </w:rPr>
        <w:t xml:space="preserve">экономической </w:t>
      </w:r>
      <w:r w:rsidRPr="00B84512">
        <w:rPr>
          <w:rFonts w:ascii="Times New Roman" w:hAnsi="Times New Roman"/>
          <w:bCs/>
          <w:sz w:val="28"/>
        </w:rPr>
        <w:t>культуры как механизма,</w:t>
      </w:r>
      <w:r w:rsidRPr="00B84512">
        <w:rPr>
          <w:rFonts w:ascii="Times New Roman" w:hAnsi="Times New Roman"/>
          <w:sz w:val="28"/>
        </w:rPr>
        <w:t xml:space="preserve"> </w:t>
      </w:r>
      <w:r w:rsidRPr="00B84512">
        <w:rPr>
          <w:rFonts w:ascii="Times New Roman" w:hAnsi="Times New Roman"/>
          <w:bCs/>
          <w:sz w:val="28"/>
        </w:rPr>
        <w:t xml:space="preserve">регулирующего </w:t>
      </w:r>
      <w:r w:rsidRPr="00B84512">
        <w:rPr>
          <w:rFonts w:ascii="Times New Roman" w:hAnsi="Times New Roman"/>
          <w:sz w:val="28"/>
        </w:rPr>
        <w:t xml:space="preserve">в конечном </w:t>
      </w:r>
      <w:r w:rsidRPr="00B84512">
        <w:rPr>
          <w:rFonts w:ascii="Times New Roman" w:hAnsi="Times New Roman"/>
          <w:bCs/>
          <w:sz w:val="28"/>
        </w:rPr>
        <w:t>итоге экономическое поведение:</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Во-первых, экономическая </w:t>
      </w:r>
      <w:r w:rsidRPr="00B84512">
        <w:rPr>
          <w:rFonts w:ascii="Times New Roman" w:hAnsi="Times New Roman"/>
          <w:sz w:val="28"/>
        </w:rPr>
        <w:t xml:space="preserve">культура включает в </w:t>
      </w:r>
      <w:r w:rsidRPr="00B84512">
        <w:rPr>
          <w:rFonts w:ascii="Times New Roman" w:hAnsi="Times New Roman"/>
          <w:bCs/>
          <w:sz w:val="28"/>
        </w:rPr>
        <w:t xml:space="preserve">себя только те ценности, потребности, </w:t>
      </w:r>
      <w:r w:rsidRPr="00B84512">
        <w:rPr>
          <w:rFonts w:ascii="Times New Roman" w:hAnsi="Times New Roman"/>
          <w:sz w:val="28"/>
        </w:rPr>
        <w:t xml:space="preserve">предпочтения, </w:t>
      </w:r>
      <w:r w:rsidRPr="00B84512">
        <w:rPr>
          <w:rFonts w:ascii="Times New Roman" w:hAnsi="Times New Roman"/>
          <w:bCs/>
          <w:sz w:val="28"/>
        </w:rPr>
        <w:t xml:space="preserve">которые возникают из нужд экономики </w:t>
      </w:r>
      <w:r w:rsidRPr="00B84512">
        <w:rPr>
          <w:rFonts w:ascii="Times New Roman" w:hAnsi="Times New Roman"/>
          <w:sz w:val="28"/>
        </w:rPr>
        <w:t xml:space="preserve">и оказывают на </w:t>
      </w:r>
      <w:r w:rsidRPr="00B84512">
        <w:rPr>
          <w:rFonts w:ascii="Times New Roman" w:hAnsi="Times New Roman"/>
          <w:bCs/>
          <w:sz w:val="28"/>
        </w:rPr>
        <w:t xml:space="preserve">нее значимое (положительное или </w:t>
      </w:r>
      <w:r w:rsidRPr="00B84512">
        <w:rPr>
          <w:rFonts w:ascii="Times New Roman" w:hAnsi="Times New Roman"/>
          <w:sz w:val="28"/>
        </w:rPr>
        <w:t xml:space="preserve">отрицательное) </w:t>
      </w:r>
      <w:r w:rsidRPr="00B84512">
        <w:rPr>
          <w:rFonts w:ascii="Times New Roman" w:hAnsi="Times New Roman"/>
          <w:bCs/>
          <w:sz w:val="28"/>
        </w:rPr>
        <w:t xml:space="preserve">влияние. Это и те социальные нормы, </w:t>
      </w:r>
      <w:r w:rsidRPr="00B84512">
        <w:rPr>
          <w:rFonts w:ascii="Times New Roman" w:hAnsi="Times New Roman"/>
          <w:sz w:val="28"/>
        </w:rPr>
        <w:t xml:space="preserve">которые, </w:t>
      </w:r>
      <w:r w:rsidRPr="00B84512">
        <w:rPr>
          <w:rFonts w:ascii="Times New Roman" w:hAnsi="Times New Roman"/>
          <w:bCs/>
          <w:sz w:val="28"/>
        </w:rPr>
        <w:t xml:space="preserve">возникая в обществе, обретают в </w:t>
      </w:r>
      <w:r w:rsidRPr="00B84512">
        <w:rPr>
          <w:rFonts w:ascii="Times New Roman" w:hAnsi="Times New Roman"/>
          <w:sz w:val="28"/>
        </w:rPr>
        <w:t xml:space="preserve">экономической сфере свое </w:t>
      </w:r>
      <w:r w:rsidRPr="00B84512">
        <w:rPr>
          <w:rFonts w:ascii="Times New Roman" w:hAnsi="Times New Roman"/>
          <w:bCs/>
          <w:sz w:val="28"/>
        </w:rPr>
        <w:t xml:space="preserve">специфическое значение. </w:t>
      </w:r>
      <w:r w:rsidRPr="00B84512">
        <w:rPr>
          <w:rFonts w:ascii="Times New Roman" w:hAnsi="Times New Roman"/>
          <w:sz w:val="28"/>
        </w:rPr>
        <w:t>Это и те социаль</w:t>
      </w:r>
      <w:r w:rsidRPr="00B84512">
        <w:rPr>
          <w:rFonts w:ascii="Times New Roman" w:hAnsi="Times New Roman"/>
          <w:sz w:val="28"/>
        </w:rPr>
        <w:softHyphen/>
        <w:t xml:space="preserve">ные </w:t>
      </w:r>
      <w:r w:rsidRPr="00B84512">
        <w:rPr>
          <w:rFonts w:ascii="Times New Roman" w:hAnsi="Times New Roman"/>
          <w:bCs/>
          <w:sz w:val="28"/>
        </w:rPr>
        <w:t xml:space="preserve">нормы, которые возникают </w:t>
      </w:r>
      <w:r w:rsidRPr="00B84512">
        <w:rPr>
          <w:rFonts w:ascii="Times New Roman" w:hAnsi="Times New Roman"/>
          <w:sz w:val="28"/>
        </w:rPr>
        <w:t xml:space="preserve">из внутренних потребностей </w:t>
      </w:r>
      <w:r w:rsidRPr="00B84512">
        <w:rPr>
          <w:rFonts w:ascii="Times New Roman" w:hAnsi="Times New Roman"/>
          <w:bCs/>
          <w:sz w:val="28"/>
        </w:rPr>
        <w:t xml:space="preserve">экономики. Так, экономика </w:t>
      </w:r>
      <w:r w:rsidRPr="00B84512">
        <w:rPr>
          <w:rFonts w:ascii="Times New Roman" w:hAnsi="Times New Roman"/>
          <w:sz w:val="28"/>
        </w:rPr>
        <w:t xml:space="preserve">экстенсивного развития </w:t>
      </w:r>
      <w:r w:rsidRPr="00B84512">
        <w:rPr>
          <w:rFonts w:ascii="Times New Roman" w:hAnsi="Times New Roman"/>
          <w:bCs/>
          <w:sz w:val="28"/>
        </w:rPr>
        <w:t xml:space="preserve">предполагает естественным </w:t>
      </w:r>
      <w:r w:rsidRPr="00B84512">
        <w:rPr>
          <w:rFonts w:ascii="Times New Roman" w:hAnsi="Times New Roman"/>
          <w:sz w:val="28"/>
        </w:rPr>
        <w:t xml:space="preserve">планирование от </w:t>
      </w:r>
      <w:r w:rsidRPr="00B84512">
        <w:rPr>
          <w:rFonts w:ascii="Times New Roman" w:hAnsi="Times New Roman"/>
          <w:bCs/>
          <w:sz w:val="28"/>
        </w:rPr>
        <w:t>достигнутого, «план любой</w:t>
      </w:r>
      <w:r w:rsidRPr="00B84512">
        <w:rPr>
          <w:rFonts w:ascii="Times New Roman" w:hAnsi="Times New Roman"/>
          <w:sz w:val="28"/>
        </w:rPr>
        <w:t xml:space="preserve"> </w:t>
      </w:r>
      <w:r w:rsidRPr="00B84512">
        <w:rPr>
          <w:rFonts w:ascii="Times New Roman" w:hAnsi="Times New Roman"/>
          <w:bCs/>
          <w:sz w:val="28"/>
        </w:rPr>
        <w:t>ценой».</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Во-вторых, особенность </w:t>
      </w:r>
      <w:r w:rsidRPr="00B84512">
        <w:rPr>
          <w:rFonts w:ascii="Times New Roman" w:hAnsi="Times New Roman"/>
          <w:sz w:val="28"/>
        </w:rPr>
        <w:t xml:space="preserve">экономической культуры </w:t>
      </w:r>
      <w:r w:rsidRPr="00B84512">
        <w:rPr>
          <w:rFonts w:ascii="Times New Roman" w:hAnsi="Times New Roman"/>
          <w:bCs/>
          <w:sz w:val="28"/>
        </w:rPr>
        <w:t>определяется</w:t>
      </w:r>
      <w:r w:rsidRPr="00B84512">
        <w:rPr>
          <w:rFonts w:ascii="Times New Roman" w:hAnsi="Times New Roman"/>
          <w:sz w:val="28"/>
        </w:rPr>
        <w:t xml:space="preserve">; </w:t>
      </w:r>
      <w:r w:rsidRPr="00B84512">
        <w:rPr>
          <w:rFonts w:ascii="Times New Roman" w:hAnsi="Times New Roman"/>
          <w:bCs/>
          <w:sz w:val="28"/>
        </w:rPr>
        <w:t xml:space="preserve">теми каналами, </w:t>
      </w:r>
      <w:r w:rsidRPr="00B84512">
        <w:rPr>
          <w:rFonts w:ascii="Times New Roman" w:hAnsi="Times New Roman"/>
          <w:sz w:val="28"/>
        </w:rPr>
        <w:t xml:space="preserve">через которые она </w:t>
      </w:r>
      <w:r w:rsidRPr="00B84512">
        <w:rPr>
          <w:rFonts w:ascii="Times New Roman" w:hAnsi="Times New Roman"/>
          <w:bCs/>
          <w:sz w:val="28"/>
        </w:rPr>
        <w:t xml:space="preserve">регулирует взаимосвязь </w:t>
      </w:r>
      <w:r w:rsidRPr="00B84512">
        <w:rPr>
          <w:rFonts w:ascii="Times New Roman" w:hAnsi="Times New Roman"/>
          <w:sz w:val="28"/>
        </w:rPr>
        <w:t xml:space="preserve">(взаимодействие) экономического </w:t>
      </w:r>
      <w:r w:rsidRPr="00B84512">
        <w:rPr>
          <w:rFonts w:ascii="Times New Roman" w:hAnsi="Times New Roman"/>
          <w:bCs/>
          <w:sz w:val="28"/>
        </w:rPr>
        <w:t xml:space="preserve">сознания и экономического </w:t>
      </w:r>
      <w:r w:rsidRPr="00B84512">
        <w:rPr>
          <w:rFonts w:ascii="Times New Roman" w:hAnsi="Times New Roman"/>
          <w:sz w:val="28"/>
        </w:rPr>
        <w:t xml:space="preserve">мышления. Это, </w:t>
      </w:r>
      <w:r w:rsidRPr="00B84512">
        <w:rPr>
          <w:rFonts w:ascii="Times New Roman" w:hAnsi="Times New Roman"/>
          <w:bCs/>
          <w:sz w:val="28"/>
        </w:rPr>
        <w:t xml:space="preserve">вероятно, и пластичность социальных </w:t>
      </w:r>
      <w:r w:rsidRPr="00B84512">
        <w:rPr>
          <w:rFonts w:ascii="Times New Roman" w:hAnsi="Times New Roman"/>
          <w:sz w:val="28"/>
        </w:rPr>
        <w:t xml:space="preserve">стереотипов, и </w:t>
      </w:r>
      <w:r w:rsidRPr="00B84512">
        <w:rPr>
          <w:rFonts w:ascii="Times New Roman" w:hAnsi="Times New Roman"/>
          <w:bCs/>
          <w:sz w:val="28"/>
        </w:rPr>
        <w:t xml:space="preserve">минимум шаблонов, затрудняющих </w:t>
      </w:r>
      <w:r w:rsidRPr="00B84512">
        <w:rPr>
          <w:rFonts w:ascii="Times New Roman" w:hAnsi="Times New Roman"/>
          <w:sz w:val="28"/>
        </w:rPr>
        <w:t xml:space="preserve">эту связь и делающих </w:t>
      </w:r>
      <w:r w:rsidRPr="00B84512">
        <w:rPr>
          <w:rFonts w:ascii="Times New Roman" w:hAnsi="Times New Roman"/>
          <w:bCs/>
          <w:sz w:val="28"/>
        </w:rPr>
        <w:t>ее консервативной</w:t>
      </w:r>
      <w:r w:rsidRPr="00B84512">
        <w:rPr>
          <w:rFonts w:ascii="Times New Roman" w:hAnsi="Times New Roman"/>
          <w:sz w:val="28"/>
        </w:rPr>
        <w:t xml:space="preserve">. Чем содержательнее </w:t>
      </w:r>
      <w:r w:rsidRPr="00B84512">
        <w:rPr>
          <w:rFonts w:ascii="Times New Roman" w:hAnsi="Times New Roman"/>
          <w:bCs/>
          <w:sz w:val="28"/>
        </w:rPr>
        <w:t xml:space="preserve">и активнее, экономическое </w:t>
      </w:r>
      <w:r w:rsidRPr="00B84512">
        <w:rPr>
          <w:rFonts w:ascii="Times New Roman" w:hAnsi="Times New Roman"/>
          <w:sz w:val="28"/>
        </w:rPr>
        <w:t xml:space="preserve">сознание, тем </w:t>
      </w:r>
      <w:r w:rsidRPr="00B84512">
        <w:rPr>
          <w:rFonts w:ascii="Times New Roman" w:hAnsi="Times New Roman"/>
          <w:bCs/>
          <w:sz w:val="28"/>
        </w:rPr>
        <w:t xml:space="preserve">рациональнее и последовательнее, </w:t>
      </w:r>
      <w:r w:rsidRPr="00B84512">
        <w:rPr>
          <w:rFonts w:ascii="Times New Roman" w:hAnsi="Times New Roman"/>
          <w:sz w:val="28"/>
        </w:rPr>
        <w:t xml:space="preserve">изобретательнее </w:t>
      </w:r>
      <w:r w:rsidRPr="00B84512">
        <w:rPr>
          <w:rFonts w:ascii="Times New Roman" w:hAnsi="Times New Roman"/>
          <w:bCs/>
          <w:sz w:val="28"/>
        </w:rPr>
        <w:t xml:space="preserve">и </w:t>
      </w:r>
      <w:r w:rsidRPr="00B84512">
        <w:rPr>
          <w:rFonts w:ascii="Times New Roman" w:hAnsi="Times New Roman"/>
          <w:sz w:val="28"/>
        </w:rPr>
        <w:t>эв</w:t>
      </w:r>
      <w:r w:rsidRPr="00B84512">
        <w:rPr>
          <w:rFonts w:ascii="Times New Roman" w:hAnsi="Times New Roman"/>
          <w:bCs/>
          <w:sz w:val="28"/>
        </w:rPr>
        <w:t xml:space="preserve">ристичнее экономическое мышление, </w:t>
      </w:r>
      <w:r w:rsidRPr="00B84512">
        <w:rPr>
          <w:rFonts w:ascii="Times New Roman" w:hAnsi="Times New Roman"/>
          <w:sz w:val="28"/>
        </w:rPr>
        <w:t xml:space="preserve">тем свободнее </w:t>
      </w:r>
      <w:r w:rsidRPr="00B84512">
        <w:rPr>
          <w:rFonts w:ascii="Times New Roman" w:hAnsi="Times New Roman"/>
          <w:bCs/>
          <w:sz w:val="28"/>
        </w:rPr>
        <w:t xml:space="preserve">и профессиональнее экономическое </w:t>
      </w:r>
      <w:r w:rsidRPr="00B84512">
        <w:rPr>
          <w:rFonts w:ascii="Times New Roman" w:hAnsi="Times New Roman"/>
          <w:sz w:val="28"/>
        </w:rPr>
        <w:t>поведение.</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В-третьих, особенность экономической культуры видится в том, что </w:t>
      </w:r>
      <w:r w:rsidRPr="00B84512">
        <w:rPr>
          <w:rFonts w:ascii="Times New Roman" w:hAnsi="Times New Roman"/>
          <w:iCs/>
          <w:sz w:val="28"/>
        </w:rPr>
        <w:t xml:space="preserve">и </w:t>
      </w:r>
      <w:r w:rsidRPr="00B84512">
        <w:rPr>
          <w:rFonts w:ascii="Times New Roman" w:hAnsi="Times New Roman"/>
          <w:sz w:val="28"/>
        </w:rPr>
        <w:t>качестве регулятора связи экономического сознания и мышления она в значительно большей степени, чем любая другая, ориентирована на управление экономическим поведением людей. Действительно, регулятивные ценности и нормы экономической культуры имеют организационную направленность — активизировать массы на те или иные действия, активизировать их экономическое поведение. Так, все серьезные повороты в политике сопровождались выдвижением соответствующих лозунгов экономического хара</w:t>
      </w:r>
      <w:r w:rsidR="00B84512">
        <w:rPr>
          <w:rFonts w:ascii="Times New Roman" w:hAnsi="Times New Roman"/>
          <w:sz w:val="28"/>
        </w:rPr>
        <w:t>ктера. Лозунг как момент культу</w:t>
      </w:r>
      <w:r w:rsidRPr="00B84512">
        <w:rPr>
          <w:rFonts w:ascii="Times New Roman" w:hAnsi="Times New Roman"/>
          <w:sz w:val="28"/>
        </w:rPr>
        <w:t>ры, направленный на то, чтобы выработать у людей социально-экономические стереотипы, тем сильнее мотивирует людей на решение выдвинутых задач, чем противоречивее и эмоциональнее их экономическое мышление, сформированное на вере в символы. Такими были лозунга «Учиться коммунизму» (в начале революции); «Учиться торговать» (в период НЭПа); «Техника в период реконструкции решает все» (на этапе индустриализации); «Чтобы работать по-новому, нужно начать думать по-новому» (в годы перестройки); «Приватизация» (в переходный период). Можно сказать, что экономическая культура ориентирована на управление экономическим поведением в той мере, в какой сформи</w:t>
      </w:r>
      <w:r w:rsidR="00B84512">
        <w:rPr>
          <w:rFonts w:ascii="Times New Roman" w:hAnsi="Times New Roman"/>
          <w:sz w:val="28"/>
        </w:rPr>
        <w:t>рованы прошлым опытом экономиче</w:t>
      </w:r>
      <w:r w:rsidRPr="00B84512">
        <w:rPr>
          <w:rFonts w:ascii="Times New Roman" w:hAnsi="Times New Roman"/>
          <w:sz w:val="28"/>
        </w:rPr>
        <w:t>ского развития эко</w:t>
      </w:r>
      <w:r w:rsidR="00B84512">
        <w:rPr>
          <w:rFonts w:ascii="Times New Roman" w:hAnsi="Times New Roman"/>
          <w:sz w:val="28"/>
        </w:rPr>
        <w:t>номическое сознание и экономиче</w:t>
      </w:r>
      <w:r w:rsidRPr="00B84512">
        <w:rPr>
          <w:rFonts w:ascii="Times New Roman" w:hAnsi="Times New Roman"/>
          <w:sz w:val="28"/>
        </w:rPr>
        <w:t>ский образ мышления индивида, группы, общества.</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Рассмотрение экономической культуры как способа взаимодействия между экономическим сознанием и экономическим мышлением предполагает суждения о регулятивных возможностях, заложенных в этом спосо</w:t>
      </w:r>
      <w:r w:rsidRPr="00B84512">
        <w:rPr>
          <w:rFonts w:ascii="Times New Roman" w:hAnsi="Times New Roman"/>
          <w:sz w:val="28"/>
        </w:rPr>
        <w:softHyphen/>
        <w:t>бе. Речь идет о возможностях регулирования взаимосвязи с целью сделать ее наиболее гибкой и чувствительной как в плане детерминации положительного экономического мышления, так и в плане насыщения экономического сознания реальным содержанием практики. Данные процессы осуществления прямой и обратной связи между рассматриваемыми явлениями в значительной мере зависят от полноты выполнения функций экономической культуры.</w:t>
      </w:r>
    </w:p>
    <w:p w:rsidR="00CA48EE" w:rsidRPr="00B84512" w:rsidRDefault="00CA48E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 первую очередь экономическая культура,</w:t>
      </w:r>
      <w:r w:rsidR="00B84512">
        <w:rPr>
          <w:rFonts w:ascii="Times New Roman" w:hAnsi="Times New Roman"/>
          <w:sz w:val="28"/>
        </w:rPr>
        <w:t xml:space="preserve"> </w:t>
      </w:r>
      <w:r w:rsidRPr="00B84512">
        <w:rPr>
          <w:rFonts w:ascii="Times New Roman" w:hAnsi="Times New Roman"/>
          <w:sz w:val="28"/>
        </w:rPr>
        <w:t>как и культура в целом, выполняет роль социальной памяти, но не всей социальной памяти общества, а лишь того ее сегмента, который связан с историей экономических отношений.</w:t>
      </w:r>
      <w:r w:rsidR="00B84512">
        <w:rPr>
          <w:rFonts w:ascii="Times New Roman" w:hAnsi="Times New Roman"/>
          <w:sz w:val="28"/>
        </w:rPr>
        <w:t xml:space="preserve"> </w:t>
      </w:r>
      <w:r w:rsidRPr="00B84512">
        <w:rPr>
          <w:rFonts w:ascii="Times New Roman" w:hAnsi="Times New Roman"/>
          <w:sz w:val="28"/>
        </w:rPr>
        <w:t xml:space="preserve">Мы можем говорить о трансляционной функции. Это передача из прошлого в настоящее, из настоящего в будущее социально-экономических ценностей, норм, потребностей, предпочтений, </w:t>
      </w:r>
      <w:r w:rsidRPr="00B84512">
        <w:rPr>
          <w:rFonts w:ascii="Times New Roman" w:hAnsi="Times New Roman"/>
          <w:bCs/>
          <w:sz w:val="28"/>
        </w:rPr>
        <w:t>повеления.</w:t>
      </w:r>
      <w:r w:rsidRPr="00B84512">
        <w:rPr>
          <w:rFonts w:ascii="Times New Roman" w:hAnsi="Times New Roman"/>
          <w:bCs/>
          <w:iCs/>
          <w:sz w:val="28"/>
        </w:rPr>
        <w:t xml:space="preserve"> Из </w:t>
      </w:r>
      <w:r w:rsidRPr="00B84512">
        <w:rPr>
          <w:rFonts w:ascii="Times New Roman" w:hAnsi="Times New Roman"/>
          <w:bCs/>
          <w:sz w:val="28"/>
        </w:rPr>
        <w:t xml:space="preserve">прошлого в </w:t>
      </w:r>
      <w:r w:rsidRPr="00B84512">
        <w:rPr>
          <w:rFonts w:ascii="Times New Roman" w:hAnsi="Times New Roman"/>
          <w:sz w:val="28"/>
        </w:rPr>
        <w:t xml:space="preserve">современность </w:t>
      </w:r>
      <w:r w:rsidR="00E20ECC" w:rsidRPr="00B84512">
        <w:rPr>
          <w:rFonts w:ascii="Times New Roman" w:hAnsi="Times New Roman"/>
          <w:sz w:val="28"/>
        </w:rPr>
        <w:t>транслирую</w:t>
      </w:r>
      <w:r w:rsidRPr="00B84512">
        <w:rPr>
          <w:rFonts w:ascii="Times New Roman" w:hAnsi="Times New Roman"/>
          <w:sz w:val="28"/>
        </w:rPr>
        <w:t>тся</w:t>
      </w:r>
      <w:r w:rsidR="00B84512">
        <w:rPr>
          <w:rFonts w:ascii="Times New Roman" w:hAnsi="Times New Roman"/>
          <w:sz w:val="28"/>
        </w:rPr>
        <w:t xml:space="preserve"> </w:t>
      </w:r>
      <w:r w:rsidRPr="00B84512">
        <w:rPr>
          <w:rFonts w:ascii="Times New Roman" w:hAnsi="Times New Roman"/>
          <w:sz w:val="28"/>
        </w:rPr>
        <w:t>нормы</w:t>
      </w:r>
      <w:r w:rsidR="00B84512">
        <w:rPr>
          <w:rFonts w:ascii="Times New Roman" w:hAnsi="Times New Roman"/>
          <w:sz w:val="28"/>
        </w:rPr>
        <w:t xml:space="preserve"> </w:t>
      </w:r>
      <w:r w:rsidRPr="00B84512">
        <w:rPr>
          <w:rFonts w:ascii="Times New Roman" w:hAnsi="Times New Roman"/>
          <w:sz w:val="28"/>
        </w:rPr>
        <w:t>и</w:t>
      </w:r>
      <w:r w:rsidR="00B84512">
        <w:rPr>
          <w:rFonts w:ascii="Times New Roman" w:hAnsi="Times New Roman"/>
          <w:sz w:val="28"/>
        </w:rPr>
        <w:t xml:space="preserve"> </w:t>
      </w:r>
      <w:r w:rsidRPr="00B84512">
        <w:rPr>
          <w:rFonts w:ascii="Times New Roman" w:hAnsi="Times New Roman"/>
          <w:sz w:val="28"/>
        </w:rPr>
        <w:t>ценности,</w:t>
      </w:r>
      <w:r w:rsidR="00B84512">
        <w:rPr>
          <w:rFonts w:ascii="Times New Roman" w:hAnsi="Times New Roman"/>
          <w:sz w:val="28"/>
        </w:rPr>
        <w:t xml:space="preserve"> </w:t>
      </w:r>
      <w:r w:rsidRPr="00B84512">
        <w:rPr>
          <w:rFonts w:ascii="Times New Roman" w:hAnsi="Times New Roman"/>
          <w:sz w:val="28"/>
        </w:rPr>
        <w:t>составляющие</w:t>
      </w:r>
      <w:r w:rsidR="00B84512">
        <w:rPr>
          <w:rFonts w:ascii="Times New Roman" w:hAnsi="Times New Roman"/>
          <w:sz w:val="28"/>
        </w:rPr>
        <w:t xml:space="preserve"> </w:t>
      </w:r>
      <w:r w:rsidRPr="00B84512">
        <w:rPr>
          <w:rFonts w:ascii="Times New Roman" w:hAnsi="Times New Roman"/>
          <w:sz w:val="28"/>
        </w:rPr>
        <w:t>содержание экономического сознания и экономического мышления как формы его проявления и экономического поведения как способа их взаимодействия</w:t>
      </w:r>
    </w:p>
    <w:p w:rsidR="00DF79EE" w:rsidRPr="00B84512" w:rsidRDefault="00DF79EE" w:rsidP="00B84512">
      <w:pPr>
        <w:spacing w:line="360" w:lineRule="auto"/>
        <w:ind w:firstLine="709"/>
        <w:jc w:val="both"/>
        <w:rPr>
          <w:rFonts w:ascii="Times New Roman" w:hAnsi="Times New Roman"/>
          <w:sz w:val="28"/>
        </w:rPr>
      </w:pPr>
    </w:p>
    <w:p w:rsidR="003C4D1B" w:rsidRPr="007269AD" w:rsidRDefault="007269AD" w:rsidP="007269AD">
      <w:pPr>
        <w:numPr>
          <w:ilvl w:val="0"/>
          <w:numId w:val="2"/>
        </w:numPr>
        <w:spacing w:line="360" w:lineRule="auto"/>
        <w:ind w:left="0" w:firstLine="709"/>
        <w:jc w:val="center"/>
        <w:rPr>
          <w:rFonts w:ascii="Times New Roman" w:hAnsi="Times New Roman"/>
          <w:b/>
          <w:sz w:val="28"/>
        </w:rPr>
      </w:pPr>
      <w:r>
        <w:rPr>
          <w:rFonts w:ascii="Times New Roman" w:hAnsi="Times New Roman"/>
          <w:b/>
          <w:sz w:val="28"/>
        </w:rPr>
        <w:t>Хозяйственная власть</w:t>
      </w:r>
    </w:p>
    <w:p w:rsidR="007269AD" w:rsidRDefault="007269AD" w:rsidP="00B84512">
      <w:pPr>
        <w:shd w:val="clear" w:color="auto" w:fill="FFFFFF"/>
        <w:spacing w:line="360" w:lineRule="auto"/>
        <w:ind w:firstLine="709"/>
        <w:jc w:val="both"/>
        <w:rPr>
          <w:rFonts w:ascii="Times New Roman" w:hAnsi="Times New Roman"/>
          <w:sz w:val="28"/>
        </w:rPr>
      </w:pP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Сложный характер хозяйственных мотивов человека вызывается тем, что вы</w:t>
      </w:r>
      <w:r w:rsidRPr="00B84512">
        <w:rPr>
          <w:rFonts w:ascii="Times New Roman" w:hAnsi="Times New Roman"/>
          <w:sz w:val="28"/>
        </w:rPr>
        <w:softHyphen/>
        <w:t xml:space="preserve">полняя, казалось бы, чисто экономические функции, он выступает одновременно как продукт, носитель и творец культуры. Последняя является интегративным понятием, включающим как минимум три аспекта: </w:t>
      </w:r>
      <w:r w:rsidRPr="00B84512">
        <w:rPr>
          <w:rFonts w:ascii="Times New Roman" w:hAnsi="Times New Roman"/>
          <w:iCs/>
          <w:sz w:val="28"/>
        </w:rPr>
        <w:t xml:space="preserve">когнитивный </w:t>
      </w:r>
      <w:r w:rsidRPr="00B84512">
        <w:rPr>
          <w:rFonts w:ascii="Times New Roman" w:hAnsi="Times New Roman"/>
          <w:sz w:val="28"/>
        </w:rPr>
        <w:t xml:space="preserve">— приобретаемые знания и навыки; </w:t>
      </w:r>
      <w:r w:rsidRPr="00B84512">
        <w:rPr>
          <w:rFonts w:ascii="Times New Roman" w:hAnsi="Times New Roman"/>
          <w:iCs/>
          <w:sz w:val="28"/>
        </w:rPr>
        <w:t xml:space="preserve">ценностный — </w:t>
      </w:r>
      <w:r w:rsidRPr="00B84512">
        <w:rPr>
          <w:rFonts w:ascii="Times New Roman" w:hAnsi="Times New Roman"/>
          <w:sz w:val="28"/>
        </w:rPr>
        <w:t xml:space="preserve">осваиваемые роли, нормы и ценности; </w:t>
      </w:r>
      <w:r w:rsidRPr="00B84512">
        <w:rPr>
          <w:rFonts w:ascii="Times New Roman" w:hAnsi="Times New Roman"/>
          <w:iCs/>
          <w:sz w:val="28"/>
        </w:rPr>
        <w:t xml:space="preserve">символический — </w:t>
      </w:r>
      <w:r w:rsidRPr="00B84512">
        <w:rPr>
          <w:rFonts w:ascii="Times New Roman" w:hAnsi="Times New Roman"/>
          <w:sz w:val="28"/>
        </w:rPr>
        <w:t>вырабатываемые способы идентификации.</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Соответственно, под </w:t>
      </w:r>
      <w:r w:rsidRPr="00B84512">
        <w:rPr>
          <w:rFonts w:ascii="Times New Roman" w:hAnsi="Times New Roman"/>
          <w:iCs/>
          <w:sz w:val="28"/>
        </w:rPr>
        <w:t xml:space="preserve">«хозяйственной культурой» </w:t>
      </w:r>
      <w:r w:rsidRPr="00B84512">
        <w:rPr>
          <w:rFonts w:ascii="Times New Roman" w:hAnsi="Times New Roman"/>
          <w:sz w:val="28"/>
        </w:rPr>
        <w:t>правомерно понимать совокупность профессиональных знаний и навыков, хозяйственных норм, ценностей и символов, необходимых для самоидентификации и выполнения хозяйственных ролей.</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Культура реализует функции двух основных типов. Во-первых, это </w:t>
      </w:r>
      <w:r w:rsidRPr="00B84512">
        <w:rPr>
          <w:rFonts w:ascii="Times New Roman" w:hAnsi="Times New Roman"/>
          <w:iCs/>
          <w:sz w:val="28"/>
        </w:rPr>
        <w:t xml:space="preserve">регулятивные функции; </w:t>
      </w:r>
      <w:r w:rsidRPr="00B84512">
        <w:rPr>
          <w:rFonts w:ascii="Times New Roman" w:hAnsi="Times New Roman"/>
          <w:sz w:val="28"/>
        </w:rPr>
        <w:t xml:space="preserve">осуществляемые с помощью готовых концептуальных схем и накопленных информационных баз, общепринятых конвенций и норм, наборов устойчивых ритуалов и символов, с которыми должно соотноситься всякое, в том числе экономическое, действие. Во-вторых, это </w:t>
      </w:r>
      <w:r w:rsidRPr="00B84512">
        <w:rPr>
          <w:rFonts w:ascii="Times New Roman" w:hAnsi="Times New Roman"/>
          <w:iCs/>
          <w:sz w:val="28"/>
        </w:rPr>
        <w:t xml:space="preserve">конституирующие функции, </w:t>
      </w:r>
      <w:r w:rsidRPr="00B84512">
        <w:rPr>
          <w:rFonts w:ascii="Times New Roman" w:hAnsi="Times New Roman"/>
          <w:sz w:val="28"/>
        </w:rPr>
        <w:t>реализуемые через познавательные практики и способы трансляции информации, разыгрывание ролей и переопределение ситуаций в процессе экономического действия.</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В отличие от экономических </w:t>
      </w:r>
      <w:r w:rsidRPr="00B84512">
        <w:rPr>
          <w:rFonts w:ascii="Times New Roman" w:hAnsi="Times New Roman"/>
          <w:iCs/>
          <w:sz w:val="28"/>
        </w:rPr>
        <w:t xml:space="preserve">знаний </w:t>
      </w:r>
      <w:r w:rsidRPr="00B84512">
        <w:rPr>
          <w:rFonts w:ascii="Times New Roman" w:hAnsi="Times New Roman"/>
          <w:sz w:val="28"/>
        </w:rPr>
        <w:t xml:space="preserve">как совокупности представлений о хозяйственном процессе, профессиональные </w:t>
      </w:r>
      <w:r w:rsidRPr="00B84512">
        <w:rPr>
          <w:rFonts w:ascii="Times New Roman" w:hAnsi="Times New Roman"/>
          <w:iCs/>
          <w:sz w:val="28"/>
        </w:rPr>
        <w:t xml:space="preserve">навыки </w:t>
      </w:r>
      <w:r w:rsidRPr="00B84512">
        <w:rPr>
          <w:rFonts w:ascii="Times New Roman" w:hAnsi="Times New Roman"/>
          <w:sz w:val="28"/>
        </w:rPr>
        <w:t xml:space="preserve">определяются умением воспроизводить хозяйственные действия, т.е. умением, позволяющим стать непосредственным участником этого процесса. Хозяйственная </w:t>
      </w:r>
      <w:r w:rsidRPr="00B84512">
        <w:rPr>
          <w:rFonts w:ascii="Times New Roman" w:hAnsi="Times New Roman"/>
          <w:iCs/>
          <w:sz w:val="28"/>
        </w:rPr>
        <w:t xml:space="preserve">роль </w:t>
      </w:r>
      <w:r w:rsidRPr="00B84512">
        <w:rPr>
          <w:rFonts w:ascii="Times New Roman" w:hAnsi="Times New Roman"/>
          <w:sz w:val="28"/>
        </w:rPr>
        <w:t>есть набор требований, предъявляемых к определенной группе, а также способы их выполнения. Например, выбирая роль банкира, человек должен не только знать банковское дело, но и соответств</w:t>
      </w:r>
      <w:r w:rsidR="007269AD">
        <w:rPr>
          <w:rFonts w:ascii="Times New Roman" w:hAnsi="Times New Roman"/>
          <w:sz w:val="28"/>
        </w:rPr>
        <w:t>овать вполне определенным ожида</w:t>
      </w:r>
      <w:r w:rsidRPr="00B84512">
        <w:rPr>
          <w:rFonts w:ascii="Times New Roman" w:hAnsi="Times New Roman"/>
          <w:sz w:val="28"/>
        </w:rPr>
        <w:t xml:space="preserve">ниям, осуществлять ряд специфических социально-экономических функций. В свою очередь, исполнение любой роли становится возможным благодаря тому, что существуют общественные </w:t>
      </w:r>
      <w:r w:rsidRPr="00B84512">
        <w:rPr>
          <w:rFonts w:ascii="Times New Roman" w:hAnsi="Times New Roman"/>
          <w:iCs/>
          <w:sz w:val="28"/>
        </w:rPr>
        <w:t xml:space="preserve">нормы </w:t>
      </w:r>
      <w:r w:rsidRPr="00B84512">
        <w:rPr>
          <w:rFonts w:ascii="Times New Roman" w:hAnsi="Times New Roman"/>
          <w:sz w:val="28"/>
        </w:rPr>
        <w:t xml:space="preserve">— формы идеального поведения, общезначимые правила, ограничивающие действия каждого индивида. Если, например, берешь деньги в кредит, то обязан вернуть их кредитору, причем, с оговоренным процентом. «Отдавать долги» — одна из общественных норм хозяйственного поведения. За нормами скрываются явления более высокого порядка — общественные </w:t>
      </w:r>
      <w:r w:rsidRPr="00B84512">
        <w:rPr>
          <w:rFonts w:ascii="Times New Roman" w:hAnsi="Times New Roman"/>
          <w:iCs/>
          <w:sz w:val="28"/>
        </w:rPr>
        <w:t xml:space="preserve">ценности: </w:t>
      </w:r>
      <w:r w:rsidR="007269AD">
        <w:rPr>
          <w:rFonts w:ascii="Times New Roman" w:hAnsi="Times New Roman"/>
          <w:sz w:val="28"/>
        </w:rPr>
        <w:t>высшие прин</w:t>
      </w:r>
      <w:r w:rsidRPr="00B84512">
        <w:rPr>
          <w:rFonts w:ascii="Times New Roman" w:hAnsi="Times New Roman"/>
          <w:sz w:val="28"/>
        </w:rPr>
        <w:t xml:space="preserve">ципы, общие стандарты поведения, уже не связанные с конкретными профессиональными ролями. Скажем, заповедь «не убий» обращена не только к должнику в его отношениях с кредитором, но вообще к каждому человеку, безотносительно к его многочисленным профессиональным и вне профессиональным ролям. Наконец, </w:t>
      </w:r>
      <w:r w:rsidRPr="00B84512">
        <w:rPr>
          <w:rFonts w:ascii="Times New Roman" w:hAnsi="Times New Roman"/>
          <w:iCs/>
          <w:sz w:val="28"/>
        </w:rPr>
        <w:t xml:space="preserve">символы </w:t>
      </w:r>
      <w:r w:rsidRPr="00B84512">
        <w:rPr>
          <w:rFonts w:ascii="Times New Roman" w:hAnsi="Times New Roman"/>
          <w:sz w:val="28"/>
        </w:rPr>
        <w:t>представляют собой мн</w:t>
      </w:r>
      <w:r w:rsidR="007269AD">
        <w:rPr>
          <w:rFonts w:ascii="Times New Roman" w:hAnsi="Times New Roman"/>
          <w:sz w:val="28"/>
        </w:rPr>
        <w:t>огозначные образы, с помощью ко</w:t>
      </w:r>
      <w:r w:rsidRPr="00B84512">
        <w:rPr>
          <w:rFonts w:ascii="Times New Roman" w:hAnsi="Times New Roman"/>
          <w:sz w:val="28"/>
        </w:rPr>
        <w:t>торых человек определяет свое место в хозяйственном процессе.</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Освоение всего «багажа» знаний и символов, норм и ценностей называют процессом </w:t>
      </w:r>
      <w:r w:rsidRPr="00B84512">
        <w:rPr>
          <w:rFonts w:ascii="Times New Roman" w:hAnsi="Times New Roman"/>
          <w:iCs/>
          <w:sz w:val="28"/>
        </w:rPr>
        <w:t xml:space="preserve">социализации. </w:t>
      </w:r>
      <w:r w:rsidRPr="00B84512">
        <w:rPr>
          <w:rFonts w:ascii="Times New Roman" w:hAnsi="Times New Roman"/>
          <w:sz w:val="28"/>
        </w:rPr>
        <w:t xml:space="preserve">Приобщение к элементам трудового воспитания, к отношениям возмездного обмена или простым ценовым пропорциям начинается с самого детства. Семья, школа, затем регулярная работа (плюс для кого-то — армия, а для кого-то — тюрьма) вносят свой вклад в процесс освоения хозяйственных норм. К этому следует добавить непрестанное обучающее воздействие средств массовой информации, небезуспешно влияющих на формирование у населения образцов трудового и потребительского поведения. Общество вырабатывает также систему </w:t>
      </w:r>
      <w:r w:rsidRPr="00B84512">
        <w:rPr>
          <w:rFonts w:ascii="Times New Roman" w:hAnsi="Times New Roman"/>
          <w:iCs/>
          <w:sz w:val="28"/>
        </w:rPr>
        <w:t xml:space="preserve">санкций </w:t>
      </w:r>
      <w:r w:rsidRPr="00B84512">
        <w:rPr>
          <w:rFonts w:ascii="Times New Roman" w:hAnsi="Times New Roman"/>
          <w:sz w:val="28"/>
        </w:rPr>
        <w:t>— вознаграждений и наказаний, подкрепляющих выполнение общественных норм. Применяемые в хозяйственной сфере санкции могут реализовываться как в экономических (оплата труда, прибыль, штрафы, налоговые льготы), так и в неэкономических формах (утверждение власти, повышение престижа, членство в закрытой организации). Благодаря успешной социализации и эффективному применению санкций, становится возможной более или менее слаженная деятельность хозяйственного организма.</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Наличие общих норм и ценностей, значений и интерпретаций не уничтожает почвы для возникновения конфликтов. В любом обществе воспроизводятся неравные стартовые </w:t>
      </w:r>
      <w:r w:rsidR="00764C74">
        <w:rPr>
          <w:noProof/>
        </w:rPr>
        <w:pict>
          <v:line id="_x0000_s1028" style="position:absolute;left:0;text-align:left;z-index:251658240;mso-position-horizontal-relative:margin;mso-position-vertical-relative:text" from="743.75pt,26.15pt" to="743.75pt,554.15pt" o:allowincell="f" strokeweight=".5pt">
            <w10:wrap anchorx="margin"/>
          </v:line>
        </w:pict>
      </w:r>
      <w:r w:rsidRPr="00B84512">
        <w:rPr>
          <w:rFonts w:ascii="Times New Roman" w:hAnsi="Times New Roman"/>
          <w:sz w:val="28"/>
        </w:rPr>
        <w:t xml:space="preserve">условия для хозяйственной деятельности, сохраняется неравномерное распределение хозяйственных ресурсов и вознаграждений. Следовательно, существуют и разные, часто противоположные, групповые интересы. В борьбе за ресурсы одни группы пытаются подчинить себе другие и добиться господства над ними. В этом случае мы говорим об отношениях </w:t>
      </w:r>
      <w:r w:rsidRPr="00B84512">
        <w:rPr>
          <w:rFonts w:ascii="Times New Roman" w:hAnsi="Times New Roman"/>
          <w:iCs/>
          <w:sz w:val="28"/>
        </w:rPr>
        <w:t xml:space="preserve">хозяйственной власти, </w:t>
      </w:r>
      <w:r w:rsidRPr="00B84512">
        <w:rPr>
          <w:rFonts w:ascii="Times New Roman" w:hAnsi="Times New Roman"/>
          <w:sz w:val="28"/>
        </w:rPr>
        <w:t>или о возможности субъекта (индивида, группы) реализовать свои хозяйственные интересы независимо от интересов других субъектов (не суть важно, совпадают интересы «властвующих» и «подчиненных» или не совпадают). Власть включает следующие элементы: право на истолкование событий и выдвижение целей развития; особые позиции в распределении ресурсов, готовой продукции, доходов; контроль за доступом к информации как особому ресурсу; возможность диктовать правила деятельности, запрещать те</w:t>
      </w:r>
      <w:r w:rsidR="009B0E99">
        <w:rPr>
          <w:rFonts w:ascii="Times New Roman" w:hAnsi="Times New Roman"/>
          <w:sz w:val="28"/>
        </w:rPr>
        <w:t xml:space="preserve"> </w:t>
      </w:r>
      <w:r w:rsidRPr="00B84512">
        <w:rPr>
          <w:rFonts w:ascii="Times New Roman" w:hAnsi="Times New Roman"/>
          <w:sz w:val="28"/>
        </w:rPr>
        <w:t>или иные ее виды; способность оказывать личное влияние на людей.</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Власть реализуется путем прямого насилия, экономического принуждения или Легитимного господства посредством утверждения авторитета. Последний в свою очередь может опираться на силу закона или обычая, апеллировать к особым личным качествам власть имущего или к абстрактным высшим ценностям. Власть как социальное отношение трудно поддается формализации и проявляет себя скорее опосредованно, через косвенные признаки. К такого рода признакам относятся формальные и неформальные статусы (ранги) и сопряженные с ними привилегии. Первые определяются местом субъектов в общественных иерархиях, вторые же представляют их исключитель</w:t>
      </w:r>
      <w:r w:rsidR="009B0E99">
        <w:rPr>
          <w:rFonts w:ascii="Times New Roman" w:hAnsi="Times New Roman"/>
          <w:sz w:val="28"/>
        </w:rPr>
        <w:t>ные права на доступ к ограничен</w:t>
      </w:r>
      <w:r w:rsidRPr="00B84512">
        <w:rPr>
          <w:rFonts w:ascii="Times New Roman" w:hAnsi="Times New Roman"/>
          <w:sz w:val="28"/>
        </w:rPr>
        <w:t>ным ресурсам и вознаграждениям. В целом властные отношения пронизывают всю хозяйственную систему.</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Вооружившись исходными определениями, попробуем далее на примере ряда ключевых экономических понятий продемонстрировать в серии фрагментов социальный характер экономического действия.</w:t>
      </w:r>
    </w:p>
    <w:p w:rsidR="00E20ECC" w:rsidRPr="00B84512" w:rsidRDefault="00E20ECC"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Собственность и власть. Экономистам так и не удалось в полной мере избавиться от юридического толкования собственности в духе Римского права — через категории владения, распоряжения и пользования. Безусловно, юридическая сторона собственности имеет принципиальное значение. К примеру, одно только изменение закона о наследовании в пользу права первородства или, напротив, равного раздела имущества, введение запретительного или льготного налога на его передачу способны, по справедливому замечанию А. Токвиля, за пару поколений в корне изменить всю структуру хозяйства. Но А. Токвиль говорил и о том, что «законы... суть продолжение обычаев».</w:t>
      </w:r>
    </w:p>
    <w:p w:rsidR="00E20ECC" w:rsidRPr="00B84512" w:rsidRDefault="002F006E"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С</w:t>
      </w:r>
      <w:r w:rsidR="00E20ECC" w:rsidRPr="00B84512">
        <w:rPr>
          <w:rFonts w:ascii="Times New Roman" w:hAnsi="Times New Roman"/>
          <w:sz w:val="28"/>
        </w:rPr>
        <w:t>собственность выступает, во-первых, как совокупность социальных норм, санкционирующих те или иные экономические действия. Причем, эти нормы вовсе не обязательно фиксируются в законах или контрактах. Более того, правовое закрепление отнюдь не отменяет необходимости социального признания норм. Например, закон может разрешить фермерскую деятельность. Но нужно еще, чтобы вас признали «фермером» и не сожгли ваше хозяйство. Во-вторых, собственность представляет собой непосред</w:t>
      </w:r>
      <w:r w:rsidR="00E20ECC" w:rsidRPr="00B84512">
        <w:rPr>
          <w:rFonts w:ascii="Times New Roman" w:hAnsi="Times New Roman"/>
          <w:sz w:val="28"/>
        </w:rPr>
        <w:softHyphen/>
        <w:t xml:space="preserve">ственное выражение хозяйственной власти и контроля за ресурсами в обществе, где субъекты </w:t>
      </w:r>
      <w:r w:rsidR="009B0E99">
        <w:rPr>
          <w:rFonts w:ascii="Times New Roman" w:hAnsi="Times New Roman"/>
          <w:sz w:val="28"/>
        </w:rPr>
        <w:t>обладают разным «потенциалом на</w:t>
      </w:r>
      <w:r w:rsidR="00E20ECC" w:rsidRPr="00B84512">
        <w:rPr>
          <w:rFonts w:ascii="Times New Roman" w:hAnsi="Times New Roman"/>
          <w:sz w:val="28"/>
        </w:rPr>
        <w:t>силия». Мобилизация этого потенциала резко сужает и добровольность, и рациональность выбора вариантов.</w:t>
      </w:r>
    </w:p>
    <w:p w:rsidR="00E20ECC" w:rsidRPr="00B84512" w:rsidRDefault="00E20ECC" w:rsidP="00B84512">
      <w:pPr>
        <w:spacing w:line="360" w:lineRule="auto"/>
        <w:ind w:firstLine="709"/>
        <w:jc w:val="both"/>
        <w:rPr>
          <w:rFonts w:ascii="Times New Roman" w:hAnsi="Times New Roman"/>
          <w:sz w:val="28"/>
        </w:rPr>
      </w:pPr>
      <w:r w:rsidRPr="00B84512">
        <w:rPr>
          <w:rFonts w:ascii="Times New Roman" w:hAnsi="Times New Roman"/>
          <w:sz w:val="28"/>
        </w:rPr>
        <w:t xml:space="preserve">Исторически всякая частная собственность вытекала из источника власти как постепенное узурпирование особых прав жрецами и военачальниками — субъектами насилия и толкователями сакральных (священных) смыслов. Но и в дальнейшем собственность остается прямым порождением и оформлением полномочий власти и авторитета. Особенно ярко это проявлялось в древних обществах «азиатского деспотизма», а в </w:t>
      </w:r>
      <w:r w:rsidRPr="00B84512">
        <w:rPr>
          <w:rFonts w:ascii="Times New Roman" w:hAnsi="Times New Roman"/>
          <w:sz w:val="28"/>
          <w:lang w:val="en-US"/>
        </w:rPr>
        <w:t>XX</w:t>
      </w:r>
      <w:r w:rsidRPr="00B84512">
        <w:rPr>
          <w:rFonts w:ascii="Times New Roman" w:hAnsi="Times New Roman"/>
          <w:sz w:val="28"/>
        </w:rPr>
        <w:t xml:space="preserve"> столетии — в обществах советского типа. Здесь реальные отношения собственности, относительно независимо от их законодательного оформления, остаются подвижной рамкой, которая постоянно реконструируется политической и символической властью. Таким образом, власть выступает как узурпирование де</w:t>
      </w:r>
      <w:r w:rsidR="009B0E99">
        <w:rPr>
          <w:rFonts w:ascii="Times New Roman" w:hAnsi="Times New Roman"/>
          <w:sz w:val="28"/>
        </w:rPr>
        <w:t>ятельностных ресурсов, ограничи</w:t>
      </w:r>
      <w:r w:rsidRPr="00B84512">
        <w:rPr>
          <w:rFonts w:ascii="Times New Roman" w:hAnsi="Times New Roman"/>
          <w:sz w:val="28"/>
        </w:rPr>
        <w:t>вающее права других субъектов на эти ресурсы. А собственность становится структурным оформлением властных отношений, рамкой легитимной хозяйственной деятельности.</w:t>
      </w:r>
    </w:p>
    <w:p w:rsidR="00E20ECC" w:rsidRPr="00B84512" w:rsidRDefault="00E20ECC" w:rsidP="00B84512">
      <w:pPr>
        <w:spacing w:line="360" w:lineRule="auto"/>
        <w:ind w:firstLine="709"/>
        <w:jc w:val="both"/>
        <w:rPr>
          <w:rFonts w:ascii="Times New Roman" w:hAnsi="Times New Roman"/>
          <w:sz w:val="28"/>
        </w:rPr>
      </w:pPr>
    </w:p>
    <w:p w:rsidR="003C4D1B" w:rsidRPr="009B0E99" w:rsidRDefault="003C4D1B" w:rsidP="009B0E99">
      <w:pPr>
        <w:numPr>
          <w:ilvl w:val="0"/>
          <w:numId w:val="2"/>
        </w:numPr>
        <w:spacing w:line="360" w:lineRule="auto"/>
        <w:ind w:left="0" w:firstLine="709"/>
        <w:jc w:val="center"/>
        <w:rPr>
          <w:rFonts w:ascii="Times New Roman" w:hAnsi="Times New Roman"/>
          <w:b/>
          <w:sz w:val="28"/>
        </w:rPr>
      </w:pPr>
      <w:r w:rsidRPr="009B0E99">
        <w:rPr>
          <w:rFonts w:ascii="Times New Roman" w:hAnsi="Times New Roman"/>
          <w:b/>
          <w:sz w:val="28"/>
        </w:rPr>
        <w:t>Социальная укрепленность экономического действия; труд и социализация, распределение и справедливость, обмен и самоутверждение, потребление и соучастие, доход и статус и т.д.</w:t>
      </w:r>
    </w:p>
    <w:p w:rsidR="009B0E99" w:rsidRDefault="009B0E99" w:rsidP="00B84512">
      <w:pPr>
        <w:shd w:val="clear" w:color="auto" w:fill="FFFFFF"/>
        <w:spacing w:line="360" w:lineRule="auto"/>
        <w:ind w:firstLine="709"/>
        <w:jc w:val="both"/>
        <w:rPr>
          <w:rFonts w:ascii="Times New Roman" w:hAnsi="Times New Roman"/>
          <w:sz w:val="28"/>
        </w:rPr>
      </w:pP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Труд и социализация. С технико-экономической точки зрения труд выступает как целесообразная деятельность человека, приспосабливающая вещество природы к его потребностям. Экономическая, сторона труда раскрывается в использовании рабочей силы (в том числе посредством ее купли-продажи) как ограниченного ресурса в соединении с другими ресурсами или факторами производства с целью получения вознаграждения. Экономист может обратить внимание на процесс принятия решений или размеры привлекаемого «человеческого капитала», но этим его интерес в основном и ограничивается.</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Между тем существует иная, социологическая сторона труда, где он выступает как процесс социализации. Трудовой процесс становится организационной рамкой, посредством которой происходит вхождение человека в коллектив, характеризующийся своими группами интересов и относительно закрытыми коалициями, особыми ритуалами и стратегиями взаимодействия. Здесь человек приобщается к установленному порядку и становится объектом наблюдения, контроля</w:t>
      </w:r>
      <w:r w:rsidR="00B84512">
        <w:rPr>
          <w:rFonts w:ascii="Times New Roman" w:hAnsi="Times New Roman"/>
          <w:sz w:val="28"/>
        </w:rPr>
        <w:t xml:space="preserve"> </w:t>
      </w:r>
      <w:r w:rsidRPr="00B84512">
        <w:rPr>
          <w:rFonts w:ascii="Times New Roman" w:hAnsi="Times New Roman"/>
          <w:sz w:val="28"/>
        </w:rPr>
        <w:t>и дисц</w:t>
      </w:r>
      <w:r w:rsidR="009B0E99">
        <w:rPr>
          <w:rFonts w:ascii="Times New Roman" w:hAnsi="Times New Roman"/>
          <w:sz w:val="28"/>
        </w:rPr>
        <w:t>иплинарного воздействия. Превра</w:t>
      </w:r>
      <w:r w:rsidRPr="00B84512">
        <w:rPr>
          <w:rFonts w:ascii="Times New Roman" w:hAnsi="Times New Roman"/>
          <w:sz w:val="28"/>
        </w:rPr>
        <w:t>щаясь в работника, он осваива</w:t>
      </w:r>
      <w:r w:rsidR="009B0E99">
        <w:rPr>
          <w:rFonts w:ascii="Times New Roman" w:hAnsi="Times New Roman"/>
          <w:sz w:val="28"/>
        </w:rPr>
        <w:t>ет отнюдь не одни только профес</w:t>
      </w:r>
      <w:r w:rsidRPr="00B84512">
        <w:rPr>
          <w:rFonts w:ascii="Times New Roman" w:hAnsi="Times New Roman"/>
          <w:sz w:val="28"/>
        </w:rPr>
        <w:t>сиональные роли. Он узнает, что значит быть «начальником» или «подчиненным», «лидером» или «аутсайдером», «товарищем» или «коллегой», «передовиком» или «отстающим».</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 процессе труда человек учится получать и передавать информацию, реагировать на давление извне и разрешать конфликтные ситуации, дозировать собственные усилия и изображать усердие, устанавливать связи и нарабатывать авторитет. В этом процессе обнаруживается когнитивный элемент, связанный с получением новых навыков и познанием предметной стороны мира, а также эстетический элемент, выражающийся в придании продукту некой законченной формы. Труд является обменом деятельностью в самом широком смысле слова. И даже индивидуальный труд воплощает интернализованные нормы, выработанные в процессе такого обмена. Труд — это школа социализации, в которой проходит весомая часть всей нашей жизни. И наряду с производством продуктов и услуг, труд выступает как производство и воспроизводство самого Человека.</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Воспроизводство человека в труде не всегда происходит благополучно. В одних случаях человек, принудительно или добровольно, включается в трудовой процесс, зажатый в тиски социальных условий, которые являются внешними и чуждыми для него, более того, порабощало человека, делают его труд бессмысленным, уродующим морально и физически. Причем человек своими собствен</w:t>
      </w:r>
      <w:r w:rsidRPr="00B84512">
        <w:rPr>
          <w:rFonts w:ascii="Times New Roman" w:hAnsi="Times New Roman"/>
          <w:sz w:val="28"/>
        </w:rPr>
        <w:softHyphen/>
        <w:t>ными руками и мыслями продолжает воспроизводить эти соци</w:t>
      </w:r>
      <w:r w:rsidRPr="00B84512">
        <w:rPr>
          <w:rFonts w:ascii="Times New Roman" w:hAnsi="Times New Roman"/>
          <w:sz w:val="28"/>
        </w:rPr>
        <w:softHyphen/>
        <w:t xml:space="preserve">альные условия. К. Маркс называл такое состояние </w:t>
      </w:r>
      <w:r w:rsidRPr="00B84512">
        <w:rPr>
          <w:rFonts w:ascii="Times New Roman" w:hAnsi="Times New Roman"/>
          <w:iCs/>
          <w:sz w:val="28"/>
        </w:rPr>
        <w:t xml:space="preserve">отчуждением труда. </w:t>
      </w:r>
      <w:r w:rsidRPr="00B84512">
        <w:rPr>
          <w:rFonts w:ascii="Times New Roman" w:hAnsi="Times New Roman"/>
          <w:sz w:val="28"/>
        </w:rPr>
        <w:t xml:space="preserve">В других случаях человек выполняет трудовые функции, вступая в отношения, неурегулированные социальными нормами: правила и предписания в данной области еще не выработаны, или они существуют, но отвергаются определенными группами. Здесь на поверхность нередко прорываются не лучшие человеческие качества — в виде безудержной алчности или безжалостной конкуренции. Подобные выпадения из нормативной среды были названы Э. Дюркгеймом состоянием </w:t>
      </w:r>
      <w:r w:rsidRPr="00B84512">
        <w:rPr>
          <w:rFonts w:ascii="Times New Roman" w:hAnsi="Times New Roman"/>
          <w:iCs/>
          <w:sz w:val="28"/>
        </w:rPr>
        <w:t xml:space="preserve">аномии. </w:t>
      </w:r>
      <w:r w:rsidRPr="00B84512">
        <w:rPr>
          <w:rFonts w:ascii="Times New Roman" w:hAnsi="Times New Roman"/>
          <w:sz w:val="28"/>
        </w:rPr>
        <w:t>Оба состояния указывают на принципиальное значение социальных условий трудовой деятельности и на различия ролей, которые они играют в трудовом</w:t>
      </w:r>
      <w:r w:rsidR="00B84512">
        <w:rPr>
          <w:rFonts w:ascii="Times New Roman" w:hAnsi="Times New Roman"/>
          <w:sz w:val="28"/>
        </w:rPr>
        <w:t xml:space="preserve"> </w:t>
      </w:r>
      <w:r w:rsidRPr="00B84512">
        <w:rPr>
          <w:rFonts w:ascii="Times New Roman" w:hAnsi="Times New Roman"/>
          <w:sz w:val="28"/>
        </w:rPr>
        <w:t>процессе.</w:t>
      </w:r>
    </w:p>
    <w:p w:rsidR="00F4646A" w:rsidRPr="00B84512" w:rsidRDefault="00F4646A" w:rsidP="00B84512">
      <w:pPr>
        <w:shd w:val="clear" w:color="auto" w:fill="FFFFFF"/>
        <w:tabs>
          <w:tab w:val="left" w:pos="624"/>
        </w:tabs>
        <w:spacing w:line="360" w:lineRule="auto"/>
        <w:ind w:firstLine="709"/>
        <w:jc w:val="both"/>
        <w:rPr>
          <w:rFonts w:ascii="Times New Roman" w:hAnsi="Times New Roman"/>
          <w:sz w:val="28"/>
        </w:rPr>
      </w:pPr>
      <w:r w:rsidRPr="00B84512">
        <w:rPr>
          <w:rFonts w:ascii="Times New Roman" w:hAnsi="Times New Roman"/>
          <w:sz w:val="28"/>
        </w:rPr>
        <w:t>Распределение и справедливость. Нормы распределения ресурсов складываются не просто из калькуляции затрат и максимизации чистой выгоды. Они испытывают сильное воздействие сущетвующих представлений о справедливости и выражают принципы, несводимые к текущим экономическим интересам, ибо за ними стоят нравы и обычаи данного н</w:t>
      </w:r>
      <w:r w:rsidR="009A6AC8">
        <w:rPr>
          <w:rFonts w:ascii="Times New Roman" w:hAnsi="Times New Roman"/>
          <w:sz w:val="28"/>
        </w:rPr>
        <w:t>арода. «Справедлива» ли установ</w:t>
      </w:r>
      <w:r w:rsidRPr="00B84512">
        <w:rPr>
          <w:rFonts w:ascii="Times New Roman" w:hAnsi="Times New Roman"/>
          <w:sz w:val="28"/>
        </w:rPr>
        <w:t xml:space="preserve">ленная цена, «справедлива» ли </w:t>
      </w:r>
      <w:r w:rsidR="009A6AC8">
        <w:rPr>
          <w:rFonts w:ascii="Times New Roman" w:hAnsi="Times New Roman"/>
          <w:sz w:val="28"/>
        </w:rPr>
        <w:t>взимаемая норма процента, «спра</w:t>
      </w:r>
      <w:r w:rsidRPr="00B84512">
        <w:rPr>
          <w:rFonts w:ascii="Times New Roman" w:hAnsi="Times New Roman"/>
          <w:sz w:val="28"/>
        </w:rPr>
        <w:t>ведлива» ли оплата затраченных трудовых усилий? Игнорировать эти вопросы не рекомендуется, даже если здесь усматривается противоречие рациональным экономическим расчетам.</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За устойчивыми представлениями о так называемой </w:t>
      </w:r>
      <w:r w:rsidRPr="00B84512">
        <w:rPr>
          <w:rFonts w:ascii="Times New Roman" w:hAnsi="Times New Roman"/>
          <w:iCs/>
          <w:sz w:val="28"/>
        </w:rPr>
        <w:t xml:space="preserve">справедливой цене </w:t>
      </w:r>
      <w:r w:rsidRPr="00B84512">
        <w:rPr>
          <w:rFonts w:ascii="Times New Roman" w:hAnsi="Times New Roman"/>
          <w:sz w:val="28"/>
        </w:rPr>
        <w:t>могут скрываться самые разные вещи: традиция («мы всегда платили за этот товар именно такую цену»); представления о производственных издержках («этот товар не может стоить столько»); знание аналогичных цен других продавцов («здесь совсем другие цены»); наконец, просто возможность заплатить предложенную цену («мы всегда могли это купить»). Полагаем, что «справедливая цена» является относительно независимым центром, вокруг которого происходят ценовые колебания. Этот центр принципиально отличен от стоимостной основы цен независимо от того, измеряется последняя затратами производителя или сравнительной ценностью для покупателя. Возникновение второго центра указывает на более сложный характер ценообразования по сравнению с тем, который рисуется механизмом предельных издержек.</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Подобные замечания относятся и к представлениям о </w:t>
      </w:r>
      <w:r w:rsidRPr="00B84512">
        <w:rPr>
          <w:rFonts w:ascii="Times New Roman" w:hAnsi="Times New Roman"/>
          <w:iCs/>
          <w:sz w:val="28"/>
        </w:rPr>
        <w:t xml:space="preserve">«справедливой тате за труд. </w:t>
      </w:r>
      <w:r w:rsidRPr="00B84512">
        <w:rPr>
          <w:rFonts w:ascii="Times New Roman" w:hAnsi="Times New Roman"/>
          <w:sz w:val="28"/>
        </w:rPr>
        <w:t xml:space="preserve">Работники соотносят уровень текущей оплаты со </w:t>
      </w:r>
      <w:r w:rsidRPr="00B84512">
        <w:rPr>
          <w:rFonts w:ascii="Times New Roman" w:hAnsi="Times New Roman"/>
          <w:bCs/>
          <w:sz w:val="28"/>
        </w:rPr>
        <w:t xml:space="preserve">множеством </w:t>
      </w:r>
      <w:r w:rsidRPr="00B84512">
        <w:rPr>
          <w:rFonts w:ascii="Times New Roman" w:hAnsi="Times New Roman"/>
          <w:sz w:val="28"/>
        </w:rPr>
        <w:t xml:space="preserve">параметров: с прошлым уровнем оплаты; оплатой </w:t>
      </w:r>
      <w:r w:rsidRPr="00B84512">
        <w:rPr>
          <w:rFonts w:ascii="Times New Roman" w:hAnsi="Times New Roman"/>
          <w:bCs/>
          <w:sz w:val="28"/>
        </w:rPr>
        <w:t xml:space="preserve">на </w:t>
      </w:r>
      <w:r w:rsidRPr="00B84512">
        <w:rPr>
          <w:rFonts w:ascii="Times New Roman" w:hAnsi="Times New Roman"/>
          <w:sz w:val="28"/>
        </w:rPr>
        <w:t xml:space="preserve">других </w:t>
      </w:r>
      <w:r w:rsidRPr="00B84512">
        <w:rPr>
          <w:rFonts w:ascii="Times New Roman" w:hAnsi="Times New Roman"/>
          <w:bCs/>
          <w:sz w:val="28"/>
        </w:rPr>
        <w:t xml:space="preserve">предприятиях и </w:t>
      </w:r>
      <w:r w:rsidRPr="00B84512">
        <w:rPr>
          <w:rFonts w:ascii="Times New Roman" w:hAnsi="Times New Roman"/>
          <w:sz w:val="28"/>
        </w:rPr>
        <w:t xml:space="preserve">даже в других городах; с ростом цен на предметы </w:t>
      </w:r>
      <w:r w:rsidRPr="00B84512">
        <w:rPr>
          <w:rFonts w:ascii="Times New Roman" w:hAnsi="Times New Roman"/>
          <w:bCs/>
          <w:sz w:val="28"/>
        </w:rPr>
        <w:t xml:space="preserve">потребления; с </w:t>
      </w:r>
      <w:r w:rsidRPr="00B84512">
        <w:rPr>
          <w:rFonts w:ascii="Times New Roman" w:hAnsi="Times New Roman"/>
          <w:sz w:val="28"/>
        </w:rPr>
        <w:t xml:space="preserve">доходами предприятия. При этом </w:t>
      </w:r>
      <w:r w:rsidRPr="00B84512">
        <w:rPr>
          <w:rFonts w:ascii="Times New Roman" w:hAnsi="Times New Roman"/>
          <w:bCs/>
          <w:sz w:val="28"/>
        </w:rPr>
        <w:t xml:space="preserve">представления о справедливости </w:t>
      </w:r>
      <w:r w:rsidRPr="00B84512">
        <w:rPr>
          <w:rFonts w:ascii="Times New Roman" w:hAnsi="Times New Roman"/>
          <w:sz w:val="28"/>
        </w:rPr>
        <w:t xml:space="preserve">очень часто оказываются важнее </w:t>
      </w:r>
      <w:r w:rsidRPr="00B84512">
        <w:rPr>
          <w:rFonts w:ascii="Times New Roman" w:hAnsi="Times New Roman"/>
          <w:bCs/>
          <w:sz w:val="28"/>
        </w:rPr>
        <w:t xml:space="preserve">чисто экономических расчетов. Так, </w:t>
      </w:r>
      <w:r w:rsidRPr="00B84512">
        <w:rPr>
          <w:rFonts w:ascii="Times New Roman" w:hAnsi="Times New Roman"/>
          <w:sz w:val="28"/>
        </w:rPr>
        <w:t xml:space="preserve">мизерная недоплата </w:t>
      </w:r>
      <w:r w:rsidRPr="00B84512">
        <w:rPr>
          <w:rFonts w:ascii="Times New Roman" w:hAnsi="Times New Roman"/>
          <w:bCs/>
          <w:sz w:val="28"/>
        </w:rPr>
        <w:t>по срав</w:t>
      </w:r>
      <w:r w:rsidRPr="00B84512">
        <w:rPr>
          <w:rFonts w:ascii="Times New Roman" w:hAnsi="Times New Roman"/>
          <w:bCs/>
          <w:sz w:val="28"/>
        </w:rPr>
        <w:softHyphen/>
        <w:t xml:space="preserve">нению с коллегами по работе, не </w:t>
      </w:r>
      <w:r w:rsidRPr="00B84512">
        <w:rPr>
          <w:rFonts w:ascii="Times New Roman" w:hAnsi="Times New Roman"/>
          <w:sz w:val="28"/>
        </w:rPr>
        <w:t xml:space="preserve">играющая решительно никакой </w:t>
      </w:r>
      <w:r w:rsidRPr="00B84512">
        <w:rPr>
          <w:rFonts w:ascii="Times New Roman" w:hAnsi="Times New Roman"/>
          <w:bCs/>
          <w:sz w:val="28"/>
        </w:rPr>
        <w:t xml:space="preserve">роли </w:t>
      </w:r>
      <w:r w:rsidRPr="00B84512">
        <w:rPr>
          <w:rFonts w:ascii="Times New Roman" w:hAnsi="Times New Roman"/>
          <w:sz w:val="28"/>
        </w:rPr>
        <w:t xml:space="preserve">с </w:t>
      </w:r>
      <w:r w:rsidRPr="00B84512">
        <w:rPr>
          <w:rFonts w:ascii="Times New Roman" w:hAnsi="Times New Roman"/>
          <w:bCs/>
          <w:sz w:val="28"/>
        </w:rPr>
        <w:t xml:space="preserve">точки зрения покупательной </w:t>
      </w:r>
      <w:r w:rsidRPr="00B84512">
        <w:rPr>
          <w:rFonts w:ascii="Times New Roman" w:hAnsi="Times New Roman"/>
          <w:sz w:val="28"/>
        </w:rPr>
        <w:t xml:space="preserve">способности, способна </w:t>
      </w:r>
      <w:r w:rsidRPr="00B84512">
        <w:rPr>
          <w:rFonts w:ascii="Times New Roman" w:hAnsi="Times New Roman"/>
          <w:bCs/>
          <w:sz w:val="28"/>
        </w:rPr>
        <w:t xml:space="preserve">вызвать сильное социальное раздражение </w:t>
      </w:r>
      <w:r w:rsidRPr="00B84512">
        <w:rPr>
          <w:rFonts w:ascii="Times New Roman" w:hAnsi="Times New Roman"/>
          <w:sz w:val="28"/>
        </w:rPr>
        <w:t xml:space="preserve">и породить конфликт </w:t>
      </w:r>
      <w:r w:rsidR="001544A1">
        <w:rPr>
          <w:rFonts w:ascii="Times New Roman" w:hAnsi="Times New Roman"/>
          <w:bCs/>
          <w:sz w:val="28"/>
        </w:rPr>
        <w:t>(ко</w:t>
      </w:r>
      <w:r w:rsidRPr="00B84512">
        <w:rPr>
          <w:rFonts w:ascii="Times New Roman" w:hAnsi="Times New Roman"/>
          <w:bCs/>
          <w:sz w:val="28"/>
        </w:rPr>
        <w:t xml:space="preserve">торый, возможно, обойдется </w:t>
      </w:r>
      <w:r w:rsidRPr="00B84512">
        <w:rPr>
          <w:rFonts w:ascii="Times New Roman" w:hAnsi="Times New Roman"/>
          <w:sz w:val="28"/>
        </w:rPr>
        <w:t xml:space="preserve">конфликтующим сторонам намного </w:t>
      </w:r>
      <w:r w:rsidRPr="00B84512">
        <w:rPr>
          <w:rFonts w:ascii="Times New Roman" w:hAnsi="Times New Roman"/>
          <w:bCs/>
          <w:sz w:val="28"/>
        </w:rPr>
        <w:t>дороже).</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Древнейшее требование </w:t>
      </w:r>
      <w:r w:rsidRPr="00B84512">
        <w:rPr>
          <w:rFonts w:ascii="Times New Roman" w:hAnsi="Times New Roman"/>
          <w:sz w:val="28"/>
        </w:rPr>
        <w:t xml:space="preserve">распределения по труду невозможно </w:t>
      </w:r>
      <w:r w:rsidRPr="00B84512">
        <w:rPr>
          <w:rFonts w:ascii="Times New Roman" w:hAnsi="Times New Roman"/>
          <w:bCs/>
          <w:sz w:val="28"/>
        </w:rPr>
        <w:t xml:space="preserve">свести к техническому принципу </w:t>
      </w:r>
      <w:r w:rsidRPr="00B84512">
        <w:rPr>
          <w:rFonts w:ascii="Times New Roman" w:hAnsi="Times New Roman"/>
          <w:sz w:val="28"/>
        </w:rPr>
        <w:t xml:space="preserve">калькуляции затрат. Более того, </w:t>
      </w:r>
      <w:r w:rsidRPr="00B84512">
        <w:rPr>
          <w:rFonts w:ascii="Times New Roman" w:hAnsi="Times New Roman"/>
          <w:bCs/>
          <w:sz w:val="28"/>
        </w:rPr>
        <w:t xml:space="preserve">с расчетной точки зрения распределение </w:t>
      </w:r>
      <w:r w:rsidRPr="00B84512">
        <w:rPr>
          <w:rFonts w:ascii="Times New Roman" w:hAnsi="Times New Roman"/>
          <w:sz w:val="28"/>
        </w:rPr>
        <w:t xml:space="preserve">по количеству и качеству </w:t>
      </w:r>
      <w:r w:rsidRPr="00B84512">
        <w:rPr>
          <w:rFonts w:ascii="Times New Roman" w:hAnsi="Times New Roman"/>
          <w:bCs/>
          <w:sz w:val="28"/>
        </w:rPr>
        <w:t xml:space="preserve">труда </w:t>
      </w:r>
      <w:r w:rsidRPr="00B84512">
        <w:rPr>
          <w:rFonts w:ascii="Times New Roman" w:hAnsi="Times New Roman"/>
          <w:sz w:val="28"/>
        </w:rPr>
        <w:t xml:space="preserve">— </w:t>
      </w:r>
      <w:r w:rsidRPr="00B84512">
        <w:rPr>
          <w:rFonts w:ascii="Times New Roman" w:hAnsi="Times New Roman"/>
          <w:bCs/>
          <w:sz w:val="28"/>
        </w:rPr>
        <w:t xml:space="preserve">принцип весьма </w:t>
      </w:r>
      <w:r w:rsidRPr="00B84512">
        <w:rPr>
          <w:rFonts w:ascii="Times New Roman" w:hAnsi="Times New Roman"/>
          <w:sz w:val="28"/>
        </w:rPr>
        <w:t xml:space="preserve">противоречивый. Но главное, распределение по </w:t>
      </w:r>
      <w:r w:rsidRPr="00B84512">
        <w:rPr>
          <w:rFonts w:ascii="Times New Roman" w:hAnsi="Times New Roman"/>
          <w:bCs/>
          <w:sz w:val="28"/>
        </w:rPr>
        <w:t xml:space="preserve">труду </w:t>
      </w:r>
      <w:r w:rsidRPr="00B84512">
        <w:rPr>
          <w:rFonts w:ascii="Times New Roman" w:hAnsi="Times New Roman"/>
          <w:sz w:val="28"/>
        </w:rPr>
        <w:t xml:space="preserve">— это </w:t>
      </w:r>
      <w:r w:rsidRPr="00B84512">
        <w:rPr>
          <w:rFonts w:ascii="Times New Roman" w:hAnsi="Times New Roman"/>
          <w:bCs/>
          <w:sz w:val="28"/>
        </w:rPr>
        <w:t xml:space="preserve">этико-экономическое </w:t>
      </w:r>
      <w:r w:rsidRPr="00B84512">
        <w:rPr>
          <w:rFonts w:ascii="Times New Roman" w:hAnsi="Times New Roman"/>
          <w:sz w:val="28"/>
        </w:rPr>
        <w:t xml:space="preserve">требование, которое находится </w:t>
      </w:r>
      <w:r w:rsidRPr="00B84512">
        <w:rPr>
          <w:rFonts w:ascii="Times New Roman" w:hAnsi="Times New Roman"/>
          <w:bCs/>
          <w:sz w:val="28"/>
        </w:rPr>
        <w:t xml:space="preserve">в </w:t>
      </w:r>
      <w:r w:rsidRPr="00B84512">
        <w:rPr>
          <w:rFonts w:ascii="Times New Roman" w:hAnsi="Times New Roman"/>
          <w:sz w:val="28"/>
        </w:rPr>
        <w:t xml:space="preserve">зависимости от </w:t>
      </w:r>
      <w:r w:rsidRPr="00B84512">
        <w:rPr>
          <w:rFonts w:ascii="Times New Roman" w:hAnsi="Times New Roman"/>
          <w:bCs/>
          <w:sz w:val="28"/>
        </w:rPr>
        <w:t xml:space="preserve">представлений </w:t>
      </w:r>
      <w:r w:rsidRPr="00B84512">
        <w:rPr>
          <w:rFonts w:ascii="Times New Roman" w:hAnsi="Times New Roman"/>
          <w:sz w:val="28"/>
        </w:rPr>
        <w:t xml:space="preserve">о «справедливой оплате» и, в </w:t>
      </w:r>
      <w:r w:rsidRPr="00B84512">
        <w:rPr>
          <w:rFonts w:ascii="Times New Roman" w:hAnsi="Times New Roman"/>
          <w:bCs/>
          <w:sz w:val="28"/>
        </w:rPr>
        <w:t>частности, от того,</w:t>
      </w:r>
      <w:r w:rsidRPr="00B84512">
        <w:rPr>
          <w:rFonts w:ascii="Times New Roman" w:hAnsi="Times New Roman"/>
          <w:sz w:val="28"/>
        </w:rPr>
        <w:t xml:space="preserve"> </w:t>
      </w:r>
      <w:r w:rsidRPr="00B84512">
        <w:rPr>
          <w:rFonts w:ascii="Times New Roman" w:hAnsi="Times New Roman"/>
          <w:bCs/>
          <w:sz w:val="28"/>
        </w:rPr>
        <w:t xml:space="preserve">что в данном </w:t>
      </w:r>
      <w:r w:rsidRPr="00B84512">
        <w:rPr>
          <w:rFonts w:ascii="Times New Roman" w:hAnsi="Times New Roman"/>
          <w:sz w:val="28"/>
        </w:rPr>
        <w:t xml:space="preserve">сообществе считается </w:t>
      </w:r>
      <w:r w:rsidRPr="00B84512">
        <w:rPr>
          <w:rFonts w:ascii="Times New Roman" w:hAnsi="Times New Roman"/>
          <w:bCs/>
          <w:sz w:val="28"/>
        </w:rPr>
        <w:t xml:space="preserve">«производительным трудом». Известно, например, </w:t>
      </w:r>
      <w:r w:rsidRPr="00B84512">
        <w:rPr>
          <w:rFonts w:ascii="Times New Roman" w:hAnsi="Times New Roman"/>
          <w:sz w:val="28"/>
        </w:rPr>
        <w:t xml:space="preserve">что в нашей стране и при </w:t>
      </w:r>
      <w:r w:rsidRPr="00B84512">
        <w:rPr>
          <w:rFonts w:ascii="Times New Roman" w:hAnsi="Times New Roman"/>
          <w:bCs/>
          <w:sz w:val="28"/>
        </w:rPr>
        <w:t xml:space="preserve">советском, и при постсоветском </w:t>
      </w:r>
      <w:r w:rsidRPr="00B84512">
        <w:rPr>
          <w:rFonts w:ascii="Times New Roman" w:hAnsi="Times New Roman"/>
          <w:sz w:val="28"/>
        </w:rPr>
        <w:t xml:space="preserve">режимах базовые ставки заработной </w:t>
      </w:r>
      <w:r w:rsidRPr="00B84512">
        <w:rPr>
          <w:rFonts w:ascii="Times New Roman" w:hAnsi="Times New Roman"/>
          <w:bCs/>
          <w:sz w:val="28"/>
        </w:rPr>
        <w:t xml:space="preserve">платы рядовых научных </w:t>
      </w:r>
      <w:r w:rsidRPr="00B84512">
        <w:rPr>
          <w:rFonts w:ascii="Times New Roman" w:hAnsi="Times New Roman"/>
          <w:sz w:val="28"/>
        </w:rPr>
        <w:t xml:space="preserve">работников значительно ниже, чем </w:t>
      </w:r>
      <w:r w:rsidRPr="00B84512">
        <w:rPr>
          <w:rFonts w:ascii="Times New Roman" w:hAnsi="Times New Roman"/>
          <w:bCs/>
          <w:sz w:val="28"/>
        </w:rPr>
        <w:t xml:space="preserve">водителей автобусов. Объясняется </w:t>
      </w:r>
      <w:r w:rsidRPr="00B84512">
        <w:rPr>
          <w:rFonts w:ascii="Times New Roman" w:hAnsi="Times New Roman"/>
          <w:sz w:val="28"/>
        </w:rPr>
        <w:t xml:space="preserve">это, полагаем, не столько </w:t>
      </w:r>
      <w:r w:rsidR="001544A1">
        <w:rPr>
          <w:rFonts w:ascii="Times New Roman" w:hAnsi="Times New Roman"/>
          <w:bCs/>
          <w:sz w:val="28"/>
        </w:rPr>
        <w:t>сооб</w:t>
      </w:r>
      <w:r w:rsidRPr="00B84512">
        <w:rPr>
          <w:rFonts w:ascii="Times New Roman" w:hAnsi="Times New Roman"/>
          <w:bCs/>
          <w:sz w:val="28"/>
        </w:rPr>
        <w:t xml:space="preserve">ражениями функциональной </w:t>
      </w:r>
      <w:r w:rsidRPr="00B84512">
        <w:rPr>
          <w:rFonts w:ascii="Times New Roman" w:hAnsi="Times New Roman"/>
          <w:sz w:val="28"/>
        </w:rPr>
        <w:t xml:space="preserve">целесообразности, сколько укорененным представлением об умственной работе как «игре», не могущей считаться </w:t>
      </w:r>
      <w:r w:rsidRPr="00B84512">
        <w:rPr>
          <w:rFonts w:ascii="Times New Roman" w:hAnsi="Times New Roman"/>
          <w:bCs/>
          <w:sz w:val="28"/>
        </w:rPr>
        <w:t>«настоящим трудом».</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Обмен и самоутверждение. </w:t>
      </w:r>
      <w:r w:rsidRPr="00B84512">
        <w:rPr>
          <w:rFonts w:ascii="Times New Roman" w:hAnsi="Times New Roman"/>
          <w:sz w:val="28"/>
        </w:rPr>
        <w:t>Экономическое действие можно</w:t>
      </w:r>
      <w:r w:rsidR="00B84512">
        <w:rPr>
          <w:rFonts w:ascii="Times New Roman" w:hAnsi="Times New Roman"/>
          <w:sz w:val="28"/>
        </w:rPr>
        <w:t xml:space="preserve"> </w:t>
      </w:r>
      <w:r w:rsidRPr="00B84512">
        <w:rPr>
          <w:rFonts w:ascii="Times New Roman" w:hAnsi="Times New Roman"/>
          <w:bCs/>
          <w:sz w:val="28"/>
        </w:rPr>
        <w:t xml:space="preserve">представить как </w:t>
      </w:r>
      <w:r w:rsidRPr="00B84512">
        <w:rPr>
          <w:rFonts w:ascii="Times New Roman" w:hAnsi="Times New Roman"/>
          <w:sz w:val="28"/>
        </w:rPr>
        <w:t>обмен деятел</w:t>
      </w:r>
      <w:r w:rsidR="001544A1">
        <w:rPr>
          <w:rFonts w:ascii="Times New Roman" w:hAnsi="Times New Roman"/>
          <w:sz w:val="28"/>
        </w:rPr>
        <w:t>ьностью, осуществляемый на нача</w:t>
      </w:r>
      <w:r w:rsidRPr="00B84512">
        <w:rPr>
          <w:rFonts w:ascii="Times New Roman" w:hAnsi="Times New Roman"/>
          <w:sz w:val="28"/>
        </w:rPr>
        <w:t xml:space="preserve">лах возмездности </w:t>
      </w:r>
      <w:r w:rsidRPr="00B84512">
        <w:rPr>
          <w:rFonts w:ascii="Times New Roman" w:hAnsi="Times New Roman"/>
          <w:bCs/>
          <w:sz w:val="28"/>
        </w:rPr>
        <w:t xml:space="preserve">и </w:t>
      </w:r>
      <w:r w:rsidRPr="00B84512">
        <w:rPr>
          <w:rFonts w:ascii="Times New Roman" w:hAnsi="Times New Roman"/>
          <w:sz w:val="28"/>
        </w:rPr>
        <w:t>эквивалентности в целях максимизации полезности хотя бы для одного, а в идеале для всех участников этого обмена. Но нельзя не обратить внимание на то, что, во-первых, эквивалентность есть лишь частный случай возмездности; а во-вторых, множество хозяйственных обменов совершается с целями неутилитарного характера.</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По свидетельствам антропологов, обмен в примитивных обществах возник как взаимное приношение даров и взаимное угощение, которые являются не экономическими, а преимущественно социальными актами. Цель их — не достижение экономической выгоды, а утверждение соседских и дружеских связей. С чисто же экономических позиций такого рода акты не только не приносят выигрыша, но, напротив, означают затрату изрядной части общего богатства (то же, к слову, относится к сохранившейся поныне тра</w:t>
      </w:r>
      <w:r w:rsidRPr="00B84512">
        <w:rPr>
          <w:rFonts w:ascii="Times New Roman" w:hAnsi="Times New Roman"/>
          <w:sz w:val="28"/>
        </w:rPr>
        <w:softHyphen/>
        <w:t>диции обмена подарками на Рождество и в прочие праздники). Конечно, взаимный обмен выполняет и экономические функции — взаимного хозяйственного страхования и поддержки, быстрой мобилизации ресурсов в экстремальных ситуациях. Но механизм реализации этих функций лежит за пределами экономики как таковой.</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Обмен дарами обходится без торговли, без выяснения полезности преподносимого для его получателя, без гарантий эквивлентного возмещения затрат. В принципе предполагается, что сегодняшний получатель в будущем должен ответить тем же. Но зачастую не преследуется даже и эта цель. Если инициатор дарения преподносит другому такой дар, что тот по экономическим причинам не сможет «отдариться», то он (инициатор) укрепляет свое социальное положение в сообществе. В данной ситуации не на</w:t>
      </w:r>
      <w:r w:rsidRPr="00B84512">
        <w:rPr>
          <w:rFonts w:ascii="Times New Roman" w:hAnsi="Times New Roman"/>
          <w:sz w:val="28"/>
        </w:rPr>
        <w:softHyphen/>
        <w:t>копление имущества, а его публичная раздача в большей степени повышает престиж дарителя.</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Замечу, что и чисто рыночный обмен нельзя совершенно без</w:t>
      </w:r>
      <w:r w:rsidRPr="00B84512">
        <w:rPr>
          <w:rFonts w:ascii="Times New Roman" w:hAnsi="Times New Roman"/>
          <w:sz w:val="28"/>
        </w:rPr>
        <w:softHyphen/>
        <w:t>оговорочно свести лишь к экономическим элементам. Значительная часть цен, как известно, по-прежнему устанавливается гибко в результате неформальн</w:t>
      </w:r>
      <w:r w:rsidR="001544A1">
        <w:rPr>
          <w:rFonts w:ascii="Times New Roman" w:hAnsi="Times New Roman"/>
          <w:sz w:val="28"/>
        </w:rPr>
        <w:t>ого торга. И веками сохраняющий</w:t>
      </w:r>
      <w:r w:rsidRPr="00B84512">
        <w:rPr>
          <w:rFonts w:ascii="Times New Roman" w:hAnsi="Times New Roman"/>
          <w:sz w:val="28"/>
        </w:rPr>
        <w:t>ся обычай торговаться едва ли можно рассматривать исключительно как проявление жадности или способ установления равновесной цены. Здесь часто присутствует и другое: «торг» — это и способ общения, установления социальных контактов, в которых эко</w:t>
      </w:r>
      <w:r w:rsidRPr="00B84512">
        <w:rPr>
          <w:rFonts w:ascii="Times New Roman" w:hAnsi="Times New Roman"/>
          <w:sz w:val="28"/>
        </w:rPr>
        <w:softHyphen/>
        <w:t>номический расчет сочетается с ритуальной игрой и борьбой за</w:t>
      </w:r>
      <w:r w:rsidR="00764C74">
        <w:rPr>
          <w:noProof/>
        </w:rPr>
        <w:pict>
          <v:line id="_x0000_s1029" style="position:absolute;left:0;text-align:left;z-index:251659264;mso-position-horizontal-relative:margin;mso-position-vertical-relative:text" from="751.9pt,-2.9pt" to="751.9pt,538.05pt" o:allowincell="f" strokeweight="1.2pt">
            <w10:wrap anchorx="margin"/>
          </v:line>
        </w:pict>
      </w:r>
      <w:r w:rsidRPr="00B84512">
        <w:rPr>
          <w:rFonts w:ascii="Times New Roman" w:hAnsi="Times New Roman"/>
          <w:sz w:val="28"/>
        </w:rPr>
        <w:t>социальное признание (когда, например, мы отказываемся торго</w:t>
      </w:r>
      <w:r w:rsidRPr="00B84512">
        <w:rPr>
          <w:rFonts w:ascii="Times New Roman" w:hAnsi="Times New Roman"/>
          <w:sz w:val="28"/>
        </w:rPr>
        <w:softHyphen/>
        <w:t>ваться с «чужаком» и теряем какие-то деньги, то тем самым как бы подчеркиваем социальную дистанцию между нами). Да и сам экономический расчет далеко не одномерен. Так, установление уровня цены сообразно с внешним видом покупателя есть прояв</w:t>
      </w:r>
      <w:r w:rsidRPr="00B84512">
        <w:rPr>
          <w:rFonts w:ascii="Times New Roman" w:hAnsi="Times New Roman"/>
          <w:sz w:val="28"/>
        </w:rPr>
        <w:softHyphen/>
        <w:t>ление экономического расчета, с которым совмещается, однако, комплекс социальных оценок. И никакая стандартизация качест</w:t>
      </w:r>
      <w:r w:rsidRPr="00B84512">
        <w:rPr>
          <w:rFonts w:ascii="Times New Roman" w:hAnsi="Times New Roman"/>
          <w:sz w:val="28"/>
        </w:rPr>
        <w:softHyphen/>
        <w:t>ва продукции и цен не может помешать тому, что к своим посто</w:t>
      </w:r>
      <w:r w:rsidRPr="00B84512">
        <w:rPr>
          <w:rFonts w:ascii="Times New Roman" w:hAnsi="Times New Roman"/>
          <w:sz w:val="28"/>
        </w:rPr>
        <w:softHyphen/>
        <w:t>янным клиентам или приятелям, землякам или единоверцам от</w:t>
      </w:r>
      <w:r w:rsidRPr="00B84512">
        <w:rPr>
          <w:rFonts w:ascii="Times New Roman" w:hAnsi="Times New Roman"/>
          <w:sz w:val="28"/>
        </w:rPr>
        <w:softHyphen/>
        <w:t xml:space="preserve">носятся иначе, нежели к просто зашедшим с улицы, незнакомым, </w:t>
      </w:r>
      <w:r w:rsidR="00667B0A" w:rsidRPr="00B84512">
        <w:rPr>
          <w:rFonts w:ascii="Times New Roman" w:hAnsi="Times New Roman"/>
          <w:sz w:val="28"/>
        </w:rPr>
        <w:t>«</w:t>
      </w:r>
      <w:r w:rsidRPr="00B84512">
        <w:rPr>
          <w:rFonts w:ascii="Times New Roman" w:hAnsi="Times New Roman"/>
          <w:sz w:val="28"/>
        </w:rPr>
        <w:t>чужим».</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bCs/>
          <w:sz w:val="28"/>
        </w:rPr>
        <w:t xml:space="preserve">Потребление </w:t>
      </w:r>
      <w:r w:rsidRPr="00B84512">
        <w:rPr>
          <w:rFonts w:ascii="Times New Roman" w:hAnsi="Times New Roman"/>
          <w:sz w:val="28"/>
        </w:rPr>
        <w:t xml:space="preserve">и </w:t>
      </w:r>
      <w:r w:rsidRPr="00B84512">
        <w:rPr>
          <w:rFonts w:ascii="Times New Roman" w:hAnsi="Times New Roman"/>
          <w:bCs/>
          <w:sz w:val="28"/>
        </w:rPr>
        <w:t>соучастие.</w:t>
      </w:r>
      <w:r w:rsidRPr="00B84512">
        <w:rPr>
          <w:rFonts w:ascii="Times New Roman" w:hAnsi="Times New Roman"/>
          <w:sz w:val="28"/>
        </w:rPr>
        <w:t xml:space="preserve"> Широко распространенное представ</w:t>
      </w:r>
      <w:r w:rsidRPr="00B84512">
        <w:rPr>
          <w:rFonts w:ascii="Times New Roman" w:hAnsi="Times New Roman"/>
          <w:sz w:val="28"/>
        </w:rPr>
        <w:softHyphen/>
        <w:t>ление о том, что люди осуществляют свой потребительский вы</w:t>
      </w:r>
      <w:r w:rsidRPr="00B84512">
        <w:rPr>
          <w:rFonts w:ascii="Times New Roman" w:hAnsi="Times New Roman"/>
          <w:sz w:val="28"/>
        </w:rPr>
        <w:softHyphen/>
        <w:t>бор, исходя из оптимального использования ограниченных ресур</w:t>
      </w:r>
      <w:r w:rsidRPr="00B84512">
        <w:rPr>
          <w:rFonts w:ascii="Times New Roman" w:hAnsi="Times New Roman"/>
          <w:sz w:val="28"/>
        </w:rPr>
        <w:softHyphen/>
        <w:t>сов, тоже требует существенных оговорок. Почему, скажем, в со</w:t>
      </w:r>
      <w:r w:rsidRPr="00B84512">
        <w:rPr>
          <w:rFonts w:ascii="Times New Roman" w:hAnsi="Times New Roman"/>
          <w:sz w:val="28"/>
        </w:rPr>
        <w:softHyphen/>
        <w:t>временной России быстро раскупаются не просто дорогие, но са</w:t>
      </w:r>
      <w:r w:rsidRPr="00B84512">
        <w:rPr>
          <w:rFonts w:ascii="Times New Roman" w:hAnsi="Times New Roman"/>
          <w:sz w:val="28"/>
        </w:rPr>
        <w:softHyphen/>
        <w:t>мые дорогие автомашины, да еще с длинным шлейфом повышен</w:t>
      </w:r>
      <w:r w:rsidRPr="00B84512">
        <w:rPr>
          <w:rFonts w:ascii="Times New Roman" w:hAnsi="Times New Roman"/>
          <w:sz w:val="28"/>
        </w:rPr>
        <w:softHyphen/>
        <w:t>ных рисков — угона, аварий, преждевременного износа? Описан</w:t>
      </w:r>
      <w:r w:rsidRPr="00B84512">
        <w:rPr>
          <w:rFonts w:ascii="Times New Roman" w:hAnsi="Times New Roman"/>
          <w:sz w:val="28"/>
        </w:rPr>
        <w:softHyphen/>
        <w:t xml:space="preserve">ное еще в начале века Т. Вебленом престижное потребление во множестве случаев является «нерациональной» тратой средств, ибо связано с </w:t>
      </w:r>
      <w:r w:rsidR="00667B0A" w:rsidRPr="00B84512">
        <w:rPr>
          <w:rFonts w:ascii="Times New Roman" w:hAnsi="Times New Roman"/>
          <w:sz w:val="28"/>
        </w:rPr>
        <w:t>приобретением более</w:t>
      </w:r>
      <w:r w:rsidRPr="00B84512">
        <w:rPr>
          <w:rFonts w:ascii="Times New Roman" w:hAnsi="Times New Roman"/>
          <w:sz w:val="28"/>
        </w:rPr>
        <w:t xml:space="preserve"> дорогих и</w:t>
      </w:r>
      <w:r w:rsidRPr="00B84512">
        <w:rPr>
          <w:rFonts w:ascii="Times New Roman" w:hAnsi="Times New Roman"/>
          <w:sz w:val="28"/>
          <w:vertAlign w:val="superscript"/>
        </w:rPr>
        <w:t>-</w:t>
      </w:r>
      <w:r w:rsidRPr="00B84512">
        <w:rPr>
          <w:rFonts w:ascii="Times New Roman" w:hAnsi="Times New Roman"/>
          <w:sz w:val="28"/>
        </w:rPr>
        <w:t>«</w:t>
      </w:r>
      <w:r w:rsidR="00667B0A" w:rsidRPr="00B84512">
        <w:rPr>
          <w:rFonts w:ascii="Times New Roman" w:hAnsi="Times New Roman"/>
          <w:sz w:val="28"/>
        </w:rPr>
        <w:t>ненужных</w:t>
      </w:r>
      <w:r w:rsidRPr="00B84512">
        <w:rPr>
          <w:rFonts w:ascii="Times New Roman" w:hAnsi="Times New Roman"/>
          <w:sz w:val="28"/>
        </w:rPr>
        <w:t>» вещей вместо «нужных» и более дешевых. При этом, однако, подобное поддер</w:t>
      </w:r>
      <w:r w:rsidRPr="00B84512">
        <w:rPr>
          <w:rFonts w:ascii="Times New Roman" w:hAnsi="Times New Roman"/>
          <w:sz w:val="28"/>
        </w:rPr>
        <w:softHyphen/>
        <w:t>жание престижа</w:t>
      </w:r>
      <w:r w:rsidR="00667B0A" w:rsidRPr="00B84512">
        <w:rPr>
          <w:rFonts w:ascii="Times New Roman" w:hAnsi="Times New Roman"/>
          <w:sz w:val="28"/>
        </w:rPr>
        <w:t xml:space="preserve"> </w:t>
      </w:r>
      <w:r w:rsidRPr="00B84512">
        <w:rPr>
          <w:rFonts w:ascii="Times New Roman" w:hAnsi="Times New Roman"/>
          <w:sz w:val="28"/>
        </w:rPr>
        <w:t>не прихоть, а довольно жесткая социальная норма для определенной группы населения, нередко весьма обре</w:t>
      </w:r>
      <w:r w:rsidRPr="00B84512">
        <w:rPr>
          <w:rFonts w:ascii="Times New Roman" w:hAnsi="Times New Roman"/>
          <w:sz w:val="28"/>
        </w:rPr>
        <w:softHyphen/>
        <w:t>менительная экономически, по крайней мере для ее менее обеспе</w:t>
      </w:r>
      <w:r w:rsidRPr="00B84512">
        <w:rPr>
          <w:rFonts w:ascii="Times New Roman" w:hAnsi="Times New Roman"/>
          <w:sz w:val="28"/>
        </w:rPr>
        <w:softHyphen/>
        <w:t>ченной части. «Оставаться голодным, но прилично одетым» — по</w:t>
      </w:r>
      <w:r w:rsidRPr="00B84512">
        <w:rPr>
          <w:rFonts w:ascii="Times New Roman" w:hAnsi="Times New Roman"/>
          <w:sz w:val="28"/>
        </w:rPr>
        <w:softHyphen/>
        <w:t>добный выбор можно счесть рациональным, но его связь с мерка</w:t>
      </w:r>
      <w:r w:rsidRPr="00B84512">
        <w:rPr>
          <w:rFonts w:ascii="Times New Roman" w:hAnsi="Times New Roman"/>
          <w:sz w:val="28"/>
        </w:rPr>
        <w:softHyphen/>
        <w:t>ми индивидуальной или общественной полезности окажется не столь очевидной.</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Различия в стилях потребления зачастую невозможно объяс</w:t>
      </w:r>
      <w:r w:rsidRPr="00B84512">
        <w:rPr>
          <w:rFonts w:ascii="Times New Roman" w:hAnsi="Times New Roman"/>
          <w:sz w:val="28"/>
        </w:rPr>
        <w:softHyphen/>
        <w:t>нить толщиною кошельков. Почему, например, в одну и ту же эпоху в странах Восточной Европы можно узнать профессиональ</w:t>
      </w:r>
      <w:r w:rsidRPr="00B84512">
        <w:rPr>
          <w:rFonts w:ascii="Times New Roman" w:hAnsi="Times New Roman"/>
          <w:sz w:val="28"/>
        </w:rPr>
        <w:softHyphen/>
        <w:t>ную (классовую) принадлежность человека по стилю носимой одеж</w:t>
      </w:r>
      <w:r w:rsidRPr="00B84512">
        <w:rPr>
          <w:rFonts w:ascii="Times New Roman" w:hAnsi="Times New Roman"/>
          <w:sz w:val="28"/>
        </w:rPr>
        <w:softHyphen/>
        <w:t>ды, а в Соединенных Штатах это сделать намного труднееПо</w:t>
      </w:r>
      <w:r w:rsidRPr="00B84512">
        <w:rPr>
          <w:rFonts w:ascii="Times New Roman" w:hAnsi="Times New Roman"/>
          <w:sz w:val="28"/>
        </w:rPr>
        <w:softHyphen/>
        <w:t>тому что в национальной культуре и в культуре разных социаль</w:t>
      </w:r>
      <w:r w:rsidRPr="00B84512">
        <w:rPr>
          <w:rFonts w:ascii="Times New Roman" w:hAnsi="Times New Roman"/>
          <w:sz w:val="28"/>
        </w:rPr>
        <w:softHyphen/>
        <w:t>ных слоев складываются свои особые устои. По мнению француз</w:t>
      </w:r>
      <w:r w:rsidRPr="00B84512">
        <w:rPr>
          <w:rFonts w:ascii="Times New Roman" w:hAnsi="Times New Roman"/>
          <w:sz w:val="28"/>
        </w:rPr>
        <w:softHyphen/>
        <w:t>ского социолога П. Бурдье, действиям, из которых складывается стиль жизни, предшествует совокупность вкусов</w:t>
      </w:r>
      <w:r w:rsidR="00667B0A" w:rsidRPr="00B84512">
        <w:rPr>
          <w:rFonts w:ascii="Times New Roman" w:hAnsi="Times New Roman"/>
          <w:sz w:val="28"/>
        </w:rPr>
        <w:t xml:space="preserve">. </w:t>
      </w:r>
      <w:r w:rsidRPr="00B84512">
        <w:rPr>
          <w:rFonts w:ascii="Times New Roman" w:hAnsi="Times New Roman"/>
          <w:sz w:val="28"/>
        </w:rPr>
        <w:t>Вкусы, в свою очередь, базируются на «хабитусе»— совокупности диспозиций мышления, восприятия и оценивания, — на который</w:t>
      </w:r>
      <w:r w:rsidR="00667B0A" w:rsidRPr="00B84512">
        <w:rPr>
          <w:rFonts w:ascii="Times New Roman" w:hAnsi="Times New Roman"/>
          <w:sz w:val="28"/>
        </w:rPr>
        <w:t xml:space="preserve"> </w:t>
      </w:r>
      <w:r w:rsidRPr="00B84512">
        <w:rPr>
          <w:rFonts w:ascii="Times New Roman" w:hAnsi="Times New Roman"/>
          <w:sz w:val="28"/>
        </w:rPr>
        <w:t>оказывают существенное влияние прежде всего такие факторы, как социальное происхождение и образование.</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 свою очередь потребительский выбор становится стратегией социальной самоидентификации. В чем сила рекламы, быстро за</w:t>
      </w:r>
      <w:r w:rsidRPr="00B84512">
        <w:rPr>
          <w:rFonts w:ascii="Times New Roman" w:hAnsi="Times New Roman"/>
          <w:sz w:val="28"/>
        </w:rPr>
        <w:softHyphen/>
        <w:t>полонившей наш видео и радио</w:t>
      </w:r>
      <w:r w:rsidR="00667B0A" w:rsidRPr="00B84512">
        <w:rPr>
          <w:rFonts w:ascii="Times New Roman" w:hAnsi="Times New Roman"/>
          <w:sz w:val="28"/>
        </w:rPr>
        <w:t xml:space="preserve"> </w:t>
      </w:r>
      <w:r w:rsidRPr="00B84512">
        <w:rPr>
          <w:rFonts w:ascii="Times New Roman" w:hAnsi="Times New Roman"/>
          <w:sz w:val="28"/>
        </w:rPr>
        <w:t>эфир</w:t>
      </w:r>
      <w:r w:rsidR="002F006E" w:rsidRPr="00B84512">
        <w:rPr>
          <w:rFonts w:ascii="Times New Roman" w:hAnsi="Times New Roman"/>
          <w:sz w:val="28"/>
        </w:rPr>
        <w:t>.</w:t>
      </w:r>
      <w:r w:rsidRPr="00B84512">
        <w:rPr>
          <w:rFonts w:ascii="Times New Roman" w:hAnsi="Times New Roman"/>
          <w:sz w:val="28"/>
        </w:rPr>
        <w:t xml:space="preserve"> Она нужна не столько как ориентир для выбора товаров получше и подешевле, сколько как средство присоединения к определенному «сообществу потребле</w:t>
      </w:r>
      <w:r w:rsidRPr="00B84512">
        <w:rPr>
          <w:rFonts w:ascii="Times New Roman" w:hAnsi="Times New Roman"/>
          <w:sz w:val="28"/>
        </w:rPr>
        <w:softHyphen/>
        <w:t>ния». Следуя рекламным объявлениям, люди стремятся покупать «то же, что и все» (а точнее, то, что покупает выбранная ими в качестве ориентира референтная группа).</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 Доходы и статус. Если деньги — это лишь количественное вы</w:t>
      </w:r>
      <w:r w:rsidRPr="00B84512">
        <w:rPr>
          <w:rFonts w:ascii="Times New Roman" w:hAnsi="Times New Roman"/>
          <w:sz w:val="28"/>
        </w:rPr>
        <w:softHyphen/>
        <w:t>ражение покупательной способности, то почему человек придает такое значение надбавке к зарплате, которой хватит разве что на пару поездок на такси? Почему предприниматель тратит лучшие годы жизни на реализацию рисковых проектов? Неужели для того только, чтобы получить лишний десяток или сотню тысяч? Види</w:t>
      </w:r>
      <w:r w:rsidRPr="00B84512">
        <w:rPr>
          <w:rFonts w:ascii="Times New Roman" w:hAnsi="Times New Roman"/>
          <w:sz w:val="28"/>
        </w:rPr>
        <w:softHyphen/>
        <w:t>мо, дело тут не в деньгах как таковых. Доход — это больше чем просто денежная сумма или мера покупательной способности. Это также претензия на определенный статус. Деньги оказываются зна</w:t>
      </w:r>
      <w:r w:rsidRPr="00B84512">
        <w:rPr>
          <w:rFonts w:ascii="Times New Roman" w:hAnsi="Times New Roman"/>
          <w:sz w:val="28"/>
        </w:rPr>
        <w:softHyphen/>
        <w:t>ком (маркером), позволяющим отнести человека к определенному рангу. Специалист первой категории хочет отделить себя от спе</w:t>
      </w:r>
      <w:r w:rsidRPr="00B84512">
        <w:rPr>
          <w:rFonts w:ascii="Times New Roman" w:hAnsi="Times New Roman"/>
          <w:sz w:val="28"/>
        </w:rPr>
        <w:softHyphen/>
        <w:t>циалистов второй категории, старший экономист — от просто эко</w:t>
      </w:r>
      <w:r w:rsidRPr="00B84512">
        <w:rPr>
          <w:rFonts w:ascii="Times New Roman" w:hAnsi="Times New Roman"/>
          <w:sz w:val="28"/>
        </w:rPr>
        <w:softHyphen/>
        <w:t>номистов и т.д. Повышение дохода не всегда является достаточ</w:t>
      </w:r>
      <w:r w:rsidRPr="00B84512">
        <w:rPr>
          <w:rFonts w:ascii="Times New Roman" w:hAnsi="Times New Roman"/>
          <w:sz w:val="28"/>
        </w:rPr>
        <w:softHyphen/>
        <w:t>ным условием достижения новых статусных позиций (ибо статус</w:t>
      </w:r>
      <w:r w:rsidRPr="00B84512">
        <w:rPr>
          <w:rFonts w:ascii="Times New Roman" w:hAnsi="Times New Roman"/>
          <w:sz w:val="28"/>
        </w:rPr>
        <w:softHyphen/>
        <w:t>ные претензии не всегда адекватно воспринимаются другими чле</w:t>
      </w:r>
      <w:r w:rsidRPr="00B84512">
        <w:rPr>
          <w:rFonts w:ascii="Times New Roman" w:hAnsi="Times New Roman"/>
          <w:sz w:val="28"/>
        </w:rPr>
        <w:softHyphen/>
        <w:t>нами общества), но порой это — необходимое условие.</w:t>
      </w:r>
    </w:p>
    <w:p w:rsidR="00F4646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Доходы играют еще и важную символическую роль. Высокий доход символизирует благополучие, высокую профессиональную квалификацию и хорошие деловые способности. Низкий доход тоже часто становится знаком особого статуса (например, неангажиро</w:t>
      </w:r>
      <w:r w:rsidRPr="00B84512">
        <w:rPr>
          <w:rFonts w:ascii="Times New Roman" w:hAnsi="Times New Roman"/>
          <w:sz w:val="28"/>
        </w:rPr>
        <w:softHyphen/>
        <w:t>ванности, некоммерческого характера деятельности). Помимо этого доход выступает как статусная привилегия, продукт властных пол</w:t>
      </w:r>
      <w:r w:rsidRPr="00B84512">
        <w:rPr>
          <w:rFonts w:ascii="Times New Roman" w:hAnsi="Times New Roman"/>
          <w:sz w:val="28"/>
        </w:rPr>
        <w:softHyphen/>
        <w:t>номочий. Он часто является «автоматическим приложением» к рабочему месту и никак не связан с эффективностью работы. Пре</w:t>
      </w:r>
      <w:r w:rsidRPr="00B84512">
        <w:rPr>
          <w:rFonts w:ascii="Times New Roman" w:hAnsi="Times New Roman"/>
          <w:sz w:val="28"/>
        </w:rPr>
        <w:softHyphen/>
        <w:t>вращение дохода в привилегию сегодня более характерно для бю</w:t>
      </w:r>
      <w:r w:rsidRPr="00B84512">
        <w:rPr>
          <w:rFonts w:ascii="Times New Roman" w:hAnsi="Times New Roman"/>
          <w:sz w:val="28"/>
        </w:rPr>
        <w:softHyphen/>
        <w:t>рократических систем, но встречается практически повсеместно.</w:t>
      </w:r>
    </w:p>
    <w:p w:rsidR="00667B0A" w:rsidRPr="00B84512" w:rsidRDefault="00F4646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На статусную окраску дохода существенно влияет характер его источников. Экономисту в общем безразлично, каким путем до</w:t>
      </w:r>
      <w:r w:rsidRPr="00B84512">
        <w:rPr>
          <w:rFonts w:ascii="Times New Roman" w:hAnsi="Times New Roman"/>
          <w:sz w:val="28"/>
        </w:rPr>
        <w:softHyphen/>
        <w:t>быты используемые денежные средства — благородным или низ</w:t>
      </w:r>
      <w:r w:rsidR="00667B0A" w:rsidRPr="00B84512">
        <w:rPr>
          <w:rFonts w:ascii="Times New Roman" w:hAnsi="Times New Roman"/>
          <w:sz w:val="28"/>
        </w:rPr>
        <w:t>менным, законным или криминальным. В глазах же общества воз</w:t>
      </w:r>
      <w:r w:rsidR="00667B0A" w:rsidRPr="00B84512">
        <w:rPr>
          <w:rFonts w:ascii="Times New Roman" w:hAnsi="Times New Roman"/>
          <w:sz w:val="28"/>
        </w:rPr>
        <w:softHyphen/>
        <w:t>можна серьезная девальвация «грязных денег». Мы вынуждены также мириться с тем, что один и тот же доход воспринимается по-разному в зависимости от способа его получения: одно дело, если он заработан собственным физическим трудом; другое — если обеспечен путем организации труда других людей; третье — если получен в результате перепродажи готовых продуктов или предо</w:t>
      </w:r>
      <w:r w:rsidR="00667B0A" w:rsidRPr="00B84512">
        <w:rPr>
          <w:rFonts w:ascii="Times New Roman" w:hAnsi="Times New Roman"/>
          <w:sz w:val="28"/>
        </w:rPr>
        <w:softHyphen/>
        <w:t>ставления денежных ссуд под проценты. Отношение к этим видам дохода различно в разные исторические периоды, зависит от на</w:t>
      </w:r>
      <w:r w:rsidR="00667B0A" w:rsidRPr="00B84512">
        <w:rPr>
          <w:rFonts w:ascii="Times New Roman" w:hAnsi="Times New Roman"/>
          <w:sz w:val="28"/>
        </w:rPr>
        <w:softHyphen/>
        <w:t>циональной культуры, принадлежности к той или иной социаль</w:t>
      </w:r>
      <w:r w:rsidR="00667B0A" w:rsidRPr="00B84512">
        <w:rPr>
          <w:rFonts w:ascii="Times New Roman" w:hAnsi="Times New Roman"/>
          <w:sz w:val="28"/>
        </w:rPr>
        <w:softHyphen/>
        <w:t>ной группе. И оно никогда не было и не будет одинаковым, сколь</w:t>
      </w:r>
      <w:r w:rsidR="00667B0A" w:rsidRPr="00B84512">
        <w:rPr>
          <w:rFonts w:ascii="Times New Roman" w:hAnsi="Times New Roman"/>
          <w:sz w:val="28"/>
        </w:rPr>
        <w:softHyphen/>
        <w:t>ко бы ни толковали об общественной полезности каждого из ука</w:t>
      </w:r>
      <w:r w:rsidR="00667B0A" w:rsidRPr="00B84512">
        <w:rPr>
          <w:rFonts w:ascii="Times New Roman" w:hAnsi="Times New Roman"/>
          <w:sz w:val="28"/>
        </w:rPr>
        <w:softHyphen/>
        <w:t>занных видов деятельности.</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Производство благ и производство знаков. Понятие производ</w:t>
      </w:r>
      <w:r w:rsidRPr="00B84512">
        <w:rPr>
          <w:rFonts w:ascii="Times New Roman" w:hAnsi="Times New Roman"/>
          <w:sz w:val="28"/>
        </w:rPr>
        <w:softHyphen/>
        <w:t>ства ассоциируется у нас в первую очередь с изготовлением мате</w:t>
      </w:r>
      <w:r w:rsidRPr="00B84512">
        <w:rPr>
          <w:rFonts w:ascii="Times New Roman" w:hAnsi="Times New Roman"/>
          <w:sz w:val="28"/>
        </w:rPr>
        <w:softHyphen/>
        <w:t>риальных продуктов. Между тем доля материального производст</w:t>
      </w:r>
      <w:r w:rsidRPr="00B84512">
        <w:rPr>
          <w:rFonts w:ascii="Times New Roman" w:hAnsi="Times New Roman"/>
          <w:sz w:val="28"/>
        </w:rPr>
        <w:softHyphen/>
        <w:t>ва во всех ведущих странах в течение десятилетий устойчиво сни</w:t>
      </w:r>
      <w:r w:rsidRPr="00B84512">
        <w:rPr>
          <w:rFonts w:ascii="Times New Roman" w:hAnsi="Times New Roman"/>
          <w:sz w:val="28"/>
        </w:rPr>
        <w:softHyphen/>
        <w:t>жается, уступая место сфере услуг. А в этой сфере ширятся отрас</w:t>
      </w:r>
      <w:r w:rsidRPr="00B84512">
        <w:rPr>
          <w:rFonts w:ascii="Times New Roman" w:hAnsi="Times New Roman"/>
          <w:sz w:val="28"/>
        </w:rPr>
        <w:softHyphen/>
        <w:t>ли, производящие разного рода символы и путеводители в мире символов. Средства массовой коммуникации вырабатывают огром</w:t>
      </w:r>
      <w:r w:rsidRPr="00B84512">
        <w:rPr>
          <w:rFonts w:ascii="Times New Roman" w:hAnsi="Times New Roman"/>
          <w:sz w:val="28"/>
        </w:rPr>
        <w:softHyphen/>
        <w:t>ное количество информации, заполнявшая все и вся реклама предлагает образцы продуктов, не слишком жестко связанные с их материальными свойствами; мощная индустрия развлечений при</w:t>
      </w:r>
      <w:r w:rsidRPr="00B84512">
        <w:rPr>
          <w:rFonts w:ascii="Times New Roman" w:hAnsi="Times New Roman"/>
          <w:sz w:val="28"/>
        </w:rPr>
        <w:softHyphen/>
        <w:t>глашает нас в бесчисленные искусственные миры — игровые, ту</w:t>
      </w:r>
      <w:r w:rsidRPr="00B84512">
        <w:rPr>
          <w:rFonts w:ascii="Times New Roman" w:hAnsi="Times New Roman"/>
          <w:sz w:val="28"/>
        </w:rPr>
        <w:softHyphen/>
        <w:t>ристические, кинематографические.</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Исследовательские и изобретательские работы уже не просто предшествуют производственному процессу, но непрерывно со</w:t>
      </w:r>
      <w:r w:rsidRPr="00B84512">
        <w:rPr>
          <w:rFonts w:ascii="Times New Roman" w:hAnsi="Times New Roman"/>
          <w:sz w:val="28"/>
        </w:rPr>
        <w:softHyphen/>
        <w:t>провождают этот процесс, становятся его неотъемлемой частью в условиях постоянного обновления и гибкого приспособления к запросам рынка. Дизайнеры «упаковывают» ваш продукт, специа</w:t>
      </w:r>
      <w:r w:rsidRPr="00B84512">
        <w:rPr>
          <w:rFonts w:ascii="Times New Roman" w:hAnsi="Times New Roman"/>
          <w:sz w:val="28"/>
        </w:rPr>
        <w:softHyphen/>
        <w:t>листы в области «паблик рилейшнз» работают над созданием ва</w:t>
      </w:r>
      <w:r w:rsidRPr="00B84512">
        <w:rPr>
          <w:rFonts w:ascii="Times New Roman" w:hAnsi="Times New Roman"/>
          <w:sz w:val="28"/>
        </w:rPr>
        <w:softHyphen/>
        <w:t>шего имиджа. Культурные учреждения превращаются в сферу де</w:t>
      </w:r>
      <w:r w:rsidRPr="00B84512">
        <w:rPr>
          <w:rFonts w:ascii="Times New Roman" w:hAnsi="Times New Roman"/>
          <w:sz w:val="28"/>
        </w:rPr>
        <w:softHyphen/>
        <w:t>ловых услуг, их «продукция» ставится на поток. И сегодня факти</w:t>
      </w:r>
      <w:r w:rsidRPr="00B84512">
        <w:rPr>
          <w:rFonts w:ascii="Times New Roman" w:hAnsi="Times New Roman"/>
          <w:sz w:val="28"/>
        </w:rPr>
        <w:softHyphen/>
        <w:t>чески любой продукт помимо изначальных потребительских свойств несет в себе массу закодированной информации и нагружен воро</w:t>
      </w:r>
      <w:r w:rsidRPr="00B84512">
        <w:rPr>
          <w:rFonts w:ascii="Times New Roman" w:hAnsi="Times New Roman"/>
          <w:sz w:val="28"/>
        </w:rPr>
        <w:softHyphen/>
        <w:t>хом смыслов и образов, символизирующих успех или здоровый образ жизни, идеологические пристрастия или принадлежность к этнической группе. Все труднее становится отделить «производст</w:t>
      </w:r>
      <w:r w:rsidRPr="00B84512">
        <w:rPr>
          <w:rFonts w:ascii="Times New Roman" w:hAnsi="Times New Roman"/>
          <w:sz w:val="28"/>
        </w:rPr>
        <w:softHyphen/>
        <w:t>во» от «не производства».</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Фиксация данной тенденции позволила британским социоло</w:t>
      </w:r>
      <w:r w:rsidRPr="00B84512">
        <w:rPr>
          <w:rFonts w:ascii="Times New Roman" w:hAnsi="Times New Roman"/>
          <w:sz w:val="28"/>
        </w:rPr>
        <w:softHyphen/>
        <w:t>гам С. Лэшу и Дж. Урри назвать современную экономическую систему «экономикой знаков и пространства». По их мнению, наряду с ускоряющимися, потоками капитала, труда и товаров, неизмеримо возрастает роль «рефлексивного накопления» инфор</w:t>
      </w:r>
      <w:r w:rsidRPr="00B84512">
        <w:rPr>
          <w:rFonts w:ascii="Times New Roman" w:hAnsi="Times New Roman"/>
          <w:sz w:val="28"/>
        </w:rPr>
        <w:softHyphen/>
        <w:t>мации и образов. Происходит выхолащивание материальных хо</w:t>
      </w:r>
      <w:r w:rsidRPr="00B84512">
        <w:rPr>
          <w:rFonts w:ascii="Times New Roman" w:hAnsi="Times New Roman"/>
          <w:sz w:val="28"/>
        </w:rPr>
        <w:softHyphen/>
        <w:t>зяйственных объектов, а социальные структуры уступают место информационным и коммуникационным структурам. Производ</w:t>
      </w:r>
      <w:r w:rsidRPr="00B84512">
        <w:rPr>
          <w:rFonts w:ascii="Times New Roman" w:hAnsi="Times New Roman"/>
          <w:sz w:val="28"/>
        </w:rPr>
        <w:softHyphen/>
        <w:t>ство теперь не просто базируется на исследованиях и освоении культурных образцов, но само во многом превращается в иссле</w:t>
      </w:r>
      <w:r w:rsidRPr="00B84512">
        <w:rPr>
          <w:rFonts w:ascii="Times New Roman" w:hAnsi="Times New Roman"/>
          <w:sz w:val="28"/>
        </w:rPr>
        <w:softHyphen/>
        <w:t>довательский и дизайнерский процесс, в сферу когнитивной и эстетической рефлективности, где человек погружен в создание и интерпретацию знаков.</w:t>
      </w:r>
    </w:p>
    <w:p w:rsidR="00F4646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Множественность денег.</w:t>
      </w:r>
      <w:r w:rsidR="002F006E" w:rsidRPr="00B84512">
        <w:rPr>
          <w:rFonts w:ascii="Times New Roman" w:hAnsi="Times New Roman"/>
          <w:sz w:val="28"/>
        </w:rPr>
        <w:t xml:space="preserve"> Д</w:t>
      </w:r>
      <w:r w:rsidRPr="00B84512">
        <w:rPr>
          <w:rFonts w:ascii="Times New Roman" w:hAnsi="Times New Roman"/>
          <w:sz w:val="28"/>
        </w:rPr>
        <w:t>еньги выполняют роль всеобщего эквивалента и универсального измерителя. Эти качества не вытекают из приро</w:t>
      </w:r>
      <w:r w:rsidRPr="00B84512">
        <w:rPr>
          <w:rFonts w:ascii="Times New Roman" w:hAnsi="Times New Roman"/>
          <w:sz w:val="28"/>
        </w:rPr>
        <w:softHyphen/>
        <w:t>ды денег как таковых, а являются продуктом исторического разви</w:t>
      </w:r>
      <w:r w:rsidRPr="00B84512">
        <w:rPr>
          <w:rFonts w:ascii="Times New Roman" w:hAnsi="Times New Roman"/>
          <w:sz w:val="28"/>
        </w:rPr>
        <w:softHyphen/>
        <w:t>тия их функций. Для примитивных обществ были характерны не только множественность натуральных форм денег (металлы, скот, раковины и пр.), но и несоразмерность оценок в зависимости от «качества» денег, а также сословные и гендерные различия во вла</w:t>
      </w:r>
      <w:r w:rsidRPr="00B84512">
        <w:rPr>
          <w:rFonts w:ascii="Times New Roman" w:hAnsi="Times New Roman"/>
          <w:sz w:val="28"/>
        </w:rPr>
        <w:softHyphen/>
        <w:t>дении деньгами. Многие из них исчезли задолго до наших дней. И когда заходит речь о современных деньгах, они рассматривают</w:t>
      </w:r>
      <w:r w:rsidRPr="00B84512">
        <w:rPr>
          <w:rFonts w:ascii="Times New Roman" w:hAnsi="Times New Roman"/>
          <w:sz w:val="28"/>
        </w:rPr>
        <w:softHyphen/>
        <w:t>ся как продукт последовательной рационализации, в процессе ко</w:t>
      </w:r>
      <w:r w:rsidRPr="00B84512">
        <w:rPr>
          <w:rFonts w:ascii="Times New Roman" w:hAnsi="Times New Roman"/>
          <w:sz w:val="28"/>
        </w:rPr>
        <w:softHyphen/>
        <w:t>торой деньги превратились во внекачественную субстанцию и все</w:t>
      </w:r>
      <w:r w:rsidRPr="00B84512">
        <w:rPr>
          <w:rFonts w:ascii="Times New Roman" w:hAnsi="Times New Roman"/>
          <w:sz w:val="28"/>
        </w:rPr>
        <w:softHyphen/>
        <w:t>общего уравнителя, универсального посредника и чистую симво</w:t>
      </w:r>
      <w:r w:rsidRPr="00B84512">
        <w:rPr>
          <w:rFonts w:ascii="Times New Roman" w:hAnsi="Times New Roman"/>
          <w:sz w:val="28"/>
        </w:rPr>
        <w:softHyphen/>
        <w:t>лизацию обмена, воплощение абстрактной покупательной способ</w:t>
      </w:r>
      <w:r w:rsidRPr="00B84512">
        <w:rPr>
          <w:rFonts w:ascii="Times New Roman" w:hAnsi="Times New Roman"/>
          <w:sz w:val="28"/>
        </w:rPr>
        <w:softHyphen/>
        <w:t>ности и абсолютно деперсонифицированную силу. Об этом писа</w:t>
      </w:r>
      <w:r w:rsidRPr="00B84512">
        <w:rPr>
          <w:rFonts w:ascii="Times New Roman" w:hAnsi="Times New Roman"/>
          <w:sz w:val="28"/>
        </w:rPr>
        <w:softHyphen/>
        <w:t>ли едва ли не все ведущие социологи эпохи современности, кото</w:t>
      </w:r>
      <w:r w:rsidRPr="00B84512">
        <w:rPr>
          <w:rFonts w:ascii="Times New Roman" w:hAnsi="Times New Roman"/>
          <w:sz w:val="28"/>
        </w:rPr>
        <w:softHyphen/>
        <w:t>рые в своих оценках сущности и роли денег оказались едины с экономистами.</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Трудно отрицать силу тенденции к унификации экономичес</w:t>
      </w:r>
      <w:r w:rsidRPr="00B84512">
        <w:rPr>
          <w:rFonts w:ascii="Times New Roman" w:hAnsi="Times New Roman"/>
          <w:sz w:val="28"/>
        </w:rPr>
        <w:softHyphen/>
        <w:t xml:space="preserve">ких форм. Тем не менее и сегодня благополучно сохраняется и порою даже развивается </w:t>
      </w:r>
      <w:r w:rsidRPr="00B84512">
        <w:rPr>
          <w:rFonts w:ascii="Times New Roman" w:hAnsi="Times New Roman"/>
          <w:iCs/>
          <w:sz w:val="28"/>
        </w:rPr>
        <w:t xml:space="preserve">множественность денег, </w:t>
      </w:r>
      <w:r w:rsidRPr="00B84512">
        <w:rPr>
          <w:rFonts w:ascii="Times New Roman" w:hAnsi="Times New Roman"/>
          <w:sz w:val="28"/>
        </w:rPr>
        <w:t>связанная с оби</w:t>
      </w:r>
      <w:r w:rsidRPr="00B84512">
        <w:rPr>
          <w:rFonts w:ascii="Times New Roman" w:hAnsi="Times New Roman"/>
          <w:sz w:val="28"/>
        </w:rPr>
        <w:softHyphen/>
        <w:t>лием их натуральных и экономических форм, покупательной спо</w:t>
      </w:r>
      <w:r w:rsidRPr="00B84512">
        <w:rPr>
          <w:rFonts w:ascii="Times New Roman" w:hAnsi="Times New Roman"/>
          <w:sz w:val="28"/>
        </w:rPr>
        <w:softHyphen/>
        <w:t>собности, а также с различиями в значениях, придаваемых денеж</w:t>
      </w:r>
      <w:r w:rsidRPr="00B84512">
        <w:rPr>
          <w:rFonts w:ascii="Times New Roman" w:hAnsi="Times New Roman"/>
          <w:sz w:val="28"/>
        </w:rPr>
        <w:softHyphen/>
        <w:t xml:space="preserve">ным суммам. Начнем с того, что единая национальная валюта — не столь давнее завоевание. В США она была утверждена лишь в </w:t>
      </w:r>
      <w:smartTag w:uri="urn:schemas-microsoft-com:office:smarttags" w:element="metricconverter">
        <w:smartTagPr>
          <w:attr w:name="ProductID" w:val="1863 г"/>
        </w:smartTagPr>
        <w:r w:rsidRPr="00B84512">
          <w:rPr>
            <w:rFonts w:ascii="Times New Roman" w:hAnsi="Times New Roman"/>
            <w:sz w:val="28"/>
          </w:rPr>
          <w:t>1863 г</w:t>
        </w:r>
      </w:smartTag>
      <w:r w:rsidRPr="00B84512">
        <w:rPr>
          <w:rFonts w:ascii="Times New Roman" w:hAnsi="Times New Roman"/>
          <w:sz w:val="28"/>
        </w:rPr>
        <w:t>., когда в обращении находилось не менее пяти тысяч раз</w:t>
      </w:r>
      <w:r w:rsidRPr="00B84512">
        <w:rPr>
          <w:rFonts w:ascii="Times New Roman" w:hAnsi="Times New Roman"/>
          <w:sz w:val="28"/>
        </w:rPr>
        <w:softHyphen/>
        <w:t xml:space="preserve">ных банкнот, а окончательная стандартизация произошла только в </w:t>
      </w:r>
      <w:smartTag w:uri="urn:schemas-microsoft-com:office:smarttags" w:element="metricconverter">
        <w:smartTagPr>
          <w:attr w:name="ProductID" w:val="1933 г"/>
        </w:smartTagPr>
        <w:r w:rsidRPr="00B84512">
          <w:rPr>
            <w:rFonts w:ascii="Times New Roman" w:hAnsi="Times New Roman"/>
            <w:sz w:val="28"/>
          </w:rPr>
          <w:t>1933 г</w:t>
        </w:r>
      </w:smartTag>
      <w:r w:rsidRPr="00B84512">
        <w:rPr>
          <w:rFonts w:ascii="Times New Roman" w:hAnsi="Times New Roman"/>
          <w:sz w:val="28"/>
        </w:rPr>
        <w:t>. Вытеснив благородные металлы, деньги облачились в сотни национальных мундиров. Но помимо обычных бумажных денег, государством и сотнями негосударственных учреждений выпуска</w:t>
      </w:r>
      <w:r w:rsidRPr="00B84512">
        <w:rPr>
          <w:rFonts w:ascii="Times New Roman" w:hAnsi="Times New Roman"/>
          <w:sz w:val="28"/>
        </w:rPr>
        <w:softHyphen/>
        <w:t>ется масса разных кредитных денег в виде государственных казна</w:t>
      </w:r>
      <w:r w:rsidRPr="00B84512">
        <w:rPr>
          <w:rFonts w:ascii="Times New Roman" w:hAnsi="Times New Roman"/>
          <w:sz w:val="28"/>
        </w:rPr>
        <w:softHyphen/>
        <w:t>чейских обязательств; и налоговых освобождений, акций и вексе</w:t>
      </w:r>
      <w:r w:rsidRPr="00B84512">
        <w:rPr>
          <w:rFonts w:ascii="Times New Roman" w:hAnsi="Times New Roman"/>
          <w:sz w:val="28"/>
        </w:rPr>
        <w:softHyphen/>
        <w:t>лей. Они настолько разнообразны и многочисленны, что учет и контроль за совокупной денежной массой в современном хозяйст</w:t>
      </w:r>
      <w:r w:rsidRPr="00B84512">
        <w:rPr>
          <w:rFonts w:ascii="Times New Roman" w:hAnsi="Times New Roman"/>
          <w:sz w:val="28"/>
        </w:rPr>
        <w:softHyphen/>
        <w:t>ве, да и само определение того, что следует относить к «деньгам», представляются весьма затруднительными.</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В повседневной жизни мы нередко используем заместители денег — талоны и жетоны, чеки и расписки. Чем жестче монетар</w:t>
      </w:r>
      <w:r w:rsidRPr="00B84512">
        <w:rPr>
          <w:rFonts w:ascii="Times New Roman" w:hAnsi="Times New Roman"/>
          <w:sz w:val="28"/>
        </w:rPr>
        <w:softHyphen/>
        <w:t xml:space="preserve">ная политика, </w:t>
      </w:r>
      <w:r w:rsidRPr="00B84512">
        <w:rPr>
          <w:rFonts w:ascii="Times New Roman" w:hAnsi="Times New Roman"/>
          <w:iCs/>
          <w:sz w:val="28"/>
        </w:rPr>
        <w:t>тем больше денежных суррогатов</w:t>
      </w:r>
      <w:r w:rsidRPr="00B84512">
        <w:rPr>
          <w:rFonts w:ascii="Times New Roman" w:hAnsi="Times New Roman"/>
          <w:sz w:val="28"/>
        </w:rPr>
        <w:t xml:space="preserve"> возникает на фи</w:t>
      </w:r>
      <w:r w:rsidRPr="00B84512">
        <w:rPr>
          <w:rFonts w:ascii="Times New Roman" w:hAnsi="Times New Roman"/>
          <w:sz w:val="28"/>
        </w:rPr>
        <w:softHyphen/>
        <w:t>нансовом рынке и</w:t>
      </w:r>
      <w:r w:rsidR="00B84512">
        <w:rPr>
          <w:rFonts w:ascii="Times New Roman" w:hAnsi="Times New Roman"/>
          <w:sz w:val="28"/>
        </w:rPr>
        <w:t xml:space="preserve"> </w:t>
      </w:r>
      <w:r w:rsidRPr="00B84512">
        <w:rPr>
          <w:rFonts w:ascii="Times New Roman" w:hAnsi="Times New Roman"/>
          <w:sz w:val="28"/>
        </w:rPr>
        <w:t>тем чаще функции денег присваиваются «ино</w:t>
      </w:r>
      <w:r w:rsidRPr="00B84512">
        <w:rPr>
          <w:rFonts w:ascii="Times New Roman" w:hAnsi="Times New Roman"/>
          <w:sz w:val="28"/>
        </w:rPr>
        <w:softHyphen/>
        <w:t>родным» материальным объектам. Предприятия прибегают к бар</w:t>
      </w:r>
      <w:r w:rsidRPr="00B84512">
        <w:rPr>
          <w:rFonts w:ascii="Times New Roman" w:hAnsi="Times New Roman"/>
          <w:sz w:val="28"/>
        </w:rPr>
        <w:softHyphen/>
        <w:t xml:space="preserve">терному обмену. </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 xml:space="preserve">Денежные единицы обладают </w:t>
      </w:r>
      <w:r w:rsidRPr="00B84512">
        <w:rPr>
          <w:rFonts w:ascii="Times New Roman" w:hAnsi="Times New Roman"/>
          <w:iCs/>
          <w:sz w:val="28"/>
        </w:rPr>
        <w:t>разной покупательной способнос</w:t>
      </w:r>
      <w:r w:rsidRPr="00B84512">
        <w:rPr>
          <w:rFonts w:ascii="Times New Roman" w:hAnsi="Times New Roman"/>
          <w:iCs/>
          <w:sz w:val="28"/>
        </w:rPr>
        <w:softHyphen/>
        <w:t xml:space="preserve">тью. </w:t>
      </w:r>
      <w:r w:rsidRPr="00B84512">
        <w:rPr>
          <w:rFonts w:ascii="Times New Roman" w:hAnsi="Times New Roman"/>
          <w:sz w:val="28"/>
        </w:rPr>
        <w:t>Безналичные деньги во многих ситуациях оказываются де</w:t>
      </w:r>
      <w:r w:rsidRPr="00B84512">
        <w:rPr>
          <w:rFonts w:ascii="Times New Roman" w:hAnsi="Times New Roman"/>
          <w:sz w:val="28"/>
        </w:rPr>
        <w:softHyphen/>
        <w:t>шевле наличных (устанавливаются особые цены за обналичивание средств). Рыночная стоимость ценных бумаг может весьма далеко отклоняться от номинала: В целом покупательная способность разных денежных единиц формируется в подвижных рамках пра</w:t>
      </w:r>
      <w:r w:rsidRPr="00B84512">
        <w:rPr>
          <w:rFonts w:ascii="Times New Roman" w:hAnsi="Times New Roman"/>
          <w:sz w:val="28"/>
        </w:rPr>
        <w:softHyphen/>
        <w:t>вовых и институциональных ограничений, общего социокультур</w:t>
      </w:r>
      <w:r w:rsidRPr="00B84512">
        <w:rPr>
          <w:rFonts w:ascii="Times New Roman" w:hAnsi="Times New Roman"/>
          <w:sz w:val="28"/>
        </w:rPr>
        <w:softHyphen/>
        <w:t>ного контекста. Например, власти вправе запретить свободное хож</w:t>
      </w:r>
      <w:r w:rsidRPr="00B84512">
        <w:rPr>
          <w:rFonts w:ascii="Times New Roman" w:hAnsi="Times New Roman"/>
          <w:sz w:val="28"/>
        </w:rPr>
        <w:softHyphen/>
        <w:t>дение иностранных валют и их покупку вне лицензированных уч</w:t>
      </w:r>
      <w:r w:rsidRPr="00B84512">
        <w:rPr>
          <w:rFonts w:ascii="Times New Roman" w:hAnsi="Times New Roman"/>
          <w:sz w:val="28"/>
        </w:rPr>
        <w:softHyphen/>
        <w:t>реждений. Из сфер, доступных Для денежных платежей, могут выводиться земля: и недвижимость, покупка высококачественных услуг может перекрываться воротами ведомственных учреждений.</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Сплошь и рядом выдаются «связанные» деньги, предназначенные на строго определенные цели (фанты на исследования, частный потребительский и строительный кредит). В свою очередь, не каж</w:t>
      </w:r>
      <w:r w:rsidRPr="00B84512">
        <w:rPr>
          <w:rFonts w:ascii="Times New Roman" w:hAnsi="Times New Roman"/>
          <w:sz w:val="28"/>
        </w:rPr>
        <w:softHyphen/>
        <w:t>дый волен обладать любыми денежными единицами. Некоторые ценные бумаги выпускаются, скажем, только для ограниченного круга юридических лиц. Одни и те же денежные единицы порою не подлежат взаимному обмену. Например, в советской производ</w:t>
      </w:r>
      <w:r w:rsidRPr="00B84512">
        <w:rPr>
          <w:rFonts w:ascii="Times New Roman" w:hAnsi="Times New Roman"/>
          <w:sz w:val="28"/>
        </w:rPr>
        <w:softHyphen/>
        <w:t>ственной системе деньги представляли собой целый ряд учетных единиц с ограниченной покупательной способностью, предписы</w:t>
      </w:r>
      <w:r w:rsidRPr="00B84512">
        <w:rPr>
          <w:rFonts w:ascii="Times New Roman" w:hAnsi="Times New Roman"/>
          <w:sz w:val="28"/>
        </w:rPr>
        <w:softHyphen/>
        <w:t>ваемой их целевым назначением: деньги, выделенные на капи</w:t>
      </w:r>
      <w:r w:rsidRPr="00B84512">
        <w:rPr>
          <w:rFonts w:ascii="Times New Roman" w:hAnsi="Times New Roman"/>
          <w:sz w:val="28"/>
        </w:rPr>
        <w:softHyphen/>
        <w:t>тальные вложения и на заработную плату, были разными деньга</w:t>
      </w:r>
      <w:r w:rsidRPr="00B84512">
        <w:rPr>
          <w:rFonts w:ascii="Times New Roman" w:hAnsi="Times New Roman"/>
          <w:sz w:val="28"/>
        </w:rPr>
        <w:softHyphen/>
        <w:t>ми, и их реальная ценность существенно различалась.</w:t>
      </w:r>
    </w:p>
    <w:p w:rsidR="00667B0A" w:rsidRPr="00B84512" w:rsidRDefault="00667B0A"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Но это еще далеко не все. Многочисленные перегородки вы</w:t>
      </w:r>
      <w:r w:rsidRPr="00B84512">
        <w:rPr>
          <w:rFonts w:ascii="Times New Roman" w:hAnsi="Times New Roman"/>
          <w:sz w:val="28"/>
        </w:rPr>
        <w:softHyphen/>
        <w:t xml:space="preserve">страиваются самим </w:t>
      </w:r>
      <w:r w:rsidRPr="00B84512">
        <w:rPr>
          <w:rFonts w:ascii="Times New Roman" w:hAnsi="Times New Roman"/>
          <w:iCs/>
          <w:sz w:val="28"/>
        </w:rPr>
        <w:t xml:space="preserve">отношением людей, </w:t>
      </w:r>
      <w:r w:rsidRPr="00B84512">
        <w:rPr>
          <w:rFonts w:ascii="Times New Roman" w:hAnsi="Times New Roman"/>
          <w:sz w:val="28"/>
        </w:rPr>
        <w:t>которые своими действия</w:t>
      </w:r>
      <w:r w:rsidRPr="00B84512">
        <w:rPr>
          <w:rFonts w:ascii="Times New Roman" w:hAnsi="Times New Roman"/>
          <w:sz w:val="28"/>
        </w:rPr>
        <w:softHyphen/>
        <w:t>ми плодят различия между видами денег — в зависимости от спо</w:t>
      </w:r>
      <w:r w:rsidRPr="00B84512">
        <w:rPr>
          <w:rFonts w:ascii="Times New Roman" w:hAnsi="Times New Roman"/>
          <w:sz w:val="28"/>
        </w:rPr>
        <w:softHyphen/>
        <w:t xml:space="preserve">собов получения и использования средств. С экономической точки зрения это выглядит абсурдно, но наше отношение к одной и той же сумме денег во многом определено тем, как она нам досталась: выиграна в лотерею или получена в подарок, положена в карман в качестве обычного месячного жалования или заработана какими-то сверхусилиями. Для каждого вида «легких» и «трудных» денег есть свои наиболее вероятные способы трат. Отношение к деньгам зависит и от их наличной формы. </w:t>
      </w:r>
    </w:p>
    <w:p w:rsidR="00667B0A" w:rsidRPr="00B84512" w:rsidRDefault="00F16089"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Деньги способны выполнять особые символические роли. Юбилейные монеты становятся предметом коллекционирования и имеют одновременно две рыночных цены (номинал для всех и повышенную цену для знатоков). В определенных социальных груп</w:t>
      </w:r>
      <w:r w:rsidRPr="00B84512">
        <w:rPr>
          <w:rFonts w:ascii="Times New Roman" w:hAnsi="Times New Roman"/>
          <w:sz w:val="28"/>
        </w:rPr>
        <w:softHyphen/>
        <w:t>пах деньги преподносятся в качестве подарка на свадьбу или в день рождения. Важно то, что всевозможные функции денег фор</w:t>
      </w:r>
      <w:r w:rsidRPr="00B84512">
        <w:rPr>
          <w:rFonts w:ascii="Times New Roman" w:hAnsi="Times New Roman"/>
          <w:sz w:val="28"/>
        </w:rPr>
        <w:softHyphen/>
        <w:t>мируются не только в рамках, поставленных социальной средой, но и в самой этой среде. Так, допустимость взяток, наличие и размер «чаевых» за услуги во многом вытекают из правовых норм, национальной традиции и порядка, установленного в данном типе учреждений. Тем самым пониманию современных денег как уни</w:t>
      </w:r>
      <w:r w:rsidRPr="00B84512">
        <w:rPr>
          <w:rFonts w:ascii="Times New Roman" w:hAnsi="Times New Roman"/>
          <w:sz w:val="28"/>
        </w:rPr>
        <w:softHyphen/>
        <w:t>версального выражения чисто инструментальной рациональности противостоит менее привычный и менее разработанный взгляд на деньги как на подлинно культурный феномен.</w:t>
      </w:r>
    </w:p>
    <w:p w:rsidR="00667B0A" w:rsidRPr="00B84512" w:rsidRDefault="00667B0A" w:rsidP="00B84512">
      <w:pPr>
        <w:shd w:val="clear" w:color="auto" w:fill="FFFFFF"/>
        <w:spacing w:line="360" w:lineRule="auto"/>
        <w:ind w:firstLine="709"/>
        <w:jc w:val="both"/>
        <w:rPr>
          <w:rFonts w:ascii="Times New Roman" w:hAnsi="Times New Roman"/>
          <w:sz w:val="28"/>
        </w:rPr>
      </w:pPr>
    </w:p>
    <w:p w:rsidR="00F4646A" w:rsidRPr="00B84512" w:rsidRDefault="00F16089" w:rsidP="00B84512">
      <w:pPr>
        <w:shd w:val="clear" w:color="auto" w:fill="FFFFFF"/>
        <w:spacing w:line="360" w:lineRule="auto"/>
        <w:ind w:firstLine="709"/>
        <w:jc w:val="both"/>
        <w:rPr>
          <w:rFonts w:ascii="Times New Roman" w:hAnsi="Times New Roman"/>
          <w:sz w:val="28"/>
        </w:rPr>
      </w:pPr>
      <w:r w:rsidRPr="00B84512">
        <w:rPr>
          <w:rFonts w:ascii="Times New Roman" w:hAnsi="Times New Roman"/>
          <w:sz w:val="28"/>
        </w:rPr>
        <w:t>Литература:</w:t>
      </w:r>
    </w:p>
    <w:p w:rsidR="00F16089" w:rsidRPr="00B84512" w:rsidRDefault="00F16089" w:rsidP="00B84512">
      <w:pPr>
        <w:numPr>
          <w:ilvl w:val="1"/>
          <w:numId w:val="1"/>
        </w:numPr>
        <w:shd w:val="clear" w:color="auto" w:fill="FFFFFF"/>
        <w:spacing w:line="360" w:lineRule="auto"/>
        <w:ind w:left="0" w:firstLine="709"/>
        <w:jc w:val="both"/>
        <w:rPr>
          <w:rFonts w:ascii="Times New Roman" w:hAnsi="Times New Roman"/>
          <w:sz w:val="28"/>
        </w:rPr>
      </w:pPr>
      <w:r w:rsidRPr="00B84512">
        <w:rPr>
          <w:rFonts w:ascii="Times New Roman" w:hAnsi="Times New Roman"/>
          <w:sz w:val="28"/>
        </w:rPr>
        <w:t>Радаев В.В. Экономическая социология. Курс лекций. М.: 2000-368с.</w:t>
      </w:r>
    </w:p>
    <w:p w:rsidR="00F16089" w:rsidRPr="00B84512" w:rsidRDefault="00F16089" w:rsidP="00B84512">
      <w:pPr>
        <w:numPr>
          <w:ilvl w:val="1"/>
          <w:numId w:val="1"/>
        </w:numPr>
        <w:shd w:val="clear" w:color="auto" w:fill="FFFFFF"/>
        <w:spacing w:line="360" w:lineRule="auto"/>
        <w:ind w:left="0" w:firstLine="709"/>
        <w:jc w:val="both"/>
        <w:rPr>
          <w:rFonts w:ascii="Times New Roman" w:hAnsi="Times New Roman"/>
          <w:sz w:val="28"/>
        </w:rPr>
      </w:pPr>
      <w:r w:rsidRPr="00B84512">
        <w:rPr>
          <w:rFonts w:ascii="Times New Roman" w:hAnsi="Times New Roman"/>
          <w:sz w:val="28"/>
        </w:rPr>
        <w:t>Соколова Г.Н. Экономическая социология. Мн.: Высш. шк. 1998-368с.</w:t>
      </w:r>
    </w:p>
    <w:p w:rsidR="00F4646A" w:rsidRPr="00B84512" w:rsidRDefault="00F4646A" w:rsidP="00B84512">
      <w:pPr>
        <w:shd w:val="clear" w:color="auto" w:fill="FFFFFF"/>
        <w:spacing w:line="360" w:lineRule="auto"/>
        <w:ind w:firstLine="709"/>
        <w:jc w:val="both"/>
        <w:rPr>
          <w:rFonts w:ascii="Times New Roman" w:hAnsi="Times New Roman"/>
          <w:sz w:val="28"/>
        </w:rPr>
      </w:pPr>
    </w:p>
    <w:p w:rsidR="003C4D1B" w:rsidRPr="00B84512" w:rsidRDefault="003C4D1B" w:rsidP="00B84512">
      <w:pPr>
        <w:spacing w:line="360" w:lineRule="auto"/>
        <w:ind w:firstLine="709"/>
        <w:jc w:val="both"/>
        <w:rPr>
          <w:rFonts w:ascii="Times New Roman" w:hAnsi="Times New Roman"/>
          <w:sz w:val="28"/>
        </w:rPr>
      </w:pPr>
      <w:bookmarkStart w:id="0" w:name="_GoBack"/>
      <w:bookmarkEnd w:id="0"/>
    </w:p>
    <w:sectPr w:rsidR="003C4D1B" w:rsidRPr="00B84512" w:rsidSect="00B8451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0A" w:rsidRDefault="00B9780A">
      <w:r>
        <w:separator/>
      </w:r>
    </w:p>
  </w:endnote>
  <w:endnote w:type="continuationSeparator" w:id="0">
    <w:p w:rsidR="00B9780A" w:rsidRDefault="00B9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gency FB">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CC" w:rsidRDefault="00E20ECC" w:rsidP="00EB35B3">
    <w:pPr>
      <w:pStyle w:val="a3"/>
      <w:framePr w:wrap="around" w:vAnchor="text" w:hAnchor="margin" w:xAlign="right" w:y="1"/>
      <w:rPr>
        <w:rStyle w:val="a5"/>
      </w:rPr>
    </w:pPr>
  </w:p>
  <w:p w:rsidR="00E20ECC" w:rsidRDefault="00E20ECC" w:rsidP="00E20E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0A" w:rsidRDefault="00B9780A">
      <w:r>
        <w:separator/>
      </w:r>
    </w:p>
  </w:footnote>
  <w:footnote w:type="continuationSeparator" w:id="0">
    <w:p w:rsidR="00B9780A" w:rsidRDefault="00B97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0CB594"/>
    <w:lvl w:ilvl="0">
      <w:numFmt w:val="bullet"/>
      <w:lvlText w:val="*"/>
      <w:lvlJc w:val="left"/>
    </w:lvl>
  </w:abstractNum>
  <w:abstractNum w:abstractNumId="1">
    <w:nsid w:val="0820523B"/>
    <w:multiLevelType w:val="hybridMultilevel"/>
    <w:tmpl w:val="AE14D9CA"/>
    <w:lvl w:ilvl="0" w:tplc="0419000F">
      <w:start w:val="1"/>
      <w:numFmt w:val="decimal"/>
      <w:lvlText w:val="%1."/>
      <w:lvlJc w:val="left"/>
      <w:pPr>
        <w:tabs>
          <w:tab w:val="num" w:pos="720"/>
        </w:tabs>
        <w:ind w:left="720" w:hanging="360"/>
      </w:pPr>
      <w:rPr>
        <w:rFonts w:cs="Times New Roman" w:hint="default"/>
      </w:rPr>
    </w:lvl>
    <w:lvl w:ilvl="1" w:tplc="C58C491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795F3D"/>
    <w:multiLevelType w:val="hybridMultilevel"/>
    <w:tmpl w:val="DE62F4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158"/>
        <w:lvlJc w:val="left"/>
        <w:rPr>
          <w:rFonts w:ascii="Sylfaen" w:hAnsi="Sylfaen" w:hint="default"/>
        </w:rPr>
      </w:lvl>
    </w:lvlOverride>
  </w:num>
  <w:num w:numId="4">
    <w:abstractNumId w:val="0"/>
    <w:lvlOverride w:ilvl="0">
      <w:lvl w:ilvl="0">
        <w:numFmt w:val="bullet"/>
        <w:lvlText w:val="•"/>
        <w:legacy w:legacy="1" w:legacySpace="0" w:legacyIndent="226"/>
        <w:lvlJc w:val="left"/>
        <w:rPr>
          <w:rFonts w:ascii="Sylfaen" w:hAnsi="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D1B"/>
    <w:rsid w:val="0000258B"/>
    <w:rsid w:val="000117A3"/>
    <w:rsid w:val="0001476E"/>
    <w:rsid w:val="00015678"/>
    <w:rsid w:val="000360BF"/>
    <w:rsid w:val="00040681"/>
    <w:rsid w:val="00063F75"/>
    <w:rsid w:val="00080663"/>
    <w:rsid w:val="00082980"/>
    <w:rsid w:val="00097219"/>
    <w:rsid w:val="000D656B"/>
    <w:rsid w:val="000E0BF9"/>
    <w:rsid w:val="000E2001"/>
    <w:rsid w:val="001105E8"/>
    <w:rsid w:val="001211A2"/>
    <w:rsid w:val="0012592D"/>
    <w:rsid w:val="0012797E"/>
    <w:rsid w:val="00131948"/>
    <w:rsid w:val="001544A1"/>
    <w:rsid w:val="00163D49"/>
    <w:rsid w:val="001728FA"/>
    <w:rsid w:val="00183078"/>
    <w:rsid w:val="001924F2"/>
    <w:rsid w:val="001B0AC3"/>
    <w:rsid w:val="001B4CA7"/>
    <w:rsid w:val="001C3B4D"/>
    <w:rsid w:val="001D3993"/>
    <w:rsid w:val="002006B0"/>
    <w:rsid w:val="00200C1D"/>
    <w:rsid w:val="00213CAD"/>
    <w:rsid w:val="00216209"/>
    <w:rsid w:val="00233E37"/>
    <w:rsid w:val="00256126"/>
    <w:rsid w:val="002660E9"/>
    <w:rsid w:val="002669B1"/>
    <w:rsid w:val="00267CB4"/>
    <w:rsid w:val="00280CF3"/>
    <w:rsid w:val="00281652"/>
    <w:rsid w:val="00286F73"/>
    <w:rsid w:val="002A6F4E"/>
    <w:rsid w:val="002B11B8"/>
    <w:rsid w:val="002C43DF"/>
    <w:rsid w:val="002C552D"/>
    <w:rsid w:val="002E5F05"/>
    <w:rsid w:val="002E7E95"/>
    <w:rsid w:val="002F006E"/>
    <w:rsid w:val="002F207D"/>
    <w:rsid w:val="003003CC"/>
    <w:rsid w:val="00311FE9"/>
    <w:rsid w:val="0031510D"/>
    <w:rsid w:val="0032319A"/>
    <w:rsid w:val="003236CB"/>
    <w:rsid w:val="00326C50"/>
    <w:rsid w:val="00330D1B"/>
    <w:rsid w:val="00333907"/>
    <w:rsid w:val="00335F42"/>
    <w:rsid w:val="00350DEF"/>
    <w:rsid w:val="00352587"/>
    <w:rsid w:val="00361DCC"/>
    <w:rsid w:val="00366782"/>
    <w:rsid w:val="00371EF5"/>
    <w:rsid w:val="003739A7"/>
    <w:rsid w:val="003C4D1B"/>
    <w:rsid w:val="003E3904"/>
    <w:rsid w:val="004212FD"/>
    <w:rsid w:val="00486338"/>
    <w:rsid w:val="00497811"/>
    <w:rsid w:val="004A3DBC"/>
    <w:rsid w:val="004B18D3"/>
    <w:rsid w:val="004B75A0"/>
    <w:rsid w:val="004E2E75"/>
    <w:rsid w:val="004E640C"/>
    <w:rsid w:val="004F201E"/>
    <w:rsid w:val="004F5774"/>
    <w:rsid w:val="00535A91"/>
    <w:rsid w:val="005440CA"/>
    <w:rsid w:val="00546099"/>
    <w:rsid w:val="00592D7B"/>
    <w:rsid w:val="005A032C"/>
    <w:rsid w:val="005A2CFD"/>
    <w:rsid w:val="005B5F40"/>
    <w:rsid w:val="005D119A"/>
    <w:rsid w:val="005D2619"/>
    <w:rsid w:val="005F7184"/>
    <w:rsid w:val="0061153C"/>
    <w:rsid w:val="00646441"/>
    <w:rsid w:val="00667B0A"/>
    <w:rsid w:val="0067408E"/>
    <w:rsid w:val="006C4696"/>
    <w:rsid w:val="006D46A8"/>
    <w:rsid w:val="006E3642"/>
    <w:rsid w:val="006E3776"/>
    <w:rsid w:val="006E512C"/>
    <w:rsid w:val="006F0ECA"/>
    <w:rsid w:val="007102AB"/>
    <w:rsid w:val="00711151"/>
    <w:rsid w:val="00721187"/>
    <w:rsid w:val="00726851"/>
    <w:rsid w:val="007269AD"/>
    <w:rsid w:val="00752F30"/>
    <w:rsid w:val="00753726"/>
    <w:rsid w:val="007625FD"/>
    <w:rsid w:val="00764C74"/>
    <w:rsid w:val="00794E70"/>
    <w:rsid w:val="007971DE"/>
    <w:rsid w:val="007D3AF1"/>
    <w:rsid w:val="007E5AD0"/>
    <w:rsid w:val="00800248"/>
    <w:rsid w:val="00845E61"/>
    <w:rsid w:val="00855C99"/>
    <w:rsid w:val="008633D5"/>
    <w:rsid w:val="008763D7"/>
    <w:rsid w:val="0087771E"/>
    <w:rsid w:val="00892F70"/>
    <w:rsid w:val="00895F98"/>
    <w:rsid w:val="008A316D"/>
    <w:rsid w:val="008A31D6"/>
    <w:rsid w:val="008A7DE0"/>
    <w:rsid w:val="008B6BE9"/>
    <w:rsid w:val="008D06AA"/>
    <w:rsid w:val="0091277F"/>
    <w:rsid w:val="00913BF6"/>
    <w:rsid w:val="00930ABD"/>
    <w:rsid w:val="00944855"/>
    <w:rsid w:val="00952F91"/>
    <w:rsid w:val="009628F6"/>
    <w:rsid w:val="00977E1D"/>
    <w:rsid w:val="009A6AC8"/>
    <w:rsid w:val="009B0E99"/>
    <w:rsid w:val="009B11E8"/>
    <w:rsid w:val="009B18F5"/>
    <w:rsid w:val="009D54EB"/>
    <w:rsid w:val="00A25BF6"/>
    <w:rsid w:val="00A32A65"/>
    <w:rsid w:val="00A47D4D"/>
    <w:rsid w:val="00A745FE"/>
    <w:rsid w:val="00A932F3"/>
    <w:rsid w:val="00A94917"/>
    <w:rsid w:val="00AD247F"/>
    <w:rsid w:val="00AE1C90"/>
    <w:rsid w:val="00AF6C10"/>
    <w:rsid w:val="00B00441"/>
    <w:rsid w:val="00B21A89"/>
    <w:rsid w:val="00B237F0"/>
    <w:rsid w:val="00B27A67"/>
    <w:rsid w:val="00B6339B"/>
    <w:rsid w:val="00B743F8"/>
    <w:rsid w:val="00B76AD3"/>
    <w:rsid w:val="00B816A3"/>
    <w:rsid w:val="00B84512"/>
    <w:rsid w:val="00B90182"/>
    <w:rsid w:val="00B9780A"/>
    <w:rsid w:val="00BB381E"/>
    <w:rsid w:val="00BB45ED"/>
    <w:rsid w:val="00BB474D"/>
    <w:rsid w:val="00BC6082"/>
    <w:rsid w:val="00BD71D4"/>
    <w:rsid w:val="00C01CC8"/>
    <w:rsid w:val="00C106E4"/>
    <w:rsid w:val="00C222D3"/>
    <w:rsid w:val="00C3464D"/>
    <w:rsid w:val="00C718D5"/>
    <w:rsid w:val="00C746DE"/>
    <w:rsid w:val="00CA3BEB"/>
    <w:rsid w:val="00CA48EE"/>
    <w:rsid w:val="00CA5E57"/>
    <w:rsid w:val="00CC175E"/>
    <w:rsid w:val="00CD3095"/>
    <w:rsid w:val="00CF2673"/>
    <w:rsid w:val="00D01B58"/>
    <w:rsid w:val="00D04C6D"/>
    <w:rsid w:val="00D21511"/>
    <w:rsid w:val="00D218DD"/>
    <w:rsid w:val="00D2785F"/>
    <w:rsid w:val="00D460BA"/>
    <w:rsid w:val="00D56969"/>
    <w:rsid w:val="00D73FFA"/>
    <w:rsid w:val="00D8272E"/>
    <w:rsid w:val="00DA34C5"/>
    <w:rsid w:val="00DB70D5"/>
    <w:rsid w:val="00DB72F5"/>
    <w:rsid w:val="00DE7457"/>
    <w:rsid w:val="00DF3B71"/>
    <w:rsid w:val="00DF79EE"/>
    <w:rsid w:val="00E031B4"/>
    <w:rsid w:val="00E07662"/>
    <w:rsid w:val="00E124EA"/>
    <w:rsid w:val="00E206A6"/>
    <w:rsid w:val="00E20ECC"/>
    <w:rsid w:val="00E2315F"/>
    <w:rsid w:val="00E245E3"/>
    <w:rsid w:val="00E32093"/>
    <w:rsid w:val="00E54517"/>
    <w:rsid w:val="00E82667"/>
    <w:rsid w:val="00E92D2E"/>
    <w:rsid w:val="00E95106"/>
    <w:rsid w:val="00EB2361"/>
    <w:rsid w:val="00EB35B3"/>
    <w:rsid w:val="00EC6B1C"/>
    <w:rsid w:val="00ED189A"/>
    <w:rsid w:val="00F04528"/>
    <w:rsid w:val="00F16089"/>
    <w:rsid w:val="00F20B80"/>
    <w:rsid w:val="00F34F96"/>
    <w:rsid w:val="00F42336"/>
    <w:rsid w:val="00F448C7"/>
    <w:rsid w:val="00F4646A"/>
    <w:rsid w:val="00F63F1A"/>
    <w:rsid w:val="00F85CDC"/>
    <w:rsid w:val="00F90FD3"/>
    <w:rsid w:val="00F93282"/>
    <w:rsid w:val="00FC1BE4"/>
    <w:rsid w:val="00FC21B8"/>
    <w:rsid w:val="00FC3F70"/>
    <w:rsid w:val="00FC6FB9"/>
    <w:rsid w:val="00FD1D62"/>
    <w:rsid w:val="00FD4CBF"/>
    <w:rsid w:val="00FF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4D6F878-7F28-4E5E-B2A2-AC1D4BE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gency FB" w:hAnsi="Agency FB"/>
      <w:sz w:val="24"/>
      <w:szCs w:val="24"/>
    </w:rPr>
  </w:style>
  <w:style w:type="paragraph" w:styleId="1">
    <w:name w:val="heading 1"/>
    <w:basedOn w:val="a"/>
    <w:next w:val="a"/>
    <w:link w:val="10"/>
    <w:uiPriority w:val="9"/>
    <w:qFormat/>
    <w:rsid w:val="00F16089"/>
    <w:pPr>
      <w:keepNext/>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E20ECC"/>
    <w:pPr>
      <w:tabs>
        <w:tab w:val="center" w:pos="4677"/>
        <w:tab w:val="right" w:pos="9355"/>
      </w:tabs>
    </w:pPr>
  </w:style>
  <w:style w:type="character" w:customStyle="1" w:styleId="a4">
    <w:name w:val="Нижний колонтитул Знак"/>
    <w:link w:val="a3"/>
    <w:uiPriority w:val="99"/>
    <w:semiHidden/>
    <w:rPr>
      <w:rFonts w:ascii="Agency FB" w:hAnsi="Agency FB"/>
      <w:sz w:val="24"/>
      <w:szCs w:val="24"/>
    </w:rPr>
  </w:style>
  <w:style w:type="character" w:styleId="a5">
    <w:name w:val="page number"/>
    <w:uiPriority w:val="99"/>
    <w:rsid w:val="00E20ECC"/>
    <w:rPr>
      <w:rFonts w:cs="Times New Roman"/>
    </w:rPr>
  </w:style>
  <w:style w:type="paragraph" w:styleId="a6">
    <w:name w:val="Body Text"/>
    <w:basedOn w:val="a"/>
    <w:link w:val="a7"/>
    <w:uiPriority w:val="99"/>
    <w:rsid w:val="00F16089"/>
    <w:pPr>
      <w:spacing w:line="360" w:lineRule="auto"/>
    </w:pPr>
    <w:rPr>
      <w:rFonts w:ascii="Times New Roman" w:hAnsi="Times New Roman"/>
      <w:sz w:val="28"/>
      <w:szCs w:val="20"/>
    </w:rPr>
  </w:style>
  <w:style w:type="character" w:customStyle="1" w:styleId="a7">
    <w:name w:val="Основной текст Знак"/>
    <w:link w:val="a6"/>
    <w:uiPriority w:val="99"/>
    <w:semiHidden/>
    <w:rPr>
      <w:rFonts w:ascii="Agency FB" w:hAnsi="Agency FB"/>
      <w:sz w:val="24"/>
      <w:szCs w:val="24"/>
    </w:rPr>
  </w:style>
  <w:style w:type="paragraph" w:styleId="a8">
    <w:name w:val="header"/>
    <w:basedOn w:val="a"/>
    <w:link w:val="a9"/>
    <w:uiPriority w:val="99"/>
    <w:rsid w:val="00B84512"/>
    <w:pPr>
      <w:tabs>
        <w:tab w:val="center" w:pos="4677"/>
        <w:tab w:val="right" w:pos="9355"/>
      </w:tabs>
    </w:pPr>
  </w:style>
  <w:style w:type="character" w:customStyle="1" w:styleId="a9">
    <w:name w:val="Верхний колонтитул Знак"/>
    <w:link w:val="a8"/>
    <w:uiPriority w:val="99"/>
    <w:locked/>
    <w:rsid w:val="00B84512"/>
    <w:rPr>
      <w:rFonts w:ascii="Agency FB" w:hAnsi="Agency FB"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41632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Пользователь</dc:creator>
  <cp:keywords/>
  <dc:description/>
  <cp:lastModifiedBy>admin</cp:lastModifiedBy>
  <cp:revision>2</cp:revision>
  <dcterms:created xsi:type="dcterms:W3CDTF">2014-03-08T02:57:00Z</dcterms:created>
  <dcterms:modified xsi:type="dcterms:W3CDTF">2014-03-08T02:57:00Z</dcterms:modified>
</cp:coreProperties>
</file>