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04E" w:rsidRPr="000A7F71" w:rsidRDefault="009D404E" w:rsidP="000A7F71">
      <w:pPr>
        <w:spacing w:line="360" w:lineRule="auto"/>
        <w:jc w:val="center"/>
        <w:rPr>
          <w:sz w:val="28"/>
          <w:szCs w:val="28"/>
        </w:rPr>
      </w:pPr>
      <w:r w:rsidRPr="000A7F71">
        <w:rPr>
          <w:sz w:val="28"/>
          <w:szCs w:val="28"/>
        </w:rPr>
        <w:t>Кафедра Социологии и гуманитарных наук</w:t>
      </w:r>
    </w:p>
    <w:p w:rsidR="000A7F71" w:rsidRPr="000A7F71" w:rsidRDefault="000A7F71" w:rsidP="000A7F71">
      <w:pPr>
        <w:spacing w:line="360" w:lineRule="auto"/>
        <w:jc w:val="center"/>
        <w:rPr>
          <w:sz w:val="28"/>
          <w:szCs w:val="28"/>
        </w:rPr>
      </w:pPr>
    </w:p>
    <w:p w:rsidR="000A7F71" w:rsidRPr="000A7F71" w:rsidRDefault="000A7F71" w:rsidP="000A7F71">
      <w:pPr>
        <w:spacing w:line="360" w:lineRule="auto"/>
        <w:jc w:val="center"/>
        <w:rPr>
          <w:sz w:val="28"/>
          <w:szCs w:val="28"/>
        </w:rPr>
      </w:pPr>
    </w:p>
    <w:p w:rsidR="000A7F71" w:rsidRPr="000A7F71" w:rsidRDefault="000A7F71" w:rsidP="000A7F71">
      <w:pPr>
        <w:spacing w:line="360" w:lineRule="auto"/>
        <w:jc w:val="center"/>
        <w:rPr>
          <w:sz w:val="28"/>
          <w:szCs w:val="28"/>
        </w:rPr>
      </w:pPr>
    </w:p>
    <w:p w:rsidR="000A7F71" w:rsidRPr="000A7F71" w:rsidRDefault="000A7F71" w:rsidP="000A7F71">
      <w:pPr>
        <w:spacing w:line="360" w:lineRule="auto"/>
        <w:jc w:val="center"/>
        <w:rPr>
          <w:sz w:val="28"/>
          <w:szCs w:val="28"/>
        </w:rPr>
      </w:pPr>
    </w:p>
    <w:p w:rsidR="000A7F71" w:rsidRPr="000A7F71" w:rsidRDefault="000A7F71" w:rsidP="000A7F71">
      <w:pPr>
        <w:spacing w:line="360" w:lineRule="auto"/>
        <w:jc w:val="center"/>
        <w:rPr>
          <w:sz w:val="28"/>
          <w:szCs w:val="28"/>
        </w:rPr>
      </w:pPr>
    </w:p>
    <w:p w:rsidR="000A7F71" w:rsidRPr="000A7F71" w:rsidRDefault="000A7F71" w:rsidP="000A7F71">
      <w:pPr>
        <w:spacing w:line="360" w:lineRule="auto"/>
        <w:jc w:val="center"/>
        <w:rPr>
          <w:sz w:val="28"/>
          <w:szCs w:val="28"/>
        </w:rPr>
      </w:pPr>
    </w:p>
    <w:p w:rsidR="000A7F71" w:rsidRPr="000A7F71" w:rsidRDefault="000A7F71" w:rsidP="000A7F71">
      <w:pPr>
        <w:spacing w:line="360" w:lineRule="auto"/>
        <w:jc w:val="center"/>
        <w:rPr>
          <w:sz w:val="28"/>
          <w:szCs w:val="28"/>
        </w:rPr>
      </w:pPr>
    </w:p>
    <w:p w:rsidR="000A7F71" w:rsidRPr="000A7F71" w:rsidRDefault="000A7F71" w:rsidP="000A7F71">
      <w:pPr>
        <w:spacing w:line="360" w:lineRule="auto"/>
        <w:jc w:val="center"/>
        <w:rPr>
          <w:sz w:val="28"/>
          <w:szCs w:val="28"/>
        </w:rPr>
      </w:pPr>
    </w:p>
    <w:p w:rsidR="000A7F71" w:rsidRPr="000A7F71" w:rsidRDefault="000A7F71" w:rsidP="000A7F71">
      <w:pPr>
        <w:spacing w:line="360" w:lineRule="auto"/>
        <w:jc w:val="center"/>
        <w:rPr>
          <w:sz w:val="28"/>
          <w:szCs w:val="28"/>
        </w:rPr>
      </w:pPr>
    </w:p>
    <w:p w:rsidR="000A7F71" w:rsidRPr="000A7F71" w:rsidRDefault="000A7F71" w:rsidP="000A7F71">
      <w:pPr>
        <w:spacing w:line="360" w:lineRule="auto"/>
        <w:jc w:val="center"/>
        <w:rPr>
          <w:sz w:val="28"/>
          <w:szCs w:val="28"/>
        </w:rPr>
      </w:pPr>
    </w:p>
    <w:p w:rsidR="000A7F71" w:rsidRPr="000A7F71" w:rsidRDefault="000A7F71" w:rsidP="000A7F71">
      <w:pPr>
        <w:spacing w:line="360" w:lineRule="auto"/>
        <w:jc w:val="center"/>
        <w:rPr>
          <w:sz w:val="28"/>
          <w:szCs w:val="28"/>
        </w:rPr>
      </w:pPr>
    </w:p>
    <w:p w:rsidR="000A7F71" w:rsidRPr="000A7F71" w:rsidRDefault="000A7F71" w:rsidP="000A7F71">
      <w:pPr>
        <w:spacing w:line="360" w:lineRule="auto"/>
        <w:jc w:val="center"/>
        <w:rPr>
          <w:sz w:val="28"/>
          <w:szCs w:val="28"/>
        </w:rPr>
      </w:pPr>
    </w:p>
    <w:p w:rsidR="000A7F71" w:rsidRPr="000A7F71" w:rsidRDefault="000A7F71" w:rsidP="000A7F71">
      <w:pPr>
        <w:spacing w:line="360" w:lineRule="auto"/>
        <w:jc w:val="center"/>
        <w:rPr>
          <w:sz w:val="28"/>
          <w:szCs w:val="28"/>
        </w:rPr>
      </w:pPr>
    </w:p>
    <w:p w:rsidR="009D404E" w:rsidRPr="000A7F71" w:rsidRDefault="000A7F71" w:rsidP="000A7F71">
      <w:pPr>
        <w:spacing w:line="360" w:lineRule="auto"/>
        <w:jc w:val="center"/>
        <w:rPr>
          <w:b/>
          <w:bCs/>
          <w:sz w:val="28"/>
          <w:szCs w:val="28"/>
        </w:rPr>
      </w:pPr>
      <w:r w:rsidRPr="000A7F71">
        <w:rPr>
          <w:b/>
          <w:bCs/>
          <w:sz w:val="28"/>
          <w:szCs w:val="28"/>
        </w:rPr>
        <w:t>Контрольная</w:t>
      </w:r>
      <w:r w:rsidR="009D404E" w:rsidRPr="000A7F71">
        <w:rPr>
          <w:b/>
          <w:bCs/>
          <w:sz w:val="28"/>
          <w:szCs w:val="28"/>
        </w:rPr>
        <w:t xml:space="preserve"> работа</w:t>
      </w:r>
    </w:p>
    <w:p w:rsidR="00E01A0E" w:rsidRPr="000A7F71" w:rsidRDefault="00CE5869" w:rsidP="000A7F71">
      <w:pPr>
        <w:spacing w:line="360" w:lineRule="auto"/>
        <w:jc w:val="center"/>
        <w:rPr>
          <w:sz w:val="28"/>
          <w:szCs w:val="28"/>
        </w:rPr>
      </w:pPr>
      <w:r w:rsidRPr="000A7F71">
        <w:rPr>
          <w:sz w:val="28"/>
          <w:szCs w:val="28"/>
        </w:rPr>
        <w:t>по и</w:t>
      </w:r>
      <w:r w:rsidR="00E01A0E" w:rsidRPr="000A7F71">
        <w:rPr>
          <w:sz w:val="28"/>
          <w:szCs w:val="28"/>
        </w:rPr>
        <w:t>стории социологии</w:t>
      </w:r>
    </w:p>
    <w:p w:rsidR="007F28CF" w:rsidRPr="000A7F71" w:rsidRDefault="007F28CF" w:rsidP="000A7F71">
      <w:pPr>
        <w:spacing w:line="360" w:lineRule="auto"/>
        <w:jc w:val="center"/>
        <w:rPr>
          <w:sz w:val="28"/>
          <w:szCs w:val="28"/>
        </w:rPr>
      </w:pPr>
      <w:r w:rsidRPr="000A7F71">
        <w:rPr>
          <w:sz w:val="28"/>
          <w:szCs w:val="28"/>
        </w:rPr>
        <w:t>на тему</w:t>
      </w:r>
    </w:p>
    <w:p w:rsidR="007F28CF" w:rsidRPr="000A7F71" w:rsidRDefault="007F28CF" w:rsidP="000A7F71">
      <w:pPr>
        <w:spacing w:line="360" w:lineRule="auto"/>
        <w:jc w:val="center"/>
        <w:rPr>
          <w:sz w:val="28"/>
          <w:szCs w:val="28"/>
        </w:rPr>
      </w:pPr>
      <w:r w:rsidRPr="000A7F71">
        <w:rPr>
          <w:sz w:val="28"/>
          <w:szCs w:val="28"/>
        </w:rPr>
        <w:t xml:space="preserve">Социологические исследования </w:t>
      </w:r>
      <w:r w:rsidR="00FE5A99" w:rsidRPr="000A7F71">
        <w:rPr>
          <w:sz w:val="28"/>
          <w:szCs w:val="28"/>
        </w:rPr>
        <w:t>молодежных субкультур</w:t>
      </w:r>
      <w:r w:rsidR="000A7F71" w:rsidRPr="000A7F71">
        <w:rPr>
          <w:sz w:val="28"/>
          <w:szCs w:val="28"/>
        </w:rPr>
        <w:t xml:space="preserve"> в современной России</w:t>
      </w:r>
    </w:p>
    <w:p w:rsidR="000A7F71" w:rsidRPr="000A7F71" w:rsidRDefault="000A7F71" w:rsidP="000A7F71">
      <w:pPr>
        <w:spacing w:line="360" w:lineRule="auto"/>
        <w:jc w:val="center"/>
        <w:rPr>
          <w:sz w:val="28"/>
          <w:szCs w:val="28"/>
        </w:rPr>
      </w:pPr>
    </w:p>
    <w:p w:rsidR="000A7F71" w:rsidRPr="000A7F71" w:rsidRDefault="000A7F71" w:rsidP="000A7F71">
      <w:pPr>
        <w:spacing w:line="360" w:lineRule="auto"/>
        <w:jc w:val="center"/>
        <w:rPr>
          <w:sz w:val="28"/>
          <w:szCs w:val="28"/>
        </w:rPr>
      </w:pPr>
    </w:p>
    <w:p w:rsidR="000A7F71" w:rsidRPr="000A7F71" w:rsidRDefault="000A7F71" w:rsidP="000A7F71">
      <w:pPr>
        <w:spacing w:line="360" w:lineRule="auto"/>
        <w:jc w:val="center"/>
        <w:rPr>
          <w:sz w:val="28"/>
          <w:szCs w:val="28"/>
        </w:rPr>
      </w:pPr>
    </w:p>
    <w:p w:rsidR="000A7F71" w:rsidRPr="000A7F71" w:rsidRDefault="000A7F71" w:rsidP="000A7F71">
      <w:pPr>
        <w:spacing w:line="360" w:lineRule="auto"/>
        <w:jc w:val="center"/>
        <w:rPr>
          <w:sz w:val="28"/>
          <w:szCs w:val="28"/>
        </w:rPr>
      </w:pPr>
    </w:p>
    <w:p w:rsidR="000A7F71" w:rsidRPr="000A7F71" w:rsidRDefault="000A7F71" w:rsidP="000A7F71">
      <w:pPr>
        <w:spacing w:line="360" w:lineRule="auto"/>
        <w:jc w:val="center"/>
        <w:rPr>
          <w:sz w:val="28"/>
          <w:szCs w:val="28"/>
        </w:rPr>
      </w:pPr>
    </w:p>
    <w:p w:rsidR="000A7F71" w:rsidRPr="000A7F71" w:rsidRDefault="000A7F71" w:rsidP="000A7F71">
      <w:pPr>
        <w:spacing w:line="360" w:lineRule="auto"/>
        <w:jc w:val="center"/>
        <w:rPr>
          <w:sz w:val="28"/>
          <w:szCs w:val="28"/>
        </w:rPr>
      </w:pPr>
    </w:p>
    <w:p w:rsidR="000A7F71" w:rsidRPr="000A7F71" w:rsidRDefault="000A7F71" w:rsidP="000A7F71">
      <w:pPr>
        <w:spacing w:line="360" w:lineRule="auto"/>
        <w:jc w:val="center"/>
        <w:rPr>
          <w:sz w:val="28"/>
          <w:szCs w:val="28"/>
        </w:rPr>
      </w:pPr>
    </w:p>
    <w:p w:rsidR="000A7F71" w:rsidRPr="000A7F71" w:rsidRDefault="000A7F71" w:rsidP="000A7F71">
      <w:pPr>
        <w:spacing w:line="360" w:lineRule="auto"/>
        <w:jc w:val="center"/>
        <w:rPr>
          <w:sz w:val="28"/>
          <w:szCs w:val="28"/>
        </w:rPr>
      </w:pPr>
    </w:p>
    <w:p w:rsidR="000A7F71" w:rsidRPr="000A7F71" w:rsidRDefault="000A7F71" w:rsidP="000A7F71">
      <w:pPr>
        <w:spacing w:line="360" w:lineRule="auto"/>
        <w:jc w:val="center"/>
        <w:rPr>
          <w:sz w:val="28"/>
          <w:szCs w:val="28"/>
        </w:rPr>
      </w:pPr>
    </w:p>
    <w:p w:rsidR="000A7F71" w:rsidRPr="000A7F71" w:rsidRDefault="000A7F71" w:rsidP="000A7F71">
      <w:pPr>
        <w:spacing w:line="360" w:lineRule="auto"/>
        <w:jc w:val="center"/>
        <w:rPr>
          <w:sz w:val="28"/>
          <w:szCs w:val="28"/>
        </w:rPr>
      </w:pPr>
    </w:p>
    <w:p w:rsidR="000A7F71" w:rsidRPr="000A7F71" w:rsidRDefault="00FE5A99" w:rsidP="000A7F71">
      <w:pPr>
        <w:spacing w:line="360" w:lineRule="auto"/>
        <w:jc w:val="center"/>
        <w:rPr>
          <w:sz w:val="28"/>
          <w:szCs w:val="28"/>
        </w:rPr>
      </w:pPr>
      <w:r w:rsidRPr="000A7F71">
        <w:rPr>
          <w:sz w:val="28"/>
          <w:szCs w:val="28"/>
        </w:rPr>
        <w:t>2011</w:t>
      </w:r>
    </w:p>
    <w:p w:rsidR="00CC6583" w:rsidRPr="000A7F71" w:rsidRDefault="000A7F71" w:rsidP="000A7F71">
      <w:pPr>
        <w:spacing w:line="360" w:lineRule="auto"/>
        <w:jc w:val="center"/>
        <w:rPr>
          <w:b/>
          <w:bCs/>
          <w:sz w:val="28"/>
          <w:szCs w:val="28"/>
        </w:rPr>
      </w:pPr>
      <w:r w:rsidRPr="000A7F71">
        <w:rPr>
          <w:sz w:val="28"/>
          <w:szCs w:val="28"/>
        </w:rPr>
        <w:br w:type="page"/>
      </w:r>
      <w:r w:rsidRPr="000A7F71">
        <w:rPr>
          <w:b/>
          <w:bCs/>
          <w:sz w:val="28"/>
          <w:szCs w:val="28"/>
        </w:rPr>
        <w:t>Оглавление</w:t>
      </w:r>
    </w:p>
    <w:p w:rsidR="00CC6583" w:rsidRPr="000A7F71" w:rsidRDefault="00CC6583" w:rsidP="000A7F71">
      <w:pPr>
        <w:spacing w:line="360" w:lineRule="auto"/>
        <w:jc w:val="both"/>
        <w:rPr>
          <w:sz w:val="28"/>
          <w:szCs w:val="28"/>
        </w:rPr>
      </w:pPr>
    </w:p>
    <w:p w:rsidR="001B1496" w:rsidRPr="000A7F71" w:rsidRDefault="00F918C9" w:rsidP="000A7F71">
      <w:pPr>
        <w:spacing w:line="360" w:lineRule="auto"/>
        <w:rPr>
          <w:sz w:val="28"/>
          <w:szCs w:val="28"/>
        </w:rPr>
      </w:pPr>
      <w:r w:rsidRPr="000A7F71">
        <w:rPr>
          <w:sz w:val="28"/>
          <w:szCs w:val="28"/>
        </w:rPr>
        <w:t>Введен</w:t>
      </w:r>
      <w:r w:rsidR="00E515F9" w:rsidRPr="000A7F71">
        <w:rPr>
          <w:sz w:val="28"/>
          <w:szCs w:val="28"/>
        </w:rPr>
        <w:t>ие</w:t>
      </w:r>
    </w:p>
    <w:p w:rsidR="001B1496" w:rsidRPr="000A7F71" w:rsidRDefault="00E01A0E" w:rsidP="000A7F71">
      <w:pPr>
        <w:spacing w:line="360" w:lineRule="auto"/>
        <w:rPr>
          <w:sz w:val="28"/>
          <w:szCs w:val="28"/>
        </w:rPr>
      </w:pPr>
      <w:r w:rsidRPr="000A7F71">
        <w:rPr>
          <w:sz w:val="28"/>
          <w:szCs w:val="28"/>
        </w:rPr>
        <w:t>Раздел 1. Понятие и кла</w:t>
      </w:r>
      <w:r w:rsidR="00450E83" w:rsidRPr="000A7F71">
        <w:rPr>
          <w:sz w:val="28"/>
          <w:szCs w:val="28"/>
        </w:rPr>
        <w:t>ссификация субкультур</w:t>
      </w:r>
    </w:p>
    <w:p w:rsidR="00E01A0E" w:rsidRPr="000A7F71" w:rsidRDefault="00E01A0E" w:rsidP="000A7F71">
      <w:pPr>
        <w:spacing w:line="360" w:lineRule="auto"/>
        <w:rPr>
          <w:sz w:val="28"/>
          <w:szCs w:val="28"/>
        </w:rPr>
      </w:pPr>
      <w:r w:rsidRPr="000A7F71">
        <w:rPr>
          <w:sz w:val="28"/>
          <w:szCs w:val="28"/>
        </w:rPr>
        <w:t>Раздел 2. Музыкальные субкультуры</w:t>
      </w:r>
    </w:p>
    <w:p w:rsidR="00E01A0E" w:rsidRPr="000A7F71" w:rsidRDefault="00E01A0E" w:rsidP="000A7F71">
      <w:pPr>
        <w:spacing w:line="360" w:lineRule="auto"/>
        <w:rPr>
          <w:sz w:val="28"/>
          <w:szCs w:val="28"/>
        </w:rPr>
      </w:pPr>
      <w:r w:rsidRPr="000A7F71">
        <w:rPr>
          <w:sz w:val="28"/>
          <w:szCs w:val="28"/>
        </w:rPr>
        <w:t>Раздел 3. Результаты социологических исследований</w:t>
      </w:r>
    </w:p>
    <w:p w:rsidR="00450E83" w:rsidRPr="000A7F71" w:rsidRDefault="00450E83" w:rsidP="000A7F71">
      <w:pPr>
        <w:spacing w:line="360" w:lineRule="auto"/>
        <w:rPr>
          <w:sz w:val="28"/>
          <w:szCs w:val="28"/>
        </w:rPr>
      </w:pPr>
      <w:r w:rsidRPr="000A7F71">
        <w:rPr>
          <w:sz w:val="28"/>
          <w:szCs w:val="28"/>
        </w:rPr>
        <w:t>Заключение</w:t>
      </w:r>
    </w:p>
    <w:p w:rsidR="00450E83" w:rsidRPr="000A7F71" w:rsidRDefault="00450E83" w:rsidP="000A7F71">
      <w:pPr>
        <w:spacing w:line="360" w:lineRule="auto"/>
        <w:rPr>
          <w:sz w:val="28"/>
          <w:szCs w:val="28"/>
        </w:rPr>
      </w:pPr>
      <w:r w:rsidRPr="000A7F71">
        <w:rPr>
          <w:sz w:val="28"/>
          <w:szCs w:val="28"/>
        </w:rPr>
        <w:t>Список использованной литературы</w:t>
      </w:r>
    </w:p>
    <w:p w:rsidR="000A7F71" w:rsidRPr="000A7F71" w:rsidRDefault="000A7F71" w:rsidP="000A7F71">
      <w:pPr>
        <w:spacing w:line="360" w:lineRule="auto"/>
        <w:rPr>
          <w:sz w:val="28"/>
          <w:szCs w:val="28"/>
        </w:rPr>
      </w:pPr>
    </w:p>
    <w:p w:rsidR="001B1496" w:rsidRPr="000A7F71" w:rsidRDefault="000A7F71" w:rsidP="000A7F71">
      <w:pPr>
        <w:spacing w:line="360" w:lineRule="auto"/>
        <w:jc w:val="center"/>
        <w:rPr>
          <w:b/>
          <w:bCs/>
          <w:sz w:val="28"/>
          <w:szCs w:val="28"/>
        </w:rPr>
      </w:pPr>
      <w:r w:rsidRPr="000A7F71">
        <w:rPr>
          <w:sz w:val="28"/>
          <w:szCs w:val="28"/>
        </w:rPr>
        <w:br w:type="page"/>
      </w:r>
      <w:r w:rsidRPr="000A7F71">
        <w:rPr>
          <w:b/>
          <w:bCs/>
          <w:sz w:val="28"/>
          <w:szCs w:val="28"/>
        </w:rPr>
        <w:t>Введение</w:t>
      </w:r>
    </w:p>
    <w:p w:rsidR="005F00DB" w:rsidRPr="000A7F71" w:rsidRDefault="005F00DB" w:rsidP="000A7F71">
      <w:pPr>
        <w:spacing w:line="360" w:lineRule="auto"/>
        <w:jc w:val="both"/>
        <w:rPr>
          <w:sz w:val="28"/>
          <w:szCs w:val="28"/>
        </w:rPr>
      </w:pPr>
    </w:p>
    <w:p w:rsidR="005B509D" w:rsidRPr="000A7F71" w:rsidRDefault="00E01A0E" w:rsidP="000A7F71">
      <w:pPr>
        <w:pStyle w:val="aa"/>
        <w:spacing w:after="0" w:line="360" w:lineRule="auto"/>
        <w:ind w:firstLine="709"/>
        <w:jc w:val="both"/>
        <w:rPr>
          <w:noProof/>
          <w:sz w:val="28"/>
          <w:szCs w:val="28"/>
        </w:rPr>
      </w:pPr>
      <w:r w:rsidRPr="000A7F71">
        <w:rPr>
          <w:noProof/>
          <w:sz w:val="28"/>
          <w:szCs w:val="28"/>
        </w:rPr>
        <w:t>Молодежная субкультура</w:t>
      </w:r>
      <w:r w:rsidR="005B509D" w:rsidRPr="000A7F71">
        <w:rPr>
          <w:noProof/>
          <w:sz w:val="28"/>
          <w:szCs w:val="28"/>
        </w:rPr>
        <w:t xml:space="preserve">- достаточно новое и многогранное явление общественной жизни. В последнее время понятие "молодежная субкультура" все чаще и чаще стало использоваться учеными-социологами и журналистами при обращении к явлениям и процессам, происходящим в молодежной среде. </w:t>
      </w:r>
    </w:p>
    <w:p w:rsidR="00E515F9" w:rsidRPr="000A7F71" w:rsidRDefault="00E515F9" w:rsidP="000A7F71">
      <w:pPr>
        <w:spacing w:line="360" w:lineRule="auto"/>
        <w:ind w:firstLine="709"/>
        <w:jc w:val="both"/>
        <w:rPr>
          <w:noProof/>
          <w:sz w:val="28"/>
          <w:szCs w:val="28"/>
        </w:rPr>
      </w:pPr>
      <w:r w:rsidRPr="000A7F71">
        <w:rPr>
          <w:noProof/>
          <w:sz w:val="28"/>
          <w:szCs w:val="28"/>
        </w:rPr>
        <w:t>Степень разработанности: в</w:t>
      </w:r>
      <w:r w:rsidR="005B509D" w:rsidRPr="000A7F71">
        <w:rPr>
          <w:noProof/>
          <w:sz w:val="28"/>
          <w:szCs w:val="28"/>
        </w:rPr>
        <w:t xml:space="preserve">опросы субкультурного развития в последнее время исследуются многими отечественными психологами и социологами. Среди отечественных авторов, занимавшихся изучением данной проблемы можно назвать О.Г. Заярную, А.И. Мазурову, И.Ю. Сундиева, П.В. Разина. Многие исследователи этого вопроса описали в своих работах символику и выразительное поведение той или иной субкультуры. Некоторые пытались выделить потребности, которые удовлетворяют подростки, вступая в молодежные неформальные объединения. </w:t>
      </w:r>
    </w:p>
    <w:p w:rsidR="006B651F" w:rsidRPr="000A7F71" w:rsidRDefault="005B509D" w:rsidP="000A7F71">
      <w:pPr>
        <w:spacing w:line="360" w:lineRule="auto"/>
        <w:ind w:firstLine="709"/>
        <w:jc w:val="both"/>
        <w:rPr>
          <w:noProof/>
          <w:sz w:val="28"/>
          <w:szCs w:val="28"/>
        </w:rPr>
      </w:pPr>
      <w:r w:rsidRPr="000A7F71">
        <w:rPr>
          <w:noProof/>
          <w:sz w:val="28"/>
          <w:szCs w:val="28"/>
        </w:rPr>
        <w:t>Эта работа, опираясь на опыт проведенных исследований, ставит перед собой цель:</w:t>
      </w:r>
      <w:r w:rsidR="000A7F71" w:rsidRPr="000A7F71">
        <w:rPr>
          <w:noProof/>
          <w:sz w:val="28"/>
          <w:szCs w:val="28"/>
        </w:rPr>
        <w:t xml:space="preserve"> </w:t>
      </w:r>
      <w:r w:rsidR="006B651F" w:rsidRPr="000A7F71">
        <w:rPr>
          <w:sz w:val="28"/>
          <w:szCs w:val="28"/>
        </w:rPr>
        <w:t xml:space="preserve">выявить информированность молодёжи о различных субкультурах, существующих в настоящее время в нашей стране. </w:t>
      </w:r>
    </w:p>
    <w:p w:rsidR="005B509D" w:rsidRPr="000A7F71" w:rsidRDefault="006B651F" w:rsidP="000A7F71">
      <w:pPr>
        <w:spacing w:line="360" w:lineRule="auto"/>
        <w:ind w:firstLine="709"/>
        <w:jc w:val="both"/>
        <w:rPr>
          <w:noProof/>
          <w:sz w:val="28"/>
          <w:szCs w:val="28"/>
        </w:rPr>
      </w:pPr>
      <w:r w:rsidRPr="000A7F71">
        <w:rPr>
          <w:noProof/>
          <w:sz w:val="28"/>
          <w:szCs w:val="28"/>
        </w:rPr>
        <w:t>Чтобы достичь поставленной цели нужно выполнить ряд задач:</w:t>
      </w:r>
    </w:p>
    <w:p w:rsidR="005B509D" w:rsidRPr="000A7F71" w:rsidRDefault="005B509D" w:rsidP="000A7F71">
      <w:pPr>
        <w:spacing w:line="360" w:lineRule="auto"/>
        <w:ind w:firstLine="709"/>
        <w:jc w:val="both"/>
        <w:rPr>
          <w:noProof/>
          <w:sz w:val="28"/>
          <w:szCs w:val="28"/>
        </w:rPr>
      </w:pPr>
      <w:r w:rsidRPr="000A7F71">
        <w:rPr>
          <w:sz w:val="28"/>
          <w:szCs w:val="28"/>
        </w:rPr>
        <w:t>•</w:t>
      </w:r>
      <w:r w:rsidR="000A7F71" w:rsidRPr="000A7F71">
        <w:rPr>
          <w:sz w:val="28"/>
          <w:szCs w:val="28"/>
        </w:rPr>
        <w:t xml:space="preserve"> </w:t>
      </w:r>
      <w:r w:rsidRPr="000A7F71">
        <w:rPr>
          <w:sz w:val="28"/>
          <w:szCs w:val="28"/>
        </w:rPr>
        <w:t>Исследовать общую осведомлённость о различных субкультурах</w:t>
      </w:r>
    </w:p>
    <w:p w:rsidR="005B509D" w:rsidRPr="000A7F71" w:rsidRDefault="005B509D" w:rsidP="000A7F71">
      <w:pPr>
        <w:pStyle w:val="a5"/>
        <w:spacing w:before="0" w:beforeAutospacing="0" w:after="0" w:afterAutospacing="0" w:line="360" w:lineRule="auto"/>
        <w:ind w:firstLine="709"/>
        <w:jc w:val="both"/>
        <w:rPr>
          <w:sz w:val="28"/>
          <w:szCs w:val="28"/>
        </w:rPr>
      </w:pPr>
      <w:r w:rsidRPr="000A7F71">
        <w:rPr>
          <w:sz w:val="28"/>
          <w:szCs w:val="28"/>
        </w:rPr>
        <w:t>•</w:t>
      </w:r>
      <w:r w:rsidR="000A7F71" w:rsidRPr="000A7F71">
        <w:rPr>
          <w:sz w:val="28"/>
          <w:szCs w:val="28"/>
        </w:rPr>
        <w:t xml:space="preserve"> </w:t>
      </w:r>
      <w:r w:rsidRPr="000A7F71">
        <w:rPr>
          <w:sz w:val="28"/>
          <w:szCs w:val="28"/>
        </w:rPr>
        <w:t>Выяснить, какие субкультуры актуально представлены в</w:t>
      </w:r>
      <w:r w:rsidR="000A7F71" w:rsidRPr="000A7F71">
        <w:rPr>
          <w:sz w:val="28"/>
          <w:szCs w:val="28"/>
        </w:rPr>
        <w:t xml:space="preserve"> </w:t>
      </w:r>
      <w:r w:rsidRPr="000A7F71">
        <w:rPr>
          <w:sz w:val="28"/>
          <w:szCs w:val="28"/>
        </w:rPr>
        <w:t>нашей стране</w:t>
      </w:r>
    </w:p>
    <w:p w:rsidR="005B509D" w:rsidRPr="000A7F71" w:rsidRDefault="005B509D" w:rsidP="000A7F71">
      <w:pPr>
        <w:pStyle w:val="a5"/>
        <w:spacing w:before="0" w:beforeAutospacing="0" w:after="0" w:afterAutospacing="0" w:line="360" w:lineRule="auto"/>
        <w:ind w:firstLine="709"/>
        <w:jc w:val="both"/>
        <w:rPr>
          <w:sz w:val="28"/>
          <w:szCs w:val="28"/>
        </w:rPr>
      </w:pPr>
      <w:r w:rsidRPr="000A7F71">
        <w:rPr>
          <w:sz w:val="28"/>
          <w:szCs w:val="28"/>
        </w:rPr>
        <w:t>•</w:t>
      </w:r>
      <w:r w:rsidR="000A7F71" w:rsidRPr="000A7F71">
        <w:rPr>
          <w:sz w:val="28"/>
          <w:szCs w:val="28"/>
        </w:rPr>
        <w:t xml:space="preserve"> </w:t>
      </w:r>
      <w:r w:rsidRPr="000A7F71">
        <w:rPr>
          <w:sz w:val="28"/>
          <w:szCs w:val="28"/>
        </w:rPr>
        <w:t>Выяснить, каковы основные источники информации о жизни различных субкультур</w:t>
      </w:r>
    </w:p>
    <w:p w:rsidR="0017732C" w:rsidRPr="000A7F71" w:rsidRDefault="006B651F" w:rsidP="000A7F71">
      <w:pPr>
        <w:pStyle w:val="aa"/>
        <w:spacing w:after="0" w:line="360" w:lineRule="auto"/>
        <w:ind w:firstLine="709"/>
        <w:jc w:val="both"/>
        <w:rPr>
          <w:noProof/>
          <w:sz w:val="28"/>
          <w:szCs w:val="28"/>
        </w:rPr>
      </w:pPr>
      <w:r w:rsidRPr="000A7F71">
        <w:rPr>
          <w:noProof/>
          <w:sz w:val="28"/>
          <w:szCs w:val="28"/>
        </w:rPr>
        <w:t xml:space="preserve">Объектом исследования являются </w:t>
      </w:r>
      <w:r w:rsidR="004F16FB" w:rsidRPr="000A7F71">
        <w:rPr>
          <w:noProof/>
          <w:sz w:val="28"/>
          <w:szCs w:val="28"/>
        </w:rPr>
        <w:t>респонденты, возраст которых от 15 до 25 лет.</w:t>
      </w:r>
      <w:r w:rsidR="000A7F71" w:rsidRPr="000A7F71">
        <w:rPr>
          <w:noProof/>
          <w:sz w:val="28"/>
          <w:szCs w:val="28"/>
        </w:rPr>
        <w:t xml:space="preserve"> </w:t>
      </w:r>
      <w:r w:rsidR="00C2610C" w:rsidRPr="000A7F71">
        <w:rPr>
          <w:noProof/>
          <w:sz w:val="28"/>
          <w:szCs w:val="28"/>
        </w:rPr>
        <w:t>Предметом исследования являю</w:t>
      </w:r>
      <w:r w:rsidR="0017732C" w:rsidRPr="000A7F71">
        <w:rPr>
          <w:noProof/>
          <w:sz w:val="28"/>
          <w:szCs w:val="28"/>
        </w:rPr>
        <w:t>тся</w:t>
      </w:r>
      <w:r w:rsidR="005D6929" w:rsidRPr="000A7F71">
        <w:rPr>
          <w:noProof/>
          <w:sz w:val="28"/>
          <w:szCs w:val="28"/>
        </w:rPr>
        <w:t xml:space="preserve"> музыкальные </w:t>
      </w:r>
      <w:r w:rsidR="00C2610C" w:rsidRPr="000A7F71">
        <w:rPr>
          <w:noProof/>
          <w:sz w:val="28"/>
          <w:szCs w:val="28"/>
        </w:rPr>
        <w:t xml:space="preserve">молодежные </w:t>
      </w:r>
      <w:r w:rsidR="005D6929" w:rsidRPr="000A7F71">
        <w:rPr>
          <w:noProof/>
          <w:sz w:val="28"/>
          <w:szCs w:val="28"/>
        </w:rPr>
        <w:t>субкультуры России</w:t>
      </w:r>
      <w:r w:rsidR="00C2610C" w:rsidRPr="000A7F71">
        <w:rPr>
          <w:noProof/>
          <w:sz w:val="28"/>
          <w:szCs w:val="28"/>
        </w:rPr>
        <w:t>.</w:t>
      </w:r>
    </w:p>
    <w:p w:rsidR="000A7F71" w:rsidRPr="000A7F71" w:rsidRDefault="006B651F" w:rsidP="000A7F71">
      <w:pPr>
        <w:pStyle w:val="aa"/>
        <w:spacing w:after="0" w:line="360" w:lineRule="auto"/>
        <w:ind w:firstLine="709"/>
        <w:jc w:val="both"/>
        <w:rPr>
          <w:noProof/>
          <w:sz w:val="28"/>
          <w:szCs w:val="28"/>
        </w:rPr>
      </w:pPr>
      <w:r w:rsidRPr="000A7F71">
        <w:rPr>
          <w:noProof/>
          <w:sz w:val="28"/>
          <w:szCs w:val="28"/>
        </w:rPr>
        <w:t xml:space="preserve">Актуальность этой темы обусловлена появлением в </w:t>
      </w:r>
      <w:r w:rsidR="00D04FA7" w:rsidRPr="000A7F71">
        <w:rPr>
          <w:noProof/>
          <w:sz w:val="28"/>
          <w:szCs w:val="28"/>
        </w:rPr>
        <w:t>последнее время</w:t>
      </w:r>
      <w:r w:rsidRPr="000A7F71">
        <w:rPr>
          <w:noProof/>
          <w:sz w:val="28"/>
          <w:szCs w:val="28"/>
        </w:rPr>
        <w:t xml:space="preserve"> большого количества разнообразных субкультур и ростом интереса</w:t>
      </w:r>
      <w:r w:rsidR="000A7F71" w:rsidRPr="000A7F71">
        <w:rPr>
          <w:noProof/>
          <w:sz w:val="28"/>
          <w:szCs w:val="28"/>
        </w:rPr>
        <w:t xml:space="preserve"> </w:t>
      </w:r>
      <w:r w:rsidR="0017732C" w:rsidRPr="000A7F71">
        <w:rPr>
          <w:noProof/>
          <w:sz w:val="28"/>
          <w:szCs w:val="28"/>
        </w:rPr>
        <w:t xml:space="preserve">исследователей и общества </w:t>
      </w:r>
      <w:r w:rsidRPr="000A7F71">
        <w:rPr>
          <w:noProof/>
          <w:sz w:val="28"/>
          <w:szCs w:val="28"/>
        </w:rPr>
        <w:t>к этому феномену</w:t>
      </w:r>
      <w:r w:rsidR="00D04FA7" w:rsidRPr="000A7F71">
        <w:rPr>
          <w:noProof/>
          <w:sz w:val="28"/>
          <w:szCs w:val="28"/>
        </w:rPr>
        <w:t xml:space="preserve">. </w:t>
      </w:r>
    </w:p>
    <w:p w:rsidR="006B651F" w:rsidRPr="000A7F71" w:rsidRDefault="000A7F71" w:rsidP="000A7F71">
      <w:pPr>
        <w:pStyle w:val="aa"/>
        <w:spacing w:after="0" w:line="360" w:lineRule="auto"/>
        <w:jc w:val="center"/>
        <w:rPr>
          <w:b/>
          <w:bCs/>
          <w:sz w:val="28"/>
          <w:szCs w:val="28"/>
        </w:rPr>
      </w:pPr>
      <w:r w:rsidRPr="000A7F71">
        <w:rPr>
          <w:noProof/>
          <w:sz w:val="28"/>
          <w:szCs w:val="28"/>
        </w:rPr>
        <w:br w:type="page"/>
      </w:r>
      <w:r w:rsidR="00D04FA7" w:rsidRPr="000A7F71">
        <w:rPr>
          <w:b/>
          <w:bCs/>
          <w:sz w:val="28"/>
          <w:szCs w:val="28"/>
        </w:rPr>
        <w:t>Раздел 1.</w:t>
      </w:r>
      <w:r w:rsidR="00B3456F" w:rsidRPr="000A7F71">
        <w:rPr>
          <w:b/>
          <w:bCs/>
          <w:sz w:val="28"/>
          <w:szCs w:val="28"/>
        </w:rPr>
        <w:t xml:space="preserve"> </w:t>
      </w:r>
      <w:r w:rsidR="00A944DD" w:rsidRPr="000A7F71">
        <w:rPr>
          <w:b/>
          <w:bCs/>
          <w:sz w:val="28"/>
          <w:szCs w:val="28"/>
        </w:rPr>
        <w:t>Понятие и классификация субкул</w:t>
      </w:r>
      <w:r w:rsidRPr="000A7F71">
        <w:rPr>
          <w:b/>
          <w:bCs/>
          <w:sz w:val="28"/>
          <w:szCs w:val="28"/>
        </w:rPr>
        <w:t>ьтур</w:t>
      </w:r>
    </w:p>
    <w:p w:rsidR="00B3456F" w:rsidRPr="000A7F71" w:rsidRDefault="00B3456F" w:rsidP="000A7F71">
      <w:pPr>
        <w:spacing w:line="360" w:lineRule="auto"/>
        <w:jc w:val="both"/>
        <w:rPr>
          <w:sz w:val="28"/>
          <w:szCs w:val="28"/>
        </w:rPr>
      </w:pPr>
    </w:p>
    <w:p w:rsidR="00D04FA7" w:rsidRPr="000A7F71" w:rsidRDefault="00B3456F" w:rsidP="000A7F71">
      <w:pPr>
        <w:spacing w:line="360" w:lineRule="auto"/>
        <w:ind w:firstLine="709"/>
        <w:jc w:val="both"/>
        <w:rPr>
          <w:sz w:val="28"/>
          <w:szCs w:val="28"/>
        </w:rPr>
      </w:pPr>
      <w:r w:rsidRPr="000A7F71">
        <w:rPr>
          <w:rStyle w:val="a6"/>
          <w:b w:val="0"/>
          <w:bCs w:val="0"/>
          <w:sz w:val="28"/>
          <w:szCs w:val="28"/>
        </w:rPr>
        <w:t>Субкультура</w:t>
      </w:r>
      <w:r w:rsidRPr="000A7F71">
        <w:rPr>
          <w:sz w:val="28"/>
          <w:szCs w:val="28"/>
        </w:rPr>
        <w:t xml:space="preserve"> - свод накопленных ценностей и порядков группы людей, объединённых специфическими интересами, определяющими их мировоззрение. Субкультура - часть общественной культуры.</w:t>
      </w:r>
    </w:p>
    <w:p w:rsidR="00D75C7F" w:rsidRPr="000A7F71" w:rsidRDefault="00D75C7F" w:rsidP="000A7F71">
      <w:pPr>
        <w:tabs>
          <w:tab w:val="left" w:pos="6870"/>
        </w:tabs>
        <w:spacing w:line="360" w:lineRule="auto"/>
        <w:ind w:firstLine="709"/>
        <w:jc w:val="both"/>
        <w:rPr>
          <w:sz w:val="28"/>
          <w:szCs w:val="28"/>
        </w:rPr>
      </w:pPr>
      <w:r w:rsidRPr="000A7F71">
        <w:rPr>
          <w:sz w:val="28"/>
          <w:szCs w:val="28"/>
        </w:rPr>
        <w:t xml:space="preserve">Составляющими субкультуры и одновременно признаками ее оказываются: знание (картина мира в узком смысле), ценности, стиль и образ жизни, </w:t>
      </w:r>
      <w:r w:rsidR="004169B5" w:rsidRPr="000A7F71">
        <w:rPr>
          <w:sz w:val="28"/>
          <w:szCs w:val="28"/>
        </w:rPr>
        <w:t>навыки, умения</w:t>
      </w:r>
      <w:r w:rsidRPr="000A7F71">
        <w:rPr>
          <w:sz w:val="28"/>
          <w:szCs w:val="28"/>
        </w:rPr>
        <w:t>. Критерием сформированности субкультуры является совокупность указанных выше параметров.</w:t>
      </w:r>
    </w:p>
    <w:p w:rsidR="00D75C7F" w:rsidRPr="000A7F71" w:rsidRDefault="00D75C7F" w:rsidP="000A7F71">
      <w:pPr>
        <w:spacing w:line="360" w:lineRule="auto"/>
        <w:ind w:firstLine="709"/>
        <w:jc w:val="both"/>
        <w:rPr>
          <w:sz w:val="28"/>
          <w:szCs w:val="28"/>
        </w:rPr>
      </w:pPr>
      <w:r w:rsidRPr="000A7F71">
        <w:rPr>
          <w:sz w:val="28"/>
          <w:szCs w:val="28"/>
        </w:rPr>
        <w:t>Расскажем поподробнее о каждой составляющей субкультуры:</w:t>
      </w:r>
    </w:p>
    <w:p w:rsidR="00D75C7F" w:rsidRPr="000A7F71" w:rsidRDefault="00D75C7F" w:rsidP="000A7F71">
      <w:pPr>
        <w:tabs>
          <w:tab w:val="left" w:pos="6870"/>
        </w:tabs>
        <w:spacing w:line="360" w:lineRule="auto"/>
        <w:ind w:firstLine="709"/>
        <w:jc w:val="both"/>
        <w:rPr>
          <w:sz w:val="28"/>
          <w:szCs w:val="28"/>
        </w:rPr>
      </w:pPr>
      <w:r w:rsidRPr="000A7F71">
        <w:rPr>
          <w:b/>
          <w:bCs/>
          <w:i/>
          <w:iCs/>
          <w:sz w:val="28"/>
          <w:szCs w:val="28"/>
        </w:rPr>
        <w:t>Знание (картина мира в узком смысле)</w:t>
      </w:r>
      <w:r w:rsidRPr="000A7F71">
        <w:rPr>
          <w:sz w:val="28"/>
          <w:szCs w:val="28"/>
        </w:rPr>
        <w:t xml:space="preserve">- под этим понятием имеется ввиду вся совокупность знаний и представлений </w:t>
      </w:r>
      <w:r w:rsidR="000D0978" w:rsidRPr="000A7F71">
        <w:rPr>
          <w:sz w:val="28"/>
          <w:szCs w:val="28"/>
        </w:rPr>
        <w:t>человека</w:t>
      </w:r>
      <w:r w:rsidRPr="000A7F71">
        <w:rPr>
          <w:sz w:val="28"/>
          <w:szCs w:val="28"/>
        </w:rPr>
        <w:t xml:space="preserve"> об окружающей действительности, отталкиваясь от которых </w:t>
      </w:r>
      <w:r w:rsidR="000D0978" w:rsidRPr="000A7F71">
        <w:rPr>
          <w:sz w:val="28"/>
          <w:szCs w:val="28"/>
        </w:rPr>
        <w:t xml:space="preserve">он </w:t>
      </w:r>
      <w:r w:rsidRPr="000A7F71">
        <w:rPr>
          <w:sz w:val="28"/>
          <w:szCs w:val="28"/>
        </w:rPr>
        <w:t>выстраивает целостный образ социального мира и своего места в нем. На основе созданного образа происходит ориентация в жизненном пространстве.</w:t>
      </w:r>
    </w:p>
    <w:p w:rsidR="000D0978" w:rsidRPr="000A7F71" w:rsidRDefault="000D0978" w:rsidP="000A7F71">
      <w:pPr>
        <w:tabs>
          <w:tab w:val="left" w:pos="6870"/>
        </w:tabs>
        <w:spacing w:line="360" w:lineRule="auto"/>
        <w:ind w:firstLine="709"/>
        <w:jc w:val="both"/>
        <w:rPr>
          <w:sz w:val="28"/>
          <w:szCs w:val="28"/>
        </w:rPr>
      </w:pPr>
      <w:r w:rsidRPr="000A7F71">
        <w:rPr>
          <w:b/>
          <w:bCs/>
          <w:i/>
          <w:iCs/>
          <w:sz w:val="28"/>
          <w:szCs w:val="28"/>
        </w:rPr>
        <w:t>Ценности</w:t>
      </w:r>
      <w:r w:rsidRPr="000A7F71">
        <w:rPr>
          <w:sz w:val="28"/>
          <w:szCs w:val="28"/>
        </w:rPr>
        <w:t xml:space="preserve"> – один из компонентов социальной системы, наделенный особым значением в индивидуальном или общественном сознании. Ценностью может быть любой объект (материальный или идеальный) — как реальный, так и воображаемый.</w:t>
      </w:r>
    </w:p>
    <w:p w:rsidR="004169B5" w:rsidRPr="000A7F71" w:rsidRDefault="00D55B72" w:rsidP="000A7F71">
      <w:pPr>
        <w:spacing w:line="360" w:lineRule="auto"/>
        <w:ind w:firstLine="709"/>
        <w:jc w:val="both"/>
        <w:rPr>
          <w:sz w:val="28"/>
          <w:szCs w:val="28"/>
        </w:rPr>
      </w:pPr>
      <w:r w:rsidRPr="000A7F71">
        <w:rPr>
          <w:b/>
          <w:bCs/>
          <w:i/>
          <w:iCs/>
          <w:sz w:val="28"/>
          <w:szCs w:val="28"/>
        </w:rPr>
        <w:t>Стиль и образ жизни</w:t>
      </w:r>
      <w:r w:rsidRPr="000A7F71">
        <w:rPr>
          <w:sz w:val="28"/>
          <w:szCs w:val="28"/>
        </w:rPr>
        <w:t xml:space="preserve">- эта категория объединяет в себе такие компоненты, как стиль жизни, образ жизни, социальные роли и статусы. Стиль жизни будет пониматься как социально-психологическая категория, выражающая определенный тип поведения людей. К стилю и образу жизни, который будет </w:t>
      </w:r>
      <w:r w:rsidR="000A7F71" w:rsidRPr="000A7F71">
        <w:rPr>
          <w:sz w:val="28"/>
          <w:szCs w:val="28"/>
        </w:rPr>
        <w:t>характеризовать,</w:t>
      </w:r>
      <w:r w:rsidRPr="000A7F71">
        <w:rPr>
          <w:sz w:val="28"/>
          <w:szCs w:val="28"/>
        </w:rPr>
        <w:t xml:space="preserve"> и отличать субкультуру как таковую, мы отнесем именно тот стиль и образ жизни (стиль жизни, условия жизни, роли и статусы), который присущ определенной социальной группе в целом и конкретному индивиду (члену субкультуры) в частности.</w:t>
      </w:r>
    </w:p>
    <w:p w:rsidR="00D75C7F" w:rsidRPr="000A7F71" w:rsidRDefault="00D75C7F" w:rsidP="000A7F71">
      <w:pPr>
        <w:spacing w:line="360" w:lineRule="auto"/>
        <w:ind w:firstLine="709"/>
        <w:jc w:val="both"/>
        <w:rPr>
          <w:sz w:val="28"/>
          <w:szCs w:val="28"/>
        </w:rPr>
      </w:pPr>
      <w:r w:rsidRPr="000A7F71">
        <w:rPr>
          <w:sz w:val="28"/>
          <w:szCs w:val="28"/>
        </w:rPr>
        <w:t>Субкультура может отличаться от доминирующей культуры манерой поведения, одеждой. Основой субкультуры могут быть стиль музыки, образ жизни, определённые политические взгляды.</w:t>
      </w:r>
    </w:p>
    <w:p w:rsidR="00B3456F" w:rsidRPr="000A7F71" w:rsidRDefault="00B3456F" w:rsidP="000A7F71">
      <w:pPr>
        <w:pStyle w:val="a5"/>
        <w:suppressAutoHyphens/>
        <w:spacing w:before="0" w:beforeAutospacing="0" w:after="0" w:afterAutospacing="0" w:line="360" w:lineRule="auto"/>
        <w:ind w:firstLine="709"/>
        <w:jc w:val="both"/>
        <w:rPr>
          <w:sz w:val="28"/>
          <w:szCs w:val="28"/>
        </w:rPr>
      </w:pPr>
      <w:r w:rsidRPr="000A7F71">
        <w:rPr>
          <w:sz w:val="28"/>
          <w:szCs w:val="28"/>
        </w:rPr>
        <w:t xml:space="preserve"> Под молодежной субкультурой понимается культура определенного молодого поколения, обладающего общностью стиля жизни, поведения, групповых норм, ценностей и стереотипов. </w:t>
      </w:r>
    </w:p>
    <w:p w:rsidR="006747BA" w:rsidRPr="000A7F71" w:rsidRDefault="006747BA" w:rsidP="000A7F71">
      <w:pPr>
        <w:pStyle w:val="a5"/>
        <w:suppressAutoHyphens/>
        <w:spacing w:before="0" w:beforeAutospacing="0" w:after="0" w:afterAutospacing="0" w:line="360" w:lineRule="auto"/>
        <w:ind w:firstLine="709"/>
        <w:jc w:val="both"/>
        <w:rPr>
          <w:sz w:val="28"/>
          <w:szCs w:val="28"/>
        </w:rPr>
      </w:pPr>
      <w:r w:rsidRPr="000A7F71">
        <w:rPr>
          <w:sz w:val="28"/>
          <w:szCs w:val="28"/>
        </w:rPr>
        <w:t xml:space="preserve">Каждому из нас в каком-либо общественном месте удавалось хоть раз встретить человека, который </w:t>
      </w:r>
      <w:r w:rsidR="000A7F71" w:rsidRPr="000A7F71">
        <w:rPr>
          <w:sz w:val="28"/>
          <w:szCs w:val="28"/>
        </w:rPr>
        <w:t>отличался,</w:t>
      </w:r>
      <w:r w:rsidRPr="000A7F71">
        <w:rPr>
          <w:sz w:val="28"/>
          <w:szCs w:val="28"/>
        </w:rPr>
        <w:t xml:space="preserve"> прежде </w:t>
      </w:r>
      <w:r w:rsidR="000A7F71" w:rsidRPr="000A7F71">
        <w:rPr>
          <w:sz w:val="28"/>
          <w:szCs w:val="28"/>
        </w:rPr>
        <w:t>всего,</w:t>
      </w:r>
      <w:r w:rsidRPr="000A7F71">
        <w:rPr>
          <w:sz w:val="28"/>
          <w:szCs w:val="28"/>
        </w:rPr>
        <w:t xml:space="preserve"> необычным внешним видом. Это и есть неформал- представитель одной из современных субкультур. Человек-неформал</w:t>
      </w:r>
      <w:r w:rsidR="000A7F71" w:rsidRPr="000A7F71">
        <w:rPr>
          <w:sz w:val="28"/>
          <w:szCs w:val="28"/>
        </w:rPr>
        <w:t xml:space="preserve"> </w:t>
      </w:r>
      <w:r w:rsidRPr="000A7F71">
        <w:rPr>
          <w:sz w:val="28"/>
          <w:szCs w:val="28"/>
        </w:rPr>
        <w:t>- это попытка показать свою индивидуальность, бросить вызов миру с его бесконечными серыми буднями.</w:t>
      </w:r>
    </w:p>
    <w:p w:rsidR="00130586" w:rsidRPr="000A7F71" w:rsidRDefault="00A944DD" w:rsidP="000A7F71">
      <w:pPr>
        <w:pStyle w:val="a5"/>
        <w:suppressAutoHyphens/>
        <w:spacing w:before="0" w:beforeAutospacing="0" w:after="0" w:afterAutospacing="0" w:line="360" w:lineRule="auto"/>
        <w:ind w:firstLine="709"/>
        <w:jc w:val="both"/>
        <w:rPr>
          <w:sz w:val="28"/>
          <w:szCs w:val="28"/>
        </w:rPr>
      </w:pPr>
      <w:r w:rsidRPr="000A7F71">
        <w:rPr>
          <w:sz w:val="28"/>
          <w:szCs w:val="28"/>
        </w:rPr>
        <w:t>Каждый неформал относится к одному из видов молодежных субкультур:</w:t>
      </w:r>
      <w:r w:rsidR="000A7F71" w:rsidRPr="000A7F71">
        <w:rPr>
          <w:sz w:val="28"/>
          <w:szCs w:val="28"/>
        </w:rPr>
        <w:t xml:space="preserve"> </w:t>
      </w:r>
      <w:r w:rsidR="00C85962" w:rsidRPr="000A7F71">
        <w:rPr>
          <w:sz w:val="28"/>
          <w:szCs w:val="28"/>
        </w:rPr>
        <w:t>(ниже представлены самые распространенные в настоящее время подвиды субкультур)</w:t>
      </w:r>
    </w:p>
    <w:p w:rsidR="000A7F71" w:rsidRPr="000A7F71" w:rsidRDefault="000A7F71" w:rsidP="000A7F71">
      <w:pPr>
        <w:pStyle w:val="a5"/>
        <w:suppressAutoHyphens/>
        <w:spacing w:before="0" w:beforeAutospacing="0" w:after="0" w:afterAutospacing="0" w:line="360" w:lineRule="auto"/>
        <w:jc w:val="both"/>
        <w:rPr>
          <w:sz w:val="28"/>
          <w:szCs w:val="28"/>
        </w:rPr>
      </w:pPr>
    </w:p>
    <w:tbl>
      <w:tblPr>
        <w:tblW w:w="0" w:type="auto"/>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0"/>
        <w:gridCol w:w="1980"/>
        <w:gridCol w:w="1800"/>
        <w:gridCol w:w="2880"/>
      </w:tblGrid>
      <w:tr w:rsidR="00F47FE9" w:rsidRPr="004B5DA3" w:rsidTr="004B5DA3">
        <w:tc>
          <w:tcPr>
            <w:tcW w:w="1800" w:type="dxa"/>
            <w:shd w:val="clear" w:color="auto" w:fill="auto"/>
          </w:tcPr>
          <w:p w:rsidR="00F47FE9" w:rsidRPr="004B5DA3" w:rsidRDefault="00F47FE9" w:rsidP="004B5DA3">
            <w:pPr>
              <w:spacing w:line="360" w:lineRule="auto"/>
              <w:rPr>
                <w:sz w:val="20"/>
                <w:szCs w:val="20"/>
              </w:rPr>
            </w:pPr>
            <w:r w:rsidRPr="004B5DA3">
              <w:rPr>
                <w:sz w:val="20"/>
                <w:szCs w:val="20"/>
              </w:rPr>
              <w:t>Виды субкультур</w:t>
            </w:r>
          </w:p>
        </w:tc>
        <w:tc>
          <w:tcPr>
            <w:tcW w:w="1980" w:type="dxa"/>
            <w:shd w:val="clear" w:color="auto" w:fill="auto"/>
          </w:tcPr>
          <w:p w:rsidR="00F47FE9" w:rsidRPr="004B5DA3" w:rsidRDefault="00F47FE9" w:rsidP="004B5DA3">
            <w:pPr>
              <w:spacing w:line="360" w:lineRule="auto"/>
              <w:rPr>
                <w:sz w:val="20"/>
                <w:szCs w:val="20"/>
              </w:rPr>
            </w:pPr>
            <w:r w:rsidRPr="004B5DA3">
              <w:rPr>
                <w:sz w:val="20"/>
                <w:szCs w:val="20"/>
              </w:rPr>
              <w:t>Общее описание</w:t>
            </w:r>
          </w:p>
        </w:tc>
        <w:tc>
          <w:tcPr>
            <w:tcW w:w="1800" w:type="dxa"/>
            <w:shd w:val="clear" w:color="auto" w:fill="auto"/>
          </w:tcPr>
          <w:p w:rsidR="00F47FE9" w:rsidRPr="004B5DA3" w:rsidRDefault="00F47FE9" w:rsidP="004B5DA3">
            <w:pPr>
              <w:spacing w:line="360" w:lineRule="auto"/>
              <w:rPr>
                <w:sz w:val="20"/>
                <w:szCs w:val="20"/>
              </w:rPr>
            </w:pPr>
            <w:r w:rsidRPr="004B5DA3">
              <w:rPr>
                <w:sz w:val="20"/>
                <w:szCs w:val="20"/>
              </w:rPr>
              <w:t>Подвиды</w:t>
            </w:r>
          </w:p>
        </w:tc>
        <w:tc>
          <w:tcPr>
            <w:tcW w:w="2880" w:type="dxa"/>
            <w:shd w:val="clear" w:color="auto" w:fill="auto"/>
          </w:tcPr>
          <w:p w:rsidR="00F47FE9" w:rsidRPr="004B5DA3" w:rsidRDefault="00F47FE9" w:rsidP="004B5DA3">
            <w:pPr>
              <w:spacing w:line="360" w:lineRule="auto"/>
              <w:rPr>
                <w:sz w:val="20"/>
                <w:szCs w:val="20"/>
              </w:rPr>
            </w:pPr>
            <w:r w:rsidRPr="004B5DA3">
              <w:rPr>
                <w:sz w:val="20"/>
                <w:szCs w:val="20"/>
              </w:rPr>
              <w:t>Описание подвидов</w:t>
            </w:r>
          </w:p>
        </w:tc>
      </w:tr>
      <w:tr w:rsidR="00F47FE9" w:rsidRPr="004B5DA3" w:rsidTr="004B5DA3">
        <w:trPr>
          <w:trHeight w:val="210"/>
        </w:trPr>
        <w:tc>
          <w:tcPr>
            <w:tcW w:w="1800" w:type="dxa"/>
            <w:vMerge w:val="restart"/>
            <w:shd w:val="clear" w:color="auto" w:fill="auto"/>
          </w:tcPr>
          <w:p w:rsidR="00F47FE9" w:rsidRPr="004B5DA3" w:rsidRDefault="00F47FE9" w:rsidP="004B5DA3">
            <w:pPr>
              <w:spacing w:line="360" w:lineRule="auto"/>
              <w:rPr>
                <w:sz w:val="20"/>
                <w:szCs w:val="20"/>
              </w:rPr>
            </w:pPr>
            <w:r w:rsidRPr="004B5DA3">
              <w:rPr>
                <w:sz w:val="20"/>
                <w:szCs w:val="20"/>
              </w:rPr>
              <w:t>Музыкальные</w:t>
            </w:r>
          </w:p>
        </w:tc>
        <w:tc>
          <w:tcPr>
            <w:tcW w:w="1980" w:type="dxa"/>
            <w:vMerge w:val="restart"/>
            <w:shd w:val="clear" w:color="auto" w:fill="auto"/>
          </w:tcPr>
          <w:p w:rsidR="00F47FE9" w:rsidRPr="004B5DA3" w:rsidRDefault="00F47FE9" w:rsidP="004B5DA3">
            <w:pPr>
              <w:spacing w:line="360" w:lineRule="auto"/>
              <w:rPr>
                <w:sz w:val="20"/>
                <w:szCs w:val="20"/>
              </w:rPr>
            </w:pPr>
            <w:r w:rsidRPr="004B5DA3">
              <w:rPr>
                <w:sz w:val="20"/>
                <w:szCs w:val="20"/>
              </w:rPr>
              <w:t>Субкультуры, основанные на поклонниках различных жанров музыки</w:t>
            </w:r>
          </w:p>
        </w:tc>
        <w:tc>
          <w:tcPr>
            <w:tcW w:w="1800" w:type="dxa"/>
            <w:tcBorders>
              <w:bottom w:val="single" w:sz="4" w:space="0" w:color="auto"/>
            </w:tcBorders>
            <w:shd w:val="clear" w:color="auto" w:fill="auto"/>
          </w:tcPr>
          <w:p w:rsidR="00F47FE9" w:rsidRPr="004B5DA3" w:rsidRDefault="00F47FE9" w:rsidP="004B5DA3">
            <w:pPr>
              <w:spacing w:line="360" w:lineRule="auto"/>
              <w:rPr>
                <w:sz w:val="20"/>
                <w:szCs w:val="20"/>
              </w:rPr>
            </w:pPr>
            <w:r w:rsidRPr="004B5DA3">
              <w:rPr>
                <w:sz w:val="20"/>
                <w:szCs w:val="20"/>
              </w:rPr>
              <w:t>Альтернативщики</w:t>
            </w:r>
          </w:p>
        </w:tc>
        <w:tc>
          <w:tcPr>
            <w:tcW w:w="2880" w:type="dxa"/>
            <w:tcBorders>
              <w:bottom w:val="single" w:sz="4" w:space="0" w:color="auto"/>
            </w:tcBorders>
            <w:shd w:val="clear" w:color="auto" w:fill="auto"/>
          </w:tcPr>
          <w:p w:rsidR="00F47FE9" w:rsidRPr="004B5DA3" w:rsidRDefault="00F47FE9" w:rsidP="004B5DA3">
            <w:pPr>
              <w:spacing w:line="360" w:lineRule="auto"/>
              <w:rPr>
                <w:sz w:val="20"/>
                <w:szCs w:val="20"/>
              </w:rPr>
            </w:pPr>
            <w:r w:rsidRPr="004B5DA3">
              <w:rPr>
                <w:sz w:val="20"/>
                <w:szCs w:val="20"/>
              </w:rPr>
              <w:t>поклонники альтернативного рока, рэпкор</w:t>
            </w:r>
          </w:p>
        </w:tc>
      </w:tr>
      <w:tr w:rsidR="00F47FE9" w:rsidRPr="004B5DA3" w:rsidTr="004B5DA3">
        <w:trPr>
          <w:trHeight w:val="315"/>
        </w:trPr>
        <w:tc>
          <w:tcPr>
            <w:tcW w:w="1800" w:type="dxa"/>
            <w:vMerge/>
            <w:shd w:val="clear" w:color="auto" w:fill="auto"/>
          </w:tcPr>
          <w:p w:rsidR="00F47FE9" w:rsidRPr="004B5DA3" w:rsidRDefault="00F47FE9" w:rsidP="004B5DA3">
            <w:pPr>
              <w:spacing w:line="360" w:lineRule="auto"/>
              <w:rPr>
                <w:sz w:val="20"/>
                <w:szCs w:val="20"/>
              </w:rPr>
            </w:pPr>
          </w:p>
        </w:tc>
        <w:tc>
          <w:tcPr>
            <w:tcW w:w="1980" w:type="dxa"/>
            <w:vMerge/>
            <w:shd w:val="clear" w:color="auto" w:fill="auto"/>
          </w:tcPr>
          <w:p w:rsidR="00F47FE9" w:rsidRPr="004B5DA3" w:rsidRDefault="00F47FE9" w:rsidP="004B5DA3">
            <w:pPr>
              <w:spacing w:line="360" w:lineRule="auto"/>
              <w:rPr>
                <w:sz w:val="20"/>
                <w:szCs w:val="20"/>
              </w:rPr>
            </w:pPr>
          </w:p>
        </w:tc>
        <w:tc>
          <w:tcPr>
            <w:tcW w:w="1800" w:type="dxa"/>
            <w:tcBorders>
              <w:top w:val="single" w:sz="4" w:space="0" w:color="auto"/>
              <w:bottom w:val="single" w:sz="4" w:space="0" w:color="auto"/>
            </w:tcBorders>
            <w:shd w:val="clear" w:color="auto" w:fill="auto"/>
          </w:tcPr>
          <w:p w:rsidR="00F47FE9" w:rsidRPr="004B5DA3" w:rsidRDefault="00F47FE9" w:rsidP="004B5DA3">
            <w:pPr>
              <w:spacing w:line="360" w:lineRule="auto"/>
              <w:rPr>
                <w:sz w:val="20"/>
                <w:szCs w:val="20"/>
              </w:rPr>
            </w:pPr>
            <w:r w:rsidRPr="004B5DA3">
              <w:rPr>
                <w:sz w:val="20"/>
                <w:szCs w:val="20"/>
              </w:rPr>
              <w:t>Готы</w:t>
            </w:r>
          </w:p>
        </w:tc>
        <w:tc>
          <w:tcPr>
            <w:tcW w:w="2880" w:type="dxa"/>
            <w:tcBorders>
              <w:top w:val="single" w:sz="4" w:space="0" w:color="auto"/>
              <w:bottom w:val="single" w:sz="4" w:space="0" w:color="auto"/>
            </w:tcBorders>
            <w:shd w:val="clear" w:color="auto" w:fill="auto"/>
          </w:tcPr>
          <w:p w:rsidR="00F47FE9" w:rsidRPr="004B5DA3" w:rsidRDefault="00F47FE9" w:rsidP="004B5DA3">
            <w:pPr>
              <w:spacing w:line="360" w:lineRule="auto"/>
              <w:rPr>
                <w:sz w:val="20"/>
                <w:szCs w:val="20"/>
              </w:rPr>
            </w:pPr>
            <w:r w:rsidRPr="004B5DA3">
              <w:rPr>
                <w:sz w:val="20"/>
                <w:szCs w:val="20"/>
              </w:rPr>
              <w:t>поклонники готик-рока</w:t>
            </w:r>
          </w:p>
        </w:tc>
      </w:tr>
      <w:tr w:rsidR="00F47FE9" w:rsidRPr="004B5DA3" w:rsidTr="004B5DA3">
        <w:trPr>
          <w:trHeight w:val="255"/>
        </w:trPr>
        <w:tc>
          <w:tcPr>
            <w:tcW w:w="1800" w:type="dxa"/>
            <w:vMerge/>
            <w:shd w:val="clear" w:color="auto" w:fill="auto"/>
          </w:tcPr>
          <w:p w:rsidR="00F47FE9" w:rsidRPr="004B5DA3" w:rsidRDefault="00F47FE9" w:rsidP="004B5DA3">
            <w:pPr>
              <w:spacing w:line="360" w:lineRule="auto"/>
              <w:rPr>
                <w:sz w:val="20"/>
                <w:szCs w:val="20"/>
              </w:rPr>
            </w:pPr>
          </w:p>
        </w:tc>
        <w:tc>
          <w:tcPr>
            <w:tcW w:w="1980" w:type="dxa"/>
            <w:vMerge/>
            <w:shd w:val="clear" w:color="auto" w:fill="auto"/>
          </w:tcPr>
          <w:p w:rsidR="00F47FE9" w:rsidRPr="004B5DA3" w:rsidRDefault="00F47FE9" w:rsidP="004B5DA3">
            <w:pPr>
              <w:spacing w:line="360" w:lineRule="auto"/>
              <w:rPr>
                <w:sz w:val="20"/>
                <w:szCs w:val="20"/>
              </w:rPr>
            </w:pPr>
          </w:p>
        </w:tc>
        <w:tc>
          <w:tcPr>
            <w:tcW w:w="1800" w:type="dxa"/>
            <w:tcBorders>
              <w:top w:val="single" w:sz="4" w:space="0" w:color="auto"/>
              <w:bottom w:val="single" w:sz="4" w:space="0" w:color="auto"/>
            </w:tcBorders>
            <w:shd w:val="clear" w:color="auto" w:fill="auto"/>
          </w:tcPr>
          <w:p w:rsidR="00F47FE9" w:rsidRPr="004B5DA3" w:rsidRDefault="00F47FE9" w:rsidP="004B5DA3">
            <w:pPr>
              <w:spacing w:line="360" w:lineRule="auto"/>
              <w:rPr>
                <w:sz w:val="20"/>
                <w:szCs w:val="20"/>
              </w:rPr>
            </w:pPr>
            <w:r w:rsidRPr="004B5DA3">
              <w:rPr>
                <w:sz w:val="20"/>
                <w:szCs w:val="20"/>
              </w:rPr>
              <w:t>Металлисты</w:t>
            </w:r>
          </w:p>
        </w:tc>
        <w:tc>
          <w:tcPr>
            <w:tcW w:w="2880" w:type="dxa"/>
            <w:tcBorders>
              <w:top w:val="single" w:sz="4" w:space="0" w:color="auto"/>
              <w:bottom w:val="single" w:sz="4" w:space="0" w:color="auto"/>
            </w:tcBorders>
            <w:shd w:val="clear" w:color="auto" w:fill="auto"/>
          </w:tcPr>
          <w:p w:rsidR="00F47FE9" w:rsidRPr="004B5DA3" w:rsidRDefault="00F47FE9" w:rsidP="004B5DA3">
            <w:pPr>
              <w:spacing w:line="360" w:lineRule="auto"/>
              <w:rPr>
                <w:sz w:val="20"/>
                <w:szCs w:val="20"/>
              </w:rPr>
            </w:pPr>
            <w:r w:rsidRPr="004B5DA3">
              <w:rPr>
                <w:sz w:val="20"/>
                <w:szCs w:val="20"/>
              </w:rPr>
              <w:t>поклонники хэви-метал и его разновидностей</w:t>
            </w:r>
          </w:p>
        </w:tc>
      </w:tr>
      <w:tr w:rsidR="00F47FE9" w:rsidRPr="004B5DA3" w:rsidTr="004B5DA3">
        <w:trPr>
          <w:trHeight w:val="375"/>
        </w:trPr>
        <w:tc>
          <w:tcPr>
            <w:tcW w:w="1800" w:type="dxa"/>
            <w:vMerge/>
            <w:shd w:val="clear" w:color="auto" w:fill="auto"/>
          </w:tcPr>
          <w:p w:rsidR="00F47FE9" w:rsidRPr="004B5DA3" w:rsidRDefault="00F47FE9" w:rsidP="004B5DA3">
            <w:pPr>
              <w:spacing w:line="360" w:lineRule="auto"/>
              <w:rPr>
                <w:sz w:val="20"/>
                <w:szCs w:val="20"/>
              </w:rPr>
            </w:pPr>
          </w:p>
        </w:tc>
        <w:tc>
          <w:tcPr>
            <w:tcW w:w="1980" w:type="dxa"/>
            <w:vMerge/>
            <w:shd w:val="clear" w:color="auto" w:fill="auto"/>
          </w:tcPr>
          <w:p w:rsidR="00F47FE9" w:rsidRPr="004B5DA3" w:rsidRDefault="00F47FE9" w:rsidP="004B5DA3">
            <w:pPr>
              <w:spacing w:line="360" w:lineRule="auto"/>
              <w:rPr>
                <w:sz w:val="20"/>
                <w:szCs w:val="20"/>
              </w:rPr>
            </w:pPr>
          </w:p>
        </w:tc>
        <w:tc>
          <w:tcPr>
            <w:tcW w:w="1800" w:type="dxa"/>
            <w:tcBorders>
              <w:top w:val="single" w:sz="4" w:space="0" w:color="auto"/>
              <w:bottom w:val="single" w:sz="4" w:space="0" w:color="auto"/>
            </w:tcBorders>
            <w:shd w:val="clear" w:color="auto" w:fill="auto"/>
          </w:tcPr>
          <w:p w:rsidR="00F47FE9" w:rsidRPr="004B5DA3" w:rsidRDefault="00F47FE9" w:rsidP="004B5DA3">
            <w:pPr>
              <w:spacing w:line="360" w:lineRule="auto"/>
              <w:rPr>
                <w:sz w:val="20"/>
                <w:szCs w:val="20"/>
              </w:rPr>
            </w:pPr>
            <w:r w:rsidRPr="004B5DA3">
              <w:rPr>
                <w:sz w:val="20"/>
                <w:szCs w:val="20"/>
              </w:rPr>
              <w:t>Панки</w:t>
            </w:r>
          </w:p>
        </w:tc>
        <w:tc>
          <w:tcPr>
            <w:tcW w:w="2880" w:type="dxa"/>
            <w:tcBorders>
              <w:top w:val="single" w:sz="4" w:space="0" w:color="auto"/>
              <w:bottom w:val="single" w:sz="4" w:space="0" w:color="auto"/>
            </w:tcBorders>
            <w:shd w:val="clear" w:color="auto" w:fill="auto"/>
          </w:tcPr>
          <w:p w:rsidR="00F47FE9" w:rsidRPr="004B5DA3" w:rsidRDefault="00F47FE9" w:rsidP="004B5DA3">
            <w:pPr>
              <w:spacing w:line="360" w:lineRule="auto"/>
              <w:rPr>
                <w:sz w:val="20"/>
                <w:szCs w:val="20"/>
              </w:rPr>
            </w:pPr>
            <w:r w:rsidRPr="004B5DA3">
              <w:rPr>
                <w:sz w:val="20"/>
                <w:szCs w:val="20"/>
              </w:rPr>
              <w:t>поклонники панк-рока</w:t>
            </w:r>
          </w:p>
        </w:tc>
      </w:tr>
      <w:tr w:rsidR="00F47FE9" w:rsidRPr="004B5DA3" w:rsidTr="004B5DA3">
        <w:trPr>
          <w:trHeight w:val="300"/>
        </w:trPr>
        <w:tc>
          <w:tcPr>
            <w:tcW w:w="1800" w:type="dxa"/>
            <w:vMerge/>
            <w:shd w:val="clear" w:color="auto" w:fill="auto"/>
          </w:tcPr>
          <w:p w:rsidR="00F47FE9" w:rsidRPr="004B5DA3" w:rsidRDefault="00F47FE9" w:rsidP="004B5DA3">
            <w:pPr>
              <w:spacing w:line="360" w:lineRule="auto"/>
              <w:rPr>
                <w:sz w:val="20"/>
                <w:szCs w:val="20"/>
              </w:rPr>
            </w:pPr>
          </w:p>
        </w:tc>
        <w:tc>
          <w:tcPr>
            <w:tcW w:w="1980" w:type="dxa"/>
            <w:vMerge/>
            <w:shd w:val="clear" w:color="auto" w:fill="auto"/>
          </w:tcPr>
          <w:p w:rsidR="00F47FE9" w:rsidRPr="004B5DA3" w:rsidRDefault="00F47FE9" w:rsidP="004B5DA3">
            <w:pPr>
              <w:spacing w:line="360" w:lineRule="auto"/>
              <w:rPr>
                <w:sz w:val="20"/>
                <w:szCs w:val="20"/>
              </w:rPr>
            </w:pPr>
          </w:p>
        </w:tc>
        <w:tc>
          <w:tcPr>
            <w:tcW w:w="1800" w:type="dxa"/>
            <w:tcBorders>
              <w:top w:val="single" w:sz="4" w:space="0" w:color="auto"/>
              <w:bottom w:val="single" w:sz="4" w:space="0" w:color="auto"/>
            </w:tcBorders>
            <w:shd w:val="clear" w:color="auto" w:fill="auto"/>
          </w:tcPr>
          <w:p w:rsidR="00F47FE9" w:rsidRPr="004B5DA3" w:rsidRDefault="00F47FE9" w:rsidP="004B5DA3">
            <w:pPr>
              <w:spacing w:line="360" w:lineRule="auto"/>
              <w:rPr>
                <w:sz w:val="20"/>
                <w:szCs w:val="20"/>
              </w:rPr>
            </w:pPr>
            <w:r w:rsidRPr="004B5DA3">
              <w:rPr>
                <w:sz w:val="20"/>
                <w:szCs w:val="20"/>
              </w:rPr>
              <w:t>Рокеры</w:t>
            </w:r>
          </w:p>
        </w:tc>
        <w:tc>
          <w:tcPr>
            <w:tcW w:w="2880" w:type="dxa"/>
            <w:tcBorders>
              <w:top w:val="single" w:sz="4" w:space="0" w:color="auto"/>
              <w:bottom w:val="single" w:sz="4" w:space="0" w:color="auto"/>
            </w:tcBorders>
            <w:shd w:val="clear" w:color="auto" w:fill="auto"/>
          </w:tcPr>
          <w:p w:rsidR="00F47FE9" w:rsidRPr="004B5DA3" w:rsidRDefault="00F47FE9" w:rsidP="004B5DA3">
            <w:pPr>
              <w:spacing w:line="360" w:lineRule="auto"/>
              <w:rPr>
                <w:sz w:val="20"/>
                <w:szCs w:val="20"/>
              </w:rPr>
            </w:pPr>
            <w:r w:rsidRPr="004B5DA3">
              <w:rPr>
                <w:sz w:val="20"/>
                <w:szCs w:val="20"/>
              </w:rPr>
              <w:t>поклонники рок-музыки</w:t>
            </w:r>
          </w:p>
        </w:tc>
      </w:tr>
      <w:tr w:rsidR="00F47FE9" w:rsidRPr="004B5DA3" w:rsidTr="004B5DA3">
        <w:trPr>
          <w:trHeight w:val="301"/>
        </w:trPr>
        <w:tc>
          <w:tcPr>
            <w:tcW w:w="1800" w:type="dxa"/>
            <w:vMerge/>
            <w:shd w:val="clear" w:color="auto" w:fill="auto"/>
          </w:tcPr>
          <w:p w:rsidR="00F47FE9" w:rsidRPr="004B5DA3" w:rsidRDefault="00F47FE9" w:rsidP="004B5DA3">
            <w:pPr>
              <w:spacing w:line="360" w:lineRule="auto"/>
              <w:rPr>
                <w:sz w:val="20"/>
                <w:szCs w:val="20"/>
              </w:rPr>
            </w:pPr>
          </w:p>
        </w:tc>
        <w:tc>
          <w:tcPr>
            <w:tcW w:w="1980" w:type="dxa"/>
            <w:vMerge/>
            <w:shd w:val="clear" w:color="auto" w:fill="auto"/>
          </w:tcPr>
          <w:p w:rsidR="00F47FE9" w:rsidRPr="004B5DA3" w:rsidRDefault="00F47FE9" w:rsidP="004B5DA3">
            <w:pPr>
              <w:spacing w:line="360" w:lineRule="auto"/>
              <w:rPr>
                <w:sz w:val="20"/>
                <w:szCs w:val="20"/>
              </w:rPr>
            </w:pPr>
          </w:p>
        </w:tc>
        <w:tc>
          <w:tcPr>
            <w:tcW w:w="1800" w:type="dxa"/>
            <w:tcBorders>
              <w:top w:val="single" w:sz="4" w:space="0" w:color="auto"/>
              <w:bottom w:val="single" w:sz="4" w:space="0" w:color="auto"/>
            </w:tcBorders>
            <w:shd w:val="clear" w:color="auto" w:fill="auto"/>
          </w:tcPr>
          <w:p w:rsidR="00F47FE9" w:rsidRPr="004B5DA3" w:rsidRDefault="00F47FE9" w:rsidP="004B5DA3">
            <w:pPr>
              <w:spacing w:line="360" w:lineRule="auto"/>
              <w:rPr>
                <w:sz w:val="20"/>
                <w:szCs w:val="20"/>
              </w:rPr>
            </w:pPr>
            <w:r w:rsidRPr="004B5DA3">
              <w:rPr>
                <w:sz w:val="20"/>
                <w:szCs w:val="20"/>
              </w:rPr>
              <w:t>Хип-хоп (рэперы)</w:t>
            </w:r>
          </w:p>
        </w:tc>
        <w:tc>
          <w:tcPr>
            <w:tcW w:w="2880" w:type="dxa"/>
            <w:tcBorders>
              <w:top w:val="single" w:sz="4" w:space="0" w:color="auto"/>
              <w:bottom w:val="single" w:sz="4" w:space="0" w:color="auto"/>
            </w:tcBorders>
            <w:shd w:val="clear" w:color="auto" w:fill="auto"/>
          </w:tcPr>
          <w:p w:rsidR="00F47FE9" w:rsidRPr="004B5DA3" w:rsidRDefault="00F47FE9" w:rsidP="004B5DA3">
            <w:pPr>
              <w:spacing w:line="360" w:lineRule="auto"/>
              <w:rPr>
                <w:sz w:val="20"/>
                <w:szCs w:val="20"/>
              </w:rPr>
            </w:pPr>
            <w:r w:rsidRPr="004B5DA3">
              <w:rPr>
                <w:sz w:val="20"/>
                <w:szCs w:val="20"/>
              </w:rPr>
              <w:t>поклонники рэпа</w:t>
            </w:r>
            <w:r w:rsidR="00F746EF" w:rsidRPr="004B5DA3">
              <w:rPr>
                <w:sz w:val="20"/>
                <w:szCs w:val="20"/>
              </w:rPr>
              <w:t xml:space="preserve"> и </w:t>
            </w:r>
            <w:r w:rsidRPr="004B5DA3">
              <w:rPr>
                <w:sz w:val="20"/>
                <w:szCs w:val="20"/>
              </w:rPr>
              <w:t>хип-хопа</w:t>
            </w:r>
          </w:p>
        </w:tc>
      </w:tr>
      <w:tr w:rsidR="00F47FE9" w:rsidRPr="004B5DA3" w:rsidTr="004B5DA3">
        <w:trPr>
          <w:trHeight w:val="165"/>
        </w:trPr>
        <w:tc>
          <w:tcPr>
            <w:tcW w:w="1800" w:type="dxa"/>
            <w:vMerge/>
            <w:shd w:val="clear" w:color="auto" w:fill="auto"/>
          </w:tcPr>
          <w:p w:rsidR="00F47FE9" w:rsidRPr="004B5DA3" w:rsidRDefault="00F47FE9" w:rsidP="004B5DA3">
            <w:pPr>
              <w:spacing w:line="360" w:lineRule="auto"/>
              <w:rPr>
                <w:sz w:val="20"/>
                <w:szCs w:val="20"/>
              </w:rPr>
            </w:pPr>
          </w:p>
        </w:tc>
        <w:tc>
          <w:tcPr>
            <w:tcW w:w="1980" w:type="dxa"/>
            <w:vMerge/>
            <w:shd w:val="clear" w:color="auto" w:fill="auto"/>
          </w:tcPr>
          <w:p w:rsidR="00F47FE9" w:rsidRPr="004B5DA3" w:rsidRDefault="00F47FE9" w:rsidP="004B5DA3">
            <w:pPr>
              <w:spacing w:line="360" w:lineRule="auto"/>
              <w:rPr>
                <w:sz w:val="20"/>
                <w:szCs w:val="20"/>
              </w:rPr>
            </w:pPr>
          </w:p>
        </w:tc>
        <w:tc>
          <w:tcPr>
            <w:tcW w:w="1800" w:type="dxa"/>
            <w:tcBorders>
              <w:top w:val="single" w:sz="4" w:space="0" w:color="auto"/>
              <w:bottom w:val="single" w:sz="4" w:space="0" w:color="auto"/>
            </w:tcBorders>
            <w:shd w:val="clear" w:color="auto" w:fill="auto"/>
          </w:tcPr>
          <w:p w:rsidR="00F47FE9" w:rsidRPr="004B5DA3" w:rsidRDefault="00F47FE9" w:rsidP="004B5DA3">
            <w:pPr>
              <w:spacing w:line="360" w:lineRule="auto"/>
              <w:rPr>
                <w:sz w:val="20"/>
                <w:szCs w:val="20"/>
              </w:rPr>
            </w:pPr>
            <w:r w:rsidRPr="004B5DA3">
              <w:rPr>
                <w:sz w:val="20"/>
                <w:szCs w:val="20"/>
              </w:rPr>
              <w:t>Скинхеды</w:t>
            </w:r>
          </w:p>
        </w:tc>
        <w:tc>
          <w:tcPr>
            <w:tcW w:w="2880" w:type="dxa"/>
            <w:tcBorders>
              <w:top w:val="single" w:sz="4" w:space="0" w:color="auto"/>
              <w:bottom w:val="single" w:sz="4" w:space="0" w:color="auto"/>
            </w:tcBorders>
            <w:shd w:val="clear" w:color="auto" w:fill="auto"/>
          </w:tcPr>
          <w:p w:rsidR="00F47FE9" w:rsidRPr="004B5DA3" w:rsidRDefault="00F47FE9" w:rsidP="004B5DA3">
            <w:pPr>
              <w:spacing w:line="360" w:lineRule="auto"/>
              <w:rPr>
                <w:sz w:val="20"/>
                <w:szCs w:val="20"/>
              </w:rPr>
            </w:pPr>
            <w:r w:rsidRPr="004B5DA3">
              <w:rPr>
                <w:sz w:val="20"/>
                <w:szCs w:val="20"/>
              </w:rPr>
              <w:t>любители ска</w:t>
            </w:r>
          </w:p>
        </w:tc>
      </w:tr>
      <w:tr w:rsidR="00F47FE9" w:rsidRPr="004B5DA3" w:rsidTr="004B5DA3">
        <w:trPr>
          <w:trHeight w:val="120"/>
        </w:trPr>
        <w:tc>
          <w:tcPr>
            <w:tcW w:w="1800" w:type="dxa"/>
            <w:vMerge/>
            <w:shd w:val="clear" w:color="auto" w:fill="auto"/>
          </w:tcPr>
          <w:p w:rsidR="00F47FE9" w:rsidRPr="004B5DA3" w:rsidRDefault="00F47FE9" w:rsidP="004B5DA3">
            <w:pPr>
              <w:spacing w:line="360" w:lineRule="auto"/>
              <w:rPr>
                <w:sz w:val="20"/>
                <w:szCs w:val="20"/>
              </w:rPr>
            </w:pPr>
          </w:p>
        </w:tc>
        <w:tc>
          <w:tcPr>
            <w:tcW w:w="1980" w:type="dxa"/>
            <w:vMerge/>
            <w:shd w:val="clear" w:color="auto" w:fill="auto"/>
          </w:tcPr>
          <w:p w:rsidR="00F47FE9" w:rsidRPr="004B5DA3" w:rsidRDefault="00F47FE9" w:rsidP="004B5DA3">
            <w:pPr>
              <w:spacing w:line="360" w:lineRule="auto"/>
              <w:rPr>
                <w:sz w:val="20"/>
                <w:szCs w:val="20"/>
              </w:rPr>
            </w:pPr>
          </w:p>
        </w:tc>
        <w:tc>
          <w:tcPr>
            <w:tcW w:w="1800" w:type="dxa"/>
            <w:tcBorders>
              <w:top w:val="single" w:sz="4" w:space="0" w:color="auto"/>
              <w:bottom w:val="single" w:sz="4" w:space="0" w:color="auto"/>
            </w:tcBorders>
            <w:shd w:val="clear" w:color="auto" w:fill="auto"/>
          </w:tcPr>
          <w:p w:rsidR="00F47FE9" w:rsidRPr="004B5DA3" w:rsidRDefault="00F47FE9" w:rsidP="004B5DA3">
            <w:pPr>
              <w:spacing w:line="360" w:lineRule="auto"/>
              <w:rPr>
                <w:sz w:val="20"/>
                <w:szCs w:val="20"/>
              </w:rPr>
            </w:pPr>
            <w:r w:rsidRPr="004B5DA3">
              <w:rPr>
                <w:sz w:val="20"/>
                <w:szCs w:val="20"/>
              </w:rPr>
              <w:t>Эмо</w:t>
            </w:r>
          </w:p>
        </w:tc>
        <w:tc>
          <w:tcPr>
            <w:tcW w:w="2880" w:type="dxa"/>
            <w:tcBorders>
              <w:top w:val="single" w:sz="4" w:space="0" w:color="auto"/>
              <w:bottom w:val="single" w:sz="4" w:space="0" w:color="auto"/>
            </w:tcBorders>
            <w:shd w:val="clear" w:color="auto" w:fill="auto"/>
          </w:tcPr>
          <w:p w:rsidR="00F47FE9" w:rsidRPr="004B5DA3" w:rsidRDefault="00F47FE9" w:rsidP="004B5DA3">
            <w:pPr>
              <w:spacing w:line="360" w:lineRule="auto"/>
              <w:rPr>
                <w:sz w:val="20"/>
                <w:szCs w:val="20"/>
              </w:rPr>
            </w:pPr>
            <w:r w:rsidRPr="004B5DA3">
              <w:rPr>
                <w:sz w:val="20"/>
                <w:szCs w:val="20"/>
              </w:rPr>
              <w:t>поклонники эмокор</w:t>
            </w:r>
          </w:p>
        </w:tc>
      </w:tr>
      <w:tr w:rsidR="00F47FE9" w:rsidRPr="004B5DA3" w:rsidTr="004B5DA3">
        <w:trPr>
          <w:trHeight w:val="435"/>
        </w:trPr>
        <w:tc>
          <w:tcPr>
            <w:tcW w:w="1800" w:type="dxa"/>
            <w:vMerge w:val="restart"/>
            <w:shd w:val="clear" w:color="auto" w:fill="auto"/>
          </w:tcPr>
          <w:p w:rsidR="00F47FE9" w:rsidRPr="004B5DA3" w:rsidRDefault="00F47FE9" w:rsidP="004B5DA3">
            <w:pPr>
              <w:spacing w:line="360" w:lineRule="auto"/>
              <w:rPr>
                <w:sz w:val="20"/>
                <w:szCs w:val="20"/>
              </w:rPr>
            </w:pPr>
            <w:r w:rsidRPr="004B5DA3">
              <w:rPr>
                <w:sz w:val="20"/>
                <w:szCs w:val="20"/>
              </w:rPr>
              <w:t>Имиджевые</w:t>
            </w:r>
          </w:p>
        </w:tc>
        <w:tc>
          <w:tcPr>
            <w:tcW w:w="1980" w:type="dxa"/>
            <w:vMerge w:val="restart"/>
            <w:shd w:val="clear" w:color="auto" w:fill="auto"/>
          </w:tcPr>
          <w:p w:rsidR="00F47FE9" w:rsidRPr="004B5DA3" w:rsidRDefault="00F47FE9" w:rsidP="004B5DA3">
            <w:pPr>
              <w:spacing w:line="360" w:lineRule="auto"/>
              <w:rPr>
                <w:sz w:val="20"/>
                <w:szCs w:val="20"/>
              </w:rPr>
            </w:pPr>
            <w:r w:rsidRPr="004B5DA3">
              <w:rPr>
                <w:sz w:val="20"/>
                <w:szCs w:val="20"/>
              </w:rPr>
              <w:t>Субкультуры, выделяемые по стилю в одежде и поведению</w:t>
            </w:r>
          </w:p>
        </w:tc>
        <w:tc>
          <w:tcPr>
            <w:tcW w:w="1800" w:type="dxa"/>
            <w:tcBorders>
              <w:top w:val="single" w:sz="4" w:space="0" w:color="auto"/>
              <w:bottom w:val="single" w:sz="4" w:space="0" w:color="auto"/>
            </w:tcBorders>
            <w:shd w:val="clear" w:color="auto" w:fill="auto"/>
          </w:tcPr>
          <w:p w:rsidR="00F47FE9" w:rsidRPr="004B5DA3" w:rsidRDefault="00BC2C32" w:rsidP="004B5DA3">
            <w:pPr>
              <w:spacing w:line="360" w:lineRule="auto"/>
              <w:rPr>
                <w:sz w:val="20"/>
                <w:szCs w:val="20"/>
              </w:rPr>
            </w:pPr>
            <w:r w:rsidRPr="004B5DA3">
              <w:rPr>
                <w:sz w:val="20"/>
                <w:szCs w:val="20"/>
              </w:rPr>
              <w:t>Нудисты</w:t>
            </w:r>
          </w:p>
        </w:tc>
        <w:tc>
          <w:tcPr>
            <w:tcW w:w="2880" w:type="dxa"/>
            <w:tcBorders>
              <w:bottom w:val="single" w:sz="4" w:space="0" w:color="auto"/>
            </w:tcBorders>
            <w:shd w:val="clear" w:color="auto" w:fill="auto"/>
          </w:tcPr>
          <w:p w:rsidR="00F47FE9" w:rsidRPr="004B5DA3" w:rsidRDefault="00F47FE9" w:rsidP="004B5DA3">
            <w:pPr>
              <w:spacing w:line="360" w:lineRule="auto"/>
              <w:rPr>
                <w:sz w:val="20"/>
                <w:szCs w:val="20"/>
              </w:rPr>
            </w:pPr>
          </w:p>
        </w:tc>
      </w:tr>
      <w:tr w:rsidR="00F47FE9" w:rsidRPr="004B5DA3" w:rsidTr="004B5DA3">
        <w:trPr>
          <w:trHeight w:val="345"/>
        </w:trPr>
        <w:tc>
          <w:tcPr>
            <w:tcW w:w="1800" w:type="dxa"/>
            <w:vMerge/>
            <w:shd w:val="clear" w:color="auto" w:fill="auto"/>
          </w:tcPr>
          <w:p w:rsidR="00F47FE9" w:rsidRPr="004B5DA3" w:rsidRDefault="00F47FE9" w:rsidP="004B5DA3">
            <w:pPr>
              <w:spacing w:line="360" w:lineRule="auto"/>
              <w:rPr>
                <w:sz w:val="20"/>
                <w:szCs w:val="20"/>
              </w:rPr>
            </w:pPr>
          </w:p>
        </w:tc>
        <w:tc>
          <w:tcPr>
            <w:tcW w:w="1980" w:type="dxa"/>
            <w:vMerge/>
            <w:shd w:val="clear" w:color="auto" w:fill="auto"/>
          </w:tcPr>
          <w:p w:rsidR="00F47FE9" w:rsidRPr="004B5DA3" w:rsidRDefault="00F47FE9" w:rsidP="004B5DA3">
            <w:pPr>
              <w:spacing w:line="360" w:lineRule="auto"/>
              <w:rPr>
                <w:sz w:val="20"/>
                <w:szCs w:val="20"/>
              </w:rPr>
            </w:pPr>
          </w:p>
        </w:tc>
        <w:tc>
          <w:tcPr>
            <w:tcW w:w="1800" w:type="dxa"/>
            <w:tcBorders>
              <w:top w:val="single" w:sz="4" w:space="0" w:color="auto"/>
              <w:bottom w:val="single" w:sz="4" w:space="0" w:color="auto"/>
              <w:right w:val="single" w:sz="4" w:space="0" w:color="auto"/>
            </w:tcBorders>
            <w:shd w:val="clear" w:color="auto" w:fill="auto"/>
          </w:tcPr>
          <w:p w:rsidR="00F47FE9" w:rsidRPr="004B5DA3" w:rsidRDefault="00BC2C32" w:rsidP="004B5DA3">
            <w:pPr>
              <w:spacing w:line="360" w:lineRule="auto"/>
              <w:rPr>
                <w:sz w:val="20"/>
                <w:szCs w:val="20"/>
              </w:rPr>
            </w:pPr>
            <w:r w:rsidRPr="004B5DA3">
              <w:rPr>
                <w:sz w:val="20"/>
                <w:szCs w:val="20"/>
              </w:rPr>
              <w:t>Стиляги</w:t>
            </w:r>
          </w:p>
        </w:tc>
        <w:tc>
          <w:tcPr>
            <w:tcW w:w="2880" w:type="dxa"/>
            <w:tcBorders>
              <w:top w:val="single" w:sz="4" w:space="0" w:color="auto"/>
              <w:left w:val="single" w:sz="4" w:space="0" w:color="auto"/>
              <w:bottom w:val="single" w:sz="4" w:space="0" w:color="auto"/>
            </w:tcBorders>
            <w:shd w:val="clear" w:color="auto" w:fill="auto"/>
          </w:tcPr>
          <w:p w:rsidR="00F47FE9" w:rsidRPr="004B5DA3" w:rsidRDefault="00F47FE9" w:rsidP="004B5DA3">
            <w:pPr>
              <w:spacing w:line="360" w:lineRule="auto"/>
              <w:rPr>
                <w:sz w:val="20"/>
                <w:szCs w:val="20"/>
              </w:rPr>
            </w:pPr>
          </w:p>
        </w:tc>
      </w:tr>
      <w:tr w:rsidR="00F47FE9" w:rsidRPr="004B5DA3" w:rsidTr="004B5DA3">
        <w:trPr>
          <w:trHeight w:val="619"/>
        </w:trPr>
        <w:tc>
          <w:tcPr>
            <w:tcW w:w="1800" w:type="dxa"/>
            <w:vMerge/>
            <w:shd w:val="clear" w:color="auto" w:fill="auto"/>
          </w:tcPr>
          <w:p w:rsidR="00F47FE9" w:rsidRPr="004B5DA3" w:rsidRDefault="00F47FE9" w:rsidP="004B5DA3">
            <w:pPr>
              <w:spacing w:line="360" w:lineRule="auto"/>
              <w:rPr>
                <w:sz w:val="20"/>
                <w:szCs w:val="20"/>
              </w:rPr>
            </w:pPr>
          </w:p>
        </w:tc>
        <w:tc>
          <w:tcPr>
            <w:tcW w:w="1980" w:type="dxa"/>
            <w:vMerge/>
            <w:shd w:val="clear" w:color="auto" w:fill="auto"/>
          </w:tcPr>
          <w:p w:rsidR="00F47FE9" w:rsidRPr="004B5DA3" w:rsidRDefault="00F47FE9" w:rsidP="004B5DA3">
            <w:pPr>
              <w:spacing w:line="360" w:lineRule="auto"/>
              <w:rPr>
                <w:sz w:val="20"/>
                <w:szCs w:val="20"/>
              </w:rPr>
            </w:pPr>
          </w:p>
        </w:tc>
        <w:tc>
          <w:tcPr>
            <w:tcW w:w="1800" w:type="dxa"/>
            <w:tcBorders>
              <w:top w:val="single" w:sz="4" w:space="0" w:color="auto"/>
              <w:bottom w:val="single" w:sz="4" w:space="0" w:color="auto"/>
              <w:right w:val="single" w:sz="4" w:space="0" w:color="auto"/>
            </w:tcBorders>
            <w:shd w:val="clear" w:color="auto" w:fill="auto"/>
          </w:tcPr>
          <w:p w:rsidR="00F47FE9" w:rsidRPr="004B5DA3" w:rsidRDefault="00BC2C32" w:rsidP="004B5DA3">
            <w:pPr>
              <w:spacing w:line="360" w:lineRule="auto"/>
              <w:rPr>
                <w:sz w:val="20"/>
                <w:szCs w:val="20"/>
              </w:rPr>
            </w:pPr>
            <w:r w:rsidRPr="004B5DA3">
              <w:rPr>
                <w:sz w:val="20"/>
                <w:szCs w:val="20"/>
              </w:rPr>
              <w:t>Милитари</w:t>
            </w:r>
          </w:p>
        </w:tc>
        <w:tc>
          <w:tcPr>
            <w:tcW w:w="2880" w:type="dxa"/>
            <w:tcBorders>
              <w:top w:val="single" w:sz="4" w:space="0" w:color="auto"/>
              <w:left w:val="single" w:sz="4" w:space="0" w:color="auto"/>
              <w:bottom w:val="single" w:sz="4" w:space="0" w:color="auto"/>
            </w:tcBorders>
            <w:shd w:val="clear" w:color="auto" w:fill="auto"/>
          </w:tcPr>
          <w:p w:rsidR="00F47FE9" w:rsidRPr="004B5DA3" w:rsidRDefault="00F47FE9" w:rsidP="004B5DA3">
            <w:pPr>
              <w:spacing w:line="360" w:lineRule="auto"/>
              <w:rPr>
                <w:sz w:val="20"/>
                <w:szCs w:val="20"/>
              </w:rPr>
            </w:pPr>
          </w:p>
        </w:tc>
      </w:tr>
      <w:tr w:rsidR="00F47FE9" w:rsidRPr="004B5DA3" w:rsidTr="004B5DA3">
        <w:trPr>
          <w:trHeight w:val="300"/>
        </w:trPr>
        <w:tc>
          <w:tcPr>
            <w:tcW w:w="1800" w:type="dxa"/>
            <w:vMerge w:val="restart"/>
            <w:shd w:val="clear" w:color="auto" w:fill="auto"/>
          </w:tcPr>
          <w:p w:rsidR="00F47FE9" w:rsidRPr="004B5DA3" w:rsidRDefault="00F47FE9" w:rsidP="004B5DA3">
            <w:pPr>
              <w:spacing w:line="360" w:lineRule="auto"/>
              <w:rPr>
                <w:sz w:val="20"/>
                <w:szCs w:val="20"/>
              </w:rPr>
            </w:pPr>
            <w:r w:rsidRPr="004B5DA3">
              <w:rPr>
                <w:sz w:val="20"/>
                <w:szCs w:val="20"/>
              </w:rPr>
              <w:t>Политические и</w:t>
            </w:r>
            <w:r w:rsidR="000A7F71" w:rsidRPr="004B5DA3">
              <w:rPr>
                <w:sz w:val="20"/>
                <w:szCs w:val="20"/>
              </w:rPr>
              <w:t xml:space="preserve"> </w:t>
            </w:r>
            <w:r w:rsidRPr="004B5DA3">
              <w:rPr>
                <w:sz w:val="20"/>
                <w:szCs w:val="20"/>
              </w:rPr>
              <w:t>мировоззренческие</w:t>
            </w:r>
          </w:p>
        </w:tc>
        <w:tc>
          <w:tcPr>
            <w:tcW w:w="1980" w:type="dxa"/>
            <w:vMerge w:val="restart"/>
            <w:shd w:val="clear" w:color="auto" w:fill="auto"/>
          </w:tcPr>
          <w:p w:rsidR="00F47FE9" w:rsidRPr="004B5DA3" w:rsidRDefault="00BC2C32" w:rsidP="004B5DA3">
            <w:pPr>
              <w:spacing w:line="360" w:lineRule="auto"/>
              <w:rPr>
                <w:sz w:val="20"/>
                <w:szCs w:val="20"/>
              </w:rPr>
            </w:pPr>
            <w:r w:rsidRPr="004B5DA3">
              <w:rPr>
                <w:sz w:val="20"/>
                <w:szCs w:val="20"/>
              </w:rPr>
              <w:t>Субкультуры, выделяемые по общественным убеждениям</w:t>
            </w:r>
          </w:p>
        </w:tc>
        <w:tc>
          <w:tcPr>
            <w:tcW w:w="1800" w:type="dxa"/>
            <w:tcBorders>
              <w:top w:val="single" w:sz="4" w:space="0" w:color="auto"/>
              <w:bottom w:val="single" w:sz="4" w:space="0" w:color="auto"/>
            </w:tcBorders>
            <w:shd w:val="clear" w:color="auto" w:fill="auto"/>
          </w:tcPr>
          <w:p w:rsidR="00F47FE9" w:rsidRPr="004B5DA3" w:rsidRDefault="00BC2C32" w:rsidP="004B5DA3">
            <w:pPr>
              <w:spacing w:line="360" w:lineRule="auto"/>
              <w:rPr>
                <w:sz w:val="20"/>
                <w:szCs w:val="20"/>
              </w:rPr>
            </w:pPr>
            <w:r w:rsidRPr="004B5DA3">
              <w:rPr>
                <w:sz w:val="20"/>
                <w:szCs w:val="20"/>
              </w:rPr>
              <w:t>Антифа</w:t>
            </w:r>
          </w:p>
        </w:tc>
        <w:tc>
          <w:tcPr>
            <w:tcW w:w="2880" w:type="dxa"/>
            <w:tcBorders>
              <w:bottom w:val="single" w:sz="4" w:space="0" w:color="auto"/>
            </w:tcBorders>
            <w:shd w:val="clear" w:color="auto" w:fill="auto"/>
          </w:tcPr>
          <w:p w:rsidR="00F47FE9" w:rsidRPr="004B5DA3" w:rsidRDefault="00F47FE9" w:rsidP="004B5DA3">
            <w:pPr>
              <w:spacing w:line="360" w:lineRule="auto"/>
              <w:rPr>
                <w:sz w:val="20"/>
                <w:szCs w:val="20"/>
              </w:rPr>
            </w:pPr>
          </w:p>
        </w:tc>
      </w:tr>
      <w:tr w:rsidR="00F47FE9" w:rsidRPr="004B5DA3" w:rsidTr="004B5DA3">
        <w:trPr>
          <w:trHeight w:val="225"/>
        </w:trPr>
        <w:tc>
          <w:tcPr>
            <w:tcW w:w="1800" w:type="dxa"/>
            <w:vMerge/>
            <w:shd w:val="clear" w:color="auto" w:fill="auto"/>
          </w:tcPr>
          <w:p w:rsidR="00F47FE9" w:rsidRPr="004B5DA3" w:rsidRDefault="00F47FE9" w:rsidP="004B5DA3">
            <w:pPr>
              <w:spacing w:line="360" w:lineRule="auto"/>
              <w:rPr>
                <w:sz w:val="20"/>
                <w:szCs w:val="20"/>
              </w:rPr>
            </w:pPr>
          </w:p>
        </w:tc>
        <w:tc>
          <w:tcPr>
            <w:tcW w:w="1980" w:type="dxa"/>
            <w:vMerge/>
            <w:shd w:val="clear" w:color="auto" w:fill="auto"/>
          </w:tcPr>
          <w:p w:rsidR="00F47FE9" w:rsidRPr="004B5DA3" w:rsidRDefault="00F47FE9" w:rsidP="004B5DA3">
            <w:pPr>
              <w:spacing w:line="360" w:lineRule="auto"/>
              <w:rPr>
                <w:sz w:val="20"/>
                <w:szCs w:val="20"/>
              </w:rPr>
            </w:pPr>
          </w:p>
        </w:tc>
        <w:tc>
          <w:tcPr>
            <w:tcW w:w="1800" w:type="dxa"/>
            <w:tcBorders>
              <w:top w:val="single" w:sz="4" w:space="0" w:color="auto"/>
              <w:bottom w:val="single" w:sz="4" w:space="0" w:color="auto"/>
            </w:tcBorders>
            <w:shd w:val="clear" w:color="auto" w:fill="auto"/>
          </w:tcPr>
          <w:p w:rsidR="00F47FE9" w:rsidRPr="004B5DA3" w:rsidRDefault="00BC2C32" w:rsidP="004B5DA3">
            <w:pPr>
              <w:spacing w:line="360" w:lineRule="auto"/>
              <w:rPr>
                <w:sz w:val="20"/>
                <w:szCs w:val="20"/>
              </w:rPr>
            </w:pPr>
            <w:r w:rsidRPr="004B5DA3">
              <w:rPr>
                <w:sz w:val="20"/>
                <w:szCs w:val="20"/>
              </w:rPr>
              <w:t>Неформалы</w:t>
            </w:r>
          </w:p>
        </w:tc>
        <w:tc>
          <w:tcPr>
            <w:tcW w:w="2880" w:type="dxa"/>
            <w:tcBorders>
              <w:top w:val="single" w:sz="4" w:space="0" w:color="auto"/>
              <w:bottom w:val="single" w:sz="4" w:space="0" w:color="auto"/>
            </w:tcBorders>
            <w:shd w:val="clear" w:color="auto" w:fill="auto"/>
          </w:tcPr>
          <w:p w:rsidR="00F47FE9" w:rsidRPr="004B5DA3" w:rsidRDefault="00F47FE9" w:rsidP="004B5DA3">
            <w:pPr>
              <w:spacing w:line="360" w:lineRule="auto"/>
              <w:rPr>
                <w:sz w:val="20"/>
                <w:szCs w:val="20"/>
              </w:rPr>
            </w:pPr>
          </w:p>
        </w:tc>
      </w:tr>
      <w:tr w:rsidR="00F47FE9" w:rsidRPr="004B5DA3" w:rsidTr="004B5DA3">
        <w:trPr>
          <w:trHeight w:val="200"/>
        </w:trPr>
        <w:tc>
          <w:tcPr>
            <w:tcW w:w="1800" w:type="dxa"/>
            <w:vMerge/>
            <w:shd w:val="clear" w:color="auto" w:fill="auto"/>
          </w:tcPr>
          <w:p w:rsidR="00F47FE9" w:rsidRPr="004B5DA3" w:rsidRDefault="00F47FE9" w:rsidP="004B5DA3">
            <w:pPr>
              <w:spacing w:line="360" w:lineRule="auto"/>
              <w:rPr>
                <w:sz w:val="20"/>
                <w:szCs w:val="20"/>
              </w:rPr>
            </w:pPr>
          </w:p>
        </w:tc>
        <w:tc>
          <w:tcPr>
            <w:tcW w:w="1980" w:type="dxa"/>
            <w:vMerge/>
            <w:shd w:val="clear" w:color="auto" w:fill="auto"/>
          </w:tcPr>
          <w:p w:rsidR="00F47FE9" w:rsidRPr="004B5DA3" w:rsidRDefault="00F47FE9" w:rsidP="004B5DA3">
            <w:pPr>
              <w:spacing w:line="360" w:lineRule="auto"/>
              <w:rPr>
                <w:sz w:val="20"/>
                <w:szCs w:val="20"/>
              </w:rPr>
            </w:pPr>
          </w:p>
        </w:tc>
        <w:tc>
          <w:tcPr>
            <w:tcW w:w="1800" w:type="dxa"/>
            <w:tcBorders>
              <w:top w:val="single" w:sz="4" w:space="0" w:color="auto"/>
              <w:bottom w:val="single" w:sz="4" w:space="0" w:color="auto"/>
            </w:tcBorders>
            <w:shd w:val="clear" w:color="auto" w:fill="auto"/>
          </w:tcPr>
          <w:p w:rsidR="00F47FE9" w:rsidRPr="004B5DA3" w:rsidRDefault="00BC2C32" w:rsidP="004B5DA3">
            <w:pPr>
              <w:spacing w:line="360" w:lineRule="auto"/>
              <w:rPr>
                <w:sz w:val="20"/>
                <w:szCs w:val="20"/>
              </w:rPr>
            </w:pPr>
            <w:r w:rsidRPr="004B5DA3">
              <w:rPr>
                <w:sz w:val="20"/>
                <w:szCs w:val="20"/>
              </w:rPr>
              <w:t>Хиппи</w:t>
            </w:r>
          </w:p>
        </w:tc>
        <w:tc>
          <w:tcPr>
            <w:tcW w:w="2880" w:type="dxa"/>
            <w:tcBorders>
              <w:top w:val="single" w:sz="4" w:space="0" w:color="auto"/>
            </w:tcBorders>
            <w:shd w:val="clear" w:color="auto" w:fill="auto"/>
          </w:tcPr>
          <w:p w:rsidR="00F47FE9" w:rsidRPr="004B5DA3" w:rsidRDefault="00F47FE9" w:rsidP="004B5DA3">
            <w:pPr>
              <w:spacing w:line="360" w:lineRule="auto"/>
              <w:rPr>
                <w:sz w:val="20"/>
                <w:szCs w:val="20"/>
              </w:rPr>
            </w:pPr>
          </w:p>
        </w:tc>
      </w:tr>
      <w:tr w:rsidR="00BC2C32" w:rsidRPr="004B5DA3" w:rsidTr="004B5DA3">
        <w:trPr>
          <w:trHeight w:val="330"/>
        </w:trPr>
        <w:tc>
          <w:tcPr>
            <w:tcW w:w="1800" w:type="dxa"/>
            <w:vMerge w:val="restart"/>
            <w:shd w:val="clear" w:color="auto" w:fill="auto"/>
          </w:tcPr>
          <w:p w:rsidR="00BC2C32" w:rsidRPr="004B5DA3" w:rsidRDefault="00BC2C32" w:rsidP="004B5DA3">
            <w:pPr>
              <w:spacing w:line="360" w:lineRule="auto"/>
              <w:rPr>
                <w:sz w:val="20"/>
                <w:szCs w:val="20"/>
              </w:rPr>
            </w:pPr>
            <w:r w:rsidRPr="004B5DA3">
              <w:rPr>
                <w:sz w:val="20"/>
                <w:szCs w:val="20"/>
              </w:rPr>
              <w:t>По хобби</w:t>
            </w:r>
          </w:p>
        </w:tc>
        <w:tc>
          <w:tcPr>
            <w:tcW w:w="1980" w:type="dxa"/>
            <w:vMerge w:val="restart"/>
            <w:shd w:val="clear" w:color="auto" w:fill="auto"/>
          </w:tcPr>
          <w:p w:rsidR="00BC2C32" w:rsidRPr="004B5DA3" w:rsidRDefault="00BC2C32" w:rsidP="004B5DA3">
            <w:pPr>
              <w:spacing w:line="360" w:lineRule="auto"/>
              <w:rPr>
                <w:sz w:val="20"/>
                <w:szCs w:val="20"/>
              </w:rPr>
            </w:pPr>
            <w:r w:rsidRPr="004B5DA3">
              <w:rPr>
                <w:sz w:val="20"/>
                <w:szCs w:val="20"/>
              </w:rPr>
              <w:t>Субкультуры, сформировавшиеся благодаря хобби</w:t>
            </w:r>
          </w:p>
        </w:tc>
        <w:tc>
          <w:tcPr>
            <w:tcW w:w="1800" w:type="dxa"/>
            <w:tcBorders>
              <w:top w:val="single" w:sz="4" w:space="0" w:color="auto"/>
              <w:bottom w:val="single" w:sz="4" w:space="0" w:color="auto"/>
            </w:tcBorders>
            <w:shd w:val="clear" w:color="auto" w:fill="auto"/>
          </w:tcPr>
          <w:p w:rsidR="00BC2C32" w:rsidRPr="004B5DA3" w:rsidRDefault="00BC2C32" w:rsidP="004B5DA3">
            <w:pPr>
              <w:spacing w:line="360" w:lineRule="auto"/>
              <w:rPr>
                <w:sz w:val="20"/>
                <w:szCs w:val="20"/>
              </w:rPr>
            </w:pPr>
            <w:r w:rsidRPr="004B5DA3">
              <w:rPr>
                <w:sz w:val="20"/>
                <w:szCs w:val="20"/>
              </w:rPr>
              <w:t>Байкеры</w:t>
            </w:r>
          </w:p>
        </w:tc>
        <w:tc>
          <w:tcPr>
            <w:tcW w:w="2880" w:type="dxa"/>
            <w:tcBorders>
              <w:bottom w:val="single" w:sz="4" w:space="0" w:color="auto"/>
            </w:tcBorders>
            <w:shd w:val="clear" w:color="auto" w:fill="auto"/>
          </w:tcPr>
          <w:p w:rsidR="00BC2C32" w:rsidRPr="004B5DA3" w:rsidRDefault="00BC2C32" w:rsidP="004B5DA3">
            <w:pPr>
              <w:spacing w:line="360" w:lineRule="auto"/>
              <w:rPr>
                <w:sz w:val="20"/>
                <w:szCs w:val="20"/>
              </w:rPr>
            </w:pPr>
            <w:r w:rsidRPr="004B5DA3">
              <w:rPr>
                <w:sz w:val="20"/>
                <w:szCs w:val="20"/>
              </w:rPr>
              <w:t>Любители мотоциклов</w:t>
            </w:r>
          </w:p>
        </w:tc>
      </w:tr>
      <w:tr w:rsidR="00BC2C32" w:rsidRPr="004B5DA3" w:rsidTr="004B5DA3">
        <w:trPr>
          <w:trHeight w:val="435"/>
        </w:trPr>
        <w:tc>
          <w:tcPr>
            <w:tcW w:w="1800" w:type="dxa"/>
            <w:vMerge/>
            <w:shd w:val="clear" w:color="auto" w:fill="auto"/>
          </w:tcPr>
          <w:p w:rsidR="00BC2C32" w:rsidRPr="004B5DA3" w:rsidRDefault="00BC2C32" w:rsidP="004B5DA3">
            <w:pPr>
              <w:spacing w:line="360" w:lineRule="auto"/>
              <w:rPr>
                <w:sz w:val="20"/>
                <w:szCs w:val="20"/>
              </w:rPr>
            </w:pPr>
          </w:p>
        </w:tc>
        <w:tc>
          <w:tcPr>
            <w:tcW w:w="1980" w:type="dxa"/>
            <w:vMerge/>
            <w:shd w:val="clear" w:color="auto" w:fill="auto"/>
          </w:tcPr>
          <w:p w:rsidR="00BC2C32" w:rsidRPr="004B5DA3" w:rsidRDefault="00BC2C32" w:rsidP="004B5DA3">
            <w:pPr>
              <w:spacing w:line="360" w:lineRule="auto"/>
              <w:rPr>
                <w:sz w:val="20"/>
                <w:szCs w:val="20"/>
              </w:rPr>
            </w:pPr>
          </w:p>
        </w:tc>
        <w:tc>
          <w:tcPr>
            <w:tcW w:w="1800" w:type="dxa"/>
            <w:tcBorders>
              <w:top w:val="single" w:sz="4" w:space="0" w:color="auto"/>
              <w:bottom w:val="single" w:sz="4" w:space="0" w:color="auto"/>
            </w:tcBorders>
            <w:shd w:val="clear" w:color="auto" w:fill="auto"/>
          </w:tcPr>
          <w:p w:rsidR="00BC2C32" w:rsidRPr="004B5DA3" w:rsidRDefault="00BC2C32" w:rsidP="004B5DA3">
            <w:pPr>
              <w:spacing w:line="360" w:lineRule="auto"/>
              <w:rPr>
                <w:sz w:val="20"/>
                <w:szCs w:val="20"/>
              </w:rPr>
            </w:pPr>
            <w:r w:rsidRPr="004B5DA3">
              <w:rPr>
                <w:sz w:val="20"/>
                <w:szCs w:val="20"/>
              </w:rPr>
              <w:t>Райтеры</w:t>
            </w:r>
          </w:p>
        </w:tc>
        <w:tc>
          <w:tcPr>
            <w:tcW w:w="2880" w:type="dxa"/>
            <w:tcBorders>
              <w:top w:val="single" w:sz="4" w:space="0" w:color="auto"/>
              <w:bottom w:val="single" w:sz="4" w:space="0" w:color="auto"/>
            </w:tcBorders>
            <w:shd w:val="clear" w:color="auto" w:fill="auto"/>
          </w:tcPr>
          <w:p w:rsidR="00BC2C32" w:rsidRPr="004B5DA3" w:rsidRDefault="00BC2C32" w:rsidP="004B5DA3">
            <w:pPr>
              <w:spacing w:line="360" w:lineRule="auto"/>
              <w:rPr>
                <w:sz w:val="20"/>
                <w:szCs w:val="20"/>
              </w:rPr>
            </w:pPr>
            <w:r w:rsidRPr="004B5DA3">
              <w:rPr>
                <w:sz w:val="20"/>
                <w:szCs w:val="20"/>
              </w:rPr>
              <w:t>Поклонники граффити</w:t>
            </w:r>
          </w:p>
        </w:tc>
      </w:tr>
      <w:tr w:rsidR="00BC2C32" w:rsidRPr="004B5DA3" w:rsidTr="004B5DA3">
        <w:trPr>
          <w:trHeight w:val="345"/>
        </w:trPr>
        <w:tc>
          <w:tcPr>
            <w:tcW w:w="1800" w:type="dxa"/>
            <w:vMerge/>
            <w:shd w:val="clear" w:color="auto" w:fill="auto"/>
          </w:tcPr>
          <w:p w:rsidR="00BC2C32" w:rsidRPr="004B5DA3" w:rsidRDefault="00BC2C32" w:rsidP="004B5DA3">
            <w:pPr>
              <w:spacing w:line="360" w:lineRule="auto"/>
              <w:rPr>
                <w:sz w:val="20"/>
                <w:szCs w:val="20"/>
              </w:rPr>
            </w:pPr>
          </w:p>
        </w:tc>
        <w:tc>
          <w:tcPr>
            <w:tcW w:w="1980" w:type="dxa"/>
            <w:vMerge/>
            <w:shd w:val="clear" w:color="auto" w:fill="auto"/>
          </w:tcPr>
          <w:p w:rsidR="00BC2C32" w:rsidRPr="004B5DA3" w:rsidRDefault="00BC2C32" w:rsidP="004B5DA3">
            <w:pPr>
              <w:spacing w:line="360" w:lineRule="auto"/>
              <w:rPr>
                <w:sz w:val="20"/>
                <w:szCs w:val="20"/>
              </w:rPr>
            </w:pPr>
          </w:p>
        </w:tc>
        <w:tc>
          <w:tcPr>
            <w:tcW w:w="1800" w:type="dxa"/>
            <w:tcBorders>
              <w:top w:val="single" w:sz="4" w:space="0" w:color="auto"/>
              <w:bottom w:val="single" w:sz="4" w:space="0" w:color="auto"/>
            </w:tcBorders>
            <w:shd w:val="clear" w:color="auto" w:fill="auto"/>
          </w:tcPr>
          <w:p w:rsidR="00BC2C32" w:rsidRPr="004B5DA3" w:rsidRDefault="00BC2C32" w:rsidP="004B5DA3">
            <w:pPr>
              <w:spacing w:line="360" w:lineRule="auto"/>
              <w:rPr>
                <w:sz w:val="20"/>
                <w:szCs w:val="20"/>
              </w:rPr>
            </w:pPr>
            <w:r w:rsidRPr="004B5DA3">
              <w:rPr>
                <w:sz w:val="20"/>
                <w:szCs w:val="20"/>
              </w:rPr>
              <w:t>Трейсеры</w:t>
            </w:r>
          </w:p>
        </w:tc>
        <w:tc>
          <w:tcPr>
            <w:tcW w:w="2880" w:type="dxa"/>
            <w:tcBorders>
              <w:top w:val="single" w:sz="4" w:space="0" w:color="auto"/>
              <w:bottom w:val="single" w:sz="4" w:space="0" w:color="auto"/>
            </w:tcBorders>
            <w:shd w:val="clear" w:color="auto" w:fill="auto"/>
          </w:tcPr>
          <w:p w:rsidR="00BC2C32" w:rsidRPr="004B5DA3" w:rsidRDefault="00BC2C32" w:rsidP="004B5DA3">
            <w:pPr>
              <w:spacing w:line="360" w:lineRule="auto"/>
              <w:rPr>
                <w:sz w:val="20"/>
                <w:szCs w:val="20"/>
              </w:rPr>
            </w:pPr>
            <w:r w:rsidRPr="004B5DA3">
              <w:rPr>
                <w:sz w:val="20"/>
                <w:szCs w:val="20"/>
              </w:rPr>
              <w:t>Любители паркура</w:t>
            </w:r>
          </w:p>
        </w:tc>
      </w:tr>
      <w:tr w:rsidR="00BC2C32" w:rsidRPr="004B5DA3" w:rsidTr="004B5DA3">
        <w:trPr>
          <w:trHeight w:val="105"/>
        </w:trPr>
        <w:tc>
          <w:tcPr>
            <w:tcW w:w="1800" w:type="dxa"/>
            <w:vMerge/>
            <w:shd w:val="clear" w:color="auto" w:fill="auto"/>
          </w:tcPr>
          <w:p w:rsidR="00BC2C32" w:rsidRPr="004B5DA3" w:rsidRDefault="00BC2C32" w:rsidP="004B5DA3">
            <w:pPr>
              <w:spacing w:line="360" w:lineRule="auto"/>
              <w:rPr>
                <w:sz w:val="20"/>
                <w:szCs w:val="20"/>
              </w:rPr>
            </w:pPr>
          </w:p>
        </w:tc>
        <w:tc>
          <w:tcPr>
            <w:tcW w:w="1980" w:type="dxa"/>
            <w:vMerge/>
            <w:shd w:val="clear" w:color="auto" w:fill="auto"/>
          </w:tcPr>
          <w:p w:rsidR="00BC2C32" w:rsidRPr="004B5DA3" w:rsidRDefault="00BC2C32" w:rsidP="004B5DA3">
            <w:pPr>
              <w:spacing w:line="360" w:lineRule="auto"/>
              <w:rPr>
                <w:sz w:val="20"/>
                <w:szCs w:val="20"/>
              </w:rPr>
            </w:pPr>
          </w:p>
        </w:tc>
        <w:tc>
          <w:tcPr>
            <w:tcW w:w="1800" w:type="dxa"/>
            <w:tcBorders>
              <w:top w:val="single" w:sz="4" w:space="0" w:color="auto"/>
              <w:bottom w:val="single" w:sz="4" w:space="0" w:color="auto"/>
            </w:tcBorders>
            <w:shd w:val="clear" w:color="auto" w:fill="auto"/>
          </w:tcPr>
          <w:p w:rsidR="00BC2C32" w:rsidRPr="004B5DA3" w:rsidRDefault="00BC2C32" w:rsidP="004B5DA3">
            <w:pPr>
              <w:spacing w:line="360" w:lineRule="auto"/>
              <w:rPr>
                <w:sz w:val="20"/>
                <w:szCs w:val="20"/>
              </w:rPr>
            </w:pPr>
            <w:r w:rsidRPr="004B5DA3">
              <w:rPr>
                <w:sz w:val="20"/>
                <w:szCs w:val="20"/>
              </w:rPr>
              <w:t>Хакеры</w:t>
            </w:r>
          </w:p>
        </w:tc>
        <w:tc>
          <w:tcPr>
            <w:tcW w:w="2880" w:type="dxa"/>
            <w:tcBorders>
              <w:top w:val="single" w:sz="4" w:space="0" w:color="auto"/>
              <w:bottom w:val="single" w:sz="4" w:space="0" w:color="auto"/>
            </w:tcBorders>
            <w:shd w:val="clear" w:color="auto" w:fill="auto"/>
          </w:tcPr>
          <w:p w:rsidR="00BC2C32" w:rsidRPr="004B5DA3" w:rsidRDefault="00BC2C32" w:rsidP="004B5DA3">
            <w:pPr>
              <w:spacing w:line="360" w:lineRule="auto"/>
              <w:rPr>
                <w:sz w:val="20"/>
                <w:szCs w:val="20"/>
              </w:rPr>
            </w:pPr>
            <w:r w:rsidRPr="004B5DA3">
              <w:rPr>
                <w:sz w:val="20"/>
                <w:szCs w:val="20"/>
              </w:rPr>
              <w:t>Любители компьютерного взлома (чаще нелегально)</w:t>
            </w:r>
          </w:p>
        </w:tc>
      </w:tr>
      <w:tr w:rsidR="00BC2C32" w:rsidRPr="004B5DA3" w:rsidTr="004B5DA3">
        <w:trPr>
          <w:trHeight w:val="405"/>
        </w:trPr>
        <w:tc>
          <w:tcPr>
            <w:tcW w:w="1800" w:type="dxa"/>
            <w:vMerge w:val="restart"/>
            <w:shd w:val="clear" w:color="auto" w:fill="auto"/>
          </w:tcPr>
          <w:p w:rsidR="00BC2C32" w:rsidRPr="004B5DA3" w:rsidRDefault="00BC2C32" w:rsidP="004B5DA3">
            <w:pPr>
              <w:spacing w:line="360" w:lineRule="auto"/>
              <w:rPr>
                <w:sz w:val="20"/>
                <w:szCs w:val="20"/>
              </w:rPr>
            </w:pPr>
            <w:r w:rsidRPr="004B5DA3">
              <w:rPr>
                <w:sz w:val="20"/>
                <w:szCs w:val="20"/>
              </w:rPr>
              <w:t>По другим увлечениям</w:t>
            </w:r>
          </w:p>
        </w:tc>
        <w:tc>
          <w:tcPr>
            <w:tcW w:w="1980" w:type="dxa"/>
            <w:vMerge w:val="restart"/>
            <w:shd w:val="clear" w:color="auto" w:fill="auto"/>
          </w:tcPr>
          <w:p w:rsidR="00BC2C32" w:rsidRPr="004B5DA3" w:rsidRDefault="00BC2C32" w:rsidP="004B5DA3">
            <w:pPr>
              <w:spacing w:line="360" w:lineRule="auto"/>
              <w:rPr>
                <w:sz w:val="20"/>
                <w:szCs w:val="20"/>
              </w:rPr>
            </w:pPr>
            <w:r w:rsidRPr="004B5DA3">
              <w:rPr>
                <w:sz w:val="20"/>
                <w:szCs w:val="20"/>
              </w:rPr>
              <w:t>Субкультуры, основанные на кино, играх, мультипликации, литературе.</w:t>
            </w:r>
          </w:p>
        </w:tc>
        <w:tc>
          <w:tcPr>
            <w:tcW w:w="1800" w:type="dxa"/>
            <w:tcBorders>
              <w:bottom w:val="single" w:sz="4" w:space="0" w:color="auto"/>
              <w:right w:val="single" w:sz="4" w:space="0" w:color="auto"/>
            </w:tcBorders>
            <w:shd w:val="clear" w:color="auto" w:fill="auto"/>
          </w:tcPr>
          <w:p w:rsidR="00BC2C32" w:rsidRPr="004B5DA3" w:rsidRDefault="00BC2C32" w:rsidP="004B5DA3">
            <w:pPr>
              <w:spacing w:line="360" w:lineRule="auto"/>
              <w:rPr>
                <w:sz w:val="20"/>
                <w:szCs w:val="20"/>
              </w:rPr>
            </w:pPr>
            <w:r w:rsidRPr="004B5DA3">
              <w:rPr>
                <w:sz w:val="20"/>
                <w:szCs w:val="20"/>
              </w:rPr>
              <w:t>Отаку</w:t>
            </w:r>
          </w:p>
        </w:tc>
        <w:tc>
          <w:tcPr>
            <w:tcW w:w="2880" w:type="dxa"/>
            <w:tcBorders>
              <w:left w:val="single" w:sz="4" w:space="0" w:color="auto"/>
              <w:bottom w:val="single" w:sz="4" w:space="0" w:color="auto"/>
            </w:tcBorders>
            <w:shd w:val="clear" w:color="auto" w:fill="auto"/>
          </w:tcPr>
          <w:p w:rsidR="00BC2C32" w:rsidRPr="004B5DA3" w:rsidRDefault="00BC2C32" w:rsidP="004B5DA3">
            <w:pPr>
              <w:spacing w:line="360" w:lineRule="auto"/>
              <w:rPr>
                <w:sz w:val="20"/>
                <w:szCs w:val="20"/>
              </w:rPr>
            </w:pPr>
            <w:r w:rsidRPr="004B5DA3">
              <w:rPr>
                <w:sz w:val="20"/>
                <w:szCs w:val="20"/>
              </w:rPr>
              <w:t>Поклонники аниме(японской мультипликации</w:t>
            </w:r>
          </w:p>
        </w:tc>
      </w:tr>
      <w:tr w:rsidR="00BC2C32" w:rsidRPr="004B5DA3" w:rsidTr="004B5DA3">
        <w:trPr>
          <w:trHeight w:val="345"/>
        </w:trPr>
        <w:tc>
          <w:tcPr>
            <w:tcW w:w="1800" w:type="dxa"/>
            <w:vMerge/>
            <w:shd w:val="clear" w:color="auto" w:fill="auto"/>
          </w:tcPr>
          <w:p w:rsidR="00BC2C32" w:rsidRPr="004B5DA3" w:rsidRDefault="00BC2C32" w:rsidP="004B5DA3">
            <w:pPr>
              <w:spacing w:line="360" w:lineRule="auto"/>
              <w:rPr>
                <w:sz w:val="20"/>
                <w:szCs w:val="20"/>
              </w:rPr>
            </w:pPr>
          </w:p>
        </w:tc>
        <w:tc>
          <w:tcPr>
            <w:tcW w:w="1980" w:type="dxa"/>
            <w:vMerge/>
            <w:shd w:val="clear" w:color="auto" w:fill="auto"/>
          </w:tcPr>
          <w:p w:rsidR="00BC2C32" w:rsidRPr="004B5DA3" w:rsidRDefault="00BC2C32" w:rsidP="004B5DA3">
            <w:pPr>
              <w:spacing w:line="360" w:lineRule="auto"/>
              <w:rPr>
                <w:sz w:val="20"/>
                <w:szCs w:val="20"/>
              </w:rPr>
            </w:pPr>
          </w:p>
        </w:tc>
        <w:tc>
          <w:tcPr>
            <w:tcW w:w="1800" w:type="dxa"/>
            <w:tcBorders>
              <w:top w:val="single" w:sz="4" w:space="0" w:color="auto"/>
              <w:bottom w:val="single" w:sz="4" w:space="0" w:color="auto"/>
              <w:right w:val="single" w:sz="4" w:space="0" w:color="auto"/>
            </w:tcBorders>
            <w:shd w:val="clear" w:color="auto" w:fill="auto"/>
          </w:tcPr>
          <w:p w:rsidR="00BC2C32" w:rsidRPr="004B5DA3" w:rsidRDefault="00BC2C32" w:rsidP="004B5DA3">
            <w:pPr>
              <w:spacing w:line="360" w:lineRule="auto"/>
              <w:rPr>
                <w:sz w:val="20"/>
                <w:szCs w:val="20"/>
              </w:rPr>
            </w:pPr>
            <w:r w:rsidRPr="004B5DA3">
              <w:rPr>
                <w:sz w:val="20"/>
                <w:szCs w:val="20"/>
              </w:rPr>
              <w:t>Геймеры</w:t>
            </w:r>
          </w:p>
        </w:tc>
        <w:tc>
          <w:tcPr>
            <w:tcW w:w="2880" w:type="dxa"/>
            <w:tcBorders>
              <w:top w:val="single" w:sz="4" w:space="0" w:color="auto"/>
              <w:left w:val="single" w:sz="4" w:space="0" w:color="auto"/>
              <w:bottom w:val="single" w:sz="4" w:space="0" w:color="auto"/>
            </w:tcBorders>
            <w:shd w:val="clear" w:color="auto" w:fill="auto"/>
          </w:tcPr>
          <w:p w:rsidR="00BC2C32" w:rsidRPr="004B5DA3" w:rsidRDefault="00BC2C32" w:rsidP="004B5DA3">
            <w:pPr>
              <w:spacing w:line="360" w:lineRule="auto"/>
              <w:rPr>
                <w:sz w:val="20"/>
                <w:szCs w:val="20"/>
              </w:rPr>
            </w:pPr>
            <w:r w:rsidRPr="004B5DA3">
              <w:rPr>
                <w:sz w:val="20"/>
                <w:szCs w:val="20"/>
              </w:rPr>
              <w:t>Поклонники компьютерных игр</w:t>
            </w:r>
          </w:p>
        </w:tc>
      </w:tr>
      <w:tr w:rsidR="00BC2C32" w:rsidRPr="004B5DA3" w:rsidTr="004B5DA3">
        <w:trPr>
          <w:trHeight w:val="1230"/>
        </w:trPr>
        <w:tc>
          <w:tcPr>
            <w:tcW w:w="1800" w:type="dxa"/>
            <w:vMerge/>
            <w:shd w:val="clear" w:color="auto" w:fill="auto"/>
          </w:tcPr>
          <w:p w:rsidR="00BC2C32" w:rsidRPr="004B5DA3" w:rsidRDefault="00BC2C32" w:rsidP="004B5DA3">
            <w:pPr>
              <w:spacing w:line="360" w:lineRule="auto"/>
              <w:rPr>
                <w:sz w:val="20"/>
                <w:szCs w:val="20"/>
              </w:rPr>
            </w:pPr>
          </w:p>
        </w:tc>
        <w:tc>
          <w:tcPr>
            <w:tcW w:w="1980" w:type="dxa"/>
            <w:vMerge/>
            <w:shd w:val="clear" w:color="auto" w:fill="auto"/>
          </w:tcPr>
          <w:p w:rsidR="00BC2C32" w:rsidRPr="004B5DA3" w:rsidRDefault="00BC2C32" w:rsidP="004B5DA3">
            <w:pPr>
              <w:spacing w:line="360" w:lineRule="auto"/>
              <w:rPr>
                <w:sz w:val="20"/>
                <w:szCs w:val="20"/>
              </w:rPr>
            </w:pPr>
          </w:p>
        </w:tc>
        <w:tc>
          <w:tcPr>
            <w:tcW w:w="1800" w:type="dxa"/>
            <w:tcBorders>
              <w:right w:val="single" w:sz="4" w:space="0" w:color="auto"/>
            </w:tcBorders>
            <w:shd w:val="clear" w:color="auto" w:fill="auto"/>
          </w:tcPr>
          <w:p w:rsidR="00BC2C32" w:rsidRPr="004B5DA3" w:rsidRDefault="00BC2C32" w:rsidP="004B5DA3">
            <w:pPr>
              <w:spacing w:line="360" w:lineRule="auto"/>
              <w:rPr>
                <w:sz w:val="20"/>
                <w:szCs w:val="20"/>
              </w:rPr>
            </w:pPr>
            <w:r w:rsidRPr="004B5DA3">
              <w:rPr>
                <w:sz w:val="20"/>
                <w:szCs w:val="20"/>
              </w:rPr>
              <w:t>Футбольные хулиганы</w:t>
            </w:r>
          </w:p>
        </w:tc>
        <w:tc>
          <w:tcPr>
            <w:tcW w:w="2880" w:type="dxa"/>
            <w:tcBorders>
              <w:top w:val="single" w:sz="4" w:space="0" w:color="auto"/>
              <w:left w:val="single" w:sz="4" w:space="0" w:color="auto"/>
            </w:tcBorders>
            <w:shd w:val="clear" w:color="auto" w:fill="auto"/>
          </w:tcPr>
          <w:p w:rsidR="00BC2C32" w:rsidRPr="004B5DA3" w:rsidRDefault="00BC2C32" w:rsidP="004B5DA3">
            <w:pPr>
              <w:spacing w:line="360" w:lineRule="auto"/>
              <w:rPr>
                <w:sz w:val="20"/>
                <w:szCs w:val="20"/>
              </w:rPr>
            </w:pPr>
          </w:p>
        </w:tc>
      </w:tr>
    </w:tbl>
    <w:p w:rsidR="00130586" w:rsidRPr="000A7F71" w:rsidRDefault="00130586" w:rsidP="000A7F71">
      <w:pPr>
        <w:pStyle w:val="a5"/>
        <w:suppressAutoHyphens/>
        <w:spacing w:before="0" w:beforeAutospacing="0" w:after="0" w:afterAutospacing="0" w:line="360" w:lineRule="auto"/>
        <w:jc w:val="both"/>
        <w:rPr>
          <w:sz w:val="28"/>
          <w:szCs w:val="28"/>
        </w:rPr>
      </w:pPr>
    </w:p>
    <w:p w:rsidR="00F746EF" w:rsidRPr="000A7F71" w:rsidRDefault="00B5053F" w:rsidP="000A7F71">
      <w:pPr>
        <w:pStyle w:val="a5"/>
        <w:spacing w:before="0" w:beforeAutospacing="0" w:after="0" w:afterAutospacing="0" w:line="360" w:lineRule="auto"/>
        <w:ind w:firstLine="709"/>
        <w:jc w:val="both"/>
        <w:rPr>
          <w:sz w:val="28"/>
          <w:szCs w:val="28"/>
        </w:rPr>
      </w:pPr>
      <w:r w:rsidRPr="000A7F71">
        <w:rPr>
          <w:sz w:val="28"/>
          <w:szCs w:val="28"/>
        </w:rPr>
        <w:t>Появление молодежной субкультуры объясняется целым рядом факторов. Главными из них являются:</w:t>
      </w:r>
    </w:p>
    <w:p w:rsidR="000A7F71" w:rsidRPr="000A7F71" w:rsidRDefault="00450E83" w:rsidP="000A7F71">
      <w:pPr>
        <w:pStyle w:val="a5"/>
        <w:spacing w:before="0" w:beforeAutospacing="0" w:after="0" w:afterAutospacing="0" w:line="360" w:lineRule="auto"/>
        <w:ind w:firstLine="709"/>
        <w:jc w:val="both"/>
        <w:rPr>
          <w:sz w:val="28"/>
          <w:szCs w:val="28"/>
        </w:rPr>
      </w:pPr>
      <w:r w:rsidRPr="000A7F71">
        <w:rPr>
          <w:sz w:val="28"/>
          <w:szCs w:val="28"/>
        </w:rPr>
        <w:t>1.</w:t>
      </w:r>
      <w:r w:rsidR="00B5053F" w:rsidRPr="000A7F71">
        <w:rPr>
          <w:sz w:val="28"/>
          <w:szCs w:val="28"/>
        </w:rPr>
        <w:t>Социально-экономические причины (безработица, ску</w:t>
      </w:r>
      <w:r w:rsidR="000A7F71" w:rsidRPr="000A7F71">
        <w:rPr>
          <w:sz w:val="28"/>
          <w:szCs w:val="28"/>
        </w:rPr>
        <w:t>чная, малоинтересная работа).</w:t>
      </w:r>
    </w:p>
    <w:p w:rsidR="000A7F71" w:rsidRPr="000A7F71" w:rsidRDefault="00B5053F" w:rsidP="000A7F71">
      <w:pPr>
        <w:pStyle w:val="a5"/>
        <w:spacing w:before="0" w:beforeAutospacing="0" w:after="0" w:afterAutospacing="0" w:line="360" w:lineRule="auto"/>
        <w:ind w:firstLine="709"/>
        <w:jc w:val="both"/>
        <w:rPr>
          <w:sz w:val="28"/>
          <w:szCs w:val="28"/>
        </w:rPr>
      </w:pPr>
      <w:r w:rsidRPr="000A7F71">
        <w:rPr>
          <w:sz w:val="28"/>
          <w:szCs w:val="28"/>
        </w:rPr>
        <w:t>2</w:t>
      </w:r>
      <w:r w:rsidR="000A7F71" w:rsidRPr="000A7F71">
        <w:rPr>
          <w:sz w:val="28"/>
          <w:szCs w:val="28"/>
        </w:rPr>
        <w:t>. Различия между поколениями.</w:t>
      </w:r>
    </w:p>
    <w:p w:rsidR="000A7F71" w:rsidRPr="000A7F71" w:rsidRDefault="00B5053F" w:rsidP="000A7F71">
      <w:pPr>
        <w:pStyle w:val="a5"/>
        <w:spacing w:before="0" w:beforeAutospacing="0" w:after="0" w:afterAutospacing="0" w:line="360" w:lineRule="auto"/>
        <w:ind w:firstLine="709"/>
        <w:jc w:val="both"/>
        <w:rPr>
          <w:sz w:val="28"/>
          <w:szCs w:val="28"/>
        </w:rPr>
      </w:pPr>
      <w:r w:rsidRPr="000A7F71">
        <w:rPr>
          <w:sz w:val="28"/>
          <w:szCs w:val="28"/>
        </w:rPr>
        <w:t>3. Особенности возрастной психологии. Молодежь эмоциональнее, динамичнее, независимее. У большинства еще нет семьи, профессии, того круга многочисленных обязанностей и обязательств, в который с возрастом по</w:t>
      </w:r>
      <w:r w:rsidR="000A7F71" w:rsidRPr="000A7F71">
        <w:rPr>
          <w:sz w:val="28"/>
          <w:szCs w:val="28"/>
        </w:rPr>
        <w:t>падает всякий взрослый человек.</w:t>
      </w:r>
    </w:p>
    <w:p w:rsidR="00B5053F" w:rsidRPr="000A7F71" w:rsidRDefault="00B5053F" w:rsidP="000A7F71">
      <w:pPr>
        <w:pStyle w:val="a5"/>
        <w:spacing w:before="0" w:beforeAutospacing="0" w:after="0" w:afterAutospacing="0" w:line="360" w:lineRule="auto"/>
        <w:ind w:firstLine="709"/>
        <w:jc w:val="both"/>
        <w:rPr>
          <w:sz w:val="28"/>
          <w:szCs w:val="28"/>
        </w:rPr>
      </w:pPr>
      <w:r w:rsidRPr="000A7F71">
        <w:rPr>
          <w:sz w:val="28"/>
          <w:szCs w:val="28"/>
        </w:rPr>
        <w:t>4. Стремление молодежи создать свой особый мир ценностей, обрести осмысленный и значимый досуг, круг единомышленников, возможности самовыражения.</w:t>
      </w:r>
    </w:p>
    <w:p w:rsidR="00B5053F" w:rsidRPr="000A7F71" w:rsidRDefault="00B5053F" w:rsidP="000A7F71">
      <w:pPr>
        <w:pStyle w:val="a5"/>
        <w:spacing w:before="0" w:beforeAutospacing="0" w:after="0" w:afterAutospacing="0" w:line="360" w:lineRule="auto"/>
        <w:ind w:firstLine="709"/>
        <w:jc w:val="both"/>
        <w:rPr>
          <w:sz w:val="28"/>
          <w:szCs w:val="28"/>
        </w:rPr>
      </w:pPr>
      <w:r w:rsidRPr="000A7F71">
        <w:rPr>
          <w:sz w:val="28"/>
          <w:szCs w:val="28"/>
        </w:rPr>
        <w:t>В рамках молодежной субкультуры принято выделять три направления:</w:t>
      </w:r>
    </w:p>
    <w:p w:rsidR="000A7F71" w:rsidRPr="000A7F71" w:rsidRDefault="00B5053F" w:rsidP="000A7F71">
      <w:pPr>
        <w:pStyle w:val="a5"/>
        <w:spacing w:before="0" w:beforeAutospacing="0" w:after="0" w:afterAutospacing="0" w:line="360" w:lineRule="auto"/>
        <w:ind w:firstLine="709"/>
        <w:jc w:val="both"/>
        <w:rPr>
          <w:sz w:val="28"/>
          <w:szCs w:val="28"/>
        </w:rPr>
      </w:pPr>
      <w:r w:rsidRPr="000A7F71">
        <w:rPr>
          <w:b/>
          <w:bCs/>
          <w:i/>
          <w:iCs/>
          <w:sz w:val="28"/>
          <w:szCs w:val="28"/>
        </w:rPr>
        <w:t>1. Асоциальные молодежные объединения</w:t>
      </w:r>
      <w:r w:rsidRPr="000A7F71">
        <w:rPr>
          <w:sz w:val="28"/>
          <w:szCs w:val="28"/>
        </w:rPr>
        <w:t>. Они стоят в стороне от социальных проблем, но не представляют угрозу обществу. Как правило, это неформальные объединения, названия которых отражают особенности их внешнего вида или поведения. Примерами таких объединений являются панки, рокеры. Нередко они связаны с определенным музыкальным стилем. Например, рокеры считают своей музыкой ранний рок-н-ролл, символом которого был Элвис Пресли.</w:t>
      </w:r>
    </w:p>
    <w:p w:rsidR="000A7F71" w:rsidRPr="000A7F71" w:rsidRDefault="00B5053F" w:rsidP="000A7F71">
      <w:pPr>
        <w:pStyle w:val="a5"/>
        <w:spacing w:before="0" w:beforeAutospacing="0" w:after="0" w:afterAutospacing="0" w:line="360" w:lineRule="auto"/>
        <w:ind w:firstLine="709"/>
        <w:jc w:val="both"/>
        <w:rPr>
          <w:sz w:val="28"/>
          <w:szCs w:val="28"/>
        </w:rPr>
      </w:pPr>
      <w:r w:rsidRPr="000A7F71">
        <w:rPr>
          <w:b/>
          <w:bCs/>
          <w:i/>
          <w:iCs/>
          <w:sz w:val="28"/>
          <w:szCs w:val="28"/>
        </w:rPr>
        <w:t>2. Антисоциальные объединения.</w:t>
      </w:r>
      <w:r w:rsidRPr="000A7F71">
        <w:rPr>
          <w:sz w:val="28"/>
          <w:szCs w:val="28"/>
        </w:rPr>
        <w:t xml:space="preserve"> Их протест может принимать социально опасные, агрессивные формы. Они открыто противостоят органам власти. Примером таких объединений является движение скинхедов. Среди них немало приверженцев фашистской идеологии. Современные фашисты выступают против мигрантов, число которых в России резко возросло. Мигранты образуют свою субкультуру, некое маргинальное образование, которое увеличивается по размерам и может вытеснить представителей коренной национальности. Таким образом, существуют объективные проблемы, которое "подпитывают" движение скинхедов. Однако, они должны решаться цивилизованным путем на государственном уровне. Согласно социологическим исследованиям, в России сейчас не менее 35 тысяч скинхедов, которые выступают под лозунгом "Россия для русских". К ним примыкают подростки 14 - 16 лет, их лидерам не более 20 - 23 лет. В основной своем массе эти ребята мало образованы, в лучшем случае они - учащиеся ПТУ.</w:t>
      </w:r>
      <w:r w:rsidRPr="000A7F71">
        <w:rPr>
          <w:rStyle w:val="apple-converted-space"/>
          <w:sz w:val="28"/>
          <w:szCs w:val="28"/>
        </w:rPr>
        <w:t> </w:t>
      </w:r>
    </w:p>
    <w:p w:rsidR="00450E83" w:rsidRPr="000A7F71" w:rsidRDefault="00B5053F" w:rsidP="000A7F71">
      <w:pPr>
        <w:pStyle w:val="a5"/>
        <w:spacing w:before="0" w:beforeAutospacing="0" w:after="0" w:afterAutospacing="0" w:line="360" w:lineRule="auto"/>
        <w:ind w:firstLine="709"/>
        <w:jc w:val="both"/>
        <w:rPr>
          <w:sz w:val="28"/>
          <w:szCs w:val="28"/>
        </w:rPr>
      </w:pPr>
      <w:r w:rsidRPr="000A7F71">
        <w:rPr>
          <w:b/>
          <w:bCs/>
          <w:i/>
          <w:iCs/>
          <w:sz w:val="28"/>
          <w:szCs w:val="28"/>
        </w:rPr>
        <w:t>3. Просоциальные объединения</w:t>
      </w:r>
      <w:r w:rsidRPr="000A7F71">
        <w:rPr>
          <w:sz w:val="28"/>
          <w:szCs w:val="28"/>
        </w:rPr>
        <w:t>. Они приносят пользу обществу. Члены этих объединений борются за сохранение окружающей среды от загрязнения и уничтожения, спасают памятники культуры, безвозмездно помогают реставрировать их, заботятся об инвалидах и престарелых людях. Примером такого рода объединений являются "зеленые" - экологические организации, активность и популярность которых неуклонно растет.</w:t>
      </w:r>
    </w:p>
    <w:p w:rsidR="000A7F71" w:rsidRPr="000A7F71" w:rsidRDefault="000A7F71" w:rsidP="000A7F71">
      <w:pPr>
        <w:pStyle w:val="a5"/>
        <w:spacing w:before="0" w:beforeAutospacing="0" w:after="0" w:afterAutospacing="0" w:line="360" w:lineRule="auto"/>
        <w:jc w:val="both"/>
        <w:rPr>
          <w:b/>
          <w:bCs/>
          <w:sz w:val="28"/>
          <w:szCs w:val="28"/>
        </w:rPr>
      </w:pPr>
    </w:p>
    <w:p w:rsidR="00A944DD" w:rsidRPr="000A7F71" w:rsidRDefault="00A944DD" w:rsidP="000A7F71">
      <w:pPr>
        <w:pStyle w:val="a5"/>
        <w:spacing w:before="0" w:beforeAutospacing="0" w:after="0" w:afterAutospacing="0" w:line="360" w:lineRule="auto"/>
        <w:jc w:val="center"/>
        <w:rPr>
          <w:sz w:val="28"/>
          <w:szCs w:val="28"/>
        </w:rPr>
      </w:pPr>
      <w:r w:rsidRPr="000A7F71">
        <w:rPr>
          <w:b/>
          <w:bCs/>
          <w:sz w:val="28"/>
          <w:szCs w:val="28"/>
        </w:rPr>
        <w:t>Раздел 2. Музыкальные субкультуры</w:t>
      </w:r>
    </w:p>
    <w:p w:rsidR="000A7F71" w:rsidRPr="000A7F71" w:rsidRDefault="000A7F71" w:rsidP="000A7F71">
      <w:pPr>
        <w:spacing w:line="360" w:lineRule="auto"/>
        <w:jc w:val="both"/>
        <w:rPr>
          <w:sz w:val="28"/>
          <w:szCs w:val="28"/>
        </w:rPr>
      </w:pPr>
    </w:p>
    <w:p w:rsidR="00140D94" w:rsidRPr="000A7F71" w:rsidRDefault="003A4656" w:rsidP="000A7F71">
      <w:pPr>
        <w:spacing w:line="360" w:lineRule="auto"/>
        <w:ind w:firstLine="709"/>
        <w:jc w:val="both"/>
        <w:rPr>
          <w:sz w:val="28"/>
          <w:szCs w:val="28"/>
        </w:rPr>
      </w:pPr>
      <w:r w:rsidRPr="000A7F71">
        <w:rPr>
          <w:sz w:val="28"/>
          <w:szCs w:val="28"/>
        </w:rPr>
        <w:t>Мы пого</w:t>
      </w:r>
      <w:r w:rsidR="00140D94" w:rsidRPr="000A7F71">
        <w:rPr>
          <w:sz w:val="28"/>
          <w:szCs w:val="28"/>
        </w:rPr>
        <w:t>ворим о субкультурах, выделенных</w:t>
      </w:r>
      <w:r w:rsidRPr="000A7F71">
        <w:rPr>
          <w:sz w:val="28"/>
          <w:szCs w:val="28"/>
        </w:rPr>
        <w:t xml:space="preserve"> на основании признака музыкальных пристрастий, соответствующей моды.</w:t>
      </w:r>
      <w:r w:rsidR="00FE5A99" w:rsidRPr="000A7F71">
        <w:rPr>
          <w:sz w:val="28"/>
          <w:szCs w:val="28"/>
        </w:rPr>
        <w:t xml:space="preserve"> </w:t>
      </w:r>
      <w:r w:rsidR="00140D94" w:rsidRPr="000A7F71">
        <w:rPr>
          <w:sz w:val="28"/>
          <w:szCs w:val="28"/>
        </w:rPr>
        <w:t>Имидж музыкальных субкультур формируется во многом в подражании сценическому имиджу популярных в данной субкультуре исполнителей.</w:t>
      </w:r>
    </w:p>
    <w:p w:rsidR="003A4656" w:rsidRPr="000A7F71" w:rsidRDefault="003A4656" w:rsidP="000A7F71">
      <w:pPr>
        <w:pStyle w:val="a5"/>
        <w:suppressAutoHyphens/>
        <w:spacing w:before="0" w:beforeAutospacing="0" w:after="0" w:afterAutospacing="0" w:line="360" w:lineRule="auto"/>
        <w:ind w:firstLine="709"/>
        <w:jc w:val="both"/>
        <w:rPr>
          <w:sz w:val="28"/>
          <w:szCs w:val="28"/>
        </w:rPr>
      </w:pPr>
      <w:r w:rsidRPr="000A7F71">
        <w:rPr>
          <w:b/>
          <w:bCs/>
          <w:i/>
          <w:iCs/>
          <w:sz w:val="28"/>
          <w:szCs w:val="28"/>
        </w:rPr>
        <w:t>Альтернативщики</w:t>
      </w:r>
      <w:r w:rsidRPr="000A7F71">
        <w:rPr>
          <w:sz w:val="28"/>
          <w:szCs w:val="28"/>
        </w:rPr>
        <w:t xml:space="preserve"> — молодежная субкультура, возникшая в начале 1980-х годов, впоследствии занесенная в Россию в 1990-х. Сформировалась при смешении металлистов, панков и рэперов. Успех альтернативной музыки обеспечили такие группы, как Nirvana, Korn и Limp Bizkit.</w:t>
      </w:r>
      <w:r w:rsidR="000A7F71" w:rsidRPr="000A7F71">
        <w:rPr>
          <w:sz w:val="28"/>
          <w:szCs w:val="28"/>
        </w:rPr>
        <w:t xml:space="preserve"> </w:t>
      </w:r>
      <w:r w:rsidR="00EC290A" w:rsidRPr="000A7F71">
        <w:rPr>
          <w:sz w:val="28"/>
          <w:szCs w:val="28"/>
        </w:rPr>
        <w:t>П</w:t>
      </w:r>
      <w:r w:rsidRPr="000A7F71">
        <w:rPr>
          <w:sz w:val="28"/>
          <w:szCs w:val="28"/>
        </w:rPr>
        <w:t>опулярными темами для текстов песен являются призывы к политическ</w:t>
      </w:r>
      <w:r w:rsidR="00EC290A" w:rsidRPr="000A7F71">
        <w:rPr>
          <w:sz w:val="28"/>
          <w:szCs w:val="28"/>
        </w:rPr>
        <w:t>ой грамотности населения и анти</w:t>
      </w:r>
      <w:r w:rsidRPr="000A7F71">
        <w:rPr>
          <w:sz w:val="28"/>
          <w:szCs w:val="28"/>
        </w:rPr>
        <w:t xml:space="preserve">фашизм. </w:t>
      </w:r>
      <w:r w:rsidR="00EC290A" w:rsidRPr="000A7F71">
        <w:rPr>
          <w:sz w:val="28"/>
          <w:szCs w:val="28"/>
        </w:rPr>
        <w:t>Тем не менее</w:t>
      </w:r>
      <w:r w:rsidRPr="000A7F71">
        <w:rPr>
          <w:sz w:val="28"/>
          <w:szCs w:val="28"/>
        </w:rPr>
        <w:t xml:space="preserve">, тексты могут рассказывать о </w:t>
      </w:r>
      <w:r w:rsidR="00EC290A" w:rsidRPr="000A7F71">
        <w:rPr>
          <w:sz w:val="28"/>
          <w:szCs w:val="28"/>
        </w:rPr>
        <w:t>буйных вечеринках, любви,</w:t>
      </w:r>
      <w:r w:rsidR="000A7F71" w:rsidRPr="000A7F71">
        <w:rPr>
          <w:sz w:val="28"/>
          <w:szCs w:val="28"/>
        </w:rPr>
        <w:t xml:space="preserve"> </w:t>
      </w:r>
      <w:r w:rsidR="00EC290A" w:rsidRPr="000A7F71">
        <w:rPr>
          <w:sz w:val="28"/>
          <w:szCs w:val="28"/>
        </w:rPr>
        <w:t>насилии, наркотиках.</w:t>
      </w:r>
    </w:p>
    <w:p w:rsidR="00EC290A" w:rsidRPr="000A7F71" w:rsidRDefault="00EC290A" w:rsidP="000A7F71">
      <w:pPr>
        <w:pStyle w:val="a5"/>
        <w:suppressAutoHyphens/>
        <w:spacing w:before="0" w:beforeAutospacing="0" w:after="0" w:afterAutospacing="0" w:line="360" w:lineRule="auto"/>
        <w:ind w:firstLine="709"/>
        <w:jc w:val="both"/>
        <w:rPr>
          <w:sz w:val="28"/>
          <w:szCs w:val="28"/>
        </w:rPr>
      </w:pPr>
      <w:r w:rsidRPr="000A7F71">
        <w:rPr>
          <w:sz w:val="28"/>
          <w:szCs w:val="28"/>
        </w:rPr>
        <w:t>Внешний вид представителей этой субкультуры сильно зависит от их возраста и среды общения. Наибоилее часто встречающаяся сегодня черные волосы, закрывающие уши, черная одежда, кеды (преимущественно скейтерские), пирсинг на лице, тоннели, дреды, татуировки. В этой среде зачастую употребляют наркотики, алкоголь и занимаются экстремальными видами спорта.</w:t>
      </w:r>
    </w:p>
    <w:p w:rsidR="00481655" w:rsidRPr="000A7F71" w:rsidRDefault="00481655" w:rsidP="000A7F71">
      <w:pPr>
        <w:pStyle w:val="a5"/>
        <w:suppressAutoHyphens/>
        <w:spacing w:before="0" w:beforeAutospacing="0" w:after="0" w:afterAutospacing="0" w:line="360" w:lineRule="auto"/>
        <w:ind w:firstLine="709"/>
        <w:jc w:val="both"/>
        <w:rPr>
          <w:sz w:val="28"/>
          <w:szCs w:val="28"/>
        </w:rPr>
      </w:pPr>
      <w:r w:rsidRPr="000A7F71">
        <w:rPr>
          <w:b/>
          <w:bCs/>
          <w:i/>
          <w:iCs/>
          <w:sz w:val="28"/>
          <w:szCs w:val="28"/>
        </w:rPr>
        <w:t>Го́ты</w:t>
      </w:r>
      <w:r w:rsidR="00FE5A99" w:rsidRPr="000A7F71">
        <w:rPr>
          <w:sz w:val="28"/>
          <w:szCs w:val="28"/>
        </w:rPr>
        <w:t xml:space="preserve">- </w:t>
      </w:r>
      <w:r w:rsidRPr="000A7F71">
        <w:rPr>
          <w:sz w:val="28"/>
          <w:szCs w:val="28"/>
        </w:rPr>
        <w:t xml:space="preserve">представители </w:t>
      </w:r>
      <w:r w:rsidRPr="00861552">
        <w:rPr>
          <w:sz w:val="28"/>
          <w:szCs w:val="28"/>
        </w:rPr>
        <w:t>молодёжной субкультуры</w:t>
      </w:r>
      <w:r w:rsidRPr="000A7F71">
        <w:rPr>
          <w:sz w:val="28"/>
          <w:szCs w:val="28"/>
        </w:rPr>
        <w:t>, зародившейся в конце 70-х годов XX-го века на волне</w:t>
      </w:r>
      <w:r w:rsidR="00EE32B7" w:rsidRPr="000A7F71">
        <w:rPr>
          <w:sz w:val="28"/>
          <w:szCs w:val="28"/>
        </w:rPr>
        <w:t xml:space="preserve"> </w:t>
      </w:r>
      <w:r w:rsidRPr="00861552">
        <w:rPr>
          <w:sz w:val="28"/>
          <w:szCs w:val="28"/>
        </w:rPr>
        <w:t>пост-панка</w:t>
      </w:r>
      <w:r w:rsidRPr="000A7F71">
        <w:rPr>
          <w:sz w:val="28"/>
          <w:szCs w:val="28"/>
        </w:rPr>
        <w:t xml:space="preserve">. В России они появились в 1990 году. Готическая субкультура весьма разнообразна и неоднородна, однако для нее в той или иной степени характерны следующие черты: мрачный имидж, интерес к </w:t>
      </w:r>
      <w:r w:rsidRPr="00861552">
        <w:rPr>
          <w:sz w:val="28"/>
          <w:szCs w:val="28"/>
        </w:rPr>
        <w:t>мистицизму</w:t>
      </w:r>
      <w:r w:rsidRPr="000A7F71">
        <w:rPr>
          <w:sz w:val="28"/>
          <w:szCs w:val="28"/>
        </w:rPr>
        <w:t xml:space="preserve"> и </w:t>
      </w:r>
      <w:r w:rsidRPr="00861552">
        <w:rPr>
          <w:sz w:val="28"/>
          <w:szCs w:val="28"/>
        </w:rPr>
        <w:t>эзотерике</w:t>
      </w:r>
      <w:r w:rsidRPr="000A7F71">
        <w:rPr>
          <w:sz w:val="28"/>
          <w:szCs w:val="28"/>
        </w:rPr>
        <w:t xml:space="preserve">, любовь к готической музыке. Изначально готами называли поклонников готической музыки, но позднее субкультура распространилась и на литературу, кино, живопись. И все же главную </w:t>
      </w:r>
      <w:r w:rsidR="00FE5A99" w:rsidRPr="000A7F71">
        <w:rPr>
          <w:sz w:val="28"/>
          <w:szCs w:val="28"/>
        </w:rPr>
        <w:t>роль</w:t>
      </w:r>
      <w:r w:rsidRPr="000A7F71">
        <w:rPr>
          <w:sz w:val="28"/>
          <w:szCs w:val="28"/>
        </w:rPr>
        <w:t xml:space="preserve"> в данной субкультуре несет своеобразное мировоззрение, особое воспр</w:t>
      </w:r>
      <w:r w:rsidR="00FE5A99" w:rsidRPr="000A7F71">
        <w:rPr>
          <w:sz w:val="28"/>
          <w:szCs w:val="28"/>
        </w:rPr>
        <w:t>иятие окружающего мира, смерти-</w:t>
      </w:r>
      <w:r w:rsidRPr="000A7F71">
        <w:rPr>
          <w:sz w:val="28"/>
          <w:szCs w:val="28"/>
        </w:rPr>
        <w:t xml:space="preserve"> как фетиш, что может считаться одним из признаков принадлежности к готам. Но не стоит забывать, что готика появилась благодаря музыке, и по сей день, она является главным объединяющим фактором для всех готов.</w:t>
      </w:r>
    </w:p>
    <w:p w:rsidR="00481655" w:rsidRPr="000A7F71" w:rsidRDefault="00481655" w:rsidP="000A7F71">
      <w:pPr>
        <w:pStyle w:val="a5"/>
        <w:suppressAutoHyphens/>
        <w:spacing w:before="0" w:beforeAutospacing="0" w:after="0" w:afterAutospacing="0" w:line="360" w:lineRule="auto"/>
        <w:ind w:firstLine="709"/>
        <w:jc w:val="both"/>
        <w:rPr>
          <w:sz w:val="28"/>
          <w:szCs w:val="28"/>
        </w:rPr>
      </w:pPr>
      <w:r w:rsidRPr="000A7F71">
        <w:rPr>
          <w:sz w:val="28"/>
          <w:szCs w:val="28"/>
        </w:rPr>
        <w:t>Готы имеют свой, узнаваемый имидж, который за последнее время претерпел значительные изменения. Как бы ни развивалась готика, остаются два неизменных основных элемента: преобладающий черный цвет одежды (иногда с элементами других цветов), а также искл</w:t>
      </w:r>
      <w:r w:rsidR="00FE5A99" w:rsidRPr="000A7F71">
        <w:rPr>
          <w:sz w:val="28"/>
          <w:szCs w:val="28"/>
        </w:rPr>
        <w:t>ючительно серебряные украшения-</w:t>
      </w:r>
      <w:r w:rsidRPr="000A7F71">
        <w:rPr>
          <w:sz w:val="28"/>
          <w:szCs w:val="28"/>
        </w:rPr>
        <w:t xml:space="preserve"> золото принципиально не используется, поскольку расценивается, как символ обычных, избитых ценностей,</w:t>
      </w:r>
      <w:r w:rsidR="00FE5A99" w:rsidRPr="000A7F71">
        <w:rPr>
          <w:sz w:val="28"/>
          <w:szCs w:val="28"/>
        </w:rPr>
        <w:t xml:space="preserve"> а также цвет солнца (серебро- </w:t>
      </w:r>
      <w:r w:rsidRPr="000A7F71">
        <w:rPr>
          <w:sz w:val="28"/>
          <w:szCs w:val="28"/>
        </w:rPr>
        <w:t>цвет луны).</w:t>
      </w:r>
    </w:p>
    <w:p w:rsidR="00481655" w:rsidRPr="000A7F71" w:rsidRDefault="00481655" w:rsidP="000A7F71">
      <w:pPr>
        <w:pStyle w:val="a5"/>
        <w:suppressAutoHyphens/>
        <w:spacing w:before="0" w:beforeAutospacing="0" w:after="0" w:afterAutospacing="0" w:line="360" w:lineRule="auto"/>
        <w:ind w:firstLine="709"/>
        <w:jc w:val="both"/>
        <w:rPr>
          <w:sz w:val="28"/>
          <w:szCs w:val="28"/>
        </w:rPr>
      </w:pPr>
      <w:r w:rsidRPr="000A7F71">
        <w:rPr>
          <w:sz w:val="28"/>
          <w:szCs w:val="28"/>
        </w:rPr>
        <w:t>Причёска также играет весьма важную роль в имидже готов обоих полов. Это могут быть просто прямые длинные волосы, или же их поднимают гелем или собирают в большие пучки. Изредка встречаются ирокезы. Часто волосы красят в чёрный, красный, фиолетовый и белый цвета, возможно также окрашивание с прядами одного цвета на фоне другого. Мейк-ап остаётся одним из главных признаков принадлежности к субкультуре: плотный слой белой пудры на лице, чёрная подводка глаз и губ.</w:t>
      </w:r>
    </w:p>
    <w:p w:rsidR="001F77BC" w:rsidRPr="000A7F71" w:rsidRDefault="001F77BC" w:rsidP="000A7F71">
      <w:pPr>
        <w:suppressAutoHyphens/>
        <w:spacing w:line="360" w:lineRule="auto"/>
        <w:ind w:firstLine="709"/>
        <w:jc w:val="both"/>
        <w:rPr>
          <w:sz w:val="28"/>
          <w:szCs w:val="28"/>
        </w:rPr>
      </w:pPr>
      <w:r w:rsidRPr="000A7F71">
        <w:rPr>
          <w:b/>
          <w:bCs/>
          <w:i/>
          <w:iCs/>
          <w:sz w:val="28"/>
          <w:szCs w:val="28"/>
        </w:rPr>
        <w:t>Металли́сты</w:t>
      </w:r>
      <w:r w:rsidRPr="000A7F71">
        <w:rPr>
          <w:sz w:val="28"/>
          <w:szCs w:val="28"/>
        </w:rPr>
        <w:t xml:space="preserve"> (металхэ́ды или мета́леры</w:t>
      </w:r>
      <w:r w:rsidR="00FE5A99" w:rsidRPr="000A7F71">
        <w:rPr>
          <w:sz w:val="28"/>
          <w:szCs w:val="28"/>
        </w:rPr>
        <w:t xml:space="preserve">)- </w:t>
      </w:r>
      <w:r w:rsidRPr="000A7F71">
        <w:rPr>
          <w:sz w:val="28"/>
          <w:szCs w:val="28"/>
        </w:rPr>
        <w:t xml:space="preserve">это молодёжная </w:t>
      </w:r>
      <w:r w:rsidRPr="00861552">
        <w:rPr>
          <w:sz w:val="28"/>
          <w:szCs w:val="28"/>
        </w:rPr>
        <w:t>субкультура</w:t>
      </w:r>
      <w:r w:rsidRPr="000A7F71">
        <w:rPr>
          <w:sz w:val="28"/>
          <w:szCs w:val="28"/>
        </w:rPr>
        <w:t xml:space="preserve">, вдохновлённая </w:t>
      </w:r>
      <w:r w:rsidRPr="00861552">
        <w:rPr>
          <w:sz w:val="28"/>
          <w:szCs w:val="28"/>
        </w:rPr>
        <w:t>музыкой</w:t>
      </w:r>
      <w:r w:rsidRPr="000A7F71">
        <w:rPr>
          <w:sz w:val="28"/>
          <w:szCs w:val="28"/>
        </w:rPr>
        <w:t xml:space="preserve"> в стиле </w:t>
      </w:r>
      <w:r w:rsidRPr="00861552">
        <w:rPr>
          <w:sz w:val="28"/>
          <w:szCs w:val="28"/>
        </w:rPr>
        <w:t>метал</w:t>
      </w:r>
      <w:r w:rsidRPr="000A7F71">
        <w:rPr>
          <w:sz w:val="28"/>
          <w:szCs w:val="28"/>
        </w:rPr>
        <w:t>, появившаяся в России в 1980-х годах.</w:t>
      </w:r>
    </w:p>
    <w:p w:rsidR="001F77BC" w:rsidRPr="000A7F71" w:rsidRDefault="001F77BC" w:rsidP="000A7F71">
      <w:pPr>
        <w:suppressAutoHyphens/>
        <w:spacing w:line="360" w:lineRule="auto"/>
        <w:ind w:firstLine="709"/>
        <w:jc w:val="both"/>
        <w:rPr>
          <w:sz w:val="28"/>
          <w:szCs w:val="28"/>
        </w:rPr>
      </w:pPr>
      <w:r w:rsidRPr="000A7F71">
        <w:rPr>
          <w:sz w:val="28"/>
          <w:szCs w:val="28"/>
        </w:rPr>
        <w:t>Субкультура металлистов лишена ярко выраженной идеологии и сосредоточена, в основном, вокруг музыки. Тексты метал-групп пропагандируют независимость, самостоятельность и уверенность в себе, культ "сильной личности". Отношение к религии различно, но традиционно считается, что металлисты не религиозны.</w:t>
      </w:r>
    </w:p>
    <w:p w:rsidR="00481655" w:rsidRPr="000A7F71" w:rsidRDefault="001F77BC" w:rsidP="000A7F71">
      <w:pPr>
        <w:pStyle w:val="a5"/>
        <w:suppressAutoHyphens/>
        <w:spacing w:before="0" w:beforeAutospacing="0" w:after="0" w:afterAutospacing="0" w:line="360" w:lineRule="auto"/>
        <w:ind w:firstLine="709"/>
        <w:jc w:val="both"/>
        <w:rPr>
          <w:sz w:val="28"/>
          <w:szCs w:val="28"/>
        </w:rPr>
      </w:pPr>
      <w:r w:rsidRPr="000A7F71">
        <w:rPr>
          <w:sz w:val="28"/>
          <w:szCs w:val="28"/>
        </w:rPr>
        <w:t>Внешний вид металлистов :</w:t>
      </w:r>
    </w:p>
    <w:p w:rsidR="001F77BC" w:rsidRPr="000A7F71" w:rsidRDefault="001F77BC" w:rsidP="000A7F71">
      <w:pPr>
        <w:suppressAutoHyphens/>
        <w:spacing w:line="360" w:lineRule="auto"/>
        <w:ind w:firstLine="709"/>
        <w:jc w:val="both"/>
        <w:rPr>
          <w:sz w:val="28"/>
          <w:szCs w:val="28"/>
        </w:rPr>
      </w:pPr>
      <w:r w:rsidRPr="000A7F71">
        <w:rPr>
          <w:sz w:val="28"/>
          <w:szCs w:val="28"/>
        </w:rPr>
        <w:t>Длинные волосы у мужчин</w:t>
      </w:r>
    </w:p>
    <w:p w:rsidR="001F77BC" w:rsidRPr="000A7F71" w:rsidRDefault="001F77BC" w:rsidP="000A7F71">
      <w:pPr>
        <w:suppressAutoHyphens/>
        <w:spacing w:line="360" w:lineRule="auto"/>
        <w:ind w:firstLine="709"/>
        <w:jc w:val="both"/>
        <w:rPr>
          <w:sz w:val="28"/>
          <w:szCs w:val="28"/>
        </w:rPr>
      </w:pPr>
      <w:r w:rsidRPr="000A7F71">
        <w:rPr>
          <w:sz w:val="28"/>
          <w:szCs w:val="28"/>
        </w:rPr>
        <w:t xml:space="preserve">Кожаная куртка -косуха, </w:t>
      </w:r>
      <w:r w:rsidRPr="00861552">
        <w:rPr>
          <w:sz w:val="28"/>
          <w:szCs w:val="28"/>
        </w:rPr>
        <w:t>кожаный жилет</w:t>
      </w:r>
      <w:r w:rsidRPr="000A7F71">
        <w:rPr>
          <w:sz w:val="28"/>
          <w:szCs w:val="28"/>
        </w:rPr>
        <w:t>.</w:t>
      </w:r>
    </w:p>
    <w:p w:rsidR="001F77BC" w:rsidRPr="000A7F71" w:rsidRDefault="001F77BC" w:rsidP="000A7F71">
      <w:pPr>
        <w:suppressAutoHyphens/>
        <w:spacing w:line="360" w:lineRule="auto"/>
        <w:ind w:firstLine="709"/>
        <w:jc w:val="both"/>
        <w:rPr>
          <w:sz w:val="28"/>
          <w:szCs w:val="28"/>
        </w:rPr>
      </w:pPr>
      <w:r w:rsidRPr="000A7F71">
        <w:rPr>
          <w:sz w:val="28"/>
          <w:szCs w:val="28"/>
        </w:rPr>
        <w:t xml:space="preserve">Чёрные футболки или балахоны с логотипом любимой </w:t>
      </w:r>
      <w:r w:rsidRPr="00861552">
        <w:rPr>
          <w:sz w:val="28"/>
          <w:szCs w:val="28"/>
        </w:rPr>
        <w:t>металлической</w:t>
      </w:r>
      <w:r w:rsidRPr="000A7F71">
        <w:rPr>
          <w:sz w:val="28"/>
          <w:szCs w:val="28"/>
        </w:rPr>
        <w:t xml:space="preserve"> группы.</w:t>
      </w:r>
    </w:p>
    <w:p w:rsidR="001F77BC" w:rsidRPr="000A7F71" w:rsidRDefault="001F77BC" w:rsidP="000A7F71">
      <w:pPr>
        <w:pStyle w:val="a5"/>
        <w:suppressAutoHyphens/>
        <w:spacing w:before="0" w:beforeAutospacing="0" w:after="0" w:afterAutospacing="0" w:line="360" w:lineRule="auto"/>
        <w:ind w:firstLine="709"/>
        <w:jc w:val="both"/>
        <w:rPr>
          <w:sz w:val="28"/>
          <w:szCs w:val="28"/>
        </w:rPr>
      </w:pPr>
      <w:r w:rsidRPr="00861552">
        <w:rPr>
          <w:sz w:val="28"/>
          <w:szCs w:val="28"/>
        </w:rPr>
        <w:t>Напульсники</w:t>
      </w:r>
      <w:r w:rsidR="00FE5A99" w:rsidRPr="000A7F71">
        <w:rPr>
          <w:sz w:val="28"/>
          <w:szCs w:val="28"/>
        </w:rPr>
        <w:t xml:space="preserve">- </w:t>
      </w:r>
      <w:r w:rsidRPr="000A7F71">
        <w:rPr>
          <w:sz w:val="28"/>
          <w:szCs w:val="28"/>
        </w:rPr>
        <w:t>кожаные браслеты</w:t>
      </w:r>
    </w:p>
    <w:p w:rsidR="001F77BC" w:rsidRPr="000A7F71" w:rsidRDefault="001F77BC" w:rsidP="000A7F71">
      <w:pPr>
        <w:pStyle w:val="a5"/>
        <w:suppressAutoHyphens/>
        <w:spacing w:before="0" w:beforeAutospacing="0" w:after="0" w:afterAutospacing="0" w:line="360" w:lineRule="auto"/>
        <w:ind w:firstLine="709"/>
        <w:jc w:val="both"/>
        <w:rPr>
          <w:sz w:val="28"/>
          <w:szCs w:val="28"/>
        </w:rPr>
      </w:pPr>
      <w:r w:rsidRPr="000A7F71">
        <w:rPr>
          <w:sz w:val="28"/>
          <w:szCs w:val="28"/>
        </w:rPr>
        <w:t>Нашивки на одежде и прочих окружающих предметах</w:t>
      </w:r>
    </w:p>
    <w:p w:rsidR="001F77BC" w:rsidRPr="000A7F71" w:rsidRDefault="001F77BC" w:rsidP="000A7F71">
      <w:pPr>
        <w:pStyle w:val="a5"/>
        <w:suppressAutoHyphens/>
        <w:spacing w:before="0" w:beforeAutospacing="0" w:after="0" w:afterAutospacing="0" w:line="360" w:lineRule="auto"/>
        <w:ind w:firstLine="709"/>
        <w:jc w:val="both"/>
        <w:rPr>
          <w:sz w:val="28"/>
          <w:szCs w:val="28"/>
        </w:rPr>
      </w:pPr>
      <w:r w:rsidRPr="000A7F71">
        <w:rPr>
          <w:sz w:val="28"/>
          <w:szCs w:val="28"/>
        </w:rPr>
        <w:t>Тяжелая обувь- камелоты,</w:t>
      </w:r>
      <w:r w:rsidR="00FE5A99" w:rsidRPr="000A7F71">
        <w:rPr>
          <w:sz w:val="28"/>
          <w:szCs w:val="28"/>
        </w:rPr>
        <w:t xml:space="preserve"> </w:t>
      </w:r>
      <w:r w:rsidRPr="000A7F71">
        <w:rPr>
          <w:sz w:val="28"/>
          <w:szCs w:val="28"/>
        </w:rPr>
        <w:t>гриндерсы, короткие сапоги с цепями-казаки.</w:t>
      </w:r>
    </w:p>
    <w:p w:rsidR="006D06A2" w:rsidRPr="000A7F71" w:rsidRDefault="006D06A2" w:rsidP="000A7F71">
      <w:pPr>
        <w:suppressAutoHyphens/>
        <w:spacing w:line="360" w:lineRule="auto"/>
        <w:ind w:firstLine="709"/>
        <w:jc w:val="both"/>
        <w:rPr>
          <w:sz w:val="28"/>
          <w:szCs w:val="28"/>
        </w:rPr>
      </w:pPr>
      <w:r w:rsidRPr="000A7F71">
        <w:rPr>
          <w:sz w:val="28"/>
          <w:szCs w:val="28"/>
        </w:rPr>
        <w:t>Джинсы (обычно синие или чёрные), кожаные штаны.</w:t>
      </w:r>
    </w:p>
    <w:p w:rsidR="007F28CF" w:rsidRPr="000A7F71" w:rsidRDefault="006D06A2" w:rsidP="000A7F71">
      <w:pPr>
        <w:suppressAutoHyphens/>
        <w:spacing w:line="360" w:lineRule="auto"/>
        <w:ind w:firstLine="709"/>
        <w:jc w:val="both"/>
        <w:rPr>
          <w:sz w:val="28"/>
          <w:szCs w:val="28"/>
        </w:rPr>
      </w:pPr>
      <w:r w:rsidRPr="000A7F71">
        <w:rPr>
          <w:sz w:val="28"/>
          <w:szCs w:val="28"/>
        </w:rPr>
        <w:t>Цепи, крепящиеся на пояс</w:t>
      </w:r>
    </w:p>
    <w:p w:rsidR="00EC290A" w:rsidRPr="000A7F71" w:rsidRDefault="006D06A2" w:rsidP="000A7F71">
      <w:pPr>
        <w:pStyle w:val="a5"/>
        <w:suppressAutoHyphens/>
        <w:spacing w:before="0" w:beforeAutospacing="0" w:after="0" w:afterAutospacing="0" w:line="360" w:lineRule="auto"/>
        <w:ind w:firstLine="709"/>
        <w:jc w:val="both"/>
        <w:rPr>
          <w:sz w:val="28"/>
          <w:szCs w:val="28"/>
        </w:rPr>
      </w:pPr>
      <w:r w:rsidRPr="000A7F71">
        <w:rPr>
          <w:b/>
          <w:bCs/>
          <w:i/>
          <w:iCs/>
          <w:sz w:val="28"/>
          <w:szCs w:val="28"/>
          <w:u w:val="single"/>
        </w:rPr>
        <w:t>Панки</w:t>
      </w:r>
      <w:r w:rsidRPr="000A7F71">
        <w:rPr>
          <w:sz w:val="28"/>
          <w:szCs w:val="28"/>
        </w:rPr>
        <w:t xml:space="preserve">- молодёжная </w:t>
      </w:r>
      <w:r w:rsidRPr="00861552">
        <w:rPr>
          <w:sz w:val="28"/>
          <w:szCs w:val="28"/>
        </w:rPr>
        <w:t>субкультура</w:t>
      </w:r>
      <w:r w:rsidRPr="000A7F71">
        <w:rPr>
          <w:sz w:val="28"/>
          <w:szCs w:val="28"/>
        </w:rPr>
        <w:t>, возникшая в середине 70-х годов в Великобритании, США, Канаде и Австралии, в России эта субкультура появилась чуть позднее- в 1980-х годах.</w:t>
      </w:r>
    </w:p>
    <w:p w:rsidR="006D06A2" w:rsidRPr="000A7F71" w:rsidRDefault="006D06A2" w:rsidP="000A7F71">
      <w:pPr>
        <w:pStyle w:val="a5"/>
        <w:suppressAutoHyphens/>
        <w:spacing w:before="0" w:beforeAutospacing="0" w:after="0" w:afterAutospacing="0" w:line="360" w:lineRule="auto"/>
        <w:ind w:firstLine="709"/>
        <w:jc w:val="both"/>
        <w:rPr>
          <w:sz w:val="28"/>
          <w:szCs w:val="28"/>
        </w:rPr>
      </w:pPr>
      <w:r w:rsidRPr="000A7F71">
        <w:rPr>
          <w:sz w:val="28"/>
          <w:szCs w:val="28"/>
        </w:rPr>
        <w:t xml:space="preserve">Панки придерживаются различных политических взглядов, но в большинстве своём они являются приверженцами </w:t>
      </w:r>
      <w:r w:rsidRPr="00861552">
        <w:rPr>
          <w:sz w:val="28"/>
          <w:szCs w:val="28"/>
        </w:rPr>
        <w:t>социально</w:t>
      </w:r>
      <w:r w:rsidR="00FE5A99" w:rsidRPr="00861552">
        <w:rPr>
          <w:sz w:val="28"/>
          <w:szCs w:val="28"/>
        </w:rPr>
        <w:t xml:space="preserve"> </w:t>
      </w:r>
      <w:r w:rsidRPr="00861552">
        <w:rPr>
          <w:sz w:val="28"/>
          <w:szCs w:val="28"/>
        </w:rPr>
        <w:t>направленных идеологий</w:t>
      </w:r>
      <w:r w:rsidRPr="000A7F71">
        <w:rPr>
          <w:sz w:val="28"/>
          <w:szCs w:val="28"/>
        </w:rPr>
        <w:t xml:space="preserve"> и </w:t>
      </w:r>
      <w:r w:rsidRPr="00861552">
        <w:rPr>
          <w:sz w:val="28"/>
          <w:szCs w:val="28"/>
        </w:rPr>
        <w:t>прогрессивизма</w:t>
      </w:r>
      <w:r w:rsidRPr="000A7F71">
        <w:rPr>
          <w:sz w:val="28"/>
          <w:szCs w:val="28"/>
        </w:rPr>
        <w:t xml:space="preserve">. </w:t>
      </w:r>
      <w:r w:rsidR="00FE5A99" w:rsidRPr="000A7F71">
        <w:rPr>
          <w:sz w:val="28"/>
          <w:szCs w:val="28"/>
        </w:rPr>
        <w:t>Для панков характерно</w:t>
      </w:r>
      <w:r w:rsidRPr="000A7F71">
        <w:rPr>
          <w:sz w:val="28"/>
          <w:szCs w:val="28"/>
        </w:rPr>
        <w:t xml:space="preserve"> стремление к личной свободе и независимости, принципы "не продаваться", "полагаться на самого себя".</w:t>
      </w:r>
    </w:p>
    <w:p w:rsidR="006D06A2" w:rsidRPr="000A7F71" w:rsidRDefault="006D06A2" w:rsidP="000A7F71">
      <w:pPr>
        <w:pStyle w:val="2"/>
        <w:keepNext w:val="0"/>
        <w:keepLines w:val="0"/>
        <w:numPr>
          <w:ilvl w:val="0"/>
          <w:numId w:val="0"/>
        </w:numPr>
        <w:suppressAutoHyphens/>
        <w:spacing w:before="0" w:line="360" w:lineRule="auto"/>
        <w:ind w:firstLine="709"/>
        <w:jc w:val="both"/>
        <w:rPr>
          <w:rFonts w:ascii="Times New Roman" w:hAnsi="Times New Roman" w:cs="Times New Roman"/>
          <w:b w:val="0"/>
          <w:bCs w:val="0"/>
          <w:color w:val="auto"/>
          <w:sz w:val="28"/>
          <w:szCs w:val="28"/>
        </w:rPr>
      </w:pPr>
      <w:r w:rsidRPr="000A7F71">
        <w:rPr>
          <w:rFonts w:ascii="Times New Roman" w:hAnsi="Times New Roman" w:cs="Times New Roman"/>
          <w:b w:val="0"/>
          <w:bCs w:val="0"/>
          <w:color w:val="auto"/>
          <w:sz w:val="28"/>
          <w:szCs w:val="28"/>
        </w:rPr>
        <w:t>Панки отличаются пёстрым эпатажным имиджем:</w:t>
      </w:r>
    </w:p>
    <w:p w:rsidR="006D06A2" w:rsidRPr="000A7F71" w:rsidRDefault="006D06A2" w:rsidP="000A7F71">
      <w:pPr>
        <w:suppressAutoHyphens/>
        <w:spacing w:line="360" w:lineRule="auto"/>
        <w:ind w:firstLine="709"/>
        <w:jc w:val="both"/>
        <w:rPr>
          <w:sz w:val="28"/>
          <w:szCs w:val="28"/>
        </w:rPr>
      </w:pPr>
      <w:r w:rsidRPr="000A7F71">
        <w:rPr>
          <w:sz w:val="28"/>
          <w:szCs w:val="28"/>
        </w:rPr>
        <w:t xml:space="preserve">многие панки красят волосы в яркие неестественные цвета, начёсывают и фиксируют их лаком, гелем или пивом, чтобы они стояли торчком. В 80-х у панков стала модной причёска "ирокез". Панки наносят черепа и знаки на одежду и аксессуары. Носят напульсники и ошейники из кожи с шипами, заклёпками и цепями. Многие панки делают татуировки. </w:t>
      </w:r>
      <w:r w:rsidR="0001136B" w:rsidRPr="000A7F71">
        <w:rPr>
          <w:sz w:val="28"/>
          <w:szCs w:val="28"/>
        </w:rPr>
        <w:t>Также носят рваные протёртые джинсы (которые они сами специально режут).</w:t>
      </w:r>
    </w:p>
    <w:p w:rsidR="0001136B" w:rsidRPr="000A7F71" w:rsidRDefault="0001136B" w:rsidP="000A7F71">
      <w:pPr>
        <w:pStyle w:val="a5"/>
        <w:suppressAutoHyphens/>
        <w:spacing w:before="0" w:beforeAutospacing="0" w:after="0" w:afterAutospacing="0" w:line="360" w:lineRule="auto"/>
        <w:ind w:firstLine="709"/>
        <w:jc w:val="both"/>
        <w:rPr>
          <w:sz w:val="28"/>
          <w:szCs w:val="28"/>
        </w:rPr>
      </w:pPr>
      <w:r w:rsidRPr="000A7F71">
        <w:rPr>
          <w:b/>
          <w:bCs/>
          <w:i/>
          <w:iCs/>
          <w:sz w:val="28"/>
          <w:szCs w:val="28"/>
        </w:rPr>
        <w:t xml:space="preserve">Рокеры </w:t>
      </w:r>
      <w:r w:rsidRPr="000A7F71">
        <w:rPr>
          <w:sz w:val="28"/>
          <w:szCs w:val="28"/>
        </w:rPr>
        <w:t>появились как субкультура в пятидесятых-</w:t>
      </w:r>
      <w:r w:rsidR="000A7F71" w:rsidRPr="000A7F71">
        <w:rPr>
          <w:sz w:val="28"/>
          <w:szCs w:val="28"/>
        </w:rPr>
        <w:t xml:space="preserve"> </w:t>
      </w:r>
      <w:r w:rsidRPr="000A7F71">
        <w:rPr>
          <w:sz w:val="28"/>
          <w:szCs w:val="28"/>
        </w:rPr>
        <w:t>начале шестидесятых годов в эпоху рок-н-ролла, представителями музыки и стиля которой стали Чак Бэрри, ранний Элвис Прэсли.</w:t>
      </w:r>
    </w:p>
    <w:p w:rsidR="0001136B" w:rsidRPr="000A7F71" w:rsidRDefault="0001136B" w:rsidP="000A7F71">
      <w:pPr>
        <w:pStyle w:val="a5"/>
        <w:suppressAutoHyphens/>
        <w:spacing w:before="0" w:beforeAutospacing="0" w:after="0" w:afterAutospacing="0" w:line="360" w:lineRule="auto"/>
        <w:ind w:firstLine="709"/>
        <w:jc w:val="both"/>
        <w:rPr>
          <w:sz w:val="28"/>
          <w:szCs w:val="28"/>
        </w:rPr>
      </w:pPr>
      <w:r w:rsidRPr="000A7F71">
        <w:rPr>
          <w:sz w:val="28"/>
          <w:szCs w:val="28"/>
        </w:rPr>
        <w:t xml:space="preserve">Рокеры носят кожаные мотоциклетные куртки, в изобилии украшенные кнопками, заплатками, нашивками и булавками. На головах у них нередко довольно модные кожаные кепки. Обычно они ездят на мотоцикле в шлеме с открытым лицом. В гардеробе каждого рокера присутствуют джинсы, кожаные брюки, высокие мотоциклетные ботинки, военные футболки и ботинки. </w:t>
      </w:r>
    </w:p>
    <w:p w:rsidR="0001136B" w:rsidRPr="000A7F71" w:rsidRDefault="0001136B" w:rsidP="000A7F71">
      <w:pPr>
        <w:pStyle w:val="a5"/>
        <w:suppressAutoHyphens/>
        <w:spacing w:before="0" w:beforeAutospacing="0" w:after="0" w:afterAutospacing="0" w:line="360" w:lineRule="auto"/>
        <w:ind w:firstLine="709"/>
        <w:jc w:val="both"/>
        <w:rPr>
          <w:sz w:val="28"/>
          <w:szCs w:val="28"/>
        </w:rPr>
      </w:pPr>
      <w:r w:rsidRPr="000A7F71">
        <w:rPr>
          <w:sz w:val="28"/>
          <w:szCs w:val="28"/>
        </w:rPr>
        <w:t>Другая сторона рокерской культуры</w:t>
      </w:r>
      <w:r w:rsidR="00FE5A99" w:rsidRPr="000A7F71">
        <w:rPr>
          <w:sz w:val="28"/>
          <w:szCs w:val="28"/>
        </w:rPr>
        <w:t xml:space="preserve">- </w:t>
      </w:r>
      <w:r w:rsidRPr="000A7F71">
        <w:rPr>
          <w:sz w:val="28"/>
          <w:szCs w:val="28"/>
        </w:rPr>
        <w:t>злоупотребление алкоголем, наркотиками, сигаретами.</w:t>
      </w:r>
    </w:p>
    <w:p w:rsidR="0001136B" w:rsidRPr="000A7F71" w:rsidRDefault="00246C75" w:rsidP="000A7F71">
      <w:pPr>
        <w:pStyle w:val="a5"/>
        <w:suppressAutoHyphens/>
        <w:spacing w:before="0" w:beforeAutospacing="0" w:after="0" w:afterAutospacing="0" w:line="360" w:lineRule="auto"/>
        <w:ind w:firstLine="709"/>
        <w:jc w:val="both"/>
        <w:rPr>
          <w:sz w:val="28"/>
          <w:szCs w:val="28"/>
        </w:rPr>
      </w:pPr>
      <w:r w:rsidRPr="000A7F71">
        <w:rPr>
          <w:b/>
          <w:bCs/>
          <w:i/>
          <w:iCs/>
          <w:sz w:val="28"/>
          <w:szCs w:val="28"/>
        </w:rPr>
        <w:t>Хип-хоп</w:t>
      </w:r>
      <w:r w:rsidR="0001136B" w:rsidRPr="000A7F71">
        <w:rPr>
          <w:sz w:val="28"/>
          <w:szCs w:val="28"/>
        </w:rPr>
        <w:t xml:space="preserve">- молодёжная </w:t>
      </w:r>
      <w:r w:rsidR="0001136B" w:rsidRPr="00861552">
        <w:rPr>
          <w:sz w:val="28"/>
          <w:szCs w:val="28"/>
        </w:rPr>
        <w:t>субкультура</w:t>
      </w:r>
      <w:r w:rsidR="0001136B" w:rsidRPr="000A7F71">
        <w:rPr>
          <w:sz w:val="28"/>
          <w:szCs w:val="28"/>
        </w:rPr>
        <w:t xml:space="preserve">, появившаяся в середине </w:t>
      </w:r>
      <w:r w:rsidR="0001136B" w:rsidRPr="00861552">
        <w:rPr>
          <w:sz w:val="28"/>
          <w:szCs w:val="28"/>
        </w:rPr>
        <w:t>1970-х</w:t>
      </w:r>
      <w:r w:rsidR="0001136B" w:rsidRPr="000A7F71">
        <w:rPr>
          <w:sz w:val="28"/>
          <w:szCs w:val="28"/>
        </w:rPr>
        <w:t xml:space="preserve"> в среде афроамериканцев и латиноамериканцев. Для неё характерны своя музыка (также называемая </w:t>
      </w:r>
      <w:r w:rsidR="0001136B" w:rsidRPr="000A7F71">
        <w:rPr>
          <w:rStyle w:val="a6"/>
          <w:b w:val="0"/>
          <w:bCs w:val="0"/>
          <w:sz w:val="28"/>
          <w:szCs w:val="28"/>
        </w:rPr>
        <w:t>хип-хоп</w:t>
      </w:r>
      <w:r w:rsidR="0001136B" w:rsidRPr="000A7F71">
        <w:rPr>
          <w:sz w:val="28"/>
          <w:szCs w:val="28"/>
        </w:rPr>
        <w:t xml:space="preserve">, </w:t>
      </w:r>
      <w:r w:rsidR="0001136B" w:rsidRPr="00861552">
        <w:rPr>
          <w:sz w:val="28"/>
          <w:szCs w:val="28"/>
        </w:rPr>
        <w:t>рэп</w:t>
      </w:r>
      <w:r w:rsidR="0001136B" w:rsidRPr="000A7F71">
        <w:rPr>
          <w:sz w:val="28"/>
          <w:szCs w:val="28"/>
        </w:rPr>
        <w:t xml:space="preserve">), свой </w:t>
      </w:r>
      <w:r w:rsidR="0001136B" w:rsidRPr="00861552">
        <w:rPr>
          <w:sz w:val="28"/>
          <w:szCs w:val="28"/>
        </w:rPr>
        <w:t>сленг</w:t>
      </w:r>
      <w:r w:rsidR="0001136B" w:rsidRPr="000A7F71">
        <w:rPr>
          <w:sz w:val="28"/>
          <w:szCs w:val="28"/>
        </w:rPr>
        <w:t xml:space="preserve">, своя </w:t>
      </w:r>
      <w:r w:rsidR="0001136B" w:rsidRPr="00861552">
        <w:rPr>
          <w:sz w:val="28"/>
          <w:szCs w:val="28"/>
        </w:rPr>
        <w:t>хип-хоп мода</w:t>
      </w:r>
      <w:r w:rsidR="0001136B" w:rsidRPr="000A7F71">
        <w:rPr>
          <w:sz w:val="28"/>
          <w:szCs w:val="28"/>
        </w:rPr>
        <w:t>, танцевальные стили (</w:t>
      </w:r>
      <w:r w:rsidR="0001136B" w:rsidRPr="00861552">
        <w:rPr>
          <w:sz w:val="28"/>
          <w:szCs w:val="28"/>
        </w:rPr>
        <w:t>брейк-данс</w:t>
      </w:r>
      <w:r w:rsidR="0001136B" w:rsidRPr="000A7F71">
        <w:rPr>
          <w:sz w:val="28"/>
          <w:szCs w:val="28"/>
        </w:rPr>
        <w:t>),графическое искусство (</w:t>
      </w:r>
      <w:r w:rsidR="0001136B" w:rsidRPr="00861552">
        <w:rPr>
          <w:sz w:val="28"/>
          <w:szCs w:val="28"/>
        </w:rPr>
        <w:t>граффити</w:t>
      </w:r>
      <w:r w:rsidR="0001136B" w:rsidRPr="000A7F71">
        <w:rPr>
          <w:sz w:val="28"/>
          <w:szCs w:val="28"/>
        </w:rPr>
        <w:t xml:space="preserve">) и свой </w:t>
      </w:r>
      <w:r w:rsidR="0001136B" w:rsidRPr="00861552">
        <w:rPr>
          <w:sz w:val="28"/>
          <w:szCs w:val="28"/>
        </w:rPr>
        <w:t>кинематограф</w:t>
      </w:r>
      <w:r w:rsidR="0001136B" w:rsidRPr="000A7F71">
        <w:rPr>
          <w:sz w:val="28"/>
          <w:szCs w:val="28"/>
        </w:rPr>
        <w:t>. К началу 1990-х г. хип-хоп стал частью молодёжной культуры во многих странах мира, а также в России.</w:t>
      </w:r>
    </w:p>
    <w:p w:rsidR="0001136B" w:rsidRPr="000A7F71" w:rsidRDefault="0001136B" w:rsidP="000A7F71">
      <w:pPr>
        <w:pStyle w:val="a5"/>
        <w:suppressAutoHyphens/>
        <w:spacing w:before="0" w:beforeAutospacing="0" w:after="0" w:afterAutospacing="0" w:line="360" w:lineRule="auto"/>
        <w:ind w:firstLine="709"/>
        <w:jc w:val="both"/>
        <w:rPr>
          <w:sz w:val="28"/>
          <w:szCs w:val="28"/>
        </w:rPr>
      </w:pPr>
      <w:r w:rsidRPr="000A7F71">
        <w:rPr>
          <w:sz w:val="28"/>
          <w:szCs w:val="28"/>
        </w:rPr>
        <w:t xml:space="preserve">Музыка хип-хопа состоит из двух основных элементов: </w:t>
      </w:r>
      <w:r w:rsidRPr="00861552">
        <w:rPr>
          <w:sz w:val="28"/>
          <w:szCs w:val="28"/>
        </w:rPr>
        <w:t>рэпа</w:t>
      </w:r>
      <w:r w:rsidRPr="000A7F71">
        <w:rPr>
          <w:sz w:val="28"/>
          <w:szCs w:val="28"/>
        </w:rPr>
        <w:t xml:space="preserve"> (ритмичного речитатива с чётко обозначенными рифмами) и ритма, задаваемого </w:t>
      </w:r>
      <w:r w:rsidRPr="00861552">
        <w:rPr>
          <w:sz w:val="28"/>
          <w:szCs w:val="28"/>
        </w:rPr>
        <w:t>ди-джеем</w:t>
      </w:r>
      <w:r w:rsidRPr="000A7F71">
        <w:rPr>
          <w:sz w:val="28"/>
          <w:szCs w:val="28"/>
        </w:rPr>
        <w:t>, хотя нередки композиции и без вокала.</w:t>
      </w:r>
      <w:r w:rsidR="00EA5567" w:rsidRPr="000A7F71">
        <w:rPr>
          <w:sz w:val="28"/>
          <w:szCs w:val="28"/>
        </w:rPr>
        <w:t xml:space="preserve"> На сцене музыканты часто сопровождаются танцевальным ансамблем.</w:t>
      </w:r>
      <w:r w:rsidR="00747419" w:rsidRPr="000A7F71">
        <w:rPr>
          <w:sz w:val="28"/>
          <w:szCs w:val="28"/>
        </w:rPr>
        <w:t xml:space="preserve"> </w:t>
      </w:r>
      <w:r w:rsidR="00EA5567" w:rsidRPr="000A7F71">
        <w:rPr>
          <w:sz w:val="28"/>
          <w:szCs w:val="28"/>
        </w:rPr>
        <w:t>В настоящее время хип-хоп является одним из наиболее коммерчески успешных видов современной развлекательной музыки.</w:t>
      </w:r>
    </w:p>
    <w:p w:rsidR="00EA5567" w:rsidRPr="000A7F71" w:rsidRDefault="00CE0391" w:rsidP="000A7F71">
      <w:pPr>
        <w:pStyle w:val="a5"/>
        <w:suppressAutoHyphens/>
        <w:spacing w:before="0" w:beforeAutospacing="0" w:after="0" w:afterAutospacing="0" w:line="360" w:lineRule="auto"/>
        <w:ind w:firstLine="709"/>
        <w:jc w:val="both"/>
        <w:rPr>
          <w:sz w:val="28"/>
          <w:szCs w:val="28"/>
        </w:rPr>
      </w:pPr>
      <w:r w:rsidRPr="000A7F71">
        <w:rPr>
          <w:sz w:val="28"/>
          <w:szCs w:val="28"/>
        </w:rPr>
        <w:t xml:space="preserve">Стиль любителей хип-хопа: </w:t>
      </w:r>
    </w:p>
    <w:p w:rsidR="00CE0391" w:rsidRPr="000A7F71" w:rsidRDefault="00CE0391" w:rsidP="000A7F71">
      <w:pPr>
        <w:suppressAutoHyphens/>
        <w:spacing w:line="360" w:lineRule="auto"/>
        <w:ind w:firstLine="709"/>
        <w:jc w:val="both"/>
        <w:rPr>
          <w:sz w:val="28"/>
          <w:szCs w:val="28"/>
        </w:rPr>
      </w:pPr>
      <w:r w:rsidRPr="000A7F71">
        <w:rPr>
          <w:sz w:val="28"/>
          <w:szCs w:val="28"/>
        </w:rPr>
        <w:t>большинство носят джинсы-"трубы" и плотные рубашки или спортивные футболки, ювелирные украшения, стилизованные под рэп-культуру. Одежда больших размеров приветствуется. Шапочки, "бейсболки", повёрнутые назад, рюкзаки до пояса, цепочки, спортивные курточки, футболки- это обязательная атрибутика представителей этой субкультуры.</w:t>
      </w:r>
    </w:p>
    <w:p w:rsidR="00CE0391" w:rsidRPr="000A7F71" w:rsidRDefault="00CE0391" w:rsidP="000A7F71">
      <w:pPr>
        <w:suppressAutoHyphens/>
        <w:spacing w:line="360" w:lineRule="auto"/>
        <w:ind w:firstLine="709"/>
        <w:jc w:val="both"/>
        <w:rPr>
          <w:sz w:val="28"/>
          <w:szCs w:val="28"/>
        </w:rPr>
      </w:pPr>
      <w:r w:rsidRPr="000A7F71">
        <w:rPr>
          <w:sz w:val="28"/>
          <w:szCs w:val="28"/>
        </w:rPr>
        <w:t>Молодежь, которая является частью данной субкультуры можно классифицировать, как достаточно специфическую и неординарную. Хип-хоп мода и дальше будет влиять на очередные молодые поколения потребителей, а артисты и их поклонники находить новые пути развития субкультуры.</w:t>
      </w:r>
    </w:p>
    <w:p w:rsidR="00CE0391" w:rsidRPr="000A7F71" w:rsidRDefault="00CE0391" w:rsidP="000A7F71">
      <w:pPr>
        <w:suppressAutoHyphens/>
        <w:spacing w:line="360" w:lineRule="auto"/>
        <w:ind w:firstLine="709"/>
        <w:jc w:val="both"/>
        <w:rPr>
          <w:sz w:val="28"/>
          <w:szCs w:val="28"/>
        </w:rPr>
      </w:pPr>
      <w:r w:rsidRPr="000A7F71">
        <w:rPr>
          <w:b/>
          <w:bCs/>
          <w:i/>
          <w:iCs/>
          <w:sz w:val="28"/>
          <w:szCs w:val="28"/>
        </w:rPr>
        <w:t>Эмо</w:t>
      </w:r>
      <w:r w:rsidRPr="000A7F71">
        <w:rPr>
          <w:i/>
          <w:iCs/>
          <w:sz w:val="28"/>
          <w:szCs w:val="28"/>
        </w:rPr>
        <w:t>-</w:t>
      </w:r>
      <w:r w:rsidR="000A7F71" w:rsidRPr="000A7F71">
        <w:rPr>
          <w:sz w:val="28"/>
          <w:szCs w:val="28"/>
        </w:rPr>
        <w:t xml:space="preserve"> </w:t>
      </w:r>
      <w:r w:rsidRPr="000A7F71">
        <w:rPr>
          <w:sz w:val="28"/>
          <w:szCs w:val="28"/>
        </w:rPr>
        <w:t xml:space="preserve">молодежная </w:t>
      </w:r>
      <w:r w:rsidRPr="00861552">
        <w:rPr>
          <w:sz w:val="28"/>
          <w:szCs w:val="28"/>
        </w:rPr>
        <w:t>субкультура</w:t>
      </w:r>
      <w:r w:rsidRPr="000A7F71">
        <w:rPr>
          <w:sz w:val="28"/>
          <w:szCs w:val="28"/>
        </w:rPr>
        <w:t xml:space="preserve">, образовавшаяся на базе поклонников одноимённого </w:t>
      </w:r>
      <w:r w:rsidRPr="00861552">
        <w:rPr>
          <w:sz w:val="28"/>
          <w:szCs w:val="28"/>
        </w:rPr>
        <w:t>музыкального стиля</w:t>
      </w:r>
      <w:r w:rsidRPr="000A7F71">
        <w:rPr>
          <w:sz w:val="28"/>
          <w:szCs w:val="28"/>
        </w:rPr>
        <w:t>.</w:t>
      </w:r>
      <w:r w:rsidR="002B7DC1" w:rsidRPr="000A7F71">
        <w:rPr>
          <w:sz w:val="28"/>
          <w:szCs w:val="28"/>
        </w:rPr>
        <w:t xml:space="preserve"> Как и большинство современных субкультур, эмо берет начало в США в середине 80-х годов. В России же об этой субкультуре стало известно лишь в начале </w:t>
      </w:r>
      <w:r w:rsidR="002B7DC1" w:rsidRPr="000A7F71">
        <w:rPr>
          <w:sz w:val="28"/>
          <w:szCs w:val="28"/>
          <w:lang w:val="en-US"/>
        </w:rPr>
        <w:t>XXI</w:t>
      </w:r>
      <w:r w:rsidR="002B7DC1" w:rsidRPr="000A7F71">
        <w:rPr>
          <w:sz w:val="28"/>
          <w:szCs w:val="28"/>
        </w:rPr>
        <w:t xml:space="preserve"> века.</w:t>
      </w:r>
    </w:p>
    <w:p w:rsidR="002B7DC1" w:rsidRPr="000A7F71" w:rsidRDefault="002B7DC1" w:rsidP="000A7F71">
      <w:pPr>
        <w:suppressAutoHyphens/>
        <w:spacing w:line="360" w:lineRule="auto"/>
        <w:ind w:firstLine="709"/>
        <w:jc w:val="both"/>
        <w:rPr>
          <w:sz w:val="28"/>
          <w:szCs w:val="28"/>
        </w:rPr>
      </w:pPr>
      <w:r w:rsidRPr="000A7F71">
        <w:rPr>
          <w:sz w:val="28"/>
          <w:szCs w:val="28"/>
        </w:rPr>
        <w:t>Выражение эмоций-</w:t>
      </w:r>
      <w:r w:rsidR="000A7F71" w:rsidRPr="000A7F71">
        <w:rPr>
          <w:sz w:val="28"/>
          <w:szCs w:val="28"/>
        </w:rPr>
        <w:t xml:space="preserve"> </w:t>
      </w:r>
      <w:r w:rsidRPr="000A7F71">
        <w:rPr>
          <w:sz w:val="28"/>
          <w:szCs w:val="28"/>
        </w:rPr>
        <w:t>главное правило для тех, кто относит себя к субкультуре эмо. Их отличает: самовыражение, противостояние несправедливости, особенное, чувственное мироощущение. Зачастую эмо-</w:t>
      </w:r>
      <w:r w:rsidR="000A7F71" w:rsidRPr="000A7F71">
        <w:rPr>
          <w:sz w:val="28"/>
          <w:szCs w:val="28"/>
        </w:rPr>
        <w:t xml:space="preserve"> </w:t>
      </w:r>
      <w:r w:rsidRPr="000A7F71">
        <w:rPr>
          <w:sz w:val="28"/>
          <w:szCs w:val="28"/>
        </w:rPr>
        <w:t>ранимый и депрессивный человек. Он выделяется из толпы ярким внешним видом, ищет единомышленников и мечтает о счастливой любви.</w:t>
      </w:r>
    </w:p>
    <w:p w:rsidR="002B7DC1" w:rsidRPr="000A7F71" w:rsidRDefault="002B7DC1" w:rsidP="000A7F71">
      <w:pPr>
        <w:suppressAutoHyphens/>
        <w:spacing w:line="360" w:lineRule="auto"/>
        <w:ind w:firstLine="709"/>
        <w:jc w:val="both"/>
        <w:rPr>
          <w:sz w:val="28"/>
          <w:szCs w:val="28"/>
        </w:rPr>
      </w:pPr>
      <w:r w:rsidRPr="000A7F71">
        <w:rPr>
          <w:sz w:val="28"/>
          <w:szCs w:val="28"/>
        </w:rPr>
        <w:t xml:space="preserve">Эмо характеризует основанный на эстетике прекрасного принципиально </w:t>
      </w:r>
      <w:r w:rsidRPr="00861552">
        <w:rPr>
          <w:sz w:val="28"/>
          <w:szCs w:val="28"/>
        </w:rPr>
        <w:t>инфантильный</w:t>
      </w:r>
      <w:r w:rsidRPr="000A7F71">
        <w:rPr>
          <w:sz w:val="28"/>
          <w:szCs w:val="28"/>
        </w:rPr>
        <w:t xml:space="preserve"> взгляд на мир, </w:t>
      </w:r>
      <w:r w:rsidRPr="00861552">
        <w:rPr>
          <w:sz w:val="28"/>
          <w:szCs w:val="28"/>
        </w:rPr>
        <w:t>интровертность</w:t>
      </w:r>
      <w:r w:rsidRPr="000A7F71">
        <w:rPr>
          <w:sz w:val="28"/>
          <w:szCs w:val="28"/>
        </w:rPr>
        <w:t>, акцент на внутренних переживаниях.</w:t>
      </w:r>
    </w:p>
    <w:p w:rsidR="002B7DC1" w:rsidRPr="000A7F71" w:rsidRDefault="002B7DC1" w:rsidP="000A7F71">
      <w:pPr>
        <w:pStyle w:val="3"/>
        <w:numPr>
          <w:ilvl w:val="0"/>
          <w:numId w:val="0"/>
        </w:numPr>
        <w:suppressAutoHyphens/>
        <w:spacing w:before="0" w:beforeAutospacing="0" w:after="0" w:afterAutospacing="0" w:line="360" w:lineRule="auto"/>
        <w:ind w:firstLine="709"/>
        <w:jc w:val="both"/>
        <w:rPr>
          <w:b w:val="0"/>
          <w:bCs w:val="0"/>
          <w:sz w:val="28"/>
          <w:szCs w:val="28"/>
        </w:rPr>
      </w:pPr>
      <w:r w:rsidRPr="000A7F71">
        <w:rPr>
          <w:b w:val="0"/>
          <w:bCs w:val="0"/>
          <w:sz w:val="28"/>
          <w:szCs w:val="28"/>
        </w:rPr>
        <w:t xml:space="preserve">Традиционной причёской эмо считается косая, рваная </w:t>
      </w:r>
      <w:r w:rsidRPr="00861552">
        <w:rPr>
          <w:b w:val="0"/>
          <w:bCs w:val="0"/>
          <w:sz w:val="28"/>
          <w:szCs w:val="28"/>
        </w:rPr>
        <w:t>чёлка</w:t>
      </w:r>
      <w:r w:rsidRPr="000A7F71">
        <w:rPr>
          <w:b w:val="0"/>
          <w:bCs w:val="0"/>
          <w:sz w:val="28"/>
          <w:szCs w:val="28"/>
        </w:rPr>
        <w:t xml:space="preserve"> до кончика носа, закрывающая один глаз, а сзади короткие волосы, торчащие в разные стороны</w:t>
      </w:r>
      <w:r w:rsidRPr="000A7F71">
        <w:rPr>
          <w:b w:val="0"/>
          <w:bCs w:val="0"/>
          <w:sz w:val="28"/>
          <w:szCs w:val="28"/>
          <w:vertAlign w:val="superscript"/>
        </w:rPr>
        <w:t xml:space="preserve">. </w:t>
      </w:r>
      <w:r w:rsidRPr="000A7F71">
        <w:rPr>
          <w:b w:val="0"/>
          <w:bCs w:val="0"/>
          <w:sz w:val="28"/>
          <w:szCs w:val="28"/>
        </w:rPr>
        <w:t xml:space="preserve">Предпочтение отдаётся жёстким прямым чёрным волосам. У девушек возможны детские, смешные причёски. Для создания этих причесок эмо тратят баллоны фиксирующего лака для волос. Часто эмо прокалывают уши или делают тоннели. Помимо того, на лице эмо может быть </w:t>
      </w:r>
      <w:r w:rsidRPr="00861552">
        <w:rPr>
          <w:b w:val="0"/>
          <w:bCs w:val="0"/>
          <w:sz w:val="28"/>
          <w:szCs w:val="28"/>
        </w:rPr>
        <w:t>пирсинг</w:t>
      </w:r>
      <w:r w:rsidRPr="000A7F71">
        <w:rPr>
          <w:b w:val="0"/>
          <w:bCs w:val="0"/>
          <w:sz w:val="28"/>
          <w:szCs w:val="28"/>
        </w:rPr>
        <w:t xml:space="preserve"> (</w:t>
      </w:r>
      <w:r w:rsidR="000A7F71" w:rsidRPr="000A7F71">
        <w:rPr>
          <w:b w:val="0"/>
          <w:bCs w:val="0"/>
          <w:sz w:val="28"/>
          <w:szCs w:val="28"/>
        </w:rPr>
        <w:t>например,</w:t>
      </w:r>
      <w:r w:rsidRPr="000A7F71">
        <w:rPr>
          <w:b w:val="0"/>
          <w:bCs w:val="0"/>
          <w:sz w:val="28"/>
          <w:szCs w:val="28"/>
        </w:rPr>
        <w:t xml:space="preserve"> в губах и левой ноздре, бровях, переносице). </w:t>
      </w:r>
      <w:r w:rsidRPr="00861552">
        <w:rPr>
          <w:b w:val="0"/>
          <w:bCs w:val="0"/>
          <w:sz w:val="28"/>
          <w:szCs w:val="28"/>
        </w:rPr>
        <w:t>Глаза</w:t>
      </w:r>
      <w:r w:rsidRPr="000A7F71">
        <w:rPr>
          <w:b w:val="0"/>
          <w:bCs w:val="0"/>
          <w:sz w:val="28"/>
          <w:szCs w:val="28"/>
        </w:rPr>
        <w:t xml:space="preserve"> густо подводят </w:t>
      </w:r>
      <w:r w:rsidRPr="00861552">
        <w:rPr>
          <w:b w:val="0"/>
          <w:bCs w:val="0"/>
          <w:sz w:val="28"/>
          <w:szCs w:val="28"/>
        </w:rPr>
        <w:t>карандашом</w:t>
      </w:r>
      <w:r w:rsidRPr="000A7F71">
        <w:rPr>
          <w:b w:val="0"/>
          <w:bCs w:val="0"/>
          <w:sz w:val="28"/>
          <w:szCs w:val="28"/>
        </w:rPr>
        <w:t xml:space="preserve"> или тушью, благодаря чему они выглядят ярким пятном на лице. Ногти покрывают чёрным лаком.</w:t>
      </w:r>
    </w:p>
    <w:p w:rsidR="002B7DC1" w:rsidRPr="000A7F71" w:rsidRDefault="002B7DC1" w:rsidP="000A7F71">
      <w:pPr>
        <w:pStyle w:val="a5"/>
        <w:suppressAutoHyphens/>
        <w:spacing w:before="0" w:beforeAutospacing="0" w:after="0" w:afterAutospacing="0" w:line="360" w:lineRule="auto"/>
        <w:ind w:firstLine="709"/>
        <w:jc w:val="both"/>
        <w:rPr>
          <w:sz w:val="28"/>
          <w:szCs w:val="28"/>
        </w:rPr>
      </w:pPr>
      <w:r w:rsidRPr="000A7F71">
        <w:rPr>
          <w:sz w:val="28"/>
          <w:szCs w:val="28"/>
        </w:rPr>
        <w:t>Эмо носят одежду в розово-чёрных тонах с двуцветными узорами и стилизованными значками. Основными цветами в одежде являются чёрный и розовый (пурпурный), хотя и другие шокирующе-яркие сочетания считаются допустимыми. Наиболее типичная для них одежда- это узкие джинсы, кеды с яркими или чёрными шнурками, чёрный или розовый ремень, клетчатая косынка-</w:t>
      </w:r>
      <w:r w:rsidRPr="00861552">
        <w:rPr>
          <w:sz w:val="28"/>
          <w:szCs w:val="28"/>
        </w:rPr>
        <w:t>арафатка</w:t>
      </w:r>
      <w:r w:rsidRPr="000A7F71">
        <w:rPr>
          <w:sz w:val="28"/>
          <w:szCs w:val="28"/>
        </w:rPr>
        <w:t xml:space="preserve"> на шее.</w:t>
      </w:r>
    </w:p>
    <w:p w:rsidR="002B7DC1" w:rsidRPr="000A7F71" w:rsidRDefault="002B7DC1" w:rsidP="000A7F71">
      <w:pPr>
        <w:pStyle w:val="3"/>
        <w:numPr>
          <w:ilvl w:val="0"/>
          <w:numId w:val="0"/>
        </w:numPr>
        <w:suppressAutoHyphens/>
        <w:spacing w:before="0" w:beforeAutospacing="0" w:after="0" w:afterAutospacing="0" w:line="360" w:lineRule="auto"/>
        <w:ind w:left="720" w:hanging="720"/>
        <w:jc w:val="both"/>
        <w:rPr>
          <w:b w:val="0"/>
          <w:bCs w:val="0"/>
          <w:sz w:val="28"/>
          <w:szCs w:val="28"/>
        </w:rPr>
      </w:pPr>
    </w:p>
    <w:p w:rsidR="00464003" w:rsidRPr="000A7F71" w:rsidRDefault="00464003" w:rsidP="000A7F71">
      <w:pPr>
        <w:pStyle w:val="a5"/>
        <w:spacing w:before="0" w:beforeAutospacing="0" w:after="0" w:afterAutospacing="0" w:line="360" w:lineRule="auto"/>
        <w:jc w:val="center"/>
        <w:rPr>
          <w:b/>
          <w:bCs/>
          <w:sz w:val="28"/>
          <w:szCs w:val="28"/>
        </w:rPr>
      </w:pPr>
      <w:r w:rsidRPr="000A7F71">
        <w:rPr>
          <w:b/>
          <w:bCs/>
          <w:sz w:val="28"/>
          <w:szCs w:val="28"/>
        </w:rPr>
        <w:t>Раздел 3.</w:t>
      </w:r>
      <w:r w:rsidR="00E01A0E" w:rsidRPr="000A7F71">
        <w:rPr>
          <w:b/>
          <w:bCs/>
          <w:sz w:val="28"/>
          <w:szCs w:val="28"/>
        </w:rPr>
        <w:t xml:space="preserve"> </w:t>
      </w:r>
      <w:r w:rsidRPr="000A7F71">
        <w:rPr>
          <w:b/>
          <w:bCs/>
          <w:sz w:val="28"/>
          <w:szCs w:val="28"/>
        </w:rPr>
        <w:t>Результаты социологических исследований</w:t>
      </w:r>
    </w:p>
    <w:p w:rsidR="000A7F71" w:rsidRPr="000A7F71" w:rsidRDefault="000A7F71" w:rsidP="000A7F71">
      <w:pPr>
        <w:pStyle w:val="a5"/>
        <w:spacing w:before="0" w:beforeAutospacing="0" w:after="0" w:afterAutospacing="0" w:line="360" w:lineRule="auto"/>
        <w:jc w:val="both"/>
        <w:rPr>
          <w:rStyle w:val="a6"/>
          <w:b w:val="0"/>
          <w:bCs w:val="0"/>
          <w:sz w:val="28"/>
          <w:szCs w:val="28"/>
        </w:rPr>
      </w:pPr>
    </w:p>
    <w:p w:rsidR="001427FB" w:rsidRPr="000A7F71" w:rsidRDefault="001427FB" w:rsidP="000A7F71">
      <w:pPr>
        <w:pStyle w:val="a5"/>
        <w:spacing w:before="0" w:beforeAutospacing="0" w:after="0" w:afterAutospacing="0" w:line="360" w:lineRule="auto"/>
        <w:ind w:firstLine="709"/>
        <w:jc w:val="both"/>
        <w:rPr>
          <w:rStyle w:val="a6"/>
          <w:b w:val="0"/>
          <w:bCs w:val="0"/>
          <w:sz w:val="28"/>
          <w:szCs w:val="28"/>
        </w:rPr>
      </w:pPr>
      <w:r w:rsidRPr="000A7F71">
        <w:rPr>
          <w:rStyle w:val="a6"/>
          <w:b w:val="0"/>
          <w:bCs w:val="0"/>
          <w:sz w:val="28"/>
          <w:szCs w:val="28"/>
        </w:rPr>
        <w:t xml:space="preserve">В ходе исследования был предложен </w:t>
      </w:r>
      <w:r w:rsidR="008226FE" w:rsidRPr="000A7F71">
        <w:rPr>
          <w:rStyle w:val="a6"/>
          <w:b w:val="0"/>
          <w:bCs w:val="0"/>
          <w:sz w:val="28"/>
          <w:szCs w:val="28"/>
        </w:rPr>
        <w:t xml:space="preserve">один из </w:t>
      </w:r>
      <w:r w:rsidRPr="000A7F71">
        <w:rPr>
          <w:rStyle w:val="a6"/>
          <w:b w:val="0"/>
          <w:bCs w:val="0"/>
          <w:sz w:val="28"/>
          <w:szCs w:val="28"/>
        </w:rPr>
        <w:t>вопрос</w:t>
      </w:r>
      <w:r w:rsidR="008226FE" w:rsidRPr="000A7F71">
        <w:rPr>
          <w:rStyle w:val="a6"/>
          <w:b w:val="0"/>
          <w:bCs w:val="0"/>
          <w:sz w:val="28"/>
          <w:szCs w:val="28"/>
        </w:rPr>
        <w:t>ов</w:t>
      </w:r>
      <w:r w:rsidRPr="000A7F71">
        <w:rPr>
          <w:rStyle w:val="a6"/>
          <w:b w:val="0"/>
          <w:bCs w:val="0"/>
          <w:sz w:val="28"/>
          <w:szCs w:val="28"/>
        </w:rPr>
        <w:t>: «Перечислите представителей каких молодежных субкультур</w:t>
      </w:r>
      <w:r w:rsidR="008226FE" w:rsidRPr="000A7F71">
        <w:rPr>
          <w:rStyle w:val="a6"/>
          <w:b w:val="0"/>
          <w:bCs w:val="0"/>
          <w:sz w:val="28"/>
          <w:szCs w:val="28"/>
        </w:rPr>
        <w:t xml:space="preserve"> вы встречали </w:t>
      </w:r>
      <w:r w:rsidR="008F263D" w:rsidRPr="000A7F71">
        <w:rPr>
          <w:rStyle w:val="a6"/>
          <w:b w:val="0"/>
          <w:bCs w:val="0"/>
          <w:sz w:val="28"/>
          <w:szCs w:val="28"/>
        </w:rPr>
        <w:t>?</w:t>
      </w:r>
    </w:p>
    <w:p w:rsidR="008226FE" w:rsidRPr="000A7F71" w:rsidRDefault="008226FE" w:rsidP="000A7F71">
      <w:pPr>
        <w:pStyle w:val="a5"/>
        <w:spacing w:before="0" w:beforeAutospacing="0" w:after="0" w:afterAutospacing="0" w:line="360" w:lineRule="auto"/>
        <w:ind w:firstLine="709"/>
        <w:jc w:val="both"/>
        <w:rPr>
          <w:rStyle w:val="a6"/>
          <w:b w:val="0"/>
          <w:bCs w:val="0"/>
          <w:sz w:val="28"/>
          <w:szCs w:val="28"/>
        </w:rPr>
      </w:pPr>
      <w:r w:rsidRPr="000A7F71">
        <w:rPr>
          <w:rStyle w:val="a6"/>
          <w:b w:val="0"/>
          <w:bCs w:val="0"/>
          <w:sz w:val="28"/>
          <w:szCs w:val="28"/>
        </w:rPr>
        <w:t>Результаты были следующие:</w:t>
      </w:r>
    </w:p>
    <w:p w:rsidR="008226FE" w:rsidRPr="000A7F71" w:rsidRDefault="008226FE" w:rsidP="000A7F71">
      <w:pPr>
        <w:pStyle w:val="a5"/>
        <w:spacing w:before="0" w:beforeAutospacing="0" w:after="0" w:afterAutospacing="0" w:line="360" w:lineRule="auto"/>
        <w:ind w:firstLine="709"/>
        <w:jc w:val="both"/>
        <w:rPr>
          <w:sz w:val="28"/>
          <w:szCs w:val="28"/>
        </w:rPr>
      </w:pPr>
      <w:r w:rsidRPr="000A7F71">
        <w:rPr>
          <w:sz w:val="28"/>
          <w:szCs w:val="28"/>
        </w:rPr>
        <w:t>1. Субкультуры, выделенные на основании признака асоциальной направленности и деликвентного / криминального поведения – 2,19%</w:t>
      </w:r>
    </w:p>
    <w:p w:rsidR="008226FE" w:rsidRPr="000A7F71" w:rsidRDefault="008226FE" w:rsidP="000A7F71">
      <w:pPr>
        <w:pStyle w:val="a5"/>
        <w:spacing w:before="0" w:beforeAutospacing="0" w:after="0" w:afterAutospacing="0" w:line="360" w:lineRule="auto"/>
        <w:ind w:firstLine="709"/>
        <w:jc w:val="both"/>
        <w:rPr>
          <w:sz w:val="28"/>
          <w:szCs w:val="28"/>
        </w:rPr>
      </w:pPr>
      <w:r w:rsidRPr="000A7F71">
        <w:rPr>
          <w:sz w:val="28"/>
          <w:szCs w:val="28"/>
        </w:rPr>
        <w:t>2. Субкультуры, выделенные на основании признака увлечения различными видами спорта – 6,24%</w:t>
      </w:r>
    </w:p>
    <w:p w:rsidR="008226FE" w:rsidRPr="000A7F71" w:rsidRDefault="008226FE" w:rsidP="000A7F71">
      <w:pPr>
        <w:pStyle w:val="a5"/>
        <w:spacing w:before="0" w:beforeAutospacing="0" w:after="0" w:afterAutospacing="0" w:line="360" w:lineRule="auto"/>
        <w:ind w:firstLine="709"/>
        <w:jc w:val="both"/>
        <w:rPr>
          <w:sz w:val="28"/>
          <w:szCs w:val="28"/>
        </w:rPr>
      </w:pPr>
      <w:r w:rsidRPr="000A7F71">
        <w:rPr>
          <w:sz w:val="28"/>
          <w:szCs w:val="28"/>
        </w:rPr>
        <w:t>3. Субкультуры, выделенные на основании способа проведения свободного времени / трудно идентифицируемые – 7,78%</w:t>
      </w:r>
    </w:p>
    <w:p w:rsidR="008226FE" w:rsidRPr="000A7F71" w:rsidRDefault="008226FE" w:rsidP="000A7F71">
      <w:pPr>
        <w:pStyle w:val="a5"/>
        <w:spacing w:before="0" w:beforeAutospacing="0" w:after="0" w:afterAutospacing="0" w:line="360" w:lineRule="auto"/>
        <w:ind w:firstLine="709"/>
        <w:jc w:val="both"/>
        <w:rPr>
          <w:sz w:val="28"/>
          <w:szCs w:val="28"/>
        </w:rPr>
      </w:pPr>
      <w:r w:rsidRPr="000A7F71">
        <w:rPr>
          <w:sz w:val="28"/>
          <w:szCs w:val="28"/>
        </w:rPr>
        <w:t>4. Субкультуры, выделенные на основании признака социальной активности и политических взглядов – 20,92%</w:t>
      </w:r>
    </w:p>
    <w:p w:rsidR="008226FE" w:rsidRPr="000A7F71" w:rsidRDefault="008226FE" w:rsidP="000A7F71">
      <w:pPr>
        <w:pStyle w:val="a5"/>
        <w:spacing w:before="0" w:beforeAutospacing="0" w:after="0" w:afterAutospacing="0" w:line="360" w:lineRule="auto"/>
        <w:ind w:firstLine="709"/>
        <w:jc w:val="both"/>
        <w:rPr>
          <w:sz w:val="28"/>
          <w:szCs w:val="28"/>
        </w:rPr>
      </w:pPr>
      <w:r w:rsidRPr="000A7F71">
        <w:rPr>
          <w:sz w:val="28"/>
          <w:szCs w:val="28"/>
        </w:rPr>
        <w:t>5. Субкультуры, выделенные на основании признака музыкальных пристрастий, соответствующей моды – 62,87%</w:t>
      </w:r>
    </w:p>
    <w:p w:rsidR="008226FE" w:rsidRPr="000A7F71" w:rsidRDefault="008226FE" w:rsidP="000A7F71">
      <w:pPr>
        <w:pStyle w:val="a5"/>
        <w:spacing w:before="0" w:beforeAutospacing="0" w:after="0" w:afterAutospacing="0" w:line="360" w:lineRule="auto"/>
        <w:ind w:firstLine="709"/>
        <w:jc w:val="both"/>
        <w:rPr>
          <w:rStyle w:val="a6"/>
          <w:b w:val="0"/>
          <w:bCs w:val="0"/>
          <w:sz w:val="28"/>
          <w:szCs w:val="28"/>
        </w:rPr>
      </w:pPr>
      <w:r w:rsidRPr="000A7F71">
        <w:rPr>
          <w:rStyle w:val="a6"/>
          <w:b w:val="0"/>
          <w:bCs w:val="0"/>
          <w:sz w:val="28"/>
          <w:szCs w:val="28"/>
        </w:rPr>
        <w:t>Следующим вопросом к респондентам</w:t>
      </w:r>
      <w:r w:rsidR="008F263D" w:rsidRPr="000A7F71">
        <w:rPr>
          <w:rStyle w:val="a6"/>
          <w:b w:val="0"/>
          <w:bCs w:val="0"/>
          <w:sz w:val="28"/>
          <w:szCs w:val="28"/>
        </w:rPr>
        <w:t xml:space="preserve"> был</w:t>
      </w:r>
      <w:r w:rsidRPr="000A7F71">
        <w:rPr>
          <w:rStyle w:val="a6"/>
          <w:b w:val="0"/>
          <w:bCs w:val="0"/>
          <w:sz w:val="28"/>
          <w:szCs w:val="28"/>
        </w:rPr>
        <w:t xml:space="preserve"> «</w:t>
      </w:r>
      <w:r w:rsidR="008F263D" w:rsidRPr="000A7F71">
        <w:rPr>
          <w:rStyle w:val="a6"/>
          <w:b w:val="0"/>
          <w:bCs w:val="0"/>
          <w:sz w:val="28"/>
          <w:szCs w:val="28"/>
        </w:rPr>
        <w:t>Представители каких музыкальных субкультур вы встречали ?</w:t>
      </w:r>
    </w:p>
    <w:p w:rsidR="008F263D" w:rsidRPr="000A7F71" w:rsidRDefault="008F263D" w:rsidP="000A7F71">
      <w:pPr>
        <w:pStyle w:val="a5"/>
        <w:spacing w:before="0" w:beforeAutospacing="0" w:after="0" w:afterAutospacing="0" w:line="360" w:lineRule="auto"/>
        <w:ind w:firstLine="709"/>
        <w:jc w:val="both"/>
        <w:rPr>
          <w:rStyle w:val="a6"/>
          <w:b w:val="0"/>
          <w:bCs w:val="0"/>
          <w:sz w:val="28"/>
          <w:szCs w:val="28"/>
        </w:rPr>
      </w:pPr>
      <w:r w:rsidRPr="000A7F71">
        <w:rPr>
          <w:rStyle w:val="a6"/>
          <w:b w:val="0"/>
          <w:bCs w:val="0"/>
          <w:sz w:val="28"/>
          <w:szCs w:val="28"/>
        </w:rPr>
        <w:t>Ответы распределились следующим образом:</w:t>
      </w:r>
    </w:p>
    <w:p w:rsidR="00CC6583" w:rsidRPr="000A7F71" w:rsidRDefault="00CC6583" w:rsidP="000A7F71">
      <w:pPr>
        <w:pStyle w:val="a5"/>
        <w:spacing w:before="0" w:beforeAutospacing="0" w:after="0" w:afterAutospacing="0" w:line="360" w:lineRule="auto"/>
        <w:ind w:firstLine="709"/>
        <w:jc w:val="both"/>
        <w:rPr>
          <w:sz w:val="28"/>
          <w:szCs w:val="28"/>
        </w:rPr>
      </w:pPr>
      <w:r w:rsidRPr="000A7F71">
        <w:rPr>
          <w:sz w:val="28"/>
          <w:szCs w:val="28"/>
        </w:rPr>
        <w:t>“</w:t>
      </w:r>
      <w:r w:rsidR="005450AB" w:rsidRPr="000A7F71">
        <w:rPr>
          <w:sz w:val="28"/>
          <w:szCs w:val="28"/>
        </w:rPr>
        <w:t>Панки</w:t>
      </w:r>
      <w:r w:rsidRPr="000A7F71">
        <w:rPr>
          <w:sz w:val="28"/>
          <w:szCs w:val="28"/>
        </w:rPr>
        <w:t>” – 25,13%</w:t>
      </w:r>
    </w:p>
    <w:p w:rsidR="00CC6583" w:rsidRPr="000A7F71" w:rsidRDefault="00CC6583" w:rsidP="000A7F71">
      <w:pPr>
        <w:pStyle w:val="a5"/>
        <w:spacing w:before="0" w:beforeAutospacing="0" w:after="0" w:afterAutospacing="0" w:line="360" w:lineRule="auto"/>
        <w:ind w:firstLine="709"/>
        <w:jc w:val="both"/>
        <w:rPr>
          <w:sz w:val="28"/>
          <w:szCs w:val="28"/>
        </w:rPr>
      </w:pPr>
      <w:r w:rsidRPr="000A7F71">
        <w:rPr>
          <w:sz w:val="28"/>
          <w:szCs w:val="28"/>
        </w:rPr>
        <w:t>“</w:t>
      </w:r>
      <w:r w:rsidR="005450AB" w:rsidRPr="000A7F71">
        <w:rPr>
          <w:sz w:val="28"/>
          <w:szCs w:val="28"/>
        </w:rPr>
        <w:t>Эмо</w:t>
      </w:r>
      <w:r w:rsidRPr="000A7F71">
        <w:rPr>
          <w:sz w:val="28"/>
          <w:szCs w:val="28"/>
        </w:rPr>
        <w:t>” – 22,32%</w:t>
      </w:r>
    </w:p>
    <w:p w:rsidR="00CC6583" w:rsidRPr="000A7F71" w:rsidRDefault="00CC6583" w:rsidP="000A7F71">
      <w:pPr>
        <w:pStyle w:val="a5"/>
        <w:spacing w:before="0" w:beforeAutospacing="0" w:after="0" w:afterAutospacing="0" w:line="360" w:lineRule="auto"/>
        <w:ind w:firstLine="709"/>
        <w:jc w:val="both"/>
        <w:rPr>
          <w:sz w:val="28"/>
          <w:szCs w:val="28"/>
        </w:rPr>
      </w:pPr>
      <w:r w:rsidRPr="000A7F71">
        <w:rPr>
          <w:sz w:val="28"/>
          <w:szCs w:val="28"/>
        </w:rPr>
        <w:t>“</w:t>
      </w:r>
      <w:r w:rsidR="005450AB" w:rsidRPr="000A7F71">
        <w:rPr>
          <w:sz w:val="28"/>
          <w:szCs w:val="28"/>
        </w:rPr>
        <w:t>Рэперы</w:t>
      </w:r>
      <w:r w:rsidRPr="000A7F71">
        <w:rPr>
          <w:sz w:val="28"/>
          <w:szCs w:val="28"/>
        </w:rPr>
        <w:t>” – 19,06%</w:t>
      </w:r>
    </w:p>
    <w:p w:rsidR="00CC6583" w:rsidRPr="000A7F71" w:rsidRDefault="00CC6583" w:rsidP="000A7F71">
      <w:pPr>
        <w:pStyle w:val="a5"/>
        <w:spacing w:before="0" w:beforeAutospacing="0" w:after="0" w:afterAutospacing="0" w:line="360" w:lineRule="auto"/>
        <w:ind w:firstLine="709"/>
        <w:jc w:val="both"/>
        <w:rPr>
          <w:sz w:val="28"/>
          <w:szCs w:val="28"/>
        </w:rPr>
      </w:pPr>
      <w:r w:rsidRPr="000A7F71">
        <w:rPr>
          <w:sz w:val="28"/>
          <w:szCs w:val="28"/>
        </w:rPr>
        <w:t>“</w:t>
      </w:r>
      <w:r w:rsidR="005450AB" w:rsidRPr="000A7F71">
        <w:rPr>
          <w:sz w:val="28"/>
          <w:szCs w:val="28"/>
        </w:rPr>
        <w:t>Готы</w:t>
      </w:r>
      <w:r w:rsidRPr="000A7F71">
        <w:rPr>
          <w:sz w:val="28"/>
          <w:szCs w:val="28"/>
        </w:rPr>
        <w:t>” – 12,94%</w:t>
      </w:r>
    </w:p>
    <w:p w:rsidR="00CC6583" w:rsidRPr="000A7F71" w:rsidRDefault="00CC6583" w:rsidP="000A7F71">
      <w:pPr>
        <w:pStyle w:val="a5"/>
        <w:spacing w:before="0" w:beforeAutospacing="0" w:after="0" w:afterAutospacing="0" w:line="360" w:lineRule="auto"/>
        <w:ind w:firstLine="709"/>
        <w:jc w:val="both"/>
        <w:rPr>
          <w:sz w:val="28"/>
          <w:szCs w:val="28"/>
        </w:rPr>
      </w:pPr>
      <w:r w:rsidRPr="000A7F71">
        <w:rPr>
          <w:sz w:val="28"/>
          <w:szCs w:val="28"/>
        </w:rPr>
        <w:t>“Хиппи” – 6,64%</w:t>
      </w:r>
    </w:p>
    <w:p w:rsidR="00CC6583" w:rsidRPr="000A7F71" w:rsidRDefault="00CC6583" w:rsidP="000A7F71">
      <w:pPr>
        <w:pStyle w:val="a5"/>
        <w:spacing w:before="0" w:beforeAutospacing="0" w:after="0" w:afterAutospacing="0" w:line="360" w:lineRule="auto"/>
        <w:ind w:firstLine="709"/>
        <w:jc w:val="both"/>
        <w:rPr>
          <w:sz w:val="28"/>
          <w:szCs w:val="28"/>
        </w:rPr>
      </w:pPr>
      <w:r w:rsidRPr="000A7F71">
        <w:rPr>
          <w:sz w:val="28"/>
          <w:szCs w:val="28"/>
        </w:rPr>
        <w:t>“Металлисты” – 5,5%</w:t>
      </w:r>
    </w:p>
    <w:p w:rsidR="008F263D" w:rsidRPr="000A7F71" w:rsidRDefault="00CC6583" w:rsidP="000A7F71">
      <w:pPr>
        <w:pStyle w:val="a5"/>
        <w:spacing w:before="0" w:beforeAutospacing="0" w:after="0" w:afterAutospacing="0" w:line="360" w:lineRule="auto"/>
        <w:ind w:firstLine="709"/>
        <w:jc w:val="both"/>
        <w:rPr>
          <w:sz w:val="28"/>
          <w:szCs w:val="28"/>
        </w:rPr>
      </w:pPr>
      <w:r w:rsidRPr="000A7F71">
        <w:rPr>
          <w:sz w:val="28"/>
          <w:szCs w:val="28"/>
        </w:rPr>
        <w:t>“Неформалы” – 4,01%</w:t>
      </w:r>
    </w:p>
    <w:p w:rsidR="00CC6583" w:rsidRPr="000A7F71" w:rsidRDefault="00CC6583" w:rsidP="000A7F71">
      <w:pPr>
        <w:pStyle w:val="a5"/>
        <w:spacing w:before="0" w:beforeAutospacing="0" w:after="0" w:afterAutospacing="0" w:line="360" w:lineRule="auto"/>
        <w:ind w:firstLine="709"/>
        <w:jc w:val="both"/>
        <w:rPr>
          <w:sz w:val="28"/>
          <w:szCs w:val="28"/>
        </w:rPr>
      </w:pPr>
      <w:r w:rsidRPr="000A7F71">
        <w:rPr>
          <w:sz w:val="28"/>
          <w:szCs w:val="28"/>
        </w:rPr>
        <w:t xml:space="preserve">“Альтернативщики” – </w:t>
      </w:r>
      <w:r w:rsidR="008F263D" w:rsidRPr="000A7F71">
        <w:rPr>
          <w:sz w:val="28"/>
          <w:szCs w:val="28"/>
        </w:rPr>
        <w:t>2,98</w:t>
      </w:r>
      <w:r w:rsidRPr="000A7F71">
        <w:rPr>
          <w:sz w:val="28"/>
          <w:szCs w:val="28"/>
        </w:rPr>
        <w:t>%</w:t>
      </w:r>
    </w:p>
    <w:p w:rsidR="00CC6583" w:rsidRPr="000A7F71" w:rsidRDefault="00CC6583" w:rsidP="000A7F71">
      <w:pPr>
        <w:pStyle w:val="a5"/>
        <w:spacing w:before="0" w:beforeAutospacing="0" w:after="0" w:afterAutospacing="0" w:line="360" w:lineRule="auto"/>
        <w:ind w:firstLine="709"/>
        <w:jc w:val="both"/>
        <w:rPr>
          <w:sz w:val="28"/>
          <w:szCs w:val="28"/>
        </w:rPr>
      </w:pPr>
      <w:r w:rsidRPr="000A7F71">
        <w:rPr>
          <w:sz w:val="28"/>
          <w:szCs w:val="28"/>
        </w:rPr>
        <w:t>“Другие” – 1,43%</w:t>
      </w:r>
    </w:p>
    <w:p w:rsidR="008F263D" w:rsidRPr="000A7F71" w:rsidRDefault="008F263D" w:rsidP="000A7F71">
      <w:pPr>
        <w:pStyle w:val="a5"/>
        <w:spacing w:before="0" w:beforeAutospacing="0" w:after="0" w:afterAutospacing="0" w:line="360" w:lineRule="auto"/>
        <w:ind w:firstLine="709"/>
        <w:jc w:val="both"/>
        <w:rPr>
          <w:sz w:val="28"/>
          <w:szCs w:val="28"/>
        </w:rPr>
      </w:pPr>
      <w:r w:rsidRPr="000A7F71">
        <w:rPr>
          <w:sz w:val="28"/>
          <w:szCs w:val="28"/>
        </w:rPr>
        <w:t>Респондентам задавали вопрос: «Что является основным источником информации о субкультурах?»</w:t>
      </w:r>
      <w:r w:rsidR="000A7F71">
        <w:rPr>
          <w:sz w:val="28"/>
          <w:szCs w:val="28"/>
        </w:rPr>
        <w:t xml:space="preserve"> </w:t>
      </w:r>
      <w:r w:rsidRPr="000A7F71">
        <w:rPr>
          <w:sz w:val="28"/>
          <w:szCs w:val="28"/>
        </w:rPr>
        <w:t>Результаты получились следующие:</w:t>
      </w:r>
    </w:p>
    <w:p w:rsidR="00425081" w:rsidRPr="000A7F71" w:rsidRDefault="00425081" w:rsidP="000A7F71">
      <w:pPr>
        <w:pStyle w:val="a5"/>
        <w:spacing w:before="0" w:beforeAutospacing="0" w:after="0" w:afterAutospacing="0" w:line="360" w:lineRule="auto"/>
        <w:ind w:firstLine="709"/>
        <w:jc w:val="both"/>
        <w:rPr>
          <w:sz w:val="28"/>
          <w:szCs w:val="28"/>
        </w:rPr>
      </w:pPr>
      <w:r w:rsidRPr="000A7F71">
        <w:rPr>
          <w:sz w:val="28"/>
          <w:szCs w:val="28"/>
        </w:rPr>
        <w:t>- Телевидение – 35,20%</w:t>
      </w:r>
      <w:r w:rsidR="000A7F71">
        <w:rPr>
          <w:sz w:val="28"/>
          <w:szCs w:val="28"/>
        </w:rPr>
        <w:t xml:space="preserve"> </w:t>
      </w:r>
      <w:r w:rsidRPr="000A7F71">
        <w:rPr>
          <w:sz w:val="28"/>
          <w:szCs w:val="28"/>
        </w:rPr>
        <w:t>- Рассказы друзей – 23,70%</w:t>
      </w:r>
      <w:r w:rsidR="000A7F71">
        <w:rPr>
          <w:sz w:val="28"/>
          <w:szCs w:val="28"/>
        </w:rPr>
        <w:t xml:space="preserve"> </w:t>
      </w:r>
      <w:r w:rsidR="008F263D" w:rsidRPr="000A7F71">
        <w:rPr>
          <w:sz w:val="28"/>
          <w:szCs w:val="28"/>
        </w:rPr>
        <w:t>- Наблюдае</w:t>
      </w:r>
      <w:r w:rsidRPr="000A7F71">
        <w:rPr>
          <w:sz w:val="28"/>
          <w:szCs w:val="28"/>
        </w:rPr>
        <w:t>те со стороны, являетесь очевидцем – 14,59%</w:t>
      </w:r>
      <w:r w:rsidR="000A7F71">
        <w:rPr>
          <w:sz w:val="28"/>
          <w:szCs w:val="28"/>
        </w:rPr>
        <w:t xml:space="preserve"> </w:t>
      </w:r>
      <w:r w:rsidRPr="000A7F71">
        <w:rPr>
          <w:sz w:val="28"/>
          <w:szCs w:val="28"/>
        </w:rPr>
        <w:t>- Сами активно участвуете в жизни какой-либо из субкультур – 10,52%</w:t>
      </w:r>
      <w:r w:rsidR="000A7F71">
        <w:rPr>
          <w:sz w:val="28"/>
          <w:szCs w:val="28"/>
        </w:rPr>
        <w:t xml:space="preserve"> </w:t>
      </w:r>
      <w:r w:rsidRPr="000A7F71">
        <w:rPr>
          <w:sz w:val="28"/>
          <w:szCs w:val="28"/>
        </w:rPr>
        <w:t>- Газеты, журналы, радио – 10,52%</w:t>
      </w:r>
      <w:r w:rsidR="000A7F71">
        <w:rPr>
          <w:sz w:val="28"/>
          <w:szCs w:val="28"/>
        </w:rPr>
        <w:t xml:space="preserve"> </w:t>
      </w:r>
      <w:r w:rsidRPr="000A7F71">
        <w:rPr>
          <w:sz w:val="28"/>
          <w:szCs w:val="28"/>
        </w:rPr>
        <w:t>- Интернет – 4,63%</w:t>
      </w:r>
      <w:r w:rsidR="000A7F71">
        <w:rPr>
          <w:sz w:val="28"/>
          <w:szCs w:val="28"/>
        </w:rPr>
        <w:t xml:space="preserve"> </w:t>
      </w:r>
      <w:r w:rsidRPr="000A7F71">
        <w:rPr>
          <w:sz w:val="28"/>
          <w:szCs w:val="28"/>
        </w:rPr>
        <w:t>- Нет ответа – 0,84%</w:t>
      </w:r>
    </w:p>
    <w:p w:rsidR="00CC6583" w:rsidRPr="000A7F71" w:rsidRDefault="00CC6583" w:rsidP="000A7F71">
      <w:pPr>
        <w:pStyle w:val="a5"/>
        <w:spacing w:before="0" w:beforeAutospacing="0" w:after="0" w:afterAutospacing="0" w:line="360" w:lineRule="auto"/>
        <w:jc w:val="both"/>
        <w:rPr>
          <w:sz w:val="28"/>
          <w:szCs w:val="28"/>
        </w:rPr>
      </w:pPr>
    </w:p>
    <w:p w:rsidR="001B1496" w:rsidRPr="000A7F71" w:rsidRDefault="005B7059" w:rsidP="000A7F71">
      <w:pPr>
        <w:spacing w:line="360" w:lineRule="auto"/>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75pt;height:268.5pt">
            <v:imagedata r:id="rId7" o:title=""/>
          </v:shape>
        </w:pict>
      </w:r>
    </w:p>
    <w:p w:rsidR="000A7F71" w:rsidRDefault="000A7F71" w:rsidP="000A7F71">
      <w:pPr>
        <w:pStyle w:val="a5"/>
        <w:spacing w:before="0" w:beforeAutospacing="0" w:after="0" w:afterAutospacing="0" w:line="360" w:lineRule="auto"/>
        <w:jc w:val="both"/>
        <w:rPr>
          <w:sz w:val="28"/>
          <w:szCs w:val="28"/>
        </w:rPr>
      </w:pPr>
    </w:p>
    <w:p w:rsidR="00425081" w:rsidRPr="000A7F71" w:rsidRDefault="00425081" w:rsidP="000A7F71">
      <w:pPr>
        <w:pStyle w:val="a5"/>
        <w:spacing w:before="0" w:beforeAutospacing="0" w:after="0" w:afterAutospacing="0" w:line="360" w:lineRule="auto"/>
        <w:ind w:firstLine="709"/>
        <w:jc w:val="both"/>
        <w:rPr>
          <w:sz w:val="28"/>
          <w:szCs w:val="28"/>
        </w:rPr>
      </w:pPr>
      <w:r w:rsidRPr="000A7F71">
        <w:rPr>
          <w:sz w:val="28"/>
          <w:szCs w:val="28"/>
        </w:rPr>
        <w:t>Мотивы, по которым молодые люди становятся участниками определённой субкультуры, распределились следующим образом:</w:t>
      </w:r>
    </w:p>
    <w:p w:rsidR="00425081" w:rsidRPr="000A7F71" w:rsidRDefault="003F10E2" w:rsidP="000A7F71">
      <w:pPr>
        <w:pStyle w:val="a5"/>
        <w:spacing w:before="0" w:beforeAutospacing="0" w:after="0" w:afterAutospacing="0" w:line="360" w:lineRule="auto"/>
        <w:ind w:firstLine="709"/>
        <w:jc w:val="both"/>
        <w:rPr>
          <w:sz w:val="28"/>
          <w:szCs w:val="28"/>
        </w:rPr>
      </w:pPr>
      <w:r w:rsidRPr="000A7F71">
        <w:rPr>
          <w:sz w:val="28"/>
          <w:szCs w:val="28"/>
        </w:rPr>
        <w:t>- Интересы – 42,6</w:t>
      </w:r>
      <w:r w:rsidR="00425081" w:rsidRPr="000A7F71">
        <w:rPr>
          <w:sz w:val="28"/>
          <w:szCs w:val="28"/>
        </w:rPr>
        <w:t>3%</w:t>
      </w:r>
    </w:p>
    <w:p w:rsidR="00425081" w:rsidRPr="000A7F71" w:rsidRDefault="00425081" w:rsidP="000A7F71">
      <w:pPr>
        <w:pStyle w:val="a5"/>
        <w:spacing w:before="0" w:beforeAutospacing="0" w:after="0" w:afterAutospacing="0" w:line="360" w:lineRule="auto"/>
        <w:ind w:firstLine="709"/>
        <w:jc w:val="both"/>
        <w:rPr>
          <w:sz w:val="28"/>
          <w:szCs w:val="28"/>
        </w:rPr>
      </w:pPr>
      <w:r w:rsidRPr="000A7F71">
        <w:rPr>
          <w:sz w:val="28"/>
          <w:szCs w:val="28"/>
        </w:rPr>
        <w:t>- Попытка победить внутреннее одиночество, желание найти друзей и единомышленников – 34,71%</w:t>
      </w:r>
    </w:p>
    <w:p w:rsidR="00425081" w:rsidRPr="000A7F71" w:rsidRDefault="00425081" w:rsidP="000A7F71">
      <w:pPr>
        <w:pStyle w:val="a5"/>
        <w:spacing w:before="0" w:beforeAutospacing="0" w:after="0" w:afterAutospacing="0" w:line="360" w:lineRule="auto"/>
        <w:ind w:firstLine="709"/>
        <w:jc w:val="both"/>
        <w:rPr>
          <w:sz w:val="28"/>
          <w:szCs w:val="28"/>
        </w:rPr>
      </w:pPr>
      <w:r w:rsidRPr="000A7F71">
        <w:rPr>
          <w:sz w:val="28"/>
          <w:szCs w:val="28"/>
        </w:rPr>
        <w:t>- Потребность в эмоционально насыщенном общении – 1</w:t>
      </w:r>
      <w:r w:rsidR="003F10E2" w:rsidRPr="000A7F71">
        <w:rPr>
          <w:sz w:val="28"/>
          <w:szCs w:val="28"/>
        </w:rPr>
        <w:t>2</w:t>
      </w:r>
      <w:r w:rsidRPr="000A7F71">
        <w:rPr>
          <w:sz w:val="28"/>
          <w:szCs w:val="28"/>
        </w:rPr>
        <w:t>,</w:t>
      </w:r>
      <w:r w:rsidR="003F10E2" w:rsidRPr="000A7F71">
        <w:rPr>
          <w:sz w:val="28"/>
          <w:szCs w:val="28"/>
        </w:rPr>
        <w:t>48</w:t>
      </w:r>
      <w:r w:rsidRPr="000A7F71">
        <w:rPr>
          <w:sz w:val="28"/>
          <w:szCs w:val="28"/>
        </w:rPr>
        <w:t>%</w:t>
      </w:r>
    </w:p>
    <w:p w:rsidR="00425081" w:rsidRPr="000A7F71" w:rsidRDefault="00425081" w:rsidP="000A7F71">
      <w:pPr>
        <w:pStyle w:val="a5"/>
        <w:spacing w:before="0" w:beforeAutospacing="0" w:after="0" w:afterAutospacing="0" w:line="360" w:lineRule="auto"/>
        <w:ind w:firstLine="709"/>
        <w:jc w:val="both"/>
        <w:rPr>
          <w:sz w:val="28"/>
          <w:szCs w:val="28"/>
        </w:rPr>
      </w:pPr>
      <w:r w:rsidRPr="000A7F71">
        <w:rPr>
          <w:sz w:val="28"/>
          <w:szCs w:val="28"/>
        </w:rPr>
        <w:t xml:space="preserve">- Конфликты на учёбе и дома – </w:t>
      </w:r>
      <w:r w:rsidR="003F10E2" w:rsidRPr="000A7F71">
        <w:rPr>
          <w:sz w:val="28"/>
          <w:szCs w:val="28"/>
        </w:rPr>
        <w:t>5</w:t>
      </w:r>
      <w:r w:rsidRPr="000A7F71">
        <w:rPr>
          <w:sz w:val="28"/>
          <w:szCs w:val="28"/>
        </w:rPr>
        <w:t>,</w:t>
      </w:r>
      <w:r w:rsidR="003F10E2" w:rsidRPr="000A7F71">
        <w:rPr>
          <w:sz w:val="28"/>
          <w:szCs w:val="28"/>
        </w:rPr>
        <w:t>89</w:t>
      </w:r>
      <w:r w:rsidRPr="000A7F71">
        <w:rPr>
          <w:sz w:val="28"/>
          <w:szCs w:val="28"/>
        </w:rPr>
        <w:t>%</w:t>
      </w:r>
    </w:p>
    <w:p w:rsidR="00425081" w:rsidRPr="000A7F71" w:rsidRDefault="00425081" w:rsidP="000A7F71">
      <w:pPr>
        <w:pStyle w:val="a5"/>
        <w:spacing w:before="0" w:beforeAutospacing="0" w:after="0" w:afterAutospacing="0" w:line="360" w:lineRule="auto"/>
        <w:ind w:firstLine="709"/>
        <w:jc w:val="both"/>
        <w:rPr>
          <w:sz w:val="28"/>
          <w:szCs w:val="28"/>
        </w:rPr>
      </w:pPr>
      <w:r w:rsidRPr="000A7F71">
        <w:rPr>
          <w:sz w:val="28"/>
          <w:szCs w:val="28"/>
        </w:rPr>
        <w:t xml:space="preserve">- Потребность в защите и независимости – </w:t>
      </w:r>
      <w:r w:rsidR="003F10E2" w:rsidRPr="000A7F71">
        <w:rPr>
          <w:sz w:val="28"/>
          <w:szCs w:val="28"/>
        </w:rPr>
        <w:t>4,29</w:t>
      </w:r>
      <w:r w:rsidRPr="000A7F71">
        <w:rPr>
          <w:sz w:val="28"/>
          <w:szCs w:val="28"/>
        </w:rPr>
        <w:t>%</w:t>
      </w:r>
    </w:p>
    <w:p w:rsidR="00A0308B" w:rsidRPr="000A7F71" w:rsidRDefault="00425081" w:rsidP="000A7F71">
      <w:pPr>
        <w:pStyle w:val="a5"/>
        <w:spacing w:before="0" w:beforeAutospacing="0" w:after="0" w:afterAutospacing="0" w:line="360" w:lineRule="auto"/>
        <w:ind w:firstLine="709"/>
        <w:jc w:val="both"/>
        <w:rPr>
          <w:sz w:val="28"/>
          <w:szCs w:val="28"/>
        </w:rPr>
      </w:pPr>
      <w:r w:rsidRPr="000A7F71">
        <w:rPr>
          <w:sz w:val="28"/>
          <w:szCs w:val="28"/>
        </w:rPr>
        <w:t xml:space="preserve">Как видно группа мотивов, обусловленных проблемами в общении, отношениях со взрослыми, чувством незащищённости дома и на учёбе в сумме составляют </w:t>
      </w:r>
      <w:r w:rsidR="003F10E2" w:rsidRPr="000A7F71">
        <w:rPr>
          <w:sz w:val="28"/>
          <w:szCs w:val="28"/>
        </w:rPr>
        <w:t>12,48</w:t>
      </w:r>
      <w:r w:rsidRPr="000A7F71">
        <w:rPr>
          <w:sz w:val="28"/>
          <w:szCs w:val="28"/>
        </w:rPr>
        <w:t>%.</w:t>
      </w:r>
    </w:p>
    <w:p w:rsidR="00A0308B" w:rsidRDefault="00A0308B" w:rsidP="000A7F71">
      <w:pPr>
        <w:spacing w:line="360" w:lineRule="auto"/>
        <w:ind w:firstLine="709"/>
        <w:jc w:val="both"/>
        <w:rPr>
          <w:sz w:val="28"/>
          <w:szCs w:val="28"/>
        </w:rPr>
      </w:pPr>
      <w:r w:rsidRPr="000A7F71">
        <w:rPr>
          <w:sz w:val="28"/>
          <w:szCs w:val="28"/>
        </w:rPr>
        <w:t>То есть субкультуры в большей степени выступают как объединения по интересам, помогающие уйти от одиночества и удовлетворяющие потребность в насыщенном общении</w:t>
      </w:r>
      <w:r w:rsidR="000A7F71">
        <w:rPr>
          <w:sz w:val="28"/>
          <w:szCs w:val="28"/>
        </w:rPr>
        <w:t>.</w:t>
      </w:r>
    </w:p>
    <w:p w:rsidR="00482967" w:rsidRPr="00482967" w:rsidRDefault="00482967" w:rsidP="00482967">
      <w:pPr>
        <w:spacing w:line="360" w:lineRule="auto"/>
        <w:jc w:val="both"/>
        <w:rPr>
          <w:noProof/>
          <w:color w:val="FFFFFF"/>
          <w:sz w:val="28"/>
          <w:szCs w:val="28"/>
        </w:rPr>
      </w:pPr>
      <w:r w:rsidRPr="00482967">
        <w:rPr>
          <w:noProof/>
          <w:color w:val="FFFFFF"/>
          <w:sz w:val="28"/>
          <w:szCs w:val="28"/>
        </w:rPr>
        <w:t>исследование информация молодежь субкультура</w:t>
      </w:r>
    </w:p>
    <w:p w:rsidR="000A7F71" w:rsidRDefault="000A7F71" w:rsidP="000A7F71">
      <w:pPr>
        <w:spacing w:line="360" w:lineRule="auto"/>
        <w:jc w:val="both"/>
        <w:rPr>
          <w:sz w:val="28"/>
          <w:szCs w:val="28"/>
        </w:rPr>
      </w:pPr>
    </w:p>
    <w:p w:rsidR="009903A7" w:rsidRPr="000A7F71" w:rsidRDefault="000A7F71" w:rsidP="000A7F71">
      <w:pPr>
        <w:spacing w:line="360" w:lineRule="auto"/>
        <w:jc w:val="center"/>
        <w:rPr>
          <w:b/>
          <w:bCs/>
          <w:sz w:val="28"/>
          <w:szCs w:val="28"/>
        </w:rPr>
      </w:pPr>
      <w:r>
        <w:rPr>
          <w:sz w:val="28"/>
          <w:szCs w:val="28"/>
        </w:rPr>
        <w:br w:type="page"/>
      </w:r>
      <w:r>
        <w:rPr>
          <w:b/>
          <w:bCs/>
          <w:sz w:val="28"/>
          <w:szCs w:val="28"/>
        </w:rPr>
        <w:t>Заключение</w:t>
      </w:r>
    </w:p>
    <w:p w:rsidR="003F10E2" w:rsidRPr="000A7F71" w:rsidRDefault="003F10E2" w:rsidP="000A7F71">
      <w:pPr>
        <w:spacing w:line="360" w:lineRule="auto"/>
        <w:jc w:val="both"/>
        <w:rPr>
          <w:b/>
          <w:bCs/>
          <w:sz w:val="28"/>
          <w:szCs w:val="28"/>
        </w:rPr>
      </w:pPr>
    </w:p>
    <w:p w:rsidR="00ED6CD1" w:rsidRPr="000A7F71" w:rsidRDefault="004F16FB" w:rsidP="000A7F71">
      <w:pPr>
        <w:spacing w:line="360" w:lineRule="auto"/>
        <w:ind w:firstLine="709"/>
        <w:jc w:val="both"/>
        <w:rPr>
          <w:sz w:val="28"/>
          <w:szCs w:val="28"/>
        </w:rPr>
      </w:pPr>
      <w:r w:rsidRPr="000A7F71">
        <w:rPr>
          <w:sz w:val="28"/>
          <w:szCs w:val="28"/>
        </w:rPr>
        <w:t xml:space="preserve">Мы дали обоснование термину «субкультура», охарактеризовали </w:t>
      </w:r>
      <w:r w:rsidR="00ED6CD1" w:rsidRPr="000A7F71">
        <w:rPr>
          <w:sz w:val="28"/>
          <w:szCs w:val="28"/>
        </w:rPr>
        <w:t>составляющие и признаки субкультуры, которыми являются знание; ценности; стиль и образ жизни; социальные институты как системы норм; процедурное знание (навыки, умения, способы осуществления, методы); потребности и склонности.</w:t>
      </w:r>
    </w:p>
    <w:p w:rsidR="004F16FB" w:rsidRPr="000A7F71" w:rsidRDefault="004F16FB" w:rsidP="000A7F71">
      <w:pPr>
        <w:spacing w:line="360" w:lineRule="auto"/>
        <w:ind w:firstLine="709"/>
        <w:jc w:val="both"/>
        <w:rPr>
          <w:sz w:val="28"/>
          <w:szCs w:val="28"/>
        </w:rPr>
      </w:pPr>
      <w:r w:rsidRPr="000A7F71">
        <w:rPr>
          <w:sz w:val="28"/>
          <w:szCs w:val="28"/>
        </w:rPr>
        <w:t>Также познакомились с видами субкультур: музыкальными, политическими, имиджевыми, и с субкультурами по хобби.</w:t>
      </w:r>
    </w:p>
    <w:p w:rsidR="000A7F71" w:rsidRDefault="000848FC" w:rsidP="000A7F71">
      <w:pPr>
        <w:spacing w:line="360" w:lineRule="auto"/>
        <w:ind w:firstLine="709"/>
        <w:jc w:val="both"/>
        <w:rPr>
          <w:sz w:val="28"/>
          <w:szCs w:val="28"/>
        </w:rPr>
      </w:pPr>
      <w:r w:rsidRPr="000A7F71">
        <w:rPr>
          <w:sz w:val="28"/>
          <w:szCs w:val="28"/>
        </w:rPr>
        <w:t>Выявили ряд факторов возникновения субкультур, к которым относится малоинтересная жизнь, различия между поколениями, а также особенности возрастной психологии молодежи.</w:t>
      </w:r>
    </w:p>
    <w:p w:rsidR="000848FC" w:rsidRPr="000A7F71" w:rsidRDefault="000848FC" w:rsidP="000A7F71">
      <w:pPr>
        <w:spacing w:line="360" w:lineRule="auto"/>
        <w:ind w:firstLine="709"/>
        <w:jc w:val="both"/>
        <w:rPr>
          <w:sz w:val="28"/>
          <w:szCs w:val="28"/>
        </w:rPr>
      </w:pPr>
      <w:r w:rsidRPr="000A7F71">
        <w:rPr>
          <w:sz w:val="28"/>
          <w:szCs w:val="28"/>
        </w:rPr>
        <w:t>Выделили три направления молодежных субкультур:</w:t>
      </w:r>
      <w:r w:rsidRPr="000A7F71">
        <w:rPr>
          <w:b/>
          <w:bCs/>
          <w:i/>
          <w:iCs/>
          <w:sz w:val="28"/>
          <w:szCs w:val="28"/>
        </w:rPr>
        <w:t xml:space="preserve"> </w:t>
      </w:r>
      <w:r w:rsidRPr="000A7F71">
        <w:rPr>
          <w:sz w:val="28"/>
          <w:szCs w:val="28"/>
        </w:rPr>
        <w:t>асоциальное молодежное</w:t>
      </w:r>
      <w:r w:rsidR="000A7F71" w:rsidRPr="000A7F71">
        <w:rPr>
          <w:sz w:val="28"/>
          <w:szCs w:val="28"/>
        </w:rPr>
        <w:t xml:space="preserve"> </w:t>
      </w:r>
      <w:r w:rsidRPr="000A7F71">
        <w:rPr>
          <w:sz w:val="28"/>
          <w:szCs w:val="28"/>
        </w:rPr>
        <w:t>объединение, антисоциальное и просоциальное объединения.</w:t>
      </w:r>
    </w:p>
    <w:p w:rsidR="004F16FB" w:rsidRPr="000A7F71" w:rsidRDefault="000848FC" w:rsidP="000A7F71">
      <w:pPr>
        <w:spacing w:line="360" w:lineRule="auto"/>
        <w:ind w:firstLine="709"/>
        <w:jc w:val="both"/>
        <w:rPr>
          <w:sz w:val="28"/>
          <w:szCs w:val="28"/>
        </w:rPr>
      </w:pPr>
      <w:r w:rsidRPr="000A7F71">
        <w:rPr>
          <w:sz w:val="28"/>
          <w:szCs w:val="28"/>
        </w:rPr>
        <w:t>В разделе 2 мы обратили особое внимание на музыкальные субкультуры</w:t>
      </w:r>
      <w:r w:rsidR="000A7F71" w:rsidRPr="000A7F71">
        <w:rPr>
          <w:sz w:val="28"/>
          <w:szCs w:val="28"/>
        </w:rPr>
        <w:t xml:space="preserve"> </w:t>
      </w:r>
      <w:r w:rsidRPr="000A7F71">
        <w:rPr>
          <w:sz w:val="28"/>
          <w:szCs w:val="28"/>
        </w:rPr>
        <w:t>молодежи, такие как панки, эмо,</w:t>
      </w:r>
      <w:r w:rsidR="000A7F71" w:rsidRPr="000A7F71">
        <w:rPr>
          <w:sz w:val="28"/>
          <w:szCs w:val="28"/>
        </w:rPr>
        <w:t xml:space="preserve"> </w:t>
      </w:r>
      <w:r w:rsidRPr="000A7F71">
        <w:rPr>
          <w:sz w:val="28"/>
          <w:szCs w:val="28"/>
        </w:rPr>
        <w:t>рокеры, альтерна</w:t>
      </w:r>
      <w:r w:rsidR="00246C75" w:rsidRPr="000A7F71">
        <w:rPr>
          <w:sz w:val="28"/>
          <w:szCs w:val="28"/>
        </w:rPr>
        <w:t>тивщики, представители хип-хопа, металлисты и более подробно рассказали об их атрбутике, стиле в музыке и в одежде.</w:t>
      </w:r>
    </w:p>
    <w:p w:rsidR="005170C2" w:rsidRPr="000A7F71" w:rsidRDefault="00246C75" w:rsidP="000A7F71">
      <w:pPr>
        <w:pStyle w:val="a5"/>
        <w:spacing w:before="0" w:beforeAutospacing="0" w:after="0" w:afterAutospacing="0" w:line="360" w:lineRule="auto"/>
        <w:ind w:firstLine="709"/>
        <w:jc w:val="both"/>
        <w:rPr>
          <w:sz w:val="28"/>
          <w:szCs w:val="28"/>
        </w:rPr>
      </w:pPr>
      <w:r w:rsidRPr="000A7F71">
        <w:rPr>
          <w:sz w:val="28"/>
          <w:szCs w:val="28"/>
        </w:rPr>
        <w:t xml:space="preserve">В разделе 3 мы привели несколько социологических опросов, в ходе </w:t>
      </w:r>
      <w:r w:rsidR="005170C2" w:rsidRPr="000A7F71">
        <w:rPr>
          <w:sz w:val="28"/>
          <w:szCs w:val="28"/>
        </w:rPr>
        <w:t xml:space="preserve">одного из </w:t>
      </w:r>
      <w:r w:rsidRPr="000A7F71">
        <w:rPr>
          <w:sz w:val="28"/>
          <w:szCs w:val="28"/>
        </w:rPr>
        <w:t xml:space="preserve">которых выяснилось, что большинство музыкальных субкультур, а именно 62,87% </w:t>
      </w:r>
      <w:r w:rsidR="005170C2" w:rsidRPr="000A7F71">
        <w:rPr>
          <w:sz w:val="28"/>
          <w:szCs w:val="28"/>
        </w:rPr>
        <w:t>, т.е. мода и музыкальные пристрастия наиболее важные признаки в молодежной среде</w:t>
      </w:r>
      <w:r w:rsidRPr="000A7F71">
        <w:rPr>
          <w:sz w:val="28"/>
          <w:szCs w:val="28"/>
        </w:rPr>
        <w:t>;</w:t>
      </w:r>
      <w:r w:rsidR="000A7F71" w:rsidRPr="000A7F71">
        <w:rPr>
          <w:sz w:val="28"/>
          <w:szCs w:val="28"/>
        </w:rPr>
        <w:t xml:space="preserve"> </w:t>
      </w:r>
      <w:r w:rsidRPr="000A7F71">
        <w:rPr>
          <w:sz w:val="28"/>
          <w:szCs w:val="28"/>
        </w:rPr>
        <w:t>наиболее известными субкультурами среди респондентов являются панки – 25,13% и эмо – 22,32%; также выяснили основные источники информации о субкультурах - телевидение – 35,20% и</w:t>
      </w:r>
      <w:r w:rsidR="000A7F71" w:rsidRPr="000A7F71">
        <w:rPr>
          <w:sz w:val="28"/>
          <w:szCs w:val="28"/>
        </w:rPr>
        <w:t xml:space="preserve"> </w:t>
      </w:r>
      <w:r w:rsidRPr="000A7F71">
        <w:rPr>
          <w:sz w:val="28"/>
          <w:szCs w:val="28"/>
        </w:rPr>
        <w:t>по рассказы друзей – 23,70%</w:t>
      </w:r>
      <w:r w:rsidR="005170C2" w:rsidRPr="000A7F71">
        <w:rPr>
          <w:sz w:val="28"/>
          <w:szCs w:val="28"/>
        </w:rPr>
        <w:t>; узнали, что</w:t>
      </w:r>
      <w:r w:rsidR="000A7F71" w:rsidRPr="000A7F71">
        <w:rPr>
          <w:sz w:val="28"/>
          <w:szCs w:val="28"/>
        </w:rPr>
        <w:t xml:space="preserve"> </w:t>
      </w:r>
      <w:r w:rsidR="005170C2" w:rsidRPr="000A7F71">
        <w:rPr>
          <w:sz w:val="28"/>
          <w:szCs w:val="28"/>
        </w:rPr>
        <w:t>интерес и попытки победить внутреннее одиночество стали основным мотивом, по которому люди приобщились к той или иной субкультуре.</w:t>
      </w:r>
    </w:p>
    <w:p w:rsidR="004F16FB" w:rsidRPr="000A7F71" w:rsidRDefault="004F16FB" w:rsidP="000A7F71">
      <w:pPr>
        <w:pStyle w:val="a5"/>
        <w:spacing w:before="0" w:beforeAutospacing="0" w:after="0" w:afterAutospacing="0" w:line="360" w:lineRule="auto"/>
        <w:ind w:firstLine="709"/>
        <w:jc w:val="both"/>
        <w:rPr>
          <w:sz w:val="28"/>
          <w:szCs w:val="28"/>
        </w:rPr>
      </w:pPr>
      <w:r w:rsidRPr="000A7F71">
        <w:rPr>
          <w:sz w:val="28"/>
          <w:szCs w:val="28"/>
        </w:rPr>
        <w:t>Итак, тема субкультур – это одна из интереснейших тем. Она обширна и многогранна. Она жизненна и наблюдается каждый день. Субкультуры не стоят на месте, они развиваются и изменяются. Они все шире охватывают человечество.</w:t>
      </w:r>
    </w:p>
    <w:p w:rsidR="004F16FB" w:rsidRDefault="004F16FB" w:rsidP="000A7F71">
      <w:pPr>
        <w:spacing w:line="360" w:lineRule="auto"/>
        <w:ind w:firstLine="709"/>
        <w:jc w:val="both"/>
        <w:rPr>
          <w:sz w:val="28"/>
          <w:szCs w:val="28"/>
        </w:rPr>
      </w:pPr>
      <w:r w:rsidRPr="000A7F71">
        <w:rPr>
          <w:sz w:val="28"/>
          <w:szCs w:val="28"/>
        </w:rPr>
        <w:t>Многообразие субкультур было подтверждено на примерах, включивших в себя лишь малую долю существующих субкультур.</w:t>
      </w:r>
    </w:p>
    <w:p w:rsidR="000A7F71" w:rsidRDefault="000A7F71" w:rsidP="000A7F71">
      <w:pPr>
        <w:spacing w:line="360" w:lineRule="auto"/>
        <w:jc w:val="both"/>
        <w:rPr>
          <w:sz w:val="28"/>
          <w:szCs w:val="28"/>
        </w:rPr>
      </w:pPr>
    </w:p>
    <w:p w:rsidR="005170C2" w:rsidRPr="000A7F71" w:rsidRDefault="000A7F71" w:rsidP="000A7F71">
      <w:pPr>
        <w:spacing w:line="360" w:lineRule="auto"/>
        <w:jc w:val="center"/>
        <w:rPr>
          <w:b/>
          <w:bCs/>
          <w:sz w:val="28"/>
          <w:szCs w:val="28"/>
        </w:rPr>
      </w:pPr>
      <w:r>
        <w:rPr>
          <w:sz w:val="28"/>
          <w:szCs w:val="28"/>
        </w:rPr>
        <w:br w:type="page"/>
      </w:r>
      <w:r w:rsidR="005170C2" w:rsidRPr="000A7F71">
        <w:rPr>
          <w:b/>
          <w:bCs/>
          <w:sz w:val="28"/>
          <w:szCs w:val="28"/>
        </w:rPr>
        <w:t>С</w:t>
      </w:r>
      <w:r>
        <w:rPr>
          <w:b/>
          <w:bCs/>
          <w:sz w:val="28"/>
          <w:szCs w:val="28"/>
        </w:rPr>
        <w:t>писок использованной литературы</w:t>
      </w:r>
    </w:p>
    <w:p w:rsidR="008D1E3B" w:rsidRPr="000A7F71" w:rsidRDefault="008D1E3B" w:rsidP="000A7F71">
      <w:pPr>
        <w:spacing w:line="360" w:lineRule="auto"/>
        <w:jc w:val="both"/>
        <w:rPr>
          <w:b/>
          <w:bCs/>
          <w:sz w:val="28"/>
          <w:szCs w:val="28"/>
        </w:rPr>
      </w:pPr>
    </w:p>
    <w:p w:rsidR="005170C2" w:rsidRPr="000A7F71" w:rsidRDefault="008D1E3B" w:rsidP="000A7F71">
      <w:pPr>
        <w:suppressAutoHyphens/>
        <w:spacing w:line="360" w:lineRule="auto"/>
        <w:rPr>
          <w:sz w:val="28"/>
          <w:szCs w:val="28"/>
        </w:rPr>
      </w:pPr>
      <w:r w:rsidRPr="000A7F71">
        <w:rPr>
          <w:sz w:val="28"/>
          <w:szCs w:val="28"/>
        </w:rPr>
        <w:t>1. Бельский В.Ю., Беляев А.А. "Социология", М., "ИНФРА - М", 2005</w:t>
      </w:r>
    </w:p>
    <w:p w:rsidR="008D1E3B" w:rsidRPr="000A7F71" w:rsidRDefault="008D1E3B" w:rsidP="000A7F71">
      <w:pPr>
        <w:suppressAutoHyphens/>
        <w:spacing w:line="360" w:lineRule="auto"/>
        <w:rPr>
          <w:sz w:val="28"/>
          <w:szCs w:val="28"/>
        </w:rPr>
      </w:pPr>
      <w:r w:rsidRPr="000A7F71">
        <w:rPr>
          <w:sz w:val="28"/>
          <w:szCs w:val="28"/>
        </w:rPr>
        <w:t>2. Громов А.В., Кузин О.С. "Неформалы. Кто есть кто?" - М.,1990г.</w:t>
      </w:r>
    </w:p>
    <w:p w:rsidR="008D1E3B" w:rsidRPr="000A7F71" w:rsidRDefault="008D1E3B" w:rsidP="000A7F71">
      <w:pPr>
        <w:pStyle w:val="ae"/>
        <w:spacing w:after="0" w:line="360" w:lineRule="auto"/>
        <w:ind w:left="0"/>
        <w:rPr>
          <w:rStyle w:val="apple-style-span"/>
          <w:rFonts w:ascii="Times New Roman" w:hAnsi="Times New Roman" w:cs="Times New Roman"/>
          <w:sz w:val="28"/>
          <w:szCs w:val="28"/>
          <w:lang w:val="ru-RU"/>
        </w:rPr>
      </w:pPr>
      <w:r w:rsidRPr="000A7F71">
        <w:rPr>
          <w:rStyle w:val="apple-style-span"/>
          <w:rFonts w:ascii="Times New Roman" w:hAnsi="Times New Roman" w:cs="Times New Roman"/>
          <w:sz w:val="28"/>
          <w:szCs w:val="28"/>
          <w:lang w:val="ru-RU"/>
        </w:rPr>
        <w:t>3. Левикова С. И.: ”Молодежная субкультура”: Учеб. пособие, 2004 г.</w:t>
      </w:r>
    </w:p>
    <w:p w:rsidR="008D1E3B" w:rsidRPr="000A7F71" w:rsidRDefault="008D1E3B" w:rsidP="000A7F71">
      <w:pPr>
        <w:suppressAutoHyphens/>
        <w:spacing w:line="360" w:lineRule="auto"/>
        <w:rPr>
          <w:sz w:val="28"/>
          <w:szCs w:val="28"/>
        </w:rPr>
      </w:pPr>
      <w:r w:rsidRPr="000A7F71">
        <w:rPr>
          <w:sz w:val="28"/>
          <w:szCs w:val="28"/>
        </w:rPr>
        <w:t>4. Слюсаревский Н.Н. Субкультура как объект исследования.</w:t>
      </w:r>
    </w:p>
    <w:p w:rsidR="008D1E3B" w:rsidRPr="000A7F71" w:rsidRDefault="008D1E3B" w:rsidP="000A7F71">
      <w:pPr>
        <w:pStyle w:val="HTML0"/>
        <w:suppressAutoHyphens/>
        <w:spacing w:line="360" w:lineRule="auto"/>
        <w:rPr>
          <w:rFonts w:ascii="Times New Roman" w:hAnsi="Times New Roman" w:cs="Times New Roman"/>
          <w:sz w:val="28"/>
          <w:szCs w:val="28"/>
        </w:rPr>
      </w:pPr>
      <w:r w:rsidRPr="000A7F71">
        <w:rPr>
          <w:rFonts w:ascii="Times New Roman" w:hAnsi="Times New Roman" w:cs="Times New Roman"/>
          <w:sz w:val="28"/>
          <w:szCs w:val="28"/>
        </w:rPr>
        <w:t>5. Источник из интернета:</w:t>
      </w:r>
      <w:r w:rsidRPr="000A7F71">
        <w:rPr>
          <w:rFonts w:ascii="Times New Roman" w:hAnsi="Times New Roman" w:cs="Times New Roman"/>
          <w:sz w:val="28"/>
          <w:szCs w:val="28"/>
          <w:lang w:val="en-US"/>
        </w:rPr>
        <w:t>http</w:t>
      </w:r>
      <w:r w:rsidRPr="000A7F71">
        <w:rPr>
          <w:rFonts w:ascii="Times New Roman" w:hAnsi="Times New Roman" w:cs="Times New Roman"/>
          <w:sz w:val="28"/>
          <w:szCs w:val="28"/>
        </w:rPr>
        <w:t>://</w:t>
      </w:r>
      <w:r w:rsidRPr="000A7F71">
        <w:rPr>
          <w:rFonts w:ascii="Times New Roman" w:hAnsi="Times New Roman" w:cs="Times New Roman"/>
          <w:sz w:val="28"/>
          <w:szCs w:val="28"/>
          <w:lang w:val="en-US"/>
        </w:rPr>
        <w:t>www</w:t>
      </w:r>
      <w:r w:rsidRPr="000A7F71">
        <w:rPr>
          <w:rFonts w:ascii="Times New Roman" w:hAnsi="Times New Roman" w:cs="Times New Roman"/>
          <w:sz w:val="28"/>
          <w:szCs w:val="28"/>
        </w:rPr>
        <w:t>.</w:t>
      </w:r>
      <w:r w:rsidRPr="000A7F71">
        <w:rPr>
          <w:rFonts w:ascii="Times New Roman" w:hAnsi="Times New Roman" w:cs="Times New Roman"/>
          <w:sz w:val="28"/>
          <w:szCs w:val="28"/>
          <w:lang w:val="en-US"/>
        </w:rPr>
        <w:t>sub</w:t>
      </w:r>
      <w:r w:rsidRPr="000A7F71">
        <w:rPr>
          <w:rFonts w:ascii="Times New Roman" w:hAnsi="Times New Roman" w:cs="Times New Roman"/>
          <w:sz w:val="28"/>
          <w:szCs w:val="28"/>
        </w:rPr>
        <w:t>-</w:t>
      </w:r>
      <w:r w:rsidRPr="000A7F71">
        <w:rPr>
          <w:rFonts w:ascii="Times New Roman" w:hAnsi="Times New Roman" w:cs="Times New Roman"/>
          <w:sz w:val="28"/>
          <w:szCs w:val="28"/>
          <w:lang w:val="en-US"/>
        </w:rPr>
        <w:t>culture</w:t>
      </w:r>
      <w:r w:rsidRPr="000A7F71">
        <w:rPr>
          <w:rFonts w:ascii="Times New Roman" w:hAnsi="Times New Roman" w:cs="Times New Roman"/>
          <w:sz w:val="28"/>
          <w:szCs w:val="28"/>
        </w:rPr>
        <w:t>.</w:t>
      </w:r>
      <w:r w:rsidRPr="000A7F71">
        <w:rPr>
          <w:rFonts w:ascii="Times New Roman" w:hAnsi="Times New Roman" w:cs="Times New Roman"/>
          <w:sz w:val="28"/>
          <w:szCs w:val="28"/>
          <w:lang w:val="en-US"/>
        </w:rPr>
        <w:t>ru</w:t>
      </w:r>
      <w:r w:rsidRPr="000A7F71">
        <w:rPr>
          <w:rFonts w:ascii="Times New Roman" w:hAnsi="Times New Roman" w:cs="Times New Roman"/>
          <w:sz w:val="28"/>
          <w:szCs w:val="28"/>
        </w:rPr>
        <w:t>/</w:t>
      </w:r>
    </w:p>
    <w:p w:rsidR="008D1E3B" w:rsidRPr="000A7F71" w:rsidRDefault="008D1E3B" w:rsidP="000A7F71">
      <w:pPr>
        <w:suppressAutoHyphens/>
        <w:spacing w:line="360" w:lineRule="auto"/>
        <w:jc w:val="both"/>
        <w:rPr>
          <w:sz w:val="28"/>
          <w:szCs w:val="28"/>
        </w:rPr>
      </w:pPr>
    </w:p>
    <w:p w:rsidR="008D1E3B" w:rsidRPr="000A7F71" w:rsidRDefault="008D1E3B" w:rsidP="000A7F71">
      <w:pPr>
        <w:suppressAutoHyphens/>
        <w:spacing w:line="360" w:lineRule="auto"/>
        <w:jc w:val="center"/>
        <w:rPr>
          <w:color w:val="FFFFFF"/>
          <w:sz w:val="28"/>
          <w:szCs w:val="28"/>
        </w:rPr>
      </w:pPr>
      <w:bookmarkStart w:id="0" w:name="_GoBack"/>
      <w:bookmarkEnd w:id="0"/>
    </w:p>
    <w:sectPr w:rsidR="008D1E3B" w:rsidRPr="000A7F71" w:rsidSect="000A7F71">
      <w:headerReference w:type="default" r:id="rId8"/>
      <w:footerReference w:type="default"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DA3" w:rsidRDefault="004B5DA3">
      <w:r>
        <w:separator/>
      </w:r>
    </w:p>
  </w:endnote>
  <w:endnote w:type="continuationSeparator" w:id="0">
    <w:p w:rsidR="004B5DA3" w:rsidRDefault="004B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F71" w:rsidRDefault="00861552" w:rsidP="00443D15">
    <w:pPr>
      <w:pStyle w:val="a3"/>
      <w:framePr w:wrap="auto" w:vAnchor="text" w:hAnchor="margin" w:xAlign="right" w:y="1"/>
      <w:rPr>
        <w:rStyle w:val="ad"/>
      </w:rPr>
    </w:pPr>
    <w:r>
      <w:rPr>
        <w:rStyle w:val="ad"/>
        <w:noProof/>
      </w:rPr>
      <w:t>1</w:t>
    </w:r>
  </w:p>
  <w:p w:rsidR="00E01A0E" w:rsidRPr="000A7F71" w:rsidRDefault="00E01A0E" w:rsidP="000A7F7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DA3" w:rsidRDefault="004B5DA3">
      <w:r>
        <w:separator/>
      </w:r>
    </w:p>
  </w:footnote>
  <w:footnote w:type="continuationSeparator" w:id="0">
    <w:p w:rsidR="004B5DA3" w:rsidRDefault="004B5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F71" w:rsidRPr="000A7F71" w:rsidRDefault="000A7F71" w:rsidP="000A7F71">
    <w:pPr>
      <w:pStyle w:val="af"/>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2383A"/>
    <w:multiLevelType w:val="hybridMultilevel"/>
    <w:tmpl w:val="339414B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4EB3E6E"/>
    <w:multiLevelType w:val="multilevel"/>
    <w:tmpl w:val="DADA6E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1591B11"/>
    <w:multiLevelType w:val="multilevel"/>
    <w:tmpl w:val="325C803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3D55A51"/>
    <w:multiLevelType w:val="multilevel"/>
    <w:tmpl w:val="1D406B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482E60E7"/>
    <w:multiLevelType w:val="multilevel"/>
    <w:tmpl w:val="98F099F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675B5E1B"/>
    <w:multiLevelType w:val="multilevel"/>
    <w:tmpl w:val="7592DB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7AE24C2"/>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nsid w:val="7B8E4896"/>
    <w:multiLevelType w:val="hybridMultilevel"/>
    <w:tmpl w:val="DB7A59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6"/>
  </w:num>
  <w:num w:numId="3">
    <w:abstractNumId w:val="2"/>
  </w:num>
  <w:num w:numId="4">
    <w:abstractNumId w:val="4"/>
  </w:num>
  <w:num w:numId="5">
    <w:abstractNumId w:val="0"/>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1496"/>
    <w:rsid w:val="0001136B"/>
    <w:rsid w:val="0001536F"/>
    <w:rsid w:val="00067A26"/>
    <w:rsid w:val="000848FC"/>
    <w:rsid w:val="000A7F71"/>
    <w:rsid w:val="000D0978"/>
    <w:rsid w:val="00130586"/>
    <w:rsid w:val="00140D94"/>
    <w:rsid w:val="001427FB"/>
    <w:rsid w:val="0017732C"/>
    <w:rsid w:val="001B1496"/>
    <w:rsid w:val="001B7967"/>
    <w:rsid w:val="001F2224"/>
    <w:rsid w:val="001F77BC"/>
    <w:rsid w:val="00246C75"/>
    <w:rsid w:val="002B7DC1"/>
    <w:rsid w:val="002F01B7"/>
    <w:rsid w:val="00341580"/>
    <w:rsid w:val="003A4656"/>
    <w:rsid w:val="003F10E2"/>
    <w:rsid w:val="004169B5"/>
    <w:rsid w:val="00425081"/>
    <w:rsid w:val="00443D15"/>
    <w:rsid w:val="00450E83"/>
    <w:rsid w:val="00464003"/>
    <w:rsid w:val="00481655"/>
    <w:rsid w:val="00482967"/>
    <w:rsid w:val="004B5DA3"/>
    <w:rsid w:val="004F16FB"/>
    <w:rsid w:val="005170C2"/>
    <w:rsid w:val="005430F5"/>
    <w:rsid w:val="005450AB"/>
    <w:rsid w:val="0058770D"/>
    <w:rsid w:val="005B509D"/>
    <w:rsid w:val="005B7059"/>
    <w:rsid w:val="005D6929"/>
    <w:rsid w:val="005F00DB"/>
    <w:rsid w:val="00643FB2"/>
    <w:rsid w:val="006747BA"/>
    <w:rsid w:val="006B5C72"/>
    <w:rsid w:val="006B651F"/>
    <w:rsid w:val="006D06A2"/>
    <w:rsid w:val="006F136B"/>
    <w:rsid w:val="00741866"/>
    <w:rsid w:val="00747419"/>
    <w:rsid w:val="007F0835"/>
    <w:rsid w:val="007F28CF"/>
    <w:rsid w:val="008226FE"/>
    <w:rsid w:val="00861552"/>
    <w:rsid w:val="008D1E3B"/>
    <w:rsid w:val="008F263D"/>
    <w:rsid w:val="009676DF"/>
    <w:rsid w:val="009903A7"/>
    <w:rsid w:val="009D404E"/>
    <w:rsid w:val="00A0308B"/>
    <w:rsid w:val="00A469ED"/>
    <w:rsid w:val="00A944DD"/>
    <w:rsid w:val="00B3456F"/>
    <w:rsid w:val="00B5053F"/>
    <w:rsid w:val="00BC2C32"/>
    <w:rsid w:val="00C2610C"/>
    <w:rsid w:val="00C52EDB"/>
    <w:rsid w:val="00C85962"/>
    <w:rsid w:val="00CB42E4"/>
    <w:rsid w:val="00CC6583"/>
    <w:rsid w:val="00CE0391"/>
    <w:rsid w:val="00CE5869"/>
    <w:rsid w:val="00D04FA7"/>
    <w:rsid w:val="00D55B72"/>
    <w:rsid w:val="00D72EB1"/>
    <w:rsid w:val="00D75C7F"/>
    <w:rsid w:val="00D92813"/>
    <w:rsid w:val="00E01A0E"/>
    <w:rsid w:val="00E515F9"/>
    <w:rsid w:val="00E842FE"/>
    <w:rsid w:val="00EA5567"/>
    <w:rsid w:val="00EC290A"/>
    <w:rsid w:val="00ED6CD1"/>
    <w:rsid w:val="00EE32B7"/>
    <w:rsid w:val="00F47FE9"/>
    <w:rsid w:val="00F746EF"/>
    <w:rsid w:val="00F918C9"/>
    <w:rsid w:val="00FA1F1A"/>
    <w:rsid w:val="00FE4617"/>
    <w:rsid w:val="00FE5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B70B2F4-560C-4382-B698-E692AD5FC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04E"/>
    <w:rPr>
      <w:sz w:val="24"/>
      <w:szCs w:val="24"/>
    </w:rPr>
  </w:style>
  <w:style w:type="paragraph" w:styleId="1">
    <w:name w:val="heading 1"/>
    <w:basedOn w:val="a"/>
    <w:next w:val="a"/>
    <w:uiPriority w:val="99"/>
    <w:qFormat/>
    <w:rsid w:val="001F77BC"/>
    <w:pPr>
      <w:keepNext/>
      <w:numPr>
        <w:numId w:val="2"/>
      </w:numPr>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1F77BC"/>
    <w:pPr>
      <w:keepNext/>
      <w:keepLines/>
      <w:numPr>
        <w:ilvl w:val="1"/>
        <w:numId w:val="2"/>
      </w:numPr>
      <w:spacing w:before="200"/>
      <w:outlineLvl w:val="1"/>
    </w:pPr>
    <w:rPr>
      <w:rFonts w:ascii="Cambria" w:hAnsi="Cambria" w:cs="Cambria"/>
      <w:b/>
      <w:bCs/>
      <w:color w:val="4F81BD"/>
      <w:sz w:val="26"/>
      <w:szCs w:val="26"/>
      <w:lang w:eastAsia="en-US"/>
    </w:rPr>
  </w:style>
  <w:style w:type="paragraph" w:styleId="3">
    <w:name w:val="heading 3"/>
    <w:basedOn w:val="a"/>
    <w:link w:val="30"/>
    <w:uiPriority w:val="99"/>
    <w:qFormat/>
    <w:rsid w:val="001F77BC"/>
    <w:pPr>
      <w:numPr>
        <w:ilvl w:val="2"/>
        <w:numId w:val="2"/>
      </w:numPr>
      <w:spacing w:before="100" w:beforeAutospacing="1" w:after="100" w:afterAutospacing="1"/>
      <w:outlineLvl w:val="2"/>
    </w:pPr>
    <w:rPr>
      <w:b/>
      <w:bCs/>
      <w:sz w:val="29"/>
      <w:szCs w:val="29"/>
    </w:rPr>
  </w:style>
  <w:style w:type="paragraph" w:styleId="4">
    <w:name w:val="heading 4"/>
    <w:basedOn w:val="a"/>
    <w:next w:val="a"/>
    <w:link w:val="40"/>
    <w:uiPriority w:val="99"/>
    <w:qFormat/>
    <w:rsid w:val="001F77BC"/>
    <w:pPr>
      <w:keepNext/>
      <w:keepLines/>
      <w:numPr>
        <w:ilvl w:val="3"/>
        <w:numId w:val="2"/>
      </w:numPr>
      <w:spacing w:before="200"/>
      <w:outlineLvl w:val="3"/>
    </w:pPr>
    <w:rPr>
      <w:rFonts w:ascii="Cambria" w:hAnsi="Cambria" w:cs="Cambria"/>
      <w:b/>
      <w:bCs/>
      <w:i/>
      <w:iCs/>
      <w:color w:val="4F81BD"/>
      <w:sz w:val="20"/>
      <w:szCs w:val="20"/>
      <w:lang w:eastAsia="en-US"/>
    </w:rPr>
  </w:style>
  <w:style w:type="paragraph" w:styleId="5">
    <w:name w:val="heading 5"/>
    <w:basedOn w:val="a"/>
    <w:next w:val="a"/>
    <w:link w:val="50"/>
    <w:uiPriority w:val="99"/>
    <w:qFormat/>
    <w:rsid w:val="001F77BC"/>
    <w:pPr>
      <w:keepNext/>
      <w:keepLines/>
      <w:numPr>
        <w:ilvl w:val="4"/>
        <w:numId w:val="2"/>
      </w:numPr>
      <w:spacing w:before="200"/>
      <w:outlineLvl w:val="4"/>
    </w:pPr>
    <w:rPr>
      <w:rFonts w:ascii="Cambria" w:hAnsi="Cambria" w:cs="Cambria"/>
      <w:color w:val="243F60"/>
      <w:sz w:val="20"/>
      <w:szCs w:val="20"/>
      <w:lang w:eastAsia="en-US"/>
    </w:rPr>
  </w:style>
  <w:style w:type="paragraph" w:styleId="6">
    <w:name w:val="heading 6"/>
    <w:basedOn w:val="a"/>
    <w:next w:val="a"/>
    <w:link w:val="60"/>
    <w:uiPriority w:val="99"/>
    <w:qFormat/>
    <w:rsid w:val="001F77BC"/>
    <w:pPr>
      <w:keepNext/>
      <w:keepLines/>
      <w:numPr>
        <w:ilvl w:val="5"/>
        <w:numId w:val="2"/>
      </w:numPr>
      <w:spacing w:before="200"/>
      <w:outlineLvl w:val="5"/>
    </w:pPr>
    <w:rPr>
      <w:rFonts w:ascii="Cambria" w:hAnsi="Cambria" w:cs="Cambria"/>
      <w:i/>
      <w:iCs/>
      <w:color w:val="243F60"/>
      <w:sz w:val="20"/>
      <w:szCs w:val="20"/>
      <w:lang w:eastAsia="en-US"/>
    </w:rPr>
  </w:style>
  <w:style w:type="paragraph" w:styleId="7">
    <w:name w:val="heading 7"/>
    <w:basedOn w:val="a"/>
    <w:next w:val="a"/>
    <w:link w:val="70"/>
    <w:uiPriority w:val="99"/>
    <w:qFormat/>
    <w:rsid w:val="001F77BC"/>
    <w:pPr>
      <w:keepNext/>
      <w:keepLines/>
      <w:numPr>
        <w:ilvl w:val="6"/>
        <w:numId w:val="2"/>
      </w:numPr>
      <w:spacing w:before="200"/>
      <w:outlineLvl w:val="6"/>
    </w:pPr>
    <w:rPr>
      <w:rFonts w:ascii="Cambria" w:hAnsi="Cambria" w:cs="Cambria"/>
      <w:i/>
      <w:iCs/>
      <w:color w:val="404040"/>
      <w:sz w:val="20"/>
      <w:szCs w:val="20"/>
      <w:lang w:eastAsia="en-US"/>
    </w:rPr>
  </w:style>
  <w:style w:type="paragraph" w:styleId="8">
    <w:name w:val="heading 8"/>
    <w:basedOn w:val="a"/>
    <w:next w:val="a"/>
    <w:link w:val="80"/>
    <w:uiPriority w:val="99"/>
    <w:qFormat/>
    <w:rsid w:val="001F77BC"/>
    <w:pPr>
      <w:keepNext/>
      <w:keepLines/>
      <w:numPr>
        <w:ilvl w:val="7"/>
        <w:numId w:val="2"/>
      </w:numPr>
      <w:spacing w:before="200"/>
      <w:outlineLvl w:val="7"/>
    </w:pPr>
    <w:rPr>
      <w:rFonts w:ascii="Cambria" w:hAnsi="Cambria" w:cs="Cambria"/>
      <w:color w:val="404040"/>
      <w:sz w:val="20"/>
      <w:szCs w:val="20"/>
      <w:lang w:eastAsia="en-US"/>
    </w:rPr>
  </w:style>
  <w:style w:type="paragraph" w:styleId="9">
    <w:name w:val="heading 9"/>
    <w:basedOn w:val="a"/>
    <w:next w:val="a"/>
    <w:link w:val="90"/>
    <w:uiPriority w:val="99"/>
    <w:qFormat/>
    <w:rsid w:val="001F77BC"/>
    <w:pPr>
      <w:keepNext/>
      <w:keepLines/>
      <w:numPr>
        <w:ilvl w:val="8"/>
        <w:numId w:val="2"/>
      </w:numPr>
      <w:spacing w:before="200"/>
      <w:outlineLvl w:val="8"/>
    </w:pPr>
    <w:rPr>
      <w:rFonts w:ascii="Cambria" w:hAnsi="Cambria" w:cs="Cambria"/>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01A0E"/>
    <w:pPr>
      <w:tabs>
        <w:tab w:val="center" w:pos="4677"/>
        <w:tab w:val="right" w:pos="9355"/>
      </w:tabs>
    </w:p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5">
    <w:name w:val="Normal (Web)"/>
    <w:basedOn w:val="a"/>
    <w:uiPriority w:val="99"/>
    <w:rsid w:val="00CC6583"/>
    <w:pPr>
      <w:spacing w:before="100" w:beforeAutospacing="1" w:after="100" w:afterAutospacing="1"/>
    </w:pPr>
  </w:style>
  <w:style w:type="character" w:styleId="a6">
    <w:name w:val="Strong"/>
    <w:uiPriority w:val="99"/>
    <w:qFormat/>
    <w:rsid w:val="00CC6583"/>
    <w:rPr>
      <w:b/>
      <w:bCs/>
    </w:rPr>
  </w:style>
  <w:style w:type="character" w:customStyle="1" w:styleId="apple-converted-space">
    <w:name w:val="apple-converted-space"/>
    <w:uiPriority w:val="99"/>
    <w:rsid w:val="00CC6583"/>
  </w:style>
  <w:style w:type="character" w:styleId="a7">
    <w:name w:val="Emphasis"/>
    <w:uiPriority w:val="99"/>
    <w:qFormat/>
    <w:rsid w:val="009903A7"/>
    <w:rPr>
      <w:i/>
      <w:iCs/>
    </w:rPr>
  </w:style>
  <w:style w:type="paragraph" w:styleId="a8">
    <w:name w:val="Body Text"/>
    <w:basedOn w:val="a"/>
    <w:link w:val="a9"/>
    <w:uiPriority w:val="99"/>
    <w:rsid w:val="005B509D"/>
    <w:pPr>
      <w:spacing w:after="120"/>
    </w:pPr>
  </w:style>
  <w:style w:type="character" w:customStyle="1" w:styleId="a9">
    <w:name w:val="Основной текст Знак"/>
    <w:link w:val="a8"/>
    <w:uiPriority w:val="99"/>
    <w:semiHidden/>
    <w:rPr>
      <w:sz w:val="24"/>
      <w:szCs w:val="24"/>
    </w:rPr>
  </w:style>
  <w:style w:type="paragraph" w:styleId="aa">
    <w:name w:val="Body Text First Indent"/>
    <w:basedOn w:val="a8"/>
    <w:uiPriority w:val="99"/>
    <w:rsid w:val="005B509D"/>
    <w:pPr>
      <w:ind w:firstLine="210"/>
    </w:pPr>
    <w:rPr>
      <w:sz w:val="20"/>
      <w:szCs w:val="20"/>
    </w:rPr>
  </w:style>
  <w:style w:type="table" w:styleId="ab">
    <w:name w:val="Table Grid"/>
    <w:basedOn w:val="a1"/>
    <w:uiPriority w:val="99"/>
    <w:rsid w:val="00A944DD"/>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TML">
    <w:name w:val="Стандартный HTML Знак"/>
    <w:link w:val="HTML0"/>
    <w:uiPriority w:val="99"/>
    <w:rsid w:val="008D1E3B"/>
    <w:rPr>
      <w:rFonts w:ascii="Courier New" w:hAnsi="Courier New" w:cs="Courier New"/>
      <w:lang w:val="ru-RU" w:eastAsia="ru-RU"/>
    </w:rPr>
  </w:style>
  <w:style w:type="character" w:styleId="ac">
    <w:name w:val="Hyperlink"/>
    <w:uiPriority w:val="99"/>
    <w:rsid w:val="00A944DD"/>
    <w:rPr>
      <w:color w:val="0000FF"/>
      <w:u w:val="single"/>
    </w:rPr>
  </w:style>
  <w:style w:type="character" w:customStyle="1" w:styleId="a4">
    <w:name w:val="Нижний колонтитул Знак"/>
    <w:link w:val="a3"/>
    <w:uiPriority w:val="99"/>
    <w:semiHidden/>
    <w:rPr>
      <w:sz w:val="24"/>
      <w:szCs w:val="24"/>
    </w:rPr>
  </w:style>
  <w:style w:type="character" w:styleId="ad">
    <w:name w:val="page number"/>
    <w:uiPriority w:val="99"/>
    <w:rsid w:val="00E01A0E"/>
  </w:style>
  <w:style w:type="paragraph" w:styleId="HTML0">
    <w:name w:val="HTML Preformatted"/>
    <w:basedOn w:val="a"/>
    <w:link w:val="HTML"/>
    <w:uiPriority w:val="99"/>
    <w:rsid w:val="008D1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pple-style-span">
    <w:name w:val="apple-style-span"/>
    <w:uiPriority w:val="99"/>
    <w:rsid w:val="008D1E3B"/>
  </w:style>
  <w:style w:type="paragraph" w:styleId="ae">
    <w:name w:val="List Paragraph"/>
    <w:basedOn w:val="a"/>
    <w:uiPriority w:val="99"/>
    <w:qFormat/>
    <w:rsid w:val="008D1E3B"/>
    <w:pPr>
      <w:spacing w:after="200" w:line="276" w:lineRule="auto"/>
      <w:ind w:left="720"/>
    </w:pPr>
    <w:rPr>
      <w:rFonts w:ascii="Calibri" w:hAnsi="Calibri" w:cs="Calibri"/>
      <w:sz w:val="22"/>
      <w:szCs w:val="22"/>
      <w:lang w:val="en-US" w:eastAsia="en-US"/>
    </w:rPr>
  </w:style>
  <w:style w:type="paragraph" w:styleId="af">
    <w:name w:val="header"/>
    <w:basedOn w:val="a"/>
    <w:link w:val="af0"/>
    <w:uiPriority w:val="99"/>
    <w:rsid w:val="000A7F71"/>
    <w:pPr>
      <w:tabs>
        <w:tab w:val="center" w:pos="4677"/>
        <w:tab w:val="right" w:pos="9355"/>
      </w:tabs>
    </w:pPr>
  </w:style>
  <w:style w:type="character" w:customStyle="1" w:styleId="af0">
    <w:name w:val="Верхний колонтитул Знак"/>
    <w:link w:val="af"/>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760719">
      <w:marLeft w:val="0"/>
      <w:marRight w:val="0"/>
      <w:marTop w:val="0"/>
      <w:marBottom w:val="0"/>
      <w:divBdr>
        <w:top w:val="none" w:sz="0" w:space="0" w:color="auto"/>
        <w:left w:val="none" w:sz="0" w:space="0" w:color="auto"/>
        <w:bottom w:val="none" w:sz="0" w:space="0" w:color="auto"/>
        <w:right w:val="none" w:sz="0" w:space="0" w:color="auto"/>
      </w:divBdr>
    </w:div>
    <w:div w:id="1514760720">
      <w:marLeft w:val="0"/>
      <w:marRight w:val="0"/>
      <w:marTop w:val="0"/>
      <w:marBottom w:val="0"/>
      <w:divBdr>
        <w:top w:val="none" w:sz="0" w:space="0" w:color="auto"/>
        <w:left w:val="none" w:sz="0" w:space="0" w:color="auto"/>
        <w:bottom w:val="none" w:sz="0" w:space="0" w:color="auto"/>
        <w:right w:val="none" w:sz="0" w:space="0" w:color="auto"/>
      </w:divBdr>
    </w:div>
    <w:div w:id="15147607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3046</Words>
  <Characters>17368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Международный университет природы, общества и человека «Дубна»</vt:lpstr>
    </vt:vector>
  </TitlesOfParts>
  <Company>MoBIL GROUP</Company>
  <LinksUpToDate>false</LinksUpToDate>
  <CharactersWithSpaces>20374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университет природы, общества и человека «Дубна»</dc:title>
  <dc:subject/>
  <dc:creator>Анюта и два лилипута</dc:creator>
  <cp:keywords/>
  <dc:description/>
  <cp:lastModifiedBy>admin</cp:lastModifiedBy>
  <cp:revision>2</cp:revision>
  <dcterms:created xsi:type="dcterms:W3CDTF">2014-03-25T23:59:00Z</dcterms:created>
  <dcterms:modified xsi:type="dcterms:W3CDTF">2014-03-25T23:59:00Z</dcterms:modified>
</cp:coreProperties>
</file>