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51" w:rsidRDefault="009E7C51" w:rsidP="00BB6F3D">
      <w:pPr>
        <w:ind w:firstLine="240"/>
        <w:jc w:val="center"/>
        <w:rPr>
          <w:caps/>
          <w:sz w:val="24"/>
          <w:szCs w:val="24"/>
        </w:rPr>
      </w:pPr>
    </w:p>
    <w:p w:rsidR="004F1942" w:rsidRPr="004F1942" w:rsidRDefault="004F1942" w:rsidP="00BB6F3D">
      <w:pPr>
        <w:ind w:firstLine="240"/>
        <w:jc w:val="center"/>
        <w:rPr>
          <w:caps/>
          <w:sz w:val="24"/>
          <w:szCs w:val="24"/>
        </w:rPr>
      </w:pPr>
      <w:r w:rsidRPr="004F1942">
        <w:rPr>
          <w:caps/>
          <w:sz w:val="24"/>
          <w:szCs w:val="24"/>
        </w:rPr>
        <w:t>Федеральное государственное</w:t>
      </w:r>
      <w:r>
        <w:rPr>
          <w:caps/>
          <w:sz w:val="24"/>
          <w:szCs w:val="24"/>
        </w:rPr>
        <w:t xml:space="preserve"> образовательное учреждение высшего рофессионального образования</w:t>
      </w:r>
    </w:p>
    <w:p w:rsidR="00BB6F3D" w:rsidRDefault="004F1942" w:rsidP="00BB6F3D">
      <w:pPr>
        <w:ind w:firstLine="240"/>
        <w:jc w:val="center"/>
        <w:rPr>
          <w:b/>
          <w:caps/>
          <w:sz w:val="30"/>
          <w:u w:val="single"/>
        </w:rPr>
      </w:pPr>
      <w:r>
        <w:rPr>
          <w:b/>
          <w:caps/>
          <w:sz w:val="30"/>
        </w:rPr>
        <w:t>«</w:t>
      </w:r>
      <w:r w:rsidR="00BB6F3D">
        <w:rPr>
          <w:b/>
          <w:caps/>
          <w:sz w:val="30"/>
        </w:rPr>
        <w:t xml:space="preserve">Калининградский Государственный </w:t>
      </w:r>
      <w:r w:rsidR="00BB6F3D">
        <w:rPr>
          <w:b/>
          <w:caps/>
          <w:sz w:val="30"/>
        </w:rPr>
        <w:br/>
        <w:t>Технический Университет</w:t>
      </w:r>
      <w:r>
        <w:rPr>
          <w:b/>
          <w:caps/>
          <w:sz w:val="30"/>
        </w:rPr>
        <w:t>»</w:t>
      </w:r>
    </w:p>
    <w:p w:rsidR="00BB6F3D" w:rsidRDefault="00BB6F3D" w:rsidP="00BB6F3D">
      <w:pPr>
        <w:ind w:firstLine="240"/>
        <w:jc w:val="center"/>
        <w:rPr>
          <w:i/>
          <w:sz w:val="28"/>
        </w:rPr>
      </w:pPr>
    </w:p>
    <w:p w:rsidR="00BB6F3D" w:rsidRDefault="00BB6F3D" w:rsidP="00BB6F3D">
      <w:pPr>
        <w:ind w:firstLine="240"/>
        <w:jc w:val="both"/>
        <w:rPr>
          <w:b/>
          <w:sz w:val="28"/>
          <w:u w:val="single"/>
        </w:rPr>
      </w:pPr>
    </w:p>
    <w:p w:rsidR="00BB6F3D" w:rsidRDefault="00BB6F3D" w:rsidP="00BB6F3D">
      <w:pPr>
        <w:jc w:val="both"/>
        <w:rPr>
          <w:b/>
          <w:sz w:val="28"/>
          <w:u w:val="single"/>
        </w:rPr>
      </w:pPr>
      <w:r>
        <w:rPr>
          <w:b/>
          <w:sz w:val="28"/>
          <w:u w:val="single"/>
        </w:rPr>
        <w:t xml:space="preserve">                                                           </w:t>
      </w:r>
    </w:p>
    <w:p w:rsidR="00BB6F3D" w:rsidRDefault="00BB6F3D" w:rsidP="00BB6F3D">
      <w:pPr>
        <w:ind w:firstLine="240"/>
        <w:jc w:val="both"/>
        <w:rPr>
          <w:b/>
          <w:sz w:val="28"/>
          <w:u w:val="single"/>
        </w:rPr>
      </w:pPr>
    </w:p>
    <w:p w:rsidR="00BB6F3D" w:rsidRDefault="00BB6F3D" w:rsidP="00BB6F3D">
      <w:pPr>
        <w:ind w:firstLine="240"/>
        <w:jc w:val="both"/>
        <w:rPr>
          <w:b/>
        </w:rPr>
      </w:pPr>
    </w:p>
    <w:p w:rsidR="00BB6F3D" w:rsidRDefault="00BB6F3D" w:rsidP="00BB6F3D">
      <w:pPr>
        <w:pStyle w:val="7"/>
        <w:jc w:val="center"/>
        <w:rPr>
          <w:sz w:val="36"/>
        </w:rPr>
      </w:pPr>
      <w:r>
        <w:rPr>
          <w:sz w:val="36"/>
        </w:rPr>
        <w:t xml:space="preserve">Контрольная работа по </w:t>
      </w:r>
      <w:r w:rsidR="004F1942">
        <w:rPr>
          <w:sz w:val="36"/>
        </w:rPr>
        <w:t>социологии</w:t>
      </w:r>
    </w:p>
    <w:p w:rsidR="004F1942" w:rsidRPr="00C66C87" w:rsidRDefault="004F1942" w:rsidP="004F1942">
      <w:pPr>
        <w:rPr>
          <w:sz w:val="28"/>
          <w:szCs w:val="28"/>
        </w:rPr>
      </w:pPr>
      <w:r w:rsidRPr="00C66C87">
        <w:rPr>
          <w:sz w:val="28"/>
          <w:szCs w:val="28"/>
        </w:rPr>
        <w:t xml:space="preserve">       </w:t>
      </w:r>
      <w:r w:rsidR="00C6354C">
        <w:rPr>
          <w:sz w:val="28"/>
          <w:szCs w:val="28"/>
        </w:rPr>
        <w:t xml:space="preserve">                      </w:t>
      </w:r>
      <w:r w:rsidRPr="00C66C87">
        <w:rPr>
          <w:sz w:val="28"/>
          <w:szCs w:val="28"/>
        </w:rPr>
        <w:t xml:space="preserve"> Тема №:</w:t>
      </w:r>
      <w:r w:rsidR="00C6354C">
        <w:rPr>
          <w:sz w:val="28"/>
          <w:szCs w:val="28"/>
        </w:rPr>
        <w:t xml:space="preserve">  СОЦИОЛОГИЯ УПРАВЛЕНИЯ</w:t>
      </w:r>
    </w:p>
    <w:p w:rsidR="004F1942" w:rsidRPr="004F1942" w:rsidRDefault="004F1942" w:rsidP="004F1942">
      <w:pPr>
        <w:rPr>
          <w:sz w:val="24"/>
          <w:szCs w:val="24"/>
        </w:rPr>
      </w:pPr>
    </w:p>
    <w:p w:rsidR="00BB6F3D" w:rsidRPr="004F1942" w:rsidRDefault="00BB6F3D" w:rsidP="00BB6F3D">
      <w:pPr>
        <w:ind w:firstLine="240"/>
        <w:jc w:val="both"/>
        <w:rPr>
          <w:b/>
          <w:sz w:val="24"/>
          <w:szCs w:val="24"/>
          <w:u w:val="single"/>
        </w:rPr>
      </w:pPr>
    </w:p>
    <w:p w:rsidR="00BB6F3D" w:rsidRPr="004F1942" w:rsidRDefault="00BB6F3D" w:rsidP="00BB6F3D">
      <w:pPr>
        <w:ind w:firstLine="240"/>
        <w:jc w:val="both"/>
        <w:rPr>
          <w:b/>
          <w:sz w:val="24"/>
          <w:szCs w:val="24"/>
          <w:u w:val="single"/>
        </w:rPr>
      </w:pPr>
    </w:p>
    <w:p w:rsidR="00BB6F3D" w:rsidRPr="004F1942" w:rsidRDefault="00BB6F3D" w:rsidP="00BB6F3D">
      <w:pPr>
        <w:ind w:firstLine="240"/>
        <w:jc w:val="both"/>
        <w:rPr>
          <w:b/>
          <w:sz w:val="24"/>
          <w:szCs w:val="24"/>
          <w:u w:val="single"/>
        </w:rPr>
      </w:pPr>
    </w:p>
    <w:p w:rsidR="00BB6F3D" w:rsidRPr="004F1942" w:rsidRDefault="00BB6F3D" w:rsidP="00BB6F3D">
      <w:pPr>
        <w:ind w:firstLine="240"/>
        <w:jc w:val="both"/>
        <w:rPr>
          <w:b/>
          <w:sz w:val="24"/>
          <w:szCs w:val="24"/>
          <w:u w:val="single"/>
        </w:rPr>
      </w:pPr>
    </w:p>
    <w:p w:rsidR="00BB6F3D" w:rsidRDefault="00BB6F3D" w:rsidP="00BB6F3D">
      <w:pPr>
        <w:tabs>
          <w:tab w:val="left" w:pos="851"/>
          <w:tab w:val="left" w:pos="6804"/>
        </w:tabs>
        <w:rPr>
          <w:sz w:val="26"/>
        </w:rPr>
      </w:pPr>
      <w:r>
        <w:rPr>
          <w:sz w:val="26"/>
        </w:rPr>
        <w:tab/>
        <w:t xml:space="preserve">:                           </w:t>
      </w:r>
      <w:r w:rsidR="004F1942">
        <w:rPr>
          <w:sz w:val="26"/>
        </w:rPr>
        <w:t xml:space="preserve">         </w:t>
      </w:r>
      <w:r>
        <w:rPr>
          <w:sz w:val="26"/>
        </w:rPr>
        <w:t xml:space="preserve">       </w:t>
      </w:r>
      <w:r>
        <w:rPr>
          <w:b/>
          <w:sz w:val="26"/>
        </w:rPr>
        <w:t>Работу выполнил</w:t>
      </w:r>
      <w:r w:rsidR="004F1942">
        <w:rPr>
          <w:b/>
          <w:sz w:val="26"/>
        </w:rPr>
        <w:t>а</w:t>
      </w:r>
      <w:r>
        <w:rPr>
          <w:sz w:val="26"/>
        </w:rPr>
        <w:t>:</w:t>
      </w:r>
      <w:r w:rsidR="004F1942">
        <w:rPr>
          <w:sz w:val="26"/>
        </w:rPr>
        <w:t xml:space="preserve"> ____________________</w:t>
      </w:r>
    </w:p>
    <w:p w:rsidR="00BB6F3D" w:rsidRDefault="00BB6F3D" w:rsidP="00BB6F3D">
      <w:pPr>
        <w:tabs>
          <w:tab w:val="left" w:pos="851"/>
          <w:tab w:val="left" w:pos="6804"/>
        </w:tabs>
        <w:rPr>
          <w:sz w:val="26"/>
        </w:rPr>
      </w:pPr>
      <w:r>
        <w:rPr>
          <w:sz w:val="26"/>
        </w:rPr>
        <w:tab/>
        <w:t xml:space="preserve">.                           </w:t>
      </w:r>
      <w:r w:rsidR="004F1942">
        <w:rPr>
          <w:sz w:val="26"/>
        </w:rPr>
        <w:t xml:space="preserve">                                        </w:t>
      </w:r>
      <w:r>
        <w:rPr>
          <w:sz w:val="26"/>
        </w:rPr>
        <w:t xml:space="preserve"> </w:t>
      </w:r>
      <w:r w:rsidR="004F1942">
        <w:rPr>
          <w:sz w:val="26"/>
        </w:rPr>
        <w:t xml:space="preserve">        </w:t>
      </w:r>
      <w:r>
        <w:rPr>
          <w:sz w:val="26"/>
        </w:rPr>
        <w:t xml:space="preserve">      студент (Ф.И.) </w:t>
      </w:r>
    </w:p>
    <w:p w:rsidR="00BB6F3D" w:rsidRDefault="00BB6F3D" w:rsidP="00BB6F3D">
      <w:pPr>
        <w:tabs>
          <w:tab w:val="left" w:pos="6120"/>
        </w:tabs>
        <w:rPr>
          <w:sz w:val="26"/>
        </w:rPr>
      </w:pPr>
      <w:r>
        <w:rPr>
          <w:sz w:val="26"/>
        </w:rPr>
        <w:tab/>
        <w:t>________________</w:t>
      </w:r>
      <w:r w:rsidR="004F1942">
        <w:rPr>
          <w:sz w:val="26"/>
        </w:rPr>
        <w:t>___</w:t>
      </w:r>
      <w:r>
        <w:rPr>
          <w:sz w:val="26"/>
        </w:rPr>
        <w:t xml:space="preserve">_ </w:t>
      </w:r>
    </w:p>
    <w:p w:rsidR="00BB6F3D" w:rsidRDefault="004F1942" w:rsidP="004F1942">
      <w:pPr>
        <w:tabs>
          <w:tab w:val="left" w:pos="6120"/>
        </w:tabs>
        <w:ind w:left="6120"/>
        <w:rPr>
          <w:sz w:val="26"/>
        </w:rPr>
      </w:pPr>
      <w:r>
        <w:rPr>
          <w:sz w:val="26"/>
        </w:rPr>
        <w:t xml:space="preserve">    </w:t>
      </w:r>
      <w:r w:rsidR="00BB6F3D">
        <w:rPr>
          <w:sz w:val="26"/>
        </w:rPr>
        <w:t>гр. и № зач.кн.                                                                                                                                                                                                                                             «___»__________200__г.</w:t>
      </w:r>
    </w:p>
    <w:p w:rsidR="00BB6F3D" w:rsidRDefault="00BB6F3D" w:rsidP="00BB6F3D">
      <w:pPr>
        <w:tabs>
          <w:tab w:val="left" w:pos="6120"/>
        </w:tabs>
        <w:rPr>
          <w:sz w:val="26"/>
        </w:rPr>
      </w:pPr>
      <w:r>
        <w:rPr>
          <w:sz w:val="26"/>
        </w:rPr>
        <w:tab/>
      </w:r>
    </w:p>
    <w:p w:rsidR="00C66C87" w:rsidRDefault="00C66C87" w:rsidP="00BB6F3D">
      <w:pPr>
        <w:tabs>
          <w:tab w:val="left" w:pos="6120"/>
        </w:tabs>
        <w:rPr>
          <w:sz w:val="26"/>
        </w:rPr>
      </w:pPr>
    </w:p>
    <w:p w:rsidR="00C66C87" w:rsidRDefault="00C66C87" w:rsidP="00BB6F3D">
      <w:pPr>
        <w:tabs>
          <w:tab w:val="left" w:pos="6120"/>
        </w:tabs>
        <w:rPr>
          <w:sz w:val="26"/>
        </w:rPr>
      </w:pPr>
    </w:p>
    <w:p w:rsidR="00BB6F3D" w:rsidRDefault="00BB6F3D" w:rsidP="00BB6F3D">
      <w:pPr>
        <w:tabs>
          <w:tab w:val="left" w:pos="6120"/>
        </w:tabs>
        <w:rPr>
          <w:sz w:val="26"/>
        </w:rPr>
      </w:pPr>
      <w:r>
        <w:rPr>
          <w:sz w:val="26"/>
        </w:rPr>
        <w:tab/>
        <w:t xml:space="preserve">     </w:t>
      </w:r>
    </w:p>
    <w:p w:rsidR="00BB6F3D" w:rsidRDefault="004F1942" w:rsidP="00BB6F3D">
      <w:pPr>
        <w:tabs>
          <w:tab w:val="left" w:pos="6120"/>
        </w:tabs>
        <w:rPr>
          <w:sz w:val="26"/>
        </w:rPr>
      </w:pPr>
      <w:r>
        <w:rPr>
          <w:sz w:val="26"/>
        </w:rPr>
        <w:t>Контрольная работа</w:t>
      </w:r>
      <w:r w:rsidR="00C66C87">
        <w:rPr>
          <w:sz w:val="26"/>
        </w:rPr>
        <w:t xml:space="preserve">                                                   Контрольную работу проверил:</w:t>
      </w:r>
    </w:p>
    <w:p w:rsidR="004F1942" w:rsidRDefault="004F1942" w:rsidP="00BB6F3D">
      <w:pPr>
        <w:tabs>
          <w:tab w:val="left" w:pos="6120"/>
        </w:tabs>
        <w:rPr>
          <w:sz w:val="26"/>
        </w:rPr>
      </w:pPr>
      <w:r>
        <w:rPr>
          <w:sz w:val="26"/>
        </w:rPr>
        <w:t>Сдана ___________________</w:t>
      </w:r>
      <w:r w:rsidR="00C66C87">
        <w:rPr>
          <w:sz w:val="26"/>
        </w:rPr>
        <w:t xml:space="preserve">                                    ___________________________</w:t>
      </w:r>
    </w:p>
    <w:p w:rsidR="004F1942" w:rsidRDefault="004F1942" w:rsidP="00BB6F3D">
      <w:pPr>
        <w:tabs>
          <w:tab w:val="left" w:pos="6120"/>
        </w:tabs>
        <w:rPr>
          <w:sz w:val="26"/>
        </w:rPr>
      </w:pPr>
      <w:r>
        <w:rPr>
          <w:sz w:val="26"/>
        </w:rPr>
        <w:t xml:space="preserve">                 </w:t>
      </w:r>
      <w:r w:rsidR="00C66C87">
        <w:rPr>
          <w:sz w:val="26"/>
        </w:rPr>
        <w:t>(</w:t>
      </w:r>
      <w:r>
        <w:rPr>
          <w:sz w:val="26"/>
        </w:rPr>
        <w:t>дата</w:t>
      </w:r>
      <w:r w:rsidR="00C66C87">
        <w:rPr>
          <w:sz w:val="26"/>
        </w:rPr>
        <w:t>)                                                                    (Ф.И.О. преподавателя)</w:t>
      </w:r>
    </w:p>
    <w:p w:rsidR="00BB6F3D" w:rsidRDefault="004F1942" w:rsidP="00BB6F3D">
      <w:pPr>
        <w:tabs>
          <w:tab w:val="left" w:pos="6120"/>
        </w:tabs>
        <w:rPr>
          <w:sz w:val="26"/>
        </w:rPr>
      </w:pPr>
      <w:r>
        <w:rPr>
          <w:sz w:val="26"/>
        </w:rPr>
        <w:t>на доработку _____________</w:t>
      </w:r>
    </w:p>
    <w:p w:rsidR="004F1942" w:rsidRDefault="004F1942" w:rsidP="00BB6F3D">
      <w:pPr>
        <w:tabs>
          <w:tab w:val="left" w:pos="6120"/>
        </w:tabs>
        <w:rPr>
          <w:sz w:val="26"/>
        </w:rPr>
      </w:pPr>
      <w:r>
        <w:rPr>
          <w:sz w:val="26"/>
        </w:rPr>
        <w:t>Допустить к защите:_______</w:t>
      </w:r>
    </w:p>
    <w:p w:rsidR="004F1942" w:rsidRDefault="004F1942" w:rsidP="00BB6F3D">
      <w:pPr>
        <w:tabs>
          <w:tab w:val="left" w:pos="6120"/>
        </w:tabs>
        <w:rPr>
          <w:sz w:val="26"/>
        </w:rPr>
      </w:pPr>
      <w:r>
        <w:rPr>
          <w:sz w:val="26"/>
        </w:rPr>
        <w:t>_________________________</w:t>
      </w:r>
    </w:p>
    <w:p w:rsidR="004F1942" w:rsidRDefault="004F1942" w:rsidP="00BB6F3D">
      <w:pPr>
        <w:tabs>
          <w:tab w:val="left" w:pos="6120"/>
        </w:tabs>
        <w:rPr>
          <w:sz w:val="26"/>
        </w:rPr>
      </w:pPr>
    </w:p>
    <w:p w:rsidR="004F1942" w:rsidRDefault="004F1942" w:rsidP="00BB6F3D">
      <w:pPr>
        <w:tabs>
          <w:tab w:val="left" w:pos="6120"/>
        </w:tabs>
        <w:rPr>
          <w:sz w:val="26"/>
        </w:rPr>
      </w:pPr>
      <w:r>
        <w:rPr>
          <w:sz w:val="26"/>
        </w:rPr>
        <w:t>Контрольная работа зачтена</w:t>
      </w:r>
    </w:p>
    <w:p w:rsidR="004F1942" w:rsidRDefault="004F1942" w:rsidP="00BB6F3D">
      <w:pPr>
        <w:tabs>
          <w:tab w:val="left" w:pos="6120"/>
        </w:tabs>
        <w:rPr>
          <w:sz w:val="26"/>
        </w:rPr>
      </w:pPr>
      <w:r>
        <w:rPr>
          <w:sz w:val="26"/>
        </w:rPr>
        <w:t>_________________________</w:t>
      </w:r>
      <w:r w:rsidR="00C66C87">
        <w:rPr>
          <w:sz w:val="26"/>
        </w:rPr>
        <w:t>__</w:t>
      </w:r>
    </w:p>
    <w:p w:rsidR="004F1942" w:rsidRDefault="00C66C87" w:rsidP="00BB6F3D">
      <w:pPr>
        <w:tabs>
          <w:tab w:val="left" w:pos="6120"/>
        </w:tabs>
        <w:rPr>
          <w:sz w:val="26"/>
        </w:rPr>
      </w:pPr>
      <w:r>
        <w:rPr>
          <w:sz w:val="26"/>
        </w:rPr>
        <w:t>(д</w:t>
      </w:r>
      <w:r w:rsidR="004F1942">
        <w:rPr>
          <w:sz w:val="26"/>
        </w:rPr>
        <w:t xml:space="preserve">ата и подпись </w:t>
      </w:r>
      <w:r>
        <w:rPr>
          <w:sz w:val="26"/>
        </w:rPr>
        <w:t>преподавателя)</w:t>
      </w:r>
    </w:p>
    <w:p w:rsidR="00BB6F3D" w:rsidRDefault="00BB6F3D" w:rsidP="00BB6F3D">
      <w:pPr>
        <w:tabs>
          <w:tab w:val="left" w:pos="6804"/>
        </w:tabs>
        <w:rPr>
          <w:b/>
          <w:sz w:val="28"/>
          <w:u w:val="single"/>
        </w:rPr>
      </w:pPr>
      <w:r>
        <w:rPr>
          <w:sz w:val="26"/>
        </w:rPr>
        <w:tab/>
      </w:r>
    </w:p>
    <w:p w:rsidR="00BB6F3D" w:rsidRDefault="00BB6F3D" w:rsidP="00BB6F3D">
      <w:pPr>
        <w:tabs>
          <w:tab w:val="left" w:pos="6804"/>
        </w:tabs>
        <w:rPr>
          <w:sz w:val="26"/>
        </w:rPr>
      </w:pPr>
    </w:p>
    <w:p w:rsidR="00BB6F3D" w:rsidRDefault="00BB6F3D" w:rsidP="00BB6F3D">
      <w:pPr>
        <w:ind w:firstLine="240"/>
        <w:jc w:val="center"/>
        <w:rPr>
          <w:i/>
          <w:sz w:val="26"/>
        </w:rPr>
      </w:pPr>
    </w:p>
    <w:p w:rsidR="00C66C87" w:rsidRDefault="00C66C87" w:rsidP="00BB6F3D">
      <w:pPr>
        <w:ind w:firstLine="240"/>
        <w:jc w:val="center"/>
        <w:rPr>
          <w:i/>
          <w:sz w:val="26"/>
        </w:rPr>
      </w:pPr>
    </w:p>
    <w:p w:rsidR="00C66C87" w:rsidRDefault="00C66C87" w:rsidP="00BB6F3D">
      <w:pPr>
        <w:ind w:firstLine="240"/>
        <w:jc w:val="center"/>
        <w:rPr>
          <w:i/>
          <w:sz w:val="26"/>
        </w:rPr>
      </w:pPr>
    </w:p>
    <w:p w:rsidR="00C66C87" w:rsidRDefault="00C66C87" w:rsidP="00BB6F3D">
      <w:pPr>
        <w:ind w:firstLine="240"/>
        <w:jc w:val="center"/>
        <w:rPr>
          <w:i/>
          <w:sz w:val="26"/>
        </w:rPr>
      </w:pPr>
    </w:p>
    <w:p w:rsidR="00C66C87" w:rsidRDefault="00C66C87" w:rsidP="00BB6F3D">
      <w:pPr>
        <w:ind w:firstLine="240"/>
        <w:jc w:val="center"/>
        <w:rPr>
          <w:i/>
          <w:sz w:val="26"/>
        </w:rPr>
      </w:pPr>
    </w:p>
    <w:p w:rsidR="00BB6F3D" w:rsidRDefault="00BB6F3D" w:rsidP="00BB6F3D">
      <w:pPr>
        <w:ind w:firstLine="240"/>
        <w:jc w:val="center"/>
        <w:rPr>
          <w:i/>
          <w:sz w:val="26"/>
        </w:rPr>
      </w:pPr>
    </w:p>
    <w:p w:rsidR="00BB6F3D" w:rsidRDefault="00BB6F3D" w:rsidP="00BB6F3D">
      <w:pPr>
        <w:ind w:firstLine="240"/>
        <w:jc w:val="center"/>
        <w:rPr>
          <w:i/>
          <w:sz w:val="26"/>
        </w:rPr>
      </w:pPr>
    </w:p>
    <w:p w:rsidR="00BB6F3D" w:rsidRDefault="00BB6F3D" w:rsidP="00BB6F3D">
      <w:pPr>
        <w:ind w:firstLine="240"/>
        <w:jc w:val="center"/>
        <w:rPr>
          <w:i/>
          <w:sz w:val="26"/>
        </w:rPr>
      </w:pPr>
    </w:p>
    <w:p w:rsidR="00BB6F3D" w:rsidRDefault="00BB6F3D" w:rsidP="00BB6F3D">
      <w:pPr>
        <w:ind w:firstLine="240"/>
        <w:jc w:val="center"/>
        <w:rPr>
          <w:sz w:val="28"/>
          <w:szCs w:val="28"/>
        </w:rPr>
      </w:pPr>
      <w:r>
        <w:rPr>
          <w:sz w:val="28"/>
          <w:szCs w:val="28"/>
        </w:rPr>
        <w:t>Калининград</w:t>
      </w:r>
    </w:p>
    <w:p w:rsidR="00BB6F3D" w:rsidRDefault="00BB6F3D" w:rsidP="00BB6F3D">
      <w:pPr>
        <w:ind w:firstLine="240"/>
        <w:jc w:val="center"/>
        <w:rPr>
          <w:sz w:val="28"/>
          <w:szCs w:val="28"/>
        </w:rPr>
      </w:pPr>
      <w:r>
        <w:rPr>
          <w:sz w:val="28"/>
          <w:szCs w:val="28"/>
        </w:rPr>
        <w:t>2010</w:t>
      </w:r>
    </w:p>
    <w:p w:rsidR="00BB6F3D" w:rsidRDefault="00BB6F3D" w:rsidP="00BB6F3D">
      <w:pPr>
        <w:spacing w:line="360" w:lineRule="auto"/>
        <w:jc w:val="center"/>
        <w:rPr>
          <w:b/>
          <w:spacing w:val="30"/>
          <w:sz w:val="26"/>
          <w:szCs w:val="26"/>
        </w:rPr>
      </w:pPr>
      <w:r>
        <w:rPr>
          <w:b/>
          <w:spacing w:val="30"/>
          <w:sz w:val="26"/>
          <w:szCs w:val="26"/>
        </w:rPr>
        <w:t>ПЛАН.</w:t>
      </w:r>
    </w:p>
    <w:p w:rsidR="00C6354C" w:rsidRDefault="00C6354C" w:rsidP="00C6354C">
      <w:pPr>
        <w:spacing w:line="360" w:lineRule="auto"/>
        <w:jc w:val="both"/>
        <w:rPr>
          <w:spacing w:val="30"/>
          <w:sz w:val="28"/>
          <w:szCs w:val="28"/>
        </w:rPr>
      </w:pPr>
    </w:p>
    <w:p w:rsidR="00BB6F3D" w:rsidRDefault="00C6354C" w:rsidP="00C6354C">
      <w:pPr>
        <w:spacing w:line="360" w:lineRule="auto"/>
        <w:jc w:val="both"/>
        <w:rPr>
          <w:spacing w:val="30"/>
          <w:sz w:val="28"/>
          <w:szCs w:val="28"/>
        </w:rPr>
      </w:pPr>
      <w:r>
        <w:rPr>
          <w:spacing w:val="30"/>
          <w:sz w:val="28"/>
          <w:szCs w:val="28"/>
        </w:rPr>
        <w:t>1.Объект, предмет и функции социологии управления………</w:t>
      </w:r>
      <w:r w:rsidR="00B65942">
        <w:rPr>
          <w:spacing w:val="30"/>
          <w:sz w:val="28"/>
          <w:szCs w:val="28"/>
        </w:rPr>
        <w:t>..3</w:t>
      </w:r>
    </w:p>
    <w:p w:rsidR="00C6354C" w:rsidRDefault="00C6354C" w:rsidP="00C6354C">
      <w:pPr>
        <w:spacing w:line="360" w:lineRule="auto"/>
        <w:jc w:val="both"/>
        <w:rPr>
          <w:spacing w:val="30"/>
          <w:sz w:val="28"/>
          <w:szCs w:val="28"/>
        </w:rPr>
      </w:pPr>
      <w:r>
        <w:rPr>
          <w:spacing w:val="30"/>
          <w:sz w:val="28"/>
          <w:szCs w:val="28"/>
        </w:rPr>
        <w:t>2.Социальное предвидени</w:t>
      </w:r>
      <w:r w:rsidR="00B65942">
        <w:rPr>
          <w:spacing w:val="30"/>
          <w:sz w:val="28"/>
          <w:szCs w:val="28"/>
        </w:rPr>
        <w:t>е и социальное прогнозирование…..9</w:t>
      </w:r>
    </w:p>
    <w:p w:rsidR="00C6354C" w:rsidRDefault="00C6354C" w:rsidP="00C6354C">
      <w:pPr>
        <w:spacing w:line="360" w:lineRule="auto"/>
        <w:jc w:val="both"/>
        <w:rPr>
          <w:spacing w:val="30"/>
          <w:sz w:val="28"/>
          <w:szCs w:val="28"/>
        </w:rPr>
      </w:pPr>
      <w:r>
        <w:rPr>
          <w:spacing w:val="30"/>
          <w:sz w:val="28"/>
          <w:szCs w:val="28"/>
        </w:rPr>
        <w:t>3.Социальное проект</w:t>
      </w:r>
      <w:r w:rsidR="00B65942">
        <w:rPr>
          <w:spacing w:val="30"/>
          <w:sz w:val="28"/>
          <w:szCs w:val="28"/>
        </w:rPr>
        <w:t>ирование и планирование………………..13</w:t>
      </w:r>
    </w:p>
    <w:p w:rsidR="00C6354C" w:rsidRDefault="00C6354C" w:rsidP="00C6354C">
      <w:pPr>
        <w:spacing w:line="360" w:lineRule="auto"/>
        <w:jc w:val="both"/>
        <w:rPr>
          <w:spacing w:val="30"/>
          <w:sz w:val="28"/>
          <w:szCs w:val="28"/>
        </w:rPr>
      </w:pPr>
      <w:r w:rsidRPr="003930F4">
        <w:rPr>
          <w:spacing w:val="30"/>
          <w:sz w:val="28"/>
          <w:szCs w:val="28"/>
        </w:rPr>
        <w:t>С</w:t>
      </w:r>
      <w:r>
        <w:rPr>
          <w:spacing w:val="30"/>
          <w:sz w:val="28"/>
          <w:szCs w:val="28"/>
        </w:rPr>
        <w:t>писок исполь</w:t>
      </w:r>
      <w:r w:rsidR="00AE73C0">
        <w:rPr>
          <w:spacing w:val="30"/>
          <w:sz w:val="28"/>
          <w:szCs w:val="28"/>
        </w:rPr>
        <w:t>зованной литературы……………………………..26</w:t>
      </w:r>
    </w:p>
    <w:p w:rsidR="00BB6F3D" w:rsidRDefault="00BB6F3D" w:rsidP="00BB6F3D">
      <w:pPr>
        <w:spacing w:line="360" w:lineRule="auto"/>
        <w:jc w:val="both"/>
        <w:rPr>
          <w:spacing w:val="30"/>
          <w:sz w:val="28"/>
          <w:szCs w:val="28"/>
        </w:rPr>
      </w:pPr>
    </w:p>
    <w:p w:rsidR="00BB6F3D" w:rsidRDefault="00BB6F3D"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EC587F" w:rsidRDefault="00EC587F" w:rsidP="00BB6F3D">
      <w:pPr>
        <w:spacing w:line="360" w:lineRule="auto"/>
        <w:jc w:val="both"/>
        <w:rPr>
          <w:spacing w:val="30"/>
          <w:sz w:val="28"/>
          <w:szCs w:val="28"/>
        </w:rPr>
      </w:pPr>
    </w:p>
    <w:p w:rsidR="00BB6F3D" w:rsidRDefault="00BB6F3D" w:rsidP="00BB6F3D">
      <w:pPr>
        <w:spacing w:line="360" w:lineRule="auto"/>
        <w:jc w:val="both"/>
        <w:rPr>
          <w:spacing w:val="30"/>
          <w:sz w:val="28"/>
          <w:szCs w:val="28"/>
        </w:rPr>
      </w:pPr>
    </w:p>
    <w:p w:rsidR="00C6354C" w:rsidRDefault="00C6354C" w:rsidP="00BB6F3D">
      <w:pPr>
        <w:spacing w:line="360" w:lineRule="auto"/>
        <w:jc w:val="both"/>
        <w:rPr>
          <w:spacing w:val="30"/>
          <w:sz w:val="28"/>
          <w:szCs w:val="28"/>
        </w:rPr>
      </w:pPr>
    </w:p>
    <w:p w:rsidR="00C6354C" w:rsidRDefault="00C6354C" w:rsidP="00BB6F3D">
      <w:pPr>
        <w:spacing w:line="360" w:lineRule="auto"/>
        <w:jc w:val="both"/>
        <w:rPr>
          <w:spacing w:val="30"/>
          <w:sz w:val="28"/>
          <w:szCs w:val="28"/>
        </w:rPr>
      </w:pPr>
    </w:p>
    <w:p w:rsidR="00EC587F" w:rsidRDefault="00C6354C" w:rsidP="00EC587F">
      <w:pPr>
        <w:spacing w:line="360" w:lineRule="auto"/>
        <w:jc w:val="center"/>
        <w:rPr>
          <w:b/>
          <w:spacing w:val="30"/>
          <w:sz w:val="28"/>
          <w:szCs w:val="28"/>
        </w:rPr>
      </w:pPr>
      <w:r w:rsidRPr="00C6354C">
        <w:rPr>
          <w:b/>
          <w:spacing w:val="30"/>
          <w:sz w:val="28"/>
          <w:szCs w:val="28"/>
        </w:rPr>
        <w:t>1.Объект, предмет и функции социологии управления.</w:t>
      </w:r>
    </w:p>
    <w:p w:rsidR="00EC587F" w:rsidRDefault="00EC587F" w:rsidP="00EC587F">
      <w:pPr>
        <w:spacing w:line="360" w:lineRule="auto"/>
        <w:rPr>
          <w:b/>
          <w:spacing w:val="30"/>
          <w:sz w:val="28"/>
          <w:szCs w:val="28"/>
        </w:rPr>
      </w:pPr>
    </w:p>
    <w:p w:rsidR="00EC587F" w:rsidRPr="00A63E80" w:rsidRDefault="00EC587F" w:rsidP="00A63E80">
      <w:pPr>
        <w:spacing w:line="360" w:lineRule="auto"/>
        <w:jc w:val="both"/>
        <w:rPr>
          <w:spacing w:val="30"/>
          <w:sz w:val="28"/>
          <w:szCs w:val="28"/>
        </w:rPr>
      </w:pPr>
      <w:r w:rsidRPr="00A63E80">
        <w:rPr>
          <w:spacing w:val="30"/>
          <w:sz w:val="28"/>
          <w:szCs w:val="28"/>
        </w:rPr>
        <w:t xml:space="preserve">В Российской социологической энциклопедии социология управления определяется как отрасль социологического знания, изучающая систему и процессы управления в условиях складывающихся в обществе социальных отношений. </w:t>
      </w:r>
    </w:p>
    <w:p w:rsidR="00EC587F" w:rsidRPr="00A63E80" w:rsidRDefault="00EC587F" w:rsidP="00A63E80">
      <w:pPr>
        <w:spacing w:line="360" w:lineRule="auto"/>
        <w:jc w:val="both"/>
        <w:rPr>
          <w:spacing w:val="30"/>
          <w:sz w:val="28"/>
          <w:szCs w:val="28"/>
        </w:rPr>
      </w:pPr>
      <w:r w:rsidRPr="00A63E80">
        <w:rPr>
          <w:spacing w:val="30"/>
          <w:sz w:val="28"/>
          <w:szCs w:val="28"/>
        </w:rPr>
        <w:t xml:space="preserve">Специфической особенность социологии управления является то, что она относится к активной социологии. Социология управления, используя понятийный и методологический аппарат прикладной социологии, позволяет производить реальные изменения на различных уровнях взаимодействия людей. </w:t>
      </w:r>
    </w:p>
    <w:p w:rsidR="00EC587F" w:rsidRPr="00A63E80" w:rsidRDefault="00EC587F" w:rsidP="00A63E80">
      <w:pPr>
        <w:spacing w:line="360" w:lineRule="auto"/>
        <w:jc w:val="both"/>
        <w:rPr>
          <w:spacing w:val="30"/>
          <w:sz w:val="28"/>
          <w:szCs w:val="28"/>
        </w:rPr>
      </w:pPr>
      <w:r w:rsidRPr="00A63E80">
        <w:rPr>
          <w:spacing w:val="30"/>
          <w:sz w:val="28"/>
          <w:szCs w:val="28"/>
        </w:rPr>
        <w:t xml:space="preserve">Т.о. социология управления, как часть общей социологии, рассматривает процесс становления, функционирования и развития определённой сферы жизнедеятельности; исследует механизм социальных изменений и социальных отношений, закономерности социальных действий и поведение в процессе управления. </w:t>
      </w:r>
    </w:p>
    <w:p w:rsidR="00EC587F" w:rsidRPr="00A63E80" w:rsidRDefault="00EC587F" w:rsidP="00A63E80">
      <w:pPr>
        <w:spacing w:line="360" w:lineRule="auto"/>
        <w:jc w:val="both"/>
        <w:rPr>
          <w:spacing w:val="30"/>
          <w:sz w:val="28"/>
          <w:szCs w:val="28"/>
        </w:rPr>
      </w:pPr>
      <w:r w:rsidRPr="00A63E80">
        <w:rPr>
          <w:spacing w:val="30"/>
          <w:sz w:val="28"/>
          <w:szCs w:val="28"/>
        </w:rPr>
        <w:t xml:space="preserve">Что же составляет сущность управленческой деятельности? </w:t>
      </w:r>
    </w:p>
    <w:p w:rsidR="00EC587F" w:rsidRPr="00A63E80" w:rsidRDefault="00EC587F" w:rsidP="00A63E80">
      <w:pPr>
        <w:spacing w:line="360" w:lineRule="auto"/>
        <w:jc w:val="both"/>
        <w:rPr>
          <w:spacing w:val="30"/>
          <w:sz w:val="28"/>
          <w:szCs w:val="28"/>
        </w:rPr>
      </w:pPr>
      <w:r w:rsidRPr="00A63E80">
        <w:rPr>
          <w:spacing w:val="30"/>
          <w:sz w:val="28"/>
          <w:szCs w:val="28"/>
        </w:rPr>
        <w:t xml:space="preserve">Под управлением понимается основанное на достоверном знании систематическое воздействие субъекта управления (управляющий) на социальный объект (управляемый), в качестве каковой может выступать общество в целом, его отдельные сферы: экономическая, социальная, политическая, духовная, а также различные звенья (организации, предприятия, учреждения и т.п.) с тем, чтобы обеспечить их целостность, нормальное функционирование, совершенствование и развитие, достижение заданной цели. Управление осуществляется путем целенаправленного влияния на условия жизни; людей, их целостные ориентации, поведение и имеет в качестве основной задачи обеспечение хорошо скоординированной целенаправленной деятельности как отдельных участников совместных усилий (трудовых, политических, спортивных и др.), так и социальной организации (системы) в целом. </w:t>
      </w:r>
    </w:p>
    <w:p w:rsidR="00EC587F" w:rsidRPr="00A63E80" w:rsidRDefault="00EC587F" w:rsidP="00A63E80">
      <w:pPr>
        <w:spacing w:line="360" w:lineRule="auto"/>
        <w:jc w:val="both"/>
        <w:rPr>
          <w:spacing w:val="30"/>
          <w:sz w:val="28"/>
          <w:szCs w:val="28"/>
        </w:rPr>
      </w:pPr>
      <w:r w:rsidRPr="00A63E80">
        <w:rPr>
          <w:spacing w:val="30"/>
          <w:sz w:val="28"/>
          <w:szCs w:val="28"/>
        </w:rPr>
        <w:t xml:space="preserve">Процесс управления включает в себя множество разнокачественных компонентов, вследствие чего он исследуется разными науками - политологией, социологией, психологией, экономическими науками. Однако каждая из них выделяет из него свой, только ей присущий объект и предмет исследования. </w:t>
      </w:r>
    </w:p>
    <w:p w:rsidR="00EC587F" w:rsidRPr="00A63E80" w:rsidRDefault="00EC587F" w:rsidP="00A63E80">
      <w:pPr>
        <w:spacing w:line="360" w:lineRule="auto"/>
        <w:jc w:val="both"/>
        <w:rPr>
          <w:spacing w:val="30"/>
          <w:sz w:val="28"/>
          <w:szCs w:val="28"/>
        </w:rPr>
      </w:pPr>
      <w:r w:rsidRPr="00A63E80">
        <w:rPr>
          <w:spacing w:val="30"/>
          <w:sz w:val="28"/>
          <w:szCs w:val="28"/>
        </w:rPr>
        <w:t xml:space="preserve">Объектом социологии управления являются управленческие процессы, протекающие в обществ его отдельных подсистемах (политической, экономической, социальной, социокультурной) или организациях (предприятиях, учреждениях и др.), рассматриваемые и интерпретируемые с точки зрения взаимодействия участвующий в них людей, объединенных в семейные, профессиональные, территориальные и иные группы и включенных в многообразные процессы сотрудничества, взаимопомощи, соперничества. </w:t>
      </w:r>
    </w:p>
    <w:p w:rsidR="00EC587F" w:rsidRPr="00A63E80" w:rsidRDefault="00EC587F" w:rsidP="00A63E80">
      <w:pPr>
        <w:spacing w:line="360" w:lineRule="auto"/>
        <w:jc w:val="both"/>
        <w:rPr>
          <w:spacing w:val="30"/>
          <w:sz w:val="28"/>
          <w:szCs w:val="28"/>
        </w:rPr>
      </w:pPr>
      <w:r w:rsidRPr="00A63E80">
        <w:rPr>
          <w:spacing w:val="30"/>
          <w:sz w:val="28"/>
          <w:szCs w:val="28"/>
        </w:rPr>
        <w:t xml:space="preserve">Предмет социологии управления составляет изучение, оценка и совершенствование процессов управления различных типах общностей, организаций, социальных институтов и общества в целом, каждое из которых представляет собой специфическую систему социальных взаимодействий индивидов и их групп. </w:t>
      </w:r>
    </w:p>
    <w:p w:rsidR="00EC587F" w:rsidRPr="00A63E80" w:rsidRDefault="00EC587F" w:rsidP="00A63E80">
      <w:pPr>
        <w:spacing w:line="360" w:lineRule="auto"/>
        <w:jc w:val="both"/>
        <w:rPr>
          <w:spacing w:val="30"/>
          <w:sz w:val="28"/>
          <w:szCs w:val="28"/>
        </w:rPr>
      </w:pPr>
      <w:r w:rsidRPr="00A63E80">
        <w:rPr>
          <w:spacing w:val="30"/>
          <w:sz w:val="28"/>
          <w:szCs w:val="28"/>
        </w:rPr>
        <w:t xml:space="preserve">Вычленение объекта и предмета социологии управления даёт возможность более полно представить специфику этой отрасли социологического знания. </w:t>
      </w:r>
    </w:p>
    <w:p w:rsidR="00EC587F" w:rsidRPr="00A63E80" w:rsidRDefault="00EC587F" w:rsidP="00A63E80">
      <w:pPr>
        <w:spacing w:line="360" w:lineRule="auto"/>
        <w:jc w:val="both"/>
        <w:rPr>
          <w:spacing w:val="30"/>
          <w:sz w:val="28"/>
          <w:szCs w:val="28"/>
        </w:rPr>
      </w:pPr>
      <w:r w:rsidRPr="00A63E80">
        <w:rPr>
          <w:spacing w:val="30"/>
          <w:sz w:val="28"/>
          <w:szCs w:val="28"/>
        </w:rPr>
        <w:t xml:space="preserve">Она изучает многообразную деятельность органов управления, государственных и общественных, прежде всего как социальных систем: </w:t>
      </w:r>
    </w:p>
    <w:p w:rsidR="00EC587F" w:rsidRPr="00A63E80" w:rsidRDefault="00EC587F" w:rsidP="00A63E80">
      <w:pPr>
        <w:spacing w:line="360" w:lineRule="auto"/>
        <w:jc w:val="both"/>
        <w:rPr>
          <w:spacing w:val="30"/>
          <w:sz w:val="28"/>
          <w:szCs w:val="28"/>
        </w:rPr>
      </w:pPr>
      <w:r w:rsidRPr="00A63E80">
        <w:rPr>
          <w:spacing w:val="30"/>
          <w:sz w:val="28"/>
          <w:szCs w:val="28"/>
        </w:rPr>
        <w:t xml:space="preserve">весь комплекс подбора, расстановки, формирования управленческих кадров; </w:t>
      </w:r>
    </w:p>
    <w:p w:rsidR="00EC587F" w:rsidRPr="00A63E80" w:rsidRDefault="00EC587F" w:rsidP="00A63E80">
      <w:pPr>
        <w:spacing w:line="360" w:lineRule="auto"/>
        <w:jc w:val="both"/>
        <w:rPr>
          <w:spacing w:val="30"/>
          <w:sz w:val="28"/>
          <w:szCs w:val="28"/>
        </w:rPr>
      </w:pPr>
      <w:r w:rsidRPr="00A63E80">
        <w:rPr>
          <w:spacing w:val="30"/>
          <w:sz w:val="28"/>
          <w:szCs w:val="28"/>
        </w:rPr>
        <w:t xml:space="preserve">отношения и взаимодействия, складывающиеся между работниками аппарата управления и подчиненными им сотрудниками и организационными структурами; </w:t>
      </w:r>
    </w:p>
    <w:p w:rsidR="00EC587F" w:rsidRPr="00A63E80" w:rsidRDefault="00EC587F" w:rsidP="00A63E80">
      <w:pPr>
        <w:spacing w:line="360" w:lineRule="auto"/>
        <w:jc w:val="both"/>
        <w:rPr>
          <w:spacing w:val="30"/>
          <w:sz w:val="28"/>
          <w:szCs w:val="28"/>
        </w:rPr>
      </w:pPr>
      <w:r w:rsidRPr="00A63E80">
        <w:rPr>
          <w:spacing w:val="30"/>
          <w:sz w:val="28"/>
          <w:szCs w:val="28"/>
        </w:rPr>
        <w:t xml:space="preserve">исследование и формирование целей управления с точки зрения социально-экономических и социально-психологических критериев, их соответствия интересам и ожиданиям управляемых; </w:t>
      </w:r>
    </w:p>
    <w:p w:rsidR="00EC587F" w:rsidRPr="00A63E80" w:rsidRDefault="00EC587F" w:rsidP="00A63E80">
      <w:pPr>
        <w:spacing w:line="360" w:lineRule="auto"/>
        <w:jc w:val="both"/>
        <w:rPr>
          <w:spacing w:val="30"/>
          <w:sz w:val="28"/>
          <w:szCs w:val="28"/>
        </w:rPr>
      </w:pPr>
      <w:r w:rsidRPr="00A63E80">
        <w:rPr>
          <w:spacing w:val="30"/>
          <w:sz w:val="28"/>
          <w:szCs w:val="28"/>
        </w:rPr>
        <w:t xml:space="preserve">анализ и оценку социальных последствий принимаемых управленческих решений, определение эффективности управленческих действий; </w:t>
      </w:r>
    </w:p>
    <w:p w:rsidR="00EC587F" w:rsidRPr="00A63E80" w:rsidRDefault="00EC587F" w:rsidP="00A63E80">
      <w:pPr>
        <w:spacing w:line="360" w:lineRule="auto"/>
        <w:jc w:val="both"/>
        <w:rPr>
          <w:spacing w:val="30"/>
          <w:sz w:val="28"/>
          <w:szCs w:val="28"/>
        </w:rPr>
      </w:pPr>
      <w:r w:rsidRPr="00A63E80">
        <w:rPr>
          <w:spacing w:val="30"/>
          <w:sz w:val="28"/>
          <w:szCs w:val="28"/>
        </w:rPr>
        <w:t xml:space="preserve">изучение и совершенствование социальных механизмов систематического, основанного на достоверном знании, воздействия субъекта управления (управляющей подсистемы) на социальный объект (управляемую подсистему) для сохранения ее качественной специфики и целостности, обеспечения ее нормального функционирования, успешного движения к заданной цели. </w:t>
      </w:r>
    </w:p>
    <w:p w:rsidR="00EC587F" w:rsidRPr="00A63E80" w:rsidRDefault="00EC587F" w:rsidP="00A63E80">
      <w:pPr>
        <w:spacing w:line="360" w:lineRule="auto"/>
        <w:jc w:val="both"/>
        <w:rPr>
          <w:spacing w:val="30"/>
          <w:sz w:val="28"/>
          <w:szCs w:val="28"/>
        </w:rPr>
      </w:pPr>
      <w:r w:rsidRPr="00A63E80">
        <w:rPr>
          <w:spacing w:val="30"/>
          <w:sz w:val="28"/>
          <w:szCs w:val="28"/>
        </w:rPr>
        <w:t xml:space="preserve">Социология управления в своем развитии базируется на сформулированных Ф. Тейлором, А. Файолем, М. Вебером, Э. Мэйо, и другими крупными теоретиками и практиками управленческой деятельности принципах научного управления социальными и промышленными организациями. </w:t>
      </w:r>
    </w:p>
    <w:p w:rsidR="00EC587F" w:rsidRPr="00A63E80" w:rsidRDefault="00EC587F" w:rsidP="00A63E80">
      <w:pPr>
        <w:spacing w:line="360" w:lineRule="auto"/>
        <w:jc w:val="both"/>
        <w:rPr>
          <w:spacing w:val="30"/>
          <w:sz w:val="28"/>
          <w:szCs w:val="28"/>
        </w:rPr>
      </w:pPr>
      <w:r w:rsidRPr="00A63E80">
        <w:rPr>
          <w:spacing w:val="30"/>
          <w:sz w:val="28"/>
          <w:szCs w:val="28"/>
        </w:rPr>
        <w:t xml:space="preserve">Определив особенности социологии управления как специальной социологической теории, а также ее объект и предмет, можно сформулировать ее основные задачи. </w:t>
      </w:r>
    </w:p>
    <w:p w:rsidR="00EC587F" w:rsidRPr="00A63E80" w:rsidRDefault="00EC587F" w:rsidP="00A63E80">
      <w:pPr>
        <w:spacing w:line="360" w:lineRule="auto"/>
        <w:jc w:val="both"/>
        <w:rPr>
          <w:spacing w:val="30"/>
          <w:sz w:val="28"/>
          <w:szCs w:val="28"/>
        </w:rPr>
      </w:pPr>
      <w:r w:rsidRPr="00A63E80">
        <w:rPr>
          <w:spacing w:val="30"/>
          <w:sz w:val="28"/>
          <w:szCs w:val="28"/>
        </w:rPr>
        <w:t xml:space="preserve">Первая из основных задач социологии управления состоит в изучении реальных фактов, составляющих живую, постоянно развивающуюся социальную ткань управленческой деятельности; фактов, в которых проявляются особенности взаимодействия тех людей, которые управляют различными социальными общностями и организациями, и тех, кто, не занимая руководящих постов, не включены в управленческую деятельность и вынуждены подчиняться первым, выполнять их распоряжения, приказы, указания. </w:t>
      </w:r>
    </w:p>
    <w:p w:rsidR="00EC587F" w:rsidRPr="00A63E80" w:rsidRDefault="00EC587F" w:rsidP="00A63E80">
      <w:pPr>
        <w:spacing w:line="360" w:lineRule="auto"/>
        <w:jc w:val="both"/>
        <w:rPr>
          <w:spacing w:val="30"/>
          <w:sz w:val="28"/>
          <w:szCs w:val="28"/>
        </w:rPr>
      </w:pPr>
      <w:r w:rsidRPr="00A63E80">
        <w:rPr>
          <w:spacing w:val="30"/>
          <w:sz w:val="28"/>
          <w:szCs w:val="28"/>
        </w:rPr>
        <w:t xml:space="preserve">Вторая задача социологии управления заключается в том, чтобы из огромного и многообразного скопления реальных фактов управленческой деятельности выделил наиболее важные, типичные и на этой основе обнаружить тенденции развития процессов управления, их изменения зависимости от изменяющихся социально-экономических, политических, социокультурных условий жизнедеятельности людей, развития их групп и общностей, общества в целом. </w:t>
      </w:r>
    </w:p>
    <w:p w:rsidR="00EC587F" w:rsidRPr="00A63E80" w:rsidRDefault="00EC587F" w:rsidP="00A63E80">
      <w:pPr>
        <w:spacing w:line="360" w:lineRule="auto"/>
        <w:jc w:val="both"/>
        <w:rPr>
          <w:spacing w:val="30"/>
          <w:sz w:val="28"/>
          <w:szCs w:val="28"/>
        </w:rPr>
      </w:pPr>
      <w:r w:rsidRPr="00A63E80">
        <w:rPr>
          <w:spacing w:val="30"/>
          <w:sz w:val="28"/>
          <w:szCs w:val="28"/>
        </w:rPr>
        <w:t xml:space="preserve">Третья задача социологии управления обусловлена необходимостью объяснить, почему в системе и структуре управленческой деятельности появляются те или иные новшества, в силу каких обстоятельств возникают новы практические способы их реализации в управленческих процессах. </w:t>
      </w:r>
    </w:p>
    <w:p w:rsidR="00EC587F" w:rsidRPr="00A63E80" w:rsidRDefault="00EC587F" w:rsidP="00A63E80">
      <w:pPr>
        <w:spacing w:line="360" w:lineRule="auto"/>
        <w:jc w:val="both"/>
        <w:rPr>
          <w:spacing w:val="30"/>
          <w:sz w:val="28"/>
          <w:szCs w:val="28"/>
        </w:rPr>
      </w:pPr>
      <w:r w:rsidRPr="00A63E80">
        <w:rPr>
          <w:spacing w:val="30"/>
          <w:sz w:val="28"/>
          <w:szCs w:val="28"/>
        </w:rPr>
        <w:t xml:space="preserve">Но если мы сумеем определить тенденции развития управленческой деятельности и оценить важность, практическую значимость новых управленческих теорий, их конструктивность и эффективность, перспективы их применения более или менее отдаленном будущем, то это означает, социология управления способна решить еще одну, четвёртую задачу. Сущность этой задачи составляет построение наиболее вероятных направлений и сценариев развита управленческой деятельности в будущем, т.е. прогноз ее совершенствования </w:t>
      </w:r>
    </w:p>
    <w:p w:rsidR="00EC587F" w:rsidRPr="00A63E80" w:rsidRDefault="00EC587F" w:rsidP="00A63E80">
      <w:pPr>
        <w:spacing w:line="360" w:lineRule="auto"/>
        <w:jc w:val="both"/>
        <w:rPr>
          <w:spacing w:val="30"/>
          <w:sz w:val="28"/>
          <w:szCs w:val="28"/>
        </w:rPr>
      </w:pPr>
      <w:r w:rsidRPr="00A63E80">
        <w:rPr>
          <w:spacing w:val="30"/>
          <w:sz w:val="28"/>
          <w:szCs w:val="28"/>
        </w:rPr>
        <w:t xml:space="preserve">А это означает, что определив наиболее вероятную траекторию дальнейшего развития управленческой деятельности, социология управления получает возможность более или менее успешно решать и пятую свою задачу - сформулировать научно обоснованные рекомендации по совершенствованию системы управления, т.е. стать реально действующим средством повышения эффективности управленческой деятельности. </w:t>
      </w:r>
    </w:p>
    <w:p w:rsidR="00EC587F" w:rsidRPr="00A63E80" w:rsidRDefault="00EC587F" w:rsidP="00A63E80">
      <w:pPr>
        <w:spacing w:line="360" w:lineRule="auto"/>
        <w:jc w:val="both"/>
        <w:rPr>
          <w:spacing w:val="30"/>
          <w:sz w:val="28"/>
          <w:szCs w:val="28"/>
        </w:rPr>
      </w:pPr>
      <w:r w:rsidRPr="00A63E80">
        <w:rPr>
          <w:spacing w:val="30"/>
          <w:sz w:val="28"/>
          <w:szCs w:val="28"/>
        </w:rPr>
        <w:t xml:space="preserve">Вычленение основных задач социологии управления позволяет определить ее основные функции, которые непосредственно связаны с ее задачами и вытекают из них. </w:t>
      </w:r>
    </w:p>
    <w:p w:rsidR="00EC587F" w:rsidRPr="00A63E80" w:rsidRDefault="00EC587F" w:rsidP="00A63E80">
      <w:pPr>
        <w:spacing w:line="360" w:lineRule="auto"/>
        <w:jc w:val="both"/>
        <w:rPr>
          <w:spacing w:val="30"/>
          <w:sz w:val="28"/>
          <w:szCs w:val="28"/>
        </w:rPr>
      </w:pPr>
      <w:r w:rsidRPr="00A63E80">
        <w:rPr>
          <w:spacing w:val="30"/>
          <w:sz w:val="28"/>
          <w:szCs w:val="28"/>
        </w:rPr>
        <w:t xml:space="preserve">Первая из функций социологии управления - познавательная. Ее основная цель: изучить основные особенности управления как специфической сферы трудовой деятельности, определить ее роль и значимость в развитии! общества и, его подсистем, организаций, групп и т.п. </w:t>
      </w:r>
    </w:p>
    <w:p w:rsidR="00EC587F" w:rsidRPr="00A63E80" w:rsidRDefault="00EC587F" w:rsidP="00A63E80">
      <w:pPr>
        <w:spacing w:line="360" w:lineRule="auto"/>
        <w:jc w:val="both"/>
        <w:rPr>
          <w:spacing w:val="30"/>
          <w:sz w:val="28"/>
          <w:szCs w:val="28"/>
        </w:rPr>
      </w:pPr>
      <w:r w:rsidRPr="00A63E80">
        <w:rPr>
          <w:spacing w:val="30"/>
          <w:sz w:val="28"/>
          <w:szCs w:val="28"/>
        </w:rPr>
        <w:t xml:space="preserve">Вторая функция социологии управления - оценочная: Ее сущность состоит в том, чтобы оценить, в какой мере соответствует (или, напротив, не соответствует) существующая в данном обществе, организации система управления основным тенденциям этого общества, социальным ожиданиям, потребностям и интересам большинства населения; является ли она демократической, авторитарной или тоталитарной, развивает или сковывает инициативу отдельных индивидов, их групп и общностей. </w:t>
      </w:r>
    </w:p>
    <w:p w:rsidR="00EC587F" w:rsidRPr="00A63E80" w:rsidRDefault="00EC587F" w:rsidP="00A63E80">
      <w:pPr>
        <w:spacing w:line="360" w:lineRule="auto"/>
        <w:jc w:val="both"/>
        <w:rPr>
          <w:spacing w:val="30"/>
          <w:sz w:val="28"/>
          <w:szCs w:val="28"/>
        </w:rPr>
      </w:pPr>
      <w:r w:rsidRPr="00A63E80">
        <w:rPr>
          <w:spacing w:val="30"/>
          <w:sz w:val="28"/>
          <w:szCs w:val="28"/>
        </w:rPr>
        <w:t xml:space="preserve">Третья функция социологии управления - прогностическая. Она направлена на выявление наиболее вероятных и желательных изменений в управленческой деятельности в пределах ближайшего или более отдаленного будущего, т.е. на определение возможных траекторий развития управления, на его прогнозирование. </w:t>
      </w:r>
    </w:p>
    <w:p w:rsidR="00EC587F" w:rsidRPr="00A63E80" w:rsidRDefault="00EC587F" w:rsidP="00A63E80">
      <w:pPr>
        <w:spacing w:line="360" w:lineRule="auto"/>
        <w:jc w:val="both"/>
        <w:rPr>
          <w:spacing w:val="30"/>
          <w:sz w:val="28"/>
          <w:szCs w:val="28"/>
        </w:rPr>
      </w:pPr>
      <w:r w:rsidRPr="00A63E80">
        <w:rPr>
          <w:spacing w:val="30"/>
          <w:sz w:val="28"/>
          <w:szCs w:val="28"/>
        </w:rPr>
        <w:t xml:space="preserve">Четвертая функция социологии управления - образовательная (обучающая). Сущность ее состоит в том, чтобы на основе определения и оценки значимости тех или иных управленческих концепций, тенденций их развития и совершенствования, прогнозирования их развития в будущем - распространять знания об управлении, т.е. об основных его задачах, функциях, механизмах реализации. Речь идет о распространении знаний через систему учебных заведений, различных институтов и центров повышения квалификации, переобучения и переквалифицирования кадров, помогающую им лучше понять, в чем заключается сущность процессов управления, приобрести знания, умения и навыки практического осуществления управленческой деятельности. </w:t>
      </w:r>
    </w:p>
    <w:p w:rsidR="00EC587F" w:rsidRPr="00A63E80" w:rsidRDefault="00EC587F" w:rsidP="00A63E80">
      <w:pPr>
        <w:spacing w:line="360" w:lineRule="auto"/>
        <w:jc w:val="both"/>
        <w:rPr>
          <w:spacing w:val="30"/>
          <w:sz w:val="28"/>
          <w:szCs w:val="28"/>
        </w:rPr>
      </w:pPr>
      <w:r w:rsidRPr="00A63E80">
        <w:rPr>
          <w:spacing w:val="30"/>
          <w:sz w:val="28"/>
          <w:szCs w:val="28"/>
        </w:rPr>
        <w:t>Наконец, социология управления может выполнять еще одну важную социальную функцию (пятую) - вооружать управленческие кадры новыми приемами, технологиями управления, превращаясь тем самым в практически действующее средство совершенствования системы управления.</w:t>
      </w:r>
    </w:p>
    <w:p w:rsidR="00C6354C" w:rsidRPr="00A63E80" w:rsidRDefault="00C6354C" w:rsidP="00A63E80">
      <w:pPr>
        <w:spacing w:line="360" w:lineRule="auto"/>
        <w:rPr>
          <w:spacing w:val="30"/>
          <w:sz w:val="28"/>
          <w:szCs w:val="28"/>
        </w:rPr>
      </w:pPr>
    </w:p>
    <w:p w:rsidR="00C6354C" w:rsidRPr="00A63E80" w:rsidRDefault="00C6354C" w:rsidP="00A63E80">
      <w:pPr>
        <w:spacing w:line="360" w:lineRule="auto"/>
        <w:rPr>
          <w:spacing w:val="30"/>
          <w:sz w:val="28"/>
          <w:szCs w:val="28"/>
        </w:rPr>
      </w:pPr>
    </w:p>
    <w:p w:rsidR="00C6354C" w:rsidRPr="00A63E80" w:rsidRDefault="00C6354C" w:rsidP="00A63E80">
      <w:pPr>
        <w:spacing w:line="360" w:lineRule="auto"/>
        <w:rPr>
          <w:spacing w:val="30"/>
          <w:sz w:val="28"/>
          <w:szCs w:val="28"/>
        </w:rPr>
      </w:pPr>
    </w:p>
    <w:p w:rsidR="00C6354C" w:rsidRPr="00A63E80" w:rsidRDefault="00C6354C" w:rsidP="00A63E80">
      <w:pPr>
        <w:spacing w:line="360" w:lineRule="auto"/>
        <w:rPr>
          <w:spacing w:val="30"/>
          <w:sz w:val="28"/>
          <w:szCs w:val="28"/>
        </w:rPr>
      </w:pPr>
    </w:p>
    <w:p w:rsidR="00EC587F" w:rsidRPr="00A63E80" w:rsidRDefault="00EC587F" w:rsidP="00A63E80">
      <w:pPr>
        <w:spacing w:line="360" w:lineRule="auto"/>
        <w:rPr>
          <w:spacing w:val="30"/>
          <w:sz w:val="28"/>
          <w:szCs w:val="28"/>
        </w:rPr>
      </w:pPr>
    </w:p>
    <w:p w:rsidR="00C6354C" w:rsidRPr="00A63E80" w:rsidRDefault="00C6354C" w:rsidP="00A63E80">
      <w:pPr>
        <w:spacing w:line="360" w:lineRule="auto"/>
        <w:rPr>
          <w:spacing w:val="30"/>
          <w:sz w:val="28"/>
          <w:szCs w:val="28"/>
        </w:rPr>
      </w:pPr>
    </w:p>
    <w:p w:rsidR="00A63E80" w:rsidRDefault="00A63E80" w:rsidP="00C6354C">
      <w:pPr>
        <w:spacing w:line="360" w:lineRule="auto"/>
        <w:jc w:val="center"/>
        <w:rPr>
          <w:b/>
          <w:spacing w:val="30"/>
          <w:sz w:val="28"/>
          <w:szCs w:val="28"/>
        </w:rPr>
      </w:pPr>
    </w:p>
    <w:p w:rsidR="00C6354C" w:rsidRDefault="00C6354C" w:rsidP="00C6354C">
      <w:pPr>
        <w:spacing w:line="360" w:lineRule="auto"/>
        <w:jc w:val="center"/>
        <w:rPr>
          <w:b/>
          <w:spacing w:val="30"/>
          <w:sz w:val="28"/>
          <w:szCs w:val="28"/>
        </w:rPr>
      </w:pPr>
      <w:r w:rsidRPr="00C6354C">
        <w:rPr>
          <w:b/>
          <w:spacing w:val="30"/>
          <w:sz w:val="28"/>
          <w:szCs w:val="28"/>
        </w:rPr>
        <w:t>2.Социальное предвидение и социальное прогнозирование.</w:t>
      </w:r>
    </w:p>
    <w:p w:rsidR="00BD04FC" w:rsidRDefault="00C50395" w:rsidP="00C50395">
      <w:pPr>
        <w:pStyle w:val="a5"/>
        <w:spacing w:line="360" w:lineRule="auto"/>
        <w:jc w:val="both"/>
        <w:rPr>
          <w:spacing w:val="28"/>
          <w:sz w:val="28"/>
          <w:szCs w:val="28"/>
        </w:rPr>
      </w:pPr>
      <w:r w:rsidRPr="00C50395">
        <w:rPr>
          <w:spacing w:val="28"/>
          <w:sz w:val="28"/>
          <w:szCs w:val="28"/>
        </w:rPr>
        <w:t xml:space="preserve">Предвидение конкретизируется в двух формах: в относящейся к собственно категории предвидения - предсказательной (дескриптивной, или описательной), и в сопряженной с ней, относящейся к категории управления - предуказательной (прескриптивной, или предписательной). Предсказание подразумевает описание возможных перспектив, состояний, решений проблем будущего. Предуказание связано с собственно решением этих проблем, с использованием информации о будущем для целенаправленной деятельности личности и общества. </w:t>
      </w:r>
    </w:p>
    <w:p w:rsidR="00C50395" w:rsidRPr="00C50395" w:rsidRDefault="00C50395" w:rsidP="00C50395">
      <w:pPr>
        <w:pStyle w:val="a5"/>
        <w:spacing w:line="360" w:lineRule="auto"/>
        <w:jc w:val="both"/>
        <w:rPr>
          <w:spacing w:val="28"/>
          <w:sz w:val="28"/>
          <w:szCs w:val="28"/>
        </w:rPr>
      </w:pPr>
      <w:r w:rsidRPr="00C50395">
        <w:rPr>
          <w:spacing w:val="28"/>
          <w:sz w:val="28"/>
          <w:szCs w:val="28"/>
        </w:rPr>
        <w:t>Предсказание выливается в формы предчувствия, предвосхищения, предугадывания, прогнозирования. Предчувствие (простое предвосхищение) содержит информацию о будущем на уровне интуиции, подсознания. Предугадывание (сложное предвосхищение) несет информацию о будущем на основе жизненного опыта, более или менее верные догадки о будущем, не основанные на специальных научных исследованиях. Наконец, прогнозирование (которое часто употребляют в предыдущих значениях) должно означать при таком подходе специальное научное исследование, предметом которого выступают перспективы развития явления.</w:t>
      </w:r>
    </w:p>
    <w:p w:rsidR="00C50395" w:rsidRPr="00C50395" w:rsidRDefault="00C50395" w:rsidP="00C50395">
      <w:pPr>
        <w:pStyle w:val="a5"/>
        <w:spacing w:line="360" w:lineRule="auto"/>
        <w:jc w:val="both"/>
        <w:rPr>
          <w:spacing w:val="28"/>
          <w:sz w:val="28"/>
          <w:szCs w:val="28"/>
        </w:rPr>
      </w:pPr>
      <w:r w:rsidRPr="00C50395">
        <w:rPr>
          <w:spacing w:val="28"/>
          <w:sz w:val="28"/>
          <w:szCs w:val="28"/>
        </w:rPr>
        <w:t>Предуказание выступает в формах целеполагания, планирования, программирования, проектирования, решений вообще. Целеполагание - это установление идеально предположенного результата деятельности. Планирование - проекция человеческой деятельности в будущее человеческой деятельности для достижения предустановленной цели при определенных средствах, преобразование информации о будущем в директивы для целенаправленной деятельности. Программирование в этом ряду понятий означает установление основных положений, которые затем развертываются в планировании, либо последовательности конкретных мероприятий по реализации планов Проектирование - создание конкретных образов будущего, конкретных деталей разработанных программ. Управление в целом как бы интегрирует четыре перечисленных понятия, поскольку в основе каждого из них лежит один и тот же элемент - решение. Но решения в сфере управления не обязательно носят плановый, программный, проектный характер.</w:t>
      </w:r>
    </w:p>
    <w:p w:rsidR="00C50395" w:rsidRPr="00C50395" w:rsidRDefault="00C50395" w:rsidP="00C50395">
      <w:pPr>
        <w:pStyle w:val="a5"/>
        <w:spacing w:line="360" w:lineRule="auto"/>
        <w:jc w:val="both"/>
        <w:rPr>
          <w:spacing w:val="28"/>
          <w:sz w:val="28"/>
          <w:szCs w:val="28"/>
        </w:rPr>
      </w:pPr>
      <w:r w:rsidRPr="00C50395">
        <w:rPr>
          <w:spacing w:val="28"/>
          <w:sz w:val="28"/>
          <w:szCs w:val="28"/>
        </w:rPr>
        <w:t>Религиозное предвидение имеет собственные формы конкретизации. Так, предсказание принимает форму «откровения», прорицания, гадания, а предуказание - форму «предопределении», заклинания, просьбы-молитвы и пр.</w:t>
      </w:r>
    </w:p>
    <w:p w:rsidR="00C50395" w:rsidRPr="00C50395" w:rsidRDefault="00C50395" w:rsidP="00C50395">
      <w:pPr>
        <w:pStyle w:val="a5"/>
        <w:spacing w:line="360" w:lineRule="auto"/>
        <w:jc w:val="both"/>
        <w:rPr>
          <w:spacing w:val="28"/>
          <w:sz w:val="28"/>
          <w:szCs w:val="28"/>
        </w:rPr>
      </w:pPr>
      <w:r w:rsidRPr="00C50395">
        <w:rPr>
          <w:spacing w:val="28"/>
          <w:sz w:val="28"/>
          <w:szCs w:val="28"/>
        </w:rPr>
        <w:t>Предсказание и предуказание тесно связаны между собой. Без учета этой связи невозможно понять сущность прогназирования, его действительное соотношение с управлением. В предуказании может преобладать волевое начало, и тогда соответствующие цели, планы, программы, проекты, вообще решения оказываются валюнтаристскими, субъективистскими, произвольными. Желательно преобладание в них объективного, исследовательского начала, чтобы они были научно обоснованными и соответствовали ожидаемой эффективности принимаемых решений.</w:t>
      </w:r>
    </w:p>
    <w:p w:rsidR="00C50395" w:rsidRPr="00C50395" w:rsidRDefault="00C50395" w:rsidP="00C50395">
      <w:pPr>
        <w:pStyle w:val="a5"/>
        <w:spacing w:line="360" w:lineRule="auto"/>
        <w:jc w:val="both"/>
        <w:rPr>
          <w:spacing w:val="28"/>
          <w:sz w:val="28"/>
          <w:szCs w:val="28"/>
        </w:rPr>
      </w:pPr>
      <w:r w:rsidRPr="00C50395">
        <w:rPr>
          <w:spacing w:val="28"/>
          <w:sz w:val="28"/>
          <w:szCs w:val="28"/>
        </w:rPr>
        <w:t>Важнейшие способы научного обоснования предуказаний - описание (анализ), объяснение (диагноз) и предсказание (прогноз) - составляют три основные функции каждой научной дисциплины. Прогноз не есть лишь инструмент такого обоснования. Однако его практическое значение сводится именно к возможности повышения с его помощью эффективности принимаемых решений. Именно поэтому прогнозирование за последние десятилетия приняло беспрецедентные масштабы, стало играть важную роль в процессах управления.</w:t>
      </w:r>
    </w:p>
    <w:p w:rsidR="00C50395" w:rsidRPr="00C50395" w:rsidRDefault="00C50395" w:rsidP="00C50395">
      <w:pPr>
        <w:pStyle w:val="a5"/>
        <w:spacing w:line="360" w:lineRule="auto"/>
        <w:jc w:val="both"/>
        <w:rPr>
          <w:spacing w:val="28"/>
          <w:sz w:val="28"/>
          <w:szCs w:val="28"/>
        </w:rPr>
      </w:pPr>
      <w:r w:rsidRPr="00C50395">
        <w:rPr>
          <w:spacing w:val="28"/>
          <w:sz w:val="28"/>
          <w:szCs w:val="28"/>
        </w:rPr>
        <w:t>Прогнозирование не сводится к попыткам предугадать детали будущего (хотя в некоторых случаях это важно). Прогнозист исходит из диалектической детерминации явлений будущего, из того, что необходимость пробивает себе дорогу через случайности, что к явлениям будущего нужен вероятный подход с учетом широкого набора возможных вариантов. Только при таком подходе прогнозирование может быть эффективно использовано для выбора наиболее вероятного или оптимального варианта при обосновании цели, плана, программы, проекта, вообще решения.</w:t>
      </w:r>
    </w:p>
    <w:p w:rsidR="00C50395" w:rsidRPr="00C50395" w:rsidRDefault="00C50395" w:rsidP="00C50395">
      <w:pPr>
        <w:pStyle w:val="a5"/>
        <w:spacing w:line="360" w:lineRule="auto"/>
        <w:jc w:val="both"/>
        <w:rPr>
          <w:spacing w:val="28"/>
          <w:sz w:val="28"/>
          <w:szCs w:val="28"/>
        </w:rPr>
      </w:pPr>
      <w:r w:rsidRPr="00C50395">
        <w:rPr>
          <w:spacing w:val="28"/>
          <w:sz w:val="28"/>
          <w:szCs w:val="28"/>
        </w:rPr>
        <w:t>Прогнозы должны предшествовать планам, содержать предоценку последствий выполнения ,(или невыполнения) планов, охватывать все, что не поддается планированию. Прогноз и план различаются способами оперирования информацией о будущем: вероятное описание - это прогноз, директивное решение относительно мероприятий по достижению возможного, желательного - это план. Прогноз и план могут разрабатываться независимо друг от друга. Но чтобы план был эффективным, ему должен предшествовать прогноз, по возможности непрерывный, позволяющий научно обосновывать данный и последующие планы Раб</w:t>
      </w:r>
      <w:r w:rsidR="00BD04FC">
        <w:rPr>
          <w:spacing w:val="28"/>
          <w:sz w:val="28"/>
          <w:szCs w:val="28"/>
        </w:rPr>
        <w:t>очая книга по прогнозированию.</w:t>
      </w:r>
    </w:p>
    <w:p w:rsidR="00C50395" w:rsidRPr="00C50395" w:rsidRDefault="00C50395" w:rsidP="00C50395">
      <w:pPr>
        <w:pStyle w:val="a5"/>
        <w:spacing w:line="360" w:lineRule="auto"/>
        <w:jc w:val="both"/>
        <w:rPr>
          <w:spacing w:val="28"/>
          <w:sz w:val="28"/>
          <w:szCs w:val="28"/>
        </w:rPr>
      </w:pPr>
      <w:r w:rsidRPr="00C50395">
        <w:rPr>
          <w:spacing w:val="28"/>
          <w:sz w:val="28"/>
          <w:szCs w:val="28"/>
        </w:rPr>
        <w:t>Будущее стремятся предвидеть, предсказать, предвосхитить, предугадать, прогнозировать и т.д. Но будущее можно также планировать, программировать, проектировать. По отношению к будущему можно ставить цели и принимать решения.</w:t>
      </w:r>
    </w:p>
    <w:p w:rsidR="00C6354C" w:rsidRPr="00C50395" w:rsidRDefault="00C6354C" w:rsidP="00C50395">
      <w:pPr>
        <w:spacing w:line="360" w:lineRule="auto"/>
        <w:jc w:val="both"/>
        <w:rPr>
          <w:spacing w:val="28"/>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BD04FC" w:rsidRDefault="00BD04FC" w:rsidP="00C6354C">
      <w:pPr>
        <w:spacing w:line="360" w:lineRule="auto"/>
        <w:rPr>
          <w:spacing w:val="30"/>
          <w:sz w:val="28"/>
          <w:szCs w:val="28"/>
        </w:rPr>
      </w:pPr>
    </w:p>
    <w:p w:rsidR="00C6354C" w:rsidRDefault="00C6354C" w:rsidP="00C6354C">
      <w:pPr>
        <w:spacing w:line="360" w:lineRule="auto"/>
        <w:rPr>
          <w:spacing w:val="30"/>
          <w:sz w:val="28"/>
          <w:szCs w:val="28"/>
        </w:rPr>
      </w:pPr>
    </w:p>
    <w:p w:rsidR="00B65942" w:rsidRDefault="00B65942"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Pr="00C6354C" w:rsidRDefault="00C6354C" w:rsidP="00C6354C">
      <w:pPr>
        <w:spacing w:line="360" w:lineRule="auto"/>
        <w:rPr>
          <w:spacing w:val="30"/>
          <w:sz w:val="28"/>
          <w:szCs w:val="28"/>
        </w:rPr>
      </w:pPr>
    </w:p>
    <w:p w:rsidR="00C6354C" w:rsidRDefault="00C6354C" w:rsidP="00C6354C">
      <w:pPr>
        <w:spacing w:line="360" w:lineRule="auto"/>
        <w:jc w:val="center"/>
        <w:rPr>
          <w:b/>
          <w:spacing w:val="30"/>
          <w:sz w:val="28"/>
          <w:szCs w:val="28"/>
        </w:rPr>
      </w:pPr>
      <w:r w:rsidRPr="00C6354C">
        <w:rPr>
          <w:b/>
          <w:spacing w:val="30"/>
          <w:sz w:val="28"/>
          <w:szCs w:val="28"/>
        </w:rPr>
        <w:t>3.Социальное проектирование и планирование.</w:t>
      </w:r>
    </w:p>
    <w:p w:rsidR="002330AE" w:rsidRPr="00AE73C0" w:rsidRDefault="002330AE" w:rsidP="00AE73C0">
      <w:pPr>
        <w:pStyle w:val="a5"/>
        <w:spacing w:line="360" w:lineRule="auto"/>
        <w:jc w:val="both"/>
        <w:rPr>
          <w:spacing w:val="30"/>
          <w:sz w:val="28"/>
          <w:szCs w:val="28"/>
        </w:rPr>
      </w:pPr>
      <w:r w:rsidRPr="00AE73C0">
        <w:rPr>
          <w:spacing w:val="30"/>
          <w:sz w:val="28"/>
          <w:szCs w:val="28"/>
        </w:rPr>
        <w:t>Термин "проектирование" происходит от лат. "projectus" - брошенный вперед; это -процесс создания прототипа, прообраза предполагаемого или возможного объекта или состояния. Это специфическая деятельность, результатом которой является научно-теоретическии практически обоснованное определение вариантов прогнозируемого и планового развития новых процессов и явлений Проектирование - составная часть управления, которая позволяет обеспечить осуществление управляемости и регулируемости некоторого процесса. Проектирование означает определение версий или вариантов развития или изменения или иного явления. Чтобы точно и однозначно осмыслить суть проектирования, необходимо соотнести его с понятиями, которые являются близкими по смыслу и значению. Такими понятиями являются следующие: планирование, проекция, предвосхищение, предвидение, прогнозирование, конструирование, моделирование. Все эти понятия нами будут рассмотрены. Начнём с уточнения содержания этих понятий:- Планирование - научно и практически обоснованное определение целей, выявление задач, сроков, темпов и пропорций в развитии того или иного явления и его реализации и претворения в интересах общества.</w:t>
      </w:r>
    </w:p>
    <w:p w:rsidR="002330AE" w:rsidRPr="00AE73C0" w:rsidRDefault="002330AE" w:rsidP="00AE73C0">
      <w:pPr>
        <w:pStyle w:val="a5"/>
        <w:spacing w:line="360" w:lineRule="auto"/>
        <w:jc w:val="both"/>
        <w:rPr>
          <w:spacing w:val="30"/>
          <w:sz w:val="28"/>
          <w:szCs w:val="28"/>
        </w:rPr>
      </w:pPr>
      <w:r w:rsidRPr="00AE73C0">
        <w:rPr>
          <w:b/>
          <w:bCs/>
          <w:spacing w:val="30"/>
          <w:sz w:val="28"/>
          <w:szCs w:val="28"/>
        </w:rPr>
        <w:t>Предвидение</w:t>
      </w:r>
      <w:r w:rsidRPr="00AE73C0">
        <w:rPr>
          <w:spacing w:val="30"/>
          <w:sz w:val="28"/>
          <w:szCs w:val="28"/>
        </w:rPr>
        <w:t xml:space="preserve"> - в узком смысле - предсказание, в более широком -предпочтительное знание о событиях или явлениях, которые существуют, но незафиксированы в наличном опыте. Предвидение может быть простым предвосхищением, предугадыванием, основанным набиологических и психофизиологических способностях (начальная ступень), и собственно предвидением (высшая ступень) - человеческим представлением о будущей судьбе самого себя, своих качеств, своего окружения и ближайшей контактной микросреды. Научное предвидение основывается на выявлении закономерностей развития явления или события, когда известны причины его зарождения, формы функционирования и ход развития.- Прогнозирование - есть форма предвидения, выражающаяся в целеполагании, программирования и управлении планируемым процессом явления на основе выявленных параметров его возникновения, существования, устойчивых форм и тенденций развития.</w:t>
      </w:r>
    </w:p>
    <w:p w:rsidR="002330AE" w:rsidRPr="00AE73C0" w:rsidRDefault="002330AE" w:rsidP="00AE73C0">
      <w:pPr>
        <w:pStyle w:val="a5"/>
        <w:spacing w:line="360" w:lineRule="auto"/>
        <w:jc w:val="both"/>
        <w:rPr>
          <w:spacing w:val="30"/>
          <w:sz w:val="28"/>
          <w:szCs w:val="28"/>
        </w:rPr>
      </w:pPr>
      <w:r w:rsidRPr="00AE73C0">
        <w:rPr>
          <w:b/>
          <w:bCs/>
          <w:spacing w:val="30"/>
          <w:sz w:val="28"/>
          <w:szCs w:val="28"/>
        </w:rPr>
        <w:t>Социальное проектирование</w:t>
      </w:r>
      <w:r w:rsidRPr="00AE73C0">
        <w:rPr>
          <w:spacing w:val="30"/>
          <w:sz w:val="28"/>
          <w:szCs w:val="28"/>
        </w:rPr>
        <w:t>- это процесс создания прототипа, прообраза социальных объектов, социальных качеств, социальных процессов и отношений. В отличие от проектирования таких объектов, при изменении которых не учитывается субъективный фактор, при проектировании социальных объектов этот фактор должен учитываться. Его учет во многом предопределяет специфику социального проектирования. При этом в основания социального проектирования должны быть заложены следующие параметры, т.е. необходимо помнить, что: -социальный объект - противоречив;- у социального объекта существует многовекторность развития (несколько путей развития);- невозможно описать социальный объект конечным числом терминов любой социальной теории (принципиальная неформализуемость);- на социальный объект влияет много объективных факторов;- существует множество субъективных факторов, влияющих на социальный объект, например, исследователь может по-разному оценить зрелость развития социального объекта и т.п.Социальное проектирование дает возможность оценить обоснованность прогноза, разработать научно обоснованный план социального развития. Проектирование учитывает и возможность неудачного эксперимента по проверке идей, так называемый отрицательный результат. При его получении необходим тщательный анализ причин, чем вызвано несоответствие в решении поставленных задач. Процесс социального проектирования также называют "социальным конструированием".</w:t>
      </w:r>
    </w:p>
    <w:p w:rsidR="002330AE" w:rsidRPr="00AE73C0" w:rsidRDefault="002330AE" w:rsidP="00AE73C0">
      <w:pPr>
        <w:pStyle w:val="a5"/>
        <w:spacing w:line="360" w:lineRule="auto"/>
        <w:jc w:val="both"/>
        <w:rPr>
          <w:spacing w:val="30"/>
          <w:sz w:val="28"/>
          <w:szCs w:val="28"/>
        </w:rPr>
      </w:pPr>
      <w:r w:rsidRPr="00AE73C0">
        <w:rPr>
          <w:b/>
          <w:bCs/>
          <w:spacing w:val="30"/>
          <w:sz w:val="28"/>
          <w:szCs w:val="28"/>
        </w:rPr>
        <w:t>Субъектом социального проектирования</w:t>
      </w:r>
      <w:r w:rsidRPr="00AE73C0">
        <w:rPr>
          <w:spacing w:val="30"/>
          <w:sz w:val="28"/>
          <w:szCs w:val="28"/>
        </w:rPr>
        <w:t xml:space="preserve"> (т.е. тем, кто осуществляет проектирование)являются различные носители управленческой деятельности, - как отдельные личности, так и организации, трудовые коллективы, социальные институты и т.п., ставящие своей целью организованное, целенаправленное преобразование социальной действительности. Необходимая черта субъекта проектирования - его социальная активность, непосредственное участие в процессе проектирования. Объектом социального проектирования (т.е. где или на ком осуществляется процесс проектирования) называют системы, процессы организации социальных связей, взаимодействий, включенных в проектную деятельность, подвергающиеся воздействиям субъектов проектирования и выступающие основанием для этого воздействия. Это могут быть объекты самой различной природы:</w:t>
      </w:r>
    </w:p>
    <w:p w:rsidR="002330AE" w:rsidRPr="00AE73C0" w:rsidRDefault="002330AE" w:rsidP="00AE73C0">
      <w:pPr>
        <w:pStyle w:val="a5"/>
        <w:spacing w:line="360" w:lineRule="auto"/>
        <w:jc w:val="both"/>
        <w:rPr>
          <w:spacing w:val="30"/>
          <w:sz w:val="28"/>
          <w:szCs w:val="28"/>
        </w:rPr>
      </w:pPr>
      <w:r w:rsidRPr="00AE73C0">
        <w:rPr>
          <w:spacing w:val="30"/>
          <w:sz w:val="28"/>
          <w:szCs w:val="28"/>
        </w:rPr>
        <w:t>1) человек как общественный индивид и субъект исторического процесса и социальных отношений с его потребностями, интересами, ценностными ориентациями, установками, социальным статусом, престижем, ролями в системе отношений;</w:t>
      </w:r>
    </w:p>
    <w:p w:rsidR="002330AE" w:rsidRPr="00AE73C0" w:rsidRDefault="002330AE" w:rsidP="00AE73C0">
      <w:pPr>
        <w:pStyle w:val="a5"/>
        <w:spacing w:line="360" w:lineRule="auto"/>
        <w:jc w:val="both"/>
        <w:rPr>
          <w:spacing w:val="30"/>
          <w:sz w:val="28"/>
          <w:szCs w:val="28"/>
        </w:rPr>
      </w:pPr>
      <w:r w:rsidRPr="00AE73C0">
        <w:rPr>
          <w:spacing w:val="30"/>
          <w:sz w:val="28"/>
          <w:szCs w:val="28"/>
        </w:rPr>
        <w:t>2) различные элементы и подсистемы социальной структуры общества (трудовые коллективы, регионы, социальные группы и т. п.);</w:t>
      </w:r>
    </w:p>
    <w:p w:rsidR="002330AE" w:rsidRPr="00AE73C0" w:rsidRDefault="002330AE" w:rsidP="00AE73C0">
      <w:pPr>
        <w:pStyle w:val="a5"/>
        <w:spacing w:line="360" w:lineRule="auto"/>
        <w:jc w:val="both"/>
        <w:rPr>
          <w:spacing w:val="30"/>
          <w:sz w:val="28"/>
          <w:szCs w:val="28"/>
        </w:rPr>
      </w:pPr>
      <w:r w:rsidRPr="00AE73C0">
        <w:rPr>
          <w:spacing w:val="30"/>
          <w:sz w:val="28"/>
          <w:szCs w:val="28"/>
        </w:rPr>
        <w:t>3) разнообразные общественные отношения (политические, идеологические, управленческие, эстетические, нравственные, семейно-бытовые, межличностные и т.п.);</w:t>
      </w:r>
    </w:p>
    <w:p w:rsidR="002330AE" w:rsidRPr="00AE73C0" w:rsidRDefault="002330AE" w:rsidP="00AE73C0">
      <w:pPr>
        <w:pStyle w:val="a5"/>
        <w:spacing w:line="360" w:lineRule="auto"/>
        <w:jc w:val="both"/>
        <w:rPr>
          <w:spacing w:val="30"/>
          <w:sz w:val="28"/>
          <w:szCs w:val="28"/>
        </w:rPr>
      </w:pPr>
      <w:r w:rsidRPr="00AE73C0">
        <w:rPr>
          <w:spacing w:val="30"/>
          <w:sz w:val="28"/>
          <w:szCs w:val="28"/>
        </w:rPr>
        <w:t>Анализ объекта и субъекта проектирования позволяет создать "информационный массив", который является главным источником социального проектирования. Информационный массив - это система определенных на научной основе параметров, факторов, комплексно характеризующих объект проектирования. Среди множества источников создания "информационного массива" - материалы социологических исследований, интервьюирование, анализ периодической печати, статистические данные и т. п.</w:t>
      </w:r>
    </w:p>
    <w:p w:rsidR="002330AE" w:rsidRPr="00AE73C0" w:rsidRDefault="002330AE" w:rsidP="00AE73C0">
      <w:pPr>
        <w:pStyle w:val="a5"/>
        <w:spacing w:line="360" w:lineRule="auto"/>
        <w:jc w:val="both"/>
        <w:rPr>
          <w:spacing w:val="30"/>
          <w:sz w:val="28"/>
          <w:szCs w:val="28"/>
        </w:rPr>
      </w:pPr>
      <w:r w:rsidRPr="00AE73C0">
        <w:rPr>
          <w:spacing w:val="30"/>
          <w:sz w:val="28"/>
          <w:szCs w:val="28"/>
        </w:rPr>
        <w:t>Основная цель социального проектирования как специфической управленческой деятельности - создание с помощью информационного массива социальных проектов. Социальный проект как источник информации представляет собой связанные определенной зависимостью сознательно разработанные научно обоснованные характеристики, дающих конкретные знания о будущем желаемом состоянии социальной системы или процесса. Нужно отметить, что социальный проект представляет собой предписывающую модель. В проекте отражено будущее желаемое состояние системы, которое возникает при определенных действиях людей, наличии определенных финансовых, трудовых, материальных, топливно-энергетических и других ресурсов, в том числе интеллектуальных, познавательных, эвристических, ценностных.</w:t>
      </w:r>
    </w:p>
    <w:p w:rsidR="002330AE" w:rsidRPr="00AE73C0" w:rsidRDefault="002330AE" w:rsidP="00AE73C0">
      <w:pPr>
        <w:pStyle w:val="a5"/>
        <w:spacing w:line="360" w:lineRule="auto"/>
        <w:jc w:val="both"/>
        <w:rPr>
          <w:spacing w:val="30"/>
          <w:sz w:val="28"/>
          <w:szCs w:val="28"/>
        </w:rPr>
      </w:pPr>
      <w:r w:rsidRPr="00AE73C0">
        <w:rPr>
          <w:spacing w:val="30"/>
          <w:sz w:val="28"/>
          <w:szCs w:val="28"/>
        </w:rPr>
        <w:t>Социальный проект должен содержать систему общих параметров проектируемого объекта, характеризующих его целостность, а также систему параметров составляющих его подсистем, блоков, элементов, их связей. Всем научно разработанным социальным проектам присущи следующие черты:</w:t>
      </w:r>
    </w:p>
    <w:p w:rsidR="002330AE" w:rsidRPr="00AE73C0" w:rsidRDefault="002330AE" w:rsidP="00AE73C0">
      <w:pPr>
        <w:pStyle w:val="a5"/>
        <w:spacing w:line="360" w:lineRule="auto"/>
        <w:jc w:val="both"/>
        <w:rPr>
          <w:spacing w:val="30"/>
          <w:sz w:val="28"/>
          <w:szCs w:val="28"/>
        </w:rPr>
      </w:pPr>
      <w:r w:rsidRPr="00AE73C0">
        <w:rPr>
          <w:spacing w:val="30"/>
          <w:sz w:val="28"/>
          <w:szCs w:val="28"/>
        </w:rPr>
        <w:t>1) наличие таких характеристик, которые у проектируемого объекта без четкого проекта не возникают;</w:t>
      </w:r>
    </w:p>
    <w:p w:rsidR="002330AE" w:rsidRPr="00AE73C0" w:rsidRDefault="002330AE" w:rsidP="00AE73C0">
      <w:pPr>
        <w:pStyle w:val="a5"/>
        <w:spacing w:line="360" w:lineRule="auto"/>
        <w:jc w:val="both"/>
        <w:rPr>
          <w:spacing w:val="30"/>
          <w:sz w:val="28"/>
          <w:szCs w:val="28"/>
        </w:rPr>
      </w:pPr>
      <w:r w:rsidRPr="00AE73C0">
        <w:rPr>
          <w:spacing w:val="30"/>
          <w:sz w:val="28"/>
          <w:szCs w:val="28"/>
        </w:rPr>
        <w:t>2) наличие параметров, способных обеспечить реализацию социального заказа;</w:t>
      </w:r>
    </w:p>
    <w:p w:rsidR="002330AE" w:rsidRPr="00AE73C0" w:rsidRDefault="002330AE" w:rsidP="00AE73C0">
      <w:pPr>
        <w:pStyle w:val="a5"/>
        <w:spacing w:line="360" w:lineRule="auto"/>
        <w:jc w:val="both"/>
        <w:rPr>
          <w:spacing w:val="30"/>
          <w:sz w:val="28"/>
          <w:szCs w:val="28"/>
        </w:rPr>
      </w:pPr>
      <w:r w:rsidRPr="00AE73C0">
        <w:rPr>
          <w:spacing w:val="30"/>
          <w:sz w:val="28"/>
          <w:szCs w:val="28"/>
        </w:rPr>
        <w:t>3) наличие характеристик, поддающихся внедрению в течение определенного промежутка времени.</w:t>
      </w:r>
    </w:p>
    <w:p w:rsidR="002330AE" w:rsidRPr="00AE73C0" w:rsidRDefault="002330AE" w:rsidP="00AE73C0">
      <w:pPr>
        <w:pStyle w:val="a5"/>
        <w:spacing w:line="360" w:lineRule="auto"/>
        <w:jc w:val="both"/>
        <w:rPr>
          <w:spacing w:val="30"/>
          <w:sz w:val="28"/>
          <w:szCs w:val="28"/>
        </w:rPr>
      </w:pPr>
      <w:r w:rsidRPr="00AE73C0">
        <w:rPr>
          <w:spacing w:val="30"/>
          <w:sz w:val="28"/>
          <w:szCs w:val="28"/>
        </w:rPr>
        <w:t>Проект будущих возможных состояний социальных систем, процессов и явлений должен соответствовать следующим условиям его разработки:</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он должен быть создан на научной основе,</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не противоречить нравственным нормам,</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выражать общепринятые социальные ценности,</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выражать социальный заказ,</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быть эффективным с точки зрения реализации,</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не содержать противоречий,</w:t>
      </w:r>
    </w:p>
    <w:p w:rsidR="002330AE" w:rsidRPr="00AE73C0" w:rsidRDefault="002330AE" w:rsidP="00AE73C0">
      <w:pPr>
        <w:numPr>
          <w:ilvl w:val="0"/>
          <w:numId w:val="2"/>
        </w:numPr>
        <w:spacing w:before="100" w:beforeAutospacing="1" w:after="100" w:afterAutospacing="1" w:line="360" w:lineRule="auto"/>
        <w:jc w:val="both"/>
        <w:rPr>
          <w:spacing w:val="30"/>
          <w:sz w:val="28"/>
          <w:szCs w:val="28"/>
        </w:rPr>
      </w:pPr>
      <w:r w:rsidRPr="00AE73C0">
        <w:rPr>
          <w:spacing w:val="30"/>
          <w:sz w:val="28"/>
          <w:szCs w:val="28"/>
        </w:rPr>
        <w:t>должен быть предназначен для реализации.</w:t>
      </w:r>
    </w:p>
    <w:p w:rsidR="002330AE" w:rsidRPr="00AE73C0" w:rsidRDefault="002330AE" w:rsidP="00AE73C0">
      <w:pPr>
        <w:pStyle w:val="a5"/>
        <w:spacing w:line="360" w:lineRule="auto"/>
        <w:jc w:val="both"/>
        <w:rPr>
          <w:spacing w:val="30"/>
          <w:sz w:val="28"/>
          <w:szCs w:val="28"/>
        </w:rPr>
      </w:pPr>
      <w:r w:rsidRPr="00AE73C0">
        <w:rPr>
          <w:spacing w:val="30"/>
          <w:sz w:val="28"/>
          <w:szCs w:val="28"/>
        </w:rPr>
        <w:t>Социальный проект устанавливает параметры, основные характеристики развития социальных систем на ограниченный, четко определенный отрезок времени. Однако мало определить стратегически важные цели, направление развития, важно уметь выразить их в определенных показателях. Основной конечной стратегической целью социального проекта является создание оптимальной общности организации коллективных отношений с учетом объективных условий и жизнедеятельности различных социальных групп. К средствам осуществления социального проектирования относятся те (в том числе технические, математические и логические), при помощи которых получается, анализируется и перерабатывается информация о состоянии систем и процессов, тенденциях их развития, возникновения и развития проблемной ситуации, потребностях субъектов, средств, при помощи которых ведется непосредственное проектирование, создаются словесные описания, таблицы, чертежи, бланки, схемы, сети взаимодействий, макеты, коды, символы, алгоритмы, блок-таблицы, матрицы и другие носители, осуществляется управление процессом проектной деятельности.</w:t>
      </w:r>
    </w:p>
    <w:p w:rsidR="00C6354C" w:rsidRPr="00AE73C0" w:rsidRDefault="00C6354C" w:rsidP="00AE73C0">
      <w:pPr>
        <w:spacing w:line="360" w:lineRule="auto"/>
        <w:jc w:val="both"/>
        <w:rPr>
          <w:spacing w:val="30"/>
          <w:sz w:val="28"/>
          <w:szCs w:val="28"/>
        </w:rPr>
      </w:pPr>
    </w:p>
    <w:p w:rsidR="00AE73C0" w:rsidRPr="00AE73C0" w:rsidRDefault="00AE73C0" w:rsidP="00AE73C0">
      <w:pPr>
        <w:spacing w:line="360" w:lineRule="auto"/>
        <w:ind w:firstLine="709"/>
        <w:jc w:val="both"/>
        <w:rPr>
          <w:spacing w:val="30"/>
          <w:sz w:val="28"/>
          <w:szCs w:val="28"/>
        </w:rPr>
      </w:pPr>
      <w:r w:rsidRPr="00AE73C0">
        <w:rPr>
          <w:spacing w:val="30"/>
          <w:sz w:val="28"/>
          <w:szCs w:val="28"/>
        </w:rPr>
        <w:t>Каждое государство, заботясь о перспективах своего населения, постоянно планирует и реализует всевозможные программы социального развития. Важным в этом процессе является то, чтобы средства и методы, используемые в социальном развитии общества, соответствовали его нуждам и потребностям. В связи с этим возникает необходимость научной обоснованности, системе критериев социальных потребностей в государстве или определенном регионе. Все социальные преобразования должны проходить проверку на эффективность и целесообразность. Обеспечить такую обоснованность может социальное планирование.</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 форма регулирования социальных процессов в обществе, связанных с жизнедеятельностью населения. Главной задачей социального планирования является оптимизация процессов экономического и социального развития, повышение социально-экономической эффективности.</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Объектом социального планирования являются социальные отношения на всех уровнях, включая социальную дифференциацию, социальную структуру; качество и уровень жизни населения, в т. ч. уровень реальных доходов в целом и по социальным группам; качество и уровень потребления; обеспеченность жильем, его комфортность; обеспеченность населения важнейшими видами благ и услуг; развитие образования, здравоохранения, культуры; определение объема данных услуг, предоставляемых населению на платной и бесплатной основе, и др.</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начиная с середины 50-х гг. XX в. являлось важнейшим элементам индикативного планирования в странах с развитой рыночной экономикой, а с конца 70-х начала 80-х гг. в связи с переходом этих стран от индикативного планирования к программно-целевым методам регулирования социальное планирование стало важнейшей составной частью стратегических общегосударственных программ. Примером может служить пятилетний план развития Франции, пятилетний план развития Японии, которые по существу являются общей концепцией социально-экономического развития страны.</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Большой опыт социального планирования был накоплен в СССР, однако планирование носило в тех условиях директивный характер.</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имеет многоуровневый характер: общегосударственный, региональный, уровень предприятия (фирмы).</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сосредоточенно на техническом процессе решения социальных проблем. Основу этой модели, которая опирается на программное развитие, представляет рациональный, тщательно спланированный и контролируемый процесс изменений, предназначенный для обеспечения услугами членов общества или определенного территориального органа.</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Так как планирование является и наукой, и деятельностью, то метод нужно понимать не только как способ осуществления, но и как способ разработки программ или задач.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Общие методы планирования характеризуются тем, на какие объективные законы развития общества опираются возможные способы реализации целей, на что они направлены и в каких организационных формах воплощаются.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Долгое время ведущим методом планирования являлся балансовый, который возник как способ обеспечения связей между потребностями общества и его возможностями при ограниченности ресурсов. В настоящее время на первый план выходят методы, связанные с существованием рыночных отношений, когда особенно важно видеть социальные последствия принимаемых решений, уметь согласовывать интересы всех участников преобразований, предоставив им благоприятные условия для проявления творческой активности. </w:t>
      </w:r>
    </w:p>
    <w:p w:rsidR="00AE73C0" w:rsidRPr="00AE73C0" w:rsidRDefault="00AE73C0" w:rsidP="00AE73C0">
      <w:pPr>
        <w:spacing w:line="360" w:lineRule="auto"/>
        <w:ind w:firstLine="709"/>
        <w:jc w:val="both"/>
        <w:rPr>
          <w:spacing w:val="30"/>
          <w:sz w:val="28"/>
          <w:szCs w:val="28"/>
        </w:rPr>
      </w:pPr>
      <w:r w:rsidRPr="00AE73C0">
        <w:rPr>
          <w:spacing w:val="30"/>
          <w:sz w:val="28"/>
          <w:szCs w:val="28"/>
        </w:rPr>
        <w:t>Научность социального планирования во многом зависит от использования нормативного метода. Его требования служат основой для составления показателей социального развития на различных уровнях социальной организации общества. Именно нормативы позволяют осуществить расчеты и обосновать реальность плановых заданий, определить ориентиры для развития многих общественных процессов.</w:t>
      </w:r>
    </w:p>
    <w:p w:rsidR="00AE73C0" w:rsidRPr="00AE73C0" w:rsidRDefault="00AE73C0" w:rsidP="00AE73C0">
      <w:pPr>
        <w:spacing w:line="360" w:lineRule="auto"/>
        <w:ind w:firstLine="709"/>
        <w:jc w:val="both"/>
        <w:rPr>
          <w:spacing w:val="30"/>
          <w:sz w:val="28"/>
          <w:szCs w:val="28"/>
        </w:rPr>
      </w:pPr>
      <w:r w:rsidRPr="00AE73C0">
        <w:rPr>
          <w:spacing w:val="30"/>
          <w:sz w:val="28"/>
          <w:szCs w:val="28"/>
        </w:rPr>
        <w:t>Аналитический метод соединяет в себе анализ и обобщение. Его сущность сводится к тому, что в ходе планирования социальный прогресс расчленяется на составные части и на этой основе определяются направления реализации намеченной программы.</w:t>
      </w:r>
    </w:p>
    <w:p w:rsidR="00AE73C0" w:rsidRPr="00AE73C0" w:rsidRDefault="00AE73C0" w:rsidP="00AE73C0">
      <w:pPr>
        <w:spacing w:line="360" w:lineRule="auto"/>
        <w:ind w:firstLine="709"/>
        <w:jc w:val="both"/>
        <w:rPr>
          <w:spacing w:val="30"/>
          <w:sz w:val="28"/>
          <w:szCs w:val="28"/>
        </w:rPr>
      </w:pPr>
      <w:r w:rsidRPr="00AE73C0">
        <w:rPr>
          <w:spacing w:val="30"/>
          <w:sz w:val="28"/>
          <w:szCs w:val="28"/>
        </w:rPr>
        <w:t>Все большее значение приобретает метод вариантов, суть которого заключается в определении нескольких возможных путей решения социальных задач при наличии возможно более полной и достоверной информации. Его разновидностью является метод вариантных приближений: вначале на базе имеющихся исходных данных определяется возможный путь в порядке первого приближения, а затем производятся последовательные уточнения. Применение этого метода связано с поиском оптимального варианта решений той или иной социальной задачи, с правильным выбором приоритетов.</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Комплексный метод представляет собой разработку программы с учетом всех главных факторов: материальных, финансовых и трудовых ресурсов, исполнителей, сроков. Его применение предполагает соблюдение следующих требований: определение темпов и пропорций развития социального процесса, его статистической и динамической модели и выработка основных показателей плана.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В социальном планировании все шире стал применяться проблемно-целевой метод, который обычно связан с решением ключевых неотложных задач общественного развития вне зависимости от ведомственной их принадлежности.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Широкое признание получил социальный эксперимент, в ходе которого уточняется механизм действия объективных законов и особенности их проявления на базе одного или нескольких социальных институтов. Полученные выводы помогают скорректировать ход развития планируемого процесса, проверить на практике прогнозируемые положения и выводы.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Важное место в социальном планировании занимают экономико-математические методы. Такое название в известной форме условно. В действительности речь идет о количественном анализе при использовании уже перечисленных выше методов планирования. Математические методы не отменяют социальный анализ, а опираются на него и в свою очередь влияют на дальнейшее его совершенствование.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В настоящее время количественный анализ опирается на такие методы, как линейное программирование, моделирование, многофакторный анализ, теория игр и т.д. Но всем этим формально-логическим количественным процедурам отводится роль специфического инструмента, необходимого для решения различных задач. </w:t>
      </w:r>
    </w:p>
    <w:p w:rsidR="00AE73C0" w:rsidRPr="00AE73C0" w:rsidRDefault="00AE73C0" w:rsidP="00AE73C0">
      <w:pPr>
        <w:spacing w:line="360" w:lineRule="auto"/>
        <w:ind w:firstLine="709"/>
        <w:jc w:val="both"/>
        <w:rPr>
          <w:spacing w:val="30"/>
          <w:sz w:val="28"/>
          <w:szCs w:val="28"/>
        </w:rPr>
      </w:pPr>
      <w:r w:rsidRPr="00AE73C0">
        <w:rPr>
          <w:spacing w:val="30"/>
          <w:sz w:val="28"/>
          <w:szCs w:val="28"/>
        </w:rPr>
        <w:t xml:space="preserve">В теории и методологии планирования важно уметь применять количественные характеристики. Ведь формальная логика (и математика соответственно) - средство получения новых знаний. Но практическая реализация этих знаний требует не только истинности в математическом значении, но и правильной интерпретации результатов. Только на основе комплексного использования этих методов планирования с помощью количественного анализа возможна выработка оптимального решения. Количественный анализ всегда необходимо сопоставлять со здравым смыслом, чтобы не было абсолютизации количественных характеристик. Таким образом, количественный анализ и экономико-математический инструментарий играют важную, но не самодовлеющую роль в планировании. Они нуждаются в постоянном развитии и совершенствовании, в постоянном соотнесении их результатов с социальными целями общества. </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 xml:space="preserve">Как нам известно, сущность государства проявляется в его функциях, которые являются основными направлениями деятельности государства. Функции органов власти делятся на внутренние (хозяйственно-организаторская, культурно-воспитательная, регулирование меры производства и потребление, охрана всех форм собственности, правопорядка, природы и окружающей среды, борьба с преступностью, защита прав и свобод граждан и др.) и внешние (борьба за мир и мирное сосуществование, содружество с другими странами, защита родины, суверенитета и независимости государства, участие государства в гуманитарных международных, культурных связях и др.). </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можно отнести к разряду внутренних функций, так как оно одновременно способствует реализации прав и свобод граждан, а также формирует хозяйственно-организаторскую систему на всех уровнях.</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Социальное планирование имеет свои объекты и субъекты.</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Субъектом социального проектирования (т.е. тем, кто осуществляет проектирование) являются различные носители управленческой деятельности, — как отдельные личности, так и организации, трудовые коллективы, социальные институты и т. п., ставящие своей целью организованное, целенаправленное преобразование социальной действительности. Необходимая черта субъекта проектирования — его социальная активность, непосредственное участие в процессе проектирования.</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Главным субъектом социального управления является государство. Таким образом, социальное планирование – это одна из управленческих функций государства.</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Объектом социального проектирования (т.е. где или на ком осуществляется процесс проектирования) называют системы, процессы организации социальных связей, взаимодействий, включенных в проектную деятельность, подвергающиеся воздействиям субъектов проектирования и выступающие основанием для этого воздействия. Это могут быть объекты самой различной природы:</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1) человек как общественный индивид и субъект исторического процесса и социальных отношений с его потребностями, интересами, ценностными ориентациями, установками, социальным статусом, престижем, ролями в системе отношений;</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2) различные элементы и подсистемы социальной структуры общества (трудовые коллективы, регионы, социальные группы и т. п.);</w:t>
      </w:r>
    </w:p>
    <w:p w:rsidR="00AE73C0" w:rsidRPr="00AE73C0" w:rsidRDefault="00AE73C0" w:rsidP="00AE73C0">
      <w:pPr>
        <w:shd w:val="clear" w:color="auto" w:fill="FFFFFF"/>
        <w:spacing w:line="360" w:lineRule="auto"/>
        <w:ind w:firstLine="709"/>
        <w:jc w:val="both"/>
        <w:rPr>
          <w:spacing w:val="30"/>
          <w:sz w:val="28"/>
          <w:szCs w:val="28"/>
        </w:rPr>
      </w:pPr>
      <w:r w:rsidRPr="00AE73C0">
        <w:rPr>
          <w:spacing w:val="30"/>
          <w:sz w:val="28"/>
          <w:szCs w:val="28"/>
        </w:rPr>
        <w:t>3) разнообразные общественные отношения (политические, идеологические, управленческие, эстетические, нравственные, семейно-бытовые, межличностные и</w:t>
      </w:r>
      <w:r w:rsidRPr="00AE73C0">
        <w:rPr>
          <w:color w:val="000000"/>
          <w:spacing w:val="30"/>
          <w:sz w:val="28"/>
          <w:szCs w:val="28"/>
        </w:rPr>
        <w:t xml:space="preserve"> </w:t>
      </w:r>
      <w:r w:rsidRPr="00AE73C0">
        <w:rPr>
          <w:spacing w:val="30"/>
          <w:sz w:val="28"/>
          <w:szCs w:val="28"/>
        </w:rPr>
        <w:t>т. п.).</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В широком смысле объектами и субъектами социального планирования выступает вся совокупность людей социума, которая не является однородной массой. Это совокупность социальных общностей, больших социальных групп и классов, представляющих всю палитру социально-стратификационной структуры.</w:t>
      </w:r>
    </w:p>
    <w:p w:rsidR="00AE73C0" w:rsidRPr="00AE73C0" w:rsidRDefault="00AE73C0" w:rsidP="00AE73C0">
      <w:pPr>
        <w:pStyle w:val="a5"/>
        <w:spacing w:before="0" w:beforeAutospacing="0" w:after="0" w:afterAutospacing="0" w:line="360" w:lineRule="auto"/>
        <w:ind w:firstLine="709"/>
        <w:jc w:val="both"/>
        <w:rPr>
          <w:spacing w:val="30"/>
          <w:sz w:val="28"/>
          <w:szCs w:val="28"/>
        </w:rPr>
      </w:pPr>
      <w:r w:rsidRPr="00AE73C0">
        <w:rPr>
          <w:spacing w:val="30"/>
          <w:sz w:val="28"/>
          <w:szCs w:val="28"/>
        </w:rPr>
        <w:t>Еще одним важным доказательством того, что социальное планирования является значимой функцией органов власти, то, что ему присуща комплексность, которая достигается только на уровне действия структур власти. Это потребует объединения усилий как специалистов субъектов управления, так и представителей науки (от социологов и экономистов, правоведов, политологов и др.) Скоординировать действия всех субъектов социального планирования может государство в лице законодательных и исполнительных органов власти.</w:t>
      </w:r>
    </w:p>
    <w:p w:rsidR="00CC07C1" w:rsidRPr="002330AE" w:rsidRDefault="00CC07C1" w:rsidP="002330AE">
      <w:pPr>
        <w:spacing w:line="360" w:lineRule="auto"/>
        <w:jc w:val="both"/>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Default="00C6354C" w:rsidP="00C6354C">
      <w:pPr>
        <w:spacing w:line="360" w:lineRule="auto"/>
        <w:rPr>
          <w:spacing w:val="30"/>
          <w:sz w:val="28"/>
          <w:szCs w:val="28"/>
        </w:rPr>
      </w:pPr>
    </w:p>
    <w:p w:rsidR="00C6354C" w:rsidRPr="00C6354C" w:rsidRDefault="00C6354C" w:rsidP="00C6354C">
      <w:pPr>
        <w:spacing w:line="360" w:lineRule="auto"/>
        <w:rPr>
          <w:spacing w:val="30"/>
          <w:sz w:val="28"/>
          <w:szCs w:val="28"/>
        </w:rPr>
      </w:pPr>
    </w:p>
    <w:p w:rsidR="00C6354C" w:rsidRDefault="00C6354C" w:rsidP="00BB6F3D">
      <w:pPr>
        <w:spacing w:line="360" w:lineRule="auto"/>
        <w:jc w:val="both"/>
        <w:rPr>
          <w:spacing w:val="30"/>
          <w:sz w:val="28"/>
          <w:szCs w:val="28"/>
        </w:rPr>
      </w:pPr>
    </w:p>
    <w:p w:rsidR="00AE73C0" w:rsidRDefault="00AE73C0" w:rsidP="00BB6F3D">
      <w:pPr>
        <w:spacing w:line="360" w:lineRule="auto"/>
        <w:ind w:firstLineChars="303" w:firstLine="939"/>
        <w:jc w:val="center"/>
        <w:rPr>
          <w:spacing w:val="30"/>
          <w:sz w:val="28"/>
          <w:szCs w:val="28"/>
        </w:rPr>
      </w:pPr>
    </w:p>
    <w:p w:rsidR="00AE73C0" w:rsidRDefault="00AE73C0" w:rsidP="00BB6F3D">
      <w:pPr>
        <w:spacing w:line="360" w:lineRule="auto"/>
        <w:ind w:firstLineChars="303" w:firstLine="939"/>
        <w:jc w:val="center"/>
        <w:rPr>
          <w:spacing w:val="30"/>
          <w:sz w:val="28"/>
          <w:szCs w:val="28"/>
        </w:rPr>
      </w:pPr>
    </w:p>
    <w:p w:rsidR="00BB6F3D" w:rsidRPr="003930F4" w:rsidRDefault="00BB6F3D" w:rsidP="00BB6F3D">
      <w:pPr>
        <w:spacing w:line="360" w:lineRule="auto"/>
        <w:ind w:firstLineChars="303" w:firstLine="939"/>
        <w:jc w:val="center"/>
        <w:rPr>
          <w:spacing w:val="30"/>
          <w:sz w:val="28"/>
          <w:szCs w:val="28"/>
        </w:rPr>
      </w:pPr>
      <w:r w:rsidRPr="003930F4">
        <w:rPr>
          <w:spacing w:val="30"/>
          <w:sz w:val="28"/>
          <w:szCs w:val="28"/>
        </w:rPr>
        <w:t>Список использованной литературы:</w:t>
      </w:r>
    </w:p>
    <w:p w:rsidR="00BB6F3D" w:rsidRDefault="00BB6F3D" w:rsidP="00BB6F3D">
      <w:pPr>
        <w:spacing w:line="360" w:lineRule="auto"/>
        <w:jc w:val="both"/>
        <w:rPr>
          <w:spacing w:val="30"/>
          <w:sz w:val="28"/>
          <w:szCs w:val="28"/>
        </w:rPr>
      </w:pPr>
    </w:p>
    <w:p w:rsidR="002256D4" w:rsidRDefault="002256D4" w:rsidP="002256D4">
      <w:pPr>
        <w:pStyle w:val="a5"/>
        <w:spacing w:line="360" w:lineRule="auto"/>
        <w:rPr>
          <w:spacing w:val="30"/>
          <w:sz w:val="28"/>
          <w:szCs w:val="28"/>
        </w:rPr>
      </w:pPr>
      <w:r>
        <w:rPr>
          <w:spacing w:val="30"/>
          <w:sz w:val="28"/>
          <w:szCs w:val="28"/>
        </w:rPr>
        <w:t xml:space="preserve">1. </w:t>
      </w:r>
      <w:r w:rsidRPr="002256D4">
        <w:rPr>
          <w:spacing w:val="30"/>
          <w:sz w:val="28"/>
          <w:szCs w:val="28"/>
        </w:rPr>
        <w:t>Бестужев-Лада И. Глобальные проблемы современности и пути их решения</w:t>
      </w:r>
      <w:r>
        <w:rPr>
          <w:spacing w:val="30"/>
          <w:sz w:val="28"/>
          <w:szCs w:val="28"/>
        </w:rPr>
        <w:t>.</w:t>
      </w:r>
    </w:p>
    <w:p w:rsidR="002256D4" w:rsidRDefault="002256D4" w:rsidP="002256D4">
      <w:pPr>
        <w:pStyle w:val="a5"/>
        <w:spacing w:line="360" w:lineRule="auto"/>
        <w:rPr>
          <w:spacing w:val="30"/>
          <w:sz w:val="28"/>
          <w:szCs w:val="28"/>
        </w:rPr>
      </w:pPr>
      <w:r w:rsidRPr="002256D4">
        <w:rPr>
          <w:spacing w:val="30"/>
          <w:sz w:val="28"/>
          <w:szCs w:val="28"/>
        </w:rPr>
        <w:t xml:space="preserve">2. </w:t>
      </w:r>
      <w:r w:rsidRPr="002256D4">
        <w:rPr>
          <w:iCs/>
          <w:spacing w:val="30"/>
          <w:sz w:val="28"/>
          <w:szCs w:val="28"/>
        </w:rPr>
        <w:t>Бестужев-Лада И.В.</w:t>
      </w:r>
      <w:r w:rsidRPr="002256D4">
        <w:rPr>
          <w:spacing w:val="30"/>
          <w:sz w:val="28"/>
          <w:szCs w:val="28"/>
        </w:rPr>
        <w:t xml:space="preserve"> Предвидение научное. Прогнозирование // Философский энциклопедический словарь. М., 1983.</w:t>
      </w:r>
    </w:p>
    <w:p w:rsidR="002256D4" w:rsidRDefault="002256D4" w:rsidP="002256D4">
      <w:pPr>
        <w:pStyle w:val="a5"/>
        <w:spacing w:line="360" w:lineRule="auto"/>
        <w:rPr>
          <w:spacing w:val="30"/>
          <w:sz w:val="28"/>
          <w:szCs w:val="28"/>
        </w:rPr>
      </w:pPr>
      <w:r>
        <w:rPr>
          <w:spacing w:val="30"/>
          <w:sz w:val="28"/>
          <w:szCs w:val="28"/>
        </w:rPr>
        <w:t xml:space="preserve">3. </w:t>
      </w:r>
      <w:r w:rsidRPr="002256D4">
        <w:rPr>
          <w:spacing w:val="30"/>
          <w:sz w:val="28"/>
          <w:szCs w:val="28"/>
        </w:rPr>
        <w:t>Граждан В.Д. Социология управления, Учебник. – М.: КноРус, 2008</w:t>
      </w:r>
    </w:p>
    <w:p w:rsidR="002256D4" w:rsidRDefault="002256D4" w:rsidP="002256D4">
      <w:pPr>
        <w:pStyle w:val="a5"/>
        <w:spacing w:line="360" w:lineRule="auto"/>
        <w:rPr>
          <w:spacing w:val="30"/>
          <w:sz w:val="28"/>
          <w:szCs w:val="28"/>
        </w:rPr>
      </w:pPr>
      <w:r>
        <w:rPr>
          <w:spacing w:val="30"/>
          <w:sz w:val="28"/>
          <w:szCs w:val="28"/>
        </w:rPr>
        <w:t xml:space="preserve">4. </w:t>
      </w:r>
      <w:r w:rsidRPr="002256D4">
        <w:rPr>
          <w:spacing w:val="30"/>
          <w:sz w:val="28"/>
          <w:szCs w:val="28"/>
        </w:rPr>
        <w:t>Добров Г.М. Рабочая книга по прогнозированию. - М.: 1998</w:t>
      </w:r>
    </w:p>
    <w:p w:rsidR="002256D4" w:rsidRDefault="002256D4" w:rsidP="002256D4">
      <w:pPr>
        <w:pStyle w:val="a5"/>
        <w:spacing w:line="360" w:lineRule="auto"/>
        <w:rPr>
          <w:spacing w:val="30"/>
          <w:sz w:val="28"/>
          <w:szCs w:val="28"/>
        </w:rPr>
      </w:pPr>
      <w:r>
        <w:rPr>
          <w:spacing w:val="30"/>
          <w:sz w:val="28"/>
          <w:szCs w:val="28"/>
        </w:rPr>
        <w:t xml:space="preserve">5. </w:t>
      </w:r>
      <w:r w:rsidRPr="002256D4">
        <w:rPr>
          <w:spacing w:val="30"/>
          <w:sz w:val="28"/>
          <w:szCs w:val="28"/>
        </w:rPr>
        <w:t>Луков В.А. Социальное проектирование. - М.: 1997</w:t>
      </w:r>
    </w:p>
    <w:p w:rsidR="002256D4" w:rsidRDefault="002256D4" w:rsidP="002256D4">
      <w:pPr>
        <w:pStyle w:val="a5"/>
        <w:spacing w:line="360" w:lineRule="auto"/>
        <w:rPr>
          <w:spacing w:val="30"/>
          <w:sz w:val="28"/>
          <w:szCs w:val="28"/>
        </w:rPr>
      </w:pPr>
      <w:r>
        <w:rPr>
          <w:spacing w:val="30"/>
          <w:sz w:val="28"/>
          <w:szCs w:val="28"/>
        </w:rPr>
        <w:t xml:space="preserve">6. </w:t>
      </w:r>
      <w:r w:rsidRPr="002256D4">
        <w:rPr>
          <w:spacing w:val="30"/>
          <w:sz w:val="28"/>
          <w:szCs w:val="28"/>
        </w:rPr>
        <w:t>Стегний В.Н. Теория и методология социального прогнозирования. Курс лекций. Пермь: ПГТУ, 1991</w:t>
      </w:r>
    </w:p>
    <w:p w:rsidR="002256D4" w:rsidRDefault="002256D4" w:rsidP="002256D4">
      <w:pPr>
        <w:pStyle w:val="a5"/>
        <w:spacing w:line="360" w:lineRule="auto"/>
        <w:rPr>
          <w:spacing w:val="30"/>
          <w:sz w:val="28"/>
          <w:szCs w:val="28"/>
        </w:rPr>
      </w:pPr>
      <w:r>
        <w:rPr>
          <w:spacing w:val="30"/>
          <w:sz w:val="28"/>
          <w:szCs w:val="28"/>
        </w:rPr>
        <w:t xml:space="preserve">7. </w:t>
      </w:r>
      <w:r w:rsidRPr="002256D4">
        <w:rPr>
          <w:spacing w:val="30"/>
          <w:sz w:val="28"/>
          <w:szCs w:val="28"/>
        </w:rPr>
        <w:t>Тощенко Ж.Т. Социология. Общий курс. 2-е изд. - М., 1998</w:t>
      </w:r>
      <w:bookmarkStart w:id="0" w:name="_GoBack"/>
      <w:bookmarkEnd w:id="0"/>
    </w:p>
    <w:sectPr w:rsidR="002256D4" w:rsidSect="00EC587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A8" w:rsidRDefault="004B15A8">
      <w:r>
        <w:separator/>
      </w:r>
    </w:p>
  </w:endnote>
  <w:endnote w:type="continuationSeparator" w:id="0">
    <w:p w:rsidR="004B15A8" w:rsidRDefault="004B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C1" w:rsidRDefault="00CC07C1" w:rsidP="009D17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C07C1" w:rsidRDefault="00CC07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C1" w:rsidRDefault="00CC07C1" w:rsidP="009D17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E7C51">
      <w:rPr>
        <w:rStyle w:val="a4"/>
        <w:noProof/>
      </w:rPr>
      <w:t>2</w:t>
    </w:r>
    <w:r>
      <w:rPr>
        <w:rStyle w:val="a4"/>
      </w:rPr>
      <w:fldChar w:fldCharType="end"/>
    </w:r>
  </w:p>
  <w:p w:rsidR="00CC07C1" w:rsidRDefault="00CC07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A8" w:rsidRDefault="004B15A8">
      <w:r>
        <w:separator/>
      </w:r>
    </w:p>
  </w:footnote>
  <w:footnote w:type="continuationSeparator" w:id="0">
    <w:p w:rsidR="004B15A8" w:rsidRDefault="004B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3A96"/>
    <w:multiLevelType w:val="multilevel"/>
    <w:tmpl w:val="AF7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D0019"/>
    <w:multiLevelType w:val="hybridMultilevel"/>
    <w:tmpl w:val="366C1804"/>
    <w:lvl w:ilvl="0" w:tplc="3608453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F3D"/>
    <w:rsid w:val="000A3A13"/>
    <w:rsid w:val="001D7CCB"/>
    <w:rsid w:val="002256D4"/>
    <w:rsid w:val="002330AE"/>
    <w:rsid w:val="00454CEF"/>
    <w:rsid w:val="004B15A8"/>
    <w:rsid w:val="004B6809"/>
    <w:rsid w:val="004F1942"/>
    <w:rsid w:val="00530C9D"/>
    <w:rsid w:val="00706390"/>
    <w:rsid w:val="009B1FD9"/>
    <w:rsid w:val="009D17FA"/>
    <w:rsid w:val="009E7C51"/>
    <w:rsid w:val="00A555B3"/>
    <w:rsid w:val="00A63E80"/>
    <w:rsid w:val="00AE73C0"/>
    <w:rsid w:val="00B65942"/>
    <w:rsid w:val="00BB6F3D"/>
    <w:rsid w:val="00BD04FC"/>
    <w:rsid w:val="00C40EE0"/>
    <w:rsid w:val="00C50395"/>
    <w:rsid w:val="00C6354C"/>
    <w:rsid w:val="00C66C87"/>
    <w:rsid w:val="00C74F84"/>
    <w:rsid w:val="00CC07C1"/>
    <w:rsid w:val="00EC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CC30C-7E78-41E8-8D11-4F60C39E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3D"/>
  </w:style>
  <w:style w:type="paragraph" w:styleId="7">
    <w:name w:val="heading 7"/>
    <w:basedOn w:val="a"/>
    <w:next w:val="a"/>
    <w:qFormat/>
    <w:rsid w:val="00BB6F3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587F"/>
    <w:pPr>
      <w:tabs>
        <w:tab w:val="center" w:pos="4677"/>
        <w:tab w:val="right" w:pos="9355"/>
      </w:tabs>
    </w:pPr>
  </w:style>
  <w:style w:type="character" w:styleId="a4">
    <w:name w:val="page number"/>
    <w:basedOn w:val="a0"/>
    <w:rsid w:val="00EC587F"/>
  </w:style>
  <w:style w:type="paragraph" w:styleId="a5">
    <w:name w:val="Normal (Web)"/>
    <w:basedOn w:val="a"/>
    <w:rsid w:val="00C74F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6831">
      <w:bodyDiv w:val="1"/>
      <w:marLeft w:val="0"/>
      <w:marRight w:val="0"/>
      <w:marTop w:val="0"/>
      <w:marBottom w:val="0"/>
      <w:divBdr>
        <w:top w:val="none" w:sz="0" w:space="0" w:color="auto"/>
        <w:left w:val="none" w:sz="0" w:space="0" w:color="auto"/>
        <w:bottom w:val="none" w:sz="0" w:space="0" w:color="auto"/>
        <w:right w:val="none" w:sz="0" w:space="0" w:color="auto"/>
      </w:divBdr>
    </w:div>
    <w:div w:id="7120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vt:lpstr>
    </vt:vector>
  </TitlesOfParts>
  <Company>Dnsoft</Company>
  <LinksUpToDate>false</LinksUpToDate>
  <CharactersWithSpaces>33580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dc:title>
  <dc:subject/>
  <dc:creator>XTreme</dc:creator>
  <cp:keywords/>
  <dc:description/>
  <cp:lastModifiedBy>admin</cp:lastModifiedBy>
  <cp:revision>2</cp:revision>
  <dcterms:created xsi:type="dcterms:W3CDTF">2014-03-30T17:10:00Z</dcterms:created>
  <dcterms:modified xsi:type="dcterms:W3CDTF">2014-03-30T17:10:00Z</dcterms:modified>
</cp:coreProperties>
</file>