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Федеральное</w:t>
      </w:r>
      <w:r w:rsidR="00E71039" w:rsidRPr="00E71039">
        <w:rPr>
          <w:color w:val="000000"/>
          <w:sz w:val="28"/>
          <w:szCs w:val="28"/>
        </w:rPr>
        <w:t xml:space="preserve"> </w:t>
      </w:r>
      <w:r w:rsidRPr="00E71039">
        <w:rPr>
          <w:color w:val="000000"/>
          <w:sz w:val="28"/>
          <w:szCs w:val="28"/>
        </w:rPr>
        <w:t>агентство по образованию</w:t>
      </w: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Новосибирский университет экономики и управления</w:t>
      </w: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  <w:szCs w:val="28"/>
        </w:rPr>
      </w:pPr>
    </w:p>
    <w:p w:rsidR="00485876" w:rsidRDefault="00485876" w:rsidP="00E71039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E71039" w:rsidRDefault="00E71039" w:rsidP="00E71039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E71039" w:rsidRDefault="00E71039" w:rsidP="00E71039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E71039" w:rsidRDefault="00E71039" w:rsidP="00E71039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E71039" w:rsidRDefault="00E71039" w:rsidP="00E71039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E71039" w:rsidRDefault="00E71039" w:rsidP="00E71039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E71039" w:rsidRDefault="00E71039" w:rsidP="00E71039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E71039" w:rsidRPr="00E71039" w:rsidRDefault="00E71039" w:rsidP="00E71039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  <w:szCs w:val="28"/>
        </w:rPr>
      </w:pP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КОНТРОЛЬНАЯ РАБОТА</w:t>
      </w: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  <w:szCs w:val="28"/>
        </w:rPr>
      </w:pP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Учебная дисциплина:</w:t>
      </w:r>
      <w:r w:rsidR="00E71039" w:rsidRPr="00E71039">
        <w:rPr>
          <w:color w:val="000000"/>
          <w:sz w:val="28"/>
          <w:szCs w:val="28"/>
        </w:rPr>
        <w:t xml:space="preserve"> «</w:t>
      </w:r>
      <w:r w:rsidRPr="00E71039">
        <w:rPr>
          <w:color w:val="000000"/>
          <w:sz w:val="28"/>
          <w:szCs w:val="28"/>
        </w:rPr>
        <w:t>Бухгалтерский учет»</w:t>
      </w:r>
    </w:p>
    <w:p w:rsidR="00485876" w:rsidRPr="00E71039" w:rsidRDefault="00485876" w:rsidP="00E71039">
      <w:pPr>
        <w:tabs>
          <w:tab w:val="left" w:pos="501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</w:rPr>
      </w:pP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</w:rPr>
      </w:pP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</w:rPr>
      </w:pP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</w:rPr>
      </w:pP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</w:rPr>
      </w:pP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</w:rPr>
      </w:pP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</w:rPr>
      </w:pP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</w:rPr>
      </w:pP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</w:rPr>
      </w:pP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</w:rPr>
      </w:pPr>
    </w:p>
    <w:p w:rsidR="00485876" w:rsidRPr="00E71039" w:rsidRDefault="00485876" w:rsidP="00E71039">
      <w:pPr>
        <w:spacing w:line="360" w:lineRule="auto"/>
        <w:jc w:val="center"/>
        <w:rPr>
          <w:color w:val="000000"/>
          <w:sz w:val="28"/>
        </w:rPr>
      </w:pPr>
    </w:p>
    <w:p w:rsidR="00E71039" w:rsidRPr="00E71039" w:rsidRDefault="00E71039" w:rsidP="00E71039">
      <w:pPr>
        <w:spacing w:line="360" w:lineRule="auto"/>
        <w:jc w:val="center"/>
        <w:rPr>
          <w:color w:val="000000"/>
          <w:sz w:val="28"/>
        </w:rPr>
      </w:pPr>
    </w:p>
    <w:p w:rsidR="00E71039" w:rsidRDefault="00E71039" w:rsidP="00E71039">
      <w:pPr>
        <w:spacing w:line="360" w:lineRule="auto"/>
        <w:jc w:val="center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г. Змеиногорск</w:t>
      </w:r>
      <w:r w:rsidR="00485876" w:rsidRPr="00E71039">
        <w:rPr>
          <w:color w:val="000000"/>
          <w:sz w:val="28"/>
          <w:szCs w:val="28"/>
        </w:rPr>
        <w:t xml:space="preserve"> – </w:t>
      </w:r>
      <w:r w:rsidRPr="00E71039">
        <w:rPr>
          <w:color w:val="000000"/>
          <w:sz w:val="28"/>
          <w:szCs w:val="28"/>
        </w:rPr>
        <w:t>2008 г</w:t>
      </w:r>
      <w:r w:rsidR="00485876" w:rsidRPr="00E71039">
        <w:rPr>
          <w:color w:val="000000"/>
          <w:sz w:val="28"/>
          <w:szCs w:val="28"/>
        </w:rPr>
        <w:t>.</w:t>
      </w:r>
    </w:p>
    <w:p w:rsidR="00AB03C9" w:rsidRPr="00E71039" w:rsidRDefault="00E71039" w:rsidP="00E7103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B03C9" w:rsidRPr="00E71039">
        <w:rPr>
          <w:b/>
          <w:color w:val="000000"/>
          <w:sz w:val="28"/>
          <w:szCs w:val="28"/>
        </w:rPr>
        <w:t>Содержание</w:t>
      </w:r>
    </w:p>
    <w:p w:rsidR="00AB03C9" w:rsidRPr="00E71039" w:rsidRDefault="00AB03C9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A7E" w:rsidRPr="00E71039" w:rsidRDefault="00053A7E" w:rsidP="00E71039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E71039">
        <w:rPr>
          <w:color w:val="000000"/>
          <w:sz w:val="28"/>
          <w:szCs w:val="28"/>
        </w:rPr>
        <w:t>1.</w:t>
      </w:r>
      <w:r w:rsidR="00E71039" w:rsidRPr="00E71039">
        <w:rPr>
          <w:color w:val="000000"/>
          <w:sz w:val="28"/>
          <w:szCs w:val="28"/>
        </w:rPr>
        <w:t xml:space="preserve"> </w:t>
      </w:r>
      <w:r w:rsidR="00E71039">
        <w:rPr>
          <w:color w:val="000000"/>
          <w:sz w:val="28"/>
          <w:szCs w:val="28"/>
        </w:rPr>
        <w:t>Оборотно-</w:t>
      </w:r>
      <w:r w:rsidRPr="00E71039">
        <w:rPr>
          <w:color w:val="000000"/>
          <w:sz w:val="28"/>
          <w:szCs w:val="28"/>
        </w:rPr>
        <w:t>сальдовая ведомость</w:t>
      </w:r>
      <w:r w:rsidR="00E71039" w:rsidRPr="00E71039">
        <w:rPr>
          <w:color w:val="000000"/>
          <w:sz w:val="28"/>
          <w:szCs w:val="28"/>
        </w:rPr>
        <w:t xml:space="preserve"> </w:t>
      </w:r>
      <w:r w:rsidR="00E71039">
        <w:rPr>
          <w:color w:val="000000"/>
          <w:sz w:val="28"/>
          <w:szCs w:val="28"/>
        </w:rPr>
        <w:t>по счетам</w:t>
      </w:r>
    </w:p>
    <w:p w:rsidR="00921E6D" w:rsidRPr="00E71039" w:rsidRDefault="00053A7E" w:rsidP="00E71039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E71039">
        <w:rPr>
          <w:color w:val="000000"/>
          <w:sz w:val="28"/>
          <w:szCs w:val="28"/>
        </w:rPr>
        <w:t>2.</w:t>
      </w:r>
      <w:r w:rsidR="00E71039" w:rsidRPr="00E71039">
        <w:rPr>
          <w:color w:val="000000"/>
          <w:sz w:val="28"/>
          <w:szCs w:val="28"/>
        </w:rPr>
        <w:t xml:space="preserve"> </w:t>
      </w:r>
      <w:r w:rsidR="00E71039">
        <w:rPr>
          <w:color w:val="000000"/>
          <w:sz w:val="28"/>
          <w:szCs w:val="28"/>
        </w:rPr>
        <w:t>Журнал хозяйственных операций</w:t>
      </w:r>
    </w:p>
    <w:p w:rsidR="00921E6D" w:rsidRPr="00E71039" w:rsidRDefault="00921E6D" w:rsidP="00E71039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E71039">
        <w:rPr>
          <w:color w:val="000000"/>
          <w:sz w:val="28"/>
          <w:szCs w:val="28"/>
        </w:rPr>
        <w:t>3</w:t>
      </w:r>
      <w:r w:rsidR="00E71039" w:rsidRPr="00E71039">
        <w:rPr>
          <w:color w:val="000000"/>
          <w:sz w:val="28"/>
          <w:szCs w:val="28"/>
        </w:rPr>
        <w:t>. Гр</w:t>
      </w:r>
      <w:r w:rsidRPr="00E71039">
        <w:rPr>
          <w:color w:val="000000"/>
          <w:sz w:val="28"/>
          <w:szCs w:val="28"/>
        </w:rPr>
        <w:t>уппировка имущества</w:t>
      </w:r>
      <w:r w:rsidR="00E71039" w:rsidRPr="00E71039">
        <w:rPr>
          <w:color w:val="000000"/>
          <w:sz w:val="28"/>
          <w:szCs w:val="28"/>
        </w:rPr>
        <w:t xml:space="preserve"> </w:t>
      </w:r>
      <w:r w:rsidRPr="00E71039">
        <w:rPr>
          <w:color w:val="000000"/>
          <w:sz w:val="28"/>
          <w:szCs w:val="28"/>
        </w:rPr>
        <w:t>организации</w:t>
      </w:r>
      <w:r w:rsidR="00E71039" w:rsidRPr="00E71039">
        <w:rPr>
          <w:color w:val="000000"/>
          <w:sz w:val="28"/>
          <w:szCs w:val="28"/>
        </w:rPr>
        <w:t xml:space="preserve"> </w:t>
      </w:r>
      <w:r w:rsidRPr="00E71039">
        <w:rPr>
          <w:color w:val="000000"/>
          <w:sz w:val="28"/>
          <w:szCs w:val="28"/>
        </w:rPr>
        <w:t>по источникам обр</w:t>
      </w:r>
      <w:r w:rsidR="00E71039" w:rsidRPr="00E71039">
        <w:rPr>
          <w:color w:val="000000"/>
          <w:sz w:val="28"/>
          <w:szCs w:val="28"/>
        </w:rPr>
        <w:t>азован</w:t>
      </w:r>
      <w:r w:rsidR="00E71039">
        <w:rPr>
          <w:color w:val="000000"/>
          <w:sz w:val="28"/>
          <w:szCs w:val="28"/>
        </w:rPr>
        <w:t>и</w:t>
      </w:r>
      <w:r w:rsidR="00E71039" w:rsidRPr="00E71039">
        <w:rPr>
          <w:color w:val="000000"/>
          <w:sz w:val="28"/>
          <w:szCs w:val="28"/>
        </w:rPr>
        <w:t>я</w:t>
      </w:r>
    </w:p>
    <w:p w:rsidR="00921E6D" w:rsidRPr="00E71039" w:rsidRDefault="00921E6D" w:rsidP="00E71039">
      <w:pPr>
        <w:spacing w:line="360" w:lineRule="auto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4. Структура бухгалтерского баланса</w:t>
      </w:r>
    </w:p>
    <w:p w:rsidR="00AB03C9" w:rsidRPr="00E71039" w:rsidRDefault="00E71039" w:rsidP="00E71039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Список литературы</w:t>
      </w:r>
    </w:p>
    <w:p w:rsidR="00053A7E" w:rsidRPr="00E71039" w:rsidRDefault="00053A7E" w:rsidP="00E71039">
      <w:pPr>
        <w:spacing w:line="360" w:lineRule="auto"/>
        <w:jc w:val="both"/>
        <w:rPr>
          <w:color w:val="000000"/>
          <w:sz w:val="28"/>
          <w:szCs w:val="28"/>
        </w:rPr>
      </w:pPr>
    </w:p>
    <w:p w:rsidR="00AB03C9" w:rsidRPr="00E71039" w:rsidRDefault="00AB03C9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03C9" w:rsidRPr="00E71039" w:rsidRDefault="00E71039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 xml:space="preserve">1. </w:t>
      </w:r>
      <w:r w:rsidR="00485876" w:rsidRPr="00E71039">
        <w:rPr>
          <w:color w:val="000000"/>
          <w:sz w:val="28"/>
          <w:szCs w:val="28"/>
        </w:rPr>
        <w:t>Состав хозяйственных средств</w:t>
      </w:r>
      <w:r w:rsidRPr="00E71039">
        <w:rPr>
          <w:color w:val="000000"/>
          <w:sz w:val="28"/>
          <w:szCs w:val="28"/>
        </w:rPr>
        <w:t xml:space="preserve"> </w:t>
      </w:r>
      <w:r w:rsidR="00485876" w:rsidRPr="00E71039">
        <w:rPr>
          <w:color w:val="000000"/>
          <w:sz w:val="28"/>
          <w:szCs w:val="28"/>
        </w:rPr>
        <w:t>ЗАО «Ника» и источников их образования по</w:t>
      </w:r>
      <w:r>
        <w:rPr>
          <w:color w:val="000000"/>
          <w:sz w:val="28"/>
          <w:szCs w:val="28"/>
        </w:rPr>
        <w:t xml:space="preserve"> состоянию на 01.01.2005</w:t>
      </w:r>
    </w:p>
    <w:tbl>
      <w:tblPr>
        <w:tblW w:w="4639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20"/>
        <w:gridCol w:w="6120"/>
        <w:gridCol w:w="1740"/>
      </w:tblGrid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0D26B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№</w:t>
            </w:r>
          </w:p>
          <w:p w:rsidR="00485876" w:rsidRPr="001A4060" w:rsidRDefault="000D26B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п/п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0D26B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Наименование средств и источников орг-ции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0D26B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 xml:space="preserve">Сумма </w:t>
            </w:r>
            <w:r w:rsidR="00E71039" w:rsidRPr="001A4060">
              <w:rPr>
                <w:color w:val="000000"/>
                <w:sz w:val="20"/>
                <w:szCs w:val="28"/>
              </w:rPr>
              <w:t>(руб.)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0D26B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Швейное оборудование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60900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0D26B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Основные материалы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8000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0D26B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Авансы</w:t>
            </w:r>
            <w:r w:rsidR="00E71039" w:rsidRPr="001A4060">
              <w:rPr>
                <w:color w:val="000000"/>
                <w:sz w:val="20"/>
                <w:szCs w:val="28"/>
              </w:rPr>
              <w:t>,</w:t>
            </w:r>
            <w:r w:rsidRPr="001A4060">
              <w:rPr>
                <w:color w:val="000000"/>
                <w:sz w:val="20"/>
                <w:szCs w:val="28"/>
              </w:rPr>
              <w:t xml:space="preserve"> поступающие от покупателей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20400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0D26B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Касса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790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0D26B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Изделия не законченные обработкой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5700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0D26B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Задолженность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 xml:space="preserve">подотчетного лица по полученным </w:t>
            </w:r>
            <w:r w:rsidR="00BE1A76" w:rsidRPr="001A4060">
              <w:rPr>
                <w:color w:val="000000"/>
                <w:sz w:val="20"/>
                <w:szCs w:val="28"/>
              </w:rPr>
              <w:t>на ком- е расходы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610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BF0D12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Предоставление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другим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ор</w:t>
            </w:r>
            <w:r w:rsidR="00E71039" w:rsidRPr="001A4060">
              <w:rPr>
                <w:color w:val="000000"/>
                <w:sz w:val="20"/>
                <w:szCs w:val="28"/>
              </w:rPr>
              <w:t>г-ии займы на срок менее 12 месяцев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6400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BF0D12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Здания производственных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цехов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82000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BF0D12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Уставной капитал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180000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BF0D12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Готовая продукция на складе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32000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BF0D12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Здание офиса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67000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BF0D12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Долгосрочные кредиты банка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24600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BF0D12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Добавочный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капитал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20000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BF0D12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Расчетный счет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37100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BF0D12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Зад-сть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поставщику за поставленную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ткань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27000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BF0D12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Резерв на выплату ежегодного воз</w:t>
            </w:r>
            <w:r w:rsidR="00E71039" w:rsidRPr="001A4060">
              <w:rPr>
                <w:color w:val="000000"/>
                <w:sz w:val="20"/>
                <w:szCs w:val="28"/>
              </w:rPr>
              <w:noBreakHyphen/>
              <w:t xml:space="preserve">я </w:t>
            </w:r>
            <w:r w:rsidRPr="001A4060">
              <w:rPr>
                <w:color w:val="000000"/>
                <w:sz w:val="20"/>
                <w:szCs w:val="28"/>
              </w:rPr>
              <w:t>за выслугу лет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6700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BF0D12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Амортизация основных средств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18400</w:t>
            </w:r>
          </w:p>
        </w:tc>
      </w:tr>
      <w:tr w:rsidR="00485876" w:rsidRPr="001A4060" w:rsidTr="001A4060">
        <w:trPr>
          <w:cantSplit/>
        </w:trPr>
        <w:tc>
          <w:tcPr>
            <w:tcW w:w="574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3446" w:type="pct"/>
            <w:shd w:val="clear" w:color="auto" w:fill="auto"/>
          </w:tcPr>
          <w:p w:rsidR="00485876" w:rsidRPr="001A4060" w:rsidRDefault="00BF0D12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Зад-сть бюджета по налогам и сборам</w:t>
            </w:r>
          </w:p>
        </w:tc>
        <w:tc>
          <w:tcPr>
            <w:tcW w:w="980" w:type="pct"/>
            <w:shd w:val="clear" w:color="auto" w:fill="auto"/>
          </w:tcPr>
          <w:p w:rsidR="00485876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3400</w:t>
            </w:r>
          </w:p>
        </w:tc>
      </w:tr>
    </w:tbl>
    <w:p w:rsidR="00AC1C4D" w:rsidRPr="00E71039" w:rsidRDefault="00AC1C4D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5876" w:rsidRPr="00E71039" w:rsidRDefault="00485876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Журнал хозяйственных операций</w:t>
      </w:r>
      <w:r w:rsidR="00E71039" w:rsidRPr="00E71039">
        <w:rPr>
          <w:color w:val="000000"/>
          <w:sz w:val="28"/>
          <w:szCs w:val="28"/>
        </w:rPr>
        <w:t xml:space="preserve"> </w:t>
      </w:r>
      <w:r w:rsidRPr="00E71039">
        <w:rPr>
          <w:color w:val="000000"/>
          <w:sz w:val="28"/>
          <w:szCs w:val="28"/>
        </w:rPr>
        <w:t>ЗАО «Ника» за январь</w:t>
      </w:r>
      <w:r w:rsidR="00E71039" w:rsidRPr="00E71039">
        <w:rPr>
          <w:color w:val="000000"/>
          <w:sz w:val="28"/>
          <w:szCs w:val="28"/>
        </w:rPr>
        <w:t xml:space="preserve"> </w:t>
      </w:r>
      <w:r w:rsidRPr="00E71039">
        <w:rPr>
          <w:color w:val="000000"/>
          <w:sz w:val="28"/>
          <w:szCs w:val="28"/>
        </w:rPr>
        <w:t>2005</w:t>
      </w:r>
      <w:r w:rsidR="00E71039" w:rsidRPr="00E71039">
        <w:rPr>
          <w:color w:val="000000"/>
          <w:sz w:val="28"/>
          <w:szCs w:val="28"/>
        </w:rPr>
        <w:t> г</w:t>
      </w:r>
      <w:r w:rsidRPr="00E71039">
        <w:rPr>
          <w:color w:val="000000"/>
          <w:sz w:val="28"/>
          <w:szCs w:val="28"/>
        </w:rPr>
        <w:t>.</w:t>
      </w:r>
    </w:p>
    <w:tbl>
      <w:tblPr>
        <w:tblW w:w="4639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06"/>
        <w:gridCol w:w="6115"/>
        <w:gridCol w:w="1559"/>
      </w:tblGrid>
      <w:tr w:rsidR="00C833D1" w:rsidRPr="001A4060" w:rsidTr="001A4060">
        <w:trPr>
          <w:cantSplit/>
        </w:trPr>
        <w:tc>
          <w:tcPr>
            <w:tcW w:w="679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Дата</w:t>
            </w:r>
          </w:p>
        </w:tc>
        <w:tc>
          <w:tcPr>
            <w:tcW w:w="3443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A4060">
              <w:rPr>
                <w:color w:val="000000"/>
                <w:sz w:val="20"/>
              </w:rPr>
              <w:t>Содержание операции</w:t>
            </w:r>
          </w:p>
        </w:tc>
        <w:tc>
          <w:tcPr>
            <w:tcW w:w="878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Сумма (</w:t>
            </w:r>
            <w:r w:rsidR="00E71039" w:rsidRPr="001A4060">
              <w:rPr>
                <w:color w:val="000000"/>
                <w:sz w:val="20"/>
                <w:szCs w:val="28"/>
              </w:rPr>
              <w:t>руб.)</w:t>
            </w:r>
          </w:p>
        </w:tc>
      </w:tr>
      <w:tr w:rsidR="00C833D1" w:rsidRPr="001A4060" w:rsidTr="001A4060">
        <w:trPr>
          <w:cantSplit/>
        </w:trPr>
        <w:tc>
          <w:tcPr>
            <w:tcW w:w="679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01.01</w:t>
            </w:r>
          </w:p>
        </w:tc>
        <w:tc>
          <w:tcPr>
            <w:tcW w:w="3443" w:type="pct"/>
            <w:shd w:val="clear" w:color="auto" w:fill="auto"/>
          </w:tcPr>
          <w:p w:rsidR="00C833D1" w:rsidRPr="001A4060" w:rsidRDefault="00AC1C4D" w:rsidP="001A40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A4060">
              <w:rPr>
                <w:color w:val="000000"/>
                <w:sz w:val="20"/>
              </w:rPr>
              <w:t>Выпущена из производства и сдана на склад готовая продукция</w:t>
            </w:r>
          </w:p>
        </w:tc>
        <w:tc>
          <w:tcPr>
            <w:tcW w:w="878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5700</w:t>
            </w:r>
          </w:p>
        </w:tc>
      </w:tr>
      <w:tr w:rsidR="00C833D1" w:rsidRPr="001A4060" w:rsidTr="001A4060">
        <w:trPr>
          <w:cantSplit/>
        </w:trPr>
        <w:tc>
          <w:tcPr>
            <w:tcW w:w="679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04.01</w:t>
            </w:r>
          </w:p>
        </w:tc>
        <w:tc>
          <w:tcPr>
            <w:tcW w:w="3443" w:type="pct"/>
            <w:shd w:val="clear" w:color="auto" w:fill="auto"/>
          </w:tcPr>
          <w:p w:rsidR="00C833D1" w:rsidRPr="001A4060" w:rsidRDefault="00AC1C4D" w:rsidP="001A40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A4060">
              <w:rPr>
                <w:color w:val="000000"/>
                <w:sz w:val="20"/>
              </w:rPr>
              <w:t>Погашена подотчетным лицом</w:t>
            </w:r>
            <w:r w:rsidR="00E71039" w:rsidRPr="001A4060">
              <w:rPr>
                <w:color w:val="000000"/>
                <w:sz w:val="20"/>
              </w:rPr>
              <w:t xml:space="preserve"> </w:t>
            </w:r>
            <w:r w:rsidRPr="001A4060">
              <w:rPr>
                <w:color w:val="000000"/>
                <w:sz w:val="20"/>
              </w:rPr>
              <w:t>задолженность путем</w:t>
            </w:r>
            <w:r w:rsidR="00E71039" w:rsidRPr="001A4060">
              <w:rPr>
                <w:color w:val="000000"/>
                <w:sz w:val="20"/>
              </w:rPr>
              <w:t xml:space="preserve"> </w:t>
            </w:r>
            <w:r w:rsidRPr="001A4060">
              <w:rPr>
                <w:color w:val="000000"/>
                <w:sz w:val="20"/>
              </w:rPr>
              <w:t>внесения денежных средств в кассу</w:t>
            </w:r>
          </w:p>
        </w:tc>
        <w:tc>
          <w:tcPr>
            <w:tcW w:w="878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610</w:t>
            </w:r>
          </w:p>
        </w:tc>
      </w:tr>
      <w:tr w:rsidR="00C833D1" w:rsidRPr="001A4060" w:rsidTr="001A4060">
        <w:trPr>
          <w:cantSplit/>
        </w:trPr>
        <w:tc>
          <w:tcPr>
            <w:tcW w:w="679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10.01</w:t>
            </w:r>
          </w:p>
        </w:tc>
        <w:tc>
          <w:tcPr>
            <w:tcW w:w="3443" w:type="pct"/>
            <w:shd w:val="clear" w:color="auto" w:fill="auto"/>
          </w:tcPr>
          <w:p w:rsidR="00AC1C4D" w:rsidRPr="001A4060" w:rsidRDefault="00AC1C4D" w:rsidP="001A40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A4060">
              <w:rPr>
                <w:color w:val="000000"/>
                <w:sz w:val="20"/>
              </w:rPr>
              <w:t>Поступила на расчетный счет выручка за проданную продукцию от покупателя</w:t>
            </w:r>
          </w:p>
        </w:tc>
        <w:tc>
          <w:tcPr>
            <w:tcW w:w="878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32000</w:t>
            </w:r>
          </w:p>
        </w:tc>
      </w:tr>
      <w:tr w:rsidR="00C833D1" w:rsidRPr="001A4060" w:rsidTr="001A4060">
        <w:trPr>
          <w:cantSplit/>
        </w:trPr>
        <w:tc>
          <w:tcPr>
            <w:tcW w:w="679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14.01</w:t>
            </w:r>
          </w:p>
        </w:tc>
        <w:tc>
          <w:tcPr>
            <w:tcW w:w="3443" w:type="pct"/>
            <w:shd w:val="clear" w:color="auto" w:fill="auto"/>
          </w:tcPr>
          <w:p w:rsidR="00C833D1" w:rsidRPr="001A4060" w:rsidRDefault="00AC1C4D" w:rsidP="001A40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A4060">
              <w:rPr>
                <w:color w:val="000000"/>
                <w:sz w:val="20"/>
              </w:rPr>
              <w:t>Погашена задолженность</w:t>
            </w:r>
            <w:r w:rsidR="00E71039" w:rsidRPr="001A4060">
              <w:rPr>
                <w:color w:val="000000"/>
                <w:sz w:val="20"/>
              </w:rPr>
              <w:t xml:space="preserve"> </w:t>
            </w:r>
            <w:r w:rsidRPr="001A4060">
              <w:rPr>
                <w:color w:val="000000"/>
                <w:sz w:val="20"/>
              </w:rPr>
              <w:t>перед бюджетом по налогам и сборам</w:t>
            </w:r>
          </w:p>
        </w:tc>
        <w:tc>
          <w:tcPr>
            <w:tcW w:w="878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3400</w:t>
            </w:r>
          </w:p>
        </w:tc>
      </w:tr>
      <w:tr w:rsidR="00C833D1" w:rsidRPr="001A4060" w:rsidTr="001A4060">
        <w:trPr>
          <w:cantSplit/>
        </w:trPr>
        <w:tc>
          <w:tcPr>
            <w:tcW w:w="679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16.01</w:t>
            </w:r>
          </w:p>
        </w:tc>
        <w:tc>
          <w:tcPr>
            <w:tcW w:w="3443" w:type="pct"/>
            <w:shd w:val="clear" w:color="auto" w:fill="auto"/>
          </w:tcPr>
          <w:p w:rsidR="00C833D1" w:rsidRPr="001A4060" w:rsidRDefault="00AC1C4D" w:rsidP="001A40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A4060">
              <w:rPr>
                <w:color w:val="000000"/>
                <w:sz w:val="20"/>
              </w:rPr>
              <w:t>Приобретены</w:t>
            </w:r>
            <w:r w:rsidR="00E71039" w:rsidRPr="001A4060">
              <w:rPr>
                <w:color w:val="000000"/>
                <w:sz w:val="20"/>
              </w:rPr>
              <w:t xml:space="preserve"> </w:t>
            </w:r>
            <w:r w:rsidRPr="001A4060">
              <w:rPr>
                <w:color w:val="000000"/>
                <w:sz w:val="20"/>
              </w:rPr>
              <w:t>и оплачены путем перечисления дене</w:t>
            </w:r>
            <w:r w:rsidR="00E71039" w:rsidRPr="001A4060">
              <w:rPr>
                <w:color w:val="000000"/>
                <w:sz w:val="20"/>
              </w:rPr>
              <w:noBreakHyphen/>
              <w:t xml:space="preserve">х </w:t>
            </w:r>
            <w:r w:rsidRPr="001A4060">
              <w:rPr>
                <w:color w:val="000000"/>
                <w:sz w:val="20"/>
              </w:rPr>
              <w:t>ср.</w:t>
            </w:r>
            <w:r w:rsidR="00E71039" w:rsidRPr="001A4060">
              <w:rPr>
                <w:color w:val="000000"/>
                <w:sz w:val="20"/>
              </w:rPr>
              <w:t xml:space="preserve"> </w:t>
            </w:r>
            <w:r w:rsidRPr="001A4060">
              <w:rPr>
                <w:color w:val="000000"/>
                <w:sz w:val="20"/>
              </w:rPr>
              <w:t>с расчетного счета</w:t>
            </w:r>
            <w:r w:rsidR="00E71039" w:rsidRPr="001A4060">
              <w:rPr>
                <w:color w:val="000000"/>
                <w:sz w:val="20"/>
              </w:rPr>
              <w:t xml:space="preserve"> </w:t>
            </w:r>
            <w:r w:rsidRPr="001A4060">
              <w:rPr>
                <w:color w:val="000000"/>
                <w:sz w:val="20"/>
              </w:rPr>
              <w:t>облигации ООО</w:t>
            </w:r>
            <w:r w:rsidR="00E71039" w:rsidRPr="001A4060">
              <w:rPr>
                <w:color w:val="000000"/>
                <w:sz w:val="20"/>
              </w:rPr>
              <w:t>» Г</w:t>
            </w:r>
            <w:r w:rsidRPr="001A4060">
              <w:rPr>
                <w:color w:val="000000"/>
                <w:sz w:val="20"/>
              </w:rPr>
              <w:t>елиос»</w:t>
            </w:r>
          </w:p>
        </w:tc>
        <w:tc>
          <w:tcPr>
            <w:tcW w:w="878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3400</w:t>
            </w:r>
          </w:p>
        </w:tc>
      </w:tr>
      <w:tr w:rsidR="00C833D1" w:rsidRPr="001A4060" w:rsidTr="001A4060">
        <w:trPr>
          <w:cantSplit/>
        </w:trPr>
        <w:tc>
          <w:tcPr>
            <w:tcW w:w="679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19.01</w:t>
            </w:r>
          </w:p>
        </w:tc>
        <w:tc>
          <w:tcPr>
            <w:tcW w:w="3443" w:type="pct"/>
            <w:shd w:val="clear" w:color="auto" w:fill="auto"/>
          </w:tcPr>
          <w:p w:rsidR="00C833D1" w:rsidRPr="001A4060" w:rsidRDefault="00AC1C4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Получены на расч</w:t>
            </w:r>
            <w:r w:rsidR="00E71039" w:rsidRPr="001A4060">
              <w:rPr>
                <w:color w:val="000000"/>
                <w:sz w:val="20"/>
                <w:szCs w:val="28"/>
              </w:rPr>
              <w:noBreakHyphen/>
              <w:t xml:space="preserve">й </w:t>
            </w:r>
            <w:r w:rsidRPr="001A4060">
              <w:rPr>
                <w:color w:val="000000"/>
                <w:sz w:val="20"/>
                <w:szCs w:val="28"/>
              </w:rPr>
              <w:t>счет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предоставленные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 xml:space="preserve">ранее другим </w:t>
            </w:r>
            <w:r w:rsidR="000D26BC" w:rsidRPr="001A4060">
              <w:rPr>
                <w:color w:val="000000"/>
                <w:sz w:val="20"/>
                <w:szCs w:val="28"/>
              </w:rPr>
              <w:t>орг-</w:t>
            </w:r>
            <w:r w:rsidRPr="001A4060">
              <w:rPr>
                <w:color w:val="000000"/>
                <w:sz w:val="20"/>
                <w:szCs w:val="28"/>
              </w:rPr>
              <w:t>ям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0D26BC" w:rsidRPr="001A4060">
              <w:rPr>
                <w:color w:val="000000"/>
                <w:sz w:val="20"/>
                <w:szCs w:val="28"/>
              </w:rPr>
              <w:t>краткосрочные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0D26BC" w:rsidRPr="001A4060">
              <w:rPr>
                <w:color w:val="000000"/>
                <w:sz w:val="20"/>
                <w:szCs w:val="28"/>
              </w:rPr>
              <w:t>займы</w:t>
            </w:r>
          </w:p>
        </w:tc>
        <w:tc>
          <w:tcPr>
            <w:tcW w:w="878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6400</w:t>
            </w:r>
          </w:p>
        </w:tc>
      </w:tr>
      <w:tr w:rsidR="00C833D1" w:rsidRPr="001A4060" w:rsidTr="001A4060">
        <w:trPr>
          <w:cantSplit/>
        </w:trPr>
        <w:tc>
          <w:tcPr>
            <w:tcW w:w="679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27.01</w:t>
            </w:r>
          </w:p>
        </w:tc>
        <w:tc>
          <w:tcPr>
            <w:tcW w:w="3443" w:type="pct"/>
            <w:shd w:val="clear" w:color="auto" w:fill="auto"/>
          </w:tcPr>
          <w:p w:rsidR="00C833D1" w:rsidRPr="001A4060" w:rsidRDefault="000D26B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Отпущены в основные прои-ва материалы</w:t>
            </w:r>
          </w:p>
        </w:tc>
        <w:tc>
          <w:tcPr>
            <w:tcW w:w="878" w:type="pct"/>
            <w:shd w:val="clear" w:color="auto" w:fill="auto"/>
          </w:tcPr>
          <w:p w:rsidR="00C833D1" w:rsidRPr="001A4060" w:rsidRDefault="00C833D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2100</w:t>
            </w:r>
          </w:p>
        </w:tc>
      </w:tr>
    </w:tbl>
    <w:p w:rsidR="00485876" w:rsidRPr="00E71039" w:rsidRDefault="00485876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10DA" w:rsidRPr="00E71039" w:rsidRDefault="00E71039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C10DA" w:rsidRPr="00E71039">
        <w:rPr>
          <w:color w:val="000000"/>
          <w:sz w:val="28"/>
          <w:szCs w:val="28"/>
        </w:rPr>
        <w:t>Группировка</w:t>
      </w:r>
      <w:r w:rsidRPr="00E71039">
        <w:rPr>
          <w:color w:val="000000"/>
          <w:sz w:val="28"/>
          <w:szCs w:val="28"/>
        </w:rPr>
        <w:t xml:space="preserve"> </w:t>
      </w:r>
      <w:r w:rsidR="005C10DA" w:rsidRPr="00E71039">
        <w:rPr>
          <w:color w:val="000000"/>
          <w:sz w:val="28"/>
          <w:szCs w:val="28"/>
        </w:rPr>
        <w:t>имущества организации по видам</w:t>
      </w:r>
    </w:p>
    <w:tbl>
      <w:tblPr>
        <w:tblW w:w="4576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54"/>
        <w:gridCol w:w="3397"/>
        <w:gridCol w:w="2675"/>
        <w:gridCol w:w="1733"/>
      </w:tblGrid>
      <w:tr w:rsidR="005C10DA" w:rsidRPr="001A4060" w:rsidTr="001A4060">
        <w:trPr>
          <w:cantSplit/>
          <w:trHeight w:val="904"/>
        </w:trPr>
        <w:tc>
          <w:tcPr>
            <w:tcW w:w="545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№</w:t>
            </w:r>
          </w:p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п/п</w:t>
            </w:r>
          </w:p>
        </w:tc>
        <w:tc>
          <w:tcPr>
            <w:tcW w:w="1939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Виды имущества</w:t>
            </w:r>
          </w:p>
        </w:tc>
        <w:tc>
          <w:tcPr>
            <w:tcW w:w="1527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989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Сумма</w:t>
            </w:r>
            <w:r w:rsidR="00E71039" w:rsidRPr="001A4060">
              <w:rPr>
                <w:color w:val="000000"/>
                <w:sz w:val="20"/>
                <w:szCs w:val="28"/>
              </w:rPr>
              <w:t>,</w:t>
            </w:r>
            <w:r w:rsidRPr="001A4060">
              <w:rPr>
                <w:color w:val="000000"/>
                <w:sz w:val="20"/>
                <w:szCs w:val="28"/>
              </w:rPr>
              <w:t xml:space="preserve"> руб.</w:t>
            </w:r>
          </w:p>
        </w:tc>
      </w:tr>
      <w:tr w:rsidR="005C10DA" w:rsidRPr="001A4060" w:rsidTr="001A4060">
        <w:trPr>
          <w:cantSplit/>
        </w:trPr>
        <w:tc>
          <w:tcPr>
            <w:tcW w:w="545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939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27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89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4</w:t>
            </w:r>
          </w:p>
        </w:tc>
      </w:tr>
      <w:tr w:rsidR="005C10DA" w:rsidRPr="001A4060" w:rsidTr="001A4060">
        <w:trPr>
          <w:cantSplit/>
        </w:trPr>
        <w:tc>
          <w:tcPr>
            <w:tcW w:w="545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939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В необоротные активы</w:t>
            </w:r>
          </w:p>
        </w:tc>
        <w:tc>
          <w:tcPr>
            <w:tcW w:w="1527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9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C10DA" w:rsidRPr="001A4060" w:rsidTr="001A4060">
        <w:trPr>
          <w:cantSplit/>
        </w:trPr>
        <w:tc>
          <w:tcPr>
            <w:tcW w:w="545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939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Оборотные активы</w:t>
            </w:r>
          </w:p>
        </w:tc>
        <w:tc>
          <w:tcPr>
            <w:tcW w:w="1527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9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C10DA" w:rsidRPr="001A4060" w:rsidTr="001A4060">
        <w:trPr>
          <w:cantSplit/>
        </w:trPr>
        <w:tc>
          <w:tcPr>
            <w:tcW w:w="545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939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527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9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5C10DA" w:rsidRPr="00E71039" w:rsidRDefault="005C10DA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5876" w:rsidRPr="00E71039" w:rsidRDefault="005C10DA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Группировка имущества</w:t>
      </w:r>
      <w:r w:rsidR="00E71039" w:rsidRPr="00E71039">
        <w:rPr>
          <w:color w:val="000000"/>
          <w:sz w:val="28"/>
          <w:szCs w:val="28"/>
        </w:rPr>
        <w:t xml:space="preserve"> </w:t>
      </w:r>
      <w:r w:rsidRPr="00E71039">
        <w:rPr>
          <w:color w:val="000000"/>
          <w:sz w:val="28"/>
          <w:szCs w:val="28"/>
        </w:rPr>
        <w:t>организации по источникам образования</w:t>
      </w:r>
    </w:p>
    <w:tbl>
      <w:tblPr>
        <w:tblW w:w="4576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21"/>
        <w:gridCol w:w="2470"/>
        <w:gridCol w:w="2784"/>
        <w:gridCol w:w="1468"/>
        <w:gridCol w:w="816"/>
      </w:tblGrid>
      <w:tr w:rsidR="005C10DA" w:rsidRPr="001A4060" w:rsidTr="001A4060">
        <w:trPr>
          <w:cantSplit/>
        </w:trPr>
        <w:tc>
          <w:tcPr>
            <w:tcW w:w="697" w:type="pct"/>
            <w:shd w:val="clear" w:color="auto" w:fill="auto"/>
          </w:tcPr>
          <w:p w:rsidR="005C10DA" w:rsidRPr="001A4060" w:rsidRDefault="00E71039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№п</w:t>
            </w:r>
            <w:r w:rsidR="00DE1A85" w:rsidRPr="001A4060">
              <w:rPr>
                <w:color w:val="000000"/>
                <w:sz w:val="20"/>
                <w:szCs w:val="28"/>
              </w:rPr>
              <w:t>/п</w:t>
            </w:r>
          </w:p>
        </w:tc>
        <w:tc>
          <w:tcPr>
            <w:tcW w:w="2999" w:type="pct"/>
            <w:gridSpan w:val="2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38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C10DA" w:rsidRPr="001A4060" w:rsidTr="001A4060">
        <w:trPr>
          <w:cantSplit/>
        </w:trPr>
        <w:tc>
          <w:tcPr>
            <w:tcW w:w="697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410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589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38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66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</w:t>
            </w:r>
          </w:p>
        </w:tc>
      </w:tr>
      <w:tr w:rsidR="005C10DA" w:rsidRPr="001A4060" w:rsidTr="001A4060">
        <w:trPr>
          <w:cantSplit/>
        </w:trPr>
        <w:tc>
          <w:tcPr>
            <w:tcW w:w="697" w:type="pct"/>
            <w:vMerge w:val="restar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410" w:type="pct"/>
            <w:vMerge w:val="restar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89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Капитал</w:t>
            </w:r>
          </w:p>
        </w:tc>
        <w:tc>
          <w:tcPr>
            <w:tcW w:w="838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C10DA" w:rsidRPr="001A4060" w:rsidTr="001A4060">
        <w:trPr>
          <w:cantSplit/>
        </w:trPr>
        <w:tc>
          <w:tcPr>
            <w:tcW w:w="697" w:type="pct"/>
            <w:vMerge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89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Фонды</w:t>
            </w:r>
          </w:p>
        </w:tc>
        <w:tc>
          <w:tcPr>
            <w:tcW w:w="838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C10DA" w:rsidRPr="001A4060" w:rsidTr="001A4060">
        <w:trPr>
          <w:cantSplit/>
        </w:trPr>
        <w:tc>
          <w:tcPr>
            <w:tcW w:w="697" w:type="pct"/>
            <w:vMerge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89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Прибыль</w:t>
            </w:r>
          </w:p>
        </w:tc>
        <w:tc>
          <w:tcPr>
            <w:tcW w:w="838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C10DA" w:rsidRPr="001A4060" w:rsidTr="001A4060">
        <w:trPr>
          <w:cantSplit/>
        </w:trPr>
        <w:tc>
          <w:tcPr>
            <w:tcW w:w="697" w:type="pct"/>
            <w:vMerge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89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838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C10DA" w:rsidRPr="001A4060" w:rsidTr="001A4060">
        <w:trPr>
          <w:cantSplit/>
        </w:trPr>
        <w:tc>
          <w:tcPr>
            <w:tcW w:w="697" w:type="pct"/>
            <w:vMerge w:val="restar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410" w:type="pct"/>
            <w:vMerge w:val="restar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89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Долгосрочные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оь-ва</w:t>
            </w:r>
          </w:p>
        </w:tc>
        <w:tc>
          <w:tcPr>
            <w:tcW w:w="838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C10DA" w:rsidRPr="001A4060" w:rsidTr="001A4060">
        <w:trPr>
          <w:cantSplit/>
        </w:trPr>
        <w:tc>
          <w:tcPr>
            <w:tcW w:w="697" w:type="pct"/>
            <w:vMerge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89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Краткосрочные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об-ва</w:t>
            </w:r>
          </w:p>
        </w:tc>
        <w:tc>
          <w:tcPr>
            <w:tcW w:w="838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C10DA" w:rsidRPr="001A4060" w:rsidTr="001A4060">
        <w:trPr>
          <w:cantSplit/>
        </w:trPr>
        <w:tc>
          <w:tcPr>
            <w:tcW w:w="697" w:type="pct"/>
            <w:vMerge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89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Итого;</w:t>
            </w:r>
          </w:p>
        </w:tc>
        <w:tc>
          <w:tcPr>
            <w:tcW w:w="838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C10DA" w:rsidRPr="001A4060" w:rsidTr="001A4060">
        <w:trPr>
          <w:cantSplit/>
        </w:trPr>
        <w:tc>
          <w:tcPr>
            <w:tcW w:w="697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10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89" w:type="pct"/>
            <w:shd w:val="clear" w:color="auto" w:fill="auto"/>
          </w:tcPr>
          <w:p w:rsidR="005C10DA" w:rsidRPr="001A4060" w:rsidRDefault="00DE1A85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Всего источников:</w:t>
            </w:r>
          </w:p>
        </w:tc>
        <w:tc>
          <w:tcPr>
            <w:tcW w:w="838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6" w:type="pct"/>
            <w:shd w:val="clear" w:color="auto" w:fill="auto"/>
          </w:tcPr>
          <w:p w:rsidR="005C10DA" w:rsidRPr="001A4060" w:rsidRDefault="005C10D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5C10DA" w:rsidRPr="00E71039" w:rsidRDefault="005C10DA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1A85" w:rsidRPr="00E71039" w:rsidRDefault="00DE1A85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 xml:space="preserve">Журнал хозяйственных операций </w:t>
      </w:r>
      <w:r w:rsidR="00E71039" w:rsidRPr="00E71039">
        <w:rPr>
          <w:color w:val="000000"/>
          <w:sz w:val="28"/>
          <w:szCs w:val="28"/>
        </w:rPr>
        <w:t>– з</w:t>
      </w:r>
      <w:r w:rsidR="003E6E27" w:rsidRPr="00E71039">
        <w:rPr>
          <w:color w:val="000000"/>
          <w:sz w:val="28"/>
          <w:szCs w:val="28"/>
        </w:rPr>
        <w:t xml:space="preserve">а </w:t>
      </w:r>
      <w:r w:rsidR="00E71039" w:rsidRPr="00E71039">
        <w:rPr>
          <w:color w:val="000000"/>
          <w:sz w:val="28"/>
          <w:szCs w:val="28"/>
        </w:rPr>
        <w:t>–2008 г</w:t>
      </w:r>
      <w:r w:rsidR="003E6E27" w:rsidRPr="00E71039">
        <w:rPr>
          <w:color w:val="000000"/>
          <w:sz w:val="28"/>
          <w:szCs w:val="28"/>
        </w:rPr>
        <w:t>.</w:t>
      </w:r>
    </w:p>
    <w:tbl>
      <w:tblPr>
        <w:tblW w:w="4576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34"/>
        <w:gridCol w:w="2228"/>
        <w:gridCol w:w="1510"/>
        <w:gridCol w:w="1431"/>
        <w:gridCol w:w="1414"/>
        <w:gridCol w:w="1142"/>
      </w:tblGrid>
      <w:tr w:rsidR="003E6E27" w:rsidRPr="001A4060" w:rsidTr="001A4060">
        <w:trPr>
          <w:cantSplit/>
        </w:trPr>
        <w:tc>
          <w:tcPr>
            <w:tcW w:w="590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Дата</w:t>
            </w:r>
          </w:p>
        </w:tc>
        <w:tc>
          <w:tcPr>
            <w:tcW w:w="1272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Содержание операции</w:t>
            </w:r>
          </w:p>
        </w:tc>
        <w:tc>
          <w:tcPr>
            <w:tcW w:w="862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A4060">
              <w:rPr>
                <w:color w:val="000000"/>
                <w:sz w:val="20"/>
              </w:rPr>
              <w:t>До-нты яв-ся</w:t>
            </w:r>
            <w:r w:rsidR="00E71039" w:rsidRPr="001A4060">
              <w:rPr>
                <w:color w:val="000000"/>
                <w:sz w:val="20"/>
              </w:rPr>
              <w:t xml:space="preserve"> </w:t>
            </w:r>
            <w:r w:rsidRPr="001A4060">
              <w:rPr>
                <w:color w:val="000000"/>
                <w:sz w:val="20"/>
              </w:rPr>
              <w:t>основанием для отражения операции в бух. уч.</w:t>
            </w:r>
          </w:p>
        </w:tc>
        <w:tc>
          <w:tcPr>
            <w:tcW w:w="1623" w:type="pct"/>
            <w:gridSpan w:val="2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Корреспонденция счетов</w:t>
            </w:r>
          </w:p>
        </w:tc>
        <w:tc>
          <w:tcPr>
            <w:tcW w:w="653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Сумма (</w:t>
            </w:r>
            <w:r w:rsidR="00E71039" w:rsidRPr="001A4060">
              <w:rPr>
                <w:color w:val="000000"/>
                <w:sz w:val="20"/>
                <w:szCs w:val="28"/>
              </w:rPr>
              <w:t>руб.)</w:t>
            </w:r>
          </w:p>
        </w:tc>
      </w:tr>
      <w:tr w:rsidR="003E6E27" w:rsidRPr="001A4060" w:rsidTr="001A4060">
        <w:trPr>
          <w:cantSplit/>
        </w:trPr>
        <w:tc>
          <w:tcPr>
            <w:tcW w:w="590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272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62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07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53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</w:t>
            </w:r>
          </w:p>
        </w:tc>
      </w:tr>
      <w:tr w:rsidR="003E6E27" w:rsidRPr="001A4060" w:rsidTr="001A4060">
        <w:trPr>
          <w:cantSplit/>
        </w:trPr>
        <w:tc>
          <w:tcPr>
            <w:tcW w:w="590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72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2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7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7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E6E27" w:rsidRPr="001A4060" w:rsidTr="001A4060">
        <w:trPr>
          <w:cantSplit/>
          <w:trHeight w:val="377"/>
        </w:trPr>
        <w:tc>
          <w:tcPr>
            <w:tcW w:w="590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72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2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7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7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E6E27" w:rsidRPr="001A4060" w:rsidTr="001A4060">
        <w:trPr>
          <w:cantSplit/>
          <w:trHeight w:val="401"/>
        </w:trPr>
        <w:tc>
          <w:tcPr>
            <w:tcW w:w="590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72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2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7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7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3E6E27" w:rsidRPr="001A4060" w:rsidRDefault="003E6E2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3E6E27" w:rsidRPr="00E71039" w:rsidRDefault="003E6E27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6E27" w:rsidRPr="00E71039" w:rsidRDefault="00E71039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Оборотно-</w:t>
      </w:r>
      <w:r w:rsidR="003E6E27" w:rsidRPr="00E71039">
        <w:rPr>
          <w:color w:val="000000"/>
          <w:sz w:val="28"/>
          <w:szCs w:val="28"/>
        </w:rPr>
        <w:t>сальдовая ведомость по счетам бухгалтерского учета</w:t>
      </w:r>
      <w:r>
        <w:rPr>
          <w:color w:val="000000"/>
          <w:sz w:val="28"/>
          <w:szCs w:val="28"/>
        </w:rPr>
        <w:t xml:space="preserve"> </w:t>
      </w:r>
      <w:r w:rsidR="003E6E27" w:rsidRPr="00E71039">
        <w:rPr>
          <w:color w:val="000000"/>
          <w:sz w:val="28"/>
          <w:szCs w:val="28"/>
        </w:rPr>
        <w:t>за</w:t>
      </w:r>
      <w:r w:rsidRPr="00E71039">
        <w:rPr>
          <w:color w:val="000000"/>
          <w:sz w:val="28"/>
          <w:szCs w:val="28"/>
        </w:rPr>
        <w:t xml:space="preserve"> </w:t>
      </w:r>
      <w:r w:rsidR="003E6E27" w:rsidRPr="00E71039">
        <w:rPr>
          <w:color w:val="000000"/>
          <w:sz w:val="28"/>
          <w:szCs w:val="28"/>
        </w:rPr>
        <w:t>период</w:t>
      </w:r>
    </w:p>
    <w:tbl>
      <w:tblPr>
        <w:tblW w:w="466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46"/>
        <w:gridCol w:w="1340"/>
        <w:gridCol w:w="1467"/>
        <w:gridCol w:w="1340"/>
        <w:gridCol w:w="1467"/>
        <w:gridCol w:w="1340"/>
        <w:gridCol w:w="934"/>
      </w:tblGrid>
      <w:tr w:rsidR="0021021D" w:rsidRPr="001A4060" w:rsidTr="001A4060">
        <w:trPr>
          <w:cantSplit/>
        </w:trPr>
        <w:tc>
          <w:tcPr>
            <w:tcW w:w="585" w:type="pct"/>
            <w:vMerge w:val="restar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Код счета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Сальдо на 01.01.2003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Оборот за период</w:t>
            </w:r>
          </w:p>
        </w:tc>
        <w:tc>
          <w:tcPr>
            <w:tcW w:w="1273" w:type="pct"/>
            <w:gridSpan w:val="2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Сальдо на 01.02.2003</w:t>
            </w:r>
          </w:p>
        </w:tc>
      </w:tr>
      <w:tr w:rsidR="00E71039" w:rsidRPr="001A4060" w:rsidTr="001A4060">
        <w:trPr>
          <w:cantSplit/>
        </w:trPr>
        <w:tc>
          <w:tcPr>
            <w:tcW w:w="585" w:type="pct"/>
            <w:vMerge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821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Кредит</w:t>
            </w:r>
          </w:p>
        </w:tc>
        <w:tc>
          <w:tcPr>
            <w:tcW w:w="750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821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Кредит</w:t>
            </w:r>
          </w:p>
        </w:tc>
        <w:tc>
          <w:tcPr>
            <w:tcW w:w="750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Дебет</w:t>
            </w:r>
          </w:p>
        </w:tc>
        <w:tc>
          <w:tcPr>
            <w:tcW w:w="523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Кредит</w:t>
            </w:r>
          </w:p>
        </w:tc>
      </w:tr>
      <w:tr w:rsidR="00E71039" w:rsidRPr="001A4060" w:rsidTr="001A4060">
        <w:trPr>
          <w:cantSplit/>
          <w:trHeight w:val="403"/>
        </w:trPr>
        <w:tc>
          <w:tcPr>
            <w:tcW w:w="585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50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21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50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21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23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7</w:t>
            </w:r>
          </w:p>
        </w:tc>
      </w:tr>
      <w:tr w:rsidR="00E71039" w:rsidRPr="001A4060" w:rsidTr="001A4060">
        <w:trPr>
          <w:cantSplit/>
          <w:trHeight w:val="361"/>
        </w:trPr>
        <w:tc>
          <w:tcPr>
            <w:tcW w:w="585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21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21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0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23" w:type="pct"/>
            <w:shd w:val="clear" w:color="auto" w:fill="auto"/>
          </w:tcPr>
          <w:p w:rsidR="0021021D" w:rsidRPr="001A4060" w:rsidRDefault="0021021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21021D" w:rsidRPr="00E71039" w:rsidRDefault="0021021D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61B5" w:rsidRPr="00E71039" w:rsidRDefault="006561B5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Указанная структура ответа отражает и последовательность работы над заданием:</w:t>
      </w:r>
    </w:p>
    <w:p w:rsidR="006561B5" w:rsidRPr="00E71039" w:rsidRDefault="00E71039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– </w:t>
      </w:r>
      <w:r w:rsidR="00572EC6" w:rsidRPr="00E71039">
        <w:rPr>
          <w:color w:val="000000"/>
          <w:sz w:val="28"/>
          <w:szCs w:val="28"/>
        </w:rPr>
        <w:t>На 1</w:t>
      </w:r>
      <w:r>
        <w:rPr>
          <w:color w:val="000000"/>
          <w:sz w:val="28"/>
          <w:szCs w:val="28"/>
        </w:rPr>
        <w:t>-</w:t>
      </w:r>
      <w:r w:rsidRPr="00E71039">
        <w:rPr>
          <w:color w:val="000000"/>
          <w:sz w:val="28"/>
          <w:szCs w:val="28"/>
        </w:rPr>
        <w:t>э</w:t>
      </w:r>
      <w:r w:rsidR="006561B5" w:rsidRPr="00E71039">
        <w:rPr>
          <w:color w:val="000000"/>
          <w:sz w:val="28"/>
          <w:szCs w:val="28"/>
        </w:rPr>
        <w:t>тапе осуществляется</w:t>
      </w:r>
      <w:r w:rsidRPr="00E71039">
        <w:rPr>
          <w:color w:val="000000"/>
          <w:sz w:val="28"/>
          <w:szCs w:val="28"/>
        </w:rPr>
        <w:t xml:space="preserve"> </w:t>
      </w:r>
      <w:r w:rsidR="006561B5" w:rsidRPr="00E71039">
        <w:rPr>
          <w:color w:val="000000"/>
          <w:sz w:val="28"/>
          <w:szCs w:val="28"/>
        </w:rPr>
        <w:t>классификация перечисленного в задании имущества организации по видам и источникам образования:</w:t>
      </w:r>
    </w:p>
    <w:p w:rsidR="006561B5" w:rsidRPr="00E71039" w:rsidRDefault="00E71039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– </w:t>
      </w:r>
      <w:r w:rsidR="00572EC6" w:rsidRPr="00E71039">
        <w:rPr>
          <w:color w:val="000000"/>
          <w:sz w:val="28"/>
          <w:szCs w:val="28"/>
        </w:rPr>
        <w:t>На 2</w:t>
      </w:r>
      <w:r w:rsidRPr="00E71039">
        <w:rPr>
          <w:color w:val="000000"/>
          <w:sz w:val="28"/>
          <w:szCs w:val="28"/>
        </w:rPr>
        <w:t xml:space="preserve"> – эт</w:t>
      </w:r>
      <w:r w:rsidR="006561B5" w:rsidRPr="00E71039">
        <w:rPr>
          <w:color w:val="000000"/>
          <w:sz w:val="28"/>
          <w:szCs w:val="28"/>
        </w:rPr>
        <w:t xml:space="preserve">апе составляется бухгалтерский баланс организации на баланс типовой ф. </w:t>
      </w:r>
      <w:r w:rsidRPr="00E71039">
        <w:rPr>
          <w:color w:val="000000"/>
          <w:sz w:val="28"/>
          <w:szCs w:val="28"/>
        </w:rPr>
        <w:t>№1</w:t>
      </w:r>
      <w:r w:rsidR="006561B5" w:rsidRPr="00E71039">
        <w:rPr>
          <w:color w:val="000000"/>
          <w:sz w:val="28"/>
          <w:szCs w:val="28"/>
        </w:rPr>
        <w:t xml:space="preserve"> «Бухгалтерский баланс»</w:t>
      </w:r>
    </w:p>
    <w:p w:rsidR="006561B5" w:rsidRPr="00E71039" w:rsidRDefault="00E71039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– </w:t>
      </w:r>
      <w:r w:rsidR="00572EC6" w:rsidRPr="00E71039">
        <w:rPr>
          <w:color w:val="000000"/>
          <w:sz w:val="28"/>
          <w:szCs w:val="28"/>
        </w:rPr>
        <w:t>На 3</w:t>
      </w:r>
      <w:r>
        <w:rPr>
          <w:color w:val="000000"/>
          <w:sz w:val="28"/>
          <w:szCs w:val="28"/>
        </w:rPr>
        <w:t>-</w:t>
      </w:r>
      <w:r w:rsidRPr="00E71039">
        <w:rPr>
          <w:color w:val="000000"/>
          <w:sz w:val="28"/>
          <w:szCs w:val="28"/>
        </w:rPr>
        <w:t>э</w:t>
      </w:r>
      <w:r w:rsidR="006561B5" w:rsidRPr="00E71039">
        <w:rPr>
          <w:color w:val="000000"/>
          <w:sz w:val="28"/>
          <w:szCs w:val="28"/>
        </w:rPr>
        <w:t>тапе определяется документы</w:t>
      </w:r>
      <w:r w:rsidRPr="00E71039">
        <w:rPr>
          <w:color w:val="000000"/>
          <w:sz w:val="28"/>
          <w:szCs w:val="28"/>
        </w:rPr>
        <w:t>,</w:t>
      </w:r>
      <w:r w:rsidR="006561B5" w:rsidRPr="00E71039">
        <w:rPr>
          <w:color w:val="000000"/>
          <w:sz w:val="28"/>
          <w:szCs w:val="28"/>
        </w:rPr>
        <w:t xml:space="preserve"> являющиеся</w:t>
      </w:r>
      <w:r w:rsidRPr="00E71039">
        <w:rPr>
          <w:color w:val="000000"/>
          <w:sz w:val="28"/>
          <w:szCs w:val="28"/>
        </w:rPr>
        <w:t xml:space="preserve"> </w:t>
      </w:r>
      <w:r w:rsidR="006561B5" w:rsidRPr="00E71039">
        <w:rPr>
          <w:color w:val="000000"/>
          <w:sz w:val="28"/>
          <w:szCs w:val="28"/>
        </w:rPr>
        <w:t>основанием для отражения перечисленных в задании операции в бухгалтерском учете.</w:t>
      </w:r>
    </w:p>
    <w:p w:rsidR="00E71039" w:rsidRPr="00E71039" w:rsidRDefault="00E71039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– </w:t>
      </w:r>
      <w:r w:rsidR="00572EC6" w:rsidRPr="00E71039">
        <w:rPr>
          <w:color w:val="000000"/>
          <w:sz w:val="28"/>
          <w:szCs w:val="28"/>
        </w:rPr>
        <w:t>На 4</w:t>
      </w:r>
      <w:r w:rsidRPr="00E71039">
        <w:rPr>
          <w:color w:val="000000"/>
          <w:sz w:val="28"/>
          <w:szCs w:val="28"/>
        </w:rPr>
        <w:t xml:space="preserve"> – эт</w:t>
      </w:r>
      <w:r w:rsidR="00572EC6" w:rsidRPr="00E71039">
        <w:rPr>
          <w:color w:val="000000"/>
          <w:sz w:val="28"/>
          <w:szCs w:val="28"/>
        </w:rPr>
        <w:t>апе выбираются правила (способы) учета, в</w:t>
      </w:r>
      <w:r w:rsidRPr="00E71039">
        <w:rPr>
          <w:color w:val="000000"/>
          <w:sz w:val="28"/>
          <w:szCs w:val="28"/>
        </w:rPr>
        <w:t xml:space="preserve"> </w:t>
      </w:r>
      <w:r w:rsidR="00572EC6" w:rsidRPr="00E71039">
        <w:rPr>
          <w:color w:val="000000"/>
          <w:sz w:val="28"/>
          <w:szCs w:val="28"/>
        </w:rPr>
        <w:t xml:space="preserve">соответствии с которыми происходит отражение операций на счетах </w:t>
      </w:r>
      <w:r w:rsidRPr="00E71039">
        <w:rPr>
          <w:color w:val="000000"/>
          <w:sz w:val="28"/>
          <w:szCs w:val="28"/>
        </w:rPr>
        <w:t>бух. у</w:t>
      </w:r>
      <w:r w:rsidR="00572EC6" w:rsidRPr="00E71039">
        <w:rPr>
          <w:color w:val="000000"/>
          <w:sz w:val="28"/>
          <w:szCs w:val="28"/>
        </w:rPr>
        <w:t>чета</w:t>
      </w:r>
    </w:p>
    <w:p w:rsidR="00572EC6" w:rsidRPr="00E71039" w:rsidRDefault="00E71039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– </w:t>
      </w:r>
      <w:r w:rsidR="00572EC6" w:rsidRPr="00E71039">
        <w:rPr>
          <w:color w:val="000000"/>
          <w:sz w:val="28"/>
          <w:szCs w:val="28"/>
        </w:rPr>
        <w:t>На 5</w:t>
      </w:r>
      <w:r>
        <w:rPr>
          <w:color w:val="000000"/>
          <w:sz w:val="28"/>
          <w:szCs w:val="28"/>
        </w:rPr>
        <w:t>-</w:t>
      </w:r>
      <w:r w:rsidRPr="00E71039">
        <w:rPr>
          <w:color w:val="000000"/>
          <w:sz w:val="28"/>
          <w:szCs w:val="28"/>
        </w:rPr>
        <w:t>э</w:t>
      </w:r>
      <w:r w:rsidR="00572EC6" w:rsidRPr="00E71039">
        <w:rPr>
          <w:color w:val="000000"/>
          <w:sz w:val="28"/>
          <w:szCs w:val="28"/>
        </w:rPr>
        <w:t>тапе указывается типы изменения бух.-го баланса</w:t>
      </w:r>
      <w:r w:rsidRPr="00E71039">
        <w:rPr>
          <w:color w:val="000000"/>
          <w:sz w:val="28"/>
          <w:szCs w:val="28"/>
        </w:rPr>
        <w:t>,</w:t>
      </w:r>
      <w:r w:rsidR="00572EC6" w:rsidRPr="00E71039">
        <w:rPr>
          <w:color w:val="000000"/>
          <w:sz w:val="28"/>
          <w:szCs w:val="28"/>
        </w:rPr>
        <w:t xml:space="preserve"> которые произошли по результатам отражения хоз</w:t>
      </w:r>
      <w:r w:rsidRPr="00E71039">
        <w:rPr>
          <w:color w:val="000000"/>
          <w:sz w:val="28"/>
          <w:szCs w:val="28"/>
        </w:rPr>
        <w:noBreakHyphen/>
        <w:t xml:space="preserve">х </w:t>
      </w:r>
      <w:r w:rsidR="00572EC6" w:rsidRPr="00E71039">
        <w:rPr>
          <w:color w:val="000000"/>
          <w:sz w:val="28"/>
          <w:szCs w:val="28"/>
        </w:rPr>
        <w:t>операций в учете.</w:t>
      </w:r>
    </w:p>
    <w:p w:rsidR="00572EC6" w:rsidRPr="00E71039" w:rsidRDefault="00E71039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– </w:t>
      </w:r>
      <w:r w:rsidR="00572EC6" w:rsidRPr="00E71039">
        <w:rPr>
          <w:color w:val="000000"/>
          <w:sz w:val="28"/>
          <w:szCs w:val="28"/>
        </w:rPr>
        <w:t>На последнем</w:t>
      </w:r>
      <w:r w:rsidRPr="00E71039">
        <w:rPr>
          <w:color w:val="000000"/>
          <w:sz w:val="28"/>
          <w:szCs w:val="28"/>
        </w:rPr>
        <w:t xml:space="preserve"> </w:t>
      </w:r>
      <w:r w:rsidR="00572EC6" w:rsidRPr="00E71039">
        <w:rPr>
          <w:color w:val="000000"/>
          <w:sz w:val="28"/>
          <w:szCs w:val="28"/>
        </w:rPr>
        <w:t>этапе составляется</w:t>
      </w:r>
      <w:r w:rsidRPr="00E71039">
        <w:rPr>
          <w:color w:val="000000"/>
          <w:sz w:val="28"/>
          <w:szCs w:val="28"/>
        </w:rPr>
        <w:t xml:space="preserve"> </w:t>
      </w:r>
      <w:r w:rsidR="00572EC6" w:rsidRPr="00E71039">
        <w:rPr>
          <w:color w:val="000000"/>
          <w:sz w:val="28"/>
          <w:szCs w:val="28"/>
        </w:rPr>
        <w:t>оборотно</w:t>
      </w:r>
      <w:r>
        <w:rPr>
          <w:color w:val="000000"/>
          <w:sz w:val="28"/>
          <w:szCs w:val="28"/>
        </w:rPr>
        <w:t>-</w:t>
      </w:r>
      <w:r w:rsidRPr="00E71039">
        <w:rPr>
          <w:color w:val="000000"/>
          <w:sz w:val="28"/>
          <w:szCs w:val="28"/>
        </w:rPr>
        <w:t>са</w:t>
      </w:r>
      <w:r w:rsidR="00572EC6" w:rsidRPr="00E71039">
        <w:rPr>
          <w:color w:val="000000"/>
          <w:sz w:val="28"/>
          <w:szCs w:val="28"/>
        </w:rPr>
        <w:t>льдовая ведомость за отчетный период.</w:t>
      </w:r>
    </w:p>
    <w:p w:rsidR="00572EC6" w:rsidRPr="00E71039" w:rsidRDefault="00572EC6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Распределение максимально возможного количества баллов по отдельным структурным элементам ответа по заданию 2 в таблице.</w:t>
      </w:r>
    </w:p>
    <w:p w:rsidR="00572EC6" w:rsidRPr="00E71039" w:rsidRDefault="00572EC6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439"/>
        <w:gridCol w:w="1680"/>
      </w:tblGrid>
      <w:tr w:rsidR="00572EC6" w:rsidRPr="001A4060" w:rsidTr="001A4060">
        <w:trPr>
          <w:cantSplit/>
        </w:trPr>
        <w:tc>
          <w:tcPr>
            <w:tcW w:w="4079" w:type="pct"/>
            <w:shd w:val="clear" w:color="auto" w:fill="auto"/>
          </w:tcPr>
          <w:p w:rsidR="00572EC6" w:rsidRPr="001A4060" w:rsidRDefault="00572EC6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85911" w:rsidRPr="001A4060" w:rsidRDefault="0008591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Структурные элементы ответа</w:t>
            </w:r>
          </w:p>
        </w:tc>
        <w:tc>
          <w:tcPr>
            <w:tcW w:w="921" w:type="pct"/>
            <w:shd w:val="clear" w:color="auto" w:fill="auto"/>
          </w:tcPr>
          <w:p w:rsidR="00572EC6" w:rsidRPr="001A4060" w:rsidRDefault="0008591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Баллы</w:t>
            </w:r>
          </w:p>
        </w:tc>
      </w:tr>
      <w:tr w:rsidR="00572EC6" w:rsidRPr="001A4060" w:rsidTr="001A4060">
        <w:trPr>
          <w:cantSplit/>
        </w:trPr>
        <w:tc>
          <w:tcPr>
            <w:tcW w:w="4079" w:type="pct"/>
            <w:shd w:val="clear" w:color="auto" w:fill="auto"/>
          </w:tcPr>
          <w:p w:rsidR="00085911" w:rsidRPr="001A4060" w:rsidRDefault="00241F5B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2.1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Произведена правильная группировка имущества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орг</w:t>
            </w:r>
            <w:r w:rsidR="00E71039" w:rsidRPr="001A4060">
              <w:rPr>
                <w:color w:val="000000"/>
                <w:sz w:val="20"/>
                <w:szCs w:val="28"/>
              </w:rPr>
              <w:noBreakHyphen/>
              <w:t xml:space="preserve">й </w:t>
            </w:r>
            <w:r w:rsidRPr="001A4060">
              <w:rPr>
                <w:color w:val="000000"/>
                <w:sz w:val="20"/>
                <w:szCs w:val="28"/>
              </w:rPr>
              <w:t>на виды и источники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их образования</w:t>
            </w:r>
          </w:p>
        </w:tc>
        <w:tc>
          <w:tcPr>
            <w:tcW w:w="921" w:type="pct"/>
            <w:shd w:val="clear" w:color="auto" w:fill="auto"/>
          </w:tcPr>
          <w:p w:rsidR="00572EC6" w:rsidRPr="001A4060" w:rsidRDefault="0008591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10</w:t>
            </w:r>
          </w:p>
        </w:tc>
      </w:tr>
      <w:tr w:rsidR="00572EC6" w:rsidRPr="001A4060" w:rsidTr="001A4060">
        <w:trPr>
          <w:cantSplit/>
        </w:trPr>
        <w:tc>
          <w:tcPr>
            <w:tcW w:w="4079" w:type="pct"/>
            <w:shd w:val="clear" w:color="auto" w:fill="auto"/>
          </w:tcPr>
          <w:p w:rsidR="00085911" w:rsidRPr="001A4060" w:rsidRDefault="00241F5B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2.2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 xml:space="preserve">Составлен бухгалтерский баланс на бланке </w:t>
            </w:r>
            <w:r w:rsidR="00E71039" w:rsidRPr="001A4060">
              <w:rPr>
                <w:color w:val="000000"/>
                <w:sz w:val="20"/>
                <w:szCs w:val="28"/>
              </w:rPr>
              <w:t>ф №1</w:t>
            </w:r>
            <w:r w:rsidRPr="001A4060">
              <w:rPr>
                <w:color w:val="000000"/>
                <w:sz w:val="20"/>
                <w:szCs w:val="28"/>
              </w:rPr>
              <w:t xml:space="preserve"> с правильным </w:t>
            </w:r>
            <w:r w:rsidR="00E71039" w:rsidRPr="001A4060">
              <w:rPr>
                <w:color w:val="000000"/>
                <w:sz w:val="20"/>
                <w:szCs w:val="28"/>
              </w:rPr>
              <w:t>расп. и</w:t>
            </w:r>
            <w:r w:rsidRPr="001A4060">
              <w:rPr>
                <w:color w:val="000000"/>
                <w:sz w:val="20"/>
                <w:szCs w:val="28"/>
              </w:rPr>
              <w:t>му-ва и обязательств органицации</w:t>
            </w:r>
          </w:p>
        </w:tc>
        <w:tc>
          <w:tcPr>
            <w:tcW w:w="921" w:type="pct"/>
            <w:shd w:val="clear" w:color="auto" w:fill="auto"/>
          </w:tcPr>
          <w:p w:rsidR="00572EC6" w:rsidRPr="001A4060" w:rsidRDefault="0008591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</w:t>
            </w:r>
          </w:p>
        </w:tc>
      </w:tr>
      <w:tr w:rsidR="00572EC6" w:rsidRPr="001A4060" w:rsidTr="001A4060">
        <w:trPr>
          <w:cantSplit/>
        </w:trPr>
        <w:tc>
          <w:tcPr>
            <w:tcW w:w="4079" w:type="pct"/>
            <w:shd w:val="clear" w:color="auto" w:fill="auto"/>
          </w:tcPr>
          <w:p w:rsidR="00085911" w:rsidRPr="001A4060" w:rsidRDefault="00241F5B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2.3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Указаны первичные учетные документы яв-ся основанием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для отражения операции в учете</w:t>
            </w:r>
          </w:p>
        </w:tc>
        <w:tc>
          <w:tcPr>
            <w:tcW w:w="921" w:type="pct"/>
            <w:shd w:val="clear" w:color="auto" w:fill="auto"/>
          </w:tcPr>
          <w:p w:rsidR="00572EC6" w:rsidRPr="001A4060" w:rsidRDefault="0008591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</w:t>
            </w:r>
          </w:p>
        </w:tc>
      </w:tr>
      <w:tr w:rsidR="00572EC6" w:rsidRPr="001A4060" w:rsidTr="001A4060">
        <w:trPr>
          <w:cantSplit/>
        </w:trPr>
        <w:tc>
          <w:tcPr>
            <w:tcW w:w="4079" w:type="pct"/>
            <w:shd w:val="clear" w:color="auto" w:fill="auto"/>
          </w:tcPr>
          <w:p w:rsidR="00085911" w:rsidRPr="001A4060" w:rsidRDefault="00241F5B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2.4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 xml:space="preserve">Правильно рассчитаны пок-ли </w:t>
            </w:r>
            <w:r w:rsidR="00C84E5B" w:rsidRPr="001A4060">
              <w:rPr>
                <w:color w:val="000000"/>
                <w:sz w:val="20"/>
                <w:szCs w:val="28"/>
              </w:rPr>
              <w:t>подлежащие отражению на счетах бухгалтерского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C84E5B" w:rsidRPr="001A4060">
              <w:rPr>
                <w:color w:val="000000"/>
                <w:sz w:val="20"/>
                <w:szCs w:val="28"/>
              </w:rPr>
              <w:t>учета</w:t>
            </w:r>
          </w:p>
        </w:tc>
        <w:tc>
          <w:tcPr>
            <w:tcW w:w="921" w:type="pct"/>
            <w:shd w:val="clear" w:color="auto" w:fill="auto"/>
          </w:tcPr>
          <w:p w:rsidR="00572EC6" w:rsidRPr="001A4060" w:rsidRDefault="0008591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</w:t>
            </w:r>
          </w:p>
        </w:tc>
      </w:tr>
      <w:tr w:rsidR="00572EC6" w:rsidRPr="001A4060" w:rsidTr="001A4060">
        <w:trPr>
          <w:cantSplit/>
        </w:trPr>
        <w:tc>
          <w:tcPr>
            <w:tcW w:w="4079" w:type="pct"/>
            <w:shd w:val="clear" w:color="auto" w:fill="auto"/>
          </w:tcPr>
          <w:p w:rsidR="00085911" w:rsidRPr="001A4060" w:rsidRDefault="00241F5B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2.5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C84E5B" w:rsidRPr="001A4060">
              <w:rPr>
                <w:color w:val="000000"/>
                <w:sz w:val="20"/>
                <w:szCs w:val="28"/>
              </w:rPr>
              <w:t>Корреспонденции счетов, рег-ющие в учете описанные в задаче факты хоз-ной жизни</w:t>
            </w:r>
          </w:p>
        </w:tc>
        <w:tc>
          <w:tcPr>
            <w:tcW w:w="921" w:type="pct"/>
            <w:shd w:val="clear" w:color="auto" w:fill="auto"/>
          </w:tcPr>
          <w:p w:rsidR="00572EC6" w:rsidRPr="001A4060" w:rsidRDefault="0008591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10</w:t>
            </w:r>
          </w:p>
        </w:tc>
      </w:tr>
      <w:tr w:rsidR="00572EC6" w:rsidRPr="001A4060" w:rsidTr="001A4060">
        <w:trPr>
          <w:cantSplit/>
        </w:trPr>
        <w:tc>
          <w:tcPr>
            <w:tcW w:w="4079" w:type="pct"/>
            <w:shd w:val="clear" w:color="auto" w:fill="auto"/>
          </w:tcPr>
          <w:p w:rsidR="00572EC6" w:rsidRPr="001A4060" w:rsidRDefault="00241F5B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2.6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C84E5B" w:rsidRPr="001A4060">
              <w:rPr>
                <w:color w:val="000000"/>
                <w:sz w:val="20"/>
                <w:szCs w:val="28"/>
              </w:rPr>
              <w:t>Оборотная ведомость с требованиями</w:t>
            </w:r>
          </w:p>
        </w:tc>
        <w:tc>
          <w:tcPr>
            <w:tcW w:w="921" w:type="pct"/>
            <w:shd w:val="clear" w:color="auto" w:fill="auto"/>
          </w:tcPr>
          <w:p w:rsidR="00572EC6" w:rsidRPr="001A4060" w:rsidRDefault="0008591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</w:t>
            </w:r>
          </w:p>
        </w:tc>
      </w:tr>
      <w:tr w:rsidR="00572EC6" w:rsidRPr="001A4060" w:rsidTr="001A4060">
        <w:trPr>
          <w:cantSplit/>
        </w:trPr>
        <w:tc>
          <w:tcPr>
            <w:tcW w:w="4079" w:type="pct"/>
            <w:shd w:val="clear" w:color="auto" w:fill="auto"/>
          </w:tcPr>
          <w:p w:rsidR="00572EC6" w:rsidRPr="001A4060" w:rsidRDefault="0008591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Всего:</w:t>
            </w:r>
          </w:p>
        </w:tc>
        <w:tc>
          <w:tcPr>
            <w:tcW w:w="921" w:type="pct"/>
            <w:shd w:val="clear" w:color="auto" w:fill="auto"/>
          </w:tcPr>
          <w:p w:rsidR="00572EC6" w:rsidRPr="001A4060" w:rsidRDefault="0008591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40</w:t>
            </w:r>
          </w:p>
        </w:tc>
      </w:tr>
    </w:tbl>
    <w:p w:rsidR="00572EC6" w:rsidRPr="00E71039" w:rsidRDefault="00572EC6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3ECA" w:rsidRPr="00E71039" w:rsidRDefault="007F3ECA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Группировка имущества по видам</w:t>
      </w:r>
    </w:p>
    <w:tbl>
      <w:tblPr>
        <w:tblW w:w="453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5"/>
        <w:gridCol w:w="2851"/>
        <w:gridCol w:w="3404"/>
        <w:gridCol w:w="1345"/>
      </w:tblGrid>
      <w:tr w:rsidR="00DF4BC8" w:rsidRPr="001A4060" w:rsidTr="001A4060">
        <w:trPr>
          <w:cantSplit/>
          <w:trHeight w:val="904"/>
        </w:trPr>
        <w:tc>
          <w:tcPr>
            <w:tcW w:w="620" w:type="pct"/>
            <w:shd w:val="clear" w:color="auto" w:fill="auto"/>
          </w:tcPr>
          <w:p w:rsidR="00DF4BC8" w:rsidRPr="001A4060" w:rsidRDefault="00DF4BC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№</w:t>
            </w:r>
          </w:p>
          <w:p w:rsidR="00DF4BC8" w:rsidRPr="001A4060" w:rsidRDefault="00DF4BC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п/п</w:t>
            </w:r>
          </w:p>
        </w:tc>
        <w:tc>
          <w:tcPr>
            <w:tcW w:w="1643" w:type="pct"/>
            <w:shd w:val="clear" w:color="auto" w:fill="auto"/>
          </w:tcPr>
          <w:p w:rsidR="00DF4BC8" w:rsidRPr="001A4060" w:rsidRDefault="00DF4BC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Виды имущества</w:t>
            </w:r>
          </w:p>
        </w:tc>
        <w:tc>
          <w:tcPr>
            <w:tcW w:w="1962" w:type="pct"/>
            <w:shd w:val="clear" w:color="auto" w:fill="auto"/>
          </w:tcPr>
          <w:p w:rsidR="00DF4BC8" w:rsidRPr="001A4060" w:rsidRDefault="00DF4BC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775" w:type="pct"/>
            <w:shd w:val="clear" w:color="auto" w:fill="auto"/>
          </w:tcPr>
          <w:p w:rsidR="00DF4BC8" w:rsidRPr="001A4060" w:rsidRDefault="00DF4BC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Сумма</w:t>
            </w:r>
            <w:r w:rsidR="00E71039" w:rsidRPr="001A4060">
              <w:rPr>
                <w:color w:val="000000"/>
                <w:sz w:val="20"/>
                <w:szCs w:val="28"/>
              </w:rPr>
              <w:t>,</w:t>
            </w:r>
            <w:r w:rsidRPr="001A4060">
              <w:rPr>
                <w:color w:val="000000"/>
                <w:sz w:val="20"/>
                <w:szCs w:val="28"/>
              </w:rPr>
              <w:t xml:space="preserve"> руб.</w:t>
            </w:r>
          </w:p>
        </w:tc>
      </w:tr>
      <w:tr w:rsidR="0003724C" w:rsidRPr="001A4060" w:rsidTr="001A4060">
        <w:trPr>
          <w:cantSplit/>
          <w:trHeight w:val="423"/>
        </w:trPr>
        <w:tc>
          <w:tcPr>
            <w:tcW w:w="620" w:type="pct"/>
            <w:shd w:val="clear" w:color="auto" w:fill="auto"/>
          </w:tcPr>
          <w:p w:rsidR="0003724C" w:rsidRPr="001A4060" w:rsidRDefault="0003724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643" w:type="pct"/>
            <w:vMerge w:val="restart"/>
            <w:shd w:val="clear" w:color="auto" w:fill="auto"/>
          </w:tcPr>
          <w:p w:rsidR="0003724C" w:rsidRPr="001A4060" w:rsidRDefault="0003724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В необоротные активы</w:t>
            </w:r>
          </w:p>
        </w:tc>
        <w:tc>
          <w:tcPr>
            <w:tcW w:w="1962" w:type="pct"/>
            <w:vMerge w:val="restart"/>
            <w:shd w:val="clear" w:color="auto" w:fill="auto"/>
          </w:tcPr>
          <w:p w:rsidR="0003724C" w:rsidRPr="001A4060" w:rsidRDefault="0003724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Швейное производство</w:t>
            </w:r>
          </w:p>
          <w:p w:rsidR="0003724C" w:rsidRPr="001A4060" w:rsidRDefault="0003724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 xml:space="preserve">Здание </w:t>
            </w:r>
            <w:r w:rsidR="00C73DE4" w:rsidRPr="001A4060">
              <w:rPr>
                <w:color w:val="000000"/>
                <w:sz w:val="20"/>
                <w:szCs w:val="28"/>
              </w:rPr>
              <w:t>про-</w:t>
            </w:r>
            <w:r w:rsidRPr="001A4060">
              <w:rPr>
                <w:color w:val="000000"/>
                <w:sz w:val="20"/>
                <w:szCs w:val="28"/>
              </w:rPr>
              <w:t xml:space="preserve">ых </w:t>
            </w:r>
            <w:r w:rsidR="00C73DE4" w:rsidRPr="001A4060">
              <w:rPr>
                <w:color w:val="000000"/>
                <w:sz w:val="20"/>
                <w:szCs w:val="28"/>
              </w:rPr>
              <w:t>цехов</w:t>
            </w:r>
          </w:p>
          <w:p w:rsidR="0003724C" w:rsidRPr="001A4060" w:rsidRDefault="00C73DE4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Здание офиса</w:t>
            </w:r>
          </w:p>
        </w:tc>
        <w:tc>
          <w:tcPr>
            <w:tcW w:w="775" w:type="pct"/>
            <w:shd w:val="clear" w:color="auto" w:fill="auto"/>
          </w:tcPr>
          <w:p w:rsidR="0003724C" w:rsidRPr="001A4060" w:rsidRDefault="0003724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60900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Pr="001A4060">
              <w:rPr>
                <w:color w:val="000000"/>
                <w:sz w:val="20"/>
                <w:szCs w:val="28"/>
              </w:rPr>
              <w:t>0</w:t>
            </w:r>
          </w:p>
        </w:tc>
      </w:tr>
      <w:tr w:rsidR="0003724C" w:rsidRPr="001A4060" w:rsidTr="001A4060">
        <w:trPr>
          <w:cantSplit/>
        </w:trPr>
        <w:tc>
          <w:tcPr>
            <w:tcW w:w="620" w:type="pct"/>
            <w:shd w:val="clear" w:color="auto" w:fill="auto"/>
          </w:tcPr>
          <w:p w:rsidR="0003724C" w:rsidRPr="001A4060" w:rsidRDefault="0003724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643" w:type="pct"/>
            <w:vMerge/>
            <w:shd w:val="clear" w:color="auto" w:fill="auto"/>
          </w:tcPr>
          <w:p w:rsidR="0003724C" w:rsidRPr="001A4060" w:rsidRDefault="0003724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962" w:type="pct"/>
            <w:vMerge/>
            <w:shd w:val="clear" w:color="auto" w:fill="auto"/>
          </w:tcPr>
          <w:p w:rsidR="0003724C" w:rsidRPr="001A4060" w:rsidRDefault="0003724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775" w:type="pct"/>
            <w:shd w:val="clear" w:color="auto" w:fill="auto"/>
          </w:tcPr>
          <w:p w:rsidR="0003724C" w:rsidRPr="001A4060" w:rsidRDefault="00C73DE4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82000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Pr="001A4060">
              <w:rPr>
                <w:color w:val="000000"/>
                <w:sz w:val="20"/>
                <w:szCs w:val="28"/>
              </w:rPr>
              <w:t>0</w:t>
            </w:r>
          </w:p>
          <w:p w:rsidR="00C73DE4" w:rsidRPr="001A4060" w:rsidRDefault="00C73DE4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67000</w:t>
            </w:r>
          </w:p>
        </w:tc>
      </w:tr>
      <w:tr w:rsidR="00DF4BC8" w:rsidRPr="001A4060" w:rsidTr="001A4060">
        <w:trPr>
          <w:cantSplit/>
        </w:trPr>
        <w:tc>
          <w:tcPr>
            <w:tcW w:w="620" w:type="pct"/>
            <w:shd w:val="clear" w:color="auto" w:fill="auto"/>
          </w:tcPr>
          <w:p w:rsidR="00DF4BC8" w:rsidRPr="001A4060" w:rsidRDefault="00DF4BC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643" w:type="pct"/>
            <w:shd w:val="clear" w:color="auto" w:fill="auto"/>
          </w:tcPr>
          <w:p w:rsidR="00DF4BC8" w:rsidRPr="001A4060" w:rsidRDefault="00DF4BC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Оборотные активы</w:t>
            </w:r>
          </w:p>
        </w:tc>
        <w:tc>
          <w:tcPr>
            <w:tcW w:w="1962" w:type="pct"/>
            <w:shd w:val="clear" w:color="auto" w:fill="auto"/>
          </w:tcPr>
          <w:p w:rsidR="002F2D57" w:rsidRPr="001A4060" w:rsidRDefault="002F2D57" w:rsidP="001A40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A4060">
              <w:rPr>
                <w:color w:val="000000"/>
                <w:sz w:val="20"/>
              </w:rPr>
              <w:t>Сырье и материалы</w:t>
            </w:r>
          </w:p>
          <w:p w:rsidR="0003724C" w:rsidRPr="001A4060" w:rsidRDefault="002F2D5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Затраты в недовершенном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про-ве</w:t>
            </w:r>
          </w:p>
          <w:p w:rsidR="0003724C" w:rsidRPr="001A4060" w:rsidRDefault="002F2D5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Готовая продукция</w:t>
            </w:r>
          </w:p>
          <w:p w:rsidR="002F2D57" w:rsidRPr="001A4060" w:rsidRDefault="002F2D5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Задолженность подотчетного лица</w:t>
            </w:r>
          </w:p>
          <w:p w:rsidR="002F2D57" w:rsidRPr="001A4060" w:rsidRDefault="002F2D5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Предоставление другим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орг-ям</w:t>
            </w:r>
          </w:p>
          <w:p w:rsidR="002F2D57" w:rsidRPr="001A4060" w:rsidRDefault="002F2D5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Расчетный счет</w:t>
            </w:r>
          </w:p>
          <w:p w:rsidR="0003724C" w:rsidRPr="001A4060" w:rsidRDefault="002F2D57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Касса</w:t>
            </w:r>
          </w:p>
        </w:tc>
        <w:tc>
          <w:tcPr>
            <w:tcW w:w="775" w:type="pct"/>
            <w:shd w:val="clear" w:color="auto" w:fill="auto"/>
          </w:tcPr>
          <w:p w:rsidR="00DF4BC8" w:rsidRPr="001A4060" w:rsidRDefault="00AD2E50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8000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Pr="001A4060">
              <w:rPr>
                <w:color w:val="000000"/>
                <w:sz w:val="20"/>
                <w:szCs w:val="28"/>
              </w:rPr>
              <w:t>0</w:t>
            </w:r>
          </w:p>
          <w:p w:rsidR="00AD2E50" w:rsidRPr="001A4060" w:rsidRDefault="00AD2E50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5700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Pr="001A4060">
              <w:rPr>
                <w:color w:val="000000"/>
                <w:sz w:val="20"/>
                <w:szCs w:val="28"/>
              </w:rPr>
              <w:t>0</w:t>
            </w:r>
          </w:p>
          <w:p w:rsidR="00AD2E50" w:rsidRPr="001A4060" w:rsidRDefault="00AD2E50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32000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Pr="001A4060">
              <w:rPr>
                <w:color w:val="000000"/>
                <w:sz w:val="20"/>
                <w:szCs w:val="28"/>
              </w:rPr>
              <w:t>0</w:t>
            </w:r>
          </w:p>
          <w:p w:rsidR="00AD2E50" w:rsidRPr="001A4060" w:rsidRDefault="00AD2E50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610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Pr="001A4060">
              <w:rPr>
                <w:color w:val="000000"/>
                <w:sz w:val="20"/>
                <w:szCs w:val="28"/>
              </w:rPr>
              <w:t>0</w:t>
            </w:r>
          </w:p>
          <w:p w:rsidR="00AD2E50" w:rsidRPr="001A4060" w:rsidRDefault="00AD2E50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6400</w:t>
            </w:r>
          </w:p>
          <w:p w:rsidR="00AD2E50" w:rsidRPr="001A4060" w:rsidRDefault="00AD2E50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37100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Pr="001A4060">
              <w:rPr>
                <w:color w:val="000000"/>
                <w:sz w:val="20"/>
                <w:szCs w:val="28"/>
              </w:rPr>
              <w:t>0</w:t>
            </w:r>
          </w:p>
          <w:p w:rsidR="00AD2E50" w:rsidRPr="001A4060" w:rsidRDefault="00AD2E50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790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Pr="001A4060">
              <w:rPr>
                <w:color w:val="000000"/>
                <w:sz w:val="20"/>
                <w:szCs w:val="28"/>
              </w:rPr>
              <w:t>0</w:t>
            </w:r>
          </w:p>
        </w:tc>
      </w:tr>
      <w:tr w:rsidR="00DF4BC8" w:rsidRPr="001A4060" w:rsidTr="001A4060">
        <w:trPr>
          <w:cantSplit/>
        </w:trPr>
        <w:tc>
          <w:tcPr>
            <w:tcW w:w="620" w:type="pct"/>
            <w:shd w:val="clear" w:color="auto" w:fill="auto"/>
          </w:tcPr>
          <w:p w:rsidR="00DF4BC8" w:rsidRPr="001A4060" w:rsidRDefault="00DF4BC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43" w:type="pct"/>
            <w:shd w:val="clear" w:color="auto" w:fill="auto"/>
          </w:tcPr>
          <w:p w:rsidR="00DF4BC8" w:rsidRPr="001A4060" w:rsidRDefault="00DF4BC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962" w:type="pct"/>
            <w:shd w:val="clear" w:color="auto" w:fill="auto"/>
          </w:tcPr>
          <w:p w:rsidR="00DF4BC8" w:rsidRPr="001A4060" w:rsidRDefault="00DF4BC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75" w:type="pct"/>
            <w:shd w:val="clear" w:color="auto" w:fill="auto"/>
          </w:tcPr>
          <w:p w:rsidR="00DF4BC8" w:rsidRPr="001A4060" w:rsidRDefault="00AD2E50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282100</w:t>
            </w:r>
          </w:p>
        </w:tc>
      </w:tr>
    </w:tbl>
    <w:p w:rsidR="00DF4BC8" w:rsidRPr="00E71039" w:rsidRDefault="00DF4BC8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383C" w:rsidRPr="00E71039" w:rsidRDefault="00E71039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CB383C" w:rsidRPr="00E71039">
        <w:rPr>
          <w:color w:val="000000"/>
          <w:sz w:val="28"/>
          <w:szCs w:val="28"/>
        </w:rPr>
        <w:t>Группировка</w:t>
      </w:r>
      <w:r w:rsidRPr="00E71039">
        <w:rPr>
          <w:color w:val="000000"/>
          <w:sz w:val="28"/>
          <w:szCs w:val="28"/>
        </w:rPr>
        <w:t xml:space="preserve"> </w:t>
      </w:r>
      <w:r w:rsidR="00CB383C" w:rsidRPr="00E71039">
        <w:rPr>
          <w:color w:val="000000"/>
          <w:sz w:val="28"/>
          <w:szCs w:val="28"/>
        </w:rPr>
        <w:t>имущества ЗОА</w:t>
      </w:r>
      <w:r w:rsidRPr="00E71039">
        <w:rPr>
          <w:color w:val="000000"/>
          <w:sz w:val="28"/>
          <w:szCs w:val="28"/>
        </w:rPr>
        <w:t xml:space="preserve"> «</w:t>
      </w:r>
      <w:r w:rsidR="00CB383C" w:rsidRPr="00E71039">
        <w:rPr>
          <w:color w:val="000000"/>
          <w:sz w:val="28"/>
          <w:szCs w:val="28"/>
        </w:rPr>
        <w:t>Ника» по источникам образования</w:t>
      </w:r>
    </w:p>
    <w:tbl>
      <w:tblPr>
        <w:tblW w:w="4639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9"/>
        <w:gridCol w:w="2105"/>
        <w:gridCol w:w="2820"/>
        <w:gridCol w:w="1831"/>
        <w:gridCol w:w="1025"/>
      </w:tblGrid>
      <w:tr w:rsidR="00CB383C" w:rsidRPr="001A4060" w:rsidTr="001A4060">
        <w:tc>
          <w:tcPr>
            <w:tcW w:w="619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CB383C" w:rsidRPr="001A4060" w:rsidRDefault="00E71039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№п</w:t>
            </w:r>
            <w:r w:rsidR="00CB383C" w:rsidRPr="001A4060">
              <w:rPr>
                <w:color w:val="000000"/>
                <w:sz w:val="20"/>
                <w:szCs w:val="28"/>
              </w:rPr>
              <w:t>/п</w:t>
            </w:r>
          </w:p>
        </w:tc>
        <w:tc>
          <w:tcPr>
            <w:tcW w:w="2773" w:type="pct"/>
            <w:gridSpan w:val="2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31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B03C9" w:rsidRPr="001A4060" w:rsidTr="001A4060">
        <w:tc>
          <w:tcPr>
            <w:tcW w:w="619" w:type="pct"/>
            <w:shd w:val="clear" w:color="auto" w:fill="auto"/>
          </w:tcPr>
          <w:p w:rsidR="00AB03C9" w:rsidRPr="001A4060" w:rsidRDefault="00AB03C9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85" w:type="pct"/>
            <w:shd w:val="clear" w:color="auto" w:fill="auto"/>
          </w:tcPr>
          <w:p w:rsidR="00AB03C9" w:rsidRPr="001A4060" w:rsidRDefault="00053A7E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Источники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им-ва</w:t>
            </w:r>
          </w:p>
        </w:tc>
        <w:tc>
          <w:tcPr>
            <w:tcW w:w="1587" w:type="pct"/>
            <w:shd w:val="clear" w:color="auto" w:fill="auto"/>
          </w:tcPr>
          <w:p w:rsidR="00AB03C9" w:rsidRPr="001A4060" w:rsidRDefault="00AB03C9" w:rsidP="001A4060">
            <w:pPr>
              <w:tabs>
                <w:tab w:val="left" w:pos="18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ab/>
              <w:t>Наименование</w:t>
            </w:r>
          </w:p>
        </w:tc>
        <w:tc>
          <w:tcPr>
            <w:tcW w:w="1608" w:type="pct"/>
            <w:gridSpan w:val="2"/>
            <w:shd w:val="clear" w:color="auto" w:fill="auto"/>
          </w:tcPr>
          <w:p w:rsidR="00AB03C9" w:rsidRPr="001A4060" w:rsidRDefault="00AB03C9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Сумма (рублей)</w:t>
            </w:r>
          </w:p>
        </w:tc>
      </w:tr>
      <w:tr w:rsidR="00CB383C" w:rsidRPr="001A4060" w:rsidTr="001A4060">
        <w:tc>
          <w:tcPr>
            <w:tcW w:w="619" w:type="pct"/>
            <w:vMerge w:val="restar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85" w:type="pct"/>
            <w:vMerge w:val="restar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Собственные</w:t>
            </w:r>
          </w:p>
        </w:tc>
        <w:tc>
          <w:tcPr>
            <w:tcW w:w="1587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Капитал</w:t>
            </w:r>
          </w:p>
        </w:tc>
        <w:tc>
          <w:tcPr>
            <w:tcW w:w="1031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Устав. Кп.</w:t>
            </w:r>
          </w:p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До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б. </w:t>
            </w:r>
            <w:r w:rsidRPr="001A4060">
              <w:rPr>
                <w:color w:val="000000"/>
                <w:sz w:val="20"/>
                <w:szCs w:val="28"/>
              </w:rPr>
              <w:t>Кп.</w:t>
            </w:r>
          </w:p>
        </w:tc>
        <w:tc>
          <w:tcPr>
            <w:tcW w:w="577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180000</w:t>
            </w:r>
          </w:p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20000</w:t>
            </w:r>
          </w:p>
        </w:tc>
      </w:tr>
      <w:tr w:rsidR="00CB383C" w:rsidRPr="001A4060" w:rsidTr="001A4060">
        <w:tc>
          <w:tcPr>
            <w:tcW w:w="619" w:type="pct"/>
            <w:vMerge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85" w:type="pct"/>
            <w:vMerge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87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Фонды</w:t>
            </w:r>
          </w:p>
        </w:tc>
        <w:tc>
          <w:tcPr>
            <w:tcW w:w="1031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Рез.за год</w:t>
            </w:r>
          </w:p>
        </w:tc>
        <w:tc>
          <w:tcPr>
            <w:tcW w:w="577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6700</w:t>
            </w:r>
          </w:p>
        </w:tc>
      </w:tr>
      <w:tr w:rsidR="00CB383C" w:rsidRPr="001A4060" w:rsidTr="001A4060">
        <w:tc>
          <w:tcPr>
            <w:tcW w:w="619" w:type="pct"/>
            <w:vMerge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85" w:type="pct"/>
            <w:vMerge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87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Прибыль</w:t>
            </w:r>
          </w:p>
        </w:tc>
        <w:tc>
          <w:tcPr>
            <w:tcW w:w="1031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77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-</w:t>
            </w:r>
          </w:p>
        </w:tc>
      </w:tr>
      <w:tr w:rsidR="00CB383C" w:rsidRPr="001A4060" w:rsidTr="001A4060">
        <w:tc>
          <w:tcPr>
            <w:tcW w:w="619" w:type="pct"/>
            <w:vMerge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85" w:type="pct"/>
            <w:vMerge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87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1031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206 700</w:t>
            </w:r>
          </w:p>
        </w:tc>
      </w:tr>
      <w:tr w:rsidR="00CB383C" w:rsidRPr="001A4060" w:rsidTr="001A4060">
        <w:tc>
          <w:tcPr>
            <w:tcW w:w="619" w:type="pct"/>
            <w:vMerge w:val="restar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85" w:type="pct"/>
            <w:vMerge w:val="restar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Заемные</w:t>
            </w:r>
          </w:p>
        </w:tc>
        <w:tc>
          <w:tcPr>
            <w:tcW w:w="1587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Долгосрочные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оь-ва</w:t>
            </w:r>
          </w:p>
        </w:tc>
        <w:tc>
          <w:tcPr>
            <w:tcW w:w="1031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Дол. Кр.банка</w:t>
            </w:r>
          </w:p>
        </w:tc>
        <w:tc>
          <w:tcPr>
            <w:tcW w:w="577" w:type="pct"/>
            <w:shd w:val="clear" w:color="auto" w:fill="auto"/>
          </w:tcPr>
          <w:p w:rsidR="00CB383C" w:rsidRPr="001A4060" w:rsidRDefault="00457DF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24600</w:t>
            </w:r>
          </w:p>
        </w:tc>
      </w:tr>
      <w:tr w:rsidR="00CB383C" w:rsidRPr="001A4060" w:rsidTr="001A4060">
        <w:tc>
          <w:tcPr>
            <w:tcW w:w="619" w:type="pct"/>
            <w:vMerge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85" w:type="pct"/>
            <w:vMerge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87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Краткосрочные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об-ва</w:t>
            </w:r>
          </w:p>
        </w:tc>
        <w:tc>
          <w:tcPr>
            <w:tcW w:w="1031" w:type="pct"/>
            <w:shd w:val="clear" w:color="auto" w:fill="auto"/>
          </w:tcPr>
          <w:p w:rsidR="00CB383C" w:rsidRPr="001A4060" w:rsidRDefault="00457DF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Аванс от покуп.</w:t>
            </w:r>
          </w:p>
          <w:p w:rsidR="00457DF8" w:rsidRPr="001A4060" w:rsidRDefault="00457DF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Задолж..за ткань</w:t>
            </w:r>
          </w:p>
          <w:p w:rsidR="00457DF8" w:rsidRPr="001A4060" w:rsidRDefault="00457DF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Задол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ж. </w:t>
            </w:r>
            <w:r w:rsidRPr="001A4060">
              <w:rPr>
                <w:color w:val="000000"/>
                <w:sz w:val="20"/>
                <w:szCs w:val="28"/>
              </w:rPr>
              <w:t>По налогам и сб.</w:t>
            </w:r>
          </w:p>
        </w:tc>
        <w:tc>
          <w:tcPr>
            <w:tcW w:w="577" w:type="pct"/>
            <w:shd w:val="clear" w:color="auto" w:fill="auto"/>
          </w:tcPr>
          <w:p w:rsidR="00CB383C" w:rsidRPr="001A4060" w:rsidRDefault="00457DF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20400</w:t>
            </w:r>
          </w:p>
          <w:p w:rsidR="00457DF8" w:rsidRPr="001A4060" w:rsidRDefault="00457DF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27000</w:t>
            </w:r>
          </w:p>
          <w:p w:rsidR="00457DF8" w:rsidRPr="001A4060" w:rsidRDefault="00457DF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3400</w:t>
            </w:r>
          </w:p>
        </w:tc>
      </w:tr>
      <w:tr w:rsidR="00CB383C" w:rsidRPr="001A4060" w:rsidTr="001A4060">
        <w:tc>
          <w:tcPr>
            <w:tcW w:w="619" w:type="pct"/>
            <w:vMerge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85" w:type="pct"/>
            <w:vMerge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87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Итого;</w:t>
            </w:r>
          </w:p>
        </w:tc>
        <w:tc>
          <w:tcPr>
            <w:tcW w:w="1031" w:type="pct"/>
            <w:shd w:val="clear" w:color="auto" w:fill="auto"/>
          </w:tcPr>
          <w:p w:rsidR="00CB383C" w:rsidRPr="001A4060" w:rsidRDefault="00CB38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CB383C" w:rsidRPr="001A4060" w:rsidRDefault="00457DF8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75400</w:t>
            </w:r>
          </w:p>
        </w:tc>
      </w:tr>
    </w:tbl>
    <w:p w:rsidR="00CB383C" w:rsidRPr="00E71039" w:rsidRDefault="00CB383C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DF8" w:rsidRPr="00E71039" w:rsidRDefault="008B004A" w:rsidP="00E710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Журнал хозяйственны</w:t>
      </w:r>
      <w:r w:rsidR="00C7278D" w:rsidRPr="00E71039">
        <w:rPr>
          <w:color w:val="000000"/>
          <w:sz w:val="28"/>
          <w:szCs w:val="28"/>
        </w:rPr>
        <w:t>х операций</w:t>
      </w:r>
      <w:r w:rsidR="00E71039" w:rsidRPr="00E71039">
        <w:rPr>
          <w:color w:val="000000"/>
          <w:sz w:val="28"/>
          <w:szCs w:val="28"/>
        </w:rPr>
        <w:t xml:space="preserve"> </w:t>
      </w:r>
      <w:r w:rsidR="00C7278D" w:rsidRPr="00E71039">
        <w:rPr>
          <w:color w:val="000000"/>
          <w:sz w:val="28"/>
          <w:szCs w:val="28"/>
        </w:rPr>
        <w:t>ЗАО</w:t>
      </w:r>
      <w:r w:rsidR="00E71039" w:rsidRPr="00E71039">
        <w:rPr>
          <w:color w:val="000000"/>
          <w:sz w:val="28"/>
          <w:szCs w:val="28"/>
        </w:rPr>
        <w:t xml:space="preserve"> «</w:t>
      </w:r>
      <w:r w:rsidR="00C7278D" w:rsidRPr="00E71039">
        <w:rPr>
          <w:color w:val="000000"/>
          <w:sz w:val="28"/>
          <w:szCs w:val="28"/>
        </w:rPr>
        <w:t>Ника» за январ</w:t>
      </w:r>
      <w:r w:rsidRPr="00E71039">
        <w:rPr>
          <w:color w:val="000000"/>
          <w:sz w:val="28"/>
          <w:szCs w:val="28"/>
        </w:rPr>
        <w:t>ь 2005</w:t>
      </w:r>
      <w:r w:rsidR="00E71039" w:rsidRPr="00E71039">
        <w:rPr>
          <w:color w:val="000000"/>
          <w:sz w:val="28"/>
          <w:szCs w:val="28"/>
        </w:rPr>
        <w:t> г</w:t>
      </w:r>
      <w:r w:rsidRPr="00E71039">
        <w:rPr>
          <w:color w:val="000000"/>
          <w:sz w:val="28"/>
          <w:szCs w:val="28"/>
        </w:rPr>
        <w:t>.</w:t>
      </w:r>
    </w:p>
    <w:tbl>
      <w:tblPr>
        <w:tblW w:w="4702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9"/>
        <w:gridCol w:w="3057"/>
        <w:gridCol w:w="1993"/>
        <w:gridCol w:w="1010"/>
        <w:gridCol w:w="1015"/>
        <w:gridCol w:w="947"/>
      </w:tblGrid>
      <w:tr w:rsidR="00C23FD8" w:rsidRPr="001A4060" w:rsidTr="001A4060">
        <w:trPr>
          <w:cantSplit/>
        </w:trPr>
        <w:tc>
          <w:tcPr>
            <w:tcW w:w="544" w:type="pct"/>
            <w:shd w:val="clear" w:color="auto" w:fill="auto"/>
          </w:tcPr>
          <w:p w:rsidR="008B004A" w:rsidRPr="001A4060" w:rsidRDefault="008B004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№</w:t>
            </w:r>
          </w:p>
          <w:p w:rsidR="00470801" w:rsidRPr="001A4060" w:rsidRDefault="008B004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п/п</w:t>
            </w:r>
          </w:p>
        </w:tc>
        <w:tc>
          <w:tcPr>
            <w:tcW w:w="2805" w:type="pct"/>
            <w:gridSpan w:val="2"/>
            <w:vMerge w:val="restart"/>
            <w:shd w:val="clear" w:color="auto" w:fill="auto"/>
          </w:tcPr>
          <w:p w:rsidR="00C81D0B" w:rsidRPr="001A4060" w:rsidRDefault="00C81D0B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Содержание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C47C8D" w:rsidRPr="001A4060">
              <w:rPr>
                <w:color w:val="000000"/>
                <w:sz w:val="20"/>
                <w:szCs w:val="28"/>
              </w:rPr>
              <w:t>Документы для отражения о</w:t>
            </w:r>
          </w:p>
          <w:p w:rsidR="00C81D0B" w:rsidRPr="001A4060" w:rsidRDefault="00C81D0B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Операции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C7278D" w:rsidRPr="001A4060">
              <w:rPr>
                <w:color w:val="000000"/>
                <w:sz w:val="20"/>
                <w:szCs w:val="28"/>
              </w:rPr>
              <w:t>операций</w:t>
            </w:r>
            <w:r w:rsidR="00C47C8D" w:rsidRPr="001A4060">
              <w:rPr>
                <w:color w:val="000000"/>
                <w:sz w:val="20"/>
                <w:szCs w:val="28"/>
              </w:rPr>
              <w:t xml:space="preserve"> в бух учете</w:t>
            </w:r>
          </w:p>
        </w:tc>
        <w:tc>
          <w:tcPr>
            <w:tcW w:w="1125" w:type="pct"/>
            <w:gridSpan w:val="2"/>
            <w:shd w:val="clear" w:color="auto" w:fill="auto"/>
          </w:tcPr>
          <w:p w:rsidR="008B004A" w:rsidRPr="001A4060" w:rsidRDefault="00C7278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Корреспонденция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E71039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Сумма</w:t>
            </w:r>
          </w:p>
          <w:p w:rsidR="00397D3C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9РУБ)</w:t>
            </w:r>
          </w:p>
        </w:tc>
      </w:tr>
      <w:tr w:rsidR="00C7278D" w:rsidRPr="001A4060" w:rsidTr="001A4060">
        <w:trPr>
          <w:cantSplit/>
        </w:trPr>
        <w:tc>
          <w:tcPr>
            <w:tcW w:w="544" w:type="pct"/>
            <w:shd w:val="clear" w:color="auto" w:fill="auto"/>
          </w:tcPr>
          <w:p w:rsidR="00470801" w:rsidRPr="001A4060" w:rsidRDefault="008B004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Дата</w:t>
            </w:r>
          </w:p>
        </w:tc>
        <w:tc>
          <w:tcPr>
            <w:tcW w:w="2805" w:type="pct"/>
            <w:gridSpan w:val="2"/>
            <w:vMerge/>
            <w:shd w:val="clear" w:color="auto" w:fill="auto"/>
          </w:tcPr>
          <w:p w:rsidR="00470801" w:rsidRPr="001A4060" w:rsidRDefault="0047080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61" w:type="pct"/>
            <w:shd w:val="clear" w:color="auto" w:fill="auto"/>
          </w:tcPr>
          <w:p w:rsidR="008B004A" w:rsidRPr="001A4060" w:rsidRDefault="008B004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64" w:type="pct"/>
            <w:shd w:val="clear" w:color="auto" w:fill="auto"/>
          </w:tcPr>
          <w:p w:rsidR="00470801" w:rsidRPr="001A4060" w:rsidRDefault="0047080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470801" w:rsidRPr="001A4060" w:rsidRDefault="0047080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7278D" w:rsidRPr="001A4060" w:rsidTr="001A4060">
        <w:trPr>
          <w:cantSplit/>
          <w:trHeight w:val="957"/>
        </w:trPr>
        <w:tc>
          <w:tcPr>
            <w:tcW w:w="544" w:type="pct"/>
            <w:shd w:val="clear" w:color="auto" w:fill="auto"/>
          </w:tcPr>
          <w:p w:rsidR="00470801" w:rsidRPr="001A4060" w:rsidRDefault="008B004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01.01</w:t>
            </w:r>
          </w:p>
        </w:tc>
        <w:tc>
          <w:tcPr>
            <w:tcW w:w="1698" w:type="pct"/>
            <w:shd w:val="clear" w:color="auto" w:fill="auto"/>
          </w:tcPr>
          <w:p w:rsidR="00C47C8D" w:rsidRPr="001A4060" w:rsidRDefault="00C7278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Выпущена из производства и сдана на склад готовая продукция</w:t>
            </w:r>
          </w:p>
        </w:tc>
        <w:tc>
          <w:tcPr>
            <w:tcW w:w="1107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Накладная</w:t>
            </w:r>
          </w:p>
        </w:tc>
        <w:tc>
          <w:tcPr>
            <w:tcW w:w="561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41</w:t>
            </w:r>
          </w:p>
        </w:tc>
        <w:tc>
          <w:tcPr>
            <w:tcW w:w="564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5700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Pr="001A4060">
              <w:rPr>
                <w:color w:val="000000"/>
                <w:sz w:val="20"/>
                <w:szCs w:val="28"/>
              </w:rPr>
              <w:t>0</w:t>
            </w:r>
          </w:p>
        </w:tc>
      </w:tr>
      <w:tr w:rsidR="00C7278D" w:rsidRPr="001A4060" w:rsidTr="001A4060">
        <w:trPr>
          <w:cantSplit/>
          <w:trHeight w:val="977"/>
        </w:trPr>
        <w:tc>
          <w:tcPr>
            <w:tcW w:w="544" w:type="pct"/>
            <w:shd w:val="clear" w:color="auto" w:fill="auto"/>
          </w:tcPr>
          <w:p w:rsidR="00470801" w:rsidRPr="001A4060" w:rsidRDefault="008B004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04.01</w:t>
            </w:r>
          </w:p>
        </w:tc>
        <w:tc>
          <w:tcPr>
            <w:tcW w:w="1698" w:type="pct"/>
            <w:shd w:val="clear" w:color="auto" w:fill="auto"/>
          </w:tcPr>
          <w:p w:rsidR="00C47C8D" w:rsidRPr="001A4060" w:rsidRDefault="00C7278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Погашена подотчетным лицом задолженность путем внесения денежных средств в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кассу.</w:t>
            </w:r>
          </w:p>
        </w:tc>
        <w:tc>
          <w:tcPr>
            <w:tcW w:w="1107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Приходной ордер</w:t>
            </w:r>
          </w:p>
        </w:tc>
        <w:tc>
          <w:tcPr>
            <w:tcW w:w="561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564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71</w:t>
            </w:r>
          </w:p>
        </w:tc>
        <w:tc>
          <w:tcPr>
            <w:tcW w:w="526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610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Pr="001A4060">
              <w:rPr>
                <w:color w:val="000000"/>
                <w:sz w:val="20"/>
                <w:szCs w:val="28"/>
              </w:rPr>
              <w:t>0</w:t>
            </w:r>
          </w:p>
        </w:tc>
      </w:tr>
      <w:tr w:rsidR="00C7278D" w:rsidRPr="001A4060" w:rsidTr="001A4060">
        <w:trPr>
          <w:cantSplit/>
          <w:trHeight w:val="1007"/>
        </w:trPr>
        <w:tc>
          <w:tcPr>
            <w:tcW w:w="544" w:type="pct"/>
            <w:shd w:val="clear" w:color="auto" w:fill="auto"/>
          </w:tcPr>
          <w:p w:rsidR="00470801" w:rsidRPr="001A4060" w:rsidRDefault="008B004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10.01</w:t>
            </w:r>
          </w:p>
        </w:tc>
        <w:tc>
          <w:tcPr>
            <w:tcW w:w="1698" w:type="pct"/>
            <w:shd w:val="clear" w:color="auto" w:fill="auto"/>
          </w:tcPr>
          <w:p w:rsidR="00C47C8D" w:rsidRPr="001A4060" w:rsidRDefault="00C7278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Поступило на расчетный счет выручка за проданную продукцию от покупателей</w:t>
            </w:r>
          </w:p>
        </w:tc>
        <w:tc>
          <w:tcPr>
            <w:tcW w:w="1107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Платежное поручение</w:t>
            </w:r>
          </w:p>
        </w:tc>
        <w:tc>
          <w:tcPr>
            <w:tcW w:w="561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564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62</w:t>
            </w:r>
          </w:p>
        </w:tc>
        <w:tc>
          <w:tcPr>
            <w:tcW w:w="526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32000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Pr="001A4060">
              <w:rPr>
                <w:color w:val="000000"/>
                <w:sz w:val="20"/>
                <w:szCs w:val="28"/>
              </w:rPr>
              <w:t>0</w:t>
            </w:r>
          </w:p>
        </w:tc>
      </w:tr>
      <w:tr w:rsidR="00C7278D" w:rsidRPr="001A4060" w:rsidTr="001A4060">
        <w:trPr>
          <w:cantSplit/>
          <w:trHeight w:val="678"/>
        </w:trPr>
        <w:tc>
          <w:tcPr>
            <w:tcW w:w="544" w:type="pct"/>
            <w:shd w:val="clear" w:color="auto" w:fill="auto"/>
          </w:tcPr>
          <w:p w:rsidR="00470801" w:rsidRPr="001A4060" w:rsidRDefault="008B004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14.01</w:t>
            </w:r>
          </w:p>
        </w:tc>
        <w:tc>
          <w:tcPr>
            <w:tcW w:w="1698" w:type="pct"/>
            <w:shd w:val="clear" w:color="auto" w:fill="auto"/>
          </w:tcPr>
          <w:p w:rsidR="00C47C8D" w:rsidRPr="001A4060" w:rsidRDefault="0048084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Погашена задолженность перед бюджетом по налогам и сборам.</w:t>
            </w:r>
          </w:p>
        </w:tc>
        <w:tc>
          <w:tcPr>
            <w:tcW w:w="1107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Платежное поручение</w:t>
            </w:r>
          </w:p>
        </w:tc>
        <w:tc>
          <w:tcPr>
            <w:tcW w:w="561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68</w:t>
            </w:r>
          </w:p>
        </w:tc>
        <w:tc>
          <w:tcPr>
            <w:tcW w:w="564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526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3400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Pr="001A4060">
              <w:rPr>
                <w:color w:val="000000"/>
                <w:sz w:val="20"/>
                <w:szCs w:val="28"/>
              </w:rPr>
              <w:t>0</w:t>
            </w:r>
          </w:p>
        </w:tc>
      </w:tr>
      <w:tr w:rsidR="00C7278D" w:rsidRPr="001A4060" w:rsidTr="001A4060">
        <w:trPr>
          <w:cantSplit/>
        </w:trPr>
        <w:tc>
          <w:tcPr>
            <w:tcW w:w="544" w:type="pct"/>
            <w:shd w:val="clear" w:color="auto" w:fill="auto"/>
          </w:tcPr>
          <w:p w:rsidR="00470801" w:rsidRPr="001A4060" w:rsidRDefault="008B004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16.01</w:t>
            </w:r>
          </w:p>
        </w:tc>
        <w:tc>
          <w:tcPr>
            <w:tcW w:w="1698" w:type="pct"/>
            <w:shd w:val="clear" w:color="auto" w:fill="auto"/>
          </w:tcPr>
          <w:p w:rsidR="00C47C8D" w:rsidRPr="001A4060" w:rsidRDefault="0048084D" w:rsidP="001A40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A4060">
              <w:rPr>
                <w:color w:val="000000"/>
                <w:sz w:val="20"/>
              </w:rPr>
              <w:t>Приобретен и получен</w:t>
            </w:r>
            <w:r w:rsidR="00E71039" w:rsidRPr="001A4060">
              <w:rPr>
                <w:color w:val="000000"/>
                <w:sz w:val="20"/>
              </w:rPr>
              <w:t xml:space="preserve"> </w:t>
            </w:r>
            <w:r w:rsidRPr="001A4060">
              <w:rPr>
                <w:color w:val="000000"/>
                <w:sz w:val="20"/>
              </w:rPr>
              <w:t>путем перечис</w:t>
            </w:r>
            <w:r w:rsidR="00C7278D" w:rsidRPr="001A4060">
              <w:rPr>
                <w:color w:val="000000"/>
                <w:sz w:val="20"/>
              </w:rPr>
              <w:t>ления ден</w:t>
            </w:r>
            <w:r w:rsidR="00E71039" w:rsidRPr="001A4060">
              <w:rPr>
                <w:color w:val="000000"/>
                <w:sz w:val="20"/>
              </w:rPr>
              <w:noBreakHyphen/>
              <w:t xml:space="preserve">х </w:t>
            </w:r>
            <w:r w:rsidR="00C7278D" w:rsidRPr="001A4060">
              <w:rPr>
                <w:color w:val="000000"/>
                <w:sz w:val="20"/>
              </w:rPr>
              <w:t>средств</w:t>
            </w:r>
            <w:r w:rsidR="00E71039" w:rsidRPr="001A4060">
              <w:rPr>
                <w:color w:val="000000"/>
                <w:sz w:val="20"/>
              </w:rPr>
              <w:t xml:space="preserve"> </w:t>
            </w:r>
            <w:r w:rsidR="00C7278D" w:rsidRPr="001A4060">
              <w:rPr>
                <w:color w:val="000000"/>
                <w:sz w:val="20"/>
              </w:rPr>
              <w:t>с расчетный</w:t>
            </w:r>
            <w:r w:rsidR="00E71039" w:rsidRPr="001A4060">
              <w:rPr>
                <w:color w:val="000000"/>
                <w:sz w:val="20"/>
              </w:rPr>
              <w:t xml:space="preserve"> </w:t>
            </w:r>
            <w:r w:rsidRPr="001A4060">
              <w:rPr>
                <w:color w:val="000000"/>
                <w:sz w:val="20"/>
              </w:rPr>
              <w:t>счета</w:t>
            </w:r>
            <w:r w:rsidR="00E71039" w:rsidRPr="001A4060">
              <w:rPr>
                <w:color w:val="000000"/>
                <w:sz w:val="20"/>
              </w:rPr>
              <w:t xml:space="preserve"> </w:t>
            </w:r>
            <w:r w:rsidRPr="001A4060">
              <w:rPr>
                <w:color w:val="000000"/>
                <w:sz w:val="20"/>
              </w:rPr>
              <w:t>облигации ООО</w:t>
            </w:r>
            <w:r w:rsidR="00E71039" w:rsidRPr="001A4060">
              <w:rPr>
                <w:color w:val="000000"/>
                <w:sz w:val="20"/>
              </w:rPr>
              <w:t> «</w:t>
            </w:r>
            <w:r w:rsidRPr="001A4060">
              <w:rPr>
                <w:color w:val="000000"/>
                <w:sz w:val="20"/>
              </w:rPr>
              <w:t>Гелиос»</w:t>
            </w:r>
          </w:p>
        </w:tc>
        <w:tc>
          <w:tcPr>
            <w:tcW w:w="1107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Платежное поручение</w:t>
            </w:r>
          </w:p>
        </w:tc>
        <w:tc>
          <w:tcPr>
            <w:tcW w:w="561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58</w:t>
            </w:r>
          </w:p>
        </w:tc>
        <w:tc>
          <w:tcPr>
            <w:tcW w:w="564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526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6400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Pr="001A4060">
              <w:rPr>
                <w:color w:val="000000"/>
                <w:sz w:val="20"/>
                <w:szCs w:val="28"/>
              </w:rPr>
              <w:t>0</w:t>
            </w:r>
          </w:p>
        </w:tc>
      </w:tr>
      <w:tr w:rsidR="00C7278D" w:rsidRPr="001A4060" w:rsidTr="001A4060">
        <w:trPr>
          <w:cantSplit/>
          <w:trHeight w:val="1097"/>
        </w:trPr>
        <w:tc>
          <w:tcPr>
            <w:tcW w:w="544" w:type="pct"/>
            <w:shd w:val="clear" w:color="auto" w:fill="auto"/>
          </w:tcPr>
          <w:p w:rsidR="00470801" w:rsidRPr="001A4060" w:rsidRDefault="008B004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19.01</w:t>
            </w:r>
          </w:p>
        </w:tc>
        <w:tc>
          <w:tcPr>
            <w:tcW w:w="1698" w:type="pct"/>
            <w:shd w:val="clear" w:color="auto" w:fill="auto"/>
          </w:tcPr>
          <w:p w:rsidR="00C47C8D" w:rsidRPr="001A4060" w:rsidRDefault="0048084D" w:rsidP="001A406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A4060">
              <w:rPr>
                <w:color w:val="000000"/>
                <w:sz w:val="20"/>
              </w:rPr>
              <w:t>Получены на расчетный счет предоставленные ранее другим</w:t>
            </w:r>
            <w:r w:rsidR="00E71039" w:rsidRPr="001A4060">
              <w:rPr>
                <w:color w:val="000000"/>
                <w:sz w:val="20"/>
              </w:rPr>
              <w:t xml:space="preserve"> </w:t>
            </w:r>
            <w:r w:rsidRPr="001A4060">
              <w:rPr>
                <w:color w:val="000000"/>
                <w:sz w:val="20"/>
              </w:rPr>
              <w:t>организациям</w:t>
            </w:r>
          </w:p>
        </w:tc>
        <w:tc>
          <w:tcPr>
            <w:tcW w:w="1107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Платежное поручение</w:t>
            </w:r>
          </w:p>
        </w:tc>
        <w:tc>
          <w:tcPr>
            <w:tcW w:w="561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564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58</w:t>
            </w:r>
          </w:p>
        </w:tc>
        <w:tc>
          <w:tcPr>
            <w:tcW w:w="526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6400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Pr="001A4060">
              <w:rPr>
                <w:color w:val="000000"/>
                <w:sz w:val="20"/>
                <w:szCs w:val="28"/>
              </w:rPr>
              <w:t>0</w:t>
            </w:r>
          </w:p>
        </w:tc>
      </w:tr>
      <w:tr w:rsidR="00C7278D" w:rsidRPr="001A4060" w:rsidTr="001A4060">
        <w:trPr>
          <w:cantSplit/>
          <w:trHeight w:val="518"/>
        </w:trPr>
        <w:tc>
          <w:tcPr>
            <w:tcW w:w="544" w:type="pct"/>
            <w:shd w:val="clear" w:color="auto" w:fill="auto"/>
          </w:tcPr>
          <w:p w:rsidR="00470801" w:rsidRPr="001A4060" w:rsidRDefault="008B004A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27.01</w:t>
            </w:r>
          </w:p>
        </w:tc>
        <w:tc>
          <w:tcPr>
            <w:tcW w:w="1698" w:type="pct"/>
            <w:shd w:val="clear" w:color="auto" w:fill="auto"/>
          </w:tcPr>
          <w:p w:rsidR="00C47C8D" w:rsidRPr="001A4060" w:rsidRDefault="0048084D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Отпущены в основное производство материалы</w:t>
            </w:r>
          </w:p>
        </w:tc>
        <w:tc>
          <w:tcPr>
            <w:tcW w:w="1107" w:type="pct"/>
            <w:shd w:val="clear" w:color="auto" w:fill="auto"/>
          </w:tcPr>
          <w:p w:rsidR="00470801" w:rsidRPr="001A4060" w:rsidRDefault="00470801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397D3C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накладная</w:t>
            </w:r>
          </w:p>
        </w:tc>
        <w:tc>
          <w:tcPr>
            <w:tcW w:w="561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564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526" w:type="pct"/>
            <w:shd w:val="clear" w:color="auto" w:fill="auto"/>
          </w:tcPr>
          <w:p w:rsidR="00470801" w:rsidRPr="001A4060" w:rsidRDefault="00397D3C" w:rsidP="001A406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2100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Pr="001A4060">
              <w:rPr>
                <w:color w:val="000000"/>
                <w:sz w:val="20"/>
                <w:szCs w:val="28"/>
              </w:rPr>
              <w:t>0</w:t>
            </w:r>
          </w:p>
        </w:tc>
      </w:tr>
    </w:tbl>
    <w:p w:rsidR="00CC1E31" w:rsidRPr="00E71039" w:rsidRDefault="00CC1E31" w:rsidP="00E71039">
      <w:pPr>
        <w:tabs>
          <w:tab w:val="left" w:pos="10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4702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018"/>
        <w:gridCol w:w="4983"/>
      </w:tblGrid>
      <w:tr w:rsidR="00397624" w:rsidRPr="001A4060" w:rsidTr="001A4060">
        <w:trPr>
          <w:cantSplit/>
          <w:trHeight w:val="320"/>
        </w:trPr>
        <w:tc>
          <w:tcPr>
            <w:tcW w:w="2232" w:type="pct"/>
            <w:shd w:val="clear" w:color="auto" w:fill="auto"/>
          </w:tcPr>
          <w:p w:rsidR="004C7DA9" w:rsidRPr="001A4060" w:rsidRDefault="004C7DA9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Актив</w:t>
            </w:r>
          </w:p>
        </w:tc>
        <w:tc>
          <w:tcPr>
            <w:tcW w:w="2768" w:type="pct"/>
            <w:shd w:val="clear" w:color="auto" w:fill="auto"/>
          </w:tcPr>
          <w:p w:rsidR="004C7DA9" w:rsidRPr="001A4060" w:rsidRDefault="004C7DA9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Пас</w:t>
            </w:r>
            <w:r w:rsidR="00B316BB" w:rsidRPr="001A4060">
              <w:rPr>
                <w:color w:val="000000"/>
                <w:sz w:val="20"/>
                <w:szCs w:val="28"/>
              </w:rPr>
              <w:t>с</w:t>
            </w:r>
            <w:r w:rsidRPr="001A4060">
              <w:rPr>
                <w:color w:val="000000"/>
                <w:sz w:val="20"/>
                <w:szCs w:val="28"/>
              </w:rPr>
              <w:t>ив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4C7DA9" w:rsidRPr="001A4060" w:rsidRDefault="004C7DA9" w:rsidP="001A4060">
            <w:pPr>
              <w:tabs>
                <w:tab w:val="left" w:pos="1020"/>
              </w:tabs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1A4060">
              <w:rPr>
                <w:i/>
                <w:color w:val="000000"/>
                <w:sz w:val="20"/>
                <w:szCs w:val="28"/>
              </w:rPr>
              <w:t>1</w:t>
            </w:r>
            <w:r w:rsidR="00E71039" w:rsidRPr="001A4060">
              <w:rPr>
                <w:i/>
                <w:color w:val="000000"/>
                <w:sz w:val="20"/>
                <w:szCs w:val="28"/>
              </w:rPr>
              <w:t>. Вн</w:t>
            </w:r>
            <w:r w:rsidRPr="001A4060">
              <w:rPr>
                <w:i/>
                <w:color w:val="000000"/>
                <w:sz w:val="20"/>
                <w:szCs w:val="28"/>
              </w:rPr>
              <w:t>еоборотные активы</w:t>
            </w:r>
          </w:p>
        </w:tc>
        <w:tc>
          <w:tcPr>
            <w:tcW w:w="2768" w:type="pct"/>
            <w:shd w:val="clear" w:color="auto" w:fill="auto"/>
          </w:tcPr>
          <w:p w:rsidR="004C7DA9" w:rsidRPr="001A4060" w:rsidRDefault="009D74AB" w:rsidP="001A4060">
            <w:pPr>
              <w:tabs>
                <w:tab w:val="left" w:pos="1020"/>
              </w:tabs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1A4060">
              <w:rPr>
                <w:i/>
                <w:color w:val="000000"/>
                <w:sz w:val="20"/>
                <w:szCs w:val="28"/>
              </w:rPr>
              <w:t>3</w:t>
            </w:r>
            <w:r w:rsidR="00E71039" w:rsidRPr="001A4060">
              <w:rPr>
                <w:i/>
                <w:color w:val="000000"/>
                <w:sz w:val="20"/>
                <w:szCs w:val="28"/>
              </w:rPr>
              <w:t>. Ка</w:t>
            </w:r>
            <w:r w:rsidRPr="001A4060">
              <w:rPr>
                <w:i/>
                <w:color w:val="000000"/>
                <w:sz w:val="20"/>
                <w:szCs w:val="28"/>
              </w:rPr>
              <w:t>питал и ре</w:t>
            </w:r>
            <w:r w:rsidR="004C7DA9" w:rsidRPr="001A4060">
              <w:rPr>
                <w:i/>
                <w:color w:val="000000"/>
                <w:sz w:val="20"/>
                <w:szCs w:val="28"/>
              </w:rPr>
              <w:t>зервы</w:t>
            </w:r>
          </w:p>
        </w:tc>
      </w:tr>
      <w:tr w:rsidR="00397624" w:rsidRPr="001A4060" w:rsidTr="001A4060">
        <w:trPr>
          <w:cantSplit/>
          <w:trHeight w:val="401"/>
        </w:trPr>
        <w:tc>
          <w:tcPr>
            <w:tcW w:w="2232" w:type="pct"/>
            <w:shd w:val="clear" w:color="auto" w:fill="auto"/>
          </w:tcPr>
          <w:p w:rsidR="004C7DA9" w:rsidRPr="001A4060" w:rsidRDefault="004C7DA9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Нематериальные активы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9D74AB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Уставной капитал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B316BB" w:rsidRPr="001A4060">
              <w:rPr>
                <w:color w:val="000000"/>
                <w:sz w:val="20"/>
                <w:szCs w:val="28"/>
              </w:rPr>
              <w:t>180,000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="00B316BB" w:rsidRPr="001A4060">
              <w:rPr>
                <w:color w:val="000000"/>
                <w:sz w:val="20"/>
                <w:szCs w:val="28"/>
              </w:rPr>
              <w:t>0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4C7DA9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Основные средства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C02408" w:rsidRPr="001A4060">
              <w:rPr>
                <w:color w:val="000000"/>
                <w:sz w:val="20"/>
                <w:szCs w:val="28"/>
              </w:rPr>
              <w:t>191500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9D74AB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Собственные акции вык. У акции.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4C7DA9" w:rsidRPr="001A4060" w:rsidRDefault="004C7DA9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Незавершенное строитель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9D74AB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Добавочный капитал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B316BB" w:rsidRPr="001A4060">
              <w:rPr>
                <w:color w:val="000000"/>
                <w:sz w:val="20"/>
                <w:szCs w:val="28"/>
              </w:rPr>
              <w:t>20000,00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4C7DA9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Долгосрочное финансовое влож-я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9D74AB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Резервный капитал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397624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768" w:type="pct"/>
            <w:shd w:val="clear" w:color="auto" w:fill="auto"/>
          </w:tcPr>
          <w:p w:rsidR="00397624" w:rsidRPr="001A4060" w:rsidRDefault="009D74AB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Нер. Прибыль (</w:t>
            </w:r>
            <w:r w:rsidR="00E71039" w:rsidRPr="001A4060">
              <w:rPr>
                <w:color w:val="000000"/>
                <w:sz w:val="20"/>
                <w:szCs w:val="28"/>
              </w:rPr>
              <w:t>неп. у</w:t>
            </w:r>
            <w:r w:rsidRPr="001A4060">
              <w:rPr>
                <w:color w:val="000000"/>
                <w:sz w:val="20"/>
                <w:szCs w:val="28"/>
              </w:rPr>
              <w:t>быток)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4C7DA9" w:rsidP="001A4060">
            <w:pPr>
              <w:tabs>
                <w:tab w:val="left" w:pos="1020"/>
              </w:tabs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1A4060">
              <w:rPr>
                <w:i/>
                <w:color w:val="000000"/>
                <w:sz w:val="20"/>
                <w:szCs w:val="28"/>
              </w:rPr>
              <w:t>2</w:t>
            </w:r>
            <w:r w:rsidR="00E71039" w:rsidRPr="001A4060">
              <w:rPr>
                <w:i/>
                <w:color w:val="000000"/>
                <w:sz w:val="20"/>
                <w:szCs w:val="28"/>
              </w:rPr>
              <w:t>. Об</w:t>
            </w:r>
            <w:r w:rsidRPr="001A4060">
              <w:rPr>
                <w:i/>
                <w:color w:val="000000"/>
                <w:sz w:val="20"/>
                <w:szCs w:val="28"/>
              </w:rPr>
              <w:t>оротные активы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C02408" w:rsidP="001A4060">
            <w:pPr>
              <w:tabs>
                <w:tab w:val="left" w:pos="1020"/>
              </w:tabs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1A4060">
              <w:rPr>
                <w:i/>
                <w:color w:val="000000"/>
                <w:sz w:val="20"/>
                <w:szCs w:val="28"/>
              </w:rPr>
              <w:t>4</w:t>
            </w:r>
            <w:r w:rsidR="00E71039" w:rsidRPr="001A4060">
              <w:rPr>
                <w:i/>
                <w:color w:val="000000"/>
                <w:sz w:val="20"/>
                <w:szCs w:val="28"/>
              </w:rPr>
              <w:t>. До</w:t>
            </w:r>
            <w:r w:rsidRPr="001A4060">
              <w:rPr>
                <w:i/>
                <w:color w:val="000000"/>
                <w:sz w:val="20"/>
                <w:szCs w:val="28"/>
              </w:rPr>
              <w:t>лгосрочные обязательства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4C7DA9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Запасы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C02408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Заимы и кредиты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B316BB" w:rsidRPr="001A4060">
              <w:rPr>
                <w:color w:val="000000"/>
                <w:sz w:val="20"/>
                <w:szCs w:val="28"/>
              </w:rPr>
              <w:t>24600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="00B316BB" w:rsidRPr="001A4060">
              <w:rPr>
                <w:color w:val="000000"/>
                <w:sz w:val="20"/>
                <w:szCs w:val="28"/>
              </w:rPr>
              <w:t>0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4C7DA9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В том числе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C02408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Прочие долгосрочные обязате-ва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4C7DA9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Сырье и материалы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C02408" w:rsidRPr="001A4060">
              <w:rPr>
                <w:color w:val="000000"/>
                <w:sz w:val="20"/>
                <w:szCs w:val="28"/>
              </w:rPr>
              <w:t>8000,0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C02408" w:rsidP="001A4060">
            <w:pPr>
              <w:tabs>
                <w:tab w:val="left" w:pos="1020"/>
              </w:tabs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1A4060">
              <w:rPr>
                <w:i/>
                <w:color w:val="000000"/>
                <w:sz w:val="20"/>
                <w:szCs w:val="28"/>
              </w:rPr>
              <w:t>5</w:t>
            </w:r>
            <w:r w:rsidR="00E71039" w:rsidRPr="001A4060">
              <w:rPr>
                <w:i/>
                <w:color w:val="000000"/>
                <w:sz w:val="20"/>
                <w:szCs w:val="28"/>
              </w:rPr>
              <w:t>. Кр</w:t>
            </w:r>
            <w:r w:rsidRPr="001A4060">
              <w:rPr>
                <w:i/>
                <w:color w:val="000000"/>
                <w:sz w:val="20"/>
                <w:szCs w:val="28"/>
              </w:rPr>
              <w:t>аткосрочные обя-ва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4C7DA9" w:rsidRPr="001A4060" w:rsidRDefault="004C7DA9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Затраты в незав. Про-ве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D21C35" w:rsidRPr="001A4060">
              <w:rPr>
                <w:color w:val="000000"/>
                <w:sz w:val="20"/>
                <w:szCs w:val="28"/>
              </w:rPr>
              <w:t>5700,00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C02408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Займы и кредиты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4C7DA9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Готовая про</w:t>
            </w:r>
            <w:r w:rsidR="00E71039" w:rsidRPr="001A4060">
              <w:rPr>
                <w:color w:val="000000"/>
                <w:sz w:val="20"/>
                <w:szCs w:val="28"/>
              </w:rPr>
              <w:noBreakHyphen/>
              <w:t xml:space="preserve">я </w:t>
            </w:r>
            <w:r w:rsidRPr="001A4060">
              <w:rPr>
                <w:color w:val="000000"/>
                <w:sz w:val="20"/>
                <w:szCs w:val="28"/>
              </w:rPr>
              <w:t>и товары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4E2C04" w:rsidRPr="001A4060">
              <w:rPr>
                <w:color w:val="000000"/>
                <w:sz w:val="20"/>
                <w:szCs w:val="28"/>
              </w:rPr>
              <w:t>32000,0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9D74AB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Кредиторская задолженность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4C7DA9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Товары отгружения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9D74AB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В том числе:</w:t>
            </w:r>
          </w:p>
          <w:p w:rsidR="009D74AB" w:rsidRPr="001A4060" w:rsidRDefault="009D74AB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Поставщики и подрядчики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B316BB" w:rsidRPr="001A4060">
              <w:rPr>
                <w:color w:val="000000"/>
                <w:sz w:val="20"/>
                <w:szCs w:val="28"/>
              </w:rPr>
              <w:t>47400</w:t>
            </w:r>
            <w:r w:rsidR="00E71039" w:rsidRPr="001A4060">
              <w:rPr>
                <w:color w:val="000000"/>
                <w:sz w:val="20"/>
                <w:szCs w:val="28"/>
              </w:rPr>
              <w:t>–0</w:t>
            </w:r>
            <w:r w:rsidR="00B316BB" w:rsidRPr="001A4060">
              <w:rPr>
                <w:color w:val="000000"/>
                <w:sz w:val="20"/>
                <w:szCs w:val="28"/>
              </w:rPr>
              <w:t>0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4C7DA9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Расходы будущих переходов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9D74AB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Зад. Перед персоналом орг-ции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C02408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 xml:space="preserve">Налог на </w:t>
            </w:r>
            <w:r w:rsidR="00E71039" w:rsidRPr="001A4060">
              <w:rPr>
                <w:color w:val="000000"/>
                <w:sz w:val="20"/>
                <w:szCs w:val="28"/>
              </w:rPr>
              <w:t>доб. с</w:t>
            </w:r>
            <w:r w:rsidRPr="001A4060">
              <w:rPr>
                <w:color w:val="000000"/>
                <w:sz w:val="20"/>
                <w:szCs w:val="28"/>
              </w:rPr>
              <w:t>то-ть по ценностям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9D74AB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Зад. Перед гос.-ми внебюдж-ми ф.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C02408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Дебиторская задолженность</w:t>
            </w:r>
          </w:p>
          <w:p w:rsidR="00C02408" w:rsidRPr="001A4060" w:rsidRDefault="00C02408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В том числе: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4E2C04" w:rsidRPr="001A4060">
              <w:rPr>
                <w:color w:val="000000"/>
                <w:sz w:val="20"/>
                <w:szCs w:val="28"/>
              </w:rPr>
              <w:t>610</w:t>
            </w:r>
          </w:p>
        </w:tc>
        <w:tc>
          <w:tcPr>
            <w:tcW w:w="2768" w:type="pct"/>
            <w:shd w:val="clear" w:color="auto" w:fill="auto"/>
          </w:tcPr>
          <w:p w:rsidR="00B316BB" w:rsidRPr="001A4060" w:rsidRDefault="009D74AB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Задолженность</w:t>
            </w:r>
          </w:p>
          <w:p w:rsidR="00397624" w:rsidRPr="001A4060" w:rsidRDefault="009D74AB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по налогам и сборам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B316BB" w:rsidRPr="001A4060">
              <w:rPr>
                <w:color w:val="000000"/>
                <w:sz w:val="20"/>
                <w:szCs w:val="28"/>
              </w:rPr>
              <w:t>3400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C02408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Покупатели и заказчики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B316BB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Прочие кредиторы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C02408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Краткосрочные финансовые вл</w:t>
            </w:r>
            <w:r w:rsidR="00E71039" w:rsidRPr="001A4060">
              <w:rPr>
                <w:color w:val="000000"/>
                <w:sz w:val="20"/>
                <w:szCs w:val="28"/>
              </w:rPr>
              <w:noBreakHyphen/>
              <w:t xml:space="preserve">е </w:t>
            </w:r>
            <w:r w:rsidR="004E2C04" w:rsidRPr="001A4060">
              <w:rPr>
                <w:color w:val="000000"/>
                <w:sz w:val="20"/>
                <w:szCs w:val="28"/>
              </w:rPr>
              <w:t>6400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B316BB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Доходы будущих периодов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C02408" w:rsidP="001A4060">
            <w:pPr>
              <w:tabs>
                <w:tab w:val="left" w:pos="1020"/>
                <w:tab w:val="left" w:pos="37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Денежные средств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="00D21C35" w:rsidRPr="001A4060">
              <w:rPr>
                <w:color w:val="000000"/>
                <w:sz w:val="20"/>
                <w:szCs w:val="28"/>
              </w:rPr>
              <w:t>37890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B316BB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Резервы предстоящих рас</w:t>
            </w:r>
            <w:r w:rsidR="00E71039" w:rsidRPr="001A4060">
              <w:rPr>
                <w:color w:val="000000"/>
                <w:sz w:val="20"/>
                <w:szCs w:val="28"/>
              </w:rPr>
              <w:noBreakHyphen/>
              <w:t xml:space="preserve">в. </w:t>
            </w:r>
            <w:r w:rsidRPr="001A4060">
              <w:rPr>
                <w:color w:val="000000"/>
                <w:sz w:val="20"/>
                <w:szCs w:val="28"/>
              </w:rPr>
              <w:t>6700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397624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768" w:type="pct"/>
            <w:shd w:val="clear" w:color="auto" w:fill="auto"/>
          </w:tcPr>
          <w:p w:rsidR="00397624" w:rsidRPr="001A4060" w:rsidRDefault="00B316BB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Прочие краткосрочные обязательства</w:t>
            </w:r>
          </w:p>
        </w:tc>
      </w:tr>
      <w:tr w:rsidR="00397624" w:rsidRPr="001A4060" w:rsidTr="001A4060">
        <w:trPr>
          <w:cantSplit/>
        </w:trPr>
        <w:tc>
          <w:tcPr>
            <w:tcW w:w="2232" w:type="pct"/>
            <w:shd w:val="clear" w:color="auto" w:fill="auto"/>
          </w:tcPr>
          <w:p w:rsidR="00397624" w:rsidRPr="001A4060" w:rsidRDefault="00C02408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i/>
                <w:color w:val="000000"/>
                <w:sz w:val="20"/>
                <w:szCs w:val="28"/>
              </w:rPr>
              <w:t>БАЛАНС</w:t>
            </w:r>
            <w:r w:rsidR="00E71039" w:rsidRPr="001A4060">
              <w:rPr>
                <w:i/>
                <w:color w:val="000000"/>
                <w:sz w:val="20"/>
                <w:szCs w:val="28"/>
              </w:rPr>
              <w:t xml:space="preserve"> </w:t>
            </w:r>
            <w:r w:rsidR="004E2C04" w:rsidRPr="001A4060">
              <w:rPr>
                <w:color w:val="000000"/>
                <w:sz w:val="20"/>
                <w:szCs w:val="28"/>
              </w:rPr>
              <w:t>282100</w:t>
            </w:r>
          </w:p>
        </w:tc>
        <w:tc>
          <w:tcPr>
            <w:tcW w:w="2768" w:type="pct"/>
            <w:shd w:val="clear" w:color="auto" w:fill="auto"/>
          </w:tcPr>
          <w:p w:rsidR="00397624" w:rsidRPr="001A4060" w:rsidRDefault="00C02408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i/>
                <w:color w:val="000000"/>
                <w:sz w:val="20"/>
                <w:szCs w:val="28"/>
              </w:rPr>
              <w:t>БАЛАНС</w:t>
            </w:r>
            <w:r w:rsidR="00E71039" w:rsidRPr="001A4060">
              <w:rPr>
                <w:i/>
                <w:color w:val="000000"/>
                <w:sz w:val="20"/>
                <w:szCs w:val="28"/>
              </w:rPr>
              <w:t xml:space="preserve"> </w:t>
            </w:r>
            <w:r w:rsidR="004E2C04" w:rsidRPr="001A4060">
              <w:rPr>
                <w:color w:val="000000"/>
                <w:sz w:val="20"/>
                <w:szCs w:val="28"/>
              </w:rPr>
              <w:t>287100</w:t>
            </w:r>
          </w:p>
        </w:tc>
      </w:tr>
      <w:tr w:rsidR="00397624" w:rsidRPr="001A4060" w:rsidTr="001A4060">
        <w:trPr>
          <w:cantSplit/>
          <w:trHeight w:val="708"/>
        </w:trPr>
        <w:tc>
          <w:tcPr>
            <w:tcW w:w="2232" w:type="pct"/>
            <w:shd w:val="clear" w:color="auto" w:fill="auto"/>
          </w:tcPr>
          <w:p w:rsidR="00397624" w:rsidRPr="001A4060" w:rsidRDefault="00397624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E71039" w:rsidRPr="001A4060" w:rsidRDefault="003355AD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Основные средства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60900</w:t>
            </w:r>
          </w:p>
          <w:p w:rsidR="00E71039" w:rsidRPr="001A4060" w:rsidRDefault="003355AD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82000</w:t>
            </w:r>
          </w:p>
          <w:p w:rsidR="003355AD" w:rsidRPr="001A4060" w:rsidRDefault="003355AD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67000</w:t>
            </w:r>
          </w:p>
          <w:p w:rsidR="00E71039" w:rsidRPr="001A4060" w:rsidRDefault="003355AD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Амортизация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18400</w:t>
            </w:r>
          </w:p>
          <w:p w:rsidR="003355AD" w:rsidRPr="001A4060" w:rsidRDefault="003355AD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191500</w:t>
            </w:r>
          </w:p>
        </w:tc>
        <w:tc>
          <w:tcPr>
            <w:tcW w:w="2768" w:type="pct"/>
            <w:shd w:val="clear" w:color="auto" w:fill="auto"/>
          </w:tcPr>
          <w:p w:rsidR="00E71039" w:rsidRPr="001A4060" w:rsidRDefault="003355AD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Поставщики и подрядчики</w:t>
            </w:r>
          </w:p>
          <w:p w:rsidR="00E71039" w:rsidRPr="001A4060" w:rsidRDefault="003355AD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Аванс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20400</w:t>
            </w:r>
          </w:p>
          <w:p w:rsidR="00E71039" w:rsidRPr="001A4060" w:rsidRDefault="003355AD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Задолженность</w:t>
            </w:r>
            <w:r w:rsidR="00E71039" w:rsidRPr="001A4060">
              <w:rPr>
                <w:color w:val="000000"/>
                <w:sz w:val="20"/>
                <w:szCs w:val="28"/>
              </w:rPr>
              <w:t xml:space="preserve"> </w:t>
            </w:r>
            <w:r w:rsidRPr="001A4060">
              <w:rPr>
                <w:color w:val="000000"/>
                <w:sz w:val="20"/>
                <w:szCs w:val="28"/>
              </w:rPr>
              <w:t>27000</w:t>
            </w:r>
          </w:p>
          <w:p w:rsidR="00E71039" w:rsidRPr="001A4060" w:rsidRDefault="00E71039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3355AD" w:rsidRPr="001A4060" w:rsidRDefault="003355AD" w:rsidP="001A4060">
            <w:pPr>
              <w:tabs>
                <w:tab w:val="left" w:pos="10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4060">
              <w:rPr>
                <w:color w:val="000000"/>
                <w:sz w:val="20"/>
                <w:szCs w:val="28"/>
              </w:rPr>
              <w:t>47400</w:t>
            </w:r>
          </w:p>
        </w:tc>
      </w:tr>
    </w:tbl>
    <w:p w:rsidR="004708F3" w:rsidRPr="00E71039" w:rsidRDefault="004708F3" w:rsidP="00E71039">
      <w:pPr>
        <w:tabs>
          <w:tab w:val="left" w:pos="1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667B" w:rsidRPr="00E71039" w:rsidRDefault="004D667B" w:rsidP="00E71039">
      <w:pPr>
        <w:tabs>
          <w:tab w:val="left" w:pos="1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На 5 балансе указывается 4</w:t>
      </w:r>
      <w:r w:rsidR="00E71039" w:rsidRPr="00E71039">
        <w:rPr>
          <w:color w:val="000000"/>
          <w:sz w:val="28"/>
          <w:szCs w:val="28"/>
        </w:rPr>
        <w:t xml:space="preserve"> – ти</w:t>
      </w:r>
      <w:r w:rsidRPr="00E71039">
        <w:rPr>
          <w:color w:val="000000"/>
          <w:sz w:val="28"/>
          <w:szCs w:val="28"/>
        </w:rPr>
        <w:t>пы изменения бухгалтерского</w:t>
      </w:r>
      <w:r w:rsidR="00E71039" w:rsidRPr="00E71039">
        <w:rPr>
          <w:color w:val="000000"/>
          <w:sz w:val="28"/>
          <w:szCs w:val="28"/>
        </w:rPr>
        <w:t xml:space="preserve"> </w:t>
      </w:r>
      <w:r w:rsidRPr="00E71039">
        <w:rPr>
          <w:color w:val="000000"/>
          <w:sz w:val="28"/>
          <w:szCs w:val="28"/>
        </w:rPr>
        <w:t>баланса</w:t>
      </w:r>
      <w:r w:rsidR="00E71039" w:rsidRPr="00E71039">
        <w:rPr>
          <w:color w:val="000000"/>
          <w:sz w:val="28"/>
          <w:szCs w:val="28"/>
        </w:rPr>
        <w:t>.</w:t>
      </w:r>
    </w:p>
    <w:p w:rsidR="00D21C35" w:rsidRPr="00E71039" w:rsidRDefault="004D667B" w:rsidP="00E71039">
      <w:pPr>
        <w:tabs>
          <w:tab w:val="left" w:pos="1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Мы берем 1</w:t>
      </w:r>
      <w:r w:rsidR="00E71039" w:rsidRPr="00E71039">
        <w:rPr>
          <w:color w:val="000000"/>
          <w:sz w:val="28"/>
          <w:szCs w:val="28"/>
        </w:rPr>
        <w:t xml:space="preserve"> – ти</w:t>
      </w:r>
      <w:r w:rsidRPr="00E71039">
        <w:rPr>
          <w:color w:val="000000"/>
          <w:sz w:val="28"/>
          <w:szCs w:val="28"/>
        </w:rPr>
        <w:t>п.</w:t>
      </w:r>
    </w:p>
    <w:p w:rsidR="00D21C35" w:rsidRPr="00E71039" w:rsidRDefault="00D21C35" w:rsidP="00E71039">
      <w:pPr>
        <w:tabs>
          <w:tab w:val="left" w:pos="1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1039" w:rsidRPr="00E71039" w:rsidRDefault="00E71039" w:rsidP="00E71039">
      <w:pPr>
        <w:tabs>
          <w:tab w:val="left" w:pos="1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7624" w:rsidRPr="00E71039" w:rsidRDefault="00E71039" w:rsidP="00E71039">
      <w:pPr>
        <w:tabs>
          <w:tab w:val="left" w:pos="10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E71039">
        <w:rPr>
          <w:b/>
          <w:color w:val="000000"/>
          <w:sz w:val="28"/>
          <w:szCs w:val="28"/>
        </w:rPr>
        <w:t>Список литературы</w:t>
      </w:r>
    </w:p>
    <w:p w:rsidR="00D21C35" w:rsidRPr="00E71039" w:rsidRDefault="00D21C35" w:rsidP="00E71039">
      <w:pPr>
        <w:tabs>
          <w:tab w:val="left" w:pos="1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3A88" w:rsidRPr="00E71039" w:rsidRDefault="004E3A88" w:rsidP="00E71039">
      <w:pPr>
        <w:tabs>
          <w:tab w:val="left" w:pos="1020"/>
        </w:tabs>
        <w:spacing w:line="360" w:lineRule="auto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1.</w:t>
      </w:r>
      <w:r w:rsidR="00E71039">
        <w:rPr>
          <w:color w:val="000000"/>
          <w:sz w:val="28"/>
          <w:szCs w:val="28"/>
        </w:rPr>
        <w:t xml:space="preserve"> </w:t>
      </w:r>
      <w:r w:rsidR="00E71039" w:rsidRPr="00E71039">
        <w:rPr>
          <w:color w:val="000000"/>
          <w:sz w:val="28"/>
          <w:szCs w:val="28"/>
        </w:rPr>
        <w:t xml:space="preserve">И.Н. Богатой </w:t>
      </w:r>
      <w:r w:rsidRPr="00E71039">
        <w:rPr>
          <w:color w:val="000000"/>
          <w:sz w:val="28"/>
          <w:szCs w:val="28"/>
        </w:rPr>
        <w:t>Справочник</w:t>
      </w:r>
      <w:r w:rsidR="00E71039" w:rsidRPr="00E71039">
        <w:rPr>
          <w:color w:val="000000"/>
          <w:sz w:val="28"/>
          <w:szCs w:val="28"/>
        </w:rPr>
        <w:t xml:space="preserve"> </w:t>
      </w:r>
      <w:r w:rsidRPr="00E71039">
        <w:rPr>
          <w:color w:val="000000"/>
          <w:sz w:val="28"/>
          <w:szCs w:val="28"/>
        </w:rPr>
        <w:t>бухгалтера</w:t>
      </w:r>
      <w:r w:rsidR="00E71039" w:rsidRPr="00E71039">
        <w:rPr>
          <w:color w:val="000000"/>
          <w:sz w:val="28"/>
          <w:szCs w:val="28"/>
        </w:rPr>
        <w:t xml:space="preserve"> 2003 г</w:t>
      </w:r>
      <w:r w:rsidRPr="00E71039">
        <w:rPr>
          <w:color w:val="000000"/>
          <w:sz w:val="28"/>
          <w:szCs w:val="28"/>
        </w:rPr>
        <w:t>.</w:t>
      </w:r>
    </w:p>
    <w:p w:rsidR="00397624" w:rsidRPr="00E71039" w:rsidRDefault="004E3A88" w:rsidP="00E71039">
      <w:pPr>
        <w:tabs>
          <w:tab w:val="left" w:pos="1020"/>
        </w:tabs>
        <w:spacing w:line="360" w:lineRule="auto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2.</w:t>
      </w:r>
      <w:r w:rsidR="00E71039">
        <w:rPr>
          <w:color w:val="000000"/>
          <w:sz w:val="28"/>
          <w:szCs w:val="28"/>
        </w:rPr>
        <w:t xml:space="preserve"> </w:t>
      </w:r>
      <w:r w:rsidR="00E71039" w:rsidRPr="00E71039">
        <w:rPr>
          <w:color w:val="000000"/>
          <w:sz w:val="28"/>
          <w:szCs w:val="28"/>
        </w:rPr>
        <w:t xml:space="preserve">И.Б. Белозерцева </w:t>
      </w:r>
      <w:r w:rsidR="002027E8" w:rsidRPr="00E71039">
        <w:rPr>
          <w:color w:val="000000"/>
          <w:sz w:val="28"/>
          <w:szCs w:val="28"/>
        </w:rPr>
        <w:t>Бухгалтерский учет</w:t>
      </w:r>
      <w:r w:rsidR="00E71039" w:rsidRPr="00E71039">
        <w:rPr>
          <w:color w:val="000000"/>
          <w:sz w:val="28"/>
          <w:szCs w:val="28"/>
        </w:rPr>
        <w:t xml:space="preserve"> 2008 г</w:t>
      </w:r>
      <w:r w:rsidR="002027E8" w:rsidRPr="00E71039">
        <w:rPr>
          <w:color w:val="000000"/>
          <w:sz w:val="28"/>
          <w:szCs w:val="28"/>
        </w:rPr>
        <w:t>.</w:t>
      </w:r>
    </w:p>
    <w:p w:rsidR="004E3A88" w:rsidRPr="00E71039" w:rsidRDefault="004E3A88" w:rsidP="00E71039">
      <w:pPr>
        <w:tabs>
          <w:tab w:val="left" w:pos="1020"/>
        </w:tabs>
        <w:spacing w:line="360" w:lineRule="auto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3</w:t>
      </w:r>
      <w:r w:rsidR="00E71039" w:rsidRPr="00E71039">
        <w:rPr>
          <w:color w:val="000000"/>
          <w:sz w:val="28"/>
          <w:szCs w:val="28"/>
        </w:rPr>
        <w:t xml:space="preserve">. Кутер М.И. Бухгалтерский </w:t>
      </w:r>
      <w:r w:rsidRPr="00E71039">
        <w:rPr>
          <w:color w:val="000000"/>
          <w:sz w:val="28"/>
          <w:szCs w:val="28"/>
        </w:rPr>
        <w:t xml:space="preserve">учет. Учебное </w:t>
      </w:r>
      <w:r w:rsidR="00E71039" w:rsidRPr="00E71039">
        <w:rPr>
          <w:color w:val="000000"/>
          <w:sz w:val="28"/>
          <w:szCs w:val="28"/>
        </w:rPr>
        <w:t>пособие. 1997 г</w:t>
      </w:r>
      <w:r w:rsidRPr="00E71039">
        <w:rPr>
          <w:color w:val="000000"/>
          <w:sz w:val="28"/>
          <w:szCs w:val="28"/>
        </w:rPr>
        <w:t>.</w:t>
      </w:r>
    </w:p>
    <w:p w:rsidR="004E3A88" w:rsidRPr="00E71039" w:rsidRDefault="004E3A88" w:rsidP="00E71039">
      <w:pPr>
        <w:tabs>
          <w:tab w:val="left" w:pos="1020"/>
        </w:tabs>
        <w:spacing w:line="360" w:lineRule="auto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4</w:t>
      </w:r>
      <w:r w:rsidR="00E71039" w:rsidRPr="00E71039">
        <w:rPr>
          <w:color w:val="000000"/>
          <w:sz w:val="28"/>
          <w:szCs w:val="28"/>
        </w:rPr>
        <w:t>. Мальков Т.Н. Теория</w:t>
      </w:r>
      <w:r w:rsidRPr="00E71039">
        <w:rPr>
          <w:color w:val="000000"/>
          <w:sz w:val="28"/>
          <w:szCs w:val="28"/>
        </w:rPr>
        <w:t xml:space="preserve"> и практика международного бухгалтерского </w:t>
      </w:r>
      <w:r w:rsidR="00E71039" w:rsidRPr="00E71039">
        <w:rPr>
          <w:color w:val="000000"/>
          <w:sz w:val="28"/>
          <w:szCs w:val="28"/>
        </w:rPr>
        <w:t>учета. У</w:t>
      </w:r>
      <w:r w:rsidRPr="00E71039">
        <w:rPr>
          <w:color w:val="000000"/>
          <w:sz w:val="28"/>
          <w:szCs w:val="28"/>
        </w:rPr>
        <w:t>чебное пособие</w:t>
      </w:r>
      <w:r w:rsidR="00E71039" w:rsidRPr="00E71039">
        <w:rPr>
          <w:color w:val="000000"/>
          <w:sz w:val="28"/>
          <w:szCs w:val="28"/>
        </w:rPr>
        <w:t xml:space="preserve"> 2001 г</w:t>
      </w:r>
      <w:r w:rsidRPr="00E71039">
        <w:rPr>
          <w:color w:val="000000"/>
          <w:sz w:val="28"/>
          <w:szCs w:val="28"/>
        </w:rPr>
        <w:t>.</w:t>
      </w:r>
    </w:p>
    <w:p w:rsidR="004E3A88" w:rsidRPr="00E71039" w:rsidRDefault="004E3A88" w:rsidP="00E71039">
      <w:pPr>
        <w:tabs>
          <w:tab w:val="left" w:pos="1020"/>
        </w:tabs>
        <w:spacing w:line="360" w:lineRule="auto"/>
        <w:jc w:val="both"/>
        <w:rPr>
          <w:color w:val="000000"/>
          <w:sz w:val="28"/>
          <w:szCs w:val="28"/>
        </w:rPr>
      </w:pPr>
      <w:r w:rsidRPr="00E71039">
        <w:rPr>
          <w:color w:val="000000"/>
          <w:sz w:val="28"/>
          <w:szCs w:val="28"/>
        </w:rPr>
        <w:t>5</w:t>
      </w:r>
      <w:r w:rsidR="00E71039" w:rsidRPr="00E71039">
        <w:rPr>
          <w:color w:val="000000"/>
          <w:sz w:val="28"/>
          <w:szCs w:val="28"/>
        </w:rPr>
        <w:t>. Хахонова Н.Н. Бухгалтерский</w:t>
      </w:r>
      <w:r w:rsidR="00B80CB0" w:rsidRPr="00E71039">
        <w:rPr>
          <w:color w:val="000000"/>
          <w:sz w:val="28"/>
          <w:szCs w:val="28"/>
        </w:rPr>
        <w:t xml:space="preserve"> учет.</w:t>
      </w:r>
      <w:r w:rsidR="00E71039" w:rsidRPr="00E71039">
        <w:rPr>
          <w:color w:val="000000"/>
          <w:sz w:val="28"/>
          <w:szCs w:val="28"/>
        </w:rPr>
        <w:t xml:space="preserve"> 2003 г</w:t>
      </w:r>
      <w:r w:rsidR="00B80CB0" w:rsidRPr="00E71039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4E3A88" w:rsidRPr="00E71039" w:rsidSect="00E7103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60" w:rsidRDefault="001A4060">
      <w:r>
        <w:separator/>
      </w:r>
    </w:p>
  </w:endnote>
  <w:endnote w:type="continuationSeparator" w:id="0">
    <w:p w:rsidR="001A4060" w:rsidRDefault="001A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39" w:rsidRDefault="00E71039" w:rsidP="002C488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039" w:rsidRDefault="00E71039" w:rsidP="0008591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39" w:rsidRDefault="00E71039" w:rsidP="0008591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60" w:rsidRDefault="001A4060">
      <w:r>
        <w:separator/>
      </w:r>
    </w:p>
  </w:footnote>
  <w:footnote w:type="continuationSeparator" w:id="0">
    <w:p w:rsidR="001A4060" w:rsidRDefault="001A4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39" w:rsidRDefault="00E71039" w:rsidP="002C48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039" w:rsidRDefault="00E71039" w:rsidP="0008591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39" w:rsidRDefault="00E71039" w:rsidP="002C48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4911">
      <w:rPr>
        <w:rStyle w:val="a6"/>
        <w:noProof/>
      </w:rPr>
      <w:t>2</w:t>
    </w:r>
    <w:r>
      <w:rPr>
        <w:rStyle w:val="a6"/>
      </w:rPr>
      <w:fldChar w:fldCharType="end"/>
    </w:r>
  </w:p>
  <w:p w:rsidR="00E71039" w:rsidRDefault="00E71039" w:rsidP="00085911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876"/>
    <w:rsid w:val="0003724C"/>
    <w:rsid w:val="00053A7E"/>
    <w:rsid w:val="0006757E"/>
    <w:rsid w:val="00085911"/>
    <w:rsid w:val="000D26BC"/>
    <w:rsid w:val="000F0CEB"/>
    <w:rsid w:val="00121CFA"/>
    <w:rsid w:val="001337B8"/>
    <w:rsid w:val="001A4060"/>
    <w:rsid w:val="001C6AFF"/>
    <w:rsid w:val="002027E8"/>
    <w:rsid w:val="0021021D"/>
    <w:rsid w:val="00241F5B"/>
    <w:rsid w:val="00297980"/>
    <w:rsid w:val="002A3802"/>
    <w:rsid w:val="002C4880"/>
    <w:rsid w:val="002E3206"/>
    <w:rsid w:val="002F14E6"/>
    <w:rsid w:val="002F2D57"/>
    <w:rsid w:val="003355AD"/>
    <w:rsid w:val="00391624"/>
    <w:rsid w:val="00397624"/>
    <w:rsid w:val="00397D3C"/>
    <w:rsid w:val="003E6E27"/>
    <w:rsid w:val="00457DF8"/>
    <w:rsid w:val="00470801"/>
    <w:rsid w:val="004708F3"/>
    <w:rsid w:val="0048084D"/>
    <w:rsid w:val="00485876"/>
    <w:rsid w:val="004A4911"/>
    <w:rsid w:val="004B6CF4"/>
    <w:rsid w:val="004C7DA9"/>
    <w:rsid w:val="004D667B"/>
    <w:rsid w:val="004E2C04"/>
    <w:rsid w:val="004E3A88"/>
    <w:rsid w:val="00572EC6"/>
    <w:rsid w:val="005B3D3C"/>
    <w:rsid w:val="005C10DA"/>
    <w:rsid w:val="00605D97"/>
    <w:rsid w:val="00614B09"/>
    <w:rsid w:val="006561B5"/>
    <w:rsid w:val="006E6B76"/>
    <w:rsid w:val="00784A0E"/>
    <w:rsid w:val="007B61BC"/>
    <w:rsid w:val="007F3ECA"/>
    <w:rsid w:val="0080669D"/>
    <w:rsid w:val="00840D89"/>
    <w:rsid w:val="00843891"/>
    <w:rsid w:val="008474A5"/>
    <w:rsid w:val="008519FD"/>
    <w:rsid w:val="008B004A"/>
    <w:rsid w:val="00921E6D"/>
    <w:rsid w:val="00941FD8"/>
    <w:rsid w:val="00955AAF"/>
    <w:rsid w:val="009D55AA"/>
    <w:rsid w:val="009D74AB"/>
    <w:rsid w:val="00AB03C9"/>
    <w:rsid w:val="00AC1C4D"/>
    <w:rsid w:val="00AD2E50"/>
    <w:rsid w:val="00B23395"/>
    <w:rsid w:val="00B316BB"/>
    <w:rsid w:val="00B650DE"/>
    <w:rsid w:val="00B80CB0"/>
    <w:rsid w:val="00BD68CE"/>
    <w:rsid w:val="00BE1A76"/>
    <w:rsid w:val="00BF0D12"/>
    <w:rsid w:val="00C02408"/>
    <w:rsid w:val="00C23FD8"/>
    <w:rsid w:val="00C47C8D"/>
    <w:rsid w:val="00C7278D"/>
    <w:rsid w:val="00C73DE4"/>
    <w:rsid w:val="00C81D0B"/>
    <w:rsid w:val="00C833D1"/>
    <w:rsid w:val="00C84E5B"/>
    <w:rsid w:val="00C87FFC"/>
    <w:rsid w:val="00CB383C"/>
    <w:rsid w:val="00CB634C"/>
    <w:rsid w:val="00CC1E31"/>
    <w:rsid w:val="00D21C35"/>
    <w:rsid w:val="00D27926"/>
    <w:rsid w:val="00D83B32"/>
    <w:rsid w:val="00D87718"/>
    <w:rsid w:val="00DE1A85"/>
    <w:rsid w:val="00DF4BC8"/>
    <w:rsid w:val="00E67EDA"/>
    <w:rsid w:val="00E71039"/>
    <w:rsid w:val="00F07140"/>
    <w:rsid w:val="00F13687"/>
    <w:rsid w:val="00F67E98"/>
    <w:rsid w:val="00F9756A"/>
    <w:rsid w:val="00FA16FF"/>
    <w:rsid w:val="00F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981468-EA34-454B-A7F1-7A4C01DE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8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5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859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85911"/>
    <w:rPr>
      <w:rFonts w:cs="Times New Roman"/>
    </w:rPr>
  </w:style>
  <w:style w:type="paragraph" w:styleId="a7">
    <w:name w:val="header"/>
    <w:basedOn w:val="a"/>
    <w:link w:val="a8"/>
    <w:uiPriority w:val="99"/>
    <w:rsid w:val="000859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table" w:styleId="1">
    <w:name w:val="Table Grid 1"/>
    <w:basedOn w:val="a1"/>
    <w:uiPriority w:val="99"/>
    <w:rsid w:val="00E7103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по образованию </vt:lpstr>
    </vt:vector>
  </TitlesOfParts>
  <Company>Home</Company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по образованию </dc:title>
  <dc:subject/>
  <dc:creator>Unknow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2008-12-26T17:02:00Z</cp:lastPrinted>
  <dcterms:created xsi:type="dcterms:W3CDTF">2014-04-24T05:06:00Z</dcterms:created>
  <dcterms:modified xsi:type="dcterms:W3CDTF">2014-04-24T05:06:00Z</dcterms:modified>
</cp:coreProperties>
</file>