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E8" w:rsidRPr="00266883" w:rsidRDefault="008F6FE8" w:rsidP="00321590">
      <w:pPr>
        <w:pStyle w:val="aff1"/>
      </w:pPr>
      <w:r w:rsidRPr="00266883">
        <w:t>Министерство образования и науки Российской Федерации</w:t>
      </w:r>
    </w:p>
    <w:p w:rsidR="00266883" w:rsidRDefault="008F6FE8" w:rsidP="00321590">
      <w:pPr>
        <w:pStyle w:val="aff1"/>
      </w:pPr>
      <w:r w:rsidRPr="00266883">
        <w:t>Федеральное агентство по образованию РФ</w:t>
      </w: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321590" w:rsidRDefault="00321590" w:rsidP="00321590">
      <w:pPr>
        <w:pStyle w:val="aff1"/>
        <w:rPr>
          <w:b/>
          <w:bCs/>
        </w:rPr>
      </w:pPr>
    </w:p>
    <w:p w:rsidR="00266883" w:rsidRPr="00266883" w:rsidRDefault="008F6FE8" w:rsidP="00321590">
      <w:pPr>
        <w:pStyle w:val="aff1"/>
        <w:rPr>
          <w:b/>
          <w:bCs/>
        </w:rPr>
      </w:pPr>
      <w:r w:rsidRPr="00266883">
        <w:rPr>
          <w:b/>
          <w:bCs/>
        </w:rPr>
        <w:t>Контрольная работа</w:t>
      </w:r>
    </w:p>
    <w:p w:rsidR="00266883" w:rsidRDefault="008F6FE8" w:rsidP="00321590">
      <w:pPr>
        <w:pStyle w:val="aff1"/>
      </w:pPr>
      <w:r w:rsidRPr="00266883">
        <w:t>По дисциплине</w:t>
      </w:r>
      <w:r w:rsidR="00266883">
        <w:t xml:space="preserve"> "</w:t>
      </w:r>
      <w:r w:rsidRPr="00266883">
        <w:t>Политология</w:t>
      </w:r>
      <w:r w:rsidR="00266883">
        <w:t>"</w:t>
      </w:r>
    </w:p>
    <w:p w:rsidR="00266883" w:rsidRDefault="008F6FE8" w:rsidP="00321590">
      <w:pPr>
        <w:pStyle w:val="aff1"/>
      </w:pPr>
      <w:r w:rsidRPr="00266883">
        <w:t>На тему</w:t>
      </w:r>
      <w:r w:rsidR="00266883" w:rsidRPr="00266883">
        <w:t>:</w:t>
      </w:r>
      <w:r w:rsidR="00266883">
        <w:t xml:space="preserve"> "</w:t>
      </w:r>
      <w:r w:rsidRPr="00266883">
        <w:t>Современные избирательные системы</w:t>
      </w:r>
      <w:r w:rsidR="00266883">
        <w:t>"</w:t>
      </w: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8F6FE8" w:rsidRPr="00266883" w:rsidRDefault="008F6FE8" w:rsidP="00321590">
      <w:pPr>
        <w:pStyle w:val="aff1"/>
        <w:jc w:val="left"/>
      </w:pPr>
      <w:r w:rsidRPr="00266883">
        <w:t>Выполнил</w:t>
      </w:r>
      <w:r w:rsidR="00266883">
        <w:t xml:space="preserve"> (</w:t>
      </w:r>
      <w:r w:rsidRPr="00266883">
        <w:t>а</w:t>
      </w:r>
      <w:r w:rsidR="00266883" w:rsidRPr="00266883">
        <w:t xml:space="preserve">): </w:t>
      </w:r>
      <w:r w:rsidRPr="00266883">
        <w:t>ст</w:t>
      </w:r>
      <w:r w:rsidR="00266883" w:rsidRPr="00266883">
        <w:t xml:space="preserve">. </w:t>
      </w:r>
      <w:r w:rsidRPr="00266883">
        <w:t>группы</w:t>
      </w:r>
    </w:p>
    <w:p w:rsidR="00266883" w:rsidRDefault="00311971" w:rsidP="00321590">
      <w:pPr>
        <w:pStyle w:val="aff1"/>
        <w:jc w:val="left"/>
      </w:pPr>
      <w:r w:rsidRPr="00266883">
        <w:t>Проверил</w:t>
      </w: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321590" w:rsidRDefault="00321590" w:rsidP="00321590">
      <w:pPr>
        <w:pStyle w:val="aff1"/>
      </w:pPr>
    </w:p>
    <w:p w:rsidR="00266883" w:rsidRDefault="00311971" w:rsidP="00321590">
      <w:pPr>
        <w:pStyle w:val="aff1"/>
      </w:pPr>
      <w:r w:rsidRPr="00266883">
        <w:t>20__</w:t>
      </w:r>
      <w:r w:rsidR="008F6FE8" w:rsidRPr="00266883">
        <w:t xml:space="preserve"> г</w:t>
      </w:r>
      <w:r w:rsidR="00266883" w:rsidRPr="00266883">
        <w:t>.</w:t>
      </w:r>
    </w:p>
    <w:p w:rsidR="00266883" w:rsidRPr="00266883" w:rsidRDefault="00266883" w:rsidP="00266883">
      <w:pPr>
        <w:pStyle w:val="af9"/>
      </w:pPr>
      <w:r>
        <w:br w:type="page"/>
      </w:r>
      <w:r w:rsidR="008F6FE8" w:rsidRPr="00266883">
        <w:t>Содержание</w:t>
      </w:r>
    </w:p>
    <w:p w:rsidR="00266883" w:rsidRDefault="00266883" w:rsidP="00266883">
      <w:pPr>
        <w:ind w:firstLine="709"/>
        <w:rPr>
          <w:b/>
          <w:bCs/>
        </w:rPr>
      </w:pP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Введение</w:t>
      </w: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1. Избирательная система: сущность и основные компоненты</w:t>
      </w: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2. Современная процедура выборов президента США</w:t>
      </w: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3. Избирательная система в современной России</w:t>
      </w: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Заключение</w:t>
      </w:r>
    </w:p>
    <w:p w:rsidR="00435D7B" w:rsidRDefault="00435D7B">
      <w:pPr>
        <w:pStyle w:val="22"/>
        <w:rPr>
          <w:smallCaps w:val="0"/>
          <w:noProof/>
          <w:sz w:val="24"/>
          <w:szCs w:val="24"/>
        </w:rPr>
      </w:pPr>
      <w:r w:rsidRPr="00E7312E">
        <w:rPr>
          <w:rStyle w:val="af"/>
          <w:noProof/>
        </w:rPr>
        <w:t>Список литературы и источников</w:t>
      </w:r>
    </w:p>
    <w:p w:rsidR="00266883" w:rsidRPr="00266883" w:rsidRDefault="00266883" w:rsidP="00266883">
      <w:pPr>
        <w:ind w:firstLine="709"/>
        <w:rPr>
          <w:b/>
          <w:bCs/>
        </w:rPr>
      </w:pPr>
    </w:p>
    <w:p w:rsidR="00266883" w:rsidRPr="00266883" w:rsidRDefault="00266883" w:rsidP="00266883">
      <w:pPr>
        <w:pStyle w:val="2"/>
      </w:pPr>
      <w:r>
        <w:br w:type="page"/>
      </w:r>
      <w:bookmarkStart w:id="0" w:name="_Toc254765074"/>
      <w:r w:rsidR="00CC6D7A" w:rsidRPr="00266883">
        <w:t>Введение</w:t>
      </w:r>
      <w:bookmarkEnd w:id="0"/>
    </w:p>
    <w:p w:rsidR="00266883" w:rsidRDefault="00266883" w:rsidP="00266883">
      <w:pPr>
        <w:ind w:firstLine="709"/>
      </w:pPr>
    </w:p>
    <w:p w:rsidR="00266883" w:rsidRDefault="00955BC1" w:rsidP="00266883">
      <w:pPr>
        <w:ind w:firstLine="709"/>
      </w:pPr>
      <w:r w:rsidRPr="00266883">
        <w:t>Избирательная система</w:t>
      </w:r>
      <w:r w:rsidR="00266883" w:rsidRPr="00266883">
        <w:t xml:space="preserve"> - </w:t>
      </w:r>
      <w:r w:rsidRPr="00266883">
        <w:t>составная часть политической системы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Подобно любой другой системе, она подразделяется на структурные компоненты, из которых в качестве наиболее общих выделяются</w:t>
      </w:r>
      <w:r w:rsidR="00266883" w:rsidRPr="00266883">
        <w:t>:</w:t>
      </w:r>
    </w:p>
    <w:p w:rsidR="00266883" w:rsidRDefault="00955BC1" w:rsidP="00266883">
      <w:pPr>
        <w:ind w:firstLine="709"/>
      </w:pPr>
      <w:r w:rsidRPr="00266883">
        <w:t>избирательное право</w:t>
      </w:r>
      <w:r w:rsidR="00266883" w:rsidRPr="00266883">
        <w:t xml:space="preserve"> - </w:t>
      </w:r>
      <w:r w:rsidRPr="00266883">
        <w:t>теоретико-юридический компонент</w:t>
      </w:r>
      <w:r w:rsidR="00266883" w:rsidRPr="00266883">
        <w:t>;</w:t>
      </w:r>
    </w:p>
    <w:p w:rsidR="00266883" w:rsidRDefault="00955BC1" w:rsidP="00266883">
      <w:pPr>
        <w:ind w:firstLine="709"/>
      </w:pPr>
      <w:r w:rsidRPr="00266883">
        <w:t>избирательная</w:t>
      </w:r>
      <w:r w:rsidR="00266883" w:rsidRPr="00266883">
        <w:t xml:space="preserve"> </w:t>
      </w:r>
      <w:r w:rsidRPr="00266883">
        <w:t>процедура</w:t>
      </w:r>
      <w:r w:rsidR="00266883">
        <w:t xml:space="preserve"> (</w:t>
      </w:r>
      <w:r w:rsidRPr="00266883">
        <w:t>или</w:t>
      </w:r>
      <w:r w:rsidR="00266883" w:rsidRPr="00266883">
        <w:t xml:space="preserve"> </w:t>
      </w:r>
      <w:r w:rsidRPr="00266883">
        <w:t>избирательный</w:t>
      </w:r>
      <w:r w:rsidR="00266883" w:rsidRPr="00266883">
        <w:t xml:space="preserve"> </w:t>
      </w:r>
      <w:r w:rsidRPr="00266883">
        <w:t>процесс</w:t>
      </w:r>
      <w:r w:rsidR="00266883" w:rsidRPr="00266883">
        <w:t xml:space="preserve">) - </w:t>
      </w:r>
      <w:r w:rsidRPr="00266883">
        <w:t>компонент практически-организационный</w:t>
      </w:r>
      <w:r w:rsidR="00266883" w:rsidRPr="00266883">
        <w:t>.</w:t>
      </w:r>
    </w:p>
    <w:p w:rsidR="00266883" w:rsidRDefault="008F6FE8" w:rsidP="00266883">
      <w:pPr>
        <w:ind w:firstLine="709"/>
      </w:pPr>
      <w:r w:rsidRPr="00266883">
        <w:t>Нынешняя избирательная система России сложилась в результате крупномасштабной избирательной реформы 1993</w:t>
      </w:r>
      <w:r w:rsidR="00266883" w:rsidRPr="00266883">
        <w:t>-</w:t>
      </w:r>
      <w:r w:rsidRPr="00266883">
        <w:t>1995 гг</w:t>
      </w:r>
      <w:r w:rsidR="00266883">
        <w:t>.,</w:t>
      </w:r>
      <w:r w:rsidRPr="00266883">
        <w:t xml:space="preserve"> начавшейся всенародным голосованием 12 декабря 1993 г</w:t>
      </w:r>
      <w:r w:rsidR="00266883" w:rsidRPr="00266883">
        <w:t xml:space="preserve">. </w:t>
      </w:r>
      <w:r w:rsidRPr="00266883">
        <w:t>новой конституции</w:t>
      </w:r>
      <w:r w:rsidR="00266883" w:rsidRPr="00266883">
        <w:t xml:space="preserve"> - </w:t>
      </w:r>
      <w:r w:rsidRPr="00266883">
        <w:t>Конституции Российской Федерации и нашедшей дальнейшее выражение в федеральных законах</w:t>
      </w:r>
      <w:r w:rsidR="00266883">
        <w:t xml:space="preserve"> "</w:t>
      </w:r>
      <w:r w:rsidRPr="00266883">
        <w:t>Об основных гарантиях избирательных прав граждан Российской Федерации</w:t>
      </w:r>
      <w:r w:rsidR="00266883">
        <w:t>", "</w:t>
      </w:r>
      <w:r w:rsidRPr="00266883">
        <w:t>О выборах Президента Российской Федерации</w:t>
      </w:r>
      <w:r w:rsidR="00266883">
        <w:t xml:space="preserve">" </w:t>
      </w:r>
      <w:r w:rsidRPr="00266883">
        <w:t>и</w:t>
      </w:r>
      <w:r w:rsidR="00266883">
        <w:t xml:space="preserve"> "</w:t>
      </w:r>
      <w:r w:rsidRPr="00266883">
        <w:t>О выборах депутатов Государственной Думы Федерального Собрания Российской Федерации</w:t>
      </w:r>
      <w:r w:rsidR="00266883">
        <w:t>", "</w:t>
      </w:r>
      <w:r w:rsidRPr="00266883">
        <w:t>О порядке формирования Совета Федерации Федерального Собрания Российской Федерации</w:t>
      </w:r>
      <w:r w:rsidR="00266883">
        <w:t>", "</w:t>
      </w:r>
      <w:r w:rsidRPr="00266883">
        <w:t>О референдуме Российской Федерации</w:t>
      </w:r>
      <w:r w:rsidR="00266883">
        <w:t>".</w:t>
      </w:r>
    </w:p>
    <w:p w:rsidR="00266883" w:rsidRDefault="008F6FE8" w:rsidP="00266883">
      <w:pPr>
        <w:ind w:firstLine="709"/>
      </w:pPr>
      <w:r w:rsidRPr="00266883">
        <w:t>В Конституции</w:t>
      </w:r>
      <w:r w:rsidR="00266883">
        <w:t xml:space="preserve"> (</w:t>
      </w:r>
      <w:r w:rsidRPr="00266883">
        <w:t>ст</w:t>
      </w:r>
      <w:r w:rsidR="00266883">
        <w:t>.3</w:t>
      </w:r>
      <w:r w:rsidRPr="00266883">
        <w:t>2</w:t>
      </w:r>
      <w:r w:rsidR="00266883" w:rsidRPr="00266883">
        <w:t xml:space="preserve">) </w:t>
      </w:r>
      <w:r w:rsidRPr="00266883">
        <w:t>провозглашается</w:t>
      </w:r>
      <w:r w:rsidR="00266883" w:rsidRPr="00266883">
        <w:t>:</w:t>
      </w:r>
      <w:r w:rsidR="00266883">
        <w:t xml:space="preserve"> "</w:t>
      </w:r>
      <w:r w:rsidRPr="00266883">
        <w:t>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</w:t>
      </w:r>
      <w:r w:rsidR="00266883">
        <w:t xml:space="preserve">". </w:t>
      </w:r>
      <w:r w:rsidRPr="00266883">
        <w:t>Пункт 3 статьи 32 определяет круг лиц, лишенных избирательного голоса</w:t>
      </w:r>
      <w:r w:rsidR="00266883" w:rsidRPr="00266883">
        <w:t>:</w:t>
      </w:r>
      <w:r w:rsidR="00266883">
        <w:t xml:space="preserve"> "</w:t>
      </w:r>
      <w:r w:rsidRPr="00266883">
        <w:t>Не имеют права избирать и быть избранными граждане, признанные судом недееспособными, а также содержащиеся в местах лишения свободы по приговору суда</w:t>
      </w:r>
      <w:r w:rsidR="00266883">
        <w:t>".</w:t>
      </w:r>
    </w:p>
    <w:p w:rsidR="00266883" w:rsidRDefault="008F6FE8" w:rsidP="00266883">
      <w:pPr>
        <w:ind w:firstLine="709"/>
      </w:pPr>
      <w:r w:rsidRPr="00266883">
        <w:t>Это единственное ограничение позволяет говорить о всеобщем избирательном праве в Российской Федерации</w:t>
      </w:r>
      <w:r w:rsidR="00266883" w:rsidRPr="00266883">
        <w:t xml:space="preserve">. </w:t>
      </w:r>
      <w:r w:rsidRPr="00266883">
        <w:t>Всеобщее, равное и прямое избирательное право при тайном голосовании закрепляется в ст</w:t>
      </w:r>
      <w:r w:rsidR="00266883">
        <w:t>.8</w:t>
      </w:r>
      <w:r w:rsidRPr="00266883">
        <w:t>1 Конституции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Цель работы</w:t>
      </w:r>
      <w:r w:rsidR="00266883" w:rsidRPr="00266883">
        <w:t xml:space="preserve">: </w:t>
      </w:r>
      <w:r w:rsidRPr="00266883">
        <w:t>изучить принципы современной избирательной системы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Задачи заключаются в следующем</w:t>
      </w:r>
      <w:r w:rsidR="00266883" w:rsidRPr="00266883">
        <w:t xml:space="preserve">: </w:t>
      </w:r>
      <w:r w:rsidRPr="00266883">
        <w:t>ответить на вопросы к</w:t>
      </w:r>
      <w:r w:rsidR="00CC6D7A" w:rsidRPr="00266883">
        <w:t>аковы основные параметры избирательной системы в современной России</w:t>
      </w:r>
      <w:r w:rsidRPr="00266883">
        <w:t xml:space="preserve"> и к</w:t>
      </w:r>
      <w:r w:rsidR="00CC6D7A" w:rsidRPr="00266883">
        <w:t>акой тип избират</w:t>
      </w:r>
      <w:r w:rsidRPr="00266883">
        <w:t xml:space="preserve">ельной системы предпочтителен </w:t>
      </w:r>
      <w:r w:rsidR="00CC6D7A" w:rsidRPr="00266883">
        <w:t>для России и почему</w:t>
      </w:r>
      <w:r w:rsidR="00266883" w:rsidRPr="00266883">
        <w:t>?</w:t>
      </w:r>
    </w:p>
    <w:p w:rsidR="00266883" w:rsidRPr="00266883" w:rsidRDefault="00266883" w:rsidP="00266883">
      <w:pPr>
        <w:pStyle w:val="2"/>
      </w:pPr>
      <w:r>
        <w:br w:type="page"/>
      </w:r>
      <w:bookmarkStart w:id="1" w:name="_Toc254765075"/>
      <w:r w:rsidR="00CC6D7A" w:rsidRPr="00266883">
        <w:t>1</w:t>
      </w:r>
      <w:r w:rsidRPr="00266883">
        <w:t xml:space="preserve">. </w:t>
      </w:r>
      <w:r w:rsidR="004F6A7B" w:rsidRPr="00266883">
        <w:t>Избирательная система</w:t>
      </w:r>
      <w:r w:rsidRPr="00266883">
        <w:t xml:space="preserve">: </w:t>
      </w:r>
      <w:r w:rsidR="004F6A7B" w:rsidRPr="00266883">
        <w:t>сущность и основные компоненты</w:t>
      </w:r>
      <w:bookmarkEnd w:id="1"/>
    </w:p>
    <w:p w:rsidR="00266883" w:rsidRDefault="00266883" w:rsidP="00266883">
      <w:pPr>
        <w:ind w:firstLine="709"/>
      </w:pPr>
    </w:p>
    <w:p w:rsidR="00266883" w:rsidRDefault="004F6A7B" w:rsidP="00266883">
      <w:pPr>
        <w:ind w:firstLine="709"/>
      </w:pPr>
      <w:r w:rsidRPr="00266883">
        <w:t>Выборы, являясь характерным признаком демократической политической системы, и сами могут быть представлены как системный объект</w:t>
      </w:r>
      <w:r w:rsidR="00266883" w:rsidRPr="00266883">
        <w:t xml:space="preserve">. </w:t>
      </w:r>
      <w:r w:rsidRPr="00266883">
        <w:t>В этом случае говорят об избирательной системе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Избирательная система</w:t>
      </w:r>
      <w:r w:rsidR="00266883" w:rsidRPr="00266883">
        <w:t xml:space="preserve"> - </w:t>
      </w:r>
      <w:r w:rsidRPr="00266883">
        <w:t>это целостная совокупность политических субъектов, институтов, норм, принципов, процедур, составляющих механизм организации и проведения выборов</w:t>
      </w:r>
      <w:r w:rsidR="00266883" w:rsidRPr="00266883">
        <w:t xml:space="preserve"> [</w:t>
      </w:r>
      <w:r w:rsidR="007D61C5" w:rsidRPr="00266883">
        <w:t>9</w:t>
      </w:r>
      <w:r w:rsidR="00266883" w:rsidRPr="00266883">
        <w:t xml:space="preserve">; </w:t>
      </w:r>
      <w:r w:rsidR="007D61C5" w:rsidRPr="00266883">
        <w:rPr>
          <w:lang w:val="en-US"/>
        </w:rPr>
        <w:t>c</w:t>
      </w:r>
      <w:r w:rsidR="00266883">
        <w:t>.2</w:t>
      </w:r>
      <w:r w:rsidR="007D61C5" w:rsidRPr="00266883">
        <w:t>82</w:t>
      </w:r>
      <w:r w:rsidR="00266883" w:rsidRPr="00266883">
        <w:t xml:space="preserve">]. </w:t>
      </w:r>
      <w:r w:rsidRPr="00266883">
        <w:t>В числе основных компонентов избирательной системы выделяют субъектов выборов и избирательное право, характеристика которых в следующем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1</w:t>
      </w:r>
      <w:r w:rsidR="00266883" w:rsidRPr="00266883">
        <w:t xml:space="preserve">. </w:t>
      </w:r>
      <w:r w:rsidRPr="00266883">
        <w:t>Избиратели</w:t>
      </w:r>
      <w:r w:rsidR="00266883" w:rsidRPr="00266883">
        <w:t xml:space="preserve"> - </w:t>
      </w:r>
      <w:r w:rsidRPr="00266883">
        <w:t>одно из главных действующих лиц в процессе выборов</w:t>
      </w:r>
      <w:r w:rsidR="00266883" w:rsidRPr="00266883">
        <w:t xml:space="preserve">. </w:t>
      </w:r>
      <w:r w:rsidRPr="00266883">
        <w:t xml:space="preserve">Предпочтения, высказанные в процессе голосования избирателями, </w:t>
      </w:r>
      <w:r w:rsidR="00266883">
        <w:t>т.е.</w:t>
      </w:r>
      <w:r w:rsidR="00266883" w:rsidRPr="00266883">
        <w:t xml:space="preserve"> </w:t>
      </w:r>
      <w:r w:rsidRPr="00266883">
        <w:t>гражданами, которые в соответствии с законом обладают правом голоса, есть, по сути, критерий для определения того, каков будет конкретный состав представительного органа или кто займет отдельную выборную должность</w:t>
      </w:r>
      <w:r w:rsidR="00266883" w:rsidRPr="00266883">
        <w:t xml:space="preserve">. </w:t>
      </w:r>
      <w:r w:rsidRPr="00266883">
        <w:t>Вся совокупность избирателей страны или административно-территориальной единицы называется избирательным корпусом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Чтобы прийти в день выборов и проголосовать, недостаточно просто иметь право голоса</w:t>
      </w:r>
      <w:r w:rsidR="00266883" w:rsidRPr="00266883">
        <w:t xml:space="preserve">. </w:t>
      </w:r>
      <w:r w:rsidRPr="00266883">
        <w:t>Необходимо, чтобы гражданин был внесен в списки избирателей</w:t>
      </w:r>
      <w:r w:rsidR="00266883" w:rsidRPr="00266883">
        <w:t xml:space="preserve">. </w:t>
      </w:r>
      <w:r w:rsidRPr="00266883">
        <w:t>Эта процедура может носить обязательный или добровольный характер</w:t>
      </w:r>
      <w:r w:rsidR="00266883" w:rsidRPr="00266883">
        <w:t xml:space="preserve">. </w:t>
      </w:r>
      <w:r w:rsidRPr="00266883">
        <w:t>В первом случае соответствующие службы вносят в списки всех имеющих право голоса, вне зависимости от их желания</w:t>
      </w:r>
      <w:r w:rsidR="00266883">
        <w:t xml:space="preserve"> (</w:t>
      </w:r>
      <w:r w:rsidRPr="00266883">
        <w:t xml:space="preserve">например, в Германии, Италии, Великобритании, Швеции и </w:t>
      </w:r>
      <w:r w:rsidR="00266883">
        <w:t>др.)</w:t>
      </w:r>
      <w:r w:rsidR="00266883" w:rsidRPr="00266883">
        <w:t xml:space="preserve">. </w:t>
      </w:r>
      <w:r w:rsidRPr="00266883">
        <w:t>Таков порядок и в России</w:t>
      </w:r>
      <w:r w:rsidR="00266883" w:rsidRPr="00266883">
        <w:t xml:space="preserve">. </w:t>
      </w:r>
      <w:r w:rsidRPr="00266883">
        <w:t>Во втором случае включение в список избирателей осуществляется по инициативе самого гражданина</w:t>
      </w:r>
      <w:r w:rsidR="00266883">
        <w:t xml:space="preserve"> (</w:t>
      </w:r>
      <w:r w:rsidRPr="00266883">
        <w:t xml:space="preserve">например, в США, Франции, Мексике и </w:t>
      </w:r>
      <w:r w:rsidR="00266883">
        <w:t>др.)</w:t>
      </w:r>
      <w:r w:rsidR="00266883" w:rsidRPr="00266883">
        <w:t xml:space="preserve">. </w:t>
      </w:r>
      <w:r w:rsidRPr="00266883">
        <w:t>В этом случае избирательный корпус оказывается более узким, чем предусмотрено законом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2</w:t>
      </w:r>
      <w:r w:rsidR="00266883" w:rsidRPr="00266883">
        <w:t xml:space="preserve">. </w:t>
      </w:r>
      <w:r w:rsidRPr="00266883">
        <w:t>Важное место среди субъектов выборов занимают их коллективные участники</w:t>
      </w:r>
      <w:r w:rsidR="00266883" w:rsidRPr="00266883">
        <w:t xml:space="preserve"> - </w:t>
      </w:r>
      <w:r w:rsidRPr="00266883">
        <w:t>политические партии</w:t>
      </w:r>
      <w:r w:rsidR="00266883" w:rsidRPr="00266883">
        <w:t xml:space="preserve">. </w:t>
      </w:r>
      <w:r w:rsidRPr="00266883">
        <w:t>И это не случайно, поскольку главная цель деятельности партии</w:t>
      </w:r>
      <w:r w:rsidR="00266883" w:rsidRPr="00266883">
        <w:t xml:space="preserve"> - </w:t>
      </w:r>
      <w:r w:rsidRPr="00266883">
        <w:t>овладение политической властью или участие в ее осуществлении</w:t>
      </w:r>
      <w:r w:rsidR="00266883" w:rsidRPr="00266883">
        <w:t xml:space="preserve">. </w:t>
      </w:r>
      <w:r w:rsidRPr="00266883">
        <w:t>Участие политической партии в выборах может быть обусловлено соблюдением ряда требований ограничительного характера, к числу которых относятся</w:t>
      </w:r>
      <w:r w:rsidR="00266883" w:rsidRPr="00266883">
        <w:t>: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минимальное число членов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получение определенного процента голосов на предыдущих выборах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сам факт периодического участия в выборах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В современной России правом самостоятельного участия в выборах до недавнего времени обладали не только партии, но и другие общественные объединения</w:t>
      </w:r>
      <w:r w:rsidR="00266883" w:rsidRPr="00266883">
        <w:t xml:space="preserve">. </w:t>
      </w:r>
      <w:r w:rsidRPr="00266883">
        <w:t>В процессе трансформации политической системы на рубеже 1980</w:t>
      </w:r>
      <w:r w:rsidR="00266883" w:rsidRPr="00266883">
        <w:t>-</w:t>
      </w:r>
      <w:r w:rsidRPr="00266883">
        <w:t>1990-х годов возникло множество общественных организаций и движений</w:t>
      </w:r>
      <w:r w:rsidR="00266883" w:rsidRPr="00266883">
        <w:t xml:space="preserve">. </w:t>
      </w:r>
      <w:r w:rsidRPr="00266883">
        <w:t>В этих условиях, когда отсутствовало четкое разграничение политических партий и других общественных объединений, появляется термин</w:t>
      </w:r>
      <w:r w:rsidR="00266883">
        <w:t xml:space="preserve"> "</w:t>
      </w:r>
      <w:r w:rsidRPr="00266883">
        <w:t>избирательное объединение</w:t>
      </w:r>
      <w:r w:rsidR="00266883">
        <w:t xml:space="preserve">", </w:t>
      </w:r>
      <w:r w:rsidRPr="00266883">
        <w:t>закрепленный позже в избирательном законодательстве</w:t>
      </w:r>
      <w:r w:rsidR="00266883" w:rsidRPr="00266883">
        <w:t xml:space="preserve">. </w:t>
      </w:r>
      <w:r w:rsidRPr="00266883">
        <w:t>Считаться избирательным объединением, а значит, самостоятельно участвовать в выборах, могло практически любое общественное объединение, в уставе которого в качестве основной цели деятельности записано участие в политической жизни</w:t>
      </w:r>
      <w:r w:rsidR="00266883" w:rsidRPr="00266883">
        <w:t xml:space="preserve">. </w:t>
      </w:r>
      <w:r w:rsidRPr="00266883">
        <w:t>В результате правом участия в выборах депутатов Государственной Думы в 1995 г</w:t>
      </w:r>
      <w:r w:rsidR="00266883" w:rsidRPr="00266883">
        <w:t xml:space="preserve">. </w:t>
      </w:r>
      <w:r w:rsidRPr="00266883">
        <w:t>обладали 258 общественных организаций</w:t>
      </w:r>
      <w:r w:rsidR="00266883" w:rsidRPr="00266883">
        <w:t xml:space="preserve">. </w:t>
      </w:r>
      <w:r w:rsidRPr="00266883">
        <w:t>Число тех, которые были зарегистрированы в качестве избирательных объединений, было значительно меньше</w:t>
      </w:r>
      <w:r w:rsidR="00266883" w:rsidRPr="00266883">
        <w:t xml:space="preserve"> - </w:t>
      </w:r>
      <w:r w:rsidRPr="00266883">
        <w:t>43, однако и эта цифра, видимо, избыточна</w:t>
      </w:r>
      <w:r w:rsidR="00266883" w:rsidRPr="00266883">
        <w:t xml:space="preserve">. </w:t>
      </w:r>
      <w:r w:rsidRPr="00266883">
        <w:t>В их числе были и такие, как, например, Партия любителей пива, которые были партиями лишь по названию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С принятием в 2001 г</w:t>
      </w:r>
      <w:r w:rsidR="00266883" w:rsidRPr="00266883">
        <w:t xml:space="preserve">. </w:t>
      </w:r>
      <w:r w:rsidRPr="00266883">
        <w:t>Закона</w:t>
      </w:r>
      <w:r w:rsidR="00266883">
        <w:t xml:space="preserve"> "</w:t>
      </w:r>
      <w:r w:rsidRPr="00266883">
        <w:t>О политических партиях</w:t>
      </w:r>
      <w:r w:rsidR="00266883">
        <w:t xml:space="preserve">" </w:t>
      </w:r>
      <w:r w:rsidRPr="00266883">
        <w:t>ситуация изменилась</w:t>
      </w:r>
      <w:r w:rsidR="00266883" w:rsidRPr="00266883">
        <w:t xml:space="preserve">. </w:t>
      </w:r>
      <w:r w:rsidRPr="00266883">
        <w:t>Согласно ст</w:t>
      </w:r>
      <w:r w:rsidR="00266883">
        <w:t>.3</w:t>
      </w:r>
      <w:r w:rsidRPr="00266883">
        <w:t>6 этого Закона политическая партия признается единственным видом общественного объединения, которое обладает правом самостоятельно участвовать в выборах</w:t>
      </w:r>
      <w:r w:rsidR="00266883" w:rsidRPr="00266883">
        <w:t xml:space="preserve">. </w:t>
      </w:r>
      <w:r w:rsidRPr="00266883">
        <w:t>Те же политические партии, которые в течение пяти лет подряд не принимали участия в выборах, ликвидируются</w:t>
      </w:r>
      <w:r w:rsidR="00266883">
        <w:t xml:space="preserve"> (</w:t>
      </w:r>
      <w:r w:rsidRPr="00266883">
        <w:t>ст</w:t>
      </w:r>
      <w:r w:rsidR="00266883">
        <w:t>.3</w:t>
      </w:r>
      <w:r w:rsidRPr="00266883">
        <w:t>7</w:t>
      </w:r>
      <w:r w:rsidR="00266883" w:rsidRPr="00266883">
        <w:t>).</w:t>
      </w:r>
    </w:p>
    <w:p w:rsidR="00266883" w:rsidRDefault="004F6A7B" w:rsidP="00266883">
      <w:pPr>
        <w:ind w:firstLine="709"/>
      </w:pPr>
      <w:r w:rsidRPr="00266883">
        <w:t>3</w:t>
      </w:r>
      <w:r w:rsidR="00266883" w:rsidRPr="00266883">
        <w:t xml:space="preserve">. </w:t>
      </w:r>
      <w:r w:rsidRPr="00266883">
        <w:t>Кандидаты на выборную должность</w:t>
      </w:r>
      <w:r w:rsidR="00266883" w:rsidRPr="00266883">
        <w:t xml:space="preserve"> - </w:t>
      </w:r>
      <w:r w:rsidRPr="00266883">
        <w:t>также субъекты выборов</w:t>
      </w:r>
      <w:r w:rsidR="00266883" w:rsidRPr="00266883">
        <w:t xml:space="preserve">. </w:t>
      </w:r>
      <w:r w:rsidRPr="00266883">
        <w:t>То или иное конкретное лицо приобретает статус кандидата после того, как пройдет процедуру регистрации</w:t>
      </w:r>
      <w:r w:rsidR="00266883" w:rsidRPr="00266883">
        <w:t xml:space="preserve">. </w:t>
      </w:r>
      <w:r w:rsidRPr="00266883">
        <w:t>Все кандидаты обладают равными правами и обязанностями, поэтому по закону им запрещено использовать преимущества своего служебного положения</w:t>
      </w:r>
      <w:r w:rsidR="00266883">
        <w:t xml:space="preserve"> (</w:t>
      </w:r>
      <w:r w:rsidRPr="00266883">
        <w:t>если речь идет о кандидате, занимающем государственную должность</w:t>
      </w:r>
      <w:r w:rsidR="00266883" w:rsidRPr="00266883">
        <w:t>).</w:t>
      </w:r>
    </w:p>
    <w:p w:rsidR="00266883" w:rsidRDefault="004F6A7B" w:rsidP="00266883">
      <w:pPr>
        <w:ind w:firstLine="709"/>
      </w:pPr>
      <w:r w:rsidRPr="00266883">
        <w:t>Выделяя кандидатов в качестве субъектов выборов, необходимо затронуть следующую проблему</w:t>
      </w:r>
      <w:r w:rsidR="00266883" w:rsidRPr="00266883">
        <w:t xml:space="preserve">. </w:t>
      </w:r>
      <w:r w:rsidRPr="00266883">
        <w:t>Определенное число из тех, кто претендует на места в парламенте, по итогам выборов становятся депутатами</w:t>
      </w:r>
      <w:r w:rsidR="00266883" w:rsidRPr="00266883">
        <w:t xml:space="preserve">. </w:t>
      </w:r>
      <w:r w:rsidRPr="00266883">
        <w:t>Чьи интересы в этом случае они должны выражать</w:t>
      </w:r>
      <w:r w:rsidR="00266883" w:rsidRPr="00266883">
        <w:t xml:space="preserve"> - </w:t>
      </w:r>
      <w:r w:rsidRPr="00266883">
        <w:t>своих избирателей или всего народа</w:t>
      </w:r>
      <w:r w:rsidR="00266883" w:rsidRPr="00266883">
        <w:t xml:space="preserve">? </w:t>
      </w:r>
      <w:r w:rsidRPr="00266883">
        <w:t>Ответ на этот вопрос определяется характером депутатского мандата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Принцип императивного мандата предполагает право избирателей давать депутатам обязательные наказы и отзывать тех, кто их доверия не оправдал</w:t>
      </w:r>
      <w:r w:rsidR="00266883" w:rsidRPr="00266883">
        <w:t xml:space="preserve">. </w:t>
      </w:r>
      <w:r w:rsidRPr="00266883">
        <w:t>Этот принцип зафиксирован в конституциях весьма ограниченного числа государств</w:t>
      </w:r>
      <w:r w:rsidR="00266883">
        <w:t xml:space="preserve"> (</w:t>
      </w:r>
      <w:r w:rsidRPr="00266883">
        <w:t>например, Китая, Кубы, Вьетнама</w:t>
      </w:r>
      <w:r w:rsidR="00266883" w:rsidRPr="00266883">
        <w:t>),</w:t>
      </w:r>
      <w:r w:rsidRPr="00266883">
        <w:t xml:space="preserve"> являясь при этом скорее формальностью</w:t>
      </w:r>
      <w:r w:rsidR="00266883" w:rsidRPr="00266883">
        <w:t xml:space="preserve">. </w:t>
      </w:r>
      <w:r w:rsidRPr="00266883">
        <w:t>В большинстве стран действует принцип свободного мандата, предполагающий, что депутат является представителем всего народа, и возможность его отзыва не предусматривается</w:t>
      </w:r>
      <w:r w:rsidR="00266883" w:rsidRPr="00266883">
        <w:t xml:space="preserve">. </w:t>
      </w:r>
      <w:r w:rsidRPr="00266883">
        <w:t>Например, статья 27 Конституции Франции прямо гласит</w:t>
      </w:r>
      <w:r w:rsidR="00266883" w:rsidRPr="00266883">
        <w:t>:</w:t>
      </w:r>
      <w:r w:rsidR="00266883">
        <w:t xml:space="preserve"> "</w:t>
      </w:r>
      <w:r w:rsidRPr="00266883">
        <w:t>Любой императивный мандат недействителен</w:t>
      </w:r>
      <w:r w:rsidR="00266883">
        <w:t xml:space="preserve">". </w:t>
      </w:r>
      <w:r w:rsidRPr="00266883">
        <w:t>В Конституции России столь точных указаний не содержится, что и позволило депутатам Государственной Думы в 2001 г</w:t>
      </w:r>
      <w:r w:rsidR="00266883" w:rsidRPr="00266883">
        <w:t xml:space="preserve">. </w:t>
      </w:r>
      <w:r w:rsidRPr="00266883">
        <w:t>инициировать подготовку законопроекта, предусматривающего отзыв депутата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Организационное руководство всем процессом выборов осуществляют избирательные комиссии</w:t>
      </w:r>
      <w:r w:rsidR="00266883" w:rsidRPr="00266883">
        <w:t xml:space="preserve">. </w:t>
      </w:r>
      <w:r w:rsidRPr="00266883">
        <w:t>Значимость их положения в избирательной системе определяется обширными полномочиями, которыми они обладают</w:t>
      </w:r>
      <w:r w:rsidR="00266883" w:rsidRPr="00266883">
        <w:t xml:space="preserve">. </w:t>
      </w:r>
      <w:r w:rsidRPr="00266883">
        <w:t>В их числе</w:t>
      </w:r>
      <w:r w:rsidR="00266883" w:rsidRPr="00266883">
        <w:t xml:space="preserve"> [</w:t>
      </w:r>
      <w:r w:rsidR="007D61C5" w:rsidRPr="00266883">
        <w:t>11</w:t>
      </w:r>
      <w:r w:rsidR="00266883" w:rsidRPr="00266883">
        <w:t xml:space="preserve">; </w:t>
      </w:r>
      <w:r w:rsidR="007D61C5" w:rsidRPr="00266883">
        <w:rPr>
          <w:lang w:val="en-US"/>
        </w:rPr>
        <w:t>c</w:t>
      </w:r>
      <w:r w:rsidR="00266883">
        <w:t>.1</w:t>
      </w:r>
      <w:r w:rsidR="007D61C5" w:rsidRPr="00266883">
        <w:t>34</w:t>
      </w:r>
      <w:r w:rsidR="00266883">
        <w:t>]: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контроль за соблюдением избирательных прав гражданина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регистрация выдвинутых кандидатов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распределение финансовых средств, выделенных государством, между кандидатами или партиями</w:t>
      </w:r>
      <w:r w:rsidR="00266883">
        <w:t xml:space="preserve"> (</w:t>
      </w:r>
      <w:r w:rsidRPr="00266883">
        <w:t>если таковые предусмотрены</w:t>
      </w:r>
      <w:r w:rsidR="00266883" w:rsidRPr="00266883">
        <w:t>);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организация голосования по почте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принятие решения о действительности бюллетеней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определение результатов выборов и др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Ясно, что возможности влияния избирательных комиссий на процесс выборов весьма значительны</w:t>
      </w:r>
      <w:r w:rsidR="00266883" w:rsidRPr="00266883">
        <w:t xml:space="preserve">. </w:t>
      </w:r>
      <w:r w:rsidRPr="00266883">
        <w:t>Поэтому основными требованиями к избирательным комиссиям являются беспристрастность и независимость их персонала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Действия всех субъектов выборов и отношения, возникающие между ними, регламентируются избирательным правом, представляющим еще один важный компонент избирательной системы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Любые взаимоотношения людей в той или</w:t>
      </w:r>
      <w:r w:rsidR="00266883" w:rsidRPr="00266883">
        <w:t xml:space="preserve"> </w:t>
      </w:r>
      <w:r w:rsidRPr="00266883">
        <w:t>иной степени регламентируются сложившейся системой норм</w:t>
      </w:r>
      <w:r w:rsidR="00266883" w:rsidRPr="00266883">
        <w:t xml:space="preserve">. </w:t>
      </w:r>
      <w:r w:rsidRPr="00266883">
        <w:t>В этом случае они становятся упорядоченными и предсказуемыми</w:t>
      </w:r>
      <w:r w:rsidR="00266883" w:rsidRPr="00266883">
        <w:t xml:space="preserve">. </w:t>
      </w:r>
      <w:r w:rsidRPr="00266883">
        <w:t>В некоторых ситуациях достаточно неписаных правил</w:t>
      </w:r>
      <w:r w:rsidR="00266883" w:rsidRPr="00266883">
        <w:t xml:space="preserve">. </w:t>
      </w:r>
      <w:r w:rsidRPr="00266883">
        <w:t>Если вы пришли покупать билет на поезд, а около кассы стоит несколько человек, значит, вы должны встать в очередь и приобрести билет после них</w:t>
      </w:r>
      <w:r w:rsidR="00266883" w:rsidRPr="00266883">
        <w:t xml:space="preserve">. </w:t>
      </w:r>
      <w:r w:rsidRPr="00266883">
        <w:t>Таково правило</w:t>
      </w:r>
      <w:r w:rsidR="00266883" w:rsidRPr="00266883">
        <w:t xml:space="preserve">. </w:t>
      </w:r>
      <w:r w:rsidRPr="00266883">
        <w:t>Большинство людей именно так и поступают, а число желающих</w:t>
      </w:r>
      <w:r w:rsidR="00266883">
        <w:t xml:space="preserve"> "</w:t>
      </w:r>
      <w:r w:rsidRPr="00266883">
        <w:t>проскочить без очереди</w:t>
      </w:r>
      <w:r w:rsidR="00266883">
        <w:t xml:space="preserve">" </w:t>
      </w:r>
      <w:r w:rsidRPr="00266883">
        <w:t>все же невелико</w:t>
      </w:r>
      <w:r w:rsidR="00266883" w:rsidRPr="00266883">
        <w:t xml:space="preserve">. </w:t>
      </w:r>
      <w:r w:rsidRPr="00266883">
        <w:t>Политика</w:t>
      </w:r>
      <w:r w:rsidR="00266883" w:rsidRPr="00266883">
        <w:t xml:space="preserve"> - </w:t>
      </w:r>
      <w:r w:rsidRPr="00266883">
        <w:t>это сфера взаимодействия большого числа людей, и она связана с властью</w:t>
      </w:r>
      <w:r w:rsidR="00266883" w:rsidRPr="00266883">
        <w:t xml:space="preserve">. </w:t>
      </w:r>
      <w:r w:rsidRPr="00266883">
        <w:t>Поэтому здесь не обойтись неписаными правилами, и значительная доля политических отношений, в том числе и в процессе выборов, регламентируется правовыми нормами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Итак, в широком смысле слова избирательное право</w:t>
      </w:r>
      <w:r w:rsidR="00266883" w:rsidRPr="00266883">
        <w:t xml:space="preserve"> - </w:t>
      </w:r>
      <w:r w:rsidRPr="00266883">
        <w:t>это совокупность юридических норм, обеспечивающих и регулирующих формирование выборных институтов власти</w:t>
      </w:r>
      <w:r w:rsidR="00266883" w:rsidRPr="00266883">
        <w:t xml:space="preserve"> [</w:t>
      </w:r>
      <w:r w:rsidR="007D61C5" w:rsidRPr="00266883">
        <w:t>14</w:t>
      </w:r>
      <w:r w:rsidR="00266883" w:rsidRPr="00266883">
        <w:t xml:space="preserve">; </w:t>
      </w:r>
      <w:r w:rsidR="007D61C5" w:rsidRPr="00266883">
        <w:rPr>
          <w:lang w:val="en-US"/>
        </w:rPr>
        <w:t>c</w:t>
      </w:r>
      <w:r w:rsidR="00266883">
        <w:t>.7</w:t>
      </w:r>
      <w:r w:rsidR="00266883" w:rsidRPr="00266883">
        <w:t>].</w:t>
      </w:r>
    </w:p>
    <w:p w:rsidR="00266883" w:rsidRDefault="004F6A7B" w:rsidP="00266883">
      <w:pPr>
        <w:ind w:firstLine="709"/>
      </w:pPr>
      <w:r w:rsidRPr="00266883">
        <w:t>Термин</w:t>
      </w:r>
      <w:r w:rsidR="00266883">
        <w:t xml:space="preserve"> "</w:t>
      </w:r>
      <w:r w:rsidRPr="00266883">
        <w:t>избирательное право</w:t>
      </w:r>
      <w:r w:rsidR="00266883">
        <w:t xml:space="preserve">" </w:t>
      </w:r>
      <w:r w:rsidRPr="00266883">
        <w:t>употребляется и в другом, узком, значении</w:t>
      </w:r>
      <w:r w:rsidR="00266883" w:rsidRPr="00266883">
        <w:t>:</w:t>
      </w:r>
    </w:p>
    <w:p w:rsidR="00266883" w:rsidRDefault="004F6A7B" w:rsidP="00266883">
      <w:pPr>
        <w:ind w:firstLine="709"/>
      </w:pPr>
      <w:r w:rsidRPr="00266883">
        <w:t>избирательное право</w:t>
      </w:r>
      <w:r w:rsidR="00266883" w:rsidRPr="00266883">
        <w:t xml:space="preserve"> - </w:t>
      </w:r>
      <w:r w:rsidRPr="00266883">
        <w:t>это право граждан участвовать в формировании выборных институтов власти</w:t>
      </w:r>
      <w:r w:rsidR="00266883" w:rsidRPr="00266883">
        <w:t xml:space="preserve">. </w:t>
      </w:r>
      <w:r w:rsidRPr="00266883">
        <w:t>В этом случае различают</w:t>
      </w:r>
      <w:r w:rsidR="00266883" w:rsidRPr="00266883">
        <w:t>:</w:t>
      </w:r>
    </w:p>
    <w:p w:rsidR="00266883" w:rsidRDefault="004F6A7B" w:rsidP="00266883">
      <w:pPr>
        <w:ind w:firstLine="709"/>
      </w:pPr>
      <w:r w:rsidRPr="00266883">
        <w:t>1</w:t>
      </w:r>
      <w:r w:rsidR="00266883" w:rsidRPr="00266883">
        <w:t xml:space="preserve">) </w:t>
      </w:r>
      <w:r w:rsidRPr="00266883">
        <w:t>активное избирательное право</w:t>
      </w:r>
      <w:r w:rsidR="00266883" w:rsidRPr="00266883">
        <w:t xml:space="preserve"> - </w:t>
      </w:r>
      <w:r w:rsidRPr="00266883">
        <w:t>право гражданина избирать</w:t>
      </w:r>
      <w:r w:rsidR="00266883" w:rsidRPr="00266883">
        <w:t>;</w:t>
      </w:r>
    </w:p>
    <w:p w:rsidR="00266883" w:rsidRDefault="004F6A7B" w:rsidP="00266883">
      <w:pPr>
        <w:ind w:firstLine="709"/>
      </w:pPr>
      <w:r w:rsidRPr="00266883">
        <w:t>2</w:t>
      </w:r>
      <w:r w:rsidR="00266883" w:rsidRPr="00266883">
        <w:t xml:space="preserve">) </w:t>
      </w:r>
      <w:r w:rsidRPr="00266883">
        <w:t>пассивное избирательное право</w:t>
      </w:r>
      <w:r w:rsidR="00266883" w:rsidRPr="00266883">
        <w:t xml:space="preserve"> - </w:t>
      </w:r>
      <w:r w:rsidRPr="00266883">
        <w:t>право гражданина избираться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Признание выборов демократическими, а их результатов легитимными обусловлено соблюдением ряда основных принципов избирательного права</w:t>
      </w:r>
      <w:r w:rsidR="00266883" w:rsidRPr="00266883">
        <w:t xml:space="preserve">. </w:t>
      </w:r>
      <w:r w:rsidRPr="00266883">
        <w:t>Нарушение же этих принципов подрывает доверие граждан к сформированным институтам власти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1</w:t>
      </w:r>
      <w:r w:rsidR="00266883" w:rsidRPr="00266883">
        <w:t xml:space="preserve">. </w:t>
      </w:r>
      <w:r w:rsidRPr="00266883">
        <w:t>Принцип всеобщности предполагает право всех взрослых и психически здоровых граждан участвовать в выборах</w:t>
      </w:r>
      <w:r w:rsidR="00266883" w:rsidRPr="00266883">
        <w:t xml:space="preserve">. </w:t>
      </w:r>
      <w:r w:rsidRPr="00266883">
        <w:t>Но это максимум возможного, который на деле практически нигде не достигается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 xml:space="preserve">Реальная практика выборов связана с наличием избирательных цензов, </w:t>
      </w:r>
      <w:r w:rsidR="00266883">
        <w:t>т.е.</w:t>
      </w:r>
      <w:r w:rsidR="00266883" w:rsidRPr="00266883">
        <w:t xml:space="preserve"> </w:t>
      </w:r>
      <w:r w:rsidRPr="00266883">
        <w:t>специальных условий, ограничивающих приобретение избирательного права</w:t>
      </w:r>
      <w:r w:rsidR="00266883" w:rsidRPr="00266883">
        <w:t xml:space="preserve">. </w:t>
      </w:r>
      <w:r w:rsidRPr="00266883">
        <w:t>Цензы пассивного права, как правило, гораздо жестче цензов активного права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1</w:t>
      </w:r>
      <w:r w:rsidR="00266883" w:rsidRPr="00266883">
        <w:t xml:space="preserve">) </w:t>
      </w:r>
      <w:r w:rsidRPr="00266883">
        <w:t>Возрастной ценз предполагает право участвовать в выборах по достижению определенного возраста</w:t>
      </w:r>
      <w:r w:rsidR="00266883" w:rsidRPr="00266883">
        <w:t xml:space="preserve">. </w:t>
      </w:r>
      <w:r w:rsidRPr="00266883">
        <w:t>В настоящее время примерно в двух третях стран мира активным избирательным правом обладают граждане при достижении 18 лет, а в некоторых странах</w:t>
      </w:r>
      <w:r w:rsidR="00266883">
        <w:t xml:space="preserve"> (</w:t>
      </w:r>
      <w:r w:rsidRPr="00266883">
        <w:t>Бразилия, Иран, Куба</w:t>
      </w:r>
      <w:r w:rsidR="00266883" w:rsidRPr="00266883">
        <w:t xml:space="preserve">) - </w:t>
      </w:r>
      <w:r w:rsidRPr="00266883">
        <w:t>даже с 16 лет</w:t>
      </w:r>
      <w:r w:rsidR="00266883" w:rsidRPr="00266883">
        <w:t xml:space="preserve">. </w:t>
      </w:r>
      <w:r w:rsidRPr="00266883">
        <w:t>При этом, например, в США возрастной ценз был снижен с 21 года до 18 лет относительно недавно</w:t>
      </w:r>
      <w:r w:rsidR="00266883" w:rsidRPr="00266883">
        <w:t xml:space="preserve"> - </w:t>
      </w:r>
      <w:r w:rsidRPr="00266883">
        <w:t>в 1971 г</w:t>
      </w:r>
      <w:r w:rsidR="00266883">
        <w:t>.,</w:t>
      </w:r>
      <w:r w:rsidRPr="00266883">
        <w:t xml:space="preserve"> в Дании</w:t>
      </w:r>
      <w:r w:rsidR="00266883" w:rsidRPr="00266883">
        <w:t xml:space="preserve"> - </w:t>
      </w:r>
      <w:r w:rsidRPr="00266883">
        <w:t>с 20 лет до 18</w:t>
      </w:r>
      <w:r w:rsidR="00266883" w:rsidRPr="00266883">
        <w:t xml:space="preserve"> - </w:t>
      </w:r>
      <w:r w:rsidRPr="00266883">
        <w:t>в 1978 г</w:t>
      </w:r>
      <w:r w:rsidR="00266883" w:rsidRPr="00266883">
        <w:t>. [</w:t>
      </w:r>
      <w:r w:rsidR="007D61C5" w:rsidRPr="00266883">
        <w:t>7</w:t>
      </w:r>
      <w:r w:rsidR="00266883" w:rsidRPr="00266883">
        <w:t xml:space="preserve">; </w:t>
      </w:r>
      <w:r w:rsidR="007D61C5" w:rsidRPr="00266883">
        <w:rPr>
          <w:lang w:val="en-US"/>
        </w:rPr>
        <w:t>c</w:t>
      </w:r>
      <w:r w:rsidR="00266883">
        <w:t>.4</w:t>
      </w:r>
      <w:r w:rsidR="007D61C5" w:rsidRPr="00266883">
        <w:t>6</w:t>
      </w:r>
      <w:r w:rsidR="00266883" w:rsidRPr="00266883">
        <w:t>].</w:t>
      </w:r>
    </w:p>
    <w:p w:rsidR="00266883" w:rsidRDefault="004F6A7B" w:rsidP="00266883">
      <w:pPr>
        <w:ind w:firstLine="709"/>
      </w:pPr>
      <w:r w:rsidRPr="00266883">
        <w:t>Для пассивного избирательного права возрастной ценз выше</w:t>
      </w:r>
      <w:r w:rsidR="00266883" w:rsidRPr="00266883">
        <w:t xml:space="preserve">. </w:t>
      </w:r>
      <w:r w:rsidRPr="00266883">
        <w:t>Например, в Италии, чтобы быть избранным в Палату депутатов, гражданин должен достигнуть возраста 25 лет, в Сенат Республики</w:t>
      </w:r>
      <w:r w:rsidR="00266883" w:rsidRPr="00266883">
        <w:t xml:space="preserve"> - </w:t>
      </w:r>
      <w:r w:rsidRPr="00266883">
        <w:t>40 лет, президентом</w:t>
      </w:r>
      <w:r w:rsidR="00266883" w:rsidRPr="00266883">
        <w:t xml:space="preserve"> - </w:t>
      </w:r>
      <w:r w:rsidRPr="00266883">
        <w:t>50 лет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2</w:t>
      </w:r>
      <w:r w:rsidR="00266883" w:rsidRPr="00266883">
        <w:t xml:space="preserve">) </w:t>
      </w:r>
      <w:r w:rsidRPr="00266883">
        <w:t>Ценз гражданства означает, что избирательные права предоставляются только гражданам данного государства</w:t>
      </w:r>
      <w:r w:rsidR="00266883" w:rsidRPr="00266883">
        <w:t xml:space="preserve">. </w:t>
      </w:r>
      <w:r w:rsidRPr="00266883">
        <w:t>Приобретение пассивного избирательного права может быть оговорено сроком гражданства</w:t>
      </w:r>
      <w:r w:rsidR="00266883">
        <w:t xml:space="preserve"> (</w:t>
      </w:r>
      <w:r w:rsidRPr="00266883">
        <w:t>например, в США он составляет семь лет для избрания в Палату представителей и девять лет</w:t>
      </w:r>
      <w:r w:rsidR="00266883" w:rsidRPr="00266883">
        <w:t xml:space="preserve"> - </w:t>
      </w:r>
      <w:r w:rsidRPr="00266883">
        <w:t>в Сенат</w:t>
      </w:r>
      <w:r w:rsidR="00266883" w:rsidRPr="00266883">
        <w:t xml:space="preserve">) </w:t>
      </w:r>
      <w:r w:rsidRPr="00266883">
        <w:t>или даже требованием быть гражданином по рождению</w:t>
      </w:r>
      <w:r w:rsidR="00266883">
        <w:t xml:space="preserve"> (</w:t>
      </w:r>
      <w:r w:rsidRPr="00266883">
        <w:t>для кандидатов в президенты, например в США, Финляндии, Беларуси, Казахстане, Грузии</w:t>
      </w:r>
      <w:r w:rsidR="00266883" w:rsidRPr="00266883">
        <w:t>).</w:t>
      </w:r>
    </w:p>
    <w:p w:rsidR="00266883" w:rsidRDefault="004F6A7B" w:rsidP="00266883">
      <w:pPr>
        <w:ind w:firstLine="709"/>
      </w:pPr>
      <w:r w:rsidRPr="00266883">
        <w:t>3</w:t>
      </w:r>
      <w:r w:rsidR="00266883" w:rsidRPr="00266883">
        <w:t xml:space="preserve">) </w:t>
      </w:r>
      <w:r w:rsidRPr="00266883">
        <w:t>Ценз оседлости предполагает право участвовать в выборах при условии проживания на данной территории не менее определенного законом срока</w:t>
      </w:r>
      <w:r w:rsidR="00266883" w:rsidRPr="00266883">
        <w:t xml:space="preserve">. </w:t>
      </w:r>
      <w:r w:rsidRPr="00266883">
        <w:t>Так, в Японии для участия в голосовании установлен ценз оседлости, равный трем месяцам</w:t>
      </w:r>
      <w:r w:rsidR="00266883" w:rsidRPr="00266883">
        <w:t xml:space="preserve">. </w:t>
      </w:r>
      <w:r w:rsidRPr="00266883">
        <w:t>Что касается пассивного избирательного права, то, например, в США избрание в Конгресс предполагает сам факт проживания на территории штата, президентом же может быть избран гражданин, который не менее 14 лет постоянно проживает на территории США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4</w:t>
      </w:r>
      <w:r w:rsidR="00266883" w:rsidRPr="00266883">
        <w:t xml:space="preserve">) </w:t>
      </w:r>
      <w:r w:rsidRPr="00266883">
        <w:t>Ценз пола заключается в признании избирательных прав только за мужчинами</w:t>
      </w:r>
      <w:r w:rsidR="00266883" w:rsidRPr="00266883">
        <w:t xml:space="preserve">. </w:t>
      </w:r>
      <w:r w:rsidRPr="00266883">
        <w:t xml:space="preserve">Борьба за предоставление женщинам равных избирательных прав с мужчинами началась в середине </w:t>
      </w:r>
      <w:r w:rsidRPr="00266883">
        <w:rPr>
          <w:lang w:val="en-US"/>
        </w:rPr>
        <w:t>XIX</w:t>
      </w:r>
      <w:r w:rsidRPr="00266883">
        <w:t xml:space="preserve"> в</w:t>
      </w:r>
      <w:r w:rsidR="00266883">
        <w:t>.,</w:t>
      </w:r>
      <w:r w:rsidRPr="00266883">
        <w:t xml:space="preserve"> и ее результатом является практически полное</w:t>
      </w:r>
      <w:r w:rsidR="00266883">
        <w:t xml:space="preserve"> (</w:t>
      </w:r>
      <w:r w:rsidRPr="00266883">
        <w:t>не считая некоторых мусульманских государств</w:t>
      </w:r>
      <w:r w:rsidR="00266883" w:rsidRPr="00266883">
        <w:t xml:space="preserve">) </w:t>
      </w:r>
      <w:r w:rsidRPr="00266883">
        <w:t>снятие ограничений по признаку пола</w:t>
      </w:r>
      <w:r w:rsidR="00266883" w:rsidRPr="00266883">
        <w:t xml:space="preserve">. </w:t>
      </w:r>
      <w:r w:rsidRPr="00266883">
        <w:t>Впервые женщины получили избирательные права в 1893 г</w:t>
      </w:r>
      <w:r w:rsidR="00266883" w:rsidRPr="00266883">
        <w:t xml:space="preserve">. </w:t>
      </w:r>
      <w:r w:rsidRPr="00266883">
        <w:t>в Новой Зеландии, а в Европе в 1906 г</w:t>
      </w:r>
      <w:r w:rsidR="00266883" w:rsidRPr="00266883">
        <w:t>. -</w:t>
      </w:r>
      <w:r w:rsidR="00266883">
        <w:t xml:space="preserve"> </w:t>
      </w:r>
      <w:r w:rsidRPr="00266883">
        <w:t>в Финляндии, которая в это время входила в состав Российской империи</w:t>
      </w:r>
      <w:r w:rsidR="00266883" w:rsidRPr="00266883">
        <w:t xml:space="preserve">. </w:t>
      </w:r>
      <w:r w:rsidRPr="00266883">
        <w:t xml:space="preserve">В США же ценз пола был снят поправкой </w:t>
      </w:r>
      <w:r w:rsidRPr="00266883">
        <w:rPr>
          <w:lang w:val="en-US"/>
        </w:rPr>
        <w:t>XIX</w:t>
      </w:r>
      <w:r w:rsidRPr="00266883">
        <w:t xml:space="preserve"> к Конституции только в 1920 г</w:t>
      </w:r>
      <w:r w:rsidR="00266883" w:rsidRPr="00266883">
        <w:t xml:space="preserve">. </w:t>
      </w:r>
      <w:r w:rsidRPr="00266883">
        <w:t>В ряде стран, в том числе и известных своими демократическими традициями, женщин уравняли в избирательных правах с мужчинами не так давно, например во Франции и Италии</w:t>
      </w:r>
      <w:r w:rsidR="00266883" w:rsidRPr="00266883">
        <w:t xml:space="preserve"> - </w:t>
      </w:r>
      <w:r w:rsidRPr="00266883">
        <w:t>в 1945 г</w:t>
      </w:r>
      <w:r w:rsidR="00266883">
        <w:t>.,</w:t>
      </w:r>
      <w:r w:rsidRPr="00266883">
        <w:t xml:space="preserve"> в Швейцарии</w:t>
      </w:r>
      <w:r w:rsidR="00266883" w:rsidRPr="00266883">
        <w:t xml:space="preserve"> - </w:t>
      </w:r>
      <w:r w:rsidRPr="00266883">
        <w:t>в 1971 г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5</w:t>
      </w:r>
      <w:r w:rsidR="00266883" w:rsidRPr="00266883">
        <w:t xml:space="preserve">) </w:t>
      </w:r>
      <w:r w:rsidRPr="00266883">
        <w:t>Имущественный ценз предполагает право участвовать в выборах при условии обладания имуществом определенного размера или уплаты налогов</w:t>
      </w:r>
      <w:r w:rsidR="00266883" w:rsidRPr="00266883">
        <w:t xml:space="preserve">. </w:t>
      </w:r>
      <w:r w:rsidRPr="00266883">
        <w:t xml:space="preserve">В начале </w:t>
      </w:r>
      <w:r w:rsidRPr="00266883">
        <w:rPr>
          <w:lang w:val="en-US"/>
        </w:rPr>
        <w:t>XX</w:t>
      </w:r>
      <w:r w:rsidRPr="00266883">
        <w:t xml:space="preserve"> в</w:t>
      </w:r>
      <w:r w:rsidR="00266883" w:rsidRPr="00266883">
        <w:t xml:space="preserve">. </w:t>
      </w:r>
      <w:r w:rsidRPr="00266883">
        <w:t>это ценз практически повсеместно был отменен</w:t>
      </w:r>
      <w:r w:rsidR="00266883" w:rsidRPr="00266883">
        <w:t xml:space="preserve">. </w:t>
      </w:r>
      <w:r w:rsidRPr="00266883">
        <w:t>Однако, например, в США ограничение избирательных прав по причине неуплаты налогов было отменено только в 1964 г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Само по себе существование избирательных цензов не означает, что избирательное право является недемократическим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Важно, какие это цензы и каков масштаб ограничений, обусловленный их применением</w:t>
      </w:r>
      <w:r w:rsidR="00266883" w:rsidRPr="00266883">
        <w:t xml:space="preserve">. </w:t>
      </w:r>
      <w:r w:rsidRPr="00266883">
        <w:t>Наличие цензов возраста, гражданства, оседлости можно считать разумным</w:t>
      </w:r>
      <w:r w:rsidR="00266883" w:rsidRPr="00266883">
        <w:t xml:space="preserve">. </w:t>
      </w:r>
      <w:r w:rsidRPr="00266883">
        <w:t>Относительно высокая возрастная планка для кандидатов на выборные должности обусловлена тем, что властные полномочия должны находиться в руках тех, кто достиг определенного возраста и накопил определенный жизненный опыт</w:t>
      </w:r>
      <w:r w:rsidR="00266883" w:rsidRPr="00266883">
        <w:t xml:space="preserve">. </w:t>
      </w:r>
      <w:r w:rsidRPr="00266883">
        <w:t>Разумным следует считать и то, что участие в управлении обществом и государством оговорено наличием гражданства</w:t>
      </w:r>
      <w:r w:rsidR="00266883" w:rsidRPr="00266883">
        <w:t xml:space="preserve">. </w:t>
      </w:r>
      <w:r w:rsidRPr="00266883">
        <w:t>Что касается ценза оседлости, то его наличие дает возможность гражданам избрать того представителя, который хорошо знаком с проблемами округа и воспринимает их как часть собственных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Если же избирательное право содержит ограничения имущественного характера, по признаку пола, расы, этнической или религиозной принадлежности, идейным убеждениям, то это ставит под сомнение его демократический характер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2</w:t>
      </w:r>
      <w:r w:rsidR="00266883" w:rsidRPr="00266883">
        <w:t xml:space="preserve">. </w:t>
      </w:r>
      <w:r w:rsidRPr="00266883">
        <w:t>Принцип равенства предполагает одинаковую для всех избирателей возможность влиять на результаты выборов</w:t>
      </w:r>
      <w:r w:rsidR="00266883" w:rsidRPr="00266883">
        <w:t xml:space="preserve">. </w:t>
      </w:r>
      <w:r w:rsidRPr="00266883">
        <w:t>Равенство избирательного права достигается</w:t>
      </w:r>
      <w:r w:rsidR="00266883" w:rsidRPr="00266883">
        <w:t>: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наделением каждого избирателя равным числом голосов</w:t>
      </w:r>
      <w:r w:rsidR="00266883">
        <w:t xml:space="preserve"> (</w:t>
      </w:r>
      <w:r w:rsidRPr="00266883">
        <w:t>как правило, одним, но иногда избиратель может обладать двумя и более голосами</w:t>
      </w:r>
      <w:r w:rsidR="00266883" w:rsidRPr="00266883">
        <w:t>);</w:t>
      </w:r>
    </w:p>
    <w:p w:rsidR="00266883" w:rsidRDefault="004F6A7B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 xml:space="preserve">обеспечением единой нормы представительства, </w:t>
      </w:r>
      <w:r w:rsidR="00266883">
        <w:t>т.е.</w:t>
      </w:r>
      <w:r w:rsidR="00266883" w:rsidRPr="00266883">
        <w:t xml:space="preserve"> </w:t>
      </w:r>
      <w:r w:rsidRPr="00266883">
        <w:t>каждый депутат представляет примерно равное число жителей или избирателей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С учетом последней нормы образуются избирательные округа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Возможны определенные отклонения от этого принципа, например, с помощью так называемой</w:t>
      </w:r>
      <w:r w:rsidR="00266883">
        <w:t xml:space="preserve"> "</w:t>
      </w:r>
      <w:r w:rsidRPr="00266883">
        <w:t>избирательной геометрии</w:t>
      </w:r>
      <w:r w:rsidR="00266883">
        <w:t xml:space="preserve">". </w:t>
      </w:r>
      <w:r w:rsidRPr="00266883">
        <w:t>В этом случае при нарезке избирательных округов нарушается единая норма представительства, и голоса избирателей приобретают разный вес</w:t>
      </w:r>
      <w:r w:rsidR="00266883" w:rsidRPr="00266883">
        <w:t xml:space="preserve">. </w:t>
      </w:r>
      <w:r w:rsidRPr="00266883">
        <w:t>Например, если от округов с населением 100 тыс</w:t>
      </w:r>
      <w:r w:rsidR="00266883" w:rsidRPr="00266883">
        <w:t xml:space="preserve">. </w:t>
      </w:r>
      <w:r w:rsidRPr="00266883">
        <w:t>и 200 тыс</w:t>
      </w:r>
      <w:r w:rsidR="00266883" w:rsidRPr="00266883">
        <w:t xml:space="preserve">. </w:t>
      </w:r>
      <w:r w:rsidRPr="00266883">
        <w:t>жителей избирается по одному депутату, то голос избирателя в первом округе весит примерно вдвое больше голоса избирателя второго округа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Нарушением принципа равенства избирательного права является также деление избирательного корпуса по этническому, социально-классовому, территориально-поселенческому и другим признакам на неравноправные части</w:t>
      </w:r>
      <w:r w:rsidR="00266883" w:rsidRPr="00266883">
        <w:t xml:space="preserve"> - </w:t>
      </w:r>
      <w:r w:rsidRPr="00266883">
        <w:t>курии</w:t>
      </w:r>
      <w:r w:rsidR="00266883" w:rsidRPr="00266883">
        <w:t xml:space="preserve"> - </w:t>
      </w:r>
      <w:r w:rsidRPr="00266883">
        <w:t>с заранее установленным числом мандатов, предоставляемых каждой из этих групп</w:t>
      </w:r>
      <w:r w:rsidR="00266883" w:rsidRPr="00266883">
        <w:t xml:space="preserve">. </w:t>
      </w:r>
      <w:r w:rsidRPr="00266883">
        <w:t>Так, в Палате депутатов Иордании девять мест зарезервировано за христианами, шесть</w:t>
      </w:r>
      <w:r w:rsidR="00266883" w:rsidRPr="00266883">
        <w:t xml:space="preserve"> - </w:t>
      </w:r>
      <w:r w:rsidRPr="00266883">
        <w:t>за бедуинами, три места</w:t>
      </w:r>
      <w:r w:rsidR="00266883" w:rsidRPr="00266883">
        <w:t xml:space="preserve"> - </w:t>
      </w:r>
      <w:r w:rsidRPr="00266883">
        <w:t>за черкесами и чеченцами</w:t>
      </w:r>
      <w:r w:rsidR="00266883" w:rsidRPr="00266883">
        <w:t>.</w:t>
      </w:r>
    </w:p>
    <w:p w:rsidR="00266883" w:rsidRDefault="004F6A7B" w:rsidP="00266883">
      <w:pPr>
        <w:ind w:firstLine="709"/>
      </w:pPr>
      <w:r w:rsidRPr="00266883">
        <w:t>3</w:t>
      </w:r>
      <w:r w:rsidR="00266883" w:rsidRPr="00266883">
        <w:t xml:space="preserve">. </w:t>
      </w:r>
      <w:r w:rsidRPr="00266883">
        <w:t>Принцип прямого избирательного права предполагает право граждан участвовать в формировании выборных институтов власти непосредственно</w:t>
      </w:r>
      <w:r w:rsidR="00266883" w:rsidRPr="00266883">
        <w:t xml:space="preserve">. </w:t>
      </w:r>
      <w:r w:rsidRPr="00266883">
        <w:t>Он действует практически повсеместно на выборах органов местного самоуправления, однопалатных парламентов, нижних палат двухпалатных парламентов, иногда</w:t>
      </w:r>
      <w:r w:rsidR="00266883" w:rsidRPr="00266883">
        <w:t xml:space="preserve"> - </w:t>
      </w:r>
      <w:r w:rsidRPr="00266883">
        <w:t>верхних палат</w:t>
      </w:r>
      <w:r w:rsidR="00266883">
        <w:t xml:space="preserve"> (</w:t>
      </w:r>
      <w:r w:rsidRPr="00266883">
        <w:t>например, в США, Италии, Польше</w:t>
      </w:r>
      <w:r w:rsidR="00266883" w:rsidRPr="00266883">
        <w:t>),</w:t>
      </w:r>
      <w:r w:rsidRPr="00266883">
        <w:t xml:space="preserve"> президентов</w:t>
      </w:r>
      <w:r w:rsidR="00266883">
        <w:t xml:space="preserve"> (</w:t>
      </w:r>
      <w:r w:rsidRPr="00266883">
        <w:t>например, во Франции, Австрии, Финляндии</w:t>
      </w:r>
      <w:r w:rsidR="00266883" w:rsidRPr="00266883">
        <w:t>).</w:t>
      </w:r>
    </w:p>
    <w:p w:rsidR="00266883" w:rsidRDefault="004F6A7B" w:rsidP="00266883">
      <w:pPr>
        <w:ind w:firstLine="709"/>
      </w:pPr>
      <w:r w:rsidRPr="00266883">
        <w:t>Косвенное избирательное право, в отличие от прямого, предусматривает право граждан участвовать в формировании выборных институтов власти через посредство избираемых ими представителей, которые затем выбирают президента или депутатов</w:t>
      </w:r>
      <w:r w:rsidR="00266883" w:rsidRPr="00266883">
        <w:t xml:space="preserve">. </w:t>
      </w:r>
      <w:r w:rsidRPr="00266883">
        <w:t>Пожалуй, самым известным примером применения косвенного избирательного права являются выборы президента США, осуществляемые избирателями не напрямую, а через коллегию выборщиков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4</w:t>
      </w:r>
      <w:r w:rsidR="00266883" w:rsidRPr="00266883">
        <w:t xml:space="preserve">. </w:t>
      </w:r>
      <w:r w:rsidRPr="00266883">
        <w:t>Принцип тайного голосования предполагает исключение контроля за волеизъявлением избирателя</w:t>
      </w:r>
      <w:r w:rsidR="00266883" w:rsidRPr="00266883">
        <w:t xml:space="preserve">. </w:t>
      </w:r>
      <w:r w:rsidRPr="00266883">
        <w:t>Тайна голосования обеспечивается тем, что избиратель заполняет бюллетень в закрытой от посторонних взглядов кабине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Из этого правила есть исключения</w:t>
      </w:r>
      <w:r w:rsidR="00266883" w:rsidRPr="00266883">
        <w:t xml:space="preserve">. </w:t>
      </w:r>
      <w:r w:rsidRPr="00266883">
        <w:t>Например, при выборах в Народную палату индийского парламента осуществляется нумерация бюллетеней, что позволяет определить, за кого голосовал избиратель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Выделенные принципы избирательного права должны быть не просто закреплены в конституции</w:t>
      </w:r>
      <w:r w:rsidR="00266883" w:rsidRPr="00266883">
        <w:t xml:space="preserve">. </w:t>
      </w:r>
      <w:r w:rsidRPr="00266883">
        <w:t>Этого недостаточно</w:t>
      </w:r>
      <w:r w:rsidR="00266883" w:rsidRPr="00266883">
        <w:t xml:space="preserve">. </w:t>
      </w:r>
      <w:r w:rsidRPr="00266883">
        <w:t>Они должны применяться на практике</w:t>
      </w:r>
      <w:r w:rsidR="00266883" w:rsidRPr="00266883">
        <w:t xml:space="preserve">. </w:t>
      </w:r>
      <w:r w:rsidRPr="00266883">
        <w:t>В противном случае эти принципы превратятся в красивую декларацию, не более того</w:t>
      </w:r>
      <w:r w:rsidR="00266883" w:rsidRPr="00266883">
        <w:t>.</w:t>
      </w:r>
    </w:p>
    <w:p w:rsidR="00266883" w:rsidRPr="00266883" w:rsidRDefault="00266883" w:rsidP="00266883">
      <w:pPr>
        <w:pStyle w:val="2"/>
      </w:pPr>
      <w:r>
        <w:br w:type="page"/>
      </w:r>
      <w:bookmarkStart w:id="2" w:name="_Toc254765076"/>
      <w:r w:rsidR="00CC6D7A" w:rsidRPr="00266883">
        <w:t>2</w:t>
      </w:r>
      <w:r w:rsidRPr="00266883">
        <w:t xml:space="preserve">. </w:t>
      </w:r>
      <w:r w:rsidR="007464A6" w:rsidRPr="00266883">
        <w:t>Современная процедура выборов президента США</w:t>
      </w:r>
      <w:bookmarkEnd w:id="2"/>
    </w:p>
    <w:p w:rsidR="00266883" w:rsidRDefault="00266883" w:rsidP="00266883">
      <w:pPr>
        <w:ind w:firstLine="709"/>
      </w:pPr>
    </w:p>
    <w:p w:rsidR="00266883" w:rsidRDefault="007464A6" w:rsidP="00266883">
      <w:pPr>
        <w:ind w:firstLine="709"/>
      </w:pPr>
      <w:r w:rsidRPr="00266883">
        <w:t>В целом избрание президента США осуществляется по следующей схеме</w:t>
      </w:r>
      <w:r w:rsidR="00266883">
        <w:t xml:space="preserve"> (рис.1</w:t>
      </w:r>
      <w:r w:rsidR="00266883" w:rsidRPr="00266883">
        <w:t>).</w:t>
      </w:r>
    </w:p>
    <w:p w:rsidR="00266883" w:rsidRDefault="00266883" w:rsidP="00266883">
      <w:pPr>
        <w:ind w:firstLine="709"/>
      </w:pPr>
    </w:p>
    <w:p w:rsidR="007464A6" w:rsidRPr="00266883" w:rsidRDefault="00E33382" w:rsidP="0026688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48.5pt">
            <v:imagedata r:id="rId7" o:title=""/>
          </v:shape>
        </w:pict>
      </w:r>
    </w:p>
    <w:p w:rsidR="00266883" w:rsidRPr="00266883" w:rsidRDefault="00266883" w:rsidP="00266883">
      <w:pPr>
        <w:ind w:firstLine="709"/>
        <w:rPr>
          <w:i/>
          <w:iCs/>
        </w:rPr>
      </w:pPr>
      <w:r>
        <w:rPr>
          <w:i/>
          <w:iCs/>
        </w:rPr>
        <w:t>Рис.1</w:t>
      </w:r>
      <w:r w:rsidRPr="00266883">
        <w:rPr>
          <w:i/>
          <w:iCs/>
        </w:rPr>
        <w:t xml:space="preserve">. </w:t>
      </w:r>
      <w:r w:rsidR="007464A6" w:rsidRPr="00266883">
        <w:rPr>
          <w:i/>
          <w:iCs/>
        </w:rPr>
        <w:t>Схема избрания президента США</w:t>
      </w:r>
    </w:p>
    <w:p w:rsidR="00266883" w:rsidRDefault="00266883" w:rsidP="00266883">
      <w:pPr>
        <w:ind w:firstLine="709"/>
      </w:pPr>
    </w:p>
    <w:p w:rsidR="00266883" w:rsidRDefault="007D61C5" w:rsidP="00266883">
      <w:pPr>
        <w:ind w:firstLine="709"/>
      </w:pPr>
      <w:r w:rsidRPr="00266883">
        <w:t>Г</w:t>
      </w:r>
      <w:r w:rsidR="007464A6" w:rsidRPr="00266883">
        <w:t>олосование избирателей на президентских выборах в США не носит окончательного характера</w:t>
      </w:r>
      <w:r w:rsidR="00266883" w:rsidRPr="00266883">
        <w:t xml:space="preserve">. </w:t>
      </w:r>
      <w:r w:rsidR="007464A6" w:rsidRPr="00266883">
        <w:t>Голосуя за того или иного кандидата, американцы фактически голосуют за список выборщиков от своего штата, который составляет каждая партия</w:t>
      </w:r>
      <w:r w:rsidR="00266883" w:rsidRPr="00266883">
        <w:t xml:space="preserve">. </w:t>
      </w:r>
      <w:r w:rsidR="007464A6" w:rsidRPr="00266883">
        <w:t>Задача избирателей состоит в том, чтобы из нескольких списков</w:t>
      </w:r>
      <w:r w:rsidR="00266883">
        <w:t xml:space="preserve"> (</w:t>
      </w:r>
      <w:r w:rsidR="007464A6" w:rsidRPr="00266883">
        <w:t>а на деле</w:t>
      </w:r>
      <w:r w:rsidR="00266883" w:rsidRPr="00266883">
        <w:t xml:space="preserve"> - </w:t>
      </w:r>
      <w:r w:rsidR="007464A6" w:rsidRPr="00266883">
        <w:t>из двух</w:t>
      </w:r>
      <w:r w:rsidR="00266883" w:rsidRPr="00266883">
        <w:t xml:space="preserve">: </w:t>
      </w:r>
      <w:r w:rsidR="007464A6" w:rsidRPr="00266883">
        <w:t>списков республиканцев и демократов</w:t>
      </w:r>
      <w:r w:rsidR="00266883" w:rsidRPr="00266883">
        <w:t xml:space="preserve">) </w:t>
      </w:r>
      <w:r w:rsidR="007464A6" w:rsidRPr="00266883">
        <w:t>выбрать один</w:t>
      </w:r>
      <w:r w:rsidR="00266883" w:rsidRPr="00266883">
        <w:t xml:space="preserve">. </w:t>
      </w:r>
      <w:r w:rsidR="007464A6" w:rsidRPr="00266883">
        <w:t>Результаты голосования на этом этапе определяются формулой</w:t>
      </w:r>
      <w:r w:rsidR="00266883">
        <w:t xml:space="preserve"> "</w:t>
      </w:r>
      <w:r w:rsidR="007464A6" w:rsidRPr="00266883">
        <w:t>победитель получает все</w:t>
      </w:r>
      <w:r w:rsidR="00266883">
        <w:t>", т.е.</w:t>
      </w:r>
      <w:r w:rsidR="00266883" w:rsidRPr="00266883">
        <w:t xml:space="preserve"> </w:t>
      </w:r>
      <w:r w:rsidR="007464A6" w:rsidRPr="00266883">
        <w:t>та партия</w:t>
      </w:r>
      <w:r w:rsidR="00266883">
        <w:t xml:space="preserve"> (</w:t>
      </w:r>
      <w:r w:rsidR="007464A6" w:rsidRPr="00266883">
        <w:t>а значит, и ее кандидат</w:t>
      </w:r>
      <w:r w:rsidR="00266883" w:rsidRPr="00266883">
        <w:t>),</w:t>
      </w:r>
      <w:r w:rsidR="007464A6" w:rsidRPr="00266883">
        <w:t xml:space="preserve"> за которую проголосовало избирателей больше, чем за любую другую, получает все голоса выборщиков</w:t>
      </w:r>
      <w:r w:rsidR="00266883" w:rsidRPr="00266883">
        <w:t xml:space="preserve">. </w:t>
      </w:r>
      <w:r w:rsidR="007464A6" w:rsidRPr="00266883">
        <w:t>Их количественный состав известен заранее</w:t>
      </w:r>
      <w:r w:rsidR="00266883" w:rsidRPr="00266883">
        <w:t xml:space="preserve">. </w:t>
      </w:r>
      <w:r w:rsidR="007464A6" w:rsidRPr="00266883">
        <w:t>Число выборщиков от каждого из 50 штатов равно общему числу сенаторов и депутатов Палаты представителей в Конгрессе</w:t>
      </w:r>
      <w:r w:rsidR="00266883" w:rsidRPr="00266883">
        <w:t xml:space="preserve">. </w:t>
      </w:r>
      <w:r w:rsidR="007464A6" w:rsidRPr="00266883">
        <w:t>Если число депутатов Палаты представителей меняется, и оно пропорционально численности населения штата, то число сенаторов неизменно</w:t>
      </w:r>
      <w:r w:rsidR="00266883" w:rsidRPr="00266883">
        <w:t xml:space="preserve"> - </w:t>
      </w:r>
      <w:r w:rsidR="007464A6" w:rsidRPr="00266883">
        <w:t>по два от каждого штата</w:t>
      </w:r>
      <w:r w:rsidR="00266883" w:rsidRPr="00266883">
        <w:t xml:space="preserve">. </w:t>
      </w:r>
      <w:r w:rsidR="007464A6" w:rsidRPr="00266883">
        <w:t>Кроме того, трех выборщиков имеет Федеральный округ Колумбия, в котором расположена столица США</w:t>
      </w:r>
      <w:r w:rsidR="00266883" w:rsidRPr="00266883">
        <w:t xml:space="preserve"> [</w:t>
      </w:r>
      <w:r w:rsidRPr="00266883">
        <w:t>2</w:t>
      </w:r>
      <w:r w:rsidR="00266883" w:rsidRPr="00266883">
        <w:t xml:space="preserve">; </w:t>
      </w:r>
      <w:r w:rsidRPr="00266883">
        <w:rPr>
          <w:lang w:val="en-US"/>
        </w:rPr>
        <w:t>c</w:t>
      </w:r>
      <w:r w:rsidR="00266883">
        <w:t>.7</w:t>
      </w:r>
      <w:r w:rsidRPr="00266883">
        <w:t>2</w:t>
      </w:r>
      <w:r w:rsidR="00266883" w:rsidRPr="00266883">
        <w:t xml:space="preserve">]. </w:t>
      </w:r>
      <w:r w:rsidR="007464A6" w:rsidRPr="00266883">
        <w:t>В целом по стране избирается 538 выборщиков</w:t>
      </w:r>
      <w:r w:rsidR="00266883">
        <w:t xml:space="preserve"> (рис.2</w:t>
      </w:r>
      <w:r w:rsidR="00266883" w:rsidRPr="00266883">
        <w:t>).</w:t>
      </w:r>
    </w:p>
    <w:p w:rsidR="00766F6B" w:rsidRDefault="00766F6B" w:rsidP="00266883">
      <w:pPr>
        <w:ind w:firstLine="709"/>
      </w:pPr>
    </w:p>
    <w:p w:rsidR="007464A6" w:rsidRPr="00266883" w:rsidRDefault="00E33382" w:rsidP="00266883">
      <w:pPr>
        <w:ind w:firstLine="709"/>
      </w:pPr>
      <w:r>
        <w:pict>
          <v:shape id="_x0000_i1026" type="#_x0000_t75" style="width:402pt;height:106.5pt">
            <v:imagedata r:id="rId8" o:title=""/>
          </v:shape>
        </w:pict>
      </w:r>
    </w:p>
    <w:p w:rsidR="00266883" w:rsidRPr="00266883" w:rsidRDefault="00266883" w:rsidP="00266883">
      <w:pPr>
        <w:ind w:firstLine="709"/>
        <w:rPr>
          <w:i/>
          <w:iCs/>
        </w:rPr>
      </w:pPr>
      <w:r>
        <w:rPr>
          <w:i/>
          <w:iCs/>
        </w:rPr>
        <w:t>Рис.2</w:t>
      </w:r>
      <w:r w:rsidRPr="00266883">
        <w:rPr>
          <w:i/>
          <w:iCs/>
        </w:rPr>
        <w:t xml:space="preserve">. </w:t>
      </w:r>
      <w:r w:rsidR="007464A6" w:rsidRPr="00266883">
        <w:rPr>
          <w:i/>
          <w:iCs/>
        </w:rPr>
        <w:t>Определение общего числа выборщиков на президентских выборах в США</w:t>
      </w:r>
    </w:p>
    <w:p w:rsidR="00766F6B" w:rsidRDefault="00766F6B" w:rsidP="00266883">
      <w:pPr>
        <w:ind w:firstLine="709"/>
      </w:pPr>
    </w:p>
    <w:p w:rsidR="00266883" w:rsidRDefault="007464A6" w:rsidP="00266883">
      <w:pPr>
        <w:ind w:firstLine="709"/>
      </w:pPr>
      <w:r w:rsidRPr="00266883">
        <w:t>Через шесть недель выборщики собираются, как правило, в столице штата для решающего голосования по кандидатуре президента</w:t>
      </w:r>
      <w:r w:rsidR="00266883" w:rsidRPr="00266883">
        <w:t xml:space="preserve">. </w:t>
      </w:r>
      <w:r w:rsidRPr="00266883">
        <w:t>Если жители штата проголосовали, например, за демократов, то выбирать президента будут выборщики-демократы</w:t>
      </w:r>
      <w:r w:rsidR="00266883" w:rsidRPr="00266883">
        <w:t xml:space="preserve">. </w:t>
      </w:r>
      <w:r w:rsidRPr="00266883">
        <w:t>И хотя ни Конституция, ни федеральные законы не содержат требования голосовать в соответствии с волеизъявлением избирателей, выборщики практически всегда голосуют за своего кандидата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После окончания голосования выборщиков избирательные бюллетени отправляются в Конгресс, где в январе на совместном заседании обеих палат производится подсчет голосов</w:t>
      </w:r>
      <w:r w:rsidR="00266883" w:rsidRPr="00266883">
        <w:t xml:space="preserve">. </w:t>
      </w:r>
      <w:r w:rsidRPr="00266883">
        <w:t>Тот кандидат, который получил больше половины голосов выборщиков, становится президентом</w:t>
      </w:r>
      <w:r w:rsidR="00266883" w:rsidRPr="00266883">
        <w:t xml:space="preserve">. </w:t>
      </w:r>
      <w:r w:rsidRPr="00266883">
        <w:t>Исходя из численности коллегии выборщиков, для победы необходимо собрать минимум 270 голосов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Предположим, что численность избирателей и жителей совпадает и на каждые 10 тыс</w:t>
      </w:r>
      <w:r w:rsidR="00266883" w:rsidRPr="00266883">
        <w:t xml:space="preserve">. </w:t>
      </w:r>
      <w:r w:rsidRPr="00266883">
        <w:t>избирателей приходится по одному представителю</w:t>
      </w:r>
      <w:r w:rsidR="00266883" w:rsidRPr="00266883">
        <w:t xml:space="preserve">. </w:t>
      </w:r>
      <w:r w:rsidRPr="00266883">
        <w:t>Число выборщиков от каждого штата, напомним, соответствует общему числу представителей и сенаторов</w:t>
      </w:r>
      <w:r w:rsidR="00266883">
        <w:t xml:space="preserve"> (</w:t>
      </w:r>
      <w:r w:rsidRPr="00266883">
        <w:t>последних всегда двое</w:t>
      </w:r>
      <w:r w:rsidR="00266883" w:rsidRPr="00266883">
        <w:t>),</w:t>
      </w:r>
      <w:r w:rsidRPr="00266883">
        <w:t xml:space="preserve"> а собравший голосов избирателей больше, чем соперник, получает и все голоса выборщиков</w:t>
      </w:r>
      <w:r w:rsidR="00266883" w:rsidRPr="00266883">
        <w:t xml:space="preserve">. </w:t>
      </w:r>
      <w:r w:rsidRPr="00266883">
        <w:t>Промежуточные и окончательные итоги выборов могут выглядеть следующим образом</w:t>
      </w:r>
      <w:r w:rsidR="00266883" w:rsidRPr="00266883">
        <w:t>:</w:t>
      </w:r>
    </w:p>
    <w:p w:rsidR="00766F6B" w:rsidRDefault="00766F6B" w:rsidP="00266883">
      <w:pPr>
        <w:ind w:firstLine="709"/>
      </w:pPr>
    </w:p>
    <w:p w:rsidR="007464A6" w:rsidRPr="00266883" w:rsidRDefault="00E33382" w:rsidP="00266883">
      <w:pPr>
        <w:ind w:firstLine="709"/>
      </w:pPr>
      <w:r>
        <w:pict>
          <v:shape id="_x0000_i1027" type="#_x0000_t75" style="width:369pt;height:207pt">
            <v:imagedata r:id="rId9" o:title=""/>
          </v:shape>
        </w:pict>
      </w:r>
    </w:p>
    <w:p w:rsidR="00766F6B" w:rsidRDefault="00766F6B" w:rsidP="00266883">
      <w:pPr>
        <w:ind w:firstLine="709"/>
        <w:rPr>
          <w:i/>
          <w:iCs/>
        </w:rPr>
      </w:pPr>
    </w:p>
    <w:p w:rsidR="00266883" w:rsidRDefault="007464A6" w:rsidP="00266883">
      <w:pPr>
        <w:ind w:firstLine="709"/>
        <w:rPr>
          <w:i/>
          <w:iCs/>
        </w:rPr>
      </w:pPr>
      <w:r w:rsidRPr="00266883">
        <w:rPr>
          <w:i/>
          <w:iCs/>
        </w:rPr>
        <w:t>*Примечание</w:t>
      </w:r>
      <w:r w:rsidR="00266883" w:rsidRPr="00266883">
        <w:rPr>
          <w:i/>
          <w:iCs/>
        </w:rPr>
        <w:t xml:space="preserve">. </w:t>
      </w:r>
      <w:r w:rsidRPr="00266883">
        <w:rPr>
          <w:i/>
          <w:iCs/>
        </w:rPr>
        <w:t>Число выборщиков 32 определяется следующим образом</w:t>
      </w:r>
      <w:r w:rsidR="00266883" w:rsidRPr="00266883">
        <w:rPr>
          <w:i/>
          <w:iCs/>
        </w:rPr>
        <w:t xml:space="preserve">: </w:t>
      </w:r>
      <w:r w:rsidRPr="00266883">
        <w:rPr>
          <w:i/>
          <w:iCs/>
        </w:rPr>
        <w:t>30</w:t>
      </w:r>
      <w:r w:rsidR="00266883">
        <w:rPr>
          <w:i/>
          <w:iCs/>
        </w:rPr>
        <w:t xml:space="preserve"> (</w:t>
      </w:r>
      <w:r w:rsidRPr="00266883">
        <w:rPr>
          <w:i/>
          <w:iCs/>
        </w:rPr>
        <w:t>по числу представителей</w:t>
      </w:r>
      <w:r w:rsidR="00266883" w:rsidRPr="00266883">
        <w:rPr>
          <w:i/>
          <w:iCs/>
        </w:rPr>
        <w:t xml:space="preserve"> - </w:t>
      </w:r>
      <w:r w:rsidRPr="00266883">
        <w:rPr>
          <w:i/>
          <w:iCs/>
        </w:rPr>
        <w:t>300 тыс</w:t>
      </w:r>
      <w:r w:rsidR="00266883">
        <w:rPr>
          <w:i/>
          <w:iCs/>
        </w:rPr>
        <w:t>.:</w:t>
      </w:r>
      <w:r w:rsidR="00266883" w:rsidRPr="00266883">
        <w:rPr>
          <w:i/>
          <w:iCs/>
        </w:rPr>
        <w:t xml:space="preserve"> </w:t>
      </w:r>
      <w:r w:rsidRPr="00266883">
        <w:rPr>
          <w:i/>
          <w:iCs/>
        </w:rPr>
        <w:t>10 тыс</w:t>
      </w:r>
      <w:r w:rsidR="00266883" w:rsidRPr="00266883">
        <w:rPr>
          <w:i/>
          <w:iCs/>
        </w:rPr>
        <w:t xml:space="preserve">. </w:t>
      </w:r>
      <w:r w:rsidRPr="00266883">
        <w:rPr>
          <w:i/>
          <w:iCs/>
        </w:rPr>
        <w:t>= 30</w:t>
      </w:r>
      <w:r w:rsidR="00266883" w:rsidRPr="00266883">
        <w:rPr>
          <w:i/>
          <w:iCs/>
        </w:rPr>
        <w:t xml:space="preserve">) </w:t>
      </w:r>
      <w:r w:rsidRPr="00266883">
        <w:rPr>
          <w:i/>
          <w:iCs/>
        </w:rPr>
        <w:t>+ 2</w:t>
      </w:r>
      <w:r w:rsidR="00266883">
        <w:rPr>
          <w:i/>
          <w:iCs/>
        </w:rPr>
        <w:t xml:space="preserve"> (</w:t>
      </w:r>
      <w:r w:rsidRPr="00266883">
        <w:rPr>
          <w:i/>
          <w:iCs/>
        </w:rPr>
        <w:t>по числу сенаторов</w:t>
      </w:r>
      <w:r w:rsidR="00266883" w:rsidRPr="00266883">
        <w:rPr>
          <w:i/>
          <w:iCs/>
        </w:rPr>
        <w:t xml:space="preserve">). </w:t>
      </w:r>
      <w:r w:rsidRPr="00266883">
        <w:rPr>
          <w:i/>
          <w:iCs/>
        </w:rPr>
        <w:t>Аналогично и в других штатах</w:t>
      </w:r>
      <w:r w:rsidR="00266883" w:rsidRPr="00266883">
        <w:rPr>
          <w:i/>
          <w:iCs/>
        </w:rPr>
        <w:t>.</w:t>
      </w:r>
    </w:p>
    <w:p w:rsidR="00266883" w:rsidRDefault="007464A6" w:rsidP="00266883">
      <w:pPr>
        <w:ind w:firstLine="709"/>
      </w:pPr>
      <w:r w:rsidRPr="00266883">
        <w:t>Таким образом, хотя за кандидата А проголосовало в два раза меньше избирателей, он получил 84 голоса выборщика против 82 и поэтому становится президентом</w:t>
      </w:r>
      <w:r w:rsidR="00266883" w:rsidRPr="00266883">
        <w:t xml:space="preserve">. </w:t>
      </w:r>
      <w:r w:rsidRPr="00266883">
        <w:t>Подобный результат, как мы знаем, имел место и на последних выборах тысячелетия</w:t>
      </w:r>
      <w:r w:rsidR="00266883" w:rsidRPr="00266883">
        <w:t xml:space="preserve">. </w:t>
      </w:r>
      <w:r w:rsidRPr="00266883">
        <w:t>Некоторые СМИ называли эти выборы беспрецедентными</w:t>
      </w:r>
      <w:r w:rsidR="00266883" w:rsidRPr="00266883">
        <w:t xml:space="preserve">. </w:t>
      </w:r>
      <w:r w:rsidRPr="00266883">
        <w:t>Однако это не так, поскольку в американской истории подобные ситуации уже были в 1876 и 1888 гг</w:t>
      </w:r>
      <w:r w:rsidR="00266883" w:rsidRPr="00266883">
        <w:t>.</w:t>
      </w:r>
    </w:p>
    <w:p w:rsidR="00266883" w:rsidRDefault="007464A6" w:rsidP="00266883">
      <w:pPr>
        <w:ind w:firstLine="709"/>
      </w:pPr>
      <w:r w:rsidRPr="00266883">
        <w:t>Искажение результатов волеизъявления народа в ходе косвенных выборов возможно не только по причине наличия института выборщиков, но и вследствие применения экстраординарной процедуры избрания президента</w:t>
      </w:r>
      <w:r w:rsidR="00266883" w:rsidRPr="00266883">
        <w:t xml:space="preserve">. </w:t>
      </w:r>
      <w:r w:rsidRPr="00266883">
        <w:t>В том случае, если ни один из кандидатов не наберет больше половины голосов или их голоса разделятся поровну, президента избирает Палата представителей, а значит, между волеизъявлением народа и выявлением победителя оказывается еще одна ступень</w:t>
      </w:r>
      <w:r w:rsidR="00266883" w:rsidRPr="00266883">
        <w:t xml:space="preserve">. </w:t>
      </w:r>
      <w:r w:rsidRPr="00266883">
        <w:t>Такая процедура избрания использовалась дважды</w:t>
      </w:r>
      <w:r w:rsidR="00266883" w:rsidRPr="00266883">
        <w:t xml:space="preserve">: </w:t>
      </w:r>
      <w:r w:rsidRPr="00266883">
        <w:t>в 1800 г</w:t>
      </w:r>
      <w:r w:rsidR="00266883" w:rsidRPr="00266883">
        <w:t xml:space="preserve">. </w:t>
      </w:r>
      <w:r w:rsidRPr="00266883">
        <w:t xml:space="preserve">по решению нижней палаты президентом стал </w:t>
      </w:r>
      <w:r w:rsidR="00266883">
        <w:t>Т.</w:t>
      </w:r>
      <w:r w:rsidR="00C00B1C">
        <w:t xml:space="preserve"> Д</w:t>
      </w:r>
      <w:r w:rsidRPr="00266883">
        <w:t>жефферсон, в 1824 г</w:t>
      </w:r>
      <w:r w:rsidR="00266883" w:rsidRPr="00266883">
        <w:t>. -</w:t>
      </w:r>
      <w:r w:rsidR="00266883">
        <w:t xml:space="preserve"> </w:t>
      </w:r>
      <w:r w:rsidRPr="00266883">
        <w:t>Дж</w:t>
      </w:r>
      <w:r w:rsidR="00266883" w:rsidRPr="00266883">
        <w:t xml:space="preserve">. </w:t>
      </w:r>
      <w:r w:rsidRPr="00266883">
        <w:t>Адаме</w:t>
      </w:r>
      <w:r w:rsidR="00266883" w:rsidRPr="00266883">
        <w:t xml:space="preserve">. </w:t>
      </w:r>
      <w:r w:rsidRPr="00266883">
        <w:t>Применение экстраординарной процедуры, проводимой по особым правилам, может привести к тому, что судьбоносное решение будет зависеть от 26 человек</w:t>
      </w:r>
      <w:r w:rsidR="00266883" w:rsidRPr="00266883">
        <w:t>.</w:t>
      </w:r>
    </w:p>
    <w:p w:rsidR="00266883" w:rsidRDefault="00266883" w:rsidP="00266883">
      <w:pPr>
        <w:ind w:firstLine="709"/>
      </w:pPr>
    </w:p>
    <w:p w:rsidR="007464A6" w:rsidRPr="00266883" w:rsidRDefault="00CC6D7A" w:rsidP="00766F6B">
      <w:pPr>
        <w:pStyle w:val="2"/>
      </w:pPr>
      <w:bookmarkStart w:id="3" w:name="_Toc254765077"/>
      <w:r w:rsidRPr="00266883">
        <w:t>3</w:t>
      </w:r>
      <w:r w:rsidR="00266883" w:rsidRPr="00266883">
        <w:t xml:space="preserve">. </w:t>
      </w:r>
      <w:r w:rsidR="00571EC4" w:rsidRPr="00266883">
        <w:t>Избирательная система в современной России</w:t>
      </w:r>
      <w:bookmarkEnd w:id="3"/>
    </w:p>
    <w:p w:rsidR="00766F6B" w:rsidRDefault="00766F6B" w:rsidP="00266883">
      <w:pPr>
        <w:ind w:firstLine="709"/>
      </w:pPr>
    </w:p>
    <w:p w:rsidR="00266883" w:rsidRDefault="00571EC4" w:rsidP="00266883">
      <w:pPr>
        <w:ind w:firstLine="709"/>
      </w:pPr>
      <w:r w:rsidRPr="00266883">
        <w:t>Современная избирательная система сложилась в 1993</w:t>
      </w:r>
      <w:r w:rsidR="00266883" w:rsidRPr="00266883">
        <w:t>-</w:t>
      </w:r>
      <w:r w:rsidRPr="00266883">
        <w:t>1995 гг</w:t>
      </w:r>
      <w:r w:rsidR="00266883">
        <w:t>.,</w:t>
      </w:r>
      <w:r w:rsidRPr="00266883">
        <w:t xml:space="preserve"> а также в ходе после дующих изменений, вносимых в избирательное законодательство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Избирательная система современной России строится на основе всеобщего равного и прямого избирательного права при тайном голосовании</w:t>
      </w:r>
      <w:r w:rsidR="00266883" w:rsidRPr="00266883">
        <w:t xml:space="preserve">. </w:t>
      </w:r>
      <w:r w:rsidRPr="00266883">
        <w:t>Согласно Конституции РФ, в выборах не участвуют граждане, признанные судом недееспособными, а также лица, содержащиеся по приговору суда в местах лишения свободы</w:t>
      </w:r>
      <w:r w:rsidR="00266883">
        <w:t xml:space="preserve"> (</w:t>
      </w:r>
      <w:r w:rsidRPr="00266883">
        <w:t>ст</w:t>
      </w:r>
      <w:r w:rsidR="00266883">
        <w:t>.3</w:t>
      </w:r>
      <w:r w:rsidRPr="00266883">
        <w:t>2</w:t>
      </w:r>
      <w:r w:rsidR="00266883" w:rsidRPr="00266883">
        <w:t>).</w:t>
      </w:r>
    </w:p>
    <w:p w:rsidR="00266883" w:rsidRDefault="00571EC4" w:rsidP="00266883">
      <w:pPr>
        <w:ind w:firstLine="709"/>
      </w:pPr>
      <w:r w:rsidRPr="00266883">
        <w:t>Выборы президента Российской Федерации проводятся по единому федеральному избирательному округу на основе мажоритарной системы абсолютного большинства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Порядок формирования Федерального Собрания</w:t>
      </w:r>
      <w:r w:rsidR="00266883" w:rsidRPr="00266883">
        <w:t xml:space="preserve"> - </w:t>
      </w:r>
      <w:r w:rsidRPr="00266883">
        <w:t>парламента страны</w:t>
      </w:r>
      <w:r w:rsidR="00266883" w:rsidRPr="00266883">
        <w:t xml:space="preserve"> - </w:t>
      </w:r>
      <w:r w:rsidRPr="00266883">
        <w:t>является смешанным, поскольку осуществляется на основе различных процедур</w:t>
      </w:r>
      <w:r w:rsidR="00266883" w:rsidRPr="00266883">
        <w:t xml:space="preserve">. </w:t>
      </w:r>
      <w:r w:rsidRPr="00266883">
        <w:t>Нижняя палата</w:t>
      </w:r>
      <w:r w:rsidR="00266883" w:rsidRPr="00266883">
        <w:t xml:space="preserve"> - </w:t>
      </w:r>
      <w:r w:rsidRPr="00266883">
        <w:t>Государственная Дума</w:t>
      </w:r>
      <w:r w:rsidR="00266883" w:rsidRPr="00266883">
        <w:t xml:space="preserve"> - </w:t>
      </w:r>
      <w:r w:rsidRPr="00266883">
        <w:t>формируется путем прямых выборов</w:t>
      </w:r>
      <w:r w:rsidR="00266883" w:rsidRPr="00266883">
        <w:t xml:space="preserve">. </w:t>
      </w:r>
      <w:r w:rsidRPr="00266883">
        <w:t>На этих выборах действует смешанная избирательная система</w:t>
      </w:r>
      <w:r w:rsidR="00266883" w:rsidRPr="00266883">
        <w:t xml:space="preserve">: </w:t>
      </w:r>
      <w:r w:rsidRPr="00266883">
        <w:t>225 депутатов избираются по одномандатным округам на основе мажоритарной системы относительного большинства, 225 депутатов</w:t>
      </w:r>
      <w:r w:rsidR="00266883" w:rsidRPr="00266883">
        <w:t xml:space="preserve"> - </w:t>
      </w:r>
      <w:r w:rsidRPr="00266883">
        <w:t>по единому федеральному округу на основе пропорциональной системы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Процедура формирования Совета Федерации</w:t>
      </w:r>
      <w:r w:rsidR="00266883" w:rsidRPr="00266883">
        <w:t xml:space="preserve"> - </w:t>
      </w:r>
      <w:r w:rsidRPr="00266883">
        <w:t>верхней палаты парламента</w:t>
      </w:r>
      <w:r w:rsidR="00266883" w:rsidRPr="00266883">
        <w:t xml:space="preserve"> - </w:t>
      </w:r>
      <w:r w:rsidRPr="00266883">
        <w:t>претерпела за последние годы существенные изменения, хотя его количественный состав сохранился</w:t>
      </w:r>
      <w:r w:rsidR="00266883" w:rsidRPr="00266883">
        <w:t xml:space="preserve">. </w:t>
      </w:r>
      <w:r w:rsidRPr="00266883">
        <w:t>В 1993 г</w:t>
      </w:r>
      <w:r w:rsidR="00266883" w:rsidRPr="00266883">
        <w:t xml:space="preserve">. </w:t>
      </w:r>
      <w:r w:rsidRPr="00266883">
        <w:t>одновременно с выборами в Государственную Думу избирались 178 депутатов</w:t>
      </w:r>
      <w:r w:rsidR="00266883">
        <w:t xml:space="preserve"> (</w:t>
      </w:r>
      <w:r w:rsidRPr="00266883">
        <w:t>по два от каждого субъекта Федерации</w:t>
      </w:r>
      <w:r w:rsidR="00266883" w:rsidRPr="00266883">
        <w:t xml:space="preserve">) </w:t>
      </w:r>
      <w:r w:rsidRPr="00266883">
        <w:t>и в Совет Федерации</w:t>
      </w:r>
      <w:r w:rsidR="00266883" w:rsidRPr="00266883">
        <w:t xml:space="preserve">. </w:t>
      </w:r>
      <w:r w:rsidRPr="00266883">
        <w:t>В соответствии с законом 1995 г</w:t>
      </w:r>
      <w:r w:rsidR="00266883" w:rsidRPr="00266883">
        <w:t xml:space="preserve">. </w:t>
      </w:r>
      <w:r w:rsidRPr="00266883">
        <w:t>о порядке формирования этой палаты Совет Федерации перестал быть институтом, избираемым непосредственно народом</w:t>
      </w:r>
      <w:r w:rsidR="00266883" w:rsidRPr="00266883">
        <w:t xml:space="preserve">. </w:t>
      </w:r>
      <w:r w:rsidRPr="00266883">
        <w:t>В его состав стали входить глава законодательного органа и глава исполнительной власти каждого субъекта Федерации</w:t>
      </w:r>
      <w:r w:rsidR="00266883" w:rsidRPr="00266883">
        <w:t xml:space="preserve">. </w:t>
      </w:r>
      <w:r w:rsidRPr="00266883">
        <w:t>Однако Совет Федерации не утратил при этом своих представительских функций, поскольку его члены проходили через процедуру региональных выборов</w:t>
      </w:r>
      <w:r w:rsidR="00266883" w:rsidRPr="00266883">
        <w:t xml:space="preserve">. </w:t>
      </w:r>
      <w:r w:rsidRPr="00266883">
        <w:t>В третий раз порядок формирования верхней палаты был изменен в 2000 г</w:t>
      </w:r>
      <w:r w:rsidR="00266883" w:rsidRPr="00266883">
        <w:t xml:space="preserve">. </w:t>
      </w:r>
      <w:r w:rsidRPr="00266883">
        <w:t>Согласно новому закону, с 2002 г</w:t>
      </w:r>
      <w:r w:rsidR="00266883" w:rsidRPr="00266883">
        <w:t xml:space="preserve">. </w:t>
      </w:r>
      <w:r w:rsidRPr="00266883">
        <w:t>в ее состав входят по два представители от каждого субъекта</w:t>
      </w:r>
      <w:r w:rsidR="00266883" w:rsidRPr="00266883">
        <w:t xml:space="preserve">: </w:t>
      </w:r>
      <w:r w:rsidRPr="00266883">
        <w:t>один</w:t>
      </w:r>
      <w:r w:rsidR="00266883" w:rsidRPr="00266883">
        <w:t xml:space="preserve"> - </w:t>
      </w:r>
      <w:r w:rsidRPr="00266883">
        <w:t>избирается законодательным органом из своего состава и один</w:t>
      </w:r>
      <w:r w:rsidR="00266883" w:rsidRPr="00266883">
        <w:t xml:space="preserve"> - </w:t>
      </w:r>
      <w:r w:rsidRPr="00266883">
        <w:t>назначается главой исполнительной власти</w:t>
      </w:r>
      <w:r w:rsidR="00266883">
        <w:t xml:space="preserve"> (</w:t>
      </w:r>
      <w:r w:rsidRPr="00266883">
        <w:t>ст</w:t>
      </w:r>
      <w:r w:rsidR="00266883">
        <w:t>.2</w:t>
      </w:r>
      <w:r w:rsidRPr="00266883">
        <w:t xml:space="preserve"> и 4</w:t>
      </w:r>
      <w:r w:rsidR="00266883" w:rsidRPr="00266883">
        <w:t>).</w:t>
      </w:r>
    </w:p>
    <w:p w:rsidR="00266883" w:rsidRDefault="00571EC4" w:rsidP="00266883">
      <w:pPr>
        <w:ind w:firstLine="709"/>
      </w:pPr>
      <w:r w:rsidRPr="00266883">
        <w:t>Обозначенные контуры российской избирательной системы складывались и реализовывались в ходе выборов</w:t>
      </w:r>
      <w:r w:rsidRPr="00266883">
        <w:rPr>
          <w:vertAlign w:val="superscript"/>
        </w:rPr>
        <w:t xml:space="preserve"> </w:t>
      </w:r>
      <w:r w:rsidRPr="00266883">
        <w:t>1993, 1995, 1999 гг</w:t>
      </w:r>
      <w:r w:rsidR="00266883" w:rsidRPr="00266883">
        <w:t xml:space="preserve">. </w:t>
      </w:r>
      <w:r w:rsidRPr="00266883">
        <w:t>в Государственную Думу и президентских выборов 1996 и 2000 гг</w:t>
      </w:r>
      <w:r w:rsidR="00266883" w:rsidRPr="00266883">
        <w:t xml:space="preserve">. </w:t>
      </w:r>
      <w:r w:rsidRPr="00266883">
        <w:t>Какие тенденции проявились за этот период</w:t>
      </w:r>
      <w:r w:rsidR="00266883" w:rsidRPr="00266883">
        <w:t xml:space="preserve">? </w:t>
      </w:r>
      <w:r w:rsidRPr="00266883">
        <w:t>Какова оказалась роль выборов в политическом развитии России</w:t>
      </w:r>
      <w:r w:rsidR="00266883" w:rsidRPr="00266883">
        <w:t xml:space="preserve">? </w:t>
      </w:r>
      <w:r w:rsidRPr="00266883">
        <w:t>Можем ли мы утверждать, что в нашей стране сложилась избирательная система, в полной мере соответствующая общепризнанным демократическим принципам</w:t>
      </w:r>
      <w:r w:rsidR="00266883" w:rsidRPr="00266883">
        <w:t>?</w:t>
      </w:r>
    </w:p>
    <w:p w:rsidR="00266883" w:rsidRDefault="00571EC4" w:rsidP="00266883">
      <w:pPr>
        <w:ind w:firstLine="709"/>
      </w:pPr>
      <w:r w:rsidRPr="00266883">
        <w:t>В ходе трансформации политического режима выборы сыграли важную роль в формировании новых политических институтов, установлении новых правил</w:t>
      </w:r>
      <w:r w:rsidR="00266883">
        <w:t xml:space="preserve"> "</w:t>
      </w:r>
      <w:r w:rsidRPr="00266883">
        <w:t>политической игры</w:t>
      </w:r>
      <w:r w:rsidR="00266883">
        <w:t xml:space="preserve">". </w:t>
      </w:r>
      <w:r w:rsidRPr="00266883">
        <w:t>Несмотря на имевшуюся угрозу отмены выборов, этого все же не произошло</w:t>
      </w:r>
      <w:r w:rsidR="00266883" w:rsidRPr="00266883">
        <w:t xml:space="preserve">. </w:t>
      </w:r>
      <w:r w:rsidRPr="00266883">
        <w:t>Однако нельзя упускать из виду того, что в России имели место факты переноса выборов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Так, президентские выборы 2000 г</w:t>
      </w:r>
      <w:r w:rsidR="00266883" w:rsidRPr="00266883">
        <w:t xml:space="preserve">. </w:t>
      </w:r>
      <w:r w:rsidRPr="00266883">
        <w:t>в связи с досрочной отставкой Б</w:t>
      </w:r>
      <w:r w:rsidR="00266883" w:rsidRPr="00266883">
        <w:t xml:space="preserve">. </w:t>
      </w:r>
      <w:r w:rsidRPr="00266883">
        <w:t>Ельцина были перенесены с июня на март</w:t>
      </w:r>
      <w:r w:rsidR="00266883" w:rsidRPr="00266883">
        <w:t xml:space="preserve">. </w:t>
      </w:r>
      <w:r w:rsidRPr="00266883">
        <w:t>Считать ли этот шаг тщательно продуманным маневром или нет, но, по мнению ряда политологов, факторы социально-политического и социально-экономического порядка могли к лету</w:t>
      </w:r>
      <w:r w:rsidR="00266883">
        <w:t xml:space="preserve"> "</w:t>
      </w:r>
      <w:r w:rsidRPr="00266883">
        <w:t>сработать</w:t>
      </w:r>
      <w:r w:rsidR="00266883">
        <w:t xml:space="preserve">" </w:t>
      </w:r>
      <w:r w:rsidRPr="00266883">
        <w:t>против В</w:t>
      </w:r>
      <w:r w:rsidR="00266883" w:rsidRPr="00266883">
        <w:t xml:space="preserve">. </w:t>
      </w:r>
      <w:r w:rsidRPr="00266883">
        <w:t>Путина</w:t>
      </w:r>
      <w:r w:rsidR="00266883" w:rsidRPr="00266883">
        <w:t xml:space="preserve">. </w:t>
      </w:r>
      <w:r w:rsidRPr="00266883">
        <w:t>Надо сказать, что его соперникам после только что проведенной предвыборной парламентской кампании пришлось сразу же включиться в следующую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Можем ли мы рассматривать прошедшие выборы как свободные в плане доступа к участию в них избирателей и кандидатов</w:t>
      </w:r>
      <w:r w:rsidR="00266883" w:rsidRPr="00266883">
        <w:t xml:space="preserve">? </w:t>
      </w:r>
      <w:r w:rsidRPr="00266883">
        <w:t>В целом</w:t>
      </w:r>
      <w:r w:rsidR="00266883" w:rsidRPr="00266883">
        <w:t xml:space="preserve"> - </w:t>
      </w:r>
      <w:r w:rsidRPr="00266883">
        <w:t>да, по крайней мере, на федеральном уровне</w:t>
      </w:r>
      <w:r w:rsidR="00266883" w:rsidRPr="00266883">
        <w:t xml:space="preserve">. </w:t>
      </w:r>
      <w:r w:rsidRPr="00266883">
        <w:t>Но вряд ли таковыми в полной мере следует считать парламентские выборы 1993 г</w:t>
      </w:r>
      <w:r w:rsidR="00266883" w:rsidRPr="00266883">
        <w:t xml:space="preserve">. </w:t>
      </w:r>
      <w:r w:rsidRPr="00266883">
        <w:t>и президентские выборы 1996 г</w:t>
      </w:r>
      <w:r w:rsidR="00266883" w:rsidRPr="00266883">
        <w:t xml:space="preserve">. </w:t>
      </w:r>
      <w:r w:rsidRPr="00266883">
        <w:t>Ряд партий и политиков не были допущены к участию в них, другие подвергались давлению и вели агитационную кампанию под угрозой исключения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Серьезная проблема любых выборов, происходящих в процессе модернизации политической системы, состоит в обеспечении их справедливости</w:t>
      </w:r>
      <w:r w:rsidR="00266883" w:rsidRPr="00266883">
        <w:t xml:space="preserve">. </w:t>
      </w:r>
      <w:r w:rsidRPr="00266883">
        <w:t>Не избежала ее и Россия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Настоящие выборы 2008 года, тоже, на мой взгляд, нельзя считать свободными в плане доступа к участию в них избирателей и кандидатов</w:t>
      </w:r>
      <w:r w:rsidR="00266883" w:rsidRPr="00266883">
        <w:t xml:space="preserve">. </w:t>
      </w:r>
      <w:r w:rsidRPr="00266883">
        <w:t>Почему</w:t>
      </w:r>
      <w:r w:rsidR="00266883" w:rsidRPr="00266883">
        <w:t xml:space="preserve">? </w:t>
      </w:r>
      <w:r w:rsidRPr="00266883">
        <w:t>Потому что изо дня в день с экранов телевизора, со страниц газет и журналов мы видели</w:t>
      </w:r>
      <w:r w:rsidR="00266883" w:rsidRPr="00266883">
        <w:t>,</w:t>
      </w:r>
      <w:r w:rsidRPr="00266883">
        <w:t xml:space="preserve"> все чаще, кандидата на должность президента Дмитрия Медведева</w:t>
      </w:r>
      <w:r w:rsidR="00266883" w:rsidRPr="00266883">
        <w:t xml:space="preserve">. </w:t>
      </w:r>
      <w:r w:rsidRPr="00266883">
        <w:t>В то время, как другим кандидатам было отведено конкретное время в телеэфирах</w:t>
      </w:r>
      <w:r w:rsidR="00266883" w:rsidRPr="00266883">
        <w:t xml:space="preserve">. </w:t>
      </w:r>
      <w:r w:rsidRPr="00266883">
        <w:t>Я считаю, что в результате этого нельзя считать выборы 2008 полностью демократичными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На мой взгляд, в современной политической науке получила широкое распространение теория элитарной демократии</w:t>
      </w:r>
      <w:r w:rsidR="00266883" w:rsidRPr="00266883">
        <w:t xml:space="preserve">. </w:t>
      </w:r>
      <w:r w:rsidRPr="00266883">
        <w:t>Согласно этой теории, реальная власть в демократическом обществе принадлежит фактически правящей политической элите, а народные массы</w:t>
      </w:r>
      <w:r w:rsidR="00266883" w:rsidRPr="00266883">
        <w:t xml:space="preserve"> - </w:t>
      </w:r>
      <w:r w:rsidRPr="00266883">
        <w:t>имеют лишь право периодического электорального контроля</w:t>
      </w:r>
      <w:r w:rsidR="00266883" w:rsidRPr="00266883">
        <w:t xml:space="preserve">. </w:t>
      </w:r>
      <w:r w:rsidRPr="00266883">
        <w:t>Демократия представляет собой не расширение участия народа в политическом процессе, а создание эффективных механизмов рекрутирования результативной элиты, подконтрольной народу</w:t>
      </w:r>
      <w:r w:rsidR="00266883" w:rsidRPr="00266883">
        <w:t xml:space="preserve"> [</w:t>
      </w:r>
      <w:r w:rsidR="007D61C5" w:rsidRPr="00266883">
        <w:t>3</w:t>
      </w:r>
      <w:r w:rsidR="00266883" w:rsidRPr="00266883">
        <w:t xml:space="preserve">; </w:t>
      </w:r>
      <w:r w:rsidR="007D61C5" w:rsidRPr="00266883">
        <w:rPr>
          <w:lang w:val="en-US"/>
        </w:rPr>
        <w:t>c</w:t>
      </w:r>
      <w:r w:rsidR="00266883">
        <w:t>.3</w:t>
      </w:r>
      <w:r w:rsidR="007D61C5" w:rsidRPr="00266883">
        <w:t>6</w:t>
      </w:r>
      <w:r w:rsidR="00266883" w:rsidRPr="00266883">
        <w:t>].</w:t>
      </w:r>
    </w:p>
    <w:p w:rsidR="00266883" w:rsidRDefault="00571EC4" w:rsidP="00266883">
      <w:pPr>
        <w:ind w:firstLine="709"/>
      </w:pPr>
      <w:r w:rsidRPr="00266883">
        <w:t>Подводя итог, отмечу, что участие граждан в голосовании на выборах рассматривается как один из наиболее значимых показателей степени их политического участия в целом</w:t>
      </w:r>
      <w:r w:rsidR="00266883" w:rsidRPr="00266883">
        <w:t xml:space="preserve">. </w:t>
      </w:r>
      <w:r w:rsidRPr="00266883">
        <w:t>Однако, что</w:t>
      </w:r>
      <w:r w:rsidR="00266883" w:rsidRPr="00266883">
        <w:t xml:space="preserve"> </w:t>
      </w:r>
      <w:r w:rsidRPr="00266883">
        <w:t>касается региональных и местных выборов, то здесь</w:t>
      </w:r>
      <w:r w:rsidR="00266883" w:rsidRPr="00266883">
        <w:t xml:space="preserve"> </w:t>
      </w:r>
      <w:r w:rsidRPr="00266883">
        <w:t xml:space="preserve">наблюдается снижение электоральной активности граждан, </w:t>
      </w:r>
      <w:r w:rsidR="00266883">
        <w:t>т.е.</w:t>
      </w:r>
      <w:r w:rsidR="00266883" w:rsidRPr="00266883">
        <w:t xml:space="preserve"> </w:t>
      </w:r>
      <w:r w:rsidRPr="00266883">
        <w:t>происходит нарастание абсентизма</w:t>
      </w:r>
      <w:r w:rsidR="00266883" w:rsidRPr="00266883">
        <w:t xml:space="preserve">. </w:t>
      </w:r>
      <w:r w:rsidRPr="00266883">
        <w:t>Абсентеизм</w:t>
      </w:r>
      <w:r w:rsidR="00266883">
        <w:t xml:space="preserve"> (</w:t>
      </w:r>
      <w:r w:rsidRPr="00266883">
        <w:t>от лат</w:t>
      </w:r>
      <w:r w:rsidR="00266883" w:rsidRPr="00266883">
        <w:t xml:space="preserve">. </w:t>
      </w:r>
      <w:r w:rsidRPr="00266883">
        <w:rPr>
          <w:lang w:val="en-US"/>
        </w:rPr>
        <w:t>absens</w:t>
      </w:r>
      <w:r w:rsidR="00266883" w:rsidRPr="00266883">
        <w:t xml:space="preserve"> - </w:t>
      </w:r>
      <w:r w:rsidRPr="00266883">
        <w:t>отсутствующий</w:t>
      </w:r>
      <w:r w:rsidR="00266883" w:rsidRPr="00266883">
        <w:t xml:space="preserve">) - </w:t>
      </w:r>
      <w:r w:rsidRPr="00266883">
        <w:t>это уклонение граждан от участия в выборах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Почему это происходит</w:t>
      </w:r>
      <w:r w:rsidR="00266883" w:rsidRPr="00266883">
        <w:t xml:space="preserve">? </w:t>
      </w:r>
      <w:r w:rsidRPr="00266883">
        <w:t>Почему при демократии, где выборы являются важной формой народного волеизъявления, граждане пренебрегают этим инструментом влияния на политическую власть</w:t>
      </w:r>
      <w:r w:rsidR="00266883" w:rsidRPr="00266883">
        <w:t xml:space="preserve">? </w:t>
      </w:r>
      <w:r w:rsidRPr="00266883">
        <w:t>Причины абсентеизма различны</w:t>
      </w:r>
      <w:r w:rsidR="00266883" w:rsidRPr="00266883">
        <w:t>: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аполитичность</w:t>
      </w:r>
      <w:r w:rsidR="00266883" w:rsidRPr="00266883">
        <w:t>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отсутствие среди избираемых субъектов тех, кто мог бы достойно представлять интересы избирателей</w:t>
      </w:r>
      <w:r w:rsidR="00266883" w:rsidRPr="00266883">
        <w:t>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убежденность, что выборы не окажут воздействия на сложившуюся политическую ситуацию</w:t>
      </w:r>
      <w:r w:rsidR="00266883" w:rsidRPr="00266883">
        <w:t>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неверие в возможность повлиять на процесс принятия политических решений</w:t>
      </w:r>
      <w:r w:rsidR="00266883" w:rsidRPr="00266883">
        <w:t>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недостаток и противоречивость информации о кандидатах или партиях</w:t>
      </w:r>
      <w:r w:rsidR="00266883" w:rsidRPr="00266883">
        <w:t>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 xml:space="preserve">отъезд за город, плохая погода, болезнь и </w:t>
      </w:r>
      <w:r w:rsidR="00266883">
        <w:t>т.п. (</w:t>
      </w:r>
      <w:r w:rsidRPr="00266883">
        <w:t>и, как следствие, так называемый</w:t>
      </w:r>
      <w:r w:rsidR="00266883">
        <w:t xml:space="preserve"> "</w:t>
      </w:r>
      <w:r w:rsidRPr="00266883">
        <w:t>бытовой</w:t>
      </w:r>
      <w:r w:rsidR="00266883">
        <w:t xml:space="preserve">" </w:t>
      </w:r>
      <w:r w:rsidRPr="00266883">
        <w:t>абсентеизм</w:t>
      </w:r>
      <w:r w:rsidR="00266883" w:rsidRPr="00266883">
        <w:t>);</w:t>
      </w:r>
    </w:p>
    <w:p w:rsidR="00266883" w:rsidRDefault="00571EC4" w:rsidP="00266883">
      <w:pPr>
        <w:ind w:firstLine="709"/>
      </w:pPr>
      <w:r w:rsidRPr="00266883">
        <w:t>•</w:t>
      </w:r>
      <w:r w:rsidR="00266883" w:rsidRPr="00266883">
        <w:t xml:space="preserve"> </w:t>
      </w:r>
      <w:r w:rsidRPr="00266883">
        <w:t>высокая степень удовлетворенности существующей политической системой, вследствие чего граждане не считают необходимым вмешиваться в ее функционирование</w:t>
      </w:r>
      <w:r w:rsidR="00266883" w:rsidRPr="00266883">
        <w:t>.</w:t>
      </w:r>
    </w:p>
    <w:p w:rsidR="00266883" w:rsidRDefault="00571EC4" w:rsidP="00266883">
      <w:pPr>
        <w:ind w:firstLine="709"/>
      </w:pPr>
      <w:r w:rsidRPr="00266883">
        <w:t>Так, выборы мэра г</w:t>
      </w:r>
      <w:r w:rsidR="00266883" w:rsidRPr="00266883">
        <w:t xml:space="preserve">. </w:t>
      </w:r>
      <w:r w:rsidRPr="00266883">
        <w:t>Рубцовска</w:t>
      </w:r>
      <w:r w:rsidR="00266883" w:rsidRPr="00266883">
        <w:t>,</w:t>
      </w:r>
      <w:r w:rsidRPr="00266883">
        <w:t xml:space="preserve"> проводимые 23 марта 2008 года были отмечены малой явкой избирателей на участки для голосования, причиной тому были все выше перечисленные факторы, а главное неверие народа в перемены к лучшему с приходом новой власти</w:t>
      </w:r>
      <w:r w:rsidR="00266883" w:rsidRPr="00266883">
        <w:t xml:space="preserve">. </w:t>
      </w:r>
      <w:r w:rsidRPr="00266883">
        <w:t>Но стоит надеяться на то, что в следующих выборах мэра города, рубцовчане проявят себя более активно, ведь есть надежда на то, что избранный простым большинством голосов П</w:t>
      </w:r>
      <w:r w:rsidR="00266883">
        <w:t xml:space="preserve">.П. </w:t>
      </w:r>
      <w:r w:rsidRPr="00266883">
        <w:t>Гамалеев сумеет доказать гражданам, что их выбор не случаен и институт прямой демократии в России существует</w:t>
      </w:r>
      <w:r w:rsidR="00266883" w:rsidRPr="00266883">
        <w:t>.</w:t>
      </w:r>
    </w:p>
    <w:p w:rsidR="00266883" w:rsidRDefault="00CC6D7A" w:rsidP="00266883">
      <w:pPr>
        <w:ind w:firstLine="709"/>
      </w:pPr>
      <w:r w:rsidRPr="00266883">
        <w:t>Проявившиеся тенденции не могли не снизить эффективность института выборов как механизма легитимации власти и представительства общественных интересов, не вызвать снижения доверия к самому процессу выборов и формируемым политическим институтам</w:t>
      </w:r>
      <w:r w:rsidR="00266883" w:rsidRPr="00266883">
        <w:t xml:space="preserve">. </w:t>
      </w:r>
      <w:r w:rsidRPr="00266883">
        <w:t>Однако важным политическим итогом функционирования новой избирательной системы в России следует считать тот факт, что выборы стали расцениваться большинством политических сил и граждан как единственно законный способ передачи власти</w:t>
      </w:r>
      <w:r w:rsidR="00266883" w:rsidRPr="00266883">
        <w:t>.</w:t>
      </w:r>
    </w:p>
    <w:p w:rsidR="00266883" w:rsidRPr="00266883" w:rsidRDefault="00321590" w:rsidP="00321590">
      <w:pPr>
        <w:pStyle w:val="2"/>
      </w:pPr>
      <w:r>
        <w:br w:type="page"/>
      </w:r>
      <w:bookmarkStart w:id="4" w:name="_Toc254765078"/>
      <w:r w:rsidR="00F236F9" w:rsidRPr="00266883">
        <w:t>Заключение</w:t>
      </w:r>
      <w:bookmarkEnd w:id="4"/>
    </w:p>
    <w:p w:rsidR="00321590" w:rsidRDefault="00321590" w:rsidP="00266883">
      <w:pPr>
        <w:ind w:firstLine="709"/>
      </w:pPr>
    </w:p>
    <w:p w:rsidR="00266883" w:rsidRDefault="00F236F9" w:rsidP="00266883">
      <w:pPr>
        <w:ind w:firstLine="709"/>
      </w:pPr>
      <w:r w:rsidRPr="00266883">
        <w:t>Итак, избирательная система есть порядок организации и проведения выборов, а также определения результатов голосования при выборах представительных органов, ряда высших органов государства и должностных лиц</w:t>
      </w:r>
      <w:r w:rsidR="00266883">
        <w:t xml:space="preserve"> (</w:t>
      </w:r>
      <w:r w:rsidRPr="00266883">
        <w:t>прежде всего при выборах президента</w:t>
      </w:r>
      <w:r w:rsidR="00266883" w:rsidRPr="00266883">
        <w:t>),</w:t>
      </w:r>
      <w:r w:rsidRPr="00266883">
        <w:t xml:space="preserve"> а также представит</w:t>
      </w:r>
      <w:r w:rsidR="00567115" w:rsidRPr="00266883">
        <w:t>ельных органов субъектов федерац</w:t>
      </w:r>
      <w:r w:rsidRPr="00266883">
        <w:t>ии в федеративном государстве, органов автономных образований, органов местного самоуправления, их глав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Политическая система в современном российском обществе имеет ряд особенностей</w:t>
      </w:r>
      <w:r w:rsidR="00266883" w:rsidRPr="00266883">
        <w:t xml:space="preserve">. </w:t>
      </w:r>
      <w:r w:rsidRPr="00266883">
        <w:t>Прежде всего в ее институциональной подсистеме заметны акцент в перераспределении властных полномочий в пользу исполнительных органов и существенное ограничение функций законодательных институтов власти, которые практически лишены возможности осуществлять контроль за деятельностью исполнительных органов</w:t>
      </w:r>
      <w:r w:rsidR="00266883">
        <w:t xml:space="preserve"> (</w:t>
      </w:r>
      <w:r w:rsidRPr="00266883">
        <w:t xml:space="preserve">правительства, премьер-министра и </w:t>
      </w:r>
      <w:r w:rsidR="00266883">
        <w:t>т.д.)</w:t>
      </w:r>
      <w:r w:rsidR="00266883" w:rsidRPr="00266883">
        <w:t>,</w:t>
      </w:r>
      <w:r w:rsidRPr="00266883">
        <w:t xml:space="preserve"> наблюдать за ходом реализации принимаемых ими законов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Кроме того, с точки зрения характера распределения власти и взаимоотношений политической системы и общества в России существует, скорее, авторитарная плюралистическая система</w:t>
      </w:r>
      <w:r w:rsidR="00266883" w:rsidRPr="00266883">
        <w:t xml:space="preserve">. </w:t>
      </w:r>
      <w:r w:rsidRPr="00266883">
        <w:t>Авторитарная политическая система характеризуется концентрацией власти в едином центре, каковым являются Президент и его администрация</w:t>
      </w:r>
      <w:r w:rsidR="00266883" w:rsidRPr="00266883">
        <w:t xml:space="preserve">. </w:t>
      </w:r>
      <w:r w:rsidRPr="00266883">
        <w:t>Поле деятельности представительных органов власти ограничено</w:t>
      </w:r>
      <w:r w:rsidR="00266883" w:rsidRPr="00266883">
        <w:t xml:space="preserve">. </w:t>
      </w:r>
      <w:r w:rsidRPr="00266883">
        <w:t>Плюрализм же обнаруживается в разделении властей в государстве, многопартийности, передаче ряда законодательных и исполнительных полномочий от центра субъектам федерации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Для российской политической системы также характерны низкий удельный вес политических партий, их слабое влияние на власть и общество</w:t>
      </w:r>
      <w:r w:rsidR="00266883" w:rsidRPr="00266883">
        <w:t xml:space="preserve">. </w:t>
      </w:r>
      <w:r w:rsidRPr="00266883">
        <w:t>Эти особенности свидетельствуют о противоречии между политической структурой и ее культурным основанием</w:t>
      </w:r>
      <w:r w:rsidR="00266883" w:rsidRPr="00266883">
        <w:t xml:space="preserve">. </w:t>
      </w:r>
      <w:r w:rsidRPr="00266883">
        <w:t>Дело в том, что замена политических институтов прежней системы</w:t>
      </w:r>
      <w:r w:rsidR="00266883">
        <w:t xml:space="preserve"> (</w:t>
      </w:r>
      <w:r w:rsidRPr="00266883">
        <w:t>в частности, КПСС, Советов всех уровней</w:t>
      </w:r>
      <w:r w:rsidR="00266883" w:rsidRPr="00266883">
        <w:t xml:space="preserve">) </w:t>
      </w:r>
      <w:r w:rsidRPr="00266883">
        <w:t>новыми, куда вошли Президент, двухпалатный парламент</w:t>
      </w:r>
      <w:r w:rsidR="00266883">
        <w:t xml:space="preserve"> (</w:t>
      </w:r>
      <w:r w:rsidRPr="00266883">
        <w:t>Федеральное Собрание</w:t>
      </w:r>
      <w:r w:rsidR="00266883" w:rsidRPr="00266883">
        <w:t>),</w:t>
      </w:r>
      <w:r w:rsidRPr="00266883">
        <w:t xml:space="preserve"> осуществлялась быстрее, чем происходили изменения в политической культуре общества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Новые институты часто не находят поддержки в обществе, поскольку в нем еще господствуют старые политические нормы и ценности, стандарты политического поведения</w:t>
      </w:r>
      <w:r w:rsidR="00266883" w:rsidRPr="00266883">
        <w:t xml:space="preserve">. </w:t>
      </w:r>
      <w:r w:rsidRPr="00266883">
        <w:t>Отбрасывание коммунистических ценностей</w:t>
      </w:r>
      <w:r w:rsidR="00266883">
        <w:t xml:space="preserve"> (</w:t>
      </w:r>
      <w:r w:rsidRPr="00266883">
        <w:t>равенства, справедливости, коллективизма</w:t>
      </w:r>
      <w:r w:rsidR="00266883" w:rsidRPr="00266883">
        <w:t xml:space="preserve">) </w:t>
      </w:r>
      <w:r w:rsidRPr="00266883">
        <w:t>автоматически не привело к утверждению в обществе либеральных ценностей</w:t>
      </w:r>
      <w:r w:rsidR="00266883">
        <w:t xml:space="preserve"> (</w:t>
      </w:r>
      <w:r w:rsidRPr="00266883">
        <w:t xml:space="preserve">индивидуализма, собственности, свободы и </w:t>
      </w:r>
      <w:r w:rsidR="00266883">
        <w:t>т.д.)</w:t>
      </w:r>
      <w:r w:rsidR="00266883" w:rsidRPr="00266883">
        <w:t xml:space="preserve">. </w:t>
      </w:r>
      <w:r w:rsidRPr="00266883">
        <w:t>Это особенно хорошо прослеживается в понимании населением такой ценности, как свобода, которая воспринималась как российское понятие</w:t>
      </w:r>
      <w:r w:rsidR="00266883">
        <w:t xml:space="preserve"> "</w:t>
      </w:r>
      <w:r w:rsidRPr="00266883">
        <w:t>выйти на волю</w:t>
      </w:r>
      <w:r w:rsidR="00266883">
        <w:t>", т.е.</w:t>
      </w:r>
      <w:r w:rsidR="00266883" w:rsidRPr="00266883">
        <w:t xml:space="preserve"> </w:t>
      </w:r>
      <w:r w:rsidRPr="00266883">
        <w:t>делать что пожелаешь, а не понималась как свобода выбора, связанная с уважением прав и свобод других людей, ответственностью за принятое решение, поступок</w:t>
      </w:r>
      <w:r w:rsidR="00266883" w:rsidRPr="00266883">
        <w:t xml:space="preserve">. </w:t>
      </w:r>
      <w:r w:rsidRPr="00266883">
        <w:t>Поскольку наша политическая система еще не сформировала свое культурное основание в виде признанных в обществе демократических идеалов, ценностей, норм, ее возможности интегрировать общество, обеспечить единство и стабильность довольно ограничены</w:t>
      </w:r>
      <w:r w:rsidR="00266883" w:rsidRPr="00266883">
        <w:t xml:space="preserve">. </w:t>
      </w:r>
      <w:r w:rsidRPr="00266883">
        <w:t>Поэтому политическая система в России еще какое-то время будет балансировать между целостностью общества и его дезинтеграцией, распадом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Слабая интегрированность в российскую политическую систему разнородных групп, партий, движений проявляется в том, что политические силы имеют ограниченный доступ к про</w:t>
      </w:r>
      <w:r w:rsidR="00EB4C66" w:rsidRPr="00266883">
        <w:t>ц</w:t>
      </w:r>
      <w:r w:rsidRPr="00266883">
        <w:t>ессу принятия решений</w:t>
      </w:r>
      <w:r w:rsidR="00266883" w:rsidRPr="00266883">
        <w:t xml:space="preserve">. </w:t>
      </w:r>
      <w:r w:rsidRPr="00266883">
        <w:t>Посттоталитарную систему как механизм власти пока точнее было бы назвать закрытой, чем открытой</w:t>
      </w:r>
      <w:r w:rsidR="00266883" w:rsidRPr="00266883">
        <w:t xml:space="preserve">. </w:t>
      </w:r>
      <w:r w:rsidR="008F6FE8" w:rsidRPr="00266883">
        <w:t>Ей свойственны черты олигархич</w:t>
      </w:r>
      <w:r w:rsidRPr="00266883">
        <w:t>ности</w:t>
      </w:r>
      <w:r w:rsidR="00266883" w:rsidRPr="00266883">
        <w:t xml:space="preserve">. </w:t>
      </w:r>
      <w:r w:rsidRPr="00266883">
        <w:t>Это касается прежде всего процесса принятия решений, которые до последнего времени осуществляла узкая группа лиц</w:t>
      </w:r>
      <w:r w:rsidR="00266883" w:rsidRPr="00266883">
        <w:t xml:space="preserve">: </w:t>
      </w:r>
      <w:r w:rsidRPr="00266883">
        <w:t>Президент</w:t>
      </w:r>
      <w:r w:rsidR="00266883" w:rsidRPr="00266883">
        <w:t xml:space="preserve"> - </w:t>
      </w:r>
      <w:r w:rsidRPr="00266883">
        <w:t>глава администрации Президента</w:t>
      </w:r>
      <w:r w:rsidR="00266883" w:rsidRPr="00266883">
        <w:t xml:space="preserve"> - </w:t>
      </w:r>
      <w:r w:rsidRPr="00266883">
        <w:t>премьер-министр</w:t>
      </w:r>
      <w:r w:rsidR="00266883" w:rsidRPr="00266883">
        <w:t>.</w:t>
      </w:r>
    </w:p>
    <w:p w:rsidR="00266883" w:rsidRDefault="00955BC1" w:rsidP="00266883">
      <w:pPr>
        <w:ind w:firstLine="709"/>
      </w:pPr>
      <w:r w:rsidRPr="00266883">
        <w:t>Недостатком политической системы России является и ее слабая реактивная способность</w:t>
      </w:r>
      <w:r w:rsidR="00266883" w:rsidRPr="00266883">
        <w:t xml:space="preserve">. </w:t>
      </w:r>
      <w:r w:rsidRPr="00266883">
        <w:t>В частности, она не всегда своевременно и адекватно реагирует на существующие и вновь возникающие интересы и потребности населения, нередко запаздывает при разрешении социальных конфликтов</w:t>
      </w:r>
      <w:r w:rsidR="00266883">
        <w:t xml:space="preserve"> (</w:t>
      </w:r>
      <w:r w:rsidRPr="00266883">
        <w:t>например, манифестации протеста обманутых вкладчиков, работников бюджетной сферы, не получающих зарплату</w:t>
      </w:r>
      <w:r w:rsidR="00266883" w:rsidRPr="00266883">
        <w:t>).</w:t>
      </w:r>
    </w:p>
    <w:p w:rsidR="00266883" w:rsidRDefault="00955BC1" w:rsidP="00266883">
      <w:pPr>
        <w:ind w:firstLine="709"/>
      </w:pPr>
      <w:r w:rsidRPr="00266883">
        <w:t>Однако следует признать, что реформирование политической системы</w:t>
      </w:r>
      <w:r w:rsidR="00266883" w:rsidRPr="00266883">
        <w:t xml:space="preserve"> - </w:t>
      </w:r>
      <w:r w:rsidRPr="00266883">
        <w:t>процесс всегда сложный и длительный, сопряженный с временными неудачами и просчетами</w:t>
      </w:r>
      <w:r w:rsidR="00266883" w:rsidRPr="00266883">
        <w:t>.</w:t>
      </w:r>
    </w:p>
    <w:p w:rsidR="00266883" w:rsidRDefault="008F6FE8" w:rsidP="00266883">
      <w:pPr>
        <w:ind w:firstLine="709"/>
      </w:pPr>
      <w:r w:rsidRPr="00266883">
        <w:t>В Российской Федерации действует смешанная избирательная система</w:t>
      </w:r>
      <w:r w:rsidR="00266883" w:rsidRPr="00266883">
        <w:t>.</w:t>
      </w:r>
    </w:p>
    <w:p w:rsidR="00266883" w:rsidRDefault="008F6FE8" w:rsidP="00266883">
      <w:pPr>
        <w:ind w:firstLine="709"/>
      </w:pPr>
      <w:r w:rsidRPr="00266883">
        <w:t>В заключение отмечу, что в качестве важнейших направлений реформирования избирательной системы современной</w:t>
      </w:r>
      <w:r w:rsidR="00266883" w:rsidRPr="00266883">
        <w:t xml:space="preserve"> </w:t>
      </w:r>
      <w:r w:rsidRPr="00266883">
        <w:t>России можно отметить следующие</w:t>
      </w:r>
      <w:r w:rsidR="00266883" w:rsidRPr="00266883">
        <w:t>:</w:t>
      </w:r>
    </w:p>
    <w:p w:rsidR="00266883" w:rsidRDefault="008F6FE8" w:rsidP="00266883">
      <w:pPr>
        <w:ind w:firstLine="709"/>
      </w:pPr>
      <w:r w:rsidRPr="00266883">
        <w:t>осуществление реального разделения власти, что расширило бы избирательное поле</w:t>
      </w:r>
      <w:r w:rsidR="00266883" w:rsidRPr="00266883">
        <w:t xml:space="preserve"> - </w:t>
      </w:r>
      <w:r w:rsidRPr="00266883">
        <w:t>количество выборных властных позиций, а следовательно, способствовало бы дальнейшей демократизации страны</w:t>
      </w:r>
      <w:r w:rsidR="00266883" w:rsidRPr="00266883">
        <w:t>;</w:t>
      </w:r>
    </w:p>
    <w:p w:rsidR="00266883" w:rsidRDefault="008F6FE8" w:rsidP="00266883">
      <w:pPr>
        <w:ind w:firstLine="709"/>
      </w:pPr>
      <w:r w:rsidRPr="00266883">
        <w:t>создание реальных гарантов демократической организации и проведения выборов через расширение полномочий Федерального Собрания и Конституционного Суда в деле контроля над работой Центральной избирательной комиссии РФ и всем избирательным процессом</w:t>
      </w:r>
      <w:r w:rsidR="00266883" w:rsidRPr="00266883">
        <w:t>;</w:t>
      </w:r>
    </w:p>
    <w:p w:rsidR="00266883" w:rsidRDefault="008F6FE8" w:rsidP="00266883">
      <w:pPr>
        <w:ind w:firstLine="709"/>
      </w:pPr>
      <w:r w:rsidRPr="00266883">
        <w:t>демократизация информационной власти СМИ</w:t>
      </w:r>
      <w:r w:rsidR="00266883">
        <w:t xml:space="preserve"> (</w:t>
      </w:r>
      <w:r w:rsidRPr="00266883">
        <w:t>прежде всего, электронных</w:t>
      </w:r>
      <w:r w:rsidR="00266883" w:rsidRPr="00266883">
        <w:t xml:space="preserve"> - </w:t>
      </w:r>
      <w:r w:rsidRPr="00266883">
        <w:t>радио, телевидение</w:t>
      </w:r>
      <w:r w:rsidR="00266883" w:rsidRPr="00266883">
        <w:t>),</w:t>
      </w:r>
      <w:r w:rsidRPr="00266883">
        <w:t xml:space="preserve"> обеспечение государством равенства возможностей для всех участников выборов</w:t>
      </w:r>
      <w:r w:rsidR="00266883" w:rsidRPr="00266883">
        <w:t>.</w:t>
      </w:r>
    </w:p>
    <w:p w:rsidR="00266883" w:rsidRPr="00266883" w:rsidRDefault="00321590" w:rsidP="00321590">
      <w:pPr>
        <w:pStyle w:val="2"/>
      </w:pPr>
      <w:r>
        <w:br w:type="page"/>
      </w:r>
      <w:bookmarkStart w:id="5" w:name="_Toc254765079"/>
      <w:r w:rsidR="00EB4C66" w:rsidRPr="00266883">
        <w:t>Список литературы и источников</w:t>
      </w:r>
      <w:bookmarkEnd w:id="5"/>
    </w:p>
    <w:p w:rsidR="00321590" w:rsidRDefault="00321590" w:rsidP="00266883">
      <w:pPr>
        <w:ind w:firstLine="709"/>
      </w:pPr>
      <w:bookmarkStart w:id="6" w:name="_Ref132487633"/>
    </w:p>
    <w:p w:rsidR="00266883" w:rsidRDefault="00EB4C66" w:rsidP="00321590">
      <w:pPr>
        <w:pStyle w:val="a1"/>
      </w:pPr>
      <w:r w:rsidRPr="00266883">
        <w:t>Конституция РФ</w:t>
      </w:r>
      <w:r w:rsidR="00266883" w:rsidRPr="00266883">
        <w:t xml:space="preserve">. </w:t>
      </w:r>
      <w:r w:rsidR="00266883">
        <w:t>-</w:t>
      </w:r>
      <w:r w:rsidR="00321590">
        <w:t xml:space="preserve"> </w:t>
      </w:r>
      <w:r w:rsidRPr="00266883">
        <w:t>М</w:t>
      </w:r>
      <w:r w:rsidR="00266883" w:rsidRPr="00266883">
        <w:t>., 19</w:t>
      </w:r>
      <w:r w:rsidRPr="00266883">
        <w:t>95</w:t>
      </w:r>
      <w:r w:rsidR="00266883" w:rsidRPr="00266883">
        <w:t>.</w:t>
      </w:r>
      <w:bookmarkEnd w:id="6"/>
    </w:p>
    <w:p w:rsidR="00266883" w:rsidRDefault="00EB4C66" w:rsidP="00321590">
      <w:pPr>
        <w:pStyle w:val="a1"/>
      </w:pPr>
      <w:r w:rsidRPr="00266883">
        <w:t>Алебастрова И</w:t>
      </w:r>
      <w:r w:rsidR="00266883">
        <w:t xml:space="preserve">.Л. </w:t>
      </w:r>
      <w:r w:rsidRPr="00266883">
        <w:t>Основы американского конституционализма</w:t>
      </w:r>
      <w:r w:rsidR="00266883" w:rsidRPr="00266883">
        <w:t>. -</w:t>
      </w:r>
      <w:r w:rsidR="00266883">
        <w:t xml:space="preserve"> </w:t>
      </w:r>
      <w:r w:rsidRPr="00266883">
        <w:t>М</w:t>
      </w:r>
      <w:r w:rsidR="00266883">
        <w:t>.:</w:t>
      </w:r>
      <w:r w:rsidR="00266883" w:rsidRPr="00266883">
        <w:t xml:space="preserve"> </w:t>
      </w:r>
      <w:r w:rsidRPr="00266883">
        <w:t>Юриспруденция, 2001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Буренко В</w:t>
      </w:r>
      <w:r w:rsidR="00266883">
        <w:t xml:space="preserve">.И. </w:t>
      </w:r>
      <w:r w:rsidRPr="00266883">
        <w:t>Социальное регулирование политической власти</w:t>
      </w:r>
      <w:r w:rsidR="00266883" w:rsidRPr="00266883">
        <w:t xml:space="preserve">: </w:t>
      </w:r>
      <w:r w:rsidRPr="00266883">
        <w:t>история идей и современные подходы</w:t>
      </w:r>
      <w:r w:rsidR="00266883" w:rsidRPr="00266883">
        <w:t xml:space="preserve">. </w:t>
      </w:r>
      <w:r w:rsidR="00266883">
        <w:t>-</w:t>
      </w:r>
      <w:r w:rsidR="00321590">
        <w:t xml:space="preserve"> </w:t>
      </w:r>
      <w:r w:rsidRPr="00266883">
        <w:t>М</w:t>
      </w:r>
      <w:r w:rsidR="00266883" w:rsidRPr="00266883">
        <w:t>., 20</w:t>
      </w:r>
      <w:r w:rsidRPr="00266883">
        <w:t>01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С</w:t>
      </w:r>
      <w:r w:rsidR="00266883">
        <w:t xml:space="preserve">.А. </w:t>
      </w:r>
      <w:r w:rsidRPr="00266883">
        <w:t>Комаров Общая теория государства и права</w:t>
      </w:r>
      <w:r w:rsidR="00266883" w:rsidRPr="00266883">
        <w:t>. -</w:t>
      </w:r>
      <w:r w:rsidR="00266883">
        <w:t xml:space="preserve"> </w:t>
      </w:r>
      <w:r w:rsidRPr="00266883">
        <w:t>М</w:t>
      </w:r>
      <w:r w:rsidR="00266883">
        <w:t>. 19</w:t>
      </w:r>
      <w:r w:rsidRPr="00266883">
        <w:t>96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В</w:t>
      </w:r>
      <w:r w:rsidR="00266883">
        <w:t xml:space="preserve">.В. </w:t>
      </w:r>
      <w:r w:rsidRPr="00266883">
        <w:t>Лазарев С</w:t>
      </w:r>
      <w:r w:rsidR="00266883">
        <w:t xml:space="preserve">.В. </w:t>
      </w:r>
      <w:r w:rsidRPr="00266883">
        <w:t>Липень</w:t>
      </w:r>
      <w:r w:rsidR="00266883" w:rsidRPr="00266883">
        <w:t xml:space="preserve">. </w:t>
      </w:r>
      <w:r w:rsidRPr="00266883">
        <w:t>Теория государства и права</w:t>
      </w:r>
      <w:r w:rsidR="00266883" w:rsidRPr="00266883">
        <w:t>. -</w:t>
      </w:r>
      <w:r w:rsidR="00266883">
        <w:t xml:space="preserve"> </w:t>
      </w:r>
      <w:r w:rsidRPr="00266883">
        <w:t>М</w:t>
      </w:r>
      <w:r w:rsidR="00266883" w:rsidRPr="00266883">
        <w:t>., 19</w:t>
      </w:r>
      <w:r w:rsidRPr="00266883">
        <w:t>98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Моска Г</w:t>
      </w:r>
      <w:r w:rsidR="00266883" w:rsidRPr="00266883">
        <w:t xml:space="preserve">. </w:t>
      </w:r>
      <w:r w:rsidRPr="00266883">
        <w:t>Элементы политической науки</w:t>
      </w:r>
      <w:r w:rsidR="00266883" w:rsidRPr="00266883">
        <w:t>.</w:t>
      </w:r>
      <w:r w:rsidR="00266883">
        <w:t xml:space="preserve"> // </w:t>
      </w:r>
      <w:r w:rsidRPr="00266883">
        <w:t>Социологические исследования</w:t>
      </w:r>
      <w:r w:rsidR="00266883" w:rsidRPr="00266883">
        <w:t xml:space="preserve">. </w:t>
      </w:r>
      <w:r w:rsidRPr="00266883">
        <w:t xml:space="preserve">№ </w:t>
      </w:r>
      <w:r w:rsidR="00266883">
        <w:t>6.20</w:t>
      </w:r>
      <w:r w:rsidRPr="00266883">
        <w:t>02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Муштук О</w:t>
      </w:r>
      <w:r w:rsidR="00266883">
        <w:t xml:space="preserve">.З., </w:t>
      </w:r>
      <w:r w:rsidRPr="00266883">
        <w:t>Киселев Е</w:t>
      </w:r>
      <w:r w:rsidR="00266883">
        <w:t xml:space="preserve">.А. </w:t>
      </w:r>
      <w:r w:rsidRPr="00266883">
        <w:t>Современные избирательные системы и выборные технологии</w:t>
      </w:r>
      <w:r w:rsidR="00266883" w:rsidRPr="00266883">
        <w:t>. -</w:t>
      </w:r>
      <w:r w:rsidR="00266883">
        <w:t xml:space="preserve"> </w:t>
      </w:r>
      <w:r w:rsidRPr="00266883">
        <w:t>М</w:t>
      </w:r>
      <w:r w:rsidR="00266883">
        <w:t>.:</w:t>
      </w:r>
      <w:r w:rsidR="00266883" w:rsidRPr="00266883">
        <w:t xml:space="preserve"> </w:t>
      </w:r>
      <w:r w:rsidRPr="00266883">
        <w:t>МЭСИ, 2000</w:t>
      </w:r>
      <w:r w:rsidR="00266883" w:rsidRPr="00266883">
        <w:t>.</w:t>
      </w:r>
    </w:p>
    <w:p w:rsidR="00266883" w:rsidRDefault="00EB4C66" w:rsidP="00321590">
      <w:pPr>
        <w:pStyle w:val="a1"/>
      </w:pPr>
      <w:bookmarkStart w:id="7" w:name="_Ref132487503"/>
      <w:r w:rsidRPr="00266883">
        <w:t>Общая теория права</w:t>
      </w:r>
      <w:r w:rsidR="00266883" w:rsidRPr="00266883">
        <w:t xml:space="preserve">. </w:t>
      </w:r>
      <w:r w:rsidRPr="00266883">
        <w:t>/ Под ред</w:t>
      </w:r>
      <w:r w:rsidR="00266883" w:rsidRPr="00266883">
        <w:t xml:space="preserve">. </w:t>
      </w:r>
      <w:r w:rsidRPr="00266883">
        <w:t>Пиголкина А</w:t>
      </w:r>
      <w:r w:rsidR="00266883">
        <w:t>.С. -</w:t>
      </w:r>
      <w:r w:rsidR="00321590">
        <w:t xml:space="preserve"> </w:t>
      </w:r>
      <w:r w:rsidRPr="00266883">
        <w:t>М</w:t>
      </w:r>
      <w:r w:rsidR="00266883" w:rsidRPr="00266883">
        <w:t>., 19</w:t>
      </w:r>
      <w:r w:rsidRPr="00266883">
        <w:t>97</w:t>
      </w:r>
      <w:r w:rsidR="00266883" w:rsidRPr="00266883">
        <w:t>.</w:t>
      </w:r>
      <w:bookmarkEnd w:id="7"/>
    </w:p>
    <w:p w:rsidR="00266883" w:rsidRDefault="00EB4C66" w:rsidP="00321590">
      <w:pPr>
        <w:pStyle w:val="a1"/>
      </w:pPr>
      <w:r w:rsidRPr="00266883">
        <w:t>Политология</w:t>
      </w:r>
      <w:r w:rsidR="00266883" w:rsidRPr="00266883">
        <w:t xml:space="preserve">: </w:t>
      </w:r>
      <w:r w:rsidRPr="00266883">
        <w:t>Учебник для вузов</w:t>
      </w:r>
      <w:r w:rsidR="00266883" w:rsidRPr="00266883">
        <w:t xml:space="preserve">. </w:t>
      </w:r>
      <w:r w:rsidRPr="00266883">
        <w:t>/ Под ред</w:t>
      </w:r>
      <w:r w:rsidR="00266883" w:rsidRPr="00266883">
        <w:t xml:space="preserve">. </w:t>
      </w:r>
      <w:r w:rsidRPr="00266883">
        <w:t>Лавриненко В</w:t>
      </w:r>
      <w:r w:rsidR="00266883">
        <w:t>.Н. -</w:t>
      </w:r>
      <w:r w:rsidR="00321590">
        <w:t xml:space="preserve"> </w:t>
      </w:r>
      <w:r w:rsidRPr="00266883">
        <w:t>М</w:t>
      </w:r>
      <w:r w:rsidR="00266883" w:rsidRPr="00266883">
        <w:t>., 20</w:t>
      </w:r>
      <w:r w:rsidRPr="00266883">
        <w:t>05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Политический процесс</w:t>
      </w:r>
      <w:r w:rsidR="00266883" w:rsidRPr="00266883">
        <w:t xml:space="preserve">: </w:t>
      </w:r>
      <w:r w:rsidRPr="00266883">
        <w:t>основные аспекты и способы анализа / Под ред</w:t>
      </w:r>
      <w:r w:rsidR="00266883">
        <w:t>.</w:t>
      </w:r>
      <w:r w:rsidR="00321590">
        <w:t xml:space="preserve"> </w:t>
      </w:r>
      <w:r w:rsidR="00266883">
        <w:t xml:space="preserve">Е.Ю. </w:t>
      </w:r>
      <w:r w:rsidRPr="00266883">
        <w:t>Мелешкиной</w:t>
      </w:r>
      <w:r w:rsidR="00266883" w:rsidRPr="00266883">
        <w:t xml:space="preserve"> - </w:t>
      </w:r>
      <w:r w:rsidRPr="00266883">
        <w:t>М</w:t>
      </w:r>
      <w:r w:rsidR="00266883">
        <w:t>.:</w:t>
      </w:r>
      <w:r w:rsidR="00266883" w:rsidRPr="00266883">
        <w:t xml:space="preserve"> </w:t>
      </w:r>
      <w:r w:rsidRPr="00266883">
        <w:t>ИНФРА-М</w:t>
      </w:r>
      <w:r w:rsidR="00266883" w:rsidRPr="00266883">
        <w:t xml:space="preserve">; </w:t>
      </w:r>
      <w:r w:rsidRPr="00266883">
        <w:t>Весь мир, 2001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Пугачев В</w:t>
      </w:r>
      <w:r w:rsidR="00266883">
        <w:t xml:space="preserve">.П., </w:t>
      </w:r>
      <w:r w:rsidRPr="00266883">
        <w:t>Соловьев А</w:t>
      </w:r>
      <w:r w:rsidR="00266883">
        <w:t xml:space="preserve">.И. </w:t>
      </w:r>
      <w:r w:rsidRPr="00266883">
        <w:t>Введение в политологию</w:t>
      </w:r>
      <w:r w:rsidR="00266883" w:rsidRPr="00266883">
        <w:t xml:space="preserve">. </w:t>
      </w:r>
      <w:r w:rsidR="00266883">
        <w:t>-</w:t>
      </w:r>
      <w:r w:rsidRPr="00266883">
        <w:t>М</w:t>
      </w:r>
      <w:r w:rsidR="00266883" w:rsidRPr="00266883">
        <w:t>., 20</w:t>
      </w:r>
      <w:r w:rsidRPr="00266883">
        <w:t>05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Ривера Ш</w:t>
      </w:r>
      <w:r w:rsidR="00266883" w:rsidRPr="00266883">
        <w:t xml:space="preserve">. </w:t>
      </w:r>
      <w:r w:rsidRPr="00266883">
        <w:t>Принципы народовластия</w:t>
      </w:r>
      <w:r w:rsidR="00266883" w:rsidRPr="00266883">
        <w:t>.</w:t>
      </w:r>
      <w:r w:rsidR="00266883">
        <w:t xml:space="preserve"> // </w:t>
      </w:r>
      <w:r w:rsidRPr="00266883">
        <w:t>Социс</w:t>
      </w:r>
      <w:r w:rsidR="00266883" w:rsidRPr="00266883">
        <w:t xml:space="preserve">. </w:t>
      </w:r>
      <w:r w:rsidRPr="00266883">
        <w:t>№ 1</w:t>
      </w:r>
      <w:r w:rsidR="00266883">
        <w:t>2.20</w:t>
      </w:r>
      <w:r w:rsidRPr="00266883">
        <w:t>00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Теория государства и права</w:t>
      </w:r>
      <w:r w:rsidR="00266883" w:rsidRPr="00266883">
        <w:t xml:space="preserve">. </w:t>
      </w:r>
      <w:r w:rsidRPr="00266883">
        <w:t>/ Под ред</w:t>
      </w:r>
      <w:r w:rsidR="00266883" w:rsidRPr="00266883">
        <w:t xml:space="preserve">. </w:t>
      </w:r>
      <w:r w:rsidRPr="00266883">
        <w:t>Масюкевич О</w:t>
      </w:r>
      <w:r w:rsidR="00266883">
        <w:t xml:space="preserve">.П. </w:t>
      </w:r>
      <w:r w:rsidR="00266883" w:rsidRPr="00266883">
        <w:t>-</w:t>
      </w:r>
      <w:r w:rsidR="00266883">
        <w:t xml:space="preserve"> </w:t>
      </w:r>
      <w:r w:rsidRPr="00266883">
        <w:t>М</w:t>
      </w:r>
      <w:r w:rsidR="00266883" w:rsidRPr="00266883">
        <w:t>., 20</w:t>
      </w:r>
      <w:r w:rsidRPr="00266883">
        <w:t>00</w:t>
      </w:r>
      <w:r w:rsidR="00266883" w:rsidRPr="00266883">
        <w:t>.</w:t>
      </w:r>
    </w:p>
    <w:p w:rsidR="00266883" w:rsidRDefault="00EB4C66" w:rsidP="00321590">
      <w:pPr>
        <w:pStyle w:val="a1"/>
      </w:pPr>
      <w:r w:rsidRPr="00266883">
        <w:t>Федоров А</w:t>
      </w:r>
      <w:r w:rsidR="00266883">
        <w:t xml:space="preserve">.Ю. </w:t>
      </w:r>
      <w:r w:rsidRPr="00266883">
        <w:t>Причины уклонения граждан от выборов</w:t>
      </w:r>
      <w:r w:rsidR="00266883" w:rsidRPr="00266883">
        <w:t>.</w:t>
      </w:r>
      <w:r w:rsidR="00266883">
        <w:t xml:space="preserve"> // </w:t>
      </w:r>
      <w:r w:rsidRPr="00266883">
        <w:t>Аргументы и факты</w:t>
      </w:r>
      <w:r w:rsidR="00266883" w:rsidRPr="00266883">
        <w:t xml:space="preserve">. </w:t>
      </w:r>
      <w:r w:rsidRPr="00266883">
        <w:t xml:space="preserve">№ </w:t>
      </w:r>
      <w:r w:rsidR="00266883">
        <w:t>5.20</w:t>
      </w:r>
      <w:r w:rsidRPr="00266883">
        <w:t>08</w:t>
      </w:r>
      <w:r w:rsidR="00266883" w:rsidRPr="00266883">
        <w:t>.</w:t>
      </w:r>
    </w:p>
    <w:p w:rsidR="00EB4C66" w:rsidRPr="00266883" w:rsidRDefault="00EB4C66" w:rsidP="00266883">
      <w:pPr>
        <w:ind w:firstLine="709"/>
      </w:pPr>
      <w:bookmarkStart w:id="8" w:name="_GoBack"/>
      <w:bookmarkEnd w:id="8"/>
    </w:p>
    <w:sectPr w:rsidR="00EB4C66" w:rsidRPr="00266883" w:rsidSect="00266883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17F" w:rsidRDefault="00A1017F">
      <w:pPr>
        <w:ind w:firstLine="709"/>
      </w:pPr>
      <w:r>
        <w:separator/>
      </w:r>
    </w:p>
  </w:endnote>
  <w:endnote w:type="continuationSeparator" w:id="0">
    <w:p w:rsidR="00A1017F" w:rsidRDefault="00A1017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0" w:rsidRDefault="00321590" w:rsidP="00266883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17F" w:rsidRDefault="00A1017F">
      <w:pPr>
        <w:ind w:firstLine="709"/>
      </w:pPr>
      <w:r>
        <w:separator/>
      </w:r>
    </w:p>
  </w:footnote>
  <w:footnote w:type="continuationSeparator" w:id="0">
    <w:p w:rsidR="00A1017F" w:rsidRDefault="00A1017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0" w:rsidRDefault="00E7312E" w:rsidP="00266883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21590" w:rsidRDefault="00321590" w:rsidP="0026688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070BF0"/>
    <w:multiLevelType w:val="hybridMultilevel"/>
    <w:tmpl w:val="AD7C0502"/>
    <w:lvl w:ilvl="0" w:tplc="64A8E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A7B"/>
    <w:rsid w:val="00090A08"/>
    <w:rsid w:val="001311F8"/>
    <w:rsid w:val="00266883"/>
    <w:rsid w:val="00311971"/>
    <w:rsid w:val="00321590"/>
    <w:rsid w:val="00435D7B"/>
    <w:rsid w:val="004F6A7B"/>
    <w:rsid w:val="00532F1E"/>
    <w:rsid w:val="00567115"/>
    <w:rsid w:val="00571EC4"/>
    <w:rsid w:val="005E759A"/>
    <w:rsid w:val="007464A6"/>
    <w:rsid w:val="00766F6B"/>
    <w:rsid w:val="007D61C5"/>
    <w:rsid w:val="00846D89"/>
    <w:rsid w:val="008B0AE1"/>
    <w:rsid w:val="008B203A"/>
    <w:rsid w:val="008F6FE8"/>
    <w:rsid w:val="00955BC1"/>
    <w:rsid w:val="00A1017F"/>
    <w:rsid w:val="00B053D0"/>
    <w:rsid w:val="00BC7BEF"/>
    <w:rsid w:val="00C00B1C"/>
    <w:rsid w:val="00CC6D7A"/>
    <w:rsid w:val="00D77539"/>
    <w:rsid w:val="00DC7C00"/>
    <w:rsid w:val="00E33382"/>
    <w:rsid w:val="00E7312E"/>
    <w:rsid w:val="00EB4C66"/>
    <w:rsid w:val="00F236F9"/>
    <w:rsid w:val="00F52EDB"/>
    <w:rsid w:val="00FF2ECD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F4D5A11-AC80-4EFF-8FE4-F1D31665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68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68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688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668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68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68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68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68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68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66883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26688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66883"/>
  </w:style>
  <w:style w:type="table" w:styleId="-1">
    <w:name w:val="Table Web 1"/>
    <w:basedOn w:val="a4"/>
    <w:uiPriority w:val="99"/>
    <w:rsid w:val="002668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2668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66883"/>
    <w:rPr>
      <w:vertAlign w:val="superscript"/>
    </w:rPr>
  </w:style>
  <w:style w:type="paragraph" w:styleId="ab">
    <w:name w:val="Body Text"/>
    <w:basedOn w:val="a2"/>
    <w:link w:val="ad"/>
    <w:uiPriority w:val="99"/>
    <w:rsid w:val="00266883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668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6688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2668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6688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668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668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266883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6688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688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66883"/>
    <w:rPr>
      <w:sz w:val="28"/>
      <w:szCs w:val="28"/>
    </w:rPr>
  </w:style>
  <w:style w:type="paragraph" w:styleId="af6">
    <w:name w:val="Normal (Web)"/>
    <w:basedOn w:val="a2"/>
    <w:uiPriority w:val="99"/>
    <w:rsid w:val="0026688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26688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6688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68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68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68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688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6688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668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2668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668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688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688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668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6688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68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6883"/>
    <w:rPr>
      <w:i/>
      <w:iCs/>
    </w:rPr>
  </w:style>
  <w:style w:type="paragraph" w:customStyle="1" w:styleId="afa">
    <w:name w:val="ТАБЛИЦА"/>
    <w:next w:val="a2"/>
    <w:autoRedefine/>
    <w:uiPriority w:val="99"/>
    <w:rsid w:val="00266883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66883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66883"/>
  </w:style>
  <w:style w:type="table" w:customStyle="1" w:styleId="14">
    <w:name w:val="Стиль таблицы1"/>
    <w:uiPriority w:val="99"/>
    <w:rsid w:val="002668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6688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66883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66883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66883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668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33336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нельзя</dc:creator>
  <cp:keywords/>
  <dc:description/>
  <cp:lastModifiedBy>admin</cp:lastModifiedBy>
  <cp:revision>2</cp:revision>
  <dcterms:created xsi:type="dcterms:W3CDTF">2014-03-02T11:28:00Z</dcterms:created>
  <dcterms:modified xsi:type="dcterms:W3CDTF">2014-03-02T11:28:00Z</dcterms:modified>
</cp:coreProperties>
</file>