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36" w:rsidRDefault="00954736" w:rsidP="00D70AE0">
      <w:pPr>
        <w:spacing w:line="360" w:lineRule="auto"/>
        <w:ind w:firstLine="709"/>
        <w:jc w:val="both"/>
        <w:rPr>
          <w:iCs/>
          <w:sz w:val="28"/>
        </w:rPr>
      </w:pPr>
    </w:p>
    <w:p w:rsidR="00D70AE0" w:rsidRDefault="00D70AE0" w:rsidP="00D70AE0">
      <w:pPr>
        <w:spacing w:line="360" w:lineRule="auto"/>
        <w:ind w:firstLine="709"/>
        <w:jc w:val="both"/>
        <w:rPr>
          <w:iCs/>
          <w:sz w:val="28"/>
        </w:rPr>
      </w:pPr>
    </w:p>
    <w:p w:rsidR="00D70AE0" w:rsidRDefault="00D70AE0" w:rsidP="00D70AE0">
      <w:pPr>
        <w:spacing w:line="360" w:lineRule="auto"/>
        <w:ind w:firstLine="709"/>
        <w:jc w:val="both"/>
        <w:rPr>
          <w:iCs/>
          <w:sz w:val="28"/>
        </w:rPr>
      </w:pPr>
    </w:p>
    <w:p w:rsidR="00D70AE0" w:rsidRDefault="00D70AE0" w:rsidP="00D70AE0">
      <w:pPr>
        <w:spacing w:line="360" w:lineRule="auto"/>
        <w:ind w:firstLine="709"/>
        <w:jc w:val="both"/>
        <w:rPr>
          <w:iCs/>
          <w:sz w:val="28"/>
        </w:rPr>
      </w:pPr>
    </w:p>
    <w:p w:rsidR="00D70AE0" w:rsidRDefault="00D70AE0" w:rsidP="00D70AE0">
      <w:pPr>
        <w:spacing w:line="360" w:lineRule="auto"/>
        <w:ind w:firstLine="709"/>
        <w:jc w:val="both"/>
        <w:rPr>
          <w:iCs/>
          <w:sz w:val="28"/>
        </w:rPr>
      </w:pPr>
    </w:p>
    <w:p w:rsidR="00D70AE0" w:rsidRDefault="00D70AE0" w:rsidP="00D70AE0">
      <w:pPr>
        <w:spacing w:line="360" w:lineRule="auto"/>
        <w:ind w:firstLine="709"/>
        <w:jc w:val="both"/>
        <w:rPr>
          <w:iCs/>
          <w:sz w:val="28"/>
        </w:rPr>
      </w:pPr>
    </w:p>
    <w:p w:rsidR="00D70AE0" w:rsidRDefault="00D70AE0" w:rsidP="00D70AE0">
      <w:pPr>
        <w:spacing w:line="360" w:lineRule="auto"/>
        <w:ind w:firstLine="709"/>
        <w:jc w:val="both"/>
        <w:rPr>
          <w:iCs/>
          <w:sz w:val="28"/>
        </w:rPr>
      </w:pPr>
    </w:p>
    <w:p w:rsidR="00D70AE0" w:rsidRDefault="00D70AE0" w:rsidP="00D70AE0">
      <w:pPr>
        <w:spacing w:line="360" w:lineRule="auto"/>
        <w:ind w:firstLine="709"/>
        <w:jc w:val="both"/>
        <w:rPr>
          <w:iCs/>
          <w:sz w:val="28"/>
        </w:rPr>
      </w:pPr>
    </w:p>
    <w:p w:rsidR="00D70AE0" w:rsidRDefault="00D70AE0" w:rsidP="00D70AE0">
      <w:pPr>
        <w:spacing w:line="360" w:lineRule="auto"/>
        <w:ind w:firstLine="709"/>
        <w:jc w:val="both"/>
        <w:rPr>
          <w:iCs/>
          <w:sz w:val="28"/>
        </w:rPr>
      </w:pPr>
    </w:p>
    <w:p w:rsidR="00D549C0" w:rsidRPr="00D70AE0" w:rsidRDefault="00D549C0" w:rsidP="00D70AE0">
      <w:pPr>
        <w:spacing w:line="360" w:lineRule="auto"/>
        <w:ind w:firstLine="709"/>
        <w:jc w:val="center"/>
        <w:rPr>
          <w:b/>
          <w:iCs/>
          <w:sz w:val="28"/>
          <w:szCs w:val="32"/>
        </w:rPr>
      </w:pPr>
      <w:r w:rsidRPr="00D70AE0">
        <w:rPr>
          <w:b/>
          <w:iCs/>
          <w:sz w:val="28"/>
          <w:szCs w:val="32"/>
        </w:rPr>
        <w:t>Контрольная работа</w:t>
      </w:r>
    </w:p>
    <w:p w:rsidR="00D549C0" w:rsidRPr="00D70AE0" w:rsidRDefault="00D549C0" w:rsidP="00D70AE0">
      <w:pPr>
        <w:spacing w:line="360" w:lineRule="auto"/>
        <w:ind w:firstLine="709"/>
        <w:jc w:val="center"/>
        <w:rPr>
          <w:b/>
          <w:iCs/>
          <w:sz w:val="28"/>
          <w:szCs w:val="28"/>
        </w:rPr>
      </w:pPr>
      <w:r w:rsidRPr="00D70AE0">
        <w:rPr>
          <w:b/>
          <w:iCs/>
          <w:sz w:val="28"/>
          <w:szCs w:val="28"/>
        </w:rPr>
        <w:t xml:space="preserve">По дисциплине психолого-педагогические </w:t>
      </w:r>
      <w:r w:rsidR="00C6731E" w:rsidRPr="00D70AE0">
        <w:rPr>
          <w:b/>
          <w:iCs/>
          <w:sz w:val="28"/>
          <w:szCs w:val="28"/>
        </w:rPr>
        <w:t>технологии диагностики и комплектов</w:t>
      </w:r>
      <w:r w:rsidR="00D70AE0">
        <w:rPr>
          <w:b/>
          <w:iCs/>
          <w:sz w:val="28"/>
          <w:szCs w:val="28"/>
        </w:rPr>
        <w:t>ания образовательных учреждений</w:t>
      </w:r>
    </w:p>
    <w:p w:rsidR="0084025D" w:rsidRPr="00D70AE0" w:rsidRDefault="00C6731E" w:rsidP="00D70AE0">
      <w:pPr>
        <w:spacing w:line="360" w:lineRule="auto"/>
        <w:ind w:firstLine="709"/>
        <w:jc w:val="center"/>
        <w:rPr>
          <w:b/>
          <w:iCs/>
          <w:sz w:val="28"/>
          <w:szCs w:val="28"/>
        </w:rPr>
      </w:pPr>
      <w:r w:rsidRPr="00D70AE0">
        <w:rPr>
          <w:b/>
          <w:iCs/>
          <w:sz w:val="28"/>
          <w:szCs w:val="28"/>
        </w:rPr>
        <w:t>Тема: Современные технологии консультирован</w:t>
      </w:r>
      <w:r w:rsidR="00D70AE0">
        <w:rPr>
          <w:b/>
          <w:iCs/>
          <w:sz w:val="28"/>
          <w:szCs w:val="28"/>
        </w:rPr>
        <w:t>ия родителей в работе психолога</w:t>
      </w:r>
    </w:p>
    <w:p w:rsidR="00823703" w:rsidRPr="00D70AE0" w:rsidRDefault="00D70AE0" w:rsidP="00D70AE0">
      <w:pPr>
        <w:spacing w:line="360" w:lineRule="auto"/>
        <w:ind w:firstLine="709"/>
        <w:jc w:val="center"/>
        <w:rPr>
          <w:b/>
          <w:iCs/>
          <w:sz w:val="28"/>
          <w:szCs w:val="28"/>
        </w:rPr>
      </w:pPr>
      <w:r>
        <w:rPr>
          <w:iCs/>
          <w:sz w:val="28"/>
          <w:szCs w:val="28"/>
        </w:rPr>
        <w:br w:type="page"/>
      </w:r>
      <w:r w:rsidR="00823703" w:rsidRPr="00D70AE0">
        <w:rPr>
          <w:b/>
          <w:iCs/>
          <w:sz w:val="28"/>
          <w:szCs w:val="28"/>
        </w:rPr>
        <w:t>План</w:t>
      </w:r>
    </w:p>
    <w:p w:rsidR="00823703" w:rsidRPr="00D70AE0" w:rsidRDefault="00823703" w:rsidP="00D70AE0">
      <w:pPr>
        <w:spacing w:line="360" w:lineRule="auto"/>
        <w:ind w:firstLine="709"/>
        <w:jc w:val="both"/>
        <w:rPr>
          <w:iCs/>
          <w:sz w:val="28"/>
          <w:szCs w:val="28"/>
        </w:rPr>
      </w:pPr>
    </w:p>
    <w:p w:rsidR="00E012FF" w:rsidRPr="00D70AE0" w:rsidRDefault="00E012FF" w:rsidP="00D70AE0">
      <w:pPr>
        <w:numPr>
          <w:ilvl w:val="0"/>
          <w:numId w:val="5"/>
        </w:numPr>
        <w:tabs>
          <w:tab w:val="clear" w:pos="2340"/>
          <w:tab w:val="num" w:pos="0"/>
        </w:tabs>
        <w:spacing w:line="360" w:lineRule="auto"/>
        <w:ind w:left="0" w:firstLine="0"/>
        <w:rPr>
          <w:iCs/>
          <w:sz w:val="28"/>
          <w:szCs w:val="28"/>
        </w:rPr>
      </w:pPr>
      <w:r w:rsidRPr="00D70AE0">
        <w:rPr>
          <w:iCs/>
          <w:sz w:val="28"/>
          <w:szCs w:val="28"/>
        </w:rPr>
        <w:t>Введение</w:t>
      </w:r>
    </w:p>
    <w:p w:rsidR="00823703" w:rsidRPr="00D70AE0" w:rsidRDefault="00476BC3" w:rsidP="00D70AE0">
      <w:pPr>
        <w:numPr>
          <w:ilvl w:val="0"/>
          <w:numId w:val="5"/>
        </w:numPr>
        <w:tabs>
          <w:tab w:val="clear" w:pos="2340"/>
          <w:tab w:val="num" w:pos="0"/>
        </w:tabs>
        <w:spacing w:line="360" w:lineRule="auto"/>
        <w:ind w:left="0" w:firstLine="0"/>
        <w:rPr>
          <w:iCs/>
          <w:sz w:val="28"/>
          <w:szCs w:val="28"/>
        </w:rPr>
      </w:pPr>
      <w:r w:rsidRPr="00D70AE0">
        <w:rPr>
          <w:iCs/>
          <w:sz w:val="28"/>
          <w:szCs w:val="28"/>
        </w:rPr>
        <w:t>Особенности</w:t>
      </w:r>
      <w:r w:rsidR="005C556E" w:rsidRPr="00D70AE0">
        <w:rPr>
          <w:iCs/>
          <w:sz w:val="28"/>
          <w:szCs w:val="28"/>
        </w:rPr>
        <w:t xml:space="preserve"> психологического консультирования</w:t>
      </w:r>
    </w:p>
    <w:p w:rsidR="00823703" w:rsidRPr="00D70AE0" w:rsidRDefault="0022115F" w:rsidP="00D70AE0">
      <w:pPr>
        <w:numPr>
          <w:ilvl w:val="0"/>
          <w:numId w:val="5"/>
        </w:numPr>
        <w:tabs>
          <w:tab w:val="clear" w:pos="2340"/>
          <w:tab w:val="num" w:pos="0"/>
        </w:tabs>
        <w:spacing w:line="360" w:lineRule="auto"/>
        <w:ind w:left="0" w:firstLine="0"/>
        <w:rPr>
          <w:iCs/>
          <w:sz w:val="28"/>
          <w:szCs w:val="28"/>
        </w:rPr>
      </w:pPr>
      <w:r w:rsidRPr="00D70AE0">
        <w:rPr>
          <w:bCs/>
          <w:sz w:val="28"/>
          <w:szCs w:val="28"/>
        </w:rPr>
        <w:t>Этапы работы с родителями</w:t>
      </w:r>
    </w:p>
    <w:p w:rsidR="00823703" w:rsidRDefault="004E5D12" w:rsidP="00D70AE0">
      <w:pPr>
        <w:numPr>
          <w:ilvl w:val="0"/>
          <w:numId w:val="5"/>
        </w:numPr>
        <w:tabs>
          <w:tab w:val="clear" w:pos="2340"/>
          <w:tab w:val="num" w:pos="0"/>
        </w:tabs>
        <w:spacing w:line="360" w:lineRule="auto"/>
        <w:ind w:left="0" w:firstLine="0"/>
        <w:rPr>
          <w:iCs/>
          <w:sz w:val="28"/>
          <w:szCs w:val="28"/>
        </w:rPr>
      </w:pPr>
      <w:bookmarkStart w:id="0" w:name="OLE_LINK7"/>
      <w:bookmarkStart w:id="1" w:name="OLE_LINK8"/>
      <w:r w:rsidRPr="00D70AE0">
        <w:rPr>
          <w:sz w:val="28"/>
          <w:szCs w:val="28"/>
        </w:rPr>
        <w:t>Алгоритм психологического консультирования родителей</w:t>
      </w:r>
      <w:bookmarkEnd w:id="0"/>
      <w:bookmarkEnd w:id="1"/>
    </w:p>
    <w:p w:rsidR="00D70AE0" w:rsidRPr="00D70AE0" w:rsidRDefault="00D70AE0" w:rsidP="00D70AE0">
      <w:pPr>
        <w:numPr>
          <w:ilvl w:val="0"/>
          <w:numId w:val="5"/>
        </w:numPr>
        <w:tabs>
          <w:tab w:val="clear" w:pos="2340"/>
          <w:tab w:val="num" w:pos="0"/>
        </w:tabs>
        <w:spacing w:line="360" w:lineRule="auto"/>
        <w:ind w:left="0" w:firstLine="0"/>
        <w:rPr>
          <w:iCs/>
          <w:sz w:val="28"/>
          <w:szCs w:val="28"/>
        </w:rPr>
      </w:pPr>
      <w:r>
        <w:rPr>
          <w:iCs/>
          <w:sz w:val="28"/>
          <w:szCs w:val="28"/>
        </w:rPr>
        <w:t>Литература</w:t>
      </w:r>
    </w:p>
    <w:p w:rsidR="00E012FF" w:rsidRPr="00D70AE0" w:rsidRDefault="00954736" w:rsidP="00D70AE0">
      <w:pPr>
        <w:numPr>
          <w:ilvl w:val="0"/>
          <w:numId w:val="7"/>
        </w:numPr>
        <w:spacing w:line="360" w:lineRule="auto"/>
        <w:jc w:val="center"/>
        <w:rPr>
          <w:b/>
          <w:iCs/>
          <w:sz w:val="28"/>
          <w:szCs w:val="28"/>
        </w:rPr>
      </w:pPr>
      <w:r w:rsidRPr="00D70AE0">
        <w:rPr>
          <w:iCs/>
          <w:sz w:val="28"/>
          <w:szCs w:val="28"/>
        </w:rPr>
        <w:br w:type="page"/>
      </w:r>
      <w:r w:rsidR="00E012FF" w:rsidRPr="00D70AE0">
        <w:rPr>
          <w:b/>
          <w:iCs/>
          <w:sz w:val="28"/>
          <w:szCs w:val="28"/>
        </w:rPr>
        <w:t>Введение</w:t>
      </w:r>
    </w:p>
    <w:p w:rsidR="00D70AE0" w:rsidRDefault="00D70AE0" w:rsidP="00D70AE0">
      <w:pPr>
        <w:shd w:val="clear" w:color="auto" w:fill="FFFFFF"/>
        <w:spacing w:line="360" w:lineRule="auto"/>
        <w:ind w:firstLine="709"/>
        <w:jc w:val="both"/>
        <w:rPr>
          <w:sz w:val="28"/>
          <w:szCs w:val="28"/>
        </w:rPr>
      </w:pPr>
    </w:p>
    <w:p w:rsidR="00544580" w:rsidRPr="00D70AE0" w:rsidRDefault="00544580" w:rsidP="00D70AE0">
      <w:pPr>
        <w:shd w:val="clear" w:color="auto" w:fill="FFFFFF"/>
        <w:spacing w:line="360" w:lineRule="auto"/>
        <w:ind w:firstLine="709"/>
        <w:jc w:val="both"/>
        <w:rPr>
          <w:sz w:val="28"/>
          <w:szCs w:val="28"/>
        </w:rPr>
      </w:pPr>
      <w:r w:rsidRPr="00D70AE0">
        <w:rPr>
          <w:sz w:val="28"/>
          <w:szCs w:val="28"/>
        </w:rPr>
        <w:t xml:space="preserve">В отношении </w:t>
      </w:r>
      <w:r w:rsidRPr="00D70AE0">
        <w:rPr>
          <w:iCs/>
          <w:sz w:val="28"/>
          <w:szCs w:val="28"/>
        </w:rPr>
        <w:t xml:space="preserve">консультативной работы психолога с родителями </w:t>
      </w:r>
      <w:r w:rsidRPr="00D70AE0">
        <w:rPr>
          <w:sz w:val="28"/>
          <w:szCs w:val="28"/>
        </w:rPr>
        <w:t>следует отметить, что она строится на особой модели поведения родителей и их взаимодействия со специалистами</w:t>
      </w:r>
      <w:r w:rsidR="00E012FF" w:rsidRPr="00D70AE0">
        <w:rPr>
          <w:sz w:val="28"/>
          <w:szCs w:val="28"/>
        </w:rPr>
        <w:t>.</w:t>
      </w:r>
    </w:p>
    <w:p w:rsidR="00544580" w:rsidRPr="00D70AE0" w:rsidRDefault="00544580" w:rsidP="00D70AE0">
      <w:pPr>
        <w:shd w:val="clear" w:color="auto" w:fill="FFFFFF"/>
        <w:spacing w:line="360" w:lineRule="auto"/>
        <w:ind w:firstLine="709"/>
        <w:jc w:val="both"/>
        <w:rPr>
          <w:sz w:val="28"/>
          <w:szCs w:val="28"/>
        </w:rPr>
      </w:pPr>
      <w:r w:rsidRPr="00D70AE0">
        <w:rPr>
          <w:sz w:val="28"/>
          <w:szCs w:val="28"/>
        </w:rPr>
        <w:t>Основной особенностью такой работы является то, что в большинстве случаев психолог сталкивается не просто с несформированным запросом на помощь, а с крайне негативным отношением и к процедуре взаимодействия со специалистом, и отчасти к нему самому. Это является одним из мощнейших факторов желания скрыть от окружающих происходящее с ребенком (что и определяет конфиденциальную направленность консультирования).</w:t>
      </w:r>
    </w:p>
    <w:p w:rsidR="00544580" w:rsidRPr="00D70AE0" w:rsidRDefault="00544580" w:rsidP="00D70AE0">
      <w:pPr>
        <w:shd w:val="clear" w:color="auto" w:fill="FFFFFF"/>
        <w:spacing w:line="360" w:lineRule="auto"/>
        <w:ind w:firstLine="709"/>
        <w:jc w:val="both"/>
        <w:rPr>
          <w:sz w:val="28"/>
          <w:szCs w:val="28"/>
        </w:rPr>
      </w:pPr>
      <w:r w:rsidRPr="00D70AE0">
        <w:rPr>
          <w:sz w:val="28"/>
          <w:szCs w:val="28"/>
        </w:rPr>
        <w:t xml:space="preserve">Другим вариантом является абсолютное безразличие родителей к проблемам ребенка и игнорирование и самих проблем, и рекомендаций специалистов. Отчасти такое поведение объясняется социоэкономическими и культурными особенностями семей, дети из которых обучаются в системе специального образования. Многие люди из этих семей </w:t>
      </w:r>
      <w:r w:rsidR="00E012FF" w:rsidRPr="00D70AE0">
        <w:rPr>
          <w:sz w:val="28"/>
          <w:szCs w:val="28"/>
        </w:rPr>
        <w:t xml:space="preserve">– </w:t>
      </w:r>
      <w:r w:rsidRPr="00D70AE0">
        <w:rPr>
          <w:sz w:val="28"/>
          <w:szCs w:val="28"/>
        </w:rPr>
        <w:t>выходцы из маргинальны</w:t>
      </w:r>
      <w:r w:rsidR="00E012FF" w:rsidRPr="00D70AE0">
        <w:rPr>
          <w:sz w:val="28"/>
          <w:szCs w:val="28"/>
        </w:rPr>
        <w:t>х слоев населения, плохо матери</w:t>
      </w:r>
      <w:r w:rsidRPr="00D70AE0">
        <w:rPr>
          <w:sz w:val="28"/>
          <w:szCs w:val="28"/>
        </w:rPr>
        <w:t>ально обеспеченные. В современной соци</w:t>
      </w:r>
      <w:r w:rsidR="00E012FF" w:rsidRPr="00D70AE0">
        <w:rPr>
          <w:sz w:val="28"/>
          <w:szCs w:val="28"/>
        </w:rPr>
        <w:t>альной ситуации многие родители</w:t>
      </w:r>
      <w:r w:rsidR="00CF5BAE" w:rsidRPr="00D70AE0">
        <w:rPr>
          <w:sz w:val="28"/>
          <w:szCs w:val="28"/>
        </w:rPr>
        <w:t xml:space="preserve"> </w:t>
      </w:r>
      <w:r w:rsidRPr="00D70AE0">
        <w:rPr>
          <w:sz w:val="28"/>
          <w:szCs w:val="28"/>
        </w:rPr>
        <w:t xml:space="preserve">безработные или работающие на малооплачиваемых, непостоянных рабочих местах </w:t>
      </w:r>
      <w:r w:rsidR="0022115F" w:rsidRPr="00D70AE0">
        <w:rPr>
          <w:sz w:val="28"/>
          <w:szCs w:val="28"/>
        </w:rPr>
        <w:t>–</w:t>
      </w:r>
      <w:r w:rsidR="00D70AE0">
        <w:rPr>
          <w:sz w:val="28"/>
          <w:szCs w:val="28"/>
        </w:rPr>
        <w:t xml:space="preserve"> занима</w:t>
      </w:r>
      <w:r w:rsidRPr="00D70AE0">
        <w:rPr>
          <w:sz w:val="28"/>
          <w:szCs w:val="28"/>
        </w:rPr>
        <w:t>ются малоквалифицированным трудом. Велик процент алкоголизации членов таких семей. Эти и многие другие факторы определяют, как правило, низкий социокультурнь</w:t>
      </w:r>
      <w:r w:rsidR="00E012FF" w:rsidRPr="00D70AE0">
        <w:rPr>
          <w:sz w:val="28"/>
          <w:szCs w:val="28"/>
        </w:rPr>
        <w:t>й</w:t>
      </w:r>
      <w:r w:rsidRPr="00D70AE0">
        <w:rPr>
          <w:sz w:val="28"/>
          <w:szCs w:val="28"/>
        </w:rPr>
        <w:t xml:space="preserve"> уровень, что, естественно, отражается на взаимоотношениях семьи с образовательным учреждением, со специалистами, определяет специфику процесса психологического консультирования.</w:t>
      </w:r>
    </w:p>
    <w:p w:rsidR="00544580" w:rsidRPr="00D70AE0" w:rsidRDefault="00544580" w:rsidP="00D70AE0">
      <w:pPr>
        <w:spacing w:line="360" w:lineRule="auto"/>
        <w:ind w:firstLine="709"/>
        <w:jc w:val="both"/>
        <w:rPr>
          <w:iCs/>
          <w:sz w:val="28"/>
          <w:szCs w:val="28"/>
        </w:rPr>
      </w:pPr>
      <w:r w:rsidRPr="00D70AE0">
        <w:rPr>
          <w:sz w:val="28"/>
          <w:szCs w:val="28"/>
        </w:rPr>
        <w:t>Работа психолога в такой ситуации требует от него специальных технологий взаимодействия с семьей и владения адекватными методами воздействия, психотерапевтическими приемами.</w:t>
      </w:r>
    </w:p>
    <w:p w:rsidR="00544580" w:rsidRPr="00D70AE0" w:rsidRDefault="00D70AE0" w:rsidP="00D70AE0">
      <w:pPr>
        <w:shd w:val="clear" w:color="auto" w:fill="FFFFFF"/>
        <w:spacing w:line="360" w:lineRule="auto"/>
        <w:ind w:firstLine="709"/>
        <w:jc w:val="center"/>
        <w:rPr>
          <w:b/>
          <w:iCs/>
          <w:sz w:val="28"/>
          <w:szCs w:val="28"/>
        </w:rPr>
      </w:pPr>
      <w:bookmarkStart w:id="2" w:name="OLE_LINK3"/>
      <w:bookmarkStart w:id="3" w:name="OLE_LINK4"/>
      <w:r>
        <w:rPr>
          <w:iCs/>
          <w:sz w:val="28"/>
          <w:szCs w:val="28"/>
        </w:rPr>
        <w:br w:type="page"/>
      </w:r>
      <w:r w:rsidRPr="00D70AE0">
        <w:rPr>
          <w:b/>
          <w:iCs/>
          <w:sz w:val="28"/>
          <w:szCs w:val="28"/>
        </w:rPr>
        <w:t xml:space="preserve">2 </w:t>
      </w:r>
      <w:r w:rsidR="00476BC3" w:rsidRPr="00D70AE0">
        <w:rPr>
          <w:b/>
          <w:iCs/>
          <w:sz w:val="28"/>
          <w:szCs w:val="28"/>
        </w:rPr>
        <w:t>Особенности</w:t>
      </w:r>
      <w:r w:rsidR="005C556E" w:rsidRPr="00D70AE0">
        <w:rPr>
          <w:b/>
          <w:iCs/>
          <w:sz w:val="28"/>
          <w:szCs w:val="28"/>
        </w:rPr>
        <w:t xml:space="preserve"> психологического консультирования</w:t>
      </w:r>
      <w:bookmarkEnd w:id="2"/>
      <w:bookmarkEnd w:id="3"/>
    </w:p>
    <w:p w:rsidR="00D70AE0" w:rsidRDefault="00D70AE0" w:rsidP="00D70AE0">
      <w:pPr>
        <w:shd w:val="clear" w:color="auto" w:fill="FFFFFF"/>
        <w:spacing w:line="360" w:lineRule="auto"/>
        <w:ind w:firstLine="709"/>
        <w:jc w:val="both"/>
        <w:rPr>
          <w:iCs/>
          <w:sz w:val="28"/>
          <w:szCs w:val="28"/>
        </w:rPr>
      </w:pPr>
    </w:p>
    <w:p w:rsidR="00E012FF" w:rsidRPr="00D70AE0" w:rsidRDefault="00544580" w:rsidP="00D70AE0">
      <w:pPr>
        <w:shd w:val="clear" w:color="auto" w:fill="FFFFFF"/>
        <w:spacing w:line="360" w:lineRule="auto"/>
        <w:ind w:firstLine="709"/>
        <w:jc w:val="both"/>
        <w:rPr>
          <w:sz w:val="28"/>
          <w:szCs w:val="28"/>
        </w:rPr>
      </w:pPr>
      <w:r w:rsidRPr="00D70AE0">
        <w:rPr>
          <w:iCs/>
          <w:sz w:val="28"/>
          <w:szCs w:val="28"/>
        </w:rPr>
        <w:t xml:space="preserve">Психологическое консультирование </w:t>
      </w:r>
      <w:r w:rsidR="00E012FF" w:rsidRPr="00D70AE0">
        <w:rPr>
          <w:sz w:val="28"/>
          <w:szCs w:val="28"/>
        </w:rPr>
        <w:t>–</w:t>
      </w:r>
      <w:r w:rsidRPr="00D70AE0">
        <w:rPr>
          <w:iCs/>
          <w:sz w:val="28"/>
          <w:szCs w:val="28"/>
        </w:rPr>
        <w:t xml:space="preserve"> </w:t>
      </w:r>
      <w:r w:rsidRPr="00D70AE0">
        <w:rPr>
          <w:sz w:val="28"/>
          <w:szCs w:val="28"/>
        </w:rPr>
        <w:t xml:space="preserve">работа непосредственно с людьми, направленная на решение различного рода </w:t>
      </w:r>
      <w:r w:rsidR="00E012FF" w:rsidRPr="00D70AE0">
        <w:rPr>
          <w:sz w:val="28"/>
          <w:szCs w:val="28"/>
        </w:rPr>
        <w:t>психологических</w:t>
      </w:r>
      <w:r w:rsidRPr="00D70AE0">
        <w:rPr>
          <w:sz w:val="28"/>
          <w:szCs w:val="28"/>
        </w:rPr>
        <w:t xml:space="preserve"> проблем, связанных с трудностями в межличностных отношениях, где основным средством воздействия является определенным образом организованная беседа (Ю.Е.</w:t>
      </w:r>
      <w:r w:rsidR="00D70AE0">
        <w:rPr>
          <w:sz w:val="28"/>
          <w:szCs w:val="28"/>
        </w:rPr>
        <w:t xml:space="preserve"> </w:t>
      </w:r>
      <w:r w:rsidRPr="00D70AE0">
        <w:rPr>
          <w:sz w:val="28"/>
          <w:szCs w:val="28"/>
        </w:rPr>
        <w:t xml:space="preserve">Алешина). </w:t>
      </w:r>
    </w:p>
    <w:p w:rsidR="009E5B4A" w:rsidRPr="00D70AE0" w:rsidRDefault="005C556E" w:rsidP="00D70AE0">
      <w:pPr>
        <w:shd w:val="clear" w:color="auto" w:fill="FFFFFF"/>
        <w:spacing w:line="360" w:lineRule="auto"/>
        <w:ind w:firstLine="709"/>
        <w:jc w:val="both"/>
        <w:rPr>
          <w:sz w:val="28"/>
          <w:szCs w:val="28"/>
        </w:rPr>
      </w:pPr>
      <w:r w:rsidRPr="00D70AE0">
        <w:rPr>
          <w:sz w:val="28"/>
          <w:szCs w:val="28"/>
        </w:rPr>
        <w:t>О</w:t>
      </w:r>
      <w:r w:rsidR="009E5B4A" w:rsidRPr="00D70AE0">
        <w:rPr>
          <w:sz w:val="28"/>
          <w:szCs w:val="28"/>
        </w:rPr>
        <w:t>сновн</w:t>
      </w:r>
      <w:r w:rsidRPr="00D70AE0">
        <w:rPr>
          <w:sz w:val="28"/>
          <w:szCs w:val="28"/>
        </w:rPr>
        <w:t>ая</w:t>
      </w:r>
      <w:r w:rsidR="009E5B4A" w:rsidRPr="00D70AE0">
        <w:rPr>
          <w:sz w:val="28"/>
          <w:szCs w:val="28"/>
        </w:rPr>
        <w:t xml:space="preserve"> цел</w:t>
      </w:r>
      <w:r w:rsidRPr="00D70AE0">
        <w:rPr>
          <w:sz w:val="28"/>
          <w:szCs w:val="28"/>
        </w:rPr>
        <w:t>ь</w:t>
      </w:r>
      <w:r w:rsidR="009E5B4A" w:rsidRPr="00D70AE0">
        <w:rPr>
          <w:sz w:val="28"/>
          <w:szCs w:val="28"/>
        </w:rPr>
        <w:t xml:space="preserve"> психологического консультирования</w:t>
      </w:r>
      <w:r w:rsidRPr="00D70AE0">
        <w:rPr>
          <w:sz w:val="28"/>
          <w:szCs w:val="28"/>
        </w:rPr>
        <w:t>: С</w:t>
      </w:r>
      <w:r w:rsidR="009E5B4A" w:rsidRPr="00D70AE0">
        <w:rPr>
          <w:sz w:val="28"/>
          <w:szCs w:val="28"/>
        </w:rPr>
        <w:t>оздани</w:t>
      </w:r>
      <w:r w:rsidRPr="00D70AE0">
        <w:rPr>
          <w:sz w:val="28"/>
          <w:szCs w:val="28"/>
        </w:rPr>
        <w:t>е</w:t>
      </w:r>
      <w:r w:rsidR="009E5B4A" w:rsidRPr="00D70AE0">
        <w:rPr>
          <w:sz w:val="28"/>
          <w:szCs w:val="28"/>
        </w:rPr>
        <w:t xml:space="preserve"> условий, </w:t>
      </w:r>
      <w:r w:rsidRPr="00D70AE0">
        <w:rPr>
          <w:sz w:val="28"/>
          <w:szCs w:val="28"/>
        </w:rPr>
        <w:t>в</w:t>
      </w:r>
      <w:r w:rsidR="009E5B4A" w:rsidRPr="00D70AE0">
        <w:rPr>
          <w:sz w:val="28"/>
          <w:szCs w:val="28"/>
        </w:rPr>
        <w:t xml:space="preserve"> которых окажется возможным достижение клиентом переосмысления собственной жизненной ситуации, выработки новой экзистенциальной позиции, способности осознать неконструктивные способы поведения и выработать новые психосоциальные умения, следует рассматривать консультативную</w:t>
      </w:r>
      <w:r w:rsidR="00D70AE0">
        <w:rPr>
          <w:sz w:val="28"/>
          <w:szCs w:val="28"/>
        </w:rPr>
        <w:t xml:space="preserve"> </w:t>
      </w:r>
      <w:r w:rsidR="009E5B4A" w:rsidRPr="00D70AE0">
        <w:rPr>
          <w:sz w:val="28"/>
          <w:szCs w:val="28"/>
        </w:rPr>
        <w:t>деятельность как интимноличностный процесс, ориентированный исключительно на отдельного индивида (семью)</w:t>
      </w:r>
      <w:r w:rsidRPr="00D70AE0">
        <w:rPr>
          <w:sz w:val="28"/>
          <w:szCs w:val="28"/>
        </w:rPr>
        <w:t>.</w:t>
      </w:r>
    </w:p>
    <w:p w:rsidR="00476BC3" w:rsidRPr="00D70AE0" w:rsidRDefault="00476BC3" w:rsidP="00D70AE0">
      <w:pPr>
        <w:shd w:val="clear" w:color="auto" w:fill="FFFFFF"/>
        <w:spacing w:line="360" w:lineRule="auto"/>
        <w:ind w:firstLine="709"/>
        <w:jc w:val="both"/>
        <w:rPr>
          <w:sz w:val="28"/>
          <w:szCs w:val="28"/>
        </w:rPr>
      </w:pPr>
      <w:r w:rsidRPr="00D70AE0">
        <w:rPr>
          <w:sz w:val="28"/>
          <w:szCs w:val="28"/>
        </w:rPr>
        <w:t>Задачи психологического консультирования:</w:t>
      </w:r>
    </w:p>
    <w:p w:rsidR="00476BC3" w:rsidRPr="00D70AE0" w:rsidRDefault="00476BC3" w:rsidP="00D70AE0">
      <w:pPr>
        <w:numPr>
          <w:ilvl w:val="0"/>
          <w:numId w:val="2"/>
        </w:numPr>
        <w:shd w:val="clear" w:color="auto" w:fill="FFFFFF"/>
        <w:tabs>
          <w:tab w:val="clear" w:pos="1003"/>
          <w:tab w:val="num" w:pos="0"/>
        </w:tabs>
        <w:spacing w:line="360" w:lineRule="auto"/>
        <w:ind w:left="0" w:firstLine="709"/>
        <w:jc w:val="both"/>
        <w:rPr>
          <w:sz w:val="28"/>
          <w:szCs w:val="28"/>
        </w:rPr>
      </w:pPr>
      <w:r w:rsidRPr="00D70AE0">
        <w:rPr>
          <w:sz w:val="28"/>
          <w:szCs w:val="28"/>
        </w:rPr>
        <w:t>Своевременное первичное выделение детей с различными отклонениями и нарушениями психического развития, направление их к специалистам.</w:t>
      </w:r>
    </w:p>
    <w:p w:rsidR="00476BC3" w:rsidRPr="00D70AE0" w:rsidRDefault="00476BC3" w:rsidP="00D70AE0">
      <w:pPr>
        <w:numPr>
          <w:ilvl w:val="0"/>
          <w:numId w:val="2"/>
        </w:numPr>
        <w:shd w:val="clear" w:color="auto" w:fill="FFFFFF"/>
        <w:tabs>
          <w:tab w:val="clear" w:pos="1003"/>
          <w:tab w:val="num" w:pos="0"/>
        </w:tabs>
        <w:spacing w:line="360" w:lineRule="auto"/>
        <w:ind w:left="0" w:firstLine="709"/>
        <w:jc w:val="both"/>
        <w:rPr>
          <w:sz w:val="28"/>
          <w:szCs w:val="28"/>
        </w:rPr>
      </w:pPr>
      <w:r w:rsidRPr="00D70AE0">
        <w:rPr>
          <w:sz w:val="28"/>
          <w:szCs w:val="28"/>
        </w:rPr>
        <w:t xml:space="preserve">Предупреждение вторичных психологических осложнений у детей с ослабленным соматическим или нервно-психическим здоровьем, </w:t>
      </w:r>
      <w:r w:rsidR="006F41F5" w:rsidRPr="00D70AE0">
        <w:rPr>
          <w:sz w:val="28"/>
          <w:szCs w:val="28"/>
        </w:rPr>
        <w:t>консультации</w:t>
      </w:r>
      <w:r w:rsidRPr="00D70AE0">
        <w:rPr>
          <w:sz w:val="28"/>
          <w:szCs w:val="28"/>
        </w:rPr>
        <w:t xml:space="preserve"> по психогигиене и психопрофилактике.</w:t>
      </w:r>
    </w:p>
    <w:p w:rsidR="00476BC3" w:rsidRPr="00D70AE0" w:rsidRDefault="00476BC3" w:rsidP="00D70AE0">
      <w:pPr>
        <w:numPr>
          <w:ilvl w:val="0"/>
          <w:numId w:val="2"/>
        </w:numPr>
        <w:shd w:val="clear" w:color="auto" w:fill="FFFFFF"/>
        <w:tabs>
          <w:tab w:val="clear" w:pos="1003"/>
          <w:tab w:val="num" w:pos="0"/>
        </w:tabs>
        <w:spacing w:line="360" w:lineRule="auto"/>
        <w:ind w:left="0" w:firstLine="709"/>
        <w:jc w:val="both"/>
        <w:rPr>
          <w:sz w:val="28"/>
          <w:szCs w:val="28"/>
        </w:rPr>
      </w:pPr>
      <w:r w:rsidRPr="00D70AE0">
        <w:rPr>
          <w:sz w:val="28"/>
          <w:szCs w:val="28"/>
        </w:rPr>
        <w:t>Составление рекомендаций по психолого-педагогической коррекции трудностей обучения, воспитания и общения для учителей и родителей.</w:t>
      </w:r>
    </w:p>
    <w:p w:rsidR="00476BC3" w:rsidRPr="00D70AE0" w:rsidRDefault="00476BC3" w:rsidP="00D70AE0">
      <w:pPr>
        <w:numPr>
          <w:ilvl w:val="0"/>
          <w:numId w:val="2"/>
        </w:numPr>
        <w:shd w:val="clear" w:color="auto" w:fill="FFFFFF"/>
        <w:tabs>
          <w:tab w:val="clear" w:pos="1003"/>
          <w:tab w:val="num" w:pos="0"/>
        </w:tabs>
        <w:spacing w:line="360" w:lineRule="auto"/>
        <w:ind w:left="0" w:firstLine="709"/>
        <w:jc w:val="both"/>
        <w:rPr>
          <w:sz w:val="28"/>
          <w:szCs w:val="28"/>
        </w:rPr>
      </w:pPr>
      <w:r w:rsidRPr="00D70AE0">
        <w:rPr>
          <w:sz w:val="28"/>
          <w:szCs w:val="28"/>
        </w:rPr>
        <w:t>Составление рекомендаций по воспитанию детей в семье.</w:t>
      </w:r>
    </w:p>
    <w:p w:rsidR="00476BC3" w:rsidRPr="00D70AE0" w:rsidRDefault="00476BC3" w:rsidP="00D70AE0">
      <w:pPr>
        <w:numPr>
          <w:ilvl w:val="0"/>
          <w:numId w:val="2"/>
        </w:numPr>
        <w:shd w:val="clear" w:color="auto" w:fill="FFFFFF"/>
        <w:tabs>
          <w:tab w:val="clear" w:pos="1003"/>
          <w:tab w:val="num" w:pos="0"/>
        </w:tabs>
        <w:spacing w:line="360" w:lineRule="auto"/>
        <w:ind w:left="0" w:firstLine="709"/>
        <w:jc w:val="both"/>
        <w:rPr>
          <w:sz w:val="28"/>
          <w:szCs w:val="28"/>
        </w:rPr>
      </w:pPr>
      <w:r w:rsidRPr="00D70AE0">
        <w:rPr>
          <w:sz w:val="28"/>
          <w:szCs w:val="28"/>
        </w:rPr>
        <w:t>Коррекционная работа в специальных группах с детьми, родителями, педагогами. Психологическое просвещение.</w:t>
      </w:r>
    </w:p>
    <w:p w:rsidR="00544580" w:rsidRPr="00D70AE0" w:rsidRDefault="00544580" w:rsidP="00D70AE0">
      <w:pPr>
        <w:shd w:val="clear" w:color="auto" w:fill="FFFFFF"/>
        <w:spacing w:line="360" w:lineRule="auto"/>
        <w:ind w:firstLine="709"/>
        <w:jc w:val="both"/>
        <w:rPr>
          <w:sz w:val="28"/>
          <w:szCs w:val="28"/>
        </w:rPr>
      </w:pPr>
      <w:r w:rsidRPr="00D70AE0">
        <w:rPr>
          <w:sz w:val="28"/>
          <w:szCs w:val="28"/>
        </w:rPr>
        <w:t>Суть психологического консультирования состоит в том, что психо</w:t>
      </w:r>
      <w:r w:rsidR="00E012FF" w:rsidRPr="00D70AE0">
        <w:rPr>
          <w:sz w:val="28"/>
          <w:szCs w:val="28"/>
        </w:rPr>
        <w:t>л</w:t>
      </w:r>
      <w:r w:rsidRPr="00D70AE0">
        <w:rPr>
          <w:sz w:val="28"/>
          <w:szCs w:val="28"/>
        </w:rPr>
        <w:t xml:space="preserve">ог, пользуясь профессиональными научными знаниями, создает условия для другого человека, в которых тот переживает свои новые возможности в решении собственных психологических задач </w:t>
      </w:r>
      <w:r w:rsidR="00E012FF" w:rsidRPr="00D70AE0">
        <w:rPr>
          <w:sz w:val="28"/>
          <w:szCs w:val="28"/>
        </w:rPr>
        <w:t>(</w:t>
      </w:r>
      <w:r w:rsidRPr="00D70AE0">
        <w:rPr>
          <w:sz w:val="28"/>
          <w:szCs w:val="28"/>
        </w:rPr>
        <w:t>Г.С.</w:t>
      </w:r>
      <w:r w:rsidR="00D70AE0">
        <w:rPr>
          <w:sz w:val="28"/>
          <w:szCs w:val="28"/>
        </w:rPr>
        <w:t xml:space="preserve"> </w:t>
      </w:r>
      <w:r w:rsidRPr="00D70AE0">
        <w:rPr>
          <w:sz w:val="28"/>
          <w:szCs w:val="28"/>
        </w:rPr>
        <w:t>Абрамова).</w:t>
      </w:r>
    </w:p>
    <w:p w:rsidR="007E5429" w:rsidRPr="00D70AE0" w:rsidRDefault="007E5429" w:rsidP="00D70AE0">
      <w:pPr>
        <w:shd w:val="clear" w:color="auto" w:fill="FFFFFF"/>
        <w:spacing w:line="360" w:lineRule="auto"/>
        <w:ind w:firstLine="709"/>
        <w:jc w:val="center"/>
        <w:rPr>
          <w:b/>
          <w:bCs/>
          <w:sz w:val="28"/>
          <w:szCs w:val="28"/>
        </w:rPr>
      </w:pPr>
    </w:p>
    <w:p w:rsidR="000C7C32" w:rsidRPr="00D70AE0" w:rsidRDefault="00D70AE0" w:rsidP="00D70AE0">
      <w:pPr>
        <w:shd w:val="clear" w:color="auto" w:fill="FFFFFF"/>
        <w:spacing w:line="360" w:lineRule="auto"/>
        <w:ind w:firstLine="709"/>
        <w:jc w:val="center"/>
        <w:rPr>
          <w:b/>
          <w:sz w:val="28"/>
          <w:szCs w:val="28"/>
        </w:rPr>
      </w:pPr>
      <w:r w:rsidRPr="00D70AE0">
        <w:rPr>
          <w:b/>
          <w:bCs/>
          <w:sz w:val="28"/>
          <w:szCs w:val="28"/>
        </w:rPr>
        <w:t xml:space="preserve">3 </w:t>
      </w:r>
      <w:r w:rsidR="000C7C32" w:rsidRPr="00D70AE0">
        <w:rPr>
          <w:b/>
          <w:bCs/>
          <w:sz w:val="28"/>
          <w:szCs w:val="28"/>
        </w:rPr>
        <w:t>Этапы работы с родителями</w:t>
      </w:r>
    </w:p>
    <w:p w:rsidR="00D70AE0" w:rsidRDefault="00D70AE0" w:rsidP="00D70AE0">
      <w:pPr>
        <w:shd w:val="clear" w:color="auto" w:fill="FFFFFF"/>
        <w:spacing w:line="360" w:lineRule="auto"/>
        <w:ind w:firstLine="709"/>
        <w:jc w:val="both"/>
        <w:rPr>
          <w:sz w:val="28"/>
          <w:szCs w:val="28"/>
        </w:rPr>
      </w:pPr>
    </w:p>
    <w:p w:rsidR="000C7C32" w:rsidRPr="00D70AE0" w:rsidRDefault="000C7C32" w:rsidP="00D70AE0">
      <w:pPr>
        <w:shd w:val="clear" w:color="auto" w:fill="FFFFFF"/>
        <w:spacing w:line="360" w:lineRule="auto"/>
        <w:ind w:firstLine="709"/>
        <w:jc w:val="both"/>
        <w:rPr>
          <w:sz w:val="28"/>
          <w:szCs w:val="28"/>
        </w:rPr>
      </w:pPr>
      <w:r w:rsidRPr="00D70AE0">
        <w:rPr>
          <w:sz w:val="28"/>
          <w:szCs w:val="28"/>
        </w:rPr>
        <w:t xml:space="preserve">На каждом этапе консультационного процесса (подготовки к консультации, первого сеанса, диагностики развития ребенка, заключительной беседы с родителями </w:t>
      </w:r>
      <w:r w:rsidR="0022115F" w:rsidRPr="00D70AE0">
        <w:rPr>
          <w:sz w:val="28"/>
          <w:szCs w:val="28"/>
        </w:rPr>
        <w:t>–</w:t>
      </w:r>
      <w:r w:rsidRPr="00D70AE0">
        <w:rPr>
          <w:sz w:val="28"/>
          <w:szCs w:val="28"/>
        </w:rPr>
        <w:t xml:space="preserve"> выдачи информации, этапе принятия семьей решений) психолог должен руководствоваться специфичной для данного этапа структурой психологической коррекции, присущими этому этапу методами и приемами психологической работы с семьей</w:t>
      </w:r>
      <w:r w:rsidR="0022115F" w:rsidRPr="00D70AE0">
        <w:rPr>
          <w:sz w:val="28"/>
          <w:szCs w:val="28"/>
        </w:rPr>
        <w:t>.</w:t>
      </w:r>
    </w:p>
    <w:p w:rsidR="000C7C32" w:rsidRPr="00D70AE0" w:rsidRDefault="000C7C32" w:rsidP="00D70AE0">
      <w:pPr>
        <w:shd w:val="clear" w:color="auto" w:fill="FFFFFF"/>
        <w:spacing w:line="360" w:lineRule="auto"/>
        <w:ind w:firstLine="709"/>
        <w:jc w:val="both"/>
        <w:rPr>
          <w:sz w:val="28"/>
          <w:szCs w:val="28"/>
        </w:rPr>
      </w:pPr>
      <w:r w:rsidRPr="00D70AE0">
        <w:rPr>
          <w:sz w:val="28"/>
          <w:szCs w:val="28"/>
        </w:rPr>
        <w:t>Рассмотрим этапы и особенности работы психолога-консультанта на каждом их них.</w:t>
      </w:r>
    </w:p>
    <w:p w:rsidR="000C7C32" w:rsidRPr="00D70AE0" w:rsidRDefault="000C7C32" w:rsidP="00D70AE0">
      <w:pPr>
        <w:shd w:val="clear" w:color="auto" w:fill="FFFFFF"/>
        <w:spacing w:line="360" w:lineRule="auto"/>
        <w:ind w:firstLine="709"/>
        <w:jc w:val="both"/>
        <w:rPr>
          <w:sz w:val="28"/>
          <w:szCs w:val="28"/>
        </w:rPr>
      </w:pPr>
      <w:r w:rsidRPr="00D70AE0">
        <w:rPr>
          <w:iCs/>
          <w:sz w:val="28"/>
          <w:szCs w:val="28"/>
        </w:rPr>
        <w:t>Первый этап</w:t>
      </w:r>
    </w:p>
    <w:p w:rsidR="000C7C32" w:rsidRPr="00D70AE0" w:rsidRDefault="000C7C32" w:rsidP="00D70AE0">
      <w:pPr>
        <w:shd w:val="clear" w:color="auto" w:fill="FFFFFF"/>
        <w:spacing w:line="360" w:lineRule="auto"/>
        <w:ind w:firstLine="709"/>
        <w:jc w:val="both"/>
        <w:rPr>
          <w:sz w:val="28"/>
          <w:szCs w:val="28"/>
        </w:rPr>
      </w:pPr>
      <w:r w:rsidRPr="00D70AE0">
        <w:rPr>
          <w:iCs/>
          <w:sz w:val="28"/>
          <w:szCs w:val="28"/>
        </w:rPr>
        <w:t>(Подготовка к консультации. Первый контакт с семьей)</w:t>
      </w:r>
    </w:p>
    <w:p w:rsidR="0022115F" w:rsidRPr="00D70AE0" w:rsidRDefault="000C7C32" w:rsidP="00D70AE0">
      <w:pPr>
        <w:shd w:val="clear" w:color="auto" w:fill="FFFFFF"/>
        <w:spacing w:line="360" w:lineRule="auto"/>
        <w:ind w:firstLine="709"/>
        <w:jc w:val="both"/>
        <w:rPr>
          <w:sz w:val="28"/>
          <w:szCs w:val="28"/>
        </w:rPr>
      </w:pPr>
      <w:r w:rsidRPr="00D70AE0">
        <w:rPr>
          <w:sz w:val="28"/>
          <w:szCs w:val="28"/>
        </w:rPr>
        <w:t>Независимо от того, вызваны ли были родители к специалисту или пришли сами, характер первого контакта имеет особое значение. Запись на прием осуществляется либо по телефону, либо при личной встрече одного из членов семьи с психологом. Родителю (р</w:t>
      </w:r>
      <w:r w:rsidR="00D70AE0">
        <w:rPr>
          <w:sz w:val="28"/>
          <w:szCs w:val="28"/>
        </w:rPr>
        <w:t>одителям) сообщают, какая инфор</w:t>
      </w:r>
      <w:r w:rsidRPr="00D70AE0">
        <w:rPr>
          <w:sz w:val="28"/>
          <w:szCs w:val="28"/>
        </w:rPr>
        <w:t>мация или документы необходимы, а также согласуют с ним дату и время консультации. Желательно, чтобы уже в этот момент родители могли задать интересующие их вопросы и получить комментарии в отношении предполагаемой консультации. Это позволяет внести некоторую ясность в их ожидания. Доверительным отношениям могут также способствовать</w:t>
      </w:r>
      <w:r w:rsidR="0022115F" w:rsidRPr="00D70AE0">
        <w:rPr>
          <w:sz w:val="28"/>
          <w:szCs w:val="28"/>
        </w:rPr>
        <w:t xml:space="preserve"> некоторые справочные сведения о специалистах, фамилия и регалии консультанта, к которому они записаны, и т.п.</w:t>
      </w:r>
    </w:p>
    <w:p w:rsidR="0022115F" w:rsidRPr="00D70AE0" w:rsidRDefault="0022115F" w:rsidP="00D70AE0">
      <w:pPr>
        <w:shd w:val="clear" w:color="auto" w:fill="FFFFFF"/>
        <w:spacing w:line="360" w:lineRule="auto"/>
        <w:ind w:firstLine="709"/>
        <w:jc w:val="both"/>
        <w:rPr>
          <w:sz w:val="28"/>
          <w:szCs w:val="28"/>
        </w:rPr>
      </w:pPr>
      <w:r w:rsidRPr="00D70AE0">
        <w:rPr>
          <w:sz w:val="28"/>
          <w:szCs w:val="28"/>
        </w:rPr>
        <w:t>Психолог, со своей стороны, сможет при первом контакте узнать о социально-бытовой ситуации в семье, ее составе и структуре, именах и отчествах ее членов. Подобная информация в значительной степени вызывает уважение родителей, повышает эффективность консультирования начиная уже с первых его этапов.</w:t>
      </w:r>
    </w:p>
    <w:p w:rsidR="0022115F" w:rsidRPr="00D70AE0" w:rsidRDefault="0022115F" w:rsidP="00D70AE0">
      <w:pPr>
        <w:shd w:val="clear" w:color="auto" w:fill="FFFFFF"/>
        <w:spacing w:line="360" w:lineRule="auto"/>
        <w:ind w:firstLine="709"/>
        <w:jc w:val="both"/>
        <w:rPr>
          <w:sz w:val="28"/>
          <w:szCs w:val="28"/>
        </w:rPr>
      </w:pPr>
      <w:r w:rsidRPr="00D70AE0">
        <w:rPr>
          <w:iCs/>
          <w:sz w:val="28"/>
          <w:szCs w:val="28"/>
        </w:rPr>
        <w:t>Второй этап</w:t>
      </w:r>
    </w:p>
    <w:p w:rsidR="0022115F" w:rsidRPr="00D70AE0" w:rsidRDefault="0022115F" w:rsidP="00D70AE0">
      <w:pPr>
        <w:shd w:val="clear" w:color="auto" w:fill="FFFFFF"/>
        <w:spacing w:line="360" w:lineRule="auto"/>
        <w:ind w:firstLine="709"/>
        <w:jc w:val="both"/>
        <w:rPr>
          <w:sz w:val="28"/>
          <w:szCs w:val="28"/>
        </w:rPr>
      </w:pPr>
      <w:r w:rsidRPr="00D70AE0">
        <w:rPr>
          <w:iCs/>
          <w:sz w:val="28"/>
          <w:szCs w:val="28"/>
        </w:rPr>
        <w:t>(Сеанс консультации.)</w:t>
      </w:r>
    </w:p>
    <w:p w:rsidR="0022115F" w:rsidRPr="00D70AE0" w:rsidRDefault="0022115F" w:rsidP="00D70AE0">
      <w:pPr>
        <w:shd w:val="clear" w:color="auto" w:fill="FFFFFF"/>
        <w:spacing w:line="360" w:lineRule="auto"/>
        <w:ind w:firstLine="709"/>
        <w:jc w:val="both"/>
        <w:rPr>
          <w:sz w:val="28"/>
          <w:szCs w:val="28"/>
        </w:rPr>
      </w:pPr>
      <w:r w:rsidRPr="00D70AE0">
        <w:rPr>
          <w:sz w:val="28"/>
          <w:szCs w:val="28"/>
        </w:rPr>
        <w:t>Сеанс консультации является центральным моментом, на котором происходит непрерывный встречный поток информации от родителей и консультанта.</w:t>
      </w:r>
    </w:p>
    <w:p w:rsidR="0022115F" w:rsidRPr="00D70AE0" w:rsidRDefault="0022115F" w:rsidP="00D70AE0">
      <w:pPr>
        <w:shd w:val="clear" w:color="auto" w:fill="FFFFFF"/>
        <w:spacing w:line="360" w:lineRule="auto"/>
        <w:ind w:firstLine="709"/>
        <w:jc w:val="both"/>
        <w:rPr>
          <w:sz w:val="28"/>
          <w:szCs w:val="28"/>
        </w:rPr>
      </w:pPr>
      <w:r w:rsidRPr="00D70AE0">
        <w:rPr>
          <w:sz w:val="28"/>
          <w:szCs w:val="28"/>
        </w:rPr>
        <w:t>Эффективность проведения этого сеанса во многом зависит от возможностей и навыков специалистов, ведущих прием. В основном это те способности, которые создают доверие и облегчают общение с консультируемыми, эмпатическое сочувствие, понимание, уважение, позитивное отношение, искренность и конкретность. В одном ряду с вышеперечисленными стоят выявление и понимание переживаний родителей, а также, что в данном случае немаловажно, способность донести до членов семьи понимание их переживаний. Позитивное отношение – это способность консультанта выразить уважение и признание права на наличие выражаемых чувств, право самим принимать решение.</w:t>
      </w:r>
    </w:p>
    <w:p w:rsidR="00D71ACF" w:rsidRPr="00D70AE0" w:rsidRDefault="0022115F" w:rsidP="00D70AE0">
      <w:pPr>
        <w:shd w:val="clear" w:color="auto" w:fill="FFFFFF"/>
        <w:spacing w:line="360" w:lineRule="auto"/>
        <w:ind w:firstLine="709"/>
        <w:jc w:val="both"/>
        <w:rPr>
          <w:sz w:val="28"/>
          <w:szCs w:val="28"/>
        </w:rPr>
      </w:pPr>
      <w:r w:rsidRPr="00D70AE0">
        <w:rPr>
          <w:sz w:val="28"/>
          <w:szCs w:val="28"/>
        </w:rPr>
        <w:t>Особенностью консультационной работы психолога образования в такой ситуации является то, что практически одновременно с консультированием родителей он должен оценивать характер проблем и уровень актуального развития ребенка. Ведь родители пришли на консультацию в первую очередь, чтобы узнать, что с их ребенком. И отсрочить ни консультацию, ни, тем более, диагностику и анализ состояния ребенка невозможно. Оба эти процесса накладываются один на другой и порой работу с родителями, видя их состояние, приходится начинать задолго до того, как проведена</w:t>
      </w:r>
      <w:r w:rsidR="00D71ACF" w:rsidRPr="00D70AE0">
        <w:rPr>
          <w:sz w:val="28"/>
          <w:szCs w:val="28"/>
        </w:rPr>
        <w:t xml:space="preserve"> углубленная диагностика и можно что-либо определенное сказать о состоянии ребенка.</w:t>
      </w:r>
    </w:p>
    <w:p w:rsidR="00D71ACF" w:rsidRPr="00D70AE0" w:rsidRDefault="00D71ACF" w:rsidP="00D70AE0">
      <w:pPr>
        <w:shd w:val="clear" w:color="auto" w:fill="FFFFFF"/>
        <w:spacing w:line="360" w:lineRule="auto"/>
        <w:ind w:firstLine="709"/>
        <w:jc w:val="both"/>
        <w:rPr>
          <w:sz w:val="28"/>
          <w:szCs w:val="28"/>
        </w:rPr>
      </w:pPr>
      <w:r w:rsidRPr="00D70AE0">
        <w:rPr>
          <w:sz w:val="28"/>
          <w:szCs w:val="28"/>
        </w:rPr>
        <w:t xml:space="preserve">Одним из важных компонентов психотерапевтической работы на этом этапе является способность к конфронтации. Консультант должен указывать родителям на непоследовательность в их восприятии, системе ценностей и т.п. В то время как способность к эмпатийному сочувствию связана с первоначальными шагами консультирования, конфронтация идет дальше – она показывает консультирующимся то, что консультант отметил и осознал противоречивость. Здесь необходимо ввести такое важное для консультирования понятие, как </w:t>
      </w:r>
      <w:r w:rsidRPr="00D70AE0">
        <w:rPr>
          <w:iCs/>
          <w:sz w:val="28"/>
          <w:szCs w:val="28"/>
        </w:rPr>
        <w:t>фазы коммуникации.</w:t>
      </w:r>
    </w:p>
    <w:p w:rsidR="00D71ACF" w:rsidRPr="00D70AE0" w:rsidRDefault="00D71ACF" w:rsidP="00D70AE0">
      <w:pPr>
        <w:shd w:val="clear" w:color="auto" w:fill="FFFFFF"/>
        <w:spacing w:line="360" w:lineRule="auto"/>
        <w:ind w:firstLine="709"/>
        <w:jc w:val="both"/>
        <w:rPr>
          <w:sz w:val="28"/>
          <w:szCs w:val="28"/>
        </w:rPr>
      </w:pPr>
      <w:r w:rsidRPr="00D70AE0">
        <w:rPr>
          <w:sz w:val="28"/>
          <w:szCs w:val="28"/>
        </w:rPr>
        <w:t>Консультант должен взаимодействовать с семьей в определенной последовательности, не пропуская и не преуменьшая значения каждой фазы (этапа), причем на каждом этапе общения родители должны сами определять свои страхи и опасения, осознавать свой взгляд на сложившуюся ситуацию.</w:t>
      </w:r>
    </w:p>
    <w:p w:rsidR="00D71ACF" w:rsidRPr="00D70AE0" w:rsidRDefault="00D71ACF" w:rsidP="00D70AE0">
      <w:pPr>
        <w:shd w:val="clear" w:color="auto" w:fill="FFFFFF"/>
        <w:spacing w:line="360" w:lineRule="auto"/>
        <w:ind w:firstLine="709"/>
        <w:jc w:val="both"/>
        <w:rPr>
          <w:sz w:val="28"/>
          <w:szCs w:val="28"/>
        </w:rPr>
      </w:pPr>
      <w:r w:rsidRPr="00D70AE0">
        <w:rPr>
          <w:sz w:val="28"/>
          <w:szCs w:val="28"/>
        </w:rPr>
        <w:t xml:space="preserve">а) Первоначально </w:t>
      </w:r>
      <w:r w:rsidRPr="00D70AE0">
        <w:rPr>
          <w:bCs/>
          <w:sz w:val="28"/>
          <w:szCs w:val="28"/>
        </w:rPr>
        <w:t xml:space="preserve">необходимо </w:t>
      </w:r>
      <w:r w:rsidRPr="00D70AE0">
        <w:rPr>
          <w:sz w:val="28"/>
          <w:szCs w:val="28"/>
        </w:rPr>
        <w:t>выявить уровень понимания родителями характера трудностей ребенка и уровень адаптации семьи к этому. Это должно быть выявлено до того, как родители начнут задавать консультанту вопросы. В том случае, если родители не могут высказываться четко, консультанту необходимо самому задавать вопросы, демонстрируя уверенность, что он понимает и разделяет иго опасения.</w:t>
      </w:r>
    </w:p>
    <w:p w:rsidR="00D71ACF" w:rsidRPr="00D70AE0" w:rsidRDefault="00D71ACF" w:rsidP="00D70AE0">
      <w:pPr>
        <w:shd w:val="clear" w:color="auto" w:fill="FFFFFF"/>
        <w:spacing w:line="360" w:lineRule="auto"/>
        <w:ind w:firstLine="709"/>
        <w:jc w:val="both"/>
        <w:rPr>
          <w:sz w:val="28"/>
          <w:szCs w:val="28"/>
        </w:rPr>
      </w:pPr>
      <w:r w:rsidRPr="00D70AE0">
        <w:rPr>
          <w:sz w:val="28"/>
          <w:szCs w:val="28"/>
        </w:rPr>
        <w:t xml:space="preserve">б) Внесение ясности в </w:t>
      </w:r>
      <w:r w:rsidRPr="00D70AE0">
        <w:rPr>
          <w:bCs/>
          <w:sz w:val="28"/>
          <w:szCs w:val="28"/>
        </w:rPr>
        <w:t xml:space="preserve">факты. </w:t>
      </w:r>
      <w:r w:rsidRPr="00D70AE0">
        <w:rPr>
          <w:sz w:val="28"/>
          <w:szCs w:val="28"/>
        </w:rPr>
        <w:t>На этом этапе (фазе) родители освещают факты семейной жизни и развития ребенка (пусть даже в виде семейного «мифотворчества»). Эти факты анализируются консультантом и как бы накапливаются, для того чтобы потом убедить родителей. Важным моментом этого этапа является также разъяснение родителям необходимости подобной работы (такого рассказа), что заставляет их тщательно обдумывать то, что они говорят о ребенке.</w:t>
      </w:r>
    </w:p>
    <w:p w:rsidR="00D71ACF" w:rsidRPr="00D70AE0" w:rsidRDefault="00D71ACF" w:rsidP="00D70AE0">
      <w:pPr>
        <w:shd w:val="clear" w:color="auto" w:fill="FFFFFF"/>
        <w:spacing w:line="360" w:lineRule="auto"/>
        <w:ind w:firstLine="709"/>
        <w:jc w:val="both"/>
        <w:rPr>
          <w:sz w:val="28"/>
          <w:szCs w:val="28"/>
        </w:rPr>
      </w:pPr>
      <w:r w:rsidRPr="00D70AE0">
        <w:rPr>
          <w:sz w:val="28"/>
          <w:szCs w:val="28"/>
        </w:rPr>
        <w:t>в) Информирование семьи консультантом. На этом этапе происходит не только передача информации семье, но и проверка того, что и как осознали родители на предыдущих фазах (встречный поток информации). Нельзя подавать информацию, не убедившись в том, что родители поняли позицию консультанта, его взгляд на проблемы семьи.</w:t>
      </w:r>
    </w:p>
    <w:p w:rsidR="00F45A68" w:rsidRPr="00D70AE0" w:rsidRDefault="00F45A68" w:rsidP="00D70AE0">
      <w:pPr>
        <w:shd w:val="clear" w:color="auto" w:fill="FFFFFF"/>
        <w:spacing w:line="360" w:lineRule="auto"/>
        <w:ind w:firstLine="709"/>
        <w:jc w:val="both"/>
        <w:rPr>
          <w:sz w:val="28"/>
          <w:szCs w:val="28"/>
        </w:rPr>
      </w:pPr>
      <w:r w:rsidRPr="00D70AE0">
        <w:rPr>
          <w:sz w:val="28"/>
          <w:szCs w:val="28"/>
        </w:rPr>
        <w:t>Обратная связь от консультанта семье включает наблюдение за вербальными и невербальными реакциями, контроль эмоций, купирование нежелательных реакций.</w:t>
      </w:r>
    </w:p>
    <w:p w:rsidR="00F45A68" w:rsidRPr="00D70AE0" w:rsidRDefault="00F45A68" w:rsidP="00D70AE0">
      <w:pPr>
        <w:shd w:val="clear" w:color="auto" w:fill="FFFFFF"/>
        <w:spacing w:line="360" w:lineRule="auto"/>
        <w:ind w:firstLine="709"/>
        <w:jc w:val="both"/>
        <w:rPr>
          <w:sz w:val="28"/>
          <w:szCs w:val="28"/>
        </w:rPr>
      </w:pPr>
      <w:r w:rsidRPr="00D70AE0">
        <w:rPr>
          <w:sz w:val="28"/>
          <w:szCs w:val="28"/>
        </w:rPr>
        <w:t xml:space="preserve">Следует отметить, что вся структура процесса консультирования </w:t>
      </w:r>
      <w:r w:rsidR="00BD4694" w:rsidRPr="00D70AE0">
        <w:rPr>
          <w:sz w:val="28"/>
          <w:szCs w:val="28"/>
        </w:rPr>
        <w:t>–</w:t>
      </w:r>
      <w:r w:rsidRPr="00D70AE0">
        <w:rPr>
          <w:sz w:val="28"/>
          <w:szCs w:val="28"/>
        </w:rPr>
        <w:t xml:space="preserve"> этапы и связанные с ними фазы коммуникации </w:t>
      </w:r>
      <w:r w:rsidR="00BD4694" w:rsidRPr="00D70AE0">
        <w:rPr>
          <w:sz w:val="28"/>
          <w:szCs w:val="28"/>
        </w:rPr>
        <w:t>–</w:t>
      </w:r>
      <w:r w:rsidRPr="00D70AE0">
        <w:rPr>
          <w:sz w:val="28"/>
          <w:szCs w:val="28"/>
        </w:rPr>
        <w:t xml:space="preserve"> находятся в тесной связи с динамикой эмоционального состояния родителей, социально-психологической адаптации семьи в целом.</w:t>
      </w:r>
    </w:p>
    <w:p w:rsidR="00F45A68" w:rsidRPr="00D70AE0" w:rsidRDefault="00F45A68" w:rsidP="00D70AE0">
      <w:pPr>
        <w:shd w:val="clear" w:color="auto" w:fill="FFFFFF"/>
        <w:spacing w:line="360" w:lineRule="auto"/>
        <w:ind w:firstLine="709"/>
        <w:jc w:val="both"/>
        <w:rPr>
          <w:sz w:val="28"/>
          <w:szCs w:val="28"/>
        </w:rPr>
      </w:pPr>
      <w:r w:rsidRPr="00D70AE0">
        <w:rPr>
          <w:sz w:val="28"/>
          <w:szCs w:val="28"/>
        </w:rPr>
        <w:t xml:space="preserve">В зависимости от выраженности и продолжительности той или иной фазы эмоционального состояния родителей должна изменяться и длительность этапов и фаз коммуникации. Так, фаза информирования семьи, как правило, проходит перед этапом принятия решения, но тесно связана с состоянием родителей. Все это, как правило, приходится на четвертую фазу состояния </w:t>
      </w:r>
      <w:r w:rsidR="00BD4694" w:rsidRPr="00D70AE0">
        <w:rPr>
          <w:sz w:val="28"/>
          <w:szCs w:val="28"/>
        </w:rPr>
        <w:t>–</w:t>
      </w:r>
      <w:r w:rsidRPr="00D70AE0">
        <w:rPr>
          <w:sz w:val="28"/>
          <w:szCs w:val="28"/>
        </w:rPr>
        <w:t xml:space="preserve"> </w:t>
      </w:r>
      <w:r w:rsidRPr="00D70AE0">
        <w:rPr>
          <w:iCs/>
          <w:sz w:val="28"/>
          <w:szCs w:val="28"/>
        </w:rPr>
        <w:t xml:space="preserve">реконваяесценцию, </w:t>
      </w:r>
      <w:r w:rsidRPr="00D70AE0">
        <w:rPr>
          <w:sz w:val="28"/>
          <w:szCs w:val="28"/>
        </w:rPr>
        <w:t>когда родители в состоянии наиболее адекватно воспринимать эту информацию, хотя в некоторых случаях передача полной информации возможна уже на третьей фазе психодинамики семьи, по крайней мере, в се конце. Это является более действенной стимуляцией для выхода матери из депрессивного состояния. В данной ситуации многое зависит от квалификации специалиста, его способности оценить и правильно построить процесс консультирования.</w:t>
      </w:r>
    </w:p>
    <w:p w:rsidR="00F45A68" w:rsidRPr="00D70AE0" w:rsidRDefault="00F45A68" w:rsidP="00D70AE0">
      <w:pPr>
        <w:shd w:val="clear" w:color="auto" w:fill="FFFFFF"/>
        <w:spacing w:line="360" w:lineRule="auto"/>
        <w:ind w:firstLine="709"/>
        <w:jc w:val="both"/>
        <w:rPr>
          <w:sz w:val="28"/>
          <w:szCs w:val="28"/>
        </w:rPr>
      </w:pPr>
      <w:r w:rsidRPr="00D70AE0">
        <w:rPr>
          <w:sz w:val="28"/>
          <w:szCs w:val="28"/>
        </w:rPr>
        <w:t>Обратная связь от консультанта семье включает наблюдение за вербальными и невербальными реакциями, контроль эмоций, купирование нежелательных реакций.</w:t>
      </w:r>
    </w:p>
    <w:p w:rsidR="00F45A68" w:rsidRPr="00D70AE0" w:rsidRDefault="00F45A68" w:rsidP="00D70AE0">
      <w:pPr>
        <w:shd w:val="clear" w:color="auto" w:fill="FFFFFF"/>
        <w:spacing w:line="360" w:lineRule="auto"/>
        <w:ind w:firstLine="709"/>
        <w:jc w:val="both"/>
        <w:rPr>
          <w:sz w:val="28"/>
          <w:szCs w:val="28"/>
        </w:rPr>
      </w:pPr>
      <w:r w:rsidRPr="00D70AE0">
        <w:rPr>
          <w:sz w:val="28"/>
          <w:szCs w:val="28"/>
        </w:rPr>
        <w:t xml:space="preserve">Следует отметить, что вся структура процесса консультирования </w:t>
      </w:r>
      <w:r w:rsidR="00BD4694" w:rsidRPr="00D70AE0">
        <w:rPr>
          <w:sz w:val="28"/>
          <w:szCs w:val="28"/>
        </w:rPr>
        <w:t>–</w:t>
      </w:r>
      <w:r w:rsidRPr="00D70AE0">
        <w:rPr>
          <w:sz w:val="28"/>
          <w:szCs w:val="28"/>
        </w:rPr>
        <w:t xml:space="preserve"> этапы и связанные с ними фазы коммуникации </w:t>
      </w:r>
      <w:bookmarkStart w:id="4" w:name="OLE_LINK5"/>
      <w:bookmarkStart w:id="5" w:name="OLE_LINK6"/>
      <w:r w:rsidR="00BD4694" w:rsidRPr="00D70AE0">
        <w:rPr>
          <w:sz w:val="28"/>
          <w:szCs w:val="28"/>
        </w:rPr>
        <w:t>–</w:t>
      </w:r>
      <w:bookmarkEnd w:id="4"/>
      <w:bookmarkEnd w:id="5"/>
      <w:r w:rsidRPr="00D70AE0">
        <w:rPr>
          <w:sz w:val="28"/>
          <w:szCs w:val="28"/>
        </w:rPr>
        <w:t xml:space="preserve"> находятся в тесной связи с динамикой эмоционального состояния родителей, социально-психологической адаптации семьи в целом.</w:t>
      </w:r>
    </w:p>
    <w:p w:rsidR="00F45A68" w:rsidRPr="00D70AE0" w:rsidRDefault="00BD4694" w:rsidP="00D70AE0">
      <w:pPr>
        <w:shd w:val="clear" w:color="auto" w:fill="FFFFFF"/>
        <w:spacing w:line="360" w:lineRule="auto"/>
        <w:ind w:firstLine="709"/>
        <w:jc w:val="both"/>
        <w:rPr>
          <w:sz w:val="28"/>
          <w:szCs w:val="28"/>
        </w:rPr>
      </w:pPr>
      <w:r w:rsidRPr="00D70AE0">
        <w:rPr>
          <w:sz w:val="28"/>
          <w:szCs w:val="28"/>
        </w:rPr>
        <w:t xml:space="preserve">В зависимости от выраженности и продолжительности той или иной фазы эмоционального состояния родителей должна изменяться и длительность этапов и фаз коммуникации. Так, фаза информирования семьи, как правило, проходит перед этапом принятия решения, но тесно связана с состоянием родителей. Все это, как правило, приходится на четвертую фазу состояния </w:t>
      </w:r>
      <w:r w:rsidR="00BF3D6F" w:rsidRPr="00D70AE0">
        <w:rPr>
          <w:sz w:val="28"/>
          <w:szCs w:val="28"/>
        </w:rPr>
        <w:t>–</w:t>
      </w:r>
      <w:r w:rsidRPr="00D70AE0">
        <w:rPr>
          <w:sz w:val="28"/>
          <w:szCs w:val="28"/>
        </w:rPr>
        <w:t xml:space="preserve"> </w:t>
      </w:r>
      <w:r w:rsidRPr="00D70AE0">
        <w:rPr>
          <w:iCs/>
          <w:sz w:val="28"/>
          <w:szCs w:val="28"/>
        </w:rPr>
        <w:t xml:space="preserve">реконваяесценцию, </w:t>
      </w:r>
      <w:r w:rsidRPr="00D70AE0">
        <w:rPr>
          <w:sz w:val="28"/>
          <w:szCs w:val="28"/>
        </w:rPr>
        <w:t>когда родители в состоянии наиболее адекватно воспринимать эту информацию, хотя в некоторых случаях передача полной информации возможна уже на третьей фазе психодинамики семьи, по крайней мере, в се конце. Это является более действенной стимуляцией для выхода матери из депрессивного состояния. В данной ситуа</w:t>
      </w:r>
      <w:r w:rsidRPr="00D70AE0">
        <w:rPr>
          <w:sz w:val="28"/>
          <w:szCs w:val="28"/>
        </w:rPr>
        <w:softHyphen/>
        <w:t>ции многое зависит от квалификации специалиста, его способности оценить и правильно построить процесс консультирования</w:t>
      </w:r>
      <w:r w:rsidR="007456E4" w:rsidRPr="00D70AE0">
        <w:rPr>
          <w:sz w:val="28"/>
          <w:szCs w:val="28"/>
        </w:rPr>
        <w:t>.</w:t>
      </w:r>
    </w:p>
    <w:p w:rsidR="007456E4" w:rsidRPr="00D70AE0" w:rsidRDefault="007456E4" w:rsidP="00D70AE0">
      <w:pPr>
        <w:shd w:val="clear" w:color="auto" w:fill="FFFFFF"/>
        <w:spacing w:line="360" w:lineRule="auto"/>
        <w:ind w:firstLine="709"/>
        <w:jc w:val="both"/>
        <w:rPr>
          <w:sz w:val="28"/>
          <w:szCs w:val="28"/>
        </w:rPr>
      </w:pPr>
      <w:r w:rsidRPr="00D70AE0">
        <w:rPr>
          <w:iCs/>
          <w:sz w:val="28"/>
          <w:szCs w:val="28"/>
        </w:rPr>
        <w:t>Третий этап.</w:t>
      </w:r>
    </w:p>
    <w:p w:rsidR="007456E4" w:rsidRPr="00D70AE0" w:rsidRDefault="007456E4" w:rsidP="00D70AE0">
      <w:pPr>
        <w:shd w:val="clear" w:color="auto" w:fill="FFFFFF"/>
        <w:spacing w:line="360" w:lineRule="auto"/>
        <w:ind w:firstLine="709"/>
        <w:jc w:val="both"/>
        <w:rPr>
          <w:sz w:val="28"/>
          <w:szCs w:val="28"/>
        </w:rPr>
      </w:pPr>
      <w:r w:rsidRPr="00D70AE0">
        <w:rPr>
          <w:iCs/>
          <w:sz w:val="28"/>
          <w:szCs w:val="28"/>
        </w:rPr>
        <w:t>(Этап принятия решения)</w:t>
      </w:r>
    </w:p>
    <w:p w:rsidR="007456E4" w:rsidRPr="00D70AE0" w:rsidRDefault="007456E4" w:rsidP="00D70AE0">
      <w:pPr>
        <w:shd w:val="clear" w:color="auto" w:fill="FFFFFF"/>
        <w:spacing w:line="360" w:lineRule="auto"/>
        <w:ind w:firstLine="709"/>
        <w:jc w:val="both"/>
        <w:rPr>
          <w:sz w:val="28"/>
          <w:szCs w:val="28"/>
        </w:rPr>
      </w:pPr>
      <w:r w:rsidRPr="00D70AE0">
        <w:rPr>
          <w:bCs/>
          <w:sz w:val="28"/>
          <w:szCs w:val="28"/>
        </w:rPr>
        <w:t>Это основной этап всего консультирования. Насколько адекватно принято решение, насколько оно осознано семьей и насколько родители будут следовать ему в дальнейшем, определяет эффективность консультирования в целом. Необходимо, чтобы родители поняли, что это решение повлияет на их жизнь, что им придется жить, опираясь на свое собственное решение. Их точка зрения (пока лишь декларируемая) должна быть интегрирована в концепцию чувства ответственности.</w:t>
      </w:r>
    </w:p>
    <w:p w:rsidR="007456E4" w:rsidRPr="00D70AE0" w:rsidRDefault="007456E4" w:rsidP="00D70AE0">
      <w:pPr>
        <w:shd w:val="clear" w:color="auto" w:fill="FFFFFF"/>
        <w:spacing w:line="360" w:lineRule="auto"/>
        <w:ind w:firstLine="709"/>
        <w:jc w:val="both"/>
        <w:rPr>
          <w:sz w:val="28"/>
          <w:szCs w:val="28"/>
        </w:rPr>
      </w:pPr>
      <w:r w:rsidRPr="00D70AE0">
        <w:rPr>
          <w:bCs/>
          <w:sz w:val="28"/>
          <w:szCs w:val="28"/>
        </w:rPr>
        <w:t>Консультант часто оказывается одним из немногих людей, которому родители могут открыться, и единственным, кто мо</w:t>
      </w:r>
      <w:r w:rsidRPr="00D70AE0">
        <w:rPr>
          <w:sz w:val="28"/>
          <w:szCs w:val="28"/>
        </w:rPr>
        <w:t>жет повлиять в этот момент на их нереалистические фантазии. Обычная практика поведения специалиста, заключающаяся в том, что родителям просто сообщается, что они ничего не сделали такого, что должно вызывать чувство вины, отсутствие комментария о переживаемых ими чувствах, либо беседа о том, что люди, подобные им, часто ощущают вину при наличии проблемного ребенка, часто оказывается неконструктивной.</w:t>
      </w:r>
    </w:p>
    <w:p w:rsidR="007456E4" w:rsidRPr="00D70AE0" w:rsidRDefault="007456E4" w:rsidP="00D70AE0">
      <w:pPr>
        <w:shd w:val="clear" w:color="auto" w:fill="FFFFFF"/>
        <w:spacing w:line="360" w:lineRule="auto"/>
        <w:ind w:firstLine="709"/>
        <w:jc w:val="both"/>
        <w:rPr>
          <w:sz w:val="28"/>
          <w:szCs w:val="28"/>
        </w:rPr>
      </w:pPr>
      <w:r w:rsidRPr="00D70AE0">
        <w:rPr>
          <w:sz w:val="28"/>
          <w:szCs w:val="28"/>
        </w:rPr>
        <w:t>Таким образом, первоначальная стратегия консультанта, приводящая к уменьшению чувства вины или стыда, –</w:t>
      </w:r>
      <w:r w:rsidR="00D70AE0">
        <w:rPr>
          <w:sz w:val="28"/>
          <w:szCs w:val="28"/>
        </w:rPr>
        <w:t xml:space="preserve"> </w:t>
      </w:r>
      <w:r w:rsidRPr="00D70AE0">
        <w:rPr>
          <w:sz w:val="28"/>
          <w:szCs w:val="28"/>
        </w:rPr>
        <w:t>это помощь родителям в свободном выражении своего мнения по поводу той проблемы, которая привела их на консультацию.</w:t>
      </w:r>
    </w:p>
    <w:p w:rsidR="007456E4" w:rsidRPr="00D70AE0" w:rsidRDefault="007456E4" w:rsidP="00D70AE0">
      <w:pPr>
        <w:shd w:val="clear" w:color="auto" w:fill="FFFFFF"/>
        <w:spacing w:line="360" w:lineRule="auto"/>
        <w:ind w:firstLine="709"/>
        <w:jc w:val="both"/>
        <w:rPr>
          <w:sz w:val="28"/>
          <w:szCs w:val="28"/>
        </w:rPr>
      </w:pPr>
      <w:r w:rsidRPr="00D70AE0">
        <w:rPr>
          <w:sz w:val="28"/>
          <w:szCs w:val="28"/>
        </w:rPr>
        <w:t>Вмешательство консультанта в этот этап признания или вообще пропуск его в работе приводит к снижению эффективности последующих вмешательств. Часто так случается, что консультант, используя одну из имеющихся в его арсенале тактиктельности в различных учреждениях образования показала, что подобные методы и приемы коррекционной работы с родителями применимы к самым различным ситуациям консультирования родителей с детьми с различными видами отклоняющегося развития. При этом полнота использования данных подходов определяется лишь особенностями субъективного восприятия родителями своего ребенка</w:t>
      </w:r>
      <w:r w:rsidR="000D1467" w:rsidRPr="00D70AE0">
        <w:rPr>
          <w:sz w:val="28"/>
          <w:szCs w:val="28"/>
        </w:rPr>
        <w:t>.</w:t>
      </w:r>
    </w:p>
    <w:p w:rsidR="007456E4" w:rsidRPr="00D70AE0" w:rsidRDefault="007456E4" w:rsidP="00D70AE0">
      <w:pPr>
        <w:shd w:val="clear" w:color="auto" w:fill="FFFFFF"/>
        <w:spacing w:line="360" w:lineRule="auto"/>
        <w:ind w:firstLine="709"/>
        <w:jc w:val="both"/>
        <w:rPr>
          <w:sz w:val="28"/>
        </w:rPr>
      </w:pPr>
    </w:p>
    <w:p w:rsidR="004E5D12" w:rsidRPr="00D70AE0" w:rsidRDefault="00D70AE0" w:rsidP="00D70AE0">
      <w:pPr>
        <w:shd w:val="clear" w:color="auto" w:fill="FFFFFF"/>
        <w:spacing w:line="360" w:lineRule="auto"/>
        <w:ind w:firstLine="709"/>
        <w:jc w:val="center"/>
        <w:rPr>
          <w:b/>
          <w:sz w:val="28"/>
          <w:szCs w:val="28"/>
        </w:rPr>
      </w:pPr>
      <w:r w:rsidRPr="00D70AE0">
        <w:rPr>
          <w:b/>
          <w:sz w:val="28"/>
          <w:szCs w:val="28"/>
        </w:rPr>
        <w:t xml:space="preserve">4. </w:t>
      </w:r>
      <w:r w:rsidR="004E5D12" w:rsidRPr="00D70AE0">
        <w:rPr>
          <w:b/>
          <w:sz w:val="28"/>
          <w:szCs w:val="28"/>
        </w:rPr>
        <w:t>Алгоритм психологического консультирования родителей</w:t>
      </w:r>
    </w:p>
    <w:p w:rsidR="00476BC3" w:rsidRPr="00D70AE0" w:rsidRDefault="00476BC3" w:rsidP="00D70AE0">
      <w:pPr>
        <w:shd w:val="clear" w:color="auto" w:fill="FFFFFF"/>
        <w:spacing w:line="360" w:lineRule="auto"/>
        <w:ind w:firstLine="709"/>
        <w:jc w:val="both"/>
        <w:rPr>
          <w:sz w:val="28"/>
          <w:szCs w:val="28"/>
        </w:rPr>
      </w:pPr>
    </w:p>
    <w:p w:rsidR="00476BC3" w:rsidRPr="00D70AE0" w:rsidRDefault="00476BC3" w:rsidP="00D70AE0">
      <w:pPr>
        <w:shd w:val="clear" w:color="auto" w:fill="FFFFFF"/>
        <w:spacing w:line="360" w:lineRule="auto"/>
        <w:ind w:firstLine="709"/>
        <w:jc w:val="both"/>
        <w:rPr>
          <w:sz w:val="28"/>
          <w:szCs w:val="28"/>
        </w:rPr>
      </w:pPr>
      <w:r w:rsidRPr="00D70AE0">
        <w:rPr>
          <w:sz w:val="28"/>
          <w:szCs w:val="28"/>
        </w:rPr>
        <w:t>1. Анализ информации, полученной в первичной беседе с родителями, специалистами, педагогами, установление контакта с ребенком.</w:t>
      </w:r>
    </w:p>
    <w:p w:rsidR="00476BC3" w:rsidRPr="00D70AE0" w:rsidRDefault="00476BC3" w:rsidP="00D70AE0">
      <w:pPr>
        <w:shd w:val="clear" w:color="auto" w:fill="FFFFFF"/>
        <w:spacing w:line="360" w:lineRule="auto"/>
        <w:ind w:firstLine="709"/>
        <w:jc w:val="both"/>
        <w:rPr>
          <w:sz w:val="28"/>
          <w:szCs w:val="28"/>
        </w:rPr>
      </w:pPr>
      <w:r w:rsidRPr="00D70AE0">
        <w:rPr>
          <w:sz w:val="28"/>
          <w:szCs w:val="28"/>
        </w:rPr>
        <w:t>2. Беседа с родителями, направленная на получение информации о предшествующих этапах развития ребенка, его внутрисемейных отношениях и обстоятельствах социального плана.</w:t>
      </w:r>
    </w:p>
    <w:p w:rsidR="00476BC3" w:rsidRPr="00D70AE0" w:rsidRDefault="00476BC3" w:rsidP="00D70AE0">
      <w:pPr>
        <w:shd w:val="clear" w:color="auto" w:fill="FFFFFF"/>
        <w:spacing w:line="360" w:lineRule="auto"/>
        <w:ind w:firstLine="709"/>
        <w:jc w:val="both"/>
        <w:rPr>
          <w:sz w:val="28"/>
          <w:szCs w:val="28"/>
        </w:rPr>
      </w:pPr>
      <w:r w:rsidRPr="00D70AE0">
        <w:rPr>
          <w:sz w:val="28"/>
          <w:szCs w:val="28"/>
        </w:rPr>
        <w:t>3. Сбор информации из других учреждений о состоянии здоровья (при необходимости).</w:t>
      </w:r>
    </w:p>
    <w:p w:rsidR="00476BC3" w:rsidRPr="00D70AE0" w:rsidRDefault="00476BC3" w:rsidP="00D70AE0">
      <w:pPr>
        <w:shd w:val="clear" w:color="auto" w:fill="FFFFFF"/>
        <w:spacing w:line="360" w:lineRule="auto"/>
        <w:ind w:firstLine="709"/>
        <w:jc w:val="both"/>
        <w:rPr>
          <w:sz w:val="28"/>
          <w:szCs w:val="28"/>
        </w:rPr>
      </w:pPr>
      <w:r w:rsidRPr="00D70AE0">
        <w:rPr>
          <w:sz w:val="28"/>
          <w:szCs w:val="28"/>
        </w:rPr>
        <w:t>4. Наблюдение за ребенком в естественных условиях.</w:t>
      </w:r>
    </w:p>
    <w:p w:rsidR="00476BC3" w:rsidRPr="00D70AE0" w:rsidRDefault="00476BC3" w:rsidP="00D70AE0">
      <w:pPr>
        <w:shd w:val="clear" w:color="auto" w:fill="FFFFFF"/>
        <w:spacing w:line="360" w:lineRule="auto"/>
        <w:ind w:firstLine="709"/>
        <w:jc w:val="both"/>
        <w:rPr>
          <w:sz w:val="28"/>
          <w:szCs w:val="28"/>
        </w:rPr>
      </w:pPr>
      <w:r w:rsidRPr="00D70AE0">
        <w:rPr>
          <w:sz w:val="28"/>
          <w:szCs w:val="28"/>
        </w:rPr>
        <w:t>5. Экспериментально-психологическое обследование ребенка.</w:t>
      </w:r>
    </w:p>
    <w:p w:rsidR="00476BC3" w:rsidRPr="00D70AE0" w:rsidRDefault="00476BC3" w:rsidP="00D70AE0">
      <w:pPr>
        <w:shd w:val="clear" w:color="auto" w:fill="FFFFFF"/>
        <w:spacing w:line="360" w:lineRule="auto"/>
        <w:ind w:firstLine="709"/>
        <w:jc w:val="both"/>
        <w:rPr>
          <w:sz w:val="28"/>
          <w:szCs w:val="28"/>
        </w:rPr>
      </w:pPr>
      <w:r w:rsidRPr="00D70AE0">
        <w:rPr>
          <w:sz w:val="28"/>
          <w:szCs w:val="28"/>
        </w:rPr>
        <w:t>6. Обработка данных, каузальный анализ результатов.</w:t>
      </w:r>
    </w:p>
    <w:p w:rsidR="00476BC3" w:rsidRPr="00D70AE0" w:rsidRDefault="00476BC3" w:rsidP="00D70AE0">
      <w:pPr>
        <w:shd w:val="clear" w:color="auto" w:fill="FFFFFF"/>
        <w:spacing w:line="360" w:lineRule="auto"/>
        <w:ind w:firstLine="709"/>
        <w:jc w:val="both"/>
        <w:rPr>
          <w:sz w:val="28"/>
          <w:szCs w:val="28"/>
        </w:rPr>
      </w:pPr>
      <w:r w:rsidRPr="00D70AE0">
        <w:rPr>
          <w:sz w:val="28"/>
          <w:szCs w:val="28"/>
        </w:rPr>
        <w:t>7. Психологический диагноз ребенка.</w:t>
      </w:r>
    </w:p>
    <w:p w:rsidR="00476BC3" w:rsidRPr="00D70AE0" w:rsidRDefault="00476BC3" w:rsidP="00D70AE0">
      <w:pPr>
        <w:shd w:val="clear" w:color="auto" w:fill="FFFFFF"/>
        <w:spacing w:line="360" w:lineRule="auto"/>
        <w:ind w:firstLine="709"/>
        <w:jc w:val="both"/>
        <w:rPr>
          <w:sz w:val="28"/>
          <w:szCs w:val="28"/>
        </w:rPr>
      </w:pPr>
      <w:r w:rsidRPr="00D70AE0">
        <w:rPr>
          <w:sz w:val="28"/>
          <w:szCs w:val="28"/>
        </w:rPr>
        <w:t>8. Психолого-педагогическое назначение.</w:t>
      </w:r>
    </w:p>
    <w:p w:rsidR="00476BC3" w:rsidRPr="00D70AE0" w:rsidRDefault="00476BC3" w:rsidP="00D70AE0">
      <w:pPr>
        <w:shd w:val="clear" w:color="auto" w:fill="FFFFFF"/>
        <w:spacing w:line="360" w:lineRule="auto"/>
        <w:ind w:firstLine="709"/>
        <w:jc w:val="both"/>
        <w:rPr>
          <w:sz w:val="28"/>
          <w:szCs w:val="28"/>
        </w:rPr>
      </w:pPr>
      <w:r w:rsidRPr="00D70AE0">
        <w:rPr>
          <w:sz w:val="28"/>
          <w:szCs w:val="28"/>
        </w:rPr>
        <w:t>9. Контроль, повторное консультирование.</w:t>
      </w:r>
    </w:p>
    <w:p w:rsidR="009476CE" w:rsidRPr="00D70AE0" w:rsidRDefault="009476CE" w:rsidP="00D70AE0">
      <w:pPr>
        <w:shd w:val="clear" w:color="auto" w:fill="FFFFFF"/>
        <w:spacing w:line="360" w:lineRule="auto"/>
        <w:ind w:firstLine="709"/>
        <w:jc w:val="both"/>
        <w:rPr>
          <w:sz w:val="28"/>
          <w:szCs w:val="28"/>
        </w:rPr>
      </w:pPr>
      <w:r w:rsidRPr="00D70AE0">
        <w:rPr>
          <w:sz w:val="28"/>
          <w:szCs w:val="28"/>
        </w:rPr>
        <w:t>Психолог-консультант, проводящий консультирование семьи с проблемным ребенком, должен ясно и четко понимать цели и задачи консультирования, реально оценивать огромную тяжесть подобной работы и ответственность за свою деятельность. Консультант должен осознавать, что психологически правильно построенное обсуждение тревог и опасений семьи может значительно ослабить некоторые из неприятных реакций, повысить эффективность самого консультирования, а психотерапевтический ориентированный процесс консультирования – предотвратить большое количество ненужных страданий людей. В то лее время консультант обязан понимать, что его собственная позиция, используемые им тактики консультирования не должны нарушать права родителей (и права ребенка) на определение судьбы ребенка, а в конеч</w:t>
      </w:r>
      <w:r w:rsidRPr="00D70AE0">
        <w:rPr>
          <w:sz w:val="28"/>
          <w:szCs w:val="28"/>
        </w:rPr>
        <w:softHyphen/>
        <w:t>ном итоге – и судьбы семьи.</w:t>
      </w:r>
    </w:p>
    <w:p w:rsidR="0022115F" w:rsidRPr="00D70AE0" w:rsidRDefault="00D70AE0" w:rsidP="00D70AE0">
      <w:pPr>
        <w:shd w:val="clear" w:color="auto" w:fill="FFFFFF"/>
        <w:spacing w:line="360" w:lineRule="auto"/>
        <w:ind w:firstLine="709"/>
        <w:jc w:val="center"/>
        <w:rPr>
          <w:b/>
          <w:sz w:val="28"/>
          <w:szCs w:val="28"/>
        </w:rPr>
      </w:pPr>
      <w:r>
        <w:rPr>
          <w:sz w:val="28"/>
          <w:szCs w:val="28"/>
        </w:rPr>
        <w:br w:type="page"/>
      </w:r>
      <w:r w:rsidRPr="00D70AE0">
        <w:rPr>
          <w:b/>
          <w:sz w:val="28"/>
          <w:szCs w:val="28"/>
        </w:rPr>
        <w:t xml:space="preserve">5. </w:t>
      </w:r>
      <w:r w:rsidR="006F41F5" w:rsidRPr="00D70AE0">
        <w:rPr>
          <w:b/>
          <w:sz w:val="28"/>
          <w:szCs w:val="28"/>
        </w:rPr>
        <w:t>Литература</w:t>
      </w:r>
    </w:p>
    <w:p w:rsidR="006F41F5" w:rsidRPr="00D70AE0" w:rsidRDefault="006F41F5" w:rsidP="00D70AE0">
      <w:pPr>
        <w:shd w:val="clear" w:color="auto" w:fill="FFFFFF"/>
        <w:spacing w:line="360" w:lineRule="auto"/>
        <w:ind w:firstLine="709"/>
        <w:jc w:val="both"/>
        <w:rPr>
          <w:sz w:val="28"/>
          <w:szCs w:val="28"/>
        </w:rPr>
      </w:pPr>
    </w:p>
    <w:p w:rsidR="00D70AE0" w:rsidRDefault="00AC7A6F" w:rsidP="00D70AE0">
      <w:pPr>
        <w:numPr>
          <w:ilvl w:val="0"/>
          <w:numId w:val="8"/>
        </w:numPr>
        <w:shd w:val="clear" w:color="auto" w:fill="FFFFFF"/>
        <w:spacing w:line="360" w:lineRule="auto"/>
        <w:ind w:left="0" w:firstLine="0"/>
        <w:jc w:val="both"/>
        <w:rPr>
          <w:sz w:val="28"/>
          <w:szCs w:val="28"/>
        </w:rPr>
      </w:pPr>
      <w:r w:rsidRPr="00D70AE0">
        <w:rPr>
          <w:sz w:val="28"/>
          <w:szCs w:val="28"/>
        </w:rPr>
        <w:t>Семаго М.М., Семаго Н.Я. Организация и содержание деятельности психолога специального образования. –</w:t>
      </w:r>
      <w:r w:rsidR="007E5429" w:rsidRPr="00D70AE0">
        <w:rPr>
          <w:sz w:val="28"/>
          <w:szCs w:val="28"/>
        </w:rPr>
        <w:t xml:space="preserve"> </w:t>
      </w:r>
      <w:r w:rsidRPr="00D70AE0">
        <w:rPr>
          <w:sz w:val="28"/>
          <w:szCs w:val="28"/>
        </w:rPr>
        <w:t>М.,2005</w:t>
      </w:r>
    </w:p>
    <w:p w:rsidR="00D70AE0" w:rsidRDefault="007E5429" w:rsidP="00D70AE0">
      <w:pPr>
        <w:numPr>
          <w:ilvl w:val="0"/>
          <w:numId w:val="8"/>
        </w:numPr>
        <w:shd w:val="clear" w:color="auto" w:fill="FFFFFF"/>
        <w:spacing w:line="360" w:lineRule="auto"/>
        <w:ind w:left="0" w:firstLine="0"/>
        <w:jc w:val="both"/>
        <w:rPr>
          <w:sz w:val="28"/>
          <w:szCs w:val="28"/>
        </w:rPr>
      </w:pPr>
      <w:r w:rsidRPr="00D70AE0">
        <w:rPr>
          <w:sz w:val="28"/>
          <w:szCs w:val="28"/>
        </w:rPr>
        <w:t xml:space="preserve">Нельсон-Джоунс Р. Теория и практика консультирования. – СПб.,2000 </w:t>
      </w:r>
    </w:p>
    <w:p w:rsidR="00D70AE0" w:rsidRDefault="007E5429" w:rsidP="00D70AE0">
      <w:pPr>
        <w:numPr>
          <w:ilvl w:val="0"/>
          <w:numId w:val="8"/>
        </w:numPr>
        <w:shd w:val="clear" w:color="auto" w:fill="FFFFFF"/>
        <w:spacing w:line="360" w:lineRule="auto"/>
        <w:ind w:left="0" w:firstLine="0"/>
        <w:jc w:val="both"/>
        <w:rPr>
          <w:sz w:val="28"/>
          <w:szCs w:val="28"/>
        </w:rPr>
      </w:pPr>
      <w:r w:rsidRPr="00D70AE0">
        <w:rPr>
          <w:sz w:val="28"/>
          <w:szCs w:val="28"/>
        </w:rPr>
        <w:t>Методы практической социальной психологии.</w:t>
      </w:r>
      <w:r w:rsidR="00D70AE0" w:rsidRPr="00D70AE0">
        <w:rPr>
          <w:sz w:val="28"/>
          <w:szCs w:val="28"/>
        </w:rPr>
        <w:t xml:space="preserve"> </w:t>
      </w:r>
      <w:r w:rsidRPr="00D70AE0">
        <w:rPr>
          <w:sz w:val="28"/>
          <w:szCs w:val="28"/>
        </w:rPr>
        <w:t>/под ред. Ю.М. Жукова</w:t>
      </w:r>
    </w:p>
    <w:p w:rsidR="00CF5BAE" w:rsidRPr="00D70AE0" w:rsidRDefault="007E5429" w:rsidP="00D70AE0">
      <w:pPr>
        <w:numPr>
          <w:ilvl w:val="0"/>
          <w:numId w:val="8"/>
        </w:numPr>
        <w:shd w:val="clear" w:color="auto" w:fill="FFFFFF"/>
        <w:spacing w:line="360" w:lineRule="auto"/>
        <w:ind w:left="0" w:firstLine="0"/>
        <w:jc w:val="both"/>
        <w:rPr>
          <w:sz w:val="28"/>
          <w:szCs w:val="28"/>
        </w:rPr>
      </w:pPr>
      <w:r w:rsidRPr="00D70AE0">
        <w:rPr>
          <w:sz w:val="28"/>
          <w:szCs w:val="28"/>
        </w:rPr>
        <w:t>Овчарова Р.В. Практическая психология образования.</w:t>
      </w:r>
      <w:r w:rsidR="00AC7A6F" w:rsidRPr="00D70AE0">
        <w:rPr>
          <w:sz w:val="28"/>
          <w:szCs w:val="28"/>
        </w:rPr>
        <w:t xml:space="preserve"> </w:t>
      </w:r>
      <w:r w:rsidRPr="00D70AE0">
        <w:rPr>
          <w:sz w:val="28"/>
          <w:szCs w:val="28"/>
        </w:rPr>
        <w:t>– М.,1999</w:t>
      </w:r>
      <w:bookmarkStart w:id="6" w:name="_GoBack"/>
      <w:bookmarkEnd w:id="6"/>
    </w:p>
    <w:sectPr w:rsidR="00CF5BAE" w:rsidRPr="00D70AE0" w:rsidSect="00D70AE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4134"/>
    <w:multiLevelType w:val="hybridMultilevel"/>
    <w:tmpl w:val="FFBC9D32"/>
    <w:lvl w:ilvl="0" w:tplc="9F224C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51277BC"/>
    <w:multiLevelType w:val="hybridMultilevel"/>
    <w:tmpl w:val="6D361358"/>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2">
    <w:nsid w:val="1C3D1672"/>
    <w:multiLevelType w:val="hybridMultilevel"/>
    <w:tmpl w:val="9BFED478"/>
    <w:lvl w:ilvl="0" w:tplc="90245A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FE477D1"/>
    <w:multiLevelType w:val="hybridMultilevel"/>
    <w:tmpl w:val="996A0E94"/>
    <w:lvl w:ilvl="0" w:tplc="B7DC01CE">
      <w:start w:val="1"/>
      <w:numFmt w:val="decimal"/>
      <w:lvlText w:val="%1."/>
      <w:lvlJc w:val="left"/>
      <w:pPr>
        <w:tabs>
          <w:tab w:val="num" w:pos="838"/>
        </w:tabs>
        <w:ind w:left="838" w:hanging="555"/>
      </w:pPr>
      <w:rPr>
        <w:rFonts w:cs="Times New Roman" w:hint="default"/>
        <w:color w:val="000000"/>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4">
    <w:nsid w:val="37AB5AC5"/>
    <w:multiLevelType w:val="hybridMultilevel"/>
    <w:tmpl w:val="F2EC053E"/>
    <w:lvl w:ilvl="0" w:tplc="0419000F">
      <w:start w:val="1"/>
      <w:numFmt w:val="decimal"/>
      <w:lvlText w:val="%1."/>
      <w:lvlJc w:val="left"/>
      <w:pPr>
        <w:tabs>
          <w:tab w:val="num" w:pos="2340"/>
        </w:tabs>
        <w:ind w:left="2340" w:hanging="360"/>
      </w:pPr>
      <w:rPr>
        <w:rFonts w:cs="Times New Roman"/>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5">
    <w:nsid w:val="41871B62"/>
    <w:multiLevelType w:val="hybridMultilevel"/>
    <w:tmpl w:val="1A708106"/>
    <w:lvl w:ilvl="0" w:tplc="4760B5E8">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6">
    <w:nsid w:val="472F091F"/>
    <w:multiLevelType w:val="hybridMultilevel"/>
    <w:tmpl w:val="3F98002C"/>
    <w:lvl w:ilvl="0" w:tplc="469AF3A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4A707F20"/>
    <w:multiLevelType w:val="hybridMultilevel"/>
    <w:tmpl w:val="74681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7"/>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DD9"/>
    <w:rsid w:val="0000244E"/>
    <w:rsid w:val="000228D8"/>
    <w:rsid w:val="000906AE"/>
    <w:rsid w:val="000C6701"/>
    <w:rsid w:val="000C7C32"/>
    <w:rsid w:val="000D1467"/>
    <w:rsid w:val="0022115F"/>
    <w:rsid w:val="00241C30"/>
    <w:rsid w:val="0030090B"/>
    <w:rsid w:val="0038534A"/>
    <w:rsid w:val="00455282"/>
    <w:rsid w:val="00476BC3"/>
    <w:rsid w:val="00477E70"/>
    <w:rsid w:val="004934C6"/>
    <w:rsid w:val="004E5D12"/>
    <w:rsid w:val="00544580"/>
    <w:rsid w:val="00552C2B"/>
    <w:rsid w:val="005B2A6F"/>
    <w:rsid w:val="005C556E"/>
    <w:rsid w:val="006F41F5"/>
    <w:rsid w:val="007456E4"/>
    <w:rsid w:val="007E2F68"/>
    <w:rsid w:val="007E325D"/>
    <w:rsid w:val="007E5429"/>
    <w:rsid w:val="007F766C"/>
    <w:rsid w:val="00823703"/>
    <w:rsid w:val="0084025D"/>
    <w:rsid w:val="008A13F2"/>
    <w:rsid w:val="008F3573"/>
    <w:rsid w:val="00945DD9"/>
    <w:rsid w:val="009476CE"/>
    <w:rsid w:val="009512D7"/>
    <w:rsid w:val="00954736"/>
    <w:rsid w:val="009B5D74"/>
    <w:rsid w:val="009E5B4A"/>
    <w:rsid w:val="009F0677"/>
    <w:rsid w:val="00A37090"/>
    <w:rsid w:val="00AC7A6F"/>
    <w:rsid w:val="00B328D0"/>
    <w:rsid w:val="00BD4694"/>
    <w:rsid w:val="00BF3D6F"/>
    <w:rsid w:val="00C6731E"/>
    <w:rsid w:val="00CF5BAE"/>
    <w:rsid w:val="00D24E84"/>
    <w:rsid w:val="00D549C0"/>
    <w:rsid w:val="00D70AE0"/>
    <w:rsid w:val="00D71ACF"/>
    <w:rsid w:val="00E012FF"/>
    <w:rsid w:val="00E24B26"/>
    <w:rsid w:val="00F45A68"/>
    <w:rsid w:val="00FC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EFBDAA-5B97-4710-BF7E-ACF7DD46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477E70"/>
  </w:style>
  <w:style w:type="character" w:styleId="a3">
    <w:name w:val="Hyperlink"/>
    <w:uiPriority w:val="99"/>
    <w:rsid w:val="00945DD9"/>
    <w:rPr>
      <w:rFonts w:cs="Times New Roman"/>
      <w:color w:val="0000FF"/>
      <w:u w:val="single"/>
    </w:rPr>
  </w:style>
  <w:style w:type="character" w:styleId="a4">
    <w:name w:val="Strong"/>
    <w:uiPriority w:val="22"/>
    <w:qFormat/>
    <w:rsid w:val="00945DD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61405">
      <w:marLeft w:val="0"/>
      <w:marRight w:val="0"/>
      <w:marTop w:val="0"/>
      <w:marBottom w:val="0"/>
      <w:divBdr>
        <w:top w:val="none" w:sz="0" w:space="0" w:color="auto"/>
        <w:left w:val="none" w:sz="0" w:space="0" w:color="auto"/>
        <w:bottom w:val="none" w:sz="0" w:space="0" w:color="auto"/>
        <w:right w:val="none" w:sz="0" w:space="0" w:color="auto"/>
      </w:divBdr>
    </w:div>
    <w:div w:id="568661406">
      <w:marLeft w:val="0"/>
      <w:marRight w:val="0"/>
      <w:marTop w:val="0"/>
      <w:marBottom w:val="0"/>
      <w:divBdr>
        <w:top w:val="none" w:sz="0" w:space="0" w:color="auto"/>
        <w:left w:val="none" w:sz="0" w:space="0" w:color="auto"/>
        <w:bottom w:val="none" w:sz="0" w:space="0" w:color="auto"/>
        <w:right w:val="none" w:sz="0" w:space="0" w:color="auto"/>
      </w:divBdr>
    </w:div>
    <w:div w:id="568661407">
      <w:marLeft w:val="0"/>
      <w:marRight w:val="0"/>
      <w:marTop w:val="0"/>
      <w:marBottom w:val="0"/>
      <w:divBdr>
        <w:top w:val="none" w:sz="0" w:space="0" w:color="auto"/>
        <w:left w:val="none" w:sz="0" w:space="0" w:color="auto"/>
        <w:bottom w:val="none" w:sz="0" w:space="0" w:color="auto"/>
        <w:right w:val="none" w:sz="0" w:space="0" w:color="auto"/>
      </w:divBdr>
    </w:div>
    <w:div w:id="568661408">
      <w:marLeft w:val="0"/>
      <w:marRight w:val="0"/>
      <w:marTop w:val="0"/>
      <w:marBottom w:val="0"/>
      <w:divBdr>
        <w:top w:val="none" w:sz="0" w:space="0" w:color="auto"/>
        <w:left w:val="none" w:sz="0" w:space="0" w:color="auto"/>
        <w:bottom w:val="none" w:sz="0" w:space="0" w:color="auto"/>
        <w:right w:val="none" w:sz="0" w:space="0" w:color="auto"/>
      </w:divBdr>
    </w:div>
    <w:div w:id="568661410">
      <w:marLeft w:val="0"/>
      <w:marRight w:val="0"/>
      <w:marTop w:val="0"/>
      <w:marBottom w:val="0"/>
      <w:divBdr>
        <w:top w:val="none" w:sz="0" w:space="0" w:color="auto"/>
        <w:left w:val="none" w:sz="0" w:space="0" w:color="auto"/>
        <w:bottom w:val="none" w:sz="0" w:space="0" w:color="auto"/>
        <w:right w:val="none" w:sz="0" w:space="0" w:color="auto"/>
      </w:divBdr>
    </w:div>
    <w:div w:id="568661411">
      <w:marLeft w:val="0"/>
      <w:marRight w:val="0"/>
      <w:marTop w:val="0"/>
      <w:marBottom w:val="0"/>
      <w:divBdr>
        <w:top w:val="none" w:sz="0" w:space="0" w:color="auto"/>
        <w:left w:val="none" w:sz="0" w:space="0" w:color="auto"/>
        <w:bottom w:val="none" w:sz="0" w:space="0" w:color="auto"/>
        <w:right w:val="none" w:sz="0" w:space="0" w:color="auto"/>
      </w:divBdr>
    </w:div>
    <w:div w:id="568661412">
      <w:marLeft w:val="0"/>
      <w:marRight w:val="0"/>
      <w:marTop w:val="0"/>
      <w:marBottom w:val="0"/>
      <w:divBdr>
        <w:top w:val="none" w:sz="0" w:space="0" w:color="auto"/>
        <w:left w:val="none" w:sz="0" w:space="0" w:color="auto"/>
        <w:bottom w:val="none" w:sz="0" w:space="0" w:color="auto"/>
        <w:right w:val="none" w:sz="0" w:space="0" w:color="auto"/>
      </w:divBdr>
    </w:div>
    <w:div w:id="568661414">
      <w:marLeft w:val="0"/>
      <w:marRight w:val="0"/>
      <w:marTop w:val="0"/>
      <w:marBottom w:val="0"/>
      <w:divBdr>
        <w:top w:val="none" w:sz="0" w:space="0" w:color="auto"/>
        <w:left w:val="none" w:sz="0" w:space="0" w:color="auto"/>
        <w:bottom w:val="none" w:sz="0" w:space="0" w:color="auto"/>
        <w:right w:val="none" w:sz="0" w:space="0" w:color="auto"/>
      </w:divBdr>
    </w:div>
    <w:div w:id="568661415">
      <w:marLeft w:val="0"/>
      <w:marRight w:val="0"/>
      <w:marTop w:val="0"/>
      <w:marBottom w:val="0"/>
      <w:divBdr>
        <w:top w:val="none" w:sz="0" w:space="0" w:color="auto"/>
        <w:left w:val="none" w:sz="0" w:space="0" w:color="auto"/>
        <w:bottom w:val="none" w:sz="0" w:space="0" w:color="auto"/>
        <w:right w:val="none" w:sz="0" w:space="0" w:color="auto"/>
      </w:divBdr>
    </w:div>
    <w:div w:id="568661416">
      <w:marLeft w:val="0"/>
      <w:marRight w:val="0"/>
      <w:marTop w:val="0"/>
      <w:marBottom w:val="0"/>
      <w:divBdr>
        <w:top w:val="none" w:sz="0" w:space="0" w:color="auto"/>
        <w:left w:val="none" w:sz="0" w:space="0" w:color="auto"/>
        <w:bottom w:val="none" w:sz="0" w:space="0" w:color="auto"/>
        <w:right w:val="none" w:sz="0" w:space="0" w:color="auto"/>
      </w:divBdr>
    </w:div>
    <w:div w:id="568661417">
      <w:marLeft w:val="0"/>
      <w:marRight w:val="0"/>
      <w:marTop w:val="0"/>
      <w:marBottom w:val="0"/>
      <w:divBdr>
        <w:top w:val="none" w:sz="0" w:space="0" w:color="auto"/>
        <w:left w:val="none" w:sz="0" w:space="0" w:color="auto"/>
        <w:bottom w:val="none" w:sz="0" w:space="0" w:color="auto"/>
        <w:right w:val="none" w:sz="0" w:space="0" w:color="auto"/>
      </w:divBdr>
    </w:div>
    <w:div w:id="568661418">
      <w:marLeft w:val="0"/>
      <w:marRight w:val="0"/>
      <w:marTop w:val="0"/>
      <w:marBottom w:val="0"/>
      <w:divBdr>
        <w:top w:val="none" w:sz="0" w:space="0" w:color="auto"/>
        <w:left w:val="none" w:sz="0" w:space="0" w:color="auto"/>
        <w:bottom w:val="none" w:sz="0" w:space="0" w:color="auto"/>
        <w:right w:val="none" w:sz="0" w:space="0" w:color="auto"/>
      </w:divBdr>
    </w:div>
    <w:div w:id="568661419">
      <w:marLeft w:val="0"/>
      <w:marRight w:val="0"/>
      <w:marTop w:val="0"/>
      <w:marBottom w:val="0"/>
      <w:divBdr>
        <w:top w:val="none" w:sz="0" w:space="0" w:color="auto"/>
        <w:left w:val="none" w:sz="0" w:space="0" w:color="auto"/>
        <w:bottom w:val="none" w:sz="0" w:space="0" w:color="auto"/>
        <w:right w:val="none" w:sz="0" w:space="0" w:color="auto"/>
      </w:divBdr>
    </w:div>
    <w:div w:id="568661420">
      <w:marLeft w:val="0"/>
      <w:marRight w:val="0"/>
      <w:marTop w:val="0"/>
      <w:marBottom w:val="0"/>
      <w:divBdr>
        <w:top w:val="none" w:sz="0" w:space="0" w:color="auto"/>
        <w:left w:val="none" w:sz="0" w:space="0" w:color="auto"/>
        <w:bottom w:val="none" w:sz="0" w:space="0" w:color="auto"/>
        <w:right w:val="none" w:sz="0" w:space="0" w:color="auto"/>
      </w:divBdr>
    </w:div>
    <w:div w:id="568661421">
      <w:marLeft w:val="0"/>
      <w:marRight w:val="0"/>
      <w:marTop w:val="0"/>
      <w:marBottom w:val="0"/>
      <w:divBdr>
        <w:top w:val="none" w:sz="0" w:space="0" w:color="auto"/>
        <w:left w:val="none" w:sz="0" w:space="0" w:color="auto"/>
        <w:bottom w:val="none" w:sz="0" w:space="0" w:color="auto"/>
        <w:right w:val="none" w:sz="0" w:space="0" w:color="auto"/>
      </w:divBdr>
    </w:div>
    <w:div w:id="568661422">
      <w:marLeft w:val="0"/>
      <w:marRight w:val="0"/>
      <w:marTop w:val="0"/>
      <w:marBottom w:val="0"/>
      <w:divBdr>
        <w:top w:val="none" w:sz="0" w:space="0" w:color="auto"/>
        <w:left w:val="none" w:sz="0" w:space="0" w:color="auto"/>
        <w:bottom w:val="none" w:sz="0" w:space="0" w:color="auto"/>
        <w:right w:val="none" w:sz="0" w:space="0" w:color="auto"/>
      </w:divBdr>
    </w:div>
    <w:div w:id="568661423">
      <w:marLeft w:val="0"/>
      <w:marRight w:val="0"/>
      <w:marTop w:val="0"/>
      <w:marBottom w:val="0"/>
      <w:divBdr>
        <w:top w:val="none" w:sz="0" w:space="0" w:color="auto"/>
        <w:left w:val="none" w:sz="0" w:space="0" w:color="auto"/>
        <w:bottom w:val="none" w:sz="0" w:space="0" w:color="auto"/>
        <w:right w:val="none" w:sz="0" w:space="0" w:color="auto"/>
      </w:divBdr>
    </w:div>
    <w:div w:id="568661424">
      <w:marLeft w:val="0"/>
      <w:marRight w:val="0"/>
      <w:marTop w:val="0"/>
      <w:marBottom w:val="0"/>
      <w:divBdr>
        <w:top w:val="none" w:sz="0" w:space="0" w:color="auto"/>
        <w:left w:val="none" w:sz="0" w:space="0" w:color="auto"/>
        <w:bottom w:val="none" w:sz="0" w:space="0" w:color="auto"/>
        <w:right w:val="none" w:sz="0" w:space="0" w:color="auto"/>
      </w:divBdr>
    </w:div>
    <w:div w:id="568661425">
      <w:marLeft w:val="0"/>
      <w:marRight w:val="0"/>
      <w:marTop w:val="0"/>
      <w:marBottom w:val="0"/>
      <w:divBdr>
        <w:top w:val="none" w:sz="0" w:space="0" w:color="auto"/>
        <w:left w:val="none" w:sz="0" w:space="0" w:color="auto"/>
        <w:bottom w:val="none" w:sz="0" w:space="0" w:color="auto"/>
        <w:right w:val="none" w:sz="0" w:space="0" w:color="auto"/>
      </w:divBdr>
    </w:div>
    <w:div w:id="568661427">
      <w:marLeft w:val="120"/>
      <w:marRight w:val="120"/>
      <w:marTop w:val="60"/>
      <w:marBottom w:val="120"/>
      <w:divBdr>
        <w:top w:val="none" w:sz="0" w:space="0" w:color="auto"/>
        <w:left w:val="none" w:sz="0" w:space="0" w:color="auto"/>
        <w:bottom w:val="none" w:sz="0" w:space="0" w:color="auto"/>
        <w:right w:val="none" w:sz="0" w:space="0" w:color="auto"/>
      </w:divBdr>
      <w:divsChild>
        <w:div w:id="568661426">
          <w:marLeft w:val="0"/>
          <w:marRight w:val="0"/>
          <w:marTop w:val="0"/>
          <w:marBottom w:val="0"/>
          <w:divBdr>
            <w:top w:val="none" w:sz="0" w:space="0" w:color="auto"/>
            <w:left w:val="none" w:sz="0" w:space="0" w:color="auto"/>
            <w:bottom w:val="none" w:sz="0" w:space="0" w:color="auto"/>
            <w:right w:val="none" w:sz="0" w:space="0" w:color="auto"/>
          </w:divBdr>
          <w:divsChild>
            <w:div w:id="568661428">
              <w:marLeft w:val="0"/>
              <w:marRight w:val="0"/>
              <w:marTop w:val="0"/>
              <w:marBottom w:val="0"/>
              <w:divBdr>
                <w:top w:val="none" w:sz="0" w:space="0" w:color="auto"/>
                <w:left w:val="none" w:sz="0" w:space="0" w:color="auto"/>
                <w:bottom w:val="none" w:sz="0" w:space="0" w:color="auto"/>
                <w:right w:val="none" w:sz="0" w:space="0" w:color="auto"/>
              </w:divBdr>
              <w:divsChild>
                <w:div w:id="568661409">
                  <w:marLeft w:val="0"/>
                  <w:marRight w:val="0"/>
                  <w:marTop w:val="0"/>
                  <w:marBottom w:val="0"/>
                  <w:divBdr>
                    <w:top w:val="none" w:sz="0" w:space="0" w:color="auto"/>
                    <w:left w:val="none" w:sz="0" w:space="0" w:color="auto"/>
                    <w:bottom w:val="none" w:sz="0" w:space="0" w:color="auto"/>
                    <w:right w:val="none" w:sz="0" w:space="0" w:color="auto"/>
                  </w:divBdr>
                </w:div>
                <w:div w:id="5686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Words>
  <Characters>12493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Общая технология психологического консультирования</vt:lpstr>
    </vt:vector>
  </TitlesOfParts>
  <Company/>
  <LinksUpToDate>false</LinksUpToDate>
  <CharactersWithSpaces>14655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технология психологического консультирования</dc:title>
  <dc:subject/>
  <dc:creator>Шардин</dc:creator>
  <cp:keywords/>
  <dc:description/>
  <cp:lastModifiedBy>admin</cp:lastModifiedBy>
  <cp:revision>2</cp:revision>
  <dcterms:created xsi:type="dcterms:W3CDTF">2014-03-05T09:24:00Z</dcterms:created>
  <dcterms:modified xsi:type="dcterms:W3CDTF">2014-03-05T09:24:00Z</dcterms:modified>
</cp:coreProperties>
</file>