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8A" w:rsidRPr="00F42735" w:rsidRDefault="00C3318A" w:rsidP="00F42735">
      <w:pPr>
        <w:spacing w:line="360" w:lineRule="auto"/>
        <w:ind w:firstLine="709"/>
        <w:jc w:val="center"/>
        <w:rPr>
          <w:sz w:val="28"/>
          <w:szCs w:val="28"/>
        </w:rPr>
      </w:pPr>
      <w:r w:rsidRPr="00F42735">
        <w:rPr>
          <w:sz w:val="28"/>
          <w:szCs w:val="28"/>
        </w:rPr>
        <w:t>Комитет по культуре Администрации Тюменской области</w:t>
      </w:r>
    </w:p>
    <w:p w:rsidR="00C3318A" w:rsidRPr="00F42735" w:rsidRDefault="00C3318A" w:rsidP="00F42735">
      <w:pPr>
        <w:spacing w:line="360" w:lineRule="auto"/>
        <w:ind w:firstLine="709"/>
        <w:jc w:val="center"/>
        <w:rPr>
          <w:sz w:val="28"/>
          <w:szCs w:val="28"/>
        </w:rPr>
      </w:pPr>
      <w:r w:rsidRPr="00F42735">
        <w:rPr>
          <w:sz w:val="28"/>
          <w:szCs w:val="28"/>
        </w:rPr>
        <w:t>Тобольское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училище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иск</w:t>
      </w:r>
      <w:r w:rsidR="00590D78" w:rsidRPr="00F42735">
        <w:rPr>
          <w:sz w:val="28"/>
          <w:szCs w:val="28"/>
        </w:rPr>
        <w:t>усств</w:t>
      </w:r>
      <w:r w:rsidR="00F42735">
        <w:rPr>
          <w:sz w:val="28"/>
          <w:szCs w:val="28"/>
        </w:rPr>
        <w:t xml:space="preserve"> </w:t>
      </w:r>
      <w:r w:rsidR="00590D78" w:rsidRPr="00F42735">
        <w:rPr>
          <w:sz w:val="28"/>
          <w:szCs w:val="28"/>
        </w:rPr>
        <w:t>и</w:t>
      </w:r>
      <w:r w:rsidR="00F42735">
        <w:rPr>
          <w:sz w:val="28"/>
          <w:szCs w:val="28"/>
        </w:rPr>
        <w:t xml:space="preserve"> </w:t>
      </w:r>
      <w:r w:rsidR="00590D78" w:rsidRPr="00F42735">
        <w:rPr>
          <w:sz w:val="28"/>
          <w:szCs w:val="28"/>
        </w:rPr>
        <w:t>культуры</w:t>
      </w:r>
      <w:r w:rsidR="00F42735">
        <w:rPr>
          <w:sz w:val="28"/>
          <w:szCs w:val="28"/>
        </w:rPr>
        <w:t xml:space="preserve"> </w:t>
      </w:r>
      <w:r w:rsidR="00590D78" w:rsidRPr="00F42735">
        <w:rPr>
          <w:sz w:val="28"/>
          <w:szCs w:val="28"/>
        </w:rPr>
        <w:t xml:space="preserve">им. </w:t>
      </w:r>
      <w:r w:rsidR="003B6377" w:rsidRPr="00F42735">
        <w:rPr>
          <w:sz w:val="28"/>
          <w:szCs w:val="28"/>
        </w:rPr>
        <w:t xml:space="preserve">А.А </w:t>
      </w:r>
      <w:r w:rsidR="00590D78" w:rsidRPr="00F42735">
        <w:rPr>
          <w:sz w:val="28"/>
          <w:szCs w:val="28"/>
        </w:rPr>
        <w:t>Алябьева.</w:t>
      </w:r>
    </w:p>
    <w:p w:rsidR="00C3318A" w:rsidRPr="00F42735" w:rsidRDefault="00C3318A" w:rsidP="00F42735">
      <w:pPr>
        <w:spacing w:line="360" w:lineRule="auto"/>
        <w:ind w:firstLine="709"/>
        <w:jc w:val="center"/>
        <w:rPr>
          <w:sz w:val="28"/>
          <w:szCs w:val="28"/>
        </w:rPr>
      </w:pPr>
    </w:p>
    <w:p w:rsidR="00C3318A" w:rsidRPr="00F42735" w:rsidRDefault="00C3318A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C3318A" w:rsidRPr="00F42735" w:rsidRDefault="00C3318A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C3318A" w:rsidRPr="00F42735" w:rsidRDefault="00C3318A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F42735" w:rsidRDefault="00F42735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F42735" w:rsidRDefault="00F42735" w:rsidP="00F42735">
      <w:pPr>
        <w:pStyle w:val="2"/>
        <w:spacing w:line="360" w:lineRule="auto"/>
        <w:ind w:firstLine="709"/>
        <w:rPr>
          <w:sz w:val="28"/>
          <w:szCs w:val="28"/>
        </w:rPr>
      </w:pPr>
    </w:p>
    <w:p w:rsidR="00F42735" w:rsidRDefault="00F42735" w:rsidP="00F42735">
      <w:pPr>
        <w:pStyle w:val="2"/>
        <w:spacing w:line="360" w:lineRule="auto"/>
        <w:ind w:firstLine="709"/>
        <w:rPr>
          <w:sz w:val="28"/>
          <w:szCs w:val="28"/>
        </w:rPr>
      </w:pPr>
    </w:p>
    <w:p w:rsidR="00F42735" w:rsidRDefault="00F42735" w:rsidP="00F42735">
      <w:pPr>
        <w:pStyle w:val="2"/>
        <w:spacing w:line="360" w:lineRule="auto"/>
        <w:ind w:firstLine="709"/>
        <w:rPr>
          <w:sz w:val="28"/>
          <w:szCs w:val="28"/>
        </w:rPr>
      </w:pPr>
    </w:p>
    <w:p w:rsidR="00F42735" w:rsidRDefault="00F42735" w:rsidP="00F42735">
      <w:pPr>
        <w:pStyle w:val="2"/>
        <w:spacing w:line="360" w:lineRule="auto"/>
        <w:ind w:firstLine="709"/>
        <w:rPr>
          <w:sz w:val="28"/>
          <w:szCs w:val="28"/>
        </w:rPr>
      </w:pPr>
    </w:p>
    <w:p w:rsidR="00F42735" w:rsidRDefault="00F42735" w:rsidP="00F42735">
      <w:pPr>
        <w:pStyle w:val="2"/>
        <w:spacing w:line="360" w:lineRule="auto"/>
        <w:ind w:firstLine="709"/>
        <w:rPr>
          <w:sz w:val="28"/>
          <w:szCs w:val="28"/>
        </w:rPr>
      </w:pPr>
    </w:p>
    <w:p w:rsidR="00F42735" w:rsidRDefault="00F42735" w:rsidP="00F42735">
      <w:pPr>
        <w:pStyle w:val="2"/>
        <w:spacing w:line="360" w:lineRule="auto"/>
        <w:ind w:firstLine="709"/>
        <w:rPr>
          <w:sz w:val="28"/>
          <w:szCs w:val="28"/>
        </w:rPr>
      </w:pPr>
    </w:p>
    <w:p w:rsidR="00F42735" w:rsidRPr="00F42735" w:rsidRDefault="00C3318A" w:rsidP="00F42735">
      <w:pPr>
        <w:pStyle w:val="2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42735">
        <w:rPr>
          <w:b/>
          <w:sz w:val="28"/>
          <w:szCs w:val="28"/>
        </w:rPr>
        <w:t>Контрольная работа № 1</w:t>
      </w:r>
    </w:p>
    <w:p w:rsidR="00F42735" w:rsidRPr="00F42735" w:rsidRDefault="009B567C" w:rsidP="00F427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42735">
        <w:rPr>
          <w:b/>
          <w:sz w:val="28"/>
          <w:szCs w:val="28"/>
        </w:rPr>
        <w:t>По предмету</w:t>
      </w:r>
      <w:r w:rsidR="00C3318A" w:rsidRPr="00F42735">
        <w:rPr>
          <w:b/>
          <w:sz w:val="28"/>
          <w:szCs w:val="28"/>
        </w:rPr>
        <w:t>:</w:t>
      </w:r>
      <w:r w:rsidR="00F42735">
        <w:rPr>
          <w:b/>
          <w:sz w:val="28"/>
          <w:szCs w:val="28"/>
        </w:rPr>
        <w:t xml:space="preserve"> «Режиссура»</w:t>
      </w:r>
    </w:p>
    <w:p w:rsidR="009B567C" w:rsidRPr="00F42735" w:rsidRDefault="009B567C" w:rsidP="00F427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42735">
        <w:rPr>
          <w:b/>
          <w:sz w:val="28"/>
          <w:szCs w:val="28"/>
        </w:rPr>
        <w:t>Специализация : «Театральное творчество»</w:t>
      </w:r>
      <w:r w:rsidR="00F42735">
        <w:rPr>
          <w:b/>
          <w:sz w:val="28"/>
          <w:szCs w:val="28"/>
        </w:rPr>
        <w:t xml:space="preserve"> 3 курс</w:t>
      </w:r>
    </w:p>
    <w:p w:rsidR="00C3318A" w:rsidRPr="00F42735" w:rsidRDefault="00C3318A" w:rsidP="00F427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3318A" w:rsidRPr="00F42735" w:rsidRDefault="00C3318A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C3318A" w:rsidRPr="00F42735" w:rsidRDefault="00C3318A" w:rsidP="00F42735">
      <w:pPr>
        <w:spacing w:line="360" w:lineRule="auto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Британ Валерия Вадимовна</w:t>
      </w:r>
    </w:p>
    <w:p w:rsidR="00C3318A" w:rsidRPr="00F42735" w:rsidRDefault="00C3318A" w:rsidP="00F42735">
      <w:pPr>
        <w:spacing w:line="360" w:lineRule="auto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Специальность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«СКД и НХТ»</w:t>
      </w:r>
    </w:p>
    <w:p w:rsidR="00C3318A" w:rsidRPr="00F42735" w:rsidRDefault="00C3318A" w:rsidP="00F42735">
      <w:pPr>
        <w:spacing w:line="360" w:lineRule="auto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Специализация: ТТ</w:t>
      </w:r>
    </w:p>
    <w:p w:rsidR="00F42735" w:rsidRDefault="00C3318A" w:rsidP="00F42735">
      <w:pPr>
        <w:spacing w:line="360" w:lineRule="auto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Курс 3.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Вариант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II</w:t>
      </w:r>
    </w:p>
    <w:p w:rsidR="00AF66EF" w:rsidRPr="00F42735" w:rsidRDefault="00AF66EF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F66EF" w:rsidRPr="00F42735" w:rsidRDefault="00AF66EF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C78BE" w:rsidRPr="00F42735" w:rsidRDefault="000C78BE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4244E" w:rsidRPr="00F42735" w:rsidRDefault="0034244E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F42735">
        <w:rPr>
          <w:bCs/>
          <w:sz w:val="28"/>
          <w:szCs w:val="28"/>
        </w:rPr>
        <w:t>Пойковский 2010г.</w:t>
      </w:r>
    </w:p>
    <w:p w:rsidR="00AF66EF" w:rsidRP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/>
          <w:sz w:val="28"/>
          <w:szCs w:val="28"/>
        </w:rPr>
        <w:t>План</w:t>
      </w:r>
    </w:p>
    <w:p w:rsidR="00F42735" w:rsidRDefault="00F42735" w:rsidP="00F42735">
      <w:pPr>
        <w:spacing w:line="360" w:lineRule="auto"/>
        <w:jc w:val="both"/>
        <w:rPr>
          <w:sz w:val="28"/>
          <w:szCs w:val="28"/>
        </w:rPr>
      </w:pPr>
    </w:p>
    <w:p w:rsid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42FB5" w:rsidRPr="00F42735">
        <w:rPr>
          <w:sz w:val="28"/>
          <w:szCs w:val="28"/>
        </w:rPr>
        <w:t xml:space="preserve">. </w:t>
      </w:r>
      <w:r w:rsidR="00590D78" w:rsidRPr="00F42735">
        <w:rPr>
          <w:color w:val="000000"/>
          <w:sz w:val="28"/>
          <w:szCs w:val="28"/>
        </w:rPr>
        <w:t xml:space="preserve">Сценическое действие, </w:t>
      </w:r>
      <w:r w:rsidR="00D84277" w:rsidRPr="00F42735">
        <w:rPr>
          <w:color w:val="000000"/>
          <w:sz w:val="28"/>
          <w:szCs w:val="28"/>
        </w:rPr>
        <w:t>его отличие от действия в жизни</w:t>
      </w:r>
    </w:p>
    <w:p w:rsidR="007534A4" w:rsidRP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42FB5" w:rsidRPr="00F4273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Взаимосвязь ф</w:t>
      </w:r>
      <w:r w:rsidR="00D84277" w:rsidRPr="00F42735">
        <w:rPr>
          <w:color w:val="000000"/>
          <w:sz w:val="28"/>
          <w:szCs w:val="28"/>
        </w:rPr>
        <w:t>изического (внешнего</w:t>
      </w:r>
      <w:r>
        <w:rPr>
          <w:color w:val="000000"/>
          <w:sz w:val="28"/>
          <w:szCs w:val="28"/>
        </w:rPr>
        <w:t xml:space="preserve">), </w:t>
      </w:r>
      <w:r w:rsidR="00E46DBF" w:rsidRPr="00F42735">
        <w:rPr>
          <w:color w:val="000000"/>
          <w:sz w:val="28"/>
          <w:szCs w:val="28"/>
        </w:rPr>
        <w:t xml:space="preserve">психологического (внутреннего) </w:t>
      </w:r>
      <w:r w:rsidR="00D84277" w:rsidRPr="00F42735">
        <w:rPr>
          <w:color w:val="000000"/>
          <w:sz w:val="28"/>
          <w:szCs w:val="28"/>
        </w:rPr>
        <w:t>действия</w:t>
      </w:r>
      <w:r w:rsidR="00E46DBF" w:rsidRPr="00F42735">
        <w:rPr>
          <w:color w:val="000000"/>
          <w:sz w:val="28"/>
          <w:szCs w:val="28"/>
        </w:rPr>
        <w:t xml:space="preserve">. </w:t>
      </w:r>
      <w:r w:rsidR="00590D78" w:rsidRPr="00F42735">
        <w:rPr>
          <w:color w:val="000000"/>
          <w:sz w:val="28"/>
          <w:szCs w:val="28"/>
        </w:rPr>
        <w:t>Основные части</w:t>
      </w:r>
      <w:r>
        <w:rPr>
          <w:color w:val="000000"/>
          <w:sz w:val="28"/>
          <w:szCs w:val="28"/>
        </w:rPr>
        <w:t xml:space="preserve"> </w:t>
      </w:r>
      <w:r w:rsidR="00B42FB5" w:rsidRPr="00F42735">
        <w:rPr>
          <w:color w:val="000000"/>
          <w:sz w:val="28"/>
          <w:szCs w:val="28"/>
        </w:rPr>
        <w:t xml:space="preserve">действия: </w:t>
      </w:r>
      <w:r w:rsidR="00590D78" w:rsidRPr="00F42735">
        <w:rPr>
          <w:color w:val="000000"/>
          <w:sz w:val="28"/>
          <w:szCs w:val="28"/>
        </w:rPr>
        <w:t xml:space="preserve">оценка, </w:t>
      </w:r>
      <w:r w:rsidR="00B42FB5" w:rsidRPr="00F42735">
        <w:rPr>
          <w:color w:val="000000"/>
          <w:sz w:val="28"/>
          <w:szCs w:val="28"/>
        </w:rPr>
        <w:t>пристройка</w:t>
      </w:r>
      <w:r w:rsidR="00590D78" w:rsidRPr="00F42735">
        <w:rPr>
          <w:color w:val="000000"/>
          <w:sz w:val="28"/>
          <w:szCs w:val="28"/>
        </w:rPr>
        <w:t>, собственно действие (воздействие)</w:t>
      </w:r>
      <w:r>
        <w:rPr>
          <w:color w:val="000000"/>
          <w:sz w:val="28"/>
          <w:szCs w:val="28"/>
        </w:rPr>
        <w:t xml:space="preserve">. </w:t>
      </w:r>
      <w:r w:rsidR="00B42FB5" w:rsidRPr="00F42735">
        <w:rPr>
          <w:color w:val="000000"/>
          <w:sz w:val="28"/>
          <w:szCs w:val="28"/>
        </w:rPr>
        <w:t>Значение оценки в процессе действия</w:t>
      </w:r>
    </w:p>
    <w:p w:rsidR="00E46DBF" w:rsidRPr="00F42735" w:rsidRDefault="00E46DBF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42735">
        <w:rPr>
          <w:bCs/>
          <w:sz w:val="28"/>
          <w:szCs w:val="28"/>
        </w:rPr>
        <w:t>3</w:t>
      </w:r>
      <w:r w:rsidR="00F42735">
        <w:rPr>
          <w:bCs/>
          <w:sz w:val="28"/>
          <w:szCs w:val="28"/>
        </w:rPr>
        <w:t xml:space="preserve">. </w:t>
      </w:r>
      <w:r w:rsidR="00D84277" w:rsidRPr="00F42735">
        <w:rPr>
          <w:color w:val="000000"/>
          <w:sz w:val="28"/>
          <w:szCs w:val="28"/>
        </w:rPr>
        <w:t>Словесное действие. Что такое «видения внутреннего зрения»и какова их роль в действии со словом</w:t>
      </w:r>
    </w:p>
    <w:p w:rsidR="00E46DBF" w:rsidRP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6DBF" w:rsidRPr="00F42735">
        <w:rPr>
          <w:sz w:val="28"/>
          <w:szCs w:val="28"/>
        </w:rPr>
        <w:t>Режиссерский этюд по картине</w:t>
      </w:r>
    </w:p>
    <w:p w:rsidR="009B567C" w:rsidRPr="00F42735" w:rsidRDefault="00D84277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42735">
        <w:rPr>
          <w:color w:val="000000"/>
          <w:sz w:val="28"/>
          <w:szCs w:val="28"/>
        </w:rPr>
        <w:t>Список литературы</w:t>
      </w:r>
      <w:r w:rsidR="00F42735">
        <w:rPr>
          <w:color w:val="000000"/>
          <w:sz w:val="28"/>
          <w:szCs w:val="28"/>
        </w:rPr>
        <w:t xml:space="preserve"> </w:t>
      </w:r>
    </w:p>
    <w:p w:rsidR="009B567C" w:rsidRPr="00F42735" w:rsidRDefault="009B567C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F42735" w:rsidRP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F42735">
        <w:rPr>
          <w:b/>
          <w:bCs/>
          <w:sz w:val="28"/>
          <w:szCs w:val="28"/>
        </w:rPr>
        <w:t xml:space="preserve">1. </w:t>
      </w:r>
      <w:r w:rsidR="003C7EF6" w:rsidRPr="00F42735">
        <w:rPr>
          <w:b/>
          <w:color w:val="000000"/>
          <w:sz w:val="28"/>
          <w:szCs w:val="28"/>
        </w:rPr>
        <w:t>Сценическое де</w:t>
      </w:r>
      <w:r w:rsidR="009A3610" w:rsidRPr="00F42735">
        <w:rPr>
          <w:b/>
          <w:color w:val="000000"/>
          <w:sz w:val="28"/>
          <w:szCs w:val="28"/>
        </w:rPr>
        <w:t xml:space="preserve">йствие и его отличие от действие в </w:t>
      </w:r>
      <w:r w:rsidRPr="00F42735">
        <w:rPr>
          <w:b/>
          <w:color w:val="000000"/>
          <w:sz w:val="28"/>
          <w:szCs w:val="28"/>
        </w:rPr>
        <w:t>жизни</w:t>
      </w:r>
    </w:p>
    <w:p w:rsid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42735" w:rsidRDefault="008D3E90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2735">
        <w:rPr>
          <w:sz w:val="28"/>
          <w:szCs w:val="28"/>
        </w:rPr>
        <w:t>А</w:t>
      </w:r>
      <w:r w:rsidR="00E810EC" w:rsidRPr="00F42735">
        <w:rPr>
          <w:sz w:val="28"/>
          <w:szCs w:val="28"/>
        </w:rPr>
        <w:t>ктер является главным носителе</w:t>
      </w:r>
      <w:r w:rsidR="009A3610" w:rsidRPr="00F42735">
        <w:rPr>
          <w:sz w:val="28"/>
          <w:szCs w:val="28"/>
        </w:rPr>
        <w:t xml:space="preserve">м специфики театра. Но в чем же </w:t>
      </w:r>
      <w:r w:rsidR="00E810EC" w:rsidRPr="00F42735">
        <w:rPr>
          <w:sz w:val="28"/>
          <w:szCs w:val="28"/>
        </w:rPr>
        <w:t>заключается эта специфика?</w:t>
      </w:r>
      <w:r w:rsidR="00E810EC" w:rsidRPr="00F42735">
        <w:rPr>
          <w:color w:val="0000FF"/>
          <w:sz w:val="28"/>
          <w:szCs w:val="28"/>
        </w:rPr>
        <w:t xml:space="preserve"> </w:t>
      </w:r>
      <w:r w:rsidRPr="00F42735">
        <w:rPr>
          <w:sz w:val="28"/>
          <w:szCs w:val="28"/>
        </w:rPr>
        <w:t>Т</w:t>
      </w:r>
      <w:r w:rsidR="00E810EC" w:rsidRPr="00F42735">
        <w:rPr>
          <w:sz w:val="28"/>
          <w:szCs w:val="28"/>
        </w:rPr>
        <w:t>еатральное искусство</w:t>
      </w:r>
      <w:r w:rsidRPr="00F42735">
        <w:rPr>
          <w:sz w:val="28"/>
          <w:szCs w:val="28"/>
        </w:rPr>
        <w:t>,</w:t>
      </w:r>
      <w:r w:rsidR="009A3610" w:rsidRPr="00F42735">
        <w:rPr>
          <w:sz w:val="28"/>
          <w:szCs w:val="28"/>
        </w:rPr>
        <w:t xml:space="preserve"> есть </w:t>
      </w:r>
      <w:r w:rsidR="00E810EC" w:rsidRPr="00F42735">
        <w:rPr>
          <w:sz w:val="28"/>
          <w:szCs w:val="28"/>
        </w:rPr>
        <w:t>искусство коллективное и синтетическое. Но эти свойства, будучи очень важными, не являются исключительной принадлежностью театра, их можно найти и в некоторых других искусствах. Речь идет о таком признаке, который принадлежал бы только театру. Признаком, отличающим одно искусство от другого и определяющим таким образом специфику каждого искусства, является материал, которым художник пользуется для создания художественных образов. В литературе таким материалом является слово, в живописи — цвет и линия, в музыке — звук, в скульптуре — пластическая форма. Но что же является материалом в актерском искусстве? При помощи чего актер создает свои образы? Этот вопрос не получал должного разрешения до тех пор, пока не сложилась система К.С. Станиславского с ее основополагающим принципом, гласящим, что главным возбудителем сценических переживаний актера является действие. Именно в действии объединяются в одно неразрывное целое мысль, чувство, воображение и физическое поведение актера-образа. Действие — это волевой акт человеческого поведения, направленный к определенной цели. В действии наиболее наглядно проявляется единство физического и психического. В нем участвует весь человек. Поэтому действие и служит основным материалом в актерском искусстве, определяющим его специфику.</w:t>
      </w:r>
    </w:p>
    <w:p w:rsidR="003C7EF6" w:rsidRPr="00F42735" w:rsidRDefault="003C7EF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Сценическое действие — это не беспредметное действие “вообще”, а непременно воздействие — либо на окружающую материальную среду</w:t>
      </w:r>
    </w:p>
    <w:p w:rsidR="00F42735" w:rsidRDefault="009A3610" w:rsidP="00F427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42735">
        <w:rPr>
          <w:sz w:val="28"/>
          <w:szCs w:val="28"/>
        </w:rPr>
        <w:t xml:space="preserve">Сценическое действие </w:t>
      </w:r>
      <w:r w:rsidR="003C7EF6" w:rsidRPr="00F42735">
        <w:rPr>
          <w:sz w:val="28"/>
          <w:szCs w:val="28"/>
        </w:rPr>
        <w:t>обязат</w:t>
      </w:r>
      <w:r w:rsidRPr="00F42735">
        <w:rPr>
          <w:sz w:val="28"/>
          <w:szCs w:val="28"/>
        </w:rPr>
        <w:t xml:space="preserve">ельно должно быть обоснованным, </w:t>
      </w:r>
      <w:r w:rsidR="003C7EF6" w:rsidRPr="00F42735">
        <w:rPr>
          <w:sz w:val="28"/>
          <w:szCs w:val="28"/>
        </w:rPr>
        <w:t>целесообразным, то есть достигающим известного результата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Жизнь человеческого духа роли – реальное бытие образа. Поэтому в искусстве переживания реальность, заключенная в роли, – это тоже жизнь, постоянно движущаяся и изменяющаяся. Именно поэтому Станиславский требует – играть "каждый раз, как в первый раз", и именно поэтому он советует постоянно обновлять что-то в деталях предлагаемых обстоятельств. В искусстве же представления актер строит свою роль, создавая цепь застывших, раз навсегда решенных "слепков чувств", лишь внешние оболочки, формы чувства.</w:t>
      </w:r>
    </w:p>
    <w:p w:rsid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Здесь кстати будет в скобках заметить, что насильственное вдалбливание режиссером актеру субъективных своих представлений о роли прямиком ведет (иногда неожиданно для режиссера) к представлению, потому что режиссер пытается сформировать сознание актера, вместо того чтобы вместе с актером познать бытие человеко-роли.</w:t>
      </w:r>
    </w:p>
    <w:p w:rsid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Бытие образа соответствует жизни человека в той же мере, в какой сценическое действие соответствует жизненному. Знака равенства между ролью и жизнью, между сценическим и жизненным действиями нет. Реалистическое искусство, в противоположность натуралистическому, предполагает сознательный отбор конкретных жизненных проявлений. Четкое отграничение сценического действия от жизненного так же важно, как и нахождение общих черт, сближающих эти действия.И у сценического и у жизненного действия – одинаковая природа, они протекают по одним и тем же законам жизни, это сходные, хотя и разные, явления. Как братья-близнецы, оба – явно и несомненно живые, похожие друг на друга, но у каждого свой характер, свое имя и свое поле деятельности.И то и другое действие органически проявляется как подлинное, то есть логическое, целесообразное и продуктивное, обнаруживающее истину страстей и правдоподобие чувствований в заданных жизнью (или воображаемых актером) обстоятельствах. Психические процессы при том и другом действии рефлекторны по своей природе. Этим исчерпывается их сходство.</w:t>
      </w:r>
    </w:p>
    <w:p w:rsidR="002702F7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Жизненное действие определяется характером человеческой личности, теми индивидуальными его особенностями, которые складываются в его жизни и обнаруживаются в отношениях, ему присущих, к людям, предметам и явлениям окружающей действительности. Сценическое же действие направляется характером образа, сверхзадачей роли и сверхсверхзадачей артиста.</w:t>
      </w:r>
      <w:r w:rsidR="009A3610" w:rsidRP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Рефлекторная природа психических процессов в жизненном действии основывается на неожиданности и неповторимости каждого предстоящего жизненного мгновения (даже если что-то ожидается или что-то повторяется), и в этом – основное отличие жизненного действия от сценического, в котором все должно быть "как в первый раз" и в то же время все задано в роли и известно наперед</w:t>
      </w:r>
      <w:r w:rsidR="00B5208E" w:rsidRPr="00F42735">
        <w:rPr>
          <w:sz w:val="28"/>
          <w:szCs w:val="28"/>
        </w:rPr>
        <w:t>.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Сделать известное – неизвестным, то есть заданное в роли – рождающимся впервые на сцене – вот основная задача актера. Он выполняет ее, строя сценическое действие по законам жизни.Не забудем только, что жизненное действие, хотя и осуществляется каждый раз, как в первый, нередко содержит и элементы механического, автоматического действия. Ведь наш механизм саморегуляции стремится заавтоматизировать как можно больше элементов жизненного действия. Это ярче всего проявляется в профессиональной деятельности людей.Возьмем пример из жизни, в котором автоматизация почти не заметна. В любом бытовом разговоре всегда встречаются и "перворожденные фразы" – результат обдумывания вопроса или мысли собеседника – "эвристические" фразы, и механические, штампованные фразы.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Вот простейшая переброска репликами из живого разговора в больнице (приводится запись студента, который анализировал "механическую" речь). Медсестра утром будит больного, чтобы поставить ему градусник, а больному хочется еще поспать.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МЕДСЕСТРА: Градусник!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БОЛЬНОЙ: А у меня всегда нормальная.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МЕДСЕСТРА: Думаете?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БОЛЬНОЙ: Не только думаю – знаю.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МЕДСЕСТРА (</w:t>
      </w:r>
      <w:r w:rsidRPr="00F42735">
        <w:rPr>
          <w:iCs/>
          <w:sz w:val="28"/>
          <w:szCs w:val="28"/>
        </w:rPr>
        <w:t>начинает сердиться</w:t>
      </w:r>
      <w:r w:rsidRPr="00F42735">
        <w:rPr>
          <w:sz w:val="28"/>
          <w:szCs w:val="28"/>
        </w:rPr>
        <w:t>): Слишком много вы знаете, больной. Берите градусник!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БОЛЬНОЙ (</w:t>
      </w:r>
      <w:r w:rsidRPr="00F42735">
        <w:rPr>
          <w:iCs/>
          <w:sz w:val="28"/>
          <w:szCs w:val="28"/>
        </w:rPr>
        <w:t>умоляет</w:t>
      </w:r>
      <w:r w:rsidRPr="00F42735">
        <w:rPr>
          <w:sz w:val="28"/>
          <w:szCs w:val="28"/>
        </w:rPr>
        <w:t>): Сестричка!.. Такая красивая и такая жестокая... Ну дайте поспать, а?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Вся первая половина разговора – мгновенная, автоматическая перекидка словами. Первое обращение сестры абсолютно автоматично. Оно возникает у нее так же непроизвольно, как непроизвольно само движение руки, протягивающей больному градусник. Движение руки вызвало это привычное: "Градусник!"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Ответ больного, еще сонного, еще с закрытыми глазами, возник немедленно. Его продиктовали предлагаемые обстоятельства ("дайте поспать"). Быстрота ответа показывает, что у больного не было времени, чтобы придумать, как отвертеться от градусника, но что в больницах он не новичок, некоторых сестер ему удавалось убедить прежде (и не раз!) этой нехитрой фразой, так что думать тут незачем, язык сам откликается.</w:t>
      </w:r>
    </w:p>
    <w:p w:rsid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Две последующие фразы продолжают эту автоматическую переброску привычными для данного больного и данной медсестры словами. Но градусник продолжает торчать перед глазами, а медсестра начинает сердиться. И больной вынужден думать, как бы ему умаслить сестру. Поэтому дальнейший разговор приобретает "перворожденный" характер.</w:t>
      </w:r>
    </w:p>
    <w:p w:rsid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Говоря о жизненном действии и сценическом, нельзя упускать из виду и следующего обстоятельства: в каком бы качестве ни пребывал актер на сцене, по какой бы системе ни играл – его существование на сцене есть жизненное явление, протекающее по законам жизни. Значит, сценическое действие – одно из проявлений жизненного действия в широком смысле этого слова. Осуществляя сценическое действие, находясь в образе, актер остается вместе с тем и самим собой, то есть видит своими глазами, слышит своими ушами, действует своим собственным телом. В этом смысле обыденное выражение "он не живет на сцене" – чрезвычайно условно (кроме ве</w:t>
      </w:r>
      <w:r w:rsidR="000C78BE" w:rsidRPr="00F42735">
        <w:rPr>
          <w:sz w:val="28"/>
          <w:szCs w:val="28"/>
        </w:rPr>
        <w:t>рного – "он не живет в образе")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Жизнь многообразна в своих проявлениях, человеческие характеры индивидуальны; искреннее, непосредственное, механическое (в виде стертых слов-штампов), и даже притворное, наигранное и фальшивое, – все это так часто встречается в повседневной жизни, что в конце концов любое действие актера, любой штамп и наигрыш (кроме слишком уж "актерских") могут восприниматься и нередко воспринимаются так называемым неискушенным зрителем как органическое поведение. Протест – "так в жизни не бывает" – возникает обычно лишь тогда, когда жизнь актера на сцене уж слишком явно противоречит логике образа.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Актер живет в образе, выстраивая свою жизнь в соответствии с логикой образа. Он, следовательно, подчиняет свое органическое существование, вне которого он (как живой человек) не может пребывать, – логике образа, логике взаимоотношений образа с окружающей средой. Значит, когда мы говорим о возбуждении творчества органической природы, мы понимаем под этим путь к слиянию актера с образом, или другими словами, – путь к превращению жизненного действия в сценическое.</w:t>
      </w:r>
    </w:p>
    <w:p w:rsidR="00886583" w:rsidRPr="00F42735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С этой точки зрения, процесс игры на сцене и процесс подготовки роли – это преобразование жизненного действия в сценическое, при котором живой человек-актер и заданная роль образа превращаются в человеко-роль. Превращение это (по существу и буквально – перевоплощение) не может состояться иначе, как случайно, если актеру неизвестны механизмы жизненного действия и неведомы пути превращения жизненного действия в сценическое. Тренинг призван этому помочь.</w:t>
      </w:r>
    </w:p>
    <w:p w:rsidR="00886583" w:rsidRDefault="00886583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Неорганическое существование актера в образе, стихийное то попадание, то выключение из образа как раз и свидетельствуют о том, что актер ждет, когда на него "накатит", хотя сам факт такого пассивного ожидания психологически исключает возможность какого бы то ни было перевоплощения.</w:t>
      </w:r>
    </w:p>
    <w:p w:rsidR="00F42735" w:rsidRPr="00F42735" w:rsidRDefault="00F42735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F42735" w:rsidRPr="00F42735" w:rsidRDefault="00F42735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F42735">
        <w:rPr>
          <w:b/>
          <w:color w:val="000000"/>
          <w:sz w:val="28"/>
          <w:szCs w:val="28"/>
        </w:rPr>
        <w:t>2. Взаимосвязь физического (внешнего), психологического (внутреннего) действия. Основные части действия: оценка, пристройка, собственно действие (воздействие). Значение оценки в процессе действия</w:t>
      </w:r>
    </w:p>
    <w:p w:rsidR="00F42735" w:rsidRPr="00F42735" w:rsidRDefault="00F42735" w:rsidP="00F427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42735" w:rsidRDefault="00F5336C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М</w:t>
      </w:r>
      <w:r w:rsidR="009D2686" w:rsidRPr="00F42735">
        <w:rPr>
          <w:sz w:val="28"/>
          <w:szCs w:val="28"/>
        </w:rPr>
        <w:t>атериалом актерского иск</w:t>
      </w:r>
      <w:r w:rsidRPr="00F42735">
        <w:rPr>
          <w:sz w:val="28"/>
          <w:szCs w:val="28"/>
        </w:rPr>
        <w:t xml:space="preserve">усства, является действие, оно </w:t>
      </w:r>
      <w:r w:rsidR="009D2686" w:rsidRPr="00F42735">
        <w:rPr>
          <w:sz w:val="28"/>
          <w:szCs w:val="28"/>
        </w:rPr>
        <w:t>составляет актерскую игру, ибо в действии объединяются в одно неразрывное целое мысль, чувство, воображение и физическое (телесное, внешнее) поведение актера-образа. Всякое действие, есть акт психофизический, то есть имеет две стороны — физическую и психическую, — и хотя физическая и психическая стороны во всяком действии неразрывно друг с другом связаны и образуют целостное единство, тем не менее, нам кажется целесообразным условно, в чисто практических целях различать два основных вида человеческих действий:</w:t>
      </w:r>
      <w:r w:rsidR="009A3610" w:rsidRPr="00F42735">
        <w:rPr>
          <w:sz w:val="28"/>
          <w:szCs w:val="28"/>
        </w:rPr>
        <w:t xml:space="preserve"> </w:t>
      </w:r>
      <w:r w:rsidR="009D2686" w:rsidRPr="00F42735">
        <w:rPr>
          <w:sz w:val="28"/>
          <w:szCs w:val="28"/>
        </w:rPr>
        <w:t xml:space="preserve">а) физическое б) психическое. </w:t>
      </w:r>
    </w:p>
    <w:p w:rsidR="00F42735" w:rsidRDefault="009D268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 xml:space="preserve">Физическое действие имеет психическую </w:t>
      </w:r>
      <w:r w:rsidR="000C78BE" w:rsidRPr="00F42735">
        <w:rPr>
          <w:sz w:val="28"/>
          <w:szCs w:val="28"/>
        </w:rPr>
        <w:t>сторону,</w:t>
      </w:r>
      <w:r w:rsidRPr="00F42735">
        <w:rPr>
          <w:sz w:val="28"/>
          <w:szCs w:val="28"/>
        </w:rPr>
        <w:t xml:space="preserve"> и всякое психическое действие имеет физическую сторону. Но в таком случае, в чем же мы усматриваем различие между физиче</w:t>
      </w:r>
      <w:r w:rsidR="00C4525A" w:rsidRPr="00F42735">
        <w:rPr>
          <w:sz w:val="28"/>
          <w:szCs w:val="28"/>
        </w:rPr>
        <w:t>скими и психическими действиями.</w:t>
      </w:r>
      <w:r w:rsidRPr="00F42735">
        <w:rPr>
          <w:sz w:val="28"/>
          <w:szCs w:val="28"/>
        </w:rPr>
        <w:t xml:space="preserve"> Физическими действиями мы называем такие действия, которые имеют целью внести то или иное изменение в окружающую человека материальную среду, в тот или иной предмет и для осуществления которых требуется затрата преимущественно физической (мускульной) энергии. Исходя из этого определения, к данному виду действий следует отнести все разновидности физической работы (пилить, строгать, рубить, копать, косить и т.п.). </w:t>
      </w:r>
      <w:r w:rsidR="000C78BE" w:rsidRPr="00F42735">
        <w:rPr>
          <w:sz w:val="28"/>
          <w:szCs w:val="28"/>
        </w:rPr>
        <w:t>Действия,</w:t>
      </w:r>
      <w:r w:rsidRPr="00F42735">
        <w:rPr>
          <w:sz w:val="28"/>
          <w:szCs w:val="28"/>
        </w:rPr>
        <w:t xml:space="preserve"> носящие спортивно-тренировочный характер (грести, плавать, отбивать мяч, делать</w:t>
      </w:r>
      <w:r w:rsidR="000C78BE" w:rsidRPr="00F42735">
        <w:rPr>
          <w:sz w:val="28"/>
          <w:szCs w:val="28"/>
        </w:rPr>
        <w:t xml:space="preserve"> гимнастические упражнения). Ц</w:t>
      </w:r>
      <w:r w:rsidRPr="00F42735">
        <w:rPr>
          <w:sz w:val="28"/>
          <w:szCs w:val="28"/>
        </w:rPr>
        <w:t xml:space="preserve">елый ряд бытовых действий (одеваться, умываться, причесываться, ставить самовар, накрывать на стол, убирать комнату и т.п.); и множество действий, совершаемых человеком </w:t>
      </w:r>
      <w:r w:rsidR="000C78BE" w:rsidRPr="00F42735">
        <w:rPr>
          <w:sz w:val="28"/>
          <w:szCs w:val="28"/>
        </w:rPr>
        <w:t>по отношению к другому человеку. Н</w:t>
      </w:r>
      <w:r w:rsidRPr="00F42735">
        <w:rPr>
          <w:sz w:val="28"/>
          <w:szCs w:val="28"/>
        </w:rPr>
        <w:t>а сцене — по отношению к своему партнеру (отталкивать, обнимать, привлекать, усаживать, укладывать, выпроваживать, ласкать, догонять, бороться, прятаться, выслеживать и т.п.).</w:t>
      </w:r>
      <w:r w:rsidR="00F42735">
        <w:rPr>
          <w:sz w:val="28"/>
          <w:szCs w:val="28"/>
        </w:rPr>
        <w:t xml:space="preserve"> </w:t>
      </w:r>
    </w:p>
    <w:p w:rsidR="00F42735" w:rsidRDefault="009D268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 xml:space="preserve">Психическими действиями мы называем такие, которые имеют целью воздействие на психику (чувства, сознание, волю) человека. Объектом воздействия в этом случае может быть не только сознание другого человека, но и собственное сознание действующего. </w:t>
      </w:r>
    </w:p>
    <w:p w:rsidR="00F42735" w:rsidRPr="00F42735" w:rsidRDefault="009D268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Психические действия — это наиболее важная для актера категория сценических действий. Именно при помощи главным образом психических действий и осуществляется та борьба, которая составляет существенное содержание всякой роли и всякой пьесы. «В каждом физическом действии, — утверждает Станиславский, — скрыто внутреннее действие, переживание». В жизни какого-нибудь человека выдастся хотя бы один такой день, когда ему не пришлось бы кого-либо о чем-нибудь попросить</w:t>
      </w:r>
      <w:r w:rsidR="00C4525A" w:rsidRPr="00F42735">
        <w:rPr>
          <w:sz w:val="28"/>
          <w:szCs w:val="28"/>
        </w:rPr>
        <w:t xml:space="preserve">. Например: </w:t>
      </w:r>
      <w:r w:rsidRPr="00F42735">
        <w:rPr>
          <w:sz w:val="28"/>
          <w:szCs w:val="28"/>
        </w:rPr>
        <w:t>дать спичку или подвинуться на скамье, чтобы с</w:t>
      </w:r>
      <w:r w:rsidR="00C4525A" w:rsidRPr="00F42735">
        <w:rPr>
          <w:sz w:val="28"/>
          <w:szCs w:val="28"/>
        </w:rPr>
        <w:t>есть</w:t>
      </w:r>
      <w:r w:rsidRPr="00F42735">
        <w:rPr>
          <w:sz w:val="28"/>
          <w:szCs w:val="28"/>
        </w:rPr>
        <w:t>, что-либо кому-нибудь объяснить,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кого-нибудь убедить, кого-то в чем-то упрекнуть, пошутить, утешить, кому-то отказать, потребовать, что-то обдумать (</w:t>
      </w:r>
      <w:r w:rsidR="00D6686A" w:rsidRP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взвесить, оценить), в чем-то признаться, над кем-то подшутить, кого-то о чем-то предупредить, самого себя от чего-то удержать (что-то в себе подавить), одного похвалить, другого побранить (сделать выговор или даже распечь), за кем-то последить и т.д.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Но</w:t>
      </w:r>
      <w:r w:rsidR="00D6686A" w:rsidRPr="00F42735">
        <w:rPr>
          <w:sz w:val="28"/>
          <w:szCs w:val="28"/>
        </w:rPr>
        <w:t>,</w:t>
      </w:r>
      <w:r w:rsidRPr="00F42735">
        <w:rPr>
          <w:sz w:val="28"/>
          <w:szCs w:val="28"/>
        </w:rPr>
        <w:t xml:space="preserve"> просить, объяснять, убежд</w:t>
      </w:r>
      <w:r w:rsidR="00D6686A" w:rsidRPr="00F42735">
        <w:rPr>
          <w:sz w:val="28"/>
          <w:szCs w:val="28"/>
        </w:rPr>
        <w:t>ать, упрекать, шутить, скрывать</w:t>
      </w:r>
      <w:r w:rsidRPr="00F42735">
        <w:rPr>
          <w:sz w:val="28"/>
          <w:szCs w:val="28"/>
        </w:rPr>
        <w:t>,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от</w:t>
      </w:r>
      <w:r w:rsidR="00C4525A" w:rsidRPr="00F42735">
        <w:rPr>
          <w:sz w:val="28"/>
          <w:szCs w:val="28"/>
        </w:rPr>
        <w:t xml:space="preserve">казывать, требовать, обдумывать, </w:t>
      </w:r>
      <w:r w:rsidRPr="00F42735">
        <w:rPr>
          <w:sz w:val="28"/>
          <w:szCs w:val="28"/>
        </w:rPr>
        <w:t>предупреждать, удерживать себя от чего-либо (подавлять в себе какое-ни</w:t>
      </w:r>
      <w:r w:rsidR="00D6686A" w:rsidRPr="00F42735">
        <w:rPr>
          <w:sz w:val="28"/>
          <w:szCs w:val="28"/>
        </w:rPr>
        <w:t xml:space="preserve">будь желание), хвалить, бранить, </w:t>
      </w:r>
      <w:r w:rsidRPr="00F42735">
        <w:rPr>
          <w:sz w:val="28"/>
          <w:szCs w:val="28"/>
        </w:rPr>
        <w:t>следить. Все это как раз и есть не что иное, как самые обыкновенные психические действия. Именно из такого рода действий и складывается то, что мы называем актерской игрой или актерским искусством, подобно тому, как из звуков складывается то, что мы называем музыкой. Ведь все дело в том, что любое из этих действий великолепно знакомо каждому человеку, но не всякий человек будет выполнять данное действие в данных обстоятельствах. Там, где один будет подтрунивать, другой станет утешать; там, где один похвалит, другой начнет бранить; там, где один будет требовать, и угрожать, другой попросит, там, где один удержит себя от чересчур поспешного поступка и скроет свои чувства, другой, наоборот, даст волю своему желанию и во всем признается. Это сочетание простого психического действия с теми обстоятельствами, при наличии которых оно осуществляется, и решает, в сущности, говоря, проблему сценического образа.</w:t>
      </w:r>
    </w:p>
    <w:p w:rsidR="00F42735" w:rsidRDefault="00A40342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Первое, что входит в состав метода физических действий, — это учение о простейшем физическом действии как возбудителе чувства правды и сценической веры, внутреннего действия и чувства, фантазии и воображения. Из этого учения вытекает обращенное к актеру требование: выполняя простое физическое действие, быть предельно взыскательным к себе, максимально добросовестным, не прощать себе в этой области даже самой маленькой неточности или небрежности, фальши или условности.</w:t>
      </w:r>
      <w:r w:rsidR="009A3610" w:rsidRPr="00F42735">
        <w:rPr>
          <w:sz w:val="28"/>
          <w:szCs w:val="28"/>
        </w:rPr>
        <w:t xml:space="preserve"> </w:t>
      </w:r>
    </w:p>
    <w:p w:rsidR="00F42735" w:rsidRDefault="00A40342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А психическое действие, имея своей непосредственной, ближайшей задачей определенное изменение в сознании (психике) партнера, в конечном счете, стремится, подобно всякому физическому действию, вызвать определенные последствия во внешнем, физическом поведении партнера.</w:t>
      </w:r>
      <w:r w:rsidR="009A3610" w:rsidRPr="00F42735">
        <w:rPr>
          <w:sz w:val="28"/>
          <w:szCs w:val="28"/>
        </w:rPr>
        <w:t xml:space="preserve"> </w:t>
      </w:r>
      <w:r w:rsidR="009D2686" w:rsidRPr="00F42735">
        <w:rPr>
          <w:sz w:val="28"/>
          <w:szCs w:val="28"/>
        </w:rPr>
        <w:t>Последовательно выполняя верно найденные физические или простые психические действия в предлагаемых пьесой обстоятельствах, актер и создает основу заданному ему образа. Рассмотрим различные варианты возможных взаимоотношений между теми процессами, которые мы назвали физическими и психическими действиями.</w:t>
      </w:r>
    </w:p>
    <w:p w:rsidR="00F42735" w:rsidRDefault="009D268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 xml:space="preserve">Физические действия могут служить средством (или, как обычно выражается К.С. Станиславский, «приспособлением») для выполнения какого-нибудь </w:t>
      </w:r>
      <w:r w:rsidR="00C4525A" w:rsidRPr="00F42735">
        <w:rPr>
          <w:sz w:val="28"/>
          <w:szCs w:val="28"/>
        </w:rPr>
        <w:t xml:space="preserve">психического действия. Например, </w:t>
      </w:r>
      <w:r w:rsidRPr="00F42735">
        <w:rPr>
          <w:sz w:val="28"/>
          <w:szCs w:val="28"/>
        </w:rPr>
        <w:t>для того чтобы утеш</w:t>
      </w:r>
      <w:r w:rsidR="00C4525A" w:rsidRPr="00F42735">
        <w:rPr>
          <w:sz w:val="28"/>
          <w:szCs w:val="28"/>
        </w:rPr>
        <w:t>ить человека переживающего горе</w:t>
      </w:r>
      <w:r w:rsidRPr="00F42735">
        <w:rPr>
          <w:sz w:val="28"/>
          <w:szCs w:val="28"/>
        </w:rPr>
        <w:t xml:space="preserve"> </w:t>
      </w:r>
      <w:r w:rsidR="00C4525A" w:rsidRPr="00F42735">
        <w:rPr>
          <w:sz w:val="28"/>
          <w:szCs w:val="28"/>
        </w:rPr>
        <w:t xml:space="preserve">( </w:t>
      </w:r>
      <w:r w:rsidRPr="00F42735">
        <w:rPr>
          <w:sz w:val="28"/>
          <w:szCs w:val="28"/>
        </w:rPr>
        <w:t>то есть</w:t>
      </w:r>
      <w:r w:rsidR="00C4525A" w:rsidRPr="00F42735">
        <w:rPr>
          <w:sz w:val="28"/>
          <w:szCs w:val="28"/>
        </w:rPr>
        <w:t xml:space="preserve"> выполнить психическое действие),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 xml:space="preserve">нужно может быть войти в комнату, закрыть за собой дверь, взять стул, сесть, положить руку на плечо партнера (чтобы приласкать), поймать его взгляд и заглянуть ему в глаза (чтобы понять, в каком он душевном состоянии) и т.п. Словом, совершить целый ряд физических действий. Эти действия в подобных случаях носят подчиненный характер: для того чтобы их верно и правдиво выполнить, актер должен подчинить их выполнение своей психической задаче. </w:t>
      </w:r>
    </w:p>
    <w:p w:rsidR="00F42735" w:rsidRDefault="009D268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 xml:space="preserve">Возьмем какое-нибудь самое простое физическое действие, например: войти в комнату и закрыть за собой дверь. Но войти в комнату можно для того, чтобы утешить; для того, чтобы призвать к ответу (сделать выговор); для </w:t>
      </w:r>
      <w:r w:rsidR="00C4525A" w:rsidRPr="00F42735">
        <w:rPr>
          <w:sz w:val="28"/>
          <w:szCs w:val="28"/>
        </w:rPr>
        <w:t xml:space="preserve">того, чтобы попросить прощения; </w:t>
      </w:r>
      <w:r w:rsidRPr="00F42735">
        <w:rPr>
          <w:sz w:val="28"/>
          <w:szCs w:val="28"/>
        </w:rPr>
        <w:t xml:space="preserve">объясниться в любви, и т.п. Очевидно, что во всех этих случаях человек войдет в комнату по-разному — психическое действие наложит свою печать на процесс выполнения физического действия, придав ему тот или иной характер, ту или иную окраску. Однако следует при этом отметить, что если психическое действие в подобных случаях определяет собою характер выполнения физической задачи, то и физическая задача влияет на процесс выполнения психического действия. Например, представим себе, что дверь, которую надо за собой закрыть, никак не закрывается: ее закроешь, а она откроется. Разговор же предстоит секретный, и дверь надо закрыть, во что бы то ни стало. Естественно, что у человека в процессе выполнения данного физического действия возникнет внутреннее раздражение, чувство досады, что, разумеется, не может потом не отразиться и на выполнении его основной психической задачи. Рассмотрим второй вариант взаимоотношений между физическим и психическим действиями. Очень часто случается, что оба они протекают параллельно и влияют друг на друга. Например, убирая комнату, то есть, выполняя целый ряд физических действий, человек может одновременно доказывать что-либо своему партнеру, просить его, упрекать и т.д. — словом, выполнять то или иное психическое действие. Допустим, что человек убирает комнату и спорит о чем-нибудь со своим партнером. Разве темперамент спора и возникающие в процессе этого спора различные чувства (раздражение, негодование, гнев) не отразятся на характере выполнения действий, связанных с уборкой комнаты? Конечно, отразятся. Физическое действие (уборка комнаты) может в какой-то момент даже совсем приостановиться, и человек в раздражении так хватит об пол тряпкой, которой он только что вытирал пыль, что партнер испугается и поспешит прекратить спор. Едва ли в этом случае можно вести спор с той степенью горячности, которая имела бы место, если бы человек не был связан с этой кропотливой работой. </w:t>
      </w:r>
    </w:p>
    <w:p w:rsidR="005158E6" w:rsidRPr="00F42735" w:rsidRDefault="009D268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Итак, физические действия могут осуществляться, во-первых, как средство выполнения психической задачи и, во-вторых, параллельно с психической задачей</w:t>
      </w:r>
      <w:r w:rsidR="00A40342" w:rsidRPr="00F42735">
        <w:rPr>
          <w:color w:val="993366"/>
          <w:sz w:val="28"/>
          <w:szCs w:val="28"/>
        </w:rPr>
        <w:t xml:space="preserve">. </w:t>
      </w:r>
      <w:r w:rsidRPr="00F42735">
        <w:rPr>
          <w:sz w:val="28"/>
          <w:szCs w:val="28"/>
        </w:rPr>
        <w:t>Однако в первом случае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ведущая роль в этом взаимодействии все время сохраняется за психическим действием</w:t>
      </w:r>
      <w:r w:rsidR="0069785C" w:rsidRPr="00F42735">
        <w:rPr>
          <w:sz w:val="28"/>
          <w:szCs w:val="28"/>
        </w:rPr>
        <w:t>. О</w:t>
      </w:r>
      <w:r w:rsidRPr="00F42735">
        <w:rPr>
          <w:sz w:val="28"/>
          <w:szCs w:val="28"/>
        </w:rPr>
        <w:t>снов</w:t>
      </w:r>
      <w:r w:rsidR="0069785C" w:rsidRPr="00F42735">
        <w:rPr>
          <w:sz w:val="28"/>
          <w:szCs w:val="28"/>
        </w:rPr>
        <w:t>-</w:t>
      </w:r>
      <w:r w:rsidRPr="00F42735">
        <w:rPr>
          <w:sz w:val="28"/>
          <w:szCs w:val="28"/>
        </w:rPr>
        <w:t>ным и главным, а во втором случае она может переходить от одного действия к другому (от психического к физическому и обратно), в зависимости от того, какая цель в данный момент является для человека более важной (например, убрать комнату или убедить партнера). Виды психи</w:t>
      </w:r>
      <w:r w:rsidR="00A40342" w:rsidRPr="00F42735">
        <w:rPr>
          <w:sz w:val="28"/>
          <w:szCs w:val="28"/>
        </w:rPr>
        <w:t>ческих действий у</w:t>
      </w:r>
      <w:r w:rsidRPr="00F42735">
        <w:rPr>
          <w:sz w:val="28"/>
          <w:szCs w:val="28"/>
        </w:rPr>
        <w:t>словный характер классификации. В зависимости от средств, при помощи которых осуществляются психические действия, они могут быть: а) мимическими и б) словесными. Иногда, для того чтобы укорить человека в чем-нибудь, достаточно бывает посмотреть на него с укоризной и покачать головой — это и есть мимическое действие. Мимически можно что-то приказать, о чем-то попросить, на что-то намекнуть и т. п.</w:t>
      </w:r>
      <w:r w:rsidR="00F42735">
        <w:rPr>
          <w:sz w:val="28"/>
          <w:szCs w:val="28"/>
        </w:rPr>
        <w:t xml:space="preserve"> </w:t>
      </w:r>
    </w:p>
    <w:p w:rsidR="00F42735" w:rsidRDefault="009D268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И осуществить эту задачу, — это будет вполне законно. Но нельзя захотеть мимически отчаиваться, мимиче</w:t>
      </w:r>
      <w:r w:rsidR="00A40342" w:rsidRPr="00F42735">
        <w:rPr>
          <w:sz w:val="28"/>
          <w:szCs w:val="28"/>
        </w:rPr>
        <w:t>с</w:t>
      </w:r>
      <w:r w:rsidRPr="00F42735">
        <w:rPr>
          <w:sz w:val="28"/>
          <w:szCs w:val="28"/>
        </w:rPr>
        <w:t>ки гневаться, мимически презирать и т.п. — это всегда будет выглядеть фальшиво.</w:t>
      </w:r>
      <w:r w:rsidRPr="00F42735">
        <w:rPr>
          <w:color w:val="993366"/>
          <w:sz w:val="28"/>
          <w:szCs w:val="28"/>
        </w:rPr>
        <w:t xml:space="preserve"> </w:t>
      </w:r>
      <w:r w:rsidRPr="00F42735">
        <w:rPr>
          <w:sz w:val="28"/>
          <w:szCs w:val="28"/>
        </w:rPr>
        <w:t>Мимические действия играют весьма существенную роль в качестве одного из очень важных средств человеческого общения. Однако высшей формой этого общения являются не мимические действия, а словесные. Слово — выразитель мысли. Слово как средство воздействия на человека, как возбудитель человеческих чувств и поступков имеет величайшую силу и исключительную власть.</w:t>
      </w:r>
    </w:p>
    <w:p w:rsidR="00F42735" w:rsidRDefault="009D268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По сравнению со всеми остальными видами человеческих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и сценических действий словесные действия имеют преимущественное значение. В зависимости от объекта воздействия психические действия можно разделить на: а) внешние и б) внутренние.</w:t>
      </w:r>
      <w:r w:rsidRPr="00F42735">
        <w:rPr>
          <w:color w:val="993366"/>
          <w:sz w:val="28"/>
          <w:szCs w:val="28"/>
        </w:rPr>
        <w:t xml:space="preserve"> </w:t>
      </w:r>
      <w:r w:rsidRPr="00F42735">
        <w:rPr>
          <w:sz w:val="28"/>
          <w:szCs w:val="28"/>
        </w:rPr>
        <w:t xml:space="preserve">Внешними действиями могут быть названы действия, направленные на внешний объект, то есть на сознание партнера (с целью его изменения). </w:t>
      </w:r>
    </w:p>
    <w:p w:rsidR="009D2686" w:rsidRPr="00F42735" w:rsidRDefault="009D2686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Внутренними действиями мы будем называть такие, которые имеют своей целью изменение собственного сознания действующего. Примерами внутренних психических действий мо</w:t>
      </w:r>
      <w:r w:rsidR="00A40342" w:rsidRPr="00F42735">
        <w:rPr>
          <w:sz w:val="28"/>
          <w:szCs w:val="28"/>
        </w:rPr>
        <w:t xml:space="preserve">гут служить такие действия: </w:t>
      </w:r>
      <w:r w:rsidRPr="00F42735">
        <w:rPr>
          <w:sz w:val="28"/>
          <w:szCs w:val="28"/>
        </w:rPr>
        <w:t>обдумывать, решать, взвешивать, изучать, стараться понять, анализировать, оценивать, наблюдать, подавлять свои собствен</w:t>
      </w:r>
      <w:r w:rsidR="00A40342" w:rsidRPr="00F42735">
        <w:rPr>
          <w:sz w:val="28"/>
          <w:szCs w:val="28"/>
        </w:rPr>
        <w:t>ные чувства. С</w:t>
      </w:r>
      <w:r w:rsidRPr="00F42735">
        <w:rPr>
          <w:sz w:val="28"/>
          <w:szCs w:val="28"/>
        </w:rPr>
        <w:t>ловом, всякое действие, в результате которого человек достигает определенного изменения в своем собственном сознании (в своей психике), может быть названо внутренним действием. Внутренние действия в человеческой жизни, а следовательно, и в актерском искусстве имеют огромнейшее значение.</w:t>
      </w:r>
      <w:r w:rsidRPr="00F42735">
        <w:rPr>
          <w:color w:val="800080"/>
          <w:sz w:val="28"/>
          <w:szCs w:val="28"/>
        </w:rPr>
        <w:t xml:space="preserve"> </w:t>
      </w:r>
      <w:r w:rsidRPr="00F42735">
        <w:rPr>
          <w:sz w:val="28"/>
          <w:szCs w:val="28"/>
        </w:rPr>
        <w:t>В реальной действительности почти ни одно внешнее действие не начинается без того, чтобы ему не предшествовало внутреннее действие. В самом деле, прежде чем начать осуществлять какое-нибудь внешнее действие (психическое или физическое), человек должен</w:t>
      </w:r>
      <w:r w:rsidRPr="00F42735">
        <w:rPr>
          <w:color w:val="800080"/>
          <w:sz w:val="28"/>
          <w:szCs w:val="28"/>
        </w:rPr>
        <w:t xml:space="preserve"> </w:t>
      </w:r>
      <w:r w:rsidRPr="00F42735">
        <w:rPr>
          <w:sz w:val="28"/>
          <w:szCs w:val="28"/>
        </w:rPr>
        <w:t>ориентироваться в обстановке и принять решение осуществить данное действие.</w:t>
      </w:r>
    </w:p>
    <w:p w:rsidR="009D2686" w:rsidRPr="00F42735" w:rsidRDefault="00684CCA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Начав с простейшего, внешнего, физического, материального, актер невольно приходит к внутреннему, психологическому, духовному.</w:t>
      </w:r>
    </w:p>
    <w:p w:rsidR="009D2686" w:rsidRPr="00F42735" w:rsidRDefault="00684CCA" w:rsidP="00F42735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42735">
        <w:rPr>
          <w:sz w:val="28"/>
          <w:szCs w:val="28"/>
        </w:rPr>
        <w:t xml:space="preserve">Физические действия становятся, таким образом, катушкой, на которую наматывается все остальное: внутренние действия, мысли, чувства, вымыслы воображения. Следовательно, значение физического действия </w:t>
      </w:r>
      <w:r w:rsidR="0069785C" w:rsidRPr="00F42735">
        <w:rPr>
          <w:sz w:val="28"/>
          <w:szCs w:val="28"/>
        </w:rPr>
        <w:t>заключается,</w:t>
      </w:r>
      <w:r w:rsidRPr="00F42735">
        <w:rPr>
          <w:sz w:val="28"/>
          <w:szCs w:val="28"/>
        </w:rPr>
        <w:t xml:space="preserve"> в конечном </w:t>
      </w:r>
      <w:r w:rsidR="0069785C" w:rsidRPr="00F42735">
        <w:rPr>
          <w:sz w:val="28"/>
          <w:szCs w:val="28"/>
        </w:rPr>
        <w:t>счете,</w:t>
      </w:r>
      <w:r w:rsidRPr="00F42735">
        <w:rPr>
          <w:sz w:val="28"/>
          <w:szCs w:val="28"/>
        </w:rPr>
        <w:t xml:space="preserve"> в том, что оно заставляет нас фантазировать, оправдывать, наполнять это физическо</w:t>
      </w:r>
      <w:r w:rsidR="0069785C" w:rsidRPr="00F42735">
        <w:rPr>
          <w:sz w:val="28"/>
          <w:szCs w:val="28"/>
        </w:rPr>
        <w:t>е</w:t>
      </w:r>
      <w:r w:rsidR="0069785C" w:rsidRPr="00F42735">
        <w:rPr>
          <w:bCs/>
          <w:sz w:val="28"/>
          <w:szCs w:val="28"/>
        </w:rPr>
        <w:t xml:space="preserve"> </w:t>
      </w:r>
      <w:r w:rsidR="0069785C" w:rsidRPr="00F42735">
        <w:rPr>
          <w:sz w:val="28"/>
          <w:szCs w:val="28"/>
        </w:rPr>
        <w:t>дейс</w:t>
      </w:r>
      <w:r w:rsidRPr="00F42735">
        <w:rPr>
          <w:sz w:val="28"/>
          <w:szCs w:val="28"/>
        </w:rPr>
        <w:t>твие психологическим содержанием.</w:t>
      </w:r>
    </w:p>
    <w:p w:rsidR="0069785C" w:rsidRPr="00F42735" w:rsidRDefault="0069785C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F5336C" w:rsidRPr="00F42735" w:rsidRDefault="00F42735" w:rsidP="00F427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42735">
        <w:rPr>
          <w:b/>
          <w:sz w:val="28"/>
          <w:szCs w:val="28"/>
        </w:rPr>
        <w:t xml:space="preserve">3. </w:t>
      </w:r>
      <w:r w:rsidR="00F5336C" w:rsidRPr="00F42735">
        <w:rPr>
          <w:b/>
          <w:sz w:val="28"/>
          <w:szCs w:val="28"/>
        </w:rPr>
        <w:t>Словесное действие</w:t>
      </w:r>
    </w:p>
    <w:p w:rsidR="00F42735" w:rsidRPr="00F42735" w:rsidRDefault="00F42735" w:rsidP="00F42735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2735" w:rsidRDefault="00F5336C" w:rsidP="00F4273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735">
        <w:rPr>
          <w:rFonts w:ascii="Times New Roman" w:hAnsi="Times New Roman"/>
          <w:sz w:val="28"/>
          <w:szCs w:val="28"/>
        </w:rPr>
        <w:t xml:space="preserve">Теперь рассмотрим, каким законам подчиняется словесное действие. Мы знаем, что слово — выразитель мысли. Однако в реальной действительности человек никогда не высказывает своих мыслей только для того, чтобы их высказать. В жизни не существует разговора для разговора. Даже тогда, когда люди беседуют «так себе», от скуки, у них есть задача, цель: скоротать время, развлечься, позабавиться. </w:t>
      </w:r>
    </w:p>
    <w:p w:rsidR="00F42735" w:rsidRDefault="00F5336C" w:rsidP="00F4273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735">
        <w:rPr>
          <w:rFonts w:ascii="Times New Roman" w:hAnsi="Times New Roman"/>
          <w:sz w:val="28"/>
          <w:szCs w:val="28"/>
        </w:rPr>
        <w:t xml:space="preserve">Слово в жизни — всегда средство, при помощи которого человек действует, стремясь произвести то или иное изменение в сознании своего собеседника. В театре на сцене актеры часто говорят лишь для того, чтобы говорить. Если же они хотят, чтобы произносимые ими слова зазвучали содержательно, глубоко, увлекательно (для них самих, для их партнеров и для зрителей), пусть они научатся при помощи слов действовать. </w:t>
      </w:r>
    </w:p>
    <w:p w:rsidR="00F5336C" w:rsidRPr="00F42735" w:rsidRDefault="00F5336C" w:rsidP="00F4273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735">
        <w:rPr>
          <w:rFonts w:ascii="Times New Roman" w:hAnsi="Times New Roman"/>
          <w:sz w:val="28"/>
          <w:szCs w:val="28"/>
        </w:rPr>
        <w:t>Сценическое слово должно быть волевым, действенным. Актер должен рассматривать его как средство борьбы за достижение целей, которыми живет данное действующее лицо. Действенное слово всегда содержательно и многогранно. Различными своими гранями оно воздействует на различные стороны человеческой психики: на интеллект, на воображение, на чувство. Актер, произнося слова своей роли, должен хорошо знать, на какую именно сторону сознания своего партнера он преимущественно в данном случае хочет подействовать: обращается ли он главным образом к уму партнера, или к его воображению, или к его чувству. Если актер (в качестве образа) хочет подействовать преимущественно на ум партнера, пусть он добивается того, чтобы его речь была неотразимой по св</w:t>
      </w:r>
      <w:r w:rsidR="00E46DBF" w:rsidRPr="00F42735">
        <w:rPr>
          <w:rFonts w:ascii="Times New Roman" w:hAnsi="Times New Roman"/>
          <w:sz w:val="28"/>
          <w:szCs w:val="28"/>
        </w:rPr>
        <w:t>оей логике и убедительности. Для</w:t>
      </w:r>
      <w:r w:rsidRPr="00F42735">
        <w:rPr>
          <w:rFonts w:ascii="Times New Roman" w:hAnsi="Times New Roman"/>
          <w:sz w:val="28"/>
          <w:szCs w:val="28"/>
        </w:rPr>
        <w:t xml:space="preserve"> этого он должен идеально разобрать текст каждого куска своей роли по логике мы</w:t>
      </w:r>
      <w:r w:rsidR="00E46DBF" w:rsidRPr="00F42735">
        <w:rPr>
          <w:rFonts w:ascii="Times New Roman" w:hAnsi="Times New Roman"/>
          <w:sz w:val="28"/>
          <w:szCs w:val="28"/>
        </w:rPr>
        <w:t>сли. О</w:t>
      </w:r>
      <w:r w:rsidRPr="00F42735">
        <w:rPr>
          <w:rFonts w:ascii="Times New Roman" w:hAnsi="Times New Roman"/>
          <w:sz w:val="28"/>
          <w:szCs w:val="28"/>
        </w:rPr>
        <w:t xml:space="preserve">н должен понять, какая мысль в данном куске текста, подчиненном тому или иному действию (например, доказать, объяснить, успокоить, утешить, опровергнуть и т. п.), является основной, главной, ведущей мыслью куска; при помощи каких суждений эта основная мысль доказывается; какие из доводов являются главными, а какие — второстепенными; какие мысли оказываются отвлечениями от основной темы и поэтому должны быть взяты в скобки; какие фразы текста выражают главную мысль, а какие служат для выражения второстепенных </w:t>
      </w:r>
      <w:r w:rsidR="00E46DBF" w:rsidRPr="00F42735">
        <w:rPr>
          <w:rFonts w:ascii="Times New Roman" w:hAnsi="Times New Roman"/>
          <w:sz w:val="28"/>
          <w:szCs w:val="28"/>
        </w:rPr>
        <w:t xml:space="preserve">суждений, </w:t>
      </w:r>
      <w:r w:rsidRPr="00F42735">
        <w:rPr>
          <w:rFonts w:ascii="Times New Roman" w:hAnsi="Times New Roman"/>
          <w:sz w:val="28"/>
          <w:szCs w:val="28"/>
        </w:rPr>
        <w:t>какое слово в каждой фразе является наиболее существенным для выражения мысли этой фразы и т. д. и т.п. Для этого актер должен очень хорошо знать, чего именно добивается он от своего партнера, — только при этом условии его мысли не повиснут в воздухе, а превратятся в целеустремленное словесное действие, которое в свою очередь разбудит темперамент актера, воспламенит его чувства, зажжет страсть. Так, идя от логики мысли, актер через действие придет к чувству, которое превратит его речь из рассудочной в эмоциональную, из холодной в страстную. Но человек может адресоваться не только к уму партнера, но и к его воображению. Когда мы в действительной жизни произносим те или иные слова, мы так или иначе представляем себе то, о чем говорим, более или менее отчетливо видим это в своем воображении. Этими образными представлениями, или, как любил выражаться К. С. Станиславский, видениями, мы стараемся заразить также и наших собеседников. Это всегда делается для достижения той цели, ради которой мы осуществляем данное словесное действие. Допустим, я осуществляю действие, выражаемое глаголом «угрожать». Для чего мне это нужно? Например, для того чтобы партнер, испугавшись моих угроз, отказался от какого-то своего весьма неугодного мне намерения. Естественно, я хочу, чтобы он очень ярко представил себе все то, что я собираюсь обрушить на его голову, если он будет упорствовать. Мне очень важно, чтобы он отчетливо и ярко увидел эти губительные для него последствия в своем воображении. Следовательно, я приму все меры, чтобы вызвать в нем эти видения. А для того чтобы вызвать их в своем партнере, я сначала должен увидеть их сам. То же самое можно сказать и по поводу всякого другого действия. Утешая человека, я буду стараться вызвать в его воображении такие видени</w:t>
      </w:r>
      <w:r w:rsidR="00E46DBF" w:rsidRPr="00F42735">
        <w:rPr>
          <w:rFonts w:ascii="Times New Roman" w:hAnsi="Times New Roman"/>
          <w:sz w:val="28"/>
          <w:szCs w:val="28"/>
        </w:rPr>
        <w:t>я, которые способны его утешить. О</w:t>
      </w:r>
      <w:r w:rsidRPr="00F42735">
        <w:rPr>
          <w:rFonts w:ascii="Times New Roman" w:hAnsi="Times New Roman"/>
          <w:sz w:val="28"/>
          <w:szCs w:val="28"/>
        </w:rPr>
        <w:t>бманывая — такие, которые могут ввести в заблуждение, умоляя — такие, которым</w:t>
      </w:r>
      <w:r w:rsidR="00E46DBF" w:rsidRPr="00F42735">
        <w:rPr>
          <w:rFonts w:ascii="Times New Roman" w:hAnsi="Times New Roman"/>
          <w:sz w:val="28"/>
          <w:szCs w:val="28"/>
        </w:rPr>
        <w:t>и можно его разжалобить, и т.п.</w:t>
      </w:r>
      <w:r w:rsidRPr="00F42735">
        <w:rPr>
          <w:rFonts w:ascii="Times New Roman" w:hAnsi="Times New Roman"/>
          <w:sz w:val="28"/>
          <w:szCs w:val="28"/>
        </w:rPr>
        <w:t xml:space="preserve"> «Говорить — значит действовать. Эту-то активность дает нам задача внедрять в других свои видения». «Природа,— пишет К.С. Станиславский, — устроила так, что мы, при словесном общении с другими, сначала видим внутренним взором</w:t>
      </w:r>
      <w:r w:rsidR="00E46DBF" w:rsidRPr="00F42735">
        <w:rPr>
          <w:rFonts w:ascii="Times New Roman" w:hAnsi="Times New Roman"/>
          <w:sz w:val="28"/>
          <w:szCs w:val="28"/>
        </w:rPr>
        <w:t xml:space="preserve"> ( или как это называют «видение внутреннего глаза.»)</w:t>
      </w:r>
      <w:r w:rsidR="00F42735">
        <w:rPr>
          <w:rFonts w:ascii="Times New Roman" w:hAnsi="Times New Roman"/>
          <w:sz w:val="28"/>
          <w:szCs w:val="28"/>
        </w:rPr>
        <w:t xml:space="preserve"> </w:t>
      </w:r>
      <w:r w:rsidRPr="00F42735">
        <w:rPr>
          <w:rFonts w:ascii="Times New Roman" w:hAnsi="Times New Roman"/>
          <w:sz w:val="28"/>
          <w:szCs w:val="28"/>
        </w:rPr>
        <w:t xml:space="preserve">то, о чем идет речь, а потом уже говорим о виденном. Если же мы слушаем других, то сначала воспринимаем ухом то, что нам говорят, а потом видим глазом услышанное. Слушать на нашем языке означает видеть то, о чем говорят, а говорить — значит рисовать зрительные образы. Слово для артиста не просто звук, а возбудитель образов. Поэтому при словесном общении на сцене говорите не столько уху, сколько глазу». Итак, словесные действия могут осуществляться, во-первых, путем воздействия на ум человека при помощи логических доводов и, во-вторых, путем воздействия на воображение партнера при помощи возбуждения в нем зрительных представлений (видений). На практике ни тот ни другой вид словесных действий не встречается в чистом виде. Вопрос о принадлежности словесного действия к тому или иному виду в каждом отдельном случае решается в зависимости от преобладания того или другого способа воздействия на сознание партнера. Поэтому актер должен любой текст тщательно прорабатывать как со стороны его логического смысла, так и со стороны его образного содержания. Только тогда он сможет при помощи этого текста свободно и уверенно действовать. </w:t>
      </w:r>
    </w:p>
    <w:p w:rsidR="00F5336C" w:rsidRPr="00F42735" w:rsidRDefault="00F5336C" w:rsidP="00F4273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08E" w:rsidRPr="00F42735" w:rsidRDefault="00F42735" w:rsidP="00F427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42735">
        <w:rPr>
          <w:b/>
          <w:sz w:val="28"/>
          <w:szCs w:val="28"/>
        </w:rPr>
        <w:t xml:space="preserve">4. </w:t>
      </w:r>
      <w:r w:rsidR="00B5208E" w:rsidRPr="00F42735">
        <w:rPr>
          <w:b/>
          <w:sz w:val="28"/>
          <w:szCs w:val="28"/>
        </w:rPr>
        <w:t>Этюд по картине: «Посещение царевной женского монастыря»</w:t>
      </w:r>
    </w:p>
    <w:p w:rsidR="00B5208E" w:rsidRPr="00F42735" w:rsidRDefault="00B5208E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F42735" w:rsidRDefault="00B5208E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Зима 1912 года. К женскому монастырю подъезжает царская карета. Из нее выходит молодая царевна, няня, матушка и сестра.</w:t>
      </w:r>
    </w:p>
    <w:p w:rsidR="00B5208E" w:rsidRPr="00F42735" w:rsidRDefault="00B5208E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Царевна приостанавливается у входа в монастырь и медленно охватывает его взглядом снизу вверх. На какое-то мгновение царевна задумывается, ее отвлекает скрип дверей монастыря. Царевна перекрещивается и входит в теплое помещение. Кругом горят свечи, и зал наполнен тяжелым ароматом ладана, у алтаря молятся монашки. Няня снимает с царевны верхнюю одежду. Царевна поклоняется иконе Св. Иоанна и неспешна перекрещиваясь проходит к алтарю.</w:t>
      </w:r>
    </w:p>
    <w:p w:rsidR="00F42735" w:rsidRDefault="00B5208E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Монашки в миг расходятся по сторонам, уступают дорогу молодой царевне. Послушницы кланяются, остальные выстраиваются позади нее. Они любопытно рассматривают царевну, а одна из них гордо опустила взгляд вниз.</w:t>
      </w:r>
    </w:p>
    <w:p w:rsidR="00F42735" w:rsidRDefault="00B5208E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Молодая царевна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 xml:space="preserve">ни на кого не обращает внимания, подходит к алтарю, становится на колени и начинает читать Отче Наш. Нотки в ее голосе звучат тихо, затем обрываясь поднимаются все выше и выше и растворяются эхом по всюду, как вдруг…. Наступает тишина и позади слышен только шорох подолов – это монашки расходятся по своим делам дабы не мешать царевне прибывать на едине с Богом. </w:t>
      </w:r>
    </w:p>
    <w:p w:rsidR="00F42735" w:rsidRDefault="00B5208E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Царевна поднимает мокрые то слез глаза к алтарю, чувствует необыкновенную легкость на душе, и на ее лице появляется улыбка. Бог услышал ее молитвы, и простил ей все грехи.</w:t>
      </w:r>
    </w:p>
    <w:p w:rsidR="00F42735" w:rsidRDefault="00B5208E" w:rsidP="00F42735">
      <w:pPr>
        <w:spacing w:line="360" w:lineRule="auto"/>
        <w:ind w:firstLine="709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Царевна встает, подходит к подсвечнику, ставит свечи за здравие, шепотом говорит что-то, подходит к выходу. Няня помогает ей одеться. Царевна перекрещивается и выходит на улицу, где уже ждет карета. Она с легкостью вдыхает в себя свежий, холодный воздух, оборачивается, еще раз перекрещивается. Садится в карету и уезжая провожает взглядом женский монастырь.</w:t>
      </w:r>
    </w:p>
    <w:p w:rsidR="00F42735" w:rsidRDefault="00F42735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EB57FF" w:rsidRPr="00F42735" w:rsidRDefault="00F42735" w:rsidP="00F4273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57FF" w:rsidRPr="00F42735">
        <w:rPr>
          <w:b/>
          <w:sz w:val="28"/>
          <w:szCs w:val="28"/>
        </w:rPr>
        <w:t>Список используемой литературы:</w:t>
      </w:r>
    </w:p>
    <w:p w:rsidR="00EB57FF" w:rsidRPr="00F42735" w:rsidRDefault="00EB57FF" w:rsidP="00F42735">
      <w:pPr>
        <w:spacing w:line="360" w:lineRule="auto"/>
        <w:ind w:firstLine="709"/>
        <w:jc w:val="both"/>
        <w:rPr>
          <w:sz w:val="28"/>
          <w:szCs w:val="28"/>
        </w:rPr>
      </w:pPr>
    </w:p>
    <w:p w:rsidR="00EB57FF" w:rsidRPr="00F42735" w:rsidRDefault="00EB57FF" w:rsidP="00F42735">
      <w:pPr>
        <w:spacing w:line="360" w:lineRule="auto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●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Б.Захава (Мастерство актера и режиссера)</w:t>
      </w:r>
      <w:r w:rsidR="00F42735">
        <w:rPr>
          <w:sz w:val="28"/>
          <w:szCs w:val="28"/>
        </w:rPr>
        <w:t xml:space="preserve"> </w:t>
      </w:r>
    </w:p>
    <w:p w:rsidR="00EB57FF" w:rsidRPr="00F42735" w:rsidRDefault="00EB57FF" w:rsidP="00F42735">
      <w:pPr>
        <w:spacing w:line="360" w:lineRule="auto"/>
        <w:jc w:val="both"/>
        <w:rPr>
          <w:sz w:val="28"/>
          <w:szCs w:val="28"/>
        </w:rPr>
      </w:pPr>
      <w:r w:rsidRPr="00F42735">
        <w:rPr>
          <w:sz w:val="28"/>
          <w:szCs w:val="28"/>
        </w:rPr>
        <w:t>●</w:t>
      </w:r>
      <w:r w:rsidR="00F42735">
        <w:rPr>
          <w:sz w:val="28"/>
          <w:szCs w:val="28"/>
        </w:rPr>
        <w:t xml:space="preserve"> </w:t>
      </w:r>
      <w:r w:rsidRPr="00F42735">
        <w:rPr>
          <w:sz w:val="28"/>
          <w:szCs w:val="28"/>
        </w:rPr>
        <w:t>К.С. Станиславский (Развитие креативности)</w:t>
      </w:r>
      <w:bookmarkStart w:id="0" w:name="_GoBack"/>
      <w:bookmarkEnd w:id="0"/>
    </w:p>
    <w:sectPr w:rsidR="00EB57FF" w:rsidRPr="00F42735" w:rsidSect="00F42735">
      <w:footerReference w:type="even" r:id="rId7"/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A9" w:rsidRDefault="00B360A9">
      <w:r>
        <w:separator/>
      </w:r>
    </w:p>
  </w:endnote>
  <w:endnote w:type="continuationSeparator" w:id="0">
    <w:p w:rsidR="00B360A9" w:rsidRDefault="00B3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DD" w:rsidRDefault="00E04ADD" w:rsidP="00DC5D21">
    <w:pPr>
      <w:pStyle w:val="a8"/>
      <w:framePr w:wrap="around" w:vAnchor="text" w:hAnchor="margin" w:xAlign="right" w:y="1"/>
      <w:rPr>
        <w:rStyle w:val="aa"/>
      </w:rPr>
    </w:pPr>
  </w:p>
  <w:p w:rsidR="00E04ADD" w:rsidRDefault="00E04ADD" w:rsidP="00B9224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DD" w:rsidRDefault="00E04ADD" w:rsidP="00B9224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A9" w:rsidRDefault="00B360A9">
      <w:r>
        <w:separator/>
      </w:r>
    </w:p>
  </w:footnote>
  <w:footnote w:type="continuationSeparator" w:id="0">
    <w:p w:rsidR="00B360A9" w:rsidRDefault="00B3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0B9"/>
    <w:multiLevelType w:val="hybridMultilevel"/>
    <w:tmpl w:val="ED3EE628"/>
    <w:lvl w:ilvl="0" w:tplc="E52E9E92">
      <w:start w:val="1"/>
      <w:numFmt w:val="upperRoman"/>
      <w:lvlText w:val="%1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1">
    <w:nsid w:val="6D2625DB"/>
    <w:multiLevelType w:val="hybridMultilevel"/>
    <w:tmpl w:val="0C9C3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583"/>
    <w:rsid w:val="00060CAD"/>
    <w:rsid w:val="000751C9"/>
    <w:rsid w:val="000C78BE"/>
    <w:rsid w:val="002702F7"/>
    <w:rsid w:val="00275866"/>
    <w:rsid w:val="0029697C"/>
    <w:rsid w:val="00326878"/>
    <w:rsid w:val="0034244E"/>
    <w:rsid w:val="00351C13"/>
    <w:rsid w:val="003604D7"/>
    <w:rsid w:val="00374A67"/>
    <w:rsid w:val="00396B2A"/>
    <w:rsid w:val="003A2364"/>
    <w:rsid w:val="003B6377"/>
    <w:rsid w:val="003C7EF6"/>
    <w:rsid w:val="003F6B24"/>
    <w:rsid w:val="00421868"/>
    <w:rsid w:val="004420EE"/>
    <w:rsid w:val="005158E6"/>
    <w:rsid w:val="005334C9"/>
    <w:rsid w:val="00590D78"/>
    <w:rsid w:val="00607A98"/>
    <w:rsid w:val="00621739"/>
    <w:rsid w:val="006260E2"/>
    <w:rsid w:val="00643852"/>
    <w:rsid w:val="00684CCA"/>
    <w:rsid w:val="0069785C"/>
    <w:rsid w:val="006B03D9"/>
    <w:rsid w:val="00714915"/>
    <w:rsid w:val="00725275"/>
    <w:rsid w:val="007534A4"/>
    <w:rsid w:val="00842040"/>
    <w:rsid w:val="00880142"/>
    <w:rsid w:val="00886583"/>
    <w:rsid w:val="008D3E90"/>
    <w:rsid w:val="00952A53"/>
    <w:rsid w:val="009A3610"/>
    <w:rsid w:val="009B567C"/>
    <w:rsid w:val="009D2686"/>
    <w:rsid w:val="00A15CF0"/>
    <w:rsid w:val="00A40342"/>
    <w:rsid w:val="00AA3DDD"/>
    <w:rsid w:val="00AF30B3"/>
    <w:rsid w:val="00AF66EF"/>
    <w:rsid w:val="00B360A9"/>
    <w:rsid w:val="00B42FB5"/>
    <w:rsid w:val="00B5208E"/>
    <w:rsid w:val="00B92248"/>
    <w:rsid w:val="00C12E38"/>
    <w:rsid w:val="00C3318A"/>
    <w:rsid w:val="00C4525A"/>
    <w:rsid w:val="00C862DC"/>
    <w:rsid w:val="00CC65B9"/>
    <w:rsid w:val="00D6686A"/>
    <w:rsid w:val="00D84277"/>
    <w:rsid w:val="00DC5D21"/>
    <w:rsid w:val="00E04ADD"/>
    <w:rsid w:val="00E46DBF"/>
    <w:rsid w:val="00E810EC"/>
    <w:rsid w:val="00E94EB3"/>
    <w:rsid w:val="00EB57FF"/>
    <w:rsid w:val="00ED3C77"/>
    <w:rsid w:val="00F42735"/>
    <w:rsid w:val="00F5215D"/>
    <w:rsid w:val="00F5336C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4AED11-01D2-4316-AE5B-E25D396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66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C331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9B567C"/>
    <w:pPr>
      <w:autoSpaceDE w:val="0"/>
      <w:autoSpaceDN w:val="0"/>
      <w:ind w:firstLine="720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9B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sid w:val="00F5336C"/>
    <w:pPr>
      <w:suppressAutoHyphens/>
    </w:pPr>
    <w:rPr>
      <w:rFonts w:ascii="Courier New" w:hAnsi="Courier New"/>
      <w:noProof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B92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B92248"/>
    <w:rPr>
      <w:rFonts w:cs="Times New Roman"/>
    </w:rPr>
  </w:style>
  <w:style w:type="paragraph" w:styleId="ab">
    <w:name w:val="header"/>
    <w:basedOn w:val="a"/>
    <w:link w:val="ac"/>
    <w:uiPriority w:val="99"/>
    <w:rsid w:val="007534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Hyperlink"/>
    <w:uiPriority w:val="99"/>
    <w:rsid w:val="002758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2014-03-22T13:24:00Z</dcterms:created>
  <dcterms:modified xsi:type="dcterms:W3CDTF">2014-03-22T13:24:00Z</dcterms:modified>
</cp:coreProperties>
</file>