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4F" w:rsidRPr="00BF2F59" w:rsidRDefault="00BC4A4F" w:rsidP="00720912">
      <w:pPr>
        <w:pStyle w:val="3"/>
        <w:spacing w:line="360" w:lineRule="auto"/>
        <w:ind w:firstLine="0"/>
        <w:jc w:val="center"/>
      </w:pPr>
      <w:r w:rsidRPr="00BF2F59">
        <w:t>Министерство сельского хозяйства Российской Федерации</w:t>
      </w:r>
    </w:p>
    <w:p w:rsidR="00BC4A4F" w:rsidRPr="00BF2F59" w:rsidRDefault="00BC4A4F" w:rsidP="00720912">
      <w:pPr>
        <w:pStyle w:val="3"/>
        <w:spacing w:line="360" w:lineRule="auto"/>
        <w:ind w:firstLine="0"/>
        <w:jc w:val="center"/>
      </w:pPr>
      <w:r w:rsidRPr="00BF2F59">
        <w:t>Кемеровский государственный сельскохозяйственный институт</w:t>
      </w:r>
    </w:p>
    <w:p w:rsidR="00BC4A4F" w:rsidRPr="00BF2F59" w:rsidRDefault="00BC4A4F" w:rsidP="00720912">
      <w:pPr>
        <w:pStyle w:val="3"/>
        <w:spacing w:line="360" w:lineRule="auto"/>
        <w:ind w:firstLine="0"/>
        <w:jc w:val="center"/>
      </w:pPr>
      <w:r w:rsidRPr="00BF2F59">
        <w:t>Кафедра истории и педагогики</w:t>
      </w: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75709E" w:rsidRPr="00BF2F59" w:rsidRDefault="0075709E" w:rsidP="00720912">
      <w:pPr>
        <w:pStyle w:val="a3"/>
        <w:spacing w:line="360" w:lineRule="auto"/>
        <w:ind w:right="0"/>
      </w:pPr>
    </w:p>
    <w:p w:rsidR="0075709E" w:rsidRPr="00BF2F59" w:rsidRDefault="0075709E" w:rsidP="00720912">
      <w:pPr>
        <w:pStyle w:val="a3"/>
        <w:spacing w:line="360" w:lineRule="auto"/>
        <w:ind w:right="0"/>
      </w:pPr>
    </w:p>
    <w:p w:rsidR="00BC4A4F" w:rsidRPr="00BF2F59" w:rsidRDefault="00BC4A4F" w:rsidP="00720912">
      <w:pPr>
        <w:pStyle w:val="a3"/>
        <w:spacing w:line="360" w:lineRule="auto"/>
        <w:ind w:right="0"/>
      </w:pPr>
    </w:p>
    <w:p w:rsidR="0075709E" w:rsidRPr="00BF2F59" w:rsidRDefault="0075709E"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rPr>
          <w:b/>
          <w:bCs/>
        </w:rPr>
      </w:pPr>
      <w:r w:rsidRPr="00BF2F59">
        <w:rPr>
          <w:b/>
          <w:bCs/>
        </w:rPr>
        <w:t>КОНТРОЛЬНАЯ РАБОТА</w:t>
      </w:r>
    </w:p>
    <w:p w:rsidR="00BC4A4F" w:rsidRPr="00BF2F59" w:rsidRDefault="00BC4A4F" w:rsidP="00720912">
      <w:pPr>
        <w:pStyle w:val="a3"/>
        <w:spacing w:line="360" w:lineRule="auto"/>
        <w:ind w:right="0"/>
        <w:rPr>
          <w:b/>
          <w:bCs/>
        </w:rPr>
      </w:pPr>
      <w:r w:rsidRPr="00BF2F59">
        <w:rPr>
          <w:b/>
          <w:bCs/>
        </w:rPr>
        <w:t>по дисциплине «Отечественная история»</w:t>
      </w:r>
    </w:p>
    <w:p w:rsidR="00720912" w:rsidRPr="00BF2F59" w:rsidRDefault="00720912" w:rsidP="00720912">
      <w:pPr>
        <w:pStyle w:val="a3"/>
        <w:spacing w:line="360" w:lineRule="auto"/>
        <w:ind w:right="0" w:firstLine="180"/>
        <w:rPr>
          <w:b/>
          <w:bCs/>
        </w:rPr>
      </w:pPr>
      <w:r w:rsidRPr="00BF2F59">
        <w:rPr>
          <w:b/>
          <w:bCs/>
        </w:rPr>
        <w:t>по теме: «Становление советской государственности»</w:t>
      </w: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jc w:val="left"/>
      </w:pPr>
      <w:r w:rsidRPr="00BF2F59">
        <w:t>Выполнил: Черненко В.В.</w:t>
      </w:r>
    </w:p>
    <w:p w:rsidR="00BC4A4F" w:rsidRPr="00BF2F59" w:rsidRDefault="00BC4A4F" w:rsidP="00720912">
      <w:pPr>
        <w:pStyle w:val="a3"/>
        <w:spacing w:line="360" w:lineRule="auto"/>
        <w:ind w:right="0"/>
        <w:jc w:val="left"/>
      </w:pPr>
      <w:r w:rsidRPr="00BF2F59">
        <w:t>студент 1 курса</w:t>
      </w:r>
    </w:p>
    <w:p w:rsidR="00BC4A4F" w:rsidRPr="00BF2F59" w:rsidRDefault="00BC4A4F" w:rsidP="00720912">
      <w:pPr>
        <w:pStyle w:val="a3"/>
        <w:spacing w:line="360" w:lineRule="auto"/>
        <w:ind w:right="0"/>
        <w:jc w:val="left"/>
      </w:pPr>
      <w:r w:rsidRPr="00BF2F59">
        <w:t>экономического фа</w:t>
      </w:r>
      <w:r w:rsidR="00720912" w:rsidRPr="00BF2F59">
        <w:t>культета</w:t>
      </w:r>
    </w:p>
    <w:p w:rsidR="00BC4A4F" w:rsidRPr="00BF2F59" w:rsidRDefault="00BC4A4F" w:rsidP="00720912">
      <w:pPr>
        <w:pStyle w:val="a3"/>
        <w:spacing w:line="360" w:lineRule="auto"/>
        <w:ind w:right="0"/>
        <w:jc w:val="left"/>
      </w:pPr>
    </w:p>
    <w:p w:rsidR="00BC4A4F" w:rsidRPr="00BF2F59" w:rsidRDefault="00BC4A4F" w:rsidP="00720912">
      <w:pPr>
        <w:pStyle w:val="a3"/>
        <w:spacing w:line="360" w:lineRule="auto"/>
        <w:ind w:right="0"/>
        <w:jc w:val="left"/>
      </w:pPr>
      <w:r w:rsidRPr="00BF2F59">
        <w:t>Проверил: к.и.н., доцент</w:t>
      </w:r>
    </w:p>
    <w:p w:rsidR="00BC4A4F" w:rsidRPr="00BF2F59" w:rsidRDefault="00BC4A4F" w:rsidP="00720912">
      <w:pPr>
        <w:pStyle w:val="a3"/>
        <w:spacing w:line="360" w:lineRule="auto"/>
        <w:ind w:right="0"/>
        <w:jc w:val="left"/>
      </w:pPr>
      <w:r w:rsidRPr="00BF2F59">
        <w:t>Трефилкина И.М.</w:t>
      </w: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p>
    <w:p w:rsidR="00BC4A4F" w:rsidRPr="00BF2F59" w:rsidRDefault="00BC4A4F" w:rsidP="00720912">
      <w:pPr>
        <w:pStyle w:val="a3"/>
        <w:spacing w:line="360" w:lineRule="auto"/>
        <w:ind w:right="0"/>
      </w:pPr>
      <w:r w:rsidRPr="00BF2F59">
        <w:t>Кемерово, 2009</w:t>
      </w:r>
    </w:p>
    <w:p w:rsidR="00720912" w:rsidRPr="00BF2F59" w:rsidRDefault="00720912" w:rsidP="00D1023F">
      <w:pPr>
        <w:spacing w:line="360" w:lineRule="auto"/>
        <w:ind w:firstLine="709"/>
        <w:jc w:val="both"/>
        <w:rPr>
          <w:b/>
          <w:bCs/>
          <w:sz w:val="28"/>
          <w:szCs w:val="28"/>
        </w:rPr>
      </w:pPr>
      <w:r w:rsidRPr="00BF2F59">
        <w:rPr>
          <w:b/>
          <w:bCs/>
          <w:sz w:val="28"/>
          <w:szCs w:val="28"/>
        </w:rPr>
        <w:br w:type="page"/>
      </w:r>
      <w:r w:rsidR="00BC4A4F" w:rsidRPr="00BF2F59">
        <w:rPr>
          <w:b/>
          <w:bCs/>
          <w:sz w:val="28"/>
          <w:szCs w:val="28"/>
        </w:rPr>
        <w:t>Сущность, содержание и первые итоги новой экономической политики</w:t>
      </w:r>
    </w:p>
    <w:p w:rsidR="00720912" w:rsidRPr="00BF2F59" w:rsidRDefault="00720912" w:rsidP="00D1023F">
      <w:pPr>
        <w:spacing w:line="360" w:lineRule="auto"/>
        <w:ind w:firstLine="709"/>
        <w:jc w:val="both"/>
        <w:rPr>
          <w:b/>
          <w:bCs/>
          <w:sz w:val="28"/>
          <w:szCs w:val="28"/>
        </w:rPr>
      </w:pPr>
    </w:p>
    <w:p w:rsidR="00BC4A4F" w:rsidRPr="00BF2F59" w:rsidRDefault="00BC4A4F" w:rsidP="00D1023F">
      <w:pPr>
        <w:spacing w:line="360" w:lineRule="auto"/>
        <w:ind w:firstLine="709"/>
        <w:jc w:val="both"/>
        <w:rPr>
          <w:sz w:val="28"/>
          <w:szCs w:val="28"/>
        </w:rPr>
      </w:pPr>
      <w:r w:rsidRPr="00BF2F59">
        <w:rPr>
          <w:sz w:val="28"/>
          <w:szCs w:val="28"/>
        </w:rPr>
        <w:t>Общественно-политический кризис в Советской Республике в 1920-1921 гг. Социально-экономическое развитие страны в 20-е годы Массовые антибольшевистские восстания. Кронштадтский</w:t>
      </w:r>
      <w:r w:rsidR="00374B16" w:rsidRPr="00BF2F59">
        <w:rPr>
          <w:sz w:val="28"/>
          <w:szCs w:val="28"/>
        </w:rPr>
        <w:t xml:space="preserve"> </w:t>
      </w:r>
      <w:r w:rsidRPr="00BF2F59">
        <w:rPr>
          <w:sz w:val="28"/>
          <w:szCs w:val="28"/>
        </w:rPr>
        <w:t>мятеж. Х съезд</w:t>
      </w:r>
      <w:r w:rsidR="00374B16" w:rsidRPr="00BF2F59">
        <w:rPr>
          <w:sz w:val="28"/>
          <w:szCs w:val="28"/>
        </w:rPr>
        <w:t xml:space="preserve"> </w:t>
      </w:r>
      <w:r w:rsidRPr="00BF2F59">
        <w:rPr>
          <w:sz w:val="28"/>
          <w:szCs w:val="28"/>
        </w:rPr>
        <w:t>РКП (б). Сущность, содержание и первые итоги новой</w:t>
      </w:r>
      <w:r w:rsidR="00374B16" w:rsidRPr="00BF2F59">
        <w:rPr>
          <w:sz w:val="28"/>
          <w:szCs w:val="28"/>
        </w:rPr>
        <w:t xml:space="preserve"> </w:t>
      </w:r>
      <w:r w:rsidRPr="00BF2F59">
        <w:rPr>
          <w:sz w:val="28"/>
          <w:szCs w:val="28"/>
        </w:rPr>
        <w:t>экономической политики. (НЭП).</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После Великой Октябрьской социалистической революции в России и отмечали, что в ходе ее к власти в стране пришла партия большевиков, которая сразу же приступила к социалистическим преобразованиям. В 10 часов 40 минут вечера 25 октября, когда еще не закончился штурм Зимнего дворца, в Петрограде начал работать </w:t>
      </w:r>
      <w:r w:rsidRPr="00BF2F59">
        <w:rPr>
          <w:sz w:val="28"/>
          <w:szCs w:val="28"/>
          <w:lang w:val="en-US"/>
        </w:rPr>
        <w:t>II</w:t>
      </w:r>
      <w:r w:rsidRPr="00BF2F59">
        <w:rPr>
          <w:sz w:val="28"/>
          <w:szCs w:val="28"/>
        </w:rPr>
        <w:t xml:space="preserve"> Всероссийский съезд Советов. Получив сообщение об аресте Временного правительства, съезд начал обсуждение ситуации в стране, в ходе которого меньшевики, эсеры и бундовцы ушли со съезда. Ушли, потому что расценили события 25-26 октября как «военный заговор, организованный за спиной Советов». В зале заседаний остались делегаты, принадлежавшие к партиям большевиков и левых эсеров, которые продолжили работу съезда и приняли воззвание «К рабочим, солдатам и крестьянам». В этом воззвании объявлялось, что съезд Советов берет власть в стране в свои руки. Затем съезд обсудил и принял первые Декреты (постановление верховной власти, имеющее силу закона) Советской власти.</w:t>
      </w:r>
    </w:p>
    <w:p w:rsidR="00BC4A4F" w:rsidRPr="00BF2F59" w:rsidRDefault="00BC4A4F" w:rsidP="00D1023F">
      <w:pPr>
        <w:pStyle w:val="a5"/>
        <w:spacing w:after="0" w:line="360" w:lineRule="auto"/>
        <w:ind w:left="0" w:firstLine="709"/>
        <w:jc w:val="both"/>
        <w:rPr>
          <w:sz w:val="28"/>
          <w:szCs w:val="28"/>
        </w:rPr>
      </w:pPr>
      <w:r w:rsidRPr="00BF2F59">
        <w:rPr>
          <w:sz w:val="28"/>
          <w:szCs w:val="28"/>
        </w:rPr>
        <w:t>В Декрете о мире всем народам и правительствам стран, участвующих в первой мировой войне, было предложено начать переговоры о мире без аннексий (захват чужой территории) и контрибуций (плата побежденного государства победителю). Здесь же указывалось, что в случае несогласия какой-либо страны с этими условиями, Советская власть готова рассмотреть любые другие условия заключения мира и прекращения войны. В тексте Декрета были записаны 2 основных принципа советской внешней политики (система отношений между государствами) которых Советская власть придерживалась на протяжении всего периода своего существования. Первый из этих принципов – принцип пролетарского интернационализма, т.е. принцип солидарности и сотрудничества</w:t>
      </w:r>
      <w:r w:rsidR="00374B16" w:rsidRPr="00BF2F59">
        <w:rPr>
          <w:sz w:val="28"/>
          <w:szCs w:val="28"/>
        </w:rPr>
        <w:t xml:space="preserve"> </w:t>
      </w:r>
      <w:r w:rsidRPr="00BF2F59">
        <w:rPr>
          <w:sz w:val="28"/>
          <w:szCs w:val="28"/>
        </w:rPr>
        <w:t>рабочего класса всех стран, основанный на общих интересах, равноправии и независимости. Он означал, что рабочий класс России будет поддерживать рабочий класс других стран мира в его борьбе против эксплуатации (присвоение продуктов чужого труда собственником средств производства), угнетения, за свободу и независимость.</w:t>
      </w:r>
    </w:p>
    <w:p w:rsidR="00BC4A4F" w:rsidRPr="00BF2F59" w:rsidRDefault="00BC4A4F" w:rsidP="00D1023F">
      <w:pPr>
        <w:pStyle w:val="a5"/>
        <w:spacing w:after="0" w:line="360" w:lineRule="auto"/>
        <w:ind w:left="0" w:firstLine="709"/>
        <w:jc w:val="both"/>
        <w:rPr>
          <w:sz w:val="28"/>
          <w:szCs w:val="28"/>
        </w:rPr>
      </w:pPr>
      <w:r w:rsidRPr="00BF2F59">
        <w:rPr>
          <w:sz w:val="28"/>
          <w:szCs w:val="28"/>
        </w:rPr>
        <w:t>Второй принцип советской внешней политики – принцип мирного сосуществования стран с различным социальным строем. Этот принцип означал, что Советская власть отказывается от войны и насилия как методов разрешения спорных вопросов между государствами. При этом не имеет значения, с феодальным,</w:t>
      </w:r>
      <w:r w:rsidR="00374B16" w:rsidRPr="00BF2F59">
        <w:rPr>
          <w:sz w:val="28"/>
          <w:szCs w:val="28"/>
        </w:rPr>
        <w:t xml:space="preserve"> </w:t>
      </w:r>
      <w:r w:rsidRPr="00BF2F59">
        <w:rPr>
          <w:sz w:val="28"/>
          <w:szCs w:val="28"/>
        </w:rPr>
        <w:t>капиталистическим или социалистическим государством возник спор, не имеет значения, какая в этом государстве форма правления – демократия, монархия, республика, диктатура или что-то еще. В любом случае Советская власть приложит все усилия к разрешению конфликта мирным путем, путем переговоров.</w:t>
      </w:r>
    </w:p>
    <w:p w:rsidR="00BC4A4F" w:rsidRPr="00BF2F59" w:rsidRDefault="00BC4A4F" w:rsidP="00D1023F">
      <w:pPr>
        <w:pStyle w:val="a5"/>
        <w:spacing w:after="0" w:line="360" w:lineRule="auto"/>
        <w:ind w:left="0" w:firstLine="709"/>
        <w:jc w:val="both"/>
        <w:rPr>
          <w:sz w:val="28"/>
          <w:szCs w:val="28"/>
        </w:rPr>
      </w:pPr>
      <w:r w:rsidRPr="00BF2F59">
        <w:rPr>
          <w:sz w:val="28"/>
          <w:szCs w:val="28"/>
        </w:rPr>
        <w:t>Вторым декретом, принятым на съезде, был Декрет о земле. Вопрос о земле особенно волновал крестьянство России. Лидер партии большевиков В. И. Ленин считал, что власть рабочего класса в России не будет прочной, если ее не</w:t>
      </w:r>
      <w:r w:rsidR="00374B16" w:rsidRPr="00BF2F59">
        <w:rPr>
          <w:sz w:val="28"/>
          <w:szCs w:val="28"/>
        </w:rPr>
        <w:t xml:space="preserve"> </w:t>
      </w:r>
      <w:r w:rsidRPr="00BF2F59">
        <w:rPr>
          <w:sz w:val="28"/>
          <w:szCs w:val="28"/>
        </w:rPr>
        <w:t xml:space="preserve">поддержит крестьянство. «Трудящаяся и наиболее эксплуатируемая масса в деревне, – писал Ленин, – должна получать от победы рабочих немедленное и крупное улучшение своего положения. Ибо без этого поддержка деревни не обеспечена». Первый пункт Декрета о земле гласил: «Помещичья собственность на землю отменяется немедленно без всякого выкупа». Таким образом, первой же фразой этого документа большевики осуществили более чем 400-летнюю мечту российских крестьян об отмене помещичьего землевладения. Кроме этого, на основании наказов от крестьян, полученных депутатами съезда Советов во время выборов, в текст Декрета о земле были включены такие требования крестьян, как </w:t>
      </w:r>
    </w:p>
    <w:p w:rsidR="00BC4A4F" w:rsidRPr="00BF2F59" w:rsidRDefault="00BC4A4F" w:rsidP="00D1023F">
      <w:pPr>
        <w:pStyle w:val="a5"/>
        <w:numPr>
          <w:ilvl w:val="0"/>
          <w:numId w:val="2"/>
        </w:numPr>
        <w:spacing w:after="0" w:line="360" w:lineRule="auto"/>
        <w:ind w:left="0" w:firstLine="709"/>
        <w:jc w:val="both"/>
        <w:rPr>
          <w:sz w:val="28"/>
          <w:szCs w:val="28"/>
        </w:rPr>
      </w:pPr>
      <w:r w:rsidRPr="00BF2F59">
        <w:rPr>
          <w:sz w:val="28"/>
          <w:szCs w:val="28"/>
        </w:rPr>
        <w:t>безвозмездная отмена частной собственности на землю</w:t>
      </w:r>
    </w:p>
    <w:p w:rsidR="00BC4A4F" w:rsidRPr="00BF2F59" w:rsidRDefault="00BC4A4F" w:rsidP="00D1023F">
      <w:pPr>
        <w:pStyle w:val="a5"/>
        <w:numPr>
          <w:ilvl w:val="0"/>
          <w:numId w:val="2"/>
        </w:numPr>
        <w:spacing w:after="0" w:line="360" w:lineRule="auto"/>
        <w:ind w:left="0" w:firstLine="709"/>
        <w:jc w:val="both"/>
        <w:rPr>
          <w:sz w:val="28"/>
          <w:szCs w:val="28"/>
        </w:rPr>
      </w:pPr>
      <w:r w:rsidRPr="00BF2F59">
        <w:rPr>
          <w:sz w:val="28"/>
          <w:szCs w:val="28"/>
        </w:rPr>
        <w:t>запрет купли-продажи земли</w:t>
      </w:r>
    </w:p>
    <w:p w:rsidR="00BC4A4F" w:rsidRPr="00BF2F59" w:rsidRDefault="00BC4A4F" w:rsidP="00D1023F">
      <w:pPr>
        <w:pStyle w:val="a5"/>
        <w:numPr>
          <w:ilvl w:val="0"/>
          <w:numId w:val="2"/>
        </w:numPr>
        <w:spacing w:after="0" w:line="360" w:lineRule="auto"/>
        <w:ind w:left="0" w:firstLine="709"/>
        <w:jc w:val="both"/>
        <w:rPr>
          <w:sz w:val="28"/>
          <w:szCs w:val="28"/>
        </w:rPr>
      </w:pPr>
      <w:r w:rsidRPr="00BF2F59">
        <w:rPr>
          <w:sz w:val="28"/>
          <w:szCs w:val="28"/>
        </w:rPr>
        <w:t>запрет наемного труда на земле</w:t>
      </w:r>
    </w:p>
    <w:p w:rsidR="00BC4A4F" w:rsidRPr="00BF2F59" w:rsidRDefault="00BC4A4F" w:rsidP="00D1023F">
      <w:pPr>
        <w:pStyle w:val="a5"/>
        <w:numPr>
          <w:ilvl w:val="0"/>
          <w:numId w:val="2"/>
        </w:numPr>
        <w:spacing w:after="0" w:line="360" w:lineRule="auto"/>
        <w:ind w:left="0" w:firstLine="709"/>
        <w:jc w:val="both"/>
        <w:rPr>
          <w:sz w:val="28"/>
          <w:szCs w:val="28"/>
        </w:rPr>
      </w:pPr>
      <w:r w:rsidRPr="00BF2F59">
        <w:rPr>
          <w:sz w:val="28"/>
          <w:szCs w:val="28"/>
        </w:rPr>
        <w:t>уравнительное землепользование.</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В Декрете «Об образовании Советского правительства» высшим органом власти в стране признавался съезд Советов. Высшим законодательным, распорядительным и контролирующим органом в перерывах между съездами стал Всероссийский Центральный исполнительный комитет (ВЦИК), новое правительство России (высший исполнительный орган) получило название Совет народных комиссаров (Совнарком, СНК). В состав СНК большевики предложили войти представителям партии левых эсеров. Однако последние отказались (как теперь </w:t>
      </w:r>
      <w:r w:rsidR="0098253B" w:rsidRPr="00BF2F59">
        <w:rPr>
          <w:sz w:val="28"/>
          <w:szCs w:val="28"/>
        </w:rPr>
        <w:t>известно,</w:t>
      </w:r>
      <w:r w:rsidRPr="00BF2F59">
        <w:rPr>
          <w:sz w:val="28"/>
          <w:szCs w:val="28"/>
        </w:rPr>
        <w:t xml:space="preserve"> из воспоминаний их лидеров, отказались потому, что хотели попытаться помирить большевиков и ушедших со съезда представителей других партий, но это им не удалось). В связи с их отказом, правительство было сформировано только из большевиков, то есть стало однопартийным. Председателем ВЦИК был избран Я. М. Свердлов (глава государства), а председателем Совнаркома - В. И. Ленин (глава правительства). Характеризуя первое советское правительство, глава миссии американского Красного Креста в России, полковник Р. Робин писал: «Первый СНК, если основываться на количестве книг, написанных его членами и языков, которыми они владели, по своей культуре и образованности был выше любого кабинета министров в мире». Это правительство и начало претворять в жизнь программу большевистской партии – программу построения социализма в России. Причем действовать ему пришлось в довольно сложной политической обстановке.</w:t>
      </w:r>
    </w:p>
    <w:p w:rsidR="00BC4A4F" w:rsidRPr="00BF2F59" w:rsidRDefault="00BC4A4F" w:rsidP="00D1023F">
      <w:pPr>
        <w:pStyle w:val="a5"/>
        <w:spacing w:after="0" w:line="360" w:lineRule="auto"/>
        <w:ind w:left="0" w:firstLine="709"/>
        <w:jc w:val="both"/>
        <w:rPr>
          <w:sz w:val="28"/>
          <w:szCs w:val="28"/>
        </w:rPr>
      </w:pPr>
      <w:r w:rsidRPr="00BF2F59">
        <w:rPr>
          <w:sz w:val="28"/>
          <w:szCs w:val="28"/>
        </w:rPr>
        <w:t>Период с 25 октября 1917 г. по февраль 1918 г. вошел в историю Советского государства под названием периода «триумфального шествия Советской власти». В этот период в 79 из 97 городов России была мирным путем установлена Советская власть. Это стало возможным в силу ряда причин:</w:t>
      </w:r>
    </w:p>
    <w:p w:rsidR="00BC4A4F" w:rsidRPr="00BF2F59" w:rsidRDefault="00BC4A4F" w:rsidP="00D1023F">
      <w:pPr>
        <w:pStyle w:val="a5"/>
        <w:numPr>
          <w:ilvl w:val="0"/>
          <w:numId w:val="3"/>
        </w:numPr>
        <w:spacing w:after="0" w:line="360" w:lineRule="auto"/>
        <w:ind w:left="0" w:firstLine="709"/>
        <w:jc w:val="both"/>
        <w:rPr>
          <w:sz w:val="28"/>
          <w:szCs w:val="28"/>
        </w:rPr>
      </w:pPr>
      <w:r w:rsidRPr="00BF2F59">
        <w:rPr>
          <w:sz w:val="28"/>
          <w:szCs w:val="28"/>
        </w:rPr>
        <w:t>Советы, как органы власти, созданные самим народом, поддерживало большинство населения страны</w:t>
      </w:r>
    </w:p>
    <w:p w:rsidR="00BC4A4F" w:rsidRPr="00BF2F59" w:rsidRDefault="00BC4A4F" w:rsidP="00D1023F">
      <w:pPr>
        <w:pStyle w:val="a5"/>
        <w:numPr>
          <w:ilvl w:val="0"/>
          <w:numId w:val="3"/>
        </w:numPr>
        <w:spacing w:after="0" w:line="360" w:lineRule="auto"/>
        <w:ind w:left="0" w:firstLine="709"/>
        <w:jc w:val="both"/>
        <w:rPr>
          <w:sz w:val="28"/>
          <w:szCs w:val="28"/>
        </w:rPr>
      </w:pPr>
      <w:r w:rsidRPr="00BF2F59">
        <w:rPr>
          <w:sz w:val="28"/>
          <w:szCs w:val="28"/>
        </w:rPr>
        <w:t>первые декреты Советской власти привлекли на ее сторону самые широкие массы трудящихся, прежде всего крестьянства.</w:t>
      </w:r>
    </w:p>
    <w:p w:rsidR="00BC4A4F" w:rsidRPr="00BF2F59" w:rsidRDefault="00BC4A4F" w:rsidP="00D1023F">
      <w:pPr>
        <w:pStyle w:val="a5"/>
        <w:spacing w:after="0" w:line="360" w:lineRule="auto"/>
        <w:ind w:left="0" w:firstLine="709"/>
        <w:jc w:val="both"/>
        <w:rPr>
          <w:sz w:val="28"/>
          <w:szCs w:val="28"/>
        </w:rPr>
      </w:pPr>
      <w:r w:rsidRPr="00BF2F59">
        <w:rPr>
          <w:sz w:val="28"/>
          <w:szCs w:val="28"/>
        </w:rPr>
        <w:t>В то же время нельзя сказать, что установление Советской власти в Росси не встретило никакого сопротивления. На следующий же день после победы революции в Петрограде начал действовать «Комитет спасения Родины и революции», созданный сторонниками Временного правительства 24 октября 1917 г. В воззвании «К гражданам российской республики» (республика – форма правления, при которой высшая государственная власть принадлежит выбранным на определенный срок органам власти) комитет призвал к свержению Советской власти, воссозданию Временного правительства и созыву Учредительного собрания. Опорой комитета в Петрограде были только юнкера, но противники Советской власти надеялись на подход надежных воинских частей</w:t>
      </w:r>
      <w:r w:rsidR="00374B16" w:rsidRPr="00BF2F59">
        <w:rPr>
          <w:sz w:val="28"/>
          <w:szCs w:val="28"/>
        </w:rPr>
        <w:t xml:space="preserve"> </w:t>
      </w:r>
      <w:r w:rsidRPr="00BF2F59">
        <w:rPr>
          <w:sz w:val="28"/>
          <w:szCs w:val="28"/>
        </w:rPr>
        <w:t>с северного фронта и из Могилева, где, как мы помним, была Ставка верховного главнокомандования. Войска с Северного фронта действительно 25 октября двинулись к Петрограду. Возглавлял их генерал Краснов и бежавший из столицы председатель Временного правительства Керенский. Был разработан и план свержения Советской власти: 30 октября в Петрограде должен был начаться мятеж юнкеров, а после объединения их с подошедшими воинскими частями Советская власть должна была быть уничтожена.</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Однако перевес сил в столице был в тот период на стороне большевиков. Общая численность отрядов Керенского-Краснова составляла не более 1200 человек. На борьбу с ними были брошены революционные части, численностью 10-12 тыс. человек. В боях под Пулковом обе стороны понесли тяжелые потери и 31 октября казаки предложили начать мирные переговоры. Краснов был арестован, Керенскому удалось бежать за границу. Таким </w:t>
      </w:r>
      <w:r w:rsidR="0098253B" w:rsidRPr="00BF2F59">
        <w:rPr>
          <w:sz w:val="28"/>
          <w:szCs w:val="28"/>
        </w:rPr>
        <w:t>образом,</w:t>
      </w:r>
      <w:r w:rsidRPr="00BF2F59">
        <w:rPr>
          <w:sz w:val="28"/>
          <w:szCs w:val="28"/>
        </w:rPr>
        <w:t xml:space="preserve"> попытка вооруженным путем свергнуть Советскую власть не удалась.</w:t>
      </w:r>
    </w:p>
    <w:p w:rsidR="00BC4A4F" w:rsidRPr="00BF2F59" w:rsidRDefault="00BC4A4F" w:rsidP="00D1023F">
      <w:pPr>
        <w:pStyle w:val="a5"/>
        <w:spacing w:after="0" w:line="360" w:lineRule="auto"/>
        <w:ind w:left="0" w:firstLine="709"/>
        <w:jc w:val="both"/>
        <w:rPr>
          <w:sz w:val="28"/>
          <w:szCs w:val="28"/>
        </w:rPr>
      </w:pPr>
      <w:r w:rsidRPr="00BF2F59">
        <w:rPr>
          <w:sz w:val="28"/>
          <w:szCs w:val="28"/>
        </w:rPr>
        <w:t>Примерно в это же время была попытка свергнуть Советскую власть и мирным путем. 29 октября Викжель - Всероссийский исполнительный комитет профсоюза железнодорожников предъявил советской власти ультиматум: либо она немедленно заключает перемирие с Керенским-Красновым, и создает «однородное социалистическое правительство» из представителей всех мелкобуржуазных партий и групп, либо Викжель объявляет всеобщую забастовку на транспорте. Советская власть согласилась на создание «однородного социалистического правительства» при условии, что оно признает первые декреты Советской власти и съезд Советов как высший орган власти в стране. Представители мелкобуржуазных партий это условие не приняли и переговоры с Викжелем были прекращены. В декабре 1917 г. съезд профсоюза железнодорожников России вынес Викжелю недоверие. Таким образом, попытка свергнуть Советскую власть мирным путем также не удалась. В стране была установлена диктатура пролетариата</w:t>
      </w:r>
      <w:r w:rsidR="00374B16" w:rsidRPr="00BF2F59">
        <w:rPr>
          <w:sz w:val="28"/>
          <w:szCs w:val="28"/>
        </w:rPr>
        <w:t xml:space="preserve"> </w:t>
      </w:r>
      <w:r w:rsidRPr="00BF2F59">
        <w:rPr>
          <w:sz w:val="28"/>
          <w:szCs w:val="28"/>
        </w:rPr>
        <w:t>-</w:t>
      </w:r>
      <w:r w:rsidR="00374B16" w:rsidRPr="00BF2F59">
        <w:rPr>
          <w:sz w:val="28"/>
          <w:szCs w:val="28"/>
        </w:rPr>
        <w:t xml:space="preserve"> </w:t>
      </w:r>
      <w:r w:rsidRPr="00BF2F59">
        <w:rPr>
          <w:sz w:val="28"/>
          <w:szCs w:val="28"/>
        </w:rPr>
        <w:t>неограниченная власть рабочего класса, которую поддерживали широкие слои населения России. Главной задачей своей эта власть считала построение социализма в России (социализм, общественный строй, воплощающий в жизнь принципы социальной справедливости, свободы и равенства).</w:t>
      </w:r>
    </w:p>
    <w:p w:rsidR="00374B16" w:rsidRPr="00BF2F59" w:rsidRDefault="00374B16" w:rsidP="00D1023F">
      <w:pPr>
        <w:spacing w:line="360" w:lineRule="auto"/>
        <w:ind w:firstLine="709"/>
        <w:jc w:val="both"/>
        <w:rPr>
          <w:b/>
          <w:bCs/>
          <w:sz w:val="28"/>
          <w:szCs w:val="28"/>
          <w:u w:val="single"/>
        </w:rPr>
      </w:pPr>
    </w:p>
    <w:p w:rsidR="00374B16" w:rsidRPr="00BF2F59" w:rsidRDefault="0098253B" w:rsidP="00D1023F">
      <w:pPr>
        <w:spacing w:line="360" w:lineRule="auto"/>
        <w:ind w:firstLine="709"/>
        <w:jc w:val="both"/>
        <w:rPr>
          <w:b/>
          <w:bCs/>
          <w:sz w:val="28"/>
          <w:szCs w:val="28"/>
        </w:rPr>
      </w:pPr>
      <w:r w:rsidRPr="00BF2F59">
        <w:rPr>
          <w:b/>
          <w:bCs/>
          <w:sz w:val="28"/>
          <w:szCs w:val="28"/>
        </w:rPr>
        <w:t>«Политическое</w:t>
      </w:r>
      <w:r w:rsidR="00374B16" w:rsidRPr="00BF2F59">
        <w:rPr>
          <w:b/>
          <w:bCs/>
          <w:sz w:val="28"/>
          <w:szCs w:val="28"/>
        </w:rPr>
        <w:t xml:space="preserve"> </w:t>
      </w:r>
      <w:r w:rsidRPr="00BF2F59">
        <w:rPr>
          <w:b/>
          <w:bCs/>
          <w:sz w:val="28"/>
          <w:szCs w:val="28"/>
        </w:rPr>
        <w:t>завещание» В.И. Ленина и борьба</w:t>
      </w:r>
      <w:r w:rsidR="00374B16" w:rsidRPr="00BF2F59">
        <w:rPr>
          <w:b/>
          <w:bCs/>
          <w:sz w:val="28"/>
          <w:szCs w:val="28"/>
        </w:rPr>
        <w:t xml:space="preserve"> </w:t>
      </w:r>
      <w:r w:rsidRPr="00BF2F59">
        <w:rPr>
          <w:b/>
          <w:bCs/>
          <w:sz w:val="28"/>
          <w:szCs w:val="28"/>
        </w:rPr>
        <w:t>вокруг него в партии</w:t>
      </w:r>
    </w:p>
    <w:p w:rsidR="00374B16" w:rsidRPr="00BF2F59" w:rsidRDefault="00374B16" w:rsidP="00D1023F">
      <w:pPr>
        <w:spacing w:line="360" w:lineRule="auto"/>
        <w:ind w:firstLine="709"/>
        <w:jc w:val="both"/>
        <w:rPr>
          <w:b/>
          <w:bCs/>
          <w:sz w:val="28"/>
          <w:szCs w:val="28"/>
          <w:u w:val="single"/>
        </w:rPr>
      </w:pPr>
    </w:p>
    <w:p w:rsidR="0098253B" w:rsidRPr="00BF2F59" w:rsidRDefault="0098253B" w:rsidP="00D1023F">
      <w:pPr>
        <w:spacing w:line="360" w:lineRule="auto"/>
        <w:ind w:firstLine="709"/>
        <w:jc w:val="both"/>
        <w:rPr>
          <w:sz w:val="28"/>
          <w:szCs w:val="28"/>
        </w:rPr>
      </w:pPr>
      <w:r w:rsidRPr="00BF2F59">
        <w:rPr>
          <w:sz w:val="28"/>
          <w:szCs w:val="28"/>
        </w:rPr>
        <w:t>Последние письма и статьи В.И. Ленина – его политическое завещание партии. «Письмо к съезду». Ленинская характеристика И.В. Сталина. Устранение Сталиным возможных претендентов на верховную власть. Усиление режима личной власти Сталина.</w:t>
      </w:r>
      <w:r w:rsidR="00374B16" w:rsidRPr="00BF2F59">
        <w:rPr>
          <w:sz w:val="28"/>
          <w:szCs w:val="28"/>
        </w:rPr>
        <w:t xml:space="preserve"> </w:t>
      </w:r>
    </w:p>
    <w:p w:rsidR="00BC4A4F" w:rsidRPr="00BF2F59" w:rsidRDefault="00BC4A4F" w:rsidP="00D1023F">
      <w:pPr>
        <w:pStyle w:val="a5"/>
        <w:spacing w:after="0" w:line="360" w:lineRule="auto"/>
        <w:ind w:left="0" w:firstLine="709"/>
        <w:jc w:val="both"/>
        <w:rPr>
          <w:sz w:val="28"/>
          <w:szCs w:val="28"/>
        </w:rPr>
      </w:pPr>
      <w:r w:rsidRPr="00BF2F59">
        <w:rPr>
          <w:sz w:val="28"/>
          <w:szCs w:val="28"/>
        </w:rPr>
        <w:t>Чтобы построить в стране социализм, советская власть с первых же дней своего существования предприняла целый комплекс политических, экономических, социальных и культурных мер, которые принято называть «первыми социалистическими преобразованиями». Прежде всего, нужно было разрушить старую систему управления государством и, прежде всего, ту ее часть, которую Ленин называл «угнетательской» – то есть армию, полицию, высшие органы государственной власти. Уничтожение этой системы было проведено в несколько этапов:</w:t>
      </w:r>
    </w:p>
    <w:p w:rsidR="00BC4A4F" w:rsidRPr="00BF2F59" w:rsidRDefault="00BC4A4F" w:rsidP="00D1023F">
      <w:pPr>
        <w:pStyle w:val="a5"/>
        <w:spacing w:after="0" w:line="360" w:lineRule="auto"/>
        <w:ind w:left="0" w:firstLine="709"/>
        <w:jc w:val="both"/>
        <w:rPr>
          <w:sz w:val="28"/>
          <w:szCs w:val="28"/>
        </w:rPr>
      </w:pPr>
      <w:r w:rsidRPr="00BF2F59">
        <w:rPr>
          <w:sz w:val="28"/>
          <w:szCs w:val="28"/>
        </w:rPr>
        <w:t>1 Свержение и арест Временного правительства, отстранение от власти его представителей на местах.</w:t>
      </w:r>
    </w:p>
    <w:p w:rsidR="00BC4A4F" w:rsidRPr="00BF2F59" w:rsidRDefault="00BC4A4F" w:rsidP="00D1023F">
      <w:pPr>
        <w:pStyle w:val="a5"/>
        <w:spacing w:after="0" w:line="360" w:lineRule="auto"/>
        <w:ind w:left="0" w:firstLine="709"/>
        <w:jc w:val="both"/>
        <w:rPr>
          <w:sz w:val="28"/>
          <w:szCs w:val="28"/>
        </w:rPr>
      </w:pPr>
      <w:r w:rsidRPr="00BF2F59">
        <w:rPr>
          <w:sz w:val="28"/>
          <w:szCs w:val="28"/>
        </w:rPr>
        <w:t>2. Арест или прекращение выплаты жалования тем чиновникам, которые отказывались выполнять свои должностные обязанности (саботаж).</w:t>
      </w:r>
    </w:p>
    <w:p w:rsidR="00BC4A4F" w:rsidRPr="00BF2F59" w:rsidRDefault="00BC4A4F" w:rsidP="00D1023F">
      <w:pPr>
        <w:pStyle w:val="a5"/>
        <w:spacing w:after="0" w:line="360" w:lineRule="auto"/>
        <w:ind w:left="0" w:firstLine="709"/>
        <w:jc w:val="both"/>
        <w:rPr>
          <w:sz w:val="28"/>
          <w:szCs w:val="28"/>
        </w:rPr>
      </w:pPr>
      <w:r w:rsidRPr="00BF2F59">
        <w:rPr>
          <w:sz w:val="28"/>
          <w:szCs w:val="28"/>
        </w:rPr>
        <w:t>3.Ликвидация высших государственных учреждений (Правительствующий Сенат, Государственный Совет, Государственная Дума).</w:t>
      </w:r>
    </w:p>
    <w:p w:rsidR="00BC4A4F" w:rsidRPr="00BF2F59" w:rsidRDefault="00BC4A4F" w:rsidP="00D1023F">
      <w:pPr>
        <w:pStyle w:val="a5"/>
        <w:numPr>
          <w:ilvl w:val="0"/>
          <w:numId w:val="1"/>
        </w:numPr>
        <w:spacing w:after="0" w:line="360" w:lineRule="auto"/>
        <w:ind w:left="0" w:firstLine="709"/>
        <w:jc w:val="both"/>
        <w:rPr>
          <w:sz w:val="28"/>
          <w:szCs w:val="28"/>
        </w:rPr>
      </w:pPr>
      <w:r w:rsidRPr="00BF2F59">
        <w:rPr>
          <w:sz w:val="28"/>
          <w:szCs w:val="28"/>
        </w:rPr>
        <w:t>Министерствами стали управлять коллегии, состоящие из служащих министерства и специалистов отрасли. Вместо министров назначены народные комиссары.</w:t>
      </w:r>
    </w:p>
    <w:p w:rsidR="00BC4A4F" w:rsidRPr="00BF2F59" w:rsidRDefault="00BC4A4F" w:rsidP="00D1023F">
      <w:pPr>
        <w:pStyle w:val="a5"/>
        <w:numPr>
          <w:ilvl w:val="0"/>
          <w:numId w:val="1"/>
        </w:numPr>
        <w:spacing w:after="0" w:line="360" w:lineRule="auto"/>
        <w:ind w:left="0" w:firstLine="709"/>
        <w:jc w:val="both"/>
        <w:rPr>
          <w:sz w:val="28"/>
          <w:szCs w:val="28"/>
        </w:rPr>
      </w:pPr>
      <w:r w:rsidRPr="00BF2F59">
        <w:rPr>
          <w:sz w:val="28"/>
          <w:szCs w:val="28"/>
        </w:rPr>
        <w:t>Отменены сословия и гражданские чины (коллежский асессор и т.п.).</w:t>
      </w:r>
    </w:p>
    <w:p w:rsidR="00BC4A4F" w:rsidRPr="00BF2F59" w:rsidRDefault="00BC4A4F" w:rsidP="00D1023F">
      <w:pPr>
        <w:pStyle w:val="a5"/>
        <w:numPr>
          <w:ilvl w:val="0"/>
          <w:numId w:val="1"/>
        </w:numPr>
        <w:spacing w:after="0" w:line="360" w:lineRule="auto"/>
        <w:ind w:left="0" w:firstLine="709"/>
        <w:jc w:val="both"/>
        <w:rPr>
          <w:sz w:val="28"/>
          <w:szCs w:val="28"/>
        </w:rPr>
      </w:pPr>
      <w:r w:rsidRPr="00BF2F59">
        <w:rPr>
          <w:sz w:val="28"/>
          <w:szCs w:val="28"/>
        </w:rPr>
        <w:t>Создание РККА и КФ, пролетарской милиции, революционных трибуналов (суд). 7 декабря 1917 г. создана Всероссийская Чрезвычайная Комиссия по борьбе с саботажем и контрреволюцией.</w:t>
      </w:r>
    </w:p>
    <w:p w:rsidR="00BC4A4F" w:rsidRPr="00BF2F59" w:rsidRDefault="00BC4A4F" w:rsidP="00D1023F">
      <w:pPr>
        <w:pStyle w:val="a5"/>
        <w:spacing w:after="0" w:line="360" w:lineRule="auto"/>
        <w:ind w:left="0" w:firstLine="709"/>
        <w:jc w:val="both"/>
        <w:rPr>
          <w:sz w:val="28"/>
          <w:szCs w:val="28"/>
        </w:rPr>
      </w:pPr>
      <w:r w:rsidRPr="00BF2F59">
        <w:rPr>
          <w:sz w:val="28"/>
          <w:szCs w:val="28"/>
        </w:rPr>
        <w:t>Кроме системы управления страной, нужны были преобразования в ее экономике. Здесь были проведены</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Национализация (переход из частной собственности в собственность государства и ли общества) земли, банков, крупной промышленности, транспорта и связи.</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Принудительное синдицирование (объединение для оптовых закупок сырья и сбыта готовой продукции).</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Государственная монополия внешней торговли.</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Рабочий контроль за производством и распределением продукции.</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2 декабря 1917 г. был создан высший орган управления экономикой страны – Высший совет народного хозяйства (ВСНХ).</w:t>
      </w:r>
    </w:p>
    <w:p w:rsidR="00BC4A4F" w:rsidRPr="00BF2F59" w:rsidRDefault="00BC4A4F" w:rsidP="00D1023F">
      <w:pPr>
        <w:pStyle w:val="a5"/>
        <w:tabs>
          <w:tab w:val="num" w:pos="1080"/>
        </w:tabs>
        <w:spacing w:after="0" w:line="360" w:lineRule="auto"/>
        <w:ind w:left="0" w:firstLine="709"/>
        <w:jc w:val="both"/>
        <w:rPr>
          <w:sz w:val="28"/>
          <w:szCs w:val="28"/>
        </w:rPr>
      </w:pPr>
      <w:r w:rsidRPr="00BF2F59">
        <w:rPr>
          <w:sz w:val="28"/>
          <w:szCs w:val="28"/>
        </w:rPr>
        <w:t>Стала проводиться политика ограничения и вытеснения кулачества: кулак перестанет быть эксплуататором, если отнять у него возможность эксплуатировать. Он тогда станет простым крестьянином. Поэтому запрещена аренда земли</w:t>
      </w:r>
      <w:r w:rsidR="00374B16" w:rsidRPr="00BF2F59">
        <w:rPr>
          <w:sz w:val="28"/>
          <w:szCs w:val="28"/>
        </w:rPr>
        <w:t xml:space="preserve"> </w:t>
      </w:r>
      <w:r w:rsidRPr="00BF2F59">
        <w:rPr>
          <w:sz w:val="28"/>
          <w:szCs w:val="28"/>
        </w:rPr>
        <w:t>и применение наемного труда на земле. Свой участок земли человек должен обрабатывать своим трудом.</w:t>
      </w:r>
    </w:p>
    <w:p w:rsidR="00BC4A4F" w:rsidRPr="00BF2F59" w:rsidRDefault="00BC4A4F" w:rsidP="00D1023F">
      <w:pPr>
        <w:pStyle w:val="a5"/>
        <w:spacing w:after="0" w:line="360" w:lineRule="auto"/>
        <w:ind w:left="0" w:firstLine="709"/>
        <w:jc w:val="both"/>
        <w:rPr>
          <w:sz w:val="28"/>
          <w:szCs w:val="28"/>
        </w:rPr>
      </w:pPr>
      <w:r w:rsidRPr="00BF2F59">
        <w:rPr>
          <w:sz w:val="28"/>
          <w:szCs w:val="28"/>
        </w:rPr>
        <w:t>В социальной сфере:</w:t>
      </w:r>
    </w:p>
    <w:p w:rsidR="00BC4A4F" w:rsidRPr="00BF2F59" w:rsidRDefault="00BC4A4F" w:rsidP="00D1023F">
      <w:pPr>
        <w:pStyle w:val="a5"/>
        <w:numPr>
          <w:ilvl w:val="0"/>
          <w:numId w:val="4"/>
        </w:numPr>
        <w:spacing w:after="0" w:line="360" w:lineRule="auto"/>
        <w:ind w:left="0" w:firstLine="709"/>
        <w:jc w:val="both"/>
        <w:rPr>
          <w:sz w:val="28"/>
          <w:szCs w:val="28"/>
        </w:rPr>
      </w:pPr>
      <w:r w:rsidRPr="00BF2F59">
        <w:rPr>
          <w:sz w:val="28"/>
          <w:szCs w:val="28"/>
        </w:rPr>
        <w:t>Введен 8-часовой рабочий день.</w:t>
      </w:r>
    </w:p>
    <w:p w:rsidR="00BC4A4F" w:rsidRPr="00BF2F59" w:rsidRDefault="00BC4A4F" w:rsidP="00D1023F">
      <w:pPr>
        <w:pStyle w:val="a5"/>
        <w:numPr>
          <w:ilvl w:val="0"/>
          <w:numId w:val="4"/>
        </w:numPr>
        <w:spacing w:after="0" w:line="360" w:lineRule="auto"/>
        <w:ind w:left="0" w:firstLine="709"/>
        <w:jc w:val="both"/>
        <w:rPr>
          <w:sz w:val="28"/>
          <w:szCs w:val="28"/>
        </w:rPr>
      </w:pPr>
      <w:r w:rsidRPr="00BF2F59">
        <w:rPr>
          <w:sz w:val="28"/>
          <w:szCs w:val="28"/>
        </w:rPr>
        <w:t>Введено обязательное государственное страхование трудящихся.</w:t>
      </w:r>
    </w:p>
    <w:p w:rsidR="00BC4A4F" w:rsidRPr="00BF2F59" w:rsidRDefault="00BC4A4F" w:rsidP="00D1023F">
      <w:pPr>
        <w:pStyle w:val="a5"/>
        <w:numPr>
          <w:ilvl w:val="0"/>
          <w:numId w:val="4"/>
        </w:numPr>
        <w:spacing w:after="0" w:line="360" w:lineRule="auto"/>
        <w:ind w:left="0" w:firstLine="709"/>
        <w:jc w:val="both"/>
        <w:rPr>
          <w:sz w:val="28"/>
          <w:szCs w:val="28"/>
        </w:rPr>
      </w:pPr>
      <w:r w:rsidRPr="00BF2F59">
        <w:rPr>
          <w:sz w:val="28"/>
          <w:szCs w:val="28"/>
        </w:rPr>
        <w:t>Введено бесплатная медицинская помощь в случае болезни.</w:t>
      </w:r>
    </w:p>
    <w:p w:rsidR="00BC4A4F" w:rsidRPr="00BF2F59" w:rsidRDefault="00BC4A4F" w:rsidP="00D1023F">
      <w:pPr>
        <w:pStyle w:val="a5"/>
        <w:numPr>
          <w:ilvl w:val="0"/>
          <w:numId w:val="4"/>
        </w:numPr>
        <w:spacing w:after="0" w:line="360" w:lineRule="auto"/>
        <w:ind w:left="0" w:firstLine="709"/>
        <w:jc w:val="both"/>
        <w:rPr>
          <w:sz w:val="28"/>
          <w:szCs w:val="28"/>
        </w:rPr>
      </w:pPr>
      <w:r w:rsidRPr="00BF2F59">
        <w:rPr>
          <w:sz w:val="28"/>
          <w:szCs w:val="28"/>
        </w:rPr>
        <w:t>Квартиры буржуазии предоставлялись рабочим и бедноте.</w:t>
      </w:r>
    </w:p>
    <w:p w:rsidR="00BC4A4F" w:rsidRPr="00BF2F59" w:rsidRDefault="00BC4A4F" w:rsidP="00D1023F">
      <w:pPr>
        <w:pStyle w:val="a5"/>
        <w:spacing w:after="0" w:line="360" w:lineRule="auto"/>
        <w:ind w:left="0" w:firstLine="709"/>
        <w:jc w:val="both"/>
        <w:rPr>
          <w:sz w:val="28"/>
          <w:szCs w:val="28"/>
        </w:rPr>
      </w:pPr>
      <w:r w:rsidRPr="00BF2F59">
        <w:rPr>
          <w:sz w:val="28"/>
          <w:szCs w:val="28"/>
        </w:rPr>
        <w:t>В области культуры:</w:t>
      </w:r>
    </w:p>
    <w:p w:rsidR="00BC4A4F" w:rsidRPr="00BF2F59" w:rsidRDefault="00BC4A4F" w:rsidP="00D1023F">
      <w:pPr>
        <w:pStyle w:val="a5"/>
        <w:spacing w:after="0" w:line="360" w:lineRule="auto"/>
        <w:ind w:left="0" w:firstLine="709"/>
        <w:jc w:val="both"/>
        <w:rPr>
          <w:sz w:val="28"/>
          <w:szCs w:val="28"/>
        </w:rPr>
      </w:pPr>
      <w:r w:rsidRPr="00BF2F59">
        <w:rPr>
          <w:sz w:val="28"/>
          <w:szCs w:val="28"/>
        </w:rPr>
        <w:t>1. Отменена плата за обучение в школах</w:t>
      </w:r>
    </w:p>
    <w:p w:rsidR="00BC4A4F" w:rsidRPr="00BF2F59" w:rsidRDefault="00BC4A4F" w:rsidP="00D1023F">
      <w:pPr>
        <w:pStyle w:val="a5"/>
        <w:spacing w:after="0" w:line="360" w:lineRule="auto"/>
        <w:ind w:left="0" w:firstLine="709"/>
        <w:jc w:val="both"/>
        <w:rPr>
          <w:sz w:val="28"/>
          <w:szCs w:val="28"/>
        </w:rPr>
      </w:pPr>
      <w:r w:rsidRPr="00BF2F59">
        <w:rPr>
          <w:sz w:val="28"/>
          <w:szCs w:val="28"/>
        </w:rPr>
        <w:t>2. Рабочие и крестьяне получили доступ к высшему образованию.</w:t>
      </w:r>
    </w:p>
    <w:p w:rsidR="00BC4A4F" w:rsidRPr="00BF2F59" w:rsidRDefault="00BC4A4F" w:rsidP="00D1023F">
      <w:pPr>
        <w:pStyle w:val="a5"/>
        <w:spacing w:after="0" w:line="360" w:lineRule="auto"/>
        <w:ind w:left="0" w:firstLine="709"/>
        <w:jc w:val="both"/>
        <w:rPr>
          <w:sz w:val="28"/>
          <w:szCs w:val="28"/>
        </w:rPr>
      </w:pPr>
      <w:r w:rsidRPr="00BF2F59">
        <w:rPr>
          <w:sz w:val="28"/>
          <w:szCs w:val="28"/>
        </w:rPr>
        <w:t>3. Доступными стали театры, музеи, библиотеки, картинные галереи.</w:t>
      </w:r>
    </w:p>
    <w:p w:rsidR="00BC4A4F" w:rsidRPr="00BF2F59" w:rsidRDefault="00BC4A4F" w:rsidP="00D1023F">
      <w:pPr>
        <w:pStyle w:val="a5"/>
        <w:spacing w:after="0" w:line="360" w:lineRule="auto"/>
        <w:ind w:left="0" w:firstLine="709"/>
        <w:jc w:val="both"/>
        <w:rPr>
          <w:sz w:val="28"/>
          <w:szCs w:val="28"/>
        </w:rPr>
      </w:pPr>
      <w:r w:rsidRPr="00BF2F59">
        <w:rPr>
          <w:sz w:val="28"/>
          <w:szCs w:val="28"/>
        </w:rPr>
        <w:t>4. Отменялись все национальные и религиозные привилегии, провозглашалось равенство всех народов России, с января 1918 г. Россия стала федерацией.</w:t>
      </w:r>
    </w:p>
    <w:p w:rsidR="00BC4A4F" w:rsidRPr="00BF2F59" w:rsidRDefault="00BC4A4F" w:rsidP="00D1023F">
      <w:pPr>
        <w:pStyle w:val="a5"/>
        <w:spacing w:after="0" w:line="360" w:lineRule="auto"/>
        <w:ind w:left="0" w:firstLine="709"/>
        <w:jc w:val="both"/>
        <w:rPr>
          <w:sz w:val="28"/>
          <w:szCs w:val="28"/>
        </w:rPr>
      </w:pPr>
    </w:p>
    <w:p w:rsidR="00374B16" w:rsidRPr="00BF2F59" w:rsidRDefault="0098253B" w:rsidP="00D1023F">
      <w:pPr>
        <w:pStyle w:val="a3"/>
        <w:spacing w:line="360" w:lineRule="auto"/>
        <w:ind w:right="0" w:firstLine="709"/>
        <w:jc w:val="both"/>
        <w:rPr>
          <w:b/>
          <w:bCs/>
        </w:rPr>
      </w:pPr>
      <w:r w:rsidRPr="00BF2F59">
        <w:rPr>
          <w:b/>
          <w:bCs/>
        </w:rPr>
        <w:t>Формирование в СССР административно-командной системы и тотали</w:t>
      </w:r>
      <w:r w:rsidR="00374B16" w:rsidRPr="00BF2F59">
        <w:rPr>
          <w:b/>
          <w:bCs/>
        </w:rPr>
        <w:t>тарного государства</w:t>
      </w:r>
    </w:p>
    <w:p w:rsidR="00374B16" w:rsidRPr="00BF2F59" w:rsidRDefault="00374B16" w:rsidP="00D1023F">
      <w:pPr>
        <w:pStyle w:val="a3"/>
        <w:spacing w:line="360" w:lineRule="auto"/>
        <w:ind w:right="0" w:firstLine="709"/>
        <w:jc w:val="both"/>
        <w:rPr>
          <w:b/>
          <w:bCs/>
          <w:u w:val="single"/>
        </w:rPr>
      </w:pPr>
    </w:p>
    <w:p w:rsidR="0098253B" w:rsidRPr="00BF2F59" w:rsidRDefault="0098253B" w:rsidP="00D1023F">
      <w:pPr>
        <w:pStyle w:val="a3"/>
        <w:spacing w:line="360" w:lineRule="auto"/>
        <w:ind w:right="0" w:firstLine="709"/>
        <w:jc w:val="both"/>
      </w:pPr>
      <w:r w:rsidRPr="00BF2F59">
        <w:t>Объективные и субъективные предпосылки складывания в СССР административно-командной системы и тоталитарного государства, их</w:t>
      </w:r>
      <w:r w:rsidR="00374B16" w:rsidRPr="00BF2F59">
        <w:t xml:space="preserve"> </w:t>
      </w:r>
      <w:r w:rsidRPr="00BF2F59">
        <w:t>специфические особенности. Культ личности И.В.</w:t>
      </w:r>
      <w:r w:rsidR="00374B16" w:rsidRPr="00BF2F59">
        <w:t xml:space="preserve"> </w:t>
      </w:r>
      <w:r w:rsidRPr="00BF2F59">
        <w:t>Сталина. Основные критерии культа личности.</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Для того чтобы успешно строить социализм, стране нужен был мир. Однако к лету 1918г. страна оказалась в кольце фронтов. Важнейшие сырьевые и продовольственные ресурсы России были захвачены белогвардейцами и интервентами. Неустойчивой по отношению к Советской власти стала позиция крестьянства: кулаки активно выступали против советской власти, заколебался середняк. А позиция середняка была жизненно важной для большевиков. Почему? </w:t>
      </w:r>
    </w:p>
    <w:p w:rsidR="00BC4A4F" w:rsidRPr="00BF2F59" w:rsidRDefault="00BC4A4F" w:rsidP="00D1023F">
      <w:pPr>
        <w:pStyle w:val="a5"/>
        <w:spacing w:after="0" w:line="360" w:lineRule="auto"/>
        <w:ind w:left="0" w:firstLine="709"/>
        <w:jc w:val="both"/>
        <w:rPr>
          <w:sz w:val="28"/>
          <w:szCs w:val="28"/>
        </w:rPr>
      </w:pPr>
      <w:r w:rsidRPr="00BF2F59">
        <w:rPr>
          <w:sz w:val="28"/>
          <w:szCs w:val="28"/>
        </w:rPr>
        <w:t>После победы Октября земли помещиков были конфискованы (принудительное изъятие в собственность государства) и распределены между крестьянами. В результате этой меры миллионы крестьян России стали середняками. Советская власть проводила в отношении середняка политику нейтрализации, то есть стремилась, чтобы он не мешал сторонникам революции и не помогал ее врагам. В условиях войны такая политика была неприемлема, теперь нужен был союз с середняком, нужно было, чтобы середняк начал помогать Советской власти. А середняк колебался. Крестьяне не могли решить, кому им нужно помогать – белым или красным. Летом 1918 г. в Поволжье, на Урале, в Сибири, на Украине пришли к власти «белогвардейские правительства». Их политика на практике показала крестьянам, что белогвардейцы хотят вернуть землю помещикам. Это убедило крестьян, что помогать нужно красным. Началось дезертирство крестьян из белых армий, они стали вступать в Красную Армию, активизировалась сдача хлеба государству и борьба середняков с кулаками.</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Но в условиях войны и Советская власть не могла применять только те меры, которые бы устраивали крестьян, ей приходилось использовать и меры непопулярные: реквизиции (принудительное отчуждение имущества за плату) лошадей и скота, чрезвычайный революционный налог, трудовая и гужевая повинность и т.п. И всякий раз при применении подобных мер колебания середняка усиливались. В марте 1919 г., учитывая жизненную важность для Советской власти позиции середняка в гражданской войне, </w:t>
      </w:r>
      <w:r w:rsidRPr="00BF2F59">
        <w:rPr>
          <w:sz w:val="28"/>
          <w:szCs w:val="28"/>
          <w:lang w:val="en-US"/>
        </w:rPr>
        <w:t>VIII</w:t>
      </w:r>
      <w:r w:rsidR="00374B16" w:rsidRPr="00BF2F59">
        <w:rPr>
          <w:sz w:val="28"/>
          <w:szCs w:val="28"/>
        </w:rPr>
        <w:t xml:space="preserve"> </w:t>
      </w:r>
      <w:r w:rsidRPr="00BF2F59">
        <w:rPr>
          <w:sz w:val="28"/>
          <w:szCs w:val="28"/>
        </w:rPr>
        <w:t>съезд РКП (б) сформулировал новый лозунг партии в деревне: «Уметь достигать соглашения со средним крестьянством, ни на минуту не отказываясь от борьбы с кулаком и прочно опираясь только на бедноту». Таким образом, партия стремилась установить союз рабочего класса и крестьянства. В условиях войны и интервенции такой союз не мог иметь экономической основы: государство забирало у крестьян их продукцию, а дать взамен продукцию промышленности не могло: промышленность работала на нужды армии. Поэтому в годы гражданской войны большевики проводили в стране политику «военного коммунизма», сущностью которой было установление военно-политического союза рабочих и крестьян. Крестьянство в тех условиях согласилось на такой союз, потому что не хотело возврата помещиков и восстановления помещичьего землевладения. Эта политика была временной и вынужденной, подобная политика совсем не обязательна в процессе построения социализма, применить ее заставила вой</w:t>
      </w:r>
      <w:r w:rsidR="0075709E" w:rsidRPr="00BF2F59">
        <w:rPr>
          <w:sz w:val="28"/>
          <w:szCs w:val="28"/>
        </w:rPr>
        <w:t>на.</w:t>
      </w:r>
    </w:p>
    <w:p w:rsidR="00BC4A4F" w:rsidRPr="00BF2F59" w:rsidRDefault="00BC4A4F" w:rsidP="00D1023F">
      <w:pPr>
        <w:pStyle w:val="a5"/>
        <w:spacing w:after="0" w:line="360" w:lineRule="auto"/>
        <w:ind w:left="0" w:firstLine="709"/>
        <w:jc w:val="both"/>
        <w:rPr>
          <w:sz w:val="28"/>
          <w:szCs w:val="28"/>
        </w:rPr>
      </w:pPr>
      <w:r w:rsidRPr="00BF2F59">
        <w:rPr>
          <w:sz w:val="28"/>
          <w:szCs w:val="28"/>
        </w:rPr>
        <w:t>Каковы же основные направления этой политики?</w:t>
      </w:r>
    </w:p>
    <w:p w:rsidR="00BC4A4F" w:rsidRPr="00BF2F59" w:rsidRDefault="00BC4A4F" w:rsidP="00D1023F">
      <w:pPr>
        <w:pStyle w:val="a5"/>
        <w:spacing w:after="0" w:line="360" w:lineRule="auto"/>
        <w:ind w:left="0" w:firstLine="709"/>
        <w:jc w:val="both"/>
        <w:rPr>
          <w:sz w:val="28"/>
          <w:szCs w:val="28"/>
        </w:rPr>
      </w:pPr>
      <w:r w:rsidRPr="00BF2F59">
        <w:rPr>
          <w:sz w:val="28"/>
          <w:szCs w:val="28"/>
        </w:rPr>
        <w:t>1.Продразверстка. Она была введена 11 января 1919 г. сначала на хлеб, а затем на все основные с/х продукты. По продразверстке у крестьян забирали все излишки, а подчас и часть необходимых продуктов. Продразверстка не соответствовала экономическим интересам крестьянства, но как временную и вынужденную меру крестьяне ее приняли, понимая, что Красная Армия не сможет защитить их от угрозы возврата помещиков, если не будет получать от крестьян продовольствие.</w:t>
      </w:r>
    </w:p>
    <w:p w:rsidR="00BC4A4F" w:rsidRPr="00BF2F59" w:rsidRDefault="00BC4A4F" w:rsidP="00D1023F">
      <w:pPr>
        <w:pStyle w:val="a5"/>
        <w:spacing w:after="0" w:line="360" w:lineRule="auto"/>
        <w:ind w:left="0" w:firstLine="709"/>
        <w:jc w:val="both"/>
        <w:rPr>
          <w:sz w:val="28"/>
          <w:szCs w:val="28"/>
        </w:rPr>
      </w:pPr>
      <w:r w:rsidRPr="00BF2F59">
        <w:rPr>
          <w:sz w:val="28"/>
          <w:szCs w:val="28"/>
        </w:rPr>
        <w:t>2. Национализация средней промышленности и строгий контроль за мелкой промышленностью. Эта мера была проведена, так как война требовала расширения военного производства, а одной крупной промышленности было не под силу удовлетворить потребности страны.</w:t>
      </w:r>
    </w:p>
    <w:p w:rsidR="00BC4A4F" w:rsidRPr="00BF2F59" w:rsidRDefault="00BC4A4F" w:rsidP="00D1023F">
      <w:pPr>
        <w:pStyle w:val="a5"/>
        <w:spacing w:after="0" w:line="360" w:lineRule="auto"/>
        <w:ind w:left="0" w:firstLine="709"/>
        <w:jc w:val="both"/>
        <w:rPr>
          <w:sz w:val="28"/>
          <w:szCs w:val="28"/>
        </w:rPr>
      </w:pPr>
      <w:r w:rsidRPr="00BF2F59">
        <w:rPr>
          <w:sz w:val="28"/>
          <w:szCs w:val="28"/>
        </w:rPr>
        <w:t>3. Милитаризация (подчинение жизни страны интересам войны) труда. Многие рабочие и крестьяне были мобилизованы (мобилизация – призыв в армию военнообязанных запаса) в армию и в промышленности остро не хватало рабочих рук. Поэтому на предприятиях был установлен жесткий режим труда, запрещалось самовольно оставлять работу. Применялись также массовые трудовые мобилизации жителей городов и деревень для проведения срочных работ (например, заготовки дров, очистки железных дорог от снега и т.п.).</w:t>
      </w:r>
    </w:p>
    <w:p w:rsidR="00BC4A4F" w:rsidRPr="00BF2F59" w:rsidRDefault="00BC4A4F" w:rsidP="00D1023F">
      <w:pPr>
        <w:pStyle w:val="a5"/>
        <w:spacing w:after="0" w:line="360" w:lineRule="auto"/>
        <w:ind w:left="0" w:firstLine="709"/>
        <w:jc w:val="both"/>
        <w:rPr>
          <w:sz w:val="28"/>
          <w:szCs w:val="28"/>
        </w:rPr>
      </w:pPr>
      <w:r w:rsidRPr="00BF2F59">
        <w:rPr>
          <w:sz w:val="28"/>
          <w:szCs w:val="28"/>
        </w:rPr>
        <w:t xml:space="preserve">4.Эмиссия (выпуск в обращение денег или ценных бумаг под контролем государства) бумажных денег. За счет ее удовлетворялись потребности государства в деньгах. Но одновременно она привела к падению покупательной способности рубля. К 1920 г. заработная плата рабочих в Москве увеличилась в 400 раз, а цены – в 20 тысяч раз. На заработную плату вообще стало невозможно что-нибудь </w:t>
      </w:r>
      <w:r w:rsidR="0098253B" w:rsidRPr="00BF2F59">
        <w:rPr>
          <w:sz w:val="28"/>
          <w:szCs w:val="28"/>
        </w:rPr>
        <w:t>купить,</w:t>
      </w:r>
      <w:r w:rsidRPr="00BF2F59">
        <w:rPr>
          <w:sz w:val="28"/>
          <w:szCs w:val="28"/>
        </w:rPr>
        <w:t xml:space="preserve"> и государство вынуждено было организовать</w:t>
      </w:r>
    </w:p>
    <w:p w:rsidR="00BC4A4F" w:rsidRPr="00BF2F59" w:rsidRDefault="00BC4A4F" w:rsidP="00D1023F">
      <w:pPr>
        <w:pStyle w:val="a5"/>
        <w:spacing w:after="0" w:line="360" w:lineRule="auto"/>
        <w:ind w:left="0" w:firstLine="709"/>
        <w:jc w:val="both"/>
        <w:rPr>
          <w:sz w:val="28"/>
          <w:szCs w:val="28"/>
        </w:rPr>
      </w:pPr>
      <w:r w:rsidRPr="00BF2F59">
        <w:rPr>
          <w:sz w:val="28"/>
          <w:szCs w:val="28"/>
        </w:rPr>
        <w:t>5.Полное снабжение рабочих продовольствием из государственных запасов. Рабочим, служащим и членам их семей бесплатно предоставлялось продовольствие, предметы потребления и коммунальные услуги. Снабжение производилось по классовому принципу, – то есть самый большой паек был у рабочих.</w:t>
      </w:r>
    </w:p>
    <w:p w:rsidR="00BC4A4F" w:rsidRPr="00BF2F59" w:rsidRDefault="00BC4A4F" w:rsidP="00D1023F">
      <w:pPr>
        <w:pStyle w:val="a5"/>
        <w:spacing w:after="0" w:line="360" w:lineRule="auto"/>
        <w:ind w:left="0" w:firstLine="709"/>
        <w:jc w:val="both"/>
        <w:rPr>
          <w:sz w:val="28"/>
          <w:szCs w:val="28"/>
        </w:rPr>
      </w:pPr>
      <w:r w:rsidRPr="00BF2F59">
        <w:rPr>
          <w:sz w:val="28"/>
          <w:szCs w:val="28"/>
        </w:rPr>
        <w:t>6.Война потребовала жесткой централизации управления. Поэтому для руководства вооруженными силами в эти годы был создан Совет труда и обороны во главе с Лениным, а промышленностью руководил ВСНХ.</w:t>
      </w:r>
    </w:p>
    <w:p w:rsidR="00BC4A4F" w:rsidRPr="00BF2F59" w:rsidRDefault="00BC4A4F" w:rsidP="00D1023F">
      <w:pPr>
        <w:pStyle w:val="a5"/>
        <w:spacing w:after="0" w:line="360" w:lineRule="auto"/>
        <w:ind w:left="0" w:firstLine="709"/>
        <w:jc w:val="both"/>
        <w:rPr>
          <w:sz w:val="28"/>
          <w:szCs w:val="28"/>
        </w:rPr>
      </w:pPr>
      <w:r w:rsidRPr="00BF2F59">
        <w:rPr>
          <w:sz w:val="28"/>
          <w:szCs w:val="28"/>
        </w:rPr>
        <w:t>7.Годы "военного коммунизма" стали началом периода установления неограниченной власти партии – периодом установления политической диктатуры большевиков. Процесс этот растянулся на годы и включил в себя</w:t>
      </w:r>
    </w:p>
    <w:p w:rsidR="00BC4A4F" w:rsidRPr="00BF2F59" w:rsidRDefault="00BC4A4F" w:rsidP="00D1023F">
      <w:pPr>
        <w:pStyle w:val="a5"/>
        <w:numPr>
          <w:ilvl w:val="0"/>
          <w:numId w:val="5"/>
        </w:numPr>
        <w:spacing w:after="0" w:line="360" w:lineRule="auto"/>
        <w:ind w:left="0" w:firstLine="709"/>
        <w:jc w:val="both"/>
        <w:rPr>
          <w:sz w:val="28"/>
          <w:szCs w:val="28"/>
        </w:rPr>
      </w:pPr>
      <w:r w:rsidRPr="00BF2F59">
        <w:rPr>
          <w:sz w:val="28"/>
          <w:szCs w:val="28"/>
        </w:rPr>
        <w:t>ликвидацию или подчинение большевикам профсоюзов, Советов, заводских комитетов и других рабочих и общественных организаций</w:t>
      </w:r>
    </w:p>
    <w:p w:rsidR="00BC4A4F" w:rsidRPr="00BF2F59" w:rsidRDefault="00BC4A4F" w:rsidP="00D1023F">
      <w:pPr>
        <w:pStyle w:val="a5"/>
        <w:numPr>
          <w:ilvl w:val="0"/>
          <w:numId w:val="5"/>
        </w:numPr>
        <w:spacing w:after="0" w:line="360" w:lineRule="auto"/>
        <w:ind w:left="0" w:firstLine="709"/>
        <w:jc w:val="both"/>
        <w:rPr>
          <w:sz w:val="28"/>
          <w:szCs w:val="28"/>
        </w:rPr>
      </w:pPr>
      <w:r w:rsidRPr="00BF2F59">
        <w:rPr>
          <w:sz w:val="28"/>
          <w:szCs w:val="28"/>
        </w:rPr>
        <w:t>ликвидацию всех небольшевистских партий и партийных организаций.</w:t>
      </w:r>
    </w:p>
    <w:p w:rsidR="00BC4A4F" w:rsidRPr="00BF2F59" w:rsidRDefault="00BC4A4F" w:rsidP="00D1023F">
      <w:pPr>
        <w:pStyle w:val="a5"/>
        <w:spacing w:after="0" w:line="360" w:lineRule="auto"/>
        <w:ind w:left="0" w:firstLine="709"/>
        <w:jc w:val="both"/>
        <w:rPr>
          <w:sz w:val="28"/>
          <w:szCs w:val="28"/>
        </w:rPr>
      </w:pPr>
      <w:r w:rsidRPr="00BF2F59">
        <w:rPr>
          <w:sz w:val="28"/>
          <w:szCs w:val="28"/>
        </w:rPr>
        <w:t>Таково основное содержание политики "военного коммунизма".</w:t>
      </w:r>
      <w:r w:rsidR="00374B16" w:rsidRPr="00BF2F59">
        <w:rPr>
          <w:sz w:val="28"/>
          <w:szCs w:val="28"/>
        </w:rPr>
        <w:t xml:space="preserve"> </w:t>
      </w:r>
      <w:r w:rsidRPr="00BF2F59">
        <w:rPr>
          <w:sz w:val="28"/>
          <w:szCs w:val="28"/>
        </w:rPr>
        <w:t>Но даже в условиях войны Советская власть делала все возможное, чтобы в будущем в стране можно было успешно строить социализм. За 1918-1920 гг. в России было сооружено около 150 электростанций, строились железные дороги и промышленные предприятия. В эти же годы был создан военно-политический союз советских республик – России, Украины, Латвии, Литвы и Белоруссии. Союз этот, созданный для совместной обороны от попыток уничтожить власть рабочих и крестьян, впоследствии послужил основой для образования СССР</w:t>
      </w:r>
      <w:r w:rsidR="0098253B" w:rsidRPr="00BF2F59">
        <w:rPr>
          <w:sz w:val="28"/>
          <w:szCs w:val="28"/>
        </w:rPr>
        <w:t>.</w:t>
      </w:r>
      <w:r w:rsidR="00374B16" w:rsidRPr="00BF2F59">
        <w:rPr>
          <w:sz w:val="28"/>
          <w:szCs w:val="28"/>
        </w:rPr>
        <w:t xml:space="preserve"> </w:t>
      </w:r>
    </w:p>
    <w:p w:rsidR="00374B16" w:rsidRPr="00BF2F59" w:rsidRDefault="00374B16" w:rsidP="00D1023F">
      <w:pPr>
        <w:pStyle w:val="a3"/>
        <w:spacing w:line="360" w:lineRule="auto"/>
        <w:ind w:right="0" w:firstLine="709"/>
        <w:jc w:val="both"/>
        <w:rPr>
          <w:b/>
          <w:bCs/>
        </w:rPr>
      </w:pPr>
      <w:r w:rsidRPr="00BF2F59">
        <w:br w:type="page"/>
      </w:r>
      <w:r w:rsidR="00FD6B3A" w:rsidRPr="00BF2F59">
        <w:rPr>
          <w:b/>
          <w:bCs/>
        </w:rPr>
        <w:t>С</w:t>
      </w:r>
      <w:r w:rsidRPr="00BF2F59">
        <w:rPr>
          <w:b/>
          <w:bCs/>
        </w:rPr>
        <w:t>писок использованной литературы</w:t>
      </w:r>
    </w:p>
    <w:p w:rsidR="00FD6B3A" w:rsidRPr="00BF2F59" w:rsidRDefault="00FD6B3A" w:rsidP="00D1023F">
      <w:pPr>
        <w:pStyle w:val="a3"/>
        <w:spacing w:line="360" w:lineRule="auto"/>
        <w:ind w:right="0" w:firstLine="709"/>
        <w:jc w:val="both"/>
      </w:pPr>
    </w:p>
    <w:p w:rsidR="00FD6B3A" w:rsidRPr="00BF2F59" w:rsidRDefault="00FD6B3A" w:rsidP="00374B16">
      <w:pPr>
        <w:pStyle w:val="a3"/>
        <w:numPr>
          <w:ilvl w:val="0"/>
          <w:numId w:val="8"/>
        </w:numPr>
        <w:tabs>
          <w:tab w:val="left" w:pos="360"/>
        </w:tabs>
        <w:spacing w:line="360" w:lineRule="auto"/>
        <w:ind w:left="0" w:right="0" w:firstLine="0"/>
        <w:jc w:val="both"/>
      </w:pPr>
      <w:r w:rsidRPr="00BF2F59">
        <w:t>Верт Н. История Советского государства. М., 1992.</w:t>
      </w:r>
    </w:p>
    <w:p w:rsidR="00FD6B3A" w:rsidRPr="00BF2F59" w:rsidRDefault="00FD6B3A" w:rsidP="00374B16">
      <w:pPr>
        <w:pStyle w:val="a3"/>
        <w:numPr>
          <w:ilvl w:val="0"/>
          <w:numId w:val="8"/>
        </w:numPr>
        <w:tabs>
          <w:tab w:val="left" w:pos="360"/>
        </w:tabs>
        <w:spacing w:line="360" w:lineRule="auto"/>
        <w:ind w:left="0" w:right="0" w:firstLine="0"/>
        <w:jc w:val="both"/>
      </w:pPr>
      <w:r w:rsidRPr="00BF2F59">
        <w:t>История России: ХХ век. Екатеринбург, 1993.</w:t>
      </w:r>
      <w:r w:rsidR="00374B16" w:rsidRPr="00BF2F59">
        <w:t xml:space="preserve"> </w:t>
      </w:r>
    </w:p>
    <w:p w:rsidR="00FD6B3A" w:rsidRPr="00BF2F59" w:rsidRDefault="00FD6B3A" w:rsidP="00374B16">
      <w:pPr>
        <w:pStyle w:val="a3"/>
        <w:numPr>
          <w:ilvl w:val="0"/>
          <w:numId w:val="8"/>
        </w:numPr>
        <w:tabs>
          <w:tab w:val="left" w:pos="360"/>
        </w:tabs>
        <w:spacing w:line="360" w:lineRule="auto"/>
        <w:ind w:left="0" w:right="0" w:firstLine="0"/>
        <w:jc w:val="both"/>
      </w:pPr>
      <w:r w:rsidRPr="00BF2F59">
        <w:t>История России. Учебное пособие. М., 1995, Т.2.</w:t>
      </w:r>
    </w:p>
    <w:p w:rsidR="00FD6B3A" w:rsidRPr="00BF2F59" w:rsidRDefault="00FD6B3A" w:rsidP="00374B16">
      <w:pPr>
        <w:pStyle w:val="a3"/>
        <w:numPr>
          <w:ilvl w:val="0"/>
          <w:numId w:val="8"/>
        </w:numPr>
        <w:tabs>
          <w:tab w:val="left" w:pos="360"/>
        </w:tabs>
        <w:spacing w:line="360" w:lineRule="auto"/>
        <w:ind w:left="0" w:right="0" w:firstLine="0"/>
        <w:jc w:val="both"/>
      </w:pPr>
      <w:r w:rsidRPr="00BF2F59">
        <w:t>Карр Э. История Советской России. М., 1990.</w:t>
      </w:r>
    </w:p>
    <w:p w:rsidR="00FD6B3A" w:rsidRPr="00BF2F59" w:rsidRDefault="00FD6B3A" w:rsidP="00374B16">
      <w:pPr>
        <w:pStyle w:val="a3"/>
        <w:numPr>
          <w:ilvl w:val="0"/>
          <w:numId w:val="8"/>
        </w:numPr>
        <w:tabs>
          <w:tab w:val="left" w:pos="360"/>
        </w:tabs>
        <w:spacing w:line="360" w:lineRule="auto"/>
        <w:ind w:left="0" w:right="0" w:firstLine="0"/>
        <w:jc w:val="both"/>
      </w:pPr>
      <w:r w:rsidRPr="00BF2F59">
        <w:t>Ленин В.И. Большевики должны взять власть. Полн. сборник соч., Т 34, с.239-241.</w:t>
      </w:r>
    </w:p>
    <w:p w:rsidR="00FD6B3A" w:rsidRPr="00BF2F59" w:rsidRDefault="00FD6B3A" w:rsidP="00374B16">
      <w:pPr>
        <w:pStyle w:val="a3"/>
        <w:numPr>
          <w:ilvl w:val="0"/>
          <w:numId w:val="8"/>
        </w:numPr>
        <w:tabs>
          <w:tab w:val="left" w:pos="360"/>
        </w:tabs>
        <w:spacing w:line="360" w:lineRule="auto"/>
        <w:ind w:left="0" w:right="0" w:firstLine="0"/>
        <w:jc w:val="both"/>
      </w:pPr>
      <w:r w:rsidRPr="00BF2F59">
        <w:t>Ленин В.И. О двоевластии. Полн. сборник соч., Т 31, с. 145-148.</w:t>
      </w:r>
    </w:p>
    <w:p w:rsidR="00FD6B3A" w:rsidRPr="00BF2F59" w:rsidRDefault="00FD6B3A" w:rsidP="00374B16">
      <w:pPr>
        <w:pStyle w:val="a3"/>
        <w:numPr>
          <w:ilvl w:val="0"/>
          <w:numId w:val="8"/>
        </w:numPr>
        <w:tabs>
          <w:tab w:val="left" w:pos="360"/>
        </w:tabs>
        <w:spacing w:line="360" w:lineRule="auto"/>
        <w:ind w:left="0" w:right="0" w:firstLine="0"/>
        <w:jc w:val="both"/>
      </w:pPr>
      <w:r w:rsidRPr="00BF2F59">
        <w:t>Ленин В.И. Политическое положение. Полн. сборник соч., Т 34, с. 1-5.</w:t>
      </w:r>
    </w:p>
    <w:p w:rsidR="00FD6B3A" w:rsidRPr="00BF2F59" w:rsidRDefault="00FD6B3A" w:rsidP="00374B16">
      <w:pPr>
        <w:pStyle w:val="a3"/>
        <w:numPr>
          <w:ilvl w:val="0"/>
          <w:numId w:val="8"/>
        </w:numPr>
        <w:tabs>
          <w:tab w:val="left" w:pos="360"/>
        </w:tabs>
        <w:spacing w:line="360" w:lineRule="auto"/>
        <w:ind w:left="0" w:right="0" w:firstLine="0"/>
        <w:jc w:val="both"/>
      </w:pPr>
      <w:r w:rsidRPr="00BF2F59">
        <w:t>Леонов С.В. Советская государственность: замыслы и действительность (1917-1920 гг.).</w:t>
      </w:r>
      <w:r w:rsidR="00374B16" w:rsidRPr="00BF2F59">
        <w:t xml:space="preserve"> </w:t>
      </w:r>
      <w:r w:rsidRPr="00BF2F59">
        <w:t>«Вопросы истории». 1990,</w:t>
      </w:r>
      <w:r w:rsidR="00374B16" w:rsidRPr="00BF2F59">
        <w:t xml:space="preserve"> </w:t>
      </w:r>
      <w:r w:rsidRPr="00BF2F59">
        <w:t>№ 12.</w:t>
      </w:r>
    </w:p>
    <w:p w:rsidR="00FD6B3A" w:rsidRPr="00BF2F59" w:rsidRDefault="00FD6B3A" w:rsidP="00374B16">
      <w:pPr>
        <w:pStyle w:val="a3"/>
        <w:numPr>
          <w:ilvl w:val="0"/>
          <w:numId w:val="8"/>
        </w:numPr>
        <w:tabs>
          <w:tab w:val="left" w:pos="360"/>
        </w:tabs>
        <w:spacing w:line="360" w:lineRule="auto"/>
        <w:ind w:left="0" w:right="0" w:firstLine="0"/>
        <w:jc w:val="both"/>
      </w:pPr>
      <w:r w:rsidRPr="00BF2F59">
        <w:t>Мунчаев Ш.М. История России. М., 2002.</w:t>
      </w:r>
    </w:p>
    <w:p w:rsidR="00FD6B3A" w:rsidRPr="00BF2F59" w:rsidRDefault="00FD6B3A" w:rsidP="00374B16">
      <w:pPr>
        <w:pStyle w:val="a3"/>
        <w:numPr>
          <w:ilvl w:val="0"/>
          <w:numId w:val="8"/>
        </w:numPr>
        <w:tabs>
          <w:tab w:val="left" w:pos="360"/>
        </w:tabs>
        <w:spacing w:line="360" w:lineRule="auto"/>
        <w:ind w:left="0" w:right="0" w:firstLine="0"/>
        <w:jc w:val="both"/>
      </w:pPr>
      <w:r w:rsidRPr="00BF2F59">
        <w:t>Новейшая история Отечества ХХ век, Т. 1. М., 1998.</w:t>
      </w:r>
    </w:p>
    <w:p w:rsidR="00FD6B3A" w:rsidRPr="00BF2F59" w:rsidRDefault="00FD6B3A" w:rsidP="00374B16">
      <w:pPr>
        <w:pStyle w:val="a3"/>
        <w:numPr>
          <w:ilvl w:val="0"/>
          <w:numId w:val="8"/>
        </w:numPr>
        <w:tabs>
          <w:tab w:val="left" w:pos="360"/>
        </w:tabs>
        <w:spacing w:line="360" w:lineRule="auto"/>
        <w:ind w:left="0" w:right="0" w:firstLine="0"/>
        <w:jc w:val="both"/>
      </w:pPr>
      <w:r w:rsidRPr="00BF2F59">
        <w:t>Орлов А.С. История России. М., 1997, с. 350-364, 383-387.</w:t>
      </w:r>
    </w:p>
    <w:p w:rsidR="00FD6B3A" w:rsidRPr="00BF2F59" w:rsidRDefault="00FD6B3A" w:rsidP="00374B16">
      <w:pPr>
        <w:pStyle w:val="a3"/>
        <w:numPr>
          <w:ilvl w:val="0"/>
          <w:numId w:val="8"/>
        </w:numPr>
        <w:tabs>
          <w:tab w:val="left" w:pos="360"/>
        </w:tabs>
        <w:spacing w:line="360" w:lineRule="auto"/>
        <w:ind w:left="0" w:right="0" w:firstLine="0"/>
        <w:jc w:val="both"/>
      </w:pPr>
      <w:r w:rsidRPr="00BF2F59">
        <w:t>Отечественная история. М., 1999.</w:t>
      </w:r>
    </w:p>
    <w:p w:rsidR="00FD6B3A" w:rsidRPr="00BF2F59" w:rsidRDefault="00FD6B3A" w:rsidP="00374B16">
      <w:pPr>
        <w:pStyle w:val="a3"/>
        <w:numPr>
          <w:ilvl w:val="0"/>
          <w:numId w:val="8"/>
        </w:numPr>
        <w:tabs>
          <w:tab w:val="left" w:pos="360"/>
        </w:tabs>
        <w:spacing w:line="360" w:lineRule="auto"/>
        <w:ind w:left="0" w:right="0" w:firstLine="0"/>
        <w:jc w:val="both"/>
      </w:pPr>
      <w:r w:rsidRPr="00BF2F59">
        <w:t>Поцелуев В.А. История России ХХ столетия. М., 1997</w:t>
      </w:r>
      <w:r w:rsidR="00EA40DF" w:rsidRPr="00BF2F59">
        <w:t>.</w:t>
      </w:r>
      <w:bookmarkStart w:id="0" w:name="_GoBack"/>
      <w:bookmarkEnd w:id="0"/>
    </w:p>
    <w:sectPr w:rsidR="00FD6B3A" w:rsidRPr="00BF2F59" w:rsidSect="003260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657"/>
    <w:multiLevelType w:val="singleLevel"/>
    <w:tmpl w:val="AD0E654E"/>
    <w:lvl w:ilvl="0">
      <w:start w:val="1"/>
      <w:numFmt w:val="decimal"/>
      <w:lvlText w:val="%1."/>
      <w:lvlJc w:val="left"/>
      <w:pPr>
        <w:tabs>
          <w:tab w:val="num" w:pos="1080"/>
        </w:tabs>
        <w:ind w:left="1080" w:hanging="360"/>
      </w:pPr>
      <w:rPr>
        <w:rFonts w:hint="default"/>
      </w:rPr>
    </w:lvl>
  </w:abstractNum>
  <w:abstractNum w:abstractNumId="1">
    <w:nsid w:val="242C6E86"/>
    <w:multiLevelType w:val="singleLevel"/>
    <w:tmpl w:val="C6821306"/>
    <w:lvl w:ilvl="0">
      <w:start w:val="1"/>
      <w:numFmt w:val="decimal"/>
      <w:lvlText w:val="%1)"/>
      <w:lvlJc w:val="left"/>
      <w:pPr>
        <w:tabs>
          <w:tab w:val="num" w:pos="1155"/>
        </w:tabs>
        <w:ind w:left="1155" w:hanging="435"/>
      </w:pPr>
      <w:rPr>
        <w:rFonts w:hint="default"/>
      </w:rPr>
    </w:lvl>
  </w:abstractNum>
  <w:abstractNum w:abstractNumId="2">
    <w:nsid w:val="4C1F7601"/>
    <w:multiLevelType w:val="hybridMultilevel"/>
    <w:tmpl w:val="B4689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1E64E6"/>
    <w:multiLevelType w:val="singleLevel"/>
    <w:tmpl w:val="1AA23F08"/>
    <w:lvl w:ilvl="0">
      <w:start w:val="1"/>
      <w:numFmt w:val="decimal"/>
      <w:lvlText w:val="%1)"/>
      <w:lvlJc w:val="left"/>
      <w:pPr>
        <w:tabs>
          <w:tab w:val="num" w:pos="1080"/>
        </w:tabs>
        <w:ind w:left="1080" w:hanging="360"/>
      </w:pPr>
      <w:rPr>
        <w:rFonts w:hint="default"/>
      </w:rPr>
    </w:lvl>
  </w:abstractNum>
  <w:abstractNum w:abstractNumId="4">
    <w:nsid w:val="50ED5E1B"/>
    <w:multiLevelType w:val="singleLevel"/>
    <w:tmpl w:val="08D416CC"/>
    <w:lvl w:ilvl="0">
      <w:start w:val="1"/>
      <w:numFmt w:val="decimal"/>
      <w:lvlText w:val="%1."/>
      <w:lvlJc w:val="left"/>
      <w:pPr>
        <w:tabs>
          <w:tab w:val="num" w:pos="1080"/>
        </w:tabs>
        <w:ind w:left="1080" w:hanging="360"/>
      </w:pPr>
      <w:rPr>
        <w:rFonts w:hint="default"/>
      </w:rPr>
    </w:lvl>
  </w:abstractNum>
  <w:abstractNum w:abstractNumId="5">
    <w:nsid w:val="722A7AF0"/>
    <w:multiLevelType w:val="singleLevel"/>
    <w:tmpl w:val="1708D226"/>
    <w:lvl w:ilvl="0">
      <w:start w:val="1"/>
      <w:numFmt w:val="decimal"/>
      <w:lvlText w:val="%1)"/>
      <w:lvlJc w:val="left"/>
      <w:pPr>
        <w:tabs>
          <w:tab w:val="num" w:pos="1080"/>
        </w:tabs>
        <w:ind w:left="1080" w:hanging="360"/>
      </w:pPr>
      <w:rPr>
        <w:rFonts w:hint="default"/>
      </w:rPr>
    </w:lvl>
  </w:abstractNum>
  <w:abstractNum w:abstractNumId="6">
    <w:nsid w:val="79E7696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B3E5237"/>
    <w:multiLevelType w:val="hybridMultilevel"/>
    <w:tmpl w:val="16E262C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4F"/>
    <w:rsid w:val="0032603C"/>
    <w:rsid w:val="00374B16"/>
    <w:rsid w:val="003F4973"/>
    <w:rsid w:val="00720912"/>
    <w:rsid w:val="0075709E"/>
    <w:rsid w:val="008E4364"/>
    <w:rsid w:val="0098253B"/>
    <w:rsid w:val="00B443E0"/>
    <w:rsid w:val="00B44D1F"/>
    <w:rsid w:val="00BC4A4F"/>
    <w:rsid w:val="00BF2F59"/>
    <w:rsid w:val="00CD6C87"/>
    <w:rsid w:val="00D1023F"/>
    <w:rsid w:val="00EA40DF"/>
    <w:rsid w:val="00F62921"/>
    <w:rsid w:val="00FD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E4907-C4C2-43C2-ACB3-E5A2B337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C4A4F"/>
    <w:pPr>
      <w:ind w:firstLine="85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Title"/>
    <w:basedOn w:val="a"/>
    <w:link w:val="a4"/>
    <w:uiPriority w:val="99"/>
    <w:qFormat/>
    <w:rsid w:val="00BC4A4F"/>
    <w:pPr>
      <w:ind w:right="-81"/>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BC4A4F"/>
    <w:pPr>
      <w:spacing w:after="120"/>
      <w:ind w:left="283"/>
    </w:pPr>
  </w:style>
  <w:style w:type="character" w:customStyle="1" w:styleId="a6">
    <w:name w:val="Основной текст с отступом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ЗАО РегионМарт</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Черненко Владимир</dc:creator>
  <cp:keywords/>
  <dc:description/>
  <cp:lastModifiedBy>admin</cp:lastModifiedBy>
  <cp:revision>2</cp:revision>
  <dcterms:created xsi:type="dcterms:W3CDTF">2014-03-09T08:09:00Z</dcterms:created>
  <dcterms:modified xsi:type="dcterms:W3CDTF">2014-03-09T08:09:00Z</dcterms:modified>
</cp:coreProperties>
</file>