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F6" w:rsidRPr="00792C95" w:rsidRDefault="005333F6" w:rsidP="00B65E95">
      <w:pPr>
        <w:pStyle w:val="af"/>
      </w:pPr>
      <w:r w:rsidRPr="00792C95">
        <w:t>САНКТ-ПЕТЕРБУРГСКИЙ ГУМАНИТАРНЫЙ УНИВЕРСИТЕТ</w:t>
      </w:r>
    </w:p>
    <w:p w:rsidR="00792C95" w:rsidRPr="00792C95" w:rsidRDefault="005333F6" w:rsidP="00B65E95">
      <w:pPr>
        <w:pStyle w:val="af"/>
      </w:pPr>
      <w:r w:rsidRPr="00792C95">
        <w:t>ПРОФСОЮЗОВ</w:t>
      </w:r>
    </w:p>
    <w:p w:rsidR="00792C95" w:rsidRDefault="005333F6" w:rsidP="00B65E95">
      <w:pPr>
        <w:pStyle w:val="af"/>
      </w:pPr>
      <w:r w:rsidRPr="00792C95">
        <w:t>Красноярский филиал</w:t>
      </w:r>
    </w:p>
    <w:p w:rsidR="00792C95" w:rsidRDefault="005333F6" w:rsidP="00B65E95">
      <w:pPr>
        <w:pStyle w:val="af"/>
      </w:pPr>
      <w:r w:rsidRPr="00792C95">
        <w:t>Специальность 021100</w:t>
      </w:r>
      <w:r w:rsidR="00B65E95">
        <w:t xml:space="preserve"> </w:t>
      </w:r>
      <w:r w:rsidR="00792C95">
        <w:t>"</w:t>
      </w:r>
      <w:r w:rsidRPr="00792C95">
        <w:t>юриспруденция</w:t>
      </w:r>
      <w:r w:rsidR="00792C95">
        <w:t>"</w:t>
      </w:r>
    </w:p>
    <w:p w:rsidR="00792C95" w:rsidRPr="00792C95" w:rsidRDefault="005333F6" w:rsidP="00B65E95">
      <w:pPr>
        <w:pStyle w:val="af"/>
      </w:pPr>
      <w:r w:rsidRPr="00792C95">
        <w:t>Дисциплина</w:t>
      </w:r>
      <w:r w:rsidR="00792C95" w:rsidRPr="00792C95">
        <w:t xml:space="preserve">: </w:t>
      </w:r>
      <w:r w:rsidRPr="00792C95">
        <w:t>Исполнительное производство</w:t>
      </w: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792C95" w:rsidRPr="00792C95" w:rsidRDefault="005333F6" w:rsidP="00B65E95">
      <w:pPr>
        <w:pStyle w:val="af"/>
      </w:pPr>
      <w:r w:rsidRPr="00792C95">
        <w:t>Контрольная работа</w:t>
      </w:r>
    </w:p>
    <w:p w:rsidR="00792C95" w:rsidRDefault="005333F6" w:rsidP="00B65E95">
      <w:pPr>
        <w:pStyle w:val="af"/>
      </w:pPr>
      <w:r w:rsidRPr="00792C95">
        <w:t>Тема</w:t>
      </w:r>
      <w:r w:rsidR="00792C95" w:rsidRPr="00792C95">
        <w:t xml:space="preserve">: </w:t>
      </w:r>
      <w:r w:rsidRPr="00792C95">
        <w:t>Статус судебного пристава</w:t>
      </w:r>
    </w:p>
    <w:p w:rsidR="00792C95" w:rsidRDefault="00792C95" w:rsidP="00B65E95">
      <w:pPr>
        <w:pStyle w:val="af"/>
      </w:pPr>
    </w:p>
    <w:p w:rsidR="00B65E95" w:rsidRDefault="00B65E95" w:rsidP="00B65E95">
      <w:pPr>
        <w:pStyle w:val="af"/>
      </w:pPr>
    </w:p>
    <w:p w:rsidR="00B65E95" w:rsidRDefault="00B65E95" w:rsidP="00B65E95">
      <w:pPr>
        <w:pStyle w:val="af"/>
      </w:pPr>
    </w:p>
    <w:p w:rsidR="00792C95" w:rsidRDefault="005333F6" w:rsidP="00B65E95">
      <w:pPr>
        <w:pStyle w:val="af"/>
        <w:ind w:left="5040"/>
        <w:jc w:val="left"/>
      </w:pPr>
      <w:r w:rsidRPr="00792C95">
        <w:t>Выполнил</w:t>
      </w:r>
      <w:r w:rsidR="00792C95" w:rsidRPr="00792C95">
        <w:t xml:space="preserve">: </w:t>
      </w:r>
      <w:r w:rsidRPr="00792C95">
        <w:t>студент 5-ЮСО</w:t>
      </w:r>
    </w:p>
    <w:p w:rsidR="00792C95" w:rsidRDefault="005333F6" w:rsidP="00B65E95">
      <w:pPr>
        <w:pStyle w:val="af"/>
        <w:ind w:left="5040"/>
        <w:jc w:val="left"/>
      </w:pPr>
      <w:r w:rsidRPr="00792C95">
        <w:t>Проверил</w:t>
      </w:r>
      <w:r w:rsidR="00792C95" w:rsidRPr="00792C95">
        <w:t xml:space="preserve">: </w:t>
      </w:r>
      <w:r w:rsidRPr="00792C95">
        <w:t>Волгаева И</w:t>
      </w:r>
      <w:r w:rsidR="00792C95">
        <w:t xml:space="preserve">.Ю. </w:t>
      </w: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B65E95" w:rsidRDefault="00B65E95" w:rsidP="00B65E95">
      <w:pPr>
        <w:pStyle w:val="af"/>
      </w:pPr>
    </w:p>
    <w:p w:rsidR="005333F6" w:rsidRPr="00792C95" w:rsidRDefault="005333F6" w:rsidP="00B65E95">
      <w:pPr>
        <w:pStyle w:val="af"/>
      </w:pPr>
      <w:r w:rsidRPr="00792C95">
        <w:t>Красноярск 200</w:t>
      </w:r>
      <w:r w:rsidR="0089318F" w:rsidRPr="00792C95">
        <w:t>8</w:t>
      </w:r>
    </w:p>
    <w:p w:rsidR="00792C95" w:rsidRPr="005E1EC2" w:rsidRDefault="00B65E95" w:rsidP="005E1EC2">
      <w:pPr>
        <w:jc w:val="center"/>
        <w:rPr>
          <w:b/>
          <w:bCs/>
        </w:rPr>
      </w:pPr>
      <w:r>
        <w:br w:type="page"/>
      </w:r>
      <w:r w:rsidR="005E1EC2" w:rsidRPr="005E1EC2">
        <w:rPr>
          <w:b/>
          <w:bCs/>
        </w:rPr>
        <w:t>ПЛАН</w:t>
      </w:r>
    </w:p>
    <w:p w:rsidR="005333F6" w:rsidRPr="00792C95" w:rsidRDefault="005333F6" w:rsidP="00792C95"/>
    <w:tbl>
      <w:tblPr>
        <w:tblW w:w="0" w:type="auto"/>
        <w:tblLook w:val="0000" w:firstRow="0" w:lastRow="0" w:firstColumn="0" w:lastColumn="0" w:noHBand="0" w:noVBand="0"/>
      </w:tblPr>
      <w:tblGrid>
        <w:gridCol w:w="1216"/>
        <w:gridCol w:w="7139"/>
      </w:tblGrid>
      <w:tr w:rsidR="00B65E95" w:rsidRPr="00792C95" w:rsidTr="00B65E95">
        <w:tc>
          <w:tcPr>
            <w:tcW w:w="1216" w:type="dxa"/>
          </w:tcPr>
          <w:p w:rsidR="00B65E95" w:rsidRPr="00792C95" w:rsidRDefault="00B65E95" w:rsidP="005E1EC2">
            <w:pPr>
              <w:ind w:firstLine="0"/>
            </w:pPr>
          </w:p>
        </w:tc>
        <w:tc>
          <w:tcPr>
            <w:tcW w:w="7139" w:type="dxa"/>
          </w:tcPr>
          <w:p w:rsidR="00B65E95" w:rsidRPr="00792C95" w:rsidRDefault="00B65E95" w:rsidP="005E1EC2">
            <w:pPr>
              <w:ind w:firstLine="0"/>
            </w:pPr>
            <w:r w:rsidRPr="00792C95">
              <w:t xml:space="preserve">Введение </w:t>
            </w:r>
          </w:p>
        </w:tc>
      </w:tr>
      <w:tr w:rsidR="00B65E95" w:rsidRPr="00792C95" w:rsidTr="00B65E95">
        <w:tc>
          <w:tcPr>
            <w:tcW w:w="1216" w:type="dxa"/>
          </w:tcPr>
          <w:p w:rsidR="00B65E95" w:rsidRPr="00792C95" w:rsidRDefault="00B65E95" w:rsidP="005E1EC2">
            <w:pPr>
              <w:ind w:firstLine="0"/>
              <w:rPr>
                <w:lang w:val="en-US"/>
              </w:rPr>
            </w:pPr>
            <w:r w:rsidRPr="00792C95">
              <w:rPr>
                <w:lang w:val="en-US"/>
              </w:rPr>
              <w:t>1</w:t>
            </w:r>
          </w:p>
        </w:tc>
        <w:tc>
          <w:tcPr>
            <w:tcW w:w="7139" w:type="dxa"/>
          </w:tcPr>
          <w:p w:rsidR="00B65E95" w:rsidRPr="00792C95" w:rsidRDefault="00B65E95" w:rsidP="005E1EC2">
            <w:pPr>
              <w:ind w:firstLine="0"/>
            </w:pPr>
            <w:r w:rsidRPr="00792C95">
              <w:t xml:space="preserve">Принятие Федеральных законов </w:t>
            </w:r>
            <w:r>
              <w:t>"</w:t>
            </w:r>
            <w:r w:rsidRPr="00792C95">
              <w:t>О судебных приставах</w:t>
            </w:r>
            <w:r>
              <w:t>"</w:t>
            </w:r>
            <w:r w:rsidRPr="00792C95">
              <w:t xml:space="preserve"> и </w:t>
            </w:r>
            <w:r>
              <w:t>"</w:t>
            </w:r>
            <w:r w:rsidRPr="00792C95">
              <w:t>Об исполнительном производстве</w:t>
            </w:r>
          </w:p>
        </w:tc>
      </w:tr>
      <w:tr w:rsidR="00B65E95" w:rsidRPr="00792C95" w:rsidTr="00B65E95">
        <w:tc>
          <w:tcPr>
            <w:tcW w:w="1216" w:type="dxa"/>
          </w:tcPr>
          <w:p w:rsidR="00B65E95" w:rsidRPr="00792C95" w:rsidRDefault="00B65E95" w:rsidP="005E1EC2">
            <w:pPr>
              <w:ind w:firstLine="0"/>
              <w:rPr>
                <w:lang w:val="en-US"/>
              </w:rPr>
            </w:pPr>
            <w:r w:rsidRPr="00792C95">
              <w:rPr>
                <w:lang w:val="en-US"/>
              </w:rPr>
              <w:t>2</w:t>
            </w:r>
          </w:p>
        </w:tc>
        <w:tc>
          <w:tcPr>
            <w:tcW w:w="7139" w:type="dxa"/>
          </w:tcPr>
          <w:p w:rsidR="00B65E95" w:rsidRPr="00792C95" w:rsidRDefault="00B65E95" w:rsidP="005E1EC2">
            <w:pPr>
              <w:ind w:firstLine="0"/>
            </w:pPr>
            <w:r w:rsidRPr="00792C95">
              <w:t>Правовой статус судебного пристава-исполнителя</w:t>
            </w:r>
          </w:p>
        </w:tc>
      </w:tr>
      <w:tr w:rsidR="00B65E95" w:rsidRPr="00792C95" w:rsidTr="00B65E95">
        <w:tc>
          <w:tcPr>
            <w:tcW w:w="1216" w:type="dxa"/>
          </w:tcPr>
          <w:p w:rsidR="00B65E95" w:rsidRPr="00792C95" w:rsidRDefault="00B65E95" w:rsidP="005E1EC2">
            <w:pPr>
              <w:ind w:firstLine="0"/>
              <w:rPr>
                <w:lang w:val="en-US"/>
              </w:rPr>
            </w:pPr>
            <w:r w:rsidRPr="00792C95">
              <w:t>3</w:t>
            </w:r>
          </w:p>
        </w:tc>
        <w:tc>
          <w:tcPr>
            <w:tcW w:w="7139" w:type="dxa"/>
          </w:tcPr>
          <w:p w:rsidR="00B65E95" w:rsidRPr="00792C95" w:rsidRDefault="00B65E95" w:rsidP="005E1EC2">
            <w:pPr>
              <w:ind w:firstLine="0"/>
            </w:pPr>
            <w:r w:rsidRPr="00792C95">
              <w:t>Принципы осуществления государственной службы судебными приставами-исполнителями</w:t>
            </w:r>
          </w:p>
        </w:tc>
      </w:tr>
      <w:tr w:rsidR="00B65E95" w:rsidRPr="00792C95" w:rsidTr="00B65E95">
        <w:tc>
          <w:tcPr>
            <w:tcW w:w="1216" w:type="dxa"/>
          </w:tcPr>
          <w:p w:rsidR="00B65E95" w:rsidRPr="00792C95" w:rsidRDefault="00B65E95" w:rsidP="005E1EC2">
            <w:pPr>
              <w:ind w:firstLine="0"/>
            </w:pPr>
            <w:r w:rsidRPr="00792C95">
              <w:t>4</w:t>
            </w:r>
          </w:p>
        </w:tc>
        <w:tc>
          <w:tcPr>
            <w:tcW w:w="7139" w:type="dxa"/>
          </w:tcPr>
          <w:p w:rsidR="00B65E95" w:rsidRPr="00792C95" w:rsidRDefault="00B65E95" w:rsidP="005E1EC2">
            <w:pPr>
              <w:ind w:firstLine="0"/>
            </w:pPr>
            <w:r w:rsidRPr="00792C95">
              <w:t>Основные права судебного пристава-исполнителя как государственного</w:t>
            </w:r>
            <w:r w:rsidR="005E1EC2">
              <w:t xml:space="preserve"> </w:t>
            </w:r>
            <w:r w:rsidRPr="00792C95">
              <w:t>служащего</w:t>
            </w:r>
          </w:p>
        </w:tc>
      </w:tr>
      <w:tr w:rsidR="00B65E95" w:rsidRPr="00792C95" w:rsidTr="00B65E95">
        <w:tc>
          <w:tcPr>
            <w:tcW w:w="1216" w:type="dxa"/>
          </w:tcPr>
          <w:p w:rsidR="00B65E95" w:rsidRPr="00792C95" w:rsidRDefault="00B65E95" w:rsidP="005E1EC2">
            <w:pPr>
              <w:ind w:firstLine="0"/>
            </w:pPr>
            <w:r w:rsidRPr="00792C95">
              <w:t>5</w:t>
            </w:r>
          </w:p>
        </w:tc>
        <w:tc>
          <w:tcPr>
            <w:tcW w:w="7139" w:type="dxa"/>
          </w:tcPr>
          <w:p w:rsidR="00B65E95" w:rsidRPr="00792C95" w:rsidRDefault="00B65E95" w:rsidP="005E1EC2">
            <w:pPr>
              <w:ind w:firstLine="0"/>
            </w:pPr>
            <w:r w:rsidRPr="00792C95">
              <w:t>Основные обязанности судебного пристава-исполнителя как государственного служащего</w:t>
            </w:r>
          </w:p>
        </w:tc>
      </w:tr>
      <w:tr w:rsidR="00B65E95" w:rsidRPr="00792C95" w:rsidTr="00B65E95">
        <w:tc>
          <w:tcPr>
            <w:tcW w:w="1216" w:type="dxa"/>
          </w:tcPr>
          <w:p w:rsidR="00B65E95" w:rsidRPr="00792C95" w:rsidRDefault="00B65E95" w:rsidP="005E1EC2">
            <w:pPr>
              <w:ind w:firstLine="0"/>
            </w:pPr>
            <w:r w:rsidRPr="00792C95">
              <w:t>6</w:t>
            </w:r>
          </w:p>
        </w:tc>
        <w:tc>
          <w:tcPr>
            <w:tcW w:w="7139" w:type="dxa"/>
          </w:tcPr>
          <w:p w:rsidR="00B65E95" w:rsidRPr="00792C95" w:rsidRDefault="00B65E95" w:rsidP="005E1EC2">
            <w:pPr>
              <w:ind w:firstLine="0"/>
            </w:pPr>
            <w:r w:rsidRPr="00792C95">
              <w:t>Ограничения, связанные с государственной службой</w:t>
            </w:r>
          </w:p>
        </w:tc>
      </w:tr>
      <w:tr w:rsidR="00B65E95" w:rsidRPr="00792C95" w:rsidTr="00B65E95">
        <w:tc>
          <w:tcPr>
            <w:tcW w:w="1216" w:type="dxa"/>
          </w:tcPr>
          <w:p w:rsidR="00B65E95" w:rsidRPr="00792C95" w:rsidRDefault="00B65E95" w:rsidP="005E1EC2">
            <w:pPr>
              <w:ind w:firstLine="0"/>
            </w:pPr>
            <w:r w:rsidRPr="00792C95">
              <w:t>7</w:t>
            </w:r>
          </w:p>
        </w:tc>
        <w:tc>
          <w:tcPr>
            <w:tcW w:w="7139" w:type="dxa"/>
          </w:tcPr>
          <w:p w:rsidR="00B65E95" w:rsidRPr="00792C95" w:rsidRDefault="00B65E95" w:rsidP="005E1EC2">
            <w:pPr>
              <w:ind w:firstLine="0"/>
            </w:pPr>
            <w:r w:rsidRPr="00792C95">
              <w:t>Порядок прохождения судебным приставом-исполнителем государственной службы</w:t>
            </w:r>
          </w:p>
        </w:tc>
      </w:tr>
      <w:tr w:rsidR="00B65E95" w:rsidRPr="00792C95" w:rsidTr="00B65E95">
        <w:tc>
          <w:tcPr>
            <w:tcW w:w="1216" w:type="dxa"/>
          </w:tcPr>
          <w:p w:rsidR="00B65E95" w:rsidRPr="00792C95" w:rsidRDefault="00B65E95" w:rsidP="005E1EC2">
            <w:pPr>
              <w:ind w:firstLine="0"/>
            </w:pPr>
            <w:r w:rsidRPr="00792C95">
              <w:t>8</w:t>
            </w:r>
          </w:p>
        </w:tc>
        <w:tc>
          <w:tcPr>
            <w:tcW w:w="7139" w:type="dxa"/>
          </w:tcPr>
          <w:p w:rsidR="00B65E95" w:rsidRPr="00792C95" w:rsidRDefault="00B65E95" w:rsidP="005E1EC2">
            <w:pPr>
              <w:ind w:firstLine="0"/>
            </w:pPr>
            <w:r w:rsidRPr="00792C95">
              <w:t>Специальный статус судебного пристава-исполнителя</w:t>
            </w:r>
          </w:p>
        </w:tc>
      </w:tr>
      <w:tr w:rsidR="00B65E95" w:rsidRPr="00792C95" w:rsidTr="00B65E95">
        <w:tc>
          <w:tcPr>
            <w:tcW w:w="1216" w:type="dxa"/>
          </w:tcPr>
          <w:p w:rsidR="00B65E95" w:rsidRPr="00792C95" w:rsidRDefault="00B65E95" w:rsidP="005E1EC2">
            <w:pPr>
              <w:ind w:firstLine="0"/>
            </w:pPr>
            <w:r w:rsidRPr="00792C95">
              <w:t>9</w:t>
            </w:r>
          </w:p>
        </w:tc>
        <w:tc>
          <w:tcPr>
            <w:tcW w:w="7139" w:type="dxa"/>
          </w:tcPr>
          <w:p w:rsidR="00B65E95" w:rsidRPr="00792C95" w:rsidRDefault="00B65E95" w:rsidP="005E1EC2">
            <w:pPr>
              <w:ind w:firstLine="0"/>
            </w:pPr>
            <w:r w:rsidRPr="00792C95">
              <w:t>Обязанности судебного пристава-исполнителя</w:t>
            </w:r>
          </w:p>
        </w:tc>
      </w:tr>
      <w:tr w:rsidR="00B65E95" w:rsidRPr="00792C95" w:rsidTr="00B65E95">
        <w:tc>
          <w:tcPr>
            <w:tcW w:w="1216" w:type="dxa"/>
          </w:tcPr>
          <w:p w:rsidR="00B65E95" w:rsidRPr="00792C95" w:rsidRDefault="00B65E95" w:rsidP="005E1EC2">
            <w:pPr>
              <w:ind w:firstLine="0"/>
            </w:pPr>
            <w:r w:rsidRPr="00792C95">
              <w:t>10</w:t>
            </w:r>
          </w:p>
        </w:tc>
        <w:tc>
          <w:tcPr>
            <w:tcW w:w="7139" w:type="dxa"/>
          </w:tcPr>
          <w:p w:rsidR="00B65E95" w:rsidRPr="00792C95" w:rsidRDefault="00B65E95" w:rsidP="005E1EC2">
            <w:pPr>
              <w:ind w:firstLine="0"/>
            </w:pPr>
            <w:r w:rsidRPr="00792C95">
              <w:t>Функции старшего судебного пристава</w:t>
            </w:r>
          </w:p>
        </w:tc>
      </w:tr>
      <w:tr w:rsidR="00B65E95" w:rsidRPr="00792C95" w:rsidTr="00B65E95">
        <w:tc>
          <w:tcPr>
            <w:tcW w:w="1216" w:type="dxa"/>
          </w:tcPr>
          <w:p w:rsidR="00B65E95" w:rsidRPr="00792C95" w:rsidRDefault="00B65E95" w:rsidP="005E1EC2">
            <w:pPr>
              <w:ind w:firstLine="0"/>
            </w:pPr>
          </w:p>
        </w:tc>
        <w:tc>
          <w:tcPr>
            <w:tcW w:w="7139" w:type="dxa"/>
          </w:tcPr>
          <w:p w:rsidR="00B65E95" w:rsidRPr="00792C95" w:rsidRDefault="00B65E95" w:rsidP="005E1EC2">
            <w:pPr>
              <w:ind w:firstLine="0"/>
            </w:pPr>
            <w:r w:rsidRPr="00792C95">
              <w:t xml:space="preserve">Заключение </w:t>
            </w:r>
          </w:p>
        </w:tc>
      </w:tr>
      <w:tr w:rsidR="00B65E95" w:rsidRPr="00792C95" w:rsidTr="00B65E95">
        <w:tc>
          <w:tcPr>
            <w:tcW w:w="1216" w:type="dxa"/>
          </w:tcPr>
          <w:p w:rsidR="00B65E95" w:rsidRPr="00792C95" w:rsidRDefault="00B65E95" w:rsidP="005E1EC2">
            <w:pPr>
              <w:ind w:firstLine="0"/>
            </w:pPr>
          </w:p>
        </w:tc>
        <w:tc>
          <w:tcPr>
            <w:tcW w:w="7139" w:type="dxa"/>
          </w:tcPr>
          <w:p w:rsidR="00B65E95" w:rsidRPr="00792C95" w:rsidRDefault="00B65E95" w:rsidP="005E1EC2">
            <w:pPr>
              <w:ind w:firstLine="0"/>
            </w:pPr>
            <w:r w:rsidRPr="00792C95">
              <w:t>Список использованной литературы</w:t>
            </w:r>
          </w:p>
        </w:tc>
      </w:tr>
    </w:tbl>
    <w:p w:rsidR="00792C95" w:rsidRDefault="00792C95" w:rsidP="00792C95"/>
    <w:p w:rsidR="005333F6" w:rsidRDefault="00B65E95" w:rsidP="00B65E95">
      <w:pPr>
        <w:pStyle w:val="1"/>
      </w:pPr>
      <w:bookmarkStart w:id="0" w:name="_Ref480713623"/>
      <w:bookmarkStart w:id="1" w:name="_Toc482124705"/>
      <w:r>
        <w:br w:type="page"/>
      </w:r>
      <w:r w:rsidR="005333F6" w:rsidRPr="00792C95">
        <w:t>Введение</w:t>
      </w:r>
      <w:bookmarkEnd w:id="0"/>
      <w:bookmarkEnd w:id="1"/>
    </w:p>
    <w:p w:rsidR="00B65E95" w:rsidRPr="00B65E95" w:rsidRDefault="00B65E95" w:rsidP="00B65E95"/>
    <w:p w:rsidR="005333F6" w:rsidRPr="00792C95" w:rsidRDefault="005333F6" w:rsidP="00792C95">
      <w:r w:rsidRPr="00792C95">
        <w:t>За последние годы принято множество интересных и прогрессивных законодательных актов, создающих правовую основу для новых экономических отношений в России</w:t>
      </w:r>
      <w:r w:rsidR="00792C95" w:rsidRPr="00792C95">
        <w:t xml:space="preserve">. </w:t>
      </w:r>
      <w:r w:rsidRPr="00792C95">
        <w:t>Однако само по себе число законов не является самоцелью, поскольку право, не обеспеченное возможностью принудительного исполнения, превращается в фикцию</w:t>
      </w:r>
      <w:r w:rsidR="00792C95" w:rsidRPr="00792C95">
        <w:t xml:space="preserve">. </w:t>
      </w:r>
      <w:r w:rsidRPr="00792C95">
        <w:t>Исполнение – важнейший участок правовой практики, отражающий эффективность всего механизма правового регулирования и способность права воздействовать на мотивацию и поведение человека</w:t>
      </w:r>
      <w:r w:rsidR="00792C95" w:rsidRPr="00792C95">
        <w:t xml:space="preserve">. </w:t>
      </w:r>
      <w:r w:rsidRPr="00792C95">
        <w:t>Право, не реализованное в действиях его субъектов, хотя и подтверждённое судебным или иным актом органа гражданской юрисдикции, является, по сути дела, несуществующим, и подобная фактическая ситуация не может считаться нормальной</w:t>
      </w:r>
      <w:r w:rsidR="00792C95" w:rsidRPr="00792C95">
        <w:t xml:space="preserve">. </w:t>
      </w:r>
    </w:p>
    <w:p w:rsidR="005333F6" w:rsidRPr="00792C95" w:rsidRDefault="005333F6" w:rsidP="00792C95">
      <w:r w:rsidRPr="00792C95">
        <w:t>Данный участок правовой действительности, связанный с принудительной реализацией актов органов гражданской юрисдикции (включая судебные органы</w:t>
      </w:r>
      <w:r w:rsidR="00792C95" w:rsidRPr="00792C95">
        <w:t xml:space="preserve">) </w:t>
      </w:r>
      <w:r w:rsidRPr="00792C95">
        <w:t>регулируется нормами исполнительного производства</w:t>
      </w:r>
      <w:r w:rsidR="00792C95" w:rsidRPr="00792C95">
        <w:t xml:space="preserve">. </w:t>
      </w:r>
      <w:r w:rsidRPr="00792C95">
        <w:t>Н</w:t>
      </w:r>
      <w:r w:rsidR="003221DD">
        <w:t xml:space="preserve">е </w:t>
      </w:r>
      <w:r w:rsidRPr="00792C95">
        <w:t>разработанность или незавершённость исполнительных процедур крайне дорого обходится как отдельным субъектам, так и обществу в целом</w:t>
      </w:r>
      <w:r w:rsidR="00792C95" w:rsidRPr="00792C95">
        <w:t xml:space="preserve">. </w:t>
      </w:r>
      <w:r w:rsidRPr="00792C95">
        <w:t>В конечном счёте, оставление без решения ряда существенных вопросов исполнительного производства приводит к незащищённости прав собственников, инвесторов, других заинтересованных лиц</w:t>
      </w:r>
      <w:r w:rsidR="00792C95" w:rsidRPr="00792C95">
        <w:t xml:space="preserve">. </w:t>
      </w:r>
      <w:r w:rsidRPr="00792C95">
        <w:t>Тем самым создаётся ситуация, когда выгоднее быть должником, чем кредитором, ввиду невозможности для кредитора обеспечить принудительное</w:t>
      </w:r>
      <w:r w:rsidR="00792C95" w:rsidRPr="00792C95">
        <w:t xml:space="preserve"> </w:t>
      </w:r>
      <w:r w:rsidRPr="00792C95">
        <w:t>осуществление своих прав</w:t>
      </w:r>
      <w:r w:rsidR="00792C95" w:rsidRPr="00792C95">
        <w:t xml:space="preserve">. </w:t>
      </w:r>
      <w:r w:rsidRPr="00792C95">
        <w:t>Всё это вынуждает взыскателей прибегать к не</w:t>
      </w:r>
      <w:r w:rsidR="003221DD">
        <w:t xml:space="preserve"> </w:t>
      </w:r>
      <w:r w:rsidRPr="00792C95">
        <w:t>правовым способам разрешения конфликтов с должниками, обращаться к нелегальным способам решения проблем, что приводит к криминализации сферы частного права</w:t>
      </w:r>
      <w:r w:rsidR="00792C95" w:rsidRPr="00792C95">
        <w:t xml:space="preserve">. </w:t>
      </w:r>
    </w:p>
    <w:p w:rsidR="005333F6" w:rsidRPr="00792C95" w:rsidRDefault="005333F6" w:rsidP="00792C95">
      <w:r w:rsidRPr="00792C95">
        <w:t>Проблема исполнения судебных и иных актов гражданской юрисдикции приобретает особую значимость в связи с вопросом более широкого характера – об исполнении законов в целом и как их частного случая – принудительного исполнения судебных актов</w:t>
      </w:r>
      <w:r w:rsidR="00792C95" w:rsidRPr="00792C95">
        <w:t xml:space="preserve">. </w:t>
      </w:r>
    </w:p>
    <w:p w:rsidR="005333F6" w:rsidRPr="00792C95" w:rsidRDefault="005333F6" w:rsidP="00792C95">
      <w:r w:rsidRPr="00792C95">
        <w:t>Оптимальным вариантом должно быть добровольное исполнение соответствующего решения обязанными субъектами через определённую систему действий либо путём воздержания от их совершения</w:t>
      </w:r>
      <w:r w:rsidR="00792C95" w:rsidRPr="00792C95">
        <w:t xml:space="preserve">. </w:t>
      </w:r>
      <w:r w:rsidRPr="00792C95">
        <w:t>Однако в случае отказа от добровольного исполнения должен среагировать такой юридический механизм, который обеспечил бы принудительную реализацию с неотвратимостью наступления именно такого варианта поведения, который определён в решении</w:t>
      </w:r>
      <w:r w:rsidR="00792C95" w:rsidRPr="00792C95">
        <w:t xml:space="preserve">. </w:t>
      </w:r>
      <w:r w:rsidRPr="00792C95">
        <w:t>Равным образом система норм исполнительного производства должна обеспечивать наступление неблагоприятных последствий для обязанного субъекта при неисполнении им акта гражданской юрисдикции</w:t>
      </w:r>
      <w:r w:rsidR="00792C95" w:rsidRPr="00792C95">
        <w:t xml:space="preserve">. </w:t>
      </w:r>
    </w:p>
    <w:p w:rsidR="005333F6" w:rsidRPr="00792C95" w:rsidRDefault="005333F6" w:rsidP="00792C95">
      <w:r w:rsidRPr="00792C95">
        <w:t>Исходной предпосылкой реформы исполнительного производства является внесение в систему исполнения современных рыночных механизмов цивилистического характера при одновременном сочетании с административными и уголовно-правовыми мерами воздействия</w:t>
      </w:r>
      <w:r w:rsidR="00792C95" w:rsidRPr="00792C95">
        <w:t xml:space="preserve">. </w:t>
      </w:r>
      <w:r w:rsidRPr="00792C95">
        <w:t>Это позволит создать условия для функционирования полноценной и работающей системы защиты собственника, инвестора в сфере частного права и, что особенно важно, изменить мотивацию деятельности всех участников сферы исполнения, введя её в правовое русло</w:t>
      </w:r>
      <w:r w:rsidR="00792C95" w:rsidRPr="00792C95">
        <w:t xml:space="preserve">. </w:t>
      </w:r>
    </w:p>
    <w:p w:rsidR="005333F6" w:rsidRPr="00792C95" w:rsidRDefault="005333F6" w:rsidP="00792C95">
      <w:r w:rsidRPr="00792C95">
        <w:t xml:space="preserve">6 ноября 1997 года вступил в силу новый федеральный закон Российской Федерации </w:t>
      </w:r>
      <w:r w:rsidR="00792C95">
        <w:t>"</w:t>
      </w:r>
      <w:r w:rsidRPr="00792C95">
        <w:t>Об исполнительном производстве</w:t>
      </w:r>
      <w:r w:rsidR="00792C95">
        <w:t>"</w:t>
      </w:r>
      <w:r w:rsidRPr="00792C95">
        <w:t>, регулирующий порядок принудительного исполнения судебных актов, актов других органов и значительно укрепляющий гарантии защиты прав граждан и организаций в исполнительном производстве</w:t>
      </w:r>
      <w:r w:rsidR="00792C95" w:rsidRPr="00792C95">
        <w:t xml:space="preserve">. </w:t>
      </w:r>
      <w:r w:rsidRPr="00792C95">
        <w:t xml:space="preserve">Этот закон принят одновременно с федеральным законом </w:t>
      </w:r>
      <w:r w:rsidR="00792C95">
        <w:t>"</w:t>
      </w:r>
      <w:r w:rsidRPr="00792C95">
        <w:t>О судебных приставах</w:t>
      </w:r>
      <w:r w:rsidR="00792C95">
        <w:t>"</w:t>
      </w:r>
      <w:r w:rsidR="00792C95" w:rsidRPr="00792C95">
        <w:t xml:space="preserve">. </w:t>
      </w:r>
    </w:p>
    <w:p w:rsidR="005333F6" w:rsidRPr="00792C95" w:rsidRDefault="005333F6" w:rsidP="00792C95">
      <w:r w:rsidRPr="00792C95">
        <w:t xml:space="preserve">Закон </w:t>
      </w:r>
      <w:r w:rsidR="00792C95">
        <w:t>"</w:t>
      </w:r>
      <w:r w:rsidRPr="00792C95">
        <w:t>О судебных приставах</w:t>
      </w:r>
      <w:r w:rsidR="00792C95">
        <w:t>"</w:t>
      </w:r>
      <w:r w:rsidRPr="00792C95">
        <w:t xml:space="preserve"> определяет правовую основу деятельности судебных приставов, требования, предъявляемые к ним при назначении на эту должность, порядок назначения и освобождения их от должности, полномочия органов юстиции по организации деятельности службы судебных приставов, обязанности и права судебных приставов, гарантии их правовой и социальной защиты, финансирование и материальное обеспечение службы судебных приставов</w:t>
      </w:r>
      <w:r w:rsidR="00792C95" w:rsidRPr="00792C95">
        <w:t xml:space="preserve">. </w:t>
      </w:r>
    </w:p>
    <w:p w:rsidR="00792C95" w:rsidRDefault="005333F6" w:rsidP="00792C95">
      <w:r w:rsidRPr="00792C95">
        <w:t>По существу созданы новые органы принудительного исполнения, расширены их полномочия, введены новые правила, регламентирующие возбуждение исполнительного производства, определяющие правовые последствия требований, предъявляемых к исполнительному документу</w:t>
      </w:r>
      <w:r w:rsidR="00792C95" w:rsidRPr="00792C95">
        <w:t xml:space="preserve">. </w:t>
      </w:r>
      <w:r w:rsidRPr="00792C95">
        <w:t>Рассмотрению этих, а также многих других проблем участия судебных приставов-исполнителей исполнительном производстве как стадии гражданского процесса и посвящена данная контрольная работа</w:t>
      </w:r>
      <w:r w:rsidR="00792C95" w:rsidRPr="00792C95">
        <w:t xml:space="preserve">. </w:t>
      </w:r>
    </w:p>
    <w:p w:rsidR="003221DD" w:rsidRDefault="003221DD" w:rsidP="00792C95"/>
    <w:p w:rsidR="005333F6" w:rsidRPr="00792C95" w:rsidRDefault="003221DD" w:rsidP="003221DD">
      <w:pPr>
        <w:pStyle w:val="2"/>
      </w:pPr>
      <w:r>
        <w:br w:type="page"/>
      </w:r>
      <w:r w:rsidR="005333F6" w:rsidRPr="00792C95">
        <w:t>1</w:t>
      </w:r>
      <w:r w:rsidR="00792C95" w:rsidRPr="00792C95">
        <w:t xml:space="preserve">. </w:t>
      </w:r>
      <w:r w:rsidR="005333F6" w:rsidRPr="00792C95">
        <w:t xml:space="preserve">Принятие Федеральных законов </w:t>
      </w:r>
      <w:r w:rsidR="00792C95">
        <w:t>"</w:t>
      </w:r>
      <w:r w:rsidR="005333F6" w:rsidRPr="00792C95">
        <w:t>О судебных приставах</w:t>
      </w:r>
      <w:r w:rsidR="00792C95">
        <w:t>"</w:t>
      </w:r>
      <w:r w:rsidR="005333F6" w:rsidRPr="00792C95">
        <w:t xml:space="preserve"> и </w:t>
      </w:r>
      <w:r w:rsidR="00792C95">
        <w:t>"</w:t>
      </w:r>
      <w:r w:rsidR="005333F6" w:rsidRPr="00792C95">
        <w:t>Об исполнительном производстве</w:t>
      </w:r>
    </w:p>
    <w:p w:rsidR="003221DD" w:rsidRDefault="003221DD" w:rsidP="00792C95"/>
    <w:p w:rsidR="00792C95" w:rsidRPr="00792C95" w:rsidRDefault="005333F6" w:rsidP="00792C95">
      <w:r w:rsidRPr="00792C95">
        <w:t>Законопроекты, реформирующие принудительное исполнение и решающие задачи обеспечения установленного порядка деятельности судов, были разработаны Министерством юстиции Российской Федерации совместно с Верховным Судом РФ и Высшим Арбитражным Судом РФ</w:t>
      </w:r>
      <w:r w:rsidR="00792C95" w:rsidRPr="00792C95">
        <w:t xml:space="preserve">. </w:t>
      </w:r>
      <w:r w:rsidRPr="00792C95">
        <w:t>На объединённом Пленуме этих высших судов 28</w:t>
      </w:r>
      <w:r w:rsidR="00792C95" w:rsidRPr="00792C95">
        <w:t>.02. 19</w:t>
      </w:r>
      <w:r w:rsidRPr="00792C95">
        <w:t>95 г</w:t>
      </w:r>
      <w:r w:rsidR="00792C95" w:rsidRPr="00792C95">
        <w:t xml:space="preserve">. </w:t>
      </w:r>
      <w:r w:rsidRPr="00792C95">
        <w:t>было принято постановление о внесении законопроектов в Государственную Думу РФ</w:t>
      </w:r>
      <w:r w:rsidR="00792C95" w:rsidRPr="00792C95">
        <w:t>.1</w:t>
      </w:r>
      <w:r w:rsidRPr="00792C95">
        <w:t>2 мая 1995 г</w:t>
      </w:r>
      <w:r w:rsidR="00792C95" w:rsidRPr="00792C95">
        <w:t xml:space="preserve">. </w:t>
      </w:r>
      <w:r w:rsidRPr="00792C95">
        <w:t>законопроекты были внесены в Госдуму, в июле приняты в первом чтении и, после значительной доработки, 16</w:t>
      </w:r>
      <w:r w:rsidR="00792C95" w:rsidRPr="00792C95">
        <w:t>.04. 19</w:t>
      </w:r>
      <w:r w:rsidRPr="00792C95">
        <w:t>97 г</w:t>
      </w:r>
      <w:r w:rsidR="00792C95" w:rsidRPr="00792C95">
        <w:t xml:space="preserve">. </w:t>
      </w:r>
      <w:r w:rsidRPr="00792C95">
        <w:t>приняты во втором чтении, 4 июня 1997 г</w:t>
      </w:r>
      <w:r w:rsidR="00792C95" w:rsidRPr="00792C95">
        <w:t xml:space="preserve">. </w:t>
      </w:r>
      <w:r w:rsidRPr="00792C95">
        <w:t>– в третьем, одобрены Советом Федерации 03</w:t>
      </w:r>
      <w:r w:rsidR="00792C95" w:rsidRPr="00792C95">
        <w:t>.0</w:t>
      </w:r>
      <w:r w:rsidRPr="00792C95">
        <w:t>7</w:t>
      </w:r>
      <w:r w:rsidR="00792C95" w:rsidRPr="00792C95">
        <w:t>. 19</w:t>
      </w:r>
      <w:r w:rsidRPr="00792C95">
        <w:t>97 г</w:t>
      </w:r>
      <w:r w:rsidR="00792C95" w:rsidRPr="00792C95">
        <w:t xml:space="preserve">. </w:t>
      </w:r>
      <w:r w:rsidRPr="00792C95">
        <w:t>и подписаны Президентом РФ 21</w:t>
      </w:r>
      <w:r w:rsidR="00792C95" w:rsidRPr="00792C95">
        <w:t>.0</w:t>
      </w:r>
      <w:r w:rsidRPr="00792C95">
        <w:t>7</w:t>
      </w:r>
      <w:r w:rsidR="00792C95" w:rsidRPr="00792C95">
        <w:t>. 19</w:t>
      </w:r>
      <w:r w:rsidRPr="00792C95">
        <w:t>97 г</w:t>
      </w:r>
      <w:r w:rsidR="00792C95" w:rsidRPr="00792C95">
        <w:t xml:space="preserve">. </w:t>
      </w:r>
      <w:r w:rsidRPr="00792C95">
        <w:t>Оба закона вступили в силу 6 ноября 1997 года</w:t>
      </w:r>
      <w:r w:rsidR="00792C95" w:rsidRPr="00792C95">
        <w:t xml:space="preserve">. </w:t>
      </w:r>
      <w:r w:rsidRPr="00792C95">
        <w:t>Этими законами решены следующие основные вопросы исполнительного производства</w:t>
      </w:r>
      <w:r w:rsidR="00792C95" w:rsidRPr="00792C95">
        <w:t>:</w:t>
      </w:r>
    </w:p>
    <w:p w:rsidR="00792C95" w:rsidRPr="00792C95" w:rsidRDefault="00792C95" w:rsidP="00792C95">
      <w:r w:rsidRPr="00792C95">
        <w:t xml:space="preserve">- </w:t>
      </w:r>
      <w:r w:rsidR="005333F6" w:rsidRPr="00792C95">
        <w:t>Создана самостоятельная служба принудительного исполнения исполнительных документов и таким образом осуществлена одна из основных идей, положенных в основу этих законов</w:t>
      </w:r>
      <w:r w:rsidRPr="00792C95">
        <w:t xml:space="preserve">. </w:t>
      </w:r>
      <w:r w:rsidR="005333F6" w:rsidRPr="00792C95">
        <w:t>Принудительное исполнение судебных актов и тем более актов административных и других контролирующих органов исполнительной власти не является и не может быть частью гражданского или арбитражного судопроизводства, а поэтому не может и не должно регулироваться ГПК и АПК</w:t>
      </w:r>
      <w:r w:rsidRPr="00792C95">
        <w:t xml:space="preserve">. </w:t>
      </w:r>
    </w:p>
    <w:p w:rsidR="00792C95" w:rsidRPr="00792C95" w:rsidRDefault="00792C95" w:rsidP="00792C95">
      <w:r w:rsidRPr="00792C95">
        <w:t xml:space="preserve">- </w:t>
      </w:r>
      <w:r w:rsidR="005333F6" w:rsidRPr="00792C95">
        <w:t>Исполнительное производство – это вполне самостоятельная отрасль права, такая же, как уголовно-исполнительное производство, регулируемое в настоящее время Уголовно-исполнительным Кодексом РФ, и поэтому нормы о нём должны быть сосредоточены в отдельном и специальном правовом акте</w:t>
      </w:r>
      <w:r w:rsidRPr="00792C95">
        <w:t xml:space="preserve"> - </w:t>
      </w:r>
      <w:r w:rsidR="005333F6" w:rsidRPr="00792C95">
        <w:t>федеральном законе (законах</w:t>
      </w:r>
      <w:r w:rsidRPr="00792C95">
        <w:t xml:space="preserve">). </w:t>
      </w:r>
    </w:p>
    <w:p w:rsidR="00792C95" w:rsidRPr="00792C95" w:rsidRDefault="00792C95" w:rsidP="00792C95">
      <w:r w:rsidRPr="00792C95">
        <w:t xml:space="preserve">- </w:t>
      </w:r>
      <w:r w:rsidR="005333F6" w:rsidRPr="00792C95">
        <w:t>Законодательно обеспечено равенство защиты всех форм собственности в сфере исполнительного производства</w:t>
      </w:r>
      <w:r w:rsidRPr="00792C95">
        <w:t xml:space="preserve">. </w:t>
      </w:r>
      <w:r w:rsidR="005333F6" w:rsidRPr="00792C95">
        <w:t>Государственная собственность не имеет никаких преимуществ по сравнению с иными формами</w:t>
      </w:r>
      <w:r w:rsidRPr="00792C95">
        <w:t xml:space="preserve">. </w:t>
      </w:r>
    </w:p>
    <w:p w:rsidR="00792C95" w:rsidRPr="00792C95" w:rsidRDefault="00792C95" w:rsidP="00792C95">
      <w:r w:rsidRPr="00792C95">
        <w:t xml:space="preserve">- </w:t>
      </w:r>
      <w:r w:rsidR="005333F6" w:rsidRPr="00792C95">
        <w:t>Созданы нормативные предпосылки улучшения кадрового состава судебных приставов-исполнителей и подъёма их профессионального уровня</w:t>
      </w:r>
      <w:r w:rsidRPr="00792C95">
        <w:t xml:space="preserve">. </w:t>
      </w:r>
    </w:p>
    <w:p w:rsidR="00792C95" w:rsidRPr="00792C95" w:rsidRDefault="00792C95" w:rsidP="00792C95">
      <w:r w:rsidRPr="00792C95">
        <w:t xml:space="preserve">- </w:t>
      </w:r>
      <w:r w:rsidR="005333F6" w:rsidRPr="00792C95">
        <w:t>Усилена ответственность неисправных должников за невыполнение судебных актов и актов других органов, а также граждан и работников организаций за неисполнение законных требований судебного пристава-исполнителя и нарушение законодательства РФ об исполнительном производстве</w:t>
      </w:r>
      <w:r w:rsidRPr="00792C95">
        <w:t xml:space="preserve">. </w:t>
      </w:r>
    </w:p>
    <w:p w:rsidR="005333F6" w:rsidRPr="00792C95" w:rsidRDefault="00792C95" w:rsidP="00792C95">
      <w:r w:rsidRPr="00792C95">
        <w:t xml:space="preserve">- </w:t>
      </w:r>
      <w:r w:rsidR="005333F6" w:rsidRPr="00792C95">
        <w:t>Обеспечен действенный (внутриведомственный, судебный и прокурорский</w:t>
      </w:r>
      <w:r w:rsidRPr="00792C95">
        <w:t xml:space="preserve">) </w:t>
      </w:r>
      <w:r w:rsidR="005333F6" w:rsidRPr="00792C95">
        <w:t>контроль над действиями судебного пристава-исполнителя</w:t>
      </w:r>
      <w:r w:rsidRPr="00792C95">
        <w:t xml:space="preserve">. </w:t>
      </w:r>
    </w:p>
    <w:p w:rsidR="003221DD" w:rsidRDefault="003221DD" w:rsidP="00792C95"/>
    <w:p w:rsidR="005333F6" w:rsidRPr="00792C95" w:rsidRDefault="003221DD" w:rsidP="003221DD">
      <w:pPr>
        <w:pStyle w:val="2"/>
      </w:pPr>
      <w:r>
        <w:br w:type="page"/>
      </w:r>
      <w:r w:rsidR="005333F6" w:rsidRPr="00792C95">
        <w:t>2</w:t>
      </w:r>
      <w:r w:rsidR="00792C95" w:rsidRPr="00792C95">
        <w:t xml:space="preserve">. </w:t>
      </w:r>
      <w:r w:rsidR="005333F6" w:rsidRPr="00792C95">
        <w:t>Правовой статус судебного пристава-исполнителя</w:t>
      </w:r>
    </w:p>
    <w:p w:rsidR="003221DD" w:rsidRDefault="003221DD" w:rsidP="00792C95">
      <w:bookmarkStart w:id="2" w:name="_Toc482124712"/>
    </w:p>
    <w:p w:rsidR="005333F6" w:rsidRPr="00792C95" w:rsidRDefault="005333F6" w:rsidP="003221DD">
      <w:r w:rsidRPr="00792C95">
        <w:t>Судебный пристав-исполнитель как государственный служащий</w:t>
      </w:r>
      <w:bookmarkEnd w:id="2"/>
      <w:r w:rsidR="003221DD">
        <w:t>.</w:t>
      </w:r>
    </w:p>
    <w:p w:rsidR="005333F6" w:rsidRPr="00792C95" w:rsidRDefault="005333F6" w:rsidP="00792C95">
      <w:r w:rsidRPr="00792C95">
        <w:t>Законодательство, определяющее статус судебного пристава-исполнителя, весьма разнообразно как по видам актов, так и по кругу регулируемых им вопросов</w:t>
      </w:r>
      <w:r w:rsidR="00792C95" w:rsidRPr="00792C95">
        <w:t xml:space="preserve">. </w:t>
      </w:r>
      <w:r w:rsidRPr="00792C95">
        <w:t>Прежде всего, судебный пристав-исполнитель по своему статуса является государственным служащим</w:t>
      </w:r>
      <w:r w:rsidR="00792C95" w:rsidRPr="00792C95">
        <w:t xml:space="preserve">. </w:t>
      </w:r>
    </w:p>
    <w:p w:rsidR="005333F6" w:rsidRPr="00792C95" w:rsidRDefault="005333F6" w:rsidP="00792C95">
      <w:r w:rsidRPr="00792C95">
        <w:t>Под государственной службой понимается профессиональная деятельность по обеспечению исполнения полномочий государственных органов</w:t>
      </w:r>
      <w:r w:rsidR="00792C95" w:rsidRPr="00792C95">
        <w:t xml:space="preserve">. </w:t>
      </w:r>
      <w:r w:rsidRPr="00792C95">
        <w:t>Необходимо отметить, что лишь в свете последних изменений в законодательстве судебный пристав-исполнитель получил статус государственного служащего</w:t>
      </w:r>
      <w:r w:rsidR="00792C95" w:rsidRPr="00792C95">
        <w:t xml:space="preserve">. </w:t>
      </w:r>
      <w:r w:rsidRPr="00792C95">
        <w:t>До этого его функциональное значение явно недооценивалось</w:t>
      </w:r>
      <w:r w:rsidR="00792C95" w:rsidRPr="00792C95">
        <w:t xml:space="preserve">. </w:t>
      </w:r>
    </w:p>
    <w:p w:rsidR="005333F6" w:rsidRPr="00792C95" w:rsidRDefault="005333F6" w:rsidP="00792C95">
      <w:r w:rsidRPr="00792C95">
        <w:t xml:space="preserve">Должность судебного пристава-исполнителя относится к старшей должности государственных должностей федеральной государственной службы категории </w:t>
      </w:r>
      <w:r w:rsidR="00792C95">
        <w:t>"</w:t>
      </w:r>
      <w:r w:rsidRPr="00792C95">
        <w:t>В</w:t>
      </w:r>
      <w:r w:rsidR="00792C95">
        <w:t>"</w:t>
      </w:r>
      <w:r w:rsidRPr="00792C95">
        <w:t>, учреждаемых для обеспечения деятельности территориального органа федерального органа исполнительной власти</w:t>
      </w:r>
      <w:r w:rsidRPr="003221DD">
        <w:rPr>
          <w:vertAlign w:val="superscript"/>
        </w:rPr>
        <w:footnoteReference w:id="1"/>
      </w:r>
      <w:r w:rsidR="00792C95" w:rsidRPr="00792C95">
        <w:t xml:space="preserve">. </w:t>
      </w:r>
    </w:p>
    <w:p w:rsidR="005333F6" w:rsidRPr="00792C95" w:rsidRDefault="005333F6" w:rsidP="00792C95">
      <w:r w:rsidRPr="00792C95">
        <w:t xml:space="preserve">Поэтому статус судебного пристава-исполнителя определяется не только ФЗ </w:t>
      </w:r>
      <w:r w:rsidR="00792C95">
        <w:t>"</w:t>
      </w:r>
      <w:r w:rsidRPr="00792C95">
        <w:t>О судебных приставах</w:t>
      </w:r>
      <w:r w:rsidR="00792C95">
        <w:t>"</w:t>
      </w:r>
      <w:r w:rsidRPr="00792C95">
        <w:t xml:space="preserve"> и </w:t>
      </w:r>
      <w:r w:rsidR="00792C95">
        <w:t>"</w:t>
      </w:r>
      <w:r w:rsidRPr="00792C95">
        <w:t>Об исполнительном производстве</w:t>
      </w:r>
      <w:r w:rsidR="00792C95">
        <w:t>"</w:t>
      </w:r>
      <w:r w:rsidRPr="00792C95">
        <w:t>, но и законодательством о государственной службы</w:t>
      </w:r>
      <w:r w:rsidR="00792C95" w:rsidRPr="00792C95">
        <w:t xml:space="preserve">. </w:t>
      </w:r>
      <w:r w:rsidRPr="00792C95">
        <w:t xml:space="preserve">Основным актом в этой области является закон </w:t>
      </w:r>
      <w:r w:rsidR="00792C95">
        <w:t>"</w:t>
      </w:r>
      <w:r w:rsidRPr="00792C95">
        <w:t>Об основах государственной службы РФ</w:t>
      </w:r>
      <w:r w:rsidR="00792C95">
        <w:t>"</w:t>
      </w:r>
      <w:r w:rsidRPr="003221DD">
        <w:rPr>
          <w:vertAlign w:val="superscript"/>
        </w:rPr>
        <w:footnoteReference w:id="2"/>
      </w:r>
      <w:r w:rsidR="00792C95" w:rsidRPr="00792C95">
        <w:t xml:space="preserve">. </w:t>
      </w:r>
      <w:r w:rsidRPr="00792C95">
        <w:t>Он содержит нормы общего характера, которые относятся ко всем государственным служащим</w:t>
      </w:r>
      <w:r w:rsidR="00792C95" w:rsidRPr="00792C95">
        <w:t xml:space="preserve">. </w:t>
      </w:r>
    </w:p>
    <w:p w:rsidR="00792C95" w:rsidRDefault="005333F6" w:rsidP="00792C95">
      <w:r w:rsidRPr="00792C95">
        <w:t xml:space="preserve">Действие норм законодательства о труде также распространяется на судебных приставов-исполнителей, но применяются они с особенностями, установленными ФЗ </w:t>
      </w:r>
      <w:r w:rsidR="00792C95">
        <w:t>"</w:t>
      </w:r>
      <w:r w:rsidRPr="00792C95">
        <w:t>Об основах государственной службы</w:t>
      </w:r>
      <w:r w:rsidR="00792C95">
        <w:t>"</w:t>
      </w:r>
      <w:r w:rsidR="00792C95" w:rsidRPr="00792C95">
        <w:t xml:space="preserve">. </w:t>
      </w:r>
    </w:p>
    <w:p w:rsidR="003221DD" w:rsidRDefault="003221DD" w:rsidP="00792C95"/>
    <w:p w:rsidR="005333F6" w:rsidRPr="00792C95" w:rsidRDefault="005333F6" w:rsidP="003221DD">
      <w:pPr>
        <w:pStyle w:val="2"/>
      </w:pPr>
      <w:r w:rsidRPr="00792C95">
        <w:t>3</w:t>
      </w:r>
      <w:r w:rsidR="00792C95" w:rsidRPr="00792C95">
        <w:t xml:space="preserve">. </w:t>
      </w:r>
      <w:r w:rsidRPr="00792C95">
        <w:t>Принципы осуществления государственной службы судебными приставами-исполнителями</w:t>
      </w:r>
    </w:p>
    <w:p w:rsidR="003221DD" w:rsidRDefault="003221DD" w:rsidP="00792C95"/>
    <w:p w:rsidR="005333F6" w:rsidRPr="00792C95" w:rsidRDefault="005333F6" w:rsidP="00792C95">
      <w:r w:rsidRPr="00792C95">
        <w:t>Законодательство закрепляет следующие принципы осуществления государственной службы судебными приставами-исполнителями</w:t>
      </w:r>
      <w:r w:rsidRPr="003221DD">
        <w:rPr>
          <w:vertAlign w:val="superscript"/>
        </w:rPr>
        <w:footnoteReference w:id="3"/>
      </w:r>
      <w:r w:rsidR="00792C95" w:rsidRPr="00792C95">
        <w:t xml:space="preserve">: </w:t>
      </w:r>
    </w:p>
    <w:p w:rsidR="005333F6" w:rsidRPr="00792C95" w:rsidRDefault="005333F6" w:rsidP="00792C95">
      <w:r w:rsidRPr="00792C95">
        <w:t>Верховенство Конституции РФ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w:t>
      </w:r>
      <w:r w:rsidR="00792C95" w:rsidRPr="00792C95">
        <w:t xml:space="preserve">. </w:t>
      </w:r>
    </w:p>
    <w:p w:rsidR="005333F6" w:rsidRPr="00792C95" w:rsidRDefault="005333F6" w:rsidP="00792C95">
      <w:r w:rsidRPr="00792C95">
        <w:t>Этот принцип, обусловленный ч</w:t>
      </w:r>
      <w:r w:rsidR="00792C95" w:rsidRPr="00792C95">
        <w:t>.2</w:t>
      </w:r>
      <w:r w:rsidRPr="00792C95">
        <w:t xml:space="preserve"> ст</w:t>
      </w:r>
      <w:r w:rsidR="00792C95" w:rsidRPr="00792C95">
        <w:t>.4</w:t>
      </w:r>
      <w:r w:rsidRPr="00792C95">
        <w:t xml:space="preserve"> Конституции РФ, проявляется в первую очередь в том, что подзаконные акты, определяющие права и обязанности государственного служащего, не подлежат применению, если они противоречат Конституции РФ и федеральным законам</w:t>
      </w:r>
      <w:r w:rsidR="00792C95" w:rsidRPr="00792C95">
        <w:t xml:space="preserve">. </w:t>
      </w:r>
      <w:r w:rsidRPr="00792C95">
        <w:t>Если же им противоречат решения и действия судебного пристава-исполнителя (как и иного государственного служащего</w:t>
      </w:r>
      <w:r w:rsidR="00792C95" w:rsidRPr="00792C95">
        <w:t>),</w:t>
      </w:r>
      <w:r w:rsidRPr="00792C95">
        <w:t xml:space="preserve"> то такие решения и действия считаются изначально недействительными (юридически безразличными, не влекущими правовых последствий</w:t>
      </w:r>
      <w:r w:rsidR="00792C95" w:rsidRPr="00792C95">
        <w:t xml:space="preserve">). </w:t>
      </w:r>
      <w:r w:rsidRPr="00792C95">
        <w:t>В то же время отказ либо уклонение от действий, предусмотренных федеральным законом, влечёт ответственность виновных лиц</w:t>
      </w:r>
      <w:r w:rsidR="00792C95" w:rsidRPr="00792C95">
        <w:t xml:space="preserve">. </w:t>
      </w:r>
    </w:p>
    <w:p w:rsidR="005333F6" w:rsidRPr="00792C95" w:rsidRDefault="005333F6" w:rsidP="00792C95">
      <w:r w:rsidRPr="00792C95">
        <w:t>Приоритет прав и свобод человека и гражданина, их непосредственное действие, а также обязанности государственных служащих признавать, соблюдать и защищать права и свободы человека и гражданина</w:t>
      </w:r>
      <w:r w:rsidR="00792C95" w:rsidRPr="00792C95">
        <w:t xml:space="preserve">. </w:t>
      </w:r>
    </w:p>
    <w:p w:rsidR="005333F6" w:rsidRPr="00792C95" w:rsidRDefault="005333F6" w:rsidP="00792C95">
      <w:r w:rsidRPr="00792C95">
        <w:t>Права и свободы человека, в силу ст</w:t>
      </w:r>
      <w:r w:rsidR="00792C95" w:rsidRPr="00792C95">
        <w:t>.2</w:t>
      </w:r>
      <w:r w:rsidRPr="00792C95">
        <w:t xml:space="preserve"> Конституции РФ, признаются высшей ценностью</w:t>
      </w:r>
      <w:r w:rsidR="00792C95" w:rsidRPr="00792C95">
        <w:t xml:space="preserve">. </w:t>
      </w:r>
      <w:r w:rsidRPr="00792C95">
        <w:t>Признание, соблюдение и защита прав и свобод человека и гражданина являются обязанностью государства</w:t>
      </w:r>
      <w:r w:rsidR="00792C95" w:rsidRPr="00792C95">
        <w:t xml:space="preserve">. </w:t>
      </w:r>
      <w:r w:rsidRPr="00792C95">
        <w:t>Поэтому одно из требований, предъявляемых к кандидату, претендующему на должность судебного пристава, состоит в способности учитывать и защищать интересы граждан</w:t>
      </w:r>
      <w:r w:rsidR="00792C95" w:rsidRPr="00792C95">
        <w:t xml:space="preserve">. </w:t>
      </w:r>
    </w:p>
    <w:p w:rsidR="005333F6" w:rsidRPr="00792C95" w:rsidRDefault="005333F6" w:rsidP="00792C95">
      <w:r w:rsidRPr="00792C95">
        <w:t>Равный доступ граждан к государственной службе в соответствии со способностями и профессиональной подготовкой</w:t>
      </w:r>
      <w:r w:rsidR="00792C95" w:rsidRPr="00792C95">
        <w:t xml:space="preserve">. </w:t>
      </w:r>
    </w:p>
    <w:p w:rsidR="005333F6" w:rsidRPr="00792C95" w:rsidRDefault="005333F6" w:rsidP="00792C95">
      <w:r w:rsidRPr="00792C95">
        <w:t>Данный принцип предусмотрен ч</w:t>
      </w:r>
      <w:r w:rsidR="00792C95" w:rsidRPr="00792C95">
        <w:t>.4</w:t>
      </w:r>
      <w:r w:rsidRPr="00792C95">
        <w:t xml:space="preserve"> ст</w:t>
      </w:r>
      <w:r w:rsidR="00792C95" w:rsidRPr="00792C95">
        <w:t>.3</w:t>
      </w:r>
      <w:r w:rsidRPr="00792C95">
        <w:t>2 Конституции РФ</w:t>
      </w:r>
      <w:r w:rsidR="00792C95" w:rsidRPr="00792C95">
        <w:t xml:space="preserve">. </w:t>
      </w:r>
      <w:r w:rsidRPr="00792C95">
        <w:t>Он означает, что при прохождении государственной службы и принятии на службы не допускается какое-либо ущемление гражданина по признакам пола, социальной, расовой, национальной, религиозной либо иной принадлежности</w:t>
      </w:r>
      <w:r w:rsidR="00792C95" w:rsidRPr="00792C95">
        <w:t xml:space="preserve">. </w:t>
      </w:r>
      <w:r w:rsidRPr="00792C95">
        <w:t>От кандидата на государственную должность требуется лишь иметь соответствующее образование и обладать необходимой профессиональной подготовкой</w:t>
      </w:r>
      <w:r w:rsidR="00792C95" w:rsidRPr="00792C95">
        <w:t xml:space="preserve">. </w:t>
      </w:r>
    </w:p>
    <w:p w:rsidR="005333F6" w:rsidRPr="00792C95" w:rsidRDefault="005333F6" w:rsidP="00792C95">
      <w:r w:rsidRPr="00792C95">
        <w:t>Обязательность для государственным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r w:rsidR="00792C95" w:rsidRPr="00792C95">
        <w:t xml:space="preserve">. </w:t>
      </w:r>
    </w:p>
    <w:p w:rsidR="005333F6" w:rsidRPr="00792C95" w:rsidRDefault="005333F6" w:rsidP="00792C95">
      <w:r w:rsidRPr="00792C95">
        <w:t>Этот принцип обязывает государственных служащих исполнять указания руководителей, но учитывать при этом его законность (соответствие такого указания действующему законодательству</w:t>
      </w:r>
      <w:r w:rsidR="00792C95" w:rsidRPr="00792C95">
        <w:t xml:space="preserve">) </w:t>
      </w:r>
      <w:r w:rsidRPr="00792C95">
        <w:t>и правомочность (вправе ли руководитель давать такое указание</w:t>
      </w:r>
      <w:r w:rsidR="00792C95" w:rsidRPr="00792C95">
        <w:t xml:space="preserve">). </w:t>
      </w:r>
    </w:p>
    <w:p w:rsidR="005333F6" w:rsidRPr="00792C95" w:rsidRDefault="005333F6" w:rsidP="00792C95">
      <w:r w:rsidRPr="00792C95">
        <w:t>Ответственность государственных служащих за подготавливаемые и принимаемые решения, неисполнение или ненадлежащее исполнение своих должностных обязанностей</w:t>
      </w:r>
      <w:r w:rsidR="00792C95" w:rsidRPr="00792C95">
        <w:t xml:space="preserve">. </w:t>
      </w:r>
    </w:p>
    <w:p w:rsidR="005333F6" w:rsidRPr="00792C95" w:rsidRDefault="005333F6" w:rsidP="00792C95">
      <w:r w:rsidRPr="00792C95">
        <w:t>Данный принцип, развивая положения законодательства о возмещении потерпевшим (гражданам и юридическим лицам</w:t>
      </w:r>
      <w:r w:rsidR="00792C95" w:rsidRPr="00792C95">
        <w:t xml:space="preserve">) </w:t>
      </w:r>
      <w:r w:rsidRPr="00792C95">
        <w:t>вреда, причинённого ненадлежащими действиями или бездействием государственных служащих, устанавливает ответственность таких служащих</w:t>
      </w:r>
      <w:r w:rsidR="00792C95" w:rsidRPr="00792C95">
        <w:t xml:space="preserve">. </w:t>
      </w:r>
      <w:r w:rsidRPr="00792C95">
        <w:t>При этом, ответственность возлагается, во-первых, в соответствии с трудовым законодательством России</w:t>
      </w:r>
      <w:r w:rsidR="00792C95" w:rsidRPr="00792C95">
        <w:t xml:space="preserve">. </w:t>
      </w:r>
      <w:r w:rsidRPr="00792C95">
        <w:t>А во-вторых, ответственность возлагается не только за неправомерные действие или бездействие, но также за некачественные решения – как подготавливаемые, так и принимаемые</w:t>
      </w:r>
      <w:r w:rsidR="00792C95" w:rsidRPr="00792C95">
        <w:t xml:space="preserve">. </w:t>
      </w:r>
      <w:r w:rsidRPr="00792C95">
        <w:t>К числу последних также относятся и ненадлежащие указания, отданные подчинённым</w:t>
      </w:r>
      <w:r w:rsidR="00792C95" w:rsidRPr="00792C95">
        <w:t xml:space="preserve">. </w:t>
      </w:r>
    </w:p>
    <w:p w:rsidR="005333F6" w:rsidRPr="00792C95" w:rsidRDefault="005333F6" w:rsidP="00792C95">
      <w:r w:rsidRPr="00792C95">
        <w:t>Внепартийность государственной службы и отделение религиозных объединений от государства</w:t>
      </w:r>
      <w:r w:rsidR="00792C95" w:rsidRPr="00792C95">
        <w:t xml:space="preserve">. </w:t>
      </w:r>
    </w:p>
    <w:p w:rsidR="00792C95" w:rsidRDefault="005333F6" w:rsidP="00792C95">
      <w:r w:rsidRPr="00792C95">
        <w:t>Государственный служащий должен быть свободен от влияния политических сил</w:t>
      </w:r>
      <w:r w:rsidR="00792C95" w:rsidRPr="00792C95">
        <w:t xml:space="preserve">. </w:t>
      </w:r>
      <w:r w:rsidRPr="00792C95">
        <w:t>Поэтому принцип внепартийности позволяет гарантировать сохранение должностей государственных служащих, несмотря на смену политического курса</w:t>
      </w:r>
      <w:r w:rsidR="00792C95" w:rsidRPr="00792C95">
        <w:t xml:space="preserve">. </w:t>
      </w:r>
      <w:r w:rsidRPr="00792C95">
        <w:t>В силу этого принципа государственный служащий оставить политическую деятельность, которую он вёл до поступления на государственную службу</w:t>
      </w:r>
      <w:r w:rsidR="00792C95" w:rsidRPr="00792C95">
        <w:t xml:space="preserve">. </w:t>
      </w:r>
      <w:r w:rsidRPr="00792C95">
        <w:t>Ему также запрещается демонстрировать свою приверженность тем или иным политическим партиям и движениям</w:t>
      </w:r>
      <w:r w:rsidR="00792C95" w:rsidRPr="00792C95">
        <w:t xml:space="preserve">. </w:t>
      </w:r>
    </w:p>
    <w:p w:rsidR="003221DD" w:rsidRDefault="003221DD" w:rsidP="00792C95"/>
    <w:p w:rsidR="005333F6" w:rsidRPr="00792C95" w:rsidRDefault="005333F6" w:rsidP="003221DD">
      <w:pPr>
        <w:pStyle w:val="2"/>
      </w:pPr>
      <w:r w:rsidRPr="00792C95">
        <w:t>4</w:t>
      </w:r>
      <w:r w:rsidR="00792C95" w:rsidRPr="00792C95">
        <w:t xml:space="preserve">. </w:t>
      </w:r>
      <w:r w:rsidRPr="00792C95">
        <w:t>Основные права судебного пристава-исполнителя как государственного</w:t>
      </w:r>
      <w:r w:rsidR="003221DD">
        <w:t xml:space="preserve"> </w:t>
      </w:r>
      <w:r w:rsidRPr="00792C95">
        <w:t>служащего</w:t>
      </w:r>
    </w:p>
    <w:p w:rsidR="003221DD" w:rsidRDefault="003221DD" w:rsidP="00792C95"/>
    <w:p w:rsidR="005333F6" w:rsidRPr="00792C95" w:rsidRDefault="005333F6" w:rsidP="00792C95">
      <w:r w:rsidRPr="00792C95">
        <w:t>Судебный пристав-исполнитель, выступая как государственный служащий, имеет следующие права</w:t>
      </w:r>
      <w:r w:rsidRPr="003221DD">
        <w:rPr>
          <w:vertAlign w:val="superscript"/>
        </w:rPr>
        <w:footnoteReference w:id="4"/>
      </w:r>
      <w:r w:rsidR="00792C95" w:rsidRPr="00792C95">
        <w:t xml:space="preserve">: </w:t>
      </w:r>
    </w:p>
    <w:p w:rsidR="005333F6" w:rsidRPr="00792C95" w:rsidRDefault="005333F6" w:rsidP="00792C95">
      <w:r w:rsidRPr="00792C95">
        <w:t>Право на ознакомление с документами, определяющими его права и обязанности по занимаемой государственной должности, критерии оценки качества работы и условия продвижения по службе, а также организационно-технические условия, необходимые для исполнения им должностных обязанностей</w:t>
      </w:r>
      <w:r w:rsidR="00792C95" w:rsidRPr="00792C95">
        <w:t xml:space="preserve">. </w:t>
      </w:r>
    </w:p>
    <w:p w:rsidR="005333F6" w:rsidRPr="00792C95" w:rsidRDefault="005333F6" w:rsidP="00792C95">
      <w:r w:rsidRPr="00792C95">
        <w:t>Чёткое письменное закрепление функций государственного служащего исключает возложение на него заданий, выходящих за пределы его полномочий, позволяет в максимальной мере избежать субъективных неточностей в оценке качества его работы и в то же время выявить как отличившегося работника, так и виновника служебных упущений, если таковые будут иметь место</w:t>
      </w:r>
      <w:r w:rsidR="00792C95" w:rsidRPr="00792C95">
        <w:t xml:space="preserve">. </w:t>
      </w:r>
    </w:p>
    <w:p w:rsidR="005333F6" w:rsidRPr="00792C95" w:rsidRDefault="005333F6" w:rsidP="00792C95">
      <w:r w:rsidRPr="00792C95">
        <w:t>Право на получение в установленном порядке информации и материалов, необходимых для исполнения должностных обязанностей</w:t>
      </w:r>
      <w:r w:rsidR="00792C95" w:rsidRPr="00792C95">
        <w:t xml:space="preserve">. </w:t>
      </w:r>
    </w:p>
    <w:p w:rsidR="005333F6" w:rsidRPr="00792C95" w:rsidRDefault="005333F6" w:rsidP="00792C95">
      <w:r w:rsidRPr="00792C95">
        <w:t>Указанное право имеет важнейшее значение для судебного пристава-исполнителя, поскольку предоставляет ему возможность доступа практически к любой информации – требовать предоставления различных документов (выписок из них либо копий</w:t>
      </w:r>
      <w:r w:rsidR="00792C95" w:rsidRPr="00792C95">
        <w:t>),</w:t>
      </w:r>
      <w:r w:rsidRPr="00792C95">
        <w:t xml:space="preserve"> сведений, материалов, доступа к базам данных, хранящимся в памяти компьютеров, и </w:t>
      </w:r>
      <w:r w:rsidR="00792C95" w:rsidRPr="00792C95">
        <w:t xml:space="preserve">т.д. </w:t>
      </w:r>
      <w:r w:rsidRPr="00792C95">
        <w:t>Это требование может быть направлено в адрес любых лиц – государственных и местных органов, граждан, организаций любых организационно-правовых форм</w:t>
      </w:r>
      <w:r w:rsidR="00792C95" w:rsidRPr="00792C95">
        <w:t xml:space="preserve">. </w:t>
      </w:r>
    </w:p>
    <w:p w:rsidR="005333F6" w:rsidRPr="00792C95" w:rsidRDefault="005333F6" w:rsidP="00792C95">
      <w:r w:rsidRPr="00792C95">
        <w:t>Право на посещение в установленном порядке для исполнения должностных обязанностей предприятий, учреждений и организаций, независимо от форм собственности</w:t>
      </w:r>
      <w:r w:rsidR="00792C95" w:rsidRPr="00792C95">
        <w:t xml:space="preserve">. </w:t>
      </w:r>
      <w:r w:rsidRPr="00792C95">
        <w:t>Данное право непосредственно связано с вышеназванным правом государственного служащего</w:t>
      </w:r>
      <w:r w:rsidR="00792C95" w:rsidRPr="00792C95">
        <w:t xml:space="preserve"> </w:t>
      </w:r>
      <w:r w:rsidRPr="00792C95">
        <w:t>на получение информации</w:t>
      </w:r>
      <w:r w:rsidR="00792C95" w:rsidRPr="00792C95">
        <w:t xml:space="preserve">. </w:t>
      </w:r>
      <w:r w:rsidRPr="00792C95">
        <w:t>Оно обеспечивает осуществление судебным приставом-исполнителем всех основных его служебных функций, особенно в случаях принудительного исполнения</w:t>
      </w:r>
      <w:r w:rsidR="00792C95" w:rsidRPr="00792C95">
        <w:t xml:space="preserve">. </w:t>
      </w:r>
      <w:r w:rsidRPr="00792C95">
        <w:t>Он может требовать пропуска в любое помещение (на территорию</w:t>
      </w:r>
      <w:r w:rsidR="00792C95" w:rsidRPr="00792C95">
        <w:t>),</w:t>
      </w:r>
      <w:r w:rsidRPr="00792C95">
        <w:t xml:space="preserve"> если это необходимо для осуществления его должностных обязанностей</w:t>
      </w:r>
      <w:r w:rsidR="00792C95" w:rsidRPr="00792C95">
        <w:t xml:space="preserve">; </w:t>
      </w:r>
      <w:r w:rsidRPr="00792C95">
        <w:t>и охрана, в том числе вооружённая, не является препятствием для проникновения пристава в помещение (например, банка</w:t>
      </w:r>
      <w:r w:rsidR="00792C95" w:rsidRPr="00792C95">
        <w:t xml:space="preserve">) </w:t>
      </w:r>
      <w:r w:rsidRPr="00792C95">
        <w:t>или на территорию</w:t>
      </w:r>
      <w:r w:rsidR="00792C95" w:rsidRPr="00792C95">
        <w:t xml:space="preserve">. </w:t>
      </w:r>
    </w:p>
    <w:p w:rsidR="005333F6" w:rsidRPr="00792C95" w:rsidRDefault="005333F6" w:rsidP="00792C95">
      <w:r w:rsidRPr="00792C95">
        <w:t>Право на принятие решений и участие в их подготовке в соответствии с должностными обязанностями</w:t>
      </w:r>
      <w:r w:rsidR="00792C95" w:rsidRPr="00792C95">
        <w:t xml:space="preserve">. </w:t>
      </w:r>
    </w:p>
    <w:p w:rsidR="005333F6" w:rsidRPr="00792C95" w:rsidRDefault="005333F6" w:rsidP="00792C95">
      <w:r w:rsidRPr="00792C95">
        <w:t>Указанное право государственного служащего является важнейшей гарантией, способствующей демократичности и выполнимости принимаемых решений</w:t>
      </w:r>
      <w:r w:rsidR="00792C95" w:rsidRPr="00792C95">
        <w:t xml:space="preserve">. </w:t>
      </w:r>
      <w:r w:rsidRPr="00792C95">
        <w:t>При обсуждении вопросов деятельности службы судебных приставов это право позволяет вносить предложения и высказывать критические замечания, участвовать в работе различных советов, совещаний, комиссий и других коллективных органов, создаваемых для обсуждения служебных вопросов</w:t>
      </w:r>
      <w:r w:rsidR="00792C95" w:rsidRPr="00792C95">
        <w:t xml:space="preserve">. </w:t>
      </w:r>
    </w:p>
    <w:p w:rsidR="005333F6" w:rsidRPr="00792C95" w:rsidRDefault="005333F6" w:rsidP="00792C95">
      <w:r w:rsidRPr="00792C95">
        <w:t>Право на участие по своей инициативе в конкурсе на замещение вакантной должности государственной службы</w:t>
      </w:r>
      <w:r w:rsidR="00792C95" w:rsidRPr="00792C95">
        <w:t xml:space="preserve">. </w:t>
      </w:r>
      <w:r w:rsidRPr="00792C95">
        <w:t>Конкурс на замещение вакантных государственных должностей является одной наиболее справедливых форм проявления принципа равного доступа граждан к государственной службе, закреплённого ч</w:t>
      </w:r>
      <w:r w:rsidR="00792C95" w:rsidRPr="00792C95">
        <w:t>.4</w:t>
      </w:r>
      <w:r w:rsidRPr="00792C95">
        <w:t xml:space="preserve"> ст</w:t>
      </w:r>
      <w:r w:rsidR="00792C95" w:rsidRPr="00792C95">
        <w:t>.3</w:t>
      </w:r>
      <w:r w:rsidRPr="00792C95">
        <w:t>2 Конституции РФ</w:t>
      </w:r>
      <w:r w:rsidR="00792C95" w:rsidRPr="00792C95">
        <w:t xml:space="preserve">. </w:t>
      </w:r>
      <w:r w:rsidRPr="00792C95">
        <w:t>Государственный служащий вправе участвовать в нём независимо от того, какую должность занимает этот служащий в данное время</w:t>
      </w:r>
      <w:r w:rsidR="00792C95" w:rsidRPr="00792C95">
        <w:t xml:space="preserve">. </w:t>
      </w:r>
      <w:r w:rsidRPr="00792C95">
        <w:t>Условия конкурса установлены ст</w:t>
      </w:r>
      <w:r w:rsidR="00792C95" w:rsidRPr="00792C95">
        <w:t>.2</w:t>
      </w:r>
      <w:r w:rsidRPr="00792C95">
        <w:t xml:space="preserve">2 ФЗ </w:t>
      </w:r>
      <w:r w:rsidR="00792C95">
        <w:t>"</w:t>
      </w:r>
      <w:r w:rsidRPr="00792C95">
        <w:t>Об основах государственной службы РФ</w:t>
      </w:r>
      <w:r w:rsidR="00792C95">
        <w:t>"</w:t>
      </w:r>
      <w:r w:rsidR="00792C95" w:rsidRPr="00792C95">
        <w:t xml:space="preserve">. </w:t>
      </w:r>
    </w:p>
    <w:p w:rsidR="005333F6" w:rsidRPr="00792C95" w:rsidRDefault="005333F6" w:rsidP="00792C95">
      <w:r w:rsidRPr="00792C95">
        <w:t>Право на продвижение по службе, увеличение денежного содержание с учётом результатов и стажа работы и уровня квалификации</w:t>
      </w:r>
      <w:r w:rsidR="00792C95" w:rsidRPr="00792C95">
        <w:t xml:space="preserve">. </w:t>
      </w:r>
    </w:p>
    <w:p w:rsidR="005333F6" w:rsidRPr="00792C95" w:rsidRDefault="005333F6" w:rsidP="00792C95">
      <w:r w:rsidRPr="00792C95">
        <w:t>При наличии соответствующих условий государственный служащий вправе ставить перед своими руководителями вопрос о присвоении ему квалификационного разряда (звания</w:t>
      </w:r>
      <w:r w:rsidR="00792C95" w:rsidRPr="00792C95">
        <w:t>),</w:t>
      </w:r>
      <w:r w:rsidRPr="00792C95">
        <w:t xml:space="preserve"> увеличения денежного содержания, продвижении по службе и </w:t>
      </w:r>
      <w:r w:rsidR="00792C95" w:rsidRPr="00792C95">
        <w:t xml:space="preserve">т.д. </w:t>
      </w:r>
      <w:r w:rsidRPr="00792C95">
        <w:t>Такими условиями являются, например, общая выслуга лет, длительность работы по специальности, получение профессионального образования или повышение квалификации, которая соответствует более высокой, чем занимаемая, должности</w:t>
      </w:r>
      <w:r w:rsidR="00792C95" w:rsidRPr="00792C95">
        <w:t xml:space="preserve">. </w:t>
      </w:r>
      <w:r w:rsidRPr="00792C95">
        <w:t>В случае возникновения спора, связанного, в частности, с результатами квалификационных экзаменов, с аттестацией, с привлечением к дисциплинарной ответственности и другими вопросами государственной службы, судебный пристав-исполнитель, как и любой иной государственный служащий, может обратиться в суд</w:t>
      </w:r>
      <w:r w:rsidR="00792C95" w:rsidRPr="00792C95">
        <w:t xml:space="preserve">. </w:t>
      </w:r>
    </w:p>
    <w:p w:rsidR="005333F6" w:rsidRPr="00792C95" w:rsidRDefault="005333F6" w:rsidP="00792C95">
      <w:r w:rsidRPr="00792C95">
        <w:t>Право на ознакомление со всеми материалами своего личного дела, отзывами о своей деятельности и другими документами до внесения в личное дело, приобщение к личному делу своих объяснений</w:t>
      </w:r>
      <w:r w:rsidR="00792C95" w:rsidRPr="00792C95">
        <w:t xml:space="preserve">. </w:t>
      </w:r>
    </w:p>
    <w:p w:rsidR="005333F6" w:rsidRPr="00792C95" w:rsidRDefault="005333F6" w:rsidP="00792C95">
      <w:r w:rsidRPr="00792C95">
        <w:t>Личное дело государственного служащего является важнейшим источником документов, подтверждающих его служебную биографию</w:t>
      </w:r>
      <w:r w:rsidR="00792C95" w:rsidRPr="00792C95">
        <w:t xml:space="preserve">. </w:t>
      </w:r>
      <w:r w:rsidRPr="00792C95">
        <w:t>Право знакомиться с ним даёт возможность контролировать объективность заносимых сведений (до помещения документов в дело</w:t>
      </w:r>
      <w:r w:rsidR="00792C95" w:rsidRPr="00792C95">
        <w:t>),</w:t>
      </w:r>
      <w:r w:rsidRPr="00792C95">
        <w:t xml:space="preserve"> требовать изменения их содержания, обжаловать в суд либо в вышестоящий орган</w:t>
      </w:r>
      <w:r w:rsidR="00792C95" w:rsidRPr="00792C95">
        <w:t xml:space="preserve">. </w:t>
      </w:r>
      <w:r w:rsidRPr="00792C95">
        <w:t>Но нельзя требовать изъятия документов из личного дела, поэтому все перипетии спора получат своё отражение в личном деле</w:t>
      </w:r>
      <w:r w:rsidR="00792C95" w:rsidRPr="00792C95">
        <w:t xml:space="preserve">. </w:t>
      </w:r>
      <w:r w:rsidRPr="00792C95">
        <w:t xml:space="preserve">Государственный служащий может ознакомиться с материалами дела и снимать с них копии не только лично, но также через иное доверенное лицо (адвоката и </w:t>
      </w:r>
      <w:r w:rsidR="00792C95" w:rsidRPr="00792C95">
        <w:t xml:space="preserve">т.п.). </w:t>
      </w:r>
      <w:r w:rsidRPr="00792C95">
        <w:t>Вместе с тем, личное дело государственного служащего без его согласия не может быть направлено в другое ведомство (министерство</w:t>
      </w:r>
      <w:r w:rsidR="00792C95" w:rsidRPr="00792C95">
        <w:t xml:space="preserve">). </w:t>
      </w:r>
    </w:p>
    <w:p w:rsidR="005333F6" w:rsidRPr="00792C95" w:rsidRDefault="005333F6" w:rsidP="00792C95">
      <w:r w:rsidRPr="00792C95">
        <w:t>Право на переподготовку (переквалификацию</w:t>
      </w:r>
      <w:r w:rsidR="00792C95" w:rsidRPr="00792C95">
        <w:t xml:space="preserve">) </w:t>
      </w:r>
      <w:r w:rsidRPr="00792C95">
        <w:t>и повышение квалификации за счёт средств соответствующего бюджета</w:t>
      </w:r>
      <w:r w:rsidR="00792C95" w:rsidRPr="00792C95">
        <w:t xml:space="preserve">. </w:t>
      </w:r>
    </w:p>
    <w:p w:rsidR="005333F6" w:rsidRPr="00792C95" w:rsidRDefault="005333F6" w:rsidP="00792C95">
      <w:r w:rsidRPr="00792C95">
        <w:t>Профессиональная подготовка – важнейший показатель квалификации государственного служащего и непременное условие надлежащего качества исполнения должностных функций</w:t>
      </w:r>
      <w:r w:rsidR="00792C95" w:rsidRPr="00792C95">
        <w:t xml:space="preserve">. </w:t>
      </w:r>
      <w:r w:rsidRPr="00792C95">
        <w:t xml:space="preserve">Анализируемое право закрепляет за государственным служащим возможность получить профессиональную подготовку в процессе прохождения службы (подготовиться к занятию более высокой должности, к участию в конкурсе либо к сдаче профессиональных экзаменов и </w:t>
      </w:r>
      <w:r w:rsidR="00792C95" w:rsidRPr="00792C95">
        <w:t xml:space="preserve">т.д.). </w:t>
      </w:r>
      <w:r w:rsidRPr="00792C95">
        <w:t>В силу п</w:t>
      </w:r>
      <w:r w:rsidR="00792C95" w:rsidRPr="00792C95">
        <w:t>.1</w:t>
      </w:r>
      <w:r w:rsidRPr="00792C95">
        <w:t xml:space="preserve"> ст</w:t>
      </w:r>
      <w:r w:rsidR="00792C95" w:rsidRPr="00792C95">
        <w:t>.1</w:t>
      </w:r>
      <w:r w:rsidRPr="00792C95">
        <w:t xml:space="preserve">5 ФЗ </w:t>
      </w:r>
      <w:r w:rsidR="00792C95">
        <w:t>"</w:t>
      </w:r>
      <w:r w:rsidRPr="00792C95">
        <w:t>Об основах государственной службы РФ</w:t>
      </w:r>
      <w:r w:rsidR="00792C95">
        <w:t>"</w:t>
      </w:r>
      <w:r w:rsidRPr="00792C95">
        <w:t xml:space="preserve"> государственному служащему в период подготовки гарантируется денежное содержание, а при необходимости ему может быть предоставлен отпуск</w:t>
      </w:r>
      <w:r w:rsidR="00792C95" w:rsidRPr="00792C95">
        <w:t xml:space="preserve">. </w:t>
      </w:r>
    </w:p>
    <w:p w:rsidR="005333F6" w:rsidRPr="00792C95" w:rsidRDefault="005333F6" w:rsidP="00792C95">
      <w:r w:rsidRPr="00792C95">
        <w:t>Право на пенсионное обеспечение с учётом стажа государственной службы</w:t>
      </w:r>
      <w:r w:rsidR="00792C95" w:rsidRPr="00792C95">
        <w:t xml:space="preserve">. </w:t>
      </w:r>
      <w:r w:rsidRPr="00792C95">
        <w:t>Вопросы назначения государственному служащему пенсии за выслугу лет регулируются федеральным законом</w:t>
      </w:r>
      <w:r w:rsidR="00792C95" w:rsidRPr="00792C95">
        <w:t xml:space="preserve">. </w:t>
      </w:r>
      <w:r w:rsidRPr="00792C95">
        <w:t>Ст</w:t>
      </w:r>
      <w:r w:rsidR="00792C95" w:rsidRPr="00792C95">
        <w:t>. 19</w:t>
      </w:r>
      <w:r w:rsidRPr="00792C95">
        <w:t xml:space="preserve"> ФЗ </w:t>
      </w:r>
      <w:r w:rsidR="00792C95">
        <w:t>"</w:t>
      </w:r>
      <w:r w:rsidRPr="00792C95">
        <w:t>Об основах государственной службы РФ</w:t>
      </w:r>
      <w:r w:rsidR="00792C95">
        <w:t>"</w:t>
      </w:r>
      <w:r w:rsidRPr="00792C95">
        <w:t xml:space="preserve"> установлено также, что члены семьи государственного служащего имеют право на получение пенсии по случаю потери кормильца в случае его смерти, связанной с исполнением государственным служащим должностных обязанностей</w:t>
      </w:r>
      <w:r w:rsidR="00792C95" w:rsidRPr="00792C95">
        <w:t xml:space="preserve">. </w:t>
      </w:r>
    </w:p>
    <w:p w:rsidR="005333F6" w:rsidRPr="00792C95" w:rsidRDefault="005333F6" w:rsidP="00792C95">
      <w:r w:rsidRPr="00792C95">
        <w:t>Право на проведение по требованию государственного служащего служебного расследования для опровержения сведений, порочащих его часть и достоинство</w:t>
      </w:r>
      <w:r w:rsidR="00792C95" w:rsidRPr="00792C95">
        <w:t xml:space="preserve">. </w:t>
      </w:r>
    </w:p>
    <w:p w:rsidR="005333F6" w:rsidRPr="00792C95" w:rsidRDefault="005333F6" w:rsidP="00792C95">
      <w:r w:rsidRPr="00792C95">
        <w:t>Служебная деятельность многих государственных служащих, в том числе и судебных приставов-исполнителей, связана с разрешением конфликтов, что зачастую вызывает со стороны участников конфликта обвинения, затрагивающие честь и достоинство государственного служащего</w:t>
      </w:r>
      <w:r w:rsidR="00792C95" w:rsidRPr="00792C95">
        <w:t xml:space="preserve">. </w:t>
      </w:r>
      <w:r w:rsidRPr="00792C95">
        <w:t>Право требовать проведения служебного расследования для их опровержения является важнейшей правовой гарантией, предохраняющей от необоснованных обвинений, и привлечения виновных к ответственности</w:t>
      </w:r>
      <w:r w:rsidR="00792C95" w:rsidRPr="00792C95">
        <w:t xml:space="preserve">. </w:t>
      </w:r>
      <w:r w:rsidRPr="00792C95">
        <w:t>Порядок проведения такого расследования определяется, как правило, непосредственным руководителем</w:t>
      </w:r>
      <w:r w:rsidR="00792C95" w:rsidRPr="00792C95">
        <w:t xml:space="preserve">. </w:t>
      </w:r>
      <w:r w:rsidRPr="00792C95">
        <w:t>Расследование обычно длится не более тридцати дней</w:t>
      </w:r>
      <w:r w:rsidR="00792C95" w:rsidRPr="00792C95">
        <w:t xml:space="preserve">. </w:t>
      </w:r>
      <w:r w:rsidRPr="00792C95">
        <w:t>На любом его этапе государственный служащий имеет право знакомиться с материалами расследования и представлять свои объяснения, а при несогласии с решением, принятым по результатам расследования, обжаловать его содержание и мотивировку</w:t>
      </w:r>
      <w:r w:rsidR="00792C95" w:rsidRPr="00792C95">
        <w:t xml:space="preserve">. </w:t>
      </w:r>
    </w:p>
    <w:p w:rsidR="005333F6" w:rsidRPr="00792C95" w:rsidRDefault="005333F6" w:rsidP="00792C95">
      <w:r w:rsidRPr="00792C95">
        <w:t>Данное расследование не является процедурой наложения дисциплинарного взыскания</w:t>
      </w:r>
      <w:r w:rsidR="00792C95" w:rsidRPr="00792C95">
        <w:t xml:space="preserve"> </w:t>
      </w:r>
      <w:r w:rsidRPr="00792C95">
        <w:t>на государственного служащего за совершение должностного проступка, поскольку оно имеет другую цель – опровержение сведений, порочащих честь и достоинство</w:t>
      </w:r>
      <w:r w:rsidR="00792C95" w:rsidRPr="00792C95">
        <w:t xml:space="preserve">. </w:t>
      </w:r>
    </w:p>
    <w:p w:rsidR="005333F6" w:rsidRPr="00792C95" w:rsidRDefault="005333F6" w:rsidP="00792C95">
      <w:r w:rsidRPr="00792C95">
        <w:t>Право на объединение в профессиональные союзы (ассоциации</w:t>
      </w:r>
      <w:r w:rsidR="00792C95" w:rsidRPr="00792C95">
        <w:t xml:space="preserve">) </w:t>
      </w:r>
      <w:r w:rsidRPr="00792C95">
        <w:t>для защиты своих прав, социально-экономических и профессиональных интересов</w:t>
      </w:r>
      <w:r w:rsidR="00792C95" w:rsidRPr="00792C95">
        <w:t xml:space="preserve">. </w:t>
      </w:r>
    </w:p>
    <w:p w:rsidR="005333F6" w:rsidRPr="00792C95" w:rsidRDefault="00792C95" w:rsidP="00792C95">
      <w:r>
        <w:t>"</w:t>
      </w:r>
      <w:r w:rsidR="005333F6" w:rsidRPr="00792C95">
        <w:t>Каждый,</w:t>
      </w:r>
      <w:r w:rsidRPr="00792C95">
        <w:t xml:space="preserve"> - </w:t>
      </w:r>
      <w:r w:rsidR="005333F6" w:rsidRPr="00792C95">
        <w:t>гласит ст</w:t>
      </w:r>
      <w:r w:rsidRPr="00792C95">
        <w:t>.3</w:t>
      </w:r>
      <w:r w:rsidR="005333F6" w:rsidRPr="00792C95">
        <w:t>0 Конституции РФ,</w:t>
      </w:r>
      <w:r w:rsidRPr="00792C95">
        <w:t xml:space="preserve"> - </w:t>
      </w:r>
      <w:r w:rsidR="005333F6" w:rsidRPr="00792C95">
        <w:t>имеет право на объединение, включая право создавать профессиональные союзы для защиты своих интересов</w:t>
      </w:r>
      <w:r>
        <w:t>"</w:t>
      </w:r>
      <w:r w:rsidRPr="00792C95">
        <w:t xml:space="preserve">. </w:t>
      </w:r>
      <w:r w:rsidR="005333F6" w:rsidRPr="00792C95">
        <w:t>Государственные служащие, как и все граждане, могут создать профсоюз либо вступить или, наоборот, не вступать в него</w:t>
      </w:r>
      <w:r w:rsidRPr="00792C95">
        <w:t xml:space="preserve">. </w:t>
      </w:r>
      <w:r w:rsidR="005333F6" w:rsidRPr="00792C95">
        <w:t>Профсоюзы не вправе в деятельность государственных органов, организовывать и проводить забастовки</w:t>
      </w:r>
      <w:r w:rsidRPr="00792C95">
        <w:t xml:space="preserve">. </w:t>
      </w:r>
      <w:r w:rsidR="005333F6" w:rsidRPr="00792C95">
        <w:t>Однако профсоюз может обращаться с рекомендациями по улучшению государственной службы</w:t>
      </w:r>
      <w:r w:rsidRPr="00792C95">
        <w:t xml:space="preserve">. </w:t>
      </w:r>
    </w:p>
    <w:p w:rsidR="00792C95" w:rsidRDefault="005333F6" w:rsidP="00792C95">
      <w:r w:rsidRPr="00792C95">
        <w:t>Право на внесение предложений по совершенствованию государственной службы в любые инстанции</w:t>
      </w:r>
      <w:r w:rsidR="00792C95" w:rsidRPr="00792C95">
        <w:t xml:space="preserve">. </w:t>
      </w:r>
      <w:r w:rsidRPr="00792C95">
        <w:t>Это право является залогом постоянного развития и улучшения государственной службы</w:t>
      </w:r>
      <w:r w:rsidR="00792C95" w:rsidRPr="00792C95">
        <w:t xml:space="preserve">. </w:t>
      </w:r>
      <w:r w:rsidRPr="00792C95">
        <w:t>Такое развитие должно учитывать изменения в потребностях граждан и во взаимодействии государственных органов с обществом</w:t>
      </w:r>
      <w:r w:rsidR="00792C95" w:rsidRPr="00792C95">
        <w:t xml:space="preserve">. </w:t>
      </w:r>
      <w:r w:rsidRPr="00792C95">
        <w:t>Предложения государственного служащего могут относиться, например, к совершенствованию законов и иных нормативных актов или к улучшению правоприменительной деятельности</w:t>
      </w:r>
      <w:r w:rsidR="00792C95" w:rsidRPr="00792C95">
        <w:t xml:space="preserve">. </w:t>
      </w:r>
      <w:r w:rsidRPr="00792C95">
        <w:t>Но до официального изменения акта государственный служащий обязан руководствоваться действующей редакцией правовых норм</w:t>
      </w:r>
      <w:r w:rsidR="00792C95" w:rsidRPr="00792C95">
        <w:t xml:space="preserve">. </w:t>
      </w:r>
    </w:p>
    <w:p w:rsidR="005333F6" w:rsidRPr="00792C95" w:rsidRDefault="005333F6" w:rsidP="003221DD">
      <w:pPr>
        <w:pStyle w:val="2"/>
      </w:pPr>
      <w:r w:rsidRPr="00792C95">
        <w:t>5</w:t>
      </w:r>
      <w:r w:rsidR="00792C95" w:rsidRPr="00792C95">
        <w:t xml:space="preserve">. </w:t>
      </w:r>
      <w:r w:rsidRPr="00792C95">
        <w:t>Основные обязанности судебного пристава-исполнителя как государственного служащего</w:t>
      </w:r>
    </w:p>
    <w:p w:rsidR="003221DD" w:rsidRDefault="003221DD" w:rsidP="00792C95"/>
    <w:p w:rsidR="005333F6" w:rsidRPr="00792C95" w:rsidRDefault="005333F6" w:rsidP="00792C95">
      <w:r w:rsidRPr="00792C95">
        <w:t>Основные обязанности государственного служащего и, соответственно, судебного пристава-исполнителя, определены ст</w:t>
      </w:r>
      <w:r w:rsidR="00792C95" w:rsidRPr="00792C95">
        <w:t>.1</w:t>
      </w:r>
      <w:r w:rsidRPr="00792C95">
        <w:t xml:space="preserve">0 ФЗ </w:t>
      </w:r>
      <w:r w:rsidR="00792C95">
        <w:t>"</w:t>
      </w:r>
      <w:r w:rsidRPr="00792C95">
        <w:t>Об основах государственной службы РФ</w:t>
      </w:r>
      <w:r w:rsidR="00792C95">
        <w:t>"</w:t>
      </w:r>
      <w:r w:rsidR="00792C95" w:rsidRPr="00792C95">
        <w:t xml:space="preserve">. </w:t>
      </w:r>
    </w:p>
    <w:p w:rsidR="005333F6" w:rsidRPr="00792C95" w:rsidRDefault="005333F6" w:rsidP="00792C95">
      <w:r w:rsidRPr="00792C95">
        <w:t>Обязанность обеспечивать поддержку конституционного строя и соблюдение Конституции РФ, реализацию федеральных законов и законов субъектов Российской Федерации</w:t>
      </w:r>
      <w:r w:rsidR="00792C95" w:rsidRPr="00792C95">
        <w:t xml:space="preserve">. </w:t>
      </w:r>
    </w:p>
    <w:p w:rsidR="005333F6" w:rsidRPr="00792C95" w:rsidRDefault="005333F6" w:rsidP="00792C95">
      <w:r w:rsidRPr="00792C95">
        <w:t>Обязанность добросовестно исполнять должностные обязанности</w:t>
      </w:r>
      <w:r w:rsidR="00792C95" w:rsidRPr="00792C95">
        <w:t xml:space="preserve">. </w:t>
      </w:r>
      <w:r w:rsidRPr="00792C95">
        <w:t>Эта обязанность предполагает не только точное знание соответствующих законов и иных нормативных актов, но и неукоснительное следование им в общественно полезных целях</w:t>
      </w:r>
      <w:r w:rsidR="00792C95" w:rsidRPr="00792C95">
        <w:t xml:space="preserve">. </w:t>
      </w:r>
      <w:r w:rsidRPr="00792C95">
        <w:t>При исполнении обязанностей, государственный служащий не должен допускать действий, которые могут быть квалифицированы, как выход за пределы предоставленных прав либо как использование предоставленных ему возможностей во вред службе, как превышение или злоупотребление должностными полномочиями</w:t>
      </w:r>
      <w:r w:rsidR="00792C95" w:rsidRPr="00792C95">
        <w:t xml:space="preserve">. </w:t>
      </w:r>
    </w:p>
    <w:p w:rsidR="005333F6" w:rsidRPr="00792C95" w:rsidRDefault="005333F6" w:rsidP="00792C95">
      <w:r w:rsidRPr="00792C95">
        <w:t>Обязанность обеспечивать соблюдение прав и законных интересов граждан</w:t>
      </w:r>
      <w:r w:rsidR="00792C95" w:rsidRPr="00792C95">
        <w:t xml:space="preserve">. </w:t>
      </w:r>
      <w:r w:rsidRPr="00792C95">
        <w:t>Данная обязанность государственного служащего непосредственно вытекает из ст</w:t>
      </w:r>
      <w:r w:rsidR="00792C95" w:rsidRPr="00792C95">
        <w:t>.2</w:t>
      </w:r>
      <w:r w:rsidRPr="00792C95">
        <w:t xml:space="preserve"> Конституции РФ, установившей обязанность государства по признанию, соблюдению и защите прав и свобод человека и гражданина</w:t>
      </w:r>
      <w:r w:rsidR="00792C95" w:rsidRPr="00792C95">
        <w:t xml:space="preserve">. </w:t>
      </w:r>
    </w:p>
    <w:p w:rsidR="005333F6" w:rsidRPr="00792C95" w:rsidRDefault="005333F6" w:rsidP="00792C95">
      <w:r w:rsidRPr="00792C95">
        <w:t>Применительно к судебному приставу-исполнителю эта обязанность выражена его основными функциями – удовлетворение судебного или иного акта, обеспечение соблюдения прав и законных интересов граждан, оказание им необходимой помощи</w:t>
      </w:r>
      <w:r w:rsidR="00792C95" w:rsidRPr="00792C95">
        <w:t xml:space="preserve">. </w:t>
      </w:r>
    </w:p>
    <w:p w:rsidR="005333F6" w:rsidRPr="00792C95" w:rsidRDefault="005333F6" w:rsidP="00792C95">
      <w:r w:rsidRPr="00792C95">
        <w:t>Обязанность исполнять приказы, распоряжения и указания вышестоящих в порядке подчинённости руководителей, отданные в пределах их должностных полномочий, за исключением незаконных</w:t>
      </w:r>
      <w:r w:rsidR="00792C95" w:rsidRPr="00792C95">
        <w:t xml:space="preserve">. </w:t>
      </w:r>
      <w:r w:rsidRPr="00792C95">
        <w:t>Государственная служба предполагает необходимость подчинения вышестоящему должностному лицу, исполнения каждым государственным служащим приказов руководителя</w:t>
      </w:r>
      <w:r w:rsidR="00792C95" w:rsidRPr="00792C95">
        <w:t xml:space="preserve">. </w:t>
      </w:r>
      <w:r w:rsidRPr="00792C95">
        <w:t>Без этого невозможно осуществление задач государственного органа</w:t>
      </w:r>
      <w:r w:rsidR="00792C95" w:rsidRPr="00792C95">
        <w:t xml:space="preserve">. </w:t>
      </w:r>
    </w:p>
    <w:p w:rsidR="005333F6" w:rsidRPr="00792C95" w:rsidRDefault="005333F6" w:rsidP="00792C95">
      <w:r w:rsidRPr="00792C95">
        <w:t>Вместе с тем имеются определённые ограничения</w:t>
      </w:r>
      <w:r w:rsidR="00792C95" w:rsidRPr="00792C95">
        <w:t xml:space="preserve">: </w:t>
      </w:r>
      <w:r w:rsidRPr="00792C95">
        <w:t>приказы, которые надлежит выполнять, должны быть законными и соответствовать должностным полномочиям отдающего их руководителя</w:t>
      </w:r>
      <w:r w:rsidR="00792C95" w:rsidRPr="00792C95">
        <w:t xml:space="preserve">. </w:t>
      </w:r>
      <w:r w:rsidRPr="00792C95">
        <w:t>Так, если у судебного пристава-исполнителя какое-либо распоряжение вызвало сомнение в его правомерности, он должен незамедлительно, в письменной форме сообщить о своих сомнениях старшему судебному приставу подразделения</w:t>
      </w:r>
      <w:r w:rsidR="00792C95" w:rsidRPr="00792C95">
        <w:t xml:space="preserve">. </w:t>
      </w:r>
      <w:r w:rsidRPr="00792C95">
        <w:t>Но если после этого будет получено письменное подтверждение такого распоряжения, то судебный пристав-исполнитель обязан его выполнить, кроме случаев, когда его выполнение является административно или уголовно наказуемым деянием</w:t>
      </w:r>
      <w:r w:rsidR="00792C95" w:rsidRPr="00792C95">
        <w:t xml:space="preserve">. </w:t>
      </w:r>
      <w:r w:rsidRPr="00792C95">
        <w:t>В этом случае ответственность несёт не судебный пристав-исполнитель, добросовестно выполнивший распоряжение, а руководитель, подтвердивший такое распоряжение</w:t>
      </w:r>
      <w:r w:rsidRPr="003221DD">
        <w:rPr>
          <w:vertAlign w:val="superscript"/>
        </w:rPr>
        <w:footnoteReference w:id="5"/>
      </w:r>
      <w:r w:rsidR="00792C95" w:rsidRPr="00792C95">
        <w:t xml:space="preserve">. </w:t>
      </w:r>
    </w:p>
    <w:p w:rsidR="005333F6" w:rsidRPr="00792C95" w:rsidRDefault="005333F6" w:rsidP="00792C95">
      <w:r w:rsidRPr="00792C95">
        <w:t>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РФ</w:t>
      </w:r>
      <w:r w:rsidR="00792C95" w:rsidRPr="00792C95">
        <w:t xml:space="preserve">. </w:t>
      </w:r>
      <w:r w:rsidRPr="00792C95">
        <w:t>Эта обязанность конкретизирует ст</w:t>
      </w:r>
      <w:r w:rsidR="00792C95" w:rsidRPr="00792C95">
        <w:t>.3</w:t>
      </w:r>
      <w:r w:rsidRPr="00792C95">
        <w:t>3 Конституции РФ, в соответствии с которой граждане имеют право обращаться лично, а также направлять индивидуальные или коллективные обращения в государственные органы и органы местного самоуправления</w:t>
      </w:r>
      <w:r w:rsidR="00792C95" w:rsidRPr="00792C95">
        <w:t xml:space="preserve">. </w:t>
      </w:r>
    </w:p>
    <w:p w:rsidR="005333F6" w:rsidRPr="00792C95" w:rsidRDefault="005333F6" w:rsidP="00792C95">
      <w:r w:rsidRPr="00792C95">
        <w:t>Порядок и сроки их рассмотрения определены действующим законодательством</w:t>
      </w:r>
      <w:r w:rsidRPr="003221DD">
        <w:rPr>
          <w:vertAlign w:val="superscript"/>
        </w:rPr>
        <w:footnoteReference w:id="6"/>
      </w:r>
      <w:r w:rsidR="00792C95" w:rsidRPr="00792C95">
        <w:t xml:space="preserve">. </w:t>
      </w:r>
    </w:p>
    <w:p w:rsidR="005333F6" w:rsidRPr="00792C95" w:rsidRDefault="005333F6" w:rsidP="00792C95">
      <w:r w:rsidRPr="00792C95">
        <w:t>Обязанность соблюдать установленные в государственном органе правила внутреннего трудового распорядка, должностные инструкции, порядок работы со служебной информацией</w:t>
      </w:r>
      <w:r w:rsidR="00792C95" w:rsidRPr="00792C95">
        <w:t xml:space="preserve">. </w:t>
      </w:r>
    </w:p>
    <w:p w:rsidR="005333F6" w:rsidRPr="00792C95" w:rsidRDefault="005333F6" w:rsidP="00792C95">
      <w:r w:rsidRPr="00792C95">
        <w:t>Правила внутреннего трудового распорядка в подразделении судебных приставов обычно утверждаются руководителем органа юстиции</w:t>
      </w:r>
      <w:r w:rsidR="00792C95" w:rsidRPr="00792C95">
        <w:t xml:space="preserve">. </w:t>
      </w:r>
      <w:r w:rsidRPr="00792C95">
        <w:t>Они являются важнейшим документом, регулирующим служебные отношения в соответствии с трудовым законодательством</w:t>
      </w:r>
      <w:r w:rsidR="00792C95" w:rsidRPr="00792C95">
        <w:t xml:space="preserve">. </w:t>
      </w:r>
    </w:p>
    <w:p w:rsidR="005333F6" w:rsidRPr="00792C95" w:rsidRDefault="005333F6" w:rsidP="00792C95">
      <w:r w:rsidRPr="00792C95">
        <w:t xml:space="preserve">Порядок обращения со служебной информацией, в том числе со сведениями, составляющими служебную и коммерческую тайну, регламентируются законодательством, в частности ФЗ </w:t>
      </w:r>
      <w:r w:rsidR="00792C95">
        <w:t>"</w:t>
      </w:r>
      <w:r w:rsidRPr="00792C95">
        <w:t>Об информации, информатизации и защите информации</w:t>
      </w:r>
      <w:r w:rsidR="00792C95">
        <w:t>"</w:t>
      </w:r>
      <w:r w:rsidR="00792C95" w:rsidRPr="00792C95">
        <w:t xml:space="preserve">. </w:t>
      </w:r>
    </w:p>
    <w:p w:rsidR="005333F6" w:rsidRPr="00792C95" w:rsidRDefault="005333F6" w:rsidP="00792C95">
      <w:r w:rsidRPr="00792C95">
        <w:t>Обязанность поддерживать уровень квалификации, достаточный для исполнения своих должностных обязанностей</w:t>
      </w:r>
      <w:r w:rsidR="00792C95" w:rsidRPr="00792C95">
        <w:t xml:space="preserve">. </w:t>
      </w:r>
      <w:r w:rsidRPr="00792C95">
        <w:t>От государственного служащего требуется иметь необходимую профессиональную подготовку, позволяющую ему надлежащим образом исполнять возложенные на него функции, поскольку недостаточная его квалификация способна дискредитировать государственные органы, вызвать социальную напряженность</w:t>
      </w:r>
      <w:r w:rsidR="00792C95" w:rsidRPr="00792C95">
        <w:t xml:space="preserve">. </w:t>
      </w:r>
    </w:p>
    <w:p w:rsidR="005333F6" w:rsidRPr="00792C95" w:rsidRDefault="005333F6" w:rsidP="00792C95">
      <w:r w:rsidRPr="00792C95">
        <w:t>Судебный пристав-исполнитель по роду своей деятельности обязан изучать применяемое им законодательство, которое постоянно обновляется</w:t>
      </w:r>
      <w:r w:rsidR="00792C95" w:rsidRPr="00792C95">
        <w:t xml:space="preserve">. </w:t>
      </w:r>
    </w:p>
    <w:p w:rsidR="005333F6" w:rsidRPr="00792C95" w:rsidRDefault="005333F6" w:rsidP="00792C95">
      <w:r w:rsidRPr="00792C95">
        <w:t>Обязанность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часть и достоинство граждан</w:t>
      </w:r>
      <w:r w:rsidR="00792C95" w:rsidRPr="00792C95">
        <w:t xml:space="preserve">. </w:t>
      </w:r>
    </w:p>
    <w:p w:rsidR="005333F6" w:rsidRPr="00792C95" w:rsidRDefault="005333F6" w:rsidP="00792C95">
      <w:r w:rsidRPr="00792C95">
        <w:t>Данная обязанность обусловлена положениями ст</w:t>
      </w:r>
      <w:r w:rsidR="00792C95" w:rsidRPr="00792C95">
        <w:t>.2</w:t>
      </w:r>
      <w:r w:rsidRPr="00792C95">
        <w:t>3, 24 и 29 Конституции РФ</w:t>
      </w:r>
      <w:r w:rsidR="00792C95" w:rsidRPr="00792C95">
        <w:t xml:space="preserve">. </w:t>
      </w:r>
      <w:r w:rsidRPr="00792C95">
        <w:t>Перечень сведений составляющих государственную тайну, определён ФЗ от 21</w:t>
      </w:r>
      <w:r w:rsidR="00792C95" w:rsidRPr="00792C95">
        <w:t>.0</w:t>
      </w:r>
      <w:r w:rsidRPr="00792C95">
        <w:t>6</w:t>
      </w:r>
      <w:r w:rsidR="00792C95" w:rsidRPr="00792C95">
        <w:t>. 19</w:t>
      </w:r>
      <w:r w:rsidRPr="00792C95">
        <w:t>93 г</w:t>
      </w:r>
      <w:r w:rsidR="00792C95" w:rsidRPr="00792C95">
        <w:t xml:space="preserve">. </w:t>
      </w:r>
      <w:r w:rsidR="00792C95">
        <w:t>"</w:t>
      </w:r>
      <w:r w:rsidRPr="00792C95">
        <w:t>О государственной тайне</w:t>
      </w:r>
      <w:r w:rsidR="00792C95">
        <w:t>"</w:t>
      </w:r>
      <w:r w:rsidR="00792C95" w:rsidRPr="00792C95">
        <w:t xml:space="preserve">. </w:t>
      </w:r>
      <w:r w:rsidRPr="00792C95">
        <w:t>К работе с такими сведениями допускается государственный служащий, прошедший установленную процедуру</w:t>
      </w:r>
      <w:r w:rsidR="00792C95" w:rsidRPr="00792C95">
        <w:t xml:space="preserve">. </w:t>
      </w:r>
    </w:p>
    <w:p w:rsidR="00792C95" w:rsidRDefault="005333F6" w:rsidP="00792C95">
      <w:r w:rsidRPr="00792C95">
        <w:t>Неправомерное разглашение таких сведений, профессиональной, служебной или коммерческой тайны, а также сведений, затрагивающих частную жизнь, честь и достоинство граждан, образует состав правонарушения, влекущий дисциплинарную, административную, гражданско-правовую и уголовно-правовую ответственность</w:t>
      </w:r>
      <w:r w:rsidR="00792C95" w:rsidRPr="00792C95">
        <w:t xml:space="preserve">. </w:t>
      </w:r>
    </w:p>
    <w:p w:rsidR="00792C95" w:rsidRDefault="00792C95" w:rsidP="00792C95"/>
    <w:p w:rsidR="005333F6" w:rsidRPr="00792C95" w:rsidRDefault="005333F6" w:rsidP="00804CBF">
      <w:pPr>
        <w:pStyle w:val="2"/>
      </w:pPr>
      <w:r w:rsidRPr="00792C95">
        <w:t>6</w:t>
      </w:r>
      <w:r w:rsidR="00792C95" w:rsidRPr="00792C95">
        <w:t xml:space="preserve">. </w:t>
      </w:r>
      <w:r w:rsidRPr="00792C95">
        <w:t>Ограничения, связанные с государственной службой</w:t>
      </w:r>
    </w:p>
    <w:p w:rsidR="00804CBF" w:rsidRDefault="00804CBF" w:rsidP="00792C95"/>
    <w:p w:rsidR="005333F6" w:rsidRPr="00792C95" w:rsidRDefault="005333F6" w:rsidP="00792C95">
      <w:r w:rsidRPr="00792C95">
        <w:t>Действующим законодательством установлены ограничения, связанные с государственной службой, которые имеют целью обеспечить служебную дисциплину и не допустить совмещения государственной службы с другими видами деятельности</w:t>
      </w:r>
      <w:r w:rsidR="00792C95" w:rsidRPr="00792C95">
        <w:t xml:space="preserve">. </w:t>
      </w:r>
      <w:r w:rsidRPr="00792C95">
        <w:t>Согласно ст</w:t>
      </w:r>
      <w:r w:rsidR="00792C95" w:rsidRPr="00792C95">
        <w:t>.1</w:t>
      </w:r>
      <w:r w:rsidRPr="00792C95">
        <w:t>1 ФЗ</w:t>
      </w:r>
      <w:r w:rsidR="00792C95">
        <w:t>"</w:t>
      </w:r>
      <w:r w:rsidRPr="00792C95">
        <w:t>Об основах государственной службы РФ</w:t>
      </w:r>
      <w:r w:rsidR="00792C95">
        <w:t>"</w:t>
      </w:r>
      <w:r w:rsidRPr="00792C95">
        <w:t>, государственный служащий не вправе заниматься другой оплачиваемой деятельностью, кроме педагогической, научной и иной творческой деятельности</w:t>
      </w:r>
      <w:r w:rsidR="00792C95" w:rsidRPr="00792C95">
        <w:t xml:space="preserve">. </w:t>
      </w:r>
    </w:p>
    <w:p w:rsidR="005333F6" w:rsidRPr="00792C95" w:rsidRDefault="005333F6" w:rsidP="00792C95">
      <w:r w:rsidRPr="00792C95">
        <w:t>Государственный служащий не может также совмещать службу с функциями депутата законодательного органа Российской Федерации и ей субъектов или местного самоуправления</w:t>
      </w:r>
      <w:r w:rsidR="00792C95" w:rsidRPr="00792C95">
        <w:t xml:space="preserve">. </w:t>
      </w:r>
      <w:r w:rsidRPr="00792C95">
        <w:t>Поэтому в случае избрания его депутатом на время выполнения депутатских полномочий деятельность по службе приостанавливается</w:t>
      </w:r>
      <w:r w:rsidR="00792C95" w:rsidRPr="00792C95">
        <w:t xml:space="preserve">. </w:t>
      </w:r>
    </w:p>
    <w:p w:rsidR="005333F6" w:rsidRPr="00792C95" w:rsidRDefault="005333F6" w:rsidP="00792C95">
      <w:r w:rsidRPr="00792C95">
        <w:t>Не допускается предпринимательская деятельность государственного служащего, в том числе и через доверенных лиц</w:t>
      </w:r>
      <w:r w:rsidR="00792C95" w:rsidRPr="00792C95">
        <w:t xml:space="preserve">. </w:t>
      </w:r>
      <w:r w:rsidRPr="00792C95">
        <w:t>Он не вправе также состоять членом органа управления коммерческой организации, если иное не предусмотрено федеральным законом</w:t>
      </w:r>
      <w:r w:rsidR="00792C95" w:rsidRPr="00792C95">
        <w:t xml:space="preserve">. </w:t>
      </w:r>
      <w:r w:rsidRPr="00792C95">
        <w:t>На время прохождения государственной службы госслужащий</w:t>
      </w:r>
      <w:r w:rsidR="00792C95" w:rsidRPr="00792C95">
        <w:t xml:space="preserve"> - </w:t>
      </w:r>
      <w:r w:rsidRPr="00792C95">
        <w:t>участник коммерческой организации обязан передать принадлежащие ему акции (доли в уставном капитале</w:t>
      </w:r>
      <w:r w:rsidR="00792C95" w:rsidRPr="00792C95">
        <w:t xml:space="preserve">) </w:t>
      </w:r>
      <w:r w:rsidRPr="00792C95">
        <w:t>такой организации в доверительное управление под гарантию государства</w:t>
      </w:r>
      <w:r w:rsidR="00792C95" w:rsidRPr="00792C95">
        <w:t xml:space="preserve">. </w:t>
      </w:r>
    </w:p>
    <w:p w:rsidR="005333F6" w:rsidRPr="00792C95" w:rsidRDefault="005333F6" w:rsidP="00792C95">
      <w:r w:rsidRPr="00792C95">
        <w:t>Государственный служащие не может выступать поверенным или представителем по делам третьих лиц в органе, в котором проходит его служба</w:t>
      </w:r>
      <w:r w:rsidR="00792C95" w:rsidRPr="00792C95">
        <w:t xml:space="preserve">. </w:t>
      </w:r>
      <w:r w:rsidRPr="00792C95">
        <w:t>Ему запрещается получать гонорары за публикации и выступления в качестве государственного служащего, получать от третьих лиц вознаграждения, связанные с исполнением должностных обязанностей (в том числе после выхода на пенсию</w:t>
      </w:r>
      <w:r w:rsidR="00792C95" w:rsidRPr="00792C95">
        <w:t xml:space="preserve">) </w:t>
      </w:r>
      <w:r w:rsidRPr="00792C95">
        <w:t>либо за их счёт выезжать в служебные командировки</w:t>
      </w:r>
      <w:r w:rsidR="00792C95" w:rsidRPr="00792C95">
        <w:t xml:space="preserve">. </w:t>
      </w:r>
    </w:p>
    <w:p w:rsidR="005333F6" w:rsidRPr="00792C95" w:rsidRDefault="005333F6" w:rsidP="00792C95">
      <w:r w:rsidRPr="00792C95">
        <w:t>Государственный служащий не вправе принимать участие в забастовках</w:t>
      </w:r>
      <w:r w:rsidRPr="00804CBF">
        <w:rPr>
          <w:vertAlign w:val="superscript"/>
        </w:rPr>
        <w:footnoteReference w:id="7"/>
      </w:r>
      <w:r w:rsidR="00792C95" w:rsidRPr="00792C95">
        <w:t xml:space="preserve">. </w:t>
      </w:r>
      <w:r w:rsidRPr="00792C95">
        <w:t>Ему не позволительно использовать своё служебное положение в интересах политических партий, общественных, в том числе религиозных, объединений для пропаганды отношения к ним</w:t>
      </w:r>
      <w:r w:rsidR="00792C95" w:rsidRPr="00792C95">
        <w:t xml:space="preserve">. </w:t>
      </w:r>
      <w:r w:rsidRPr="00792C95">
        <w:t>Также не допускается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r w:rsidR="00792C95" w:rsidRPr="00792C95">
        <w:t xml:space="preserve">. </w:t>
      </w:r>
    </w:p>
    <w:p w:rsidR="00792C95" w:rsidRPr="00792C95" w:rsidRDefault="005333F6" w:rsidP="00792C95">
      <w:r w:rsidRPr="00792C95">
        <w:t>В соответствии с федеральным законом государственный служащий обязан представлять сведения о полученных доходах (и ином имуществе, принадлежащем ему на праве собственности</w:t>
      </w:r>
      <w:r w:rsidR="00792C95" w:rsidRPr="00792C95">
        <w:t>),</w:t>
      </w:r>
      <w:r w:rsidRPr="00792C95">
        <w:t xml:space="preserve"> являющихся объектами налогообложения</w:t>
      </w:r>
      <w:r w:rsidR="00792C95" w:rsidRPr="00792C95">
        <w:t xml:space="preserve">. </w:t>
      </w:r>
    </w:p>
    <w:p w:rsidR="00804CBF" w:rsidRDefault="00804CBF" w:rsidP="00792C95"/>
    <w:p w:rsidR="005333F6" w:rsidRPr="00792C95" w:rsidRDefault="005333F6" w:rsidP="00804CBF">
      <w:pPr>
        <w:pStyle w:val="2"/>
      </w:pPr>
      <w:r w:rsidRPr="00792C95">
        <w:t>7</w:t>
      </w:r>
      <w:r w:rsidR="00792C95" w:rsidRPr="00792C95">
        <w:t xml:space="preserve">. </w:t>
      </w:r>
      <w:r w:rsidRPr="00792C95">
        <w:t>Порядок прохождения судебным приставом-исполнителем государственной службы</w:t>
      </w:r>
    </w:p>
    <w:p w:rsidR="00804CBF" w:rsidRDefault="00804CBF" w:rsidP="00792C95"/>
    <w:p w:rsidR="005333F6" w:rsidRPr="00792C95" w:rsidRDefault="005333F6" w:rsidP="00792C95">
      <w:r w:rsidRPr="00792C95">
        <w:t>Согласно п</w:t>
      </w:r>
      <w:r w:rsidR="00792C95" w:rsidRPr="00792C95">
        <w:t>.1</w:t>
      </w:r>
      <w:r w:rsidRPr="00792C95">
        <w:t xml:space="preserve"> ст</w:t>
      </w:r>
      <w:r w:rsidR="00792C95" w:rsidRPr="00792C95">
        <w:t>.2</w:t>
      </w:r>
      <w:r w:rsidRPr="00792C95">
        <w:t xml:space="preserve">1 ФЗ </w:t>
      </w:r>
      <w:r w:rsidR="00792C95">
        <w:t>"</w:t>
      </w:r>
      <w:r w:rsidRPr="00792C95">
        <w:t>Об основах государственной службы РФ</w:t>
      </w:r>
      <w:r w:rsidR="00792C95">
        <w:t>"</w:t>
      </w:r>
      <w:r w:rsidRPr="00792C95">
        <w:t xml:space="preserve"> право поступления на государственную службу имеют граждане Российской Федерации не моложе 18 лет, владеющие государственным языком, имеющие профессиональное образование и отвечающие требованиям, установленным законодательством для государственных служащих</w:t>
      </w:r>
      <w:r w:rsidR="00792C95" w:rsidRPr="00792C95">
        <w:t xml:space="preserve">. </w:t>
      </w:r>
      <w:r w:rsidRPr="00792C95">
        <w:t>Норма законодательства об исполнительном производстве, кроме того, устанавливают, что судебным приставом-исполнителем может стать гражданин Российской Федерации, достигший двадцатилетнего возраста, имеющий среднее (полное</w:t>
      </w:r>
      <w:r w:rsidR="00792C95" w:rsidRPr="00792C95">
        <w:t xml:space="preserve">) </w:t>
      </w:r>
      <w:r w:rsidRPr="00792C95">
        <w:t>общее или среднее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r w:rsidRPr="00804CBF">
        <w:rPr>
          <w:vertAlign w:val="superscript"/>
        </w:rPr>
        <w:footnoteReference w:id="8"/>
      </w:r>
      <w:r w:rsidR="00792C95" w:rsidRPr="00792C95">
        <w:t xml:space="preserve">. </w:t>
      </w:r>
    </w:p>
    <w:p w:rsidR="005333F6" w:rsidRPr="00792C95" w:rsidRDefault="005333F6" w:rsidP="00792C95">
      <w:r w:rsidRPr="00792C95">
        <w:t>При поступлении на службу гражданин сообщает о себе сведения, которые необходимы для решения вопроса о соответствии требованиям, предъявляемым к государственному служащему (судебному приставу-исполнителю</w:t>
      </w:r>
      <w:r w:rsidR="00792C95" w:rsidRPr="00792C95">
        <w:t xml:space="preserve">). </w:t>
      </w:r>
      <w:r w:rsidRPr="00792C95">
        <w:t>Эти сведения проверяются в установленном законом порядке</w:t>
      </w:r>
      <w:r w:rsidR="00792C95" w:rsidRPr="00792C95">
        <w:t xml:space="preserve">. </w:t>
      </w:r>
    </w:p>
    <w:p w:rsidR="005333F6" w:rsidRPr="00792C95" w:rsidRDefault="005333F6" w:rsidP="00792C95">
      <w:r w:rsidRPr="00792C95">
        <w:t>Гражданин не может быть принят на государственную службу и находится на государственной службе, а находящийся на государственной службе подлежит увольнению в случаях</w:t>
      </w:r>
      <w:r w:rsidR="00792C95" w:rsidRPr="00792C95">
        <w:t xml:space="preserve">: </w:t>
      </w:r>
    </w:p>
    <w:p w:rsidR="005333F6" w:rsidRPr="00792C95" w:rsidRDefault="005333F6" w:rsidP="00792C95">
      <w:r w:rsidRPr="00792C95">
        <w:t>Признания его недееспособным или ограниченно дееспособным решением суда, вступившим в законную силу</w:t>
      </w:r>
      <w:r w:rsidR="00792C95" w:rsidRPr="00792C95">
        <w:t xml:space="preserve">; </w:t>
      </w:r>
    </w:p>
    <w:p w:rsidR="005333F6" w:rsidRPr="00792C95" w:rsidRDefault="005333F6" w:rsidP="00792C95">
      <w:r w:rsidRPr="00792C95">
        <w:t>Лишения его права занимать государственные должности в течение определённого срока решением суда, вступившим в законную силу</w:t>
      </w:r>
      <w:r w:rsidR="00792C95" w:rsidRPr="00792C95">
        <w:t xml:space="preserve">; </w:t>
      </w:r>
    </w:p>
    <w:p w:rsidR="005333F6" w:rsidRPr="00792C95" w:rsidRDefault="005333F6" w:rsidP="00792C95">
      <w:r w:rsidRPr="00792C95">
        <w:t>Наличия подтверждённого заключением медицинского учреждения заболевания, препятствующего исполнению им должностных обязанностей</w:t>
      </w:r>
      <w:r w:rsidR="00792C95" w:rsidRPr="00792C95">
        <w:t xml:space="preserve">; </w:t>
      </w:r>
    </w:p>
    <w:p w:rsidR="005333F6" w:rsidRPr="00792C95" w:rsidRDefault="005333F6" w:rsidP="00792C95">
      <w:r w:rsidRPr="00792C95">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связано с использованием таких сведений</w:t>
      </w:r>
      <w:r w:rsidR="00792C95" w:rsidRPr="00792C95">
        <w:t xml:space="preserve">; </w:t>
      </w:r>
    </w:p>
    <w:p w:rsidR="005333F6" w:rsidRPr="00792C95" w:rsidRDefault="005333F6" w:rsidP="00792C95">
      <w:r w:rsidRPr="00792C95">
        <w:t>Близкого родства или свойства (родители, супруги, братья, сёстры, родители и дети супругов</w:t>
      </w:r>
      <w:r w:rsidR="00792C95" w:rsidRPr="00792C95">
        <w:t xml:space="preserve">) </w:t>
      </w:r>
      <w:r w:rsidRPr="00792C95">
        <w:t>с государственным служащим, если их государственная служба связана с непосредственной подчинённостью или подконтрольностью одного из них другому</w:t>
      </w:r>
      <w:r w:rsidR="00792C95" w:rsidRPr="00792C95">
        <w:t xml:space="preserve">; </w:t>
      </w:r>
    </w:p>
    <w:p w:rsidR="005333F6" w:rsidRPr="00792C95" w:rsidRDefault="005333F6" w:rsidP="00792C95">
      <w:r w:rsidRPr="00792C95">
        <w:t>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r w:rsidR="00792C95" w:rsidRPr="00792C95">
        <w:t xml:space="preserve">; </w:t>
      </w:r>
    </w:p>
    <w:p w:rsidR="005333F6" w:rsidRPr="00792C95" w:rsidRDefault="005333F6" w:rsidP="00792C95">
      <w:r w:rsidRPr="00792C95">
        <w:t>Отказа от представления сведений, предусмотренных ст</w:t>
      </w:r>
      <w:r w:rsidR="00792C95" w:rsidRPr="00792C95">
        <w:t>.1</w:t>
      </w:r>
      <w:r w:rsidRPr="00792C95">
        <w:t xml:space="preserve">2 ФЗ </w:t>
      </w:r>
      <w:r w:rsidR="00792C95">
        <w:t>"</w:t>
      </w:r>
      <w:r w:rsidRPr="00792C95">
        <w:t>Об основах государственной службы РФ</w:t>
      </w:r>
      <w:r w:rsidR="00792C95">
        <w:t>"</w:t>
      </w:r>
      <w:r w:rsidR="00792C95" w:rsidRPr="00792C95">
        <w:t xml:space="preserve">. </w:t>
      </w:r>
    </w:p>
    <w:p w:rsidR="005333F6" w:rsidRPr="00792C95" w:rsidRDefault="005333F6" w:rsidP="00792C95">
      <w:r w:rsidRPr="00792C95">
        <w:t>Замещение вакантной государственной должности может осуществляться по конкурсу</w:t>
      </w:r>
      <w:r w:rsidR="00792C95" w:rsidRPr="00792C95">
        <w:t xml:space="preserve">. </w:t>
      </w:r>
    </w:p>
    <w:p w:rsidR="005333F6" w:rsidRPr="00792C95" w:rsidRDefault="005333F6" w:rsidP="00792C95">
      <w:r w:rsidRPr="00792C95">
        <w:t>При поступлении гражданина на государственную службу с ним заключается трудовой договор на неопределённый срок или на срок не более пяти ле</w:t>
      </w:r>
      <w:r w:rsidR="00792C95" w:rsidRPr="00792C95">
        <w:t>т.</w:t>
      </w:r>
      <w:r w:rsidR="00804CBF">
        <w:t xml:space="preserve"> Д</w:t>
      </w:r>
      <w:r w:rsidRPr="00792C95">
        <w:t>ля гражданина, впервые принятого на государственную должность, устанавливается испытательный срок продолжительностью от трёх до шести месяцев</w:t>
      </w:r>
      <w:r w:rsidR="00792C95" w:rsidRPr="00792C95">
        <w:t xml:space="preserve">. </w:t>
      </w:r>
    </w:p>
    <w:p w:rsidR="005333F6" w:rsidRPr="00792C95" w:rsidRDefault="005333F6" w:rsidP="00792C95">
      <w:r w:rsidRPr="00792C95">
        <w:t>Не чаще одного раза в год, но не реже одного раза в четыре года проводится аттестация государственного служащего, что позволяет определить соответствие государственного служащего занимаемой им должности или решить вопрос о присвоении квалификационного разряда</w:t>
      </w:r>
      <w:r w:rsidR="00792C95" w:rsidRPr="00792C95">
        <w:t xml:space="preserve">. </w:t>
      </w:r>
    </w:p>
    <w:p w:rsidR="005333F6" w:rsidRPr="00792C95" w:rsidRDefault="005333F6" w:rsidP="00792C95">
      <w:r w:rsidRPr="00792C95">
        <w:t>Государственная служба прекращается при увольнении государственного служащего, в том числе с связи с выходом на пенсию</w:t>
      </w:r>
      <w:r w:rsidR="00792C95" w:rsidRPr="00792C95">
        <w:t xml:space="preserve">. </w:t>
      </w:r>
      <w:r w:rsidRPr="00792C95">
        <w:t>Увольнение по инициативе руководства возможно по следующим основаниям</w:t>
      </w:r>
      <w:r w:rsidR="00792C95" w:rsidRPr="00792C95">
        <w:t xml:space="preserve">: </w:t>
      </w:r>
    </w:p>
    <w:p w:rsidR="005333F6" w:rsidRPr="00792C95" w:rsidRDefault="005333F6" w:rsidP="00792C95">
      <w:r w:rsidRPr="00792C95">
        <w:t>Достижение предельного возраста для замещения государственной должности (для должности судебного пристава-исполнителя он составляет 60 лет</w:t>
      </w:r>
      <w:r w:rsidR="00792C95" w:rsidRPr="00792C95">
        <w:t xml:space="preserve">); </w:t>
      </w:r>
    </w:p>
    <w:p w:rsidR="005333F6" w:rsidRPr="00792C95" w:rsidRDefault="005333F6" w:rsidP="00792C95">
      <w:r w:rsidRPr="00792C95">
        <w:t>Прекращение гражданства Российской Федерации</w:t>
      </w:r>
      <w:r w:rsidR="00792C95" w:rsidRPr="00792C95">
        <w:t xml:space="preserve">; </w:t>
      </w:r>
    </w:p>
    <w:p w:rsidR="005333F6" w:rsidRPr="00792C95" w:rsidRDefault="005333F6" w:rsidP="00792C95">
      <w:r w:rsidRPr="00792C95">
        <w:t xml:space="preserve">Несоблюдение обязанностей и ограничений, установленных ФЗ </w:t>
      </w:r>
      <w:r w:rsidR="00792C95">
        <w:t>"</w:t>
      </w:r>
      <w:r w:rsidRPr="00792C95">
        <w:t>Об основах государственной службы РФ</w:t>
      </w:r>
      <w:r w:rsidR="00792C95">
        <w:t>"</w:t>
      </w:r>
      <w:r w:rsidR="00792C95" w:rsidRPr="00792C95">
        <w:t xml:space="preserve">; </w:t>
      </w:r>
    </w:p>
    <w:p w:rsidR="00792C95" w:rsidRDefault="005333F6" w:rsidP="00792C95">
      <w:r w:rsidRPr="00792C95">
        <w:t>Разглашение сведений, составляющих государственную и иную охраняемую законом тайну</w:t>
      </w:r>
      <w:r w:rsidR="00792C95" w:rsidRPr="00792C95">
        <w:t xml:space="preserve">. </w:t>
      </w:r>
    </w:p>
    <w:p w:rsidR="00804CBF" w:rsidRDefault="00804CBF" w:rsidP="00804CBF">
      <w:pPr>
        <w:pStyle w:val="2"/>
      </w:pPr>
      <w:bookmarkStart w:id="3" w:name="_Toc482124713"/>
    </w:p>
    <w:p w:rsidR="005333F6" w:rsidRPr="00792C95" w:rsidRDefault="005333F6" w:rsidP="00804CBF">
      <w:pPr>
        <w:pStyle w:val="2"/>
      </w:pPr>
      <w:r w:rsidRPr="00792C95">
        <w:t>8</w:t>
      </w:r>
      <w:r w:rsidR="00792C95" w:rsidRPr="00792C95">
        <w:t xml:space="preserve">. </w:t>
      </w:r>
      <w:r w:rsidRPr="00792C95">
        <w:t>Специальный статус судебного пристава-исполнителя</w:t>
      </w:r>
      <w:bookmarkEnd w:id="3"/>
      <w:r w:rsidR="00804CBF">
        <w:t xml:space="preserve">. </w:t>
      </w:r>
      <w:r w:rsidRPr="00792C95">
        <w:t>Общие положения</w:t>
      </w:r>
    </w:p>
    <w:p w:rsidR="00804CBF" w:rsidRDefault="00804CBF" w:rsidP="00792C95"/>
    <w:p w:rsidR="005333F6" w:rsidRPr="00792C95" w:rsidRDefault="005333F6" w:rsidP="00792C95">
      <w:r w:rsidRPr="00792C95">
        <w:t>Законодательство, определяющее особенности статуса судебного пристава-исполнителя и отличающие его от других государственных служащих, представлено правовыми нормами, регулирующими вопросы исполнительного производства</w:t>
      </w:r>
      <w:r w:rsidR="00792C95" w:rsidRPr="00792C95">
        <w:t xml:space="preserve">. </w:t>
      </w:r>
      <w:r w:rsidRPr="00792C95">
        <w:t>Такие нормы содержатся не только в актах, специально посвященных этим вопросам,</w:t>
      </w:r>
      <w:r w:rsidR="00792C95" w:rsidRPr="00792C95">
        <w:t xml:space="preserve"> - </w:t>
      </w:r>
      <w:r w:rsidRPr="00792C95">
        <w:t xml:space="preserve">в первую очередь в Федеральных законах </w:t>
      </w:r>
      <w:r w:rsidR="00792C95">
        <w:t>"</w:t>
      </w:r>
      <w:r w:rsidRPr="00792C95">
        <w:t>Об исполнительном производстве</w:t>
      </w:r>
      <w:r w:rsidR="00792C95">
        <w:t>"</w:t>
      </w:r>
      <w:r w:rsidRPr="00792C95">
        <w:t xml:space="preserve"> и </w:t>
      </w:r>
      <w:r w:rsidR="00792C95">
        <w:t>"</w:t>
      </w:r>
      <w:r w:rsidRPr="00792C95">
        <w:t>О судебных приставах</w:t>
      </w:r>
      <w:r w:rsidR="00792C95">
        <w:t>"</w:t>
      </w:r>
      <w:r w:rsidRPr="00792C95">
        <w:t>, но и в других актах, в которых названные нормы составляют лишь некоторую часть</w:t>
      </w:r>
      <w:r w:rsidR="00792C95" w:rsidRPr="00792C95">
        <w:t xml:space="preserve">. </w:t>
      </w:r>
      <w:r w:rsidRPr="00792C95">
        <w:t xml:space="preserve">К таковым относятся, в частности, ГПК, Закон РСФСР </w:t>
      </w:r>
      <w:r w:rsidR="00792C95">
        <w:t>"</w:t>
      </w:r>
      <w:r w:rsidRPr="00792C95">
        <w:t>О судоустройстве</w:t>
      </w:r>
      <w:r w:rsidR="00792C95">
        <w:t>"</w:t>
      </w:r>
      <w:r w:rsidRPr="00792C95">
        <w:t xml:space="preserve">, АПК, КоАП, Федеральный закон </w:t>
      </w:r>
      <w:r w:rsidR="00792C95">
        <w:t>"</w:t>
      </w:r>
      <w:r w:rsidRPr="00792C95">
        <w:t>О государственной защите судей, должностных лиц правоохранительных и контролирующих органов</w:t>
      </w:r>
      <w:r w:rsidR="00792C95">
        <w:t>"</w:t>
      </w:r>
      <w:r w:rsidR="00792C95" w:rsidRPr="00792C95">
        <w:t xml:space="preserve">. </w:t>
      </w:r>
      <w:r w:rsidRPr="00792C95">
        <w:t>Отдельные аспекты статуса судебного пристава-исполнителя определяют управленческие акты Министерства юстиции Российской Федерации</w:t>
      </w:r>
      <w:r w:rsidR="00792C95" w:rsidRPr="00792C95">
        <w:t xml:space="preserve">. </w:t>
      </w:r>
    </w:p>
    <w:p w:rsidR="005333F6" w:rsidRPr="00792C95" w:rsidRDefault="005333F6" w:rsidP="00792C95">
      <w:r w:rsidRPr="00792C95">
        <w:t>Государственная служба судебных приставов-исполнителей проходит в органах юстиции субъектов РФ, точнее, в подразделениях судебных приставов – районных, межрайонных или иных (соответствующих административно-территориальному делению субъектов РФ</w:t>
      </w:r>
      <w:r w:rsidR="00792C95" w:rsidRPr="00792C95">
        <w:t xml:space="preserve">). </w:t>
      </w:r>
      <w:r w:rsidRPr="00792C95">
        <w:t>Система таких подразделений образует Службу судебных приставов</w:t>
      </w:r>
      <w:r w:rsidR="00792C95" w:rsidRPr="00792C95">
        <w:t xml:space="preserve">. </w:t>
      </w:r>
    </w:p>
    <w:p w:rsidR="005333F6" w:rsidRPr="00792C95" w:rsidRDefault="005333F6" w:rsidP="00792C95">
      <w:r w:rsidRPr="00792C95">
        <w:t>Вышестоящими должностными лицами, осуществляющими контроль над действиями судебного пристава-исполнителя, являются</w:t>
      </w:r>
      <w:r w:rsidR="00792C95" w:rsidRPr="00792C95">
        <w:t xml:space="preserve">: </w:t>
      </w:r>
    </w:p>
    <w:p w:rsidR="005333F6" w:rsidRPr="00792C95" w:rsidRDefault="005333F6" w:rsidP="00804CBF">
      <w:pPr>
        <w:pStyle w:val="a"/>
      </w:pPr>
      <w:r w:rsidRPr="00792C95">
        <w:t>старший судебный пристав подразделения, в котором состоит на службе судебный пристав-исполнитель,</w:t>
      </w:r>
    </w:p>
    <w:p w:rsidR="005333F6" w:rsidRPr="00792C95" w:rsidRDefault="005333F6" w:rsidP="00804CBF">
      <w:pPr>
        <w:pStyle w:val="a"/>
      </w:pPr>
      <w:r w:rsidRPr="00792C95">
        <w:t>главный судебный пристав субъекта РФ как вышестоящий руководитель подразделения судебных приставов,</w:t>
      </w:r>
    </w:p>
    <w:p w:rsidR="005333F6" w:rsidRPr="00792C95" w:rsidRDefault="005333F6" w:rsidP="00804CBF">
      <w:pPr>
        <w:pStyle w:val="a"/>
      </w:pPr>
      <w:r w:rsidRPr="00792C95">
        <w:t>главный пристав РФ, который соответственно своему уровню организует и контролирует работу всей службы судебных приставов</w:t>
      </w:r>
      <w:r w:rsidR="00792C95" w:rsidRPr="00792C95">
        <w:t xml:space="preserve">. </w:t>
      </w:r>
    </w:p>
    <w:p w:rsidR="005333F6" w:rsidRPr="00792C95" w:rsidRDefault="005333F6" w:rsidP="00792C95">
      <w:r w:rsidRPr="00792C95">
        <w:t>Основная задача судебного пристава-исполнителя состоит в своевременном, полном и правильном исполнении судебных актов и актов других органов, которым предоставлено право возлагать на граждан, организации и бюджеты всех уровней обязанности по передаче другим гражданам, организациям или в соответствующий бюджет денежных средств или иного имущества либо совершению в их пользу определенных действий или воздержанию от них</w:t>
      </w:r>
      <w:r w:rsidR="00792C95" w:rsidRPr="00792C95">
        <w:t xml:space="preserve">. </w:t>
      </w:r>
      <w:r w:rsidRPr="00792C95">
        <w:t>Целью исполнения является наиболее полное удовлетворение интересов взыскателя, основанных на исполнительном документе, при условии соблюдения прав и законных интересов граждан и организаций</w:t>
      </w:r>
      <w:r w:rsidR="00792C95" w:rsidRPr="00792C95">
        <w:t xml:space="preserve">. </w:t>
      </w:r>
    </w:p>
    <w:p w:rsidR="005333F6" w:rsidRPr="00792C95" w:rsidRDefault="005333F6" w:rsidP="00792C95">
      <w:r w:rsidRPr="00792C95">
        <w:t>Сфера деятельности судебного пристава-исполнителя охватывает не все направления исполнительного производства</w:t>
      </w:r>
      <w:r w:rsidR="00792C95" w:rsidRPr="00792C95">
        <w:t xml:space="preserve">. </w:t>
      </w:r>
      <w:r w:rsidRPr="00792C95">
        <w:t xml:space="preserve">Во-первых, в случаях, предусмотренных Законом </w:t>
      </w:r>
      <w:r w:rsidR="00792C95">
        <w:t>"</w:t>
      </w:r>
      <w:r w:rsidRPr="00792C95">
        <w:t>Об исполнительном производстве</w:t>
      </w:r>
      <w:r w:rsidR="00792C95">
        <w:t>"</w:t>
      </w:r>
      <w:r w:rsidRPr="00792C95">
        <w:t>, требования судебных актов и актов других органов о взыскании денежных средств исполняются налоговыми органами, банками (и иными кредитными учреждениями</w:t>
      </w:r>
      <w:r w:rsidR="00792C95" w:rsidRPr="00792C95">
        <w:t xml:space="preserve">). </w:t>
      </w:r>
      <w:r w:rsidRPr="00792C95">
        <w:t>Во-вторых, названный Закон предусматривает случаи, когда требования судебных актов и актов других органов могут исполняться также и другими органами, организациями, должностными лицами и гражданами</w:t>
      </w:r>
      <w:r w:rsidR="00792C95" w:rsidRPr="00792C95">
        <w:t xml:space="preserve">. </w:t>
      </w:r>
    </w:p>
    <w:p w:rsidR="005333F6" w:rsidRPr="00792C95" w:rsidRDefault="005333F6" w:rsidP="00792C95">
      <w:pPr>
        <w:rPr>
          <w:lang w:eastAsia="zh-CN"/>
        </w:rPr>
      </w:pPr>
      <w:r w:rsidRPr="00792C95">
        <w:rPr>
          <w:lang w:eastAsia="zh-CN"/>
        </w:rPr>
        <w:t>Не только Служба судебных приставов является единственным полномочным органом принудительного исполнения, что является основной особенностью специального статуса судебного пристава-исполнителя</w:t>
      </w:r>
      <w:r w:rsidR="00792C95" w:rsidRPr="00792C95">
        <w:rPr>
          <w:lang w:eastAsia="zh-CN"/>
        </w:rPr>
        <w:t xml:space="preserve">. </w:t>
      </w:r>
      <w:r w:rsidRPr="00792C95">
        <w:rPr>
          <w:lang w:eastAsia="zh-CN"/>
        </w:rPr>
        <w:t>При выполнении своих служебных обязанностей судебный пристав-исполнитель выступает как представитель исполнительной власти, требования и указания которого являются обязательными для всех, к кому они обращены (для органов, организаций, должностных лиц и граждан на территории РФ</w:t>
      </w:r>
      <w:r w:rsidR="00792C95" w:rsidRPr="00792C95">
        <w:rPr>
          <w:lang w:eastAsia="zh-CN"/>
        </w:rPr>
        <w:t xml:space="preserve">). </w:t>
      </w:r>
      <w:r w:rsidRPr="00792C95">
        <w:rPr>
          <w:lang w:eastAsia="zh-CN"/>
        </w:rPr>
        <w:t>Только он обладает особым правомочием – от имени государства применять меры принуждения к должнику, не исполняющему требование исполнительного листа или требования судебного пристава-исполнителя</w:t>
      </w:r>
      <w:r w:rsidR="00792C95" w:rsidRPr="00792C95">
        <w:rPr>
          <w:lang w:eastAsia="zh-CN"/>
        </w:rPr>
        <w:t xml:space="preserve">. </w:t>
      </w:r>
    </w:p>
    <w:p w:rsidR="005333F6" w:rsidRPr="00792C95" w:rsidRDefault="005333F6" w:rsidP="00792C95">
      <w:r w:rsidRPr="00792C95">
        <w:t>Компетенция судебного пристава-исполнителя характеризуется признаком территориальности</w:t>
      </w:r>
      <w:r w:rsidR="00792C95" w:rsidRPr="00792C95">
        <w:t xml:space="preserve">. </w:t>
      </w:r>
      <w:r w:rsidRPr="00792C95">
        <w:t>Исключение предусмотрено ст</w:t>
      </w:r>
      <w:r w:rsidR="00792C95" w:rsidRPr="00792C95">
        <w:t>.1</w:t>
      </w:r>
      <w:r w:rsidRPr="00792C95">
        <w:t xml:space="preserve">1 Федерального закона </w:t>
      </w:r>
      <w:r w:rsidR="00792C95">
        <w:t>"</w:t>
      </w:r>
      <w:r w:rsidRPr="00792C95">
        <w:t>Об исполнительном производстве</w:t>
      </w:r>
      <w:r w:rsidR="00792C95">
        <w:t>"</w:t>
      </w:r>
      <w:r w:rsidRPr="00792C95">
        <w:t>, согласно которой судебный пристав-исполнитель совершает исполнительные действия на другой территории с согласия соответствующей Службы судебных приставов</w:t>
      </w:r>
      <w:r w:rsidR="00792C95" w:rsidRPr="00792C95">
        <w:t xml:space="preserve">. </w:t>
      </w:r>
      <w:r w:rsidRPr="00792C95">
        <w:t>Споры о месте совершения исполнительных действий между службами судебных приставов, подразделениями или судебными приставами-исполнителями не допускаются, исполнительный документ должен быть принят теми, кому он направлен</w:t>
      </w:r>
      <w:r w:rsidR="00792C95" w:rsidRPr="00792C95">
        <w:t xml:space="preserve">. </w:t>
      </w:r>
    </w:p>
    <w:p w:rsidR="005333F6" w:rsidRPr="00792C95" w:rsidRDefault="005333F6" w:rsidP="00792C95">
      <w:r w:rsidRPr="00792C95">
        <w:t>С уведомлением Главного судебного пристава субъекта РФ должны разрешаться вопросы направления исполнительных документов для дальнейшего исполнения их в других подразделениях службы судебных приставов одного субъекта РФ</w:t>
      </w:r>
      <w:r w:rsidR="00792C95" w:rsidRPr="00792C95">
        <w:t xml:space="preserve">. </w:t>
      </w:r>
    </w:p>
    <w:p w:rsidR="005333F6" w:rsidRPr="00792C95" w:rsidRDefault="005333F6" w:rsidP="00792C95">
      <w:r w:rsidRPr="00792C95">
        <w:t>При возникновении необходимости перенести исполнение на территорию другого субъекта РФ данный вопрос разрешается по согласованию главных судебных приставов соответствующих субъектов, а в особо сложных случаях – по согласованию с Главным судебным приставом РФ</w:t>
      </w:r>
      <w:r w:rsidR="00792C95" w:rsidRPr="00792C95">
        <w:t xml:space="preserve">. </w:t>
      </w:r>
    </w:p>
    <w:p w:rsidR="00804CBF" w:rsidRDefault="00804CBF" w:rsidP="00792C95"/>
    <w:p w:rsidR="005333F6" w:rsidRPr="00792C95" w:rsidRDefault="005333F6" w:rsidP="00804CBF">
      <w:pPr>
        <w:pStyle w:val="2"/>
      </w:pPr>
      <w:r w:rsidRPr="00792C95">
        <w:t>9</w:t>
      </w:r>
      <w:r w:rsidR="00792C95" w:rsidRPr="00792C95">
        <w:t xml:space="preserve">. </w:t>
      </w:r>
      <w:r w:rsidRPr="00792C95">
        <w:t>Обязанности судебного пристава-исполнителя</w:t>
      </w:r>
    </w:p>
    <w:p w:rsidR="00804CBF" w:rsidRDefault="00804CBF" w:rsidP="00792C95"/>
    <w:p w:rsidR="005333F6" w:rsidRPr="00792C95" w:rsidRDefault="005333F6" w:rsidP="00792C95">
      <w:r w:rsidRPr="00792C95">
        <w:t>В соответствии со своими функциями судебный пристав-исполнитель наделяется следующими обязанностями</w:t>
      </w:r>
      <w:r w:rsidR="00792C95" w:rsidRPr="00792C95">
        <w:t xml:space="preserve">: </w:t>
      </w:r>
    </w:p>
    <w:p w:rsidR="005333F6" w:rsidRPr="00792C95" w:rsidRDefault="005333F6" w:rsidP="00792C95">
      <w:r w:rsidRPr="00792C95">
        <w:t>Обязанность принимать на исполнение судебные акты и акты других органов, оценивать их законность</w:t>
      </w:r>
      <w:r w:rsidR="00792C95" w:rsidRPr="00792C95">
        <w:t xml:space="preserve">. </w:t>
      </w:r>
    </w:p>
    <w:p w:rsidR="005333F6" w:rsidRPr="00792C95" w:rsidRDefault="005333F6" w:rsidP="00792C95">
      <w:r w:rsidRPr="00792C95">
        <w:t>Исполнительный документ от суда (или иного органа, его выдавшего</w:t>
      </w:r>
      <w:r w:rsidR="00792C95" w:rsidRPr="00792C95">
        <w:t xml:space="preserve">) </w:t>
      </w:r>
      <w:r w:rsidRPr="00792C95">
        <w:t>либо от взыскателя принимается к исполнительному производству, если не истек срок предъявления исполнительного документа к исполнению и данный документ соответствует требованиям ст</w:t>
      </w:r>
      <w:r w:rsidR="00792C95" w:rsidRPr="00792C95">
        <w:t>.8</w:t>
      </w:r>
      <w:r w:rsidRPr="00792C95">
        <w:t xml:space="preserve"> Федерального закона </w:t>
      </w:r>
      <w:r w:rsidR="00792C95">
        <w:t>"</w:t>
      </w:r>
      <w:r w:rsidRPr="00792C95">
        <w:t>Об исполнительном производстве</w:t>
      </w:r>
      <w:r w:rsidR="00792C95">
        <w:t>"</w:t>
      </w:r>
      <w:r w:rsidR="00792C95" w:rsidRPr="00792C95">
        <w:t xml:space="preserve">. </w:t>
      </w:r>
    </w:p>
    <w:p w:rsidR="005333F6" w:rsidRPr="00792C95" w:rsidRDefault="005333F6" w:rsidP="00792C95">
      <w:r w:rsidRPr="00792C95">
        <w:t>В случае неясности требований, содержащихся в исполнительном документе, на основании которого совершаются исполнительные действия, судебный пристав-исполнитель вправе просить суд или другой орган, выдавший исполнительный документ, о разъяснении порядка его исполнения</w:t>
      </w:r>
      <w:r w:rsidR="00792C95" w:rsidRPr="00792C95">
        <w:t xml:space="preserve">. </w:t>
      </w:r>
    </w:p>
    <w:p w:rsidR="005333F6" w:rsidRPr="00792C95" w:rsidRDefault="005333F6" w:rsidP="00792C95">
      <w:r w:rsidRPr="00792C95">
        <w:t>Обязанность возбуждать исполнительное производство</w:t>
      </w:r>
      <w:r w:rsidR="00792C95" w:rsidRPr="00792C95">
        <w:t xml:space="preserve">. </w:t>
      </w:r>
    </w:p>
    <w:p w:rsidR="005333F6" w:rsidRPr="00792C95" w:rsidRDefault="005333F6" w:rsidP="00792C95">
      <w:r w:rsidRPr="00792C95">
        <w:t>Возбуждение исполнительного производства, как и большинство иных действий судебного пристава-исполнителя, оформляется вынесением соответствующего постановления</w:t>
      </w:r>
      <w:r w:rsidR="00792C95" w:rsidRPr="00792C95">
        <w:t xml:space="preserve">. </w:t>
      </w:r>
    </w:p>
    <w:p w:rsidR="00792C95" w:rsidRPr="00792C95" w:rsidRDefault="005333F6" w:rsidP="00792C95">
      <w:r w:rsidRPr="00792C95">
        <w:t>При вынесении постановления о возбуждении исполнительного производства судебный пристав-исполнитель обязан незамедлительно направить запросы с целью получения необходимой информации об имущественном положении должника</w:t>
      </w:r>
      <w:r w:rsidR="00792C95" w:rsidRPr="00792C95">
        <w:t xml:space="preserve">. </w:t>
      </w:r>
      <w:r w:rsidRPr="00792C95">
        <w:t>Такие запросы направляются в соответствующие органы субъекта РФ, а именно</w:t>
      </w:r>
      <w:r w:rsidR="00792C95" w:rsidRPr="00792C95">
        <w:t xml:space="preserve">: </w:t>
      </w:r>
    </w:p>
    <w:p w:rsidR="00792C95" w:rsidRPr="00792C95" w:rsidRDefault="005333F6" w:rsidP="00804CBF">
      <w:pPr>
        <w:pStyle w:val="a"/>
      </w:pPr>
      <w:r w:rsidRPr="00792C95">
        <w:t>в налоговые органы – об идентификационном номере налогоплательщика, о номерах расчетных, текущих и иных счетов, о наименовании и месте нахождения банков и иных кредитных организаций, в которых открыты счета, о финансово-хозяйственной деятельности по установленным формам отчетности, а также в случае отсутствия должника по указанному в исполнительном документе юридическому адресу – о новом его адресе</w:t>
      </w:r>
      <w:r w:rsidR="00792C95" w:rsidRPr="00792C95">
        <w:t xml:space="preserve">; </w:t>
      </w:r>
    </w:p>
    <w:p w:rsidR="00792C95" w:rsidRPr="00792C95" w:rsidRDefault="005333F6" w:rsidP="00804CBF">
      <w:pPr>
        <w:pStyle w:val="a"/>
      </w:pPr>
      <w:r w:rsidRPr="00792C95">
        <w:t>в Государственную инспекцию безопасности дорожного движения – о принадлежащем должнику автотранспорте</w:t>
      </w:r>
      <w:r w:rsidR="00792C95" w:rsidRPr="00792C95">
        <w:t xml:space="preserve">; </w:t>
      </w:r>
    </w:p>
    <w:p w:rsidR="00792C95" w:rsidRPr="00792C95" w:rsidRDefault="005333F6" w:rsidP="00804CBF">
      <w:pPr>
        <w:pStyle w:val="a"/>
      </w:pPr>
      <w:r w:rsidRPr="00792C95">
        <w:t>в органы государственной регистрации недвижимости и сделок с ней – о принадлежащем должнику недвижимом имуществе</w:t>
      </w:r>
      <w:r w:rsidR="00792C95" w:rsidRPr="00792C95">
        <w:t xml:space="preserve">; </w:t>
      </w:r>
    </w:p>
    <w:p w:rsidR="005333F6" w:rsidRPr="00792C95" w:rsidRDefault="005333F6" w:rsidP="00804CBF">
      <w:pPr>
        <w:pStyle w:val="a"/>
      </w:pPr>
      <w:r w:rsidRPr="00792C95">
        <w:t>в регистрационную палату – для уточнения юридического адреса и организационно-правовой формы должника</w:t>
      </w:r>
      <w:r w:rsidR="00792C95" w:rsidRPr="00792C95">
        <w:t xml:space="preserve">. </w:t>
      </w:r>
    </w:p>
    <w:p w:rsidR="005333F6" w:rsidRPr="00792C95" w:rsidRDefault="005333F6" w:rsidP="00792C95">
      <w:r w:rsidRPr="00792C95">
        <w:t>Копии направленных запросов являются материалами исполнительного производства и в нем хранятся</w:t>
      </w:r>
      <w:r w:rsidR="00792C95" w:rsidRPr="00792C95">
        <w:t xml:space="preserve">. </w:t>
      </w:r>
    </w:p>
    <w:p w:rsidR="005333F6" w:rsidRPr="00792C95" w:rsidRDefault="005333F6" w:rsidP="00792C95">
      <w:r w:rsidRPr="00792C95">
        <w:t>В процессе исполнения судебный пристав-исполнитель взаимодействует не только со сторонами исполнительного производства (взыскателем и должником</w:t>
      </w:r>
      <w:r w:rsidR="00792C95" w:rsidRPr="00792C95">
        <w:t>),</w:t>
      </w:r>
      <w:r w:rsidRPr="00792C95">
        <w:t xml:space="preserve"> их представителями, но также с прокурором, осуществляющим надзор за исполнением, и другими участниками исполнительного производства</w:t>
      </w:r>
      <w:r w:rsidR="00792C95" w:rsidRPr="00792C95">
        <w:t xml:space="preserve">. </w:t>
      </w:r>
    </w:p>
    <w:p w:rsidR="005333F6" w:rsidRPr="00792C95" w:rsidRDefault="005333F6" w:rsidP="00792C95">
      <w:r w:rsidRPr="00792C95">
        <w:t>Судебный пристав-исполнитель имеет право вызывать граждан и должностных лиц по находящимся у него на исполнении исполнительным документам как в подразделение судебных приставов к своему месту службы, так и к месту совершения исполнительных действий</w:t>
      </w:r>
      <w:r w:rsidR="00792C95" w:rsidRPr="00792C95">
        <w:t xml:space="preserve">. </w:t>
      </w:r>
      <w:r w:rsidRPr="00792C95">
        <w:t>При уклонении вызываемого от явки судебный пристав-исполнитель выносит постановление о его приводе</w:t>
      </w:r>
      <w:r w:rsidRPr="00804CBF">
        <w:rPr>
          <w:vertAlign w:val="superscript"/>
        </w:rPr>
        <w:footnoteReference w:id="9"/>
      </w:r>
      <w:r w:rsidR="00792C95" w:rsidRPr="00792C95">
        <w:t xml:space="preserve">. </w:t>
      </w:r>
      <w:r w:rsidRPr="00792C95">
        <w:t>Судебный пристав-исполнитель имеет право требовать предоставления объяснений, выдачи справок, давать указания гражданам и организациям, участвующим в исполнительном производстве, о выполнении конкретных действий</w:t>
      </w:r>
      <w:r w:rsidR="00792C95" w:rsidRPr="00792C95">
        <w:t xml:space="preserve">. </w:t>
      </w:r>
    </w:p>
    <w:p w:rsidR="005333F6" w:rsidRPr="00792C95" w:rsidRDefault="005333F6" w:rsidP="00792C95">
      <w:r w:rsidRPr="00792C95">
        <w:t>Судебный пристав исполнитель в соответствии со ст</w:t>
      </w:r>
      <w:r w:rsidR="00792C95" w:rsidRPr="00792C95">
        <w:t>.2</w:t>
      </w:r>
      <w:r w:rsidRPr="00792C95">
        <w:t xml:space="preserve">9, 31, и 33 Федерального закона </w:t>
      </w:r>
      <w:r w:rsidR="00792C95">
        <w:t>"</w:t>
      </w:r>
      <w:r w:rsidRPr="00792C95">
        <w:t>Об исполнительном производстве</w:t>
      </w:r>
      <w:r w:rsidR="00792C95">
        <w:t>"</w:t>
      </w:r>
      <w:r w:rsidRPr="00792C95">
        <w:t xml:space="preserve"> обязан предоставить сторонам исполнительного производства или их представителям возможность ознакомиться с материалами исполнительного производства или снять с них копии</w:t>
      </w:r>
      <w:r w:rsidR="00792C95" w:rsidRPr="00792C95">
        <w:t xml:space="preserve">. </w:t>
      </w:r>
      <w:r w:rsidRPr="00792C95">
        <w:t>Он должен подготовить выписки документов, разъяснить сторонам их права и обязанности, сроки и порядок обжалования ими действий судебного пристава-исполнителя, рассмотреть их заявления и ходатайства</w:t>
      </w:r>
      <w:r w:rsidR="00792C95" w:rsidRPr="00792C95">
        <w:t xml:space="preserve">. </w:t>
      </w:r>
    </w:p>
    <w:p w:rsidR="005333F6" w:rsidRPr="00792C95" w:rsidRDefault="005333F6" w:rsidP="00792C95">
      <w:r w:rsidRPr="00792C95">
        <w:t>Судебный пристав-исполнитель обязан взять самоотвод, если к этому имеются основания, предусмотренные законом</w:t>
      </w:r>
      <w:r w:rsidR="00792C95" w:rsidRPr="00792C95">
        <w:t xml:space="preserve">. </w:t>
      </w:r>
    </w:p>
    <w:p w:rsidR="005333F6" w:rsidRPr="00792C95" w:rsidRDefault="005333F6" w:rsidP="00792C95">
      <w:r w:rsidRPr="00792C95">
        <w:t>Приняв исполнительный документ и возбудив исполнительное производство, судебный пристав-исполнитель для облегчения своей работы должен составить план дальнейших действий, согласовав его при необходимости со страшим судебным приставом</w:t>
      </w:r>
      <w:r w:rsidR="00792C95" w:rsidRPr="00792C95">
        <w:t xml:space="preserve">. </w:t>
      </w:r>
    </w:p>
    <w:p w:rsidR="005333F6" w:rsidRPr="00792C95" w:rsidRDefault="005333F6" w:rsidP="00792C95">
      <w:r w:rsidRPr="00792C95">
        <w:t>Обязанность совершать предусмотренные законодательством исполнительные действия</w:t>
      </w:r>
      <w:r w:rsidR="00792C95" w:rsidRPr="00792C95">
        <w:t xml:space="preserve">. </w:t>
      </w:r>
    </w:p>
    <w:p w:rsidR="005333F6" w:rsidRPr="00792C95" w:rsidRDefault="005333F6" w:rsidP="00792C95">
      <w:r w:rsidRPr="00792C95">
        <w:t>Судебный пристав-исполнитель единолично определяет, какие исполнительные действия следует совершать в каждом конкретном случае</w:t>
      </w:r>
      <w:r w:rsidR="00792C95" w:rsidRPr="00792C95">
        <w:t xml:space="preserve">. </w:t>
      </w:r>
      <w:r w:rsidRPr="00792C95">
        <w:t>В ходе их совершения он имеет право входить в помещения и хранилища, занимаемые должником или ему принадлежащие, проводить их осмотр или их вскрытие, а на основании определения суда – совершать аналогичные действия в отношении помещений и хранилищ, занимаемых другими лицами или принадлежащим им</w:t>
      </w:r>
      <w:r w:rsidR="00792C95" w:rsidRPr="00792C95">
        <w:t xml:space="preserve">. </w:t>
      </w:r>
    </w:p>
    <w:p w:rsidR="005333F6" w:rsidRPr="00792C95" w:rsidRDefault="005333F6" w:rsidP="00792C95">
      <w:r w:rsidRPr="00792C95">
        <w:t>Судебный пристав-исполнитель вправе арестовывать, изымать, передавать на хранение и реализовывать арестованное имущество (за исключением имущества, изъятого из оборота</w:t>
      </w:r>
      <w:r w:rsidR="00792C95" w:rsidRPr="00792C95">
        <w:t>),</w:t>
      </w:r>
      <w:r w:rsidRPr="00792C95">
        <w:t xml:space="preserve"> налагать арест на денежные средства и иные ценности должника, находящиеся на счетах, во вкладах или на хранении в банках или иных кредитных организациях, использовать нежилые помещения, находящиеся в муниципальной или иной собственности, для временного хранения изъятого имущества</w:t>
      </w:r>
      <w:r w:rsidR="00792C95" w:rsidRPr="00792C95">
        <w:t xml:space="preserve">. </w:t>
      </w:r>
      <w:r w:rsidRPr="00792C95">
        <w:t>Он может, с согласия собственника, использовать транспорт взыскателя или должника для перевозки имущества (понесенные при этом расходы относятся на счет должника</w:t>
      </w:r>
      <w:r w:rsidR="00792C95" w:rsidRPr="00792C95">
        <w:t xml:space="preserve">). </w:t>
      </w:r>
    </w:p>
    <w:p w:rsidR="005333F6" w:rsidRPr="00792C95" w:rsidRDefault="005333F6" w:rsidP="00792C95">
      <w:r w:rsidRPr="00792C95">
        <w:t>Периодические проверки работодателей на предмет правильности взыскания с должников сумм по исполнительным документам и своевременности их перечисления взыскателям, а также ведение в этой части финансовой документации – одно из важных полномочий судебного пристава-исполнителя</w:t>
      </w:r>
      <w:r w:rsidR="00792C95" w:rsidRPr="00792C95">
        <w:t xml:space="preserve">. </w:t>
      </w:r>
      <w:r w:rsidRPr="00792C95">
        <w:t>С целью своевременного, полного и правильного исполнения исполнительных документов судебный пристав-исполнитель может давать гражданам и организациям, участвующим в исполнительном производстве, поручения по вопросам совершения конкретных исполнительных действий</w:t>
      </w:r>
      <w:r w:rsidR="00792C95" w:rsidRPr="00792C95">
        <w:t xml:space="preserve">. </w:t>
      </w:r>
    </w:p>
    <w:p w:rsidR="005333F6" w:rsidRPr="00792C95" w:rsidRDefault="005333F6" w:rsidP="00792C95">
      <w:r w:rsidRPr="00792C95">
        <w:t>Объявление розыска должника, его имущества или розыска ребенка – одно из самых ответственных действий судебного пристава-исполнителя, поскольку ранее розыск мог объявить только суд и лишь по некоторым категориям дел, а объявление розыска имущества должника и ребенка не предусматривалось вообще</w:t>
      </w:r>
      <w:r w:rsidR="00792C95" w:rsidRPr="00792C95">
        <w:t xml:space="preserve">. </w:t>
      </w:r>
      <w:r w:rsidRPr="00792C95">
        <w:t>В настоящее время предусмотрены обязательные и факультативные виды розыска</w:t>
      </w:r>
      <w:r w:rsidR="00792C95" w:rsidRPr="00792C95">
        <w:t xml:space="preserve">. </w:t>
      </w:r>
    </w:p>
    <w:p w:rsidR="00792C95" w:rsidRPr="00792C95" w:rsidRDefault="005333F6" w:rsidP="00792C95">
      <w:r w:rsidRPr="00792C95">
        <w:t>Судебный пристав-исполнитель по инициативе должника или по собственной инициативе может отложить осуществление исполнительных действий, но не более чем на десять дней</w:t>
      </w:r>
      <w:r w:rsidR="00792C95" w:rsidRPr="00792C95">
        <w:t xml:space="preserve">. </w:t>
      </w:r>
      <w:r w:rsidRPr="00792C95">
        <w:t>Иные процедурные вопросы исполнения разрешаются судом</w:t>
      </w:r>
      <w:r w:rsidR="00792C95" w:rsidRPr="00792C95">
        <w:t xml:space="preserve">. </w:t>
      </w:r>
      <w:r w:rsidRPr="00792C95">
        <w:t xml:space="preserve">К таким вопросам Федеральным законом </w:t>
      </w:r>
      <w:r w:rsidR="00792C95">
        <w:t>"</w:t>
      </w:r>
      <w:r w:rsidRPr="00792C95">
        <w:t>Об исполнительном производстве</w:t>
      </w:r>
      <w:r w:rsidR="00792C95">
        <w:t>"</w:t>
      </w:r>
      <w:r w:rsidRPr="00792C95">
        <w:t xml:space="preserve"> отнесены</w:t>
      </w:r>
      <w:r w:rsidR="00792C95" w:rsidRPr="00792C95">
        <w:t xml:space="preserve">: </w:t>
      </w:r>
    </w:p>
    <w:p w:rsidR="00792C95" w:rsidRPr="00792C95" w:rsidRDefault="005333F6" w:rsidP="00804CBF">
      <w:pPr>
        <w:pStyle w:val="a"/>
      </w:pPr>
      <w:r w:rsidRPr="00792C95">
        <w:t>восстановление пропущенного срока и предъявления исполнительного документа к исполнению (ст</w:t>
      </w:r>
      <w:r w:rsidR="00792C95" w:rsidRPr="00792C95">
        <w:t>.1</w:t>
      </w:r>
      <w:r w:rsidRPr="00792C95">
        <w:t>6</w:t>
      </w:r>
      <w:r w:rsidR="00792C95" w:rsidRPr="00792C95">
        <w:t xml:space="preserve">); </w:t>
      </w:r>
    </w:p>
    <w:p w:rsidR="00792C95" w:rsidRPr="00792C95" w:rsidRDefault="005333F6" w:rsidP="00804CBF">
      <w:pPr>
        <w:pStyle w:val="a"/>
      </w:pPr>
      <w:r w:rsidRPr="00792C95">
        <w:t>разъяснение судебного акта или акта другого органа, подлежащего толкованию (ст</w:t>
      </w:r>
      <w:r w:rsidR="00792C95" w:rsidRPr="00792C95">
        <w:t>.1</w:t>
      </w:r>
      <w:r w:rsidRPr="00792C95">
        <w:t>7</w:t>
      </w:r>
      <w:r w:rsidR="00792C95" w:rsidRPr="00792C95">
        <w:t xml:space="preserve">); </w:t>
      </w:r>
    </w:p>
    <w:p w:rsidR="00792C95" w:rsidRPr="00792C95" w:rsidRDefault="005333F6" w:rsidP="00804CBF">
      <w:pPr>
        <w:pStyle w:val="a"/>
      </w:pPr>
      <w:r w:rsidRPr="00792C95">
        <w:t>отсрочка или рассрочка исполнения судебных актов и актов других органов, изменение способа и порядка исполнения (ст</w:t>
      </w:r>
      <w:r w:rsidR="00792C95" w:rsidRPr="00792C95">
        <w:t>.1</w:t>
      </w:r>
      <w:r w:rsidRPr="00792C95">
        <w:t>8</w:t>
      </w:r>
      <w:r w:rsidR="00792C95" w:rsidRPr="00792C95">
        <w:t xml:space="preserve">); </w:t>
      </w:r>
    </w:p>
    <w:p w:rsidR="00792C95" w:rsidRPr="00792C95" w:rsidRDefault="005333F6" w:rsidP="00804CBF">
      <w:pPr>
        <w:pStyle w:val="a"/>
      </w:pPr>
      <w:r w:rsidRPr="00792C95">
        <w:t>отложение исполнительных действий (ст</w:t>
      </w:r>
      <w:r w:rsidR="00792C95" w:rsidRPr="00792C95">
        <w:t xml:space="preserve">. 19); </w:t>
      </w:r>
    </w:p>
    <w:p w:rsidR="005333F6" w:rsidRPr="00792C95" w:rsidRDefault="005333F6" w:rsidP="00804CBF">
      <w:pPr>
        <w:pStyle w:val="a"/>
      </w:pPr>
      <w:r w:rsidRPr="00792C95">
        <w:t>приостановление и прекращение исполнительного производства (ст</w:t>
      </w:r>
      <w:r w:rsidR="00792C95" w:rsidRPr="00792C95">
        <w:t>. 20</w:t>
      </w:r>
      <w:r w:rsidRPr="00792C95">
        <w:t>-25</w:t>
      </w:r>
      <w:r w:rsidR="00792C95" w:rsidRPr="00792C95">
        <w:t xml:space="preserve">). </w:t>
      </w:r>
    </w:p>
    <w:p w:rsidR="005333F6" w:rsidRPr="00792C95" w:rsidRDefault="005333F6" w:rsidP="00792C95">
      <w:r w:rsidRPr="00792C95">
        <w:t>Существенное значение имеет право судебного пристава-исполнителя взыскивать с должника расходы на совершение исполнительских действий, а в случае уклонения должника от добровольного исполнения судебного решения взыскивать также исполнительский сбор</w:t>
      </w:r>
      <w:r w:rsidR="00792C95" w:rsidRPr="00792C95">
        <w:t xml:space="preserve">. </w:t>
      </w:r>
      <w:r w:rsidRPr="00792C95">
        <w:t>Взысканные суммы перечисляются судебным приставом-исполнителем на текущий счет по учету средств, поступающих во временное распоряжение подразделения судебных приставов</w:t>
      </w:r>
      <w:r w:rsidR="00792C95" w:rsidRPr="00792C95">
        <w:t xml:space="preserve">. </w:t>
      </w:r>
      <w:r w:rsidRPr="00792C95">
        <w:t>Однако распоряжение средствами, поступившими на указанный счет, осуществляется старшим судебным приставом</w:t>
      </w:r>
      <w:r w:rsidR="00792C95" w:rsidRPr="00792C95">
        <w:t xml:space="preserve">. </w:t>
      </w:r>
    </w:p>
    <w:p w:rsidR="005333F6" w:rsidRPr="00792C95" w:rsidRDefault="005333F6" w:rsidP="00792C95">
      <w:r w:rsidRPr="00792C95">
        <w:t>Обязанность применять меры воздействия к недобросовестным должникам, а также к должностным лицам всех органов и организаций, физическим лицам в случае неисполнения требований судебного пристава-исполнителя</w:t>
      </w:r>
      <w:r w:rsidR="00792C95" w:rsidRPr="00792C95">
        <w:t xml:space="preserve">. </w:t>
      </w:r>
    </w:p>
    <w:p w:rsidR="005333F6" w:rsidRPr="00792C95" w:rsidRDefault="005333F6" w:rsidP="00792C95">
      <w:r w:rsidRPr="00792C95">
        <w:t>Судебный пристав-исполнитель может штрафовать любое лицо, не исполняющее требования исполнительного документа неимущественного характера</w:t>
      </w:r>
      <w:r w:rsidR="00792C95" w:rsidRPr="00792C95">
        <w:t xml:space="preserve">. </w:t>
      </w:r>
    </w:p>
    <w:p w:rsidR="005333F6" w:rsidRPr="00792C95" w:rsidRDefault="005333F6" w:rsidP="00792C95">
      <w:r w:rsidRPr="00792C95">
        <w:t>Штраф может быть наложен также за невыполнение законных требований самого судебного пристава-исполнителя, а если в таком невыполнении имеются признаки состава преступления, судебный пристав-исполнитель вправе внести в соответствующие органы представление о привлечении виновных лиц к уголовной ответственности</w:t>
      </w:r>
      <w:r w:rsidR="00792C95" w:rsidRPr="00792C95">
        <w:t xml:space="preserve">. </w:t>
      </w:r>
    </w:p>
    <w:p w:rsidR="005333F6" w:rsidRPr="00792C95" w:rsidRDefault="005333F6" w:rsidP="00792C95">
      <w:r w:rsidRPr="00792C95">
        <w:t>Высокий статус судебного пристава-исполнителя, формируемый столь широкими полномочиями, с одной стороны, позволяет судебному приставу-исполнителю принимать самостоятельные решения по совершению большинства исполнительных действий</w:t>
      </w:r>
      <w:r w:rsidR="00792C95" w:rsidRPr="00792C95">
        <w:t xml:space="preserve">. </w:t>
      </w:r>
      <w:r w:rsidRPr="00792C95">
        <w:t>С другой стороны, он требует ответственного подхода к принимаемым решениям, накладывает обязанность строгого соблюдения законности</w:t>
      </w:r>
      <w:r w:rsidR="00792C95" w:rsidRPr="00792C95">
        <w:t xml:space="preserve">. </w:t>
      </w:r>
    </w:p>
    <w:p w:rsidR="00792C95" w:rsidRPr="00792C95" w:rsidRDefault="005333F6" w:rsidP="00792C95">
      <w:r w:rsidRPr="00792C95">
        <w:t>В сегодняшнем законодательстве об исполнительном производстве – законодательстве переходного периода в процессе построения правового государства – самостоятельность судебного пристава-исполнителя ограничена, поскольку многие вопросы исполнения разрешаются судом</w:t>
      </w:r>
      <w:r w:rsidR="00792C95" w:rsidRPr="00792C95">
        <w:t xml:space="preserve">. </w:t>
      </w:r>
      <w:r w:rsidRPr="00792C95">
        <w:t>Однако накопленный опыт – как в практике исполнения, так и в судебном контроле за осуществлением исполнительных действий – позволяет утверждать, что уже сегодня решение таких вопросов может быть передано судебным приставам-исполнителям</w:t>
      </w:r>
      <w:r w:rsidR="00792C95" w:rsidRPr="00792C95">
        <w:t xml:space="preserve">. </w:t>
      </w:r>
    </w:p>
    <w:p w:rsidR="00792C95" w:rsidRPr="00792C95" w:rsidRDefault="005333F6" w:rsidP="00792C95">
      <w:r w:rsidRPr="00792C95">
        <w:t>10</w:t>
      </w:r>
      <w:r w:rsidR="00792C95" w:rsidRPr="00792C95">
        <w:t xml:space="preserve">. </w:t>
      </w:r>
      <w:r w:rsidRPr="00792C95">
        <w:t>Функции старшего судебного пристава</w:t>
      </w:r>
      <w:r w:rsidR="00792C95" w:rsidRPr="00792C95">
        <w:t xml:space="preserve">  </w:t>
      </w:r>
      <w:r w:rsidRPr="00792C95">
        <w:t>Функции старшего судебного пристава, как следует из ст</w:t>
      </w:r>
      <w:r w:rsidR="00792C95" w:rsidRPr="00792C95">
        <w:t>.1</w:t>
      </w:r>
      <w:r w:rsidRPr="00792C95">
        <w:t>0 Закона о судебных приставах, предполагают не только его организующую и контролирующую роль, как руководителя подразделения, но также осуществление им специальных и процессуальных полномочий, предусмотренных законом</w:t>
      </w:r>
      <w:r w:rsidR="00792C95" w:rsidRPr="00792C95">
        <w:t>.</w:t>
      </w:r>
    </w:p>
    <w:p w:rsidR="00792C95" w:rsidRPr="00792C95" w:rsidRDefault="005333F6" w:rsidP="00792C95">
      <w:r w:rsidRPr="00792C95">
        <w:t>Старший судебный пристав назначается на должность и освобождается от должности Главным судебным приставом органа юстиции субъекта Российской Федерации</w:t>
      </w:r>
      <w:r w:rsidR="00792C95" w:rsidRPr="00792C95">
        <w:t xml:space="preserve">. </w:t>
      </w:r>
      <w:r w:rsidRPr="00792C95">
        <w:t>Он является руководителем подразделения судебных приставов и несет предусмотренную законодательством ответственность за деятельность подчиненного ему подразделения</w:t>
      </w:r>
      <w:r w:rsidR="00792C95" w:rsidRPr="00792C95">
        <w:t xml:space="preserve">. </w:t>
      </w:r>
      <w:r w:rsidRPr="00792C95">
        <w:t>В случае временного отсутствия старшего судебного пристава его обязанности, согласно приказу Главного судебного пристава субъекта Российской Федерации, возлагаются на одного из судебных приставов-исполнителей</w:t>
      </w:r>
      <w:r w:rsidR="00792C95" w:rsidRPr="00792C95">
        <w:t>.</w:t>
      </w:r>
    </w:p>
    <w:p w:rsidR="00792C95" w:rsidRPr="00792C95" w:rsidRDefault="005333F6" w:rsidP="00792C95">
      <w:r w:rsidRPr="00792C95">
        <w:t>К организационно-контрольным полномочиям старшего судебного пристава относятся</w:t>
      </w:r>
      <w:r w:rsidR="00792C95" w:rsidRPr="00792C95">
        <w:t>:</w:t>
      </w:r>
    </w:p>
    <w:p w:rsidR="00792C95" w:rsidRPr="00792C95" w:rsidRDefault="00792C95" w:rsidP="00792C95">
      <w:r w:rsidRPr="00792C95">
        <w:t xml:space="preserve">- </w:t>
      </w:r>
      <w:r w:rsidR="005333F6" w:rsidRPr="00792C95">
        <w:t>руководство деятельностью подразделения</w:t>
      </w:r>
      <w:r w:rsidRPr="00792C95">
        <w:t>;</w:t>
      </w:r>
    </w:p>
    <w:p w:rsidR="00792C95" w:rsidRPr="00792C95" w:rsidRDefault="00792C95" w:rsidP="00792C95">
      <w:r w:rsidRPr="00792C95">
        <w:t xml:space="preserve">- </w:t>
      </w:r>
      <w:r w:rsidR="005333F6" w:rsidRPr="00792C95">
        <w:t>учет нагрузки сотрудников и распределение в связи с этим работы</w:t>
      </w:r>
      <w:r w:rsidRPr="00792C95">
        <w:t>;</w:t>
      </w:r>
    </w:p>
    <w:p w:rsidR="00792C95" w:rsidRPr="00792C95" w:rsidRDefault="00792C95" w:rsidP="00792C95">
      <w:r w:rsidRPr="00792C95">
        <w:t xml:space="preserve">- </w:t>
      </w:r>
      <w:r w:rsidR="005333F6" w:rsidRPr="00792C95">
        <w:t>контроль за исполнением подчиненными служебных обязанностей</w:t>
      </w:r>
      <w:r w:rsidRPr="00792C95">
        <w:t>;</w:t>
      </w:r>
    </w:p>
    <w:p w:rsidR="00792C95" w:rsidRPr="00792C95" w:rsidRDefault="00792C95" w:rsidP="00792C95">
      <w:r w:rsidRPr="00792C95">
        <w:t xml:space="preserve">- </w:t>
      </w:r>
      <w:r w:rsidR="005333F6" w:rsidRPr="00792C95">
        <w:t>планирование работы подразделения</w:t>
      </w:r>
      <w:r w:rsidRPr="00792C95">
        <w:t>;</w:t>
      </w:r>
    </w:p>
    <w:p w:rsidR="00792C95" w:rsidRPr="00792C95" w:rsidRDefault="00792C95" w:rsidP="00792C95">
      <w:r w:rsidRPr="00792C95">
        <w:t xml:space="preserve">- </w:t>
      </w:r>
      <w:r w:rsidR="005333F6" w:rsidRPr="00792C95">
        <w:t>руководство работой канцелярии подразделения</w:t>
      </w:r>
      <w:r w:rsidRPr="00792C95">
        <w:t>;</w:t>
      </w:r>
    </w:p>
    <w:p w:rsidR="00792C95" w:rsidRPr="00792C95" w:rsidRDefault="00792C95" w:rsidP="00792C95">
      <w:r w:rsidRPr="00792C95">
        <w:t xml:space="preserve">- </w:t>
      </w:r>
      <w:r w:rsidR="005333F6" w:rsidRPr="00792C95">
        <w:t>учет и систематизация законодательства практики исполнения судебных актов</w:t>
      </w:r>
      <w:r w:rsidRPr="00792C95">
        <w:t>;</w:t>
      </w:r>
    </w:p>
    <w:p w:rsidR="00792C95" w:rsidRPr="00792C95" w:rsidRDefault="00792C95" w:rsidP="00792C95">
      <w:r w:rsidRPr="00792C95">
        <w:t xml:space="preserve">- </w:t>
      </w:r>
      <w:r w:rsidR="005333F6" w:rsidRPr="00792C95">
        <w:t>организация ведения статистической, финансовой отчетности, материально-технического обеспечения подразделения</w:t>
      </w:r>
      <w:r w:rsidRPr="00792C95">
        <w:t>;</w:t>
      </w:r>
    </w:p>
    <w:p w:rsidR="00792C95" w:rsidRPr="00792C95" w:rsidRDefault="00792C95" w:rsidP="00792C95">
      <w:r w:rsidRPr="00792C95">
        <w:t xml:space="preserve">- </w:t>
      </w:r>
      <w:r w:rsidR="005333F6" w:rsidRPr="00792C95">
        <w:t>координация работы подразделения с другими подразделениями, правоохранительными органами</w:t>
      </w:r>
      <w:r w:rsidRPr="00792C95">
        <w:t>;</w:t>
      </w:r>
    </w:p>
    <w:p w:rsidR="00792C95" w:rsidRPr="00792C95" w:rsidRDefault="00792C95" w:rsidP="00792C95">
      <w:r w:rsidRPr="00792C95">
        <w:t xml:space="preserve">- </w:t>
      </w:r>
      <w:r w:rsidR="005333F6" w:rsidRPr="00792C95">
        <w:t>контроль за исполнением сотрудниками правил внутреннего трудового распорядка</w:t>
      </w:r>
      <w:r w:rsidRPr="00792C95">
        <w:t>;</w:t>
      </w:r>
    </w:p>
    <w:p w:rsidR="00792C95" w:rsidRPr="00792C95" w:rsidRDefault="00792C95" w:rsidP="00792C95">
      <w:r w:rsidRPr="00792C95">
        <w:t xml:space="preserve">- </w:t>
      </w:r>
      <w:r w:rsidR="005333F6" w:rsidRPr="00792C95">
        <w:t>прием посетителей, работа по заявлениям и жалобам</w:t>
      </w:r>
      <w:r w:rsidRPr="00792C95">
        <w:t>;</w:t>
      </w:r>
    </w:p>
    <w:p w:rsidR="00792C95" w:rsidRPr="00792C95" w:rsidRDefault="00792C95" w:rsidP="00792C95">
      <w:r w:rsidRPr="00792C95">
        <w:t xml:space="preserve">- </w:t>
      </w:r>
      <w:r w:rsidR="005333F6" w:rsidRPr="00792C95">
        <w:t>организация и контроль за повышением профессиональной подготовки судебных приставов подразделения, подбор и расстановка кадров, создание кадрового резерва подразделения</w:t>
      </w:r>
      <w:r w:rsidRPr="00792C95">
        <w:t>;</w:t>
      </w:r>
    </w:p>
    <w:p w:rsidR="00792C95" w:rsidRPr="00792C95" w:rsidRDefault="00792C95" w:rsidP="00792C95">
      <w:r w:rsidRPr="00792C95">
        <w:t xml:space="preserve">- </w:t>
      </w:r>
      <w:r w:rsidR="005333F6" w:rsidRPr="00792C95">
        <w:t>анализ деятельности судебных приставов-исполнителей, сроков исполнения, обоснованности обжалования действий либо бездействия судебного пристава-исполнителя, возврата исполнительных документов, соблюдения финансовой дисциплины</w:t>
      </w:r>
      <w:r w:rsidRPr="00792C95">
        <w:t>.</w:t>
      </w:r>
    </w:p>
    <w:p w:rsidR="00792C95" w:rsidRPr="00792C95" w:rsidRDefault="005333F6" w:rsidP="00792C95">
      <w:r w:rsidRPr="00792C95">
        <w:t>Данный перечень не является исчерпывающим, но охватывает основные направления деятельности подразделения</w:t>
      </w:r>
      <w:r w:rsidR="00792C95" w:rsidRPr="00792C95">
        <w:t>.</w:t>
      </w:r>
    </w:p>
    <w:p w:rsidR="00792C95" w:rsidRPr="00792C95" w:rsidRDefault="005333F6" w:rsidP="00792C95">
      <w:r w:rsidRPr="00792C95">
        <w:t>К специальным полномочиям старшего судебного пристава следует отнести организацию и контроль за деятельностью судебных приставов подразделения, обеспечивающих установленный порядок деятельности судов, в части</w:t>
      </w:r>
      <w:r w:rsidR="00792C95" w:rsidRPr="00792C95">
        <w:t>:</w:t>
      </w:r>
    </w:p>
    <w:p w:rsidR="00792C95" w:rsidRPr="00792C95" w:rsidRDefault="005333F6" w:rsidP="00792C95">
      <w:r w:rsidRPr="00792C95">
        <w:t>• условий и пределов применения ими физической силы, специальных средств и огнестрельного оружия</w:t>
      </w:r>
      <w:r w:rsidR="00792C95" w:rsidRPr="00792C95">
        <w:t>;</w:t>
      </w:r>
    </w:p>
    <w:p w:rsidR="00792C95" w:rsidRPr="00792C95" w:rsidRDefault="005333F6" w:rsidP="00792C95">
      <w:r w:rsidRPr="00792C95">
        <w:t>• выполнения распоряжений председателя суда (а также судьи или председательствующего в судебном заседании</w:t>
      </w:r>
      <w:r w:rsidR="00792C95" w:rsidRPr="00792C95">
        <w:t xml:space="preserve">) </w:t>
      </w:r>
      <w:r w:rsidRPr="00792C95">
        <w:t>о применении к физическим лицам мер процессуального принуждения, предусмотренных законом</w:t>
      </w:r>
      <w:r w:rsidR="00792C95" w:rsidRPr="00792C95">
        <w:t>;</w:t>
      </w:r>
    </w:p>
    <w:p w:rsidR="00792C95" w:rsidRPr="00792C95" w:rsidRDefault="005333F6" w:rsidP="00792C95">
      <w:r w:rsidRPr="00792C95">
        <w:t>• обеспечения охраны зданий судов, находящихся там помещений и поддержание общественного порядка</w:t>
      </w:r>
      <w:r w:rsidR="00792C95" w:rsidRPr="00792C95">
        <w:t>;</w:t>
      </w:r>
    </w:p>
    <w:p w:rsidR="00792C95" w:rsidRPr="00792C95" w:rsidRDefault="005333F6" w:rsidP="00792C95">
      <w:r w:rsidRPr="00792C95">
        <w:t>• координации действий судебных приставов подразделения со специализированными подразделениями органов внутренних дел по обеспечению безопасности судей, заседателей, участников судебного процесса, свидетелей, судебных приставов-исполнителей, а также с конвойной службой</w:t>
      </w:r>
      <w:r w:rsidR="00792C95" w:rsidRPr="00792C95">
        <w:t>;</w:t>
      </w:r>
    </w:p>
    <w:p w:rsidR="00792C95" w:rsidRPr="00792C95" w:rsidRDefault="005333F6" w:rsidP="00792C95">
      <w:r w:rsidRPr="00792C95">
        <w:t>• прохождения ими специальной подготовки и периодической проверки на пригодность к действиям, связанным с применением физической силы и специальных средств</w:t>
      </w:r>
      <w:r w:rsidR="00792C95" w:rsidRPr="00792C95">
        <w:t>.</w:t>
      </w:r>
    </w:p>
    <w:p w:rsidR="00792C95" w:rsidRPr="00792C95" w:rsidRDefault="005333F6" w:rsidP="00792C95">
      <w:r w:rsidRPr="00792C95">
        <w:t>К специальным полномочиям старшего судебного пристава следует также отнести распоряжение текущим счетом по учету средств, поступающих во временное распоряжение подразделения судебных приставов и контроль за правильным расходованием денежных средств, находящихся на нем</w:t>
      </w:r>
      <w:r w:rsidR="00792C95" w:rsidRPr="00792C95">
        <w:t>.</w:t>
      </w:r>
    </w:p>
    <w:p w:rsidR="00792C95" w:rsidRPr="00792C95" w:rsidRDefault="005333F6" w:rsidP="00792C95">
      <w:r w:rsidRPr="00792C95">
        <w:t>В рамках процессуальных полномочий старший судебный пристав</w:t>
      </w:r>
      <w:r w:rsidR="00792C95" w:rsidRPr="00792C95">
        <w:t>:</w:t>
      </w:r>
    </w:p>
    <w:p w:rsidR="00792C95" w:rsidRPr="00792C95" w:rsidRDefault="005333F6" w:rsidP="00792C95">
      <w:r w:rsidRPr="00792C95">
        <w:t>• на личном приеме рассматривает и принимает к разрешению жалобы и заявления, относящиеся к его компетенции</w:t>
      </w:r>
      <w:r w:rsidR="00792C95" w:rsidRPr="00792C95">
        <w:t>;</w:t>
      </w:r>
    </w:p>
    <w:p w:rsidR="00792C95" w:rsidRPr="00792C95" w:rsidRDefault="005333F6" w:rsidP="00792C95">
      <w:r w:rsidRPr="00792C95">
        <w:t>• контролирует соблюдение сотрудниками подразделения сроков, предусмотренных Указом Президиума Верховного Совета от 12 апреля 1968 г</w:t>
      </w:r>
      <w:r w:rsidR="00792C95" w:rsidRPr="00792C95">
        <w:t xml:space="preserve">. </w:t>
      </w:r>
      <w:r w:rsidRPr="00792C95">
        <w:t>(в редакции Указа от 4 марта 1980 г,</w:t>
      </w:r>
      <w:r w:rsidR="00792C95">
        <w:t>)"</w:t>
      </w:r>
      <w:r w:rsidRPr="00792C95">
        <w:t>О порядке рассмотрения предложений, заявлений и жалоб граждан</w:t>
      </w:r>
      <w:r w:rsidR="00792C95">
        <w:t>"</w:t>
      </w:r>
      <w:r w:rsidR="00792C95" w:rsidRPr="00792C95">
        <w:t>.</w:t>
      </w:r>
    </w:p>
    <w:p w:rsidR="00792C95" w:rsidRPr="00792C95" w:rsidRDefault="005333F6" w:rsidP="00792C95">
      <w:r w:rsidRPr="00792C95">
        <w:t>В соответствии с процессуальными правомочиями, предусмотренными Законом об исполнительном производстве, старший судебный пристав</w:t>
      </w:r>
      <w:r w:rsidR="00792C95" w:rsidRPr="00792C95">
        <w:t>:</w:t>
      </w:r>
    </w:p>
    <w:p w:rsidR="00792C95" w:rsidRPr="00792C95" w:rsidRDefault="005333F6" w:rsidP="00792C95">
      <w:r w:rsidRPr="00792C95">
        <w:t>• дает письменное разрешение на совершение исполнительных действий судебным приставом-исполнителем в нерабочие дни и в ночное время (п</w:t>
      </w:r>
      <w:r w:rsidR="00792C95" w:rsidRPr="00792C95">
        <w:t>.4</w:t>
      </w:r>
      <w:r w:rsidRPr="00792C95">
        <w:t xml:space="preserve"> ст</w:t>
      </w:r>
      <w:r w:rsidR="00792C95" w:rsidRPr="00792C95">
        <w:t>.1</w:t>
      </w:r>
      <w:r w:rsidRPr="00792C95">
        <w:t>2</w:t>
      </w:r>
      <w:r w:rsidR="00792C95" w:rsidRPr="00792C95">
        <w:t>);</w:t>
      </w:r>
    </w:p>
    <w:p w:rsidR="00792C95" w:rsidRPr="00792C95" w:rsidRDefault="005333F6" w:rsidP="00792C95">
      <w:r w:rsidRPr="00792C95">
        <w:t>• разрешает вопрос об отводе судебного пристава-исполнителя (п</w:t>
      </w:r>
      <w:r w:rsidR="00792C95" w:rsidRPr="00792C95">
        <w:t>.3</w:t>
      </w:r>
      <w:r w:rsidRPr="00792C95">
        <w:t xml:space="preserve"> ст</w:t>
      </w:r>
      <w:r w:rsidR="00792C95" w:rsidRPr="00792C95">
        <w:t>.4</w:t>
      </w:r>
      <w:r w:rsidRPr="00792C95">
        <w:t>3</w:t>
      </w:r>
      <w:r w:rsidR="00792C95" w:rsidRPr="00792C95">
        <w:t>);</w:t>
      </w:r>
    </w:p>
    <w:p w:rsidR="00792C95" w:rsidRPr="00792C95" w:rsidRDefault="005333F6" w:rsidP="00792C95">
      <w:r w:rsidRPr="00792C95">
        <w:t>• утверждает направляемое в суд судебным приставом-исполнителем заявление о взыскании с должника среднего заработка взыскателя за время вынужденного прогула при невыполнении должником требования о восстановлении на работе (ст</w:t>
      </w:r>
      <w:r w:rsidR="00792C95" w:rsidRPr="00792C95">
        <w:t>.7</w:t>
      </w:r>
      <w:r w:rsidRPr="00792C95">
        <w:t>4</w:t>
      </w:r>
      <w:r w:rsidR="00792C95" w:rsidRPr="00792C95">
        <w:t>).</w:t>
      </w:r>
    </w:p>
    <w:p w:rsidR="00792C95" w:rsidRPr="00792C95" w:rsidRDefault="005333F6" w:rsidP="00792C95">
      <w:r w:rsidRPr="00792C95">
        <w:t>Кроме того, он в соответствии с п</w:t>
      </w:r>
      <w:r w:rsidR="00792C95" w:rsidRPr="00792C95">
        <w:t>.1</w:t>
      </w:r>
      <w:r w:rsidRPr="00792C95">
        <w:t xml:space="preserve"> ст</w:t>
      </w:r>
      <w:r w:rsidR="00792C95" w:rsidRPr="00792C95">
        <w:t>.2</w:t>
      </w:r>
      <w:r w:rsidRPr="00792C95">
        <w:t>6 названного Закона утверждает составленный судебным приставом-исполнителем акт о невозможности взыскания в случаях</w:t>
      </w:r>
      <w:r w:rsidR="00792C95" w:rsidRPr="00792C95">
        <w:t>:</w:t>
      </w:r>
    </w:p>
    <w:p w:rsidR="00792C95" w:rsidRPr="00792C95" w:rsidRDefault="005333F6" w:rsidP="00792C95">
      <w:r w:rsidRPr="00792C95">
        <w:t>• если невозможно установить адрес должника-организации или место жительства должника-гражданина, место нахождения должника либо получить сведения о наличии принадлежащих ему денежных средств и иных ценностей, находящихся на счетах и во вкладах или на хранении в банках или иных кредитных организациях (в тех случаях, когда розыск должника или его имущества не предусмотрен</w:t>
      </w:r>
      <w:r w:rsidR="00792C95" w:rsidRPr="00792C95">
        <w:t>);</w:t>
      </w:r>
    </w:p>
    <w:p w:rsidR="00792C95" w:rsidRPr="00792C95" w:rsidRDefault="005333F6" w:rsidP="00792C95">
      <w:r w:rsidRPr="00792C95">
        <w:t>• если у должника отсутствуют имущество или доходы, на которые может быть обращено взыскание, и принятые судебным приставом-исполнителем все допустимые законом меры по отысканию его имущества или доходов оказались безрезультатными</w:t>
      </w:r>
      <w:r w:rsidR="00792C95" w:rsidRPr="00792C95">
        <w:t>;</w:t>
      </w:r>
    </w:p>
    <w:p w:rsidR="00792C95" w:rsidRPr="00792C95" w:rsidRDefault="005333F6" w:rsidP="00792C95">
      <w:r w:rsidRPr="00792C95">
        <w:t>• если взыскатель отказался оставить за собой имущество должника, не проданное при исполнении исполнительного документа</w:t>
      </w:r>
      <w:r w:rsidR="00792C95" w:rsidRPr="00792C95">
        <w:t>;</w:t>
      </w:r>
    </w:p>
    <w:p w:rsidR="00792C95" w:rsidRPr="00792C95" w:rsidRDefault="005333F6" w:rsidP="00792C95">
      <w:r w:rsidRPr="00792C95">
        <w:t>• если взыскатель своими действиями (бездействием</w:t>
      </w:r>
      <w:r w:rsidR="00792C95" w:rsidRPr="00792C95">
        <w:t xml:space="preserve">) </w:t>
      </w:r>
      <w:r w:rsidRPr="00792C95">
        <w:t>препятствует исполнению исполнительного документа</w:t>
      </w:r>
      <w:r w:rsidR="00792C95" w:rsidRPr="00792C95">
        <w:t>.</w:t>
      </w:r>
    </w:p>
    <w:p w:rsidR="00792C95" w:rsidRPr="00792C95" w:rsidRDefault="005333F6" w:rsidP="00792C95">
      <w:r w:rsidRPr="00792C95">
        <w:t xml:space="preserve">Федеральный закон </w:t>
      </w:r>
      <w:r w:rsidR="00792C95">
        <w:t>"</w:t>
      </w:r>
      <w:r w:rsidRPr="00792C95">
        <w:t>Об исполнительном производстве</w:t>
      </w:r>
      <w:r w:rsidR="00792C95">
        <w:t>"</w:t>
      </w:r>
      <w:r w:rsidRPr="00792C95">
        <w:t xml:space="preserve"> предусматривает восемь случаев, когда постановление, вынесенное судебным приставом-исполнителем, подлежит утверждению старшим судебным приставом, а именно</w:t>
      </w:r>
      <w:r w:rsidR="00792C95" w:rsidRPr="00792C95">
        <w:t>:</w:t>
      </w:r>
    </w:p>
    <w:p w:rsidR="00792C95" w:rsidRPr="00792C95" w:rsidRDefault="005333F6" w:rsidP="00792C95">
      <w:r w:rsidRPr="00792C95">
        <w:t>1</w:t>
      </w:r>
      <w:r w:rsidR="00792C95" w:rsidRPr="00792C95">
        <w:t xml:space="preserve">) </w:t>
      </w:r>
      <w:r w:rsidRPr="00792C95">
        <w:t>о возвращении исполнительного документа взыскателю</w:t>
      </w:r>
      <w:r w:rsidR="00792C95" w:rsidRPr="00792C95">
        <w:t xml:space="preserve"> - </w:t>
      </w:r>
      <w:r w:rsidRPr="00792C95">
        <w:t>если невозможно установить адрес должника-организации или место жительства должника-гражданина, место нахождение имущества должника либо получить сведения о наличии принадлежащих ему денежных средств и иных ценностей, находящихся на счетах и во вкладах или на хранении в банках либо иных кредитных организациях, за исключением случаев, когда предусмотрен розыск должника или его имущества (п</w:t>
      </w:r>
      <w:r w:rsidR="00792C95" w:rsidRPr="00792C95">
        <w:t>.3</w:t>
      </w:r>
      <w:r w:rsidRPr="00792C95">
        <w:t xml:space="preserve"> ст</w:t>
      </w:r>
      <w:r w:rsidR="00792C95" w:rsidRPr="00792C95">
        <w:t>.2</w:t>
      </w:r>
      <w:r w:rsidRPr="00792C95">
        <w:t>6</w:t>
      </w:r>
      <w:r w:rsidR="00792C95" w:rsidRPr="00792C95">
        <w:t>);</w:t>
      </w:r>
    </w:p>
    <w:p w:rsidR="00792C95" w:rsidRPr="00792C95" w:rsidRDefault="005333F6" w:rsidP="00792C95">
      <w:r w:rsidRPr="00792C95">
        <w:t>2</w:t>
      </w:r>
      <w:r w:rsidR="00792C95" w:rsidRPr="00792C95">
        <w:t xml:space="preserve">) </w:t>
      </w:r>
      <w:r w:rsidRPr="00792C95">
        <w:t>об объявлении розыска должника, его имущества или розыска ребенка</w:t>
      </w:r>
      <w:r w:rsidR="00792C95" w:rsidRPr="00792C95">
        <w:t>-</w:t>
      </w:r>
      <w:r w:rsidRPr="00792C95">
        <w:t>в случае отсутствия сведений о месте нахождения должника по исполнительным документам о взыскании алиментов, возмещении вреда, причиненного здоровью, либо возмещении вреда лицам, понесшим ущерб в результате смерти кормильца, а также по исполнительным документам об отобрании ребенка (п</w:t>
      </w:r>
      <w:r w:rsidR="00792C95" w:rsidRPr="00792C95">
        <w:t>.1</w:t>
      </w:r>
      <w:r w:rsidRPr="00792C95">
        <w:t xml:space="preserve"> ст</w:t>
      </w:r>
      <w:r w:rsidR="00792C95" w:rsidRPr="00792C95">
        <w:t>.2</w:t>
      </w:r>
      <w:r w:rsidRPr="00792C95">
        <w:t>8</w:t>
      </w:r>
      <w:r w:rsidR="00792C95" w:rsidRPr="00792C95">
        <w:t>);</w:t>
      </w:r>
    </w:p>
    <w:p w:rsidR="00792C95" w:rsidRPr="00792C95" w:rsidRDefault="005333F6" w:rsidP="00792C95">
      <w:r w:rsidRPr="00792C95">
        <w:t>3</w:t>
      </w:r>
      <w:r w:rsidR="00792C95" w:rsidRPr="00792C95">
        <w:t xml:space="preserve">) </w:t>
      </w:r>
      <w:r w:rsidRPr="00792C95">
        <w:t>об отводе переводчика или специалиста</w:t>
      </w:r>
      <w:r w:rsidR="00792C95" w:rsidRPr="00792C95">
        <w:t xml:space="preserve"> - </w:t>
      </w:r>
      <w:r w:rsidRPr="00792C95">
        <w:t>если они являются родственниками сторон, их представителей или других лиц, участвующих в исполнительном производстве, либо заинтересованы в исходе исполнительного производства или имеются иные обстоятельства, вызывающие сомнения в их беспристрастности (п</w:t>
      </w:r>
      <w:r w:rsidR="00792C95" w:rsidRPr="00792C95">
        <w:t>.4</w:t>
      </w:r>
      <w:r w:rsidRPr="00792C95">
        <w:t xml:space="preserve"> ст</w:t>
      </w:r>
      <w:r w:rsidR="00792C95" w:rsidRPr="00792C95">
        <w:t>.4</w:t>
      </w:r>
      <w:r w:rsidRPr="00792C95">
        <w:t>3</w:t>
      </w:r>
      <w:r w:rsidR="00792C95" w:rsidRPr="00792C95">
        <w:t xml:space="preserve">). </w:t>
      </w:r>
      <w:r w:rsidRPr="00792C95">
        <w:t>Вопрос об отводе судебного пристава-исполнителя разрешается старшим судебным приставом</w:t>
      </w:r>
      <w:r w:rsidR="00792C95" w:rsidRPr="00792C95">
        <w:t>;</w:t>
      </w:r>
    </w:p>
    <w:p w:rsidR="00792C95" w:rsidRPr="00792C95" w:rsidRDefault="005333F6" w:rsidP="00792C95">
      <w:r w:rsidRPr="00792C95">
        <w:t>4</w:t>
      </w:r>
      <w:r w:rsidR="00792C95" w:rsidRPr="00792C95">
        <w:t xml:space="preserve">) </w:t>
      </w:r>
      <w:r w:rsidRPr="00792C95">
        <w:t>о возвращении исполнительного документа в суд или в другой орган, его выдавший,</w:t>
      </w:r>
      <w:r w:rsidR="00792C95" w:rsidRPr="00792C95">
        <w:t xml:space="preserve"> - </w:t>
      </w:r>
      <w:r w:rsidRPr="00792C95">
        <w:t>в случае невозможности его исполнения (п</w:t>
      </w:r>
      <w:r w:rsidR="00792C95" w:rsidRPr="00792C95">
        <w:t>.4</w:t>
      </w:r>
      <w:r w:rsidRPr="00792C95">
        <w:t xml:space="preserve"> ст</w:t>
      </w:r>
      <w:r w:rsidR="00792C95" w:rsidRPr="00792C95">
        <w:t>.7</w:t>
      </w:r>
      <w:r w:rsidRPr="00792C95">
        <w:t>3</w:t>
      </w:r>
      <w:r w:rsidR="00792C95" w:rsidRPr="00792C95">
        <w:t>);</w:t>
      </w:r>
    </w:p>
    <w:p w:rsidR="00792C95" w:rsidRPr="00792C95" w:rsidRDefault="005333F6" w:rsidP="00792C95">
      <w:r w:rsidRPr="00792C95">
        <w:t>5</w:t>
      </w:r>
      <w:r w:rsidR="00792C95" w:rsidRPr="00792C95">
        <w:t xml:space="preserve">) </w:t>
      </w:r>
      <w:r w:rsidRPr="00792C95">
        <w:t>о взыскании расходов по совершению исполнительных действий</w:t>
      </w:r>
      <w:r w:rsidR="00792C95" w:rsidRPr="00792C95">
        <w:t xml:space="preserve"> - </w:t>
      </w:r>
      <w:r w:rsidRPr="00792C95">
        <w:t>в случае отнесения их на счет федерального бюджета, а также о возмещении органу или лицу расходов по совершению исполнительных действий (п</w:t>
      </w:r>
      <w:r w:rsidR="00792C95" w:rsidRPr="00792C95">
        <w:t>.4</w:t>
      </w:r>
      <w:r w:rsidRPr="00792C95">
        <w:t xml:space="preserve"> ст</w:t>
      </w:r>
      <w:r w:rsidR="00792C95" w:rsidRPr="00792C95">
        <w:t>.8</w:t>
      </w:r>
      <w:r w:rsidRPr="00792C95">
        <w:t>4</w:t>
      </w:r>
      <w:r w:rsidR="00792C95" w:rsidRPr="00792C95">
        <w:t>);</w:t>
      </w:r>
    </w:p>
    <w:p w:rsidR="00792C95" w:rsidRPr="00792C95" w:rsidRDefault="005333F6" w:rsidP="00792C95">
      <w:r w:rsidRPr="00792C95">
        <w:t>6</w:t>
      </w:r>
      <w:r w:rsidR="00792C95" w:rsidRPr="00792C95">
        <w:t xml:space="preserve">) </w:t>
      </w:r>
      <w:r w:rsidRPr="00792C95">
        <w:t>о наложении штрафа</w:t>
      </w:r>
      <w:r w:rsidR="00792C95" w:rsidRPr="00792C95">
        <w:t xml:space="preserve"> - </w:t>
      </w:r>
      <w:r w:rsidRPr="00792C95">
        <w:t>в случае неисполнения без уважительных причин исполнительного документа, обязывающего должника совершить определенные действия или воздержаться от их совершения в установленный судебным приставом-исполнителем срок (п</w:t>
      </w:r>
      <w:r w:rsidR="00792C95" w:rsidRPr="00792C95">
        <w:t>.4</w:t>
      </w:r>
      <w:r w:rsidRPr="00792C95">
        <w:t xml:space="preserve"> ст</w:t>
      </w:r>
      <w:r w:rsidR="00792C95" w:rsidRPr="00792C95">
        <w:t>.8</w:t>
      </w:r>
      <w:r w:rsidRPr="00792C95">
        <w:t>5</w:t>
      </w:r>
      <w:r w:rsidR="00792C95" w:rsidRPr="00792C95">
        <w:t>);</w:t>
      </w:r>
    </w:p>
    <w:p w:rsidR="00792C95" w:rsidRPr="00792C95" w:rsidRDefault="005333F6" w:rsidP="00792C95">
      <w:r w:rsidRPr="00792C95">
        <w:t>7</w:t>
      </w:r>
      <w:r w:rsidR="00792C95" w:rsidRPr="00792C95">
        <w:t xml:space="preserve">) </w:t>
      </w:r>
      <w:r w:rsidRPr="00792C95">
        <w:t>о наложении штрафа</w:t>
      </w:r>
      <w:r w:rsidR="00792C95" w:rsidRPr="00792C95">
        <w:t xml:space="preserve"> - </w:t>
      </w:r>
      <w:r w:rsidRPr="00792C95">
        <w:t>в случае невыполнения гражданами и должностными лицами законных требований судебного пристава-исполнителя и нарушения законодательства Российской Федерации об исполнительном производстве, утраты исполнительного документа либо несвоевременного его отправления, предоставления недостоверных сведений о доходах и об имущественном положении должника, несообщения должником об увольнении с работы, о новом месте работы или новом месте жительства (п</w:t>
      </w:r>
      <w:r w:rsidR="00792C95" w:rsidRPr="00792C95">
        <w:t>.1</w:t>
      </w:r>
      <w:r w:rsidRPr="00792C95">
        <w:t xml:space="preserve"> ст</w:t>
      </w:r>
      <w:r w:rsidR="00792C95" w:rsidRPr="00792C95">
        <w:t>.8</w:t>
      </w:r>
      <w:r w:rsidRPr="00792C95">
        <w:t>7</w:t>
      </w:r>
      <w:r w:rsidR="00792C95" w:rsidRPr="00792C95">
        <w:t>);</w:t>
      </w:r>
    </w:p>
    <w:p w:rsidR="00792C95" w:rsidRDefault="005333F6" w:rsidP="00792C95">
      <w:r w:rsidRPr="00792C95">
        <w:t>8</w:t>
      </w:r>
      <w:r w:rsidR="00792C95" w:rsidRPr="00792C95">
        <w:t xml:space="preserve">) </w:t>
      </w:r>
      <w:r w:rsidRPr="00792C95">
        <w:t>о приводе</w:t>
      </w:r>
      <w:r w:rsidR="00792C95" w:rsidRPr="00792C95">
        <w:t xml:space="preserve"> - </w:t>
      </w:r>
      <w:r w:rsidRPr="00792C95">
        <w:t>в случае уклонения без уважительных причин от явки по вызову судебного пристава-исполнителя или к месту совершения исполнительных действий</w:t>
      </w:r>
      <w:r w:rsidR="00792C95" w:rsidRPr="00792C95">
        <w:t xml:space="preserve">. </w:t>
      </w:r>
    </w:p>
    <w:p w:rsidR="00792C95" w:rsidRDefault="00792C95" w:rsidP="00792C95"/>
    <w:p w:rsidR="005333F6" w:rsidRDefault="00804CBF" w:rsidP="00804CBF">
      <w:pPr>
        <w:pStyle w:val="1"/>
      </w:pPr>
      <w:r>
        <w:br w:type="page"/>
      </w:r>
      <w:r w:rsidR="005333F6" w:rsidRPr="00792C95">
        <w:t>Заключение</w:t>
      </w:r>
    </w:p>
    <w:p w:rsidR="00804CBF" w:rsidRPr="00804CBF" w:rsidRDefault="00804CBF" w:rsidP="00804CBF"/>
    <w:p w:rsidR="005333F6" w:rsidRPr="00792C95" w:rsidRDefault="005333F6" w:rsidP="00792C95">
      <w:r w:rsidRPr="00792C95">
        <w:t xml:space="preserve">В заключение нужно отметить, что Федеральные законы </w:t>
      </w:r>
      <w:r w:rsidR="00792C95">
        <w:t>"</w:t>
      </w:r>
      <w:r w:rsidRPr="00792C95">
        <w:t>Об исполнительном производстве</w:t>
      </w:r>
      <w:r w:rsidR="00792C95">
        <w:t>"</w:t>
      </w:r>
      <w:r w:rsidRPr="00792C95">
        <w:t xml:space="preserve"> и </w:t>
      </w:r>
      <w:r w:rsidR="00792C95">
        <w:t>"</w:t>
      </w:r>
      <w:r w:rsidRPr="00792C95">
        <w:t>О судебных приставах</w:t>
      </w:r>
      <w:r w:rsidR="00792C95">
        <w:t>"</w:t>
      </w:r>
      <w:r w:rsidRPr="00792C95">
        <w:t xml:space="preserve"> являются значительным шагом вперёд в развитии исполнительного законодательства и становлении гражданского исполнительного права</w:t>
      </w:r>
      <w:r w:rsidR="00792C95" w:rsidRPr="00792C95">
        <w:t xml:space="preserve">. </w:t>
      </w:r>
      <w:r w:rsidRPr="00792C95">
        <w:t>Постепенное их совершенствование с учётом юридической практики, прежде всего судебной, позволит разрешить поставленные здесь и многие другие вопросы, более полно защищать права и интересы участников гражданского оборота, гарантируя их юридическую безопасность</w:t>
      </w:r>
      <w:r w:rsidR="00792C95" w:rsidRPr="00792C95">
        <w:t xml:space="preserve">. </w:t>
      </w:r>
    </w:p>
    <w:p w:rsidR="00792C95" w:rsidRDefault="005333F6" w:rsidP="00792C95">
      <w:r w:rsidRPr="00792C95">
        <w:t>Кроме того, необходимо учитывать, что Российское право, включая исполнительское законодательство, бессильно решить проблемы, которые носят в основном экономический характер и порождены дефектами экономического и политического механизма власти в государстве</w:t>
      </w:r>
      <w:r w:rsidR="00792C95" w:rsidRPr="00792C95">
        <w:t xml:space="preserve">. </w:t>
      </w:r>
      <w:r w:rsidRPr="00792C95">
        <w:t>Поэтому, с</w:t>
      </w:r>
      <w:r w:rsidR="00792C95" w:rsidRPr="00792C95">
        <w:t xml:space="preserve"> </w:t>
      </w:r>
      <w:r w:rsidRPr="00792C95">
        <w:t>одной стороны, не следует ожидать, что новые правовые решения дадут какой-либо существенный результат без улучшения общей экономической ситуации, достижения политической стабильности, до тех пор, пока крупнейший должник в современном гражданском обороте – само российское государство, не исполнит принятые на себя обязательства либо прекратит брать на себя то, что не в состоянии выполнить</w:t>
      </w:r>
      <w:r w:rsidR="00792C95" w:rsidRPr="00792C95">
        <w:t xml:space="preserve">. </w:t>
      </w:r>
      <w:r w:rsidRPr="00792C95">
        <w:t>С другой стороны, задачи системы исполнения – обеспечивать неотвратимость имущественной и иной ответственности должника в гражданском обороте, без которой невозможно решение значительной части экономических проблем современной России</w:t>
      </w:r>
      <w:r w:rsidR="00792C95" w:rsidRPr="00792C95">
        <w:t xml:space="preserve">. </w:t>
      </w:r>
    </w:p>
    <w:p w:rsidR="00792C95" w:rsidRDefault="00792C95" w:rsidP="00792C95"/>
    <w:p w:rsidR="00792C95" w:rsidRDefault="00804CBF" w:rsidP="00804CBF">
      <w:pPr>
        <w:pStyle w:val="1"/>
      </w:pPr>
      <w:r>
        <w:br w:type="page"/>
      </w:r>
      <w:r w:rsidR="005333F6" w:rsidRPr="00792C95">
        <w:t>Список использованной литературы</w:t>
      </w:r>
    </w:p>
    <w:p w:rsidR="00804CBF" w:rsidRPr="00804CBF" w:rsidRDefault="00804CBF" w:rsidP="00804CBF"/>
    <w:p w:rsidR="005333F6" w:rsidRPr="00792C95" w:rsidRDefault="005333F6" w:rsidP="005E1EC2">
      <w:pPr>
        <w:pStyle w:val="a0"/>
      </w:pPr>
      <w:r w:rsidRPr="00792C95">
        <w:t>Конституция Российской Федерации 1</w:t>
      </w:r>
      <w:r w:rsidR="00792C95" w:rsidRPr="00792C95">
        <w:t>2.12. 19</w:t>
      </w:r>
      <w:r w:rsidRPr="00792C95">
        <w:t>93</w:t>
      </w:r>
      <w:r w:rsidR="00792C95" w:rsidRPr="00792C95">
        <w:t xml:space="preserve">. </w:t>
      </w:r>
    </w:p>
    <w:p w:rsidR="005333F6" w:rsidRPr="00792C95" w:rsidRDefault="005333F6" w:rsidP="005E1EC2">
      <w:pPr>
        <w:pStyle w:val="a0"/>
      </w:pPr>
      <w:r w:rsidRPr="00792C95">
        <w:t>Гражданско-процессуальный кодекс РФ, М</w:t>
      </w:r>
      <w:r w:rsidR="00792C95" w:rsidRPr="00792C95">
        <w:t>., 20</w:t>
      </w:r>
      <w:r w:rsidRPr="00792C95">
        <w:t>03</w:t>
      </w:r>
      <w:r w:rsidR="00792C95" w:rsidRPr="00792C95">
        <w:t xml:space="preserve">. </w:t>
      </w:r>
    </w:p>
    <w:p w:rsidR="005333F6" w:rsidRPr="00792C95" w:rsidRDefault="005333F6" w:rsidP="005E1EC2">
      <w:pPr>
        <w:pStyle w:val="a0"/>
      </w:pPr>
      <w:r w:rsidRPr="00792C95">
        <w:t>Кодекс об административных правонарушениях РФ, М</w:t>
      </w:r>
      <w:r w:rsidR="00792C95" w:rsidRPr="00792C95">
        <w:t>.,</w:t>
      </w:r>
      <w:r w:rsidRPr="00792C95">
        <w:t xml:space="preserve"> 1998</w:t>
      </w:r>
      <w:r w:rsidR="00792C95" w:rsidRPr="00792C95">
        <w:t xml:space="preserve">. </w:t>
      </w:r>
    </w:p>
    <w:p w:rsidR="005333F6" w:rsidRPr="00792C95" w:rsidRDefault="005333F6" w:rsidP="005E1EC2">
      <w:pPr>
        <w:pStyle w:val="a0"/>
      </w:pPr>
      <w:r w:rsidRPr="00792C95">
        <w:t>Закон РСФСР от 08</w:t>
      </w:r>
      <w:r w:rsidR="00792C95" w:rsidRPr="00792C95">
        <w:t>.0</w:t>
      </w:r>
      <w:r w:rsidRPr="00792C95">
        <w:t>7</w:t>
      </w:r>
      <w:r w:rsidR="00792C95" w:rsidRPr="00792C95">
        <w:t>. 19</w:t>
      </w:r>
      <w:r w:rsidRPr="00792C95">
        <w:t>81 г</w:t>
      </w:r>
      <w:r w:rsidR="00792C95" w:rsidRPr="00792C95">
        <w:t xml:space="preserve">. </w:t>
      </w:r>
      <w:r w:rsidRPr="00792C95">
        <w:t>N 976</w:t>
      </w:r>
      <w:r w:rsidR="00792C95" w:rsidRPr="00792C95">
        <w:t xml:space="preserve"> </w:t>
      </w:r>
      <w:r w:rsidR="00792C95">
        <w:t>"</w:t>
      </w:r>
      <w:r w:rsidRPr="00792C95">
        <w:t>О судоустройстве</w:t>
      </w:r>
      <w:r w:rsidR="00792C95">
        <w:t>"</w:t>
      </w:r>
      <w:r w:rsidR="00792C95" w:rsidRPr="00792C95">
        <w:t xml:space="preserve">. </w:t>
      </w:r>
    </w:p>
    <w:p w:rsidR="005333F6" w:rsidRPr="00792C95" w:rsidRDefault="005333F6" w:rsidP="005E1EC2">
      <w:pPr>
        <w:pStyle w:val="a0"/>
      </w:pPr>
      <w:r w:rsidRPr="00792C95">
        <w:t>Закон РФ от 21</w:t>
      </w:r>
      <w:r w:rsidR="00792C95" w:rsidRPr="00792C95">
        <w:t>.0</w:t>
      </w:r>
      <w:r w:rsidRPr="00792C95">
        <w:t>7</w:t>
      </w:r>
      <w:r w:rsidR="00792C95" w:rsidRPr="00792C95">
        <w:t>. 19</w:t>
      </w:r>
      <w:r w:rsidRPr="00792C95">
        <w:t>93г</w:t>
      </w:r>
      <w:r w:rsidR="00792C95" w:rsidRPr="00792C95">
        <w:t xml:space="preserve">. </w:t>
      </w:r>
      <w:r w:rsidRPr="00792C95">
        <w:t xml:space="preserve">№ 5485-1 </w:t>
      </w:r>
      <w:r w:rsidR="00792C95">
        <w:t>"</w:t>
      </w:r>
      <w:r w:rsidRPr="00792C95">
        <w:t>О государственной тайне</w:t>
      </w:r>
      <w:r w:rsidR="00792C95">
        <w:t>"</w:t>
      </w:r>
      <w:r w:rsidR="00792C95" w:rsidRPr="00792C95">
        <w:t xml:space="preserve">. </w:t>
      </w:r>
    </w:p>
    <w:p w:rsidR="005333F6" w:rsidRPr="00792C95" w:rsidRDefault="005333F6" w:rsidP="005E1EC2">
      <w:pPr>
        <w:pStyle w:val="a0"/>
      </w:pPr>
      <w:r w:rsidRPr="00792C95">
        <w:t>Федеральный закон РФ от 25</w:t>
      </w:r>
      <w:r w:rsidR="00792C95" w:rsidRPr="00792C95">
        <w:t>.01. 19</w:t>
      </w:r>
      <w:r w:rsidRPr="00792C95">
        <w:t>95г</w:t>
      </w:r>
      <w:r w:rsidR="00792C95" w:rsidRPr="00792C95">
        <w:t xml:space="preserve">. </w:t>
      </w:r>
      <w:r w:rsidRPr="00792C95">
        <w:t xml:space="preserve">№ 24-ФЗ </w:t>
      </w:r>
      <w:r w:rsidR="00792C95">
        <w:t>"</w:t>
      </w:r>
      <w:r w:rsidRPr="00792C95">
        <w:t>Об информации, информатизации и защите информации</w:t>
      </w:r>
      <w:r w:rsidR="00792C95">
        <w:t>"</w:t>
      </w:r>
      <w:r w:rsidR="00792C95" w:rsidRPr="00792C95">
        <w:t xml:space="preserve">. </w:t>
      </w:r>
    </w:p>
    <w:p w:rsidR="005333F6" w:rsidRPr="00792C95" w:rsidRDefault="005333F6" w:rsidP="005E1EC2">
      <w:pPr>
        <w:pStyle w:val="a0"/>
      </w:pPr>
      <w:r w:rsidRPr="00792C95">
        <w:t>Федеральный закон от 20</w:t>
      </w:r>
      <w:r w:rsidR="00792C95" w:rsidRPr="00792C95">
        <w:t>.04. 19</w:t>
      </w:r>
      <w:r w:rsidRPr="00792C95">
        <w:t>95 г</w:t>
      </w:r>
      <w:r w:rsidR="00792C95" w:rsidRPr="00792C95">
        <w:t xml:space="preserve">. </w:t>
      </w:r>
      <w:r w:rsidRPr="00792C95">
        <w:t xml:space="preserve">N 45-ФЗ </w:t>
      </w:r>
      <w:r w:rsidR="00792C95">
        <w:t>"</w:t>
      </w:r>
      <w:r w:rsidRPr="00792C95">
        <w:t>О государственной защите судей, должностных лиц правоохранительных и контролирующих органов</w:t>
      </w:r>
      <w:r w:rsidR="00792C95">
        <w:t>"</w:t>
      </w:r>
      <w:r w:rsidR="00792C95" w:rsidRPr="00792C95">
        <w:t xml:space="preserve">. </w:t>
      </w:r>
    </w:p>
    <w:p w:rsidR="005333F6" w:rsidRPr="00792C95" w:rsidRDefault="005333F6" w:rsidP="005E1EC2">
      <w:pPr>
        <w:pStyle w:val="a0"/>
      </w:pPr>
      <w:r w:rsidRPr="00792C95">
        <w:t>Федеральный закон РФ от 31</w:t>
      </w:r>
      <w:r w:rsidR="00792C95" w:rsidRPr="00792C95">
        <w:t>.0</w:t>
      </w:r>
      <w:r w:rsidRPr="00792C95">
        <w:t>7</w:t>
      </w:r>
      <w:r w:rsidR="00792C95" w:rsidRPr="00792C95">
        <w:t>. 19</w:t>
      </w:r>
      <w:r w:rsidRPr="00792C95">
        <w:t>95 г</w:t>
      </w:r>
      <w:r w:rsidR="00792C95" w:rsidRPr="00792C95">
        <w:t xml:space="preserve">. </w:t>
      </w:r>
      <w:r w:rsidR="00792C95">
        <w:t>"</w:t>
      </w:r>
      <w:r w:rsidRPr="00792C95">
        <w:t>Об основах государственной службы Российской Федерации</w:t>
      </w:r>
      <w:r w:rsidR="00792C95">
        <w:t>"</w:t>
      </w:r>
      <w:r w:rsidR="00792C95" w:rsidRPr="00792C95">
        <w:t xml:space="preserve">. </w:t>
      </w:r>
    </w:p>
    <w:p w:rsidR="005333F6" w:rsidRPr="00792C95" w:rsidRDefault="005333F6" w:rsidP="005E1EC2">
      <w:pPr>
        <w:pStyle w:val="a0"/>
      </w:pPr>
      <w:r w:rsidRPr="00792C95">
        <w:t>Федеральный закон РФ от 21</w:t>
      </w:r>
      <w:r w:rsidR="00792C95" w:rsidRPr="00792C95">
        <w:t>.0</w:t>
      </w:r>
      <w:r w:rsidRPr="00792C95">
        <w:t>7</w:t>
      </w:r>
      <w:r w:rsidR="00792C95" w:rsidRPr="00792C95">
        <w:t>. 19</w:t>
      </w:r>
      <w:r w:rsidRPr="00792C95">
        <w:t>97г</w:t>
      </w:r>
      <w:r w:rsidR="00792C95" w:rsidRPr="00792C95">
        <w:t xml:space="preserve">. </w:t>
      </w:r>
      <w:r w:rsidRPr="00792C95">
        <w:t xml:space="preserve">№118-ФЗ </w:t>
      </w:r>
      <w:r w:rsidR="00792C95">
        <w:t>"</w:t>
      </w:r>
      <w:r w:rsidRPr="00792C95">
        <w:t>О судебных приставах</w:t>
      </w:r>
      <w:r w:rsidR="00792C95">
        <w:t>"</w:t>
      </w:r>
      <w:r w:rsidR="00792C95" w:rsidRPr="00792C95">
        <w:t xml:space="preserve">. </w:t>
      </w:r>
    </w:p>
    <w:p w:rsidR="005333F6" w:rsidRPr="00792C95" w:rsidRDefault="005333F6" w:rsidP="005E1EC2">
      <w:pPr>
        <w:pStyle w:val="a0"/>
      </w:pPr>
      <w:r w:rsidRPr="00792C95">
        <w:t>Федеральный закон РФ от 21</w:t>
      </w:r>
      <w:r w:rsidR="00792C95" w:rsidRPr="00792C95">
        <w:t>.0</w:t>
      </w:r>
      <w:r w:rsidRPr="00792C95">
        <w:t>7</w:t>
      </w:r>
      <w:r w:rsidR="00792C95" w:rsidRPr="00792C95">
        <w:t>. 19</w:t>
      </w:r>
      <w:r w:rsidRPr="00792C95">
        <w:t>97г</w:t>
      </w:r>
      <w:r w:rsidR="00792C95" w:rsidRPr="00792C95">
        <w:t xml:space="preserve">. </w:t>
      </w:r>
      <w:r w:rsidRPr="00792C95">
        <w:t xml:space="preserve">№118-ФЗ </w:t>
      </w:r>
      <w:r w:rsidR="00792C95">
        <w:t>"</w:t>
      </w:r>
      <w:r w:rsidRPr="00792C95">
        <w:t>Об исполн</w:t>
      </w:r>
      <w:r w:rsidR="00804CBF">
        <w:t>и</w:t>
      </w:r>
      <w:r w:rsidRPr="00792C95">
        <w:t>тельном производстве</w:t>
      </w:r>
      <w:r w:rsidR="00792C95">
        <w:t>"</w:t>
      </w:r>
      <w:r w:rsidR="00792C95" w:rsidRPr="00792C95">
        <w:t xml:space="preserve">. </w:t>
      </w:r>
    </w:p>
    <w:p w:rsidR="005333F6" w:rsidRPr="00792C95" w:rsidRDefault="005333F6" w:rsidP="005E1EC2">
      <w:pPr>
        <w:pStyle w:val="a0"/>
      </w:pPr>
      <w:r w:rsidRPr="00792C95">
        <w:t>Перечень государственных должностей федеральной государственной службы, утв</w:t>
      </w:r>
      <w:r w:rsidR="00792C95" w:rsidRPr="00792C95">
        <w:t xml:space="preserve">. </w:t>
      </w:r>
      <w:r w:rsidRPr="00792C95">
        <w:t>Указом Президента РФ от 03</w:t>
      </w:r>
      <w:r w:rsidR="00792C95" w:rsidRPr="00792C95">
        <w:t>.0</w:t>
      </w:r>
      <w:r w:rsidRPr="00792C95">
        <w:t>9</w:t>
      </w:r>
      <w:r w:rsidR="00792C95" w:rsidRPr="00792C95">
        <w:t>. 19</w:t>
      </w:r>
      <w:r w:rsidRPr="00792C95">
        <w:t>97 г</w:t>
      </w:r>
      <w:r w:rsidR="00792C95" w:rsidRPr="00792C95">
        <w:t xml:space="preserve">. </w:t>
      </w:r>
      <w:r w:rsidRPr="00792C95">
        <w:t>(с изменениями от 28</w:t>
      </w:r>
      <w:r w:rsidR="00792C95" w:rsidRPr="00792C95">
        <w:t>.04. 19</w:t>
      </w:r>
      <w:r w:rsidRPr="00792C95">
        <w:t>98 г</w:t>
      </w:r>
      <w:r w:rsidR="00792C95" w:rsidRPr="00792C95">
        <w:t xml:space="preserve">). </w:t>
      </w:r>
    </w:p>
    <w:p w:rsidR="00792C95" w:rsidRDefault="005333F6" w:rsidP="005E1EC2">
      <w:pPr>
        <w:pStyle w:val="a0"/>
      </w:pPr>
      <w:r w:rsidRPr="00792C95">
        <w:t>Указ Президиума Верховного Совета СССР от 12</w:t>
      </w:r>
      <w:r w:rsidR="00792C95" w:rsidRPr="00792C95">
        <w:t>.04. 19</w:t>
      </w:r>
      <w:r w:rsidRPr="00792C95">
        <w:t>68 г</w:t>
      </w:r>
      <w:r w:rsidR="00792C95" w:rsidRPr="00792C95">
        <w:t xml:space="preserve">. </w:t>
      </w:r>
      <w:r w:rsidRPr="00792C95">
        <w:t>(в части, не противоречащей Конституции РФ</w:t>
      </w:r>
      <w:r w:rsidR="00792C95" w:rsidRPr="00792C95">
        <w:t xml:space="preserve">) </w:t>
      </w:r>
    </w:p>
    <w:p w:rsidR="005333F6" w:rsidRPr="00792C95" w:rsidRDefault="005333F6" w:rsidP="00792C95">
      <w:bookmarkStart w:id="4" w:name="_GoBack"/>
      <w:bookmarkEnd w:id="4"/>
    </w:p>
    <w:sectPr w:rsidR="005333F6" w:rsidRPr="00792C95" w:rsidSect="00792C95">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CE7" w:rsidRDefault="00824CE7">
      <w:r>
        <w:separator/>
      </w:r>
    </w:p>
  </w:endnote>
  <w:endnote w:type="continuationSeparator" w:id="0">
    <w:p w:rsidR="00824CE7" w:rsidRDefault="0082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95" w:rsidRDefault="00792C9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95" w:rsidRDefault="00792C9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CE7" w:rsidRDefault="00824CE7">
      <w:r>
        <w:separator/>
      </w:r>
    </w:p>
  </w:footnote>
  <w:footnote w:type="continuationSeparator" w:id="0">
    <w:p w:rsidR="00824CE7" w:rsidRDefault="00824CE7">
      <w:r>
        <w:continuationSeparator/>
      </w:r>
    </w:p>
  </w:footnote>
  <w:footnote w:id="1">
    <w:p w:rsidR="00824CE7" w:rsidRDefault="00792C95">
      <w:r w:rsidRPr="003221DD">
        <w:rPr>
          <w:vertAlign w:val="superscript"/>
        </w:rPr>
        <w:footnoteRef/>
      </w:r>
      <w:r>
        <w:t xml:space="preserve"> Перечень государственных должностей федеральной государственной службы, утв. Указом Президента РФ от 03.09.1997 г. (с изменениями от 28.04.1998 г.).</w:t>
      </w:r>
    </w:p>
  </w:footnote>
  <w:footnote w:id="2">
    <w:p w:rsidR="00824CE7" w:rsidRDefault="00792C95">
      <w:r w:rsidRPr="003221DD">
        <w:rPr>
          <w:vertAlign w:val="superscript"/>
        </w:rPr>
        <w:footnoteRef/>
      </w:r>
      <w:r>
        <w:t xml:space="preserve"> ФЗ </w:t>
      </w:r>
      <w:r w:rsidR="003221DD">
        <w:t>"</w:t>
      </w:r>
      <w:r>
        <w:t>Об основах государственной службы Российской Федерации</w:t>
      </w:r>
      <w:r w:rsidR="003221DD">
        <w:t>"</w:t>
      </w:r>
      <w:r>
        <w:t xml:space="preserve"> от 31.07.1995 г.</w:t>
      </w:r>
    </w:p>
  </w:footnote>
  <w:footnote w:id="3">
    <w:p w:rsidR="00824CE7" w:rsidRDefault="00792C95">
      <w:r w:rsidRPr="003221DD">
        <w:rPr>
          <w:vertAlign w:val="superscript"/>
        </w:rPr>
        <w:footnoteRef/>
      </w:r>
      <w:r>
        <w:t xml:space="preserve"> Ст.5 ФЗ </w:t>
      </w:r>
      <w:r w:rsidR="003221DD">
        <w:t>"</w:t>
      </w:r>
      <w:r>
        <w:t>Об основах государственной службы РФ</w:t>
      </w:r>
      <w:r w:rsidR="003221DD">
        <w:t>"</w:t>
      </w:r>
      <w:r>
        <w:t xml:space="preserve"> от 31.07.1995 г.</w:t>
      </w:r>
    </w:p>
  </w:footnote>
  <w:footnote w:id="4">
    <w:p w:rsidR="00824CE7" w:rsidRDefault="00792C95">
      <w:r w:rsidRPr="003221DD">
        <w:rPr>
          <w:vertAlign w:val="superscript"/>
        </w:rPr>
        <w:footnoteRef/>
      </w:r>
      <w:r>
        <w:t xml:space="preserve"> Ст.</w:t>
      </w:r>
      <w:r w:rsidR="003221DD">
        <w:t xml:space="preserve"> </w:t>
      </w:r>
      <w:r>
        <w:t xml:space="preserve">9 ФЗ </w:t>
      </w:r>
      <w:r w:rsidR="003221DD">
        <w:t>"</w:t>
      </w:r>
      <w:r>
        <w:t>Об основах государственной службы РФ</w:t>
      </w:r>
      <w:r w:rsidR="003221DD">
        <w:t>"</w:t>
      </w:r>
      <w:r>
        <w:t xml:space="preserve"> от 31.07.1995 г.</w:t>
      </w:r>
    </w:p>
  </w:footnote>
  <w:footnote w:id="5">
    <w:p w:rsidR="00824CE7" w:rsidRDefault="00792C95">
      <w:r w:rsidRPr="003221DD">
        <w:rPr>
          <w:vertAlign w:val="superscript"/>
        </w:rPr>
        <w:footnoteRef/>
      </w:r>
      <w:r>
        <w:t xml:space="preserve"> П. 4 ст. 14 ФЗ </w:t>
      </w:r>
      <w:r w:rsidR="003221DD">
        <w:t>"</w:t>
      </w:r>
      <w:r>
        <w:t>Об основах государственной службы РФ</w:t>
      </w:r>
      <w:r w:rsidR="003221DD">
        <w:t>".</w:t>
      </w:r>
    </w:p>
  </w:footnote>
  <w:footnote w:id="6">
    <w:p w:rsidR="00824CE7" w:rsidRDefault="00792C95">
      <w:r w:rsidRPr="003221DD">
        <w:rPr>
          <w:vertAlign w:val="superscript"/>
        </w:rPr>
        <w:footnoteRef/>
      </w:r>
      <w:r>
        <w:t xml:space="preserve"> Указ Президиума Верховного Совета СССР от 12.04.1968 г. (в части, не противоречащей Конституции РФ)</w:t>
      </w:r>
      <w:r w:rsidR="003221DD">
        <w:t>.</w:t>
      </w:r>
    </w:p>
  </w:footnote>
  <w:footnote w:id="7">
    <w:p w:rsidR="00824CE7" w:rsidRDefault="00792C95">
      <w:r w:rsidRPr="00804CBF">
        <w:rPr>
          <w:vertAlign w:val="superscript"/>
        </w:rPr>
        <w:footnoteRef/>
      </w:r>
      <w:r>
        <w:t xml:space="preserve"> Пп. 11 п. 1 ст. 11 ФЗ </w:t>
      </w:r>
      <w:r w:rsidR="003221DD">
        <w:t>"</w:t>
      </w:r>
      <w:r>
        <w:t>Об основах государственной службы РФ</w:t>
      </w:r>
      <w:r w:rsidR="003221DD">
        <w:t>"</w:t>
      </w:r>
      <w:r w:rsidR="00804CBF">
        <w:t>.</w:t>
      </w:r>
    </w:p>
  </w:footnote>
  <w:footnote w:id="8">
    <w:p w:rsidR="00824CE7" w:rsidRDefault="00792C95">
      <w:r w:rsidRPr="00804CBF">
        <w:rPr>
          <w:vertAlign w:val="superscript"/>
        </w:rPr>
        <w:footnoteRef/>
      </w:r>
      <w:r>
        <w:t xml:space="preserve"> Ч. 1 ст. 3 ФЗ </w:t>
      </w:r>
      <w:r w:rsidR="003221DD">
        <w:t>"</w:t>
      </w:r>
      <w:r>
        <w:t>О судебных приставах</w:t>
      </w:r>
      <w:r w:rsidR="003221DD">
        <w:t>"</w:t>
      </w:r>
      <w:r w:rsidR="00804CBF">
        <w:t>.</w:t>
      </w:r>
    </w:p>
  </w:footnote>
  <w:footnote w:id="9">
    <w:p w:rsidR="00824CE7" w:rsidRDefault="00792C95">
      <w:r w:rsidRPr="00804CBF">
        <w:rPr>
          <w:vertAlign w:val="superscript"/>
        </w:rPr>
        <w:footnoteRef/>
      </w:r>
      <w:r>
        <w:t xml:space="preserve"> Ст. 87 Федерального закона </w:t>
      </w:r>
      <w:r w:rsidR="003221DD">
        <w:t>"</w:t>
      </w:r>
      <w:r>
        <w:t>Об исполнительном производстве</w:t>
      </w:r>
      <w:r w:rsidR="003221DD">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95" w:rsidRDefault="00FA4A3A">
    <w:pPr>
      <w:framePr w:wrap="auto" w:vAnchor="text" w:hAnchor="margin" w:xAlign="right" w:y="1"/>
    </w:pPr>
    <w:r>
      <w:rPr>
        <w:noProof/>
      </w:rPr>
      <w:t>2</w:t>
    </w:r>
  </w:p>
  <w:p w:rsidR="00792C95" w:rsidRDefault="00792C9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95" w:rsidRDefault="00792C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EAAB30"/>
    <w:lvl w:ilvl="0">
      <w:start w:val="1"/>
      <w:numFmt w:val="bullet"/>
      <w:lvlText w:val=""/>
      <w:lvlJc w:val="left"/>
      <w:pPr>
        <w:tabs>
          <w:tab w:val="num" w:pos="360"/>
        </w:tabs>
        <w:ind w:left="360" w:hanging="360"/>
      </w:pPr>
      <w:rPr>
        <w:rFonts w:ascii="Symbol" w:hAnsi="Symbol" w:cs="Symbol" w:hint="default"/>
      </w:rPr>
    </w:lvl>
  </w:abstractNum>
  <w:abstractNum w:abstractNumId="1">
    <w:nsid w:val="01F66DF3"/>
    <w:multiLevelType w:val="multilevel"/>
    <w:tmpl w:val="A4F4A6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2">
    <w:nsid w:val="046B1F91"/>
    <w:multiLevelType w:val="singleLevel"/>
    <w:tmpl w:val="0B32FE6C"/>
    <w:lvl w:ilvl="0">
      <w:start w:val="1"/>
      <w:numFmt w:val="bullet"/>
      <w:lvlText w:val=""/>
      <w:lvlJc w:val="left"/>
      <w:pPr>
        <w:tabs>
          <w:tab w:val="num" w:pos="360"/>
        </w:tabs>
        <w:ind w:left="360" w:hanging="360"/>
      </w:pPr>
      <w:rPr>
        <w:rFonts w:ascii="Symbol" w:hAnsi="Symbol" w:cs="Symbol" w:hint="default"/>
      </w:rPr>
    </w:lvl>
  </w:abstractNum>
  <w:abstractNum w:abstractNumId="3">
    <w:nsid w:val="057B66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B6E2B6B"/>
    <w:multiLevelType w:val="singleLevel"/>
    <w:tmpl w:val="BF580B6E"/>
    <w:lvl w:ilvl="0">
      <w:start w:val="1"/>
      <w:numFmt w:val="decimal"/>
      <w:lvlText w:val="%1."/>
      <w:lvlJc w:val="left"/>
      <w:pPr>
        <w:tabs>
          <w:tab w:val="num" w:pos="465"/>
        </w:tabs>
        <w:ind w:left="465" w:hanging="465"/>
      </w:pPr>
      <w:rPr>
        <w:rFonts w:hint="default"/>
      </w:rPr>
    </w:lvl>
  </w:abstractNum>
  <w:abstractNum w:abstractNumId="6">
    <w:nsid w:val="0E3F4A4A"/>
    <w:multiLevelType w:val="singleLevel"/>
    <w:tmpl w:val="0B32FE6C"/>
    <w:lvl w:ilvl="0">
      <w:start w:val="1"/>
      <w:numFmt w:val="bullet"/>
      <w:lvlText w:val=""/>
      <w:lvlJc w:val="left"/>
      <w:pPr>
        <w:tabs>
          <w:tab w:val="num" w:pos="360"/>
        </w:tabs>
        <w:ind w:left="360" w:hanging="360"/>
      </w:pPr>
      <w:rPr>
        <w:rFonts w:ascii="Symbol" w:hAnsi="Symbol" w:cs="Symbol" w:hint="default"/>
      </w:rPr>
    </w:lvl>
  </w:abstractNum>
  <w:abstractNum w:abstractNumId="7">
    <w:nsid w:val="13D92557"/>
    <w:multiLevelType w:val="multilevel"/>
    <w:tmpl w:val="A4F4A67E"/>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8">
    <w:nsid w:val="17CD4AA1"/>
    <w:multiLevelType w:val="multilevel"/>
    <w:tmpl w:val="A4F4A67E"/>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9">
    <w:nsid w:val="19A87F04"/>
    <w:multiLevelType w:val="singleLevel"/>
    <w:tmpl w:val="3FB09600"/>
    <w:lvl w:ilvl="0">
      <w:start w:val="1"/>
      <w:numFmt w:val="lowerLetter"/>
      <w:lvlText w:val="%1)"/>
      <w:lvlJc w:val="left"/>
      <w:pPr>
        <w:tabs>
          <w:tab w:val="num" w:pos="360"/>
        </w:tabs>
        <w:ind w:left="360" w:hanging="360"/>
      </w:pPr>
      <w:rPr>
        <w:effect w:val="none"/>
      </w:rPr>
    </w:lvl>
  </w:abstractNum>
  <w:abstractNum w:abstractNumId="10">
    <w:nsid w:val="1CB2165F"/>
    <w:multiLevelType w:val="singleLevel"/>
    <w:tmpl w:val="E4923AEE"/>
    <w:lvl w:ilvl="0">
      <w:start w:val="12"/>
      <w:numFmt w:val="bullet"/>
      <w:lvlText w:val="–"/>
      <w:lvlJc w:val="left"/>
      <w:pPr>
        <w:tabs>
          <w:tab w:val="num" w:pos="786"/>
        </w:tabs>
        <w:ind w:left="786" w:hanging="360"/>
      </w:pPr>
      <w:rPr>
        <w:rFonts w:ascii="Times New Roman" w:hAnsi="Times New Roman" w:cs="Times New Roman" w:hint="default"/>
      </w:rPr>
    </w:lvl>
  </w:abstractNum>
  <w:abstractNum w:abstractNumId="11">
    <w:nsid w:val="1E28095E"/>
    <w:multiLevelType w:val="multilevel"/>
    <w:tmpl w:val="A4F4A67E"/>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2">
    <w:nsid w:val="241A3796"/>
    <w:multiLevelType w:val="singleLevel"/>
    <w:tmpl w:val="0B32FE6C"/>
    <w:lvl w:ilvl="0">
      <w:start w:val="1"/>
      <w:numFmt w:val="bullet"/>
      <w:lvlText w:val=""/>
      <w:lvlJc w:val="left"/>
      <w:pPr>
        <w:tabs>
          <w:tab w:val="num" w:pos="360"/>
        </w:tabs>
        <w:ind w:left="360" w:hanging="360"/>
      </w:pPr>
      <w:rPr>
        <w:rFonts w:ascii="Symbol" w:hAnsi="Symbol" w:cs="Symbol" w:hint="default"/>
      </w:rPr>
    </w:lvl>
  </w:abstractNum>
  <w:abstractNum w:abstractNumId="13">
    <w:nsid w:val="270C4466"/>
    <w:multiLevelType w:val="singleLevel"/>
    <w:tmpl w:val="0419000F"/>
    <w:lvl w:ilvl="0">
      <w:start w:val="1"/>
      <w:numFmt w:val="decimal"/>
      <w:lvlText w:val="%1."/>
      <w:lvlJc w:val="left"/>
      <w:pPr>
        <w:tabs>
          <w:tab w:val="num" w:pos="360"/>
        </w:tabs>
        <w:ind w:left="360" w:hanging="360"/>
      </w:pPr>
    </w:lvl>
  </w:abstractNum>
  <w:abstractNum w:abstractNumId="14">
    <w:nsid w:val="285E5A81"/>
    <w:multiLevelType w:val="hybridMultilevel"/>
    <w:tmpl w:val="41B41420"/>
    <w:lvl w:ilvl="0" w:tplc="0419000F">
      <w:start w:val="1"/>
      <w:numFmt w:val="decimal"/>
      <w:lvlText w:val="%1."/>
      <w:lvlJc w:val="left"/>
      <w:pPr>
        <w:tabs>
          <w:tab w:val="num" w:pos="1429"/>
        </w:tabs>
        <w:ind w:left="1429" w:hanging="360"/>
      </w:p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2B22025A"/>
    <w:multiLevelType w:val="hybridMultilevel"/>
    <w:tmpl w:val="A4F4A67E"/>
    <w:lvl w:ilvl="0" w:tplc="04190001">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cs="Wingdings" w:hint="default"/>
      </w:rPr>
    </w:lvl>
    <w:lvl w:ilvl="3" w:tplc="04190001">
      <w:start w:val="1"/>
      <w:numFmt w:val="bullet"/>
      <w:lvlText w:val=""/>
      <w:lvlJc w:val="left"/>
      <w:pPr>
        <w:tabs>
          <w:tab w:val="num" w:pos="4014"/>
        </w:tabs>
        <w:ind w:left="4014" w:hanging="360"/>
      </w:pPr>
      <w:rPr>
        <w:rFonts w:ascii="Symbol" w:hAnsi="Symbol" w:cs="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cs="Wingdings" w:hint="default"/>
      </w:rPr>
    </w:lvl>
    <w:lvl w:ilvl="6" w:tplc="04190001">
      <w:start w:val="1"/>
      <w:numFmt w:val="bullet"/>
      <w:lvlText w:val=""/>
      <w:lvlJc w:val="left"/>
      <w:pPr>
        <w:tabs>
          <w:tab w:val="num" w:pos="6174"/>
        </w:tabs>
        <w:ind w:left="6174" w:hanging="360"/>
      </w:pPr>
      <w:rPr>
        <w:rFonts w:ascii="Symbol" w:hAnsi="Symbol" w:cs="Symbol"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cs="Wingdings" w:hint="default"/>
      </w:rPr>
    </w:lvl>
  </w:abstractNum>
  <w:abstractNum w:abstractNumId="16">
    <w:nsid w:val="2CF864A6"/>
    <w:multiLevelType w:val="multilevel"/>
    <w:tmpl w:val="A4F4A6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7">
    <w:nsid w:val="32202C67"/>
    <w:multiLevelType w:val="singleLevel"/>
    <w:tmpl w:val="0B32FE6C"/>
    <w:lvl w:ilvl="0">
      <w:start w:val="1"/>
      <w:numFmt w:val="bullet"/>
      <w:lvlText w:val=""/>
      <w:lvlJc w:val="left"/>
      <w:pPr>
        <w:tabs>
          <w:tab w:val="num" w:pos="360"/>
        </w:tabs>
        <w:ind w:left="360" w:hanging="360"/>
      </w:pPr>
      <w:rPr>
        <w:rFonts w:ascii="Symbol" w:hAnsi="Symbol" w:cs="Symbol" w:hint="default"/>
      </w:rPr>
    </w:lvl>
  </w:abstractNum>
  <w:abstractNum w:abstractNumId="18">
    <w:nsid w:val="373B0A7F"/>
    <w:multiLevelType w:val="singleLevel"/>
    <w:tmpl w:val="0B32FE6C"/>
    <w:lvl w:ilvl="0">
      <w:start w:val="1"/>
      <w:numFmt w:val="bullet"/>
      <w:lvlText w:val=""/>
      <w:lvlJc w:val="left"/>
      <w:pPr>
        <w:tabs>
          <w:tab w:val="num" w:pos="360"/>
        </w:tabs>
        <w:ind w:left="360" w:hanging="360"/>
      </w:pPr>
      <w:rPr>
        <w:rFonts w:ascii="Symbol" w:hAnsi="Symbol" w:cs="Symbol" w:hint="default"/>
      </w:rPr>
    </w:lvl>
  </w:abstractNum>
  <w:abstractNum w:abstractNumId="19">
    <w:nsid w:val="3C055E2B"/>
    <w:multiLevelType w:val="singleLevel"/>
    <w:tmpl w:val="04190011"/>
    <w:lvl w:ilvl="0">
      <w:start w:val="1"/>
      <w:numFmt w:val="decimal"/>
      <w:lvlText w:val="%1)"/>
      <w:lvlJc w:val="left"/>
      <w:pPr>
        <w:tabs>
          <w:tab w:val="num" w:pos="360"/>
        </w:tabs>
        <w:ind w:left="360" w:hanging="360"/>
      </w:pPr>
    </w:lvl>
  </w:abstractNum>
  <w:abstractNum w:abstractNumId="20">
    <w:nsid w:val="3F032A5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F502030"/>
    <w:multiLevelType w:val="singleLevel"/>
    <w:tmpl w:val="0B32FE6C"/>
    <w:lvl w:ilvl="0">
      <w:start w:val="1"/>
      <w:numFmt w:val="bullet"/>
      <w:lvlText w:val=""/>
      <w:lvlJc w:val="left"/>
      <w:pPr>
        <w:tabs>
          <w:tab w:val="num" w:pos="360"/>
        </w:tabs>
        <w:ind w:left="360" w:hanging="360"/>
      </w:pPr>
      <w:rPr>
        <w:rFonts w:ascii="Symbol" w:hAnsi="Symbol" w:cs="Symbol" w:hint="default"/>
      </w:rPr>
    </w:lvl>
  </w:abstractNum>
  <w:abstractNum w:abstractNumId="22">
    <w:nsid w:val="4373614E"/>
    <w:multiLevelType w:val="multilevel"/>
    <w:tmpl w:val="A4F4A67E"/>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23">
    <w:nsid w:val="43D3285C"/>
    <w:multiLevelType w:val="singleLevel"/>
    <w:tmpl w:val="DEFE558E"/>
    <w:lvl w:ilvl="0">
      <w:start w:val="1"/>
      <w:numFmt w:val="bullet"/>
      <w:lvlText w:val=""/>
      <w:lvlJc w:val="left"/>
      <w:pPr>
        <w:tabs>
          <w:tab w:val="num" w:pos="360"/>
        </w:tabs>
        <w:ind w:left="360" w:hanging="360"/>
      </w:pPr>
      <w:rPr>
        <w:rFonts w:ascii="Symbol" w:hAnsi="Symbol" w:cs="Symbol" w:hint="default"/>
      </w:rPr>
    </w:lvl>
  </w:abstractNum>
  <w:abstractNum w:abstractNumId="24">
    <w:nsid w:val="43DE65A8"/>
    <w:multiLevelType w:val="multilevel"/>
    <w:tmpl w:val="A4F4A6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25">
    <w:nsid w:val="4C034FF2"/>
    <w:multiLevelType w:val="hybridMultilevel"/>
    <w:tmpl w:val="8D14ACDE"/>
    <w:lvl w:ilvl="0" w:tplc="04190011">
      <w:start w:val="1"/>
      <w:numFmt w:val="decimal"/>
      <w:lvlText w:val="%1)"/>
      <w:lvlJc w:val="left"/>
      <w:pPr>
        <w:tabs>
          <w:tab w:val="num" w:pos="1854"/>
        </w:tabs>
        <w:ind w:left="1854" w:hanging="360"/>
      </w:p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start w:val="1"/>
      <w:numFmt w:val="lowerLetter"/>
      <w:lvlText w:val="%5."/>
      <w:lvlJc w:val="left"/>
      <w:pPr>
        <w:tabs>
          <w:tab w:val="num" w:pos="4734"/>
        </w:tabs>
        <w:ind w:left="4734" w:hanging="360"/>
      </w:pPr>
    </w:lvl>
    <w:lvl w:ilvl="5" w:tplc="0419001B">
      <w:start w:val="1"/>
      <w:numFmt w:val="lowerRoman"/>
      <w:lvlText w:val="%6."/>
      <w:lvlJc w:val="right"/>
      <w:pPr>
        <w:tabs>
          <w:tab w:val="num" w:pos="5454"/>
        </w:tabs>
        <w:ind w:left="5454" w:hanging="180"/>
      </w:pPr>
    </w:lvl>
    <w:lvl w:ilvl="6" w:tplc="0419000F">
      <w:start w:val="1"/>
      <w:numFmt w:val="decimal"/>
      <w:lvlText w:val="%7."/>
      <w:lvlJc w:val="left"/>
      <w:pPr>
        <w:tabs>
          <w:tab w:val="num" w:pos="6174"/>
        </w:tabs>
        <w:ind w:left="6174" w:hanging="360"/>
      </w:pPr>
    </w:lvl>
    <w:lvl w:ilvl="7" w:tplc="04190019">
      <w:start w:val="1"/>
      <w:numFmt w:val="lowerLetter"/>
      <w:lvlText w:val="%8."/>
      <w:lvlJc w:val="left"/>
      <w:pPr>
        <w:tabs>
          <w:tab w:val="num" w:pos="6894"/>
        </w:tabs>
        <w:ind w:left="6894" w:hanging="360"/>
      </w:pPr>
    </w:lvl>
    <w:lvl w:ilvl="8" w:tplc="0419001B">
      <w:start w:val="1"/>
      <w:numFmt w:val="lowerRoman"/>
      <w:lvlText w:val="%9."/>
      <w:lvlJc w:val="right"/>
      <w:pPr>
        <w:tabs>
          <w:tab w:val="num" w:pos="7614"/>
        </w:tabs>
        <w:ind w:left="7614" w:hanging="180"/>
      </w:pPr>
    </w:lvl>
  </w:abstractNum>
  <w:abstractNum w:abstractNumId="26">
    <w:nsid w:val="4DE212AB"/>
    <w:multiLevelType w:val="multilevel"/>
    <w:tmpl w:val="A4F4A6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27">
    <w:nsid w:val="509353C6"/>
    <w:multiLevelType w:val="multilevel"/>
    <w:tmpl w:val="A4F4A67E"/>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28">
    <w:nsid w:val="53AB1823"/>
    <w:multiLevelType w:val="hybridMultilevel"/>
    <w:tmpl w:val="41B4142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57D71A43"/>
    <w:multiLevelType w:val="singleLevel"/>
    <w:tmpl w:val="04190011"/>
    <w:lvl w:ilvl="0">
      <w:start w:val="1"/>
      <w:numFmt w:val="decimal"/>
      <w:lvlText w:val="%1)"/>
      <w:lvlJc w:val="left"/>
      <w:pPr>
        <w:tabs>
          <w:tab w:val="num" w:pos="360"/>
        </w:tabs>
        <w:ind w:left="360" w:hanging="360"/>
      </w:pPr>
    </w:lvl>
  </w:abstractNum>
  <w:abstractNum w:abstractNumId="30">
    <w:nsid w:val="590D1B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F1D2ACF"/>
    <w:multiLevelType w:val="singleLevel"/>
    <w:tmpl w:val="0B32FE6C"/>
    <w:lvl w:ilvl="0">
      <w:start w:val="1"/>
      <w:numFmt w:val="bullet"/>
      <w:lvlText w:val=""/>
      <w:lvlJc w:val="left"/>
      <w:pPr>
        <w:tabs>
          <w:tab w:val="num" w:pos="360"/>
        </w:tabs>
        <w:ind w:left="360" w:hanging="360"/>
      </w:pPr>
      <w:rPr>
        <w:rFonts w:ascii="Symbol" w:hAnsi="Symbol" w:cs="Symbol" w:hint="default"/>
      </w:rPr>
    </w:lvl>
  </w:abstractNum>
  <w:abstractNum w:abstractNumId="32">
    <w:nsid w:val="60E57985"/>
    <w:multiLevelType w:val="multilevel"/>
    <w:tmpl w:val="A4F4A6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33">
    <w:nsid w:val="6383708A"/>
    <w:multiLevelType w:val="singleLevel"/>
    <w:tmpl w:val="53A68C9C"/>
    <w:lvl w:ilvl="0">
      <w:start w:val="4"/>
      <w:numFmt w:val="decimal"/>
      <w:lvlText w:val="%1)"/>
      <w:lvlJc w:val="left"/>
      <w:pPr>
        <w:tabs>
          <w:tab w:val="num" w:pos="360"/>
        </w:tabs>
        <w:ind w:left="360" w:hanging="360"/>
      </w:pPr>
      <w:rPr>
        <w:rFonts w:ascii="Courier New" w:hAnsi="Courier New" w:cs="Courier New" w:hint="default"/>
        <w:b/>
        <w:bCs/>
        <w:i w:val="0"/>
        <w:iCs w:val="0"/>
        <w:sz w:val="26"/>
        <w:szCs w:val="26"/>
      </w:rPr>
    </w:lvl>
  </w:abstractNum>
  <w:abstractNum w:abstractNumId="34">
    <w:nsid w:val="654E37C2"/>
    <w:multiLevelType w:val="singleLevel"/>
    <w:tmpl w:val="04190011"/>
    <w:lvl w:ilvl="0">
      <w:start w:val="1"/>
      <w:numFmt w:val="decimal"/>
      <w:lvlText w:val="%1)"/>
      <w:lvlJc w:val="left"/>
      <w:pPr>
        <w:tabs>
          <w:tab w:val="num" w:pos="360"/>
        </w:tabs>
        <w:ind w:left="360" w:hanging="360"/>
      </w:pPr>
    </w:lvl>
  </w:abstractNum>
  <w:abstractNum w:abstractNumId="35">
    <w:nsid w:val="689F5E80"/>
    <w:multiLevelType w:val="singleLevel"/>
    <w:tmpl w:val="1E96C27E"/>
    <w:lvl w:ilvl="0">
      <w:start w:val="1"/>
      <w:numFmt w:val="decimal"/>
      <w:lvlText w:val="%1)"/>
      <w:lvlJc w:val="left"/>
      <w:pPr>
        <w:tabs>
          <w:tab w:val="num" w:pos="1905"/>
        </w:tabs>
        <w:ind w:left="1905" w:hanging="465"/>
      </w:pPr>
      <w:rPr>
        <w:rFonts w:hint="default"/>
      </w:rPr>
    </w:lvl>
  </w:abstractNum>
  <w:abstractNum w:abstractNumId="36">
    <w:nsid w:val="6C9145AB"/>
    <w:multiLevelType w:val="singleLevel"/>
    <w:tmpl w:val="04190017"/>
    <w:lvl w:ilvl="0">
      <w:start w:val="1"/>
      <w:numFmt w:val="lowerLetter"/>
      <w:lvlText w:val="%1)"/>
      <w:lvlJc w:val="left"/>
      <w:pPr>
        <w:tabs>
          <w:tab w:val="num" w:pos="360"/>
        </w:tabs>
        <w:ind w:left="360" w:hanging="360"/>
      </w:pPr>
    </w:lvl>
  </w:abstractNum>
  <w:abstractNum w:abstractNumId="37">
    <w:nsid w:val="781B62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93C43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7B4676AD"/>
    <w:multiLevelType w:val="singleLevel"/>
    <w:tmpl w:val="26FE67B4"/>
    <w:lvl w:ilvl="0">
      <w:start w:val="1"/>
      <w:numFmt w:val="decimal"/>
      <w:lvlText w:val="%1)"/>
      <w:lvlJc w:val="left"/>
      <w:pPr>
        <w:tabs>
          <w:tab w:val="num" w:pos="1928"/>
        </w:tabs>
        <w:ind w:left="1928" w:hanging="510"/>
      </w:pPr>
      <w:rPr>
        <w:rFonts w:hint="default"/>
      </w:rPr>
    </w:lvl>
  </w:abstractNum>
  <w:abstractNum w:abstractNumId="40">
    <w:nsid w:val="7D087D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7D712C7A"/>
    <w:multiLevelType w:val="singleLevel"/>
    <w:tmpl w:val="0419000F"/>
    <w:lvl w:ilvl="0">
      <w:start w:val="1"/>
      <w:numFmt w:val="decimal"/>
      <w:lvlText w:val="%1."/>
      <w:lvlJc w:val="left"/>
      <w:pPr>
        <w:tabs>
          <w:tab w:val="num" w:pos="360"/>
        </w:tabs>
        <w:ind w:left="360" w:hanging="360"/>
      </w:pPr>
    </w:lvl>
  </w:abstractNum>
  <w:abstractNum w:abstractNumId="42">
    <w:nsid w:val="7DD34BEA"/>
    <w:multiLevelType w:val="singleLevel"/>
    <w:tmpl w:val="805A7F06"/>
    <w:lvl w:ilvl="0">
      <w:start w:val="1"/>
      <w:numFmt w:val="decimal"/>
      <w:pStyle w:val="a0"/>
      <w:lvlText w:val="%1."/>
      <w:lvlJc w:val="left"/>
      <w:pPr>
        <w:tabs>
          <w:tab w:val="num" w:pos="0"/>
        </w:tabs>
        <w:ind w:firstLine="720"/>
      </w:pPr>
      <w:rPr>
        <w:rFonts w:hint="default"/>
      </w:rPr>
    </w:lvl>
  </w:abstractNum>
  <w:num w:numId="1">
    <w:abstractNumId w:val="9"/>
  </w:num>
  <w:num w:numId="2">
    <w:abstractNumId w:val="10"/>
  </w:num>
  <w:num w:numId="3">
    <w:abstractNumId w:val="28"/>
  </w:num>
  <w:num w:numId="4">
    <w:abstractNumId w:val="0"/>
  </w:num>
  <w:num w:numId="5">
    <w:abstractNumId w:val="30"/>
  </w:num>
  <w:num w:numId="6">
    <w:abstractNumId w:val="10"/>
    <w:lvlOverride w:ilvl="0">
      <w:lvl w:ilvl="0">
        <w:start w:val="1"/>
        <w:numFmt w:val="lowerLetter"/>
        <w:lvlText w:val="%1)"/>
        <w:lvlJc w:val="left"/>
        <w:pPr>
          <w:tabs>
            <w:tab w:val="num" w:pos="360"/>
          </w:tabs>
          <w:ind w:left="360" w:hanging="360"/>
        </w:pPr>
      </w:lvl>
    </w:lvlOverride>
  </w:num>
  <w:num w:numId="7">
    <w:abstractNumId w:val="23"/>
  </w:num>
  <w:num w:numId="8">
    <w:abstractNumId w:val="31"/>
  </w:num>
  <w:num w:numId="9">
    <w:abstractNumId w:val="6"/>
  </w:num>
  <w:num w:numId="10">
    <w:abstractNumId w:val="17"/>
  </w:num>
  <w:num w:numId="11">
    <w:abstractNumId w:val="12"/>
  </w:num>
  <w:num w:numId="12">
    <w:abstractNumId w:val="18"/>
  </w:num>
  <w:num w:numId="13">
    <w:abstractNumId w:val="41"/>
  </w:num>
  <w:num w:numId="14">
    <w:abstractNumId w:val="21"/>
  </w:num>
  <w:num w:numId="15">
    <w:abstractNumId w:val="2"/>
  </w:num>
  <w:num w:numId="16">
    <w:abstractNumId w:val="3"/>
  </w:num>
  <w:num w:numId="17">
    <w:abstractNumId w:val="38"/>
  </w:num>
  <w:num w:numId="18">
    <w:abstractNumId w:val="37"/>
  </w:num>
  <w:num w:numId="19">
    <w:abstractNumId w:val="40"/>
  </w:num>
  <w:num w:numId="20">
    <w:abstractNumId w:val="36"/>
  </w:num>
  <w:num w:numId="21">
    <w:abstractNumId w:val="34"/>
  </w:num>
  <w:num w:numId="22">
    <w:abstractNumId w:val="19"/>
  </w:num>
  <w:num w:numId="23">
    <w:abstractNumId w:val="29"/>
  </w:num>
  <w:num w:numId="24">
    <w:abstractNumId w:val="20"/>
  </w:num>
  <w:num w:numId="25">
    <w:abstractNumId w:val="5"/>
  </w:num>
  <w:num w:numId="26">
    <w:abstractNumId w:val="35"/>
  </w:num>
  <w:num w:numId="27">
    <w:abstractNumId w:val="39"/>
  </w:num>
  <w:num w:numId="28">
    <w:abstractNumId w:val="33"/>
  </w:num>
  <w:num w:numId="29">
    <w:abstractNumId w:val="13"/>
  </w:num>
  <w:num w:numId="30">
    <w:abstractNumId w:val="14"/>
  </w:num>
  <w:num w:numId="31">
    <w:abstractNumId w:val="15"/>
  </w:num>
  <w:num w:numId="32">
    <w:abstractNumId w:val="27"/>
  </w:num>
  <w:num w:numId="33">
    <w:abstractNumId w:val="7"/>
  </w:num>
  <w:num w:numId="34">
    <w:abstractNumId w:val="22"/>
  </w:num>
  <w:num w:numId="35">
    <w:abstractNumId w:val="16"/>
  </w:num>
  <w:num w:numId="36">
    <w:abstractNumId w:val="1"/>
  </w:num>
  <w:num w:numId="37">
    <w:abstractNumId w:val="26"/>
  </w:num>
  <w:num w:numId="38">
    <w:abstractNumId w:val="32"/>
  </w:num>
  <w:num w:numId="39">
    <w:abstractNumId w:val="24"/>
  </w:num>
  <w:num w:numId="40">
    <w:abstractNumId w:val="11"/>
  </w:num>
  <w:num w:numId="41">
    <w:abstractNumId w:val="8"/>
  </w:num>
  <w:num w:numId="42">
    <w:abstractNumId w:val="25"/>
  </w:num>
  <w:num w:numId="43">
    <w:abstractNumId w:val="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18F"/>
    <w:rsid w:val="00265FD5"/>
    <w:rsid w:val="003221DD"/>
    <w:rsid w:val="005333F6"/>
    <w:rsid w:val="005E1EC2"/>
    <w:rsid w:val="00792C95"/>
    <w:rsid w:val="00804CBF"/>
    <w:rsid w:val="00824CE7"/>
    <w:rsid w:val="0089318F"/>
    <w:rsid w:val="00B65E95"/>
    <w:rsid w:val="00B921DA"/>
    <w:rsid w:val="00CF46ED"/>
    <w:rsid w:val="00FA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E82785-B535-401D-8D87-4B92E3A6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792C95"/>
    <w:pPr>
      <w:spacing w:line="360" w:lineRule="auto"/>
      <w:ind w:firstLine="720"/>
      <w:jc w:val="both"/>
    </w:pPr>
    <w:rPr>
      <w:sz w:val="28"/>
      <w:szCs w:val="28"/>
    </w:rPr>
  </w:style>
  <w:style w:type="paragraph" w:styleId="1">
    <w:name w:val="heading 1"/>
    <w:basedOn w:val="a1"/>
    <w:next w:val="a1"/>
    <w:link w:val="10"/>
    <w:uiPriority w:val="99"/>
    <w:qFormat/>
    <w:rsid w:val="00792C95"/>
    <w:pPr>
      <w:keepNext/>
      <w:ind w:firstLine="0"/>
      <w:jc w:val="center"/>
      <w:outlineLvl w:val="0"/>
    </w:pPr>
    <w:rPr>
      <w:b/>
      <w:bCs/>
      <w:caps/>
      <w:noProof/>
      <w:kern w:val="16"/>
    </w:rPr>
  </w:style>
  <w:style w:type="paragraph" w:styleId="2">
    <w:name w:val="heading 2"/>
    <w:basedOn w:val="a1"/>
    <w:next w:val="a1"/>
    <w:link w:val="20"/>
    <w:uiPriority w:val="99"/>
    <w:qFormat/>
    <w:rsid w:val="00792C95"/>
    <w:pPr>
      <w:keepNext/>
      <w:ind w:firstLine="0"/>
      <w:jc w:val="center"/>
      <w:outlineLvl w:val="1"/>
    </w:pPr>
    <w:rPr>
      <w:b/>
      <w:bCs/>
      <w:i/>
      <w:iCs/>
      <w:smallCaps/>
      <w:noProof/>
      <w:kern w:val="16"/>
    </w:rPr>
  </w:style>
  <w:style w:type="paragraph" w:styleId="3">
    <w:name w:val="heading 3"/>
    <w:basedOn w:val="a1"/>
    <w:next w:val="a1"/>
    <w:link w:val="30"/>
    <w:uiPriority w:val="99"/>
    <w:qFormat/>
    <w:rsid w:val="00792C95"/>
    <w:pPr>
      <w:keepNext/>
      <w:outlineLvl w:val="2"/>
    </w:pPr>
    <w:rPr>
      <w:b/>
      <w:bCs/>
      <w:noProof/>
    </w:rPr>
  </w:style>
  <w:style w:type="paragraph" w:styleId="4">
    <w:name w:val="heading 4"/>
    <w:basedOn w:val="a1"/>
    <w:next w:val="a1"/>
    <w:link w:val="40"/>
    <w:uiPriority w:val="99"/>
    <w:qFormat/>
    <w:rsid w:val="00792C95"/>
    <w:pPr>
      <w:keepNext/>
      <w:ind w:firstLine="0"/>
      <w:jc w:val="center"/>
      <w:outlineLvl w:val="3"/>
    </w:pPr>
    <w:rPr>
      <w:i/>
      <w:iCs/>
      <w:noProof/>
    </w:rPr>
  </w:style>
  <w:style w:type="paragraph" w:styleId="5">
    <w:name w:val="heading 5"/>
    <w:basedOn w:val="a1"/>
    <w:next w:val="a1"/>
    <w:link w:val="50"/>
    <w:uiPriority w:val="99"/>
    <w:qFormat/>
    <w:rsid w:val="00792C95"/>
    <w:pPr>
      <w:keepNext/>
      <w:ind w:left="737" w:firstLine="0"/>
      <w:jc w:val="left"/>
      <w:outlineLvl w:val="4"/>
    </w:pPr>
  </w:style>
  <w:style w:type="paragraph" w:styleId="6">
    <w:name w:val="heading 6"/>
    <w:basedOn w:val="a1"/>
    <w:next w:val="a1"/>
    <w:link w:val="60"/>
    <w:uiPriority w:val="99"/>
    <w:qFormat/>
    <w:rsid w:val="00792C95"/>
    <w:pPr>
      <w:keepNext/>
      <w:jc w:val="center"/>
      <w:outlineLvl w:val="5"/>
    </w:pPr>
    <w:rPr>
      <w:b/>
      <w:bCs/>
      <w:sz w:val="30"/>
      <w:szCs w:val="30"/>
    </w:rPr>
  </w:style>
  <w:style w:type="paragraph" w:styleId="7">
    <w:name w:val="heading 7"/>
    <w:basedOn w:val="a1"/>
    <w:next w:val="a1"/>
    <w:link w:val="70"/>
    <w:uiPriority w:val="99"/>
    <w:qFormat/>
    <w:rsid w:val="00792C95"/>
    <w:pPr>
      <w:keepNext/>
      <w:outlineLvl w:val="6"/>
    </w:pPr>
    <w:rPr>
      <w:sz w:val="24"/>
      <w:szCs w:val="24"/>
    </w:rPr>
  </w:style>
  <w:style w:type="paragraph" w:styleId="8">
    <w:name w:val="heading 8"/>
    <w:basedOn w:val="a1"/>
    <w:next w:val="a1"/>
    <w:link w:val="80"/>
    <w:uiPriority w:val="99"/>
    <w:qFormat/>
    <w:rsid w:val="00792C95"/>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rsid w:val="00792C95"/>
    <w:pPr>
      <w:tabs>
        <w:tab w:val="center" w:pos="4677"/>
        <w:tab w:val="right" w:pos="9355"/>
      </w:tabs>
      <w:ind w:firstLine="0"/>
      <w:jc w:val="right"/>
    </w:pPr>
    <w:rPr>
      <w:noProof/>
      <w:kern w:val="16"/>
    </w:rPr>
  </w:style>
  <w:style w:type="character" w:customStyle="1" w:styleId="a7">
    <w:name w:val="Верхний колонтитул Знак"/>
    <w:link w:val="a5"/>
    <w:uiPriority w:val="99"/>
    <w:rsid w:val="00792C95"/>
    <w:rPr>
      <w:kern w:val="16"/>
      <w:sz w:val="24"/>
      <w:szCs w:val="24"/>
    </w:rPr>
  </w:style>
  <w:style w:type="paragraph" w:styleId="a6">
    <w:name w:val="Body Text"/>
    <w:basedOn w:val="a1"/>
    <w:link w:val="a8"/>
    <w:uiPriority w:val="99"/>
    <w:rsid w:val="00792C95"/>
  </w:style>
  <w:style w:type="character" w:customStyle="1" w:styleId="a8">
    <w:name w:val="Основной текст Знак"/>
    <w:link w:val="a6"/>
    <w:uiPriority w:val="99"/>
    <w:semiHidden/>
    <w:rPr>
      <w:sz w:val="28"/>
      <w:szCs w:val="28"/>
    </w:rPr>
  </w:style>
  <w:style w:type="paragraph" w:customStyle="1" w:styleId="a9">
    <w:name w:val="выделение"/>
    <w:uiPriority w:val="99"/>
    <w:rsid w:val="00792C95"/>
    <w:pPr>
      <w:spacing w:line="360" w:lineRule="auto"/>
      <w:ind w:firstLine="709"/>
      <w:jc w:val="both"/>
    </w:pPr>
    <w:rPr>
      <w:b/>
      <w:bCs/>
      <w:i/>
      <w:iCs/>
      <w:noProof/>
      <w:sz w:val="28"/>
      <w:szCs w:val="28"/>
    </w:rPr>
  </w:style>
  <w:style w:type="character" w:styleId="aa">
    <w:name w:val="footnote reference"/>
    <w:uiPriority w:val="99"/>
    <w:semiHidden/>
    <w:rsid w:val="00792C95"/>
    <w:rPr>
      <w:sz w:val="28"/>
      <w:szCs w:val="28"/>
      <w:vertAlign w:val="superscript"/>
    </w:rPr>
  </w:style>
  <w:style w:type="paragraph" w:styleId="11">
    <w:name w:val="toc 1"/>
    <w:basedOn w:val="a1"/>
    <w:next w:val="a1"/>
    <w:autoRedefine/>
    <w:uiPriority w:val="99"/>
    <w:semiHidden/>
    <w:rsid w:val="00792C95"/>
    <w:pPr>
      <w:jc w:val="left"/>
    </w:pPr>
    <w:rPr>
      <w:b/>
      <w:bCs/>
      <w:caps/>
    </w:rPr>
  </w:style>
  <w:style w:type="paragraph" w:styleId="21">
    <w:name w:val="toc 2"/>
    <w:basedOn w:val="a1"/>
    <w:next w:val="a1"/>
    <w:autoRedefine/>
    <w:uiPriority w:val="99"/>
    <w:semiHidden/>
    <w:rsid w:val="00792C95"/>
    <w:pPr>
      <w:ind w:left="998"/>
      <w:jc w:val="left"/>
    </w:pPr>
    <w:rPr>
      <w:smallCaps/>
    </w:rPr>
  </w:style>
  <w:style w:type="paragraph" w:styleId="31">
    <w:name w:val="toc 3"/>
    <w:basedOn w:val="a1"/>
    <w:next w:val="a1"/>
    <w:autoRedefine/>
    <w:uiPriority w:val="99"/>
    <w:semiHidden/>
    <w:rsid w:val="00792C95"/>
    <w:pPr>
      <w:ind w:left="560"/>
      <w:jc w:val="left"/>
    </w:pPr>
    <w:rPr>
      <w:i/>
      <w:iCs/>
    </w:rPr>
  </w:style>
  <w:style w:type="paragraph" w:styleId="41">
    <w:name w:val="toc 4"/>
    <w:basedOn w:val="a1"/>
    <w:next w:val="a1"/>
    <w:autoRedefine/>
    <w:uiPriority w:val="99"/>
    <w:semiHidden/>
    <w:rsid w:val="00792C95"/>
    <w:pPr>
      <w:tabs>
        <w:tab w:val="right" w:leader="dot" w:pos="9345"/>
      </w:tabs>
      <w:ind w:left="1407" w:firstLine="33"/>
    </w:pPr>
    <w:rPr>
      <w:noProof/>
    </w:rPr>
  </w:style>
  <w:style w:type="paragraph" w:styleId="51">
    <w:name w:val="toc 5"/>
    <w:basedOn w:val="a1"/>
    <w:next w:val="a1"/>
    <w:autoRedefine/>
    <w:uiPriority w:val="99"/>
    <w:semiHidden/>
    <w:rsid w:val="00792C95"/>
    <w:pPr>
      <w:ind w:left="958"/>
    </w:pPr>
  </w:style>
  <w:style w:type="paragraph" w:customStyle="1" w:styleId="a">
    <w:name w:val="список ненумерованный"/>
    <w:autoRedefine/>
    <w:uiPriority w:val="99"/>
    <w:rsid w:val="00804CBF"/>
    <w:pPr>
      <w:numPr>
        <w:numId w:val="43"/>
      </w:numPr>
      <w:spacing w:line="360" w:lineRule="auto"/>
      <w:jc w:val="both"/>
    </w:pPr>
    <w:rPr>
      <w:noProof/>
      <w:sz w:val="28"/>
      <w:szCs w:val="28"/>
      <w:lang w:val="uk-UA"/>
    </w:rPr>
  </w:style>
  <w:style w:type="paragraph" w:customStyle="1" w:styleId="a0">
    <w:name w:val="список нумерованный"/>
    <w:autoRedefine/>
    <w:uiPriority w:val="99"/>
    <w:rsid w:val="005E1EC2"/>
    <w:pPr>
      <w:numPr>
        <w:numId w:val="44"/>
      </w:numPr>
      <w:spacing w:line="360" w:lineRule="auto"/>
      <w:jc w:val="both"/>
    </w:pPr>
    <w:rPr>
      <w:noProof/>
      <w:sz w:val="28"/>
      <w:szCs w:val="28"/>
    </w:rPr>
  </w:style>
  <w:style w:type="paragraph" w:customStyle="1" w:styleId="100">
    <w:name w:val="Стиль Оглавление 1 + Первая строка:  0 см"/>
    <w:basedOn w:val="11"/>
    <w:uiPriority w:val="99"/>
    <w:rsid w:val="00792C95"/>
    <w:pPr>
      <w:ind w:firstLine="0"/>
    </w:pPr>
  </w:style>
  <w:style w:type="paragraph" w:customStyle="1" w:styleId="200">
    <w:name w:val="Стиль Оглавление 2 + Слева:  0 см Первая строка:  0 см"/>
    <w:basedOn w:val="21"/>
    <w:uiPriority w:val="99"/>
    <w:rsid w:val="00792C95"/>
    <w:pPr>
      <w:ind w:left="0" w:firstLine="0"/>
    </w:pPr>
  </w:style>
  <w:style w:type="paragraph" w:customStyle="1" w:styleId="31250">
    <w:name w:val="Стиль Оглавление 3 + Слева:  125 см Первая строка:  0 см"/>
    <w:basedOn w:val="31"/>
    <w:uiPriority w:val="99"/>
    <w:rsid w:val="00792C95"/>
    <w:pPr>
      <w:ind w:left="709" w:firstLine="0"/>
    </w:pPr>
  </w:style>
  <w:style w:type="paragraph" w:customStyle="1" w:styleId="ab">
    <w:name w:val="схема"/>
    <w:uiPriority w:val="99"/>
    <w:rsid w:val="00792C95"/>
    <w:pPr>
      <w:jc w:val="center"/>
    </w:pPr>
    <w:rPr>
      <w:noProof/>
      <w:sz w:val="24"/>
      <w:szCs w:val="24"/>
    </w:rPr>
  </w:style>
  <w:style w:type="paragraph" w:customStyle="1" w:styleId="ac">
    <w:name w:val="ТАБЛИЦА"/>
    <w:uiPriority w:val="99"/>
    <w:rsid w:val="00792C95"/>
    <w:pPr>
      <w:jc w:val="center"/>
    </w:pPr>
  </w:style>
  <w:style w:type="paragraph" w:styleId="ad">
    <w:name w:val="footnote text"/>
    <w:basedOn w:val="a1"/>
    <w:link w:val="ae"/>
    <w:uiPriority w:val="99"/>
    <w:semiHidden/>
    <w:rsid w:val="00792C95"/>
  </w:style>
  <w:style w:type="character" w:customStyle="1" w:styleId="ae">
    <w:name w:val="Текст сноски Знак"/>
    <w:link w:val="ad"/>
    <w:uiPriority w:val="99"/>
    <w:semiHidden/>
    <w:rPr>
      <w:sz w:val="20"/>
      <w:szCs w:val="20"/>
    </w:rPr>
  </w:style>
  <w:style w:type="paragraph" w:customStyle="1" w:styleId="af">
    <w:name w:val="титут"/>
    <w:uiPriority w:val="99"/>
    <w:rsid w:val="00792C95"/>
    <w:pPr>
      <w:spacing w:line="360" w:lineRule="auto"/>
      <w:jc w:val="center"/>
    </w:pPr>
    <w:rPr>
      <w:noProof/>
      <w:sz w:val="28"/>
      <w:szCs w:val="28"/>
    </w:rPr>
  </w:style>
  <w:style w:type="paragraph" w:styleId="af0">
    <w:name w:val="footer"/>
    <w:basedOn w:val="a1"/>
    <w:link w:val="af1"/>
    <w:uiPriority w:val="99"/>
    <w:rsid w:val="00792C95"/>
    <w:pPr>
      <w:tabs>
        <w:tab w:val="center" w:pos="4677"/>
        <w:tab w:val="right" w:pos="9355"/>
      </w:tabs>
    </w:pPr>
  </w:style>
  <w:style w:type="character" w:customStyle="1" w:styleId="af1">
    <w:name w:val="Нижний колонтитул Знак"/>
    <w:link w:val="af0"/>
    <w:uiPriority w:val="99"/>
    <w:semiHidden/>
    <w:rPr>
      <w:sz w:val="28"/>
      <w:szCs w:val="28"/>
    </w:rPr>
  </w:style>
  <w:style w:type="character" w:styleId="af2">
    <w:name w:val="page number"/>
    <w:uiPriority w:val="99"/>
    <w:rsid w:val="0079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8387</Words>
  <Characters>47808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vt:lpstr>
    </vt:vector>
  </TitlesOfParts>
  <Company/>
  <LinksUpToDate>false</LinksUpToDate>
  <CharactersWithSpaces>56083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dc:title>
  <dc:subject/>
  <dc:creator>User</dc:creator>
  <cp:keywords/>
  <dc:description/>
  <cp:lastModifiedBy>admin</cp:lastModifiedBy>
  <cp:revision>2</cp:revision>
  <dcterms:created xsi:type="dcterms:W3CDTF">2014-03-07T08:13:00Z</dcterms:created>
  <dcterms:modified xsi:type="dcterms:W3CDTF">2014-03-07T08:13:00Z</dcterms:modified>
</cp:coreProperties>
</file>