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C" w:rsidRPr="00412379" w:rsidRDefault="008657FC" w:rsidP="00FF5D83">
      <w:pPr>
        <w:pStyle w:val="af3"/>
        <w:widowControl w:val="0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color w:val="auto"/>
          <w:sz w:val="28"/>
          <w:szCs w:val="28"/>
        </w:rPr>
      </w:pPr>
      <w:r w:rsidRPr="00412379">
        <w:rPr>
          <w:b/>
          <w:color w:val="auto"/>
          <w:sz w:val="28"/>
          <w:szCs w:val="28"/>
        </w:rPr>
        <w:t>Міністерство освіти та науки України</w:t>
      </w:r>
    </w:p>
    <w:p w:rsidR="008657FC" w:rsidRPr="00412379" w:rsidRDefault="008657FC" w:rsidP="00FF5D83">
      <w:pPr>
        <w:pStyle w:val="af3"/>
        <w:widowControl w:val="0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color w:val="auto"/>
          <w:sz w:val="28"/>
          <w:szCs w:val="28"/>
        </w:rPr>
      </w:pPr>
      <w:r w:rsidRPr="00412379">
        <w:rPr>
          <w:b/>
          <w:color w:val="auto"/>
          <w:sz w:val="28"/>
          <w:szCs w:val="28"/>
        </w:rPr>
        <w:t>Кременчуцький університет економіки інформаційних</w:t>
      </w:r>
      <w:r w:rsidR="00A4420D" w:rsidRPr="00412379">
        <w:rPr>
          <w:b/>
          <w:color w:val="auto"/>
          <w:sz w:val="28"/>
          <w:szCs w:val="28"/>
        </w:rPr>
        <w:t xml:space="preserve"> </w:t>
      </w:r>
      <w:r w:rsidRPr="00412379">
        <w:rPr>
          <w:b/>
          <w:color w:val="auto"/>
          <w:sz w:val="28"/>
          <w:szCs w:val="28"/>
        </w:rPr>
        <w:t>технологій і управління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412379" w:rsidRPr="00412379" w:rsidRDefault="00412379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</w:p>
    <w:p w:rsidR="00412379" w:rsidRPr="00412379" w:rsidRDefault="00412379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</w:p>
    <w:p w:rsidR="00412379" w:rsidRPr="00412379" w:rsidRDefault="00412379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</w:p>
    <w:p w:rsidR="00412379" w:rsidRPr="00412379" w:rsidRDefault="00412379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</w:p>
    <w:p w:rsidR="00412379" w:rsidRPr="00412379" w:rsidRDefault="00412379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КОНТРОЛЬНА РОБОТА</w:t>
      </w:r>
    </w:p>
    <w:p w:rsidR="008657FC" w:rsidRPr="00412379" w:rsidRDefault="00A4420D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з</w:t>
      </w:r>
      <w:r w:rsidR="008657FC" w:rsidRPr="00412379">
        <w:rPr>
          <w:b/>
          <w:szCs w:val="28"/>
          <w:lang w:val="ru-RU"/>
        </w:rPr>
        <w:t xml:space="preserve"> дисципліни</w:t>
      </w:r>
    </w:p>
    <w:p w:rsidR="008657FC" w:rsidRPr="00412379" w:rsidRDefault="00A4420D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Основ</w:t>
      </w:r>
      <w:r w:rsidR="00405F2B" w:rsidRPr="00412379">
        <w:rPr>
          <w:b/>
          <w:szCs w:val="28"/>
          <w:lang w:val="ru-RU"/>
        </w:rPr>
        <w:t>и</w:t>
      </w:r>
      <w:r w:rsidRPr="00412379">
        <w:rPr>
          <w:b/>
          <w:szCs w:val="28"/>
          <w:lang w:val="ru-RU"/>
        </w:rPr>
        <w:t xml:space="preserve"> наукових досліджень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  <w:lang w:val="ru-RU"/>
        </w:rPr>
      </w:pPr>
    </w:p>
    <w:p w:rsidR="00A4420D" w:rsidRPr="00412379" w:rsidRDefault="00A4420D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A4420D" w:rsidRPr="00412379" w:rsidRDefault="00A4420D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A4420D" w:rsidRPr="00412379" w:rsidRDefault="00A4420D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A4420D" w:rsidRPr="00412379" w:rsidRDefault="00A4420D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jc w:val="center"/>
        <w:rPr>
          <w:szCs w:val="28"/>
          <w:lang w:val="ru-RU"/>
        </w:rPr>
      </w:pPr>
      <w:r w:rsidRPr="00412379">
        <w:rPr>
          <w:szCs w:val="28"/>
          <w:lang w:val="ru-RU"/>
        </w:rPr>
        <w:t>2010</w:t>
      </w:r>
      <w:r w:rsidR="004C6160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г.</w:t>
      </w:r>
    </w:p>
    <w:p w:rsidR="00A4420D" w:rsidRPr="00412379" w:rsidRDefault="00A4420D" w:rsidP="00FF5D83">
      <w:pPr>
        <w:tabs>
          <w:tab w:val="left" w:pos="993"/>
        </w:tabs>
        <w:spacing w:after="200" w:line="276" w:lineRule="auto"/>
        <w:jc w:val="left"/>
        <w:rPr>
          <w:szCs w:val="28"/>
          <w:lang w:val="ru-RU"/>
        </w:rPr>
      </w:pPr>
      <w:r w:rsidRPr="00412379">
        <w:rPr>
          <w:szCs w:val="28"/>
          <w:lang w:val="ru-RU"/>
        </w:rPr>
        <w:br w:type="page"/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566"/>
        <w:gridCol w:w="566"/>
        <w:gridCol w:w="566"/>
        <w:gridCol w:w="566"/>
        <w:gridCol w:w="566"/>
        <w:gridCol w:w="566"/>
        <w:gridCol w:w="706"/>
        <w:gridCol w:w="566"/>
        <w:gridCol w:w="2370"/>
      </w:tblGrid>
      <w:tr w:rsidR="008657FC" w:rsidRPr="00412379" w:rsidTr="00A4420D">
        <w:trPr>
          <w:trHeight w:val="698"/>
        </w:trPr>
        <w:tc>
          <w:tcPr>
            <w:tcW w:w="2397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№</w:t>
            </w:r>
            <w:r w:rsidR="00A4420D" w:rsidRPr="00412379">
              <w:rPr>
                <w:sz w:val="20"/>
                <w:lang w:val="ru-RU"/>
              </w:rPr>
              <w:t xml:space="preserve"> </w:t>
            </w:r>
            <w:r w:rsidRPr="00412379">
              <w:rPr>
                <w:sz w:val="20"/>
                <w:lang w:val="ru-RU"/>
              </w:rPr>
              <w:t>вопроса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2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3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4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5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6</w:t>
            </w:r>
          </w:p>
        </w:tc>
        <w:tc>
          <w:tcPr>
            <w:tcW w:w="70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7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8</w:t>
            </w:r>
          </w:p>
        </w:tc>
        <w:tc>
          <w:tcPr>
            <w:tcW w:w="2370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Матем модель</w:t>
            </w:r>
          </w:p>
        </w:tc>
      </w:tr>
      <w:tr w:rsidR="008657FC" w:rsidRPr="00412379" w:rsidTr="00A4420D">
        <w:trPr>
          <w:trHeight w:val="360"/>
        </w:trPr>
        <w:tc>
          <w:tcPr>
            <w:tcW w:w="2397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Ф.И.О.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70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70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</w:p>
        </w:tc>
      </w:tr>
      <w:tr w:rsidR="008657FC" w:rsidRPr="00412379" w:rsidTr="00A4420D">
        <w:trPr>
          <w:trHeight w:val="420"/>
        </w:trPr>
        <w:tc>
          <w:tcPr>
            <w:tcW w:w="2397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№ варианта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1</w:t>
            </w:r>
            <w:r w:rsidR="00A4420D" w:rsidRPr="00412379">
              <w:rPr>
                <w:sz w:val="20"/>
                <w:lang w:val="ru-RU"/>
              </w:rPr>
              <w:t>.</w:t>
            </w:r>
            <w:r w:rsidRPr="00412379">
              <w:rPr>
                <w:sz w:val="20"/>
                <w:lang w:val="ru-RU"/>
              </w:rPr>
              <w:t>7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2</w:t>
            </w:r>
            <w:r w:rsidR="00A4420D" w:rsidRPr="00412379">
              <w:rPr>
                <w:sz w:val="20"/>
                <w:lang w:val="ru-RU"/>
              </w:rPr>
              <w:t>.</w:t>
            </w:r>
            <w:r w:rsidRPr="00412379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3</w:t>
            </w:r>
            <w:r w:rsidR="00A4420D" w:rsidRPr="00412379">
              <w:rPr>
                <w:sz w:val="20"/>
                <w:lang w:val="ru-RU"/>
              </w:rPr>
              <w:t>.</w:t>
            </w:r>
            <w:r w:rsidRPr="00412379">
              <w:rPr>
                <w:sz w:val="20"/>
                <w:lang w:val="ru-RU"/>
              </w:rPr>
              <w:t>3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4</w:t>
            </w:r>
            <w:r w:rsidR="00A4420D" w:rsidRPr="00412379">
              <w:rPr>
                <w:sz w:val="20"/>
                <w:lang w:val="ru-RU"/>
              </w:rPr>
              <w:t>.</w:t>
            </w:r>
            <w:r w:rsidRPr="00412379">
              <w:rPr>
                <w:sz w:val="20"/>
                <w:lang w:val="ru-RU"/>
              </w:rPr>
              <w:t>3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5</w:t>
            </w:r>
            <w:r w:rsidR="00A4420D" w:rsidRPr="00412379">
              <w:rPr>
                <w:sz w:val="20"/>
                <w:lang w:val="ru-RU"/>
              </w:rPr>
              <w:t>.</w:t>
            </w:r>
            <w:r w:rsidRPr="00412379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6</w:t>
            </w:r>
            <w:r w:rsidR="00A4420D" w:rsidRPr="00412379">
              <w:rPr>
                <w:sz w:val="20"/>
                <w:lang w:val="ru-RU"/>
              </w:rPr>
              <w:t>.</w:t>
            </w:r>
            <w:r w:rsidRPr="00412379">
              <w:rPr>
                <w:sz w:val="20"/>
                <w:lang w:val="ru-RU"/>
              </w:rPr>
              <w:t>5</w:t>
            </w:r>
          </w:p>
        </w:tc>
        <w:tc>
          <w:tcPr>
            <w:tcW w:w="70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7</w:t>
            </w:r>
            <w:r w:rsidR="00A4420D" w:rsidRPr="00412379">
              <w:rPr>
                <w:sz w:val="20"/>
                <w:lang w:val="ru-RU"/>
              </w:rPr>
              <w:t>.</w:t>
            </w:r>
            <w:r w:rsidRPr="00412379">
              <w:rPr>
                <w:sz w:val="20"/>
                <w:lang w:val="ru-RU"/>
              </w:rPr>
              <w:t>10</w:t>
            </w:r>
          </w:p>
        </w:tc>
        <w:tc>
          <w:tcPr>
            <w:tcW w:w="566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8</w:t>
            </w:r>
            <w:r w:rsidR="00A4420D" w:rsidRPr="00412379">
              <w:rPr>
                <w:sz w:val="20"/>
                <w:lang w:val="ru-RU"/>
              </w:rPr>
              <w:t>.</w:t>
            </w:r>
            <w:r w:rsidRPr="00412379">
              <w:rPr>
                <w:sz w:val="20"/>
                <w:lang w:val="ru-RU"/>
              </w:rPr>
              <w:t>3</w:t>
            </w:r>
          </w:p>
        </w:tc>
        <w:tc>
          <w:tcPr>
            <w:tcW w:w="2370" w:type="dxa"/>
            <w:vAlign w:val="center"/>
          </w:tcPr>
          <w:p w:rsidR="008657FC" w:rsidRPr="00412379" w:rsidRDefault="008657FC" w:rsidP="00FF5D8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lang w:val="ru-RU"/>
              </w:rPr>
            </w:pPr>
            <w:r w:rsidRPr="00412379">
              <w:rPr>
                <w:sz w:val="20"/>
                <w:lang w:val="ru-RU"/>
              </w:rPr>
              <w:t>7</w:t>
            </w:r>
          </w:p>
        </w:tc>
      </w:tr>
    </w:tbl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 xml:space="preserve">1.7 Розкрити </w:t>
      </w:r>
      <w:r w:rsidR="00A4420D" w:rsidRPr="00412379">
        <w:rPr>
          <w:szCs w:val="28"/>
          <w:lang w:val="ru-RU"/>
        </w:rPr>
        <w:t xml:space="preserve">сутність </w:t>
      </w:r>
      <w:r w:rsidRPr="00412379">
        <w:rPr>
          <w:szCs w:val="28"/>
          <w:lang w:val="ru-RU"/>
        </w:rPr>
        <w:t>структурних одиниць наукового напрямку: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1) комплексна проблема;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2) тема;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3) наукове питання;</w:t>
      </w:r>
    </w:p>
    <w:p w:rsidR="008657FC" w:rsidRPr="00412379" w:rsidRDefault="00405F2B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2.1 З яких е</w:t>
      </w:r>
      <w:r w:rsidR="008657FC" w:rsidRPr="00412379">
        <w:rPr>
          <w:szCs w:val="28"/>
          <w:lang w:val="ru-RU"/>
        </w:rPr>
        <w:t>лемент</w:t>
      </w:r>
      <w:r w:rsidR="00A4420D" w:rsidRPr="00412379">
        <w:rPr>
          <w:szCs w:val="28"/>
          <w:lang w:val="ru-RU"/>
        </w:rPr>
        <w:t>і</w:t>
      </w:r>
      <w:r w:rsidR="008657FC" w:rsidRPr="00412379">
        <w:rPr>
          <w:szCs w:val="28"/>
          <w:lang w:val="ru-RU"/>
        </w:rPr>
        <w:t>в складаються науков</w:t>
      </w:r>
      <w:r w:rsidR="00A4420D" w:rsidRPr="00412379">
        <w:rPr>
          <w:szCs w:val="28"/>
          <w:lang w:val="ru-RU"/>
        </w:rPr>
        <w:t>і</w:t>
      </w:r>
      <w:r w:rsidR="008657FC" w:rsidRPr="00412379">
        <w:rPr>
          <w:szCs w:val="28"/>
          <w:lang w:val="ru-RU"/>
        </w:rPr>
        <w:t xml:space="preserve"> досл</w:t>
      </w:r>
      <w:r w:rsidR="00A4420D" w:rsidRPr="00412379">
        <w:rPr>
          <w:szCs w:val="28"/>
          <w:lang w:val="ru-RU"/>
        </w:rPr>
        <w:t>і</w:t>
      </w:r>
      <w:r w:rsidR="008657FC" w:rsidRPr="00412379">
        <w:rPr>
          <w:szCs w:val="28"/>
          <w:lang w:val="ru-RU"/>
        </w:rPr>
        <w:t>дження?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3.3 Навести способи та прийоми аналізу апріорної інформації за темою наукової роботи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4.3</w:t>
      </w:r>
      <w:r w:rsidR="00A4420D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Навести приклади одержання нових наукових результатів з використанням методу проб і помилок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5.1</w:t>
      </w:r>
      <w:r w:rsidR="00A4420D" w:rsidRPr="00412379">
        <w:rPr>
          <w:szCs w:val="28"/>
          <w:lang w:val="ru-RU"/>
        </w:rPr>
        <w:t xml:space="preserve"> Охарактеризуйте</w:t>
      </w:r>
      <w:r w:rsidRPr="00412379">
        <w:rPr>
          <w:szCs w:val="28"/>
          <w:lang w:val="ru-RU"/>
        </w:rPr>
        <w:t xml:space="preserve"> основні типи задач які вирішуються при теоретичних дослідженнях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 xml:space="preserve">6.5 Представити </w:t>
      </w:r>
      <w:r w:rsidR="00405F2B" w:rsidRPr="00412379">
        <w:rPr>
          <w:szCs w:val="28"/>
          <w:lang w:val="ru-RU"/>
        </w:rPr>
        <w:t>алгоритм</w:t>
      </w:r>
      <w:r w:rsidRPr="00412379">
        <w:rPr>
          <w:szCs w:val="28"/>
          <w:lang w:val="ru-RU"/>
        </w:rPr>
        <w:t xml:space="preserve"> пошуку оптимального рішення задачі наукового дослідженням за двома показниками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7.1 Навести приклад наближеної моделі об’єкту дослідження на мікрорівні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8.3 Розглянути аналогії топологічних рівнянь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rPr>
          <w:szCs w:val="28"/>
          <w:lang w:val="ru-RU"/>
        </w:rPr>
      </w:pPr>
      <w:r w:rsidRPr="00412379">
        <w:rPr>
          <w:szCs w:val="28"/>
          <w:lang w:val="ru-RU"/>
        </w:rPr>
        <w:t>Математична модель №7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A4420D" w:rsidRPr="00412379" w:rsidRDefault="00A4420D" w:rsidP="00FF5D83">
      <w:pPr>
        <w:tabs>
          <w:tab w:val="left" w:pos="993"/>
        </w:tabs>
        <w:spacing w:after="200" w:line="276" w:lineRule="auto"/>
        <w:jc w:val="left"/>
        <w:rPr>
          <w:szCs w:val="28"/>
          <w:lang w:val="ru-RU"/>
        </w:rPr>
      </w:pPr>
      <w:r w:rsidRPr="00412379">
        <w:rPr>
          <w:szCs w:val="28"/>
          <w:lang w:val="ru-RU"/>
        </w:rPr>
        <w:br w:type="page"/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1. Роскрити</w:t>
      </w:r>
      <w:r w:rsidR="00A4420D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суть структурних одиниць наукового напрямку:</w:t>
      </w:r>
    </w:p>
    <w:p w:rsidR="00412379" w:rsidRPr="00412379" w:rsidRDefault="00412379" w:rsidP="00412379">
      <w:pPr>
        <w:widowControl w:val="0"/>
        <w:tabs>
          <w:tab w:val="left" w:pos="993"/>
        </w:tabs>
        <w:spacing w:line="360" w:lineRule="auto"/>
        <w:ind w:left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numPr>
          <w:ilvl w:val="0"/>
          <w:numId w:val="1"/>
        </w:numPr>
        <w:tabs>
          <w:tab w:val="clear" w:pos="3524"/>
          <w:tab w:val="left" w:pos="993"/>
          <w:tab w:val="num" w:pos="1560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комплексна проблема;</w:t>
      </w:r>
    </w:p>
    <w:p w:rsidR="008657FC" w:rsidRPr="00412379" w:rsidRDefault="008657FC" w:rsidP="00FF5D83">
      <w:pPr>
        <w:widowControl w:val="0"/>
        <w:numPr>
          <w:ilvl w:val="0"/>
          <w:numId w:val="1"/>
        </w:numPr>
        <w:tabs>
          <w:tab w:val="clear" w:pos="3524"/>
          <w:tab w:val="left" w:pos="993"/>
          <w:tab w:val="num" w:pos="1560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тема;</w:t>
      </w:r>
    </w:p>
    <w:p w:rsidR="008657FC" w:rsidRPr="00412379" w:rsidRDefault="008657FC" w:rsidP="00FF5D83">
      <w:pPr>
        <w:widowControl w:val="0"/>
        <w:numPr>
          <w:ilvl w:val="0"/>
          <w:numId w:val="1"/>
        </w:numPr>
        <w:tabs>
          <w:tab w:val="clear" w:pos="3524"/>
          <w:tab w:val="left" w:pos="993"/>
          <w:tab w:val="num" w:pos="1560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наукове питання;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Структура - внутреннее устройство, компоненты объекта вместе с их взаимосвязями.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Нау́ка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познавательной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деятельности,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уточнение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производство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объективных,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системно-организованных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обоснованных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природе,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мышлении.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деятельности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сбор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постоянное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обновление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систематизация,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критический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базе,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синтез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обобщений,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только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описывают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наблюдаемые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природные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позволяют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построить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причинно-следственные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связи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следствие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прогнозировать.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естественнонаучные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подтверждаются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опытами,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формулируются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природы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общества.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Структурными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единицами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направления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являются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комплексные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проблемы,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проблемы,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научные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вопросы.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Комплексная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включает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себя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несколько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Научная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–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совокупность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сложных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теоретических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практических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задач,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совокупность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работы.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охватывает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значительную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область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имеет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перспективное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значение.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может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быть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отраслевой,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межотраслевой,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глобальной.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Проблема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состоит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из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ряда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Тема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—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научная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задача,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охватывающая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определенную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область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научного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исследования.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базируется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многочисленных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вопросах.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Под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научными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вопросами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понимают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более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мелкие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научные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задачи,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относящиеся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конкретной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области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научного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исследования.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Результаты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решения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задач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имеют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только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теоретическое,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но,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главным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образом,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практическое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значение,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поскольку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можно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сравнительно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точно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установить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ожидаемый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экономический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эффект.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могут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быть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теоретическими,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практическими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смешанными.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Теоретические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разрабатываются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преимущественно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использованием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литературных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источников.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Практические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разрабатываются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основе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изучения,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обобщения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анализа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фактов.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Смешанные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сочетают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себе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теоретический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практический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аспекты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При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разработке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вопроса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выдвигается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конкретная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задача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разработать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новую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конструкцию,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прогрессивную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технологию,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новую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методику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Выбору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предшествует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тщательное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ознакомление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отечественными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зарубежными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источниками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данной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смежной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Постановка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(выбор)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является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трудной,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ответственной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задачей,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включает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себя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ряд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этапов.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Первый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этап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—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формулирование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основе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анализа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противоречий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исследуемого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направления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формулируют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основной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вопрос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—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—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определяют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общих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чертах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ожидаемый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результат.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Второй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этап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включает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себя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разработку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структуры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проблемы.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Выделяют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подтемы,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вопросы.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Композиция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компонентов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должна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составлять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древо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(или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комплексной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проблемы).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каждой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выявляют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ориентировочную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область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третьем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этапе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устанавливают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актуальность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проблемы,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е.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ценность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ее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данном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этапе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для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науки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техники.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Для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этого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каждой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выставляют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несколько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возражений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основе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анализа,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методом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исследовательского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приближения,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исключают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возражения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пользу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реальности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данной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После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такой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"чистки"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окончательно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составляют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структуру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обозначают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условным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кодом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подтемы,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вопросы.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При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выборе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важно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уметь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отличать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псевдопроблемы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Псевдопроблемы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(ложные,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мнимые),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какую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имели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внешнюю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форму,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основе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своей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имеют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антинаучный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характер.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После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обоснования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установления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ее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структуры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работник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(или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коллектив),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как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правило,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самостоятельно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приступает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выбору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научного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исследования.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мнению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некоторых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ученых,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выбрать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тему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зачастую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более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сложно,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чем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провести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само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исследование.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предъявляют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ряд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требований.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Тема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должна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быть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актуальной,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е.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важной,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требующей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разрешения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настоящее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время.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Это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требование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одно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из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основных.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Критерия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для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установления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степени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актуальности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пока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нет.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Так,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сравнении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двух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теоретических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степень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актуальности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может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оценить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крупный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ученый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данной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отрасли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коллектив.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оценке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актуальности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прикладных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разработок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ошибки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возникают,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если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более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актуальной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окажется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тема,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которая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обеспечит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большой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экономический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эффект.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Тема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должна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решать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новую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научную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задачу.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значит,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что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такой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постановке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никогда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разрабатывалась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настоящее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время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разрабатывается,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е.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дублирование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исключается.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Дублирование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возможно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только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том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случае,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когда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заданию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руководящих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организаций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одинаковые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разрабатывают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два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конкурирующих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коллектива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целях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разрешения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важнейших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государственных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проблем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кратчайшие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сроки.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Таким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образом,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оправданное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дублирование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(разработок)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иногда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может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быть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одним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из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требований.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Тема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должна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быть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экономически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эффективной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должна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иметь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значимость.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Любая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прикладных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должна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давать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экономический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эффект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народном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хозяйстве.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Это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одно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из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важнейших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требований.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стадии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выбора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ожидаемый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экономический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эффект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может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быть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определен,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как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правило,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ориентировочно.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Иногда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экономический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эффект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начальной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стадии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установить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вообще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нельзя.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В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таких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случаях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для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ориентировочной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оценки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эффективности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можно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использовать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аналоги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(близкие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названию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разработке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темы).</w:t>
      </w:r>
    </w:p>
    <w:p w:rsidR="008657FC" w:rsidRPr="00412379" w:rsidRDefault="008657FC" w:rsidP="00FF5D83">
      <w:pPr>
        <w:pStyle w:val="HTML"/>
        <w:widowControl w:val="0"/>
        <w:tabs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12379">
        <w:rPr>
          <w:rFonts w:ascii="Times New Roman" w:hAnsi="Times New Roman" w:cs="Times New Roman"/>
          <w:sz w:val="28"/>
          <w:szCs w:val="28"/>
        </w:rPr>
        <w:t>При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разработке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теоретических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требование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экономичности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может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уступать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требованию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значимости.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Значимость,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как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главный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критерий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темы,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имеет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место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разработке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исследований,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определяющих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престиж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отечественной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науки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составляющих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фундамент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для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прикладных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исследований,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или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направленных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на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общественных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отношений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и</w:t>
      </w:r>
      <w:r w:rsidR="00FF5D83" w:rsidRPr="00412379">
        <w:rPr>
          <w:rFonts w:ascii="Times New Roman" w:hAnsi="Times New Roman" w:cs="Times New Roman"/>
          <w:sz w:val="28"/>
          <w:szCs w:val="28"/>
        </w:rPr>
        <w:t xml:space="preserve"> </w:t>
      </w:r>
      <w:r w:rsidRPr="00412379">
        <w:rPr>
          <w:rFonts w:ascii="Times New Roman" w:hAnsi="Times New Roman" w:cs="Times New Roman"/>
          <w:sz w:val="28"/>
          <w:szCs w:val="28"/>
        </w:rPr>
        <w:t>др.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2.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З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яких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элементів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складаються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наукові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дослідження?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Процесс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норме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должен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подчиняться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определённому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порядку:</w:t>
      </w:r>
    </w:p>
    <w:p w:rsidR="008657FC" w:rsidRPr="00412379" w:rsidRDefault="008657FC" w:rsidP="00FF5D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Выявление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противоречия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постановка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проблемы.</w:t>
      </w:r>
    </w:p>
    <w:p w:rsidR="008657FC" w:rsidRPr="00412379" w:rsidRDefault="008657FC" w:rsidP="00FF5D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Определение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</w:p>
    <w:p w:rsidR="008657FC" w:rsidRPr="00412379" w:rsidRDefault="008657FC" w:rsidP="00FF5D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Выдвижение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рабочей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эмпирических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гипотез.</w:t>
      </w:r>
    </w:p>
    <w:p w:rsidR="008657FC" w:rsidRPr="00412379" w:rsidRDefault="008657FC" w:rsidP="00FF5D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Теоретическое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обоснование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описание.</w:t>
      </w:r>
    </w:p>
    <w:p w:rsidR="008657FC" w:rsidRPr="00412379" w:rsidRDefault="008657FC" w:rsidP="00FF5D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Планирование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</w:p>
    <w:p w:rsidR="008657FC" w:rsidRPr="00412379" w:rsidRDefault="008657FC" w:rsidP="00FF5D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Проведение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</w:p>
    <w:p w:rsidR="008657FC" w:rsidRPr="00412379" w:rsidRDefault="008657FC" w:rsidP="00FF5D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Проверка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данных</w:t>
      </w:r>
    </w:p>
    <w:p w:rsidR="008657FC" w:rsidRPr="00412379" w:rsidRDefault="008657FC" w:rsidP="00FF5D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случае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опровержения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старой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формулирование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Существуют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типы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Фундаментальное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познание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эффекта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применения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Прикладное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использовано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конкретной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Монодисциплинарные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рамках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случае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психологии).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Междисциплинарные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участия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специалистов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стыке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нескольких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дисциплин.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группе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отнести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генетические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инженерной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психофизиологии,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стыке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этнопсихологии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социологии.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Комплексные</w:t>
      </w:r>
      <w:r w:rsidR="00FF5D83" w:rsidRPr="00412379">
        <w:rPr>
          <w:b/>
          <w:bCs/>
          <w:i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помощью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методик,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посредством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стремятся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охватить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максимально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оптимально)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число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значимых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параметров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изучаемой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реальности.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Однофакторное</w:t>
      </w:r>
      <w:r w:rsidRPr="00412379">
        <w:rPr>
          <w:iCs/>
          <w:szCs w:val="28"/>
          <w:lang w:val="ru-RU"/>
        </w:rPr>
        <w:t>,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b/>
          <w:bCs/>
          <w:iCs/>
          <w:szCs w:val="28"/>
          <w:lang w:val="ru-RU"/>
        </w:rPr>
        <w:t>аналитическое</w:t>
      </w:r>
      <w:r w:rsidRPr="00412379">
        <w:rPr>
          <w:iCs/>
          <w:szCs w:val="28"/>
          <w:lang w:val="ru-RU"/>
        </w:rPr>
        <w:t>,</w:t>
      </w: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выявление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наиболее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существенного,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мнению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аспекта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реальности.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разделить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несколько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типов: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Поисковыеисследования</w:t>
      </w:r>
      <w:r w:rsidRPr="00412379">
        <w:rPr>
          <w:b/>
          <w:bCs/>
          <w:szCs w:val="28"/>
          <w:lang w:val="ru-RU"/>
        </w:rPr>
        <w:t>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целью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никто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ставил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решал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подобным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методом.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Иногда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аналогичные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«методом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тыка»: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«Попробуем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что-то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получится».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принципиально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малоисследованной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Критические</w:t>
      </w:r>
      <w:r w:rsidR="00FF5D83" w:rsidRPr="00412379">
        <w:rPr>
          <w:b/>
          <w:bCs/>
          <w:iCs/>
          <w:szCs w:val="28"/>
          <w:lang w:val="ru-RU"/>
        </w:rPr>
        <w:t xml:space="preserve"> </w:t>
      </w:r>
      <w:r w:rsidRPr="00412379">
        <w:rPr>
          <w:b/>
          <w:bCs/>
          <w:iCs/>
          <w:szCs w:val="28"/>
          <w:lang w:val="ru-RU"/>
        </w:rPr>
        <w:t>исследования.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опровержения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существующей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модели,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проверки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двух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альтернативных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точнее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прогнозирует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реальность.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областях,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накоплен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богатый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эмпирический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запас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апробированные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методики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осуществления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эксперимента.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Уточняющее</w:t>
      </w:r>
      <w:r w:rsidR="00FF5D83" w:rsidRPr="00412379">
        <w:rPr>
          <w:b/>
          <w:bCs/>
          <w:iCs/>
          <w:szCs w:val="28"/>
          <w:lang w:val="ru-RU"/>
        </w:rPr>
        <w:t xml:space="preserve"> </w:t>
      </w:r>
      <w:r w:rsidRPr="00412379">
        <w:rPr>
          <w:b/>
          <w:bCs/>
          <w:iCs/>
          <w:szCs w:val="28"/>
          <w:lang w:val="ru-RU"/>
        </w:rPr>
        <w:t>исследование.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самый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распространённый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установление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границ,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пределах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предсказывает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эмпирические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закономерности.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Обычно,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сравнению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первоначальным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экспериментальным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образцом,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изменяются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условия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методика.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самым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регистрируется,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распространяется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ранее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знание.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iCs/>
          <w:szCs w:val="28"/>
          <w:lang w:val="ru-RU"/>
        </w:rPr>
        <w:t>Воспроизводящее</w:t>
      </w:r>
      <w:r w:rsidR="00FF5D83" w:rsidRPr="00412379">
        <w:rPr>
          <w:b/>
          <w:bCs/>
          <w:iCs/>
          <w:szCs w:val="28"/>
          <w:lang w:val="ru-RU"/>
        </w:rPr>
        <w:t xml:space="preserve"> </w:t>
      </w:r>
      <w:r w:rsidRPr="00412379">
        <w:rPr>
          <w:b/>
          <w:bCs/>
          <w:iCs/>
          <w:szCs w:val="28"/>
          <w:lang w:val="ru-RU"/>
        </w:rPr>
        <w:t>исследование</w:t>
      </w:r>
      <w:r w:rsidRPr="00412379">
        <w:rPr>
          <w:b/>
          <w:bCs/>
          <w:szCs w:val="28"/>
          <w:lang w:val="ru-RU"/>
        </w:rPr>
        <w:t>.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точное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повторение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эксперимента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предшественников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достоверности,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надежности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объективности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результатов.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повториться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ходе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аналогичного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эксперимента,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проведенного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работником,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обладающим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соответствующей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компетенцией.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Поэтому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после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открытия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эффекта,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закономерности,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создания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методики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т.п.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возникает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лавина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воспроизводящих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призванных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проверить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первооткрывателей.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Воспроизводящее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Следовательно,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конкретная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методика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эксперимента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интерсубъективными,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т.е.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операции,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проводимые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ходе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воспроизводиться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квалифицированным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исследователем.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Приведённые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классификации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призваны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облегчить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учёного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стороны,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учёный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ставит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себя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строгие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рамки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типа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стороны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наиболее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глубоко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проработать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т.к.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каждым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типом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огромный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ряд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конкретных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методов.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Фундаментальное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применения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аналитических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методов.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фундаментальных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(чаще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говорят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фундаментальных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трудов)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обращаются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существующим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положениям,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пытаясь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доработать,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усовершенствовать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путём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детального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(вспомним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труды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К.Г.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Юнга,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Райха,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Хорни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создали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базе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отталкиваясь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других),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рассматривают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парадигме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(философско-психологическая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концепция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трудах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С.Л.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Рубинштейна,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информационная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модель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человека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трудах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зарубежных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учёных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др.),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обращаются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новым,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малоизученным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базовым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явлениям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труды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Фрейда,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Адлера,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Перлза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др.).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Фундаментальность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корифеев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состоит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смогли,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отбрасывая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опыта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предшественников,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уровня,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через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её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призму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было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рассматривать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человека.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Целостность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масштабность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фундаментальных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делает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малопригодными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конкретной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однако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сама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постановка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обращения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фундаментальным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знаниям.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Прикладные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всегда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проводятся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рамках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существующей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нескольких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эффективности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прогностические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выводы,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нормативные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конкретной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выборке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людей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касающиеся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конкретной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большинстве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трудов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используется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монодисциплинарный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подход.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Однако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фундаментальные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труды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всегда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примеру,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лекциях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А.Н.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Леонтьева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найти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массу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биологии,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антропологии,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лингвистики,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Леонгард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труде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«Акцентуированные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личности»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привлекает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медицины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психиатрии,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прекрасное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сочетание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антропологии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видеть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К.Г.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Юнга,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встречаются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сочетающие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себе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социологию,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историю,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философию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Комплексные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необходимы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случае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неясности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структуры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изучаемого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случае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строится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модель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структуры,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затем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её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компоненты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проверяются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достоверность,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после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модель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уточняется.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комплексного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ценностно-мотивационная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сфера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личности,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структура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семейных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отношений,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особенности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взаимодействия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группе.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видим,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приведённых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примерах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ясного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выделен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предмет),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лишь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сфера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случае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найти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оптимальное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количество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параметров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(факторов,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особенностей),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позволит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значимых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потерь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структуру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изучаемого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объекта.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Однофакторные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фактора,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Чаще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неделимым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(целостным).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примеру,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установки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запоминании,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динамику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агрессии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школьников,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влияние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особенностей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темперамента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успешность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бизнесе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Однофакторные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могут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носить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менее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прикладной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примеру,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архетипа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украинской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культуре,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взаимосвязь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чувства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безопасности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любви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родине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Однофакторные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доказать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значимость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изучаемого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выдвинуть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какие-либо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положения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необходимо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проанализировать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очень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особенностей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взаимодействия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другими.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Типичной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ошибкой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начинающих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непонимание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масштаба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однофакторном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прикладном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вдруг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обнаружиться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«теоретическая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часть»,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напоминающая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учебник,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комплексном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«рациональная»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мысль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причину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одному-двум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факторам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наоборот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взято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слишком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факторов.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Междисциплинарное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междисциплинарного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мышления,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привлечение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«интересных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животных»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недопустимым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если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необоснованно.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Выбор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шагом.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современной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очень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используются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поисковые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т.к.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большинство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используемых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понятий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открытых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меньшим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успехом,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схожие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Нужно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поисковое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разновидность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«метод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тыка»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внутри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критического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уточняющего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Типичная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ошибка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начинающих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исследователей-психологов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множества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тестов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найти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какую-нибудь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закономерность.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Конечно,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масштабных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инструментов,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опросник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СМИЛ,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16-PF,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тестов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Айзенка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даёт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огромное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количество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дополнительной,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основной,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нужно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помнить,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весь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тест,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шкалы,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необходимые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достижения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поставленных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Критические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досконального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критики.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Сама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опровержимость,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делает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критическое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очень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процессе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поиска.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Воспроизводящее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уточняющие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способствуют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её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постепенному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закономерному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развитию.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Порядок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предполагает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чёткое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компонентов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аппарата,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актуальность,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Проблема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исследования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фактический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вопрос,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требующий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разрешения.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вопрос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должен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двум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критериям:</w:t>
      </w:r>
    </w:p>
    <w:p w:rsidR="008657FC" w:rsidRPr="00412379" w:rsidRDefault="008657FC" w:rsidP="00FF5D83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Объективность.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Возникновение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продиктовано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объективными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факторами.</w:t>
      </w:r>
    </w:p>
    <w:p w:rsidR="008657FC" w:rsidRPr="00412379" w:rsidRDefault="008657FC" w:rsidP="00FF5D83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Значимость.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прикладное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Проблема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Следовательно,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нужно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четко,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ясно,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корректно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сформулировать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проблему.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осознана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ситуации,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нерешенного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вопроса,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т.п.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Формулировка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кристаллизация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замысла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Поэтому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правильная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постановка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залог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успеха.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верно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обнаружить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необходимо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понять,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разработано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выбранной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слабо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разработано,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вообще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никто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касался,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лишь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имеющейся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литературы.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Проблема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граница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между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незнанием.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возникает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тогда,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когда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прежнего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становится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недостаточно,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еще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приняло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формы.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Актуальность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работы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-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требований,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предъявляемых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работе.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обосновании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актуальности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уровень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изученности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избранной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указывается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степень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новизны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современной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краткий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обзор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истории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русле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Здесь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выделяется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именно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еще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получила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освещения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раскрытия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механизмов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закономерностей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целом.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Определить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актуальность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означает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подчеркнуть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связь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аспектами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социальных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современности,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способствовать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исследование.</w:t>
      </w:r>
    </w:p>
    <w:p w:rsidR="00FF5D83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Обоснование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актуальности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следующим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конкретным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требованиям:</w:t>
      </w:r>
      <w:r w:rsidR="00FF5D83" w:rsidRPr="00412379">
        <w:rPr>
          <w:szCs w:val="28"/>
          <w:lang w:val="ru-RU"/>
        </w:rPr>
        <w:t xml:space="preserve"> </w:t>
      </w:r>
    </w:p>
    <w:p w:rsidR="00FF5D83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во-первых</w:t>
      </w:r>
      <w:r w:rsidRPr="00412379">
        <w:rPr>
          <w:szCs w:val="28"/>
          <w:lang w:val="ru-RU"/>
        </w:rPr>
        <w:t>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кратко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освещены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причины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обращения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именно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именно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сейчас;</w:t>
      </w:r>
      <w:r w:rsidR="00FF5D83" w:rsidRPr="00412379">
        <w:rPr>
          <w:szCs w:val="28"/>
          <w:lang w:val="ru-RU"/>
        </w:rPr>
        <w:t xml:space="preserve"> 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во-вторых</w:t>
      </w:r>
      <w:r w:rsidRPr="00412379">
        <w:rPr>
          <w:szCs w:val="28"/>
          <w:lang w:val="ru-RU"/>
        </w:rPr>
        <w:t>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раскрыта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актуальность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обращения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применительно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внутренним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потребностям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объяснить,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почему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назрела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именно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сейчас,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препятствовало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адекватному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раскрытию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раньше,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показано,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обращение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обусловлено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собственной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динамикой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накоплением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недостаточностью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разработанности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имеющихся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необходимостью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ракурсах,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применением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методик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Исследование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считать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актуальным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лишь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случае,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если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актуально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только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сама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актуальна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двух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отношениях: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во-первых,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отвечает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насущной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потребности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во-вторых,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заполняет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пробел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настоящее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располагает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средствами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актуальной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Объект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избранный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элемент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реальности,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обладает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очевидными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границами,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относительной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автономностью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существования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как-то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проявляет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отделенность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окружающей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среды.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порождает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ситуацию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избирается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изучения.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Объект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реальность,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познавательная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деятельность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Предмет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свойства,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стороны,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отношения,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особенности,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процессы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выделяются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изучения.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образом,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выделено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множество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Определение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означает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установление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границы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поиска,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предположение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наиболее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существенных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плане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поставленной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связях,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допущение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временного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вычленении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объединения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систему.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концентрированном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заключены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поиска,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важнейшие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решения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соответствующими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средствами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методами.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Точное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избавляет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заведомо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безнадежных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попыток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«объять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необъятное»,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сказать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принципе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неограниченное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число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элементов,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свойств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отношений.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Формулирование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возможностей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имеющихся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эмпирических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характеристик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Цель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обоснованное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представление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конечных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промежуточных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поиска.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существу,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формулируется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замысел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Поэтому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сформулирована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кратко,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лаконично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смысловом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отношении.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правило,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позволяет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окончательно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определиться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названием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темой.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Задачи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действия,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совокупности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представление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нужно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сделать,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достигнута.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выстроить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последовательность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позволяла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«маршрут»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поиска,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логику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структуру.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ставятся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частью,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эмпирической.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ставятся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типа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«Раскрыть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понятия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...»,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«Определить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структуру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феномена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...»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т.п.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эмпирического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формулируются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примерно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:«Установить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зависимость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...»,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«Разработать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апробировать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методику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...»,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«Изучить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влияние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...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...»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т.п.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Гипотеза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-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предположение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фактах,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связях,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принципах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функционирования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эмпирического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логического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обоснования,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обоснованных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недостаточно.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истинной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ложной,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поскольку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утверждение,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содержащееся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носит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проблематичный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говорить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лишь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корректной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некорректной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отношению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масштабу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применения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разделяют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на:</w:t>
      </w:r>
    </w:p>
    <w:p w:rsidR="008657FC" w:rsidRPr="00412379" w:rsidRDefault="008657FC" w:rsidP="00FF5D83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Рабочая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гипотеза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отражает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выводится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служит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качестве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руководства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глубоких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размышлений.</w:t>
      </w:r>
    </w:p>
    <w:p w:rsidR="008657FC" w:rsidRPr="00412379" w:rsidRDefault="008657FC" w:rsidP="00FF5D83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Эмпирические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гипотезы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конкретизация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следствиями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рабочей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гипотезы.</w:t>
      </w:r>
    </w:p>
    <w:p w:rsidR="008657FC" w:rsidRPr="00412379" w:rsidRDefault="008657FC" w:rsidP="00FF5D83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Статистические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сформулированные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терминах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математической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статистики.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Служат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организации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сравнения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обработки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данных.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Наличие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обязательно,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организует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статистической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обработки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организует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проверке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статистических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используются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понятия: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Н</w:t>
      </w:r>
      <w:r w:rsidRPr="00412379">
        <w:rPr>
          <w:iCs/>
          <w:szCs w:val="28"/>
          <w:vertAlign w:val="subscript"/>
          <w:lang w:val="ru-RU"/>
        </w:rPr>
        <w:t>1</w:t>
      </w:r>
      <w:r w:rsidRPr="00412379">
        <w:rPr>
          <w:szCs w:val="28"/>
          <w:lang w:val="ru-RU"/>
        </w:rPr>
        <w:t>(гипотеза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различии)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Н</w:t>
      </w:r>
      <w:r w:rsidRPr="00412379">
        <w:rPr>
          <w:iCs/>
          <w:szCs w:val="28"/>
          <w:vertAlign w:val="subscript"/>
          <w:lang w:val="ru-RU"/>
        </w:rPr>
        <w:t>0</w:t>
      </w:r>
      <w:r w:rsidRPr="00412379">
        <w:rPr>
          <w:szCs w:val="28"/>
          <w:lang w:val="ru-RU"/>
        </w:rPr>
        <w:t>(гипотеза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сходстве).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правило,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ищет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закономерности.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Подтверждение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свидетельствует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верности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статистического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утверждения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Н</w:t>
      </w:r>
      <w:r w:rsidRPr="00412379">
        <w:rPr>
          <w:iCs/>
          <w:szCs w:val="28"/>
          <w:vertAlign w:val="subscript"/>
          <w:lang w:val="ru-RU"/>
        </w:rPr>
        <w:t>1</w:t>
      </w:r>
      <w:r w:rsidRPr="00412379">
        <w:rPr>
          <w:szCs w:val="28"/>
          <w:lang w:val="ru-RU"/>
        </w:rPr>
        <w:t>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второй—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принятии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утверждения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Н</w:t>
      </w:r>
      <w:r w:rsidRPr="00412379">
        <w:rPr>
          <w:iCs/>
          <w:szCs w:val="28"/>
          <w:vertAlign w:val="subscript"/>
          <w:lang w:val="ru-RU"/>
        </w:rPr>
        <w:t>0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отсутствии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различий.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Виды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разделить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наличии: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А)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явления;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Б)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связи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между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явлениями;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причинной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связи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между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явлениями.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Отличаясь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предположения,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следующим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методологическим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требованиям: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логической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простоты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непротиворечивости,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вероятности,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широты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применения,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концептуальности,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новизны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верификации.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Первое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требование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–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логической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простоты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предполагает,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себе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ничего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лишнего.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назначение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объяснять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меньшим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числом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предпосылок,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представлять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широкий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класс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исходить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немногих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оснований.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излишним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предварительное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вступление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формулировкой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констатирующего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эксперимента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сделано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предположение,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что...,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предварительного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изучения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выдвинута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гипотеза...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Требование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логической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непротиворечивости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расшифровывается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следующим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образом: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во-первых,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суждений,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формально-логическим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отрицанием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другого;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во-вторых,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противоречит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имеющимся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достоверным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фактам,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в-третьих,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установленным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устоявшимся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законам.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Однако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последнее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условие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нельзя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абсолютизировать,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иначе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станет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тормозом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Требование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вероятности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гласит,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предположение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высокую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степень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реализации.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Иначе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говоря,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многоаспектной,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когда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помимо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предположения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второстепенные.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могут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подтвердиться,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положение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себе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высокую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степень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вероятности.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Требование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широты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применения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необходимо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было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выводить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только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объяснения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предназначена,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широкий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класс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явлений.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Требование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концептуальности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выражает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прогностическую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функцию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отражать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соответствующую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концепцию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новую,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прогнозировать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дальнейшее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теории.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Требование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научной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новизны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предполагает,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раскрывать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преемственную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связь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предшествующих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новыми.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Требование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верификации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означает,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проверена.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известно,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критерием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истины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практика.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педагогике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наиболее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убедительны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проверяются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опытно-экспериментальным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путем,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возможен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вариант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логических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операций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умозаключений.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Опираясь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сформулировать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ряд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рекомендаций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для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описания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гипотезы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исследования</w:t>
      </w:r>
      <w:r w:rsidRPr="00412379">
        <w:rPr>
          <w:szCs w:val="28"/>
          <w:lang w:val="ru-RU"/>
        </w:rPr>
        <w:t>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включать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себя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слишком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предположений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правило,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основное,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больше);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нельзя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включать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понятия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категории,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являющиеся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однозначными,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уясненные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самим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исследователем;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формулировке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избегать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ценностных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суждений;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адекватным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ответом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поставленный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вопрос,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фактам,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проверяемой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приложимой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широкому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кругу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явлений;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безупречное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стилистическое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оформление,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логическая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простота;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соблюдение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преемственности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имеющимся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знанием.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Научная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новизна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признак,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наличие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понятия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«впервые»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характеристике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проведенного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целом.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Чаще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новизна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сводится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называемому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элементу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новизны.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Элементы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новизны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могут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присутствовать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положениях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(закономерность,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принцип,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концепция,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гипотеза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т.д.),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(правила,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рекомендации,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средства,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т.д.)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Научная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новизна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заключаться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уточнении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каком-либо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психологическом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феномене,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дополнении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психическом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явлении,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процессе,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внутренних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внешних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детерминант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возникновения,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формировании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образования;в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структуры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какого-либо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процесса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критериев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оценки,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выявлении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зависимости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между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исследуемыми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переменными,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разработке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средств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влияния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каких-либо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свойств,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качеств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bCs/>
          <w:szCs w:val="28"/>
          <w:lang w:val="ru-RU"/>
        </w:rPr>
        <w:t>Практическая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значимость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b/>
          <w:bCs/>
          <w:szCs w:val="28"/>
          <w:lang w:val="ru-RU"/>
        </w:rPr>
        <w:t>-</w:t>
      </w:r>
      <w:r w:rsidR="00FF5D83" w:rsidRPr="00412379">
        <w:rPr>
          <w:b/>
          <w:b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состоять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разработке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коррекционной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программы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формирования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какого-либо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качества,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методики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диагностики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качеств,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свойств,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состояний,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разработке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психолого-педагогических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рекомендаций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</w:t>
      </w:r>
    </w:p>
    <w:p w:rsidR="00FF5D83" w:rsidRPr="00412379" w:rsidRDefault="00FF5D83">
      <w:pPr>
        <w:spacing w:after="200" w:line="276" w:lineRule="auto"/>
        <w:jc w:val="left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br w:type="page"/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3.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Навести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способи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та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прийоми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аналізу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інформації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за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темою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наукової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роботи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Сущность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научной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информации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Научная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информация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логическая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получаемая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опытно-рационального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познания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объективного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мира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сфере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деятельности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людей,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противоречащая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господствующей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представлений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используемая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общественно-исторической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практике.</w:t>
      </w:r>
    </w:p>
    <w:p w:rsidR="008657FC" w:rsidRPr="00412379" w:rsidRDefault="008657FC" w:rsidP="00FF5D83">
      <w:pPr>
        <w:pStyle w:val="af6"/>
        <w:tabs>
          <w:tab w:val="left" w:pos="993"/>
        </w:tabs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412379">
        <w:rPr>
          <w:b w:val="0"/>
          <w:sz w:val="28"/>
          <w:szCs w:val="28"/>
        </w:rPr>
        <w:t>Научная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информация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-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логически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организованная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информация,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получаемая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в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процессе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научного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познания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и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отображающая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явления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и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законы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природы,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общества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и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мышления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[4,</w:t>
      </w:r>
      <w:r w:rsidR="00FF5D83" w:rsidRPr="00412379">
        <w:rPr>
          <w:b w:val="0"/>
          <w:sz w:val="28"/>
          <w:szCs w:val="28"/>
        </w:rPr>
        <w:t xml:space="preserve"> </w:t>
      </w:r>
      <w:r w:rsidRPr="00412379">
        <w:rPr>
          <w:b w:val="0"/>
          <w:sz w:val="28"/>
          <w:szCs w:val="28"/>
        </w:rPr>
        <w:t>152].</w:t>
      </w:r>
    </w:p>
    <w:p w:rsidR="008657FC" w:rsidRPr="00412379" w:rsidRDefault="008657FC" w:rsidP="00FF5D83">
      <w:pPr>
        <w:pStyle w:val="af6"/>
        <w:tabs>
          <w:tab w:val="left" w:pos="993"/>
        </w:tabs>
        <w:spacing w:before="0" w:line="360" w:lineRule="auto"/>
        <w:ind w:left="0" w:right="0" w:firstLine="709"/>
        <w:jc w:val="both"/>
        <w:rPr>
          <w:sz w:val="28"/>
          <w:szCs w:val="28"/>
        </w:rPr>
      </w:pPr>
      <w:r w:rsidRPr="00412379">
        <w:rPr>
          <w:sz w:val="28"/>
          <w:szCs w:val="28"/>
        </w:rPr>
        <w:t>Документальные</w:t>
      </w:r>
      <w:r w:rsidR="00FF5D83" w:rsidRPr="00412379">
        <w:rPr>
          <w:sz w:val="28"/>
          <w:szCs w:val="28"/>
        </w:rPr>
        <w:t xml:space="preserve"> </w:t>
      </w:r>
      <w:r w:rsidRPr="00412379">
        <w:rPr>
          <w:sz w:val="28"/>
          <w:szCs w:val="28"/>
        </w:rPr>
        <w:t>источники</w:t>
      </w:r>
      <w:r w:rsidR="00FF5D83" w:rsidRPr="00412379">
        <w:rPr>
          <w:sz w:val="28"/>
          <w:szCs w:val="28"/>
        </w:rPr>
        <w:t xml:space="preserve"> </w:t>
      </w:r>
      <w:r w:rsidRPr="00412379">
        <w:rPr>
          <w:sz w:val="28"/>
          <w:szCs w:val="28"/>
        </w:rPr>
        <w:t>информации</w:t>
      </w:r>
      <w:r w:rsidR="00FF5D83" w:rsidRPr="00412379">
        <w:rPr>
          <w:sz w:val="28"/>
          <w:szCs w:val="28"/>
        </w:rPr>
        <w:t xml:space="preserve">. </w:t>
      </w:r>
      <w:r w:rsidRPr="00412379">
        <w:rPr>
          <w:sz w:val="28"/>
          <w:szCs w:val="28"/>
        </w:rPr>
        <w:t>Основные</w:t>
      </w:r>
      <w:r w:rsidR="00FF5D83" w:rsidRPr="00412379">
        <w:rPr>
          <w:sz w:val="28"/>
          <w:szCs w:val="28"/>
        </w:rPr>
        <w:t xml:space="preserve"> </w:t>
      </w:r>
      <w:r w:rsidRPr="00412379">
        <w:rPr>
          <w:sz w:val="28"/>
          <w:szCs w:val="28"/>
        </w:rPr>
        <w:t>понятия</w:t>
      </w:r>
      <w:r w:rsidR="00FF5D83" w:rsidRPr="00412379">
        <w:rPr>
          <w:sz w:val="28"/>
          <w:szCs w:val="28"/>
        </w:rPr>
        <w:t xml:space="preserve"> </w:t>
      </w:r>
      <w:r w:rsidRPr="00412379">
        <w:rPr>
          <w:sz w:val="28"/>
          <w:szCs w:val="28"/>
        </w:rPr>
        <w:t>и</w:t>
      </w:r>
      <w:r w:rsidR="00FF5D83" w:rsidRPr="00412379">
        <w:rPr>
          <w:sz w:val="28"/>
          <w:szCs w:val="28"/>
        </w:rPr>
        <w:t xml:space="preserve"> </w:t>
      </w:r>
      <w:r w:rsidRPr="00412379">
        <w:rPr>
          <w:sz w:val="28"/>
          <w:szCs w:val="28"/>
        </w:rPr>
        <w:t>определения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научно-информационной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деятельности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(НИД)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важнейшим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источником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средством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передачи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пространстве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времени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служит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Документом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признается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материальный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фиксирует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подтверждает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какие-либо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включен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собрание.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широком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смысле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только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надписи,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печатные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искусства,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нумизматические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памятники,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музейные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экспонаты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минерального,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ботанического,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зоологического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антропологического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характера.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Научным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считается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материальный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объект,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содержащий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закрепленную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информацию,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предназначенный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передачи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времени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пространстве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используемый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практике.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различают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[3,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84]: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текстовые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(книги,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журналы,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т.д.);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изобразительные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(чертежи,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схемы,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графики,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планы,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карты,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диаграммы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т.п.);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аудиовизуальные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(звукозаписи,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кинофильмы,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диапозитивы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др.).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Первичные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источники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информации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Книга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как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пример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первичного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документа.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К</w:t>
      </w:r>
      <w:r w:rsidRPr="00412379">
        <w:rPr>
          <w:szCs w:val="28"/>
          <w:lang w:val="ru-RU"/>
        </w:rPr>
        <w:t>нигой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книжное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объемом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свыше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48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страниц.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книжным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изданием,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очередь,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понимается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«издание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блока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скрепленных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корешке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листов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печатного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формата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обложке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переплете».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Научная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книга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важнейшее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обобщения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публикуются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освещается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опыт,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достигнутый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деятельности,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разрабатываются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стратегические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хозяйства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культуры.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служит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незаменимым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средством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образования,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обучения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воспитания.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некоторым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ряда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стран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составляют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примерно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20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25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%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выпускаемых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научно-информационной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деятельности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выделить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следующие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наиболее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[2,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16]: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монографии;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сборники;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конференций;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справочники;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учебники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руководства;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официальные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Роль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источника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несколько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ослабляется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фактором,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написание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длительного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времени.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отнести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недостаткам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подготовке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уходит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рецензирование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ожидание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очереди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редактированием.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книжных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издательств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показывает,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сданные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текущем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году,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включаются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план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редакционной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подготовки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лишь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следующий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год.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социальным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гуманитарным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медленное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устаревание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содержащейся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сравнению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естествознанию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технике.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первичным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помимо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периодические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продолжающиеся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специальные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непубликуемые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документы.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Периодические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продолжающиеся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издания.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Периодическим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считается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произведение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печати,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выходящее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регулярно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через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неопределенные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промежутки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времени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отдельными,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повторяющимися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выпусками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единым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заглавием.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Периодическое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рассчитано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заранее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неограниченную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продолжительность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выхода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обычно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одинаковое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оформление.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Журналом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периодическое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регулярно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выходящее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еженедельными,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ежемесячными,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двухмесячными,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квартальными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полугодовыми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выпусками,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одинаково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оформленными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содержащими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статьи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научно-техническим,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общественно-политическим,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художественным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вопросам.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новейшая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освещающая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последние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достижения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технике.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сравнению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журнальные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статьи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публикуются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значительно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быстрее.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Газетами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считаются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периодические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преимущественно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ежедневные,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выходящие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неделю,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еженедельные,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публикуются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текущих,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главным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образом,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общественно-политических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событиях.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Обычно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газета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своей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редакционной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политикой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печатаемых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стремится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создать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«информационную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картину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мира»,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предопределила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отношение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читателей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происходящим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событиям,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содействовала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формированию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убеждений,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мотивов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стимулов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поведения.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Свежесть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новизна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публикуемых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газетах,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делает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источником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Вместе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рекламный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стиль,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присущий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газетам,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служит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препятствием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размещения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подлинно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характера.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Депонированные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рукописи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научных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работ.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лат.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depono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кладу)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возникла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связи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выпуска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публикаций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отставать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числа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рукописей,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мнению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рецензентов,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заслуживали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опубликования.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смысле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процедура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такова.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статьи,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доклада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готовится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стандартными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требованиями,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предъявляемыми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редакцией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журнала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издательством.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вместо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принимается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хранение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уполномоченный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орган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научно-технической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статусу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приравнивается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полноценной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публикации,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размещаются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специальном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каталоге.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желающий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ознакомиться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рукописью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библиотеке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информационного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органа,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заказать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копию.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Депонирование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мере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актом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дискриминации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значимости.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Кроме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преимущества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опубликованных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материалов: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становится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известна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читателям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один-полтора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раньше,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случае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опубликования,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когда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времени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уходит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редакционно-издательские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процессы;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значительно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менее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остро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ощущается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статьи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монографии,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отразить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необходимые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облегчает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положение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аспирантов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соискателей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степеней,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Высшая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аттестационная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комиссия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приравнивает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опубликованным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работам,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задержка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опубликованием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нередко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отодвигает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защиту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диссертаций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долгий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срок.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конечном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счете,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депонирование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лишь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мера,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призванная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временно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частично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компенсировать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несоответствие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между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количеством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проблеме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наличием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возможностей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опубликовать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специальных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изданиях.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Специальные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виды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технических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изданий.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специальным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относят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государственные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стандарты,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межотраслевые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отраслевые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изобретений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авторским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свидетельствам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патентам,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прейскуранты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оборудование,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обмена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опытом.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Стандартами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обоснованные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типы,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марку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продукции,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нормативы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качества,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испытаний,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упаковку,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маркировку,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транспортирование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хранение,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устанавливают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общетехнические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величины,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единицы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измерений,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термины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обозначения.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Стандарты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устанавливаются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чтобы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обеспечить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высокое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качество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промышленной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сельскохозяйственной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продукции,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унификации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деталей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узлов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машин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изделий.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позволяют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улучшить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энергии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топлива,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сократить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сроки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проектирования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снизить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себестоимость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продукции,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служат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средством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достижения.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Важным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документальным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источником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научно-технической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изобретений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авторским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свидетельствам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патентам.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позволяют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проследить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историю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любого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изобретения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открытия,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выяснить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современное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состояние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направление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мысли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соответствующей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Технические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промышленными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торговыми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каталогами)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перечни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изделий,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выпускаемых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промышленным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предприятием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(объединением)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продаваемых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торговой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организацией.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Обычно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изделий,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сопровождаются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иллюстрациями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чертежами.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Каталоги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фирм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зарубежных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стран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принято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фирменными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каталогами.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фирмами,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концернами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торговыми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объединениями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целях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рекламы.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Поскольку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указываются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оборудование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приходится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еще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пользоваться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издаваемыми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прейскурантами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ценниками.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Прейскуранты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значение,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указываемые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непрерывно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меняются.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перечисленным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относят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обмена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опытом,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освещаются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достижения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промышленного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производства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техники.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отличаются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разнообразием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оформлении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книг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серий,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брошюр,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периодических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листовок.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качестве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примера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информационные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листки,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обычно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выпускаются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сериями.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Непубликуемые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научные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документы.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непубликуемых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называемой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«серой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литературы»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«gray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literature»)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научно-технические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отчеты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диссертации.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количество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значительная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попадает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страницы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Удельный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непубликуемых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потоке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печатных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источников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достаточно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велик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менее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30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%)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продолжает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расти.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Научно-технические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отчеты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отчеты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законченных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научно-исследовательских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опытно-конструкторских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служат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источником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научно-технической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необходимым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дальнейшего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внедрения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достижений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производство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усовершенствования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технологических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процессов.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Диссертацией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представленное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соискание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степени,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авторефератом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изложение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положений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диссертации,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составленное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предварительного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ознакомления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общественности.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нашей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стране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диссертации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таковые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публикуются,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подвергаются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строгой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библиографической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регистрации.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Хотя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существуют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единичных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экземплярах,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изложенные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идеи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считаются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официально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введенными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оборот.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Авторефераты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диссертаций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публикуются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ограниченным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тиражом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(100-150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экземпляров).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помечаются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грифом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рукописи»,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однако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обладают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печати.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Вторичные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источники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научной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информации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Вторичные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документы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издания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представляют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собой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конечные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аналитико-синтетической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переработки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(АСП)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относятся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библиографические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пособия,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реферативные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журналы,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обзоры,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сигнальная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картотеки,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вспомогательные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справочная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литература.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Библиографические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пособия.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описание,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систематизация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качественный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произведений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печати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рукописей,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составление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библиографических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указателей,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библиографией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библиографоведением).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Библиографическими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пособиями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(БП)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систематизированные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произведениях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печати,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составленные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библиографической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деятельности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имеющие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преимущественно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указателей,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списков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обзоров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литературы.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Реферативные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журналы.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Реферативным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журналом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(РЖ)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периодическое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публикующее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рефераты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иногда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вторичные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информационные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(БО,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аннотации)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взаимосвязи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информационно-поисковым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аппаратом,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включающим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(оглавление),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рубрикацию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(классификационную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схему)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вспомогательные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Обзоры.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Ежегодные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обзоры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известны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сравнительно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давно.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Например,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Лондонское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физическое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общество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публикует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"Report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on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progress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in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physics"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1934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года.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Библиографический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обзор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обзор,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содержащий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характеристику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источников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появившихся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определенное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время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объединенных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какому-либо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общему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признаку.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Реферативный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обзор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строится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извлечения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систематизации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обычно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новейших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достижениях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области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позволяет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судить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состоянии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тенденциях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определенной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отрасли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отдельного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вопроса.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Аналитический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обзор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всестороннего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анализа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содержит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аргументированную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оценку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обоснованные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рекомендации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относительно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перспектив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развития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использования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соответствующих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достижений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техники.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Обзоры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могут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рассматриваться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научно-исследовательские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работы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нередко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составляют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важную.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Сигнальная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информация.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Сигнальная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(СИ)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довольно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широкий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неопределенный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термин,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обозначающий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различные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информационных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изданий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Каталоги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картотеки.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наиболее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древним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видом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вторичных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Старейшим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дошедших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признается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список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литературных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произведений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шумерской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глиняной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плитке,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относящейся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2000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н.э.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Наибольшее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распространение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каталоги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картотеки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библиотеках.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Вспомогательные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указатели.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Вспомогательные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являются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составной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частью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вторичных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Речь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идет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авторов,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заглавий,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названий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учреждений,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персоналий,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предметных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монографиям,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сборникам,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энциклопедиям,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библиографиям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документам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Вспомогательные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иногда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называют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«ключами»)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позволяют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отыскивать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изданиях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которые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выявлены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группировкой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тексте.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указатели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значительно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повышают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справочную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ценность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документов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изданий.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Справочная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литература.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Справочная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литература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предназначена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быстрого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получения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каких-либо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сведений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научного,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прикладного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или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познавательного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содержатся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теоретических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обобщений,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математические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физико-химические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величины,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материалы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производственного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характера,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сопровождающиеся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большим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количеством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таблиц,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графиков,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чертежей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Среди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справочной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литературы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наибольшее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значение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имеют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общие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отраслевые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энциклопедии,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производственные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справочники,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толковые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словари,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дву-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многоязычные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словари,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биографические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словари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справочники.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4.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Навести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приклади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одержання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нових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наукових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результатів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з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використанням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методу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проб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і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помилок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Результатом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наукової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діяльності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будь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якій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сфері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виявлення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нових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уточнення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відомих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раніше,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недостатньо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досліджених,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закономірностей.Для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науковця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достатнім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тільки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встановлення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наукового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факту,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важливо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йому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пояснення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позиції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сучасної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з’ясувати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його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або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практичне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значення.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Саме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суттю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будь-якого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дослідження,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завершуватися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висновками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рекомендаціями.Суттєве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значення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проведення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ефективного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творчого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процесу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методологія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наукового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дослідження.</w:t>
      </w:r>
    </w:p>
    <w:p w:rsidR="008657FC" w:rsidRPr="00412379" w:rsidRDefault="008657FC" w:rsidP="00FF5D83">
      <w:pPr>
        <w:pStyle w:val="3"/>
        <w:widowControl w:val="0"/>
        <w:tabs>
          <w:tab w:val="left" w:pos="993"/>
        </w:tabs>
        <w:suppressAutoHyphens w:val="0"/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Йти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шляхом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“проб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помилок”,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умови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існування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апарату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філософсько-правових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методів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дослідження,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склався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історично,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неприпустимим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кроком.</w:t>
      </w:r>
      <w:r w:rsidRPr="00412379">
        <w:rPr>
          <w:rStyle w:val="mw-headline"/>
          <w:szCs w:val="28"/>
          <w:lang w:val="ru-RU"/>
        </w:rPr>
        <w:t>Метод</w:t>
      </w:r>
      <w:r w:rsidR="00FF5D83" w:rsidRPr="00412379">
        <w:rPr>
          <w:rStyle w:val="mw-headline"/>
          <w:szCs w:val="28"/>
          <w:lang w:val="ru-RU"/>
        </w:rPr>
        <w:t xml:space="preserve"> </w:t>
      </w:r>
      <w:r w:rsidRPr="00412379">
        <w:rPr>
          <w:rStyle w:val="mw-headline"/>
          <w:szCs w:val="28"/>
          <w:lang w:val="ru-RU"/>
        </w:rPr>
        <w:t>«Проб</w:t>
      </w:r>
      <w:r w:rsidR="00FF5D83" w:rsidRPr="00412379">
        <w:rPr>
          <w:rStyle w:val="mw-headline"/>
          <w:szCs w:val="28"/>
          <w:lang w:val="ru-RU"/>
        </w:rPr>
        <w:t xml:space="preserve"> </w:t>
      </w:r>
      <w:r w:rsidRPr="00412379">
        <w:rPr>
          <w:rStyle w:val="mw-headline"/>
          <w:szCs w:val="28"/>
          <w:lang w:val="ru-RU"/>
        </w:rPr>
        <w:t>и</w:t>
      </w:r>
      <w:r w:rsidR="00FF5D83" w:rsidRPr="00412379">
        <w:rPr>
          <w:rStyle w:val="mw-headline"/>
          <w:szCs w:val="28"/>
          <w:lang w:val="ru-RU"/>
        </w:rPr>
        <w:t xml:space="preserve"> </w:t>
      </w:r>
      <w:r w:rsidRPr="00412379">
        <w:rPr>
          <w:rStyle w:val="mw-headline"/>
          <w:szCs w:val="28"/>
          <w:lang w:val="ru-RU"/>
        </w:rPr>
        <w:t>ошибок»</w:t>
      </w:r>
    </w:p>
    <w:p w:rsidR="00FF5D83" w:rsidRPr="00412379" w:rsidRDefault="008657FC" w:rsidP="00FF5D83">
      <w:pPr>
        <w:pStyle w:val="af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31F75">
        <w:rPr>
          <w:color w:val="auto"/>
          <w:sz w:val="28"/>
          <w:szCs w:val="28"/>
        </w:rPr>
        <w:t>Эдвард</w:t>
      </w:r>
      <w:r w:rsidR="00FF5D83" w:rsidRPr="00931F75">
        <w:rPr>
          <w:color w:val="auto"/>
          <w:sz w:val="28"/>
          <w:szCs w:val="28"/>
        </w:rPr>
        <w:t xml:space="preserve"> </w:t>
      </w:r>
      <w:r w:rsidRPr="00931F75">
        <w:rPr>
          <w:color w:val="auto"/>
          <w:sz w:val="28"/>
          <w:szCs w:val="28"/>
        </w:rPr>
        <w:t>Торндайк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(1874—1949)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наряду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</w:t>
      </w:r>
      <w:r w:rsidR="00FF5D83" w:rsidRPr="00412379">
        <w:rPr>
          <w:color w:val="auto"/>
          <w:sz w:val="28"/>
          <w:szCs w:val="28"/>
        </w:rPr>
        <w:t xml:space="preserve"> </w:t>
      </w:r>
      <w:r w:rsidRPr="00931F75">
        <w:rPr>
          <w:color w:val="auto"/>
          <w:sz w:val="28"/>
          <w:szCs w:val="28"/>
        </w:rPr>
        <w:t>И.П.</w:t>
      </w:r>
      <w:r w:rsidR="00FF5D83" w:rsidRPr="00931F75">
        <w:rPr>
          <w:color w:val="auto"/>
          <w:sz w:val="28"/>
          <w:szCs w:val="28"/>
        </w:rPr>
        <w:t xml:space="preserve"> </w:t>
      </w:r>
      <w:r w:rsidRPr="00931F75">
        <w:rPr>
          <w:color w:val="auto"/>
          <w:sz w:val="28"/>
          <w:szCs w:val="28"/>
        </w:rPr>
        <w:t>Павловым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считается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основателем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научного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метода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исследования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процесса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обучения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контролируемых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лабораторных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условиях.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Переход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строгой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количественной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оценке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действий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подопытного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сделал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Торндайка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основоположником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экспериментальной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психологии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животных.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Э.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Торндайк,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считал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способность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обучению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показателем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интеллекта.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Наблюдая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решением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условиях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эксперимента,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ученый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пришёл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выводу,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что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интеллект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позволяет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действовать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путем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проб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ошибок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постепенно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обучаться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правильной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реакции,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поэтому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его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монографии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«Animal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intelligence»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(1911)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говорилось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только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об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этой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стороне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интеллекта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животных,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собственно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зачатках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мышления.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Сложное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научение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путем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«проб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ошибок»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формирования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новой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индивидуальной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двигательной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реакции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элементарной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форме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присутствует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низших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животных,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начиная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уже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плоских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червей.Введенные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Торндайком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практику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лабораторного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исследования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методы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(в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том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числе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метод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«проблемных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ящиков»)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позволяли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количественно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оценивать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ход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процесса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научения.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Торндайк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первым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ввёл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графическое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изображение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успешности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выработки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навыка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—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«кривую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научения».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Ход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опытов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результаты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изображались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графически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виде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кривых,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где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оси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абсцисс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отмечались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повторные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пробы,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оси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ординат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—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затраченное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время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(в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минутах).</w:t>
      </w:r>
      <w:r w:rsidRPr="00931F75">
        <w:rPr>
          <w:color w:val="auto"/>
          <w:sz w:val="28"/>
          <w:szCs w:val="28"/>
          <w:vertAlign w:val="superscript"/>
        </w:rPr>
        <w:t>[15][16]</w:t>
      </w:r>
      <w:r w:rsidRPr="00412379">
        <w:rPr>
          <w:color w:val="auto"/>
          <w:sz w:val="28"/>
          <w:szCs w:val="28"/>
        </w:rPr>
        <w:t>Э.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Трондайк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использовал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«проблемный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ящик»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для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возбуждения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психической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активности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животных,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направленной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решение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определённых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поведенческих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Психолог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обнаружил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следов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понимания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процессах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решения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животными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предлагаемых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проблемных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ситуациях.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этом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стоит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отметить,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что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ученый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ставил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перцептивные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перед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животными.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(Перцептивная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задача,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может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быть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решена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без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опоры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мышление.)</w:t>
      </w:r>
      <w:r w:rsidR="00FF5D83" w:rsidRPr="00412379">
        <w:rPr>
          <w:color w:val="auto"/>
          <w:sz w:val="28"/>
          <w:szCs w:val="28"/>
        </w:rPr>
        <w:t xml:space="preserve"> </w:t>
      </w:r>
    </w:p>
    <w:p w:rsidR="008657FC" w:rsidRPr="00412379" w:rsidRDefault="008657FC" w:rsidP="00FF5D83">
      <w:pPr>
        <w:pStyle w:val="af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2379">
        <w:rPr>
          <w:color w:val="auto"/>
          <w:sz w:val="28"/>
          <w:szCs w:val="28"/>
        </w:rPr>
        <w:t>Типичной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задачей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перцептивном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уровне,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является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известная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"обхода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препятствия".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Выбор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обходного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пути,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как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всякая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другая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чисто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перцептивная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задача,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может,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конечно,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человека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решаться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мыслительном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уровне,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однако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это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лишь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специфически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высший,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частный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случай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решения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такого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типа.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«Вектор"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траектории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обходного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пути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задается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структурой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перцептивного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поля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требует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для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его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"извлечения"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никаких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специальных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преобразований.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Таким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образом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гештальт-психология,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исследовавшая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процесс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решения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такого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типа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задач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животными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(в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частности,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антропоидами),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не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располагая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критериями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для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проведения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четкой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границы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между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перцепцией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и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мышлением,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отождествила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перцептивный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выбор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с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мышлением</w:t>
      </w:r>
      <w:r w:rsidR="00FF5D83" w:rsidRPr="00412379">
        <w:rPr>
          <w:color w:val="auto"/>
          <w:sz w:val="28"/>
          <w:szCs w:val="28"/>
        </w:rPr>
        <w:t xml:space="preserve"> </w:t>
      </w:r>
      <w:r w:rsidRPr="00412379">
        <w:rPr>
          <w:color w:val="auto"/>
          <w:sz w:val="28"/>
          <w:szCs w:val="28"/>
        </w:rPr>
        <w:t>(пониманием).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pStyle w:val="2"/>
        <w:widowControl w:val="0"/>
        <w:tabs>
          <w:tab w:val="left" w:pos="993"/>
        </w:tabs>
        <w:suppressAutoHyphens w:val="0"/>
        <w:spacing w:line="360" w:lineRule="auto"/>
        <w:ind w:left="0" w:firstLine="709"/>
        <w:rPr>
          <w:szCs w:val="28"/>
          <w:lang w:val="ru-RU"/>
        </w:rPr>
      </w:pPr>
      <w:r w:rsidRPr="00412379">
        <w:rPr>
          <w:szCs w:val="28"/>
          <w:lang w:val="ru-RU"/>
        </w:rPr>
        <w:t>5.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Охарактеризуйте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типи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вирішуються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дослідженнях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Метою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теоретичних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являється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виділення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істотних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зв'язків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між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досліджуваним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об'єктом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навколишнім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середовищем,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пояснення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узагальнення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результатів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емпіричного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виявлення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загальних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закономірностей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їхня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формалізація.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Задачами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теоретичного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є: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1)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узагальнення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результатів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перебування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загальних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закономірностей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шляхом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обробки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інтерпретації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даних;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2)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розширення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результатів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ряд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подібних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об'єктів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без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повторення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всього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обсягу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досліджень;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вивчення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об'єкта,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недоступного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для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безпосереднього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дослідження;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3)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підвищення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надійності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експериментального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об'єкта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(обґрунтуванні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параметрів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умов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спостереження,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точності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вимірів).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Теоретичні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повинні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бути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творчими,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їх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метою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одержання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нової,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цінної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інформації.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Спростувати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існуючі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або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створити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нові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наукові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гіпотези,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глибоко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пояснити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процеси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або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явища,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що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раніш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були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незрозумілими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або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недостатньо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вивченими,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зв'язати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воєдино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різні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явища,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тобто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знайти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стрижень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досліджуваного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процесу,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науково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узагальнити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велику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кількість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даних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-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усе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це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неможливо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без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теоретичного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творчого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мислення.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Творчий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процес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удосконалює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відоме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Удосконалювання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являється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процесом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переконструювання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об'єкта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мислення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оптимальному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напрямку.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Коли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переробка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досягає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границь,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визначених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раніше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поставленою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метою,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створюється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продукт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розумової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праці,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наприклад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гіпотеза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тобто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наукове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передбачення.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Процес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удосконалювання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приводить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своєрідного,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оригінального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Оригінальність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виявляється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самостійній,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неповторній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точці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зору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процес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або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явище.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Теоретичне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має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кілька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стадій: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вибір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проблеми,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знайомство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відомими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рішеннями,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відмовлення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відомих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шляхів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аналогічних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задач,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перебір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різних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варіантів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Творче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часто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укладається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заздалегідь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намічений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план.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Іноді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оригінальні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з'являються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«раптово»,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після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здавалося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тривалих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марних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спроб.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Часто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вдалі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виникають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фахівців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суміжних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областей,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яких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тисне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вантаж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відомих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рішень.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Творчий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процес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представляє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відмову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звичних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представлень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погляд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явища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іншої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точки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зору.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Власні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творчі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думки,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оригінальні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виникають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тим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частіше,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чим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більше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сил,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праці,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часу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затрачається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постійне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обмірковування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об'єкта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чим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глибше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науковець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захоплений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дослідницькою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роботою.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Успішне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виконання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теоретичних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залежить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тільки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кругозору,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наполегливості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цілеспрямованості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науковця,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але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того,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якою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мірою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він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володіє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методами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способами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наукового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Теоретичне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дослідження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завершується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формуванням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теорії,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обов'язково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зв'язаної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побудовою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її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математичного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апарату.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Теорія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проходить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своєму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розвитку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різні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стадії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якісного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пояснення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кількісного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виміру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процесів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їхньої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формалізації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залежності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стадії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може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бути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представлена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як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виді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якісних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правил,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так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виді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математичних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рівнянь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(співвідношень).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12379">
        <w:rPr>
          <w:rFonts w:ascii="Times New Roman" w:hAnsi="Times New Roman"/>
          <w:b/>
          <w:sz w:val="28"/>
          <w:szCs w:val="28"/>
        </w:rPr>
        <w:t>7.</w:t>
      </w:r>
      <w:r w:rsidR="00FF5D83" w:rsidRPr="00412379">
        <w:rPr>
          <w:rFonts w:ascii="Times New Roman" w:hAnsi="Times New Roman"/>
          <w:b/>
          <w:sz w:val="28"/>
          <w:szCs w:val="28"/>
        </w:rPr>
        <w:t xml:space="preserve"> </w:t>
      </w:r>
      <w:r w:rsidRPr="00412379">
        <w:rPr>
          <w:rFonts w:ascii="Times New Roman" w:hAnsi="Times New Roman"/>
          <w:b/>
          <w:sz w:val="28"/>
          <w:szCs w:val="28"/>
        </w:rPr>
        <w:t>Навести</w:t>
      </w:r>
      <w:r w:rsidR="00FF5D83" w:rsidRPr="00412379">
        <w:rPr>
          <w:rFonts w:ascii="Times New Roman" w:hAnsi="Times New Roman"/>
          <w:b/>
          <w:sz w:val="28"/>
          <w:szCs w:val="28"/>
        </w:rPr>
        <w:t xml:space="preserve"> </w:t>
      </w:r>
      <w:r w:rsidRPr="00412379">
        <w:rPr>
          <w:rFonts w:ascii="Times New Roman" w:hAnsi="Times New Roman"/>
          <w:b/>
          <w:sz w:val="28"/>
          <w:szCs w:val="28"/>
        </w:rPr>
        <w:t>приклад</w:t>
      </w:r>
      <w:r w:rsidR="00FF5D83" w:rsidRPr="00412379">
        <w:rPr>
          <w:rFonts w:ascii="Times New Roman" w:hAnsi="Times New Roman"/>
          <w:b/>
          <w:sz w:val="28"/>
          <w:szCs w:val="28"/>
        </w:rPr>
        <w:t xml:space="preserve"> </w:t>
      </w:r>
      <w:r w:rsidRPr="00412379">
        <w:rPr>
          <w:rFonts w:ascii="Times New Roman" w:hAnsi="Times New Roman"/>
          <w:b/>
          <w:sz w:val="28"/>
          <w:szCs w:val="28"/>
        </w:rPr>
        <w:t>наближеної</w:t>
      </w:r>
      <w:r w:rsidR="00FF5D83" w:rsidRPr="00412379">
        <w:rPr>
          <w:rFonts w:ascii="Times New Roman" w:hAnsi="Times New Roman"/>
          <w:b/>
          <w:sz w:val="28"/>
          <w:szCs w:val="28"/>
        </w:rPr>
        <w:t xml:space="preserve"> </w:t>
      </w:r>
      <w:r w:rsidRPr="00412379">
        <w:rPr>
          <w:rFonts w:ascii="Times New Roman" w:hAnsi="Times New Roman"/>
          <w:b/>
          <w:sz w:val="28"/>
          <w:szCs w:val="28"/>
        </w:rPr>
        <w:t>моделі</w:t>
      </w:r>
      <w:r w:rsidR="00FF5D83" w:rsidRPr="00412379">
        <w:rPr>
          <w:rFonts w:ascii="Times New Roman" w:hAnsi="Times New Roman"/>
          <w:b/>
          <w:sz w:val="28"/>
          <w:szCs w:val="28"/>
        </w:rPr>
        <w:t xml:space="preserve"> </w:t>
      </w:r>
      <w:r w:rsidRPr="00412379">
        <w:rPr>
          <w:rFonts w:ascii="Times New Roman" w:hAnsi="Times New Roman"/>
          <w:b/>
          <w:sz w:val="28"/>
          <w:szCs w:val="28"/>
        </w:rPr>
        <w:t>об’єкту</w:t>
      </w:r>
      <w:r w:rsidR="00FF5D83" w:rsidRPr="00412379">
        <w:rPr>
          <w:rFonts w:ascii="Times New Roman" w:hAnsi="Times New Roman"/>
          <w:b/>
          <w:sz w:val="28"/>
          <w:szCs w:val="28"/>
        </w:rPr>
        <w:t xml:space="preserve"> </w:t>
      </w:r>
      <w:r w:rsidRPr="00412379">
        <w:rPr>
          <w:rFonts w:ascii="Times New Roman" w:hAnsi="Times New Roman"/>
          <w:b/>
          <w:sz w:val="28"/>
          <w:szCs w:val="28"/>
        </w:rPr>
        <w:t>дослідження</w:t>
      </w:r>
      <w:r w:rsidR="00FF5D83" w:rsidRPr="00412379">
        <w:rPr>
          <w:rFonts w:ascii="Times New Roman" w:hAnsi="Times New Roman"/>
          <w:b/>
          <w:sz w:val="28"/>
          <w:szCs w:val="28"/>
        </w:rPr>
        <w:t xml:space="preserve"> </w:t>
      </w:r>
      <w:r w:rsidRPr="00412379">
        <w:rPr>
          <w:rFonts w:ascii="Times New Roman" w:hAnsi="Times New Roman"/>
          <w:b/>
          <w:sz w:val="28"/>
          <w:szCs w:val="28"/>
        </w:rPr>
        <w:t>на</w:t>
      </w:r>
      <w:r w:rsidR="00FF5D83" w:rsidRPr="00412379">
        <w:rPr>
          <w:rFonts w:ascii="Times New Roman" w:hAnsi="Times New Roman"/>
          <w:b/>
          <w:sz w:val="28"/>
          <w:szCs w:val="28"/>
        </w:rPr>
        <w:t xml:space="preserve"> </w:t>
      </w:r>
      <w:r w:rsidRPr="00412379">
        <w:rPr>
          <w:rFonts w:ascii="Times New Roman" w:hAnsi="Times New Roman"/>
          <w:b/>
          <w:sz w:val="28"/>
          <w:szCs w:val="28"/>
        </w:rPr>
        <w:t>мікрорівні</w:t>
      </w:r>
    </w:p>
    <w:p w:rsidR="00FF5D83" w:rsidRPr="00412379" w:rsidRDefault="00FF5D83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Точне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крайових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задач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вдається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одержати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лише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для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деяких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окремих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випадків.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Тому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загальний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спосіб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їхнього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полягає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використанні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різних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наближених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моделей.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даний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час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найбільш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широке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поширення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одержали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моделі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на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основі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інтегральних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рівнянь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моделі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на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основі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методу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сіток.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Основна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ідея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побудови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моделі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основі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інтегральних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рівнянь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полягає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переході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вихідного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диференціального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рівняння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часткових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похідних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еквівалентного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інтегрального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рівняння,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що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підлягає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подальшим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перетворенням.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Сутність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методу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сіток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складається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апроксимації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шуканої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безперервної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функції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сукупністю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наближених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значень,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розрахованих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деяких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точках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області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-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вузлах.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Сукупність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вузлів,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з'єднаних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певним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чином,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утворить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сітку.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Сітка,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свою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чергу,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є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дискретною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моделлю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області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визначення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шуканої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функції.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Застосування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методу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сіток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дозволяє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звести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диференціальну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крайову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задачу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системи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нелінійних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загальному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випадку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алгебраїчних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рівнянь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щодо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невідомих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вузлових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значень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функцій.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загальному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випадку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алгоритм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методу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сіток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складається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трьох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етапів.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Етап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1.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Побудова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сітки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заданій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області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(дискретизація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задачі).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Етап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2.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Одержання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системи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алгебраїчних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рівнянь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щодо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вузлових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значень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(алгебраізація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задачі).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Етап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3.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Рішення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отриманої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системи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алгебраїчних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рівнянь.</w:t>
      </w:r>
    </w:p>
    <w:p w:rsidR="008657FC" w:rsidRPr="00412379" w:rsidRDefault="008657FC" w:rsidP="00FF5D83">
      <w:pPr>
        <w:pStyle w:val="13"/>
        <w:widowControl w:val="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8"/>
          <w:szCs w:val="28"/>
        </w:rPr>
        <w:t>Найбільше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часто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використовуються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два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методи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сіток: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1)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метод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кінцевих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елементів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(МКЕ);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2)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метод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кінцевих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різностей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Style w:val="af5"/>
          <w:sz w:val="28"/>
          <w:szCs w:val="28"/>
        </w:rPr>
        <w:t>(МКР).</w:t>
      </w:r>
      <w:r w:rsidR="00FF5D83" w:rsidRPr="00412379">
        <w:rPr>
          <w:rStyle w:val="af5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Ці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методи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відрізняються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один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від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одного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етапах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1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2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алгоритму.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На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етапі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3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методи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практично</w:t>
      </w:r>
      <w:r w:rsidR="00FF5D83" w:rsidRPr="00412379">
        <w:rPr>
          <w:rFonts w:ascii="Times New Roman" w:hAnsi="Times New Roman"/>
          <w:sz w:val="28"/>
          <w:szCs w:val="28"/>
        </w:rPr>
        <w:t xml:space="preserve"> </w:t>
      </w:r>
      <w:r w:rsidRPr="00412379">
        <w:rPr>
          <w:rFonts w:ascii="Times New Roman" w:hAnsi="Times New Roman"/>
          <w:sz w:val="28"/>
          <w:szCs w:val="28"/>
        </w:rPr>
        <w:t>ідентичні.</w:t>
      </w:r>
    </w:p>
    <w:p w:rsidR="00FF5D83" w:rsidRPr="00412379" w:rsidRDefault="00FF5D83">
      <w:pPr>
        <w:spacing w:after="200" w:line="276" w:lineRule="auto"/>
        <w:jc w:val="left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br w:type="page"/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8.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Розглянути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аналогії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топологічних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рівнянь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FF5D83" w:rsidP="00FF5D83">
      <w:pPr>
        <w:pStyle w:val="1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szCs w:val="28"/>
          <w:lang w:val="ru-RU"/>
        </w:rPr>
      </w:pPr>
      <w:r w:rsidRPr="00412379">
        <w:rPr>
          <w:caps w:val="0"/>
          <w:szCs w:val="28"/>
          <w:lang w:val="ru-RU"/>
        </w:rPr>
        <w:t>Складання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топологічної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матриці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формування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слід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скласти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F</w:t>
      </w:r>
      <w:r w:rsidRPr="00412379">
        <w:rPr>
          <w:szCs w:val="28"/>
          <w:lang w:val="ru-RU"/>
        </w:rPr>
        <w:t>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називається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матрицею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"контур-вітка".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відображає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структуру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званих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особливих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контурів.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Особливий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утворюється,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дерева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додати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тільки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один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зв’язок.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цьому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отриманому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напрямок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цього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зв’зку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вказує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позитивний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напрямок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цього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особливого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обході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позитивним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напрямком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співпадає,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вона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позитивну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одиницю.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напрямок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протилежний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позитивному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напрямку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контурі,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повинна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бути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записана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від’ємна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одиниця.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входить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особливого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цьому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елементу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відповідає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нульовий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елемент,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цьому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нулі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вписувати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матрицю,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залишаючи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клітки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пустими.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відповідають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зв’язкам,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відображають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електричної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топологічній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повинна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дорівнювати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кількості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зв’язків,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стовпців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кількості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віток.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Рекомендується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розташовувати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відповідно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порядку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E-C-R-L-J,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приймається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виборі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дерева,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відповідні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назви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ребер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елементів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надписувати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кожним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стовпцем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зліва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біля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кожної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стрічки.</w:t>
      </w:r>
    </w:p>
    <w:p w:rsidR="008657FC" w:rsidRPr="00412379" w:rsidRDefault="00FF5D83" w:rsidP="00FF5D83">
      <w:pPr>
        <w:pStyle w:val="1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szCs w:val="28"/>
          <w:lang w:val="ru-RU"/>
        </w:rPr>
      </w:pPr>
      <w:r w:rsidRPr="00412379">
        <w:rPr>
          <w:caps w:val="0"/>
          <w:szCs w:val="28"/>
          <w:lang w:val="ru-RU"/>
        </w:rPr>
        <w:t>Топологічні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рівняння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у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матричній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формі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Топологічні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електричної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складають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матричній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Кірхгофа.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цього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слід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скласти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чотири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вектори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(матриці-стовпц</w:t>
      </w:r>
      <w:r w:rsidR="00405F2B" w:rsidRPr="00412379">
        <w:rPr>
          <w:szCs w:val="28"/>
          <w:lang w:val="ru-RU"/>
        </w:rPr>
        <w:t>і</w:t>
      </w:r>
      <w:r w:rsidRPr="00412379">
        <w:rPr>
          <w:szCs w:val="28"/>
          <w:lang w:val="ru-RU"/>
        </w:rPr>
        <w:t>)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струмів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напруг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зв’</w:t>
      </w:r>
      <w:r w:rsidR="00405F2B" w:rsidRPr="00412379">
        <w:rPr>
          <w:szCs w:val="28"/>
          <w:lang w:val="ru-RU"/>
        </w:rPr>
        <w:t>я</w:t>
      </w:r>
      <w:r w:rsidRPr="00412379">
        <w:rPr>
          <w:szCs w:val="28"/>
          <w:lang w:val="ru-RU"/>
        </w:rPr>
        <w:t>зків: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V</w:t>
      </w:r>
      <w:r w:rsidRPr="00412379">
        <w:rPr>
          <w:b/>
          <w:szCs w:val="28"/>
          <w:vertAlign w:val="superscript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-вектор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напруг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вітках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графа;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V</w:t>
      </w:r>
      <w:r w:rsidRPr="00412379">
        <w:rPr>
          <w:b/>
          <w:szCs w:val="28"/>
          <w:vertAlign w:val="superscript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-вектор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напруг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зв’язках;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I</w:t>
      </w:r>
      <w:r w:rsidRPr="00412379">
        <w:rPr>
          <w:b/>
          <w:szCs w:val="28"/>
          <w:vertAlign w:val="superscript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-вектор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струмів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вітках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графа;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b/>
          <w:szCs w:val="28"/>
          <w:lang w:val="ru-RU"/>
        </w:rPr>
        <w:t>I</w:t>
      </w:r>
      <w:r w:rsidRPr="00412379">
        <w:rPr>
          <w:b/>
          <w:szCs w:val="28"/>
          <w:vertAlign w:val="superscript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-вектор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струмів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зв’язках.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Тепер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матричній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бути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подана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вигляді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рівнянь:</w:t>
      </w:r>
    </w:p>
    <w:p w:rsidR="00FF5D83" w:rsidRPr="00412379" w:rsidRDefault="00FF5D83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V</w:t>
      </w:r>
      <w:r w:rsidRPr="00412379">
        <w:rPr>
          <w:szCs w:val="28"/>
          <w:vertAlign w:val="superscript"/>
          <w:lang w:val="ru-RU"/>
        </w:rPr>
        <w:t>с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=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-FV</w:t>
      </w:r>
      <w:r w:rsidRPr="00412379">
        <w:rPr>
          <w:szCs w:val="28"/>
          <w:vertAlign w:val="superscript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;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I</w:t>
      </w:r>
      <w:r w:rsidRPr="00412379">
        <w:rPr>
          <w:szCs w:val="28"/>
          <w:vertAlign w:val="superscript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=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F</w:t>
      </w:r>
      <w:r w:rsidRPr="00412379">
        <w:rPr>
          <w:szCs w:val="28"/>
          <w:vertAlign w:val="superscript"/>
          <w:lang w:val="ru-RU"/>
        </w:rPr>
        <w:t>т</w:t>
      </w:r>
      <w:r w:rsidRPr="00412379">
        <w:rPr>
          <w:szCs w:val="28"/>
          <w:lang w:val="ru-RU"/>
        </w:rPr>
        <w:t>I</w:t>
      </w:r>
      <w:r w:rsidRPr="00412379">
        <w:rPr>
          <w:szCs w:val="28"/>
          <w:vertAlign w:val="superscript"/>
          <w:lang w:val="ru-RU"/>
        </w:rPr>
        <w:t>с</w:t>
      </w:r>
      <w:r w:rsidR="00FF5D83" w:rsidRPr="00412379">
        <w:rPr>
          <w:szCs w:val="28"/>
          <w:vertAlign w:val="superscript"/>
          <w:lang w:val="ru-RU"/>
        </w:rPr>
        <w:t xml:space="preserve"> </w:t>
      </w:r>
      <w:r w:rsidRPr="00412379">
        <w:rPr>
          <w:szCs w:val="28"/>
          <w:lang w:val="ru-RU"/>
        </w:rPr>
        <w:t>.</w:t>
      </w:r>
    </w:p>
    <w:p w:rsidR="00FF5D83" w:rsidRPr="00412379" w:rsidRDefault="00FF5D83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Перше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відображає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напруг,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складаються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особливих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контурів.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відображає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струмів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особливих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розрізів.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Під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розрізом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розуміють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сукупність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ребер,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розриві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розпадається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окремі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частини,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однією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бути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навіть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окремий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вузол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цьому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разі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розріз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називається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канонічним.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струмів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канонічного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розрізу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співпадають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загальновідомим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формулюванням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першого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закону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Кірхгофа,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більш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загальною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формою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струмів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будь-якого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розрізу,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навіть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неканонічного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теоретичній</w:t>
      </w:r>
      <w:r w:rsidR="00FF5D83" w:rsidRPr="00412379">
        <w:rPr>
          <w:szCs w:val="28"/>
          <w:lang w:val="ru-RU"/>
        </w:rPr>
        <w:t xml:space="preserve"> </w:t>
      </w:r>
      <w:r w:rsidR="00405F2B" w:rsidRPr="00412379">
        <w:rPr>
          <w:szCs w:val="28"/>
          <w:lang w:val="ru-RU"/>
        </w:rPr>
        <w:t>електротехніці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зустріти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поняття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узагальненого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вузла,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який,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суті,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уособлює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поняття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розрізу).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Матриця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F</w:t>
      </w:r>
      <w:r w:rsidRPr="00412379">
        <w:rPr>
          <w:szCs w:val="28"/>
          <w:vertAlign w:val="superscript"/>
          <w:lang w:val="ru-RU"/>
        </w:rPr>
        <w:t>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являє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собою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транспоновану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матрицю.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Щоб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отримати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транспоновану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матрицю,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необхідно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записати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вигляді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стовпців.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FF5D83" w:rsidP="00FF5D83">
      <w:pPr>
        <w:pStyle w:val="1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szCs w:val="28"/>
          <w:lang w:val="ru-RU"/>
        </w:rPr>
      </w:pPr>
      <w:r w:rsidRPr="00412379">
        <w:rPr>
          <w:caps w:val="0"/>
          <w:szCs w:val="28"/>
          <w:lang w:val="ru-RU"/>
        </w:rPr>
        <w:t>6. Топологічні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рівняння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у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скалярній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формі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отримання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скалярній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формі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достатньо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здійснити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матричні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операції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множення.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операція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здійснюється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правилом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"стрічка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стовпець",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згідно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треба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лівій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правій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стовпець,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далі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кожний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елемент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помножити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відповідний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елемент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стовпця,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отримані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добутки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слід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скласти.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Одержаний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дорівнює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елементу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матриці-результату,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номер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дорівнює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номеру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стрічки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лівої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номер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стовпця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номеру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стовпця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правої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матриці.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отриманих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першого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визначається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зв’язків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орієнтованому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системи,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другого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матричного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noBreakHyphen/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кількістю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віток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дереві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орієнтованого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графа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чином,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загальна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топологічних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дорівнює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кількості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ребер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орграфа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електричної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дають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можливості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отримати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однозначні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розв’язання,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оскільки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невідомих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змінних,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що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міститься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навіть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цій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системі,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перевищує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Дійсно,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кожного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резистора,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конденсатора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котушки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індуктивності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маємо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дві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невідомі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змінні,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кожного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джерела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електричної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енергії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існує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лише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одна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невідома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змінна.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Загальна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невідомих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змінніх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дорівнює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подвійні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кількості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пасивних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елементів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(резисторів,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конденсаторів,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котушок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індуктивностей),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збільшена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джерел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енергії.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Таким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чином,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знаходження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всіх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невідомих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змінних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вистачає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рівнянь,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дорівнює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кількості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пасивних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елементів.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Ці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можуть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бути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записані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як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так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звані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компонентні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рівняння.</w:t>
      </w:r>
    </w:p>
    <w:p w:rsidR="00405F2B" w:rsidRPr="00412379" w:rsidRDefault="00405F2B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b/>
          <w:szCs w:val="28"/>
          <w:lang w:val="ru-RU"/>
        </w:rPr>
      </w:pPr>
      <w:r w:rsidRPr="00412379">
        <w:rPr>
          <w:b/>
          <w:szCs w:val="28"/>
          <w:lang w:val="ru-RU"/>
        </w:rPr>
        <w:t>Математична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модель</w:t>
      </w:r>
      <w:r w:rsidR="00FF5D83" w:rsidRPr="00412379">
        <w:rPr>
          <w:b/>
          <w:szCs w:val="28"/>
          <w:lang w:val="ru-RU"/>
        </w:rPr>
        <w:t xml:space="preserve"> </w:t>
      </w:r>
      <w:r w:rsidRPr="00412379">
        <w:rPr>
          <w:b/>
          <w:szCs w:val="28"/>
          <w:lang w:val="ru-RU"/>
        </w:rPr>
        <w:t>№7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Скласти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диференціальне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рівняння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трансформатора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щодо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напруги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 w:rsidRPr="00412379">
        <w:rPr>
          <w:szCs w:val="28"/>
          <w:lang w:val="ru-RU"/>
        </w:rPr>
        <w:t>U</w:t>
      </w:r>
      <w:r w:rsidRPr="00412379">
        <w:rPr>
          <w:szCs w:val="28"/>
          <w:vertAlign w:val="subscript"/>
          <w:lang w:val="ru-RU"/>
        </w:rPr>
        <w:t>1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U</w:t>
      </w:r>
      <w:r w:rsidRPr="00412379">
        <w:rPr>
          <w:szCs w:val="28"/>
          <w:vertAlign w:val="subscript"/>
          <w:lang w:val="ru-RU"/>
        </w:rPr>
        <w:t>2</w:t>
      </w:r>
      <w:r w:rsidR="00FF5D83" w:rsidRPr="00412379">
        <w:rPr>
          <w:szCs w:val="28"/>
          <w:vertAlign w:val="subscript"/>
          <w:lang w:val="ru-RU"/>
        </w:rPr>
        <w:t xml:space="preserve"> </w:t>
      </w:r>
      <w:r w:rsidRPr="00412379">
        <w:rPr>
          <w:szCs w:val="28"/>
          <w:lang w:val="ru-RU"/>
        </w:rPr>
        <w:t>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Електричні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параметри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трансформатора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наведені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малюнку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r</w:t>
      </w:r>
      <w:r w:rsidRPr="00412379">
        <w:rPr>
          <w:szCs w:val="28"/>
          <w:vertAlign w:val="subscript"/>
          <w:lang w:val="ru-RU"/>
        </w:rPr>
        <w:t>1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L</w:t>
      </w:r>
      <w:r w:rsidRPr="00412379">
        <w:rPr>
          <w:szCs w:val="28"/>
          <w:vertAlign w:val="subscript"/>
          <w:lang w:val="ru-RU"/>
        </w:rPr>
        <w:t>1</w:t>
      </w:r>
      <w:r w:rsidRPr="00412379">
        <w:rPr>
          <w:szCs w:val="28"/>
          <w:lang w:val="ru-RU"/>
        </w:rPr>
        <w:t>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i</w:t>
      </w:r>
      <w:r w:rsidRPr="00412379">
        <w:rPr>
          <w:szCs w:val="28"/>
          <w:vertAlign w:val="subscript"/>
          <w:lang w:val="ru-RU"/>
        </w:rPr>
        <w:t>1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опір,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індуктивність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тік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первинної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обмотки;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r</w:t>
      </w:r>
      <w:r w:rsidRPr="00412379">
        <w:rPr>
          <w:szCs w:val="28"/>
          <w:vertAlign w:val="subscript"/>
          <w:lang w:val="ru-RU"/>
        </w:rPr>
        <w:t>1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L</w:t>
      </w:r>
      <w:r w:rsidRPr="00412379">
        <w:rPr>
          <w:szCs w:val="28"/>
          <w:vertAlign w:val="subscript"/>
          <w:lang w:val="ru-RU"/>
        </w:rPr>
        <w:t>1</w:t>
      </w:r>
      <w:r w:rsidRPr="00412379">
        <w:rPr>
          <w:szCs w:val="28"/>
          <w:lang w:val="ru-RU"/>
        </w:rPr>
        <w:t>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i</w:t>
      </w:r>
      <w:r w:rsidRPr="00412379">
        <w:rPr>
          <w:szCs w:val="28"/>
          <w:vertAlign w:val="subscript"/>
          <w:lang w:val="ru-RU"/>
        </w:rPr>
        <w:t>1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ж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для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вторинної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обмотки;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R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опір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навантаження;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U</w:t>
      </w:r>
      <w:r w:rsidRPr="00412379">
        <w:rPr>
          <w:szCs w:val="28"/>
          <w:vertAlign w:val="subscript"/>
          <w:lang w:val="ru-RU"/>
        </w:rPr>
        <w:t>1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U</w:t>
      </w:r>
      <w:r w:rsidRPr="00412379">
        <w:rPr>
          <w:szCs w:val="28"/>
          <w:vertAlign w:val="subscript"/>
          <w:lang w:val="ru-RU"/>
        </w:rPr>
        <w:t>2</w:t>
      </w:r>
      <w:r w:rsidR="00FF5D83" w:rsidRPr="00412379">
        <w:rPr>
          <w:szCs w:val="28"/>
          <w:vertAlign w:val="subscript"/>
          <w:lang w:val="ru-RU"/>
        </w:rPr>
        <w:t xml:space="preserve"> </w:t>
      </w:r>
      <w:r w:rsidRPr="00412379">
        <w:rPr>
          <w:szCs w:val="28"/>
          <w:lang w:val="ru-RU"/>
        </w:rPr>
        <w:t>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вхідна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напруги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трансформатори;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Ь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–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кофіцієнт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взаємоіндукції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обмоток.</w:t>
      </w:r>
    </w:p>
    <w:p w:rsidR="00FF5D83" w:rsidRPr="00412379" w:rsidRDefault="00FF5D83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C57C3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  <w:r>
        <w:rPr>
          <w:b/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3pt;height:139.5pt;visibility:visible">
            <v:imagedata r:id="rId5" o:title=""/>
          </v:shape>
        </w:pict>
      </w:r>
    </w:p>
    <w:p w:rsidR="00FF5D83" w:rsidRPr="00412379" w:rsidRDefault="00FF5D83">
      <w:pPr>
        <w:spacing w:after="200" w:line="276" w:lineRule="auto"/>
        <w:jc w:val="left"/>
        <w:rPr>
          <w:b/>
          <w:caps/>
          <w:kern w:val="28"/>
          <w:szCs w:val="28"/>
          <w:lang w:val="ru-RU"/>
        </w:rPr>
      </w:pPr>
      <w:r w:rsidRPr="00412379">
        <w:rPr>
          <w:szCs w:val="28"/>
          <w:lang w:val="ru-RU"/>
        </w:rPr>
        <w:br w:type="page"/>
      </w:r>
    </w:p>
    <w:p w:rsidR="008657FC" w:rsidRPr="00412379" w:rsidRDefault="00FF5D83" w:rsidP="00FF5D83">
      <w:pPr>
        <w:pStyle w:val="1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szCs w:val="28"/>
          <w:lang w:val="ru-RU"/>
        </w:rPr>
      </w:pPr>
      <w:r w:rsidRPr="00412379">
        <w:rPr>
          <w:caps w:val="0"/>
          <w:szCs w:val="28"/>
          <w:lang w:val="ru-RU"/>
        </w:rPr>
        <w:t>Список</w:t>
      </w:r>
      <w:r w:rsidRPr="00412379">
        <w:rPr>
          <w:szCs w:val="28"/>
          <w:lang w:val="ru-RU"/>
        </w:rPr>
        <w:t xml:space="preserve"> </w:t>
      </w:r>
      <w:r w:rsidRPr="00412379">
        <w:rPr>
          <w:caps w:val="0"/>
          <w:szCs w:val="28"/>
          <w:lang w:val="ru-RU"/>
        </w:rPr>
        <w:t>літератури</w:t>
      </w:r>
    </w:p>
    <w:p w:rsidR="008657FC" w:rsidRPr="00412379" w:rsidRDefault="008657FC" w:rsidP="00FF5D83">
      <w:pPr>
        <w:widowControl w:val="0"/>
        <w:tabs>
          <w:tab w:val="left" w:pos="993"/>
        </w:tabs>
        <w:spacing w:line="360" w:lineRule="auto"/>
        <w:ind w:firstLine="709"/>
        <w:rPr>
          <w:szCs w:val="28"/>
          <w:lang w:val="ru-RU"/>
        </w:rPr>
      </w:pPr>
    </w:p>
    <w:p w:rsidR="008657FC" w:rsidRPr="00412379" w:rsidRDefault="008657FC" w:rsidP="00FF5D8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rPr>
          <w:szCs w:val="28"/>
          <w:lang w:val="ru-RU"/>
        </w:rPr>
      </w:pPr>
      <w:r w:rsidRPr="00412379">
        <w:rPr>
          <w:szCs w:val="28"/>
          <w:lang w:val="ru-RU"/>
        </w:rPr>
        <w:t>Перхач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В.С.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Математичні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задачі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електроенергетики.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Львів: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Вища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школа,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1989.-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464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с.</w:t>
      </w:r>
    </w:p>
    <w:p w:rsidR="008657FC" w:rsidRPr="00412379" w:rsidRDefault="008657FC" w:rsidP="00FF5D8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rPr>
          <w:szCs w:val="28"/>
          <w:lang w:val="ru-RU"/>
        </w:rPr>
      </w:pPr>
      <w:r w:rsidRPr="00412379">
        <w:rPr>
          <w:szCs w:val="28"/>
          <w:lang w:val="ru-RU"/>
        </w:rPr>
        <w:t>Электрические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системы: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Математические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задачи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электроэнергетики: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Учебник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/Под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В.А.Веникова.-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М:,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Высш.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шк.,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1981.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-288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с.</w:t>
      </w:r>
    </w:p>
    <w:p w:rsidR="008657FC" w:rsidRPr="00412379" w:rsidRDefault="008657FC" w:rsidP="00FF5D8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rPr>
          <w:szCs w:val="28"/>
          <w:lang w:val="ru-RU"/>
        </w:rPr>
      </w:pPr>
      <w:r w:rsidRPr="00412379">
        <w:rPr>
          <w:bCs/>
          <w:szCs w:val="28"/>
          <w:lang w:val="ru-RU"/>
        </w:rPr>
        <w:t>Лудченко</w:t>
      </w:r>
      <w:r w:rsidR="00FF5D83" w:rsidRPr="00412379">
        <w:rPr>
          <w:bCs/>
          <w:szCs w:val="28"/>
          <w:lang w:val="ru-RU"/>
        </w:rPr>
        <w:t xml:space="preserve"> </w:t>
      </w:r>
      <w:r w:rsidRPr="00412379">
        <w:rPr>
          <w:bCs/>
          <w:szCs w:val="28"/>
          <w:lang w:val="ru-RU"/>
        </w:rPr>
        <w:t>А.А.,</w:t>
      </w:r>
      <w:r w:rsidR="00FF5D83" w:rsidRPr="00412379">
        <w:rPr>
          <w:bCs/>
          <w:szCs w:val="28"/>
          <w:lang w:val="ru-RU"/>
        </w:rPr>
        <w:t xml:space="preserve"> </w:t>
      </w:r>
      <w:r w:rsidRPr="00412379">
        <w:rPr>
          <w:bCs/>
          <w:szCs w:val="28"/>
          <w:lang w:val="ru-RU"/>
        </w:rPr>
        <w:t>Лудченко</w:t>
      </w:r>
      <w:r w:rsidR="00FF5D83" w:rsidRPr="00412379">
        <w:rPr>
          <w:bCs/>
          <w:szCs w:val="28"/>
          <w:lang w:val="ru-RU"/>
        </w:rPr>
        <w:t xml:space="preserve"> </w:t>
      </w:r>
      <w:r w:rsidRPr="00412379">
        <w:rPr>
          <w:bCs/>
          <w:szCs w:val="28"/>
          <w:lang w:val="ru-RU"/>
        </w:rPr>
        <w:t>Я.А.,</w:t>
      </w:r>
      <w:r w:rsidR="00FF5D83" w:rsidRPr="00412379">
        <w:rPr>
          <w:bCs/>
          <w:szCs w:val="28"/>
          <w:lang w:val="ru-RU"/>
        </w:rPr>
        <w:t xml:space="preserve"> </w:t>
      </w:r>
      <w:r w:rsidRPr="00412379">
        <w:rPr>
          <w:bCs/>
          <w:szCs w:val="28"/>
          <w:lang w:val="ru-RU"/>
        </w:rPr>
        <w:t>Примак</w:t>
      </w:r>
      <w:r w:rsidR="00FF5D83" w:rsidRPr="00412379">
        <w:rPr>
          <w:bCs/>
          <w:szCs w:val="28"/>
          <w:lang w:val="ru-RU"/>
        </w:rPr>
        <w:t xml:space="preserve"> </w:t>
      </w:r>
      <w:r w:rsidRPr="00412379">
        <w:rPr>
          <w:bCs/>
          <w:szCs w:val="28"/>
          <w:lang w:val="ru-RU"/>
        </w:rPr>
        <w:t>Т.А.</w:t>
      </w:r>
      <w:r w:rsidRPr="00412379">
        <w:rPr>
          <w:szCs w:val="28"/>
          <w:lang w:val="ru-RU"/>
        </w:rPr>
        <w:t>Основы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Учеб.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пособие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/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Под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ред.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А.А.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Лудченко.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2-е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изд.,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стер.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К.: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О-во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"Знания",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КОО,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2001.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113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с.</w:t>
      </w:r>
    </w:p>
    <w:p w:rsidR="008657FC" w:rsidRPr="00412379" w:rsidRDefault="008657FC" w:rsidP="00FF5D8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rPr>
          <w:szCs w:val="28"/>
          <w:lang w:val="ru-RU"/>
        </w:rPr>
      </w:pPr>
      <w:r w:rsidRPr="00931F75">
        <w:rPr>
          <w:szCs w:val="28"/>
          <w:lang w:val="ru-RU"/>
        </w:rPr>
        <w:t>http://psystat.at.ua/publ/3-1-0-13</w:t>
      </w:r>
    </w:p>
    <w:p w:rsidR="008657FC" w:rsidRPr="00412379" w:rsidRDefault="008657FC" w:rsidP="00FF5D8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rPr>
          <w:szCs w:val="28"/>
          <w:lang w:val="ru-RU"/>
        </w:rPr>
      </w:pPr>
      <w:r w:rsidRPr="00412379">
        <w:rPr>
          <w:iCs/>
          <w:szCs w:val="28"/>
          <w:lang w:val="ru-RU"/>
        </w:rPr>
        <w:t>Румшинский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Л.З.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Математическая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обработка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результатов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эксперимента.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М.: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Наука,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1971.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192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с.</w:t>
      </w:r>
    </w:p>
    <w:p w:rsidR="008657FC" w:rsidRPr="00412379" w:rsidRDefault="008657FC" w:rsidP="00FF5D8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rPr>
          <w:szCs w:val="28"/>
          <w:lang w:val="ru-RU"/>
        </w:rPr>
      </w:pPr>
      <w:r w:rsidRPr="00412379">
        <w:rPr>
          <w:iCs/>
          <w:szCs w:val="28"/>
          <w:lang w:val="ru-RU"/>
        </w:rPr>
        <w:t>Сиденко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В.М.,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Грушко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ИМ.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Харьков: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Вища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шк.,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1979.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200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с.</w:t>
      </w:r>
    </w:p>
    <w:p w:rsidR="008657FC" w:rsidRPr="00412379" w:rsidRDefault="008657FC" w:rsidP="00FF5D8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rPr>
          <w:szCs w:val="28"/>
          <w:lang w:val="ru-RU"/>
        </w:rPr>
      </w:pPr>
      <w:r w:rsidRPr="00412379">
        <w:rPr>
          <w:iCs/>
          <w:szCs w:val="28"/>
          <w:lang w:val="ru-RU"/>
        </w:rPr>
        <w:t>Чкалова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iCs/>
          <w:szCs w:val="28"/>
          <w:lang w:val="ru-RU"/>
        </w:rPr>
        <w:t>О.Н.</w:t>
      </w:r>
      <w:r w:rsidR="00FF5D83" w:rsidRPr="00412379">
        <w:rPr>
          <w:iCs/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Основы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научных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исследований.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К.: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Вища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шк.,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1978.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—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120</w:t>
      </w:r>
      <w:r w:rsidR="00FF5D83" w:rsidRPr="00412379">
        <w:rPr>
          <w:szCs w:val="28"/>
          <w:lang w:val="ru-RU"/>
        </w:rPr>
        <w:t xml:space="preserve"> </w:t>
      </w:r>
      <w:r w:rsidRPr="00412379">
        <w:rPr>
          <w:szCs w:val="28"/>
          <w:lang w:val="ru-RU"/>
        </w:rPr>
        <w:t>с.</w:t>
      </w:r>
      <w:bookmarkStart w:id="0" w:name="_GoBack"/>
      <w:bookmarkEnd w:id="0"/>
    </w:p>
    <w:sectPr w:rsidR="008657FC" w:rsidRPr="00412379" w:rsidSect="00A4420D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5B3"/>
    <w:multiLevelType w:val="multilevel"/>
    <w:tmpl w:val="BA00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C2DE4"/>
    <w:multiLevelType w:val="multilevel"/>
    <w:tmpl w:val="792C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B928F2"/>
    <w:multiLevelType w:val="multilevel"/>
    <w:tmpl w:val="CF98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B7618B"/>
    <w:multiLevelType w:val="hybridMultilevel"/>
    <w:tmpl w:val="9E4695AE"/>
    <w:lvl w:ilvl="0" w:tplc="62F4C0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FD682F"/>
    <w:multiLevelType w:val="singleLevel"/>
    <w:tmpl w:val="D464A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3360A2"/>
    <w:multiLevelType w:val="hybridMultilevel"/>
    <w:tmpl w:val="2064108A"/>
    <w:lvl w:ilvl="0" w:tplc="C19E70A0">
      <w:start w:val="1"/>
      <w:numFmt w:val="decimal"/>
      <w:lvlText w:val="%1)"/>
      <w:lvlJc w:val="left"/>
      <w:pPr>
        <w:tabs>
          <w:tab w:val="num" w:pos="3524"/>
        </w:tabs>
        <w:ind w:left="352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cs="Times New Roman"/>
      </w:rPr>
    </w:lvl>
  </w:abstractNum>
  <w:abstractNum w:abstractNumId="6">
    <w:nsid w:val="7EA84029"/>
    <w:multiLevelType w:val="hybridMultilevel"/>
    <w:tmpl w:val="2C9A7D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7FC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647BA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05F2B"/>
    <w:rsid w:val="00412379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6160"/>
    <w:rsid w:val="004F13E4"/>
    <w:rsid w:val="004F62D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57FC"/>
    <w:rsid w:val="008678B6"/>
    <w:rsid w:val="008877EA"/>
    <w:rsid w:val="008930AF"/>
    <w:rsid w:val="0089550B"/>
    <w:rsid w:val="008B2CBC"/>
    <w:rsid w:val="008C57C3"/>
    <w:rsid w:val="008E050D"/>
    <w:rsid w:val="009039C5"/>
    <w:rsid w:val="009116BE"/>
    <w:rsid w:val="00931F75"/>
    <w:rsid w:val="00945BC2"/>
    <w:rsid w:val="00981B15"/>
    <w:rsid w:val="009C4F80"/>
    <w:rsid w:val="00A05B06"/>
    <w:rsid w:val="00A12F43"/>
    <w:rsid w:val="00A17112"/>
    <w:rsid w:val="00A4420D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E0CBA"/>
    <w:rsid w:val="00C250C6"/>
    <w:rsid w:val="00C4569A"/>
    <w:rsid w:val="00C53968"/>
    <w:rsid w:val="00C66C29"/>
    <w:rsid w:val="00C70D4F"/>
    <w:rsid w:val="00C90210"/>
    <w:rsid w:val="00CB0299"/>
    <w:rsid w:val="00CB69BD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CC9D5D2-62A0-4052-9EAE-59D958F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FC"/>
    <w:pPr>
      <w:jc w:val="both"/>
    </w:pPr>
    <w:rPr>
      <w:rFonts w:ascii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657FC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rsid w:val="008657FC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657FC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8657FC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657FC"/>
    <w:rPr>
      <w:rFonts w:ascii="Times New Roman" w:hAnsi="Times New Roman" w:cs="Times New Roman"/>
      <w:b/>
      <w:caps/>
      <w:kern w:val="28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"/>
    <w:locked/>
    <w:rsid w:val="008657FC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"/>
    <w:locked/>
    <w:rsid w:val="008657FC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"/>
    <w:locked/>
    <w:rsid w:val="008657FC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8657FC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locked/>
    <w:rsid w:val="008657FC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caption"/>
    <w:basedOn w:val="a"/>
    <w:next w:val="a"/>
    <w:uiPriority w:val="35"/>
    <w:qFormat/>
    <w:rsid w:val="008657FC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8657FC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locked/>
    <w:rsid w:val="008657FC"/>
    <w:rPr>
      <w:rFonts w:ascii="Times New Roman" w:hAnsi="Times New Roman" w:cs="Times New Roman"/>
      <w:sz w:val="20"/>
      <w:szCs w:val="20"/>
      <w:lang w:val="uk-UA" w:eastAsia="ru-RU"/>
    </w:rPr>
  </w:style>
  <w:style w:type="character" w:styleId="a8">
    <w:name w:val="page number"/>
    <w:uiPriority w:val="99"/>
    <w:rsid w:val="008657FC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rsid w:val="008657FC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31">
    <w:name w:val="toc 3"/>
    <w:basedOn w:val="a"/>
    <w:next w:val="a"/>
    <w:autoRedefine/>
    <w:uiPriority w:val="39"/>
    <w:semiHidden/>
    <w:rsid w:val="008657FC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a9">
    <w:name w:val="Body Text"/>
    <w:basedOn w:val="a"/>
    <w:link w:val="aa"/>
    <w:uiPriority w:val="99"/>
    <w:rsid w:val="008657FC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locked/>
    <w:rsid w:val="008657FC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b">
    <w:name w:val="Переменные"/>
    <w:basedOn w:val="a9"/>
    <w:rsid w:val="008657FC"/>
    <w:pPr>
      <w:tabs>
        <w:tab w:val="left" w:pos="482"/>
      </w:tabs>
      <w:ind w:left="482" w:hanging="482"/>
    </w:pPr>
  </w:style>
  <w:style w:type="paragraph" w:customStyle="1" w:styleId="ac">
    <w:name w:val="Формула"/>
    <w:basedOn w:val="a9"/>
    <w:rsid w:val="008657FC"/>
    <w:pPr>
      <w:tabs>
        <w:tab w:val="center" w:pos="4536"/>
        <w:tab w:val="right" w:pos="9356"/>
      </w:tabs>
      <w:ind w:firstLine="0"/>
    </w:pPr>
  </w:style>
  <w:style w:type="paragraph" w:styleId="ad">
    <w:name w:val="Document Map"/>
    <w:basedOn w:val="a"/>
    <w:link w:val="ae"/>
    <w:uiPriority w:val="99"/>
    <w:semiHidden/>
    <w:rsid w:val="008657FC"/>
    <w:pPr>
      <w:shd w:val="clear" w:color="auto" w:fill="000080"/>
    </w:pPr>
    <w:rPr>
      <w:sz w:val="24"/>
    </w:rPr>
  </w:style>
  <w:style w:type="character" w:customStyle="1" w:styleId="12">
    <w:name w:val="Схема документа Знак1"/>
    <w:uiPriority w:val="99"/>
    <w:semiHidden/>
    <w:rPr>
      <w:rFonts w:ascii="Tahoma" w:hAnsi="Tahoma" w:cs="Tahoma"/>
      <w:sz w:val="16"/>
      <w:szCs w:val="16"/>
      <w:lang w:val="uk-UA" w:eastAsia="ru-RU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  <w:lang w:val="uk-UA" w:eastAsia="ru-RU"/>
    </w:rPr>
  </w:style>
  <w:style w:type="paragraph" w:customStyle="1" w:styleId="af">
    <w:name w:val="Чертежный"/>
    <w:rsid w:val="008657FC"/>
    <w:pPr>
      <w:jc w:val="both"/>
    </w:pPr>
    <w:rPr>
      <w:rFonts w:ascii="ISOCPEUR" w:hAnsi="ISOCPEUR" w:cs="Times New Roman"/>
      <w:i/>
      <w:sz w:val="28"/>
      <w:lang w:val="uk-UA"/>
    </w:rPr>
  </w:style>
  <w:style w:type="paragraph" w:customStyle="1" w:styleId="af0">
    <w:name w:val="Листинг программы"/>
    <w:rsid w:val="008657FC"/>
    <w:pPr>
      <w:suppressAutoHyphens/>
    </w:pPr>
    <w:rPr>
      <w:rFonts w:ascii="Times New Roman" w:hAnsi="Times New Roman" w:cs="Times New Roman"/>
      <w:noProof/>
    </w:rPr>
  </w:style>
  <w:style w:type="paragraph" w:styleId="af1">
    <w:name w:val="annotation text"/>
    <w:basedOn w:val="a"/>
    <w:link w:val="af2"/>
    <w:uiPriority w:val="99"/>
    <w:semiHidden/>
    <w:rsid w:val="008657FC"/>
    <w:rPr>
      <w:rFonts w:ascii="Journal" w:hAnsi="Journal"/>
      <w:sz w:val="24"/>
    </w:rPr>
  </w:style>
  <w:style w:type="character" w:customStyle="1" w:styleId="af2">
    <w:name w:val="Текст примітки Знак"/>
    <w:link w:val="af1"/>
    <w:uiPriority w:val="99"/>
    <w:semiHidden/>
    <w:locked/>
    <w:rsid w:val="008657FC"/>
    <w:rPr>
      <w:rFonts w:ascii="Journal" w:hAnsi="Journal" w:cs="Times New Roman"/>
      <w:sz w:val="20"/>
      <w:szCs w:val="20"/>
      <w:lang w:val="uk-UA" w:eastAsia="ru-RU"/>
    </w:rPr>
  </w:style>
  <w:style w:type="paragraph" w:styleId="af3">
    <w:name w:val="Normal (Web)"/>
    <w:basedOn w:val="a"/>
    <w:uiPriority w:val="99"/>
    <w:rsid w:val="008657FC"/>
    <w:pPr>
      <w:spacing w:before="100" w:beforeAutospacing="1" w:after="100" w:afterAutospacing="1"/>
      <w:jc w:val="left"/>
    </w:pPr>
    <w:rPr>
      <w:color w:val="003399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rsid w:val="00865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8657F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4">
    <w:name w:val="Основной текст_"/>
    <w:link w:val="13"/>
    <w:locked/>
    <w:rsid w:val="008657FC"/>
    <w:rPr>
      <w:rFonts w:cs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af4"/>
    <w:rsid w:val="008657FC"/>
    <w:pPr>
      <w:shd w:val="clear" w:color="auto" w:fill="FFFFFF"/>
      <w:spacing w:before="300" w:line="365" w:lineRule="exact"/>
      <w:ind w:firstLine="300"/>
    </w:pPr>
    <w:rPr>
      <w:rFonts w:ascii="Calibri" w:hAnsi="Calibri"/>
      <w:sz w:val="31"/>
      <w:szCs w:val="31"/>
      <w:shd w:val="clear" w:color="auto" w:fill="FFFFFF"/>
      <w:lang w:val="ru-RU" w:eastAsia="en-US"/>
    </w:rPr>
  </w:style>
  <w:style w:type="character" w:customStyle="1" w:styleId="af5">
    <w:name w:val="Основной текст + Полужирный"/>
    <w:rsid w:val="008657FC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paragraph" w:styleId="af6">
    <w:name w:val="Block Text"/>
    <w:basedOn w:val="a"/>
    <w:uiPriority w:val="99"/>
    <w:rsid w:val="008657FC"/>
    <w:pPr>
      <w:widowControl w:val="0"/>
      <w:autoSpaceDE w:val="0"/>
      <w:autoSpaceDN w:val="0"/>
      <w:adjustRightInd w:val="0"/>
      <w:spacing w:before="20" w:line="260" w:lineRule="auto"/>
      <w:ind w:left="80" w:right="1600"/>
      <w:jc w:val="left"/>
    </w:pPr>
    <w:rPr>
      <w:b/>
      <w:bCs/>
      <w:sz w:val="36"/>
      <w:szCs w:val="16"/>
      <w:lang w:val="ru-RU"/>
    </w:rPr>
  </w:style>
  <w:style w:type="character" w:styleId="af7">
    <w:name w:val="Hyperlink"/>
    <w:uiPriority w:val="99"/>
    <w:rsid w:val="008657FC"/>
    <w:rPr>
      <w:rFonts w:cs="Times New Roman"/>
      <w:color w:val="0000FF"/>
      <w:u w:val="single"/>
    </w:rPr>
  </w:style>
  <w:style w:type="character" w:customStyle="1" w:styleId="mw-headline">
    <w:name w:val="mw-headline"/>
    <w:rsid w:val="008657FC"/>
    <w:rPr>
      <w:rFonts w:cs="Times New Roman"/>
    </w:rPr>
  </w:style>
  <w:style w:type="paragraph" w:customStyle="1" w:styleId="main">
    <w:name w:val="main"/>
    <w:basedOn w:val="a"/>
    <w:rsid w:val="008657FC"/>
    <w:pPr>
      <w:widowControl w:val="0"/>
      <w:shd w:val="clear" w:color="auto" w:fill="FFFFFF"/>
      <w:autoSpaceDE w:val="0"/>
      <w:spacing w:line="100" w:lineRule="atLeast"/>
      <w:ind w:firstLine="567"/>
    </w:pPr>
    <w:rPr>
      <w:sz w:val="24"/>
      <w:lang w:val="ru-RU" w:eastAsia="ar-SA"/>
    </w:rPr>
  </w:style>
  <w:style w:type="paragraph" w:styleId="af8">
    <w:name w:val="Balloon Text"/>
    <w:basedOn w:val="a"/>
    <w:link w:val="af9"/>
    <w:uiPriority w:val="99"/>
    <w:semiHidden/>
    <w:unhideWhenUsed/>
    <w:rsid w:val="00A4420D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uiPriority w:val="99"/>
    <w:semiHidden/>
    <w:locked/>
    <w:rsid w:val="00A4420D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8175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2014-08-10T11:49:00Z</dcterms:created>
  <dcterms:modified xsi:type="dcterms:W3CDTF">2014-08-10T11:49:00Z</dcterms:modified>
</cp:coreProperties>
</file>