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3D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МИНИСТЕРСТВО НАУКИ И ОБРАЗОВАНИЯ УКРАИНЫ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НАЦИОНАЛЬНЫЙ ТЕХНИЧЕСКИЙ УНИВЕРСИТЕТ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ХАРЬКОВСКИЙ ПОЛИТЕХНИЧЕСКИЙ ИНСТИТУТ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Кафедра «Организации производства и управление персоналом»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25C4" w:rsidRDefault="008E25C4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25C4" w:rsidRDefault="008E25C4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25C4" w:rsidRPr="00A232AD" w:rsidRDefault="008E25C4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Контрольная работа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С дисциплины</w:t>
      </w:r>
      <w:r w:rsidR="008E25C4">
        <w:rPr>
          <w:rFonts w:ascii="Times New Roman" w:hAnsi="Times New Roman"/>
          <w:sz w:val="28"/>
          <w:szCs w:val="28"/>
        </w:rPr>
        <w:t>:</w:t>
      </w:r>
      <w:r w:rsidRPr="00A232AD">
        <w:rPr>
          <w:rFonts w:ascii="Times New Roman" w:hAnsi="Times New Roman"/>
          <w:sz w:val="28"/>
          <w:szCs w:val="28"/>
        </w:rPr>
        <w:t xml:space="preserve"> «Организация труда менеджера»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Вариан</w:t>
      </w:r>
      <w:r w:rsidR="008E25C4">
        <w:rPr>
          <w:rFonts w:ascii="Times New Roman" w:hAnsi="Times New Roman"/>
          <w:sz w:val="28"/>
          <w:szCs w:val="28"/>
        </w:rPr>
        <w:t>т №</w:t>
      </w:r>
      <w:r w:rsidRPr="00A232AD">
        <w:rPr>
          <w:rFonts w:ascii="Times New Roman" w:hAnsi="Times New Roman"/>
          <w:sz w:val="28"/>
          <w:szCs w:val="28"/>
        </w:rPr>
        <w:t>24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25C4" w:rsidRDefault="008E25C4" w:rsidP="00AD5C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</w:t>
      </w:r>
    </w:p>
    <w:p w:rsidR="008E25C4" w:rsidRDefault="008E25C4" w:rsidP="00AD5C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ст. </w:t>
      </w:r>
      <w:r w:rsidRPr="00A232AD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курса, гр. ЭКЗ–46–</w:t>
      </w:r>
      <w:r w:rsidRPr="00A232AD">
        <w:rPr>
          <w:rFonts w:ascii="Times New Roman" w:hAnsi="Times New Roman"/>
          <w:sz w:val="28"/>
          <w:szCs w:val="28"/>
        </w:rPr>
        <w:t>А</w:t>
      </w:r>
    </w:p>
    <w:p w:rsidR="008E25C4" w:rsidRDefault="008E25C4" w:rsidP="00AD5C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Черепанова Виктория</w:t>
      </w:r>
      <w:r w:rsidRPr="008E25C4">
        <w:rPr>
          <w:rFonts w:ascii="Times New Roman" w:hAnsi="Times New Roman"/>
          <w:sz w:val="28"/>
          <w:szCs w:val="28"/>
        </w:rPr>
        <w:t xml:space="preserve"> </w:t>
      </w:r>
      <w:r w:rsidRPr="00A232AD">
        <w:rPr>
          <w:rFonts w:ascii="Times New Roman" w:hAnsi="Times New Roman"/>
          <w:sz w:val="28"/>
          <w:szCs w:val="28"/>
        </w:rPr>
        <w:t>Александровна</w:t>
      </w:r>
    </w:p>
    <w:p w:rsidR="00C1218E" w:rsidRPr="00A232AD" w:rsidRDefault="00C1218E" w:rsidP="00AD5C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Выполнила:</w:t>
      </w:r>
      <w:r w:rsidR="008E25C4" w:rsidRPr="008E25C4">
        <w:rPr>
          <w:rFonts w:ascii="Times New Roman" w:hAnsi="Times New Roman"/>
          <w:sz w:val="28"/>
          <w:szCs w:val="28"/>
        </w:rPr>
        <w:t xml:space="preserve"> </w:t>
      </w:r>
      <w:r w:rsidR="008E25C4" w:rsidRPr="00A232AD">
        <w:rPr>
          <w:rFonts w:ascii="Times New Roman" w:hAnsi="Times New Roman"/>
          <w:sz w:val="28"/>
          <w:szCs w:val="28"/>
        </w:rPr>
        <w:t>Пилькова Анна Александровна</w:t>
      </w:r>
    </w:p>
    <w:p w:rsidR="00C1218E" w:rsidRPr="00A232AD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4652" w:rsidRPr="00A232AD" w:rsidRDefault="00384652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18E" w:rsidRDefault="00C1218E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4652" w:rsidRDefault="00384652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25C4" w:rsidRPr="00A232AD" w:rsidRDefault="008332E7" w:rsidP="00AD5C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Харьков 2010</w:t>
      </w:r>
    </w:p>
    <w:p w:rsidR="00C1218E" w:rsidRPr="00A232AD" w:rsidRDefault="008332E7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br w:type="page"/>
      </w:r>
      <w:r w:rsidR="002D4BCF" w:rsidRPr="00A232AD">
        <w:rPr>
          <w:rFonts w:ascii="Times New Roman" w:hAnsi="Times New Roman"/>
          <w:sz w:val="28"/>
          <w:szCs w:val="28"/>
        </w:rPr>
        <w:t>Содержание</w:t>
      </w:r>
    </w:p>
    <w:p w:rsidR="00D14117" w:rsidRDefault="00D14117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117" w:rsidRDefault="00D14117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Раскройте сущность понятия «деловодство». Назовите и охарактеризуйте формы деловодства, применяемые на предприятиях</w:t>
      </w:r>
    </w:p>
    <w:p w:rsidR="00D14117" w:rsidRDefault="00D14117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Расскажите о технологии проведения деловых переговоров</w:t>
      </w:r>
    </w:p>
    <w:p w:rsidR="00892F6C" w:rsidRPr="00A232AD" w:rsidRDefault="00892F6C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Практическое задание</w:t>
      </w:r>
    </w:p>
    <w:p w:rsidR="00926018" w:rsidRDefault="00926018" w:rsidP="00AD5C7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B719E" w:rsidRPr="00A232AD" w:rsidRDefault="003B719E" w:rsidP="00AD5C7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2E7" w:rsidRPr="00A232AD" w:rsidRDefault="008332E7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br w:type="page"/>
        <w:t>1</w:t>
      </w:r>
      <w:r w:rsidR="003F703F">
        <w:rPr>
          <w:rFonts w:ascii="Times New Roman" w:hAnsi="Times New Roman"/>
          <w:sz w:val="28"/>
          <w:szCs w:val="28"/>
        </w:rPr>
        <w:t xml:space="preserve">. </w:t>
      </w:r>
      <w:r w:rsidRPr="00A232AD">
        <w:rPr>
          <w:rFonts w:ascii="Times New Roman" w:hAnsi="Times New Roman"/>
          <w:sz w:val="28"/>
          <w:szCs w:val="28"/>
        </w:rPr>
        <w:t>Раскройте сущность понятия «деловодство». Назовите и охарактеризуйте формы деловодства, применяемые на предприятиях</w:t>
      </w:r>
    </w:p>
    <w:p w:rsidR="008332E7" w:rsidRPr="00A232AD" w:rsidRDefault="008332E7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2E7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Любой государственный орган, предприятие, учреждение, организация, их должностные лица, а также объединения граждан в процессе своей деятельности в той или иной степени связаны с документами, их изданием, хранением, движением, т.е. с деловодством. В документах отражается многообразная деятельность государственных органов, в том числе и в плане их взаимоотношений с гражданами.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Деловодство представляет собой деятельность, по созданию документов и контроль за соответствием их нормативно-правовым актам, обеспечению движения документов, их хранению и сохранности содержащихся в них сведений.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Деловодство - это документальное оформление работы учреждения или предприятия.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Необходимость надлежащего осуществления деловодства и его совершенствования о</w:t>
      </w:r>
      <w:r w:rsidR="003F703F">
        <w:rPr>
          <w:rFonts w:ascii="Times New Roman" w:hAnsi="Times New Roman"/>
          <w:sz w:val="28"/>
          <w:szCs w:val="28"/>
        </w:rPr>
        <w:t>бусловлена рядом обстоятельств.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Прежде всего, усложняются функции государственного управления, в связи с чем повышаются требования к составлению документов, их оформлению и обработке. Также необходимо учитывать бурный рост компьютеризации этих процессов, широкое внедрение в повседневную деятельность государственных органов высокоэффективной копировальной техники.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Овладение приемами рациональной работы с документами – важнейшее направление повышения эффективности управленческого труда, позволяющее избежать неоправданных временных затрат, сосредоточить усилия управленцев на оперативном и качественном разрешении конкретных административных дел. С другой стороны, несоблюдение требований и правил деловодства, несомненно, сказывается на уровне государственной дисциплины, нарушение которой не только влечет за собой сбои в работе конкретного органа, его структурного подразделения, но и служит причиной неоправданных сложностей в их взаимодействии и взаимоотношениях с иными субъектами, в том числе с гражданами. Более того, такого рода нарушения зачастую становятся причиной возникновения конфликтных ситуаций, правовых споров, разрешение которых, в свою очередь, служит еще одним фактором увеличения и без того достаточно высокой загруженности органов, осуществляющих юрисдикционную деятельность.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К числу важнейших факторов, обусловливающих необходимость надлежащего ведения деловодства, следует отнести обеспечение прав и интересов граждан, вступающих в правоотношения с органами государства. Не секрет, что значительная часть нарушений прав граждан связана с ненадлежащим оформлением документов, несоблюдением правил их регистрации и движения. К примеру, не вызывает сомнения, что утрата того или иного документа может вызвать значительные временные потери, связанные с его восстановлением, издержки материального и морального характера, негативно влияющие на характер взаимоотношений гражданина и государства в лице его органов и должностных лиц. Вот почему есть основания утверждать, что соблюдение надлежащего порядка при осуществлении этого вида деятельности представляет собой одну из гарантий соблюдения, реализации и охраны прав и свобод граждан. Это обстоятельство в значительной степени связано с тем, что деловодство – это деятельность, которая осуществляется в той или иной степени во всех сферах жизни общества. Особое звучание это положение приобретает в контексте деятельности органов правосудия, прокуратуры, иных правоохранительных органов.</w:t>
      </w:r>
    </w:p>
    <w:p w:rsidR="00DF50A3" w:rsidRPr="006754F8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754F8">
        <w:rPr>
          <w:rFonts w:ascii="Times New Roman" w:hAnsi="Times New Roman"/>
          <w:sz w:val="28"/>
          <w:szCs w:val="28"/>
          <w:u w:val="single"/>
        </w:rPr>
        <w:t>Можно выделить ряд аспектов деловодства.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Прежде всего, это юридический аспект, который связан с разрешением вопросов обеспечения законности и дисциплины в области деловодства, необходимостью официального закрепления требований, предъявляемых к документам в соответствующих нормативно-правовых актах – приказах, инструкциях, положениях и т.п., и </w:t>
      </w:r>
      <w:r w:rsidR="006754F8">
        <w:rPr>
          <w:rFonts w:ascii="Times New Roman" w:hAnsi="Times New Roman"/>
          <w:sz w:val="28"/>
          <w:szCs w:val="28"/>
        </w:rPr>
        <w:t>неукоснительного их соблюдения.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Не менее важен и организационный аспект, проявляющийся в налаживании разнообразных и достаточно сложных отношений организационного характера, складывающихся между государственными органами, предприятиями, учреждениями, организациями, их структурными подразделениями по поводу создания документов, их движения, обработки и т.п. При этом на первый план выступает четкое определение функций и полномочий каждого из субъектов такого рода отношений.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Все большее значение приобретает экономический аспект деловодства, связанный с экономической целесообразностью, оптимальностью его осуществления. С учетом огромного числа разнообразных документов, используемых в деятельности различных органов и организаций, этот аспект с</w:t>
      </w:r>
      <w:r w:rsidR="006754F8">
        <w:rPr>
          <w:rFonts w:ascii="Times New Roman" w:hAnsi="Times New Roman"/>
          <w:sz w:val="28"/>
          <w:szCs w:val="28"/>
        </w:rPr>
        <w:t>тановится все более актуальным.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Операции, связанные с обработкой документов, делятся на два вида: а) </w:t>
      </w:r>
      <w:r w:rsidRPr="00A232AD">
        <w:rPr>
          <w:rFonts w:ascii="Times New Roman" w:hAnsi="Times New Roman"/>
          <w:sz w:val="28"/>
          <w:szCs w:val="28"/>
          <w:u w:val="single"/>
        </w:rPr>
        <w:t>документирование</w:t>
      </w:r>
      <w:r w:rsidRPr="00A232AD">
        <w:rPr>
          <w:rFonts w:ascii="Times New Roman" w:hAnsi="Times New Roman"/>
          <w:sz w:val="28"/>
          <w:szCs w:val="28"/>
        </w:rPr>
        <w:t xml:space="preserve"> - это создание документов, в которых отражается работа учреждения или предприятия; 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б) </w:t>
      </w:r>
      <w:r w:rsidRPr="00A232AD">
        <w:rPr>
          <w:rFonts w:ascii="Times New Roman" w:hAnsi="Times New Roman"/>
          <w:sz w:val="28"/>
          <w:szCs w:val="28"/>
          <w:u w:val="single"/>
        </w:rPr>
        <w:t>документационное обеспечение</w:t>
      </w:r>
      <w:r w:rsidRPr="00A232AD">
        <w:rPr>
          <w:rFonts w:ascii="Times New Roman" w:hAnsi="Times New Roman"/>
          <w:sz w:val="28"/>
          <w:szCs w:val="28"/>
        </w:rPr>
        <w:t xml:space="preserve"> - это работа с готовыми документами, созданными учреждением или полученными извне: прием, регистрация, распределение, контроль исполнения, формирование документов и подготовка их к сдаче в архив и т.д.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 практике работы учреждений определены тр</w:t>
      </w:r>
      <w:r w:rsidR="006754F8">
        <w:rPr>
          <w:rFonts w:ascii="Times New Roman" w:hAnsi="Times New Roman"/>
          <w:sz w:val="28"/>
          <w:szCs w:val="28"/>
        </w:rPr>
        <w:t>и системы работы с документами: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а) </w:t>
      </w:r>
      <w:r w:rsidRPr="00A232AD">
        <w:rPr>
          <w:rFonts w:ascii="Times New Roman" w:hAnsi="Times New Roman"/>
          <w:sz w:val="28"/>
          <w:szCs w:val="28"/>
          <w:u w:val="single"/>
        </w:rPr>
        <w:t>централизованная система</w:t>
      </w:r>
      <w:r w:rsidRPr="00A232AD">
        <w:rPr>
          <w:rFonts w:ascii="Times New Roman" w:hAnsi="Times New Roman"/>
          <w:sz w:val="28"/>
          <w:szCs w:val="28"/>
        </w:rPr>
        <w:t xml:space="preserve"> - применяется в учреждениях с большим документооборотом. Все операции с документами выполняются в одном структурном подразделении (канцелярии). Централизованная система характерна и для организаций с очень малым документооборотом, когда все работы с д</w:t>
      </w:r>
      <w:r w:rsidR="000B559C">
        <w:rPr>
          <w:rFonts w:ascii="Times New Roman" w:hAnsi="Times New Roman"/>
          <w:sz w:val="28"/>
          <w:szCs w:val="28"/>
        </w:rPr>
        <w:t>окументами выполняет секретарь;</w:t>
      </w:r>
    </w:p>
    <w:p w:rsidR="00DF50A3" w:rsidRPr="00A232AD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б) </w:t>
      </w:r>
      <w:r w:rsidRPr="00A232AD">
        <w:rPr>
          <w:rFonts w:ascii="Times New Roman" w:hAnsi="Times New Roman"/>
          <w:sz w:val="28"/>
          <w:szCs w:val="28"/>
          <w:u w:val="single"/>
        </w:rPr>
        <w:t>децентрализованная система</w:t>
      </w:r>
      <w:r w:rsidRPr="00A232AD">
        <w:rPr>
          <w:rFonts w:ascii="Times New Roman" w:hAnsi="Times New Roman"/>
          <w:sz w:val="28"/>
          <w:szCs w:val="28"/>
        </w:rPr>
        <w:t xml:space="preserve"> - все операции с документами выполняютс</w:t>
      </w:r>
      <w:r w:rsidR="000B559C">
        <w:rPr>
          <w:rFonts w:ascii="Times New Roman" w:hAnsi="Times New Roman"/>
          <w:sz w:val="28"/>
          <w:szCs w:val="28"/>
        </w:rPr>
        <w:t>я в структурных подразделениях;</w:t>
      </w:r>
    </w:p>
    <w:p w:rsidR="00F255D9" w:rsidRDefault="00DF50A3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в) </w:t>
      </w:r>
      <w:r w:rsidRPr="00A232AD">
        <w:rPr>
          <w:rFonts w:ascii="Times New Roman" w:hAnsi="Times New Roman"/>
          <w:sz w:val="28"/>
          <w:szCs w:val="28"/>
          <w:u w:val="single"/>
        </w:rPr>
        <w:t>смешанная система</w:t>
      </w:r>
      <w:r w:rsidRPr="00A232AD">
        <w:rPr>
          <w:rFonts w:ascii="Times New Roman" w:hAnsi="Times New Roman"/>
          <w:sz w:val="28"/>
          <w:szCs w:val="28"/>
        </w:rPr>
        <w:t xml:space="preserve"> - часть операций по работе с документами производится секретарем или в канц</w:t>
      </w:r>
      <w:r w:rsidR="00F255D9" w:rsidRPr="00A232AD">
        <w:rPr>
          <w:rFonts w:ascii="Times New Roman" w:hAnsi="Times New Roman"/>
          <w:sz w:val="28"/>
          <w:szCs w:val="28"/>
        </w:rPr>
        <w:t>елярии (прием,</w:t>
      </w:r>
      <w:r w:rsidRPr="00A232AD">
        <w:rPr>
          <w:rFonts w:ascii="Times New Roman" w:hAnsi="Times New Roman"/>
          <w:sz w:val="28"/>
          <w:szCs w:val="28"/>
        </w:rPr>
        <w:t xml:space="preserve"> отправка, контроль исполнения), а остальные операции (регистрация, обработка, формирование дел, хранение) осуществляются в подразделениях.</w:t>
      </w:r>
    </w:p>
    <w:p w:rsidR="000B559C" w:rsidRPr="00A232AD" w:rsidRDefault="000B559C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5D9" w:rsidRPr="00A232AD" w:rsidRDefault="00F255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2</w:t>
      </w:r>
      <w:r w:rsidR="003A7621">
        <w:rPr>
          <w:rFonts w:ascii="Times New Roman" w:hAnsi="Times New Roman"/>
          <w:sz w:val="28"/>
          <w:szCs w:val="28"/>
        </w:rPr>
        <w:t xml:space="preserve">. </w:t>
      </w:r>
      <w:r w:rsidRPr="00A232AD">
        <w:rPr>
          <w:rFonts w:ascii="Times New Roman" w:hAnsi="Times New Roman"/>
          <w:sz w:val="28"/>
          <w:szCs w:val="28"/>
        </w:rPr>
        <w:t>Расскажите о технологии проведения деловых переговоров</w:t>
      </w:r>
    </w:p>
    <w:p w:rsidR="00F255D9" w:rsidRPr="00A232AD" w:rsidRDefault="00F255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5D9" w:rsidRPr="00A232AD" w:rsidRDefault="00F255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Деловые переговоры можно определить как обмен мнениями для с целью достижения взаимоприемлемого соглашения.</w:t>
      </w:r>
    </w:p>
    <w:p w:rsidR="00F255D9" w:rsidRPr="00A232AD" w:rsidRDefault="00F255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К переговорам обычно приступают, когда имеется обоюдное желание найти взаимовыгодное решение проблемы, поддерживать деловые контакты и дружественные отношения, когда отсутствует ясная и четкая регламентация для решения возникших проблем, когда по тем или иным причинам правовое решение не представляется возможным, когда стороны осознают, что любые односторонние действия становятся неприемлемыми или невозможными.</w:t>
      </w:r>
    </w:p>
    <w:p w:rsidR="00F255D9" w:rsidRPr="00A232AD" w:rsidRDefault="00F255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Переговоры - это важнейший инструмент для урегулирования деловых отношений или конфликтов. Само намерение вести переговоры в любой, а тем более в конфликтной ситуации, дорогого стоит и задача состоит в том, чтобы не упустить шанс и воспользоваться стремлением сторон к решению проблем.</w:t>
      </w:r>
    </w:p>
    <w:p w:rsidR="00F255D9" w:rsidRPr="00A232AD" w:rsidRDefault="00F255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Переговоры как один из видов создания и поддержания диалога с деловыми партне</w:t>
      </w:r>
      <w:r w:rsidR="003A7621">
        <w:rPr>
          <w:rFonts w:ascii="Times New Roman" w:hAnsi="Times New Roman"/>
          <w:sz w:val="28"/>
          <w:szCs w:val="28"/>
        </w:rPr>
        <w:t>рами могут проводиться с целью:</w:t>
      </w:r>
    </w:p>
    <w:p w:rsidR="00F255D9" w:rsidRPr="00A232AD" w:rsidRDefault="003A7621" w:rsidP="00AD5C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деловых отношений;</w:t>
      </w:r>
    </w:p>
    <w:p w:rsidR="00F255D9" w:rsidRPr="00A232AD" w:rsidRDefault="00F255D9" w:rsidP="00AD5C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выяснения позиций сторон по одному</w:t>
      </w:r>
      <w:r w:rsidR="003A7621">
        <w:rPr>
          <w:rFonts w:ascii="Times New Roman" w:hAnsi="Times New Roman"/>
          <w:sz w:val="28"/>
          <w:szCs w:val="28"/>
        </w:rPr>
        <w:t xml:space="preserve"> или нескольким вопросам;</w:t>
      </w:r>
    </w:p>
    <w:p w:rsidR="00F255D9" w:rsidRPr="00A232AD" w:rsidRDefault="003A7621" w:rsidP="00AD5C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обмена информацией;</w:t>
      </w:r>
    </w:p>
    <w:p w:rsidR="00F255D9" w:rsidRPr="00A232AD" w:rsidRDefault="003A7621" w:rsidP="00AD5C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урегулирования отношений;</w:t>
      </w:r>
    </w:p>
    <w:p w:rsidR="00F255D9" w:rsidRPr="00A232AD" w:rsidRDefault="003A7621" w:rsidP="00AD5C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углубления взаимопонимания;</w:t>
      </w:r>
    </w:p>
    <w:p w:rsidR="00F255D9" w:rsidRPr="00A232AD" w:rsidRDefault="003A7621" w:rsidP="00AD5C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новых соглашений;</w:t>
      </w:r>
    </w:p>
    <w:p w:rsidR="00F255D9" w:rsidRPr="00A232AD" w:rsidRDefault="00F255D9" w:rsidP="00AD5C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подписания соглашений.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Прежде всего</w:t>
      </w:r>
      <w:r w:rsidR="003A7621">
        <w:rPr>
          <w:sz w:val="28"/>
          <w:szCs w:val="28"/>
        </w:rPr>
        <w:t>,</w:t>
      </w:r>
      <w:r w:rsidRPr="00A232AD">
        <w:rPr>
          <w:sz w:val="28"/>
          <w:szCs w:val="28"/>
        </w:rPr>
        <w:t xml:space="preserve"> должен быть четко осознан и оговорен предмет переговоров, ясно определены желаемые цели, кот</w:t>
      </w:r>
      <w:r w:rsidR="003A7621">
        <w:rPr>
          <w:sz w:val="28"/>
          <w:szCs w:val="28"/>
        </w:rPr>
        <w:t>орых стремятся достичь стороны.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Если одна из сторон полагает, что она способна самостоятельно и эффективно решить свои проблемы, оснований для переговоров мало. Разве, что другой стороне удастся убедить в том, что совместное решение ее проблем будет более эффективным. Не состоятся переговоры и в том случае, если правовое поле в полной мере позволяе</w:t>
      </w:r>
      <w:r w:rsidR="003A7621">
        <w:rPr>
          <w:sz w:val="28"/>
          <w:szCs w:val="28"/>
        </w:rPr>
        <w:t>т решить все возникшие вопросы.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 xml:space="preserve">Наконец, стороны должны проявить желание к совместному поиску путей решения и достижения поставленных целей. Это, естественно, подразумевает готовность обеих договаривающихся сторон пойти на взаимные уступки, </w:t>
      </w:r>
      <w:r w:rsidR="003A7621">
        <w:rPr>
          <w:sz w:val="28"/>
          <w:szCs w:val="28"/>
        </w:rPr>
        <w:t>понимание интересов друг друга.</w:t>
      </w:r>
    </w:p>
    <w:p w:rsidR="00C101D9" w:rsidRPr="00A232AD" w:rsidRDefault="00C101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Переговоры, направленные на достижение договоренностей, - процесс многогранный и вк</w:t>
      </w:r>
      <w:r w:rsidR="003A7621">
        <w:rPr>
          <w:rFonts w:ascii="Times New Roman" w:hAnsi="Times New Roman"/>
          <w:sz w:val="28"/>
          <w:szCs w:val="28"/>
        </w:rPr>
        <w:t>лючает в себя несколько стадий:</w:t>
      </w:r>
    </w:p>
    <w:p w:rsidR="00C101D9" w:rsidRPr="00A232AD" w:rsidRDefault="00C101D9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подготовка к переговорам (включая и определени</w:t>
      </w:r>
      <w:r w:rsidR="003A7621">
        <w:rPr>
          <w:rFonts w:ascii="Times New Roman" w:hAnsi="Times New Roman"/>
          <w:sz w:val="28"/>
          <w:szCs w:val="28"/>
        </w:rPr>
        <w:t>е проблемы, требующей решения);</w:t>
      </w:r>
    </w:p>
    <w:p w:rsidR="00C101D9" w:rsidRPr="00A232AD" w:rsidRDefault="00C101D9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оп</w:t>
      </w:r>
      <w:r w:rsidR="003A7621">
        <w:rPr>
          <w:rFonts w:ascii="Times New Roman" w:hAnsi="Times New Roman"/>
          <w:sz w:val="28"/>
          <w:szCs w:val="28"/>
        </w:rPr>
        <w:t>ределение потребностей и целей;</w:t>
      </w:r>
    </w:p>
    <w:p w:rsidR="00C101D9" w:rsidRPr="00A232AD" w:rsidRDefault="003A7621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материала и фактов;</w:t>
      </w:r>
    </w:p>
    <w:p w:rsidR="00C101D9" w:rsidRPr="00A232AD" w:rsidRDefault="003A7621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интересов сторон;</w:t>
      </w:r>
    </w:p>
    <w:p w:rsidR="00C101D9" w:rsidRPr="00A232AD" w:rsidRDefault="00C101D9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определение зоны пересечения интересов («зоны решения»</w:t>
      </w:r>
      <w:r w:rsidR="003A7621">
        <w:rPr>
          <w:rFonts w:ascii="Times New Roman" w:hAnsi="Times New Roman"/>
          <w:sz w:val="28"/>
          <w:szCs w:val="28"/>
        </w:rPr>
        <w:t>);</w:t>
      </w:r>
    </w:p>
    <w:p w:rsidR="00C101D9" w:rsidRPr="00A232AD" w:rsidRDefault="00C101D9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опр</w:t>
      </w:r>
      <w:r w:rsidR="003A7621">
        <w:rPr>
          <w:rFonts w:ascii="Times New Roman" w:hAnsi="Times New Roman"/>
          <w:sz w:val="28"/>
          <w:szCs w:val="28"/>
        </w:rPr>
        <w:t>еделение объективных критериев;</w:t>
      </w:r>
    </w:p>
    <w:p w:rsidR="00C101D9" w:rsidRPr="00A232AD" w:rsidRDefault="00C101D9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формировани</w:t>
      </w:r>
      <w:r w:rsidR="003A7621">
        <w:rPr>
          <w:rFonts w:ascii="Times New Roman" w:hAnsi="Times New Roman"/>
          <w:sz w:val="28"/>
          <w:szCs w:val="28"/>
        </w:rPr>
        <w:t>е предложений и их вариантов;</w:t>
      </w:r>
    </w:p>
    <w:p w:rsidR="00C101D9" w:rsidRPr="00A232AD" w:rsidRDefault="003A7621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стратегическое планирование;</w:t>
      </w:r>
    </w:p>
    <w:p w:rsidR="00C101D9" w:rsidRPr="00A232AD" w:rsidRDefault="003A7621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тактическое планирование;</w:t>
      </w:r>
    </w:p>
    <w:p w:rsidR="00C101D9" w:rsidRPr="00A232AD" w:rsidRDefault="003A7621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маневры и система убеждения;</w:t>
      </w:r>
    </w:p>
    <w:p w:rsidR="00C101D9" w:rsidRPr="00A232AD" w:rsidRDefault="003A7621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выдвижение запасных вариантов;</w:t>
      </w:r>
    </w:p>
    <w:p w:rsidR="00C101D9" w:rsidRPr="00A232AD" w:rsidRDefault="00C101D9" w:rsidP="00AD5C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анализ результатов достигнутых соглашений и договоренностей и контроль за их реализацией.</w:t>
      </w:r>
    </w:p>
    <w:p w:rsidR="00F255D9" w:rsidRPr="00A232AD" w:rsidRDefault="00C101D9" w:rsidP="00AD5C73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bCs/>
          <w:sz w:val="28"/>
          <w:szCs w:val="28"/>
        </w:rPr>
        <w:t>Организация и ведение переговорного процесса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Технология переговоров - процесс творческий, его трудно описать как данность. Как нет людей, похожих друг на друга, так нет и похожих переговоров. Более того, нет и универсального алгоритма успеха на переговорах. По мнению многих специалистов предмет переговоров не оказывает существенного влияния на технологию их ведения.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На ход переговоров значительное влияние оказывает соотношение позиций договаривающихся сторон: если позиция одной из сторон слишком и явно слабая, то тактика переговоров другой стороны очевидно будет выбрана либо откровенно "жесткой" по стилю, либо по форме "мягкой", но по сути твердой и последовательной.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Основные виды и методы ведения переговоров с течением времени сохраняют свое значение, изменяется их структура, правила, приемы работы с</w:t>
      </w:r>
      <w:r w:rsidR="004B4104">
        <w:rPr>
          <w:sz w:val="28"/>
          <w:szCs w:val="28"/>
        </w:rPr>
        <w:t xml:space="preserve"> возражениями и деловой этикет.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 xml:space="preserve">На технологию ведения переговоров в большей степени оказывают влияние менталитет, национальные стили, методы и приемы делового общения, культура речевого поведения в обществе в целом. Вот почему, например, американские методики по искусству ведения переговоров мало способствуют оптимизации переговоров </w:t>
      </w:r>
      <w:r w:rsidR="004B4104">
        <w:rPr>
          <w:sz w:val="28"/>
          <w:szCs w:val="28"/>
        </w:rPr>
        <w:t>в среде отечественного бизнеса.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В большинстве своем набор готовых рецептов, написанных для другой культурной, правовой и деловой традиции, не подходит для переговоров на постсоветском пространстве в условиях ф</w:t>
      </w:r>
      <w:r w:rsidR="004B4104">
        <w:rPr>
          <w:sz w:val="28"/>
          <w:szCs w:val="28"/>
        </w:rPr>
        <w:t>ормирования рыночных отношений.</w:t>
      </w:r>
    </w:p>
    <w:p w:rsidR="00C101D9" w:rsidRPr="00A232AD" w:rsidRDefault="00C101D9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На формирование современных отечественных правил переговоров оказали влияние несколько факторов. В советское время деловые переговоры в их прямом значении (заключение деловых соглашений, деловых альянсов и проч.) для решения внутрихозяйственных проблем применялись мало. Все вопросы, в том числе и производственные, решались в соответствующих инстанциях и затем спускались для исполнения конфликтующим сторонам.</w:t>
      </w:r>
    </w:p>
    <w:p w:rsidR="00C101D9" w:rsidRPr="00A232AD" w:rsidRDefault="00C101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Переговоры естественным образом разделяются на "стандартные" и "нестандартные". "Стандартные" переговоры, повторяющиеся в условиях того или иного конкретного рынка с высокой частотой. Партнерам-участникам известны основные обстоятельства, сопутствующие деловым контактам, основные принципы бизнес-аргументации, наличие текстов стандартных договоров, соответствующие данному типу трансакции. Цель таких переговоров - согласование тех или иных деталей, которые определяются изменениями на рынке, когда участвую главным образом две договаривающиеся стороны (заказчик - исполнитель).</w:t>
      </w:r>
    </w:p>
    <w:p w:rsidR="00C101D9" w:rsidRPr="00A232AD" w:rsidRDefault="00C101D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"Нестандартные" переговоры, ведущиеся в новой ситуации делового взаимодействия, имеющие сложный комплекс вопросов и факторов, влияющих на их результат, релевантных для их решения, включая и стоимость обсуждаемого проекта. Отличительной особенностью таких переговоров является их многоступенчатость в зависимости от количества возможных посредников: заказчик - посредник - посредник - исполнитель.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Во время подготовки к деловой встрече со всей тщательностью необходимо определить ее программу, очередность вопросов, выносимых на обсуждение, определить, какие из них должны решаться на стадии предварительного обсуждени</w:t>
      </w:r>
      <w:r w:rsidR="004B4104">
        <w:rPr>
          <w:rFonts w:ascii="Times New Roman" w:hAnsi="Times New Roman"/>
          <w:sz w:val="28"/>
          <w:szCs w:val="28"/>
        </w:rPr>
        <w:t>я, какие за столом переговоров.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Получение достоверной информации имеет важное значение на начальном этапе подготовки к переговорам. Необходимо собрать всю имеющуюся информацию о партнере по переговорам: серьезный, солидный, надежный, старый, проверенный, перспективный. Тщательно продумать цели и задачи, которые предполагает</w:t>
      </w:r>
      <w:r w:rsidR="004B4104">
        <w:rPr>
          <w:rFonts w:ascii="Times New Roman" w:hAnsi="Times New Roman"/>
          <w:sz w:val="28"/>
          <w:szCs w:val="28"/>
        </w:rPr>
        <w:t>ся решать за столом переговоров.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Существенные различия в понимании целей и ожидании результатов (различия в оценках, что выгодно, рентабельно, прибыльно, доходно) вероятнее всего приведёт к охлаждению интереса сторон уже на начальном этапе ведения переговоров. В этом случае трудно рассчитывать на позитивное решение проблемы и успешное завершение переговоров, поскольку у другой стороны будут формироваться иные оценочные категории: ненадежная операция, непродуманно, невыгодно, нерентабельно, слишком высокая цена.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Вопрос о месте переговоров не должен казаться простым и малозначащим. Он имеет важное значение, поскольку с ним возникает проблема </w:t>
      </w:r>
      <w:r w:rsidR="004B4104">
        <w:rPr>
          <w:rFonts w:ascii="Times New Roman" w:hAnsi="Times New Roman"/>
          <w:sz w:val="28"/>
          <w:szCs w:val="28"/>
        </w:rPr>
        <w:t>конфиденциальности переговоров.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Предмет и круг вопросов, выносимых на переговоры, составляет основу переговорной концепции (или позиции) стороны. Он включает и анализ возможных вариантов решений.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Все материалы подготовительной работы должны быть собраны в досье переговоров, в которое включаются и все документы, согласованные на предварительной стадии подготовки, а также необходимые спра</w:t>
      </w:r>
      <w:r w:rsidR="004B4104">
        <w:rPr>
          <w:rFonts w:ascii="Times New Roman" w:hAnsi="Times New Roman"/>
          <w:sz w:val="28"/>
          <w:szCs w:val="28"/>
        </w:rPr>
        <w:t>вочно-информационные источники.</w:t>
      </w:r>
    </w:p>
    <w:p w:rsidR="00640B8A" w:rsidRPr="004B4104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Предварительная подготовка к переговорам во многом создает конкурентные преимущества еще до переговоров. Влиять можно лишь тогда, когда знаеш</w:t>
      </w:r>
      <w:r w:rsidR="004B4104">
        <w:rPr>
          <w:rFonts w:ascii="Times New Roman" w:hAnsi="Times New Roman"/>
          <w:sz w:val="28"/>
          <w:szCs w:val="28"/>
        </w:rPr>
        <w:t>ь о партнере всё или почти всё.</w:t>
      </w:r>
    </w:p>
    <w:p w:rsidR="00C101D9" w:rsidRPr="004B4104" w:rsidRDefault="00640B8A" w:rsidP="00AD5C73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bCs/>
          <w:sz w:val="28"/>
          <w:szCs w:val="28"/>
        </w:rPr>
        <w:t>Стратегия и тактика ведения переговоров</w:t>
      </w:r>
      <w:r w:rsidR="004B4104" w:rsidRPr="004B4104">
        <w:rPr>
          <w:rFonts w:ascii="Times New Roman" w:hAnsi="Times New Roman"/>
          <w:sz w:val="28"/>
          <w:szCs w:val="28"/>
        </w:rPr>
        <w:t>/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Технология выбора стратегий и тактик в переговорном процессе всякий раз зависит от конкретных условий рынка, предмета переговоров и его участников. Переговоры - процесс творческий, описать можно лишь их структуру.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Можно выделить манипулятивно-силовую тактику ведения переговоров (что большей степени соответствует торгу) и тактику сочетания "жесткой" и "мягкой" позиции. Р. Фишер и У. Юри справедливо полагают, что ни один из этих стилей ведения переговоров не является безупречным. Они предлагают третий вариант - принципиального ведения переговоров, сущность которого сводится к четы</w:t>
      </w:r>
      <w:r w:rsidR="004B4104">
        <w:rPr>
          <w:rFonts w:ascii="Times New Roman" w:hAnsi="Times New Roman"/>
          <w:sz w:val="28"/>
          <w:szCs w:val="28"/>
        </w:rPr>
        <w:t>рем методическим рекомендациям:</w:t>
      </w:r>
    </w:p>
    <w:p w:rsidR="00640B8A" w:rsidRPr="00A232AD" w:rsidRDefault="00640B8A" w:rsidP="00AD5C7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отделить споры между партнерами (людьми) о</w:t>
      </w:r>
      <w:r w:rsidR="004B4104">
        <w:rPr>
          <w:rFonts w:ascii="Times New Roman" w:hAnsi="Times New Roman"/>
          <w:sz w:val="28"/>
          <w:szCs w:val="28"/>
        </w:rPr>
        <w:t>т задачи, которую нужно решить;</w:t>
      </w:r>
    </w:p>
    <w:p w:rsidR="00640B8A" w:rsidRPr="00A232AD" w:rsidRDefault="00640B8A" w:rsidP="00AD5C7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сосредоточиться на выгодах, а не на</w:t>
      </w:r>
      <w:r w:rsidR="004B4104">
        <w:rPr>
          <w:rFonts w:ascii="Times New Roman" w:hAnsi="Times New Roman"/>
          <w:sz w:val="28"/>
          <w:szCs w:val="28"/>
        </w:rPr>
        <w:t xml:space="preserve"> позициях;</w:t>
      </w:r>
    </w:p>
    <w:p w:rsidR="00640B8A" w:rsidRPr="00A232AD" w:rsidRDefault="00640B8A" w:rsidP="00AD5C7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прежде, чем пытаться достичь соглашения следует продумать несколько его вариантов, направл</w:t>
      </w:r>
      <w:r w:rsidR="004B4104">
        <w:rPr>
          <w:rFonts w:ascii="Times New Roman" w:hAnsi="Times New Roman"/>
          <w:sz w:val="28"/>
          <w:szCs w:val="28"/>
        </w:rPr>
        <w:t>енных к взаимной выгоде сторон;</w:t>
      </w:r>
    </w:p>
    <w:p w:rsidR="00640B8A" w:rsidRPr="00A232AD" w:rsidRDefault="00640B8A" w:rsidP="00AD5C7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необходимо настаивать на использовании объективных критериев.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Относительно выбора стиля ведения переговоров и приемов аргументации на переговорах в литературе существуют самые различные и порою противоречивые точки зрения. Я приведу несколько существенных рекомендаций</w:t>
      </w:r>
      <w:r w:rsidR="004B4104">
        <w:rPr>
          <w:rFonts w:ascii="Times New Roman" w:hAnsi="Times New Roman"/>
          <w:sz w:val="28"/>
          <w:szCs w:val="28"/>
        </w:rPr>
        <w:t>, даваемых различными авторами:</w:t>
      </w:r>
    </w:p>
    <w:p w:rsidR="00640B8A" w:rsidRPr="00A232AD" w:rsidRDefault="00640B8A" w:rsidP="00AD5C7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нападение на перег</w:t>
      </w:r>
      <w:r w:rsidR="004B4104">
        <w:rPr>
          <w:rFonts w:ascii="Times New Roman" w:hAnsi="Times New Roman"/>
          <w:sz w:val="28"/>
          <w:szCs w:val="28"/>
        </w:rPr>
        <w:t>оворах является лучшей защитой;</w:t>
      </w:r>
    </w:p>
    <w:p w:rsidR="00640B8A" w:rsidRPr="00A232AD" w:rsidRDefault="00640B8A" w:rsidP="00AD5C7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мудро поступает тот, кто выдает себя за простака (так легче поймать в ловушку предвкушающего близкую в</w:t>
      </w:r>
      <w:r w:rsidR="004B4104">
        <w:rPr>
          <w:rFonts w:ascii="Times New Roman" w:hAnsi="Times New Roman"/>
          <w:sz w:val="28"/>
          <w:szCs w:val="28"/>
        </w:rPr>
        <w:t>ыгоду партнера по переговорам);</w:t>
      </w:r>
    </w:p>
    <w:p w:rsidR="00640B8A" w:rsidRPr="00A232AD" w:rsidRDefault="00640B8A" w:rsidP="00AD5C7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использование эмоционального давления в виде прямых </w:t>
      </w:r>
      <w:r w:rsidR="004B4104">
        <w:rPr>
          <w:rFonts w:ascii="Times New Roman" w:hAnsi="Times New Roman"/>
          <w:sz w:val="28"/>
          <w:szCs w:val="28"/>
        </w:rPr>
        <w:t>и откровенных вопросов "в лоб";</w:t>
      </w:r>
    </w:p>
    <w:p w:rsidR="00640B8A" w:rsidRPr="00A232AD" w:rsidRDefault="00640B8A" w:rsidP="00AD5C7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задавать равное количество встречных вопросов (на надоедливые вопросы отвечать </w:t>
      </w:r>
      <w:r w:rsidR="004B4104">
        <w:rPr>
          <w:rFonts w:ascii="Times New Roman" w:hAnsi="Times New Roman"/>
          <w:sz w:val="28"/>
          <w:szCs w:val="28"/>
        </w:rPr>
        <w:t>не менее надоедливо вопросами);</w:t>
      </w:r>
    </w:p>
    <w:p w:rsidR="00640B8A" w:rsidRPr="00A232AD" w:rsidRDefault="00640B8A" w:rsidP="00AD5C7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выбирая жесткий стиль, необходимо внимательно следить, ч</w:t>
      </w:r>
      <w:r w:rsidR="004B4104">
        <w:rPr>
          <w:rFonts w:ascii="Times New Roman" w:hAnsi="Times New Roman"/>
          <w:sz w:val="28"/>
          <w:szCs w:val="28"/>
        </w:rPr>
        <w:t>тобы не перейти в конфронтацию;</w:t>
      </w:r>
    </w:p>
    <w:p w:rsidR="00640B8A" w:rsidRPr="00A232AD" w:rsidRDefault="00640B8A" w:rsidP="00AD5C7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искренность в чем-то одном, порождает доверие во всем.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 любых переговоры не исключена возможность обмана.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Составление предварительного плана из десяти пунктов сближения позиций, позволит целенаправленно и уверенно идти на сближение позиций. Пункты один-пять плана составляют основные цели, которых вы хотите достичь на переговорах. Уступки в этой зоне не желательны. Пункты шесть-десять - то, что может быть зоной компромисса, уступок, которые существенно не затрагивают ваши интересы. Вычеркивая в ходе переговоров, начиная с последнего, вы всегда сможете видеть ход переговоров, так сказать, наглядно.</w:t>
      </w:r>
    </w:p>
    <w:p w:rsidR="00640B8A" w:rsidRPr="00A232AD" w:rsidRDefault="00640B8A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Составление такого плана целесообразно в тех случаях, когда рассматриваемых вопросов и вариантов их решения много. Как бы хорошо ни были проведены подготовительные мероприятия, все же, сев за стол переговоров, стороны имеют лишь общее представление о позиции друг друга, тем более</w:t>
      </w:r>
      <w:r w:rsidR="004B4104">
        <w:rPr>
          <w:rFonts w:ascii="Times New Roman" w:hAnsi="Times New Roman"/>
          <w:sz w:val="28"/>
          <w:szCs w:val="28"/>
        </w:rPr>
        <w:t>,</w:t>
      </w:r>
      <w:r w:rsidRPr="00A232AD">
        <w:rPr>
          <w:rFonts w:ascii="Times New Roman" w:hAnsi="Times New Roman"/>
          <w:sz w:val="28"/>
          <w:szCs w:val="28"/>
        </w:rPr>
        <w:t xml:space="preserve"> если это их первый личный контакт. Поэтому в начале переговорного процесса не избежать взаимного уточнения позиций друг друга. Этап уточнения позиций имеет принципиальное значение, если предметом переговоров является у</w:t>
      </w:r>
      <w:r w:rsidR="004B4104">
        <w:rPr>
          <w:rFonts w:ascii="Times New Roman" w:hAnsi="Times New Roman"/>
          <w:sz w:val="28"/>
          <w:szCs w:val="28"/>
        </w:rPr>
        <w:t>странение конфликтной ситуации.</w:t>
      </w:r>
    </w:p>
    <w:p w:rsidR="00640B8A" w:rsidRPr="00A232AD" w:rsidRDefault="00640B8A" w:rsidP="00AD5C73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bCs/>
          <w:sz w:val="28"/>
          <w:szCs w:val="28"/>
        </w:rPr>
        <w:t>Методика ведения переговоров</w:t>
      </w:r>
      <w:r w:rsidR="0040097B">
        <w:rPr>
          <w:rFonts w:ascii="Times New Roman" w:hAnsi="Times New Roman"/>
          <w:bCs/>
          <w:sz w:val="28"/>
          <w:szCs w:val="28"/>
        </w:rPr>
        <w:t>.</w:t>
      </w:r>
    </w:p>
    <w:p w:rsidR="00640B8A" w:rsidRPr="00A232AD" w:rsidRDefault="00640B8A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Важный этап переговоров - дискуссионный, цель которого выработать общую позицию для принятия взаимоприемлемых решений. На этом этапе основное внимание уделяют обсуждению вариантов совместного решения. В условиях конфликтной ситуации именно дискуссия наиболее трудный и сложны</w:t>
      </w:r>
      <w:r w:rsidR="0040097B">
        <w:rPr>
          <w:sz w:val="28"/>
          <w:szCs w:val="28"/>
        </w:rPr>
        <w:t>й этап в переговорном процессе.</w:t>
      </w:r>
    </w:p>
    <w:p w:rsidR="00AF7AFF" w:rsidRPr="00A232AD" w:rsidRDefault="00AF7AFF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 основе партнерско</w:t>
      </w:r>
      <w:r w:rsidR="0040097B">
        <w:rPr>
          <w:rFonts w:ascii="Times New Roman" w:hAnsi="Times New Roman"/>
          <w:sz w:val="28"/>
          <w:szCs w:val="28"/>
        </w:rPr>
        <w:t>го подхода к переговорам лежат:</w:t>
      </w:r>
    </w:p>
    <w:p w:rsidR="00AF7AFF" w:rsidRPr="00A232AD" w:rsidRDefault="0040097B" w:rsidP="00AD5C7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конструктивный диалог,</w:t>
      </w:r>
    </w:p>
    <w:p w:rsidR="00AF7AFF" w:rsidRPr="00A232AD" w:rsidRDefault="00AF7AFF" w:rsidP="00AD5C7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поиск сов</w:t>
      </w:r>
      <w:r w:rsidR="0040097B">
        <w:rPr>
          <w:rFonts w:ascii="Times New Roman" w:hAnsi="Times New Roman"/>
          <w:sz w:val="28"/>
          <w:szCs w:val="28"/>
        </w:rPr>
        <w:t>местных путей решения проблемы,</w:t>
      </w:r>
    </w:p>
    <w:p w:rsidR="00AF7AFF" w:rsidRPr="00A232AD" w:rsidRDefault="0040097B" w:rsidP="00AD5C7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стирание противоречий,</w:t>
      </w:r>
    </w:p>
    <w:p w:rsidR="00AF7AFF" w:rsidRPr="00A232AD" w:rsidRDefault="00AF7AFF" w:rsidP="00AD5C7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совместный анализ вариантов решений</w:t>
      </w:r>
      <w:r w:rsidR="0040097B">
        <w:rPr>
          <w:rFonts w:ascii="Times New Roman" w:hAnsi="Times New Roman"/>
          <w:sz w:val="28"/>
          <w:szCs w:val="28"/>
        </w:rPr>
        <w:t>,</w:t>
      </w:r>
    </w:p>
    <w:p w:rsidR="00AF7AFF" w:rsidRPr="00A232AD" w:rsidRDefault="00AF7AFF" w:rsidP="00AD5C7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желание и умение видеть проблему глазами другой стороны.</w:t>
      </w:r>
    </w:p>
    <w:p w:rsidR="00AF7AFF" w:rsidRPr="00A232AD" w:rsidRDefault="00AF7AFF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Принцип "разумного эгоизма" на переговорах включает совместный поиск взаимоприемлемого решения на основе тщательного анализа потребностей и инт</w:t>
      </w:r>
      <w:r w:rsidR="0040097B">
        <w:rPr>
          <w:sz w:val="28"/>
          <w:szCs w:val="28"/>
        </w:rPr>
        <w:t>ересов договаривающихся сторон.</w:t>
      </w:r>
    </w:p>
    <w:p w:rsidR="00AF7AFF" w:rsidRPr="00A232AD" w:rsidRDefault="00AF7AFF" w:rsidP="00AD5C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AD">
        <w:rPr>
          <w:sz w:val="28"/>
          <w:szCs w:val="28"/>
        </w:rPr>
        <w:t>Более того, только наиболее полный учет интересов обоих партнеров дает гарантии, что результаты переговоров будут прозрачными, приемлемыми и не вызывающими ни у одной из сторон желания подвергнуть их пересмотру.</w:t>
      </w:r>
    </w:p>
    <w:p w:rsidR="00AF7AFF" w:rsidRPr="00A232AD" w:rsidRDefault="00AF7AFF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Культура речевого поведения может быть иллюстрирована принципами вежливости Дж. Лича, которые он сформулирова</w:t>
      </w:r>
      <w:r w:rsidR="0040097B">
        <w:rPr>
          <w:rFonts w:ascii="Times New Roman" w:hAnsi="Times New Roman"/>
          <w:sz w:val="28"/>
          <w:szCs w:val="28"/>
        </w:rPr>
        <w:t>л как совокупность ряда максим:</w:t>
      </w:r>
    </w:p>
    <w:p w:rsidR="00AF7AFF" w:rsidRPr="00A232AD" w:rsidRDefault="00AF7AFF" w:rsidP="00AD5C7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максима такта ес</w:t>
      </w:r>
      <w:r w:rsidR="0040097B">
        <w:rPr>
          <w:rFonts w:ascii="Times New Roman" w:hAnsi="Times New Roman"/>
          <w:sz w:val="28"/>
          <w:szCs w:val="28"/>
        </w:rPr>
        <w:t>ть максима границ личной сферы;</w:t>
      </w:r>
    </w:p>
    <w:p w:rsidR="00AF7AFF" w:rsidRPr="00A232AD" w:rsidRDefault="00AF7AFF" w:rsidP="00AD5C7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максима великодушия есть макс</w:t>
      </w:r>
      <w:r w:rsidR="0040097B">
        <w:rPr>
          <w:rFonts w:ascii="Times New Roman" w:hAnsi="Times New Roman"/>
          <w:sz w:val="28"/>
          <w:szCs w:val="28"/>
        </w:rPr>
        <w:t>има не обременения собеседника;</w:t>
      </w:r>
    </w:p>
    <w:p w:rsidR="00AF7AFF" w:rsidRPr="00A232AD" w:rsidRDefault="00AF7AFF" w:rsidP="00AD5C7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максима одобрения есть максим</w:t>
      </w:r>
      <w:r w:rsidR="0040097B">
        <w:rPr>
          <w:rFonts w:ascii="Times New Roman" w:hAnsi="Times New Roman"/>
          <w:sz w:val="28"/>
          <w:szCs w:val="28"/>
        </w:rPr>
        <w:t>а позитивности в оценке других;</w:t>
      </w:r>
    </w:p>
    <w:p w:rsidR="00AF7AFF" w:rsidRPr="00A232AD" w:rsidRDefault="00AF7AFF" w:rsidP="00AD5C7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максима скромности есть максима неприя</w:t>
      </w:r>
      <w:r w:rsidR="0040097B">
        <w:rPr>
          <w:rFonts w:ascii="Times New Roman" w:hAnsi="Times New Roman"/>
          <w:sz w:val="28"/>
          <w:szCs w:val="28"/>
        </w:rPr>
        <w:t>тия похвал в собственный адрес;</w:t>
      </w:r>
    </w:p>
    <w:p w:rsidR="00AF7AFF" w:rsidRPr="00A232AD" w:rsidRDefault="00AF7AFF" w:rsidP="00AD5C7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максима согласия есть максима не оппозиционности ("Платон мне друг, но истина дороже", "В споре рождаетс</w:t>
      </w:r>
      <w:r w:rsidR="0040097B">
        <w:rPr>
          <w:rFonts w:ascii="Times New Roman" w:hAnsi="Times New Roman"/>
          <w:sz w:val="28"/>
          <w:szCs w:val="28"/>
        </w:rPr>
        <w:t>я истина, но гибнет симпатия");</w:t>
      </w:r>
    </w:p>
    <w:p w:rsidR="00AF7AFF" w:rsidRPr="00A232AD" w:rsidRDefault="00AF7AFF" w:rsidP="00AD5C7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максима симпатии есть максима благожелательности.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  <w:u w:val="single"/>
        </w:rPr>
        <w:t>Завершение переговоров</w:t>
      </w:r>
      <w:r w:rsidRPr="00A232AD">
        <w:rPr>
          <w:rFonts w:ascii="Times New Roman" w:hAnsi="Times New Roman"/>
          <w:sz w:val="28"/>
          <w:szCs w:val="28"/>
        </w:rPr>
        <w:t xml:space="preserve"> - самый важный этап, требующий к себе особого внимания. Он должен проходить без торопливости, которая может создаваться преднамеренно. Нельзя исключать, что тактика проволочек и решения всех вопросов "под занавес" была избрана вашим оппонентом изначально.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 том случае, если участники переговоров не пришли к соглашению по разрешению конфликтной ситуации, может быть принято соглашение в устной или письменной форме о переносе об</w:t>
      </w:r>
      <w:r w:rsidR="000E1E21">
        <w:rPr>
          <w:rFonts w:ascii="Times New Roman" w:hAnsi="Times New Roman"/>
          <w:sz w:val="28"/>
          <w:szCs w:val="28"/>
        </w:rPr>
        <w:t>суждения на более поздний срок.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Может сложиться ситуация, когда одной из сторон, при любом раскладе вариантов, нужно завершить переговоры соглашением, а партнер может позволить себе подождать (скажем, у него есть другие предложения).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На стадии завершения переговорного процесса главное внимание должно быть сосредоточено на составлении итоговых документов. Составление соглашения лучше начинать с обсуждения заранее подготовленного проекта.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На завершающем этапе переговоров необходимо помнить о всех обговоренных деталях и не упустить существенные из них, во время согласования проекта соглашения. В ходе подготовки окончательного текста договора нужно стремиться предотвратить возможное внесение в него другой стороной тех или иных деталей и дополнений, которые не обсуждались в ходе переговоров. Не сумев выявить их на этой стадии, вы в дальнейшем лишаетесь возможности вносить</w:t>
      </w:r>
      <w:r w:rsidR="000E1E21">
        <w:rPr>
          <w:rFonts w:ascii="Times New Roman" w:hAnsi="Times New Roman"/>
          <w:sz w:val="28"/>
          <w:szCs w:val="28"/>
        </w:rPr>
        <w:t xml:space="preserve"> в текст какие-либо коррективы.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На этом этапе необходимо тщательное и внимательное чтение всех подготовительных документов с целью выявления формулировок с двойным смыслом, фактических неточностей, сознательного искажения смысла и результатов договоренности. Поэтому заключительному этапу должно уделяться особое внимание.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В завершение переговоров следует четко обсудить все вопросы, связанные с реализацией достигнутых договоренностей, определить исполнителей, сроки, необходимые ресурсы и их источники, санкции в случае невыполнения договоренностей и круг лиц, которые полномочны в случае непредвиденных или форс-мажорных обстоятельствах могут быть оперативно включены в решение возникших проблем. Необходимо учесть в соглашении и гарантии его исполнения. Каков бы ни был уровень доверия между сторонами, подписывать договор следует не зависимо от личных отношений участников переговоров. Заключительные документы оформляются в зависимости от вида переговоров.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Завершающий этап переговоров важен еще и потому, что достигнутые договоренности во многом определяют не только перспективу дальнейшего сотрудничества с партнером, но оказывают влияние на профессион</w:t>
      </w:r>
      <w:r w:rsidR="000E1E21">
        <w:rPr>
          <w:rFonts w:ascii="Times New Roman" w:hAnsi="Times New Roman"/>
          <w:sz w:val="28"/>
          <w:szCs w:val="28"/>
        </w:rPr>
        <w:t>альную репутацию ее участников.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Даже, если успех в переговорах не будет достигнут, вы имеете реальную возможность новыми знакомствами расширить границы вашего делового сотрудничества, т.е. вы на практике реализуете информационно-комму</w:t>
      </w:r>
      <w:r w:rsidR="000E1E21">
        <w:rPr>
          <w:rFonts w:ascii="Times New Roman" w:hAnsi="Times New Roman"/>
          <w:sz w:val="28"/>
          <w:szCs w:val="28"/>
        </w:rPr>
        <w:t>никативную функцию переговоров.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C9" w:rsidRPr="00A232AD" w:rsidRDefault="000E1E21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738C9" w:rsidRPr="00A232AD">
        <w:rPr>
          <w:rFonts w:ascii="Times New Roman" w:hAnsi="Times New Roman"/>
          <w:sz w:val="28"/>
          <w:szCs w:val="28"/>
        </w:rPr>
        <w:t>Практическое задание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32AD">
        <w:rPr>
          <w:rFonts w:ascii="Times New Roman" w:hAnsi="Times New Roman"/>
          <w:bCs/>
          <w:sz w:val="28"/>
          <w:szCs w:val="28"/>
        </w:rPr>
        <w:t>Служебные письма - это самый распространенный вид деловых документов. Составляются письма для осуществления оперативной связи с другими учреждениями</w:t>
      </w:r>
      <w:r w:rsidR="00F2296D">
        <w:rPr>
          <w:rFonts w:ascii="Times New Roman" w:hAnsi="Times New Roman"/>
          <w:bCs/>
          <w:sz w:val="28"/>
          <w:szCs w:val="28"/>
        </w:rPr>
        <w:t xml:space="preserve"> </w:t>
      </w:r>
      <w:r w:rsidRPr="00A232AD">
        <w:rPr>
          <w:rFonts w:ascii="Times New Roman" w:hAnsi="Times New Roman"/>
          <w:bCs/>
          <w:sz w:val="28"/>
          <w:szCs w:val="28"/>
        </w:rPr>
        <w:t>и предприятиями по различным вопросам.</w:t>
      </w:r>
    </w:p>
    <w:p w:rsidR="005738C9" w:rsidRPr="00A232AD" w:rsidRDefault="005738C9" w:rsidP="00AD5C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4B74" w:rsidRPr="00A232AD" w:rsidRDefault="00064B74" w:rsidP="00AD5C73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ОАО «Эклер»</w:t>
      </w:r>
      <w:r w:rsidRPr="00A232AD">
        <w:rPr>
          <w:rFonts w:ascii="Times New Roman" w:hAnsi="Times New Roman"/>
          <w:sz w:val="28"/>
          <w:szCs w:val="28"/>
        </w:rPr>
        <w:tab/>
        <w:t>Генеральному директору</w:t>
      </w:r>
    </w:p>
    <w:p w:rsidR="00064B74" w:rsidRPr="00A232AD" w:rsidRDefault="00064B74" w:rsidP="00AD5C73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Украина, г. Киев,</w:t>
      </w:r>
      <w:r w:rsidRPr="00A232AD">
        <w:rPr>
          <w:rFonts w:ascii="Times New Roman" w:hAnsi="Times New Roman"/>
          <w:sz w:val="28"/>
          <w:szCs w:val="28"/>
        </w:rPr>
        <w:tab/>
        <w:t>ООО « Ключ»</w:t>
      </w:r>
    </w:p>
    <w:p w:rsidR="00064B74" w:rsidRPr="00A232AD" w:rsidRDefault="00064B74" w:rsidP="00AD5C73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ул. Ленина, 162 </w:t>
      </w:r>
      <w:r w:rsidRPr="00A232AD">
        <w:rPr>
          <w:rFonts w:ascii="Times New Roman" w:hAnsi="Times New Roman"/>
          <w:sz w:val="28"/>
          <w:szCs w:val="28"/>
        </w:rPr>
        <w:tab/>
        <w:t>А.В. Мирошниченко</w:t>
      </w: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Тел. (044) 1234567</w:t>
      </w: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25/01/10</w:t>
      </w:r>
      <w:r w:rsidR="00F2296D">
        <w:rPr>
          <w:rFonts w:ascii="Times New Roman" w:hAnsi="Times New Roman"/>
          <w:sz w:val="28"/>
          <w:szCs w:val="28"/>
        </w:rPr>
        <w:t xml:space="preserve"> </w:t>
      </w:r>
      <w:r w:rsidRPr="00A232AD">
        <w:rPr>
          <w:rFonts w:ascii="Times New Roman" w:hAnsi="Times New Roman"/>
          <w:sz w:val="28"/>
          <w:szCs w:val="28"/>
        </w:rPr>
        <w:t>№ 25/3</w:t>
      </w: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О сотрудничестве</w:t>
      </w: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Уважаемый Александр Владимирович!</w:t>
      </w:r>
    </w:p>
    <w:p w:rsidR="00064B74" w:rsidRPr="00A232AD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F1E" w:rsidRDefault="00064B7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Мы подтверждаем свое согласие на установление взаимовыгодного и долгосрочного сотрудничества и выражаем свою готовность к подписанию соответствующих документов</w:t>
      </w:r>
      <w:r w:rsidR="00A24734">
        <w:rPr>
          <w:rFonts w:ascii="Times New Roman" w:hAnsi="Times New Roman"/>
          <w:sz w:val="28"/>
          <w:szCs w:val="28"/>
        </w:rPr>
        <w:t>.</w:t>
      </w:r>
    </w:p>
    <w:p w:rsidR="00A24734" w:rsidRPr="00A232AD" w:rsidRDefault="00A2473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63"/>
        <w:gridCol w:w="1415"/>
        <w:gridCol w:w="3278"/>
      </w:tblGrid>
      <w:tr w:rsidR="00064B74" w:rsidRPr="00A24734">
        <w:trPr>
          <w:tblCellSpacing w:w="15" w:type="dxa"/>
        </w:trPr>
        <w:tc>
          <w:tcPr>
            <w:tcW w:w="2500" w:type="pct"/>
            <w:vAlign w:val="center"/>
          </w:tcPr>
          <w:p w:rsidR="00064B74" w:rsidRPr="00A24734" w:rsidRDefault="00064B74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Директор ОАО «Эклер»</w:t>
            </w:r>
          </w:p>
        </w:tc>
        <w:tc>
          <w:tcPr>
            <w:tcW w:w="750" w:type="pct"/>
            <w:vAlign w:val="center"/>
          </w:tcPr>
          <w:p w:rsidR="00064B74" w:rsidRPr="00A24734" w:rsidRDefault="00064B74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iCs/>
                <w:sz w:val="20"/>
                <w:szCs w:val="20"/>
              </w:rPr>
              <w:t>Буйнов</w:t>
            </w:r>
          </w:p>
        </w:tc>
        <w:tc>
          <w:tcPr>
            <w:tcW w:w="1750" w:type="pct"/>
            <w:vAlign w:val="center"/>
          </w:tcPr>
          <w:p w:rsidR="00064B74" w:rsidRPr="00A24734" w:rsidRDefault="00F2296D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B74" w:rsidRPr="00A24734">
              <w:rPr>
                <w:rFonts w:ascii="Times New Roman" w:hAnsi="Times New Roman"/>
                <w:sz w:val="20"/>
                <w:szCs w:val="20"/>
              </w:rPr>
              <w:t>Р.А. Буйнов</w:t>
            </w:r>
          </w:p>
        </w:tc>
      </w:tr>
      <w:tr w:rsidR="00064B74" w:rsidRPr="00A24734">
        <w:trPr>
          <w:tblCellSpacing w:w="15" w:type="dxa"/>
        </w:trPr>
        <w:tc>
          <w:tcPr>
            <w:tcW w:w="2500" w:type="pct"/>
            <w:vAlign w:val="center"/>
          </w:tcPr>
          <w:p w:rsidR="00064B74" w:rsidRPr="00A24734" w:rsidRDefault="00064B74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64B74" w:rsidRPr="00A24734" w:rsidRDefault="00064B74" w:rsidP="00AD5C73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:rsidR="00064B74" w:rsidRPr="00A24734" w:rsidRDefault="00064B74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734" w:rsidRDefault="00A2473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BDB" w:rsidRDefault="00A2473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Унифицированная форма №Т-1а у</w:t>
      </w:r>
      <w:r w:rsidR="00BD1BDB" w:rsidRPr="00A232AD">
        <w:rPr>
          <w:rFonts w:ascii="Times New Roman" w:hAnsi="Times New Roman"/>
          <w:sz w:val="28"/>
          <w:szCs w:val="28"/>
        </w:rPr>
        <w:t>тверждена Постановлением Госкомстата Украины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2B60A9">
        <w:rPr>
          <w:rFonts w:ascii="Times New Roman" w:hAnsi="Times New Roman"/>
          <w:sz w:val="28"/>
          <w:szCs w:val="28"/>
        </w:rPr>
        <w:t>от 05.01.2004 №</w:t>
      </w:r>
      <w:r w:rsidR="00BD1BDB" w:rsidRPr="00A232AD">
        <w:rPr>
          <w:rFonts w:ascii="Times New Roman" w:hAnsi="Times New Roman"/>
          <w:sz w:val="28"/>
          <w:szCs w:val="28"/>
        </w:rPr>
        <w:t>1</w:t>
      </w:r>
    </w:p>
    <w:p w:rsidR="00BD1BDB" w:rsidRPr="00A232AD" w:rsidRDefault="00BD1BDB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8"/>
        <w:gridCol w:w="2310"/>
        <w:gridCol w:w="1980"/>
      </w:tblGrid>
      <w:tr w:rsidR="00BD1BDB" w:rsidRPr="00A24734">
        <w:trPr>
          <w:cantSplit/>
        </w:trPr>
        <w:tc>
          <w:tcPr>
            <w:tcW w:w="5088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BD1BDB" w:rsidRPr="00A24734">
        <w:trPr>
          <w:cantSplit/>
        </w:trPr>
        <w:tc>
          <w:tcPr>
            <w:tcW w:w="5088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Форма по</w:t>
            </w:r>
            <w:r w:rsidR="00F2296D" w:rsidRPr="00A24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4734">
              <w:rPr>
                <w:rFonts w:ascii="Times New Roman" w:hAnsi="Times New Roman"/>
                <w:sz w:val="20"/>
                <w:szCs w:val="20"/>
              </w:rPr>
              <w:t>ОКУД</w:t>
            </w:r>
          </w:p>
        </w:tc>
        <w:tc>
          <w:tcPr>
            <w:tcW w:w="198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0301015</w:t>
            </w:r>
          </w:p>
        </w:tc>
      </w:tr>
      <w:tr w:rsidR="00BD1BDB" w:rsidRPr="00A24734">
        <w:trPr>
          <w:cantSplit/>
        </w:trPr>
        <w:tc>
          <w:tcPr>
            <w:tcW w:w="5088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«МИР»</w:t>
            </w:r>
          </w:p>
        </w:tc>
        <w:tc>
          <w:tcPr>
            <w:tcW w:w="231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98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18276345</w:t>
            </w:r>
          </w:p>
        </w:tc>
      </w:tr>
    </w:tbl>
    <w:p w:rsidR="00BD1BDB" w:rsidRPr="00A232AD" w:rsidRDefault="00BD1BDB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BD1BDB" w:rsidRPr="00A232AD" w:rsidRDefault="00BD1BDB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8"/>
        <w:gridCol w:w="2896"/>
        <w:gridCol w:w="1922"/>
      </w:tblGrid>
      <w:tr w:rsidR="00BD1BDB" w:rsidRPr="00A24734">
        <w:tc>
          <w:tcPr>
            <w:tcW w:w="4538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22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BD1BDB" w:rsidRPr="00A24734">
        <w:tc>
          <w:tcPr>
            <w:tcW w:w="4538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734">
              <w:rPr>
                <w:rFonts w:ascii="Times New Roman" w:hAnsi="Times New Roman"/>
                <w:bCs/>
                <w:sz w:val="20"/>
                <w:szCs w:val="20"/>
              </w:rPr>
              <w:t>ПРИКАЗ</w:t>
            </w:r>
          </w:p>
        </w:tc>
        <w:tc>
          <w:tcPr>
            <w:tcW w:w="2896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734">
              <w:rPr>
                <w:rFonts w:ascii="Times New Roman" w:hAnsi="Times New Roman"/>
                <w:bCs/>
                <w:sz w:val="20"/>
                <w:szCs w:val="20"/>
              </w:rPr>
              <w:t>12 л/с</w:t>
            </w:r>
          </w:p>
        </w:tc>
        <w:tc>
          <w:tcPr>
            <w:tcW w:w="1922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734">
              <w:rPr>
                <w:rFonts w:ascii="Times New Roman" w:hAnsi="Times New Roman"/>
                <w:bCs/>
                <w:sz w:val="20"/>
                <w:szCs w:val="20"/>
              </w:rPr>
              <w:t>02 февраля 2009 г</w:t>
            </w:r>
          </w:p>
        </w:tc>
      </w:tr>
    </w:tbl>
    <w:p w:rsidR="00BD1BDB" w:rsidRPr="00A232AD" w:rsidRDefault="00A24734" w:rsidP="00AD5C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(распоряжение) </w:t>
      </w:r>
      <w:r w:rsidR="00BD1BDB" w:rsidRPr="00A232AD">
        <w:rPr>
          <w:rFonts w:ascii="Times New Roman" w:hAnsi="Times New Roman"/>
          <w:bCs/>
          <w:sz w:val="28"/>
          <w:szCs w:val="28"/>
        </w:rPr>
        <w:t>о приеме работников на работу</w:t>
      </w:r>
    </w:p>
    <w:p w:rsidR="000B68FF" w:rsidRDefault="000B68FF" w:rsidP="00AD5C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1BDB" w:rsidRPr="00A232AD" w:rsidRDefault="00BD1BDB" w:rsidP="00AD5C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32AD">
        <w:rPr>
          <w:rFonts w:ascii="Times New Roman" w:hAnsi="Times New Roman"/>
          <w:bCs/>
          <w:sz w:val="28"/>
          <w:szCs w:val="28"/>
        </w:rPr>
        <w:t>Принять на работу: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551"/>
        <w:gridCol w:w="1005"/>
        <w:gridCol w:w="1492"/>
        <w:gridCol w:w="762"/>
        <w:gridCol w:w="640"/>
        <w:gridCol w:w="641"/>
        <w:gridCol w:w="640"/>
        <w:gridCol w:w="640"/>
        <w:gridCol w:w="600"/>
        <w:gridCol w:w="892"/>
      </w:tblGrid>
      <w:tr w:rsidR="00BD1BDB" w:rsidRPr="00A24734">
        <w:trPr>
          <w:cantSplit/>
        </w:trPr>
        <w:tc>
          <w:tcPr>
            <w:tcW w:w="1493" w:type="dxa"/>
            <w:vMerge w:val="restart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51" w:type="dxa"/>
            <w:vMerge w:val="restart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1005" w:type="dxa"/>
            <w:vMerge w:val="restart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492" w:type="dxa"/>
            <w:vMerge w:val="restart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762" w:type="dxa"/>
            <w:vMerge w:val="restart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Тарифная ставка (оклад)</w:t>
            </w:r>
            <w:r w:rsidR="000B68FF">
              <w:rPr>
                <w:rFonts w:ascii="Times New Roman" w:hAnsi="Times New Roman"/>
                <w:sz w:val="20"/>
                <w:szCs w:val="20"/>
              </w:rPr>
              <w:t xml:space="preserve">, надбавка, </w:t>
            </w:r>
            <w:r w:rsidRPr="00A24734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1281" w:type="dxa"/>
            <w:gridSpan w:val="2"/>
          </w:tcPr>
          <w:p w:rsidR="00BD1BDB" w:rsidRPr="00A24734" w:rsidRDefault="000B68FF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Основание: </w:t>
            </w:r>
            <w:r w:rsidR="00BD1BDB" w:rsidRPr="00A24734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1280" w:type="dxa"/>
            <w:gridSpan w:val="2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</w:tc>
        <w:tc>
          <w:tcPr>
            <w:tcW w:w="600" w:type="dxa"/>
            <w:vMerge w:val="restart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Испытание на срок, месяцев</w:t>
            </w:r>
          </w:p>
        </w:tc>
        <w:tc>
          <w:tcPr>
            <w:tcW w:w="892" w:type="dxa"/>
            <w:vMerge w:val="restart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С приказом (распоряжением) работник ознакомлен. Личная подпись. Дата</w:t>
            </w:r>
          </w:p>
        </w:tc>
      </w:tr>
      <w:tr w:rsidR="00BD1BDB" w:rsidRPr="00A24734">
        <w:trPr>
          <w:cantSplit/>
        </w:trPr>
        <w:tc>
          <w:tcPr>
            <w:tcW w:w="1493" w:type="dxa"/>
            <w:vMerge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vMerge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41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40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40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600" w:type="dxa"/>
            <w:vMerge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BDB" w:rsidRPr="00A24734">
        <w:trPr>
          <w:cantSplit/>
          <w:trHeight w:val="427"/>
        </w:trPr>
        <w:tc>
          <w:tcPr>
            <w:tcW w:w="1493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1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0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D1BDB" w:rsidRPr="00A24734">
        <w:trPr>
          <w:cantSplit/>
          <w:trHeight w:val="480"/>
        </w:trPr>
        <w:tc>
          <w:tcPr>
            <w:tcW w:w="1493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Дудин Андрей Николаевич</w:t>
            </w:r>
          </w:p>
        </w:tc>
        <w:tc>
          <w:tcPr>
            <w:tcW w:w="551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05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Отдел маркетинга и рекламы </w:t>
            </w:r>
          </w:p>
        </w:tc>
        <w:tc>
          <w:tcPr>
            <w:tcW w:w="149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Маркетолог</w:t>
            </w:r>
          </w:p>
        </w:tc>
        <w:tc>
          <w:tcPr>
            <w:tcW w:w="76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1700-00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41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02.02.2009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02.02.2009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BDB" w:rsidRPr="00A24734">
        <w:trPr>
          <w:cantSplit/>
          <w:trHeight w:val="480"/>
        </w:trPr>
        <w:tc>
          <w:tcPr>
            <w:tcW w:w="1493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Сомова Ирина Петровна</w:t>
            </w:r>
          </w:p>
        </w:tc>
        <w:tc>
          <w:tcPr>
            <w:tcW w:w="551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05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Хозяйственный отдел </w:t>
            </w:r>
          </w:p>
        </w:tc>
        <w:tc>
          <w:tcPr>
            <w:tcW w:w="149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Уборщица </w:t>
            </w:r>
          </w:p>
        </w:tc>
        <w:tc>
          <w:tcPr>
            <w:tcW w:w="76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780-00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41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02.02.2009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03.02.2009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03.04.2009</w:t>
            </w:r>
          </w:p>
        </w:tc>
        <w:tc>
          <w:tcPr>
            <w:tcW w:w="60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9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BDB" w:rsidRPr="00A24734">
        <w:trPr>
          <w:cantSplit/>
          <w:trHeight w:val="480"/>
        </w:trPr>
        <w:tc>
          <w:tcPr>
            <w:tcW w:w="1493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Березин Игорь Юрьевич </w:t>
            </w:r>
          </w:p>
        </w:tc>
        <w:tc>
          <w:tcPr>
            <w:tcW w:w="551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05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Производственный отдел </w:t>
            </w:r>
          </w:p>
        </w:tc>
        <w:tc>
          <w:tcPr>
            <w:tcW w:w="149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Электросварщик 3 разряда </w:t>
            </w:r>
          </w:p>
        </w:tc>
        <w:tc>
          <w:tcPr>
            <w:tcW w:w="76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1550-00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41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02.02.2009 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03.02.2009</w:t>
            </w:r>
          </w:p>
        </w:tc>
        <w:tc>
          <w:tcPr>
            <w:tcW w:w="64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03.02.2010</w:t>
            </w:r>
          </w:p>
        </w:tc>
        <w:tc>
          <w:tcPr>
            <w:tcW w:w="60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1BDB" w:rsidRPr="00A232AD" w:rsidRDefault="00BD1BDB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5"/>
        <w:gridCol w:w="1624"/>
        <w:gridCol w:w="869"/>
        <w:gridCol w:w="1100"/>
        <w:gridCol w:w="1210"/>
        <w:gridCol w:w="2970"/>
      </w:tblGrid>
      <w:tr w:rsidR="000B68FF" w:rsidRPr="00A24734">
        <w:tc>
          <w:tcPr>
            <w:tcW w:w="1495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734">
              <w:rPr>
                <w:rFonts w:ascii="Times New Roman" w:hAnsi="Times New Roman"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624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869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А.М.Доронин</w:t>
            </w:r>
          </w:p>
        </w:tc>
      </w:tr>
      <w:tr w:rsidR="000B68FF" w:rsidRPr="00A24734">
        <w:tc>
          <w:tcPr>
            <w:tcW w:w="1495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869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121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BD1BDB" w:rsidRPr="00A24734" w:rsidRDefault="00BD1BDB" w:rsidP="00AD5C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73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24734" w:rsidRDefault="00A2473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74" w:rsidRDefault="00A24734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D4BCF" w:rsidRPr="00A232AD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0B68FF" w:rsidRPr="00A232AD" w:rsidRDefault="000B68FF" w:rsidP="00AD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1. Современный менеджмент: Принципы и правила. </w:t>
      </w:r>
      <w:r w:rsidRPr="00A232AD">
        <w:rPr>
          <w:rFonts w:ascii="Times New Roman" w:hAnsi="Times New Roman"/>
          <w:iCs/>
          <w:sz w:val="28"/>
          <w:szCs w:val="28"/>
        </w:rPr>
        <w:t>Дайджест зарубежной литер</w:t>
      </w:r>
      <w:r w:rsidR="00FC4BE0">
        <w:rPr>
          <w:rFonts w:ascii="Times New Roman" w:hAnsi="Times New Roman"/>
          <w:iCs/>
          <w:sz w:val="28"/>
          <w:szCs w:val="28"/>
        </w:rPr>
        <w:t>атуры. Москва-Н.Новгород, 1992.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2. Зигерт В., Ланг Л. Руководить без конфликтов. </w:t>
      </w:r>
      <w:r w:rsidR="00FC4BE0">
        <w:rPr>
          <w:rFonts w:ascii="Times New Roman" w:hAnsi="Times New Roman"/>
          <w:iCs/>
          <w:sz w:val="28"/>
          <w:szCs w:val="28"/>
        </w:rPr>
        <w:t>М., 1990.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3. Зазыкин В.Г., Чернышев А.П. Менеджер: психологические секреты профессии. </w:t>
      </w:r>
      <w:r w:rsidR="00FC4BE0">
        <w:rPr>
          <w:rFonts w:ascii="Times New Roman" w:hAnsi="Times New Roman"/>
          <w:iCs/>
          <w:sz w:val="28"/>
          <w:szCs w:val="28"/>
        </w:rPr>
        <w:t>М., 1992.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4. Липсиц И. Секреты умелого руководителя. М</w:t>
      </w:r>
      <w:r w:rsidR="00FC4BE0">
        <w:rPr>
          <w:rFonts w:ascii="Times New Roman" w:hAnsi="Times New Roman"/>
          <w:iCs/>
          <w:sz w:val="28"/>
          <w:szCs w:val="28"/>
        </w:rPr>
        <w:t>., Экономика, 1994.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5. Ниссинен Й., Воутилайнен Э. Время руководителя: эффективность использования. </w:t>
      </w:r>
      <w:r w:rsidR="00FC4BE0">
        <w:rPr>
          <w:rFonts w:ascii="Times New Roman" w:hAnsi="Times New Roman"/>
          <w:iCs/>
          <w:sz w:val="28"/>
          <w:szCs w:val="28"/>
        </w:rPr>
        <w:t>М., Экономика, 1993.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6. Лебедева. М.М. Уметь вести переговоры. </w:t>
      </w:r>
      <w:r w:rsidR="00FC4BE0">
        <w:rPr>
          <w:rFonts w:ascii="Times New Roman" w:hAnsi="Times New Roman"/>
          <w:iCs/>
          <w:sz w:val="28"/>
          <w:szCs w:val="28"/>
        </w:rPr>
        <w:t>М., 1991.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 xml:space="preserve">7. Панасюк А.Ю. Управленческое общение: </w:t>
      </w:r>
      <w:r w:rsidRPr="00A232AD">
        <w:rPr>
          <w:rFonts w:ascii="Times New Roman" w:hAnsi="Times New Roman"/>
          <w:iCs/>
          <w:sz w:val="28"/>
          <w:szCs w:val="28"/>
        </w:rPr>
        <w:t>Практичес</w:t>
      </w:r>
      <w:r w:rsidR="00FC4BE0">
        <w:rPr>
          <w:rFonts w:ascii="Times New Roman" w:hAnsi="Times New Roman"/>
          <w:iCs/>
          <w:sz w:val="28"/>
          <w:szCs w:val="28"/>
        </w:rPr>
        <w:t>кие советы. М., Экономика,1990.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8. Холопова Т.И., Лебедева М.М. Протокол и этикет для деловых людей.</w:t>
      </w:r>
      <w:r w:rsidR="00FC4BE0">
        <w:rPr>
          <w:rFonts w:ascii="Times New Roman" w:hAnsi="Times New Roman"/>
          <w:iCs/>
          <w:sz w:val="28"/>
          <w:szCs w:val="28"/>
        </w:rPr>
        <w:t xml:space="preserve"> М., 1995.</w:t>
      </w:r>
    </w:p>
    <w:p w:rsidR="002D4BCF" w:rsidRPr="00A232AD" w:rsidRDefault="002D4BCF" w:rsidP="00AD5C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2AD">
        <w:rPr>
          <w:rFonts w:ascii="Times New Roman" w:hAnsi="Times New Roman"/>
          <w:sz w:val="28"/>
          <w:szCs w:val="28"/>
        </w:rPr>
        <w:t>9. Фишер Р., Юри У. Путь к согласию, или переговоры без поражения. М., Наука, 1996.</w:t>
      </w:r>
      <w:bookmarkStart w:id="0" w:name="_GoBack"/>
      <w:bookmarkEnd w:id="0"/>
    </w:p>
    <w:sectPr w:rsidR="002D4BCF" w:rsidRPr="00A232AD" w:rsidSect="00A24734">
      <w:footerReference w:type="even" r:id="rId7"/>
      <w:footerReference w:type="default" r:id="rId8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41" w:rsidRDefault="001E4041" w:rsidP="002A4131">
      <w:pPr>
        <w:spacing w:after="0" w:line="240" w:lineRule="auto"/>
      </w:pPr>
      <w:r>
        <w:separator/>
      </w:r>
    </w:p>
  </w:endnote>
  <w:endnote w:type="continuationSeparator" w:id="0">
    <w:p w:rsidR="001E4041" w:rsidRDefault="001E4041" w:rsidP="002A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AD" w:rsidRDefault="00A232AD" w:rsidP="002E0394">
    <w:pPr>
      <w:pStyle w:val="a7"/>
      <w:framePr w:wrap="around" w:vAnchor="text" w:hAnchor="margin" w:xAlign="right" w:y="1"/>
      <w:rPr>
        <w:rStyle w:val="a9"/>
      </w:rPr>
    </w:pPr>
  </w:p>
  <w:p w:rsidR="00A232AD" w:rsidRDefault="00A232AD" w:rsidP="00A232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AD" w:rsidRDefault="00FF7B3D" w:rsidP="002E039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A4131" w:rsidRDefault="002A4131" w:rsidP="00A232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41" w:rsidRDefault="001E4041" w:rsidP="002A4131">
      <w:pPr>
        <w:spacing w:after="0" w:line="240" w:lineRule="auto"/>
      </w:pPr>
      <w:r>
        <w:separator/>
      </w:r>
    </w:p>
  </w:footnote>
  <w:footnote w:type="continuationSeparator" w:id="0">
    <w:p w:rsidR="001E4041" w:rsidRDefault="001E4041" w:rsidP="002A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0E4B"/>
    <w:multiLevelType w:val="multilevel"/>
    <w:tmpl w:val="1C2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687"/>
    <w:multiLevelType w:val="hybridMultilevel"/>
    <w:tmpl w:val="4F804D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A053AA"/>
    <w:multiLevelType w:val="multilevel"/>
    <w:tmpl w:val="E73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D0E19"/>
    <w:multiLevelType w:val="multilevel"/>
    <w:tmpl w:val="EA2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938A7"/>
    <w:multiLevelType w:val="multilevel"/>
    <w:tmpl w:val="423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F7889"/>
    <w:multiLevelType w:val="hybridMultilevel"/>
    <w:tmpl w:val="EF8EA3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BE23971"/>
    <w:multiLevelType w:val="multilevel"/>
    <w:tmpl w:val="9EEA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75867"/>
    <w:multiLevelType w:val="multilevel"/>
    <w:tmpl w:val="83A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25C52"/>
    <w:multiLevelType w:val="hybridMultilevel"/>
    <w:tmpl w:val="17F21948"/>
    <w:lvl w:ilvl="0" w:tplc="47480DA6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18E"/>
    <w:rsid w:val="00064B74"/>
    <w:rsid w:val="000B559C"/>
    <w:rsid w:val="000B68FF"/>
    <w:rsid w:val="000E1E21"/>
    <w:rsid w:val="0015303D"/>
    <w:rsid w:val="001E4041"/>
    <w:rsid w:val="002A4131"/>
    <w:rsid w:val="002B60A9"/>
    <w:rsid w:val="002D4BCF"/>
    <w:rsid w:val="002E0394"/>
    <w:rsid w:val="00384652"/>
    <w:rsid w:val="003A7621"/>
    <w:rsid w:val="003B719E"/>
    <w:rsid w:val="003F703F"/>
    <w:rsid w:val="0040097B"/>
    <w:rsid w:val="004B4104"/>
    <w:rsid w:val="005738C9"/>
    <w:rsid w:val="00615F1E"/>
    <w:rsid w:val="00634305"/>
    <w:rsid w:val="00640B8A"/>
    <w:rsid w:val="006754F8"/>
    <w:rsid w:val="00762D39"/>
    <w:rsid w:val="008332E7"/>
    <w:rsid w:val="00892F6C"/>
    <w:rsid w:val="008B7C85"/>
    <w:rsid w:val="008E25C4"/>
    <w:rsid w:val="00926018"/>
    <w:rsid w:val="00A232AD"/>
    <w:rsid w:val="00A24734"/>
    <w:rsid w:val="00A53FB3"/>
    <w:rsid w:val="00A876BE"/>
    <w:rsid w:val="00AD5C73"/>
    <w:rsid w:val="00AF7AFF"/>
    <w:rsid w:val="00B51D2D"/>
    <w:rsid w:val="00BD1BDB"/>
    <w:rsid w:val="00C101D9"/>
    <w:rsid w:val="00C1218E"/>
    <w:rsid w:val="00D14117"/>
    <w:rsid w:val="00D3604B"/>
    <w:rsid w:val="00DF50A3"/>
    <w:rsid w:val="00E53E1F"/>
    <w:rsid w:val="00E75EAB"/>
    <w:rsid w:val="00F2296D"/>
    <w:rsid w:val="00F255D9"/>
    <w:rsid w:val="00F67CC6"/>
    <w:rsid w:val="00FC4BE0"/>
    <w:rsid w:val="00FF213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1551EE-303A-4A84-827C-15E07EB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32E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1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2A413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2A4131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rsid w:val="002A413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2A4131"/>
    <w:rPr>
      <w:rFonts w:cs="Times New Roman"/>
      <w:sz w:val="22"/>
      <w:szCs w:val="22"/>
      <w:lang w:val="x-none" w:eastAsia="en-US"/>
    </w:rPr>
  </w:style>
  <w:style w:type="character" w:styleId="a9">
    <w:name w:val="page number"/>
    <w:uiPriority w:val="99"/>
    <w:rsid w:val="00A232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SamForum.ws</Company>
  <LinksUpToDate>false</LinksUpToDate>
  <CharactersWithSpaces>22910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SamLab.ws</dc:creator>
  <cp:keywords/>
  <dc:description/>
  <cp:lastModifiedBy>Irina</cp:lastModifiedBy>
  <cp:revision>2</cp:revision>
  <dcterms:created xsi:type="dcterms:W3CDTF">2014-08-09T11:14:00Z</dcterms:created>
  <dcterms:modified xsi:type="dcterms:W3CDTF">2014-08-09T11:14:00Z</dcterms:modified>
</cp:coreProperties>
</file>