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CAB" w:rsidRPr="00D77F28" w:rsidRDefault="00170CAB" w:rsidP="00D77F28">
      <w:pPr>
        <w:spacing w:line="360" w:lineRule="auto"/>
        <w:jc w:val="center"/>
        <w:rPr>
          <w:sz w:val="28"/>
          <w:szCs w:val="28"/>
        </w:rPr>
      </w:pPr>
      <w:r w:rsidRPr="00D77F28">
        <w:rPr>
          <w:sz w:val="28"/>
          <w:szCs w:val="28"/>
        </w:rPr>
        <w:t>Федеральное агентство по образованию</w:t>
      </w:r>
    </w:p>
    <w:p w:rsidR="00170CAB" w:rsidRPr="00D77F28" w:rsidRDefault="00170CAB" w:rsidP="00D77F28">
      <w:pPr>
        <w:spacing w:line="360" w:lineRule="auto"/>
        <w:jc w:val="center"/>
        <w:rPr>
          <w:sz w:val="28"/>
          <w:szCs w:val="28"/>
        </w:rPr>
      </w:pPr>
      <w:r w:rsidRPr="00D77F28">
        <w:rPr>
          <w:sz w:val="28"/>
          <w:szCs w:val="28"/>
        </w:rPr>
        <w:t>ГОУ ВПО Уральский государственный экономический университет</w:t>
      </w:r>
    </w:p>
    <w:p w:rsidR="00170CAB" w:rsidRPr="00CE29FB" w:rsidRDefault="00170CAB" w:rsidP="00D77F28">
      <w:pPr>
        <w:spacing w:line="360" w:lineRule="auto"/>
        <w:jc w:val="center"/>
        <w:rPr>
          <w:sz w:val="28"/>
          <w:szCs w:val="28"/>
        </w:rPr>
      </w:pPr>
      <w:r w:rsidRPr="00D77F28">
        <w:rPr>
          <w:sz w:val="28"/>
          <w:szCs w:val="28"/>
        </w:rPr>
        <w:t xml:space="preserve">Кафедра </w:t>
      </w:r>
      <w:r w:rsidR="00F06361" w:rsidRPr="00D77F28">
        <w:rPr>
          <w:sz w:val="28"/>
          <w:szCs w:val="28"/>
        </w:rPr>
        <w:t>инженерных дисциплин</w:t>
      </w:r>
    </w:p>
    <w:p w:rsidR="00D77F28" w:rsidRPr="00CE29FB" w:rsidRDefault="00D77F28" w:rsidP="00D77F28">
      <w:pPr>
        <w:spacing w:line="360" w:lineRule="auto"/>
        <w:jc w:val="center"/>
        <w:rPr>
          <w:sz w:val="28"/>
          <w:szCs w:val="28"/>
        </w:rPr>
      </w:pPr>
    </w:p>
    <w:p w:rsidR="00D77F28" w:rsidRPr="00CE29FB" w:rsidRDefault="00D77F28" w:rsidP="00D77F28">
      <w:pPr>
        <w:spacing w:line="360" w:lineRule="auto"/>
        <w:jc w:val="center"/>
        <w:rPr>
          <w:sz w:val="28"/>
          <w:szCs w:val="28"/>
        </w:rPr>
      </w:pPr>
    </w:p>
    <w:p w:rsidR="00D77F28" w:rsidRPr="00CE29FB" w:rsidRDefault="00D77F28" w:rsidP="00D77F28">
      <w:pPr>
        <w:spacing w:line="360" w:lineRule="auto"/>
        <w:jc w:val="center"/>
        <w:rPr>
          <w:sz w:val="28"/>
          <w:szCs w:val="28"/>
        </w:rPr>
      </w:pPr>
    </w:p>
    <w:p w:rsidR="00D77F28" w:rsidRPr="00CE29FB" w:rsidRDefault="00D77F28" w:rsidP="00D77F28">
      <w:pPr>
        <w:spacing w:line="360" w:lineRule="auto"/>
        <w:jc w:val="center"/>
        <w:rPr>
          <w:sz w:val="28"/>
          <w:szCs w:val="28"/>
        </w:rPr>
      </w:pPr>
    </w:p>
    <w:p w:rsidR="00D77F28" w:rsidRPr="00CE29FB" w:rsidRDefault="00D77F28" w:rsidP="00D77F28">
      <w:pPr>
        <w:spacing w:line="360" w:lineRule="auto"/>
        <w:jc w:val="center"/>
        <w:rPr>
          <w:sz w:val="28"/>
          <w:szCs w:val="28"/>
        </w:rPr>
      </w:pPr>
    </w:p>
    <w:p w:rsidR="00D77F28" w:rsidRPr="00CE29FB" w:rsidRDefault="00D77F28" w:rsidP="00D77F28">
      <w:pPr>
        <w:spacing w:line="360" w:lineRule="auto"/>
        <w:jc w:val="center"/>
        <w:rPr>
          <w:sz w:val="28"/>
          <w:szCs w:val="28"/>
        </w:rPr>
      </w:pPr>
    </w:p>
    <w:p w:rsidR="00D77F28" w:rsidRPr="00CE29FB" w:rsidRDefault="00D77F28" w:rsidP="00D77F28">
      <w:pPr>
        <w:spacing w:line="360" w:lineRule="auto"/>
        <w:jc w:val="center"/>
        <w:rPr>
          <w:sz w:val="28"/>
          <w:szCs w:val="28"/>
        </w:rPr>
      </w:pPr>
    </w:p>
    <w:p w:rsidR="00D77F28" w:rsidRPr="00CE29FB" w:rsidRDefault="00D77F28" w:rsidP="00D77F28">
      <w:pPr>
        <w:spacing w:line="360" w:lineRule="auto"/>
        <w:jc w:val="center"/>
        <w:rPr>
          <w:sz w:val="28"/>
          <w:szCs w:val="28"/>
        </w:rPr>
      </w:pPr>
    </w:p>
    <w:p w:rsidR="00D77F28" w:rsidRPr="00CE29FB" w:rsidRDefault="00D77F28" w:rsidP="00D77F28">
      <w:pPr>
        <w:spacing w:line="360" w:lineRule="auto"/>
        <w:jc w:val="center"/>
        <w:rPr>
          <w:sz w:val="28"/>
          <w:szCs w:val="28"/>
        </w:rPr>
      </w:pPr>
    </w:p>
    <w:p w:rsidR="00D77F28" w:rsidRPr="00CE29FB" w:rsidRDefault="00D77F28" w:rsidP="00D77F28">
      <w:pPr>
        <w:spacing w:line="360" w:lineRule="auto"/>
        <w:jc w:val="center"/>
        <w:rPr>
          <w:sz w:val="28"/>
          <w:szCs w:val="28"/>
        </w:rPr>
      </w:pPr>
    </w:p>
    <w:p w:rsidR="00D77F28" w:rsidRPr="00CE29FB" w:rsidRDefault="00D77F28" w:rsidP="00D77F28">
      <w:pPr>
        <w:spacing w:line="360" w:lineRule="auto"/>
        <w:jc w:val="center"/>
        <w:rPr>
          <w:sz w:val="28"/>
          <w:szCs w:val="28"/>
        </w:rPr>
      </w:pPr>
    </w:p>
    <w:p w:rsidR="00170CAB" w:rsidRPr="00D77F28" w:rsidRDefault="00066908" w:rsidP="00D77F28">
      <w:pPr>
        <w:spacing w:line="360" w:lineRule="auto"/>
        <w:jc w:val="center"/>
        <w:rPr>
          <w:b/>
          <w:bCs/>
          <w:sz w:val="28"/>
          <w:szCs w:val="28"/>
        </w:rPr>
      </w:pPr>
      <w:r w:rsidRPr="00D77F28">
        <w:rPr>
          <w:b/>
          <w:bCs/>
          <w:sz w:val="28"/>
          <w:szCs w:val="28"/>
        </w:rPr>
        <w:t>Контрольная работа</w:t>
      </w:r>
    </w:p>
    <w:p w:rsidR="00883C13" w:rsidRPr="00D77F28" w:rsidRDefault="00D77F28" w:rsidP="00D77F2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  <w:r w:rsidR="00170CAB" w:rsidRPr="00D77F28">
        <w:rPr>
          <w:sz w:val="28"/>
          <w:szCs w:val="28"/>
        </w:rPr>
        <w:t>:</w:t>
      </w:r>
    </w:p>
    <w:p w:rsidR="00170CAB" w:rsidRPr="00CE29FB" w:rsidRDefault="00170CAB" w:rsidP="00D77F28">
      <w:pPr>
        <w:spacing w:line="360" w:lineRule="auto"/>
        <w:jc w:val="center"/>
        <w:rPr>
          <w:sz w:val="28"/>
          <w:szCs w:val="28"/>
        </w:rPr>
      </w:pPr>
      <w:r w:rsidRPr="00D77F28">
        <w:rPr>
          <w:sz w:val="28"/>
          <w:szCs w:val="28"/>
        </w:rPr>
        <w:t>«</w:t>
      </w:r>
      <w:r w:rsidR="00883C13" w:rsidRPr="00D77F28">
        <w:rPr>
          <w:sz w:val="28"/>
          <w:szCs w:val="28"/>
        </w:rPr>
        <w:t>Свойства конструкционных материалов</w:t>
      </w:r>
      <w:r w:rsidRPr="00D77F28">
        <w:rPr>
          <w:sz w:val="28"/>
          <w:szCs w:val="28"/>
        </w:rPr>
        <w:t>»</w:t>
      </w:r>
    </w:p>
    <w:p w:rsidR="00D77F28" w:rsidRPr="00CE29FB" w:rsidRDefault="00D77F28" w:rsidP="00D77F28">
      <w:pPr>
        <w:spacing w:line="360" w:lineRule="auto"/>
        <w:jc w:val="center"/>
        <w:rPr>
          <w:sz w:val="28"/>
          <w:szCs w:val="28"/>
        </w:rPr>
      </w:pPr>
    </w:p>
    <w:p w:rsidR="00D77F28" w:rsidRPr="00CE29FB" w:rsidRDefault="00D77F28" w:rsidP="00D77F28">
      <w:pPr>
        <w:spacing w:line="360" w:lineRule="auto"/>
        <w:jc w:val="center"/>
        <w:rPr>
          <w:sz w:val="28"/>
          <w:szCs w:val="28"/>
        </w:rPr>
      </w:pPr>
    </w:p>
    <w:p w:rsidR="00D77F28" w:rsidRPr="00CE29FB" w:rsidRDefault="00D77F28" w:rsidP="00D77F28">
      <w:pPr>
        <w:spacing w:line="360" w:lineRule="auto"/>
        <w:jc w:val="center"/>
        <w:rPr>
          <w:sz w:val="28"/>
          <w:szCs w:val="28"/>
        </w:rPr>
      </w:pPr>
    </w:p>
    <w:p w:rsidR="00D77F28" w:rsidRPr="00CE29FB" w:rsidRDefault="00D77F28" w:rsidP="00D77F28">
      <w:pPr>
        <w:spacing w:line="360" w:lineRule="auto"/>
        <w:jc w:val="center"/>
        <w:rPr>
          <w:sz w:val="28"/>
          <w:szCs w:val="28"/>
        </w:rPr>
      </w:pPr>
    </w:p>
    <w:p w:rsidR="00D77F28" w:rsidRPr="00CE29FB" w:rsidRDefault="00170CAB" w:rsidP="00D77F28">
      <w:pPr>
        <w:spacing w:line="360" w:lineRule="auto"/>
        <w:rPr>
          <w:sz w:val="28"/>
          <w:szCs w:val="28"/>
        </w:rPr>
      </w:pPr>
      <w:r w:rsidRPr="00D77F28">
        <w:rPr>
          <w:b/>
          <w:bCs/>
          <w:sz w:val="28"/>
          <w:szCs w:val="28"/>
        </w:rPr>
        <w:t>Исполнитель:</w:t>
      </w:r>
      <w:r w:rsidRPr="00D77F28">
        <w:rPr>
          <w:sz w:val="28"/>
          <w:szCs w:val="28"/>
        </w:rPr>
        <w:t xml:space="preserve"> </w:t>
      </w:r>
    </w:p>
    <w:p w:rsidR="00D77F28" w:rsidRPr="00D77F28" w:rsidRDefault="00170CAB" w:rsidP="00D77F28">
      <w:pPr>
        <w:spacing w:line="360" w:lineRule="auto"/>
        <w:rPr>
          <w:sz w:val="28"/>
          <w:szCs w:val="28"/>
        </w:rPr>
      </w:pPr>
      <w:r w:rsidRPr="00D77F28">
        <w:rPr>
          <w:sz w:val="28"/>
          <w:szCs w:val="28"/>
        </w:rPr>
        <w:t xml:space="preserve">студентка </w:t>
      </w:r>
      <w:r w:rsidRPr="00D77F28">
        <w:rPr>
          <w:sz w:val="28"/>
          <w:szCs w:val="28"/>
          <w:lang w:val="en-US"/>
        </w:rPr>
        <w:t>I</w:t>
      </w:r>
      <w:r w:rsidRPr="00D77F28">
        <w:rPr>
          <w:sz w:val="28"/>
          <w:szCs w:val="28"/>
        </w:rPr>
        <w:t xml:space="preserve"> курса заочного факультета </w:t>
      </w:r>
    </w:p>
    <w:p w:rsidR="00170CAB" w:rsidRPr="00D77F28" w:rsidRDefault="00170CAB" w:rsidP="00D77F28">
      <w:pPr>
        <w:spacing w:line="360" w:lineRule="auto"/>
        <w:rPr>
          <w:sz w:val="28"/>
          <w:szCs w:val="28"/>
        </w:rPr>
      </w:pPr>
      <w:r w:rsidRPr="00D77F28">
        <w:rPr>
          <w:sz w:val="28"/>
          <w:szCs w:val="28"/>
        </w:rPr>
        <w:t>специальности «ЭПП»</w:t>
      </w:r>
    </w:p>
    <w:p w:rsidR="00170CAB" w:rsidRPr="00CE29FB" w:rsidRDefault="00170CAB" w:rsidP="00D77F28">
      <w:pPr>
        <w:spacing w:line="360" w:lineRule="auto"/>
        <w:rPr>
          <w:sz w:val="28"/>
          <w:szCs w:val="28"/>
        </w:rPr>
      </w:pPr>
      <w:r w:rsidRPr="00D77F28">
        <w:rPr>
          <w:sz w:val="28"/>
          <w:szCs w:val="28"/>
        </w:rPr>
        <w:t>Добрынкина Л. В.</w:t>
      </w:r>
    </w:p>
    <w:p w:rsidR="00D77F28" w:rsidRPr="00CE29FB" w:rsidRDefault="00D77F28" w:rsidP="00CE29FB">
      <w:pPr>
        <w:spacing w:line="360" w:lineRule="auto"/>
        <w:jc w:val="center"/>
        <w:rPr>
          <w:sz w:val="28"/>
          <w:szCs w:val="28"/>
        </w:rPr>
      </w:pPr>
    </w:p>
    <w:p w:rsidR="00D77F28" w:rsidRPr="00CE29FB" w:rsidRDefault="00D77F28" w:rsidP="00CE29FB">
      <w:pPr>
        <w:spacing w:line="360" w:lineRule="auto"/>
        <w:jc w:val="center"/>
        <w:rPr>
          <w:sz w:val="28"/>
          <w:szCs w:val="28"/>
        </w:rPr>
      </w:pPr>
    </w:p>
    <w:p w:rsidR="00D77F28" w:rsidRPr="00CE29FB" w:rsidRDefault="00D77F28" w:rsidP="00CE29FB">
      <w:pPr>
        <w:spacing w:line="360" w:lineRule="auto"/>
        <w:jc w:val="center"/>
        <w:rPr>
          <w:sz w:val="28"/>
          <w:szCs w:val="28"/>
        </w:rPr>
      </w:pPr>
    </w:p>
    <w:p w:rsidR="00D77F28" w:rsidRPr="00CE29FB" w:rsidRDefault="00D77F28" w:rsidP="00CE29FB">
      <w:pPr>
        <w:spacing w:line="360" w:lineRule="auto"/>
        <w:jc w:val="center"/>
        <w:rPr>
          <w:sz w:val="28"/>
          <w:szCs w:val="28"/>
        </w:rPr>
      </w:pPr>
    </w:p>
    <w:p w:rsidR="00D77F28" w:rsidRDefault="00170CAB" w:rsidP="00D77F28">
      <w:pPr>
        <w:spacing w:line="360" w:lineRule="auto"/>
        <w:jc w:val="center"/>
        <w:rPr>
          <w:sz w:val="28"/>
          <w:szCs w:val="28"/>
        </w:rPr>
      </w:pPr>
      <w:r w:rsidRPr="00D77F28">
        <w:rPr>
          <w:sz w:val="28"/>
          <w:szCs w:val="28"/>
        </w:rPr>
        <w:t>Екатеринбург 200</w:t>
      </w:r>
      <w:r w:rsidR="006F341D" w:rsidRPr="00D77F28">
        <w:rPr>
          <w:sz w:val="28"/>
          <w:szCs w:val="28"/>
        </w:rPr>
        <w:t>9</w:t>
      </w:r>
    </w:p>
    <w:p w:rsidR="00AC5272" w:rsidRPr="00D77F28" w:rsidRDefault="00D77F28" w:rsidP="00D77F2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C5272" w:rsidRPr="00D77F28">
        <w:rPr>
          <w:sz w:val="28"/>
          <w:szCs w:val="28"/>
        </w:rPr>
        <w:t>Содержание</w:t>
      </w:r>
    </w:p>
    <w:p w:rsidR="00660195" w:rsidRPr="00D77F28" w:rsidRDefault="00660195" w:rsidP="00CE29FB">
      <w:pPr>
        <w:spacing w:line="360" w:lineRule="auto"/>
        <w:rPr>
          <w:sz w:val="28"/>
          <w:szCs w:val="28"/>
        </w:rPr>
      </w:pPr>
    </w:p>
    <w:p w:rsidR="00D77F28" w:rsidRPr="00D77F28" w:rsidRDefault="004D6793" w:rsidP="00D77F28">
      <w:pPr>
        <w:spacing w:line="360" w:lineRule="auto"/>
        <w:rPr>
          <w:sz w:val="28"/>
          <w:szCs w:val="28"/>
        </w:rPr>
      </w:pPr>
      <w:r w:rsidRPr="00D77F28">
        <w:rPr>
          <w:sz w:val="28"/>
          <w:szCs w:val="28"/>
        </w:rPr>
        <w:t>Понятие конструкционных материалов</w:t>
      </w:r>
      <w:r w:rsidR="00660195" w:rsidRPr="00D77F28">
        <w:rPr>
          <w:sz w:val="28"/>
          <w:szCs w:val="28"/>
        </w:rPr>
        <w:t xml:space="preserve"> </w:t>
      </w:r>
    </w:p>
    <w:p w:rsidR="00106E16" w:rsidRPr="00D77F28" w:rsidRDefault="00D77F28" w:rsidP="00D7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="004D6793" w:rsidRPr="00D77F28">
        <w:rPr>
          <w:sz w:val="28"/>
          <w:szCs w:val="28"/>
        </w:rPr>
        <w:t>лассификация свойств</w:t>
      </w:r>
      <w:r w:rsidR="00106E16" w:rsidRPr="00D77F28">
        <w:rPr>
          <w:sz w:val="28"/>
          <w:szCs w:val="28"/>
        </w:rPr>
        <w:t xml:space="preserve"> конструкционных материалов</w:t>
      </w:r>
    </w:p>
    <w:p w:rsidR="00AC5272" w:rsidRPr="00D77F28" w:rsidRDefault="00660195" w:rsidP="00D77F28">
      <w:pPr>
        <w:spacing w:line="360" w:lineRule="auto"/>
        <w:rPr>
          <w:sz w:val="28"/>
          <w:szCs w:val="28"/>
        </w:rPr>
      </w:pPr>
      <w:r w:rsidRPr="00D77F28">
        <w:rPr>
          <w:sz w:val="28"/>
          <w:szCs w:val="28"/>
        </w:rPr>
        <w:t>Сталь</w:t>
      </w:r>
    </w:p>
    <w:p w:rsidR="00106E16" w:rsidRPr="00D77F28" w:rsidRDefault="00106E16" w:rsidP="00D77F28">
      <w:pPr>
        <w:spacing w:line="360" w:lineRule="auto"/>
        <w:rPr>
          <w:sz w:val="28"/>
          <w:szCs w:val="28"/>
        </w:rPr>
      </w:pPr>
      <w:r w:rsidRPr="00D77F28">
        <w:rPr>
          <w:sz w:val="28"/>
          <w:szCs w:val="28"/>
        </w:rPr>
        <w:t>Процес</w:t>
      </w:r>
      <w:r w:rsidR="0096671F" w:rsidRPr="00D77F28">
        <w:rPr>
          <w:sz w:val="28"/>
          <w:szCs w:val="28"/>
        </w:rPr>
        <w:t>сы производства стали</w:t>
      </w:r>
    </w:p>
    <w:p w:rsidR="00660195" w:rsidRPr="00D77F28" w:rsidRDefault="00660195" w:rsidP="00D77F28">
      <w:pPr>
        <w:spacing w:line="360" w:lineRule="auto"/>
        <w:rPr>
          <w:sz w:val="28"/>
          <w:szCs w:val="28"/>
        </w:rPr>
      </w:pPr>
      <w:r w:rsidRPr="00D77F28">
        <w:rPr>
          <w:sz w:val="28"/>
          <w:szCs w:val="28"/>
        </w:rPr>
        <w:t>Стеклокристаллические материалы (ситаллы)</w:t>
      </w:r>
    </w:p>
    <w:p w:rsidR="00660195" w:rsidRPr="00D77F28" w:rsidRDefault="00660195" w:rsidP="00D77F28">
      <w:pPr>
        <w:spacing w:line="360" w:lineRule="auto"/>
        <w:rPr>
          <w:sz w:val="28"/>
          <w:szCs w:val="28"/>
        </w:rPr>
      </w:pPr>
      <w:r w:rsidRPr="00D77F28">
        <w:rPr>
          <w:sz w:val="28"/>
          <w:szCs w:val="28"/>
        </w:rPr>
        <w:t>Чугун</w:t>
      </w:r>
      <w:r w:rsidR="00886337" w:rsidRPr="00D77F28">
        <w:rPr>
          <w:sz w:val="28"/>
          <w:szCs w:val="28"/>
        </w:rPr>
        <w:t xml:space="preserve">. </w:t>
      </w:r>
      <w:r w:rsidR="004D6793" w:rsidRPr="00D77F28">
        <w:rPr>
          <w:sz w:val="28"/>
          <w:szCs w:val="28"/>
        </w:rPr>
        <w:t>Классификация чугунов</w:t>
      </w:r>
    </w:p>
    <w:p w:rsidR="00660195" w:rsidRPr="00D77F28" w:rsidRDefault="004D6793" w:rsidP="00D77F28">
      <w:pPr>
        <w:spacing w:line="360" w:lineRule="auto"/>
        <w:rPr>
          <w:sz w:val="28"/>
          <w:szCs w:val="28"/>
        </w:rPr>
      </w:pPr>
      <w:r w:rsidRPr="00D77F28">
        <w:rPr>
          <w:sz w:val="28"/>
          <w:szCs w:val="28"/>
        </w:rPr>
        <w:t>Графитизация чугунов</w:t>
      </w:r>
    </w:p>
    <w:p w:rsidR="00660195" w:rsidRPr="00D77F28" w:rsidRDefault="004D6793" w:rsidP="00D77F28">
      <w:pPr>
        <w:spacing w:line="360" w:lineRule="auto"/>
        <w:rPr>
          <w:sz w:val="28"/>
          <w:szCs w:val="28"/>
        </w:rPr>
      </w:pPr>
      <w:r w:rsidRPr="00D77F28">
        <w:rPr>
          <w:sz w:val="28"/>
          <w:szCs w:val="28"/>
        </w:rPr>
        <w:t>Классификация серого чугуна</w:t>
      </w:r>
    </w:p>
    <w:p w:rsidR="004D6793" w:rsidRPr="00D77F28" w:rsidRDefault="004D6793" w:rsidP="00D77F28">
      <w:pPr>
        <w:spacing w:line="360" w:lineRule="auto"/>
        <w:rPr>
          <w:sz w:val="28"/>
          <w:szCs w:val="28"/>
        </w:rPr>
      </w:pPr>
      <w:r w:rsidRPr="00D77F28">
        <w:rPr>
          <w:sz w:val="28"/>
          <w:szCs w:val="28"/>
        </w:rPr>
        <w:t>Маркировка чугуна</w:t>
      </w:r>
    </w:p>
    <w:p w:rsidR="00AC5272" w:rsidRDefault="00660195" w:rsidP="00D77F28">
      <w:pPr>
        <w:spacing w:line="360" w:lineRule="auto"/>
        <w:rPr>
          <w:sz w:val="28"/>
          <w:szCs w:val="28"/>
        </w:rPr>
      </w:pPr>
      <w:r w:rsidRPr="00D77F28">
        <w:rPr>
          <w:sz w:val="28"/>
          <w:szCs w:val="28"/>
        </w:rPr>
        <w:t>Библиографический список</w:t>
      </w:r>
    </w:p>
    <w:p w:rsidR="00D77F28" w:rsidRDefault="00D77F28" w:rsidP="00D77F28">
      <w:pPr>
        <w:spacing w:line="360" w:lineRule="auto"/>
        <w:rPr>
          <w:sz w:val="28"/>
          <w:szCs w:val="28"/>
        </w:rPr>
      </w:pPr>
    </w:p>
    <w:p w:rsidR="00A874BB" w:rsidRDefault="00D77F28" w:rsidP="00D77F2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B7592" w:rsidRPr="00D77F28">
        <w:rPr>
          <w:b/>
          <w:bCs/>
          <w:sz w:val="28"/>
          <w:szCs w:val="28"/>
        </w:rPr>
        <w:t>КОНСТРУКЦИОННЫЕ МАТЕРИАЛЫ</w:t>
      </w:r>
    </w:p>
    <w:p w:rsidR="00D77F28" w:rsidRPr="00D77F28" w:rsidRDefault="00D77F28" w:rsidP="00D77F28">
      <w:pPr>
        <w:spacing w:line="360" w:lineRule="auto"/>
        <w:rPr>
          <w:b/>
          <w:bCs/>
          <w:sz w:val="28"/>
          <w:szCs w:val="28"/>
        </w:rPr>
      </w:pPr>
    </w:p>
    <w:p w:rsidR="002C76BD" w:rsidRPr="00D77F28" w:rsidRDefault="002C76BD" w:rsidP="00D77F28">
      <w:pPr>
        <w:spacing w:line="360" w:lineRule="auto"/>
        <w:ind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 xml:space="preserve">Конструкционными материалами называют материалы, из которых изготовляются детали конструкций (машин и сооружений), воспринимающих силовую нагрузку. Определяющими параметрами Конструкционные материалы являются механические свойства, что отличает их от других технических материалов (оптических, изоляционных, смазочных, лакокрасочных, декоративных, абразивных и др.). К основным критериям качества Конструкционные материалы относятся параметры сопротивления внешним нагрузкам: прочность, вязкость, надежность, ресурс и др. </w:t>
      </w:r>
    </w:p>
    <w:p w:rsidR="002C76BD" w:rsidRPr="00D77F28" w:rsidRDefault="002C76BD" w:rsidP="00D77F28">
      <w:pPr>
        <w:spacing w:line="360" w:lineRule="auto"/>
        <w:ind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Конструкционные материалы подразделяются: по природе материалов — на металлические, неметаллические и композиционные материалы, сочетающие положительные свойства тех и других материалов; по технологическому исполнению — на деформированные (прокат, поковки, штамповки, прессованные профили и др.), литые, спекаемые, формуемые, склеиваемые, свариваемые (плавлением, взрывом, диффузионным сращиванием и т.п.); по условиям работы — на работающие при низких температурах, жаропрочные, коррозионно-, окалино-, износо-, топливо-, маслостойкие и т.д.; по критериям прочности — на материалы малой и средней прочности с большим запасом пластичности, высокопрочные с умеренным запасом пластичности.</w:t>
      </w:r>
    </w:p>
    <w:p w:rsidR="000010F8" w:rsidRPr="00D77F28" w:rsidRDefault="000010F8" w:rsidP="00D77F28">
      <w:pPr>
        <w:spacing w:line="360" w:lineRule="auto"/>
        <w:ind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Развитие техники предъявляет новые, более высокие требования к существующим Конструкционны</w:t>
      </w:r>
      <w:r w:rsidR="006F341D" w:rsidRPr="00D77F28">
        <w:rPr>
          <w:sz w:val="28"/>
          <w:szCs w:val="28"/>
        </w:rPr>
        <w:t>м</w:t>
      </w:r>
      <w:r w:rsidRPr="00D77F28">
        <w:rPr>
          <w:sz w:val="28"/>
          <w:szCs w:val="28"/>
        </w:rPr>
        <w:t xml:space="preserve"> материал</w:t>
      </w:r>
      <w:r w:rsidR="006F341D" w:rsidRPr="00D77F28">
        <w:rPr>
          <w:sz w:val="28"/>
          <w:szCs w:val="28"/>
        </w:rPr>
        <w:t>ам</w:t>
      </w:r>
      <w:r w:rsidRPr="00D77F28">
        <w:rPr>
          <w:sz w:val="28"/>
          <w:szCs w:val="28"/>
        </w:rPr>
        <w:t>, стимулирует создание новых материалов. С целью уменьшения массы конструкций летательных аппаратов используются, например, многослойные конструкции, сочетающие в себе лёгкость, жёсткость и прочность. Внешнее армирование металлических замкнутых объёмов (шары, баллоны, цилиндры) стеклопластиком позволяет значительно снизить их массу в сравнении с металлическими конструкциями. Для многих областей техники необходимы Конструкционные материалы, сочетающие конструкционную прочность с высокими электрическими, теплозащитными, оптическими и другими свойствами.</w:t>
      </w:r>
    </w:p>
    <w:p w:rsidR="006F341D" w:rsidRPr="00D77F28" w:rsidRDefault="006F341D" w:rsidP="00D77F28">
      <w:pPr>
        <w:spacing w:line="360" w:lineRule="auto"/>
        <w:ind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В</w:t>
      </w:r>
      <w:r w:rsidR="000010F8" w:rsidRPr="00D77F28">
        <w:rPr>
          <w:sz w:val="28"/>
          <w:szCs w:val="28"/>
        </w:rPr>
        <w:t xml:space="preserve"> состав</w:t>
      </w:r>
      <w:r w:rsidRPr="00D77F28">
        <w:rPr>
          <w:sz w:val="28"/>
          <w:szCs w:val="28"/>
        </w:rPr>
        <w:t>е</w:t>
      </w:r>
      <w:r w:rsidR="000010F8" w:rsidRPr="00D77F28">
        <w:rPr>
          <w:sz w:val="28"/>
          <w:szCs w:val="28"/>
        </w:rPr>
        <w:t xml:space="preserve"> конструкционны</w:t>
      </w:r>
      <w:r w:rsidR="00350942" w:rsidRPr="00D77F28">
        <w:rPr>
          <w:sz w:val="28"/>
          <w:szCs w:val="28"/>
        </w:rPr>
        <w:t>х</w:t>
      </w:r>
      <w:r w:rsidR="000010F8" w:rsidRPr="00D77F28">
        <w:rPr>
          <w:sz w:val="28"/>
          <w:szCs w:val="28"/>
        </w:rPr>
        <w:t xml:space="preserve"> материал</w:t>
      </w:r>
      <w:r w:rsidR="00350942" w:rsidRPr="00D77F28">
        <w:rPr>
          <w:sz w:val="28"/>
          <w:szCs w:val="28"/>
        </w:rPr>
        <w:t>ов</w:t>
      </w:r>
      <w:r w:rsidR="000010F8" w:rsidRPr="00D77F28">
        <w:rPr>
          <w:sz w:val="28"/>
          <w:szCs w:val="28"/>
        </w:rPr>
        <w:t xml:space="preserve"> нашли своё применение почти все элементы таблицы Менделеева, а эффективность ставших уже классическими для металлических сплавов методов упрочнения путём сочетания специально подобранного легирования, высококачественной плавки и надлежащей термической обработки снижается, перспективы повышения свойств конструкционных материалов связаны с синтезированием материалов из элементов, имеющих предельные значения</w:t>
      </w:r>
      <w:r w:rsidRPr="00D77F28">
        <w:rPr>
          <w:sz w:val="28"/>
          <w:szCs w:val="28"/>
        </w:rPr>
        <w:t xml:space="preserve"> свойств.</w:t>
      </w:r>
    </w:p>
    <w:p w:rsidR="00D77F28" w:rsidRDefault="00D77F28" w:rsidP="00CE29FB">
      <w:pPr>
        <w:spacing w:line="360" w:lineRule="auto"/>
        <w:rPr>
          <w:b/>
          <w:bCs/>
          <w:sz w:val="28"/>
          <w:szCs w:val="28"/>
        </w:rPr>
      </w:pPr>
    </w:p>
    <w:p w:rsidR="006F341D" w:rsidRDefault="006F341D" w:rsidP="00D77F2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77F28">
        <w:rPr>
          <w:b/>
          <w:bCs/>
          <w:sz w:val="28"/>
          <w:szCs w:val="28"/>
        </w:rPr>
        <w:t>Классификация свойств конструкционных материалов</w:t>
      </w:r>
    </w:p>
    <w:p w:rsidR="00D77F28" w:rsidRPr="00D77F28" w:rsidRDefault="00D77F28" w:rsidP="00D77F28">
      <w:pPr>
        <w:spacing w:line="360" w:lineRule="auto"/>
        <w:rPr>
          <w:b/>
          <w:bCs/>
          <w:sz w:val="28"/>
          <w:szCs w:val="28"/>
        </w:rPr>
      </w:pPr>
    </w:p>
    <w:p w:rsidR="00072EB7" w:rsidRPr="00D77F28" w:rsidRDefault="006F341D" w:rsidP="00D77F28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D77F28">
        <w:rPr>
          <w:b/>
          <w:bCs/>
          <w:sz w:val="28"/>
          <w:szCs w:val="28"/>
        </w:rPr>
        <w:t>Механические</w:t>
      </w:r>
      <w:r w:rsidR="00132A69" w:rsidRPr="00D77F28">
        <w:rPr>
          <w:b/>
          <w:bCs/>
          <w:sz w:val="28"/>
          <w:szCs w:val="28"/>
        </w:rPr>
        <w:t xml:space="preserve"> свойства</w:t>
      </w:r>
      <w:r w:rsidR="00072EB7" w:rsidRPr="00D77F28">
        <w:rPr>
          <w:sz w:val="28"/>
          <w:szCs w:val="28"/>
        </w:rPr>
        <w:t xml:space="preserve"> характеризуются способностью материала сопротивляться деформированию и разрушаться под действием внешних</w:t>
      </w:r>
      <w:r w:rsidR="00D77F28">
        <w:rPr>
          <w:sz w:val="28"/>
          <w:szCs w:val="28"/>
        </w:rPr>
        <w:t xml:space="preserve"> </w:t>
      </w:r>
      <w:r w:rsidR="00072EB7" w:rsidRPr="00D77F28">
        <w:rPr>
          <w:sz w:val="28"/>
          <w:szCs w:val="28"/>
        </w:rPr>
        <w:t>воздействующих факторов.</w:t>
      </w:r>
    </w:p>
    <w:p w:rsidR="00072EB7" w:rsidRPr="00D77F28" w:rsidRDefault="00072EB7" w:rsidP="00D77F28">
      <w:pPr>
        <w:numPr>
          <w:ilvl w:val="1"/>
          <w:numId w:val="5"/>
        </w:numPr>
        <w:tabs>
          <w:tab w:val="left" w:pos="1080"/>
        </w:tabs>
        <w:spacing w:line="360" w:lineRule="auto"/>
        <w:ind w:left="0" w:firstLine="709"/>
        <w:rPr>
          <w:b/>
          <w:bCs/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Прочность</w:t>
      </w:r>
      <w:r w:rsidRPr="00D77F28">
        <w:rPr>
          <w:sz w:val="28"/>
          <w:szCs w:val="28"/>
        </w:rPr>
        <w:t xml:space="preserve"> (способность материала сопротивляться разрушению и пластично деформироваться под воздействием внешних сил)</w:t>
      </w:r>
      <w:r w:rsidR="00132A69" w:rsidRPr="00D77F28">
        <w:rPr>
          <w:sz w:val="28"/>
          <w:szCs w:val="28"/>
        </w:rPr>
        <w:t>;</w:t>
      </w:r>
    </w:p>
    <w:p w:rsidR="00072EB7" w:rsidRPr="00D77F28" w:rsidRDefault="00072EB7" w:rsidP="00D77F28">
      <w:pPr>
        <w:numPr>
          <w:ilvl w:val="1"/>
          <w:numId w:val="5"/>
        </w:numPr>
        <w:tabs>
          <w:tab w:val="left" w:pos="1080"/>
        </w:tabs>
        <w:spacing w:line="360" w:lineRule="auto"/>
        <w:ind w:left="0" w:firstLine="709"/>
        <w:rPr>
          <w:b/>
          <w:bCs/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Твердость</w:t>
      </w:r>
      <w:r w:rsidRPr="00D77F28">
        <w:rPr>
          <w:sz w:val="28"/>
          <w:szCs w:val="28"/>
        </w:rPr>
        <w:t xml:space="preserve"> (способность материалов сопротивляться деформированию в поверхностном слое при местном, контактном и силовом воздействии</w:t>
      </w:r>
      <w:r w:rsidR="009104A5" w:rsidRPr="00D77F28">
        <w:rPr>
          <w:sz w:val="28"/>
          <w:szCs w:val="28"/>
        </w:rPr>
        <w:t>)</w:t>
      </w:r>
      <w:r w:rsidR="00132A69" w:rsidRPr="00D77F28">
        <w:rPr>
          <w:sz w:val="28"/>
          <w:szCs w:val="28"/>
        </w:rPr>
        <w:t>;</w:t>
      </w:r>
    </w:p>
    <w:p w:rsidR="009104A5" w:rsidRPr="00D77F28" w:rsidRDefault="00132A69" w:rsidP="00D77F28">
      <w:pPr>
        <w:numPr>
          <w:ilvl w:val="1"/>
          <w:numId w:val="5"/>
        </w:numPr>
        <w:tabs>
          <w:tab w:val="left" w:pos="1080"/>
        </w:tabs>
        <w:spacing w:line="360" w:lineRule="auto"/>
        <w:ind w:left="0" w:firstLine="709"/>
        <w:rPr>
          <w:b/>
          <w:bCs/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Упругость</w:t>
      </w:r>
      <w:r w:rsidRPr="00D77F28">
        <w:rPr>
          <w:sz w:val="28"/>
          <w:szCs w:val="28"/>
        </w:rPr>
        <w:t xml:space="preserve"> (способность материала восстанавливать свою форму и размеры, под действием внешних сил без разрушения);</w:t>
      </w:r>
    </w:p>
    <w:p w:rsidR="00132A69" w:rsidRPr="00D77F28" w:rsidRDefault="00132A69" w:rsidP="00D77F28">
      <w:pPr>
        <w:numPr>
          <w:ilvl w:val="1"/>
          <w:numId w:val="5"/>
        </w:numPr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Вязкость</w:t>
      </w:r>
      <w:r w:rsidRPr="00D77F28">
        <w:rPr>
          <w:sz w:val="28"/>
          <w:szCs w:val="28"/>
        </w:rPr>
        <w:t xml:space="preserve"> (способность материала поглощать механическую энергию и при этом испытывать значительную пластическую деформацию до</w:t>
      </w:r>
      <w:r w:rsidR="00D77F28">
        <w:rPr>
          <w:sz w:val="28"/>
          <w:szCs w:val="28"/>
        </w:rPr>
        <w:t xml:space="preserve"> </w:t>
      </w:r>
      <w:r w:rsidRPr="00D77F28">
        <w:rPr>
          <w:sz w:val="28"/>
          <w:szCs w:val="28"/>
        </w:rPr>
        <w:t>разрушения);</w:t>
      </w:r>
    </w:p>
    <w:p w:rsidR="00132A69" w:rsidRPr="00D77F28" w:rsidRDefault="00132A69" w:rsidP="00D77F28">
      <w:pPr>
        <w:numPr>
          <w:ilvl w:val="1"/>
          <w:numId w:val="5"/>
        </w:numPr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Хрупкость</w:t>
      </w:r>
      <w:r w:rsidRPr="00D77F28">
        <w:rPr>
          <w:sz w:val="28"/>
          <w:szCs w:val="28"/>
        </w:rPr>
        <w:t xml:space="preserve"> (способность материала разрушаться под действием внешних сил, сразу после упругой деформации).</w:t>
      </w:r>
    </w:p>
    <w:p w:rsidR="00E40B6B" w:rsidRPr="00D77F28" w:rsidRDefault="00E40B6B" w:rsidP="00CE29FB">
      <w:pPr>
        <w:tabs>
          <w:tab w:val="left" w:pos="1080"/>
        </w:tabs>
        <w:spacing w:line="360" w:lineRule="auto"/>
        <w:rPr>
          <w:sz w:val="28"/>
          <w:szCs w:val="28"/>
        </w:rPr>
      </w:pPr>
    </w:p>
    <w:p w:rsidR="00E40B6B" w:rsidRPr="00D77F28" w:rsidRDefault="00132A69" w:rsidP="00D77F28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7F28">
        <w:rPr>
          <w:b/>
          <w:bCs/>
          <w:sz w:val="28"/>
          <w:szCs w:val="28"/>
        </w:rPr>
        <w:t xml:space="preserve">Физические свойства </w:t>
      </w:r>
      <w:r w:rsidRPr="00D77F28">
        <w:rPr>
          <w:sz w:val="28"/>
          <w:szCs w:val="28"/>
        </w:rPr>
        <w:t>характеризуют поверхность материала</w:t>
      </w:r>
      <w:r w:rsidR="00D77F28">
        <w:rPr>
          <w:sz w:val="28"/>
          <w:szCs w:val="28"/>
        </w:rPr>
        <w:t xml:space="preserve"> </w:t>
      </w:r>
      <w:r w:rsidR="00E40B6B" w:rsidRPr="00D77F28">
        <w:rPr>
          <w:sz w:val="28"/>
          <w:szCs w:val="28"/>
        </w:rPr>
        <w:t>в тепловых,</w:t>
      </w:r>
      <w:r w:rsidR="00D77F28">
        <w:rPr>
          <w:sz w:val="28"/>
          <w:szCs w:val="28"/>
        </w:rPr>
        <w:t xml:space="preserve"> </w:t>
      </w:r>
      <w:r w:rsidR="00E40B6B" w:rsidRPr="00D77F28">
        <w:rPr>
          <w:sz w:val="28"/>
          <w:szCs w:val="28"/>
        </w:rPr>
        <w:t>гравитационных, электромагнитных и радиоактивных полях.</w:t>
      </w:r>
    </w:p>
    <w:p w:rsidR="00E40B6B" w:rsidRPr="00D77F28" w:rsidRDefault="00E40B6B" w:rsidP="00D77F28">
      <w:pPr>
        <w:numPr>
          <w:ilvl w:val="0"/>
          <w:numId w:val="6"/>
        </w:numPr>
        <w:tabs>
          <w:tab w:val="clear" w:pos="1094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Свет</w:t>
      </w:r>
      <w:r w:rsidRPr="00D77F28">
        <w:rPr>
          <w:sz w:val="28"/>
          <w:szCs w:val="28"/>
        </w:rPr>
        <w:t xml:space="preserve"> (способность материала отражать световые лучи с определенной длиной световой волны);</w:t>
      </w:r>
    </w:p>
    <w:p w:rsidR="00E40B6B" w:rsidRPr="00D77F28" w:rsidRDefault="00E40B6B" w:rsidP="00D77F28">
      <w:pPr>
        <w:numPr>
          <w:ilvl w:val="0"/>
          <w:numId w:val="6"/>
        </w:numPr>
        <w:tabs>
          <w:tab w:val="clear" w:pos="1094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 xml:space="preserve">Плотность </w:t>
      </w:r>
      <w:r w:rsidRPr="00D77F28">
        <w:rPr>
          <w:sz w:val="28"/>
          <w:szCs w:val="28"/>
        </w:rPr>
        <w:t>(масса единицы объема вещества);</w:t>
      </w:r>
    </w:p>
    <w:p w:rsidR="00E40B6B" w:rsidRPr="00D77F28" w:rsidRDefault="00E40B6B" w:rsidP="00D77F28">
      <w:pPr>
        <w:numPr>
          <w:ilvl w:val="0"/>
          <w:numId w:val="6"/>
        </w:numPr>
        <w:tabs>
          <w:tab w:val="clear" w:pos="1094"/>
          <w:tab w:val="left" w:pos="108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Температура плавления;</w:t>
      </w:r>
    </w:p>
    <w:p w:rsidR="00E40B6B" w:rsidRPr="00D77F28" w:rsidRDefault="00E40B6B" w:rsidP="00D77F28">
      <w:pPr>
        <w:numPr>
          <w:ilvl w:val="0"/>
          <w:numId w:val="6"/>
        </w:numPr>
        <w:tabs>
          <w:tab w:val="clear" w:pos="1094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Электропроводность</w:t>
      </w:r>
      <w:r w:rsidRPr="00D77F28">
        <w:rPr>
          <w:sz w:val="28"/>
          <w:szCs w:val="28"/>
        </w:rPr>
        <w:t xml:space="preserve"> (способность материала хорошо и без потерь проводить электрический ток);</w:t>
      </w:r>
    </w:p>
    <w:p w:rsidR="00E40B6B" w:rsidRPr="00D77F28" w:rsidRDefault="00E40B6B" w:rsidP="00D77F28">
      <w:pPr>
        <w:numPr>
          <w:ilvl w:val="0"/>
          <w:numId w:val="6"/>
        </w:numPr>
        <w:tabs>
          <w:tab w:val="clear" w:pos="1094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 xml:space="preserve">Теплопроводность </w:t>
      </w:r>
      <w:r w:rsidRPr="00D77F28">
        <w:rPr>
          <w:sz w:val="28"/>
          <w:szCs w:val="28"/>
        </w:rPr>
        <w:t>(способность материала переносить Тепловую энергию от более нагретого участка к менее нагретому);</w:t>
      </w:r>
    </w:p>
    <w:p w:rsidR="00E40B6B" w:rsidRPr="00D77F28" w:rsidRDefault="00E40B6B" w:rsidP="00D77F28">
      <w:pPr>
        <w:numPr>
          <w:ilvl w:val="0"/>
          <w:numId w:val="6"/>
        </w:numPr>
        <w:tabs>
          <w:tab w:val="clear" w:pos="1094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 xml:space="preserve">Теплоёмктсть </w:t>
      </w:r>
      <w:r w:rsidRPr="00D77F28">
        <w:rPr>
          <w:sz w:val="28"/>
          <w:szCs w:val="28"/>
        </w:rPr>
        <w:t>(способность материала поглощать определенное количество теплоты);</w:t>
      </w:r>
    </w:p>
    <w:p w:rsidR="00E40B6B" w:rsidRPr="00D77F28" w:rsidRDefault="00E40B6B" w:rsidP="00D77F28">
      <w:pPr>
        <w:numPr>
          <w:ilvl w:val="0"/>
          <w:numId w:val="6"/>
        </w:numPr>
        <w:tabs>
          <w:tab w:val="clear" w:pos="1094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 xml:space="preserve">Магнитные </w:t>
      </w:r>
      <w:r w:rsidRPr="00D77F28">
        <w:rPr>
          <w:sz w:val="28"/>
          <w:szCs w:val="28"/>
        </w:rPr>
        <w:t>(способность материала</w:t>
      </w:r>
      <w:r w:rsidRPr="00D77F28">
        <w:rPr>
          <w:b/>
          <w:bCs/>
          <w:i/>
          <w:iCs/>
          <w:sz w:val="28"/>
          <w:szCs w:val="28"/>
        </w:rPr>
        <w:t xml:space="preserve"> </w:t>
      </w:r>
      <w:r w:rsidRPr="00D77F28">
        <w:rPr>
          <w:sz w:val="28"/>
          <w:szCs w:val="28"/>
        </w:rPr>
        <w:t>хорошо намагничиваться);</w:t>
      </w:r>
    </w:p>
    <w:p w:rsidR="00D10C30" w:rsidRPr="00D77F28" w:rsidRDefault="00E40B6B" w:rsidP="00D77F28">
      <w:pPr>
        <w:numPr>
          <w:ilvl w:val="0"/>
          <w:numId w:val="6"/>
        </w:numPr>
        <w:tabs>
          <w:tab w:val="clear" w:pos="1094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Коэффициент объемного и линейного расширения.</w:t>
      </w:r>
    </w:p>
    <w:p w:rsidR="008E6C94" w:rsidRPr="00D77F28" w:rsidRDefault="008E6C94" w:rsidP="00D77F28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7F28">
        <w:rPr>
          <w:b/>
          <w:bCs/>
          <w:sz w:val="28"/>
          <w:szCs w:val="28"/>
        </w:rPr>
        <w:t xml:space="preserve">Технологические свойства </w:t>
      </w:r>
      <w:r w:rsidRPr="00D77F28">
        <w:rPr>
          <w:sz w:val="28"/>
          <w:szCs w:val="28"/>
        </w:rPr>
        <w:t>характеризуются способностью материала</w:t>
      </w:r>
      <w:r w:rsidR="00D77F28">
        <w:rPr>
          <w:sz w:val="28"/>
          <w:szCs w:val="28"/>
        </w:rPr>
        <w:t xml:space="preserve"> </w:t>
      </w:r>
      <w:r w:rsidRPr="00D77F28">
        <w:rPr>
          <w:sz w:val="28"/>
          <w:szCs w:val="28"/>
        </w:rPr>
        <w:t>подвергаться различным видам горячей и холодной обработки.</w:t>
      </w:r>
    </w:p>
    <w:p w:rsidR="008E6C94" w:rsidRPr="00D77F28" w:rsidRDefault="008E6C94" w:rsidP="00D77F28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Литейные свойства;</w:t>
      </w:r>
    </w:p>
    <w:p w:rsidR="008E6C94" w:rsidRPr="00D77F28" w:rsidRDefault="008E6C94" w:rsidP="00D77F28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Ковкость</w:t>
      </w:r>
      <w:r w:rsidRPr="00D77F28">
        <w:rPr>
          <w:b/>
          <w:bCs/>
          <w:sz w:val="28"/>
          <w:szCs w:val="28"/>
        </w:rPr>
        <w:t xml:space="preserve"> </w:t>
      </w:r>
      <w:r w:rsidRPr="00D77F28">
        <w:rPr>
          <w:sz w:val="28"/>
          <w:szCs w:val="28"/>
        </w:rPr>
        <w:t>(важно при обработке давлением);</w:t>
      </w:r>
    </w:p>
    <w:p w:rsidR="008E6C94" w:rsidRPr="00D77F28" w:rsidRDefault="008E6C94" w:rsidP="00D77F28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 xml:space="preserve">Свариваемость </w:t>
      </w:r>
      <w:r w:rsidRPr="00D77F28">
        <w:rPr>
          <w:sz w:val="28"/>
          <w:szCs w:val="28"/>
        </w:rPr>
        <w:t>(это показатель того, на сколько материал может показать свариваемые соединения);</w:t>
      </w:r>
    </w:p>
    <w:p w:rsidR="008E6C94" w:rsidRPr="00D77F28" w:rsidRDefault="008E6C94" w:rsidP="00D77F28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Обработка резанием;</w:t>
      </w:r>
    </w:p>
    <w:p w:rsidR="008E6C94" w:rsidRPr="00D77F28" w:rsidRDefault="008E6C94" w:rsidP="00D77F28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Прокаливаемость;</w:t>
      </w:r>
    </w:p>
    <w:p w:rsidR="00C87E9C" w:rsidRPr="00D77F28" w:rsidRDefault="008E6C94" w:rsidP="00D77F28">
      <w:pPr>
        <w:numPr>
          <w:ilvl w:val="0"/>
          <w:numId w:val="8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i/>
          <w:iCs/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Закаливаемость.</w:t>
      </w:r>
    </w:p>
    <w:p w:rsidR="00082764" w:rsidRPr="00D77F28" w:rsidRDefault="00082764" w:rsidP="00D77F28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7F28">
        <w:rPr>
          <w:b/>
          <w:bCs/>
          <w:sz w:val="28"/>
          <w:szCs w:val="28"/>
        </w:rPr>
        <w:t xml:space="preserve">Эксплуатационные свойства, </w:t>
      </w:r>
      <w:r w:rsidRPr="00D77F28">
        <w:rPr>
          <w:sz w:val="28"/>
          <w:szCs w:val="28"/>
        </w:rPr>
        <w:t>характеризуют способность материалов обеспечивает надежную и долговечную работу изделий в конкретных условиях и эксплуатации, базируются на механических, физических и химических свойствах.</w:t>
      </w:r>
    </w:p>
    <w:p w:rsidR="00C87E9C" w:rsidRPr="00D77F28" w:rsidRDefault="00C87E9C" w:rsidP="00D77F28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7F28">
        <w:rPr>
          <w:b/>
          <w:bCs/>
          <w:sz w:val="28"/>
          <w:szCs w:val="28"/>
        </w:rPr>
        <w:t>Химические</w:t>
      </w:r>
      <w:r w:rsidRPr="00D77F28">
        <w:rPr>
          <w:sz w:val="28"/>
          <w:szCs w:val="28"/>
        </w:rPr>
        <w:t xml:space="preserve"> </w:t>
      </w:r>
      <w:r w:rsidRPr="00D77F28">
        <w:rPr>
          <w:b/>
          <w:bCs/>
          <w:sz w:val="28"/>
          <w:szCs w:val="28"/>
        </w:rPr>
        <w:t>свойства</w:t>
      </w:r>
      <w:r w:rsidRPr="00D77F28">
        <w:rPr>
          <w:sz w:val="28"/>
          <w:szCs w:val="28"/>
        </w:rPr>
        <w:t xml:space="preserve"> характеризуют способность материала вступать в химическое взаимодействие с другими веществами.</w:t>
      </w:r>
    </w:p>
    <w:p w:rsidR="00C87E9C" w:rsidRPr="00D77F28" w:rsidRDefault="00C87E9C" w:rsidP="00D77F28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Растворимость</w:t>
      </w:r>
      <w:r w:rsidR="004D6793" w:rsidRPr="00D77F28">
        <w:rPr>
          <w:sz w:val="28"/>
          <w:szCs w:val="28"/>
        </w:rPr>
        <w:t xml:space="preserve"> (</w:t>
      </w:r>
      <w:r w:rsidRPr="00D77F28">
        <w:rPr>
          <w:sz w:val="28"/>
          <w:szCs w:val="28"/>
        </w:rPr>
        <w:t>способность материала образовывать с одним или несколькими веществами однородные системы, называющихся растворами</w:t>
      </w:r>
      <w:r w:rsidR="004D6793" w:rsidRPr="00D77F28">
        <w:rPr>
          <w:sz w:val="28"/>
          <w:szCs w:val="28"/>
        </w:rPr>
        <w:t>)</w:t>
      </w:r>
      <w:r w:rsidRPr="00D77F28">
        <w:rPr>
          <w:sz w:val="28"/>
          <w:szCs w:val="28"/>
        </w:rPr>
        <w:t>;</w:t>
      </w:r>
    </w:p>
    <w:p w:rsidR="00C87E9C" w:rsidRPr="00D77F28" w:rsidRDefault="00C87E9C" w:rsidP="00D77F28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Жаростойкость</w:t>
      </w:r>
      <w:r w:rsidR="004D6793" w:rsidRPr="00D77F28">
        <w:rPr>
          <w:sz w:val="28"/>
          <w:szCs w:val="28"/>
        </w:rPr>
        <w:t xml:space="preserve"> (</w:t>
      </w:r>
      <w:r w:rsidRPr="00D77F28">
        <w:rPr>
          <w:sz w:val="28"/>
          <w:szCs w:val="28"/>
        </w:rPr>
        <w:t>способность материала противостоять химическому разрушению поверхности под действием воздуха или другой окислительной атмосферой при высоких температурах</w:t>
      </w:r>
      <w:r w:rsidR="004D6793" w:rsidRPr="00D77F28">
        <w:rPr>
          <w:sz w:val="28"/>
          <w:szCs w:val="28"/>
        </w:rPr>
        <w:t>)</w:t>
      </w:r>
      <w:r w:rsidRPr="00D77F28">
        <w:rPr>
          <w:sz w:val="28"/>
          <w:szCs w:val="28"/>
        </w:rPr>
        <w:t>;</w:t>
      </w:r>
    </w:p>
    <w:p w:rsidR="00C87E9C" w:rsidRPr="00D77F28" w:rsidRDefault="00C87E9C" w:rsidP="00D77F28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Коррозионостойкость</w:t>
      </w:r>
      <w:r w:rsidRPr="00D77F28">
        <w:rPr>
          <w:sz w:val="28"/>
          <w:szCs w:val="28"/>
        </w:rPr>
        <w:t xml:space="preserve"> </w:t>
      </w:r>
      <w:r w:rsidR="004D6793" w:rsidRPr="00D77F28">
        <w:rPr>
          <w:sz w:val="28"/>
          <w:szCs w:val="28"/>
        </w:rPr>
        <w:t>(</w:t>
      </w:r>
      <w:r w:rsidRPr="00D77F28">
        <w:rPr>
          <w:sz w:val="28"/>
          <w:szCs w:val="28"/>
        </w:rPr>
        <w:t>способность</w:t>
      </w:r>
      <w:r w:rsidR="00D77F28">
        <w:rPr>
          <w:sz w:val="28"/>
          <w:szCs w:val="28"/>
        </w:rPr>
        <w:t xml:space="preserve"> </w:t>
      </w:r>
      <w:r w:rsidRPr="00D77F28">
        <w:rPr>
          <w:sz w:val="28"/>
          <w:szCs w:val="28"/>
        </w:rPr>
        <w:t xml:space="preserve">металлических материалов противостоять разрушению в результате химического или электрохимического воздействия на их поверхности внешней агрессивной среды (аналогичное свойство для неметаллических материалов- </w:t>
      </w:r>
      <w:r w:rsidRPr="00D77F28">
        <w:rPr>
          <w:b/>
          <w:bCs/>
          <w:i/>
          <w:iCs/>
          <w:sz w:val="28"/>
          <w:szCs w:val="28"/>
        </w:rPr>
        <w:t>химикостойкость</w:t>
      </w:r>
      <w:r w:rsidRPr="00D77F28">
        <w:rPr>
          <w:sz w:val="28"/>
          <w:szCs w:val="28"/>
        </w:rPr>
        <w:t>)</w:t>
      </w:r>
      <w:r w:rsidR="004D6793" w:rsidRPr="00D77F28">
        <w:rPr>
          <w:sz w:val="28"/>
          <w:szCs w:val="28"/>
        </w:rPr>
        <w:t>)</w:t>
      </w:r>
      <w:r w:rsidRPr="00D77F28">
        <w:rPr>
          <w:sz w:val="28"/>
          <w:szCs w:val="28"/>
        </w:rPr>
        <w:t>;</w:t>
      </w:r>
    </w:p>
    <w:p w:rsidR="00C7455B" w:rsidRDefault="00C87E9C" w:rsidP="00D77F28">
      <w:pPr>
        <w:numPr>
          <w:ilvl w:val="0"/>
          <w:numId w:val="3"/>
        </w:numPr>
        <w:tabs>
          <w:tab w:val="clear" w:pos="72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Окисление</w:t>
      </w:r>
      <w:r w:rsidRPr="00D77F28">
        <w:rPr>
          <w:sz w:val="28"/>
          <w:szCs w:val="28"/>
        </w:rPr>
        <w:t xml:space="preserve"> </w:t>
      </w:r>
      <w:r w:rsidR="004D6793" w:rsidRPr="00D77F28">
        <w:rPr>
          <w:sz w:val="28"/>
          <w:szCs w:val="28"/>
        </w:rPr>
        <w:t>(</w:t>
      </w:r>
      <w:r w:rsidRPr="00D77F28">
        <w:rPr>
          <w:sz w:val="28"/>
          <w:szCs w:val="28"/>
        </w:rPr>
        <w:t>способность материалов отдавать электроны, то есть окисляться при химическом взаимодействии с окружающей средой или другой материей</w:t>
      </w:r>
      <w:r w:rsidR="004D6793" w:rsidRPr="00D77F28">
        <w:rPr>
          <w:sz w:val="28"/>
          <w:szCs w:val="28"/>
        </w:rPr>
        <w:t>)</w:t>
      </w:r>
      <w:r w:rsidRPr="00D77F28">
        <w:rPr>
          <w:sz w:val="28"/>
          <w:szCs w:val="28"/>
        </w:rPr>
        <w:t>.</w:t>
      </w:r>
    </w:p>
    <w:p w:rsidR="00D77F28" w:rsidRPr="00D77F28" w:rsidRDefault="00D77F28" w:rsidP="00D77F28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AC5272" w:rsidRPr="00D77F28" w:rsidRDefault="0039104A" w:rsidP="00D77F28">
      <w:pPr>
        <w:spacing w:line="360" w:lineRule="auto"/>
        <w:jc w:val="center"/>
        <w:rPr>
          <w:b/>
          <w:bCs/>
          <w:sz w:val="28"/>
          <w:szCs w:val="28"/>
        </w:rPr>
      </w:pPr>
      <w:r w:rsidRPr="00D77F28">
        <w:rPr>
          <w:b/>
          <w:bCs/>
          <w:sz w:val="28"/>
          <w:szCs w:val="28"/>
        </w:rPr>
        <w:t>СТАЛЬ</w:t>
      </w:r>
    </w:p>
    <w:p w:rsidR="005C099A" w:rsidRPr="00D77F28" w:rsidRDefault="005C099A" w:rsidP="00D77F28">
      <w:pPr>
        <w:spacing w:line="360" w:lineRule="auto"/>
        <w:jc w:val="both"/>
        <w:rPr>
          <w:sz w:val="28"/>
          <w:szCs w:val="28"/>
        </w:rPr>
      </w:pPr>
    </w:p>
    <w:p w:rsidR="00B532F1" w:rsidRPr="00D77F28" w:rsidRDefault="00B532F1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Сталь (</w:t>
      </w:r>
      <w:r w:rsidRPr="00067341">
        <w:rPr>
          <w:sz w:val="28"/>
          <w:szCs w:val="28"/>
        </w:rPr>
        <w:t>польск.</w:t>
      </w:r>
      <w:r w:rsidRPr="00D77F28">
        <w:rPr>
          <w:b/>
          <w:bCs/>
          <w:i/>
          <w:iCs/>
          <w:sz w:val="28"/>
          <w:szCs w:val="28"/>
        </w:rPr>
        <w:t xml:space="preserve"> </w:t>
      </w:r>
      <w:r w:rsidRPr="00D77F28">
        <w:rPr>
          <w:b/>
          <w:bCs/>
          <w:i/>
          <w:iCs/>
          <w:sz w:val="28"/>
          <w:szCs w:val="28"/>
          <w:lang w:val="pl-PL"/>
        </w:rPr>
        <w:t>stal</w:t>
      </w:r>
      <w:r w:rsidRPr="00D77F28">
        <w:rPr>
          <w:sz w:val="28"/>
          <w:szCs w:val="28"/>
        </w:rPr>
        <w:t xml:space="preserve">, от </w:t>
      </w:r>
      <w:r w:rsidRPr="00067341">
        <w:rPr>
          <w:sz w:val="28"/>
          <w:szCs w:val="28"/>
        </w:rPr>
        <w:t>нем.</w:t>
      </w:r>
      <w:r w:rsidRPr="00D77F28">
        <w:rPr>
          <w:sz w:val="28"/>
          <w:szCs w:val="28"/>
        </w:rPr>
        <w:t xml:space="preserve"> </w:t>
      </w:r>
      <w:r w:rsidRPr="00D77F28">
        <w:rPr>
          <w:b/>
          <w:bCs/>
          <w:i/>
          <w:iCs/>
          <w:sz w:val="28"/>
          <w:szCs w:val="28"/>
          <w:lang w:val="de-DE"/>
        </w:rPr>
        <w:t>Stahl</w:t>
      </w:r>
      <w:r w:rsidRPr="00D77F28">
        <w:rPr>
          <w:sz w:val="28"/>
          <w:szCs w:val="28"/>
        </w:rPr>
        <w:t>) — деформируемый (</w:t>
      </w:r>
      <w:r w:rsidRPr="00067341">
        <w:rPr>
          <w:sz w:val="28"/>
          <w:szCs w:val="28"/>
        </w:rPr>
        <w:t>ковкий</w:t>
      </w:r>
      <w:r w:rsidRPr="00D77F28">
        <w:rPr>
          <w:sz w:val="28"/>
          <w:szCs w:val="28"/>
        </w:rPr>
        <w:t xml:space="preserve">) </w:t>
      </w:r>
      <w:r w:rsidRPr="00067341">
        <w:rPr>
          <w:sz w:val="28"/>
          <w:szCs w:val="28"/>
        </w:rPr>
        <w:t>сплав</w:t>
      </w:r>
      <w:r w:rsidRPr="00D77F28">
        <w:rPr>
          <w:sz w:val="28"/>
          <w:szCs w:val="28"/>
        </w:rPr>
        <w:t xml:space="preserve"> </w:t>
      </w:r>
      <w:r w:rsidRPr="00067341">
        <w:rPr>
          <w:sz w:val="28"/>
          <w:szCs w:val="28"/>
        </w:rPr>
        <w:t>железа</w:t>
      </w:r>
      <w:r w:rsidRPr="00D77F28">
        <w:rPr>
          <w:sz w:val="28"/>
          <w:szCs w:val="28"/>
        </w:rPr>
        <w:t xml:space="preserve"> с </w:t>
      </w:r>
      <w:r w:rsidRPr="00067341">
        <w:rPr>
          <w:sz w:val="28"/>
          <w:szCs w:val="28"/>
        </w:rPr>
        <w:t>углеродом</w:t>
      </w:r>
      <w:r w:rsidRPr="00D77F28">
        <w:rPr>
          <w:sz w:val="28"/>
          <w:szCs w:val="28"/>
        </w:rPr>
        <w:t xml:space="preserve"> (и другими элементами), содержание углерода в котором не превышает 2,14 </w:t>
      </w:r>
      <w:r w:rsidRPr="00067341">
        <w:rPr>
          <w:sz w:val="28"/>
          <w:szCs w:val="28"/>
        </w:rPr>
        <w:t>%</w:t>
      </w:r>
      <w:r w:rsidRPr="00D77F28">
        <w:rPr>
          <w:sz w:val="28"/>
          <w:szCs w:val="28"/>
        </w:rPr>
        <w:t>, но не меньше 0,02 %. Углерод придаёт сплавам железа прочность и твёрдость, снижая пластичность и вязкость.</w:t>
      </w:r>
    </w:p>
    <w:p w:rsidR="00B532F1" w:rsidRPr="00D77F28" w:rsidRDefault="00B532F1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В древнерусских письменных источниках сталь именовалась специальными терминами: «Оцел», «Харолуг» и «Уклад».</w:t>
      </w:r>
    </w:p>
    <w:p w:rsidR="00B532F1" w:rsidRPr="00D77F28" w:rsidRDefault="00CE73E4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С</w:t>
      </w:r>
      <w:r w:rsidR="00B532F1" w:rsidRPr="00D77F28">
        <w:rPr>
          <w:sz w:val="28"/>
          <w:szCs w:val="28"/>
        </w:rPr>
        <w:t>таль — важнейший конструкционный материал для машиностроения, транспорта, строительства и прочих отраслей народного хозяйства.</w:t>
      </w:r>
    </w:p>
    <w:p w:rsidR="00B532F1" w:rsidRPr="00D77F28" w:rsidRDefault="00B532F1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 xml:space="preserve">Стали делятся на </w:t>
      </w:r>
      <w:r w:rsidRPr="00067341">
        <w:rPr>
          <w:sz w:val="28"/>
          <w:szCs w:val="28"/>
        </w:rPr>
        <w:t>конструкционные</w:t>
      </w:r>
      <w:r w:rsidRPr="00D77F28">
        <w:rPr>
          <w:sz w:val="28"/>
          <w:szCs w:val="28"/>
        </w:rPr>
        <w:t xml:space="preserve"> и </w:t>
      </w:r>
      <w:r w:rsidRPr="00067341">
        <w:rPr>
          <w:sz w:val="28"/>
          <w:szCs w:val="28"/>
        </w:rPr>
        <w:t>инструментальные</w:t>
      </w:r>
      <w:r w:rsidRPr="00D77F28">
        <w:rPr>
          <w:sz w:val="28"/>
          <w:szCs w:val="28"/>
        </w:rPr>
        <w:t>.</w:t>
      </w:r>
    </w:p>
    <w:p w:rsidR="00B532F1" w:rsidRPr="00D77F28" w:rsidRDefault="00B532F1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 xml:space="preserve">По химическому составу стали делятся на углеродистые и </w:t>
      </w:r>
      <w:r w:rsidRPr="00067341">
        <w:rPr>
          <w:sz w:val="28"/>
          <w:szCs w:val="28"/>
        </w:rPr>
        <w:t>легированные</w:t>
      </w:r>
      <w:r w:rsidRPr="00D77F28">
        <w:rPr>
          <w:sz w:val="28"/>
          <w:szCs w:val="28"/>
        </w:rPr>
        <w:t>; в том числе по содержанию углерода — на малоуглеродистые, среднеуглеродистые и высокоуглеродистые; легированные стали по содержанию легирующих элементов делятся на низколегированные, среднелегированные и высоколегированные.</w:t>
      </w:r>
    </w:p>
    <w:p w:rsidR="00B532F1" w:rsidRPr="00D77F28" w:rsidRDefault="00B532F1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 xml:space="preserve">Стали, в зависимости от способа их получения, содержат разное количество </w:t>
      </w:r>
      <w:r w:rsidRPr="00067341">
        <w:rPr>
          <w:sz w:val="28"/>
          <w:szCs w:val="28"/>
        </w:rPr>
        <w:t>неметаллических включений</w:t>
      </w:r>
      <w:r w:rsidRPr="00D77F28">
        <w:rPr>
          <w:sz w:val="28"/>
          <w:szCs w:val="28"/>
        </w:rPr>
        <w:t>. Содержание примесей лежит в основе классификации сталей по качеству: обыкновенного качества, качественные, высококачественные и особо высококачественные.</w:t>
      </w:r>
    </w:p>
    <w:p w:rsidR="00B532F1" w:rsidRPr="00D77F28" w:rsidRDefault="00B532F1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 xml:space="preserve">По структуре сталь различается на </w:t>
      </w:r>
      <w:r w:rsidRPr="00067341">
        <w:rPr>
          <w:sz w:val="28"/>
          <w:szCs w:val="28"/>
        </w:rPr>
        <w:t>аустенитную</w:t>
      </w:r>
      <w:r w:rsidRPr="00D77F28">
        <w:rPr>
          <w:sz w:val="28"/>
          <w:szCs w:val="28"/>
        </w:rPr>
        <w:t xml:space="preserve">, </w:t>
      </w:r>
      <w:r w:rsidRPr="00067341">
        <w:rPr>
          <w:sz w:val="28"/>
          <w:szCs w:val="28"/>
        </w:rPr>
        <w:t>ферритную</w:t>
      </w:r>
      <w:r w:rsidRPr="00D77F28">
        <w:rPr>
          <w:sz w:val="28"/>
          <w:szCs w:val="28"/>
        </w:rPr>
        <w:t xml:space="preserve">, </w:t>
      </w:r>
      <w:r w:rsidRPr="00067341">
        <w:rPr>
          <w:sz w:val="28"/>
          <w:szCs w:val="28"/>
        </w:rPr>
        <w:t>мартенситную</w:t>
      </w:r>
      <w:r w:rsidRPr="00D77F28">
        <w:rPr>
          <w:sz w:val="28"/>
          <w:szCs w:val="28"/>
        </w:rPr>
        <w:t xml:space="preserve">, </w:t>
      </w:r>
      <w:r w:rsidRPr="00067341">
        <w:rPr>
          <w:sz w:val="28"/>
          <w:szCs w:val="28"/>
        </w:rPr>
        <w:t>бейнитную</w:t>
      </w:r>
      <w:r w:rsidRPr="00D77F28">
        <w:rPr>
          <w:sz w:val="28"/>
          <w:szCs w:val="28"/>
        </w:rPr>
        <w:t xml:space="preserve"> или </w:t>
      </w:r>
      <w:r w:rsidRPr="00067341">
        <w:rPr>
          <w:sz w:val="28"/>
          <w:szCs w:val="28"/>
        </w:rPr>
        <w:t>перлитную</w:t>
      </w:r>
      <w:r w:rsidRPr="00D77F28">
        <w:rPr>
          <w:sz w:val="28"/>
          <w:szCs w:val="28"/>
        </w:rPr>
        <w:t xml:space="preserve">. Если в структуре преобладают две и более фаз, то сталь разделяют на </w:t>
      </w:r>
      <w:r w:rsidRPr="00067341">
        <w:rPr>
          <w:sz w:val="28"/>
          <w:szCs w:val="28"/>
        </w:rPr>
        <w:t>двухфазную</w:t>
      </w:r>
      <w:r w:rsidRPr="00D77F28">
        <w:rPr>
          <w:sz w:val="28"/>
          <w:szCs w:val="28"/>
        </w:rPr>
        <w:t xml:space="preserve"> и многофазную.</w:t>
      </w:r>
    </w:p>
    <w:p w:rsidR="00223E20" w:rsidRPr="00D77F28" w:rsidRDefault="00223E20" w:rsidP="00CE29FB">
      <w:pPr>
        <w:spacing w:line="360" w:lineRule="auto"/>
        <w:jc w:val="both"/>
        <w:rPr>
          <w:sz w:val="28"/>
          <w:szCs w:val="28"/>
        </w:rPr>
      </w:pPr>
    </w:p>
    <w:p w:rsidR="00082764" w:rsidRPr="00D77F28" w:rsidRDefault="00082764" w:rsidP="00D77F2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D77F28">
        <w:rPr>
          <w:b/>
          <w:bCs/>
          <w:sz w:val="28"/>
          <w:szCs w:val="28"/>
        </w:rPr>
        <w:t>Производство стали в кислородных конвертерах</w:t>
      </w:r>
    </w:p>
    <w:p w:rsidR="00D77F28" w:rsidRDefault="00D77F28" w:rsidP="00CE29FB">
      <w:pPr>
        <w:pStyle w:val="21"/>
        <w:spacing w:line="360" w:lineRule="auto"/>
        <w:ind w:firstLine="0"/>
        <w:rPr>
          <w:sz w:val="28"/>
          <w:szCs w:val="28"/>
        </w:rPr>
      </w:pPr>
    </w:p>
    <w:p w:rsidR="00082764" w:rsidRPr="00D77F28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sz w:val="28"/>
          <w:szCs w:val="28"/>
        </w:rPr>
        <w:t>Кислородно-конвертерный процесс представляет собой один из видов передела жидкого чугуна в сталь без затраты топлива путем продувки чугуна в конвертере технически чистым кислородом, подаваемым через фурму, которая вводится в металл сверху. Количество воздуха необходимого для переработки 1 т чугуна, составляет 350 кубометров.</w:t>
      </w:r>
    </w:p>
    <w:p w:rsidR="00082764" w:rsidRPr="00D77F28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sz w:val="28"/>
          <w:szCs w:val="28"/>
        </w:rPr>
        <w:t>Впервые кислородно-конвертерный процесс в промышленном масштабе был осуществлен в Австрии в 1952 - 1953 гг. на заводах в городах Линце и Донавице (за рубежом этот процесс получил название ЛД по первым буквам городов, в нашей стране - кислородно-конвертерного).</w:t>
      </w:r>
    </w:p>
    <w:p w:rsidR="00082764" w:rsidRPr="00D77F28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sz w:val="28"/>
          <w:szCs w:val="28"/>
        </w:rPr>
        <w:t xml:space="preserve">В настоящее время работают конвертеры емкостью от 20 до 450 т, продолжительность плавки в которых составляет 30 - 50 мин. </w:t>
      </w:r>
    </w:p>
    <w:p w:rsidR="00082764" w:rsidRPr="00D77F28" w:rsidRDefault="00082764" w:rsidP="00D77F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7F28">
        <w:rPr>
          <w:b/>
          <w:bCs/>
          <w:sz w:val="28"/>
          <w:szCs w:val="28"/>
        </w:rPr>
        <w:t>Кислородный конвертер</w:t>
      </w:r>
      <w:r w:rsidRPr="00D77F28">
        <w:rPr>
          <w:sz w:val="28"/>
          <w:szCs w:val="28"/>
        </w:rPr>
        <w:t xml:space="preserve"> (рис.</w:t>
      </w:r>
      <w:r w:rsidRPr="00D77F28">
        <w:rPr>
          <w:noProof/>
          <w:sz w:val="28"/>
          <w:szCs w:val="28"/>
        </w:rPr>
        <w:t xml:space="preserve"> 1)</w:t>
      </w:r>
      <w:r w:rsidRPr="00D77F28">
        <w:rPr>
          <w:sz w:val="28"/>
          <w:szCs w:val="28"/>
        </w:rPr>
        <w:t xml:space="preserve"> представляет собой сосуд</w:t>
      </w:r>
      <w:r w:rsidRPr="00D77F28">
        <w:rPr>
          <w:noProof/>
          <w:sz w:val="28"/>
          <w:szCs w:val="28"/>
        </w:rPr>
        <w:t xml:space="preserve"> </w:t>
      </w:r>
      <w:r w:rsidRPr="00D77F28">
        <w:rPr>
          <w:i/>
          <w:iCs/>
          <w:noProof/>
          <w:sz w:val="28"/>
          <w:szCs w:val="28"/>
        </w:rPr>
        <w:t>1</w:t>
      </w:r>
      <w:r w:rsidR="00D77F28">
        <w:rPr>
          <w:i/>
          <w:iCs/>
          <w:noProof/>
          <w:sz w:val="28"/>
          <w:szCs w:val="28"/>
        </w:rPr>
        <w:t xml:space="preserve"> </w:t>
      </w:r>
      <w:r w:rsidRPr="00D77F28">
        <w:rPr>
          <w:sz w:val="28"/>
          <w:szCs w:val="28"/>
        </w:rPr>
        <w:t>грушевидной формы из стального листа, футерованный внутри</w:t>
      </w:r>
      <w:r w:rsidR="00D77F28">
        <w:rPr>
          <w:sz w:val="28"/>
          <w:szCs w:val="28"/>
        </w:rPr>
        <w:t xml:space="preserve"> </w:t>
      </w:r>
      <w:r w:rsidRPr="00D77F28">
        <w:rPr>
          <w:sz w:val="28"/>
          <w:szCs w:val="28"/>
        </w:rPr>
        <w:t>основным кирпичом</w:t>
      </w:r>
      <w:r w:rsidRPr="00D77F28">
        <w:rPr>
          <w:noProof/>
          <w:sz w:val="28"/>
          <w:szCs w:val="28"/>
        </w:rPr>
        <w:t xml:space="preserve"> </w:t>
      </w:r>
      <w:r w:rsidRPr="00D77F28">
        <w:rPr>
          <w:i/>
          <w:iCs/>
          <w:noProof/>
          <w:sz w:val="28"/>
          <w:szCs w:val="28"/>
        </w:rPr>
        <w:t>2.</w:t>
      </w:r>
      <w:r w:rsidRPr="00D77F28">
        <w:rPr>
          <w:sz w:val="28"/>
          <w:szCs w:val="28"/>
        </w:rPr>
        <w:t xml:space="preserve"> Рабочее положение конвертера вертикальное.</w:t>
      </w:r>
      <w:r w:rsidR="00D77F28">
        <w:rPr>
          <w:sz w:val="28"/>
          <w:szCs w:val="28"/>
        </w:rPr>
        <w:t xml:space="preserve"> </w:t>
      </w:r>
      <w:r w:rsidRPr="00D77F28">
        <w:rPr>
          <w:sz w:val="28"/>
          <w:szCs w:val="28"/>
        </w:rPr>
        <w:t>Кислород подается в него под давлением</w:t>
      </w:r>
      <w:r w:rsidRPr="00D77F28">
        <w:rPr>
          <w:noProof/>
          <w:sz w:val="28"/>
          <w:szCs w:val="28"/>
        </w:rPr>
        <w:t xml:space="preserve"> 0,8...1</w:t>
      </w:r>
      <w:r w:rsidRPr="00D77F28">
        <w:rPr>
          <w:sz w:val="28"/>
          <w:szCs w:val="28"/>
        </w:rPr>
        <w:t xml:space="preserve"> МПа с помощью</w:t>
      </w:r>
      <w:r w:rsidR="00D77F28">
        <w:rPr>
          <w:sz w:val="28"/>
          <w:szCs w:val="28"/>
        </w:rPr>
        <w:t xml:space="preserve"> </w:t>
      </w:r>
      <w:r w:rsidRPr="00D77F28">
        <w:rPr>
          <w:sz w:val="28"/>
          <w:szCs w:val="28"/>
        </w:rPr>
        <w:t>водоохлаждаемой фурмы</w:t>
      </w:r>
      <w:r w:rsidRPr="00D77F28">
        <w:rPr>
          <w:noProof/>
          <w:sz w:val="28"/>
          <w:szCs w:val="28"/>
        </w:rPr>
        <w:t xml:space="preserve"> </w:t>
      </w:r>
      <w:r w:rsidRPr="00D77F28">
        <w:rPr>
          <w:i/>
          <w:iCs/>
          <w:noProof/>
          <w:sz w:val="28"/>
          <w:szCs w:val="28"/>
        </w:rPr>
        <w:t>3,</w:t>
      </w:r>
      <w:r w:rsidRPr="00D77F28">
        <w:rPr>
          <w:sz w:val="28"/>
          <w:szCs w:val="28"/>
        </w:rPr>
        <w:t xml:space="preserve"> вводимой в конвертер через горловину</w:t>
      </w:r>
      <w:r w:rsidRPr="00D77F28">
        <w:rPr>
          <w:noProof/>
          <w:sz w:val="28"/>
          <w:szCs w:val="28"/>
        </w:rPr>
        <w:t xml:space="preserve"> </w:t>
      </w:r>
      <w:r w:rsidRPr="00D77F28">
        <w:rPr>
          <w:i/>
          <w:iCs/>
          <w:noProof/>
          <w:sz w:val="28"/>
          <w:szCs w:val="28"/>
        </w:rPr>
        <w:t xml:space="preserve">4 </w:t>
      </w:r>
      <w:r w:rsidRPr="00D77F28">
        <w:rPr>
          <w:sz w:val="28"/>
          <w:szCs w:val="28"/>
        </w:rPr>
        <w:t>и располагаемой над уровнем жидкого металла на расстоянии</w:t>
      </w:r>
      <w:r w:rsidR="00D77F28">
        <w:rPr>
          <w:sz w:val="28"/>
          <w:szCs w:val="28"/>
        </w:rPr>
        <w:t xml:space="preserve"> </w:t>
      </w:r>
      <w:r w:rsidRPr="00D77F28">
        <w:rPr>
          <w:noProof/>
          <w:sz w:val="28"/>
          <w:szCs w:val="28"/>
        </w:rPr>
        <w:t>0,3...0,8</w:t>
      </w:r>
      <w:r w:rsidRPr="00D77F28">
        <w:rPr>
          <w:sz w:val="28"/>
          <w:szCs w:val="28"/>
        </w:rPr>
        <w:t xml:space="preserve"> м.</w:t>
      </w:r>
    </w:p>
    <w:p w:rsidR="00082764" w:rsidRPr="00D77F28" w:rsidRDefault="00082764" w:rsidP="00D77F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Конвертеры изготовляют емкостью 100...</w:t>
      </w:r>
      <w:r w:rsidRPr="00D77F28">
        <w:rPr>
          <w:noProof/>
          <w:sz w:val="28"/>
          <w:szCs w:val="28"/>
        </w:rPr>
        <w:t>350</w:t>
      </w:r>
      <w:r w:rsidRPr="00D77F28">
        <w:rPr>
          <w:sz w:val="28"/>
          <w:szCs w:val="28"/>
        </w:rPr>
        <w:t xml:space="preserve"> т жидкого чугуна. Общий расход технического кислорода на получение</w:t>
      </w:r>
      <w:r w:rsidRPr="00D77F28">
        <w:rPr>
          <w:noProof/>
          <w:sz w:val="28"/>
          <w:szCs w:val="28"/>
        </w:rPr>
        <w:t xml:space="preserve"> 1</w:t>
      </w:r>
      <w:r w:rsidRPr="00D77F28">
        <w:rPr>
          <w:sz w:val="28"/>
          <w:szCs w:val="28"/>
        </w:rPr>
        <w:t xml:space="preserve"> т стали, составляет</w:t>
      </w:r>
      <w:r w:rsidRPr="00D77F28">
        <w:rPr>
          <w:noProof/>
          <w:sz w:val="28"/>
          <w:szCs w:val="28"/>
        </w:rPr>
        <w:t xml:space="preserve"> 50...60</w:t>
      </w:r>
      <w:r w:rsidRPr="00D77F28">
        <w:rPr>
          <w:sz w:val="28"/>
          <w:szCs w:val="28"/>
        </w:rPr>
        <w:t xml:space="preserve"> м</w:t>
      </w:r>
      <w:r w:rsidRPr="00D77F28">
        <w:rPr>
          <w:sz w:val="28"/>
          <w:szCs w:val="28"/>
          <w:vertAlign w:val="superscript"/>
        </w:rPr>
        <w:t>3</w:t>
      </w:r>
      <w:r w:rsidRPr="00D77F28">
        <w:rPr>
          <w:sz w:val="28"/>
          <w:szCs w:val="28"/>
        </w:rPr>
        <w:t>.</w:t>
      </w:r>
    </w:p>
    <w:p w:rsidR="00082764" w:rsidRPr="00D77F28" w:rsidRDefault="00082764" w:rsidP="00D77F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Материалами для получения стали в кислородном конвертере служат жидкий передельный чугун и стальной лом. Для наводки шлака в конвертер добавляют железную руду и известь, а для его разжижения</w:t>
      </w:r>
      <w:r w:rsidRPr="00D77F28">
        <w:rPr>
          <w:noProof/>
          <w:sz w:val="28"/>
          <w:szCs w:val="28"/>
        </w:rPr>
        <w:t xml:space="preserve"> —</w:t>
      </w:r>
      <w:r w:rsidRPr="00D77F28">
        <w:rPr>
          <w:sz w:val="28"/>
          <w:szCs w:val="28"/>
        </w:rPr>
        <w:t xml:space="preserve"> боксит и плавиковый шпат.</w:t>
      </w:r>
    </w:p>
    <w:p w:rsidR="00082764" w:rsidRPr="00D77F28" w:rsidRDefault="00082764" w:rsidP="00D77F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Перед началом работы конвертер поворачивают на цапфах</w:t>
      </w:r>
      <w:r w:rsidRPr="00D77F28">
        <w:rPr>
          <w:noProof/>
          <w:sz w:val="28"/>
          <w:szCs w:val="28"/>
        </w:rPr>
        <w:t xml:space="preserve"> 5 </w:t>
      </w:r>
      <w:r w:rsidRPr="00D77F28">
        <w:rPr>
          <w:sz w:val="28"/>
          <w:szCs w:val="28"/>
        </w:rPr>
        <w:t>вокруг горизонтальной оси и с помощью завалочной машины загружают до</w:t>
      </w:r>
      <w:r w:rsidRPr="00D77F28">
        <w:rPr>
          <w:noProof/>
          <w:sz w:val="28"/>
          <w:szCs w:val="28"/>
        </w:rPr>
        <w:t xml:space="preserve"> 30 </w:t>
      </w:r>
      <w:r w:rsidRPr="00D77F28">
        <w:rPr>
          <w:i/>
          <w:iCs/>
          <w:noProof/>
          <w:sz w:val="28"/>
          <w:szCs w:val="28"/>
        </w:rPr>
        <w:t>%</w:t>
      </w:r>
      <w:r w:rsidRPr="00D77F28">
        <w:rPr>
          <w:sz w:val="28"/>
          <w:szCs w:val="28"/>
        </w:rPr>
        <w:t xml:space="preserve"> металлолома, затем заливают жидкий чугун при температуре</w:t>
      </w:r>
      <w:r w:rsidRPr="00D77F28">
        <w:rPr>
          <w:noProof/>
          <w:sz w:val="28"/>
          <w:szCs w:val="28"/>
        </w:rPr>
        <w:t xml:space="preserve"> 1250...1400</w:t>
      </w:r>
      <w:r w:rsidRPr="00D77F28">
        <w:rPr>
          <w:sz w:val="28"/>
          <w:szCs w:val="28"/>
        </w:rPr>
        <w:t xml:space="preserve"> °С, возвращают конвертер в исходное вертикальное положение, вводят кислородную фурму, подают кислород и добавляют шлакообразующие материалы.</w:t>
      </w:r>
    </w:p>
    <w:p w:rsidR="00082764" w:rsidRPr="00D77F28" w:rsidRDefault="00082764" w:rsidP="00D77F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Изменение металла по ходу плавки показано (на рис.</w:t>
      </w:r>
      <w:r w:rsidRPr="00D77F28">
        <w:rPr>
          <w:noProof/>
          <w:sz w:val="28"/>
          <w:szCs w:val="28"/>
        </w:rPr>
        <w:t xml:space="preserve"> 2).</w:t>
      </w:r>
      <w:r w:rsidRPr="00D77F28">
        <w:rPr>
          <w:sz w:val="28"/>
          <w:szCs w:val="28"/>
        </w:rPr>
        <w:t xml:space="preserve"> При продувке происходит окисление углерода и других примесей как непосредственно кислородом дутья, так и оксидом железа </w:t>
      </w:r>
      <w:r w:rsidRPr="00D77F28">
        <w:rPr>
          <w:sz w:val="28"/>
          <w:szCs w:val="28"/>
          <w:lang w:val="en-US"/>
        </w:rPr>
        <w:t>FeO</w:t>
      </w:r>
      <w:r w:rsidRPr="00D77F28">
        <w:rPr>
          <w:sz w:val="28"/>
          <w:szCs w:val="28"/>
        </w:rPr>
        <w:t xml:space="preserve">. Одновременно образуется активный шлак с необходимым содержанием СаО, благодаря чему происходит удаление серы и фосфора с образованием устойчивых соединений </w:t>
      </w:r>
      <w:r w:rsidRPr="00D77F28">
        <w:rPr>
          <w:sz w:val="28"/>
          <w:szCs w:val="28"/>
          <w:lang w:val="en-US"/>
        </w:rPr>
        <w:t>P</w:t>
      </w:r>
      <w:r w:rsidRPr="00D77F28">
        <w:rPr>
          <w:sz w:val="28"/>
          <w:szCs w:val="28"/>
        </w:rPr>
        <w:t>2</w:t>
      </w:r>
      <w:r w:rsidRPr="00D77F28">
        <w:rPr>
          <w:sz w:val="28"/>
          <w:szCs w:val="28"/>
          <w:lang w:val="en-US"/>
        </w:rPr>
        <w:t>O</w:t>
      </w:r>
      <w:r w:rsidRPr="00D77F28">
        <w:rPr>
          <w:sz w:val="28"/>
          <w:szCs w:val="28"/>
        </w:rPr>
        <w:t xml:space="preserve">5- ЗСаО и </w:t>
      </w:r>
      <w:r w:rsidRPr="00D77F28">
        <w:rPr>
          <w:sz w:val="28"/>
          <w:szCs w:val="28"/>
          <w:lang w:val="en-US"/>
        </w:rPr>
        <w:t>CaS</w:t>
      </w:r>
      <w:r w:rsidRPr="00D77F28">
        <w:rPr>
          <w:sz w:val="28"/>
          <w:szCs w:val="28"/>
        </w:rPr>
        <w:t xml:space="preserve"> в шлаке.</w:t>
      </w:r>
    </w:p>
    <w:p w:rsidR="00082764" w:rsidRPr="00D77F28" w:rsidRDefault="00082764" w:rsidP="00D77F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В момент, когда содержание углерода достигает заданного для выплавляемой марки стали, подачу кислорода прекращают, конвертер поворачивают и выливают вначале сталь, а затем</w:t>
      </w:r>
      <w:r w:rsidRPr="00D77F28">
        <w:rPr>
          <w:noProof/>
          <w:sz w:val="28"/>
          <w:szCs w:val="28"/>
        </w:rPr>
        <w:t xml:space="preserve"> —</w:t>
      </w:r>
      <w:r w:rsidRPr="00D77F28">
        <w:rPr>
          <w:sz w:val="28"/>
          <w:szCs w:val="28"/>
        </w:rPr>
        <w:t xml:space="preserve"> шлак.</w:t>
      </w:r>
    </w:p>
    <w:p w:rsidR="00082764" w:rsidRPr="00D77F28" w:rsidRDefault="00082764" w:rsidP="00D77F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Для уменьшения содержания кислорода сталь при выпуске из конвертера раскисляют, т. е. вводят в нее элементы с большим, чем у железа, сродством к. кислороду (</w:t>
      </w:r>
      <w:r w:rsidRPr="00D77F28">
        <w:rPr>
          <w:sz w:val="28"/>
          <w:szCs w:val="28"/>
          <w:lang w:val="en-US"/>
        </w:rPr>
        <w:t>Si</w:t>
      </w:r>
      <w:r w:rsidRPr="00D77F28">
        <w:rPr>
          <w:sz w:val="28"/>
          <w:szCs w:val="28"/>
        </w:rPr>
        <w:t xml:space="preserve">, </w:t>
      </w:r>
      <w:r w:rsidRPr="00D77F28">
        <w:rPr>
          <w:sz w:val="28"/>
          <w:szCs w:val="28"/>
          <w:lang w:val="en-US"/>
        </w:rPr>
        <w:t>Mn</w:t>
      </w:r>
      <w:r w:rsidRPr="00D77F28">
        <w:rPr>
          <w:sz w:val="28"/>
          <w:szCs w:val="28"/>
        </w:rPr>
        <w:t xml:space="preserve">, </w:t>
      </w:r>
      <w:r w:rsidRPr="00D77F28">
        <w:rPr>
          <w:sz w:val="28"/>
          <w:szCs w:val="28"/>
          <w:lang w:val="en-US"/>
        </w:rPr>
        <w:t>A</w:t>
      </w:r>
      <w:r w:rsidRPr="00D77F28">
        <w:rPr>
          <w:sz w:val="28"/>
          <w:szCs w:val="28"/>
        </w:rPr>
        <w:t>1). Взаимодействуя с оксидом железа</w:t>
      </w:r>
      <w:r w:rsidRPr="00D77F28">
        <w:rPr>
          <w:noProof/>
          <w:sz w:val="28"/>
          <w:szCs w:val="28"/>
        </w:rPr>
        <w:t xml:space="preserve"> FeO,</w:t>
      </w:r>
      <w:r w:rsidRPr="00D77F28">
        <w:rPr>
          <w:sz w:val="28"/>
          <w:szCs w:val="28"/>
        </w:rPr>
        <w:t xml:space="preserve"> они образуют нерастворимые оксиды МпО, </w:t>
      </w:r>
      <w:r w:rsidRPr="00D77F28">
        <w:rPr>
          <w:sz w:val="28"/>
          <w:szCs w:val="28"/>
          <w:lang w:val="en-US"/>
        </w:rPr>
        <w:t>SiO</w:t>
      </w:r>
      <w:r w:rsidRPr="00D77F28">
        <w:rPr>
          <w:sz w:val="28"/>
          <w:szCs w:val="28"/>
        </w:rPr>
        <w:t>2, А1203, переходящие в шлак.</w:t>
      </w:r>
    </w:p>
    <w:p w:rsidR="00D77F28" w:rsidRDefault="00082764" w:rsidP="00D77F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Производительность кислородного конвертера емкостью</w:t>
      </w:r>
      <w:r w:rsidRPr="00D77F28">
        <w:rPr>
          <w:noProof/>
          <w:sz w:val="28"/>
          <w:szCs w:val="28"/>
        </w:rPr>
        <w:t xml:space="preserve"> 300</w:t>
      </w:r>
      <w:r w:rsidRPr="00D77F28">
        <w:rPr>
          <w:sz w:val="28"/>
          <w:szCs w:val="28"/>
        </w:rPr>
        <w:t xml:space="preserve"> т достигает 400...</w:t>
      </w:r>
      <w:r w:rsidRPr="00D77F28">
        <w:rPr>
          <w:noProof/>
          <w:sz w:val="28"/>
          <w:szCs w:val="28"/>
        </w:rPr>
        <w:t>500</w:t>
      </w:r>
      <w:r w:rsidRPr="00D77F28">
        <w:rPr>
          <w:sz w:val="28"/>
          <w:szCs w:val="28"/>
        </w:rPr>
        <w:t xml:space="preserve"> т/ч, в то время как производительность мартеновских и электропечей не превышает</w:t>
      </w:r>
      <w:r w:rsidRPr="00D77F28">
        <w:rPr>
          <w:noProof/>
          <w:sz w:val="28"/>
          <w:szCs w:val="28"/>
        </w:rPr>
        <w:t xml:space="preserve"> 80</w:t>
      </w:r>
      <w:r w:rsidRPr="00D77F28">
        <w:rPr>
          <w:sz w:val="28"/>
          <w:szCs w:val="28"/>
        </w:rPr>
        <w:t xml:space="preserve"> т/ч. Благодаря высокой</w:t>
      </w:r>
      <w:r w:rsidR="00D77F28">
        <w:rPr>
          <w:sz w:val="28"/>
          <w:szCs w:val="28"/>
        </w:rPr>
        <w:t xml:space="preserve"> </w:t>
      </w:r>
      <w:r w:rsidRPr="00D77F28">
        <w:rPr>
          <w:sz w:val="28"/>
          <w:szCs w:val="28"/>
        </w:rPr>
        <w:t>производительности и малой металлоемкости кислородно-конвертерный способ становится основным способом производства стали.</w:t>
      </w:r>
    </w:p>
    <w:p w:rsidR="00082764" w:rsidRPr="00D77F28" w:rsidRDefault="00D77F28" w:rsidP="00D77F28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</w:t>
      </w:r>
      <w:r w:rsidR="00E1354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92.75pt">
            <v:imagedata r:id="rId7" o:title=""/>
          </v:shape>
        </w:pict>
      </w:r>
      <w:r>
        <w:rPr>
          <w:sz w:val="28"/>
          <w:szCs w:val="28"/>
        </w:rPr>
        <w:t xml:space="preserve"> </w:t>
      </w:r>
    </w:p>
    <w:p w:rsidR="00D77F28" w:rsidRDefault="00082764" w:rsidP="00D77F2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77F28">
        <w:rPr>
          <w:i/>
          <w:iCs/>
          <w:sz w:val="28"/>
          <w:szCs w:val="28"/>
        </w:rPr>
        <w:t>Рис.1</w:t>
      </w:r>
      <w:r w:rsidR="00D77F28">
        <w:rPr>
          <w:i/>
          <w:iCs/>
          <w:sz w:val="28"/>
          <w:szCs w:val="28"/>
        </w:rPr>
        <w:t xml:space="preserve"> </w:t>
      </w:r>
      <w:r w:rsidRPr="00D77F28">
        <w:rPr>
          <w:b/>
          <w:bCs/>
          <w:i/>
          <w:iCs/>
          <w:sz w:val="28"/>
          <w:szCs w:val="28"/>
        </w:rPr>
        <w:t>Схема кислородного конвертера</w:t>
      </w:r>
    </w:p>
    <w:p w:rsidR="00D77F28" w:rsidRDefault="00D77F28" w:rsidP="00D77F28">
      <w:pPr>
        <w:spacing w:line="360" w:lineRule="auto"/>
        <w:jc w:val="both"/>
        <w:rPr>
          <w:i/>
          <w:iCs/>
          <w:sz w:val="28"/>
          <w:szCs w:val="28"/>
        </w:rPr>
      </w:pPr>
    </w:p>
    <w:p w:rsidR="00D77F28" w:rsidRDefault="00E13545" w:rsidP="00D77F2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45pt;margin-top:2.95pt;width:198pt;height:142.25pt;z-index:-251658752" wrapcoords="-98 0 -98 21456 21600 21456 21600 0 -98 0">
            <v:imagedata r:id="rId8" o:title=""/>
          </v:shape>
        </w:pict>
      </w:r>
    </w:p>
    <w:p w:rsidR="00D77F28" w:rsidRDefault="00D77F28" w:rsidP="00D77F2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D77F28" w:rsidRDefault="00D77F28" w:rsidP="00D77F2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D77F28" w:rsidRDefault="00D77F28" w:rsidP="00D77F2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D77F28" w:rsidRDefault="00D77F28" w:rsidP="00D77F2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D77F28" w:rsidRDefault="00D77F28" w:rsidP="00D77F2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82764" w:rsidRPr="00D77F28" w:rsidRDefault="00082764" w:rsidP="00D77F28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D77F28">
        <w:rPr>
          <w:i/>
          <w:iCs/>
          <w:sz w:val="28"/>
          <w:szCs w:val="28"/>
        </w:rPr>
        <w:t>Рис.2</w:t>
      </w:r>
      <w:r w:rsidR="00D77F28">
        <w:rPr>
          <w:i/>
          <w:iCs/>
          <w:sz w:val="28"/>
          <w:szCs w:val="28"/>
        </w:rPr>
        <w:t xml:space="preserve"> </w:t>
      </w:r>
      <w:r w:rsidRPr="00D77F28">
        <w:rPr>
          <w:b/>
          <w:bCs/>
          <w:i/>
          <w:iCs/>
          <w:sz w:val="28"/>
          <w:szCs w:val="28"/>
        </w:rPr>
        <w:t>Схема изменения металла по ходу плавки</w:t>
      </w:r>
      <w:r w:rsidR="00D77F28">
        <w:rPr>
          <w:i/>
          <w:iCs/>
          <w:sz w:val="28"/>
          <w:szCs w:val="28"/>
        </w:rPr>
        <w:t xml:space="preserve"> </w:t>
      </w:r>
    </w:p>
    <w:p w:rsidR="00082764" w:rsidRPr="00D77F28" w:rsidRDefault="00082764" w:rsidP="00CE29FB">
      <w:pPr>
        <w:spacing w:line="360" w:lineRule="auto"/>
        <w:jc w:val="both"/>
        <w:rPr>
          <w:sz w:val="28"/>
          <w:szCs w:val="28"/>
        </w:rPr>
      </w:pPr>
    </w:p>
    <w:p w:rsidR="00082764" w:rsidRPr="00D77F28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sz w:val="28"/>
          <w:szCs w:val="28"/>
        </w:rPr>
        <w:t>Процесс занимает главенствующую роль среди существующих способов массового производства стали. Такой успех кислородно-конвертерного способа заключается в возможности переработки чугуна практически любого состава, использованием металлолома от 10 до 30 %, возможность выплавки широкого сортамента сталей, включая легированные, высокой производительностью, малыми затратами на строительство, большой гибкостью и качеством продукции за небольшой промежуток времени.</w:t>
      </w:r>
    </w:p>
    <w:p w:rsidR="00082764" w:rsidRPr="00D77F28" w:rsidRDefault="00082764" w:rsidP="00D77F28">
      <w:pPr>
        <w:spacing w:line="360" w:lineRule="auto"/>
        <w:ind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При конверторном способе производства, благодаря тому, что окисление фосфора и серы идет одновременно имеется возможность остановить процесс на заданном содержании углерода и получить довольно широкую гамму углеродистых сталей при низком содержании серы и фосфора.</w:t>
      </w:r>
    </w:p>
    <w:p w:rsidR="00082764" w:rsidRPr="00D77F28" w:rsidRDefault="00D77F28" w:rsidP="00D77F28">
      <w:pPr>
        <w:pStyle w:val="21"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82764" w:rsidRPr="00D77F28">
        <w:rPr>
          <w:b/>
          <w:bCs/>
          <w:i/>
          <w:iCs/>
          <w:sz w:val="28"/>
          <w:szCs w:val="28"/>
        </w:rPr>
        <w:t>Кислородно-конвертерный процесс с верхней продувкой.</w:t>
      </w:r>
    </w:p>
    <w:p w:rsidR="00082764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sz w:val="28"/>
          <w:szCs w:val="28"/>
        </w:rPr>
        <w:t>Конвертер имеет грушевидную форму с концентрической горловиной. Это обеспечивает лучшие условия для ввода в полость конвертера кислородной фурмы, отвода газов, заливки чугуна и завалки лома и шлакообразующих материалов. Кожух конвертера выполняют сварным из стальных листов толщиной от 20 до 100 мм. В центральной части конвертера крепят цапфы, соединяющиеся с устройством для наклона. Механизм поворота конвертера состоит из системы передач, связывающих цапфы с приводом. Конвертер может поворачиваться вокруг горизонтальной оси на 360</w:t>
      </w:r>
      <w:r w:rsidRPr="00D77F28">
        <w:rPr>
          <w:sz w:val="28"/>
          <w:szCs w:val="28"/>
          <w:vertAlign w:val="superscript"/>
        </w:rPr>
        <w:t>о</w:t>
      </w:r>
      <w:r w:rsidRPr="00D77F28">
        <w:rPr>
          <w:sz w:val="28"/>
          <w:szCs w:val="28"/>
        </w:rPr>
        <w:t xml:space="preserve"> со скоростью от 0,01 до 2 об/мин. Для большегрузных конвертеров емкостью от 200 т применяют двухсторонний привод, например, четыре двигателя по два на каждую цапфу </w:t>
      </w:r>
    </w:p>
    <w:p w:rsidR="00D77F28" w:rsidRPr="00D77F28" w:rsidRDefault="00D77F28" w:rsidP="00CE29FB">
      <w:pPr>
        <w:pStyle w:val="21"/>
        <w:spacing w:line="360" w:lineRule="auto"/>
        <w:ind w:firstLine="0"/>
        <w:rPr>
          <w:sz w:val="28"/>
          <w:szCs w:val="28"/>
        </w:rPr>
      </w:pPr>
    </w:p>
    <w:p w:rsidR="00082764" w:rsidRPr="00D77F28" w:rsidRDefault="00E13545" w:rsidP="00D77F28">
      <w:pPr>
        <w:pStyle w:val="21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46.75pt;height:172.5pt">
            <v:imagedata r:id="rId9" o:title=""/>
          </v:shape>
        </w:pict>
      </w:r>
    </w:p>
    <w:p w:rsidR="00082764" w:rsidRPr="00D77F28" w:rsidRDefault="00082764" w:rsidP="00D77F28">
      <w:pPr>
        <w:pStyle w:val="ab"/>
        <w:spacing w:before="0" w:after="0" w:line="360" w:lineRule="auto"/>
        <w:ind w:firstLine="709"/>
        <w:jc w:val="both"/>
        <w:rPr>
          <w:i/>
          <w:iCs/>
          <w:sz w:val="28"/>
          <w:szCs w:val="28"/>
        </w:rPr>
      </w:pPr>
      <w:r w:rsidRPr="00D77F28">
        <w:rPr>
          <w:b w:val="0"/>
          <w:bCs w:val="0"/>
          <w:i/>
          <w:iCs/>
          <w:sz w:val="28"/>
          <w:szCs w:val="28"/>
        </w:rPr>
        <w:t>Рис. 3.</w:t>
      </w:r>
      <w:r w:rsidRPr="00D77F28">
        <w:rPr>
          <w:i/>
          <w:iCs/>
          <w:sz w:val="28"/>
          <w:szCs w:val="28"/>
        </w:rPr>
        <w:t xml:space="preserve"> Конвертер емкостью 300 т с двухсторонним приводом механизма поворота</w:t>
      </w:r>
    </w:p>
    <w:p w:rsidR="00D77F28" w:rsidRPr="00D77F28" w:rsidRDefault="00D77F28" w:rsidP="00D77F28">
      <w:pPr>
        <w:rPr>
          <w:sz w:val="28"/>
          <w:szCs w:val="28"/>
        </w:rPr>
      </w:pPr>
    </w:p>
    <w:p w:rsidR="00082764" w:rsidRPr="00D77F28" w:rsidRDefault="00082764" w:rsidP="00D77F28">
      <w:pPr>
        <w:pStyle w:val="21"/>
        <w:spacing w:line="360" w:lineRule="auto"/>
        <w:ind w:firstLine="709"/>
        <w:rPr>
          <w:i/>
          <w:iCs/>
          <w:sz w:val="28"/>
          <w:szCs w:val="28"/>
        </w:rPr>
      </w:pPr>
      <w:r w:rsidRPr="00D77F28">
        <w:rPr>
          <w:sz w:val="28"/>
          <w:szCs w:val="28"/>
        </w:rPr>
        <w:t>В шлемной части конвертера имеется летка для выпуска стали. Выпуск стали через летку исключает возможность попадания шлака в металл. Летка закрывается огнеупорной глиной, замешанной на воде.</w:t>
      </w:r>
      <w:r w:rsidR="00D77F28">
        <w:rPr>
          <w:sz w:val="28"/>
          <w:szCs w:val="28"/>
        </w:rPr>
        <w:t xml:space="preserve"> </w:t>
      </w:r>
    </w:p>
    <w:p w:rsidR="00082764" w:rsidRPr="00D77F28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Ход процесса.</w:t>
      </w:r>
      <w:r w:rsidRPr="00D77F28">
        <w:rPr>
          <w:i/>
          <w:iCs/>
          <w:sz w:val="28"/>
          <w:szCs w:val="28"/>
        </w:rPr>
        <w:t xml:space="preserve"> </w:t>
      </w:r>
      <w:r w:rsidRPr="00D77F28">
        <w:rPr>
          <w:sz w:val="28"/>
          <w:szCs w:val="28"/>
        </w:rPr>
        <w:t xml:space="preserve">Процесс производства стали в кислородном конвертере состоит из следующих основных периодов: загрузки металлолома, заливки чугуна, продувки кислородом, загрузки шлакообразующих, слива стали и шлака. </w:t>
      </w:r>
    </w:p>
    <w:p w:rsidR="00082764" w:rsidRPr="00D77F28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sz w:val="28"/>
          <w:szCs w:val="28"/>
        </w:rPr>
        <w:t>Загрузка конвертера начинается с завалки стального лома. Лом загружают в наклоненный конвертер через горловину при помощи завалочных машин лоткового типа. Затем с помощью заливочных кранов заливают жидкий чугун, конвертер устанавливают в вертикальное положение, вводят фурму и включают подачу кислорода с чистотой не менее 99,5 % О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 xml:space="preserve">. Одновременно с началом продувки загружают первую порцию шлакообразующих и железной руды (40 - 60 % от общего количества). Остальную часть сыпучих материалов подают в конвертер в процессе продувки одной или несколькими порциями, чаще всего 5 - 7 минут после начала продувки. </w:t>
      </w:r>
    </w:p>
    <w:p w:rsidR="00082764" w:rsidRPr="00D77F28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sz w:val="28"/>
          <w:szCs w:val="28"/>
        </w:rPr>
        <w:t xml:space="preserve">На процесс рафинирования значительное влияние оказывают положение фурмы (расстояние от конца фурмы до поверхности ванны) и давление подаваемого кислорода. Обычно высота фурмы поддерживается в пределах 1,0 - 3,0 м, давление кислорода 0,9 - 1,4 МПа. Правильно организованный режим продувки обеспечивает хорошую циркуляцию металла и его перемешивание со шлаком. Последнее, в свою очередь, способствует повышению скорости окисления содержащихся в чугуне </w:t>
      </w:r>
      <w:r w:rsidRPr="00D77F28">
        <w:rPr>
          <w:sz w:val="28"/>
          <w:szCs w:val="28"/>
          <w:lang w:val="en-US"/>
        </w:rPr>
        <w:t>C</w:t>
      </w:r>
      <w:r w:rsidRPr="00D77F28">
        <w:rPr>
          <w:sz w:val="28"/>
          <w:szCs w:val="28"/>
        </w:rPr>
        <w:t xml:space="preserve">, </w:t>
      </w:r>
      <w:r w:rsidRPr="00D77F28">
        <w:rPr>
          <w:sz w:val="28"/>
          <w:szCs w:val="28"/>
          <w:lang w:val="en-US"/>
        </w:rPr>
        <w:t>Si</w:t>
      </w:r>
      <w:r w:rsidRPr="00D77F28">
        <w:rPr>
          <w:sz w:val="28"/>
          <w:szCs w:val="28"/>
        </w:rPr>
        <w:t xml:space="preserve">, </w:t>
      </w:r>
      <w:r w:rsidRPr="00D77F28">
        <w:rPr>
          <w:sz w:val="28"/>
          <w:szCs w:val="28"/>
          <w:lang w:val="en-US"/>
        </w:rPr>
        <w:t>Mn</w:t>
      </w:r>
      <w:r w:rsidRPr="00D77F28">
        <w:rPr>
          <w:sz w:val="28"/>
          <w:szCs w:val="28"/>
        </w:rPr>
        <w:t xml:space="preserve">, </w:t>
      </w:r>
      <w:r w:rsidRPr="00D77F28">
        <w:rPr>
          <w:sz w:val="28"/>
          <w:szCs w:val="28"/>
          <w:lang w:val="en-US"/>
        </w:rPr>
        <w:t>P</w:t>
      </w:r>
      <w:r w:rsidRPr="00D77F28">
        <w:rPr>
          <w:sz w:val="28"/>
          <w:szCs w:val="28"/>
        </w:rPr>
        <w:t>.</w:t>
      </w:r>
    </w:p>
    <w:p w:rsidR="00082764" w:rsidRPr="00D77F28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sz w:val="28"/>
          <w:szCs w:val="28"/>
        </w:rPr>
        <w:t>Важным в технологии кислородно-конвертерного процесса является шлакообразование. Шлакообразование в значительной мере определяет ход удаления фосфора, серы и других примесей, влияет на качество выплавляемой стали, выход годного и качество футеровки. Основная цель этой стадии плавки заключается в быстром формировании шлака с необходимыми свойствами (основностью, жидкоподвижностью и т. д.). Сложность выполнения этой задачи связана с высокой скоростью процесса (длительность продувки 14 - 24 минуты). Формирование шлака необходимой основности и заданными свойствами зависит от скорости растворения извести в шлаке. На скорость растворения извести в шлаке влияют такие факторы, как состав шлака, его окисленность, условия смачивания шлаком поверхности извести, перемешивание ванны, температурный режим, состав чугуна и т. д. Раннему формированию основного шлака способствует наличие первичной реакционной зоны (поверхность соприкосновения струи кислорода с металлом) с температурой до 2500</w:t>
      </w:r>
      <w:r w:rsidRPr="00D77F28">
        <w:rPr>
          <w:sz w:val="28"/>
          <w:szCs w:val="28"/>
          <w:vertAlign w:val="superscript"/>
        </w:rPr>
        <w:t>о</w:t>
      </w:r>
      <w:r w:rsidRPr="00D77F28">
        <w:rPr>
          <w:sz w:val="28"/>
          <w:szCs w:val="28"/>
        </w:rPr>
        <w:t xml:space="preserve">. В этой зоне известь подвергается одновременному воздействию высокой температуры и шлака с повышенным содержанием оксидов железа. Количество вводимой на плавку извести определяется расчетом и зависит от состава чугуна и содержания </w:t>
      </w:r>
      <w:r w:rsidRPr="00D77F28">
        <w:rPr>
          <w:sz w:val="28"/>
          <w:szCs w:val="28"/>
          <w:lang w:val="en-US"/>
        </w:rPr>
        <w:t>SiO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 xml:space="preserve"> руде, боксите, извести и др. Общий расход извести составляет 5 - 8 % от массы плавки, расход боксита 0,5 - 2,0 %, плавикового штампа 0,15 - 1,0 %. Основность конечного шлака должна быть не менее 2,5.</w:t>
      </w:r>
    </w:p>
    <w:p w:rsidR="00082764" w:rsidRPr="00D77F28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sz w:val="28"/>
          <w:szCs w:val="28"/>
        </w:rPr>
        <w:t>Окисление всех примесей чугуна начинается с самого начала продувки. При этом наиболее интенсивно в начале продувки окисляется кремний и марганец. Это объясняется высоким сродством этих элементов к кислороду при сравнительно низких температурах (1450 - 1500</w:t>
      </w:r>
      <w:r w:rsidRPr="00D77F28">
        <w:rPr>
          <w:sz w:val="28"/>
          <w:szCs w:val="28"/>
          <w:vertAlign w:val="superscript"/>
        </w:rPr>
        <w:t>о</w:t>
      </w:r>
      <w:r w:rsidRPr="00D77F28">
        <w:rPr>
          <w:sz w:val="28"/>
          <w:szCs w:val="28"/>
        </w:rPr>
        <w:t xml:space="preserve"> С и менее). </w:t>
      </w:r>
    </w:p>
    <w:p w:rsidR="00082764" w:rsidRPr="00D77F28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sz w:val="28"/>
          <w:szCs w:val="28"/>
        </w:rPr>
        <w:t>Окисление углерода в кислородно-конвертерном процессе имеет важное значение, т. к. влияет на температурный режим плавки, процесс шлакообразования и рафинирования металла от фосфора, серы, газов и неметаллических включений.</w:t>
      </w:r>
    </w:p>
    <w:p w:rsidR="00082764" w:rsidRPr="00D77F28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sz w:val="28"/>
          <w:szCs w:val="28"/>
        </w:rPr>
        <w:t>Характерной особенностью кислородно-конвертерного производства является неравномерность окисления углерода как по объему ванны, так и в течение продувки.</w:t>
      </w:r>
    </w:p>
    <w:p w:rsidR="00082764" w:rsidRPr="00D77F28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sz w:val="28"/>
          <w:szCs w:val="28"/>
        </w:rPr>
        <w:t>С первых минут продувки одновременно с окислением углерода начинается процесс дефосфорации</w:t>
      </w:r>
      <w:r w:rsidR="00D77F28">
        <w:rPr>
          <w:sz w:val="28"/>
          <w:szCs w:val="28"/>
        </w:rPr>
        <w:t xml:space="preserve"> </w:t>
      </w:r>
      <w:r w:rsidRPr="00D77F28">
        <w:rPr>
          <w:sz w:val="28"/>
          <w:szCs w:val="28"/>
        </w:rPr>
        <w:t>- удаление фосфора. Наиболее интенсивное удаление фосфора идет в первой половине продувки при сравнительно низкой температуры металла, высоком содержании в шлаке (</w:t>
      </w:r>
      <w:r w:rsidRPr="00D77F28">
        <w:rPr>
          <w:sz w:val="28"/>
          <w:szCs w:val="28"/>
          <w:lang w:val="en-US"/>
        </w:rPr>
        <w:t>FeO</w:t>
      </w:r>
      <w:r w:rsidRPr="00D77F28">
        <w:rPr>
          <w:sz w:val="28"/>
          <w:szCs w:val="28"/>
        </w:rPr>
        <w:t>); основность шлака и его количество быстро увеличивается. Кислородно-конвертерный процесс позволяет получить</w:t>
      </w:r>
      <w:r w:rsidR="00D77F28">
        <w:rPr>
          <w:sz w:val="28"/>
          <w:szCs w:val="28"/>
        </w:rPr>
        <w:t xml:space="preserve"> </w:t>
      </w:r>
      <w:r w:rsidRPr="00D77F28">
        <w:rPr>
          <w:sz w:val="28"/>
          <w:szCs w:val="28"/>
        </w:rPr>
        <w:t>&lt; 0,02 % Р в готовой стали.</w:t>
      </w:r>
      <w:r w:rsidR="00D77F28">
        <w:rPr>
          <w:sz w:val="28"/>
          <w:szCs w:val="28"/>
        </w:rPr>
        <w:t xml:space="preserve"> </w:t>
      </w:r>
    </w:p>
    <w:p w:rsidR="00082764" w:rsidRPr="00D77F28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sz w:val="28"/>
          <w:szCs w:val="28"/>
        </w:rPr>
        <w:t>Условия для удаления серы при кислородно-конвертерном процессе нельзя считать таким же благоприятным, как для удаления фосфора. Причина заключается в том, что шлак содержит значительное количество (</w:t>
      </w:r>
      <w:r w:rsidRPr="00D77F28">
        <w:rPr>
          <w:sz w:val="28"/>
          <w:szCs w:val="28"/>
          <w:lang w:val="en-US"/>
        </w:rPr>
        <w:t>FeO</w:t>
      </w:r>
      <w:r w:rsidRPr="00D77F28">
        <w:rPr>
          <w:sz w:val="28"/>
          <w:szCs w:val="28"/>
        </w:rPr>
        <w:t>) и высокая основность шлака (&gt; 2,5) достигается лишь во второй половине продувки. Степень десульфурации при кислородно-конвертерном процессе находится в пределах 30 - 50 % и содержание серы в готовой стали составляет 0,02 - 0,04 %.</w:t>
      </w:r>
    </w:p>
    <w:p w:rsidR="00082764" w:rsidRPr="00D77F28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sz w:val="28"/>
          <w:szCs w:val="28"/>
        </w:rPr>
        <w:t>По достижении заданного содержания углерода дутые отключают, фурму поднимают, конвертер наклоняют и металл через летку (для уменьшения перемешивания металла и шлака) выливают в ковш.</w:t>
      </w:r>
    </w:p>
    <w:p w:rsidR="00082764" w:rsidRPr="00D77F28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sz w:val="28"/>
          <w:szCs w:val="28"/>
        </w:rPr>
        <w:t xml:space="preserve"> Полученный металл содержит повышенное содержание кислорода, поэтому заключительной операцией плавки является раскисление металла, которое проводят в сталеразливном ковше. Для этой цели одновременно со сливом стали по специальному поворотному желобу в ковш попадают раскислители и легирующие добавки.</w:t>
      </w:r>
    </w:p>
    <w:p w:rsidR="00082764" w:rsidRPr="00D77F28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sz w:val="28"/>
          <w:szCs w:val="28"/>
        </w:rPr>
        <w:t>Шлак из конвертера сливают через горловину в шлаковый ковш, установленный на шлаковозе под конвертером.</w:t>
      </w:r>
    </w:p>
    <w:p w:rsidR="00082764" w:rsidRPr="00D77F28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sz w:val="28"/>
          <w:szCs w:val="28"/>
        </w:rPr>
        <w:t>Течение кислородно-конвертерного процесса обусловливается температурным режимом и регулируется изменением количества дутья и введением в конвертер охладителей - металлолома, железной руды, известняка. Температура металла при выпуске из конвертера около 1600</w:t>
      </w:r>
      <w:r w:rsidRPr="00D77F28">
        <w:rPr>
          <w:sz w:val="28"/>
          <w:szCs w:val="28"/>
          <w:vertAlign w:val="superscript"/>
        </w:rPr>
        <w:t>о</w:t>
      </w:r>
      <w:r w:rsidRPr="00D77F28">
        <w:rPr>
          <w:sz w:val="28"/>
          <w:szCs w:val="28"/>
        </w:rPr>
        <w:t xml:space="preserve"> С.</w:t>
      </w:r>
    </w:p>
    <w:p w:rsidR="00082764" w:rsidRPr="00D77F28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sz w:val="28"/>
          <w:szCs w:val="28"/>
        </w:rPr>
        <w:t xml:space="preserve">Во время продувки чугуна в конвертере образуется значительное количество отходящих газов. Для использования тепла отходящих газов и отчистки их от пыли за каждым конвертером оборудованы котел-утилизатор и установка для очистки газов. </w:t>
      </w:r>
    </w:p>
    <w:p w:rsidR="00082764" w:rsidRPr="00D77F28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sz w:val="28"/>
          <w:szCs w:val="28"/>
        </w:rPr>
        <w:t>Управление конвертерным процессом осуществляется с помощью современных мощных компьютеров, в которые вводится информации об исходных материалах (состав и количество чугуна, лома, извести), а также о показателях процесса (количество и состав кислорода, отходящих газов, температура и т. п.).</w:t>
      </w:r>
    </w:p>
    <w:p w:rsidR="00082764" w:rsidRPr="00D77F28" w:rsidRDefault="00082764" w:rsidP="00D77F28">
      <w:pPr>
        <w:pStyle w:val="21"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 xml:space="preserve">Кислородно-конвертерный процесс с донной продувкой. </w:t>
      </w:r>
    </w:p>
    <w:p w:rsidR="00082764" w:rsidRPr="00D77F28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sz w:val="28"/>
          <w:szCs w:val="28"/>
        </w:rPr>
        <w:t xml:space="preserve">В середине 60-х годов опытами по вдуванию струи кислорода, окруженной слоем углеводородов, была показана возможность через днище без разрушения огнеупоров. В настоящее время в мире работают несколько десятков конвертеров с донной продувкой садкой до 250 т. Каждая десятая тонна конвертерной стали, выплавленной в мире, приходится на этот процесс. </w:t>
      </w:r>
    </w:p>
    <w:p w:rsidR="00082764" w:rsidRPr="00D77F28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sz w:val="28"/>
          <w:szCs w:val="28"/>
        </w:rPr>
        <w:t>Основное отличие конвертеров с донной продувкой от конвертеров с верхним дутьем заключается в том, что они имеют меньший удельный объем, т. е. объем приходящийся на тонну продуваемого чугуна. В днище устанавливают от 7 до 21 фурм в зависимости от емкости конвертера. Размещение фурм в днище может быть различным. Обычно их располагают в одной половине днища так, чтобы при наклоне конвертера они были выше уровня жидкого металла. Перед установкой конвертера в вертикальное положение через фурмы пускается дутье.</w:t>
      </w:r>
    </w:p>
    <w:p w:rsidR="00082764" w:rsidRPr="00D77F28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sz w:val="28"/>
          <w:szCs w:val="28"/>
        </w:rPr>
        <w:t>В условиях донной продувки улучшаются условия перемешивания ванны, увеличивается поверхность металл-зарождения и выделения пузырьков СО. Таким образом, скорость обезуглероживания</w:t>
      </w:r>
      <w:r w:rsidR="00D77F28">
        <w:rPr>
          <w:sz w:val="28"/>
          <w:szCs w:val="28"/>
        </w:rPr>
        <w:t xml:space="preserve"> </w:t>
      </w:r>
      <w:r w:rsidRPr="00D77F28">
        <w:rPr>
          <w:sz w:val="28"/>
          <w:szCs w:val="28"/>
        </w:rPr>
        <w:t>при донной продувке выше по сравнению с верхней. Получение металла с содержанием углерода менее 0,05 % не представляет затруднений.</w:t>
      </w:r>
    </w:p>
    <w:p w:rsidR="00082764" w:rsidRPr="00D77F28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sz w:val="28"/>
          <w:szCs w:val="28"/>
        </w:rPr>
        <w:t xml:space="preserve">Условия удаления серы при донной продувке более благоприятны, чем при верхней. Это также связанно с меньшей окисленностью шлака и увеличением поверхности контакта газ - металл. Последнее обстоятельство способствует удалению части серы в газовую фазу в виде </w:t>
      </w:r>
      <w:r w:rsidRPr="00D77F28">
        <w:rPr>
          <w:sz w:val="28"/>
          <w:szCs w:val="28"/>
          <w:lang w:val="en-US"/>
        </w:rPr>
        <w:t>SO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.</w:t>
      </w:r>
    </w:p>
    <w:p w:rsidR="00082764" w:rsidRPr="00D77F28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sz w:val="28"/>
          <w:szCs w:val="28"/>
        </w:rPr>
        <w:t>Преимущества процесса с донной продувкой состоят в повышении выхода годного металла на 1 - 2 %, сокращении длительности продувки, ускорении плавления лома, меньшей высоте здания цеха и т. д. Это представляет определенный интерес, прежде всего, для возможной замены мартеновских печей без коренной реконструкции зданий мартеновских цехов.</w:t>
      </w:r>
    </w:p>
    <w:p w:rsidR="00D10C30" w:rsidRPr="00D77F28" w:rsidRDefault="00082764" w:rsidP="00D77F28">
      <w:pPr>
        <w:pStyle w:val="21"/>
        <w:spacing w:line="360" w:lineRule="auto"/>
        <w:ind w:firstLine="709"/>
        <w:rPr>
          <w:b/>
          <w:bCs/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Конвертерный процесс с комбинированной продувкой.</w:t>
      </w:r>
      <w:r w:rsidR="00D77F28">
        <w:rPr>
          <w:b/>
          <w:bCs/>
          <w:sz w:val="28"/>
          <w:szCs w:val="28"/>
        </w:rPr>
        <w:t xml:space="preserve"> </w:t>
      </w:r>
    </w:p>
    <w:p w:rsidR="00082764" w:rsidRPr="00D77F28" w:rsidRDefault="00082764" w:rsidP="00D77F28">
      <w:pPr>
        <w:pStyle w:val="21"/>
        <w:spacing w:line="360" w:lineRule="auto"/>
        <w:ind w:firstLine="709"/>
        <w:rPr>
          <w:sz w:val="28"/>
          <w:szCs w:val="28"/>
        </w:rPr>
      </w:pPr>
      <w:r w:rsidRPr="00D77F28">
        <w:rPr>
          <w:sz w:val="28"/>
          <w:szCs w:val="28"/>
        </w:rPr>
        <w:t xml:space="preserve">Тщательный анализ преимуществ и недостатков способов выплавки стали в конвертерах с верхней и нижней продувкой привел к созданию процесса, в котором металл продувается сверху кислородом и снизу - кислородом в защитной рубашке или аргоном (азотом). Использование конвертера с комбинированной продувкой по сравнению с продувкой только сверху позволяет повысить выход металла, увеличить долю лома, снизить расход ферросплавов, уменьшить расход кислорода, повысить качество стали за счет снижения содержания газов при продувке инертным газом в конце операции. </w:t>
      </w:r>
    </w:p>
    <w:p w:rsidR="00082764" w:rsidRPr="00D77F28" w:rsidRDefault="00082764" w:rsidP="00CE29FB">
      <w:pPr>
        <w:spacing w:line="360" w:lineRule="auto"/>
        <w:jc w:val="both"/>
        <w:rPr>
          <w:sz w:val="28"/>
          <w:szCs w:val="28"/>
        </w:rPr>
      </w:pPr>
    </w:p>
    <w:p w:rsidR="00A874BB" w:rsidRPr="00D77F28" w:rsidRDefault="002C62CA" w:rsidP="00D77F28">
      <w:pPr>
        <w:spacing w:line="360" w:lineRule="auto"/>
        <w:jc w:val="center"/>
        <w:rPr>
          <w:b/>
          <w:bCs/>
          <w:sz w:val="28"/>
          <w:szCs w:val="28"/>
        </w:rPr>
      </w:pPr>
      <w:r w:rsidRPr="00D77F28">
        <w:rPr>
          <w:b/>
          <w:bCs/>
          <w:sz w:val="28"/>
          <w:szCs w:val="28"/>
        </w:rPr>
        <w:t>Стеклокристаллические материалы (ситаллы)</w:t>
      </w:r>
    </w:p>
    <w:p w:rsidR="00D77F28" w:rsidRDefault="00D77F28" w:rsidP="00D77F28">
      <w:pPr>
        <w:pStyle w:val="a6"/>
        <w:spacing w:before="0" w:beforeAutospacing="0" w:after="0" w:afterAutospacing="0" w:line="360" w:lineRule="auto"/>
        <w:ind w:right="0"/>
        <w:jc w:val="both"/>
        <w:rPr>
          <w:rStyle w:val="aa"/>
          <w:sz w:val="28"/>
          <w:szCs w:val="28"/>
        </w:rPr>
      </w:pPr>
    </w:p>
    <w:p w:rsidR="001F3428" w:rsidRPr="00D77F28" w:rsidRDefault="001F3428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rStyle w:val="aa"/>
          <w:sz w:val="28"/>
          <w:szCs w:val="28"/>
        </w:rPr>
        <w:t>СИТАЛЛЫ</w:t>
      </w:r>
      <w:r w:rsidRPr="00D77F28">
        <w:rPr>
          <w:sz w:val="28"/>
          <w:szCs w:val="28"/>
        </w:rPr>
        <w:t xml:space="preserve"> (стеклокристаллические материалы), неорганические материалы, получаемые направленной </w:t>
      </w:r>
      <w:r w:rsidRPr="00067341">
        <w:rPr>
          <w:sz w:val="28"/>
          <w:szCs w:val="28"/>
        </w:rPr>
        <w:t>кристаллизацией</w:t>
      </w:r>
      <w:r w:rsidRPr="00D77F28">
        <w:rPr>
          <w:sz w:val="28"/>
          <w:szCs w:val="28"/>
        </w:rPr>
        <w:t xml:space="preserve"> различных стекол при их термической обработке. Состоят из одной или нескольких кристаллических фаз. В ситаллах мелкодисперсные </w:t>
      </w:r>
      <w:r w:rsidRPr="00067341">
        <w:rPr>
          <w:sz w:val="28"/>
          <w:szCs w:val="28"/>
        </w:rPr>
        <w:t>кристаллы</w:t>
      </w:r>
      <w:r w:rsidRPr="00D77F28">
        <w:rPr>
          <w:sz w:val="28"/>
          <w:szCs w:val="28"/>
        </w:rPr>
        <w:t xml:space="preserve"> (до 2000 нм) равномерно распределены в стекловидной </w:t>
      </w:r>
      <w:r w:rsidRPr="00067341">
        <w:rPr>
          <w:sz w:val="28"/>
          <w:szCs w:val="28"/>
        </w:rPr>
        <w:t>матрице</w:t>
      </w:r>
      <w:r w:rsidRPr="00D77F28">
        <w:rPr>
          <w:sz w:val="28"/>
          <w:szCs w:val="28"/>
        </w:rPr>
        <w:t xml:space="preserve">. Количество кристаллических фаз в ситаллах может составлять 20-95% (по объему). Изменяя состав стекла, тип инициатора </w:t>
      </w:r>
      <w:r w:rsidRPr="00067341">
        <w:rPr>
          <w:sz w:val="28"/>
          <w:szCs w:val="28"/>
        </w:rPr>
        <w:t>кристаллизации</w:t>
      </w:r>
      <w:r w:rsidRPr="00D77F28">
        <w:rPr>
          <w:sz w:val="28"/>
          <w:szCs w:val="28"/>
        </w:rPr>
        <w:t xml:space="preserve"> (катализатора) и режим термической обработки, получают ситаллы</w:t>
      </w:r>
      <w:r w:rsidR="00D77F28">
        <w:rPr>
          <w:sz w:val="28"/>
          <w:szCs w:val="28"/>
        </w:rPr>
        <w:t xml:space="preserve"> </w:t>
      </w:r>
      <w:r w:rsidRPr="00D77F28">
        <w:rPr>
          <w:sz w:val="28"/>
          <w:szCs w:val="28"/>
        </w:rPr>
        <w:t xml:space="preserve">с различными кристаллическими фазами и заданными свойствами (таблица 1). Впервые ситаллы были изготовлены в 50-х гг. </w:t>
      </w:r>
      <w:r w:rsidRPr="00D77F28">
        <w:rPr>
          <w:sz w:val="28"/>
          <w:szCs w:val="28"/>
          <w:lang w:val="en-US"/>
        </w:rPr>
        <w:t>XX</w:t>
      </w:r>
      <w:r w:rsidRPr="00D77F28">
        <w:rPr>
          <w:sz w:val="28"/>
          <w:szCs w:val="28"/>
        </w:rPr>
        <w:t xml:space="preserve"> века Материалы, подобные ситаллам за рубежом называют пирокера-мом, девитрокерамом, стеклокерамом.</w:t>
      </w:r>
    </w:p>
    <w:p w:rsidR="001F3428" w:rsidRPr="00D77F28" w:rsidRDefault="001F3428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 xml:space="preserve">Ситаллы обладают высокой </w:t>
      </w:r>
      <w:r w:rsidRPr="00067341">
        <w:rPr>
          <w:sz w:val="28"/>
          <w:szCs w:val="28"/>
        </w:rPr>
        <w:t>прочностью</w:t>
      </w:r>
      <w:r w:rsidRPr="00D77F28">
        <w:rPr>
          <w:sz w:val="28"/>
          <w:szCs w:val="28"/>
        </w:rPr>
        <w:t xml:space="preserve">, </w:t>
      </w:r>
      <w:r w:rsidRPr="00067341">
        <w:rPr>
          <w:sz w:val="28"/>
          <w:szCs w:val="28"/>
        </w:rPr>
        <w:t>твердостью</w:t>
      </w:r>
      <w:r w:rsidRPr="00D77F28">
        <w:rPr>
          <w:sz w:val="28"/>
          <w:szCs w:val="28"/>
        </w:rPr>
        <w:t>, износостойкостью, малым термическим расширением, химической и термической устойчивостью, газо- и влагонепроницаемостью. По своему назначению могут быть разделены на технические и строительные. Технические ситаллы получают на основе систем: Li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O--Al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O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>-SiO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, MO-Al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O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>-SiO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, Li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O-MO-Al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O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>--SiO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, где M-Mg, Ca, Zn, Ba, Sr и др.; MgO-Al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O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>--SiO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-K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O-F; MO-B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O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>-Al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O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 xml:space="preserve"> (где M-Ca, Sr, Pb, Zn); PbO-ZnO-B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O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>-Al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O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>-SiO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 xml:space="preserve"> и др. По основному свойству и назначению подразделяются на высокопрочные, радиопрозрачные химически стойкие, прозрачные термостойкие, износостойкие и химически стойкие, фотоситаллы, слюдоситаллы, биоситаллы, ситаллоцементы, ситаллоэмали, ситаллы со специфическими электрическими свойствами.</w:t>
      </w:r>
    </w:p>
    <w:p w:rsidR="001F3428" w:rsidRPr="00D77F28" w:rsidRDefault="001F3428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Высокопрочные</w:t>
      </w:r>
      <w:r w:rsidRPr="00D77F28">
        <w:rPr>
          <w:sz w:val="28"/>
          <w:szCs w:val="28"/>
        </w:rPr>
        <w:t xml:space="preserve"> ситаллы получают главным образом на основе стекол систем MgO-Al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O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>-SiO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 xml:space="preserve"> (кордиеритовые составы) и Na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O-Al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O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>-SiO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 xml:space="preserve"> (нефелиновые составы). Для первых инициатором </w:t>
      </w:r>
      <w:r w:rsidRPr="00067341">
        <w:rPr>
          <w:sz w:val="28"/>
          <w:szCs w:val="28"/>
        </w:rPr>
        <w:t>кристаллизации</w:t>
      </w:r>
      <w:r w:rsidRPr="00D77F28">
        <w:rPr>
          <w:sz w:val="28"/>
          <w:szCs w:val="28"/>
        </w:rPr>
        <w:t xml:space="preserve"> служит TiО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; s</w:t>
      </w:r>
      <w:r w:rsidRPr="00D77F28">
        <w:rPr>
          <w:sz w:val="28"/>
          <w:szCs w:val="28"/>
          <w:vertAlign w:val="subscript"/>
        </w:rPr>
        <w:t>изг</w:t>
      </w:r>
      <w:r w:rsidRPr="00D77F28">
        <w:rPr>
          <w:sz w:val="28"/>
          <w:szCs w:val="28"/>
        </w:rPr>
        <w:t xml:space="preserve"> для них 240-350 МПа. Ситаллы нефелиновых составов после упрочнения ионообменной обработкой в расплавленных </w:t>
      </w:r>
      <w:r w:rsidRPr="00067341">
        <w:rPr>
          <w:sz w:val="28"/>
          <w:szCs w:val="28"/>
        </w:rPr>
        <w:t>солях</w:t>
      </w:r>
      <w:r w:rsidRPr="00D77F28">
        <w:rPr>
          <w:sz w:val="28"/>
          <w:szCs w:val="28"/>
        </w:rPr>
        <w:t xml:space="preserve"> К имеют s</w:t>
      </w:r>
      <w:r w:rsidRPr="00D77F28">
        <w:rPr>
          <w:sz w:val="28"/>
          <w:szCs w:val="28"/>
          <w:vertAlign w:val="subscript"/>
        </w:rPr>
        <w:t xml:space="preserve">изг </w:t>
      </w:r>
      <w:r w:rsidRPr="00D77F28">
        <w:rPr>
          <w:sz w:val="28"/>
          <w:szCs w:val="28"/>
        </w:rPr>
        <w:t>1370 МПа. Области применения высокопрочных ситаллов -ракето- и авиастроение (обтекатели антенн), радиоэлектроника.</w:t>
      </w:r>
    </w:p>
    <w:p w:rsidR="001F3428" w:rsidRPr="00D77F28" w:rsidRDefault="001F3428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Оптически прозрачные термостойкие и радиопрозрачные химически стойкие</w:t>
      </w:r>
      <w:r w:rsidRPr="00D77F28">
        <w:rPr>
          <w:sz w:val="28"/>
          <w:szCs w:val="28"/>
        </w:rPr>
        <w:t xml:space="preserve"> ситалл</w:t>
      </w:r>
      <w:r w:rsidR="006030DB" w:rsidRPr="00D77F28">
        <w:rPr>
          <w:sz w:val="28"/>
          <w:szCs w:val="28"/>
        </w:rPr>
        <w:t>ы</w:t>
      </w:r>
      <w:r w:rsidRPr="00D77F28">
        <w:rPr>
          <w:sz w:val="28"/>
          <w:szCs w:val="28"/>
        </w:rPr>
        <w:t xml:space="preserve"> получают на основе стекол системы Li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О - А1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О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 xml:space="preserve"> - SiO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 xml:space="preserve"> (сподумено-эвкриптитовые составы); инициатор </w:t>
      </w:r>
      <w:r w:rsidRPr="00067341">
        <w:rPr>
          <w:sz w:val="28"/>
          <w:szCs w:val="28"/>
        </w:rPr>
        <w:t>кристаллизации</w:t>
      </w:r>
      <w:r w:rsidRPr="00D77F28">
        <w:rPr>
          <w:sz w:val="28"/>
          <w:szCs w:val="28"/>
        </w:rPr>
        <w:t xml:space="preserve"> -ТiO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 xml:space="preserve">. В оптически прозрачных ситаллах размер </w:t>
      </w:r>
      <w:r w:rsidRPr="00067341">
        <w:rPr>
          <w:sz w:val="28"/>
          <w:szCs w:val="28"/>
        </w:rPr>
        <w:t>кристаллов</w:t>
      </w:r>
      <w:r w:rsidRPr="00D77F28">
        <w:rPr>
          <w:sz w:val="28"/>
          <w:szCs w:val="28"/>
        </w:rPr>
        <w:t xml:space="preserve"> не превышает длины полуволны видимого света. Ситаллы, содержащие в качестве основных кристаллических фаз эвкриптит (Li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O·Al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O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>·2SiO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) или сподумен (Li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О · Аl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О</w:t>
      </w:r>
      <w:r w:rsidRPr="00D77F28">
        <w:rPr>
          <w:sz w:val="28"/>
          <w:szCs w:val="28"/>
          <w:vertAlign w:val="subscript"/>
        </w:rPr>
        <w:t>4</w:t>
      </w:r>
      <w:r w:rsidRPr="00D77F28">
        <w:rPr>
          <w:sz w:val="28"/>
          <w:szCs w:val="28"/>
        </w:rPr>
        <w:t>·4SiO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), имеют, кроме того, температурные коэффициент. расширения, близкие к нулю, и иногда даже отрицательные-</w:t>
      </w:r>
      <w:r w:rsidR="001A0967" w:rsidRPr="00D77F28">
        <w:rPr>
          <w:sz w:val="28"/>
          <w:szCs w:val="28"/>
        </w:rPr>
        <w:t xml:space="preserve"> </w:t>
      </w:r>
      <w:r w:rsidRPr="00D77F28">
        <w:rPr>
          <w:sz w:val="28"/>
          <w:szCs w:val="28"/>
        </w:rPr>
        <w:t>до -5·10</w:t>
      </w:r>
      <w:r w:rsidRPr="00D77F28">
        <w:rPr>
          <w:sz w:val="28"/>
          <w:szCs w:val="28"/>
          <w:vertAlign w:val="superscript"/>
        </w:rPr>
        <w:t>-6</w:t>
      </w:r>
      <w:r w:rsidRPr="00D77F28">
        <w:rPr>
          <w:sz w:val="28"/>
          <w:szCs w:val="28"/>
        </w:rPr>
        <w:t xml:space="preserve"> К</w:t>
      </w:r>
      <w:r w:rsidRPr="00D77F28">
        <w:rPr>
          <w:sz w:val="28"/>
          <w:szCs w:val="28"/>
          <w:vertAlign w:val="superscript"/>
        </w:rPr>
        <w:t>-1</w:t>
      </w:r>
      <w:r w:rsidRPr="00D77F28">
        <w:rPr>
          <w:sz w:val="28"/>
          <w:szCs w:val="28"/>
        </w:rPr>
        <w:t>. Области применения -космич</w:t>
      </w:r>
      <w:r w:rsidR="001A0967" w:rsidRPr="00D77F28">
        <w:rPr>
          <w:sz w:val="28"/>
          <w:szCs w:val="28"/>
        </w:rPr>
        <w:t>еская</w:t>
      </w:r>
      <w:r w:rsidRPr="00D77F28">
        <w:rPr>
          <w:sz w:val="28"/>
          <w:szCs w:val="28"/>
        </w:rPr>
        <w:t xml:space="preserve"> и лазерная техника, астрооптика. Введение в состав таких </w:t>
      </w:r>
      <w:r w:rsidR="001A0967" w:rsidRPr="00D77F28">
        <w:rPr>
          <w:sz w:val="28"/>
          <w:szCs w:val="28"/>
        </w:rPr>
        <w:t>ситаллов</w:t>
      </w:r>
      <w:r w:rsidRPr="00D77F28">
        <w:rPr>
          <w:sz w:val="28"/>
          <w:szCs w:val="28"/>
        </w:rPr>
        <w:t xml:space="preserve"> активаторов </w:t>
      </w:r>
      <w:r w:rsidRPr="00067341">
        <w:rPr>
          <w:sz w:val="28"/>
          <w:szCs w:val="28"/>
        </w:rPr>
        <w:t>люминесценции</w:t>
      </w:r>
      <w:r w:rsidR="001A0967" w:rsidRPr="00D77F28">
        <w:rPr>
          <w:sz w:val="28"/>
          <w:szCs w:val="28"/>
        </w:rPr>
        <w:t xml:space="preserve"> и специальных</w:t>
      </w:r>
      <w:r w:rsidRPr="00D77F28">
        <w:rPr>
          <w:sz w:val="28"/>
          <w:szCs w:val="28"/>
        </w:rPr>
        <w:t xml:space="preserve"> </w:t>
      </w:r>
      <w:r w:rsidRPr="00067341">
        <w:rPr>
          <w:sz w:val="28"/>
          <w:szCs w:val="28"/>
        </w:rPr>
        <w:t>добавок</w:t>
      </w:r>
      <w:r w:rsidRPr="00D77F28">
        <w:rPr>
          <w:sz w:val="28"/>
          <w:szCs w:val="28"/>
        </w:rPr>
        <w:t xml:space="preserve"> позволяет применять их в солнечных батареях.</w:t>
      </w:r>
    </w:p>
    <w:p w:rsidR="001F3428" w:rsidRPr="00D77F28" w:rsidRDefault="001F3428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Износостойкие</w:t>
      </w:r>
      <w:r w:rsidRPr="00D77F28">
        <w:rPr>
          <w:sz w:val="28"/>
          <w:szCs w:val="28"/>
        </w:rPr>
        <w:t xml:space="preserve"> </w:t>
      </w:r>
      <w:r w:rsidRPr="00D77F28">
        <w:rPr>
          <w:b/>
          <w:bCs/>
          <w:i/>
          <w:iCs/>
          <w:sz w:val="28"/>
          <w:szCs w:val="28"/>
        </w:rPr>
        <w:t>и химически стойкие</w:t>
      </w:r>
      <w:r w:rsidRPr="00D77F28">
        <w:rPr>
          <w:sz w:val="28"/>
          <w:szCs w:val="28"/>
        </w:rPr>
        <w:t xml:space="preserve"> </w:t>
      </w:r>
      <w:r w:rsidR="001A0967" w:rsidRPr="00D77F28">
        <w:rPr>
          <w:sz w:val="28"/>
          <w:szCs w:val="28"/>
        </w:rPr>
        <w:t>ситаллы</w:t>
      </w:r>
      <w:r w:rsidRPr="00D77F28">
        <w:rPr>
          <w:sz w:val="28"/>
          <w:szCs w:val="28"/>
        </w:rPr>
        <w:t xml:space="preserve"> получают на основе стекол CaO-MgO-SiO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 xml:space="preserve"> (пироксеновые составы); инициаторы кристаллизации-</w:t>
      </w:r>
      <w:r w:rsidR="001A0967" w:rsidRPr="00D77F28">
        <w:rPr>
          <w:sz w:val="28"/>
          <w:szCs w:val="28"/>
        </w:rPr>
        <w:t xml:space="preserve"> </w:t>
      </w:r>
      <w:r w:rsidRPr="00D77F28">
        <w:rPr>
          <w:sz w:val="28"/>
          <w:szCs w:val="28"/>
        </w:rPr>
        <w:t xml:space="preserve">фторид или </w:t>
      </w:r>
      <w:r w:rsidRPr="00067341">
        <w:rPr>
          <w:sz w:val="28"/>
          <w:szCs w:val="28"/>
        </w:rPr>
        <w:t>оксид хрома</w:t>
      </w:r>
      <w:r w:rsidRPr="00D77F28">
        <w:rPr>
          <w:sz w:val="28"/>
          <w:szCs w:val="28"/>
        </w:rPr>
        <w:t>. Отличаются высокой износостойкостью (истираемость 0,001 г/см</w:t>
      </w:r>
      <w:r w:rsidRPr="00D77F28">
        <w:rPr>
          <w:sz w:val="28"/>
          <w:szCs w:val="28"/>
          <w:vertAlign w:val="superscript"/>
        </w:rPr>
        <w:t>2</w:t>
      </w:r>
      <w:r w:rsidRPr="00D77F28">
        <w:rPr>
          <w:sz w:val="28"/>
          <w:szCs w:val="28"/>
        </w:rPr>
        <w:t>) и стойкостью в разл</w:t>
      </w:r>
      <w:r w:rsidR="001A0967" w:rsidRPr="00D77F28">
        <w:rPr>
          <w:sz w:val="28"/>
          <w:szCs w:val="28"/>
        </w:rPr>
        <w:t>ичных</w:t>
      </w:r>
      <w:r w:rsidRPr="00D77F28">
        <w:rPr>
          <w:sz w:val="28"/>
          <w:szCs w:val="28"/>
        </w:rPr>
        <w:t xml:space="preserve"> хим</w:t>
      </w:r>
      <w:r w:rsidR="001A0967" w:rsidRPr="00D77F28">
        <w:rPr>
          <w:sz w:val="28"/>
          <w:szCs w:val="28"/>
        </w:rPr>
        <w:t>ических</w:t>
      </w:r>
      <w:r w:rsidRPr="00D77F28">
        <w:rPr>
          <w:sz w:val="28"/>
          <w:szCs w:val="28"/>
        </w:rPr>
        <w:t xml:space="preserve"> средах. Применяются в текстильной, хим</w:t>
      </w:r>
      <w:r w:rsidR="001A0967" w:rsidRPr="00D77F28">
        <w:rPr>
          <w:sz w:val="28"/>
          <w:szCs w:val="28"/>
        </w:rPr>
        <w:t>ической, автомобильной промышленно</w:t>
      </w:r>
      <w:r w:rsidRPr="00D77F28">
        <w:rPr>
          <w:sz w:val="28"/>
          <w:szCs w:val="28"/>
        </w:rPr>
        <w:t>сти, буровой и горнодобывающей технике.</w:t>
      </w:r>
    </w:p>
    <w:p w:rsidR="001F3428" w:rsidRPr="00D77F28" w:rsidRDefault="001F3428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Фотоситаллы</w:t>
      </w:r>
      <w:r w:rsidRPr="00D77F28">
        <w:rPr>
          <w:sz w:val="28"/>
          <w:szCs w:val="28"/>
        </w:rPr>
        <w:t xml:space="preserve"> обычно получают на основе стекол системы Li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O-Al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O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>-SiO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 xml:space="preserve"> со светочувствит</w:t>
      </w:r>
      <w:r w:rsidR="001A0967" w:rsidRPr="00D77F28">
        <w:rPr>
          <w:sz w:val="28"/>
          <w:szCs w:val="28"/>
        </w:rPr>
        <w:t>ельными</w:t>
      </w:r>
      <w:r w:rsidRPr="00D77F28">
        <w:rPr>
          <w:sz w:val="28"/>
          <w:szCs w:val="28"/>
        </w:rPr>
        <w:t xml:space="preserve"> </w:t>
      </w:r>
      <w:r w:rsidRPr="00067341">
        <w:rPr>
          <w:sz w:val="28"/>
          <w:szCs w:val="28"/>
        </w:rPr>
        <w:t>добавками</w:t>
      </w:r>
      <w:r w:rsidRPr="00D77F28">
        <w:rPr>
          <w:sz w:val="28"/>
          <w:szCs w:val="28"/>
        </w:rPr>
        <w:t xml:space="preserve"> (соед</w:t>
      </w:r>
      <w:r w:rsidR="001A0967" w:rsidRPr="00D77F28">
        <w:rPr>
          <w:sz w:val="28"/>
          <w:szCs w:val="28"/>
        </w:rPr>
        <w:t>инения Аи, Ag, Сu), кото</w:t>
      </w:r>
      <w:r w:rsidRPr="00D77F28">
        <w:rPr>
          <w:sz w:val="28"/>
          <w:szCs w:val="28"/>
        </w:rPr>
        <w:t>рые под действием УФ облучения и дальнейшей тепловой обработки стекла способствуют его избират</w:t>
      </w:r>
      <w:r w:rsidR="001A0967" w:rsidRPr="00D77F28">
        <w:rPr>
          <w:sz w:val="28"/>
          <w:szCs w:val="28"/>
        </w:rPr>
        <w:t>ельной</w:t>
      </w:r>
      <w:r w:rsidRPr="00D77F28">
        <w:rPr>
          <w:sz w:val="28"/>
          <w:szCs w:val="28"/>
        </w:rPr>
        <w:t xml:space="preserve"> </w:t>
      </w:r>
      <w:r w:rsidRPr="00067341">
        <w:rPr>
          <w:sz w:val="28"/>
          <w:szCs w:val="28"/>
        </w:rPr>
        <w:t>кристаллизации</w:t>
      </w:r>
      <w:r w:rsidRPr="00D77F28">
        <w:rPr>
          <w:sz w:val="28"/>
          <w:szCs w:val="28"/>
        </w:rPr>
        <w:t>. Находят применение в микроэлектронике, ракетной и космич</w:t>
      </w:r>
      <w:r w:rsidR="001A0967" w:rsidRPr="00D77F28">
        <w:rPr>
          <w:sz w:val="28"/>
          <w:szCs w:val="28"/>
        </w:rPr>
        <w:t>еской</w:t>
      </w:r>
      <w:r w:rsidRPr="00D77F28">
        <w:rPr>
          <w:sz w:val="28"/>
          <w:szCs w:val="28"/>
        </w:rPr>
        <w:t xml:space="preserve"> технике, оптике, полиграфии как светочувствит</w:t>
      </w:r>
      <w:r w:rsidR="001A0967" w:rsidRPr="00D77F28">
        <w:rPr>
          <w:sz w:val="28"/>
          <w:szCs w:val="28"/>
        </w:rPr>
        <w:t xml:space="preserve">ельные </w:t>
      </w:r>
      <w:r w:rsidRPr="00D77F28">
        <w:rPr>
          <w:sz w:val="28"/>
          <w:szCs w:val="28"/>
        </w:rPr>
        <w:t>материалы (нап</w:t>
      </w:r>
      <w:r w:rsidR="001A0967" w:rsidRPr="00D77F28">
        <w:rPr>
          <w:sz w:val="28"/>
          <w:szCs w:val="28"/>
        </w:rPr>
        <w:t>ример</w:t>
      </w:r>
      <w:r w:rsidRPr="00D77F28">
        <w:rPr>
          <w:sz w:val="28"/>
          <w:szCs w:val="28"/>
        </w:rPr>
        <w:t xml:space="preserve"> для изготовления оптич</w:t>
      </w:r>
      <w:r w:rsidR="001A0967" w:rsidRPr="00D77F28">
        <w:rPr>
          <w:sz w:val="28"/>
          <w:szCs w:val="28"/>
        </w:rPr>
        <w:t xml:space="preserve">еских </w:t>
      </w:r>
      <w:r w:rsidRPr="00D77F28">
        <w:rPr>
          <w:sz w:val="28"/>
          <w:szCs w:val="28"/>
        </w:rPr>
        <w:t>печатных плат, в качестве светофильтров).</w:t>
      </w:r>
    </w:p>
    <w:p w:rsidR="001F3428" w:rsidRPr="00D77F28" w:rsidRDefault="001F3428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Слюдоситаллы</w:t>
      </w:r>
      <w:r w:rsidRPr="00D77F28">
        <w:rPr>
          <w:sz w:val="28"/>
          <w:szCs w:val="28"/>
        </w:rPr>
        <w:t xml:space="preserve"> получают на основе стекол системы MgO-Al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O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>-SiO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-K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O-F (фторфлогопитовые, фтор-рихтеритовые, фторамфиболовые составы). Сочетают высокие мех</w:t>
      </w:r>
      <w:r w:rsidR="001A0967" w:rsidRPr="00D77F28">
        <w:rPr>
          <w:sz w:val="28"/>
          <w:szCs w:val="28"/>
        </w:rPr>
        <w:t>анияеские</w:t>
      </w:r>
      <w:r w:rsidRPr="00D77F28">
        <w:rPr>
          <w:sz w:val="28"/>
          <w:szCs w:val="28"/>
        </w:rPr>
        <w:t xml:space="preserve"> и электри</w:t>
      </w:r>
      <w:r w:rsidR="001A0967" w:rsidRPr="00D77F28">
        <w:rPr>
          <w:sz w:val="28"/>
          <w:szCs w:val="28"/>
        </w:rPr>
        <w:t>ческие. свойст</w:t>
      </w:r>
      <w:r w:rsidRPr="00D77F28">
        <w:rPr>
          <w:sz w:val="28"/>
          <w:szCs w:val="28"/>
        </w:rPr>
        <w:t>ва с хорошей мех</w:t>
      </w:r>
      <w:r w:rsidR="001A0967" w:rsidRPr="00D77F28">
        <w:rPr>
          <w:sz w:val="28"/>
          <w:szCs w:val="28"/>
        </w:rPr>
        <w:t>анической</w:t>
      </w:r>
      <w:r w:rsidRPr="00D77F28">
        <w:rPr>
          <w:sz w:val="28"/>
          <w:szCs w:val="28"/>
        </w:rPr>
        <w:t>. обрабатываемостью-</w:t>
      </w:r>
      <w:r w:rsidR="001A0967" w:rsidRPr="00D77F28">
        <w:rPr>
          <w:sz w:val="28"/>
          <w:szCs w:val="28"/>
        </w:rPr>
        <w:t xml:space="preserve"> </w:t>
      </w:r>
      <w:r w:rsidRPr="00D77F28">
        <w:rPr>
          <w:sz w:val="28"/>
          <w:szCs w:val="28"/>
        </w:rPr>
        <w:t xml:space="preserve">их можно резать, сверлить, фрезеровать, шлифовать. Применяются в машиностроении для изготовления деталей, подвергающихся </w:t>
      </w:r>
      <w:r w:rsidRPr="00067341">
        <w:rPr>
          <w:sz w:val="28"/>
          <w:szCs w:val="28"/>
        </w:rPr>
        <w:t>трению</w:t>
      </w:r>
      <w:r w:rsidRPr="00D77F28">
        <w:rPr>
          <w:sz w:val="28"/>
          <w:szCs w:val="28"/>
        </w:rPr>
        <w:t xml:space="preserve"> и износу, а также в качестве материала для деталей сложной конфигурации.</w:t>
      </w:r>
    </w:p>
    <w:p w:rsidR="001F3428" w:rsidRPr="00D77F28" w:rsidRDefault="001F3428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Дифситаллы</w:t>
      </w:r>
      <w:r w:rsidRPr="00D77F28">
        <w:rPr>
          <w:sz w:val="28"/>
          <w:szCs w:val="28"/>
        </w:rPr>
        <w:t xml:space="preserve"> </w:t>
      </w:r>
      <w:r w:rsidR="001A0967" w:rsidRPr="00D77F28">
        <w:rPr>
          <w:sz w:val="28"/>
          <w:szCs w:val="28"/>
        </w:rPr>
        <w:t>п</w:t>
      </w:r>
      <w:r w:rsidRPr="00D77F28">
        <w:rPr>
          <w:sz w:val="28"/>
          <w:szCs w:val="28"/>
        </w:rPr>
        <w:t>олучают обычно на основе стекол системы СаО - MgO - SiO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 xml:space="preserve"> - Р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О</w:t>
      </w:r>
      <w:r w:rsidRPr="00D77F28">
        <w:rPr>
          <w:sz w:val="28"/>
          <w:szCs w:val="28"/>
          <w:vertAlign w:val="subscript"/>
        </w:rPr>
        <w:t>5</w:t>
      </w:r>
      <w:r w:rsidRPr="00D77F28">
        <w:rPr>
          <w:sz w:val="28"/>
          <w:szCs w:val="28"/>
        </w:rPr>
        <w:t xml:space="preserve"> (апатито-</w:t>
      </w:r>
      <w:r w:rsidR="001A0967" w:rsidRPr="00D77F28">
        <w:rPr>
          <w:sz w:val="28"/>
          <w:szCs w:val="28"/>
        </w:rPr>
        <w:t xml:space="preserve"> </w:t>
      </w:r>
      <w:r w:rsidRPr="00D77F28">
        <w:rPr>
          <w:sz w:val="28"/>
          <w:szCs w:val="28"/>
        </w:rPr>
        <w:t>волластонитовые составы). Высокая мех</w:t>
      </w:r>
      <w:r w:rsidR="001A0967" w:rsidRPr="00D77F28">
        <w:rPr>
          <w:sz w:val="28"/>
          <w:szCs w:val="28"/>
        </w:rPr>
        <w:t>аническая</w:t>
      </w:r>
      <w:r w:rsidRPr="00D77F28">
        <w:rPr>
          <w:sz w:val="28"/>
          <w:szCs w:val="28"/>
        </w:rPr>
        <w:t xml:space="preserve"> </w:t>
      </w:r>
      <w:r w:rsidRPr="00067341">
        <w:rPr>
          <w:sz w:val="28"/>
          <w:szCs w:val="28"/>
        </w:rPr>
        <w:t>прочность</w:t>
      </w:r>
      <w:r w:rsidRPr="00D77F28">
        <w:rPr>
          <w:sz w:val="28"/>
          <w:szCs w:val="28"/>
        </w:rPr>
        <w:t>, биол</w:t>
      </w:r>
      <w:r w:rsidR="001A0967" w:rsidRPr="00D77F28">
        <w:rPr>
          <w:sz w:val="28"/>
          <w:szCs w:val="28"/>
        </w:rPr>
        <w:t>огическая</w:t>
      </w:r>
      <w:r w:rsidRPr="00D77F28">
        <w:rPr>
          <w:sz w:val="28"/>
          <w:szCs w:val="28"/>
        </w:rPr>
        <w:t xml:space="preserve"> совместимость с </w:t>
      </w:r>
      <w:r w:rsidRPr="00067341">
        <w:rPr>
          <w:sz w:val="28"/>
          <w:szCs w:val="28"/>
        </w:rPr>
        <w:t>тканями</w:t>
      </w:r>
      <w:r w:rsidRPr="00D77F28">
        <w:rPr>
          <w:sz w:val="28"/>
          <w:szCs w:val="28"/>
        </w:rPr>
        <w:t xml:space="preserve"> </w:t>
      </w:r>
      <w:r w:rsidRPr="00067341">
        <w:rPr>
          <w:sz w:val="28"/>
          <w:szCs w:val="28"/>
        </w:rPr>
        <w:t>организма</w:t>
      </w:r>
      <w:r w:rsidRPr="00D77F28">
        <w:rPr>
          <w:sz w:val="28"/>
          <w:szCs w:val="28"/>
        </w:rPr>
        <w:t xml:space="preserve"> позволяют использовать их в медицине для зубных и костных протезов.</w:t>
      </w:r>
    </w:p>
    <w:p w:rsidR="001F3428" w:rsidRPr="00D77F28" w:rsidRDefault="001F3428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Ситаллоцементы</w:t>
      </w:r>
      <w:r w:rsidRPr="00D77F28">
        <w:rPr>
          <w:sz w:val="28"/>
          <w:szCs w:val="28"/>
        </w:rPr>
        <w:t>, получаемые на основе стекол системы PbO-</w:t>
      </w:r>
      <w:r w:rsidR="001A0967" w:rsidRPr="00D77F28">
        <w:rPr>
          <w:sz w:val="28"/>
          <w:szCs w:val="28"/>
        </w:rPr>
        <w:t xml:space="preserve"> </w:t>
      </w:r>
      <w:r w:rsidRPr="00D77F28">
        <w:rPr>
          <w:sz w:val="28"/>
          <w:szCs w:val="28"/>
        </w:rPr>
        <w:t>ZnO- В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О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 xml:space="preserve"> - SiO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, имеют очень низкий коэф</w:t>
      </w:r>
      <w:r w:rsidR="001A0967" w:rsidRPr="00D77F28">
        <w:rPr>
          <w:sz w:val="28"/>
          <w:szCs w:val="28"/>
        </w:rPr>
        <w:t>фициент</w:t>
      </w:r>
      <w:r w:rsidRPr="00D77F28">
        <w:rPr>
          <w:sz w:val="28"/>
          <w:szCs w:val="28"/>
        </w:rPr>
        <w:t xml:space="preserve"> теплового расширения (4-10) · 10</w:t>
      </w:r>
      <w:r w:rsidRPr="00D77F28">
        <w:rPr>
          <w:sz w:val="28"/>
          <w:szCs w:val="28"/>
          <w:vertAlign w:val="superscript"/>
        </w:rPr>
        <w:t>-6</w:t>
      </w:r>
      <w:r w:rsidRPr="00D77F28">
        <w:rPr>
          <w:sz w:val="28"/>
          <w:szCs w:val="28"/>
        </w:rPr>
        <w:t xml:space="preserve"> К</w:t>
      </w:r>
      <w:r w:rsidRPr="00D77F28">
        <w:rPr>
          <w:sz w:val="28"/>
          <w:szCs w:val="28"/>
          <w:vertAlign w:val="superscript"/>
        </w:rPr>
        <w:t>-1</w:t>
      </w:r>
      <w:r w:rsidRPr="00D77F28">
        <w:rPr>
          <w:sz w:val="28"/>
          <w:szCs w:val="28"/>
        </w:rPr>
        <w:t>; применяются для спаивания стеклодеталей цветных кинескопов и электроннолучевых трубок, герметизации полу</w:t>
      </w:r>
      <w:r w:rsidR="001A0967" w:rsidRPr="00D77F28">
        <w:rPr>
          <w:sz w:val="28"/>
          <w:szCs w:val="28"/>
        </w:rPr>
        <w:t>проводниковых приборов, в производст</w:t>
      </w:r>
      <w:r w:rsidRPr="00D77F28">
        <w:rPr>
          <w:sz w:val="28"/>
          <w:szCs w:val="28"/>
        </w:rPr>
        <w:t>ве жидкокристаллич</w:t>
      </w:r>
      <w:r w:rsidR="001A0967" w:rsidRPr="00D77F28">
        <w:rPr>
          <w:sz w:val="28"/>
          <w:szCs w:val="28"/>
        </w:rPr>
        <w:t>еских</w:t>
      </w:r>
      <w:r w:rsidRPr="00D77F28">
        <w:rPr>
          <w:sz w:val="28"/>
          <w:szCs w:val="28"/>
        </w:rPr>
        <w:t xml:space="preserve"> </w:t>
      </w:r>
      <w:r w:rsidRPr="00067341">
        <w:rPr>
          <w:sz w:val="28"/>
          <w:szCs w:val="28"/>
        </w:rPr>
        <w:t>индикаторов</w:t>
      </w:r>
      <w:r w:rsidRPr="00D77F28">
        <w:rPr>
          <w:sz w:val="28"/>
          <w:szCs w:val="28"/>
        </w:rPr>
        <w:t xml:space="preserve">, в микроэлектронике. Перспективно также использование таких </w:t>
      </w:r>
      <w:r w:rsidR="001A0967" w:rsidRPr="00D77F28">
        <w:rPr>
          <w:sz w:val="28"/>
          <w:szCs w:val="28"/>
        </w:rPr>
        <w:t>ситаллов</w:t>
      </w:r>
      <w:r w:rsidRPr="00D77F28">
        <w:rPr>
          <w:sz w:val="28"/>
          <w:szCs w:val="28"/>
        </w:rPr>
        <w:t xml:space="preserve"> в качестве стеклокристаллич</w:t>
      </w:r>
      <w:r w:rsidR="001A0967" w:rsidRPr="00D77F28">
        <w:rPr>
          <w:sz w:val="28"/>
          <w:szCs w:val="28"/>
        </w:rPr>
        <w:t>еских</w:t>
      </w:r>
      <w:r w:rsidRPr="00D77F28">
        <w:rPr>
          <w:sz w:val="28"/>
          <w:szCs w:val="28"/>
        </w:rPr>
        <w:t xml:space="preserve"> покрытий (</w:t>
      </w:r>
      <w:r w:rsidR="001A0967" w:rsidRPr="00D77F28">
        <w:rPr>
          <w:sz w:val="28"/>
          <w:szCs w:val="28"/>
        </w:rPr>
        <w:t>стеклоэмалей), наносимых на поверхно</w:t>
      </w:r>
      <w:r w:rsidRPr="00D77F28">
        <w:rPr>
          <w:sz w:val="28"/>
          <w:szCs w:val="28"/>
        </w:rPr>
        <w:t>сть разл</w:t>
      </w:r>
      <w:r w:rsidR="001A0967" w:rsidRPr="00D77F28">
        <w:rPr>
          <w:sz w:val="28"/>
          <w:szCs w:val="28"/>
        </w:rPr>
        <w:t>ичных</w:t>
      </w:r>
      <w:r w:rsidRPr="00D77F28">
        <w:rPr>
          <w:sz w:val="28"/>
          <w:szCs w:val="28"/>
        </w:rPr>
        <w:t xml:space="preserve"> </w:t>
      </w:r>
      <w:r w:rsidRPr="00067341">
        <w:rPr>
          <w:sz w:val="28"/>
          <w:szCs w:val="28"/>
        </w:rPr>
        <w:t>металлов</w:t>
      </w:r>
      <w:r w:rsidRPr="00D77F28">
        <w:rPr>
          <w:sz w:val="28"/>
          <w:szCs w:val="28"/>
        </w:rPr>
        <w:t xml:space="preserve"> (W, Mo, Nb, Та, их </w:t>
      </w:r>
      <w:r w:rsidRPr="00067341">
        <w:rPr>
          <w:sz w:val="28"/>
          <w:szCs w:val="28"/>
        </w:rPr>
        <w:t>сплавов</w:t>
      </w:r>
      <w:r w:rsidRPr="00D77F28">
        <w:rPr>
          <w:sz w:val="28"/>
          <w:szCs w:val="28"/>
        </w:rPr>
        <w:t>, раз</w:t>
      </w:r>
      <w:r w:rsidR="001A0967" w:rsidRPr="00D77F28">
        <w:rPr>
          <w:sz w:val="28"/>
          <w:szCs w:val="28"/>
        </w:rPr>
        <w:t>личных</w:t>
      </w:r>
      <w:r w:rsidRPr="00D77F28">
        <w:rPr>
          <w:sz w:val="28"/>
          <w:szCs w:val="28"/>
        </w:rPr>
        <w:t xml:space="preserve"> видов стали) с целью защиты их от коррозии, </w:t>
      </w:r>
      <w:r w:rsidRPr="00067341">
        <w:rPr>
          <w:sz w:val="28"/>
          <w:szCs w:val="28"/>
        </w:rPr>
        <w:t>окисления</w:t>
      </w:r>
      <w:r w:rsidRPr="00D77F28">
        <w:rPr>
          <w:sz w:val="28"/>
          <w:szCs w:val="28"/>
        </w:rPr>
        <w:t xml:space="preserve"> и износа при обычных и повыш</w:t>
      </w:r>
      <w:r w:rsidR="001A0967" w:rsidRPr="00D77F28">
        <w:rPr>
          <w:sz w:val="28"/>
          <w:szCs w:val="28"/>
        </w:rPr>
        <w:t>енных</w:t>
      </w:r>
      <w:r w:rsidRPr="00D77F28">
        <w:rPr>
          <w:sz w:val="28"/>
          <w:szCs w:val="28"/>
        </w:rPr>
        <w:t xml:space="preserve"> </w:t>
      </w:r>
      <w:r w:rsidR="001A0967" w:rsidRPr="00D77F28">
        <w:rPr>
          <w:sz w:val="28"/>
          <w:szCs w:val="28"/>
        </w:rPr>
        <w:t>температу</w:t>
      </w:r>
      <w:r w:rsidRPr="00D77F28">
        <w:rPr>
          <w:sz w:val="28"/>
          <w:szCs w:val="28"/>
        </w:rPr>
        <w:t>рах. Отличаются повыш</w:t>
      </w:r>
      <w:r w:rsidR="001A0967" w:rsidRPr="00D77F28">
        <w:rPr>
          <w:sz w:val="28"/>
          <w:szCs w:val="28"/>
        </w:rPr>
        <w:t>енной</w:t>
      </w:r>
      <w:r w:rsidRPr="00D77F28">
        <w:rPr>
          <w:sz w:val="28"/>
          <w:szCs w:val="28"/>
        </w:rPr>
        <w:t xml:space="preserve"> термо- и жаростойкостью, устойчивостью к истиранию, высокой мех</w:t>
      </w:r>
      <w:r w:rsidR="001A0967" w:rsidRPr="00D77F28">
        <w:rPr>
          <w:sz w:val="28"/>
          <w:szCs w:val="28"/>
        </w:rPr>
        <w:t>анической</w:t>
      </w:r>
      <w:r w:rsidRPr="00D77F28">
        <w:rPr>
          <w:sz w:val="28"/>
          <w:szCs w:val="28"/>
        </w:rPr>
        <w:t xml:space="preserve"> и электрич</w:t>
      </w:r>
      <w:r w:rsidR="001A0967" w:rsidRPr="00D77F28">
        <w:rPr>
          <w:sz w:val="28"/>
          <w:szCs w:val="28"/>
        </w:rPr>
        <w:t>еской</w:t>
      </w:r>
      <w:r w:rsidRPr="00D77F28">
        <w:rPr>
          <w:sz w:val="28"/>
          <w:szCs w:val="28"/>
        </w:rPr>
        <w:t xml:space="preserve"> </w:t>
      </w:r>
      <w:r w:rsidRPr="00067341">
        <w:rPr>
          <w:sz w:val="28"/>
          <w:szCs w:val="28"/>
        </w:rPr>
        <w:t>прочностью</w:t>
      </w:r>
      <w:r w:rsidRPr="00D77F28">
        <w:rPr>
          <w:sz w:val="28"/>
          <w:szCs w:val="28"/>
        </w:rPr>
        <w:t>. Применяются в качестве покрытий для деталей дизелей, газотурбинных установок, атомных реакторов, авиационных приборов, электронагреват</w:t>
      </w:r>
      <w:r w:rsidR="001A0967" w:rsidRPr="00D77F28">
        <w:rPr>
          <w:sz w:val="28"/>
          <w:szCs w:val="28"/>
        </w:rPr>
        <w:t>ельных</w:t>
      </w:r>
      <w:r w:rsidRPr="00D77F28">
        <w:rPr>
          <w:sz w:val="28"/>
          <w:szCs w:val="28"/>
        </w:rPr>
        <w:t xml:space="preserve"> элементов.</w:t>
      </w:r>
    </w:p>
    <w:p w:rsidR="001F3428" w:rsidRPr="00D77F28" w:rsidRDefault="001A0967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Ситаллы</w:t>
      </w:r>
      <w:r w:rsidR="001F3428" w:rsidRPr="00D77F28">
        <w:rPr>
          <w:b/>
          <w:bCs/>
          <w:i/>
          <w:iCs/>
          <w:sz w:val="28"/>
          <w:szCs w:val="28"/>
        </w:rPr>
        <w:t xml:space="preserve"> со спец</w:t>
      </w:r>
      <w:r w:rsidRPr="00D77F28">
        <w:rPr>
          <w:b/>
          <w:bCs/>
          <w:i/>
          <w:iCs/>
          <w:sz w:val="28"/>
          <w:szCs w:val="28"/>
        </w:rPr>
        <w:t>иальными электрическими свойст</w:t>
      </w:r>
      <w:r w:rsidR="001F3428" w:rsidRPr="00D77F28">
        <w:rPr>
          <w:b/>
          <w:bCs/>
          <w:i/>
          <w:iCs/>
          <w:sz w:val="28"/>
          <w:szCs w:val="28"/>
        </w:rPr>
        <w:t>вами</w:t>
      </w:r>
      <w:r w:rsidR="001F3428" w:rsidRPr="00D77F28">
        <w:rPr>
          <w:sz w:val="28"/>
          <w:szCs w:val="28"/>
        </w:rPr>
        <w:t xml:space="preserve"> получают на основе стекол систем ВаО-Аl</w:t>
      </w:r>
      <w:r w:rsidR="001F3428" w:rsidRPr="00D77F28">
        <w:rPr>
          <w:sz w:val="28"/>
          <w:szCs w:val="28"/>
          <w:vertAlign w:val="subscript"/>
        </w:rPr>
        <w:t>2</w:t>
      </w:r>
      <w:r w:rsidR="001F3428" w:rsidRPr="00D77F28">
        <w:rPr>
          <w:sz w:val="28"/>
          <w:szCs w:val="28"/>
        </w:rPr>
        <w:t>О</w:t>
      </w:r>
      <w:r w:rsidR="001F3428" w:rsidRPr="00D77F28">
        <w:rPr>
          <w:sz w:val="28"/>
          <w:szCs w:val="28"/>
          <w:vertAlign w:val="subscript"/>
        </w:rPr>
        <w:t>3</w:t>
      </w:r>
      <w:r w:rsidR="001F3428" w:rsidRPr="00D77F28">
        <w:rPr>
          <w:sz w:val="28"/>
          <w:szCs w:val="28"/>
        </w:rPr>
        <w:t>-SiO</w:t>
      </w:r>
      <w:r w:rsidR="001F3428" w:rsidRPr="00D77F28">
        <w:rPr>
          <w:sz w:val="28"/>
          <w:szCs w:val="28"/>
          <w:vertAlign w:val="subscript"/>
        </w:rPr>
        <w:t>2</w:t>
      </w:r>
      <w:r w:rsidR="001F3428" w:rsidRPr="00D77F28">
        <w:rPr>
          <w:sz w:val="28"/>
          <w:szCs w:val="28"/>
        </w:rPr>
        <w:t>-ТiO</w:t>
      </w:r>
      <w:r w:rsidR="001F3428" w:rsidRPr="00D77F28">
        <w:rPr>
          <w:sz w:val="28"/>
          <w:szCs w:val="28"/>
          <w:vertAlign w:val="subscript"/>
        </w:rPr>
        <w:t>2</w:t>
      </w:r>
      <w:r w:rsidR="001F3428" w:rsidRPr="00D77F28">
        <w:rPr>
          <w:sz w:val="28"/>
          <w:szCs w:val="28"/>
        </w:rPr>
        <w:t xml:space="preserve"> и Nb</w:t>
      </w:r>
      <w:r w:rsidR="001F3428" w:rsidRPr="00D77F28">
        <w:rPr>
          <w:sz w:val="28"/>
          <w:szCs w:val="28"/>
          <w:vertAlign w:val="subscript"/>
        </w:rPr>
        <w:t>2</w:t>
      </w:r>
      <w:r w:rsidR="001F3428" w:rsidRPr="00D77F28">
        <w:rPr>
          <w:sz w:val="28"/>
          <w:szCs w:val="28"/>
        </w:rPr>
        <w:t>O</w:t>
      </w:r>
      <w:r w:rsidR="001F3428" w:rsidRPr="00D77F28">
        <w:rPr>
          <w:sz w:val="28"/>
          <w:szCs w:val="28"/>
          <w:vertAlign w:val="subscript"/>
        </w:rPr>
        <w:t>5</w:t>
      </w:r>
      <w:r w:rsidR="001F3428" w:rsidRPr="00D77F28">
        <w:rPr>
          <w:sz w:val="28"/>
          <w:szCs w:val="28"/>
        </w:rPr>
        <w:t>-CoO-Na</w:t>
      </w:r>
      <w:r w:rsidR="001F3428" w:rsidRPr="00D77F28">
        <w:rPr>
          <w:sz w:val="28"/>
          <w:szCs w:val="28"/>
          <w:vertAlign w:val="subscript"/>
        </w:rPr>
        <w:t>2</w:t>
      </w:r>
      <w:r w:rsidR="001F3428" w:rsidRPr="00D77F28">
        <w:rPr>
          <w:sz w:val="28"/>
          <w:szCs w:val="28"/>
        </w:rPr>
        <w:t>O--SiO</w:t>
      </w:r>
      <w:r w:rsidR="001F3428" w:rsidRPr="00D77F28">
        <w:rPr>
          <w:sz w:val="28"/>
          <w:szCs w:val="28"/>
          <w:vertAlign w:val="subscript"/>
        </w:rPr>
        <w:t>2</w:t>
      </w:r>
      <w:r w:rsidR="001F3428" w:rsidRPr="00D77F28">
        <w:rPr>
          <w:sz w:val="28"/>
          <w:szCs w:val="28"/>
        </w:rPr>
        <w:t>. Хара</w:t>
      </w:r>
      <w:r w:rsidRPr="00D77F28">
        <w:rPr>
          <w:sz w:val="28"/>
          <w:szCs w:val="28"/>
        </w:rPr>
        <w:t xml:space="preserve">ктеризуются высокой диэлектрической </w:t>
      </w:r>
      <w:r w:rsidR="001F3428" w:rsidRPr="00D77F28">
        <w:rPr>
          <w:sz w:val="28"/>
          <w:szCs w:val="28"/>
        </w:rPr>
        <w:t>проницаемостью (e 240-1370) и низким коэф</w:t>
      </w:r>
      <w:r w:rsidRPr="00D77F28">
        <w:rPr>
          <w:sz w:val="28"/>
          <w:szCs w:val="28"/>
        </w:rPr>
        <w:t>фициентом</w:t>
      </w:r>
      <w:r w:rsidR="001F3428" w:rsidRPr="00D77F28">
        <w:rPr>
          <w:sz w:val="28"/>
          <w:szCs w:val="28"/>
        </w:rPr>
        <w:t xml:space="preserve"> диэлектри</w:t>
      </w:r>
      <w:r w:rsidRPr="00D77F28">
        <w:rPr>
          <w:sz w:val="28"/>
          <w:szCs w:val="28"/>
        </w:rPr>
        <w:t>ческих</w:t>
      </w:r>
      <w:r w:rsidR="001F3428" w:rsidRPr="00D77F28">
        <w:rPr>
          <w:sz w:val="28"/>
          <w:szCs w:val="28"/>
        </w:rPr>
        <w:t xml:space="preserve"> потерь (1,5-3,2). Используются для изготовления низкочастотных конденсаторов большой емкости, пьезоэлементов и др. Разработаны полупроводниковые,</w:t>
      </w:r>
      <w:r w:rsidRPr="00D77F28">
        <w:rPr>
          <w:sz w:val="28"/>
          <w:szCs w:val="28"/>
        </w:rPr>
        <w:t xml:space="preserve"> ферромагнитные, ферро-электрические</w:t>
      </w:r>
      <w:r w:rsidR="001F3428" w:rsidRPr="00D77F28">
        <w:rPr>
          <w:sz w:val="28"/>
          <w:szCs w:val="28"/>
        </w:rPr>
        <w:t>, сегнетоэлектрические С. с разл</w:t>
      </w:r>
      <w:r w:rsidRPr="00D77F28">
        <w:rPr>
          <w:sz w:val="28"/>
          <w:szCs w:val="28"/>
        </w:rPr>
        <w:t>ичным</w:t>
      </w:r>
      <w:r w:rsidR="001F3428" w:rsidRPr="00D77F28">
        <w:rPr>
          <w:sz w:val="28"/>
          <w:szCs w:val="28"/>
        </w:rPr>
        <w:t xml:space="preserve"> сочетанием электрич</w:t>
      </w:r>
      <w:r w:rsidRPr="00D77F28">
        <w:rPr>
          <w:sz w:val="28"/>
          <w:szCs w:val="28"/>
        </w:rPr>
        <w:t>еских</w:t>
      </w:r>
      <w:r w:rsidR="001F3428" w:rsidRPr="00D77F28">
        <w:rPr>
          <w:sz w:val="28"/>
          <w:szCs w:val="28"/>
        </w:rPr>
        <w:t xml:space="preserve"> с</w:t>
      </w:r>
      <w:r w:rsidRPr="00D77F28">
        <w:rPr>
          <w:sz w:val="28"/>
          <w:szCs w:val="28"/>
        </w:rPr>
        <w:t>войств. Ситаллы</w:t>
      </w:r>
      <w:r w:rsidR="001F3428" w:rsidRPr="00D77F28">
        <w:rPr>
          <w:sz w:val="28"/>
          <w:szCs w:val="28"/>
        </w:rPr>
        <w:t xml:space="preserve"> на основе стекол системы MgO-Al</w:t>
      </w:r>
      <w:r w:rsidR="001F3428" w:rsidRPr="00D77F28">
        <w:rPr>
          <w:sz w:val="28"/>
          <w:szCs w:val="28"/>
          <w:vertAlign w:val="subscript"/>
        </w:rPr>
        <w:t>2</w:t>
      </w:r>
      <w:r w:rsidR="001F3428" w:rsidRPr="00D77F28">
        <w:rPr>
          <w:sz w:val="28"/>
          <w:szCs w:val="28"/>
        </w:rPr>
        <w:t>O</w:t>
      </w:r>
      <w:r w:rsidR="001F3428" w:rsidRPr="00D77F28">
        <w:rPr>
          <w:sz w:val="28"/>
          <w:szCs w:val="28"/>
          <w:vertAlign w:val="subscript"/>
        </w:rPr>
        <w:t>3</w:t>
      </w:r>
      <w:r w:rsidR="001F3428" w:rsidRPr="00D77F28">
        <w:rPr>
          <w:sz w:val="28"/>
          <w:szCs w:val="28"/>
        </w:rPr>
        <w:t>-SiO</w:t>
      </w:r>
      <w:r w:rsidR="001F3428" w:rsidRPr="00D77F28">
        <w:rPr>
          <w:sz w:val="28"/>
          <w:szCs w:val="28"/>
          <w:vertAlign w:val="subscript"/>
        </w:rPr>
        <w:t xml:space="preserve">2 </w:t>
      </w:r>
      <w:r w:rsidR="001F3428" w:rsidRPr="00D77F28">
        <w:rPr>
          <w:sz w:val="28"/>
          <w:szCs w:val="28"/>
        </w:rPr>
        <w:t>имеют очень низкий tg d (3 · 10</w:t>
      </w:r>
      <w:r w:rsidR="001F3428" w:rsidRPr="00D77F28">
        <w:rPr>
          <w:sz w:val="28"/>
          <w:szCs w:val="28"/>
          <w:vertAlign w:val="superscript"/>
        </w:rPr>
        <w:t>-4</w:t>
      </w:r>
      <w:r w:rsidR="001F3428" w:rsidRPr="00D77F28">
        <w:rPr>
          <w:sz w:val="28"/>
          <w:szCs w:val="28"/>
        </w:rPr>
        <w:t xml:space="preserve"> при 25 °С и 10</w:t>
      </w:r>
      <w:r w:rsidR="001F3428" w:rsidRPr="00D77F28">
        <w:rPr>
          <w:sz w:val="28"/>
          <w:szCs w:val="28"/>
          <w:vertAlign w:val="superscript"/>
        </w:rPr>
        <w:t>4</w:t>
      </w:r>
      <w:r w:rsidR="001F3428" w:rsidRPr="00D77F28">
        <w:rPr>
          <w:sz w:val="28"/>
          <w:szCs w:val="28"/>
        </w:rPr>
        <w:t xml:space="preserve"> МГц), </w:t>
      </w:r>
      <w:r w:rsidRPr="00D77F28">
        <w:rPr>
          <w:sz w:val="28"/>
          <w:szCs w:val="28"/>
        </w:rPr>
        <w:t>ситаллы</w:t>
      </w:r>
      <w:r w:rsidR="001F3428" w:rsidRPr="00D77F28">
        <w:rPr>
          <w:sz w:val="28"/>
          <w:szCs w:val="28"/>
        </w:rPr>
        <w:t xml:space="preserve"> на основе метаниобата Рb- высокую диэлектрич</w:t>
      </w:r>
      <w:r w:rsidRPr="00D77F28">
        <w:rPr>
          <w:sz w:val="28"/>
          <w:szCs w:val="28"/>
        </w:rPr>
        <w:t>ескую</w:t>
      </w:r>
      <w:r w:rsidR="001F3428" w:rsidRPr="00D77F28">
        <w:rPr>
          <w:sz w:val="28"/>
          <w:szCs w:val="28"/>
        </w:rPr>
        <w:t xml:space="preserve"> проницаемость (e 1000-2000). На основе стекол B</w:t>
      </w:r>
      <w:r w:rsidR="001F3428" w:rsidRPr="00D77F28">
        <w:rPr>
          <w:sz w:val="28"/>
          <w:szCs w:val="28"/>
          <w:vertAlign w:val="subscript"/>
        </w:rPr>
        <w:t>2</w:t>
      </w:r>
      <w:r w:rsidR="001F3428" w:rsidRPr="00D77F28">
        <w:rPr>
          <w:sz w:val="28"/>
          <w:szCs w:val="28"/>
        </w:rPr>
        <w:t>O</w:t>
      </w:r>
      <w:r w:rsidR="001F3428" w:rsidRPr="00D77F28">
        <w:rPr>
          <w:sz w:val="28"/>
          <w:szCs w:val="28"/>
          <w:vertAlign w:val="subscript"/>
        </w:rPr>
        <w:t>3</w:t>
      </w:r>
      <w:r w:rsidR="001F3428" w:rsidRPr="00D77F28">
        <w:rPr>
          <w:sz w:val="28"/>
          <w:szCs w:val="28"/>
        </w:rPr>
        <w:t>-BaO-Fe</w:t>
      </w:r>
      <w:r w:rsidR="001F3428" w:rsidRPr="00D77F28">
        <w:rPr>
          <w:sz w:val="28"/>
          <w:szCs w:val="28"/>
          <w:vertAlign w:val="subscript"/>
        </w:rPr>
        <w:t>2</w:t>
      </w:r>
      <w:r w:rsidR="001F3428" w:rsidRPr="00D77F28">
        <w:rPr>
          <w:sz w:val="28"/>
          <w:szCs w:val="28"/>
        </w:rPr>
        <w:t>O</w:t>
      </w:r>
      <w:r w:rsidR="001F3428" w:rsidRPr="00D77F28">
        <w:rPr>
          <w:sz w:val="28"/>
          <w:szCs w:val="28"/>
          <w:vertAlign w:val="subscript"/>
        </w:rPr>
        <w:t xml:space="preserve">3 </w:t>
      </w:r>
      <w:r w:rsidR="001F3428" w:rsidRPr="00D77F28">
        <w:rPr>
          <w:sz w:val="28"/>
          <w:szCs w:val="28"/>
        </w:rPr>
        <w:t xml:space="preserve">получены С. с одно- и многодоменной структурой с размером </w:t>
      </w:r>
      <w:r w:rsidR="001F3428" w:rsidRPr="00067341">
        <w:rPr>
          <w:sz w:val="28"/>
          <w:szCs w:val="28"/>
        </w:rPr>
        <w:t>доменов</w:t>
      </w:r>
      <w:r w:rsidR="001F3428" w:rsidRPr="00D77F28">
        <w:rPr>
          <w:sz w:val="28"/>
          <w:szCs w:val="28"/>
        </w:rPr>
        <w:t xml:space="preserve"> ~ 500 им.</w:t>
      </w:r>
    </w:p>
    <w:p w:rsidR="001F3428" w:rsidRPr="00D77F28" w:rsidRDefault="001F3428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 xml:space="preserve">К группе строительных </w:t>
      </w:r>
      <w:r w:rsidR="001A0967" w:rsidRPr="00D77F28">
        <w:rPr>
          <w:sz w:val="28"/>
          <w:szCs w:val="28"/>
        </w:rPr>
        <w:t xml:space="preserve">ситаллов относят </w:t>
      </w:r>
      <w:r w:rsidR="001A0967" w:rsidRPr="00D77F28">
        <w:rPr>
          <w:b/>
          <w:bCs/>
          <w:i/>
          <w:iCs/>
          <w:sz w:val="28"/>
          <w:szCs w:val="28"/>
        </w:rPr>
        <w:t>шлако-, золо-, пет</w:t>
      </w:r>
      <w:r w:rsidRPr="00D77F28">
        <w:rPr>
          <w:b/>
          <w:bCs/>
          <w:i/>
          <w:iCs/>
          <w:sz w:val="28"/>
          <w:szCs w:val="28"/>
        </w:rPr>
        <w:t>роситаллы,</w:t>
      </w:r>
      <w:r w:rsidRPr="00D77F28">
        <w:rPr>
          <w:sz w:val="28"/>
          <w:szCs w:val="28"/>
        </w:rPr>
        <w:t xml:space="preserve"> получаемые с использованием шлаков черной и цветной </w:t>
      </w:r>
      <w:r w:rsidRPr="00067341">
        <w:rPr>
          <w:sz w:val="28"/>
          <w:szCs w:val="28"/>
        </w:rPr>
        <w:t>металлургии</w:t>
      </w:r>
      <w:r w:rsidRPr="00D77F28">
        <w:rPr>
          <w:sz w:val="28"/>
          <w:szCs w:val="28"/>
        </w:rPr>
        <w:t xml:space="preserve">, зол, горных </w:t>
      </w:r>
      <w:r w:rsidRPr="00067341">
        <w:rPr>
          <w:sz w:val="28"/>
          <w:szCs w:val="28"/>
        </w:rPr>
        <w:t>пород</w:t>
      </w:r>
      <w:r w:rsidRPr="00D77F28">
        <w:rPr>
          <w:sz w:val="28"/>
          <w:szCs w:val="28"/>
        </w:rPr>
        <w:t>. В зависимости от хим</w:t>
      </w:r>
      <w:r w:rsidR="001A0967" w:rsidRPr="00D77F28">
        <w:rPr>
          <w:sz w:val="28"/>
          <w:szCs w:val="28"/>
        </w:rPr>
        <w:t>ического</w:t>
      </w:r>
      <w:r w:rsidRPr="00D77F28">
        <w:rPr>
          <w:sz w:val="28"/>
          <w:szCs w:val="28"/>
        </w:rPr>
        <w:t xml:space="preserve"> состава используемых отходов, определяю</w:t>
      </w:r>
      <w:r w:rsidR="001A0967" w:rsidRPr="00D77F28">
        <w:rPr>
          <w:sz w:val="28"/>
          <w:szCs w:val="28"/>
        </w:rPr>
        <w:t>щих вид доминирующей кристаллической фазы, подразделяются на вол</w:t>
      </w:r>
      <w:r w:rsidRPr="00D77F28">
        <w:rPr>
          <w:sz w:val="28"/>
          <w:szCs w:val="28"/>
        </w:rPr>
        <w:t>ластонитовые, пироксеновые (инициаторы кристаллизации-оксиды Cr, Ti, Fe, фториды), мелилитовые (система CaO-MgO-2Al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O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>-SiO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, инициатор кристаллизации--оксид Сr), пироксен-авгитовые и геденбергитовые (система СаО - MgO - Fe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 xml:space="preserve"> О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 xml:space="preserve"> - Аl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 xml:space="preserve"> р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 xml:space="preserve"> - SiO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), форстеритовые (система CaO-MgO-SiO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) и эгириновые (Na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O--Fe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O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>-SiO</w:t>
      </w:r>
      <w:r w:rsidRPr="00D77F28">
        <w:rPr>
          <w:sz w:val="28"/>
          <w:szCs w:val="28"/>
          <w:vertAlign w:val="subscript"/>
        </w:rPr>
        <w:t>2</w:t>
      </w:r>
      <w:r w:rsidRPr="00D77F28">
        <w:rPr>
          <w:sz w:val="28"/>
          <w:szCs w:val="28"/>
        </w:rPr>
        <w:t>) С. Они имеют высокие прочностные характеристики (s</w:t>
      </w:r>
      <w:r w:rsidRPr="00D77F28">
        <w:rPr>
          <w:sz w:val="28"/>
          <w:szCs w:val="28"/>
          <w:vertAlign w:val="subscript"/>
        </w:rPr>
        <w:t>изг</w:t>
      </w:r>
      <w:r w:rsidRPr="00D77F28">
        <w:rPr>
          <w:sz w:val="28"/>
          <w:szCs w:val="28"/>
        </w:rPr>
        <w:t xml:space="preserve"> 100-180 МПа), высокую микротвердость (8500-9000 МПа), относительно низкую истираемость (0,05 г/см</w:t>
      </w:r>
      <w:r w:rsidRPr="00D77F28">
        <w:rPr>
          <w:sz w:val="28"/>
          <w:szCs w:val="28"/>
          <w:vertAlign w:val="superscript"/>
        </w:rPr>
        <w:t>2</w:t>
      </w:r>
      <w:r w:rsidRPr="00D77F28">
        <w:rPr>
          <w:sz w:val="28"/>
          <w:szCs w:val="28"/>
        </w:rPr>
        <w:t xml:space="preserve">), высокую стойкость к хим. и термин, </w:t>
      </w:r>
      <w:r w:rsidR="001A0967" w:rsidRPr="00D77F28">
        <w:rPr>
          <w:sz w:val="28"/>
          <w:szCs w:val="28"/>
        </w:rPr>
        <w:t>воздействиям. Применяются в строительст</w:t>
      </w:r>
      <w:r w:rsidRPr="00D77F28">
        <w:rPr>
          <w:sz w:val="28"/>
          <w:szCs w:val="28"/>
        </w:rPr>
        <w:t>ве, горнодобывающей, хим</w:t>
      </w:r>
      <w:r w:rsidR="001A0967" w:rsidRPr="00D77F28">
        <w:rPr>
          <w:sz w:val="28"/>
          <w:szCs w:val="28"/>
        </w:rPr>
        <w:t>ической и др. отраслях промышленно</w:t>
      </w:r>
      <w:r w:rsidRPr="00D77F28">
        <w:rPr>
          <w:sz w:val="28"/>
          <w:szCs w:val="28"/>
        </w:rPr>
        <w:t>сти.</w:t>
      </w:r>
    </w:p>
    <w:p w:rsidR="001F3428" w:rsidRPr="00D77F28" w:rsidRDefault="001A0967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Получают ситаллы и изделия из них главным</w:t>
      </w:r>
      <w:r w:rsidR="001F3428" w:rsidRPr="00D77F28">
        <w:rPr>
          <w:sz w:val="28"/>
          <w:szCs w:val="28"/>
        </w:rPr>
        <w:t xml:space="preserve"> обр</w:t>
      </w:r>
      <w:r w:rsidRPr="00D77F28">
        <w:rPr>
          <w:sz w:val="28"/>
          <w:szCs w:val="28"/>
        </w:rPr>
        <w:t>азом</w:t>
      </w:r>
      <w:r w:rsidR="001F3428" w:rsidRPr="00D77F28">
        <w:rPr>
          <w:sz w:val="28"/>
          <w:szCs w:val="28"/>
        </w:rPr>
        <w:t xml:space="preserve"> с использованием стекольной и керамич</w:t>
      </w:r>
      <w:r w:rsidRPr="00D77F28">
        <w:rPr>
          <w:sz w:val="28"/>
          <w:szCs w:val="28"/>
        </w:rPr>
        <w:t>еской</w:t>
      </w:r>
      <w:r w:rsidR="001F3428" w:rsidRPr="00D77F28">
        <w:rPr>
          <w:sz w:val="28"/>
          <w:szCs w:val="28"/>
        </w:rPr>
        <w:t xml:space="preserve"> технологии, иногда по хим</w:t>
      </w:r>
      <w:r w:rsidRPr="00D77F28">
        <w:rPr>
          <w:sz w:val="28"/>
          <w:szCs w:val="28"/>
        </w:rPr>
        <w:t>ическому</w:t>
      </w:r>
      <w:r w:rsidR="001F3428" w:rsidRPr="00D77F28">
        <w:rPr>
          <w:sz w:val="28"/>
          <w:szCs w:val="28"/>
        </w:rPr>
        <w:t xml:space="preserve"> способу. Наиб</w:t>
      </w:r>
      <w:r w:rsidRPr="00D77F28">
        <w:rPr>
          <w:sz w:val="28"/>
          <w:szCs w:val="28"/>
        </w:rPr>
        <w:t>олее распространена так называемая</w:t>
      </w:r>
      <w:r w:rsidR="001F3428" w:rsidRPr="00D77F28">
        <w:rPr>
          <w:sz w:val="28"/>
          <w:szCs w:val="28"/>
        </w:rPr>
        <w:t xml:space="preserve"> стекольная технология, в</w:t>
      </w:r>
      <w:r w:rsidRPr="00D77F28">
        <w:rPr>
          <w:sz w:val="28"/>
          <w:szCs w:val="28"/>
        </w:rPr>
        <w:t>ключающая варку стекла из шихты.</w:t>
      </w:r>
      <w:r w:rsidR="001F3428" w:rsidRPr="00D77F28">
        <w:rPr>
          <w:sz w:val="28"/>
          <w:szCs w:val="28"/>
        </w:rPr>
        <w:t xml:space="preserve"> формование изделий (прессование, прокатка, центробежное литье) и термич</w:t>
      </w:r>
      <w:r w:rsidRPr="00D77F28">
        <w:rPr>
          <w:sz w:val="28"/>
          <w:szCs w:val="28"/>
        </w:rPr>
        <w:t>ескую</w:t>
      </w:r>
      <w:r w:rsidR="001F3428" w:rsidRPr="00D77F28">
        <w:rPr>
          <w:sz w:val="28"/>
          <w:szCs w:val="28"/>
        </w:rPr>
        <w:t xml:space="preserve"> обработку. Последняя стадия обеспечивает </w:t>
      </w:r>
      <w:r w:rsidR="001F3428" w:rsidRPr="00067341">
        <w:rPr>
          <w:sz w:val="28"/>
          <w:szCs w:val="28"/>
        </w:rPr>
        <w:t>кристаллизацию</w:t>
      </w:r>
      <w:r w:rsidR="001F3428" w:rsidRPr="00D77F28">
        <w:rPr>
          <w:sz w:val="28"/>
          <w:szCs w:val="28"/>
        </w:rPr>
        <w:t xml:space="preserve"> стекла вследствие введения в стекольную массу спец</w:t>
      </w:r>
      <w:r w:rsidRPr="00D77F28">
        <w:rPr>
          <w:sz w:val="28"/>
          <w:szCs w:val="28"/>
        </w:rPr>
        <w:t>иальных</w:t>
      </w:r>
      <w:r w:rsidR="001F3428" w:rsidRPr="00D77F28">
        <w:rPr>
          <w:sz w:val="28"/>
          <w:szCs w:val="28"/>
        </w:rPr>
        <w:t xml:space="preserve"> инициаторов-</w:t>
      </w:r>
      <w:r w:rsidRPr="00D77F28">
        <w:rPr>
          <w:sz w:val="28"/>
          <w:szCs w:val="28"/>
        </w:rPr>
        <w:t xml:space="preserve"> каталитических</w:t>
      </w:r>
      <w:r w:rsidR="001F3428" w:rsidRPr="00D77F28">
        <w:rPr>
          <w:sz w:val="28"/>
          <w:szCs w:val="28"/>
        </w:rPr>
        <w:t xml:space="preserve"> </w:t>
      </w:r>
      <w:r w:rsidR="001F3428" w:rsidRPr="00067341">
        <w:rPr>
          <w:sz w:val="28"/>
          <w:szCs w:val="28"/>
        </w:rPr>
        <w:t>добавок</w:t>
      </w:r>
      <w:r w:rsidR="001F3428" w:rsidRPr="00D77F28">
        <w:rPr>
          <w:sz w:val="28"/>
          <w:szCs w:val="28"/>
        </w:rPr>
        <w:t xml:space="preserve"> - </w:t>
      </w:r>
      <w:r w:rsidR="001F3428" w:rsidRPr="00067341">
        <w:rPr>
          <w:sz w:val="28"/>
          <w:szCs w:val="28"/>
        </w:rPr>
        <w:t>оксидов</w:t>
      </w:r>
      <w:r w:rsidR="001F3428" w:rsidRPr="00D77F28">
        <w:rPr>
          <w:sz w:val="28"/>
          <w:szCs w:val="28"/>
        </w:rPr>
        <w:t xml:space="preserve"> Ti, Сг, Ni, Fe, </w:t>
      </w:r>
      <w:r w:rsidR="001F3428" w:rsidRPr="00067341">
        <w:rPr>
          <w:sz w:val="28"/>
          <w:szCs w:val="28"/>
        </w:rPr>
        <w:t>фторидов</w:t>
      </w:r>
      <w:r w:rsidR="001F3428" w:rsidRPr="00D77F28">
        <w:rPr>
          <w:sz w:val="28"/>
          <w:szCs w:val="28"/>
        </w:rPr>
        <w:t xml:space="preserve">, сульфидов, </w:t>
      </w:r>
      <w:r w:rsidR="001F3428" w:rsidRPr="00067341">
        <w:rPr>
          <w:sz w:val="28"/>
          <w:szCs w:val="28"/>
        </w:rPr>
        <w:t>металлов платиновой</w:t>
      </w:r>
      <w:r w:rsidR="001F3428" w:rsidRPr="00D77F28">
        <w:rPr>
          <w:sz w:val="28"/>
          <w:szCs w:val="28"/>
        </w:rPr>
        <w:t xml:space="preserve"> группы, а также вследствие склонности стекол к ликвации, способствующей образованию пов</w:t>
      </w:r>
      <w:r w:rsidRPr="00D77F28">
        <w:rPr>
          <w:sz w:val="28"/>
          <w:szCs w:val="28"/>
        </w:rPr>
        <w:t>ерхно</w:t>
      </w:r>
      <w:r w:rsidR="001F3428" w:rsidRPr="00D77F28">
        <w:rPr>
          <w:sz w:val="28"/>
          <w:szCs w:val="28"/>
        </w:rPr>
        <w:t>сти раздела фаз и приближающей хим</w:t>
      </w:r>
      <w:r w:rsidRPr="00D77F28">
        <w:rPr>
          <w:sz w:val="28"/>
          <w:szCs w:val="28"/>
        </w:rPr>
        <w:t>ический</w:t>
      </w:r>
      <w:r w:rsidR="001F3428" w:rsidRPr="00D77F28">
        <w:rPr>
          <w:sz w:val="28"/>
          <w:szCs w:val="28"/>
        </w:rPr>
        <w:t xml:space="preserve"> состав микрообластей к составу будущих </w:t>
      </w:r>
      <w:r w:rsidR="001F3428" w:rsidRPr="00067341">
        <w:rPr>
          <w:sz w:val="28"/>
          <w:szCs w:val="28"/>
        </w:rPr>
        <w:t>кристаллов</w:t>
      </w:r>
      <w:r w:rsidR="001F3428" w:rsidRPr="00D77F28">
        <w:rPr>
          <w:sz w:val="28"/>
          <w:szCs w:val="28"/>
        </w:rPr>
        <w:t>. Термич</w:t>
      </w:r>
      <w:r w:rsidRPr="00D77F28">
        <w:rPr>
          <w:sz w:val="28"/>
          <w:szCs w:val="28"/>
        </w:rPr>
        <w:t>ескую</w:t>
      </w:r>
      <w:r w:rsidR="001F3428" w:rsidRPr="00D77F28">
        <w:rPr>
          <w:sz w:val="28"/>
          <w:szCs w:val="28"/>
        </w:rPr>
        <w:t xml:space="preserve"> обработку осуществляют обычно по двухступенчатому режиму; т</w:t>
      </w:r>
      <w:r w:rsidRPr="00D77F28">
        <w:rPr>
          <w:sz w:val="28"/>
          <w:szCs w:val="28"/>
        </w:rPr>
        <w:t>емперату</w:t>
      </w:r>
      <w:r w:rsidR="001F3428" w:rsidRPr="00D77F28">
        <w:rPr>
          <w:sz w:val="28"/>
          <w:szCs w:val="28"/>
        </w:rPr>
        <w:t>ра первой ступени лежит в области т</w:t>
      </w:r>
      <w:r w:rsidRPr="00D77F28">
        <w:rPr>
          <w:sz w:val="28"/>
          <w:szCs w:val="28"/>
        </w:rPr>
        <w:t>емперату</w:t>
      </w:r>
      <w:r w:rsidR="001F3428" w:rsidRPr="00D77F28">
        <w:rPr>
          <w:sz w:val="28"/>
          <w:szCs w:val="28"/>
        </w:rPr>
        <w:t>ры размягчения стекла и соответствует макс</w:t>
      </w:r>
      <w:r w:rsidRPr="00D77F28">
        <w:rPr>
          <w:sz w:val="28"/>
          <w:szCs w:val="28"/>
        </w:rPr>
        <w:t>имальной</w:t>
      </w:r>
      <w:r w:rsidR="001F3428" w:rsidRPr="00D77F28">
        <w:rPr>
          <w:sz w:val="28"/>
          <w:szCs w:val="28"/>
        </w:rPr>
        <w:t xml:space="preserve"> скорости зарождения центров </w:t>
      </w:r>
      <w:r w:rsidR="001F3428" w:rsidRPr="00067341">
        <w:rPr>
          <w:sz w:val="28"/>
          <w:szCs w:val="28"/>
        </w:rPr>
        <w:t>кристаллизации</w:t>
      </w:r>
      <w:r w:rsidR="001F3428" w:rsidRPr="00D77F28">
        <w:rPr>
          <w:sz w:val="28"/>
          <w:szCs w:val="28"/>
        </w:rPr>
        <w:t xml:space="preserve">, при т-ре второй ступени происходит выделение </w:t>
      </w:r>
      <w:r w:rsidR="001F3428" w:rsidRPr="00067341">
        <w:rPr>
          <w:sz w:val="28"/>
          <w:szCs w:val="28"/>
        </w:rPr>
        <w:t>кристаллов</w:t>
      </w:r>
      <w:r w:rsidR="001F3428" w:rsidRPr="00D77F28">
        <w:rPr>
          <w:sz w:val="28"/>
          <w:szCs w:val="28"/>
        </w:rPr>
        <w:t xml:space="preserve"> ведущей фазы, определяющей ос</w:t>
      </w:r>
      <w:r w:rsidRPr="00D77F28">
        <w:rPr>
          <w:sz w:val="28"/>
          <w:szCs w:val="28"/>
        </w:rPr>
        <w:t>новные свойст</w:t>
      </w:r>
      <w:r w:rsidR="001F3428" w:rsidRPr="00D77F28">
        <w:rPr>
          <w:sz w:val="28"/>
          <w:szCs w:val="28"/>
        </w:rPr>
        <w:t xml:space="preserve">ва </w:t>
      </w:r>
      <w:r w:rsidRPr="00D77F28">
        <w:rPr>
          <w:sz w:val="28"/>
          <w:szCs w:val="28"/>
        </w:rPr>
        <w:t>ситаллов.</w:t>
      </w:r>
    </w:p>
    <w:p w:rsidR="001F3428" w:rsidRPr="00D77F28" w:rsidRDefault="001F3428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По керамич</w:t>
      </w:r>
      <w:r w:rsidR="009858B4" w:rsidRPr="00D77F28">
        <w:rPr>
          <w:sz w:val="28"/>
          <w:szCs w:val="28"/>
        </w:rPr>
        <w:t>еской</w:t>
      </w:r>
      <w:r w:rsidRPr="00D77F28">
        <w:rPr>
          <w:sz w:val="28"/>
          <w:szCs w:val="28"/>
        </w:rPr>
        <w:t xml:space="preserve"> (порошковой) технологии получения </w:t>
      </w:r>
      <w:r w:rsidR="009858B4" w:rsidRPr="00D77F28">
        <w:rPr>
          <w:sz w:val="28"/>
          <w:szCs w:val="28"/>
        </w:rPr>
        <w:t>ситаллы</w:t>
      </w:r>
      <w:r w:rsidRPr="00D77F28">
        <w:rPr>
          <w:sz w:val="28"/>
          <w:szCs w:val="28"/>
        </w:rPr>
        <w:t xml:space="preserve"> из </w:t>
      </w:r>
      <w:r w:rsidRPr="00067341">
        <w:rPr>
          <w:sz w:val="28"/>
          <w:szCs w:val="28"/>
        </w:rPr>
        <w:t>расплава</w:t>
      </w:r>
      <w:r w:rsidRPr="00D77F28">
        <w:rPr>
          <w:sz w:val="28"/>
          <w:szCs w:val="28"/>
        </w:rPr>
        <w:t xml:space="preserve"> стекла вначале получают г</w:t>
      </w:r>
      <w:r w:rsidR="009858B4" w:rsidRPr="00D77F28">
        <w:rPr>
          <w:sz w:val="28"/>
          <w:szCs w:val="28"/>
        </w:rPr>
        <w:t>ранулят, кото</w:t>
      </w:r>
      <w:r w:rsidRPr="00D77F28">
        <w:rPr>
          <w:sz w:val="28"/>
          <w:szCs w:val="28"/>
        </w:rPr>
        <w:t>рый измельчают и сушат, после чего в него добавляют термопластич</w:t>
      </w:r>
      <w:r w:rsidR="009858B4" w:rsidRPr="00D77F28">
        <w:rPr>
          <w:sz w:val="28"/>
          <w:szCs w:val="28"/>
        </w:rPr>
        <w:t>ескую</w:t>
      </w:r>
      <w:r w:rsidRPr="00D77F28">
        <w:rPr>
          <w:sz w:val="28"/>
          <w:szCs w:val="28"/>
        </w:rPr>
        <w:t xml:space="preserve"> связку и из образовавш</w:t>
      </w:r>
      <w:r w:rsidR="009858B4" w:rsidRPr="00D77F28">
        <w:rPr>
          <w:sz w:val="28"/>
          <w:szCs w:val="28"/>
        </w:rPr>
        <w:t>ейся массы прессованием или шли</w:t>
      </w:r>
      <w:r w:rsidRPr="00D77F28">
        <w:rPr>
          <w:sz w:val="28"/>
          <w:szCs w:val="28"/>
        </w:rPr>
        <w:t>керным литьем формуют изделия.</w:t>
      </w:r>
      <w:r w:rsidR="009858B4" w:rsidRPr="00D77F28">
        <w:rPr>
          <w:sz w:val="28"/>
          <w:szCs w:val="28"/>
        </w:rPr>
        <w:t xml:space="preserve"> Затем их спекают при высокой температу</w:t>
      </w:r>
      <w:r w:rsidRPr="00D77F28">
        <w:rPr>
          <w:sz w:val="28"/>
          <w:szCs w:val="28"/>
        </w:rPr>
        <w:t xml:space="preserve">ре с одновременной </w:t>
      </w:r>
      <w:r w:rsidRPr="00067341">
        <w:rPr>
          <w:sz w:val="28"/>
          <w:szCs w:val="28"/>
        </w:rPr>
        <w:t>кристаллизацией</w:t>
      </w:r>
      <w:r w:rsidRPr="00D77F28">
        <w:rPr>
          <w:sz w:val="28"/>
          <w:szCs w:val="28"/>
        </w:rPr>
        <w:t xml:space="preserve">. По сравнению с </w:t>
      </w:r>
      <w:r w:rsidRPr="00067341">
        <w:rPr>
          <w:sz w:val="28"/>
          <w:szCs w:val="28"/>
        </w:rPr>
        <w:t>керамикой</w:t>
      </w:r>
      <w:r w:rsidRPr="00D77F28">
        <w:rPr>
          <w:sz w:val="28"/>
          <w:szCs w:val="28"/>
        </w:rPr>
        <w:t xml:space="preserve"> аналогичного состава спеченные </w:t>
      </w:r>
      <w:r w:rsidR="009858B4" w:rsidRPr="00D77F28">
        <w:rPr>
          <w:sz w:val="28"/>
          <w:szCs w:val="28"/>
        </w:rPr>
        <w:t>ситаллы</w:t>
      </w:r>
      <w:r w:rsidRPr="00D77F28">
        <w:rPr>
          <w:sz w:val="28"/>
          <w:szCs w:val="28"/>
        </w:rPr>
        <w:t xml:space="preserve"> </w:t>
      </w:r>
      <w:r w:rsidR="009858B4" w:rsidRPr="00D77F28">
        <w:rPr>
          <w:sz w:val="28"/>
          <w:szCs w:val="28"/>
        </w:rPr>
        <w:t>характеризуются более низкими температу</w:t>
      </w:r>
      <w:r w:rsidRPr="00D77F28">
        <w:rPr>
          <w:sz w:val="28"/>
          <w:szCs w:val="28"/>
        </w:rPr>
        <w:t xml:space="preserve">рами </w:t>
      </w:r>
      <w:r w:rsidRPr="00067341">
        <w:rPr>
          <w:sz w:val="28"/>
          <w:szCs w:val="28"/>
        </w:rPr>
        <w:t>обжига</w:t>
      </w:r>
      <w:r w:rsidRPr="00D77F28">
        <w:rPr>
          <w:sz w:val="28"/>
          <w:szCs w:val="28"/>
        </w:rPr>
        <w:t xml:space="preserve"> и расширенным интервалом </w:t>
      </w:r>
      <w:r w:rsidRPr="00067341">
        <w:rPr>
          <w:sz w:val="28"/>
          <w:szCs w:val="28"/>
        </w:rPr>
        <w:t>спекания</w:t>
      </w:r>
      <w:r w:rsidRPr="00D77F28">
        <w:rPr>
          <w:sz w:val="28"/>
          <w:szCs w:val="28"/>
        </w:rPr>
        <w:t xml:space="preserve">. Порошковая технология позволяет получать из </w:t>
      </w:r>
      <w:r w:rsidR="009858B4" w:rsidRPr="00D77F28">
        <w:rPr>
          <w:sz w:val="28"/>
          <w:szCs w:val="28"/>
        </w:rPr>
        <w:t>ситаллов</w:t>
      </w:r>
      <w:r w:rsidRPr="00D77F28">
        <w:rPr>
          <w:sz w:val="28"/>
          <w:szCs w:val="28"/>
        </w:rPr>
        <w:t xml:space="preserve"> термически стойкие изделия сложной конфигурации и малых размеров.</w:t>
      </w:r>
    </w:p>
    <w:p w:rsidR="001F3428" w:rsidRPr="00D77F28" w:rsidRDefault="001F3428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По хим</w:t>
      </w:r>
      <w:r w:rsidR="009858B4" w:rsidRPr="00D77F28">
        <w:rPr>
          <w:sz w:val="28"/>
          <w:szCs w:val="28"/>
        </w:rPr>
        <w:t>ическому</w:t>
      </w:r>
      <w:r w:rsidRPr="00D77F28">
        <w:rPr>
          <w:sz w:val="28"/>
          <w:szCs w:val="28"/>
        </w:rPr>
        <w:t xml:space="preserve"> способу </w:t>
      </w:r>
      <w:r w:rsidR="009858B4" w:rsidRPr="00D77F28">
        <w:rPr>
          <w:sz w:val="28"/>
          <w:szCs w:val="28"/>
        </w:rPr>
        <w:t>ситаллы</w:t>
      </w:r>
      <w:r w:rsidRPr="00D77F28">
        <w:rPr>
          <w:sz w:val="28"/>
          <w:szCs w:val="28"/>
        </w:rPr>
        <w:t xml:space="preserve"> получают гл</w:t>
      </w:r>
      <w:r w:rsidR="009858B4" w:rsidRPr="00D77F28">
        <w:rPr>
          <w:sz w:val="28"/>
          <w:szCs w:val="28"/>
        </w:rPr>
        <w:t>авным</w:t>
      </w:r>
      <w:r w:rsidRPr="00D77F28">
        <w:rPr>
          <w:sz w:val="28"/>
          <w:szCs w:val="28"/>
        </w:rPr>
        <w:t xml:space="preserve"> обр</w:t>
      </w:r>
      <w:r w:rsidR="009858B4" w:rsidRPr="00D77F28">
        <w:rPr>
          <w:sz w:val="28"/>
          <w:szCs w:val="28"/>
        </w:rPr>
        <w:t>азом</w:t>
      </w:r>
      <w:r w:rsidRPr="00D77F28">
        <w:rPr>
          <w:sz w:val="28"/>
          <w:szCs w:val="28"/>
        </w:rPr>
        <w:t xml:space="preserve"> по золь-гель технологии, в основе к</w:t>
      </w:r>
      <w:r w:rsidR="009858B4" w:rsidRPr="00D77F28">
        <w:rPr>
          <w:sz w:val="28"/>
          <w:szCs w:val="28"/>
        </w:rPr>
        <w:t>ото</w:t>
      </w:r>
      <w:r w:rsidRPr="00D77F28">
        <w:rPr>
          <w:sz w:val="28"/>
          <w:szCs w:val="28"/>
        </w:rPr>
        <w:t>рой лежит низкотемп</w:t>
      </w:r>
      <w:r w:rsidR="009858B4" w:rsidRPr="00D77F28">
        <w:rPr>
          <w:sz w:val="28"/>
          <w:szCs w:val="28"/>
        </w:rPr>
        <w:t>ературный синтез (посредством реак</w:t>
      </w:r>
      <w:r w:rsidRPr="00D77F28">
        <w:rPr>
          <w:sz w:val="28"/>
          <w:szCs w:val="28"/>
        </w:rPr>
        <w:t xml:space="preserve">ций </w:t>
      </w:r>
      <w:r w:rsidRPr="00067341">
        <w:rPr>
          <w:sz w:val="28"/>
          <w:szCs w:val="28"/>
        </w:rPr>
        <w:t>гидролиза</w:t>
      </w:r>
      <w:r w:rsidRPr="00D77F28">
        <w:rPr>
          <w:sz w:val="28"/>
          <w:szCs w:val="28"/>
        </w:rPr>
        <w:t xml:space="preserve"> и конденсации) металлоорг</w:t>
      </w:r>
      <w:r w:rsidR="009858B4" w:rsidRPr="00D77F28">
        <w:rPr>
          <w:sz w:val="28"/>
          <w:szCs w:val="28"/>
        </w:rPr>
        <w:t>анические</w:t>
      </w:r>
      <w:r w:rsidRPr="00D77F28">
        <w:rPr>
          <w:sz w:val="28"/>
          <w:szCs w:val="28"/>
        </w:rPr>
        <w:t xml:space="preserve"> соед</w:t>
      </w:r>
      <w:r w:rsidR="009858B4" w:rsidRPr="00D77F28">
        <w:rPr>
          <w:sz w:val="28"/>
          <w:szCs w:val="28"/>
        </w:rPr>
        <w:t>инения</w:t>
      </w:r>
      <w:r w:rsidRPr="00D77F28">
        <w:rPr>
          <w:sz w:val="28"/>
          <w:szCs w:val="28"/>
        </w:rPr>
        <w:t xml:space="preserve"> элементов, </w:t>
      </w:r>
      <w:r w:rsidR="009858B4" w:rsidRPr="00D77F28">
        <w:rPr>
          <w:sz w:val="28"/>
          <w:szCs w:val="28"/>
        </w:rPr>
        <w:t>составляющих стекло, при температуре ниже температу</w:t>
      </w:r>
      <w:r w:rsidRPr="00D77F28">
        <w:rPr>
          <w:sz w:val="28"/>
          <w:szCs w:val="28"/>
        </w:rPr>
        <w:t xml:space="preserve">ры </w:t>
      </w:r>
      <w:r w:rsidRPr="00067341">
        <w:rPr>
          <w:sz w:val="28"/>
          <w:szCs w:val="28"/>
        </w:rPr>
        <w:t>плавления</w:t>
      </w:r>
      <w:r w:rsidRPr="00D77F28">
        <w:rPr>
          <w:sz w:val="28"/>
          <w:szCs w:val="28"/>
        </w:rPr>
        <w:t xml:space="preserve"> стекольной шихты. Этот метод позволяет получать </w:t>
      </w:r>
      <w:r w:rsidR="009858B4" w:rsidRPr="00D77F28">
        <w:rPr>
          <w:sz w:val="28"/>
          <w:szCs w:val="28"/>
        </w:rPr>
        <w:t>ситаллы</w:t>
      </w:r>
      <w:r w:rsidRPr="00D77F28">
        <w:rPr>
          <w:sz w:val="28"/>
          <w:szCs w:val="28"/>
        </w:rPr>
        <w:t xml:space="preserve"> на основе составо</w:t>
      </w:r>
      <w:r w:rsidR="009858B4" w:rsidRPr="00D77F28">
        <w:rPr>
          <w:sz w:val="28"/>
          <w:szCs w:val="28"/>
        </w:rPr>
        <w:t>в, не склонных к стеклообразова</w:t>
      </w:r>
      <w:r w:rsidRPr="00D77F28">
        <w:rPr>
          <w:sz w:val="28"/>
          <w:szCs w:val="28"/>
        </w:rPr>
        <w:t>нию, обеспечивает получение стекол высокой чистоты и одно</w:t>
      </w:r>
      <w:r w:rsidR="009858B4" w:rsidRPr="00D77F28">
        <w:rPr>
          <w:sz w:val="28"/>
          <w:szCs w:val="28"/>
        </w:rPr>
        <w:t>родности, что резко улучшает свойства ситаллов</w:t>
      </w:r>
      <w:r w:rsidRPr="00D77F28">
        <w:rPr>
          <w:sz w:val="28"/>
          <w:szCs w:val="28"/>
        </w:rPr>
        <w:t>, синтезируемых на их основе.</w:t>
      </w:r>
    </w:p>
    <w:p w:rsidR="001F3428" w:rsidRPr="00D77F28" w:rsidRDefault="001F3428" w:rsidP="00CE29FB">
      <w:pPr>
        <w:pStyle w:val="a6"/>
        <w:spacing w:before="0" w:beforeAutospacing="0" w:after="0" w:afterAutospacing="0" w:line="360" w:lineRule="auto"/>
        <w:ind w:right="0"/>
        <w:jc w:val="both"/>
        <w:rPr>
          <w:b/>
          <w:bCs/>
          <w:sz w:val="28"/>
          <w:szCs w:val="28"/>
        </w:rPr>
      </w:pPr>
    </w:p>
    <w:p w:rsidR="00886337" w:rsidRDefault="004B7592" w:rsidP="00D77F28">
      <w:pPr>
        <w:pStyle w:val="a6"/>
        <w:spacing w:before="0" w:beforeAutospacing="0" w:after="0" w:afterAutospacing="0" w:line="360" w:lineRule="auto"/>
        <w:ind w:left="0" w:right="0" w:firstLine="709"/>
        <w:jc w:val="center"/>
        <w:rPr>
          <w:b/>
          <w:bCs/>
          <w:sz w:val="28"/>
          <w:szCs w:val="28"/>
        </w:rPr>
      </w:pPr>
      <w:r w:rsidRPr="00D77F28">
        <w:rPr>
          <w:b/>
          <w:bCs/>
          <w:sz w:val="28"/>
          <w:szCs w:val="28"/>
        </w:rPr>
        <w:t>ЧУГУН</w:t>
      </w:r>
    </w:p>
    <w:p w:rsidR="00D77F28" w:rsidRPr="00D77F28" w:rsidRDefault="00D77F28" w:rsidP="00CE29FB">
      <w:pPr>
        <w:pStyle w:val="a6"/>
        <w:spacing w:before="0" w:beforeAutospacing="0" w:after="0" w:afterAutospacing="0" w:line="360" w:lineRule="auto"/>
        <w:ind w:right="0"/>
        <w:rPr>
          <w:b/>
          <w:bCs/>
          <w:sz w:val="28"/>
          <w:szCs w:val="28"/>
        </w:rPr>
      </w:pPr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Чугуны</w:t>
      </w:r>
      <w:r w:rsidRPr="00D77F28">
        <w:rPr>
          <w:sz w:val="28"/>
          <w:szCs w:val="28"/>
        </w:rPr>
        <w:t xml:space="preserve"> — это железоуглеродистые сплавы, содержащие более 2 % углерода и затвердевающие с образованием эвтектики. В отличие от стали чугуны обладают низкой пластичностью. Однако, благодаря высоким литейным свойствам, достаточной прочности и относительной дешевизне, чугуны нашли широкое применение в машиностроении.</w:t>
      </w:r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Чугуны выплавляют в доменных печах, вагранках и электропечах. Выплавляемые в доменных печах чугуны бывают передельными, специальными (ферросплавы) и литейными. Передельные и специальные чугуны используются для последующей выплавки стали и чугуна. В вагранках и электропечах переплавляют литейные чугуны. Около 20 % всех выплавляемых чугунов используют для изготовления отливок.</w:t>
      </w:r>
    </w:p>
    <w:p w:rsidR="00B5381E" w:rsidRPr="00D77F28" w:rsidRDefault="00B5381E" w:rsidP="00CE29FB">
      <w:pPr>
        <w:spacing w:line="360" w:lineRule="auto"/>
        <w:jc w:val="both"/>
        <w:rPr>
          <w:sz w:val="28"/>
          <w:szCs w:val="28"/>
        </w:rPr>
      </w:pPr>
    </w:p>
    <w:p w:rsidR="00B5381E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center"/>
        <w:rPr>
          <w:b/>
          <w:bCs/>
          <w:sz w:val="28"/>
          <w:szCs w:val="28"/>
        </w:rPr>
      </w:pPr>
      <w:bookmarkStart w:id="0" w:name="КЛАССИФИКАЦИЯ_ЧУГУНОВ"/>
      <w:r w:rsidRPr="00D77F28">
        <w:rPr>
          <w:b/>
          <w:bCs/>
          <w:sz w:val="28"/>
          <w:szCs w:val="28"/>
        </w:rPr>
        <w:t>КЛАССИФИКАЦИЯ ЧУГУНОВ</w:t>
      </w:r>
      <w:bookmarkEnd w:id="0"/>
    </w:p>
    <w:p w:rsidR="00D77F28" w:rsidRPr="00D77F28" w:rsidRDefault="00D77F28" w:rsidP="00CE29FB">
      <w:pPr>
        <w:pStyle w:val="a6"/>
        <w:spacing w:before="0" w:beforeAutospacing="0" w:after="0" w:afterAutospacing="0" w:line="360" w:lineRule="auto"/>
        <w:ind w:right="0"/>
        <w:rPr>
          <w:b/>
          <w:bCs/>
          <w:sz w:val="28"/>
          <w:szCs w:val="28"/>
        </w:rPr>
      </w:pPr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Литейные и механические свойства чугуна зависят от того, насколько близок его состав к эвтектическому. Для оценки этого применяют два показателя:</w:t>
      </w:r>
    </w:p>
    <w:p w:rsidR="00B5381E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i/>
          <w:iCs/>
          <w:sz w:val="28"/>
          <w:szCs w:val="28"/>
        </w:rPr>
        <w:t>Степень эвтектичности S</w:t>
      </w:r>
      <w:r w:rsidRPr="00D77F28">
        <w:rPr>
          <w:sz w:val="28"/>
          <w:szCs w:val="28"/>
          <w:vertAlign w:val="subscript"/>
        </w:rPr>
        <w:t>Э</w:t>
      </w:r>
      <w:r w:rsidRPr="00D77F28">
        <w:rPr>
          <w:i/>
          <w:iCs/>
          <w:sz w:val="28"/>
          <w:szCs w:val="28"/>
        </w:rPr>
        <w:t xml:space="preserve"> </w:t>
      </w:r>
      <w:r w:rsidRPr="00D77F28">
        <w:rPr>
          <w:sz w:val="28"/>
          <w:szCs w:val="28"/>
        </w:rPr>
        <w:t xml:space="preserve">— отношение концентрации углерода С в чугуне к его концентрации в эвтектике с учетом влияния кремния и фосфора: </w:t>
      </w:r>
    </w:p>
    <w:p w:rsidR="00D77F28" w:rsidRPr="00D77F28" w:rsidRDefault="00D77F28" w:rsidP="00CE29FB">
      <w:pPr>
        <w:pStyle w:val="a6"/>
        <w:spacing w:before="0" w:beforeAutospacing="0" w:after="0" w:afterAutospacing="0" w:line="360" w:lineRule="auto"/>
        <w:ind w:right="0"/>
        <w:jc w:val="both"/>
        <w:rPr>
          <w:sz w:val="28"/>
          <w:szCs w:val="28"/>
        </w:rPr>
      </w:pPr>
    </w:p>
    <w:p w:rsidR="00B5381E" w:rsidRDefault="00E13545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14.75pt;height:43.5pt">
            <v:imagedata r:id="rId10" o:title=""/>
          </v:shape>
        </w:pict>
      </w:r>
    </w:p>
    <w:p w:rsidR="00B5381E" w:rsidRPr="00D77F28" w:rsidRDefault="00D77F28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5381E" w:rsidRPr="00D77F28">
        <w:rPr>
          <w:sz w:val="28"/>
          <w:szCs w:val="28"/>
        </w:rPr>
        <w:t>где 4,26 — концентрация углерода в эвтектике системы «железо—графит» (см. рис. 7.1.), Si и P — содержание этих элементов в чугуне, %.</w:t>
      </w:r>
    </w:p>
    <w:p w:rsidR="00B5381E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i/>
          <w:iCs/>
          <w:sz w:val="28"/>
          <w:szCs w:val="28"/>
        </w:rPr>
        <w:t xml:space="preserve">Углеродный эквивалент </w:t>
      </w:r>
      <w:r w:rsidRPr="00D77F28">
        <w:rPr>
          <w:sz w:val="28"/>
          <w:szCs w:val="28"/>
        </w:rPr>
        <w:t xml:space="preserve">определяется как: </w:t>
      </w:r>
    </w:p>
    <w:p w:rsidR="00D77F28" w:rsidRPr="00D77F28" w:rsidRDefault="00D77F28" w:rsidP="00CE29FB">
      <w:pPr>
        <w:pStyle w:val="a6"/>
        <w:spacing w:before="0" w:beforeAutospacing="0" w:after="0" w:afterAutospacing="0" w:line="360" w:lineRule="auto"/>
        <w:ind w:right="0"/>
        <w:jc w:val="both"/>
        <w:rPr>
          <w:sz w:val="28"/>
          <w:szCs w:val="28"/>
        </w:rPr>
      </w:pPr>
    </w:p>
    <w:p w:rsidR="00B5381E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D77F28">
        <w:rPr>
          <w:sz w:val="28"/>
          <w:szCs w:val="28"/>
        </w:rPr>
        <w:t>С</w:t>
      </w:r>
      <w:r w:rsidRPr="00D77F28">
        <w:rPr>
          <w:sz w:val="28"/>
          <w:szCs w:val="28"/>
          <w:vertAlign w:val="subscript"/>
        </w:rPr>
        <w:t>эк</w:t>
      </w:r>
      <w:r w:rsidRPr="00D77F28">
        <w:rPr>
          <w:sz w:val="28"/>
          <w:szCs w:val="28"/>
        </w:rPr>
        <w:t xml:space="preserve"> = С + 0,3(Si + P) </w:t>
      </w:r>
    </w:p>
    <w:p w:rsidR="00D77F28" w:rsidRPr="00D77F28" w:rsidRDefault="00D77F28" w:rsidP="00CE29FB">
      <w:pPr>
        <w:pStyle w:val="a6"/>
        <w:spacing w:before="0" w:beforeAutospacing="0" w:after="0" w:afterAutospacing="0" w:line="360" w:lineRule="auto"/>
        <w:ind w:right="0"/>
        <w:jc w:val="both"/>
        <w:rPr>
          <w:sz w:val="28"/>
          <w:szCs w:val="28"/>
        </w:rPr>
      </w:pPr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 xml:space="preserve">Чугуны подразделяются на: </w:t>
      </w:r>
      <w:r w:rsidRPr="00D77F28">
        <w:rPr>
          <w:i/>
          <w:iCs/>
          <w:sz w:val="28"/>
          <w:szCs w:val="28"/>
        </w:rPr>
        <w:t>доэвтектические</w:t>
      </w:r>
      <w:r w:rsidRPr="00D77F28">
        <w:rPr>
          <w:sz w:val="28"/>
          <w:szCs w:val="28"/>
        </w:rPr>
        <w:t xml:space="preserve"> (</w:t>
      </w:r>
      <w:r w:rsidRPr="00D77F28">
        <w:rPr>
          <w:i/>
          <w:iCs/>
          <w:sz w:val="28"/>
          <w:szCs w:val="28"/>
        </w:rPr>
        <w:t>S</w:t>
      </w:r>
      <w:r w:rsidRPr="00D77F28">
        <w:rPr>
          <w:sz w:val="28"/>
          <w:szCs w:val="28"/>
          <w:vertAlign w:val="subscript"/>
        </w:rPr>
        <w:t xml:space="preserve">э </w:t>
      </w:r>
      <w:r w:rsidRPr="00D77F28">
        <w:rPr>
          <w:sz w:val="28"/>
          <w:szCs w:val="28"/>
        </w:rPr>
        <w:t>&lt; 1, C</w:t>
      </w:r>
      <w:r w:rsidRPr="00D77F28">
        <w:rPr>
          <w:sz w:val="28"/>
          <w:szCs w:val="28"/>
          <w:vertAlign w:val="subscript"/>
        </w:rPr>
        <w:t xml:space="preserve">эв </w:t>
      </w:r>
      <w:r w:rsidRPr="00D77F28">
        <w:rPr>
          <w:sz w:val="28"/>
          <w:szCs w:val="28"/>
        </w:rPr>
        <w:t xml:space="preserve">&lt; 4,2–4,3), </w:t>
      </w:r>
      <w:r w:rsidRPr="00D77F28">
        <w:rPr>
          <w:i/>
          <w:iCs/>
          <w:sz w:val="28"/>
          <w:szCs w:val="28"/>
        </w:rPr>
        <w:t>эвтектические</w:t>
      </w:r>
      <w:r w:rsidRPr="00D77F28">
        <w:rPr>
          <w:sz w:val="28"/>
          <w:szCs w:val="28"/>
        </w:rPr>
        <w:t xml:space="preserve"> (</w:t>
      </w:r>
      <w:r w:rsidRPr="00D77F28">
        <w:rPr>
          <w:i/>
          <w:iCs/>
          <w:sz w:val="28"/>
          <w:szCs w:val="28"/>
        </w:rPr>
        <w:t>S</w:t>
      </w:r>
      <w:r w:rsidRPr="00D77F28">
        <w:rPr>
          <w:sz w:val="28"/>
          <w:szCs w:val="28"/>
          <w:vertAlign w:val="subscript"/>
        </w:rPr>
        <w:t xml:space="preserve">э </w:t>
      </w:r>
      <w:r w:rsidR="00E13545">
        <w:rPr>
          <w:sz w:val="28"/>
          <w:szCs w:val="28"/>
          <w:vertAlign w:val="subscript"/>
        </w:rPr>
        <w:pict>
          <v:shape id="_x0000_i1028" type="#_x0000_t75" style="width:9pt;height:9pt">
            <v:imagedata r:id="rId11" o:title=""/>
          </v:shape>
        </w:pict>
      </w:r>
      <w:r w:rsidRPr="00D77F28">
        <w:rPr>
          <w:sz w:val="28"/>
          <w:szCs w:val="28"/>
        </w:rPr>
        <w:t>1, С</w:t>
      </w:r>
      <w:r w:rsidRPr="00D77F28">
        <w:rPr>
          <w:sz w:val="28"/>
          <w:szCs w:val="28"/>
          <w:vertAlign w:val="subscript"/>
        </w:rPr>
        <w:t>эк</w:t>
      </w:r>
      <w:r w:rsidRPr="00D77F28">
        <w:rPr>
          <w:sz w:val="28"/>
          <w:szCs w:val="28"/>
        </w:rPr>
        <w:t xml:space="preserve"> </w:t>
      </w:r>
      <w:r w:rsidR="00E13545">
        <w:rPr>
          <w:sz w:val="28"/>
          <w:szCs w:val="28"/>
          <w:vertAlign w:val="subscript"/>
        </w:rPr>
        <w:pict>
          <v:shape id="_x0000_i1029" type="#_x0000_t75" style="width:9pt;height:9pt">
            <v:imagedata r:id="rId11" o:title=""/>
          </v:shape>
        </w:pict>
      </w:r>
      <w:r w:rsidRPr="00D77F28">
        <w:rPr>
          <w:sz w:val="28"/>
          <w:szCs w:val="28"/>
        </w:rPr>
        <w:t xml:space="preserve">4,2–4,3) и </w:t>
      </w:r>
      <w:r w:rsidRPr="00D77F28">
        <w:rPr>
          <w:i/>
          <w:iCs/>
          <w:sz w:val="28"/>
          <w:szCs w:val="28"/>
        </w:rPr>
        <w:t>заэвтектические</w:t>
      </w:r>
      <w:r w:rsidRPr="00D77F28">
        <w:rPr>
          <w:sz w:val="28"/>
          <w:szCs w:val="28"/>
        </w:rPr>
        <w:t xml:space="preserve"> (</w:t>
      </w:r>
      <w:r w:rsidRPr="00D77F28">
        <w:rPr>
          <w:i/>
          <w:iCs/>
          <w:sz w:val="28"/>
          <w:szCs w:val="28"/>
        </w:rPr>
        <w:t>S</w:t>
      </w:r>
      <w:r w:rsidRPr="00D77F28">
        <w:rPr>
          <w:sz w:val="28"/>
          <w:szCs w:val="28"/>
          <w:vertAlign w:val="subscript"/>
        </w:rPr>
        <w:t>э</w:t>
      </w:r>
      <w:r w:rsidRPr="00D77F28">
        <w:rPr>
          <w:sz w:val="28"/>
          <w:szCs w:val="28"/>
        </w:rPr>
        <w:t xml:space="preserve"> &gt; 1, C</w:t>
      </w:r>
      <w:r w:rsidRPr="00D77F28">
        <w:rPr>
          <w:sz w:val="28"/>
          <w:szCs w:val="28"/>
          <w:vertAlign w:val="subscript"/>
        </w:rPr>
        <w:t>эв</w:t>
      </w:r>
      <w:r w:rsidRPr="00D77F28">
        <w:rPr>
          <w:sz w:val="28"/>
          <w:szCs w:val="28"/>
        </w:rPr>
        <w:t xml:space="preserve"> &gt; 4,2–4,3).</w:t>
      </w:r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Чугуны при кристаллизации и дальнейшем охлаждении могут вести себя по-разному (рис. 1): либо в соответствии с метастабильной диаграммой состояний Fe—Fe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>C (белые чугуны, в которых углерод присутствует в виде Fe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>C), либо в соответствии со стабильной диаграммой Fe—C (серые чугуны, в которых углерод присутствует в виде графита).</w:t>
      </w:r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На представленных диаграммах (рис.1) кроме общих линий АС, АЕ, GS остальные линии не совпадают. В системе Fe—C графитная эвтектика (аустенит—графит) содержит 4,26 % С и образуется при 1 153 ° С. По линии E</w:t>
      </w:r>
      <w:r w:rsidRPr="00D77F28">
        <w:rPr>
          <w:i/>
          <w:iCs/>
          <w:sz w:val="28"/>
          <w:szCs w:val="28"/>
        </w:rPr>
        <w:t>'</w:t>
      </w:r>
      <w:r w:rsidRPr="00D77F28">
        <w:rPr>
          <w:sz w:val="28"/>
          <w:szCs w:val="28"/>
          <w:vertAlign w:val="superscript"/>
        </w:rPr>
        <w:t xml:space="preserve"> </w:t>
      </w:r>
      <w:r w:rsidRPr="00D77F28">
        <w:rPr>
          <w:sz w:val="28"/>
          <w:szCs w:val="28"/>
        </w:rPr>
        <w:t>S</w:t>
      </w:r>
      <w:r w:rsidRPr="00D77F28">
        <w:rPr>
          <w:i/>
          <w:iCs/>
          <w:sz w:val="28"/>
          <w:szCs w:val="28"/>
        </w:rPr>
        <w:t>'</w:t>
      </w:r>
      <w:r w:rsidRPr="00D77F28">
        <w:rPr>
          <w:sz w:val="28"/>
          <w:szCs w:val="28"/>
        </w:rPr>
        <w:t xml:space="preserve"> в интервале температур 1 153–738 ° С выделяется вторичный графит. Эвтектоидное превращение протекает при 738 ° С с образованием эвтектоида (феррит + графит). Пользование диаграммами Fe—C и Fe—Fe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 xml:space="preserve">C принципиально не отличается друг от друга. </w:t>
      </w:r>
    </w:p>
    <w:p w:rsidR="006030DB" w:rsidRPr="00D77F28" w:rsidRDefault="006030DB" w:rsidP="00CE29FB">
      <w:pPr>
        <w:pStyle w:val="a6"/>
        <w:spacing w:before="0" w:beforeAutospacing="0" w:after="0" w:afterAutospacing="0" w:line="360" w:lineRule="auto"/>
        <w:ind w:right="0"/>
        <w:jc w:val="both"/>
        <w:rPr>
          <w:sz w:val="28"/>
          <w:szCs w:val="28"/>
        </w:rPr>
      </w:pPr>
    </w:p>
    <w:p w:rsidR="006030DB" w:rsidRPr="00D77F28" w:rsidRDefault="00E13545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06.75pt;height:140.25pt">
            <v:imagedata r:id="rId12" o:title=""/>
          </v:shape>
        </w:pict>
      </w:r>
    </w:p>
    <w:p w:rsidR="00D77F28" w:rsidRDefault="00D77F28" w:rsidP="00CE29FB">
      <w:pPr>
        <w:pStyle w:val="a6"/>
        <w:spacing w:before="0" w:beforeAutospacing="0" w:after="0" w:afterAutospacing="0" w:line="360" w:lineRule="auto"/>
        <w:ind w:right="0"/>
        <w:jc w:val="both"/>
        <w:rPr>
          <w:sz w:val="28"/>
          <w:szCs w:val="28"/>
        </w:rPr>
      </w:pPr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 xml:space="preserve">Вероятность образования цементита из жидкой фазы значительно выше, чем графита. Любой процесс определяется термодинамическими и кинетическими условиями протекания. Движущей силой процесса графитизации является стремление системы уменьшить запас свободной энергии. Цементит термодинамически менее устойчивая фаза, чем графит. Однако разница между температурами образования цементита и графита невелика, и при сравнительно небольшом переохлаждении будет происходить кристаллизация цементита, а не графита. </w:t>
      </w:r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 xml:space="preserve">Графит образуется только при малых скоростях охлаждения в узком интервале температур, когда мала степень переохлаждения жидкой фазы. При ускоренном охлаждении и при переохлаждении жидкого чугуна ниже 1 147 ° С происходит образование цементита. </w:t>
      </w:r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b/>
          <w:bCs/>
          <w:sz w:val="28"/>
          <w:szCs w:val="28"/>
        </w:rPr>
      </w:pPr>
      <w:bookmarkStart w:id="1" w:name="Графитизация_чугунов"/>
      <w:r w:rsidRPr="00D77F28">
        <w:rPr>
          <w:b/>
          <w:bCs/>
          <w:sz w:val="28"/>
          <w:szCs w:val="28"/>
        </w:rPr>
        <w:t>Графитизация чугунов</w:t>
      </w:r>
      <w:bookmarkEnd w:id="1"/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i/>
          <w:iCs/>
          <w:sz w:val="28"/>
          <w:szCs w:val="28"/>
        </w:rPr>
        <w:t xml:space="preserve">Графитизацией </w:t>
      </w:r>
      <w:r w:rsidRPr="00D77F28">
        <w:rPr>
          <w:sz w:val="28"/>
          <w:szCs w:val="28"/>
        </w:rPr>
        <w:t>называется процесс выделения графита при кристаллизации или охлаждении чугунов. Графит может образовываться как из жидкой фазы при кристаллизации, так и из твердой фазы. В соответствии с диаграммой Fe—C ниже линии C</w:t>
      </w:r>
      <w:r w:rsidRPr="00D77F28">
        <w:rPr>
          <w:i/>
          <w:iCs/>
          <w:sz w:val="28"/>
          <w:szCs w:val="28"/>
        </w:rPr>
        <w:t>'</w:t>
      </w:r>
      <w:r w:rsidRPr="00D77F28">
        <w:rPr>
          <w:sz w:val="28"/>
          <w:szCs w:val="28"/>
        </w:rPr>
        <w:t>D</w:t>
      </w:r>
      <w:r w:rsidRPr="00D77F28">
        <w:rPr>
          <w:i/>
          <w:iCs/>
          <w:sz w:val="28"/>
          <w:szCs w:val="28"/>
        </w:rPr>
        <w:t>'</w:t>
      </w:r>
      <w:r w:rsidRPr="00D77F28">
        <w:rPr>
          <w:sz w:val="28"/>
          <w:szCs w:val="28"/>
        </w:rPr>
        <w:t xml:space="preserve"> образуется первичный графит, по линии E</w:t>
      </w:r>
      <w:r w:rsidRPr="00D77F28">
        <w:rPr>
          <w:i/>
          <w:iCs/>
          <w:sz w:val="28"/>
          <w:szCs w:val="28"/>
        </w:rPr>
        <w:t>'</w:t>
      </w:r>
      <w:r w:rsidRPr="00D77F28">
        <w:rPr>
          <w:sz w:val="28"/>
          <w:szCs w:val="28"/>
        </w:rPr>
        <w:t>C</w:t>
      </w:r>
      <w:r w:rsidRPr="00D77F28">
        <w:rPr>
          <w:i/>
          <w:iCs/>
          <w:sz w:val="28"/>
          <w:szCs w:val="28"/>
        </w:rPr>
        <w:t>'</w:t>
      </w:r>
      <w:r w:rsidRPr="00D77F28">
        <w:rPr>
          <w:sz w:val="28"/>
          <w:szCs w:val="28"/>
        </w:rPr>
        <w:t>F</w:t>
      </w:r>
      <w:r w:rsidRPr="00D77F28">
        <w:rPr>
          <w:i/>
          <w:iCs/>
          <w:sz w:val="28"/>
          <w:szCs w:val="28"/>
        </w:rPr>
        <w:t>'</w:t>
      </w:r>
      <w:r w:rsidRPr="00D77F28">
        <w:rPr>
          <w:sz w:val="28"/>
          <w:szCs w:val="28"/>
        </w:rPr>
        <w:t xml:space="preserve"> — эвтектический графит, по линии Е</w:t>
      </w:r>
      <w:r w:rsidRPr="00D77F28">
        <w:rPr>
          <w:i/>
          <w:iCs/>
          <w:sz w:val="28"/>
          <w:szCs w:val="28"/>
        </w:rPr>
        <w:t>'</w:t>
      </w:r>
      <w:r w:rsidRPr="00D77F28">
        <w:rPr>
          <w:sz w:val="28"/>
          <w:szCs w:val="28"/>
        </w:rPr>
        <w:t>S</w:t>
      </w:r>
      <w:r w:rsidRPr="00D77F28">
        <w:rPr>
          <w:i/>
          <w:iCs/>
          <w:sz w:val="28"/>
          <w:szCs w:val="28"/>
        </w:rPr>
        <w:t xml:space="preserve">' </w:t>
      </w:r>
      <w:r w:rsidRPr="00D77F28">
        <w:rPr>
          <w:sz w:val="28"/>
          <w:szCs w:val="28"/>
        </w:rPr>
        <w:t>— вторичный графит и по линии P</w:t>
      </w:r>
      <w:r w:rsidRPr="00D77F28">
        <w:rPr>
          <w:i/>
          <w:iCs/>
          <w:sz w:val="28"/>
          <w:szCs w:val="28"/>
        </w:rPr>
        <w:t>'</w:t>
      </w:r>
      <w:r w:rsidRPr="00D77F28">
        <w:rPr>
          <w:sz w:val="28"/>
          <w:szCs w:val="28"/>
        </w:rPr>
        <w:t>S</w:t>
      </w:r>
      <w:r w:rsidRPr="00D77F28">
        <w:rPr>
          <w:i/>
          <w:iCs/>
          <w:sz w:val="28"/>
          <w:szCs w:val="28"/>
        </w:rPr>
        <w:t>'</w:t>
      </w:r>
      <w:r w:rsidRPr="00D77F28">
        <w:rPr>
          <w:sz w:val="28"/>
          <w:szCs w:val="28"/>
        </w:rPr>
        <w:t>К</w:t>
      </w:r>
      <w:r w:rsidRPr="00D77F28">
        <w:rPr>
          <w:i/>
          <w:iCs/>
          <w:sz w:val="28"/>
          <w:szCs w:val="28"/>
        </w:rPr>
        <w:t>'</w:t>
      </w:r>
      <w:r w:rsidRPr="00D77F28">
        <w:rPr>
          <w:sz w:val="28"/>
          <w:szCs w:val="28"/>
        </w:rPr>
        <w:t>— эвтектоидный графит.</w:t>
      </w:r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Графитизация чугуна и ее полнота зависит от скорости охлаждения, химического состава и наличия центров графитизации.</w:t>
      </w:r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 xml:space="preserve">Влияние скорости охлаждения обусловлено тем, что графитизация чугуна протекает очень медленно и включает несколько стадий: </w:t>
      </w:r>
    </w:p>
    <w:p w:rsidR="00B5381E" w:rsidRPr="00D77F28" w:rsidRDefault="00B5381E" w:rsidP="00D77F28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 xml:space="preserve">бразование центров графитизации в жидкой фазе или аустените; </w:t>
      </w:r>
    </w:p>
    <w:p w:rsidR="00B5381E" w:rsidRPr="00D77F28" w:rsidRDefault="00B5381E" w:rsidP="00D77F28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 xml:space="preserve">диффузия атомов углерода к центрам графитизации; </w:t>
      </w:r>
    </w:p>
    <w:p w:rsidR="00B5381E" w:rsidRPr="00D77F28" w:rsidRDefault="00B5381E" w:rsidP="00D77F28">
      <w:pPr>
        <w:pStyle w:val="a6"/>
        <w:numPr>
          <w:ilvl w:val="0"/>
          <w:numId w:val="9"/>
        </w:numPr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 xml:space="preserve">рост выделения графита. </w:t>
      </w:r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При графитизации цементита добавляются стадии предварительного распада Fe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>C и растворение углерода в аустените. Чем медленнее охлаждение чугуна, тем большее развитие получает процесс графитизации.</w:t>
      </w:r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 xml:space="preserve">В зависимости от степени графитизации различают чугуны </w:t>
      </w:r>
      <w:r w:rsidRPr="00D77F28">
        <w:rPr>
          <w:b/>
          <w:bCs/>
          <w:sz w:val="28"/>
          <w:szCs w:val="28"/>
        </w:rPr>
        <w:t>белые</w:t>
      </w:r>
      <w:r w:rsidRPr="00D77F28">
        <w:rPr>
          <w:sz w:val="28"/>
          <w:szCs w:val="28"/>
        </w:rPr>
        <w:t xml:space="preserve">, </w:t>
      </w:r>
      <w:r w:rsidRPr="00D77F28">
        <w:rPr>
          <w:b/>
          <w:bCs/>
          <w:sz w:val="28"/>
          <w:szCs w:val="28"/>
        </w:rPr>
        <w:t>серые</w:t>
      </w:r>
      <w:r w:rsidRPr="00D77F28">
        <w:rPr>
          <w:sz w:val="28"/>
          <w:szCs w:val="28"/>
        </w:rPr>
        <w:t xml:space="preserve"> и </w:t>
      </w:r>
      <w:r w:rsidRPr="00D77F28">
        <w:rPr>
          <w:b/>
          <w:bCs/>
          <w:sz w:val="28"/>
          <w:szCs w:val="28"/>
        </w:rPr>
        <w:t>половинчатые</w:t>
      </w:r>
      <w:r w:rsidRPr="00D77F28">
        <w:rPr>
          <w:sz w:val="28"/>
          <w:szCs w:val="28"/>
        </w:rPr>
        <w:t>.</w:t>
      </w:r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Белые чугуны</w:t>
      </w:r>
      <w:r w:rsidRPr="00D77F28">
        <w:rPr>
          <w:i/>
          <w:iCs/>
          <w:sz w:val="28"/>
          <w:szCs w:val="28"/>
        </w:rPr>
        <w:t xml:space="preserve"> —</w:t>
      </w:r>
      <w:r w:rsidRPr="00D77F28">
        <w:rPr>
          <w:sz w:val="28"/>
          <w:szCs w:val="28"/>
        </w:rPr>
        <w:t xml:space="preserve"> получаются при ускоренном охлаждении и при переохлаждении жидкого чугуна ниже 1 147 °С, когда в силу структурных и кинетических особенностей будет образовываться метастабильная фаза Fe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>C, а не графит. Белые чугуны, содержащие связанный углерод в виде Fe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 xml:space="preserve">C, отличаются высокой твердостью, хрупкостью и очень трудно обрабатываются резанием. Поэтому они как конструкционный материал не применяются, а используются для получения ковкого чугуна путем графитизирующего отжига. </w:t>
      </w:r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Серые чугуны</w:t>
      </w:r>
      <w:r w:rsidRPr="00D77F28">
        <w:rPr>
          <w:i/>
          <w:iCs/>
          <w:sz w:val="28"/>
          <w:szCs w:val="28"/>
        </w:rPr>
        <w:t xml:space="preserve"> </w:t>
      </w:r>
      <w:r w:rsidRPr="00D77F28">
        <w:rPr>
          <w:sz w:val="28"/>
          <w:szCs w:val="28"/>
        </w:rPr>
        <w:t>— образуются только при малых скоростях охлаждения в узком интервале температур, когда мала степень переохлаждения жидкой фазы. В этих условиях весь углерод или его большая часть графитизируется в виде пластинчатого графита, а содержание углерода в виде цементита составляет не более 0,8 %. У серых чугунов хорошие технологические и прочностные свойства, что определяет широкое применение их как конструкционного материала.</w:t>
      </w:r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Половинчатые чугуны</w:t>
      </w:r>
      <w:r w:rsidRPr="00D77F28">
        <w:rPr>
          <w:i/>
          <w:iCs/>
          <w:sz w:val="28"/>
          <w:szCs w:val="28"/>
        </w:rPr>
        <w:t xml:space="preserve"> — </w:t>
      </w:r>
      <w:r w:rsidRPr="00D77F28">
        <w:rPr>
          <w:sz w:val="28"/>
          <w:szCs w:val="28"/>
        </w:rPr>
        <w:t>занимают промежуточное положение между белыми и серыми чугунами, и в них основное количество углерода (более 0,8 %) находится в виде Fe</w:t>
      </w:r>
      <w:r w:rsidRPr="00D77F28">
        <w:rPr>
          <w:sz w:val="28"/>
          <w:szCs w:val="28"/>
          <w:vertAlign w:val="subscript"/>
        </w:rPr>
        <w:t>3</w:t>
      </w:r>
      <w:r w:rsidRPr="00D77F28">
        <w:rPr>
          <w:sz w:val="28"/>
          <w:szCs w:val="28"/>
        </w:rPr>
        <w:t>C. Чугун имеет структуру перлита, ледебурита и пластинчатого графита.</w:t>
      </w:r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 xml:space="preserve">Промышленные чугуны содержат 2,0–4,5 % С, 1,0–3,5 % Si, 0,5–1,0 % Mn, до 03 % Р и до 0,2 % S. Наиболее сильное положительное влияние на графитизацию оказывает кремний. Меняя содержание кремния, можно получать чугуны с различной структурой и свойствами. </w:t>
      </w:r>
      <w:r w:rsidRPr="00D77F28">
        <w:rPr>
          <w:i/>
          <w:iCs/>
          <w:sz w:val="28"/>
          <w:szCs w:val="28"/>
        </w:rPr>
        <w:t xml:space="preserve">Структурная диаграмма </w:t>
      </w:r>
      <w:r w:rsidRPr="00D77F28">
        <w:rPr>
          <w:sz w:val="28"/>
          <w:szCs w:val="28"/>
        </w:rPr>
        <w:t>(рис. 2) приближенно указывает границы структурных областей в зависимости от содержания кремния и углерода при содержании 0,5 % Mn и заданной скорости охлаждения (при толщине стенки отливки 50 мм).</w:t>
      </w:r>
    </w:p>
    <w:p w:rsidR="00B5381E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Марганец препятствует графитизации, увеличивая склонность чугуна к отбеливанию. Сера является вредной примесью. Ее отбеливающее влияние в 5–6 раз выше, чем марганца. Кроме того, сера снижает жидкотекучесть, способствует образованию газовых пузырей, увеличивает усадку и склонность к образованию трещин. Фосфор не влияет на графитизацию и является полезной примесью, увеличивая жидкотекучесть серого чугуна за счет образования легкоплавкой (950–980) ° С фосфидной эвтектики.</w:t>
      </w:r>
    </w:p>
    <w:p w:rsidR="00D77F28" w:rsidRPr="00D77F28" w:rsidRDefault="00D77F28" w:rsidP="00CE29FB">
      <w:pPr>
        <w:pStyle w:val="a6"/>
        <w:spacing w:before="0" w:beforeAutospacing="0" w:after="0" w:afterAutospacing="0" w:line="360" w:lineRule="auto"/>
        <w:ind w:right="0"/>
        <w:jc w:val="both"/>
        <w:rPr>
          <w:sz w:val="28"/>
          <w:szCs w:val="28"/>
        </w:rPr>
      </w:pPr>
    </w:p>
    <w:p w:rsidR="00B5381E" w:rsidRPr="00D77F28" w:rsidRDefault="00E13545" w:rsidP="00D77F28">
      <w:pPr>
        <w:pStyle w:val="a6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64.25pt;height:142.5pt">
            <v:imagedata r:id="rId13" o:title=""/>
          </v:shape>
        </w:pict>
      </w:r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i/>
          <w:iCs/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Рис. 2.</w:t>
      </w:r>
      <w:r w:rsidR="00D77F28">
        <w:rPr>
          <w:i/>
          <w:iCs/>
          <w:sz w:val="28"/>
          <w:szCs w:val="28"/>
        </w:rPr>
        <w:t xml:space="preserve"> Структурная диаграмма: </w:t>
      </w:r>
      <w:r w:rsidRPr="00D77F28">
        <w:rPr>
          <w:i/>
          <w:iCs/>
          <w:sz w:val="28"/>
          <w:szCs w:val="28"/>
        </w:rPr>
        <w:t>1 — белые чу</w:t>
      </w:r>
      <w:r w:rsidR="00D77F28">
        <w:rPr>
          <w:i/>
          <w:iCs/>
          <w:sz w:val="28"/>
          <w:szCs w:val="28"/>
        </w:rPr>
        <w:t xml:space="preserve">гуны; 2 — половинчатые чугуны; </w:t>
      </w:r>
      <w:r w:rsidRPr="00D77F28">
        <w:rPr>
          <w:i/>
          <w:iCs/>
          <w:sz w:val="28"/>
          <w:szCs w:val="28"/>
        </w:rPr>
        <w:t xml:space="preserve">3, 4, 5 — серые чугуны </w:t>
      </w:r>
      <w:r w:rsidR="00D77F28">
        <w:rPr>
          <w:i/>
          <w:iCs/>
          <w:sz w:val="28"/>
          <w:szCs w:val="28"/>
        </w:rPr>
        <w:t xml:space="preserve">на перлитной, феррито-перлитной </w:t>
      </w:r>
      <w:r w:rsidRPr="00D77F28">
        <w:rPr>
          <w:i/>
          <w:iCs/>
          <w:sz w:val="28"/>
          <w:szCs w:val="28"/>
        </w:rPr>
        <w:t>и ферритной основе соответственно</w:t>
      </w:r>
    </w:p>
    <w:p w:rsidR="00D77F28" w:rsidRDefault="00D77F28" w:rsidP="00CE29FB">
      <w:pPr>
        <w:pStyle w:val="a6"/>
        <w:spacing w:before="0" w:beforeAutospacing="0" w:after="0" w:afterAutospacing="0" w:line="360" w:lineRule="auto"/>
        <w:ind w:right="0"/>
        <w:rPr>
          <w:sz w:val="28"/>
          <w:szCs w:val="28"/>
        </w:rPr>
      </w:pPr>
    </w:p>
    <w:p w:rsid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D77F28">
        <w:rPr>
          <w:sz w:val="28"/>
          <w:szCs w:val="28"/>
        </w:rPr>
        <w:t xml:space="preserve">Таким образом, регулируя химический состав и скорость охлаждения можно получать в отливках нужную структуру чугуна. </w:t>
      </w:r>
      <w:bookmarkStart w:id="2" w:name="Классификация_серых_чугунов"/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D77F28">
        <w:rPr>
          <w:b/>
          <w:bCs/>
          <w:sz w:val="28"/>
          <w:szCs w:val="28"/>
        </w:rPr>
        <w:t>Классификация серых чугунов</w:t>
      </w:r>
      <w:bookmarkEnd w:id="2"/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Серый чугун можно рассматривать как структуру, которая состоит из металлической основы с графитными включениями. Свойства чугуна зависят от свойств металлической основы и характера графитных включений.</w:t>
      </w:r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 xml:space="preserve">Металлическая основа может быть: </w:t>
      </w:r>
      <w:r w:rsidRPr="00D77F28">
        <w:rPr>
          <w:i/>
          <w:iCs/>
          <w:sz w:val="28"/>
          <w:szCs w:val="28"/>
        </w:rPr>
        <w:t>перлитной</w:t>
      </w:r>
      <w:r w:rsidRPr="00D77F28">
        <w:rPr>
          <w:sz w:val="28"/>
          <w:szCs w:val="28"/>
        </w:rPr>
        <w:t xml:space="preserve">, когда 0,8 % С находится в виде цементита, а остальной углерод в виде графита; </w:t>
      </w:r>
      <w:r w:rsidRPr="00D77F28">
        <w:rPr>
          <w:i/>
          <w:iCs/>
          <w:sz w:val="28"/>
          <w:szCs w:val="28"/>
        </w:rPr>
        <w:t xml:space="preserve">феррито-перлитной, </w:t>
      </w:r>
      <w:r w:rsidRPr="00D77F28">
        <w:rPr>
          <w:sz w:val="28"/>
          <w:szCs w:val="28"/>
        </w:rPr>
        <w:t xml:space="preserve">когда количество углерода в виде цементита менее 0,8 % С; </w:t>
      </w:r>
      <w:r w:rsidRPr="00D77F28">
        <w:rPr>
          <w:i/>
          <w:iCs/>
          <w:sz w:val="28"/>
          <w:szCs w:val="28"/>
        </w:rPr>
        <w:t>ферритной</w:t>
      </w:r>
      <w:r w:rsidRPr="00D77F28">
        <w:rPr>
          <w:sz w:val="28"/>
          <w:szCs w:val="28"/>
        </w:rPr>
        <w:t>, когда углерод находится практически в виде графита.</w:t>
      </w:r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D77F28">
        <w:rPr>
          <w:sz w:val="28"/>
          <w:szCs w:val="28"/>
        </w:rPr>
        <w:t>В зависимости от формы графитных включений серые чугуны классифицируются на:</w:t>
      </w:r>
    </w:p>
    <w:p w:rsidR="00B5381E" w:rsidRPr="00D77F28" w:rsidRDefault="00B5381E" w:rsidP="00D77F28">
      <w:pPr>
        <w:pStyle w:val="a6"/>
        <w:numPr>
          <w:ilvl w:val="0"/>
          <w:numId w:val="10"/>
        </w:numPr>
        <w:tabs>
          <w:tab w:val="clear" w:pos="720"/>
          <w:tab w:val="num" w:pos="1080"/>
        </w:tabs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D77F28">
        <w:rPr>
          <w:sz w:val="28"/>
          <w:szCs w:val="28"/>
        </w:rPr>
        <w:t xml:space="preserve">чугун с пластинчатым графитом; </w:t>
      </w:r>
    </w:p>
    <w:p w:rsidR="00B5381E" w:rsidRPr="00D77F28" w:rsidRDefault="00B5381E" w:rsidP="00D77F28">
      <w:pPr>
        <w:pStyle w:val="a6"/>
        <w:numPr>
          <w:ilvl w:val="0"/>
          <w:numId w:val="10"/>
        </w:numPr>
        <w:tabs>
          <w:tab w:val="clear" w:pos="720"/>
          <w:tab w:val="num" w:pos="1080"/>
        </w:tabs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D77F28">
        <w:rPr>
          <w:sz w:val="28"/>
          <w:szCs w:val="28"/>
        </w:rPr>
        <w:t xml:space="preserve">чугун с хлопьевидным графитом (ковкий чугун); </w:t>
      </w:r>
    </w:p>
    <w:p w:rsidR="00B5381E" w:rsidRPr="00D77F28" w:rsidRDefault="00B5381E" w:rsidP="00D77F28">
      <w:pPr>
        <w:pStyle w:val="a6"/>
        <w:numPr>
          <w:ilvl w:val="0"/>
          <w:numId w:val="10"/>
        </w:numPr>
        <w:tabs>
          <w:tab w:val="clear" w:pos="720"/>
          <w:tab w:val="num" w:pos="1080"/>
        </w:tabs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D77F28">
        <w:rPr>
          <w:sz w:val="28"/>
          <w:szCs w:val="28"/>
        </w:rPr>
        <w:t xml:space="preserve">чугун с шаровидным графитом (высокопрочный чугун); </w:t>
      </w:r>
    </w:p>
    <w:p w:rsidR="00B5381E" w:rsidRPr="00D77F28" w:rsidRDefault="00B5381E" w:rsidP="00D77F28">
      <w:pPr>
        <w:pStyle w:val="a6"/>
        <w:numPr>
          <w:ilvl w:val="0"/>
          <w:numId w:val="10"/>
        </w:numPr>
        <w:tabs>
          <w:tab w:val="clear" w:pos="720"/>
          <w:tab w:val="num" w:pos="1080"/>
        </w:tabs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D77F28">
        <w:rPr>
          <w:sz w:val="28"/>
          <w:szCs w:val="28"/>
        </w:rPr>
        <w:t xml:space="preserve">чугун с вермикулярным графитом. </w:t>
      </w:r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D77F28">
        <w:rPr>
          <w:sz w:val="28"/>
          <w:szCs w:val="28"/>
        </w:rPr>
        <w:t>На рис.3 дана обобщенная классификация чугунов по строению металлической основы и форме графита.</w:t>
      </w:r>
    </w:p>
    <w:p w:rsidR="00B5381E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 w:rsidRPr="00D77F28">
        <w:rPr>
          <w:sz w:val="28"/>
          <w:szCs w:val="28"/>
        </w:rPr>
        <w:t>Микроструктура чугунов приведена на рис. 7.4.</w:t>
      </w:r>
    </w:p>
    <w:p w:rsidR="00D77F28" w:rsidRPr="00D77F28" w:rsidRDefault="00D77F28" w:rsidP="00CE29FB">
      <w:pPr>
        <w:pStyle w:val="a6"/>
        <w:spacing w:before="0" w:beforeAutospacing="0" w:after="0" w:afterAutospacing="0" w:line="360" w:lineRule="auto"/>
        <w:ind w:right="0"/>
        <w:rPr>
          <w:sz w:val="28"/>
          <w:szCs w:val="28"/>
        </w:rPr>
      </w:pPr>
    </w:p>
    <w:p w:rsidR="00B5381E" w:rsidRPr="00D77F28" w:rsidRDefault="00E13545" w:rsidP="00D77F28">
      <w:pPr>
        <w:pStyle w:val="a6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19.5pt;height:198.75pt">
            <v:imagedata r:id="rId14" o:title=""/>
          </v:shape>
        </w:pict>
      </w:r>
    </w:p>
    <w:p w:rsidR="00B5381E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i/>
          <w:iCs/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Рис. 3.</w:t>
      </w:r>
      <w:r w:rsidRPr="00D77F28">
        <w:rPr>
          <w:i/>
          <w:iCs/>
          <w:sz w:val="28"/>
          <w:szCs w:val="28"/>
        </w:rPr>
        <w:t xml:space="preserve"> Классификация чугунов по структуре металлической основы и в форм</w:t>
      </w:r>
      <w:r w:rsidR="00D77F28">
        <w:rPr>
          <w:i/>
          <w:iCs/>
          <w:sz w:val="28"/>
          <w:szCs w:val="28"/>
        </w:rPr>
        <w:t xml:space="preserve">е  </w:t>
      </w:r>
      <w:r w:rsidRPr="00D77F28">
        <w:rPr>
          <w:i/>
          <w:iCs/>
          <w:sz w:val="28"/>
          <w:szCs w:val="28"/>
        </w:rPr>
        <w:t xml:space="preserve">графитовых включений </w:t>
      </w:r>
    </w:p>
    <w:p w:rsidR="00D77F28" w:rsidRPr="00D77F28" w:rsidRDefault="00D77F28" w:rsidP="00CE29FB">
      <w:pPr>
        <w:pStyle w:val="a6"/>
        <w:spacing w:before="0" w:beforeAutospacing="0" w:after="0" w:afterAutospacing="0" w:line="360" w:lineRule="auto"/>
        <w:ind w:right="0"/>
        <w:jc w:val="both"/>
        <w:rPr>
          <w:i/>
          <w:iCs/>
          <w:sz w:val="28"/>
          <w:szCs w:val="28"/>
        </w:rPr>
      </w:pPr>
    </w:p>
    <w:p w:rsidR="00B5381E" w:rsidRPr="00D77F28" w:rsidRDefault="00E13545" w:rsidP="00D77F28">
      <w:pPr>
        <w:pStyle w:val="a6"/>
        <w:spacing w:before="0" w:beforeAutospacing="0" w:after="0" w:afterAutospacing="0" w:line="36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31pt;height:179.25pt">
            <v:imagedata r:id="rId15" o:title=""/>
          </v:shape>
        </w:pict>
      </w:r>
    </w:p>
    <w:p w:rsidR="00B5381E" w:rsidRDefault="00B5381E" w:rsidP="00D77F28">
      <w:pPr>
        <w:pStyle w:val="a6"/>
        <w:spacing w:before="0" w:beforeAutospacing="0" w:after="0" w:afterAutospacing="0" w:line="360" w:lineRule="auto"/>
        <w:ind w:left="0" w:right="0" w:firstLine="720"/>
        <w:rPr>
          <w:i/>
          <w:iCs/>
          <w:sz w:val="28"/>
          <w:szCs w:val="28"/>
        </w:rPr>
      </w:pPr>
      <w:r w:rsidRPr="00D77F28">
        <w:rPr>
          <w:b/>
          <w:bCs/>
          <w:i/>
          <w:iCs/>
          <w:sz w:val="28"/>
          <w:szCs w:val="28"/>
        </w:rPr>
        <w:t>Рис. 4.</w:t>
      </w:r>
      <w:r w:rsidRPr="00D77F28">
        <w:rPr>
          <w:i/>
          <w:iCs/>
          <w:sz w:val="28"/>
          <w:szCs w:val="28"/>
        </w:rPr>
        <w:t xml:space="preserve"> Раз</w:t>
      </w:r>
      <w:r w:rsidR="00D77F28">
        <w:rPr>
          <w:i/>
          <w:iCs/>
          <w:sz w:val="28"/>
          <w:szCs w:val="28"/>
        </w:rPr>
        <w:t xml:space="preserve">личные формы графита в чугуне: </w:t>
      </w:r>
      <w:r w:rsidRPr="00D77F28">
        <w:rPr>
          <w:i/>
          <w:iCs/>
          <w:sz w:val="28"/>
          <w:szCs w:val="28"/>
        </w:rPr>
        <w:t>а) пластинчатый графит; б) хлопьевидный графит; в) шаровидный графит; г) вермикулярный графит. × 200</w:t>
      </w:r>
    </w:p>
    <w:p w:rsidR="00D77F28" w:rsidRPr="00D77F28" w:rsidRDefault="00D77F28" w:rsidP="00CE29FB">
      <w:pPr>
        <w:pStyle w:val="a6"/>
        <w:spacing w:before="0" w:beforeAutospacing="0" w:after="0" w:afterAutospacing="0" w:line="360" w:lineRule="auto"/>
        <w:ind w:right="0"/>
        <w:rPr>
          <w:i/>
          <w:iCs/>
          <w:sz w:val="28"/>
          <w:szCs w:val="28"/>
        </w:rPr>
      </w:pPr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По сравнению с металлической основой графит имеет низкую прочность. Поэтому графитовые включения можно считать нарушениями сплошности (пустотами) в металлической основе, и чугун можно рассматривать, как сталь, пронизанную включениями графита, ослабляющими его металлическую основу. Вместе с тем наличие графита определяет и ряд преимуществ чугуна: хорошая жидкотекучесть и малая усадка; хорошая обрабатываемость резанием (графит делает стружку ломкой); высокие демпфирующие свойства; антифрикционные свойства и др.</w:t>
      </w:r>
    </w:p>
    <w:p w:rsidR="00B5381E" w:rsidRPr="00D77F28" w:rsidRDefault="00B5381E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i/>
          <w:iCs/>
          <w:sz w:val="28"/>
          <w:szCs w:val="28"/>
        </w:rPr>
      </w:pPr>
      <w:r w:rsidRPr="00D77F28">
        <w:rPr>
          <w:sz w:val="28"/>
          <w:szCs w:val="28"/>
        </w:rPr>
        <w:t xml:space="preserve">В отдельную группу при классификации выделены чугуны со специальными свойствами. Как правило, эти чугуны легированные и делятся по назначению на следующие виды: </w:t>
      </w:r>
      <w:r w:rsidRPr="00D77F28">
        <w:rPr>
          <w:i/>
          <w:iCs/>
          <w:sz w:val="28"/>
          <w:szCs w:val="28"/>
        </w:rPr>
        <w:t>антифрикционные, износостойкие, жаростойкие, коррозионностойкие, жаропрочные.</w:t>
      </w:r>
    </w:p>
    <w:p w:rsidR="00D77F28" w:rsidRDefault="00D77F28" w:rsidP="00D77F28">
      <w:pPr>
        <w:spacing w:line="360" w:lineRule="auto"/>
        <w:jc w:val="both"/>
        <w:rPr>
          <w:sz w:val="28"/>
          <w:szCs w:val="28"/>
        </w:rPr>
      </w:pPr>
    </w:p>
    <w:p w:rsidR="002F4D19" w:rsidRPr="00D77F28" w:rsidRDefault="00C47179" w:rsidP="00D77F28">
      <w:pPr>
        <w:spacing w:line="360" w:lineRule="auto"/>
        <w:jc w:val="center"/>
        <w:rPr>
          <w:b/>
          <w:bCs/>
          <w:sz w:val="28"/>
          <w:szCs w:val="28"/>
        </w:rPr>
      </w:pPr>
      <w:r w:rsidRPr="00D77F28">
        <w:rPr>
          <w:b/>
          <w:bCs/>
          <w:sz w:val="28"/>
          <w:szCs w:val="28"/>
        </w:rPr>
        <w:t>Маркировка чугунов</w:t>
      </w:r>
    </w:p>
    <w:p w:rsidR="00886337" w:rsidRPr="00D77F28" w:rsidRDefault="00886337" w:rsidP="00CE29FB">
      <w:pPr>
        <w:spacing w:line="360" w:lineRule="auto"/>
        <w:jc w:val="both"/>
        <w:rPr>
          <w:b/>
          <w:bCs/>
          <w:sz w:val="28"/>
          <w:szCs w:val="28"/>
        </w:rPr>
      </w:pPr>
    </w:p>
    <w:p w:rsidR="00C47179" w:rsidRPr="00D77F28" w:rsidRDefault="003C0EE6" w:rsidP="00D77F28">
      <w:pPr>
        <w:spacing w:line="360" w:lineRule="auto"/>
        <w:ind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По принятой в СССР маркировке обозначения марок доменных чугунов содержат буквы и цифры. Буквы указывают основное назначение чугуна: П - передельный для кислородно-конверторного и мартеновского производства и Л - литейный для чугунолитейного производства. Литейный коксовый чугун обозначают ЛК, в отличие от чугуна, выплавленного на древесном угле (ЛД). С увеличением числа в обозначении марки уменьшается содержание кремния (например, в чугуне ЛК5 содержится меньше кремния, чем в чугуне ЛК4). Каждая марка чугуна</w:t>
      </w:r>
      <w:r w:rsidR="00D77F28">
        <w:rPr>
          <w:sz w:val="28"/>
          <w:szCs w:val="28"/>
        </w:rPr>
        <w:t xml:space="preserve"> </w:t>
      </w:r>
      <w:r w:rsidRPr="00D77F28">
        <w:rPr>
          <w:sz w:val="28"/>
          <w:szCs w:val="28"/>
        </w:rPr>
        <w:t xml:space="preserve">в зависимости от содержания Mn, Р, S подразделяется соответственно на группы, классы и категории. </w:t>
      </w:r>
    </w:p>
    <w:p w:rsidR="00B8255B" w:rsidRPr="00D77F28" w:rsidRDefault="00D77F28" w:rsidP="00D77F28">
      <w:pPr>
        <w:pStyle w:val="a6"/>
        <w:spacing w:before="0" w:beforeAutospacing="0" w:after="0" w:afterAutospacing="0" w:line="36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0EE6" w:rsidRPr="00D77F28">
        <w:rPr>
          <w:sz w:val="28"/>
          <w:szCs w:val="28"/>
        </w:rPr>
        <w:t>Марки чугуна литейного производства, как правило, обозначаются буквами, показывающими основной характер или назначение чугуна: СЧ - серый Ч., ВЧ - высокопрочный, КЧ - ковкий; для антифрикционного чугуна в начале марки указывается буква А (АСЧ, АВЧ, АКЧ). Цифры в обозначении марок нелегированного чугуна указывают его механич</w:t>
      </w:r>
      <w:r w:rsidR="00B8255B" w:rsidRPr="00D77F28">
        <w:rPr>
          <w:sz w:val="28"/>
          <w:szCs w:val="28"/>
        </w:rPr>
        <w:t>еские свойства. Для серых чугун</w:t>
      </w:r>
      <w:r w:rsidR="003C0EE6" w:rsidRPr="00D77F28">
        <w:rPr>
          <w:sz w:val="28"/>
          <w:szCs w:val="28"/>
        </w:rPr>
        <w:t xml:space="preserve">ов приводят регламентированные показатели пределов прочности при растяжении и изгибе (в </w:t>
      </w:r>
      <w:r w:rsidR="003C0EE6" w:rsidRPr="00D77F28">
        <w:rPr>
          <w:i/>
          <w:iCs/>
          <w:sz w:val="28"/>
          <w:szCs w:val="28"/>
        </w:rPr>
        <w:t>кгс/мм</w:t>
      </w:r>
      <w:r w:rsidR="003C0EE6" w:rsidRPr="00D77F28">
        <w:rPr>
          <w:sz w:val="28"/>
          <w:szCs w:val="28"/>
          <w:vertAlign w:val="superscript"/>
        </w:rPr>
        <w:t>2</w:t>
      </w:r>
      <w:r w:rsidR="003C0EE6" w:rsidRPr="00D77F28">
        <w:rPr>
          <w:sz w:val="28"/>
          <w:szCs w:val="28"/>
        </w:rPr>
        <w:t>), например СЧ21-40</w:t>
      </w:r>
      <w:r w:rsidR="00B8255B" w:rsidRPr="00D77F28">
        <w:rPr>
          <w:sz w:val="28"/>
          <w:szCs w:val="28"/>
        </w:rPr>
        <w:t>,СЧ 15, CЧ 20, СЧ 35</w:t>
      </w:r>
      <w:r w:rsidR="002F4D19" w:rsidRPr="00D77F28">
        <w:rPr>
          <w:sz w:val="28"/>
          <w:szCs w:val="28"/>
        </w:rPr>
        <w:t>.</w:t>
      </w:r>
      <w:r w:rsidR="00B8255B" w:rsidRPr="00D77F28">
        <w:rPr>
          <w:sz w:val="28"/>
          <w:szCs w:val="28"/>
        </w:rPr>
        <w:t xml:space="preserve"> </w:t>
      </w:r>
    </w:p>
    <w:p w:rsidR="00C90778" w:rsidRDefault="003C0EE6" w:rsidP="00D77F28">
      <w:pPr>
        <w:spacing w:line="360" w:lineRule="auto"/>
        <w:ind w:firstLine="709"/>
        <w:jc w:val="both"/>
        <w:rPr>
          <w:sz w:val="28"/>
          <w:szCs w:val="28"/>
        </w:rPr>
      </w:pPr>
      <w:r w:rsidRPr="00D77F28">
        <w:rPr>
          <w:sz w:val="28"/>
          <w:szCs w:val="28"/>
        </w:rPr>
        <w:t>Для высокопрочного и ковкого чугуна</w:t>
      </w:r>
      <w:r w:rsidR="00D77F28">
        <w:rPr>
          <w:sz w:val="28"/>
          <w:szCs w:val="28"/>
        </w:rPr>
        <w:t xml:space="preserve"> </w:t>
      </w:r>
      <w:r w:rsidRPr="00D77F28">
        <w:rPr>
          <w:sz w:val="28"/>
          <w:szCs w:val="28"/>
        </w:rPr>
        <w:t xml:space="preserve">цифры определяют предел прочности при растяжении (в </w:t>
      </w:r>
      <w:r w:rsidRPr="00D77F28">
        <w:rPr>
          <w:i/>
          <w:iCs/>
          <w:sz w:val="28"/>
          <w:szCs w:val="28"/>
        </w:rPr>
        <w:t>кгс/мм</w:t>
      </w:r>
      <w:r w:rsidRPr="00D77F28">
        <w:rPr>
          <w:sz w:val="28"/>
          <w:szCs w:val="28"/>
          <w:vertAlign w:val="superscript"/>
        </w:rPr>
        <w:t>2</w:t>
      </w:r>
      <w:r w:rsidRPr="00D77F28">
        <w:rPr>
          <w:sz w:val="28"/>
          <w:szCs w:val="28"/>
        </w:rPr>
        <w:t>) и относительное удлинение (в %), например ВЧ60-2. Обозначение марок легированных чугунов состоит из букв, указывающих, какие легирующие элементы входят в состав чугуна , и стоящих непосредственно за каждой буквой цифр, характеризующих среднее содержание данного легирующего элемента; при содержании легирующего элемента менее 1,0% цифры за соответствующей буквой не ставятся. Условное обозначение химических элементов такое же, как и при обозначении сталей. Пример о</w:t>
      </w:r>
      <w:r w:rsidR="00A874BB" w:rsidRPr="00D77F28">
        <w:rPr>
          <w:sz w:val="28"/>
          <w:szCs w:val="28"/>
        </w:rPr>
        <w:t>бозначения легированных чугунов</w:t>
      </w:r>
      <w:r w:rsidRPr="00D77F28">
        <w:rPr>
          <w:sz w:val="28"/>
          <w:szCs w:val="28"/>
        </w:rPr>
        <w:t>: ЧН19ХЗ – чугун, содержащий ~19% Ni и ~3% Cr. Если в легированном чугуне регламентируется шаровидная форма графита, в конце марк</w:t>
      </w:r>
      <w:r w:rsidR="004B7592" w:rsidRPr="00D77F28">
        <w:rPr>
          <w:sz w:val="28"/>
          <w:szCs w:val="28"/>
        </w:rPr>
        <w:t>и добавляется буква Ш (ЧН19ХЗШ).</w:t>
      </w:r>
    </w:p>
    <w:p w:rsidR="00D77F28" w:rsidRDefault="00D77F28" w:rsidP="00CE29FB">
      <w:pPr>
        <w:spacing w:line="360" w:lineRule="auto"/>
        <w:jc w:val="both"/>
        <w:rPr>
          <w:sz w:val="28"/>
          <w:szCs w:val="28"/>
        </w:rPr>
      </w:pPr>
    </w:p>
    <w:p w:rsidR="001D6C23" w:rsidRPr="00D77F28" w:rsidRDefault="00D77F28" w:rsidP="00D77F2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25358" w:rsidRPr="00D77F28">
        <w:rPr>
          <w:b/>
          <w:bCs/>
          <w:sz w:val="28"/>
          <w:szCs w:val="28"/>
        </w:rPr>
        <w:t>Библиографический список</w:t>
      </w:r>
    </w:p>
    <w:p w:rsidR="00F25358" w:rsidRPr="00D77F28" w:rsidRDefault="00F25358" w:rsidP="00CE29FB">
      <w:pPr>
        <w:spacing w:line="360" w:lineRule="auto"/>
        <w:rPr>
          <w:sz w:val="28"/>
          <w:szCs w:val="28"/>
        </w:rPr>
      </w:pPr>
    </w:p>
    <w:p w:rsidR="00D77F28" w:rsidRPr="00D77F28" w:rsidRDefault="00D77F28" w:rsidP="00D7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77F28">
        <w:rPr>
          <w:sz w:val="28"/>
          <w:szCs w:val="28"/>
        </w:rPr>
        <w:t>Соколов Р. С. «Химическая технология», 2003 г.;</w:t>
      </w:r>
    </w:p>
    <w:p w:rsidR="00D77F28" w:rsidRPr="00D77F28" w:rsidRDefault="00D77F28" w:rsidP="00D7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7F28">
        <w:rPr>
          <w:sz w:val="28"/>
          <w:szCs w:val="28"/>
        </w:rPr>
        <w:t>Макмиллан П.У. «Стеклокерамика», 1967 г.;</w:t>
      </w:r>
    </w:p>
    <w:p w:rsidR="00D77F28" w:rsidRPr="00D77F28" w:rsidRDefault="00D77F28" w:rsidP="00D7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77F28">
        <w:rPr>
          <w:sz w:val="28"/>
          <w:szCs w:val="28"/>
        </w:rPr>
        <w:t>Павлушкин Н.М. «Основы технологии ситаллов», 1970 г.;</w:t>
      </w:r>
    </w:p>
    <w:p w:rsidR="00D77F28" w:rsidRPr="00D77F28" w:rsidRDefault="00D77F28" w:rsidP="00D7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77F28">
        <w:rPr>
          <w:sz w:val="28"/>
          <w:szCs w:val="28"/>
        </w:rPr>
        <w:t>Гиршович Н.Г. «Чугунное литьё», 1949 г.;</w:t>
      </w:r>
    </w:p>
    <w:p w:rsidR="00D77F28" w:rsidRPr="00D77F28" w:rsidRDefault="00D77F28" w:rsidP="00D7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77F28">
        <w:rPr>
          <w:sz w:val="28"/>
          <w:szCs w:val="28"/>
        </w:rPr>
        <w:t>Дриц М.Е., Москалев М.А. «Технология конструкционных материалов и материаловедение», 1990 г.;</w:t>
      </w:r>
    </w:p>
    <w:p w:rsidR="00D77F28" w:rsidRPr="00D77F28" w:rsidRDefault="00D77F28" w:rsidP="00D77F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77F28">
        <w:rPr>
          <w:sz w:val="28"/>
          <w:szCs w:val="28"/>
        </w:rPr>
        <w:t xml:space="preserve">Для подготовки данной работы были использованы материалы с сайтов: </w:t>
      </w:r>
    </w:p>
    <w:p w:rsidR="00D77F28" w:rsidRPr="00D77F28" w:rsidRDefault="00D77F28" w:rsidP="00D77F28">
      <w:pPr>
        <w:spacing w:line="360" w:lineRule="auto"/>
        <w:rPr>
          <w:sz w:val="28"/>
          <w:szCs w:val="28"/>
        </w:rPr>
      </w:pPr>
      <w:r w:rsidRPr="00D77F28">
        <w:rPr>
          <w:sz w:val="28"/>
          <w:szCs w:val="28"/>
        </w:rPr>
        <w:t>http://www.orbeta.ru/stati/chugunyi.html</w:t>
      </w:r>
    </w:p>
    <w:p w:rsidR="00D77F28" w:rsidRPr="00D77F28" w:rsidRDefault="00D77F28" w:rsidP="00D77F28">
      <w:pPr>
        <w:spacing w:line="360" w:lineRule="auto"/>
        <w:rPr>
          <w:sz w:val="28"/>
          <w:szCs w:val="28"/>
        </w:rPr>
      </w:pPr>
      <w:r w:rsidRPr="00D77F28">
        <w:rPr>
          <w:sz w:val="28"/>
          <w:szCs w:val="28"/>
        </w:rPr>
        <w:t>http://ru.wikipedia.org</w:t>
      </w:r>
    </w:p>
    <w:p w:rsidR="00AC61CE" w:rsidRPr="00D77F28" w:rsidRDefault="00D77F28" w:rsidP="00D77F28">
      <w:pPr>
        <w:spacing w:line="360" w:lineRule="auto"/>
        <w:rPr>
          <w:sz w:val="28"/>
          <w:szCs w:val="28"/>
        </w:rPr>
      </w:pPr>
      <w:r w:rsidRPr="00D77F28">
        <w:rPr>
          <w:sz w:val="28"/>
          <w:szCs w:val="28"/>
        </w:rPr>
        <w:t>http://www.krugosvet.ru</w:t>
      </w:r>
      <w:bookmarkStart w:id="3" w:name="_GoBack"/>
      <w:bookmarkEnd w:id="3"/>
    </w:p>
    <w:sectPr w:rsidR="00AC61CE" w:rsidRPr="00D77F28" w:rsidSect="00D77F28">
      <w:footerReference w:type="default" r:id="rId1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37A" w:rsidRDefault="00BA737A">
      <w:r>
        <w:separator/>
      </w:r>
    </w:p>
  </w:endnote>
  <w:endnote w:type="continuationSeparator" w:id="0">
    <w:p w:rsidR="00BA737A" w:rsidRDefault="00BA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A3F" w:rsidRDefault="00067341" w:rsidP="0024452E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564A3F" w:rsidRDefault="00564A3F" w:rsidP="00AC52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37A" w:rsidRDefault="00BA737A">
      <w:r>
        <w:separator/>
      </w:r>
    </w:p>
  </w:footnote>
  <w:footnote w:type="continuationSeparator" w:id="0">
    <w:p w:rsidR="00BA737A" w:rsidRDefault="00BA7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D50F4"/>
    <w:multiLevelType w:val="hybridMultilevel"/>
    <w:tmpl w:val="BA04A2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27936203"/>
    <w:multiLevelType w:val="hybridMultilevel"/>
    <w:tmpl w:val="7D62C0E2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cs="Symbol" w:hint="default"/>
      </w:rPr>
    </w:lvl>
    <w:lvl w:ilvl="1" w:tplc="7C543714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  <w:rPr>
        <w:rFonts w:hint="default"/>
        <w:b/>
        <w:bCs/>
      </w:rPr>
    </w:lvl>
    <w:lvl w:ilvl="2" w:tplc="04190005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cs="Wingdings" w:hint="default"/>
      </w:rPr>
    </w:lvl>
  </w:abstractNum>
  <w:abstractNum w:abstractNumId="2">
    <w:nsid w:val="348F05C1"/>
    <w:multiLevelType w:val="hybridMultilevel"/>
    <w:tmpl w:val="BA5C0E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A943BB7"/>
    <w:multiLevelType w:val="multilevel"/>
    <w:tmpl w:val="BF40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1B52B04"/>
    <w:multiLevelType w:val="hybridMultilevel"/>
    <w:tmpl w:val="8BE44E14"/>
    <w:lvl w:ilvl="0" w:tplc="A504F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F11C68"/>
    <w:multiLevelType w:val="multilevel"/>
    <w:tmpl w:val="0B88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C5A74F9"/>
    <w:multiLevelType w:val="hybridMultilevel"/>
    <w:tmpl w:val="A7028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AC1633"/>
    <w:multiLevelType w:val="hybridMultilevel"/>
    <w:tmpl w:val="0922BEDC"/>
    <w:lvl w:ilvl="0" w:tplc="7C543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E60093B"/>
    <w:multiLevelType w:val="hybridMultilevel"/>
    <w:tmpl w:val="B32C0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EA4235D"/>
    <w:multiLevelType w:val="multilevel"/>
    <w:tmpl w:val="BF40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272"/>
    <w:rsid w:val="000010F8"/>
    <w:rsid w:val="000304B8"/>
    <w:rsid w:val="000307CD"/>
    <w:rsid w:val="00032D51"/>
    <w:rsid w:val="00066908"/>
    <w:rsid w:val="00067341"/>
    <w:rsid w:val="00072EB7"/>
    <w:rsid w:val="00082764"/>
    <w:rsid w:val="000F2B79"/>
    <w:rsid w:val="00106E16"/>
    <w:rsid w:val="001169FF"/>
    <w:rsid w:val="00127B90"/>
    <w:rsid w:val="00132A69"/>
    <w:rsid w:val="00170CAB"/>
    <w:rsid w:val="00182D99"/>
    <w:rsid w:val="001A0967"/>
    <w:rsid w:val="001D2DB1"/>
    <w:rsid w:val="001D6C23"/>
    <w:rsid w:val="001E3DCF"/>
    <w:rsid w:val="001F3428"/>
    <w:rsid w:val="00214F25"/>
    <w:rsid w:val="00223E20"/>
    <w:rsid w:val="0022743B"/>
    <w:rsid w:val="0024452E"/>
    <w:rsid w:val="0026722C"/>
    <w:rsid w:val="002C62CA"/>
    <w:rsid w:val="002C76BD"/>
    <w:rsid w:val="002F4D19"/>
    <w:rsid w:val="0032069A"/>
    <w:rsid w:val="00350942"/>
    <w:rsid w:val="00354BBF"/>
    <w:rsid w:val="0039104A"/>
    <w:rsid w:val="003C0EE6"/>
    <w:rsid w:val="003D688B"/>
    <w:rsid w:val="003E22E8"/>
    <w:rsid w:val="00427C15"/>
    <w:rsid w:val="0044771A"/>
    <w:rsid w:val="004A432E"/>
    <w:rsid w:val="004B7592"/>
    <w:rsid w:val="004D6793"/>
    <w:rsid w:val="00564A3F"/>
    <w:rsid w:val="005C099A"/>
    <w:rsid w:val="006030DB"/>
    <w:rsid w:val="00644DD0"/>
    <w:rsid w:val="00660195"/>
    <w:rsid w:val="0068196A"/>
    <w:rsid w:val="006F341D"/>
    <w:rsid w:val="007546C2"/>
    <w:rsid w:val="00763C43"/>
    <w:rsid w:val="007E6F6B"/>
    <w:rsid w:val="00851DB8"/>
    <w:rsid w:val="008810DE"/>
    <w:rsid w:val="00883C13"/>
    <w:rsid w:val="00886337"/>
    <w:rsid w:val="008C5C45"/>
    <w:rsid w:val="008E6C94"/>
    <w:rsid w:val="008F2B27"/>
    <w:rsid w:val="009104A5"/>
    <w:rsid w:val="00946F9C"/>
    <w:rsid w:val="0096671F"/>
    <w:rsid w:val="009858B4"/>
    <w:rsid w:val="00A30A47"/>
    <w:rsid w:val="00A31821"/>
    <w:rsid w:val="00A874BB"/>
    <w:rsid w:val="00AC5272"/>
    <w:rsid w:val="00AC61CE"/>
    <w:rsid w:val="00B04188"/>
    <w:rsid w:val="00B532F1"/>
    <w:rsid w:val="00B5381E"/>
    <w:rsid w:val="00B8255B"/>
    <w:rsid w:val="00B825F0"/>
    <w:rsid w:val="00BA737A"/>
    <w:rsid w:val="00BC5CBA"/>
    <w:rsid w:val="00BD7A6F"/>
    <w:rsid w:val="00C47179"/>
    <w:rsid w:val="00C55DD1"/>
    <w:rsid w:val="00C5657B"/>
    <w:rsid w:val="00C7455B"/>
    <w:rsid w:val="00C87E9C"/>
    <w:rsid w:val="00C90778"/>
    <w:rsid w:val="00CE29FB"/>
    <w:rsid w:val="00CE73E4"/>
    <w:rsid w:val="00D06B4A"/>
    <w:rsid w:val="00D10C30"/>
    <w:rsid w:val="00D77F28"/>
    <w:rsid w:val="00DA6FDD"/>
    <w:rsid w:val="00DE60BC"/>
    <w:rsid w:val="00E13545"/>
    <w:rsid w:val="00E40B6B"/>
    <w:rsid w:val="00F06361"/>
    <w:rsid w:val="00F25358"/>
    <w:rsid w:val="00FE6AB6"/>
    <w:rsid w:val="00FF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065A6504-7346-4845-B23D-3D17AF3C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272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532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0304B8"/>
    <w:pPr>
      <w:spacing w:after="150"/>
      <w:outlineLvl w:val="2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AC527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C5272"/>
  </w:style>
  <w:style w:type="paragraph" w:styleId="a6">
    <w:name w:val="Normal (Web)"/>
    <w:basedOn w:val="a"/>
    <w:uiPriority w:val="99"/>
    <w:rsid w:val="00AC5272"/>
    <w:pPr>
      <w:spacing w:before="100" w:beforeAutospacing="1" w:after="100" w:afterAutospacing="1"/>
      <w:ind w:left="90" w:right="90"/>
    </w:pPr>
  </w:style>
  <w:style w:type="paragraph" w:styleId="a7">
    <w:name w:val="header"/>
    <w:basedOn w:val="a"/>
    <w:link w:val="a8"/>
    <w:uiPriority w:val="99"/>
    <w:rsid w:val="003E22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Hyperlink"/>
    <w:uiPriority w:val="99"/>
    <w:rsid w:val="000304B8"/>
    <w:rPr>
      <w:color w:val="0000FF"/>
      <w:u w:val="single"/>
    </w:rPr>
  </w:style>
  <w:style w:type="character" w:styleId="aa">
    <w:name w:val="Strong"/>
    <w:uiPriority w:val="99"/>
    <w:qFormat/>
    <w:rsid w:val="00F25358"/>
    <w:rPr>
      <w:b/>
      <w:bCs/>
    </w:rPr>
  </w:style>
  <w:style w:type="character" w:customStyle="1" w:styleId="toctoggle">
    <w:name w:val="toctoggle"/>
    <w:uiPriority w:val="99"/>
    <w:rsid w:val="00B532F1"/>
  </w:style>
  <w:style w:type="character" w:customStyle="1" w:styleId="tocnumber">
    <w:name w:val="tocnumber"/>
    <w:uiPriority w:val="99"/>
    <w:rsid w:val="00B532F1"/>
  </w:style>
  <w:style w:type="character" w:customStyle="1" w:styleId="toctext">
    <w:name w:val="toctext"/>
    <w:uiPriority w:val="99"/>
    <w:rsid w:val="00B532F1"/>
  </w:style>
  <w:style w:type="character" w:customStyle="1" w:styleId="editsection">
    <w:name w:val="editsection"/>
    <w:uiPriority w:val="99"/>
    <w:rsid w:val="00AC61CE"/>
  </w:style>
  <w:style w:type="character" w:customStyle="1" w:styleId="mw-headline">
    <w:name w:val="mw-headline"/>
    <w:uiPriority w:val="99"/>
    <w:rsid w:val="00AC61CE"/>
  </w:style>
  <w:style w:type="paragraph" w:styleId="21">
    <w:name w:val="Body Text 2"/>
    <w:basedOn w:val="a"/>
    <w:link w:val="22"/>
    <w:uiPriority w:val="99"/>
    <w:rsid w:val="00082764"/>
    <w:pPr>
      <w:ind w:firstLine="567"/>
      <w:jc w:val="both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b">
    <w:name w:val="caption"/>
    <w:basedOn w:val="a"/>
    <w:next w:val="a"/>
    <w:uiPriority w:val="99"/>
    <w:qFormat/>
    <w:rsid w:val="00082764"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949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2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95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9500">
      <w:marLeft w:val="56"/>
      <w:marRight w:val="56"/>
      <w:marTop w:val="56"/>
      <w:marBottom w:val="5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03">
      <w:marLeft w:val="56"/>
      <w:marRight w:val="56"/>
      <w:marTop w:val="56"/>
      <w:marBottom w:val="5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2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5890</Words>
  <Characters>33577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metallinvest</Company>
  <LinksUpToDate>false</LinksUpToDate>
  <CharactersWithSpaces>39389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Добрынкина_Л_В</dc:creator>
  <cp:keywords/>
  <dc:description/>
  <cp:lastModifiedBy>admin</cp:lastModifiedBy>
  <cp:revision>2</cp:revision>
  <cp:lastPrinted>2008-11-28T13:38:00Z</cp:lastPrinted>
  <dcterms:created xsi:type="dcterms:W3CDTF">2014-03-21T18:01:00Z</dcterms:created>
  <dcterms:modified xsi:type="dcterms:W3CDTF">2014-03-21T18:01:00Z</dcterms:modified>
</cp:coreProperties>
</file>