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41A" w:rsidRPr="009D308F" w:rsidRDefault="005C5C29"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Вариант 1</w:t>
      </w:r>
    </w:p>
    <w:p w:rsidR="005C5C29" w:rsidRPr="009D308F" w:rsidRDefault="005C5C29" w:rsidP="009D308F">
      <w:pPr>
        <w:pStyle w:val="a3"/>
        <w:keepNext/>
        <w:widowControl w:val="0"/>
        <w:spacing w:line="360" w:lineRule="auto"/>
        <w:ind w:firstLine="709"/>
        <w:jc w:val="both"/>
        <w:rPr>
          <w:rFonts w:ascii="Times New Roman" w:hAnsi="Times New Roman"/>
          <w:sz w:val="28"/>
          <w:szCs w:val="28"/>
        </w:rPr>
      </w:pPr>
    </w:p>
    <w:p w:rsidR="005C5C29" w:rsidRPr="009D308F" w:rsidRDefault="005C5C29"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Вечером 10 июля в Кировский РОВД г. Хабаровска сообщили, что в краевую клиническую больницу № 2 на легковой автомашине шофёрами Масловым и Пшеничным доставлен с ножевым ранением главный бухгалтер завода «Дальдизель» Супрунов.</w:t>
      </w:r>
    </w:p>
    <w:p w:rsidR="005C5C29" w:rsidRPr="009D308F" w:rsidRDefault="005C5C29"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Прибывшему в больницу следователю встретиться с потерпевшим не удалось, так как после только что закончившейся операции он показаний давать не смог. Хирург пояснил, что у Супрунова глубокое проникающее ранение в правой половине спины. Судя по характеру раны, она могла быть нанесена острым тонким металлическим предметом, возможно ножом, с шириной лезвия 10-12 мм.</w:t>
      </w:r>
    </w:p>
    <w:p w:rsidR="005C5C29" w:rsidRPr="009D308F" w:rsidRDefault="005C5C29"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По адресу, записанному в больнице, разыскали Пшеничного, который показал: примерно в 20 часов он с женой возвращался из кинотеатра. На улице Льва Толстого они заметили впереди трёх мужчин, один из мужчин громко вскрикнул и упал, а двое других убежали.</w:t>
      </w:r>
    </w:p>
    <w:p w:rsidR="005C5C29" w:rsidRPr="009D308F" w:rsidRDefault="005C5C29"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Подойдя к лежащему, Пшеничный и его жена услышали слова: «Зарезали, мерзавцы». В свете уличного фонаря на тротуаре была видна кровь. Пшеничный остановил проезжавшую мимо легковую автомашину и вместе с шофёром отвёз раненого в больницу. Описать внешность убегавших мужчин Пшеничный не смог.</w:t>
      </w:r>
    </w:p>
    <w:p w:rsidR="005C5C29" w:rsidRPr="009D308F" w:rsidRDefault="005C5C29"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При осмотре места происшествия на тротуаре обнаружено пятно жидкости размером 3 см на 4,5 см, похожей на кровь. Поблизости лежал потёртый кожаный чехол для ключей, в котором на металлическом кольце были четыре ключа. Два из них имели маркировку «ГАЗ» и, возможно, предназначались для автомашины.</w:t>
      </w:r>
    </w:p>
    <w:p w:rsidR="005C5C29" w:rsidRPr="009D308F" w:rsidRDefault="005C5C29"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 xml:space="preserve">Доставленная на место осмотра служебная собака взяла след и привела к автобусной остановке «Рынок» по улице Льва Толстого, где подошла к мусорной урне, в которой лежал сверток. В газете «Тихоокеанская звезда» от 10 июля был завёрнут кухонный нож с деревянной ручкой. Общая длина </w:t>
      </w:r>
      <w:r w:rsidRPr="009D308F">
        <w:rPr>
          <w:rFonts w:ascii="Times New Roman" w:hAnsi="Times New Roman"/>
          <w:sz w:val="28"/>
          <w:szCs w:val="28"/>
        </w:rPr>
        <w:lastRenderedPageBreak/>
        <w:t>лезвия ножа - 150 мм и ширина - 12 мм. На ноже и на газете имелись пятна бурого цвета, похожие на кровь.</w:t>
      </w:r>
    </w:p>
    <w:p w:rsidR="005C5C29" w:rsidRPr="009D308F" w:rsidRDefault="005C5C29"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12 июля врач разрешил встречу с потерпевшим Супруновым. Его допрос был записан на видеокассету. Супрунов показал, что вечером 10 июля, задержавшись на работе, зашёл в продовольственный магазин. Покупателей почти не было. У витрины стояли двое пьяных молодых людей, которые курили и выражались нецензурной бранью. Супрунов сделал им замечание, они ответили нецензурной бранью, на что Супрунов заявил, что приведёт милиционера и потребует привлечь их к административной ответственности за хулиганство.</w:t>
      </w:r>
    </w:p>
    <w:p w:rsidR="005C5C29" w:rsidRPr="009D308F" w:rsidRDefault="005C5C29"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Постового милиционера поблизости не оказалось. Супрунов направился к своему дому, но вскоре эти пьяные догнали его, нанесли несколько ударов по лицу, а один из них ударил ножом в спину. Допрошенный описал приметы нападавших и сказал, что имя того, кто нанёс ранение, по-видимому, Александр, так как в магазине второй называл его Шура.</w:t>
      </w:r>
    </w:p>
    <w:p w:rsidR="005C5C29" w:rsidRPr="009D308F" w:rsidRDefault="005C5C29"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bCs/>
          <w:sz w:val="28"/>
          <w:szCs w:val="28"/>
        </w:rPr>
        <w:t>Задания</w:t>
      </w:r>
    </w:p>
    <w:p w:rsidR="005C5C29" w:rsidRPr="009D308F" w:rsidRDefault="005C5C29" w:rsidP="009D308F">
      <w:pPr>
        <w:pStyle w:val="a3"/>
        <w:keepNext/>
        <w:widowControl w:val="0"/>
        <w:numPr>
          <w:ilvl w:val="0"/>
          <w:numId w:val="2"/>
        </w:numPr>
        <w:spacing w:line="360" w:lineRule="auto"/>
        <w:ind w:left="0" w:firstLine="709"/>
        <w:jc w:val="both"/>
        <w:rPr>
          <w:rFonts w:ascii="Times New Roman" w:hAnsi="Times New Roman"/>
          <w:bCs/>
          <w:sz w:val="28"/>
          <w:szCs w:val="28"/>
        </w:rPr>
      </w:pPr>
      <w:r w:rsidRPr="009D308F">
        <w:rPr>
          <w:rFonts w:ascii="Times New Roman" w:hAnsi="Times New Roman"/>
          <w:sz w:val="28"/>
          <w:szCs w:val="28"/>
        </w:rPr>
        <w:t>Составьте протокол осмотра места происшествия.</w:t>
      </w:r>
    </w:p>
    <w:p w:rsidR="005C5C29" w:rsidRPr="009D308F" w:rsidRDefault="005C5C29" w:rsidP="009D308F">
      <w:pPr>
        <w:pStyle w:val="a3"/>
        <w:keepNext/>
        <w:widowControl w:val="0"/>
        <w:numPr>
          <w:ilvl w:val="0"/>
          <w:numId w:val="2"/>
        </w:numPr>
        <w:spacing w:line="360" w:lineRule="auto"/>
        <w:ind w:left="0" w:firstLine="709"/>
        <w:jc w:val="both"/>
        <w:rPr>
          <w:rFonts w:ascii="Times New Roman" w:hAnsi="Times New Roman"/>
          <w:sz w:val="28"/>
          <w:szCs w:val="28"/>
        </w:rPr>
      </w:pPr>
      <w:r w:rsidRPr="009D308F">
        <w:rPr>
          <w:rFonts w:ascii="Times New Roman" w:hAnsi="Times New Roman"/>
          <w:sz w:val="28"/>
          <w:szCs w:val="28"/>
        </w:rPr>
        <w:t>Начертите схематический план места происшествия.</w:t>
      </w:r>
    </w:p>
    <w:p w:rsidR="005C5C29" w:rsidRPr="009D308F" w:rsidRDefault="005C5C29" w:rsidP="009D308F">
      <w:pPr>
        <w:pStyle w:val="a3"/>
        <w:keepNext/>
        <w:widowControl w:val="0"/>
        <w:numPr>
          <w:ilvl w:val="0"/>
          <w:numId w:val="2"/>
        </w:numPr>
        <w:spacing w:line="360" w:lineRule="auto"/>
        <w:ind w:left="0" w:firstLine="709"/>
        <w:jc w:val="both"/>
        <w:rPr>
          <w:rFonts w:ascii="Times New Roman" w:hAnsi="Times New Roman"/>
          <w:sz w:val="28"/>
          <w:szCs w:val="28"/>
        </w:rPr>
      </w:pPr>
      <w:r w:rsidRPr="009D308F">
        <w:rPr>
          <w:rFonts w:ascii="Times New Roman" w:hAnsi="Times New Roman"/>
          <w:sz w:val="28"/>
          <w:szCs w:val="28"/>
        </w:rPr>
        <w:t>На</w:t>
      </w:r>
      <w:r w:rsidR="009D308F">
        <w:rPr>
          <w:rFonts w:ascii="Times New Roman" w:hAnsi="Times New Roman"/>
          <w:sz w:val="28"/>
          <w:szCs w:val="28"/>
        </w:rPr>
        <w:t xml:space="preserve"> </w:t>
      </w:r>
      <w:r w:rsidRPr="009D308F">
        <w:rPr>
          <w:rFonts w:ascii="Times New Roman" w:hAnsi="Times New Roman"/>
          <w:sz w:val="28"/>
          <w:szCs w:val="28"/>
        </w:rPr>
        <w:t>основе</w:t>
      </w:r>
      <w:r w:rsidR="009D308F">
        <w:rPr>
          <w:rFonts w:ascii="Times New Roman" w:hAnsi="Times New Roman"/>
          <w:sz w:val="28"/>
          <w:szCs w:val="28"/>
        </w:rPr>
        <w:t xml:space="preserve"> </w:t>
      </w:r>
      <w:r w:rsidRPr="009D308F">
        <w:rPr>
          <w:rFonts w:ascii="Times New Roman" w:hAnsi="Times New Roman"/>
          <w:sz w:val="28"/>
          <w:szCs w:val="28"/>
        </w:rPr>
        <w:t>анализа</w:t>
      </w:r>
      <w:r w:rsidR="009D308F">
        <w:rPr>
          <w:rFonts w:ascii="Times New Roman" w:hAnsi="Times New Roman"/>
          <w:sz w:val="28"/>
          <w:szCs w:val="28"/>
        </w:rPr>
        <w:t xml:space="preserve"> </w:t>
      </w:r>
      <w:r w:rsidRPr="009D308F">
        <w:rPr>
          <w:rFonts w:ascii="Times New Roman" w:hAnsi="Times New Roman"/>
          <w:sz w:val="28"/>
          <w:szCs w:val="28"/>
        </w:rPr>
        <w:t>сложившейся</w:t>
      </w:r>
      <w:r w:rsidR="009D308F">
        <w:rPr>
          <w:rFonts w:ascii="Times New Roman" w:hAnsi="Times New Roman"/>
          <w:sz w:val="28"/>
          <w:szCs w:val="28"/>
        </w:rPr>
        <w:t xml:space="preserve"> </w:t>
      </w:r>
      <w:r w:rsidRPr="009D308F">
        <w:rPr>
          <w:rFonts w:ascii="Times New Roman" w:hAnsi="Times New Roman"/>
          <w:sz w:val="28"/>
          <w:szCs w:val="28"/>
        </w:rPr>
        <w:t>следственной</w:t>
      </w:r>
      <w:r w:rsidR="009D308F">
        <w:rPr>
          <w:rFonts w:ascii="Times New Roman" w:hAnsi="Times New Roman"/>
          <w:sz w:val="28"/>
          <w:szCs w:val="28"/>
        </w:rPr>
        <w:t xml:space="preserve"> </w:t>
      </w:r>
      <w:r w:rsidRPr="009D308F">
        <w:rPr>
          <w:rFonts w:ascii="Times New Roman" w:hAnsi="Times New Roman"/>
          <w:sz w:val="28"/>
          <w:szCs w:val="28"/>
        </w:rPr>
        <w:t>ситуации</w:t>
      </w:r>
      <w:r w:rsidR="009D308F" w:rsidRPr="009D308F">
        <w:rPr>
          <w:rFonts w:ascii="Times New Roman" w:hAnsi="Times New Roman"/>
          <w:sz w:val="28"/>
          <w:szCs w:val="28"/>
        </w:rPr>
        <w:t xml:space="preserve"> </w:t>
      </w:r>
      <w:r w:rsidRPr="009D308F">
        <w:rPr>
          <w:rFonts w:ascii="Times New Roman" w:hAnsi="Times New Roman"/>
          <w:sz w:val="28"/>
          <w:szCs w:val="28"/>
        </w:rPr>
        <w:t>разработайте и обоснуйте</w:t>
      </w:r>
      <w:r w:rsidR="009D308F">
        <w:rPr>
          <w:rFonts w:ascii="Times New Roman" w:hAnsi="Times New Roman"/>
          <w:sz w:val="28"/>
          <w:szCs w:val="28"/>
        </w:rPr>
        <w:t xml:space="preserve"> </w:t>
      </w:r>
      <w:r w:rsidRPr="009D308F">
        <w:rPr>
          <w:rFonts w:ascii="Times New Roman" w:hAnsi="Times New Roman"/>
          <w:sz w:val="28"/>
          <w:szCs w:val="28"/>
        </w:rPr>
        <w:t>следственные версии, отработка которых</w:t>
      </w:r>
      <w:r w:rsidR="009D308F" w:rsidRPr="009D308F">
        <w:rPr>
          <w:rFonts w:ascii="Times New Roman" w:hAnsi="Times New Roman"/>
          <w:sz w:val="28"/>
          <w:szCs w:val="28"/>
        </w:rPr>
        <w:t xml:space="preserve"> </w:t>
      </w:r>
      <w:r w:rsidRPr="009D308F">
        <w:rPr>
          <w:rFonts w:ascii="Times New Roman" w:hAnsi="Times New Roman"/>
          <w:sz w:val="28"/>
          <w:szCs w:val="28"/>
        </w:rPr>
        <w:t>необходима на данном этапе расследования.</w:t>
      </w:r>
    </w:p>
    <w:p w:rsidR="005C5C29" w:rsidRPr="009D308F" w:rsidRDefault="005C5C29" w:rsidP="009D308F">
      <w:pPr>
        <w:pStyle w:val="a3"/>
        <w:keepNext/>
        <w:widowControl w:val="0"/>
        <w:numPr>
          <w:ilvl w:val="0"/>
          <w:numId w:val="2"/>
        </w:numPr>
        <w:spacing w:line="360" w:lineRule="auto"/>
        <w:ind w:left="0" w:firstLine="709"/>
        <w:jc w:val="both"/>
        <w:rPr>
          <w:rFonts w:ascii="Times New Roman" w:hAnsi="Times New Roman"/>
          <w:sz w:val="28"/>
          <w:szCs w:val="28"/>
        </w:rPr>
      </w:pPr>
      <w:r w:rsidRPr="009D308F">
        <w:rPr>
          <w:rFonts w:ascii="Times New Roman" w:hAnsi="Times New Roman"/>
          <w:sz w:val="28"/>
          <w:szCs w:val="28"/>
        </w:rPr>
        <w:t>Составьте</w:t>
      </w:r>
      <w:r w:rsidR="009D308F">
        <w:rPr>
          <w:rFonts w:ascii="Times New Roman" w:hAnsi="Times New Roman"/>
          <w:sz w:val="28"/>
          <w:szCs w:val="28"/>
        </w:rPr>
        <w:t xml:space="preserve"> </w:t>
      </w:r>
      <w:r w:rsidRPr="009D308F">
        <w:rPr>
          <w:rFonts w:ascii="Times New Roman" w:hAnsi="Times New Roman"/>
          <w:sz w:val="28"/>
          <w:szCs w:val="28"/>
        </w:rPr>
        <w:t>план</w:t>
      </w:r>
      <w:r w:rsidR="009D308F">
        <w:rPr>
          <w:rFonts w:ascii="Times New Roman" w:hAnsi="Times New Roman"/>
          <w:sz w:val="28"/>
          <w:szCs w:val="28"/>
        </w:rPr>
        <w:t xml:space="preserve"> </w:t>
      </w:r>
      <w:r w:rsidRPr="009D308F">
        <w:rPr>
          <w:rFonts w:ascii="Times New Roman" w:hAnsi="Times New Roman"/>
          <w:sz w:val="28"/>
          <w:szCs w:val="28"/>
        </w:rPr>
        <w:t>первоначальных</w:t>
      </w:r>
      <w:r w:rsidR="009D308F">
        <w:rPr>
          <w:rFonts w:ascii="Times New Roman" w:hAnsi="Times New Roman"/>
          <w:sz w:val="28"/>
          <w:szCs w:val="28"/>
        </w:rPr>
        <w:t xml:space="preserve"> </w:t>
      </w:r>
      <w:r w:rsidRPr="009D308F">
        <w:rPr>
          <w:rFonts w:ascii="Times New Roman" w:hAnsi="Times New Roman"/>
          <w:sz w:val="28"/>
          <w:szCs w:val="28"/>
        </w:rPr>
        <w:t>следственных</w:t>
      </w:r>
      <w:r w:rsidR="009D308F">
        <w:rPr>
          <w:rFonts w:ascii="Times New Roman" w:hAnsi="Times New Roman"/>
          <w:sz w:val="28"/>
          <w:szCs w:val="28"/>
        </w:rPr>
        <w:t xml:space="preserve"> </w:t>
      </w:r>
      <w:r w:rsidRPr="009D308F">
        <w:rPr>
          <w:rFonts w:ascii="Times New Roman" w:hAnsi="Times New Roman"/>
          <w:sz w:val="28"/>
          <w:szCs w:val="28"/>
        </w:rPr>
        <w:t>и</w:t>
      </w:r>
      <w:r w:rsidR="009D308F">
        <w:rPr>
          <w:rFonts w:ascii="Times New Roman" w:hAnsi="Times New Roman"/>
          <w:sz w:val="28"/>
          <w:szCs w:val="28"/>
        </w:rPr>
        <w:t xml:space="preserve"> оперативно</w:t>
      </w:r>
      <w:r w:rsidR="009D308F" w:rsidRPr="009D308F">
        <w:rPr>
          <w:rFonts w:ascii="Times New Roman" w:hAnsi="Times New Roman"/>
          <w:sz w:val="28"/>
          <w:szCs w:val="28"/>
        </w:rPr>
        <w:t xml:space="preserve"> </w:t>
      </w:r>
      <w:r w:rsidRPr="009D308F">
        <w:rPr>
          <w:rFonts w:ascii="Times New Roman" w:hAnsi="Times New Roman"/>
          <w:sz w:val="28"/>
          <w:szCs w:val="28"/>
        </w:rPr>
        <w:t>розыскных мероприятий.</w:t>
      </w:r>
    </w:p>
    <w:p w:rsidR="005C5C29" w:rsidRPr="009D308F" w:rsidRDefault="005C5C29" w:rsidP="009D308F">
      <w:pPr>
        <w:pStyle w:val="a3"/>
        <w:keepNext/>
        <w:widowControl w:val="0"/>
        <w:numPr>
          <w:ilvl w:val="0"/>
          <w:numId w:val="2"/>
        </w:numPr>
        <w:spacing w:line="360" w:lineRule="auto"/>
        <w:ind w:left="0" w:firstLine="709"/>
        <w:jc w:val="both"/>
        <w:rPr>
          <w:rFonts w:ascii="Times New Roman" w:hAnsi="Times New Roman"/>
          <w:sz w:val="28"/>
          <w:szCs w:val="28"/>
        </w:rPr>
      </w:pPr>
      <w:r w:rsidRPr="009D308F">
        <w:rPr>
          <w:rFonts w:ascii="Times New Roman" w:hAnsi="Times New Roman"/>
          <w:sz w:val="28"/>
          <w:szCs w:val="28"/>
        </w:rPr>
        <w:t>Определите, какие экспертизы должны быть назначены в данном</w:t>
      </w:r>
      <w:r w:rsidR="009D308F" w:rsidRPr="009D308F">
        <w:rPr>
          <w:rFonts w:ascii="Times New Roman" w:hAnsi="Times New Roman"/>
          <w:sz w:val="28"/>
          <w:szCs w:val="28"/>
        </w:rPr>
        <w:t xml:space="preserve"> </w:t>
      </w:r>
      <w:r w:rsidRPr="009D308F">
        <w:rPr>
          <w:rFonts w:ascii="Times New Roman" w:hAnsi="Times New Roman"/>
          <w:sz w:val="28"/>
          <w:szCs w:val="28"/>
        </w:rPr>
        <w:t>случае. Вынесите постановления об их назначении.</w:t>
      </w:r>
    </w:p>
    <w:p w:rsidR="005C5C29" w:rsidRPr="009D308F" w:rsidRDefault="005C5C29" w:rsidP="009D308F">
      <w:pPr>
        <w:pStyle w:val="a3"/>
        <w:keepNext/>
        <w:widowControl w:val="0"/>
        <w:spacing w:line="360" w:lineRule="auto"/>
        <w:ind w:firstLine="709"/>
        <w:jc w:val="both"/>
        <w:rPr>
          <w:rFonts w:ascii="Times New Roman" w:hAnsi="Times New Roman"/>
          <w:sz w:val="28"/>
          <w:szCs w:val="28"/>
        </w:rPr>
      </w:pPr>
    </w:p>
    <w:p w:rsidR="00F3583B" w:rsidRPr="009D308F" w:rsidRDefault="009D308F" w:rsidP="009D308F">
      <w:pPr>
        <w:pStyle w:val="a3"/>
        <w:keepNext/>
        <w:widowControl w:val="0"/>
        <w:numPr>
          <w:ilvl w:val="0"/>
          <w:numId w:val="3"/>
        </w:numPr>
        <w:spacing w:line="360" w:lineRule="auto"/>
        <w:ind w:left="0" w:firstLine="709"/>
        <w:jc w:val="both"/>
        <w:rPr>
          <w:rFonts w:ascii="Times New Roman" w:hAnsi="Times New Roman"/>
          <w:bCs/>
          <w:sz w:val="28"/>
          <w:szCs w:val="28"/>
        </w:rPr>
      </w:pPr>
      <w:r>
        <w:rPr>
          <w:rFonts w:ascii="Times New Roman" w:hAnsi="Times New Roman"/>
          <w:sz w:val="28"/>
          <w:szCs w:val="28"/>
        </w:rPr>
        <w:br w:type="page"/>
      </w:r>
      <w:r w:rsidR="00F3583B" w:rsidRPr="009D308F">
        <w:rPr>
          <w:rFonts w:ascii="Times New Roman" w:hAnsi="Times New Roman"/>
          <w:sz w:val="28"/>
          <w:szCs w:val="28"/>
        </w:rPr>
        <w:t>Составьте прот</w:t>
      </w:r>
      <w:r>
        <w:rPr>
          <w:rFonts w:ascii="Times New Roman" w:hAnsi="Times New Roman"/>
          <w:sz w:val="28"/>
          <w:szCs w:val="28"/>
        </w:rPr>
        <w:t>окол осмотра места происшествия</w:t>
      </w:r>
    </w:p>
    <w:p w:rsidR="00AB541A" w:rsidRPr="009D308F" w:rsidRDefault="00AB541A" w:rsidP="009D308F">
      <w:pPr>
        <w:pStyle w:val="a3"/>
        <w:keepNext/>
        <w:widowControl w:val="0"/>
        <w:spacing w:line="360" w:lineRule="auto"/>
        <w:ind w:firstLine="709"/>
        <w:jc w:val="both"/>
        <w:rPr>
          <w:rFonts w:ascii="Times New Roman" w:hAnsi="Times New Roman"/>
          <w:sz w:val="28"/>
          <w:szCs w:val="28"/>
        </w:rPr>
      </w:pPr>
    </w:p>
    <w:p w:rsidR="00AB541A" w:rsidRPr="009D308F" w:rsidRDefault="00AB541A" w:rsidP="009D308F">
      <w:pPr>
        <w:keepNext/>
        <w:widowControl w:val="0"/>
        <w:spacing w:after="0" w:line="360" w:lineRule="auto"/>
        <w:ind w:firstLine="709"/>
        <w:jc w:val="both"/>
        <w:rPr>
          <w:rFonts w:ascii="Times New Roman" w:hAnsi="Times New Roman"/>
          <w:sz w:val="28"/>
          <w:szCs w:val="28"/>
          <w:lang w:val="en-US"/>
        </w:rPr>
      </w:pPr>
      <w:r w:rsidRPr="009D308F">
        <w:rPr>
          <w:rFonts w:ascii="Times New Roman" w:hAnsi="Times New Roman"/>
          <w:sz w:val="28"/>
          <w:szCs w:val="28"/>
        </w:rPr>
        <w:t>ПРОТОКОЛ</w:t>
      </w:r>
      <w:r w:rsidR="009D308F">
        <w:rPr>
          <w:rFonts w:ascii="Times New Roman" w:hAnsi="Times New Roman"/>
          <w:sz w:val="28"/>
          <w:szCs w:val="28"/>
          <w:lang w:val="en-US"/>
        </w:rPr>
        <w:t xml:space="preserve"> </w:t>
      </w:r>
      <w:r w:rsidR="009D308F">
        <w:rPr>
          <w:rFonts w:ascii="Times New Roman" w:hAnsi="Times New Roman"/>
          <w:sz w:val="28"/>
          <w:szCs w:val="28"/>
        </w:rPr>
        <w:t>ОСМОТРА МЕСТА ПРОИШЕСТВИЯ</w:t>
      </w:r>
    </w:p>
    <w:p w:rsidR="009D308F" w:rsidRDefault="009D308F" w:rsidP="009D308F">
      <w:pPr>
        <w:pStyle w:val="a3"/>
        <w:keepNext/>
        <w:widowControl w:val="0"/>
        <w:spacing w:line="360" w:lineRule="auto"/>
        <w:ind w:firstLine="709"/>
        <w:jc w:val="both"/>
        <w:rPr>
          <w:rFonts w:ascii="Times New Roman" w:hAnsi="Times New Roman"/>
          <w:sz w:val="28"/>
          <w:szCs w:val="28"/>
          <w:lang w:val="en-US"/>
        </w:rPr>
      </w:pPr>
    </w:p>
    <w:p w:rsidR="00AB541A" w:rsidRPr="009D308F" w:rsidRDefault="00AB541A"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10.07.2009г.</w:t>
      </w:r>
      <w:r w:rsidR="009D308F">
        <w:rPr>
          <w:rFonts w:ascii="Times New Roman" w:hAnsi="Times New Roman"/>
          <w:sz w:val="28"/>
          <w:szCs w:val="28"/>
        </w:rPr>
        <w:t xml:space="preserve"> </w:t>
      </w:r>
      <w:r w:rsidRPr="009D308F">
        <w:rPr>
          <w:rFonts w:ascii="Times New Roman" w:hAnsi="Times New Roman"/>
          <w:sz w:val="28"/>
          <w:szCs w:val="28"/>
        </w:rPr>
        <w:t>г.Хабаровск.</w:t>
      </w:r>
    </w:p>
    <w:p w:rsidR="00AB541A" w:rsidRPr="009D308F" w:rsidRDefault="00AB541A"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Осмотр начат в 21 ч. 00 мин.</w:t>
      </w:r>
      <w:r w:rsidR="009D308F">
        <w:rPr>
          <w:rFonts w:ascii="Times New Roman" w:hAnsi="Times New Roman"/>
          <w:sz w:val="28"/>
          <w:szCs w:val="28"/>
        </w:rPr>
        <w:t xml:space="preserve"> </w:t>
      </w:r>
    </w:p>
    <w:p w:rsidR="00AB541A" w:rsidRPr="009D308F" w:rsidRDefault="00AB541A"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Осмотр окончен в 21 ч. 40 мин.</w:t>
      </w:r>
    </w:p>
    <w:p w:rsidR="00AB541A" w:rsidRPr="009D308F" w:rsidRDefault="00AB541A"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Следователь Кировского РОВД</w:t>
      </w:r>
      <w:r w:rsidR="009D308F">
        <w:rPr>
          <w:rFonts w:ascii="Times New Roman" w:hAnsi="Times New Roman"/>
          <w:sz w:val="28"/>
          <w:szCs w:val="28"/>
        </w:rPr>
        <w:t xml:space="preserve"> </w:t>
      </w:r>
      <w:r w:rsidRPr="009D308F">
        <w:rPr>
          <w:rFonts w:ascii="Times New Roman" w:hAnsi="Times New Roman"/>
          <w:sz w:val="28"/>
          <w:szCs w:val="28"/>
        </w:rPr>
        <w:t>Л-т</w:t>
      </w:r>
      <w:r w:rsidR="009D308F">
        <w:rPr>
          <w:rFonts w:ascii="Times New Roman" w:hAnsi="Times New Roman"/>
          <w:sz w:val="28"/>
          <w:szCs w:val="28"/>
        </w:rPr>
        <w:t xml:space="preserve"> </w:t>
      </w:r>
      <w:r w:rsidRPr="009D308F">
        <w:rPr>
          <w:rFonts w:ascii="Times New Roman" w:hAnsi="Times New Roman"/>
          <w:sz w:val="28"/>
          <w:szCs w:val="28"/>
        </w:rPr>
        <w:t>милиции</w:t>
      </w:r>
      <w:r w:rsidR="009D308F">
        <w:rPr>
          <w:rFonts w:ascii="Times New Roman" w:hAnsi="Times New Roman"/>
          <w:sz w:val="28"/>
          <w:szCs w:val="28"/>
        </w:rPr>
        <w:t xml:space="preserve"> Кононенко А.А</w:t>
      </w:r>
    </w:p>
    <w:p w:rsidR="009D308F" w:rsidRPr="009D308F" w:rsidRDefault="009D308F" w:rsidP="009D308F">
      <w:pPr>
        <w:pStyle w:val="a3"/>
        <w:keepNext/>
        <w:widowControl w:val="0"/>
        <w:spacing w:line="360" w:lineRule="auto"/>
        <w:ind w:firstLine="709"/>
        <w:jc w:val="both"/>
        <w:rPr>
          <w:rFonts w:ascii="Times New Roman" w:hAnsi="Times New Roman"/>
          <w:sz w:val="28"/>
          <w:szCs w:val="28"/>
        </w:rPr>
      </w:pPr>
    </w:p>
    <w:p w:rsidR="00AB541A" w:rsidRPr="009D308F" w:rsidRDefault="00AB541A"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Получив сообщение в 20 ч.50 мин. из краевой клинической больницы</w:t>
      </w:r>
      <w:r w:rsidR="009D308F">
        <w:rPr>
          <w:rFonts w:ascii="Times New Roman" w:hAnsi="Times New Roman"/>
          <w:sz w:val="28"/>
          <w:szCs w:val="28"/>
        </w:rPr>
        <w:t xml:space="preserve"> </w:t>
      </w:r>
      <w:r w:rsidRPr="009D308F">
        <w:rPr>
          <w:rFonts w:ascii="Times New Roman" w:hAnsi="Times New Roman"/>
          <w:sz w:val="28"/>
          <w:szCs w:val="28"/>
        </w:rPr>
        <w:t>№ 2 от дежурного врача Уткина И.П. о получении гр-ном Супруновым В.И. глубокого проникающего ножевого ранения дежурный части РОВД, прибыл на ул.Льв</w:t>
      </w:r>
      <w:r w:rsidR="009D308F">
        <w:rPr>
          <w:rFonts w:ascii="Times New Roman" w:hAnsi="Times New Roman"/>
          <w:sz w:val="28"/>
          <w:szCs w:val="28"/>
        </w:rPr>
        <w:t xml:space="preserve">а Толстого 33, и в присутствии: </w:t>
      </w:r>
      <w:r w:rsidR="009D308F" w:rsidRPr="009D308F">
        <w:rPr>
          <w:rFonts w:ascii="Times New Roman" w:hAnsi="Times New Roman"/>
          <w:sz w:val="28"/>
          <w:szCs w:val="28"/>
        </w:rPr>
        <w:t>С</w:t>
      </w:r>
      <w:r w:rsidR="009D308F">
        <w:rPr>
          <w:rFonts w:ascii="Times New Roman" w:hAnsi="Times New Roman"/>
          <w:sz w:val="28"/>
          <w:szCs w:val="28"/>
        </w:rPr>
        <w:t>видетеля:</w:t>
      </w:r>
    </w:p>
    <w:p w:rsidR="00AB541A" w:rsidRPr="009D308F" w:rsidRDefault="00AB541A" w:rsidP="0086497A">
      <w:pPr>
        <w:pStyle w:val="a3"/>
        <w:keepNext/>
        <w:widowControl w:val="0"/>
        <w:numPr>
          <w:ilvl w:val="0"/>
          <w:numId w:val="8"/>
        </w:numPr>
        <w:spacing w:line="360" w:lineRule="auto"/>
        <w:ind w:left="0" w:firstLine="709"/>
        <w:jc w:val="both"/>
        <w:rPr>
          <w:rFonts w:ascii="Times New Roman" w:hAnsi="Times New Roman"/>
          <w:sz w:val="28"/>
          <w:szCs w:val="28"/>
        </w:rPr>
      </w:pPr>
      <w:r w:rsidRPr="009D308F">
        <w:rPr>
          <w:rFonts w:ascii="Times New Roman" w:hAnsi="Times New Roman"/>
          <w:sz w:val="28"/>
          <w:szCs w:val="28"/>
        </w:rPr>
        <w:t>Пшеничного Николая Кирилловича, г. Хабаровск, ул. Льва Толстого, 42, кв 32</w:t>
      </w:r>
      <w:r w:rsidR="009D308F" w:rsidRPr="009D308F">
        <w:rPr>
          <w:rFonts w:ascii="Times New Roman" w:hAnsi="Times New Roman"/>
          <w:sz w:val="28"/>
          <w:szCs w:val="28"/>
          <w:lang w:val="en-US"/>
        </w:rPr>
        <w:t xml:space="preserve"> </w:t>
      </w:r>
      <w:r w:rsidR="009D308F">
        <w:rPr>
          <w:rFonts w:ascii="Times New Roman" w:hAnsi="Times New Roman"/>
          <w:sz w:val="28"/>
          <w:szCs w:val="28"/>
        </w:rPr>
        <w:t>П</w:t>
      </w:r>
      <w:r w:rsidRPr="009D308F">
        <w:rPr>
          <w:rFonts w:ascii="Times New Roman" w:hAnsi="Times New Roman"/>
          <w:sz w:val="28"/>
          <w:szCs w:val="28"/>
        </w:rPr>
        <w:t>онятых:</w:t>
      </w:r>
    </w:p>
    <w:p w:rsidR="00AB541A" w:rsidRPr="009D308F" w:rsidRDefault="00AB541A"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1. Мостелева Евгения Анатольевича, г. Хабаровск, ул. Вокзальная, д4 кв 35</w:t>
      </w:r>
    </w:p>
    <w:p w:rsidR="00AB541A" w:rsidRPr="009D308F" w:rsidRDefault="00AB541A"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2. Васлокович Анны Андреевны, г. Хабаровск,</w:t>
      </w:r>
      <w:r w:rsidR="009D308F">
        <w:rPr>
          <w:rFonts w:ascii="Times New Roman" w:hAnsi="Times New Roman"/>
          <w:sz w:val="28"/>
          <w:szCs w:val="28"/>
        </w:rPr>
        <w:t xml:space="preserve"> </w:t>
      </w:r>
      <w:r w:rsidRPr="009D308F">
        <w:rPr>
          <w:rFonts w:ascii="Times New Roman" w:hAnsi="Times New Roman"/>
          <w:sz w:val="28"/>
          <w:szCs w:val="28"/>
        </w:rPr>
        <w:t>ул. Ленина, д 76, кв 4</w:t>
      </w:r>
      <w:r w:rsidR="009D308F" w:rsidRPr="009D308F">
        <w:rPr>
          <w:rFonts w:ascii="Times New Roman" w:hAnsi="Times New Roman"/>
          <w:sz w:val="28"/>
          <w:szCs w:val="28"/>
        </w:rPr>
        <w:t xml:space="preserve"> </w:t>
      </w:r>
      <w:r w:rsidRPr="009D308F">
        <w:rPr>
          <w:rFonts w:ascii="Times New Roman" w:hAnsi="Times New Roman"/>
          <w:sz w:val="28"/>
          <w:szCs w:val="28"/>
        </w:rPr>
        <w:t>с участием специалиста-эксперта Иваненко Г.П., оперативных работников Климко Н.С., Сидорова О.Д.</w:t>
      </w:r>
      <w:r w:rsidR="009D308F" w:rsidRPr="009D308F">
        <w:rPr>
          <w:rFonts w:ascii="Times New Roman" w:hAnsi="Times New Roman"/>
          <w:sz w:val="28"/>
          <w:szCs w:val="28"/>
        </w:rPr>
        <w:t xml:space="preserve"> </w:t>
      </w:r>
      <w:r w:rsidRPr="009D308F">
        <w:rPr>
          <w:rFonts w:ascii="Times New Roman" w:hAnsi="Times New Roman"/>
          <w:sz w:val="28"/>
          <w:szCs w:val="28"/>
        </w:rPr>
        <w:t>в соответствии со ст.</w:t>
      </w:r>
      <w:r w:rsidR="009D308F">
        <w:rPr>
          <w:rFonts w:ascii="Times New Roman" w:hAnsi="Times New Roman"/>
          <w:sz w:val="28"/>
          <w:szCs w:val="28"/>
        </w:rPr>
        <w:t xml:space="preserve"> </w:t>
      </w:r>
      <w:r w:rsidRPr="009D308F">
        <w:rPr>
          <w:rFonts w:ascii="Times New Roman" w:hAnsi="Times New Roman"/>
          <w:sz w:val="28"/>
          <w:szCs w:val="28"/>
        </w:rPr>
        <w:t>164,</w:t>
      </w:r>
      <w:r w:rsidR="009D308F">
        <w:rPr>
          <w:rFonts w:ascii="Times New Roman" w:hAnsi="Times New Roman"/>
          <w:sz w:val="28"/>
          <w:szCs w:val="28"/>
        </w:rPr>
        <w:t xml:space="preserve"> </w:t>
      </w:r>
      <w:r w:rsidRPr="009D308F">
        <w:rPr>
          <w:rFonts w:ascii="Times New Roman" w:hAnsi="Times New Roman"/>
          <w:sz w:val="28"/>
          <w:szCs w:val="28"/>
        </w:rPr>
        <w:t>176 и частями первой</w:t>
      </w:r>
      <w:r w:rsidR="009D308F">
        <w:rPr>
          <w:rFonts w:ascii="Times New Roman" w:hAnsi="Times New Roman"/>
          <w:sz w:val="28"/>
          <w:szCs w:val="28"/>
        </w:rPr>
        <w:t xml:space="preserve"> </w:t>
      </w:r>
      <w:r w:rsidRPr="009D308F">
        <w:rPr>
          <w:rFonts w:ascii="Times New Roman" w:hAnsi="Times New Roman"/>
          <w:sz w:val="28"/>
          <w:szCs w:val="28"/>
        </w:rPr>
        <w:t>четвертой</w:t>
      </w:r>
      <w:r w:rsidR="009D308F">
        <w:rPr>
          <w:rFonts w:ascii="Times New Roman" w:hAnsi="Times New Roman"/>
          <w:sz w:val="28"/>
          <w:szCs w:val="28"/>
        </w:rPr>
        <w:t xml:space="preserve"> </w:t>
      </w:r>
      <w:r w:rsidRPr="009D308F">
        <w:rPr>
          <w:rFonts w:ascii="Times New Roman" w:hAnsi="Times New Roman"/>
          <w:sz w:val="28"/>
          <w:szCs w:val="28"/>
        </w:rPr>
        <w:t>и шестой ст. 177 УПК РФ произвел осмотр места происшествия.</w:t>
      </w:r>
    </w:p>
    <w:p w:rsidR="00AB541A" w:rsidRPr="009D308F" w:rsidRDefault="00AB541A"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Перед началом осмотра участвующим лицам разъяснены</w:t>
      </w:r>
      <w:r w:rsidR="009D308F">
        <w:rPr>
          <w:rFonts w:ascii="Times New Roman" w:hAnsi="Times New Roman"/>
          <w:sz w:val="28"/>
          <w:szCs w:val="28"/>
        </w:rPr>
        <w:t xml:space="preserve"> </w:t>
      </w:r>
      <w:r w:rsidRPr="009D308F">
        <w:rPr>
          <w:rFonts w:ascii="Times New Roman" w:hAnsi="Times New Roman"/>
          <w:sz w:val="28"/>
          <w:szCs w:val="28"/>
        </w:rPr>
        <w:t>их</w:t>
      </w:r>
      <w:r w:rsidR="009D308F">
        <w:rPr>
          <w:rFonts w:ascii="Times New Roman" w:hAnsi="Times New Roman"/>
          <w:sz w:val="28"/>
          <w:szCs w:val="28"/>
        </w:rPr>
        <w:t xml:space="preserve"> </w:t>
      </w:r>
      <w:r w:rsidRPr="009D308F">
        <w:rPr>
          <w:rFonts w:ascii="Times New Roman" w:hAnsi="Times New Roman"/>
          <w:sz w:val="28"/>
          <w:szCs w:val="28"/>
        </w:rPr>
        <w:t>права,</w:t>
      </w:r>
      <w:r w:rsidR="009D308F" w:rsidRPr="009D308F">
        <w:rPr>
          <w:rFonts w:ascii="Times New Roman" w:hAnsi="Times New Roman"/>
          <w:sz w:val="28"/>
          <w:szCs w:val="28"/>
        </w:rPr>
        <w:t xml:space="preserve"> </w:t>
      </w:r>
      <w:r w:rsidRPr="009D308F">
        <w:rPr>
          <w:rFonts w:ascii="Times New Roman" w:hAnsi="Times New Roman"/>
          <w:sz w:val="28"/>
          <w:szCs w:val="28"/>
        </w:rPr>
        <w:t>ответственность, а также порядок производства осмотра места происшествия.</w:t>
      </w:r>
    </w:p>
    <w:p w:rsidR="00AB541A" w:rsidRDefault="00AB541A"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Понятым, кроме того,</w:t>
      </w:r>
      <w:r w:rsidR="009D308F">
        <w:rPr>
          <w:rFonts w:ascii="Times New Roman" w:hAnsi="Times New Roman"/>
          <w:sz w:val="28"/>
          <w:szCs w:val="28"/>
        </w:rPr>
        <w:t xml:space="preserve"> </w:t>
      </w:r>
      <w:r w:rsidRPr="009D308F">
        <w:rPr>
          <w:rFonts w:ascii="Times New Roman" w:hAnsi="Times New Roman"/>
          <w:sz w:val="28"/>
          <w:szCs w:val="28"/>
        </w:rPr>
        <w:t>до начала осмотра разъяснены</w:t>
      </w:r>
      <w:r w:rsidR="009D308F">
        <w:rPr>
          <w:rFonts w:ascii="Times New Roman" w:hAnsi="Times New Roman"/>
          <w:sz w:val="28"/>
          <w:szCs w:val="28"/>
        </w:rPr>
        <w:t xml:space="preserve"> </w:t>
      </w:r>
      <w:r w:rsidRPr="009D308F">
        <w:rPr>
          <w:rFonts w:ascii="Times New Roman" w:hAnsi="Times New Roman"/>
          <w:sz w:val="28"/>
          <w:szCs w:val="28"/>
        </w:rPr>
        <w:t>их</w:t>
      </w:r>
      <w:r w:rsidR="009D308F">
        <w:rPr>
          <w:rFonts w:ascii="Times New Roman" w:hAnsi="Times New Roman"/>
          <w:sz w:val="28"/>
          <w:szCs w:val="28"/>
        </w:rPr>
        <w:t xml:space="preserve"> </w:t>
      </w:r>
      <w:r w:rsidRPr="009D308F">
        <w:rPr>
          <w:rFonts w:ascii="Times New Roman" w:hAnsi="Times New Roman"/>
          <w:sz w:val="28"/>
          <w:szCs w:val="28"/>
        </w:rPr>
        <w:t>права, обязанности и ответственность, предусмотренные ст. 60 УПК РФ.</w:t>
      </w:r>
    </w:p>
    <w:p w:rsidR="009D308F" w:rsidRPr="009D308F" w:rsidRDefault="009D308F" w:rsidP="009D308F">
      <w:pPr>
        <w:pStyle w:val="a3"/>
        <w:keepNext/>
        <w:widowControl w:val="0"/>
        <w:spacing w:line="360" w:lineRule="auto"/>
        <w:ind w:firstLine="709"/>
        <w:jc w:val="both"/>
        <w:rPr>
          <w:rFonts w:ascii="Times New Roman" w:hAnsi="Times New Roman"/>
          <w:sz w:val="28"/>
          <w:szCs w:val="28"/>
        </w:rPr>
      </w:pP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______________________</w:t>
      </w:r>
    </w:p>
    <w:p w:rsidR="00AB541A" w:rsidRPr="009D308F" w:rsidRDefault="009D308F" w:rsidP="009D308F">
      <w:pPr>
        <w:pStyle w:val="ConsNonformat"/>
        <w:keepNext/>
        <w:spacing w:line="360" w:lineRule="auto"/>
        <w:ind w:right="0" w:firstLine="709"/>
        <w:jc w:val="both"/>
        <w:rPr>
          <w:rFonts w:ascii="Times New Roman" w:hAnsi="Times New Roman" w:cs="Times New Roman"/>
          <w:sz w:val="28"/>
          <w:szCs w:val="16"/>
        </w:rPr>
      </w:pPr>
      <w:r>
        <w:rPr>
          <w:rFonts w:ascii="Times New Roman" w:hAnsi="Times New Roman" w:cs="Times New Roman"/>
          <w:sz w:val="28"/>
          <w:szCs w:val="16"/>
          <w:lang w:val="en-US"/>
        </w:rPr>
        <w:t xml:space="preserve">          </w:t>
      </w:r>
      <w:r w:rsidR="00AB541A" w:rsidRPr="009D308F">
        <w:rPr>
          <w:rFonts w:ascii="Times New Roman" w:hAnsi="Times New Roman" w:cs="Times New Roman"/>
          <w:sz w:val="28"/>
          <w:szCs w:val="16"/>
        </w:rPr>
        <w:t>(подпись понятого)</w:t>
      </w: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______________________</w:t>
      </w:r>
    </w:p>
    <w:p w:rsidR="00AB541A" w:rsidRPr="009D308F" w:rsidRDefault="009D308F" w:rsidP="009D308F">
      <w:pPr>
        <w:pStyle w:val="ConsNonformat"/>
        <w:keepNext/>
        <w:spacing w:line="360" w:lineRule="auto"/>
        <w:ind w:right="0" w:firstLine="709"/>
        <w:jc w:val="both"/>
        <w:rPr>
          <w:rFonts w:ascii="Times New Roman" w:hAnsi="Times New Roman" w:cs="Times New Roman"/>
          <w:sz w:val="28"/>
          <w:szCs w:val="16"/>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00AB541A" w:rsidRPr="009D308F">
        <w:rPr>
          <w:rFonts w:ascii="Times New Roman" w:hAnsi="Times New Roman" w:cs="Times New Roman"/>
          <w:sz w:val="28"/>
          <w:szCs w:val="16"/>
        </w:rPr>
        <w:t>(подпись понятого)</w:t>
      </w: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Специалисту (эксперту) Иваненко Г.П разъяснены его права и обязанности,</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предусмотренные ст.</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58</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(57) УПК РФ.</w:t>
      </w: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________________________________</w:t>
      </w:r>
    </w:p>
    <w:p w:rsidR="00AB541A" w:rsidRPr="009D308F" w:rsidRDefault="009D308F" w:rsidP="009D308F">
      <w:pPr>
        <w:pStyle w:val="ConsNonformat"/>
        <w:keepNext/>
        <w:spacing w:line="360" w:lineRule="auto"/>
        <w:ind w:right="0" w:firstLine="709"/>
        <w:jc w:val="both"/>
        <w:rPr>
          <w:rFonts w:ascii="Times New Roman" w:hAnsi="Times New Roman" w:cs="Times New Roman"/>
          <w:sz w:val="28"/>
          <w:szCs w:val="16"/>
        </w:rPr>
      </w:pPr>
      <w:r>
        <w:rPr>
          <w:rFonts w:ascii="Times New Roman" w:hAnsi="Times New Roman" w:cs="Times New Roman"/>
          <w:sz w:val="28"/>
          <w:szCs w:val="16"/>
        </w:rPr>
        <w:t xml:space="preserve">    </w:t>
      </w:r>
      <w:r w:rsidR="00AB541A" w:rsidRPr="009D308F">
        <w:rPr>
          <w:rFonts w:ascii="Times New Roman" w:hAnsi="Times New Roman" w:cs="Times New Roman"/>
          <w:sz w:val="28"/>
          <w:szCs w:val="16"/>
        </w:rPr>
        <w:t>(подпись специалиста (эксперта))</w:t>
      </w:r>
    </w:p>
    <w:p w:rsidR="009D308F" w:rsidRDefault="009D308F" w:rsidP="009D308F">
      <w:pPr>
        <w:pStyle w:val="a3"/>
        <w:keepNext/>
        <w:widowControl w:val="0"/>
        <w:spacing w:line="360" w:lineRule="auto"/>
        <w:ind w:firstLine="709"/>
        <w:jc w:val="both"/>
        <w:rPr>
          <w:rFonts w:ascii="Times New Roman" w:hAnsi="Times New Roman"/>
          <w:sz w:val="28"/>
          <w:szCs w:val="28"/>
        </w:rPr>
      </w:pPr>
    </w:p>
    <w:p w:rsidR="00AB541A" w:rsidRPr="009D308F" w:rsidRDefault="00AB541A"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Участвующим лицам также объявлено о применении технических средств</w:t>
      </w:r>
      <w:r w:rsidR="009D308F">
        <w:rPr>
          <w:rFonts w:ascii="Times New Roman" w:hAnsi="Times New Roman"/>
          <w:sz w:val="28"/>
          <w:szCs w:val="28"/>
        </w:rPr>
        <w:t xml:space="preserve"> </w:t>
      </w:r>
      <w:r w:rsidRPr="009D308F">
        <w:rPr>
          <w:rFonts w:ascii="Times New Roman" w:hAnsi="Times New Roman"/>
          <w:sz w:val="28"/>
          <w:szCs w:val="28"/>
        </w:rPr>
        <w:t>портативный аппарат УК-1, лупа, для выявления пылевидных поверхностных следов применяется устройство «КОРПУС».</w:t>
      </w:r>
    </w:p>
    <w:p w:rsidR="00AB541A" w:rsidRPr="009D308F" w:rsidRDefault="00AB541A"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Осмотр производился в условиях искусственного освещения, сухо, при температуре воздуха + 20</w:t>
      </w:r>
    </w:p>
    <w:p w:rsidR="00AB541A" w:rsidRPr="009D308F" w:rsidRDefault="00AB541A"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Осмотром установлено:</w:t>
      </w:r>
      <w:r w:rsidR="009D308F">
        <w:rPr>
          <w:rFonts w:ascii="Times New Roman" w:hAnsi="Times New Roman"/>
          <w:sz w:val="28"/>
          <w:szCs w:val="28"/>
        </w:rPr>
        <w:t xml:space="preserve"> </w:t>
      </w:r>
      <w:r w:rsidRPr="009D308F">
        <w:rPr>
          <w:rFonts w:ascii="Times New Roman" w:hAnsi="Times New Roman"/>
          <w:sz w:val="28"/>
          <w:szCs w:val="28"/>
        </w:rPr>
        <w:t>место, где совершенно нападение на гр-на Супрунова В.И., находится в 300 метрах от кинотеатра «Дружба», хорошо освещено искусственным освещением: уличный фонарь расположен в 5 метрах от места нападения, людное. Проезжая часть расположена в 3,5 метрах от места происшествия.</w:t>
      </w:r>
    </w:p>
    <w:p w:rsidR="00AB541A" w:rsidRPr="009D308F" w:rsidRDefault="00AB541A"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В 5 метрах от уличного фонаря на тротуаре обнаружено пятно жидкости размером 3 см на 4,5 см, похожей на кровь. Произведено фотографирование пятна. Часть жидкости изъята на чистую марлю и высушена.</w:t>
      </w:r>
      <w:r w:rsidR="009D308F">
        <w:rPr>
          <w:rFonts w:ascii="Times New Roman" w:hAnsi="Times New Roman"/>
          <w:sz w:val="28"/>
          <w:szCs w:val="28"/>
        </w:rPr>
        <w:t xml:space="preserve"> </w:t>
      </w:r>
      <w:r w:rsidRPr="009D308F">
        <w:rPr>
          <w:rFonts w:ascii="Times New Roman" w:hAnsi="Times New Roman"/>
          <w:sz w:val="28"/>
          <w:szCs w:val="28"/>
        </w:rPr>
        <w:t>Марля</w:t>
      </w:r>
      <w:r w:rsidR="009D308F">
        <w:rPr>
          <w:rFonts w:ascii="Times New Roman" w:hAnsi="Times New Roman"/>
          <w:sz w:val="28"/>
          <w:szCs w:val="28"/>
        </w:rPr>
        <w:t xml:space="preserve"> </w:t>
      </w:r>
      <w:r w:rsidRPr="009D308F">
        <w:rPr>
          <w:rFonts w:ascii="Times New Roman" w:hAnsi="Times New Roman"/>
          <w:sz w:val="28"/>
          <w:szCs w:val="28"/>
        </w:rPr>
        <w:t>с высохшим пятном упакована в бумажный</w:t>
      </w:r>
      <w:r w:rsidR="009D308F">
        <w:rPr>
          <w:rFonts w:ascii="Times New Roman" w:hAnsi="Times New Roman"/>
          <w:sz w:val="28"/>
          <w:szCs w:val="28"/>
        </w:rPr>
        <w:t xml:space="preserve"> </w:t>
      </w:r>
      <w:r w:rsidRPr="009D308F">
        <w:rPr>
          <w:rFonts w:ascii="Times New Roman" w:hAnsi="Times New Roman"/>
          <w:sz w:val="28"/>
          <w:szCs w:val="28"/>
        </w:rPr>
        <w:t>конверт</w:t>
      </w:r>
      <w:r w:rsidR="009D308F">
        <w:rPr>
          <w:rFonts w:ascii="Times New Roman" w:hAnsi="Times New Roman"/>
          <w:sz w:val="28"/>
          <w:szCs w:val="28"/>
        </w:rPr>
        <w:t xml:space="preserve"> </w:t>
      </w:r>
      <w:r w:rsidRPr="009D308F">
        <w:rPr>
          <w:rFonts w:ascii="Times New Roman" w:hAnsi="Times New Roman"/>
          <w:sz w:val="28"/>
          <w:szCs w:val="28"/>
        </w:rPr>
        <w:t>с надписью: «Жидкость, похожая на кровь, изъята из</w:t>
      </w:r>
      <w:r w:rsidR="009D308F">
        <w:rPr>
          <w:rFonts w:ascii="Times New Roman" w:hAnsi="Times New Roman"/>
          <w:sz w:val="28"/>
          <w:szCs w:val="28"/>
        </w:rPr>
        <w:t xml:space="preserve"> </w:t>
      </w:r>
      <w:r w:rsidRPr="009D308F">
        <w:rPr>
          <w:rFonts w:ascii="Times New Roman" w:hAnsi="Times New Roman"/>
          <w:sz w:val="28"/>
          <w:szCs w:val="28"/>
        </w:rPr>
        <w:t>пятна</w:t>
      </w:r>
      <w:r w:rsidR="009D308F">
        <w:rPr>
          <w:rFonts w:ascii="Times New Roman" w:hAnsi="Times New Roman"/>
          <w:sz w:val="28"/>
          <w:szCs w:val="28"/>
        </w:rPr>
        <w:t xml:space="preserve"> </w:t>
      </w:r>
      <w:r w:rsidRPr="009D308F">
        <w:rPr>
          <w:rFonts w:ascii="Times New Roman" w:hAnsi="Times New Roman"/>
          <w:sz w:val="28"/>
          <w:szCs w:val="28"/>
        </w:rPr>
        <w:t>на</w:t>
      </w:r>
      <w:r w:rsidR="009D308F">
        <w:rPr>
          <w:rFonts w:ascii="Times New Roman" w:hAnsi="Times New Roman"/>
          <w:sz w:val="28"/>
          <w:szCs w:val="28"/>
        </w:rPr>
        <w:t xml:space="preserve"> </w:t>
      </w:r>
      <w:r w:rsidRPr="009D308F">
        <w:rPr>
          <w:rFonts w:ascii="Times New Roman" w:hAnsi="Times New Roman"/>
          <w:sz w:val="28"/>
          <w:szCs w:val="28"/>
        </w:rPr>
        <w:t>месте</w:t>
      </w:r>
      <w:r w:rsidR="009D308F">
        <w:rPr>
          <w:rFonts w:ascii="Times New Roman" w:hAnsi="Times New Roman"/>
          <w:sz w:val="28"/>
          <w:szCs w:val="28"/>
        </w:rPr>
        <w:t xml:space="preserve"> </w:t>
      </w:r>
      <w:r w:rsidRPr="009D308F">
        <w:rPr>
          <w:rFonts w:ascii="Times New Roman" w:hAnsi="Times New Roman"/>
          <w:sz w:val="28"/>
          <w:szCs w:val="28"/>
        </w:rPr>
        <w:t>происшествия</w:t>
      </w:r>
      <w:r w:rsidR="009D308F">
        <w:rPr>
          <w:rFonts w:ascii="Times New Roman" w:hAnsi="Times New Roman"/>
          <w:sz w:val="28"/>
          <w:szCs w:val="28"/>
        </w:rPr>
        <w:t xml:space="preserve"> </w:t>
      </w:r>
      <w:r w:rsidRPr="009D308F">
        <w:rPr>
          <w:rFonts w:ascii="Times New Roman" w:hAnsi="Times New Roman"/>
          <w:sz w:val="28"/>
          <w:szCs w:val="28"/>
        </w:rPr>
        <w:t>-</w:t>
      </w:r>
      <w:r w:rsidR="009D308F">
        <w:rPr>
          <w:rFonts w:ascii="Times New Roman" w:hAnsi="Times New Roman"/>
          <w:sz w:val="28"/>
          <w:szCs w:val="28"/>
        </w:rPr>
        <w:t xml:space="preserve"> </w:t>
      </w:r>
      <w:r w:rsidRPr="009D308F">
        <w:rPr>
          <w:rFonts w:ascii="Times New Roman" w:hAnsi="Times New Roman"/>
          <w:sz w:val="28"/>
          <w:szCs w:val="28"/>
        </w:rPr>
        <w:t>ранения гр-на Супрунова В.И.</w:t>
      </w:r>
      <w:r w:rsidR="009D308F">
        <w:rPr>
          <w:rFonts w:ascii="Times New Roman" w:hAnsi="Times New Roman"/>
          <w:sz w:val="28"/>
          <w:szCs w:val="28"/>
        </w:rPr>
        <w:t xml:space="preserve"> </w:t>
      </w:r>
      <w:r w:rsidRPr="009D308F">
        <w:rPr>
          <w:rFonts w:ascii="Times New Roman" w:hAnsi="Times New Roman"/>
          <w:sz w:val="28"/>
          <w:szCs w:val="28"/>
        </w:rPr>
        <w:t>10.07.2009 г». В другой конверт помещен</w:t>
      </w:r>
      <w:r w:rsidR="009D308F">
        <w:rPr>
          <w:rFonts w:ascii="Times New Roman" w:hAnsi="Times New Roman"/>
          <w:sz w:val="28"/>
          <w:szCs w:val="28"/>
        </w:rPr>
        <w:t xml:space="preserve"> </w:t>
      </w:r>
      <w:r w:rsidRPr="009D308F">
        <w:rPr>
          <w:rFonts w:ascii="Times New Roman" w:hAnsi="Times New Roman"/>
          <w:sz w:val="28"/>
          <w:szCs w:val="28"/>
        </w:rPr>
        <w:t>кусок</w:t>
      </w:r>
      <w:r w:rsidR="009D308F">
        <w:rPr>
          <w:rFonts w:ascii="Times New Roman" w:hAnsi="Times New Roman"/>
          <w:sz w:val="28"/>
          <w:szCs w:val="28"/>
        </w:rPr>
        <w:t xml:space="preserve"> </w:t>
      </w:r>
      <w:r w:rsidRPr="009D308F">
        <w:rPr>
          <w:rFonts w:ascii="Times New Roman" w:hAnsi="Times New Roman"/>
          <w:sz w:val="28"/>
          <w:szCs w:val="28"/>
        </w:rPr>
        <w:t>чистой марли,</w:t>
      </w:r>
      <w:r w:rsidR="009D308F">
        <w:rPr>
          <w:rFonts w:ascii="Times New Roman" w:hAnsi="Times New Roman"/>
          <w:sz w:val="28"/>
          <w:szCs w:val="28"/>
        </w:rPr>
        <w:t xml:space="preserve"> </w:t>
      </w:r>
      <w:r w:rsidRPr="009D308F">
        <w:rPr>
          <w:rFonts w:ascii="Times New Roman" w:hAnsi="Times New Roman"/>
          <w:sz w:val="28"/>
          <w:szCs w:val="28"/>
        </w:rPr>
        <w:t>использованной</w:t>
      </w:r>
      <w:r w:rsidR="009D308F">
        <w:rPr>
          <w:rFonts w:ascii="Times New Roman" w:hAnsi="Times New Roman"/>
          <w:sz w:val="28"/>
          <w:szCs w:val="28"/>
        </w:rPr>
        <w:t xml:space="preserve"> </w:t>
      </w:r>
      <w:r w:rsidRPr="009D308F">
        <w:rPr>
          <w:rFonts w:ascii="Times New Roman" w:hAnsi="Times New Roman"/>
          <w:sz w:val="28"/>
          <w:szCs w:val="28"/>
        </w:rPr>
        <w:t>для</w:t>
      </w:r>
      <w:r w:rsidR="009D308F">
        <w:rPr>
          <w:rFonts w:ascii="Times New Roman" w:hAnsi="Times New Roman"/>
          <w:sz w:val="28"/>
          <w:szCs w:val="28"/>
        </w:rPr>
        <w:t xml:space="preserve"> </w:t>
      </w:r>
      <w:r w:rsidRPr="009D308F">
        <w:rPr>
          <w:rFonts w:ascii="Times New Roman" w:hAnsi="Times New Roman"/>
          <w:sz w:val="28"/>
          <w:szCs w:val="28"/>
        </w:rPr>
        <w:t>изъятия</w:t>
      </w:r>
      <w:r w:rsidR="009D308F">
        <w:rPr>
          <w:rFonts w:ascii="Times New Roman" w:hAnsi="Times New Roman"/>
          <w:sz w:val="28"/>
          <w:szCs w:val="28"/>
        </w:rPr>
        <w:t xml:space="preserve"> </w:t>
      </w:r>
      <w:r w:rsidRPr="009D308F">
        <w:rPr>
          <w:rFonts w:ascii="Times New Roman" w:hAnsi="Times New Roman"/>
          <w:sz w:val="28"/>
          <w:szCs w:val="28"/>
        </w:rPr>
        <w:t>жидкости.</w:t>
      </w:r>
      <w:r w:rsidR="009D308F">
        <w:rPr>
          <w:rFonts w:ascii="Times New Roman" w:hAnsi="Times New Roman"/>
          <w:sz w:val="28"/>
          <w:szCs w:val="28"/>
        </w:rPr>
        <w:t xml:space="preserve"> </w:t>
      </w:r>
      <w:r w:rsidRPr="009D308F">
        <w:rPr>
          <w:rFonts w:ascii="Times New Roman" w:hAnsi="Times New Roman"/>
          <w:sz w:val="28"/>
          <w:szCs w:val="28"/>
        </w:rPr>
        <w:t>На</w:t>
      </w:r>
      <w:r w:rsidR="009D308F">
        <w:rPr>
          <w:rFonts w:ascii="Times New Roman" w:hAnsi="Times New Roman"/>
          <w:sz w:val="28"/>
          <w:szCs w:val="28"/>
        </w:rPr>
        <w:t xml:space="preserve"> </w:t>
      </w:r>
      <w:r w:rsidRPr="009D308F">
        <w:rPr>
          <w:rFonts w:ascii="Times New Roman" w:hAnsi="Times New Roman"/>
          <w:sz w:val="28"/>
          <w:szCs w:val="28"/>
        </w:rPr>
        <w:t>этом конверте сделана</w:t>
      </w:r>
      <w:r w:rsidR="009D308F">
        <w:rPr>
          <w:rFonts w:ascii="Times New Roman" w:hAnsi="Times New Roman"/>
          <w:sz w:val="28"/>
          <w:szCs w:val="28"/>
        </w:rPr>
        <w:t xml:space="preserve"> </w:t>
      </w:r>
      <w:r w:rsidRPr="009D308F">
        <w:rPr>
          <w:rFonts w:ascii="Times New Roman" w:hAnsi="Times New Roman"/>
          <w:sz w:val="28"/>
          <w:szCs w:val="28"/>
        </w:rPr>
        <w:t>надпись:</w:t>
      </w:r>
      <w:r w:rsidR="009D308F">
        <w:rPr>
          <w:rFonts w:ascii="Times New Roman" w:hAnsi="Times New Roman"/>
          <w:sz w:val="28"/>
          <w:szCs w:val="28"/>
        </w:rPr>
        <w:t xml:space="preserve"> </w:t>
      </w:r>
      <w:r w:rsidRPr="009D308F">
        <w:rPr>
          <w:rFonts w:ascii="Times New Roman" w:hAnsi="Times New Roman"/>
          <w:sz w:val="28"/>
          <w:szCs w:val="28"/>
        </w:rPr>
        <w:t>«Контроль». Оба конверта заклеены и упакованы в бумажный пакет с надписью: «Жидкость, похожая на кровь, на марле - пакет N 1; контроль марли - пакет N 2. Изъяты с места происшествия -</w:t>
      </w:r>
      <w:r w:rsidR="009D308F">
        <w:rPr>
          <w:rFonts w:ascii="Times New Roman" w:hAnsi="Times New Roman"/>
          <w:sz w:val="28"/>
          <w:szCs w:val="28"/>
        </w:rPr>
        <w:t xml:space="preserve"> </w:t>
      </w:r>
      <w:r w:rsidRPr="009D308F">
        <w:rPr>
          <w:rFonts w:ascii="Times New Roman" w:hAnsi="Times New Roman"/>
          <w:sz w:val="28"/>
          <w:szCs w:val="28"/>
        </w:rPr>
        <w:t>ранения</w:t>
      </w:r>
      <w:r w:rsidR="009D308F">
        <w:rPr>
          <w:rFonts w:ascii="Times New Roman" w:hAnsi="Times New Roman"/>
          <w:sz w:val="28"/>
          <w:szCs w:val="28"/>
        </w:rPr>
        <w:t xml:space="preserve"> </w:t>
      </w:r>
      <w:r w:rsidRPr="009D308F">
        <w:rPr>
          <w:rFonts w:ascii="Times New Roman" w:hAnsi="Times New Roman"/>
          <w:sz w:val="28"/>
          <w:szCs w:val="28"/>
        </w:rPr>
        <w:t>гр-на Супрунова В.И.</w:t>
      </w:r>
      <w:r w:rsidR="009D308F">
        <w:rPr>
          <w:rFonts w:ascii="Times New Roman" w:hAnsi="Times New Roman"/>
          <w:sz w:val="28"/>
          <w:szCs w:val="28"/>
        </w:rPr>
        <w:t xml:space="preserve"> </w:t>
      </w:r>
      <w:r w:rsidRPr="009D308F">
        <w:rPr>
          <w:rFonts w:ascii="Times New Roman" w:hAnsi="Times New Roman"/>
          <w:sz w:val="28"/>
          <w:szCs w:val="28"/>
        </w:rPr>
        <w:t>10.07.2009 г.».</w:t>
      </w:r>
      <w:r w:rsidR="009D308F">
        <w:rPr>
          <w:rFonts w:ascii="Times New Roman" w:hAnsi="Times New Roman"/>
          <w:sz w:val="28"/>
          <w:szCs w:val="28"/>
        </w:rPr>
        <w:t xml:space="preserve"> </w:t>
      </w:r>
      <w:r w:rsidRPr="009D308F">
        <w:rPr>
          <w:rFonts w:ascii="Times New Roman" w:hAnsi="Times New Roman"/>
          <w:sz w:val="28"/>
          <w:szCs w:val="28"/>
        </w:rPr>
        <w:t>Пакет перевязан и опечатан печатью N__ прокуратуры г. Хабаровска, скреплены подписями понятых, следователя.</w:t>
      </w:r>
    </w:p>
    <w:p w:rsidR="00AB541A" w:rsidRPr="009D308F" w:rsidRDefault="00AB541A"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В 50 см от пятна жидкости похожей на кровь обнаружен потертый кожаный чехол для ключей, в котором на металлическом кольце были четыре ключа. Два из них имеют маркировку «ГАЗ» и, возможно, предназначаются для автомобиля. Произведено фотографирование кожаного чехла для ключей с ключами. На кожаном чехле для ключей</w:t>
      </w:r>
      <w:r w:rsidR="009D308F">
        <w:rPr>
          <w:rFonts w:ascii="Times New Roman" w:hAnsi="Times New Roman"/>
          <w:sz w:val="28"/>
          <w:szCs w:val="28"/>
        </w:rPr>
        <w:t xml:space="preserve"> </w:t>
      </w:r>
      <w:r w:rsidRPr="009D308F">
        <w:rPr>
          <w:rFonts w:ascii="Times New Roman" w:hAnsi="Times New Roman"/>
          <w:sz w:val="28"/>
          <w:szCs w:val="28"/>
        </w:rPr>
        <w:t xml:space="preserve">в результате опыления порошком алюминия экспертом выявлены три потожировых следа, папиллярные линии узоров которых окрасились порошком в цвет серебра, расположенные рядом друг с другом на расстоянии 0,5 - </w:t>
      </w:r>
      <w:smartTag w:uri="urn:schemas-microsoft-com:office:smarttags" w:element="metricconverter">
        <w:smartTagPr>
          <w:attr w:name="ProductID" w:val="0,6 см"/>
        </w:smartTagPr>
        <w:r w:rsidRPr="009D308F">
          <w:rPr>
            <w:rFonts w:ascii="Times New Roman" w:hAnsi="Times New Roman"/>
            <w:sz w:val="28"/>
            <w:szCs w:val="28"/>
          </w:rPr>
          <w:t>0,6 см</w:t>
        </w:r>
      </w:smartTag>
      <w:r w:rsidRPr="009D308F">
        <w:rPr>
          <w:rFonts w:ascii="Times New Roman" w:hAnsi="Times New Roman"/>
          <w:sz w:val="28"/>
          <w:szCs w:val="28"/>
        </w:rPr>
        <w:t xml:space="preserve">. Средний след расположен на </w:t>
      </w:r>
      <w:smartTag w:uri="urn:schemas-microsoft-com:office:smarttags" w:element="metricconverter">
        <w:smartTagPr>
          <w:attr w:name="ProductID" w:val="1 см"/>
        </w:smartTagPr>
        <w:r w:rsidRPr="009D308F">
          <w:rPr>
            <w:rFonts w:ascii="Times New Roman" w:hAnsi="Times New Roman"/>
            <w:sz w:val="28"/>
            <w:szCs w:val="28"/>
          </w:rPr>
          <w:t>1 см</w:t>
        </w:r>
      </w:smartTag>
      <w:r w:rsidRPr="009D308F">
        <w:rPr>
          <w:rFonts w:ascii="Times New Roman" w:hAnsi="Times New Roman"/>
          <w:sz w:val="28"/>
          <w:szCs w:val="28"/>
        </w:rPr>
        <w:t xml:space="preserve"> выше двух крайних следов. Все они имеют овальную форму, в них отпечатались центральные части узоров с дельтами, тип которых простой петлевой. Ножки петель обращены вправо. Судя по взаимному расположению, они оставлены большим, указательным и средним пальцами правой руки. Выявленные следы сфотографированы и скопированы на лист черной дактилоскопической пленки размером 9 х </w:t>
      </w:r>
      <w:smartTag w:uri="urn:schemas-microsoft-com:office:smarttags" w:element="metricconverter">
        <w:smartTagPr>
          <w:attr w:name="ProductID" w:val="12 см"/>
        </w:smartTagPr>
        <w:r w:rsidRPr="009D308F">
          <w:rPr>
            <w:rFonts w:ascii="Times New Roman" w:hAnsi="Times New Roman"/>
            <w:sz w:val="28"/>
            <w:szCs w:val="28"/>
          </w:rPr>
          <w:t>12 см</w:t>
        </w:r>
      </w:smartTag>
      <w:r w:rsidRPr="009D308F">
        <w:rPr>
          <w:rFonts w:ascii="Times New Roman" w:hAnsi="Times New Roman"/>
          <w:sz w:val="28"/>
          <w:szCs w:val="28"/>
        </w:rPr>
        <w:t>. Пленка упакована в почтовый конверт, который опечатан печатью N__ прокуратуры г.Хабаровска, скреплены подписями понятых, следователя, снабжены пояснительными надписями: «Следы рук с кожаного чехла для ключей. Изъяты с места происшествия -</w:t>
      </w:r>
      <w:r w:rsidR="009D308F">
        <w:rPr>
          <w:rFonts w:ascii="Times New Roman" w:hAnsi="Times New Roman"/>
          <w:sz w:val="28"/>
          <w:szCs w:val="28"/>
        </w:rPr>
        <w:t xml:space="preserve"> </w:t>
      </w:r>
      <w:r w:rsidRPr="009D308F">
        <w:rPr>
          <w:rFonts w:ascii="Times New Roman" w:hAnsi="Times New Roman"/>
          <w:sz w:val="28"/>
          <w:szCs w:val="28"/>
        </w:rPr>
        <w:t>ранения</w:t>
      </w:r>
      <w:r w:rsidR="009D308F">
        <w:rPr>
          <w:rFonts w:ascii="Times New Roman" w:hAnsi="Times New Roman"/>
          <w:sz w:val="28"/>
          <w:szCs w:val="28"/>
        </w:rPr>
        <w:t xml:space="preserve"> </w:t>
      </w:r>
      <w:r w:rsidRPr="009D308F">
        <w:rPr>
          <w:rFonts w:ascii="Times New Roman" w:hAnsi="Times New Roman"/>
          <w:sz w:val="28"/>
          <w:szCs w:val="28"/>
        </w:rPr>
        <w:t>гр-на Супрунова В.И.</w:t>
      </w:r>
      <w:r w:rsidR="009D308F">
        <w:rPr>
          <w:rFonts w:ascii="Times New Roman" w:hAnsi="Times New Roman"/>
          <w:sz w:val="28"/>
          <w:szCs w:val="28"/>
        </w:rPr>
        <w:t xml:space="preserve"> </w:t>
      </w:r>
      <w:r w:rsidRPr="009D308F">
        <w:rPr>
          <w:rFonts w:ascii="Times New Roman" w:hAnsi="Times New Roman"/>
          <w:sz w:val="28"/>
          <w:szCs w:val="28"/>
        </w:rPr>
        <w:t>10.07.2009 г.»</w:t>
      </w:r>
    </w:p>
    <w:p w:rsidR="00AB541A" w:rsidRPr="009D308F" w:rsidRDefault="00AB541A"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Доставленная на место происшествия служебная собака взяла след и привела к автобусной остановке «Рынок» по ул. Льва Толстого, расположенной с 150 метрах от места происшествия. В мусорной урне, расположенной справой стороны автобусной остановки «Рынок» был обнаружен сверток. В газете «Тихоокеанская звезда» от 10 июля 2009 г был завернут кухонный нож с деревянной ручкой. Общая длина лезвия ножа – 150 мм и ширина – 12 мм. На ноже и на газете имелись пятна бурого цвета, похожие на кровь. Произведено фотографирование обнаруженного кухонного ножа, газеты и пятен бурого цвета. Для выявления бесцветных потожировых следов пальцев рук ручка ножа опылялась порошком алюминия. В результате опыления на расстоянии 2 и 3 см от лезвия выявлены три потожировых следа, папиллярные линии узоров которых окрасились порошком в цвет серебра.</w:t>
      </w:r>
      <w:r w:rsidR="009D308F">
        <w:rPr>
          <w:rFonts w:ascii="Times New Roman" w:hAnsi="Times New Roman"/>
          <w:sz w:val="28"/>
          <w:szCs w:val="28"/>
        </w:rPr>
        <w:t xml:space="preserve"> </w:t>
      </w:r>
      <w:r w:rsidRPr="009D308F">
        <w:rPr>
          <w:rFonts w:ascii="Times New Roman" w:hAnsi="Times New Roman"/>
          <w:sz w:val="28"/>
          <w:szCs w:val="28"/>
        </w:rPr>
        <w:t>Папиллярный узор среднего следа расположен выше 2-х крайних следов. Во всех отпечатках папиллярные узоры относятся к типу завитковых. Поток папиллярных линий в узорах направлен против часовой стрелки.</w:t>
      </w:r>
      <w:r w:rsidR="009D308F">
        <w:rPr>
          <w:rFonts w:ascii="Times New Roman" w:hAnsi="Times New Roman"/>
          <w:sz w:val="28"/>
          <w:szCs w:val="28"/>
        </w:rPr>
        <w:t xml:space="preserve"> </w:t>
      </w:r>
      <w:r w:rsidRPr="009D308F">
        <w:rPr>
          <w:rFonts w:ascii="Times New Roman" w:hAnsi="Times New Roman"/>
          <w:sz w:val="28"/>
          <w:szCs w:val="28"/>
        </w:rPr>
        <w:t xml:space="preserve">Выявленные следы сфотографированы и скопированы на лист черной дактилоскопической пленки размером 9 х </w:t>
      </w:r>
      <w:smartTag w:uri="urn:schemas-microsoft-com:office:smarttags" w:element="metricconverter">
        <w:smartTagPr>
          <w:attr w:name="ProductID" w:val="12 см"/>
        </w:smartTagPr>
        <w:r w:rsidRPr="009D308F">
          <w:rPr>
            <w:rFonts w:ascii="Times New Roman" w:hAnsi="Times New Roman"/>
            <w:sz w:val="28"/>
            <w:szCs w:val="28"/>
          </w:rPr>
          <w:t>12 см</w:t>
        </w:r>
      </w:smartTag>
      <w:r w:rsidRPr="009D308F">
        <w:rPr>
          <w:rFonts w:ascii="Times New Roman" w:hAnsi="Times New Roman"/>
          <w:sz w:val="28"/>
          <w:szCs w:val="28"/>
        </w:rPr>
        <w:t>. Пленка упакована в почтовый конверт, который опечатан печатью N__ прокуратуры г.Хабаровска, скреплены подписями понятых, следователя, снабжены пояснительными надписями: «Следы рук с кухонного ножа. Изъяты с места происшествия -</w:t>
      </w:r>
      <w:r w:rsidR="009D308F">
        <w:rPr>
          <w:rFonts w:ascii="Times New Roman" w:hAnsi="Times New Roman"/>
          <w:sz w:val="28"/>
          <w:szCs w:val="28"/>
        </w:rPr>
        <w:t xml:space="preserve"> </w:t>
      </w:r>
      <w:r w:rsidRPr="009D308F">
        <w:rPr>
          <w:rFonts w:ascii="Times New Roman" w:hAnsi="Times New Roman"/>
          <w:sz w:val="28"/>
          <w:szCs w:val="28"/>
        </w:rPr>
        <w:t>ранения</w:t>
      </w:r>
      <w:r w:rsidR="009D308F">
        <w:rPr>
          <w:rFonts w:ascii="Times New Roman" w:hAnsi="Times New Roman"/>
          <w:sz w:val="28"/>
          <w:szCs w:val="28"/>
        </w:rPr>
        <w:t xml:space="preserve"> </w:t>
      </w:r>
      <w:r w:rsidRPr="009D308F">
        <w:rPr>
          <w:rFonts w:ascii="Times New Roman" w:hAnsi="Times New Roman"/>
          <w:sz w:val="28"/>
          <w:szCs w:val="28"/>
        </w:rPr>
        <w:t>гр-на Супрунова В.И.</w:t>
      </w:r>
      <w:r w:rsidR="009D308F">
        <w:rPr>
          <w:rFonts w:ascii="Times New Roman" w:hAnsi="Times New Roman"/>
          <w:sz w:val="28"/>
          <w:szCs w:val="28"/>
        </w:rPr>
        <w:t xml:space="preserve"> </w:t>
      </w:r>
      <w:r w:rsidRPr="009D308F">
        <w:rPr>
          <w:rFonts w:ascii="Times New Roman" w:hAnsi="Times New Roman"/>
          <w:sz w:val="28"/>
          <w:szCs w:val="28"/>
        </w:rPr>
        <w:t>10.07.2009 г.» Обнаруженный нож</w:t>
      </w:r>
      <w:r w:rsidR="009D308F">
        <w:rPr>
          <w:rFonts w:ascii="Times New Roman" w:hAnsi="Times New Roman"/>
          <w:sz w:val="28"/>
          <w:szCs w:val="28"/>
        </w:rPr>
        <w:t xml:space="preserve"> </w:t>
      </w:r>
      <w:r w:rsidRPr="009D308F">
        <w:rPr>
          <w:rFonts w:ascii="Times New Roman" w:hAnsi="Times New Roman"/>
          <w:sz w:val="28"/>
          <w:szCs w:val="28"/>
        </w:rPr>
        <w:t>был изъяты с газетой «Тихоокеанская звезда» от 10 июля 2009 г. Неподвижно упакованы в картонную коробку, которая перевязана ниткой. Концы нитки опечатаны печатью N__ прокуратуры г.Хабаровска, скреплены подписями понятых, следователя, снабжены пояснительными надписями.</w:t>
      </w:r>
    </w:p>
    <w:p w:rsidR="00AB541A" w:rsidRPr="009D308F" w:rsidRDefault="00AB541A"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Свидетель Пшеничный Н.К. пояснил, что видел двух</w:t>
      </w:r>
      <w:r w:rsidR="009D308F">
        <w:rPr>
          <w:rFonts w:ascii="Times New Roman" w:hAnsi="Times New Roman"/>
          <w:sz w:val="28"/>
          <w:szCs w:val="28"/>
        </w:rPr>
        <w:t xml:space="preserve"> </w:t>
      </w:r>
      <w:r w:rsidRPr="009D308F">
        <w:rPr>
          <w:rFonts w:ascii="Times New Roman" w:hAnsi="Times New Roman"/>
          <w:sz w:val="28"/>
          <w:szCs w:val="28"/>
        </w:rPr>
        <w:t>подозреваемых , но описать внешность убегавших мужчин не смог.</w:t>
      </w:r>
    </w:p>
    <w:p w:rsidR="00AB541A" w:rsidRPr="009D308F" w:rsidRDefault="00AB541A"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В ходе осмотра проводилась фотосъемка фотоаппаратом «Зенит-11» с объективом «Индустар-61 ЛД», при диафрагме – 11, выдержке 1/30 сек., светочувствительность плёнки 130 ед.</w:t>
      </w:r>
    </w:p>
    <w:p w:rsidR="00AB541A" w:rsidRPr="009D308F" w:rsidRDefault="00AB541A"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С места происшествия изъяты:</w:t>
      </w:r>
    </w:p>
    <w:p w:rsidR="00AB541A" w:rsidRPr="009D308F" w:rsidRDefault="00AB541A" w:rsidP="009D308F">
      <w:pPr>
        <w:pStyle w:val="a3"/>
        <w:keepNext/>
        <w:widowControl w:val="0"/>
        <w:numPr>
          <w:ilvl w:val="0"/>
          <w:numId w:val="6"/>
        </w:numPr>
        <w:spacing w:line="360" w:lineRule="auto"/>
        <w:ind w:left="0" w:firstLine="709"/>
        <w:jc w:val="both"/>
        <w:rPr>
          <w:rFonts w:ascii="Times New Roman" w:hAnsi="Times New Roman"/>
          <w:sz w:val="28"/>
          <w:szCs w:val="28"/>
        </w:rPr>
      </w:pPr>
      <w:r w:rsidRPr="009D308F">
        <w:rPr>
          <w:rFonts w:ascii="Times New Roman" w:hAnsi="Times New Roman"/>
          <w:sz w:val="28"/>
          <w:szCs w:val="28"/>
        </w:rPr>
        <w:t>Обнаруженные пятна похожие на кровь. Часть жидкости изъята на чистую марлю и высушена.</w:t>
      </w:r>
      <w:r w:rsidR="009D308F">
        <w:rPr>
          <w:rFonts w:ascii="Times New Roman" w:hAnsi="Times New Roman"/>
          <w:sz w:val="28"/>
          <w:szCs w:val="28"/>
        </w:rPr>
        <w:t xml:space="preserve"> </w:t>
      </w:r>
      <w:r w:rsidRPr="009D308F">
        <w:rPr>
          <w:rFonts w:ascii="Times New Roman" w:hAnsi="Times New Roman"/>
          <w:sz w:val="28"/>
          <w:szCs w:val="28"/>
        </w:rPr>
        <w:t>Марля</w:t>
      </w:r>
      <w:r w:rsidR="009D308F">
        <w:rPr>
          <w:rFonts w:ascii="Times New Roman" w:hAnsi="Times New Roman"/>
          <w:sz w:val="28"/>
          <w:szCs w:val="28"/>
        </w:rPr>
        <w:t xml:space="preserve"> </w:t>
      </w:r>
      <w:r w:rsidRPr="009D308F">
        <w:rPr>
          <w:rFonts w:ascii="Times New Roman" w:hAnsi="Times New Roman"/>
          <w:sz w:val="28"/>
          <w:szCs w:val="28"/>
        </w:rPr>
        <w:t>с высохшим пятном упакована в бумажный</w:t>
      </w:r>
      <w:r w:rsidR="009D308F">
        <w:rPr>
          <w:rFonts w:ascii="Times New Roman" w:hAnsi="Times New Roman"/>
          <w:sz w:val="28"/>
          <w:szCs w:val="28"/>
        </w:rPr>
        <w:t xml:space="preserve"> </w:t>
      </w:r>
      <w:r w:rsidRPr="009D308F">
        <w:rPr>
          <w:rFonts w:ascii="Times New Roman" w:hAnsi="Times New Roman"/>
          <w:sz w:val="28"/>
          <w:szCs w:val="28"/>
        </w:rPr>
        <w:t>конверт</w:t>
      </w:r>
      <w:r w:rsidR="009D308F">
        <w:rPr>
          <w:rFonts w:ascii="Times New Roman" w:hAnsi="Times New Roman"/>
          <w:sz w:val="28"/>
          <w:szCs w:val="28"/>
        </w:rPr>
        <w:t xml:space="preserve"> </w:t>
      </w:r>
      <w:r w:rsidRPr="009D308F">
        <w:rPr>
          <w:rFonts w:ascii="Times New Roman" w:hAnsi="Times New Roman"/>
          <w:sz w:val="28"/>
          <w:szCs w:val="28"/>
        </w:rPr>
        <w:t>с надписью: «Жидкость, похожая на кровь, изъята из</w:t>
      </w:r>
      <w:r w:rsidR="009D308F">
        <w:rPr>
          <w:rFonts w:ascii="Times New Roman" w:hAnsi="Times New Roman"/>
          <w:sz w:val="28"/>
          <w:szCs w:val="28"/>
        </w:rPr>
        <w:t xml:space="preserve"> </w:t>
      </w:r>
      <w:r w:rsidRPr="009D308F">
        <w:rPr>
          <w:rFonts w:ascii="Times New Roman" w:hAnsi="Times New Roman"/>
          <w:sz w:val="28"/>
          <w:szCs w:val="28"/>
        </w:rPr>
        <w:t>пятна</w:t>
      </w:r>
      <w:r w:rsidR="009D308F">
        <w:rPr>
          <w:rFonts w:ascii="Times New Roman" w:hAnsi="Times New Roman"/>
          <w:sz w:val="28"/>
          <w:szCs w:val="28"/>
        </w:rPr>
        <w:t xml:space="preserve"> </w:t>
      </w:r>
      <w:r w:rsidRPr="009D308F">
        <w:rPr>
          <w:rFonts w:ascii="Times New Roman" w:hAnsi="Times New Roman"/>
          <w:sz w:val="28"/>
          <w:szCs w:val="28"/>
        </w:rPr>
        <w:t>на</w:t>
      </w:r>
      <w:r w:rsidR="009D308F">
        <w:rPr>
          <w:rFonts w:ascii="Times New Roman" w:hAnsi="Times New Roman"/>
          <w:sz w:val="28"/>
          <w:szCs w:val="28"/>
        </w:rPr>
        <w:t xml:space="preserve"> </w:t>
      </w:r>
      <w:r w:rsidRPr="009D308F">
        <w:rPr>
          <w:rFonts w:ascii="Times New Roman" w:hAnsi="Times New Roman"/>
          <w:sz w:val="28"/>
          <w:szCs w:val="28"/>
        </w:rPr>
        <w:t>месте</w:t>
      </w:r>
      <w:r w:rsidR="009D308F">
        <w:rPr>
          <w:rFonts w:ascii="Times New Roman" w:hAnsi="Times New Roman"/>
          <w:sz w:val="28"/>
          <w:szCs w:val="28"/>
        </w:rPr>
        <w:t xml:space="preserve"> </w:t>
      </w:r>
      <w:r w:rsidRPr="009D308F">
        <w:rPr>
          <w:rFonts w:ascii="Times New Roman" w:hAnsi="Times New Roman"/>
          <w:sz w:val="28"/>
          <w:szCs w:val="28"/>
        </w:rPr>
        <w:t>происшествия</w:t>
      </w:r>
      <w:r w:rsidR="009D308F">
        <w:rPr>
          <w:rFonts w:ascii="Times New Roman" w:hAnsi="Times New Roman"/>
          <w:sz w:val="28"/>
          <w:szCs w:val="28"/>
        </w:rPr>
        <w:t xml:space="preserve"> </w:t>
      </w:r>
      <w:r w:rsidRPr="009D308F">
        <w:rPr>
          <w:rFonts w:ascii="Times New Roman" w:hAnsi="Times New Roman"/>
          <w:sz w:val="28"/>
          <w:szCs w:val="28"/>
        </w:rPr>
        <w:t>-</w:t>
      </w:r>
      <w:r w:rsidR="009D308F">
        <w:rPr>
          <w:rFonts w:ascii="Times New Roman" w:hAnsi="Times New Roman"/>
          <w:sz w:val="28"/>
          <w:szCs w:val="28"/>
        </w:rPr>
        <w:t xml:space="preserve"> </w:t>
      </w:r>
      <w:r w:rsidRPr="009D308F">
        <w:rPr>
          <w:rFonts w:ascii="Times New Roman" w:hAnsi="Times New Roman"/>
          <w:sz w:val="28"/>
          <w:szCs w:val="28"/>
        </w:rPr>
        <w:t>ранения гр-на Супрунова В.И.</w:t>
      </w:r>
      <w:r w:rsidR="009D308F">
        <w:rPr>
          <w:rFonts w:ascii="Times New Roman" w:hAnsi="Times New Roman"/>
          <w:sz w:val="28"/>
          <w:szCs w:val="28"/>
        </w:rPr>
        <w:t xml:space="preserve"> </w:t>
      </w:r>
      <w:r w:rsidRPr="009D308F">
        <w:rPr>
          <w:rFonts w:ascii="Times New Roman" w:hAnsi="Times New Roman"/>
          <w:sz w:val="28"/>
          <w:szCs w:val="28"/>
        </w:rPr>
        <w:t>10.07.2009 г». В другой конверт помещен</w:t>
      </w:r>
      <w:r w:rsidR="009D308F">
        <w:rPr>
          <w:rFonts w:ascii="Times New Roman" w:hAnsi="Times New Roman"/>
          <w:sz w:val="28"/>
          <w:szCs w:val="28"/>
        </w:rPr>
        <w:t xml:space="preserve"> </w:t>
      </w:r>
      <w:r w:rsidRPr="009D308F">
        <w:rPr>
          <w:rFonts w:ascii="Times New Roman" w:hAnsi="Times New Roman"/>
          <w:sz w:val="28"/>
          <w:szCs w:val="28"/>
        </w:rPr>
        <w:t>кусок</w:t>
      </w:r>
      <w:r w:rsidR="009D308F">
        <w:rPr>
          <w:rFonts w:ascii="Times New Roman" w:hAnsi="Times New Roman"/>
          <w:sz w:val="28"/>
          <w:szCs w:val="28"/>
        </w:rPr>
        <w:t xml:space="preserve"> </w:t>
      </w:r>
      <w:r w:rsidRPr="009D308F">
        <w:rPr>
          <w:rFonts w:ascii="Times New Roman" w:hAnsi="Times New Roman"/>
          <w:sz w:val="28"/>
          <w:szCs w:val="28"/>
        </w:rPr>
        <w:t>чистой марли,</w:t>
      </w:r>
      <w:r w:rsidR="009D308F">
        <w:rPr>
          <w:rFonts w:ascii="Times New Roman" w:hAnsi="Times New Roman"/>
          <w:sz w:val="28"/>
          <w:szCs w:val="28"/>
        </w:rPr>
        <w:t xml:space="preserve"> </w:t>
      </w:r>
      <w:r w:rsidRPr="009D308F">
        <w:rPr>
          <w:rFonts w:ascii="Times New Roman" w:hAnsi="Times New Roman"/>
          <w:sz w:val="28"/>
          <w:szCs w:val="28"/>
        </w:rPr>
        <w:t>использованной</w:t>
      </w:r>
      <w:r w:rsidR="009D308F">
        <w:rPr>
          <w:rFonts w:ascii="Times New Roman" w:hAnsi="Times New Roman"/>
          <w:sz w:val="28"/>
          <w:szCs w:val="28"/>
        </w:rPr>
        <w:t xml:space="preserve"> </w:t>
      </w:r>
      <w:r w:rsidRPr="009D308F">
        <w:rPr>
          <w:rFonts w:ascii="Times New Roman" w:hAnsi="Times New Roman"/>
          <w:sz w:val="28"/>
          <w:szCs w:val="28"/>
        </w:rPr>
        <w:t>для</w:t>
      </w:r>
      <w:r w:rsidR="009D308F">
        <w:rPr>
          <w:rFonts w:ascii="Times New Roman" w:hAnsi="Times New Roman"/>
          <w:sz w:val="28"/>
          <w:szCs w:val="28"/>
        </w:rPr>
        <w:t xml:space="preserve"> </w:t>
      </w:r>
      <w:r w:rsidRPr="009D308F">
        <w:rPr>
          <w:rFonts w:ascii="Times New Roman" w:hAnsi="Times New Roman"/>
          <w:sz w:val="28"/>
          <w:szCs w:val="28"/>
        </w:rPr>
        <w:t>изъятия</w:t>
      </w:r>
      <w:r w:rsidR="009D308F">
        <w:rPr>
          <w:rFonts w:ascii="Times New Roman" w:hAnsi="Times New Roman"/>
          <w:sz w:val="28"/>
          <w:szCs w:val="28"/>
        </w:rPr>
        <w:t xml:space="preserve"> </w:t>
      </w:r>
      <w:r w:rsidRPr="009D308F">
        <w:rPr>
          <w:rFonts w:ascii="Times New Roman" w:hAnsi="Times New Roman"/>
          <w:sz w:val="28"/>
          <w:szCs w:val="28"/>
        </w:rPr>
        <w:t>жидкости.</w:t>
      </w:r>
      <w:r w:rsidR="009D308F">
        <w:rPr>
          <w:rFonts w:ascii="Times New Roman" w:hAnsi="Times New Roman"/>
          <w:sz w:val="28"/>
          <w:szCs w:val="28"/>
        </w:rPr>
        <w:t xml:space="preserve"> </w:t>
      </w:r>
      <w:r w:rsidRPr="009D308F">
        <w:rPr>
          <w:rFonts w:ascii="Times New Roman" w:hAnsi="Times New Roman"/>
          <w:sz w:val="28"/>
          <w:szCs w:val="28"/>
        </w:rPr>
        <w:t>На</w:t>
      </w:r>
      <w:r w:rsidR="009D308F">
        <w:rPr>
          <w:rFonts w:ascii="Times New Roman" w:hAnsi="Times New Roman"/>
          <w:sz w:val="28"/>
          <w:szCs w:val="28"/>
        </w:rPr>
        <w:t xml:space="preserve"> </w:t>
      </w:r>
      <w:r w:rsidRPr="009D308F">
        <w:rPr>
          <w:rFonts w:ascii="Times New Roman" w:hAnsi="Times New Roman"/>
          <w:sz w:val="28"/>
          <w:szCs w:val="28"/>
        </w:rPr>
        <w:t>этом конверте сделана</w:t>
      </w:r>
      <w:r w:rsidR="009D308F">
        <w:rPr>
          <w:rFonts w:ascii="Times New Roman" w:hAnsi="Times New Roman"/>
          <w:sz w:val="28"/>
          <w:szCs w:val="28"/>
        </w:rPr>
        <w:t xml:space="preserve"> </w:t>
      </w:r>
      <w:r w:rsidRPr="009D308F">
        <w:rPr>
          <w:rFonts w:ascii="Times New Roman" w:hAnsi="Times New Roman"/>
          <w:sz w:val="28"/>
          <w:szCs w:val="28"/>
        </w:rPr>
        <w:t>надпись:</w:t>
      </w:r>
      <w:r w:rsidR="009D308F">
        <w:rPr>
          <w:rFonts w:ascii="Times New Roman" w:hAnsi="Times New Roman"/>
          <w:sz w:val="28"/>
          <w:szCs w:val="28"/>
        </w:rPr>
        <w:t xml:space="preserve"> </w:t>
      </w:r>
      <w:r w:rsidRPr="009D308F">
        <w:rPr>
          <w:rFonts w:ascii="Times New Roman" w:hAnsi="Times New Roman"/>
          <w:sz w:val="28"/>
          <w:szCs w:val="28"/>
        </w:rPr>
        <w:t>«Контроль». Оба конверта заклеены и упакованы в бумажный пакет с надписью: «Жидкость, похожая на кровь, на марле - пакет N 1; контроль марли - пакет N 2. Изъяты с места происшествия -</w:t>
      </w:r>
      <w:r w:rsidR="009D308F">
        <w:rPr>
          <w:rFonts w:ascii="Times New Roman" w:hAnsi="Times New Roman"/>
          <w:sz w:val="28"/>
          <w:szCs w:val="28"/>
        </w:rPr>
        <w:t xml:space="preserve"> </w:t>
      </w:r>
      <w:r w:rsidRPr="009D308F">
        <w:rPr>
          <w:rFonts w:ascii="Times New Roman" w:hAnsi="Times New Roman"/>
          <w:sz w:val="28"/>
          <w:szCs w:val="28"/>
        </w:rPr>
        <w:t>ранения</w:t>
      </w:r>
      <w:r w:rsidR="009D308F">
        <w:rPr>
          <w:rFonts w:ascii="Times New Roman" w:hAnsi="Times New Roman"/>
          <w:sz w:val="28"/>
          <w:szCs w:val="28"/>
        </w:rPr>
        <w:t xml:space="preserve"> </w:t>
      </w:r>
      <w:r w:rsidRPr="009D308F">
        <w:rPr>
          <w:rFonts w:ascii="Times New Roman" w:hAnsi="Times New Roman"/>
          <w:sz w:val="28"/>
          <w:szCs w:val="28"/>
        </w:rPr>
        <w:t>гр-на Супрунова В.И.</w:t>
      </w:r>
      <w:r w:rsidR="009D308F">
        <w:rPr>
          <w:rFonts w:ascii="Times New Roman" w:hAnsi="Times New Roman"/>
          <w:sz w:val="28"/>
          <w:szCs w:val="28"/>
        </w:rPr>
        <w:t xml:space="preserve"> </w:t>
      </w:r>
      <w:r w:rsidRPr="009D308F">
        <w:rPr>
          <w:rFonts w:ascii="Times New Roman" w:hAnsi="Times New Roman"/>
          <w:sz w:val="28"/>
          <w:szCs w:val="28"/>
        </w:rPr>
        <w:t>10.07.2009 г.».</w:t>
      </w:r>
      <w:r w:rsidR="009D308F">
        <w:rPr>
          <w:rFonts w:ascii="Times New Roman" w:hAnsi="Times New Roman"/>
          <w:sz w:val="28"/>
          <w:szCs w:val="28"/>
        </w:rPr>
        <w:t xml:space="preserve"> </w:t>
      </w:r>
      <w:r w:rsidRPr="009D308F">
        <w:rPr>
          <w:rFonts w:ascii="Times New Roman" w:hAnsi="Times New Roman"/>
          <w:sz w:val="28"/>
          <w:szCs w:val="28"/>
        </w:rPr>
        <w:t>Пакет перевязан и опечатан печатью N__ прокуратуры г. Хабаровска, скреплены подписями понятых, следователя.</w:t>
      </w:r>
    </w:p>
    <w:p w:rsidR="00AB541A" w:rsidRPr="009D308F" w:rsidRDefault="00AB541A" w:rsidP="009D308F">
      <w:pPr>
        <w:pStyle w:val="a4"/>
        <w:keepNext/>
        <w:widowControl w:val="0"/>
        <w:numPr>
          <w:ilvl w:val="0"/>
          <w:numId w:val="6"/>
        </w:numPr>
        <w:spacing w:line="360" w:lineRule="auto"/>
        <w:ind w:left="0" w:firstLine="709"/>
        <w:jc w:val="both"/>
        <w:rPr>
          <w:sz w:val="28"/>
          <w:szCs w:val="28"/>
        </w:rPr>
      </w:pPr>
      <w:r w:rsidRPr="009D308F">
        <w:rPr>
          <w:sz w:val="28"/>
          <w:szCs w:val="28"/>
        </w:rPr>
        <w:t>Обнаруженный кожаный чехол для ключей с четырьмя ключами, два из них имеют маркировку «ГАЗ». Упакован в картонную коробку, которая перевязана ниткой. Концы нитки опечатаны печатью N__ прокуратуры г.Хабаровска, скреплены подписями понятых, следователя, снабжены пояснительными надписями.</w:t>
      </w:r>
    </w:p>
    <w:p w:rsidR="00AB541A" w:rsidRPr="009D308F" w:rsidRDefault="00AB541A" w:rsidP="009D308F">
      <w:pPr>
        <w:pStyle w:val="a4"/>
        <w:keepNext/>
        <w:widowControl w:val="0"/>
        <w:numPr>
          <w:ilvl w:val="0"/>
          <w:numId w:val="6"/>
        </w:numPr>
        <w:spacing w:line="360" w:lineRule="auto"/>
        <w:ind w:left="0" w:firstLine="709"/>
        <w:jc w:val="both"/>
        <w:rPr>
          <w:sz w:val="28"/>
          <w:szCs w:val="28"/>
        </w:rPr>
      </w:pPr>
      <w:r w:rsidRPr="009D308F">
        <w:rPr>
          <w:sz w:val="28"/>
          <w:szCs w:val="28"/>
        </w:rPr>
        <w:t xml:space="preserve">Следы пальцев с кожаного чехла для ключей окрашены при помощи кисти порошком алюминия и перекопированы на лист черной дактилоскопической пленки размером 9 х </w:t>
      </w:r>
      <w:smartTag w:uri="urn:schemas-microsoft-com:office:smarttags" w:element="metricconverter">
        <w:smartTagPr>
          <w:attr w:name="ProductID" w:val="12 см"/>
        </w:smartTagPr>
        <w:r w:rsidRPr="009D308F">
          <w:rPr>
            <w:sz w:val="28"/>
            <w:szCs w:val="28"/>
          </w:rPr>
          <w:t>12 см</w:t>
        </w:r>
      </w:smartTag>
      <w:r w:rsidRPr="009D308F">
        <w:rPr>
          <w:sz w:val="28"/>
          <w:szCs w:val="28"/>
        </w:rPr>
        <w:t>. Пленка упакована в почтовый конверт, который опечатан печатью N__ прокуратуры г.Хабаровска, скреплены подписями понятых, следователя, снабжены пояснительными надписями: «Следы рук с кожаного чехла для ключей. Изъяты с места происшествия -</w:t>
      </w:r>
      <w:r w:rsidR="009D308F">
        <w:rPr>
          <w:sz w:val="28"/>
          <w:szCs w:val="28"/>
        </w:rPr>
        <w:t xml:space="preserve"> </w:t>
      </w:r>
      <w:r w:rsidRPr="009D308F">
        <w:rPr>
          <w:sz w:val="28"/>
          <w:szCs w:val="28"/>
        </w:rPr>
        <w:t>ранения</w:t>
      </w:r>
      <w:r w:rsidR="009D308F">
        <w:rPr>
          <w:sz w:val="28"/>
          <w:szCs w:val="28"/>
        </w:rPr>
        <w:t xml:space="preserve"> </w:t>
      </w:r>
      <w:r w:rsidRPr="009D308F">
        <w:rPr>
          <w:sz w:val="28"/>
          <w:szCs w:val="28"/>
        </w:rPr>
        <w:t>гр-на Супрунова В.И.</w:t>
      </w:r>
      <w:r w:rsidR="009D308F">
        <w:rPr>
          <w:sz w:val="28"/>
          <w:szCs w:val="28"/>
        </w:rPr>
        <w:t xml:space="preserve"> </w:t>
      </w:r>
      <w:r w:rsidRPr="009D308F">
        <w:rPr>
          <w:sz w:val="28"/>
          <w:szCs w:val="28"/>
        </w:rPr>
        <w:t>10.07.2009 г.»</w:t>
      </w:r>
    </w:p>
    <w:p w:rsidR="00AB541A" w:rsidRPr="009D308F" w:rsidRDefault="00AB541A" w:rsidP="009D308F">
      <w:pPr>
        <w:pStyle w:val="a4"/>
        <w:keepNext/>
        <w:widowControl w:val="0"/>
        <w:numPr>
          <w:ilvl w:val="0"/>
          <w:numId w:val="6"/>
        </w:numPr>
        <w:spacing w:line="360" w:lineRule="auto"/>
        <w:ind w:left="0" w:firstLine="709"/>
        <w:jc w:val="both"/>
        <w:rPr>
          <w:sz w:val="28"/>
          <w:szCs w:val="28"/>
        </w:rPr>
      </w:pPr>
      <w:r w:rsidRPr="009D308F">
        <w:rPr>
          <w:sz w:val="28"/>
          <w:szCs w:val="28"/>
        </w:rPr>
        <w:t>Кухонный нож</w:t>
      </w:r>
      <w:r w:rsidR="009D308F">
        <w:rPr>
          <w:sz w:val="28"/>
          <w:szCs w:val="28"/>
        </w:rPr>
        <w:t xml:space="preserve"> </w:t>
      </w:r>
      <w:r w:rsidRPr="009D308F">
        <w:rPr>
          <w:sz w:val="28"/>
          <w:szCs w:val="28"/>
        </w:rPr>
        <w:t>и газета «Тихоокеанская звезда» от 10 июля 2009 г с пятнами, похожими на кровь. Неподвижно упакованы в картонную коробку, которая перевязана ниткой. Концы нитки опечатаны печатью N__ прокуратуры г.Хабаровска, скреплены подписями понятых, следователя, снабжены пояснительными надписями.</w:t>
      </w:r>
    </w:p>
    <w:p w:rsidR="00AB541A" w:rsidRPr="009D308F" w:rsidRDefault="00AB541A" w:rsidP="009D308F">
      <w:pPr>
        <w:pStyle w:val="a3"/>
        <w:keepNext/>
        <w:widowControl w:val="0"/>
        <w:numPr>
          <w:ilvl w:val="0"/>
          <w:numId w:val="6"/>
        </w:numPr>
        <w:spacing w:line="360" w:lineRule="auto"/>
        <w:ind w:left="0" w:firstLine="709"/>
        <w:jc w:val="both"/>
        <w:rPr>
          <w:rFonts w:ascii="Times New Roman" w:hAnsi="Times New Roman"/>
          <w:sz w:val="28"/>
          <w:szCs w:val="28"/>
        </w:rPr>
      </w:pPr>
      <w:r w:rsidRPr="009D308F">
        <w:rPr>
          <w:rFonts w:ascii="Times New Roman" w:hAnsi="Times New Roman"/>
          <w:sz w:val="28"/>
          <w:szCs w:val="28"/>
        </w:rPr>
        <w:t xml:space="preserve">Следы пальцев с кухонного ножа окрашены при помощи кисти порошком алюминия и перекопированы на лист черной дактилоскопической пленки размером 9 х </w:t>
      </w:r>
      <w:smartTag w:uri="urn:schemas-microsoft-com:office:smarttags" w:element="metricconverter">
        <w:smartTagPr>
          <w:attr w:name="ProductID" w:val="12 см"/>
        </w:smartTagPr>
        <w:r w:rsidRPr="009D308F">
          <w:rPr>
            <w:rFonts w:ascii="Times New Roman" w:hAnsi="Times New Roman"/>
            <w:sz w:val="28"/>
            <w:szCs w:val="28"/>
          </w:rPr>
          <w:t>12 см</w:t>
        </w:r>
      </w:smartTag>
      <w:r w:rsidRPr="009D308F">
        <w:rPr>
          <w:rFonts w:ascii="Times New Roman" w:hAnsi="Times New Roman"/>
          <w:sz w:val="28"/>
          <w:szCs w:val="28"/>
        </w:rPr>
        <w:t>. Пленка упакована в почтовый конверт, который опечатан печатью N__ прокуратуры г.Хабаровска, скреплены подписями понятых, следователя, снабжены пояснительными надписями: «Следы рук с кухонного ножа. Изъяты с места происшествия -</w:t>
      </w:r>
      <w:r w:rsidR="009D308F">
        <w:rPr>
          <w:rFonts w:ascii="Times New Roman" w:hAnsi="Times New Roman"/>
          <w:sz w:val="28"/>
          <w:szCs w:val="28"/>
        </w:rPr>
        <w:t xml:space="preserve"> </w:t>
      </w:r>
      <w:r w:rsidRPr="009D308F">
        <w:rPr>
          <w:rFonts w:ascii="Times New Roman" w:hAnsi="Times New Roman"/>
          <w:sz w:val="28"/>
          <w:szCs w:val="28"/>
        </w:rPr>
        <w:t>ранения</w:t>
      </w:r>
      <w:r w:rsidR="009D308F">
        <w:rPr>
          <w:rFonts w:ascii="Times New Roman" w:hAnsi="Times New Roman"/>
          <w:sz w:val="28"/>
          <w:szCs w:val="28"/>
        </w:rPr>
        <w:t xml:space="preserve"> </w:t>
      </w:r>
      <w:r w:rsidRPr="009D308F">
        <w:rPr>
          <w:rFonts w:ascii="Times New Roman" w:hAnsi="Times New Roman"/>
          <w:sz w:val="28"/>
          <w:szCs w:val="28"/>
        </w:rPr>
        <w:t>гр-на Супрунова В.И.</w:t>
      </w:r>
      <w:r w:rsidR="009D308F">
        <w:rPr>
          <w:rFonts w:ascii="Times New Roman" w:hAnsi="Times New Roman"/>
          <w:sz w:val="28"/>
          <w:szCs w:val="28"/>
        </w:rPr>
        <w:t xml:space="preserve"> </w:t>
      </w:r>
      <w:r w:rsidRPr="009D308F">
        <w:rPr>
          <w:rFonts w:ascii="Times New Roman" w:hAnsi="Times New Roman"/>
          <w:sz w:val="28"/>
          <w:szCs w:val="28"/>
        </w:rPr>
        <w:t>10.07.2009 г.»</w:t>
      </w:r>
    </w:p>
    <w:p w:rsidR="009D308F" w:rsidRDefault="009D308F" w:rsidP="009D308F">
      <w:pPr>
        <w:keepNext/>
        <w:widowControl w:val="0"/>
        <w:spacing w:after="0" w:line="360" w:lineRule="auto"/>
        <w:ind w:firstLine="709"/>
        <w:jc w:val="both"/>
        <w:rPr>
          <w:rFonts w:ascii="Times New Roman" w:hAnsi="Times New Roman"/>
          <w:sz w:val="28"/>
          <w:szCs w:val="28"/>
          <w:lang w:val="en-US"/>
        </w:rPr>
      </w:pPr>
    </w:p>
    <w:p w:rsidR="00AB541A" w:rsidRPr="009D308F" w:rsidRDefault="00AB541A" w:rsidP="009D308F">
      <w:pPr>
        <w:keepNext/>
        <w:widowControl w:val="0"/>
        <w:spacing w:after="0" w:line="360" w:lineRule="auto"/>
        <w:ind w:firstLine="709"/>
        <w:jc w:val="both"/>
        <w:rPr>
          <w:rFonts w:ascii="Times New Roman" w:hAnsi="Times New Roman"/>
          <w:sz w:val="28"/>
          <w:szCs w:val="28"/>
        </w:rPr>
      </w:pPr>
      <w:r w:rsidRPr="009D308F">
        <w:rPr>
          <w:rFonts w:ascii="Times New Roman" w:hAnsi="Times New Roman"/>
          <w:sz w:val="28"/>
          <w:szCs w:val="28"/>
        </w:rPr>
        <w:t>1. Подпись понятого_________________</w:t>
      </w:r>
      <w:r w:rsidR="009D308F">
        <w:rPr>
          <w:rFonts w:ascii="Times New Roman" w:hAnsi="Times New Roman"/>
          <w:sz w:val="28"/>
          <w:szCs w:val="28"/>
        </w:rPr>
        <w:t xml:space="preserve"> </w:t>
      </w:r>
      <w:r w:rsidRPr="009D308F">
        <w:rPr>
          <w:rFonts w:ascii="Times New Roman" w:hAnsi="Times New Roman"/>
          <w:sz w:val="28"/>
          <w:szCs w:val="28"/>
        </w:rPr>
        <w:t>ФИО______________________</w:t>
      </w:r>
    </w:p>
    <w:p w:rsidR="00AB541A" w:rsidRPr="009D308F" w:rsidRDefault="00AB541A" w:rsidP="009D308F">
      <w:pPr>
        <w:keepNext/>
        <w:widowControl w:val="0"/>
        <w:spacing w:after="0" w:line="360" w:lineRule="auto"/>
        <w:ind w:firstLine="709"/>
        <w:jc w:val="both"/>
        <w:rPr>
          <w:rFonts w:ascii="Times New Roman" w:hAnsi="Times New Roman"/>
          <w:sz w:val="28"/>
          <w:szCs w:val="28"/>
        </w:rPr>
      </w:pPr>
      <w:r w:rsidRPr="009D308F">
        <w:rPr>
          <w:rFonts w:ascii="Times New Roman" w:hAnsi="Times New Roman"/>
          <w:sz w:val="28"/>
          <w:szCs w:val="28"/>
        </w:rPr>
        <w:t>2. Подпись понятого_________________</w:t>
      </w:r>
      <w:r w:rsidR="009D308F">
        <w:rPr>
          <w:rFonts w:ascii="Times New Roman" w:hAnsi="Times New Roman"/>
          <w:sz w:val="28"/>
          <w:szCs w:val="28"/>
        </w:rPr>
        <w:t xml:space="preserve"> </w:t>
      </w:r>
      <w:r w:rsidRPr="009D308F">
        <w:rPr>
          <w:rFonts w:ascii="Times New Roman" w:hAnsi="Times New Roman"/>
          <w:sz w:val="28"/>
          <w:szCs w:val="28"/>
        </w:rPr>
        <w:t>ФИО______________________</w:t>
      </w:r>
    </w:p>
    <w:p w:rsidR="009D308F" w:rsidRDefault="009D308F" w:rsidP="009D308F">
      <w:pPr>
        <w:keepNext/>
        <w:widowControl w:val="0"/>
        <w:spacing w:after="0" w:line="360" w:lineRule="auto"/>
        <w:ind w:firstLine="709"/>
        <w:jc w:val="both"/>
        <w:rPr>
          <w:rFonts w:ascii="Times New Roman" w:hAnsi="Times New Roman"/>
          <w:sz w:val="28"/>
          <w:szCs w:val="28"/>
          <w:lang w:val="en-US"/>
        </w:rPr>
      </w:pPr>
    </w:p>
    <w:p w:rsidR="00AB541A" w:rsidRPr="009D308F" w:rsidRDefault="00AB541A" w:rsidP="009D308F">
      <w:pPr>
        <w:keepNext/>
        <w:widowControl w:val="0"/>
        <w:spacing w:after="0" w:line="360" w:lineRule="auto"/>
        <w:ind w:firstLine="709"/>
        <w:jc w:val="both"/>
        <w:rPr>
          <w:rFonts w:ascii="Times New Roman" w:hAnsi="Times New Roman"/>
          <w:sz w:val="28"/>
          <w:szCs w:val="28"/>
        </w:rPr>
      </w:pPr>
      <w:r w:rsidRPr="009D308F">
        <w:rPr>
          <w:rFonts w:ascii="Times New Roman" w:hAnsi="Times New Roman"/>
          <w:sz w:val="28"/>
          <w:szCs w:val="28"/>
        </w:rPr>
        <w:t>К протоколу осмотра прилагаются: план-схема места происшествия, фототаблица.</w:t>
      </w: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По</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окончании</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осмотра</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места происшествия от участвующих лиц:</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специалиста (эксперта) Иваненко Г.П</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поступило заявление. Содержание заявления: о проведении экспертизы изъятых объектов</w:t>
      </w:r>
    </w:p>
    <w:p w:rsidR="009D308F" w:rsidRDefault="009D308F" w:rsidP="009D308F">
      <w:pPr>
        <w:pStyle w:val="ConsNonformat"/>
        <w:keepNext/>
        <w:spacing w:line="360" w:lineRule="auto"/>
        <w:ind w:right="0" w:firstLine="709"/>
        <w:jc w:val="both"/>
        <w:rPr>
          <w:rFonts w:ascii="Times New Roman" w:hAnsi="Times New Roman" w:cs="Times New Roman"/>
          <w:sz w:val="28"/>
          <w:szCs w:val="28"/>
          <w:lang w:val="en-US"/>
        </w:rPr>
      </w:pP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Понятые:</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__________________</w:t>
      </w:r>
    </w:p>
    <w:p w:rsidR="00AB541A" w:rsidRPr="009D308F" w:rsidRDefault="009D308F" w:rsidP="009D308F">
      <w:pPr>
        <w:pStyle w:val="ConsNonformat"/>
        <w:keepNext/>
        <w:spacing w:line="360" w:lineRule="auto"/>
        <w:ind w:right="0" w:firstLine="709"/>
        <w:jc w:val="both"/>
        <w:rPr>
          <w:rFonts w:ascii="Times New Roman" w:hAnsi="Times New Roman" w:cs="Times New Roman"/>
          <w:sz w:val="28"/>
          <w:szCs w:val="18"/>
        </w:rPr>
      </w:pPr>
      <w:r>
        <w:rPr>
          <w:rFonts w:ascii="Times New Roman" w:hAnsi="Times New Roman" w:cs="Times New Roman"/>
          <w:sz w:val="28"/>
          <w:szCs w:val="18"/>
          <w:lang w:val="en-US"/>
        </w:rPr>
        <w:t xml:space="preserve">                     </w:t>
      </w:r>
      <w:r w:rsidR="00AB541A" w:rsidRPr="009D308F">
        <w:rPr>
          <w:rFonts w:ascii="Times New Roman" w:hAnsi="Times New Roman" w:cs="Times New Roman"/>
          <w:sz w:val="28"/>
          <w:szCs w:val="18"/>
        </w:rPr>
        <w:t>(подпись)</w:t>
      </w: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__________________</w:t>
      </w:r>
    </w:p>
    <w:p w:rsidR="00AB541A" w:rsidRPr="009D308F" w:rsidRDefault="009D308F" w:rsidP="009D308F">
      <w:pPr>
        <w:pStyle w:val="ConsNonformat"/>
        <w:keepNext/>
        <w:spacing w:line="360" w:lineRule="auto"/>
        <w:ind w:right="0" w:firstLine="709"/>
        <w:jc w:val="both"/>
        <w:rPr>
          <w:rFonts w:ascii="Times New Roman" w:hAnsi="Times New Roman" w:cs="Times New Roman"/>
          <w:sz w:val="28"/>
          <w:szCs w:val="18"/>
        </w:rPr>
      </w:pPr>
      <w:r w:rsidRPr="009D308F">
        <w:rPr>
          <w:rFonts w:ascii="Times New Roman" w:hAnsi="Times New Roman" w:cs="Times New Roman"/>
          <w:sz w:val="28"/>
          <w:szCs w:val="18"/>
        </w:rPr>
        <w:t xml:space="preserve">            </w:t>
      </w:r>
      <w:r w:rsidR="00AB541A" w:rsidRPr="009D308F">
        <w:rPr>
          <w:rFonts w:ascii="Times New Roman" w:hAnsi="Times New Roman" w:cs="Times New Roman"/>
          <w:sz w:val="28"/>
          <w:szCs w:val="18"/>
        </w:rPr>
        <w:t>(подпись)</w:t>
      </w: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Специалист (эксперт)</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__________________</w:t>
      </w:r>
    </w:p>
    <w:p w:rsidR="00AB541A" w:rsidRPr="009D308F" w:rsidRDefault="009D308F" w:rsidP="009D308F">
      <w:pPr>
        <w:pStyle w:val="ConsNonformat"/>
        <w:keepNext/>
        <w:spacing w:line="360" w:lineRule="auto"/>
        <w:ind w:right="0" w:firstLine="709"/>
        <w:jc w:val="both"/>
        <w:rPr>
          <w:rFonts w:ascii="Times New Roman" w:hAnsi="Times New Roman" w:cs="Times New Roman"/>
          <w:sz w:val="28"/>
          <w:szCs w:val="18"/>
        </w:rPr>
      </w:pPr>
      <w:r w:rsidRPr="009D308F">
        <w:rPr>
          <w:rFonts w:ascii="Times New Roman" w:hAnsi="Times New Roman" w:cs="Times New Roman"/>
          <w:sz w:val="28"/>
          <w:szCs w:val="18"/>
        </w:rPr>
        <w:t xml:space="preserve">                                             </w:t>
      </w:r>
      <w:r w:rsidR="00AB541A" w:rsidRPr="009D308F">
        <w:rPr>
          <w:rFonts w:ascii="Times New Roman" w:hAnsi="Times New Roman" w:cs="Times New Roman"/>
          <w:sz w:val="28"/>
          <w:szCs w:val="18"/>
        </w:rPr>
        <w:t>(подпись)</w:t>
      </w: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Иные участвующие лица: __________________</w:t>
      </w:r>
    </w:p>
    <w:p w:rsidR="00AB541A" w:rsidRPr="009D308F" w:rsidRDefault="009D308F" w:rsidP="009D308F">
      <w:pPr>
        <w:pStyle w:val="ConsNonformat"/>
        <w:keepNext/>
        <w:spacing w:line="360" w:lineRule="auto"/>
        <w:ind w:right="0" w:firstLine="709"/>
        <w:jc w:val="both"/>
        <w:rPr>
          <w:rFonts w:ascii="Times New Roman" w:hAnsi="Times New Roman" w:cs="Times New Roman"/>
          <w:sz w:val="28"/>
          <w:szCs w:val="18"/>
        </w:rPr>
      </w:pPr>
      <w:r w:rsidRPr="009D308F">
        <w:rPr>
          <w:rFonts w:ascii="Times New Roman" w:hAnsi="Times New Roman" w:cs="Times New Roman"/>
          <w:sz w:val="28"/>
          <w:szCs w:val="18"/>
        </w:rPr>
        <w:t xml:space="preserve">                                                   </w:t>
      </w:r>
      <w:r w:rsidR="00AB541A" w:rsidRPr="009D308F">
        <w:rPr>
          <w:rFonts w:ascii="Times New Roman" w:hAnsi="Times New Roman" w:cs="Times New Roman"/>
          <w:sz w:val="28"/>
          <w:szCs w:val="18"/>
        </w:rPr>
        <w:t>(подпись)</w:t>
      </w: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__________________</w:t>
      </w:r>
    </w:p>
    <w:p w:rsidR="00AB541A" w:rsidRPr="009D308F" w:rsidRDefault="009D308F" w:rsidP="009D308F">
      <w:pPr>
        <w:pStyle w:val="ConsNonformat"/>
        <w:keepNext/>
        <w:spacing w:line="360" w:lineRule="auto"/>
        <w:ind w:right="0" w:firstLine="709"/>
        <w:jc w:val="both"/>
        <w:rPr>
          <w:rFonts w:ascii="Times New Roman" w:hAnsi="Times New Roman" w:cs="Times New Roman"/>
          <w:sz w:val="28"/>
          <w:szCs w:val="18"/>
        </w:rPr>
      </w:pPr>
      <w:r w:rsidRPr="009D308F">
        <w:rPr>
          <w:rFonts w:ascii="Times New Roman" w:hAnsi="Times New Roman" w:cs="Times New Roman"/>
          <w:sz w:val="28"/>
          <w:szCs w:val="18"/>
        </w:rPr>
        <w:t xml:space="preserve">       </w:t>
      </w:r>
      <w:r w:rsidR="00AB541A" w:rsidRPr="009D308F">
        <w:rPr>
          <w:rFonts w:ascii="Times New Roman" w:hAnsi="Times New Roman" w:cs="Times New Roman"/>
          <w:sz w:val="28"/>
          <w:szCs w:val="18"/>
        </w:rPr>
        <w:t>(подпись)</w:t>
      </w: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Протокол прочитан _________ вслух следователем _________________</w:t>
      </w:r>
    </w:p>
    <w:p w:rsidR="00AB541A" w:rsidRPr="009D308F" w:rsidRDefault="009D308F" w:rsidP="009D308F">
      <w:pPr>
        <w:pStyle w:val="ConsNonformat"/>
        <w:keepNext/>
        <w:spacing w:line="360" w:lineRule="auto"/>
        <w:ind w:right="0" w:firstLine="709"/>
        <w:jc w:val="both"/>
        <w:rPr>
          <w:rFonts w:ascii="Times New Roman" w:hAnsi="Times New Roman" w:cs="Times New Roman"/>
          <w:sz w:val="28"/>
          <w:szCs w:val="18"/>
        </w:rPr>
      </w:pPr>
      <w:r w:rsidRPr="009D308F">
        <w:rPr>
          <w:rFonts w:ascii="Times New Roman" w:hAnsi="Times New Roman" w:cs="Times New Roman"/>
          <w:sz w:val="28"/>
          <w:szCs w:val="18"/>
        </w:rPr>
        <w:t xml:space="preserve">               </w:t>
      </w:r>
      <w:r w:rsidR="00AB541A" w:rsidRPr="009D308F">
        <w:rPr>
          <w:rFonts w:ascii="Times New Roman" w:hAnsi="Times New Roman" w:cs="Times New Roman"/>
          <w:sz w:val="28"/>
          <w:szCs w:val="18"/>
        </w:rPr>
        <w:t>(лично или вслух следователем</w:t>
      </w:r>
      <w:r w:rsidRPr="009D308F">
        <w:rPr>
          <w:rFonts w:ascii="Times New Roman" w:hAnsi="Times New Roman" w:cs="Times New Roman"/>
          <w:sz w:val="28"/>
          <w:szCs w:val="18"/>
        </w:rPr>
        <w:t xml:space="preserve">                  </w:t>
      </w:r>
      <w:r w:rsidR="00AB541A" w:rsidRPr="009D308F">
        <w:rPr>
          <w:rFonts w:ascii="Times New Roman" w:hAnsi="Times New Roman" w:cs="Times New Roman"/>
          <w:sz w:val="28"/>
          <w:szCs w:val="18"/>
        </w:rPr>
        <w:t>(дознавателем))</w:t>
      </w: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Замечания к протоколу __________</w:t>
      </w:r>
      <w:r w:rsidR="009D308F" w:rsidRPr="009D308F">
        <w:rPr>
          <w:rFonts w:ascii="Times New Roman" w:hAnsi="Times New Roman" w:cs="Times New Roman"/>
          <w:sz w:val="28"/>
          <w:szCs w:val="28"/>
        </w:rPr>
        <w:t xml:space="preserve"> </w:t>
      </w:r>
      <w:r w:rsidRPr="009D308F">
        <w:rPr>
          <w:rFonts w:ascii="Times New Roman" w:hAnsi="Times New Roman" w:cs="Times New Roman"/>
          <w:sz w:val="28"/>
          <w:szCs w:val="28"/>
        </w:rPr>
        <w:t>нет_____________________</w:t>
      </w:r>
    </w:p>
    <w:p w:rsidR="00AB541A" w:rsidRPr="009D308F" w:rsidRDefault="009D308F" w:rsidP="009D308F">
      <w:pPr>
        <w:pStyle w:val="ConsNonformat"/>
        <w:keepNext/>
        <w:spacing w:line="360" w:lineRule="auto"/>
        <w:ind w:right="0" w:firstLine="709"/>
        <w:jc w:val="both"/>
        <w:rPr>
          <w:rFonts w:ascii="Times New Roman" w:hAnsi="Times New Roman" w:cs="Times New Roman"/>
          <w:sz w:val="28"/>
          <w:szCs w:val="18"/>
        </w:rPr>
      </w:pPr>
      <w:r w:rsidRPr="009D308F">
        <w:rPr>
          <w:rFonts w:ascii="Times New Roman" w:hAnsi="Times New Roman" w:cs="Times New Roman"/>
          <w:sz w:val="28"/>
          <w:szCs w:val="18"/>
        </w:rPr>
        <w:t xml:space="preserve">            </w:t>
      </w:r>
      <w:r w:rsidR="00AB541A" w:rsidRPr="009D308F">
        <w:rPr>
          <w:rFonts w:ascii="Times New Roman" w:hAnsi="Times New Roman" w:cs="Times New Roman"/>
          <w:sz w:val="28"/>
          <w:szCs w:val="18"/>
        </w:rPr>
        <w:t>(содержание замечаний либо указание</w:t>
      </w:r>
      <w:r>
        <w:rPr>
          <w:rFonts w:ascii="Times New Roman" w:hAnsi="Times New Roman" w:cs="Times New Roman"/>
          <w:sz w:val="28"/>
          <w:szCs w:val="18"/>
        </w:rPr>
        <w:t xml:space="preserve"> </w:t>
      </w:r>
      <w:r w:rsidR="00AB541A" w:rsidRPr="009D308F">
        <w:rPr>
          <w:rFonts w:ascii="Times New Roman" w:hAnsi="Times New Roman" w:cs="Times New Roman"/>
          <w:sz w:val="28"/>
          <w:szCs w:val="18"/>
        </w:rPr>
        <w:t>на их отсутствие)</w:t>
      </w: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Понятые:</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__________________</w:t>
      </w:r>
    </w:p>
    <w:p w:rsidR="00AB541A" w:rsidRPr="009D308F" w:rsidRDefault="009D308F" w:rsidP="009D308F">
      <w:pPr>
        <w:pStyle w:val="ConsNonformat"/>
        <w:keepNext/>
        <w:spacing w:line="360" w:lineRule="auto"/>
        <w:ind w:right="0" w:firstLine="709"/>
        <w:jc w:val="both"/>
        <w:rPr>
          <w:rFonts w:ascii="Times New Roman" w:hAnsi="Times New Roman" w:cs="Times New Roman"/>
          <w:sz w:val="28"/>
          <w:szCs w:val="18"/>
        </w:rPr>
      </w:pPr>
      <w:r w:rsidRPr="009D308F">
        <w:rPr>
          <w:rFonts w:ascii="Times New Roman" w:hAnsi="Times New Roman" w:cs="Times New Roman"/>
          <w:sz w:val="28"/>
          <w:szCs w:val="18"/>
        </w:rPr>
        <w:t xml:space="preserve">                        </w:t>
      </w:r>
      <w:r w:rsidR="00AB541A" w:rsidRPr="009D308F">
        <w:rPr>
          <w:rFonts w:ascii="Times New Roman" w:hAnsi="Times New Roman" w:cs="Times New Roman"/>
          <w:sz w:val="28"/>
          <w:szCs w:val="18"/>
        </w:rPr>
        <w:t>(подпись)</w:t>
      </w: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__________________</w:t>
      </w:r>
    </w:p>
    <w:p w:rsidR="00AB541A" w:rsidRPr="009D308F" w:rsidRDefault="009D308F" w:rsidP="009D308F">
      <w:pPr>
        <w:pStyle w:val="ConsNonformat"/>
        <w:keepNext/>
        <w:spacing w:line="360" w:lineRule="auto"/>
        <w:ind w:right="0" w:firstLine="709"/>
        <w:jc w:val="both"/>
        <w:rPr>
          <w:rFonts w:ascii="Times New Roman" w:hAnsi="Times New Roman" w:cs="Times New Roman"/>
          <w:sz w:val="28"/>
          <w:szCs w:val="18"/>
        </w:rPr>
      </w:pPr>
      <w:r w:rsidRPr="009D308F">
        <w:rPr>
          <w:rFonts w:ascii="Times New Roman" w:hAnsi="Times New Roman" w:cs="Times New Roman"/>
          <w:sz w:val="28"/>
          <w:szCs w:val="18"/>
        </w:rPr>
        <w:t xml:space="preserve">          </w:t>
      </w:r>
      <w:r w:rsidR="00AB541A" w:rsidRPr="009D308F">
        <w:rPr>
          <w:rFonts w:ascii="Times New Roman" w:hAnsi="Times New Roman" w:cs="Times New Roman"/>
          <w:sz w:val="28"/>
          <w:szCs w:val="18"/>
        </w:rPr>
        <w:t>(подпись)</w:t>
      </w: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Специалист (эксперт)</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__________________</w:t>
      </w:r>
    </w:p>
    <w:p w:rsidR="00AB541A" w:rsidRPr="009D308F" w:rsidRDefault="009D308F" w:rsidP="009D308F">
      <w:pPr>
        <w:pStyle w:val="ConsNonformat"/>
        <w:keepNext/>
        <w:spacing w:line="360" w:lineRule="auto"/>
        <w:ind w:right="0" w:firstLine="709"/>
        <w:jc w:val="both"/>
        <w:rPr>
          <w:rFonts w:ascii="Times New Roman" w:hAnsi="Times New Roman" w:cs="Times New Roman"/>
          <w:sz w:val="28"/>
          <w:szCs w:val="18"/>
        </w:rPr>
      </w:pPr>
      <w:r w:rsidRPr="009D308F">
        <w:rPr>
          <w:rFonts w:ascii="Times New Roman" w:hAnsi="Times New Roman" w:cs="Times New Roman"/>
          <w:sz w:val="28"/>
          <w:szCs w:val="18"/>
        </w:rPr>
        <w:t xml:space="preserve">                                               </w:t>
      </w:r>
      <w:r w:rsidR="00AB541A" w:rsidRPr="009D308F">
        <w:rPr>
          <w:rFonts w:ascii="Times New Roman" w:hAnsi="Times New Roman" w:cs="Times New Roman"/>
          <w:sz w:val="28"/>
          <w:szCs w:val="18"/>
        </w:rPr>
        <w:t>(подпись)</w:t>
      </w: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Иные участвующие лица:</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__________________</w:t>
      </w:r>
    </w:p>
    <w:p w:rsidR="00AB541A" w:rsidRPr="009D308F" w:rsidRDefault="009D308F" w:rsidP="009D308F">
      <w:pPr>
        <w:pStyle w:val="ConsNonformat"/>
        <w:keepNext/>
        <w:spacing w:line="360" w:lineRule="auto"/>
        <w:ind w:right="0" w:firstLine="709"/>
        <w:jc w:val="both"/>
        <w:rPr>
          <w:rFonts w:ascii="Times New Roman" w:hAnsi="Times New Roman" w:cs="Times New Roman"/>
          <w:sz w:val="28"/>
          <w:szCs w:val="18"/>
        </w:rPr>
      </w:pPr>
      <w:r w:rsidRPr="009D308F">
        <w:rPr>
          <w:rFonts w:ascii="Times New Roman" w:hAnsi="Times New Roman" w:cs="Times New Roman"/>
          <w:sz w:val="28"/>
          <w:szCs w:val="18"/>
        </w:rPr>
        <w:t xml:space="preserve">                                               </w:t>
      </w:r>
      <w:r w:rsidR="00AB541A" w:rsidRPr="009D308F">
        <w:rPr>
          <w:rFonts w:ascii="Times New Roman" w:hAnsi="Times New Roman" w:cs="Times New Roman"/>
          <w:sz w:val="28"/>
          <w:szCs w:val="18"/>
        </w:rPr>
        <w:t>(подпись)</w:t>
      </w: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__________________</w:t>
      </w:r>
    </w:p>
    <w:p w:rsidR="00AB541A" w:rsidRPr="009D308F" w:rsidRDefault="009D308F" w:rsidP="009D308F">
      <w:pPr>
        <w:pStyle w:val="ConsNonformat"/>
        <w:keepNext/>
        <w:spacing w:line="360" w:lineRule="auto"/>
        <w:ind w:right="0" w:firstLine="709"/>
        <w:jc w:val="both"/>
        <w:rPr>
          <w:rFonts w:ascii="Times New Roman" w:hAnsi="Times New Roman" w:cs="Times New Roman"/>
          <w:sz w:val="28"/>
          <w:szCs w:val="18"/>
        </w:rPr>
      </w:pPr>
      <w:r w:rsidRPr="009D308F">
        <w:rPr>
          <w:rFonts w:ascii="Times New Roman" w:hAnsi="Times New Roman" w:cs="Times New Roman"/>
          <w:sz w:val="28"/>
          <w:szCs w:val="18"/>
        </w:rPr>
        <w:t xml:space="preserve">            </w:t>
      </w:r>
      <w:r w:rsidR="00AB541A" w:rsidRPr="009D308F">
        <w:rPr>
          <w:rFonts w:ascii="Times New Roman" w:hAnsi="Times New Roman" w:cs="Times New Roman"/>
          <w:sz w:val="28"/>
          <w:szCs w:val="18"/>
        </w:rPr>
        <w:t>(подпись)</w:t>
      </w: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Настоящий протокол</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составлен в соответствии со ст.</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166 и 167</w:t>
      </w:r>
      <w:r w:rsidR="009D308F" w:rsidRPr="009D308F">
        <w:rPr>
          <w:rFonts w:ascii="Times New Roman" w:hAnsi="Times New Roman" w:cs="Times New Roman"/>
          <w:sz w:val="28"/>
          <w:szCs w:val="28"/>
        </w:rPr>
        <w:t xml:space="preserve"> </w:t>
      </w:r>
      <w:r w:rsidRPr="009D308F">
        <w:rPr>
          <w:rFonts w:ascii="Times New Roman" w:hAnsi="Times New Roman" w:cs="Times New Roman"/>
          <w:sz w:val="28"/>
          <w:szCs w:val="28"/>
        </w:rPr>
        <w:t>УПК РФ.</w:t>
      </w: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p>
    <w:p w:rsidR="00AB541A" w:rsidRPr="009D308F" w:rsidRDefault="00AB541A"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Следователь (дознаватель)</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__________________</w:t>
      </w:r>
    </w:p>
    <w:p w:rsidR="00AB541A" w:rsidRPr="009D308F" w:rsidRDefault="009D308F" w:rsidP="009D308F">
      <w:pPr>
        <w:pStyle w:val="ConsNonformat"/>
        <w:keepNext/>
        <w:spacing w:line="360" w:lineRule="auto"/>
        <w:ind w:right="0" w:firstLine="709"/>
        <w:jc w:val="both"/>
        <w:rPr>
          <w:rFonts w:ascii="Times New Roman" w:hAnsi="Times New Roman" w:cs="Times New Roman"/>
          <w:sz w:val="28"/>
          <w:szCs w:val="18"/>
        </w:rPr>
      </w:pPr>
      <w:r>
        <w:rPr>
          <w:rFonts w:ascii="Times New Roman" w:hAnsi="Times New Roman" w:cs="Times New Roman"/>
          <w:sz w:val="28"/>
          <w:szCs w:val="18"/>
          <w:lang w:val="en-US"/>
        </w:rPr>
        <w:t xml:space="preserve">                                                        </w:t>
      </w:r>
      <w:r w:rsidR="00AB541A" w:rsidRPr="009D308F">
        <w:rPr>
          <w:rFonts w:ascii="Times New Roman" w:hAnsi="Times New Roman" w:cs="Times New Roman"/>
          <w:sz w:val="28"/>
          <w:szCs w:val="18"/>
        </w:rPr>
        <w:t>(подпись)</w:t>
      </w:r>
    </w:p>
    <w:p w:rsidR="00261700" w:rsidRPr="009D308F" w:rsidRDefault="00261700" w:rsidP="009D308F">
      <w:pPr>
        <w:pStyle w:val="a3"/>
        <w:keepNext/>
        <w:widowControl w:val="0"/>
        <w:spacing w:line="360" w:lineRule="auto"/>
        <w:ind w:firstLine="709"/>
        <w:jc w:val="both"/>
        <w:rPr>
          <w:rFonts w:ascii="Times New Roman" w:hAnsi="Times New Roman"/>
          <w:sz w:val="28"/>
          <w:szCs w:val="28"/>
        </w:rPr>
      </w:pP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 xml:space="preserve">Осмотр места происшествия имеет свои особенности, отличающие его от других видов осмотра. Во-первых, осмотр места происшествия является действием неотложным. Всякое промедление с его производством может повлечь за собой необратимые последствия: утрату доказательств, неоправданную затяжку расследования; более того расследование может оказаться безуспешным, а лица совершившие преступление, останутся безнаказанными. Именно поэтому осмотр места происшествия является единственным следственным действием, производство которого в случаях, не терпящих отлагательства, допускается законом до возбуждения уголовного дела (ст.178 УПК). Другой важной особенностью осмотра места происшествия является его незаменимость. Непосредственное восприятие обстановки места происшествия невозможно заменить ни допросами обвиняемого, потерпевших, свидетелей, ни реконструкцией самой обстановки, ибо она не способна дать такую же полную и объективную информацию, какую дает действительная обстановка места происшествия. В-третьих, осмотр места происшествия – действие неповторимое, хотя повторные осмотры и возможны. При повторных осмотрах место происшествия всегда предстает перед следователем уже в измененном виде. Изменения бывают тем значительнее, чем более длительный период проходит между временем происшествия и временем осмотра, так и в силу объективных условий, сложившихся за истекший период. Поэтому осмотр можно даже назвать действием невосполнимым.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Задачи осмотра места происшествия</w:t>
      </w:r>
      <w:r w:rsidR="009D308F">
        <w:rPr>
          <w:rFonts w:ascii="Times New Roman" w:hAnsi="Times New Roman"/>
          <w:sz w:val="28"/>
          <w:szCs w:val="28"/>
        </w:rPr>
        <w:t xml:space="preserve"> </w:t>
      </w:r>
      <w:r w:rsidRPr="009D308F">
        <w:rPr>
          <w:rFonts w:ascii="Times New Roman" w:hAnsi="Times New Roman"/>
          <w:sz w:val="28"/>
          <w:szCs w:val="28"/>
        </w:rPr>
        <w:t>можно разделить на общие и частные. Общей задачей осмотра места происшествия является получение процессуально закрепленной информации (фактических данных) об обстоятельствах происшедшего события, объектах и лицах, имеющих к нему отношение, их связях и взаимодействиях. В процессе осмотра могут решаться и частные задачи:</w:t>
      </w:r>
      <w:r w:rsidR="009D308F">
        <w:rPr>
          <w:rFonts w:ascii="Times New Roman" w:hAnsi="Times New Roman"/>
          <w:sz w:val="28"/>
          <w:szCs w:val="28"/>
        </w:rPr>
        <w:t xml:space="preserve">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а) выяснение возможных очевидцев и свидетелей (например, кто, судя по расположению места происшествия, мог наблюдать или слышать происходящее);</w:t>
      </w:r>
      <w:r w:rsidR="009D308F">
        <w:rPr>
          <w:rFonts w:ascii="Times New Roman" w:hAnsi="Times New Roman"/>
          <w:sz w:val="28"/>
          <w:szCs w:val="28"/>
        </w:rPr>
        <w:t xml:space="preserve">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б) какие следы могли остаться на участвовавших в происшедшем событии лицах и использовавших ими орудиях и транспортных средствах;</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в)</w:t>
      </w:r>
      <w:r w:rsidR="009D308F">
        <w:rPr>
          <w:rFonts w:ascii="Times New Roman" w:hAnsi="Times New Roman"/>
          <w:sz w:val="28"/>
          <w:szCs w:val="28"/>
        </w:rPr>
        <w:t xml:space="preserve"> </w:t>
      </w:r>
      <w:r w:rsidRPr="009D308F">
        <w:rPr>
          <w:rFonts w:ascii="Times New Roman" w:hAnsi="Times New Roman"/>
          <w:sz w:val="28"/>
          <w:szCs w:val="28"/>
        </w:rPr>
        <w:t>какие образцы почвы, растительности необходимо в связи с этим изъять для установления в последующем связи объектов или лиц.</w:t>
      </w:r>
      <w:r w:rsidR="009D308F">
        <w:rPr>
          <w:rFonts w:ascii="Times New Roman" w:hAnsi="Times New Roman"/>
          <w:sz w:val="28"/>
          <w:szCs w:val="28"/>
        </w:rPr>
        <w:t xml:space="preserve">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Объектами, подлежащими исследованию при осмотре места происшествия, являются:</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а)</w:t>
      </w:r>
      <w:r w:rsidR="009D308F">
        <w:rPr>
          <w:rFonts w:ascii="Times New Roman" w:hAnsi="Times New Roman"/>
          <w:sz w:val="28"/>
          <w:szCs w:val="28"/>
        </w:rPr>
        <w:t xml:space="preserve"> </w:t>
      </w:r>
      <w:r w:rsidRPr="009D308F">
        <w:rPr>
          <w:rFonts w:ascii="Times New Roman" w:hAnsi="Times New Roman"/>
          <w:sz w:val="28"/>
          <w:szCs w:val="28"/>
        </w:rPr>
        <w:t>место, с которым связано представление о происшествии, т. е. участок местности или данное помещение;</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б)</w:t>
      </w:r>
      <w:r w:rsidR="009D308F">
        <w:rPr>
          <w:rFonts w:ascii="Times New Roman" w:hAnsi="Times New Roman"/>
          <w:sz w:val="28"/>
          <w:szCs w:val="28"/>
        </w:rPr>
        <w:t xml:space="preserve"> </w:t>
      </w:r>
      <w:r w:rsidRPr="009D308F">
        <w:rPr>
          <w:rFonts w:ascii="Times New Roman" w:hAnsi="Times New Roman"/>
          <w:sz w:val="28"/>
          <w:szCs w:val="28"/>
        </w:rPr>
        <w:t>обстановка места происшествия;</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в) следы преступления и преступника, и иные предметы или документы, находящиеся на месте преступления.</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Осмотр места происшествия и его обстановки представляет собой изучение и фиксацию:</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1. рельефа местности, естественных и искусственных границ места происшествия;</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2. характера и расположения помещения, прилегающих построений, ведущих к нему и от него путей, а также преград на этих путях;</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3. пространственного расположения местных предметов, их положения относительно друг друга и расстояний между ними;</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4. расположения предметов с точки зрения их целевого назначения и положения при обычном употреблении;</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5. следов преступления и преступника;</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6. отсутствие необходимых в данной обстановке предметов и следов;</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7. наличия предметов, являющихся в данной обстановке чужеродными, сам факт обнаружения, которых в данной обстановке необычен.</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Круг объектов осмотра и степень детальности их исследования определяются конкретными обстоятельствами в каждом отдельном случае.</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Таким образом, осмотр места происшествия дает возможность следователю решить главные задачи – составить точную картину события, а иногда выявить преступника и мотивы преступления. Разумеется далеко не всегда решить эти задачи удаются в результате одного лишь осмотра места происшествия, однако квалифицированно и тщательно проведенный осмотр является непременным условием успеха расследования.</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 xml:space="preserve">Осмотр места происшествия представляет собой единый процесс, но в криминалистике принято деление его на этапы. Следственный осмотр места происшествия можно разделить на три этапа: подготовительный, рабочий или исследовательский и заключительный. Такое разделение осмотра, не нарушая единства названного следственного действия, обеспечивает реализацию общих положений тактики осмотра. Полнота, объективность, методичность и другие общие тактические положения могут быть реализованы лишь в том случае, если работа следователя будет организована четко, если задачи осмотра будут решаться им в определенной последовательности, в надлежавшем порядке.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 xml:space="preserve">Перед тем, как приступить к непосредственному исследованию обстановки и объектов на месте происшествия, следователь должен создать необходимые условия для осмотра, определить предмет смотра и круг его участников, обеспечить последующую работу на месте происшествия. Все эти действия следователя – составная часть осмотра, как процессуального акта, и осмотр без них немыслим. Система подобных действий образует подготовительный этап осмотра.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Подготовительный этап включает две стадии: действие до выезда на место происшествия и действия на месте происшествия до начала рабочего этапа. Этот этап образуют действия следователя по осуществлению организационно-подготовительных мероприятий. Следователь, получив сообщение о совершенном преступлении устанавливает связь с дежурным территориального или линейного органа внутренних дел и уведомляет его о поступившем сообщении. Дежурный, получив сообщение о</w:t>
      </w:r>
      <w:r w:rsidR="009D308F">
        <w:rPr>
          <w:rFonts w:ascii="Times New Roman" w:hAnsi="Times New Roman"/>
          <w:sz w:val="28"/>
          <w:szCs w:val="28"/>
        </w:rPr>
        <w:t xml:space="preserve"> </w:t>
      </w:r>
      <w:r w:rsidRPr="009D308F">
        <w:rPr>
          <w:rFonts w:ascii="Times New Roman" w:hAnsi="Times New Roman"/>
          <w:sz w:val="28"/>
          <w:szCs w:val="28"/>
        </w:rPr>
        <w:t>совершенном или готовящемся преступлении, осуществляет следующие мероприятия:</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1. Принимает меры к пресечению преступления, обеспечению охраны места происшествия. С этой целью дежурный направляет к месту происшествия наряды, находящиеся в его распоряжении;</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2. Организует выезд на место происшествия следственно-оперативной группы;</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3. Ориентирует другие органы внутренних дел о совершенном преступлении, известных ему из сообщений приметах преступников, похищенных предметах и других обстоятельствах.</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Получив от дежурного по органу внутренних дел подтверждение о выполнении перечисленных выше мероприятий, следователь в составе следственно-оперативной группы или самостоятельно выезжает на место происшествия, имея при себе технические средства обнаружения и фиксации следов, предметов и других объектов, которые могут быть обнаружены на месте происшествия.</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 xml:space="preserve">По прибытии на место происшествия следователь: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1. отмечает время своего прибытия;</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2. получает от находящихся там очевидцев и лиц, первыми обнаруживших</w:t>
      </w:r>
      <w:r w:rsidR="009D308F">
        <w:rPr>
          <w:rFonts w:ascii="Times New Roman" w:hAnsi="Times New Roman"/>
          <w:sz w:val="28"/>
          <w:szCs w:val="28"/>
        </w:rPr>
        <w:t xml:space="preserve"> </w:t>
      </w:r>
      <w:r w:rsidRPr="009D308F">
        <w:rPr>
          <w:rFonts w:ascii="Times New Roman" w:hAnsi="Times New Roman"/>
          <w:sz w:val="28"/>
          <w:szCs w:val="28"/>
        </w:rPr>
        <w:t>происшествие, информацию о случившемся</w:t>
      </w:r>
      <w:r w:rsidR="009D308F">
        <w:rPr>
          <w:rFonts w:ascii="Times New Roman" w:hAnsi="Times New Roman"/>
          <w:sz w:val="28"/>
          <w:szCs w:val="28"/>
        </w:rPr>
        <w:t xml:space="preserve"> </w:t>
      </w:r>
      <w:r w:rsidRPr="009D308F">
        <w:rPr>
          <w:rFonts w:ascii="Times New Roman" w:hAnsi="Times New Roman"/>
          <w:sz w:val="28"/>
          <w:szCs w:val="28"/>
        </w:rPr>
        <w:t>и причастных к этому лицах;</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3. поручает сотрудникам органам дознания установить очевидцев, свидетелей, находившихся на месте происшествия, но удалившихся с него (в случае необходимости, для этого осуществляется подворный или поквартирный обход);</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4. поручает сотрудникам органа дознания опрос очевидцев и свидетелей для получения первичной информации о происшествии, а также использование с этой целью криминалистических учетов;</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5. убеждается в том, что все неотложные меры для ликвидации последствий происшествия приняты, помощь пострадавшим оказана, а в случае необходимости, принимает указанные меры;</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6. получает информацию об обнаруженных следах и объектах, имеющих доказательное значение;</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7. определяет круг участников осмотра места происшествия, разъясняет их обязанности и права.</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Участников осмотра в криминалистике принято делить на обязательных (участие которых в данном следственном действии предписано законом) и факультативных, которых следователь может привлекать или не привлекать к осмотру по своему усмотрению.</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 xml:space="preserve">К числу обязательных участников осмотра относятся: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 xml:space="preserve">1. Следователи или работники дознания (ст.178 УПК).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 xml:space="preserve">2. Понятые (ч.1 ст.179 УПК).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3. Специалист, если в качестве объектов осмотра имеется труп. (судебный медик или иной врач) – ст.180 УПК.</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Факультативными участниками осмотра могут быть:</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 xml:space="preserve">1. Специалист (участие в осмотре места происшествия специалиста-криминалиста целесообразно почти во всех случаях).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2. Переводчик приглашается для участия в осмотре места происшествия в том случае, если совершено посягательство на лицо, не владеющее языком, на котором ведется расследование в данной местности, а его объяснение может иметь значение для правильной организации осмотра.</w:t>
      </w:r>
    </w:p>
    <w:p w:rsidR="006311B6" w:rsidRPr="009D308F" w:rsidRDefault="006311B6" w:rsidP="009D308F">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D308F">
        <w:rPr>
          <w:rFonts w:ascii="Times New Roman" w:hAnsi="Times New Roman"/>
          <w:sz w:val="28"/>
          <w:szCs w:val="28"/>
        </w:rPr>
        <w:t>3. Потерпевший. Допрос потерпевшего проводится немедленно после осмотра места происшествия, а в отдельных случаях (когда с момента преступления прошло много времени) может и предшествовать ему. Допрос потерпевшего откладывается в, случаях плохого состояния здоровья потерпевшего.</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4. Свидетели и лица, первые обнаружившие преступление. Их участие поможет уточнить изменения, которые были внесены в материальную обстановку при ликвидации последствий происшедшего и в связи с другими обстоятельствами, а также провести осмотр с учетом сведений, сообщенных этими лицами.</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5. Обвиняемый (подозреваемый). В первоначальном</w:t>
      </w:r>
      <w:r w:rsidR="009D308F">
        <w:rPr>
          <w:rFonts w:ascii="Times New Roman" w:hAnsi="Times New Roman"/>
          <w:sz w:val="28"/>
          <w:szCs w:val="28"/>
        </w:rPr>
        <w:t xml:space="preserve"> </w:t>
      </w:r>
      <w:r w:rsidRPr="009D308F">
        <w:rPr>
          <w:rFonts w:ascii="Times New Roman" w:hAnsi="Times New Roman"/>
          <w:sz w:val="28"/>
          <w:szCs w:val="28"/>
        </w:rPr>
        <w:t xml:space="preserve">осмотре места происшествия подозреваемый или обвиняемый участвует редко, так как в это время чаще всего в процессуальном плане их еще нет.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 xml:space="preserve">6. Защитник может участвовать в осмотре места происшествия в случаях, когда это следственное действие производится с участием его подзащитного.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 xml:space="preserve">7. Работники милиции обеспечивают охрану и поддержание порядка на месте происшествия, оказывают следователю помощь в установлении свидетелей и очевидцев, обеспечивают прочесывание местности, участвуют в поиске следов и объектов за пределами границ осмотра. По поручения следователя или по своей инициативе с согласия следователя применяют служебно-розыскную собаку.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 xml:space="preserve">8. Представители общественности могут привлекаться к осмотру для обеспечения охраны места происшествия, прочесывания местности, выявления очевидцев и свидетелей, и в целях решения других задач.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После окончания подготовительного этапа начинается собственно</w:t>
      </w:r>
      <w:r w:rsidR="009D308F">
        <w:rPr>
          <w:rFonts w:ascii="Times New Roman" w:hAnsi="Times New Roman"/>
          <w:sz w:val="28"/>
          <w:szCs w:val="28"/>
        </w:rPr>
        <w:t xml:space="preserve"> </w:t>
      </w:r>
      <w:r w:rsidRPr="009D308F">
        <w:rPr>
          <w:rFonts w:ascii="Times New Roman" w:hAnsi="Times New Roman"/>
          <w:sz w:val="28"/>
          <w:szCs w:val="28"/>
        </w:rPr>
        <w:t xml:space="preserve">осмотр места происшествия – его рабочий (исследовательский) этап, который, в свою очередь, состоит из двух стадий: общий осмотр ( статистическая стадия) и детальный осмотр (динамическая стадия).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В ходе общего осмотра следователь:</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1. Совершает обход места происшествия и составляет общее представление о характере происшедшего события;</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 xml:space="preserve">2. Определяет границы территории, подлежащей осмотру;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3. Устанавливает наличие следов, которые необходимо срочно защитить от воздействия атмосферных осадков, случайной или преднамеренной порчи, уничтожения;</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4. В случае обнаружения следов, оставленных преступником, с учетом мнения инспектора, кинолог принимает решение о применении служебно-розыскной собаки для обнаружения лица, совершившего преступление, орудий преступлений и других предметов, имеющих значение для дела;</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5. При наличии к тому оснований, дает задание оперативному работнику организовать преследование преступника;</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6. Решает вопрос об исходной точке осмотра, а также определяет каким методом и способом он будет осуществляться. Различают два метода осмотра: субъективный и объективный. Субъективный метод заключается в том, что осматривает лишь те объекты, которые находились на предполагаемом пути движения преступника к которым он предположительно прикасался, лишь те участки территории, где наиболее вероятно обнаружение следов и вещественных доказательств. Таким образом, субъективный метод – это выборочный</w:t>
      </w:r>
      <w:r w:rsidR="009D308F">
        <w:rPr>
          <w:rFonts w:ascii="Times New Roman" w:hAnsi="Times New Roman"/>
          <w:sz w:val="28"/>
          <w:szCs w:val="28"/>
        </w:rPr>
        <w:t xml:space="preserve"> </w:t>
      </w:r>
      <w:r w:rsidRPr="009D308F">
        <w:rPr>
          <w:rFonts w:ascii="Times New Roman" w:hAnsi="Times New Roman"/>
          <w:sz w:val="28"/>
          <w:szCs w:val="28"/>
        </w:rPr>
        <w:t>осмотр места происшествия. Объективный метод заключается в том, что место происшествия осматривается целиком, т.е. при этом происходит сплошной осмотр. Естественно, более надежным и достоверным является объективный метод осмотра. Однако в отдельных случаях, когда осмотр всей площади места происшествия явно нецелесообразен, возможно применение и субъективного метода;</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 xml:space="preserve">7. Выбирает позиции для производства ориентирующей и обзорной фотосъемки, а также способ осмотра.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 xml:space="preserve">Далее следователь вместе с другими участниками осмотра исследует весь комплекс вопросов, относящихся к обстановке места происшествия, подробно фиксирует все обнаруженное с помощью фото-видеосъемки, планов, схем, чертежей и делает необходимые заметки для протокола осмотра.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 xml:space="preserve">В ходе общего осмотра применяется статистический метод, который заключается в том, что он производится без нарушения первоначального положения предметов. Применение данного метода является гарантией того, что обстановка места происшествия будет зафиксирована в ее первоначальном, неизмененном виде.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По окончании первоначального осмотра следователь переходит к детальному осмотру, в ходе которого тщательно исследует все объекты, находящихся на месте происшествия. Для того, чтобы обследованию подвергалось все необходимое пространство, применяются соответствующие способы осмотра:</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1. Концентрический способ осмотра заключается в том, что он производится по спирали от периферии к центру места происшествия, под которым обычно понимается самый важный объект (труп, взломанный сейф и другие) или условная точка. Концентрический способ целесообразно применять в случае, когда существует реальная угроза, что следы, находящиеся на периферии, могут быть утрачены, в то время как сохранение следов в центре не вызывает опасений.</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2. Эксцентрический способ или способ «развертывающейся спирали» состоит в том, что осмотр осуществляется от центра места происшествия к его периферии. Этот способ применяется, если в начале осмотра не представляется возможным определить границы места происшествия.</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3. Способ фронтального осмотра представляет собой линейный осмотр площадей от одной их границы, принятой за исходную, до другой. Этот способ применяется в тех случаях , когда подлежащая осмотру территория обширна и ее можно разбить на четко различимые полосы.</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В ходе детального осмотра места происшествия должно быть тщательно исследовано с целью обнаружения следов обуви преступника, оставленных им предметов, микрочастиц его одежды, орудий преступления и т.п. Для этого следователь и участвующий в осмотре специалист могут применять динамический метод осмотра, т.е. для полного исследования обстановки места происшествия изменять положение различных предметов. Для обнаружения и фиксации следов преступления следователь или специалист, по поручению следователя, могут применять необходимые технические средства, находящиеся в следственном чемодане, в чемодане прокурора-криминалиста либо в передвижной криминалистической лаборатории. Все осматриваемые предметы должны предъявляться понятым. В случае обнаружения следов преступления на это обстоятельство необходимо обратить внимание понятых.</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В тех случаях, когда не представляется возможности полностью осмотреть место происшествия до наступления темноты, а искусственного освещения для продолжения осмотра недостаточно, осмотр должен быть завершен и составлен протокол, отвечающий требованиям ст.182 УПК. Перед тем, как покинуть место происшествия следователь обязан принять меры к его охране. После возвращения производится либо дополнительный, либо повторный осмотр места происшествия. Вопрос о том, какой именно осмотр производить, - дополнительный или повторный – решает следователь, с учетом полноты и качества предшествующего осмотра.</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На заключительном этапе осмотра места происшествия производится фиксация его хода и результатов: составляется протокол; окончательно отрабатываются планы, схемы и чертежи; объекты, обнаруженные и изъятые в ходе осмотра, упаковываются; в необходимых случаях производится дактилоскопирование трупа, а также принимаются меры по обеспечению сохранности объектов, которые невозможно или нецелесообразно изымать с места происшествия. Последовательное, поэтапное проведение осмотра места происшествия, рассмотренное мною, обеспечивает реализацию общих положений тактического характера, предъявляемых к осмотру – его своевременность, объективность, полноту, методичность.</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Осмотру места происшествия могут сопутствовать следственные и оперативно-розыскные действия, начатые как до и независимо от указанного осмотра, так и во время его производства и обусловленные полученными при этом промежуточными результатами, требующими неотложной реализации. Эти следственные и оперативно-розыскные действия можно подразделить на несколько групп:</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1. Проводимые с целью установления и задержания преступника, обнаружения вещественных доказательств. С этой целью силами оперативных работников органов дознания может проводиться преследование преступника по «горячим следам» (по возможности с использованием служебно-розыскной собаки); засады в местах вероятного появления, передвижения преступника; оцепление определенных участков местности;</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2. С целью выявления очевидцев и других свидетелей усилия специально выделяемых следователей, оперативных работников органов дознания могут быть направлены на подворные (поквартирные ) обходы с использованием заранее подготовленных списков домов, квартир, подлежащих проверке и перечней выясняемых вопросов; использование средств массовой информации для оповещения населения и привлечения его к оказанию помощи органу, ведущему расследование;</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3. С целью получения информации, содержащейся в материальных</w:t>
      </w:r>
      <w:r w:rsidR="009D308F">
        <w:rPr>
          <w:rFonts w:ascii="Times New Roman" w:hAnsi="Times New Roman"/>
          <w:sz w:val="28"/>
          <w:szCs w:val="28"/>
        </w:rPr>
        <w:t xml:space="preserve"> </w:t>
      </w:r>
      <w:r w:rsidRPr="009D308F">
        <w:rPr>
          <w:rFonts w:ascii="Times New Roman" w:hAnsi="Times New Roman"/>
          <w:sz w:val="28"/>
          <w:szCs w:val="28"/>
        </w:rPr>
        <w:t>следах следователем:</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 проводится предварительное исследование;</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 назначаются судебные экспертизы;</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 в необходимых случаях проводятся дополнительный осмотр, предъявление для опознания.</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В случае</w:t>
      </w:r>
      <w:r w:rsidR="009D308F">
        <w:rPr>
          <w:rFonts w:ascii="Times New Roman" w:hAnsi="Times New Roman"/>
          <w:sz w:val="28"/>
          <w:szCs w:val="28"/>
        </w:rPr>
        <w:t xml:space="preserve"> </w:t>
      </w:r>
      <w:r w:rsidRPr="009D308F">
        <w:rPr>
          <w:rFonts w:ascii="Times New Roman" w:hAnsi="Times New Roman"/>
          <w:sz w:val="28"/>
          <w:szCs w:val="28"/>
        </w:rPr>
        <w:t xml:space="preserve">сложности и многоплановости действий, необходимость в проведении которых возникла в ходе осмотра места происшествия, для их подготовки осмотра места происшествия может быть прерван. Принятие такого решения должно быть соответствующим образом оговорено в протоколе осмотра с отражением в нем времени начала и окончания перерыва и его причин.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Проведение совместно с осмотром</w:t>
      </w:r>
      <w:r w:rsidR="009D308F">
        <w:rPr>
          <w:rFonts w:ascii="Times New Roman" w:hAnsi="Times New Roman"/>
          <w:sz w:val="28"/>
          <w:szCs w:val="28"/>
        </w:rPr>
        <w:t xml:space="preserve"> </w:t>
      </w:r>
      <w:r w:rsidRPr="009D308F">
        <w:rPr>
          <w:rFonts w:ascii="Times New Roman" w:hAnsi="Times New Roman"/>
          <w:sz w:val="28"/>
          <w:szCs w:val="28"/>
        </w:rPr>
        <w:t>места происшествия следственных и оперативно-розыскных действий повышает эффективность проведения данного следственного действия, способствует успешному раскрытию преступления «по горячим следам».</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Обязательный метод закрепления результатов осмотра – составление протокола (ст.182 УПК).</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Протоколирование – это основное средство отражения в материалах дела фактических данных, обнаруженных при осмотре. Процессуальный закон не предусматривает какой-либо особой формы протокола осмотра. Он составляется с соблюдением общих требований, предъявляемых к протоколу ст.ст.141,142 УПК. В ст.182 УПК содержится только положение о том, что в нем должны быть описаны все действия следователя, а равно все обнаруженное при осмотре и освидетельствовании в той последовательности, как проводился осмотр, и в том виде, в каком обнаруженное наблюдалось в момент осмотра и освидетельствования.</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Основными требованиями, предъявляемыми к протоколу осмотра места происшествия являются следующие:</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1. Протокол должен быть составлен достаточно точно, и объективно, с тем чтобы при ознакомлении с ним можно было получить четкое представление об обстановке места происшествия;</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2. В нем необходимо отразить все следы и предметы, обнаруженные на месте происшествия, которые могут иметь значение для установления истины по делу;</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3. Он должен быть написан в ясных и понятных выражениях с использованием общепринятых терминов и наименований.</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Несоблюдение этих требований рассматривается как грубое нарушение уголовно-процессуального закона.</w:t>
      </w:r>
      <w:r w:rsidR="009D308F">
        <w:rPr>
          <w:rFonts w:ascii="Times New Roman" w:hAnsi="Times New Roman"/>
          <w:sz w:val="28"/>
          <w:szCs w:val="28"/>
        </w:rPr>
        <w:t xml:space="preserve"> </w:t>
      </w:r>
      <w:r w:rsidRPr="009D308F">
        <w:rPr>
          <w:rFonts w:ascii="Times New Roman" w:hAnsi="Times New Roman"/>
          <w:sz w:val="28"/>
          <w:szCs w:val="28"/>
        </w:rPr>
        <w:t xml:space="preserve">Протокол осмотра состоит из трех частей: вводной, описательной и заключительной. </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В вводной части указываются:</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1. Основание для производства осмотра (ст.ст.178,180 УПК) – фактические данные, которые обусловили производство осмотра места происшествия;</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2. Время получения сообщения о происшествии и кто сообщил, краткое содержание сообщения;</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3. Место и дата производства осмотра;</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4. Должность и фамилия лица, составившего протокол;</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5. Фамилия и инициалы каждого участника, а в отношении понятых – фамилия, имя, отчество и адрес.</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В вводной части делаются также отметки:</w:t>
      </w:r>
    </w:p>
    <w:p w:rsidR="006311B6" w:rsidRPr="009D308F" w:rsidRDefault="006311B6" w:rsidP="009D308F">
      <w:pPr>
        <w:pStyle w:val="a3"/>
        <w:keepNext/>
        <w:widowControl w:val="0"/>
        <w:numPr>
          <w:ilvl w:val="0"/>
          <w:numId w:val="4"/>
        </w:numPr>
        <w:spacing w:line="360" w:lineRule="auto"/>
        <w:ind w:left="0" w:firstLine="709"/>
        <w:jc w:val="both"/>
        <w:rPr>
          <w:rFonts w:ascii="Times New Roman" w:hAnsi="Times New Roman"/>
          <w:sz w:val="28"/>
          <w:szCs w:val="28"/>
        </w:rPr>
      </w:pPr>
      <w:r w:rsidRPr="009D308F">
        <w:rPr>
          <w:rFonts w:ascii="Times New Roman" w:hAnsi="Times New Roman"/>
          <w:sz w:val="28"/>
          <w:szCs w:val="28"/>
        </w:rPr>
        <w:t>о разъяснении специалисту его прав и обязанностей и предупреждение об ответственности за отказ или уклонение от выполнения своих обязанностей с подписью специалиста;</w:t>
      </w:r>
    </w:p>
    <w:p w:rsidR="006311B6" w:rsidRPr="009D308F" w:rsidRDefault="006311B6" w:rsidP="009D308F">
      <w:pPr>
        <w:pStyle w:val="a3"/>
        <w:keepNext/>
        <w:widowControl w:val="0"/>
        <w:numPr>
          <w:ilvl w:val="0"/>
          <w:numId w:val="4"/>
        </w:numPr>
        <w:spacing w:line="360" w:lineRule="auto"/>
        <w:ind w:left="0" w:firstLine="709"/>
        <w:jc w:val="both"/>
        <w:rPr>
          <w:rFonts w:ascii="Times New Roman" w:hAnsi="Times New Roman"/>
          <w:sz w:val="28"/>
          <w:szCs w:val="28"/>
        </w:rPr>
      </w:pPr>
      <w:r w:rsidRPr="009D308F">
        <w:rPr>
          <w:rFonts w:ascii="Times New Roman" w:hAnsi="Times New Roman"/>
          <w:sz w:val="28"/>
          <w:szCs w:val="28"/>
        </w:rPr>
        <w:t>о разъяснении понятым их прав и обязанностей;</w:t>
      </w:r>
    </w:p>
    <w:p w:rsidR="006311B6" w:rsidRPr="009D308F" w:rsidRDefault="006311B6" w:rsidP="009D308F">
      <w:pPr>
        <w:pStyle w:val="a3"/>
        <w:keepNext/>
        <w:widowControl w:val="0"/>
        <w:numPr>
          <w:ilvl w:val="0"/>
          <w:numId w:val="4"/>
        </w:numPr>
        <w:spacing w:line="360" w:lineRule="auto"/>
        <w:ind w:left="0" w:firstLine="709"/>
        <w:jc w:val="both"/>
        <w:rPr>
          <w:rFonts w:ascii="Times New Roman" w:hAnsi="Times New Roman"/>
          <w:sz w:val="28"/>
          <w:szCs w:val="28"/>
        </w:rPr>
      </w:pPr>
      <w:r w:rsidRPr="009D308F">
        <w:rPr>
          <w:rFonts w:ascii="Times New Roman" w:hAnsi="Times New Roman"/>
          <w:sz w:val="28"/>
          <w:szCs w:val="28"/>
        </w:rPr>
        <w:t>об условиях, в которых производился осмотр. При этом указывается: состояние освещения, погодные условия, температура воздуха.</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В описательной</w:t>
      </w:r>
      <w:r w:rsidR="009D308F">
        <w:rPr>
          <w:rFonts w:ascii="Times New Roman" w:hAnsi="Times New Roman"/>
          <w:sz w:val="28"/>
          <w:szCs w:val="28"/>
        </w:rPr>
        <w:t xml:space="preserve"> </w:t>
      </w:r>
      <w:r w:rsidRPr="009D308F">
        <w:rPr>
          <w:rFonts w:ascii="Times New Roman" w:hAnsi="Times New Roman"/>
          <w:sz w:val="28"/>
          <w:szCs w:val="28"/>
        </w:rPr>
        <w:t>(исследовательской) части отражается:</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а) содержание следственного действия: описываются все действия следователя по осмотру места происшествия, и равно все установленное при осмотре в той последовательности и в том виде, как это было отражено;</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б) технические средства, применявшиеся при производстве осмотра: условия и порядок их использования; отметка о том, что перед применением технических средств об этом были уведомлены участники.</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В заключительной части:</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1. Перечисляются и описываются объекты, изъятые в ходе осмотра, отмечается, куда они направлены или кому переданы на хранение, как упакованы;</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2. Содержится заявление специалиста, связанное с обнаружением, фиксацией и изъятием доказательств;</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3. Отражаются замечания и заявления присутствовавших при осмотре и участвовавших в нем лиц;</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4. Фиксируется время проведения осмотра;</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5. делаются отметки и о приложении к протоколу (планы, схемы, слепки и оттиски следов и т.п.).</w:t>
      </w:r>
    </w:p>
    <w:p w:rsidR="006311B6" w:rsidRPr="009D308F" w:rsidRDefault="006311B6"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Протокол осмотра подписывается всеми его участниками.</w:t>
      </w:r>
    </w:p>
    <w:p w:rsidR="00AB541A" w:rsidRPr="009D308F" w:rsidRDefault="00AB541A" w:rsidP="009D308F">
      <w:pPr>
        <w:pStyle w:val="a3"/>
        <w:keepNext/>
        <w:widowControl w:val="0"/>
        <w:numPr>
          <w:ilvl w:val="0"/>
          <w:numId w:val="8"/>
        </w:numPr>
        <w:spacing w:line="360" w:lineRule="auto"/>
        <w:ind w:left="0" w:firstLine="709"/>
        <w:jc w:val="both"/>
        <w:rPr>
          <w:rFonts w:ascii="Times New Roman" w:hAnsi="Times New Roman"/>
          <w:sz w:val="28"/>
          <w:szCs w:val="28"/>
        </w:rPr>
      </w:pPr>
      <w:r w:rsidRPr="009D308F">
        <w:rPr>
          <w:rFonts w:ascii="Times New Roman" w:hAnsi="Times New Roman"/>
          <w:sz w:val="28"/>
          <w:szCs w:val="28"/>
        </w:rPr>
        <w:t>Начертите схемат</w:t>
      </w:r>
      <w:r w:rsidR="009D308F">
        <w:rPr>
          <w:rFonts w:ascii="Times New Roman" w:hAnsi="Times New Roman"/>
          <w:sz w:val="28"/>
          <w:szCs w:val="28"/>
        </w:rPr>
        <w:t>ический план места происшествия</w:t>
      </w:r>
    </w:p>
    <w:p w:rsidR="00AB541A" w:rsidRPr="009D308F" w:rsidRDefault="00AB541A" w:rsidP="009D308F">
      <w:pPr>
        <w:keepNext/>
        <w:widowControl w:val="0"/>
        <w:spacing w:after="0" w:line="360" w:lineRule="auto"/>
        <w:ind w:firstLine="709"/>
        <w:jc w:val="both"/>
        <w:rPr>
          <w:rFonts w:ascii="Times New Roman" w:hAnsi="Times New Roman"/>
          <w:sz w:val="28"/>
          <w:szCs w:val="18"/>
        </w:rPr>
      </w:pPr>
    </w:p>
    <w:p w:rsidR="00AB541A" w:rsidRPr="009D308F" w:rsidRDefault="00AB541A" w:rsidP="009D308F">
      <w:pPr>
        <w:pStyle w:val="a3"/>
        <w:keepNext/>
        <w:widowControl w:val="0"/>
        <w:spacing w:line="360" w:lineRule="auto"/>
        <w:ind w:firstLine="709"/>
        <w:jc w:val="both"/>
        <w:rPr>
          <w:rFonts w:ascii="Times New Roman" w:hAnsi="Times New Roman"/>
          <w:sz w:val="28"/>
          <w:szCs w:val="27"/>
        </w:rPr>
      </w:pPr>
      <w:r w:rsidRPr="009D308F">
        <w:rPr>
          <w:rFonts w:ascii="Times New Roman" w:hAnsi="Times New Roman"/>
          <w:sz w:val="28"/>
          <w:szCs w:val="27"/>
        </w:rPr>
        <w:t>Изготавливаемые планы и схемы могут быть ориентирующими, обзорными, узловыми и детальными. На ориентирующем плане (или схеме) изображают место происшествия с окружающей обстановкой. На обзорном – фиксируют место происшествия в целом (этот план дает представление о взаимном расположении объектов). На узловом плане обычно изображают наиболее важный участок места происшествия. На детальном – вычерчиваются отдельные следы и предметы.</w:t>
      </w:r>
    </w:p>
    <w:p w:rsidR="00AB541A" w:rsidRPr="009D308F" w:rsidRDefault="00AB541A" w:rsidP="009D308F">
      <w:pPr>
        <w:pStyle w:val="a3"/>
        <w:keepNext/>
        <w:widowControl w:val="0"/>
        <w:spacing w:line="360" w:lineRule="auto"/>
        <w:ind w:firstLine="709"/>
        <w:jc w:val="both"/>
        <w:rPr>
          <w:rFonts w:ascii="Times New Roman" w:hAnsi="Times New Roman"/>
          <w:sz w:val="28"/>
          <w:szCs w:val="27"/>
        </w:rPr>
      </w:pPr>
      <w:r w:rsidRPr="009D308F">
        <w:rPr>
          <w:rFonts w:ascii="Times New Roman" w:hAnsi="Times New Roman"/>
          <w:sz w:val="28"/>
          <w:szCs w:val="27"/>
        </w:rPr>
        <w:t>План местности бывает полным, профильным и планом-маршрутом. Планы вычерчивают в масштабе: каждую линию изображают со строго одинаковым уменьшением по сравнению с натурой. При изготовлении схем точного соблюдения относительных размеров изображенных объектов не требуется, а необходимые размеры обозначаются цифрами</w:t>
      </w:r>
    </w:p>
    <w:p w:rsidR="00AB541A" w:rsidRPr="009D308F" w:rsidRDefault="00AB541A" w:rsidP="009D308F">
      <w:pPr>
        <w:pStyle w:val="a3"/>
        <w:keepNext/>
        <w:widowControl w:val="0"/>
        <w:spacing w:line="360" w:lineRule="auto"/>
        <w:ind w:firstLine="709"/>
        <w:jc w:val="both"/>
        <w:rPr>
          <w:rFonts w:ascii="Times New Roman" w:hAnsi="Times New Roman"/>
          <w:sz w:val="28"/>
          <w:szCs w:val="27"/>
        </w:rPr>
      </w:pPr>
      <w:r w:rsidRPr="009D308F">
        <w:rPr>
          <w:rFonts w:ascii="Times New Roman" w:hAnsi="Times New Roman"/>
          <w:sz w:val="28"/>
          <w:szCs w:val="27"/>
        </w:rPr>
        <w:t>При изготовления плана места происшествия обязательно проверяется наличие на нем следующих необходимых реквизитов:</w:t>
      </w:r>
    </w:p>
    <w:p w:rsidR="00AB541A" w:rsidRPr="009D308F" w:rsidRDefault="00AB541A" w:rsidP="009D308F">
      <w:pPr>
        <w:pStyle w:val="a3"/>
        <w:keepNext/>
        <w:widowControl w:val="0"/>
        <w:spacing w:line="360" w:lineRule="auto"/>
        <w:ind w:firstLine="709"/>
        <w:jc w:val="both"/>
        <w:rPr>
          <w:rFonts w:ascii="Times New Roman" w:hAnsi="Times New Roman"/>
          <w:sz w:val="28"/>
          <w:szCs w:val="27"/>
        </w:rPr>
      </w:pPr>
      <w:r w:rsidRPr="009D308F">
        <w:rPr>
          <w:rFonts w:ascii="Times New Roman" w:hAnsi="Times New Roman"/>
          <w:sz w:val="28"/>
          <w:szCs w:val="27"/>
        </w:rPr>
        <w:t>1. Заголовок, в котором указывается: план масштабный или схематический; что изображено на плане; место нахождения объекта, изображенного на плане; приложением к протоколу какого следственного действия и по какому делу является составленный план; число, месяц, год составления плана;</w:t>
      </w:r>
    </w:p>
    <w:p w:rsidR="00AB541A" w:rsidRPr="009D308F" w:rsidRDefault="00AB541A" w:rsidP="009D308F">
      <w:pPr>
        <w:pStyle w:val="a3"/>
        <w:keepNext/>
        <w:widowControl w:val="0"/>
        <w:spacing w:line="360" w:lineRule="auto"/>
        <w:ind w:firstLine="709"/>
        <w:jc w:val="both"/>
        <w:rPr>
          <w:rFonts w:ascii="Times New Roman" w:hAnsi="Times New Roman"/>
          <w:sz w:val="28"/>
          <w:szCs w:val="27"/>
        </w:rPr>
      </w:pPr>
      <w:r w:rsidRPr="009D308F">
        <w:rPr>
          <w:rFonts w:ascii="Times New Roman" w:hAnsi="Times New Roman"/>
          <w:sz w:val="28"/>
          <w:szCs w:val="27"/>
        </w:rPr>
        <w:t>2. Масштаб (если план вычерчен в масштабе);</w:t>
      </w:r>
    </w:p>
    <w:p w:rsidR="00AB541A" w:rsidRPr="009D308F" w:rsidRDefault="00AB541A" w:rsidP="009D308F">
      <w:pPr>
        <w:pStyle w:val="a3"/>
        <w:keepNext/>
        <w:widowControl w:val="0"/>
        <w:spacing w:line="360" w:lineRule="auto"/>
        <w:ind w:firstLine="709"/>
        <w:jc w:val="both"/>
        <w:rPr>
          <w:rFonts w:ascii="Times New Roman" w:hAnsi="Times New Roman"/>
          <w:sz w:val="28"/>
          <w:szCs w:val="27"/>
        </w:rPr>
      </w:pPr>
      <w:r w:rsidRPr="009D308F">
        <w:rPr>
          <w:rFonts w:ascii="Times New Roman" w:hAnsi="Times New Roman"/>
          <w:sz w:val="28"/>
          <w:szCs w:val="27"/>
        </w:rPr>
        <w:t>3. Ориентирование изображенной на плане местности относительно направления «Север-Юг»;</w:t>
      </w:r>
    </w:p>
    <w:p w:rsidR="00AB541A" w:rsidRPr="009D308F" w:rsidRDefault="00AB541A" w:rsidP="009D308F">
      <w:pPr>
        <w:pStyle w:val="a3"/>
        <w:keepNext/>
        <w:widowControl w:val="0"/>
        <w:spacing w:line="360" w:lineRule="auto"/>
        <w:ind w:firstLine="709"/>
        <w:jc w:val="both"/>
        <w:rPr>
          <w:rFonts w:ascii="Times New Roman" w:hAnsi="Times New Roman"/>
          <w:sz w:val="28"/>
          <w:szCs w:val="27"/>
        </w:rPr>
      </w:pPr>
      <w:r w:rsidRPr="009D308F">
        <w:rPr>
          <w:rFonts w:ascii="Times New Roman" w:hAnsi="Times New Roman"/>
          <w:sz w:val="28"/>
          <w:szCs w:val="27"/>
        </w:rPr>
        <w:t>4. Перечень предметов и следов, нанесенных на план и соответственно описанных в протоколе;</w:t>
      </w:r>
    </w:p>
    <w:p w:rsidR="00AB541A" w:rsidRPr="009D308F" w:rsidRDefault="00AB541A" w:rsidP="009D308F">
      <w:pPr>
        <w:pStyle w:val="a3"/>
        <w:keepNext/>
        <w:widowControl w:val="0"/>
        <w:spacing w:line="360" w:lineRule="auto"/>
        <w:ind w:firstLine="709"/>
        <w:jc w:val="both"/>
        <w:rPr>
          <w:rFonts w:ascii="Times New Roman" w:hAnsi="Times New Roman"/>
          <w:sz w:val="28"/>
          <w:szCs w:val="27"/>
        </w:rPr>
      </w:pPr>
      <w:r w:rsidRPr="009D308F">
        <w:rPr>
          <w:rFonts w:ascii="Times New Roman" w:hAnsi="Times New Roman"/>
          <w:sz w:val="28"/>
          <w:szCs w:val="27"/>
        </w:rPr>
        <w:t>5. Подпись следователя (если план в чистовом виде вычерчен на месте происшествия, то и подписи понятых).</w:t>
      </w:r>
    </w:p>
    <w:p w:rsidR="00AB541A" w:rsidRDefault="00AB541A"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7"/>
        </w:rPr>
        <w:t>Таким образом, использование такого метода, как изготовление планов и схем для фиксации результатов осмотра места происшествия позволяет лучше уяснить изложенное в протоколе, зафиксировать место происшествия в целом и получить представление о взаимном расположении объектов.</w:t>
      </w:r>
    </w:p>
    <w:p w:rsidR="009D308F" w:rsidRDefault="009D308F" w:rsidP="009D308F">
      <w:pPr>
        <w:pStyle w:val="a3"/>
        <w:keepNext/>
        <w:widowControl w:val="0"/>
        <w:spacing w:line="360" w:lineRule="auto"/>
        <w:ind w:firstLine="709"/>
        <w:jc w:val="both"/>
        <w:rPr>
          <w:rFonts w:ascii="Times New Roman" w:hAnsi="Times New Roman"/>
          <w:sz w:val="28"/>
          <w:szCs w:val="28"/>
        </w:rPr>
      </w:pPr>
    </w:p>
    <w:p w:rsidR="009D308F" w:rsidRPr="009D308F" w:rsidRDefault="009D308F" w:rsidP="009D308F">
      <w:pPr>
        <w:pStyle w:val="a3"/>
        <w:keepNext/>
        <w:widowControl w:val="0"/>
        <w:spacing w:line="360" w:lineRule="auto"/>
        <w:ind w:firstLine="709"/>
        <w:jc w:val="both"/>
        <w:rPr>
          <w:rFonts w:ascii="Times New Roman" w:hAnsi="Times New Roman"/>
          <w:sz w:val="28"/>
          <w:szCs w:val="28"/>
        </w:rPr>
      </w:pPr>
    </w:p>
    <w:p w:rsidR="00AB541A" w:rsidRPr="009D308F" w:rsidRDefault="00AB541A" w:rsidP="009D308F">
      <w:pPr>
        <w:pStyle w:val="a3"/>
        <w:keepNext/>
        <w:widowControl w:val="0"/>
        <w:spacing w:line="360" w:lineRule="auto"/>
        <w:ind w:firstLine="709"/>
        <w:jc w:val="both"/>
        <w:rPr>
          <w:rFonts w:ascii="Times New Roman" w:hAnsi="Times New Roman"/>
          <w:sz w:val="28"/>
          <w:szCs w:val="28"/>
        </w:rPr>
        <w:sectPr w:rsidR="00AB541A" w:rsidRPr="009D308F" w:rsidSect="009D308F">
          <w:pgSz w:w="11906" w:h="16838" w:code="9"/>
          <w:pgMar w:top="1134" w:right="851" w:bottom="1134" w:left="1701" w:header="708" w:footer="93" w:gutter="0"/>
          <w:pgNumType w:start="2"/>
          <w:cols w:space="708"/>
          <w:docGrid w:linePitch="360"/>
        </w:sectPr>
      </w:pPr>
    </w:p>
    <w:p w:rsidR="00AB541A" w:rsidRPr="009D308F" w:rsidRDefault="009D308F" w:rsidP="009D308F">
      <w:pPr>
        <w:pStyle w:val="a3"/>
        <w:keepNext/>
        <w:widowControl w:val="0"/>
        <w:spacing w:line="360" w:lineRule="auto"/>
        <w:ind w:firstLine="709"/>
        <w:jc w:val="both"/>
        <w:rPr>
          <w:rFonts w:ascii="Times New Roman" w:hAnsi="Times New Roman"/>
          <w:sz w:val="28"/>
          <w:szCs w:val="28"/>
        </w:rPr>
      </w:pPr>
      <w:r>
        <w:rPr>
          <w:rFonts w:ascii="Times New Roman" w:hAnsi="Times New Roman"/>
          <w:sz w:val="28"/>
          <w:szCs w:val="28"/>
        </w:rPr>
        <w:t>План- схема</w:t>
      </w:r>
    </w:p>
    <w:p w:rsidR="009D308F" w:rsidRDefault="009D308F" w:rsidP="009D308F">
      <w:pPr>
        <w:pStyle w:val="a3"/>
        <w:keepNext/>
        <w:widowControl w:val="0"/>
        <w:spacing w:line="360" w:lineRule="auto"/>
        <w:ind w:firstLine="709"/>
        <w:jc w:val="both"/>
        <w:rPr>
          <w:rFonts w:ascii="Times New Roman" w:hAnsi="Times New Roman"/>
          <w:sz w:val="28"/>
          <w:szCs w:val="28"/>
        </w:rPr>
      </w:pPr>
    </w:p>
    <w:p w:rsidR="0028513B" w:rsidRPr="009D308F" w:rsidRDefault="00AB541A"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 xml:space="preserve">Приложение к протоколу осмотра </w:t>
      </w:r>
      <w:r w:rsidR="0028513B" w:rsidRPr="009D308F">
        <w:rPr>
          <w:rFonts w:ascii="Times New Roman" w:hAnsi="Times New Roman"/>
          <w:sz w:val="28"/>
          <w:szCs w:val="28"/>
        </w:rPr>
        <w:t>места происшествия</w:t>
      </w:r>
      <w:r w:rsidRPr="009D308F">
        <w:rPr>
          <w:rFonts w:ascii="Times New Roman" w:hAnsi="Times New Roman"/>
          <w:sz w:val="28"/>
          <w:szCs w:val="28"/>
        </w:rPr>
        <w:t xml:space="preserve"> от 10.07.2009 по ул. Льва Толстова</w:t>
      </w:r>
    </w:p>
    <w:p w:rsidR="00CA5B64" w:rsidRPr="009D308F" w:rsidRDefault="00DC41AA" w:rsidP="009D308F">
      <w:pPr>
        <w:pStyle w:val="a3"/>
        <w:keepNext/>
        <w:widowControl w:val="0"/>
        <w:spacing w:line="360" w:lineRule="auto"/>
        <w:ind w:firstLine="709"/>
        <w:jc w:val="both"/>
        <w:rPr>
          <w:rFonts w:ascii="Times New Roman" w:hAnsi="Times New Roman"/>
          <w:sz w:val="28"/>
        </w:rPr>
      </w:pPr>
      <w:r>
        <w:rPr>
          <w:noProof/>
          <w:lang w:eastAsia="ru-RU"/>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6" type="#_x0000_t16" style="position:absolute;left:0;text-align:left;margin-left:575.3pt;margin-top:15.55pt;width:69pt;height:97pt;z-index:251651072"/>
        </w:pict>
      </w:r>
      <w:r>
        <w:rPr>
          <w:noProof/>
          <w:lang w:eastAsia="ru-RU"/>
        </w:rPr>
        <w:pict>
          <v:shape id="_x0000_s1027" type="#_x0000_t16" style="position:absolute;left:0;text-align:left;margin-left:477.3pt;margin-top:15.55pt;width:69pt;height:111pt;z-index:251650048"/>
        </w:pict>
      </w:r>
      <w:r>
        <w:rPr>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410.3pt;margin-top:174.35pt;width:50pt;height:37.1pt;z-index:251660288" o:connectortype="straight">
            <v:stroke startarrow="block" endarrow="block"/>
          </v:shape>
        </w:pict>
      </w:r>
      <w:r>
        <w:rPr>
          <w:noProof/>
          <w:lang w:eastAsia="ru-RU"/>
        </w:rPr>
        <w:pict>
          <v:shape id="_x0000_s1029" type="#_x0000_t32" style="position:absolute;left:0;text-align:left;margin-left:410.3pt;margin-top:151.35pt;width:9pt;height:14.15pt;flip:y;z-index:251661312" o:connectortype="straight">
            <v:stroke startarrow="block" endarrow="block"/>
          </v:shape>
        </w:pict>
      </w:r>
      <w:r>
        <w:rPr>
          <w:noProof/>
          <w:lang w:eastAsia="ru-RU"/>
        </w:rPr>
        <w:pict>
          <v:shape id="_x0000_s1030" type="#_x0000_t32" style="position:absolute;left:0;text-align:left;margin-left:410.3pt;margin-top:174.35pt;width:0;height:37.1pt;flip:y;z-index:251657216" o:connectortype="straight">
            <v:stroke startarrow="block" endarrow="block"/>
          </v:shape>
        </w:pict>
      </w:r>
      <w:r>
        <w:rPr>
          <w:noProof/>
          <w:lang w:eastAsia="ru-RU"/>
        </w:rPr>
        <w:pict>
          <v:shape id="_x0000_s1031" type="#_x0000_t16" style="position:absolute;left:0;text-align:left;margin-left:625.3pt;margin-top:165.5pt;width:68pt;height:30pt;z-index:251654144">
            <v:textbox>
              <w:txbxContent>
                <w:p w:rsidR="00AB541A" w:rsidRDefault="00AB541A" w:rsidP="006339F7">
                  <w:pPr>
                    <w:spacing w:line="480" w:lineRule="auto"/>
                  </w:pPr>
                  <w:r>
                    <w:t>А «Рынок</w:t>
                  </w:r>
                </w:p>
              </w:txbxContent>
            </v:textbox>
          </v:shape>
        </w:pict>
      </w:r>
      <w:r>
        <w:rPr>
          <w:noProof/>
          <w:lang w:eastAsia="ru-RU"/>
        </w:rPr>
        <w:pict>
          <v:shape id="_x0000_s1032" type="#_x0000_t16" style="position:absolute;left:0;text-align:left;margin-left:667.3pt;margin-top:.4pt;width:69pt;height:111pt;z-index:251649024"/>
        </w:pict>
      </w:r>
      <w:r>
        <w:rPr>
          <w:noProof/>
          <w:lang w:eastAsia="ru-RU"/>
        </w:rPr>
        <w:pict>
          <v:shape id="_x0000_s1033" type="#_x0000_t16" style="position:absolute;left:0;text-align:left;margin-left:384.3pt;margin-top:8.35pt;width:69pt;height:69pt;z-index:251652096">
            <v:textbox>
              <w:txbxContent>
                <w:p w:rsidR="00AB541A" w:rsidRDefault="00AB541A"/>
                <w:p w:rsidR="00AB541A" w:rsidRDefault="00AB541A">
                  <w:r>
                    <w:t xml:space="preserve">  Д  33</w:t>
                  </w:r>
                </w:p>
              </w:txbxContent>
            </v:textbox>
          </v:shape>
        </w:pict>
      </w:r>
      <w:r>
        <w:rPr>
          <w:noProof/>
          <w:lang w:eastAsia="ru-RU"/>
        </w:rPr>
        <w:pict>
          <v:shape id="_x0000_s1034" type="#_x0000_t16" style="position:absolute;left:0;text-align:left;margin-left:286.3pt;margin-top:.4pt;width:79pt;height:102pt;z-index:251653120"/>
        </w:pict>
      </w:r>
      <w:r>
        <w:rPr>
          <w:noProof/>
          <w:lang w:eastAsia="ru-RU"/>
        </w:rPr>
        <w:pict>
          <v:shape id="_x0000_s1035" type="#_x0000_t16" style="position:absolute;left:0;text-align:left;margin-left:193.3pt;margin-top:18.2pt;width:69pt;height:101pt;z-index:251648000"/>
        </w:pict>
      </w:r>
      <w:r>
        <w:rPr>
          <w:noProof/>
          <w:lang w:eastAsia="ru-RU"/>
        </w:rPr>
        <w:pict>
          <v:shape id="_x0000_s1036" type="#_x0000_t16" style="position:absolute;left:0;text-align:left;margin-left:99.3pt;margin-top:.4pt;width:69pt;height:102pt;z-index:251646976"/>
        </w:pict>
      </w:r>
      <w:r>
        <w:rPr>
          <w:noProof/>
          <w:lang w:eastAsia="ru-RU"/>
        </w:rPr>
        <w:pict>
          <v:shape id="_x0000_s1037" type="#_x0000_t16" style="position:absolute;left:0;text-align:left;margin-left:-26.7pt;margin-top:19.35pt;width:102pt;height:109pt;z-index:251645952">
            <v:textbox>
              <w:txbxContent>
                <w:p w:rsidR="00AB541A" w:rsidRDefault="00AB541A">
                  <w:r>
                    <w:t xml:space="preserve">      </w:t>
                  </w:r>
                </w:p>
                <w:p w:rsidR="00AB541A" w:rsidRDefault="00AB541A">
                  <w:r>
                    <w:t xml:space="preserve">       К/Т «Дружба»</w:t>
                  </w:r>
                </w:p>
              </w:txbxContent>
            </v:textbox>
          </v:shape>
        </w:pict>
      </w:r>
    </w:p>
    <w:p w:rsidR="00CA5B64" w:rsidRPr="009D308F" w:rsidRDefault="00CA5B64" w:rsidP="009D308F">
      <w:pPr>
        <w:keepNext/>
        <w:widowControl w:val="0"/>
        <w:spacing w:after="0" w:line="360" w:lineRule="auto"/>
        <w:ind w:firstLine="709"/>
        <w:jc w:val="both"/>
        <w:rPr>
          <w:rFonts w:ascii="Times New Roman" w:hAnsi="Times New Roman"/>
          <w:sz w:val="28"/>
        </w:rPr>
      </w:pPr>
    </w:p>
    <w:p w:rsidR="00CA5B64" w:rsidRPr="009D308F" w:rsidRDefault="00CA5B64" w:rsidP="009D308F">
      <w:pPr>
        <w:keepNext/>
        <w:widowControl w:val="0"/>
        <w:spacing w:after="0" w:line="360" w:lineRule="auto"/>
        <w:ind w:firstLine="709"/>
        <w:jc w:val="both"/>
        <w:rPr>
          <w:rFonts w:ascii="Times New Roman" w:hAnsi="Times New Roman"/>
          <w:sz w:val="28"/>
        </w:rPr>
      </w:pPr>
    </w:p>
    <w:p w:rsidR="00CA5B64" w:rsidRPr="009D308F" w:rsidRDefault="00DC41AA" w:rsidP="009D308F">
      <w:pPr>
        <w:keepNext/>
        <w:widowControl w:val="0"/>
        <w:spacing w:after="0" w:line="360" w:lineRule="auto"/>
        <w:ind w:firstLine="709"/>
        <w:jc w:val="both"/>
        <w:rPr>
          <w:rFonts w:ascii="Times New Roman" w:hAnsi="Times New Roman"/>
          <w:sz w:val="28"/>
        </w:rPr>
      </w:pPr>
      <w:r>
        <w:rPr>
          <w:noProof/>
          <w:lang w:eastAsia="ru-RU"/>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38" type="#_x0000_t78" style="position:absolute;left:0;text-align:left;margin-left:429.9pt;margin-top:13.3pt;width:37pt;height:22.15pt;rotation:8821608fd;z-index:251667456">
            <v:textbox>
              <w:txbxContent>
                <w:p w:rsidR="00AB541A" w:rsidRDefault="00AB541A">
                  <w:r>
                    <w:t>2</w:t>
                  </w:r>
                </w:p>
              </w:txbxContent>
            </v:textbox>
          </v:shape>
        </w:pict>
      </w:r>
    </w:p>
    <w:p w:rsidR="00805BD1" w:rsidRDefault="00DC41AA" w:rsidP="009D308F">
      <w:pPr>
        <w:keepNext/>
        <w:widowControl w:val="0"/>
        <w:tabs>
          <w:tab w:val="left" w:pos="1880"/>
        </w:tabs>
        <w:spacing w:after="0" w:line="360" w:lineRule="auto"/>
        <w:ind w:firstLine="709"/>
        <w:jc w:val="both"/>
        <w:rPr>
          <w:rFonts w:ascii="Times New Roman" w:hAnsi="Times New Roman"/>
          <w:sz w:val="28"/>
        </w:rPr>
      </w:pPr>
      <w:r>
        <w:rPr>
          <w:noProof/>
          <w:lang w:eastAsia="ru-RU"/>
        </w:rPr>
        <w:pict>
          <v:shape id="_x0000_s1039" type="#_x0000_t78" style="position:absolute;left:0;text-align:left;margin-left:373.3pt;margin-top:24.3pt;width:37pt;height:22.15pt;rotation:1529220fd;z-index:251665408">
            <v:textbox>
              <w:txbxContent>
                <w:p w:rsidR="00AB541A" w:rsidRDefault="00AB541A">
                  <w:r>
                    <w:t>1</w:t>
                  </w:r>
                </w:p>
              </w:txbxContent>
            </v:textbox>
          </v:shape>
        </w:pict>
      </w:r>
      <w:r>
        <w:rPr>
          <w:noProof/>
          <w:lang w:eastAsia="ru-RU"/>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40" type="#_x0000_t187" style="position:absolute;left:0;text-align:left;margin-left:421.3pt;margin-top:17.45pt;width:16pt;height:8pt;z-index:251664384"/>
        </w:pict>
      </w:r>
      <w:r w:rsidR="00CA5B64" w:rsidRPr="009D308F">
        <w:rPr>
          <w:rFonts w:ascii="Times New Roman" w:hAnsi="Times New Roman"/>
          <w:sz w:val="28"/>
        </w:rPr>
        <w:tab/>
      </w:r>
    </w:p>
    <w:p w:rsidR="00CA5B64" w:rsidRPr="009D308F" w:rsidRDefault="00805BD1" w:rsidP="009D308F">
      <w:pPr>
        <w:keepNext/>
        <w:widowControl w:val="0"/>
        <w:tabs>
          <w:tab w:val="left" w:pos="1880"/>
        </w:tabs>
        <w:spacing w:after="0" w:line="360" w:lineRule="auto"/>
        <w:ind w:firstLine="709"/>
        <w:jc w:val="both"/>
        <w:rPr>
          <w:rFonts w:ascii="Times New Roman" w:hAnsi="Times New Roman"/>
          <w:sz w:val="28"/>
        </w:rPr>
      </w:pPr>
      <w:r>
        <w:rPr>
          <w:rFonts w:ascii="Times New Roman" w:hAnsi="Times New Roman"/>
          <w:sz w:val="28"/>
        </w:rPr>
        <w:t xml:space="preserve">                                                                                                    </w:t>
      </w:r>
      <w:r w:rsidR="009D308F">
        <w:rPr>
          <w:rFonts w:ascii="Times New Roman" w:hAnsi="Times New Roman"/>
          <w:sz w:val="28"/>
        </w:rPr>
        <w:t xml:space="preserve"> </w:t>
      </w:r>
      <w:r w:rsidR="00CA5B64" w:rsidRPr="009D308F">
        <w:rPr>
          <w:rFonts w:ascii="Times New Roman" w:hAnsi="Times New Roman"/>
          <w:sz w:val="28"/>
        </w:rPr>
        <w:t>0,5 м</w:t>
      </w:r>
    </w:p>
    <w:p w:rsidR="00CA5B64" w:rsidRPr="009D308F" w:rsidRDefault="00DC41AA" w:rsidP="009D308F">
      <w:pPr>
        <w:keepNext/>
        <w:widowControl w:val="0"/>
        <w:tabs>
          <w:tab w:val="left" w:pos="1880"/>
        </w:tabs>
        <w:spacing w:after="0" w:line="360" w:lineRule="auto"/>
        <w:ind w:firstLine="709"/>
        <w:jc w:val="both"/>
        <w:rPr>
          <w:rFonts w:ascii="Times New Roman" w:hAnsi="Times New Roman"/>
          <w:sz w:val="28"/>
        </w:rPr>
      </w:pPr>
      <w:r>
        <w:rPr>
          <w:noProof/>
          <w:lang w:eastAsia="ru-RU"/>
        </w:rPr>
        <w:pict>
          <v:shapetype id="_x0000_t101" coordsize="21600,21600" o:spt="101" path="m15662,14285l21600,8310r-2970,qy9250,,,8485l,21600r6110,l6110,8310qy8907,5842l9725,5842qx12520,8310l9725,8310xe">
            <v:stroke joinstyle="miter"/>
            <v:path o:connecttype="custom" o:connectlocs="9250,0;3055,21600;9725,8310;15662,14285;21600,8310" o:connectangles="270,90,90,90,0" textboxrect="0,8310,6110,21600"/>
          </v:shapetype>
          <v:shape id="_x0000_s1041" type="#_x0000_t101" style="position:absolute;left:0;text-align:left;margin-left:459.45pt;margin-top:23pt;width:25.85pt;height:37.1pt;z-index:251669504"/>
        </w:pict>
      </w:r>
      <w:r>
        <w:rPr>
          <w:noProof/>
          <w:lang w:eastAsia="ru-RU"/>
        </w:rPr>
        <w:pict>
          <v:shape id="_x0000_s1042" type="#_x0000_t78" style="position:absolute;left:0;text-align:left;margin-left:695.9pt;margin-top:8.55pt;width:37pt;height:22.15pt;rotation:8125635fd;z-index:251666432">
            <v:textbox>
              <w:txbxContent>
                <w:p w:rsidR="00AB541A" w:rsidRDefault="00AB541A">
                  <w:r>
                    <w:t>3</w:t>
                  </w:r>
                </w:p>
              </w:txbxContent>
            </v:textbox>
          </v:shape>
        </w:pict>
      </w:r>
      <w:r>
        <w:rPr>
          <w:noProof/>
          <w:lang w:eastAsia="ru-RU"/>
        </w:rPr>
        <w:pict>
          <v:shape id="_x0000_s1043" type="#_x0000_t187" style="position:absolute;left:0;text-align:left;margin-left:405.3pt;margin-top:14.15pt;width:16pt;height:8pt;z-index:251662336"/>
        </w:pict>
      </w:r>
      <w:r>
        <w:rPr>
          <w:noProof/>
          <w:lang w:eastAsia="ru-RU"/>
        </w:rPr>
        <w:pict>
          <v:shape id="_x0000_s1044" type="#_x0000_t32" style="position:absolute;left:0;text-align:left;margin-left:419.3pt;margin-top:21pt;width:201pt;height:0;z-index:251658240" o:connectortype="straight">
            <v:stroke startarrow="block" endarrow="block"/>
          </v:shape>
        </w:pict>
      </w:r>
      <w:r>
        <w:rPr>
          <w:noProof/>
          <w:lang w:eastAsia="ru-RU"/>
        </w:rPr>
        <w:pict>
          <v:shape id="_x0000_s1045" type="#_x0000_t32" style="position:absolute;left:0;text-align:left;margin-left:62.3pt;margin-top:21pt;width:343pt;height:0;z-index:251659264" o:connectortype="straight">
            <v:stroke startarrow="block" endarrow="block"/>
          </v:shape>
        </w:pict>
      </w:r>
      <w:r w:rsidR="00805BD1">
        <w:rPr>
          <w:rFonts w:ascii="Times New Roman" w:hAnsi="Times New Roman"/>
          <w:sz w:val="28"/>
        </w:rPr>
        <w:t xml:space="preserve">                                           </w:t>
      </w:r>
      <w:r w:rsidR="009D308F">
        <w:rPr>
          <w:rFonts w:ascii="Times New Roman" w:hAnsi="Times New Roman"/>
          <w:sz w:val="28"/>
        </w:rPr>
        <w:t xml:space="preserve"> </w:t>
      </w:r>
      <w:r w:rsidR="00CA5B64" w:rsidRPr="009D308F">
        <w:rPr>
          <w:rFonts w:ascii="Times New Roman" w:hAnsi="Times New Roman"/>
          <w:sz w:val="28"/>
        </w:rPr>
        <w:t>300 м</w:t>
      </w:r>
      <w:r w:rsidR="009D308F">
        <w:rPr>
          <w:rFonts w:ascii="Times New Roman" w:hAnsi="Times New Roman"/>
          <w:sz w:val="28"/>
        </w:rPr>
        <w:t xml:space="preserve"> </w:t>
      </w:r>
      <w:r w:rsidR="00805BD1">
        <w:rPr>
          <w:rFonts w:ascii="Times New Roman" w:hAnsi="Times New Roman"/>
          <w:sz w:val="28"/>
        </w:rPr>
        <w:t xml:space="preserve">                                                                 </w:t>
      </w:r>
      <w:r w:rsidR="00CA5B64" w:rsidRPr="009D308F">
        <w:rPr>
          <w:rFonts w:ascii="Times New Roman" w:hAnsi="Times New Roman"/>
          <w:sz w:val="28"/>
        </w:rPr>
        <w:t>150 м</w:t>
      </w:r>
    </w:p>
    <w:p w:rsidR="00CA5B64" w:rsidRPr="009D308F" w:rsidRDefault="00DC41AA" w:rsidP="009D308F">
      <w:pPr>
        <w:keepNext/>
        <w:widowControl w:val="0"/>
        <w:spacing w:after="0" w:line="360" w:lineRule="auto"/>
        <w:ind w:firstLine="709"/>
        <w:jc w:val="both"/>
        <w:rPr>
          <w:rFonts w:ascii="Times New Roman" w:hAnsi="Times New Roman"/>
          <w:sz w:val="28"/>
        </w:rPr>
      </w:pPr>
      <w:r>
        <w:rPr>
          <w:noProof/>
          <w:lang w:eastAsia="ru-RU"/>
        </w:rPr>
        <w:pict>
          <v:shape id="_x0000_s1046" type="#_x0000_t187" style="position:absolute;left:0;text-align:left;margin-left:693.3pt;margin-top:10.7pt;width:16pt;height:8pt;z-index:251663360"/>
        </w:pict>
      </w:r>
      <w:r>
        <w:rPr>
          <w:noProof/>
          <w:lang w:eastAsia="ru-RU"/>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47" type="#_x0000_t22" style="position:absolute;left:0;text-align:left;margin-left:687.3pt;margin-top:18.7pt;width:10pt;height:12pt;z-index:251656192"/>
        </w:pict>
      </w:r>
      <w:r w:rsidR="00805BD1">
        <w:rPr>
          <w:rFonts w:ascii="Times New Roman" w:hAnsi="Times New Roman"/>
          <w:sz w:val="28"/>
        </w:rPr>
        <w:t xml:space="preserve">                                                                                         </w:t>
      </w:r>
      <w:r w:rsidR="009D308F">
        <w:rPr>
          <w:rFonts w:ascii="Times New Roman" w:hAnsi="Times New Roman"/>
          <w:sz w:val="28"/>
        </w:rPr>
        <w:t xml:space="preserve"> </w:t>
      </w:r>
      <w:r w:rsidR="00CA5B64" w:rsidRPr="009D308F">
        <w:rPr>
          <w:rFonts w:ascii="Times New Roman" w:hAnsi="Times New Roman"/>
          <w:sz w:val="28"/>
        </w:rPr>
        <w:t>3,5 м</w:t>
      </w:r>
      <w:r w:rsidR="009D308F">
        <w:rPr>
          <w:rFonts w:ascii="Times New Roman" w:hAnsi="Times New Roman"/>
          <w:sz w:val="28"/>
        </w:rPr>
        <w:t xml:space="preserve"> </w:t>
      </w:r>
      <w:r w:rsidR="00805BD1">
        <w:rPr>
          <w:rFonts w:ascii="Times New Roman" w:hAnsi="Times New Roman"/>
          <w:sz w:val="28"/>
        </w:rPr>
        <w:t xml:space="preserve">    </w:t>
      </w:r>
      <w:r w:rsidR="00CA5B64" w:rsidRPr="009D308F">
        <w:rPr>
          <w:rFonts w:ascii="Times New Roman" w:hAnsi="Times New Roman"/>
          <w:sz w:val="28"/>
        </w:rPr>
        <w:t>5 м</w:t>
      </w:r>
    </w:p>
    <w:p w:rsidR="006339F7" w:rsidRPr="009D308F" w:rsidRDefault="00DC41AA" w:rsidP="009D308F">
      <w:pPr>
        <w:keepNext/>
        <w:widowControl w:val="0"/>
        <w:spacing w:after="0" w:line="360" w:lineRule="auto"/>
        <w:ind w:firstLine="709"/>
        <w:jc w:val="both"/>
        <w:rPr>
          <w:rFonts w:ascii="Times New Roman" w:hAnsi="Times New Roman"/>
          <w:sz w:val="28"/>
        </w:rPr>
      </w:pPr>
      <w:r>
        <w:rPr>
          <w:noProof/>
          <w:lang w:eastAsia="ru-RU"/>
        </w:rPr>
        <w:pict>
          <v:shape id="_x0000_s1048" type="#_x0000_t78" style="position:absolute;left:0;text-align:left;margin-left:460.3pt;margin-top:9.2pt;width:37pt;height:22.15pt;rotation:14553944fd;z-index:251668480">
            <v:textbox>
              <w:txbxContent>
                <w:p w:rsidR="00AB541A" w:rsidRDefault="00AB541A">
                  <w:r>
                    <w:t>4</w:t>
                  </w:r>
                </w:p>
              </w:txbxContent>
            </v:textbox>
          </v:shape>
        </w:pict>
      </w:r>
      <w:r>
        <w:rPr>
          <w:noProof/>
          <w:lang w:eastAsia="ru-RU"/>
        </w:rPr>
        <w:pict>
          <v:shape id="_x0000_s1049" type="#_x0000_t32" style="position:absolute;left:0;text-align:left;margin-left:-26.7pt;margin-top:9.2pt;width:782pt;height:0;flip:x;z-index:251655168" o:connectortype="straight"/>
        </w:pict>
      </w:r>
      <w:r w:rsidR="009D308F">
        <w:rPr>
          <w:rFonts w:ascii="Times New Roman" w:hAnsi="Times New Roman"/>
          <w:sz w:val="28"/>
        </w:rPr>
        <w:t xml:space="preserve"> </w:t>
      </w:r>
    </w:p>
    <w:p w:rsidR="006339F7" w:rsidRPr="009D308F" w:rsidRDefault="006339F7" w:rsidP="009D308F">
      <w:pPr>
        <w:keepNext/>
        <w:widowControl w:val="0"/>
        <w:spacing w:after="0" w:line="360" w:lineRule="auto"/>
        <w:ind w:firstLine="709"/>
        <w:jc w:val="both"/>
        <w:rPr>
          <w:rFonts w:ascii="Times New Roman" w:hAnsi="Times New Roman"/>
          <w:sz w:val="28"/>
        </w:rPr>
      </w:pPr>
    </w:p>
    <w:p w:rsidR="006339F7" w:rsidRPr="009D308F" w:rsidRDefault="006339F7" w:rsidP="009D308F">
      <w:pPr>
        <w:keepNext/>
        <w:widowControl w:val="0"/>
        <w:spacing w:after="0" w:line="360" w:lineRule="auto"/>
        <w:ind w:firstLine="709"/>
        <w:jc w:val="both"/>
        <w:rPr>
          <w:rFonts w:ascii="Times New Roman" w:hAnsi="Times New Roman"/>
          <w:sz w:val="28"/>
          <w:szCs w:val="28"/>
        </w:rPr>
      </w:pPr>
      <w:r w:rsidRPr="009D308F">
        <w:rPr>
          <w:rFonts w:ascii="Times New Roman" w:hAnsi="Times New Roman"/>
          <w:sz w:val="28"/>
          <w:szCs w:val="28"/>
        </w:rPr>
        <w:t>Ул. Льва Толстого</w:t>
      </w:r>
    </w:p>
    <w:p w:rsidR="006339F7" w:rsidRPr="009D308F" w:rsidRDefault="006339F7" w:rsidP="009D308F">
      <w:pPr>
        <w:keepNext/>
        <w:widowControl w:val="0"/>
        <w:spacing w:after="0" w:line="360" w:lineRule="auto"/>
        <w:ind w:firstLine="709"/>
        <w:jc w:val="both"/>
        <w:rPr>
          <w:rFonts w:ascii="Times New Roman" w:hAnsi="Times New Roman"/>
          <w:sz w:val="28"/>
          <w:szCs w:val="24"/>
        </w:rPr>
      </w:pPr>
      <w:r w:rsidRPr="009D308F">
        <w:rPr>
          <w:rFonts w:ascii="Times New Roman" w:hAnsi="Times New Roman"/>
          <w:sz w:val="28"/>
          <w:szCs w:val="24"/>
        </w:rPr>
        <w:t>Условные обозначения: 1. Место нападения на гр-на Супрунова В.И. (пятно крови)</w:t>
      </w:r>
      <w:r w:rsidR="009D308F">
        <w:rPr>
          <w:rFonts w:ascii="Times New Roman" w:hAnsi="Times New Roman"/>
          <w:sz w:val="28"/>
          <w:szCs w:val="24"/>
        </w:rPr>
        <w:t xml:space="preserve"> </w:t>
      </w:r>
      <w:r w:rsidRPr="009D308F">
        <w:rPr>
          <w:rFonts w:ascii="Times New Roman" w:hAnsi="Times New Roman"/>
          <w:sz w:val="28"/>
          <w:szCs w:val="24"/>
        </w:rPr>
        <w:t xml:space="preserve">2. Место нахождения кожаного чехла для ключей </w:t>
      </w:r>
    </w:p>
    <w:p w:rsidR="006339F7" w:rsidRPr="009D308F" w:rsidRDefault="006339F7" w:rsidP="009D308F">
      <w:pPr>
        <w:keepNext/>
        <w:widowControl w:val="0"/>
        <w:numPr>
          <w:ilvl w:val="0"/>
          <w:numId w:val="8"/>
        </w:numPr>
        <w:spacing w:after="0" w:line="360" w:lineRule="auto"/>
        <w:ind w:left="0" w:firstLine="709"/>
        <w:jc w:val="both"/>
        <w:rPr>
          <w:rFonts w:ascii="Times New Roman" w:hAnsi="Times New Roman"/>
          <w:sz w:val="28"/>
          <w:szCs w:val="24"/>
        </w:rPr>
      </w:pPr>
      <w:r w:rsidRPr="009D308F">
        <w:rPr>
          <w:rFonts w:ascii="Times New Roman" w:hAnsi="Times New Roman"/>
          <w:sz w:val="28"/>
          <w:szCs w:val="24"/>
        </w:rPr>
        <w:t>Место обнаружения свертка с кухонным ножом</w:t>
      </w:r>
      <w:r w:rsidR="009D308F">
        <w:rPr>
          <w:rFonts w:ascii="Times New Roman" w:hAnsi="Times New Roman"/>
          <w:sz w:val="28"/>
          <w:szCs w:val="24"/>
        </w:rPr>
        <w:t xml:space="preserve"> </w:t>
      </w:r>
      <w:r w:rsidRPr="009D308F">
        <w:rPr>
          <w:rFonts w:ascii="Times New Roman" w:hAnsi="Times New Roman"/>
          <w:sz w:val="28"/>
          <w:szCs w:val="24"/>
        </w:rPr>
        <w:t xml:space="preserve">4. </w:t>
      </w:r>
      <w:r w:rsidR="005A41EE" w:rsidRPr="009D308F">
        <w:rPr>
          <w:rFonts w:ascii="Times New Roman" w:hAnsi="Times New Roman"/>
          <w:sz w:val="28"/>
          <w:szCs w:val="24"/>
        </w:rPr>
        <w:t>Уличный фонарь</w:t>
      </w:r>
    </w:p>
    <w:p w:rsidR="0028513B" w:rsidRDefault="0028513B" w:rsidP="009D308F">
      <w:pPr>
        <w:keepNext/>
        <w:widowControl w:val="0"/>
        <w:spacing w:after="0" w:line="360" w:lineRule="auto"/>
        <w:ind w:firstLine="709"/>
        <w:jc w:val="both"/>
        <w:rPr>
          <w:rFonts w:ascii="Times New Roman" w:hAnsi="Times New Roman"/>
          <w:sz w:val="28"/>
          <w:szCs w:val="24"/>
        </w:rPr>
      </w:pPr>
      <w:r w:rsidRPr="009D308F">
        <w:rPr>
          <w:rFonts w:ascii="Times New Roman" w:hAnsi="Times New Roman"/>
          <w:sz w:val="28"/>
          <w:szCs w:val="24"/>
        </w:rPr>
        <w:t>Подпись следователя________________________________</w:t>
      </w:r>
    </w:p>
    <w:p w:rsidR="009D308F" w:rsidRDefault="009D308F" w:rsidP="009D308F">
      <w:pPr>
        <w:keepNext/>
        <w:widowControl w:val="0"/>
        <w:spacing w:after="0" w:line="360" w:lineRule="auto"/>
        <w:ind w:firstLine="709"/>
        <w:jc w:val="both"/>
        <w:rPr>
          <w:rFonts w:ascii="Times New Roman" w:hAnsi="Times New Roman"/>
          <w:sz w:val="28"/>
          <w:szCs w:val="24"/>
        </w:rPr>
      </w:pPr>
    </w:p>
    <w:p w:rsidR="009D308F" w:rsidRPr="009D308F" w:rsidRDefault="009D308F" w:rsidP="009D308F">
      <w:pPr>
        <w:keepNext/>
        <w:widowControl w:val="0"/>
        <w:spacing w:after="0" w:line="360" w:lineRule="auto"/>
        <w:ind w:firstLine="709"/>
        <w:jc w:val="both"/>
        <w:rPr>
          <w:rFonts w:ascii="Times New Roman" w:hAnsi="Times New Roman"/>
          <w:sz w:val="28"/>
          <w:szCs w:val="24"/>
        </w:rPr>
        <w:sectPr w:rsidR="009D308F" w:rsidRPr="009D308F" w:rsidSect="009D308F">
          <w:pgSz w:w="16838" w:h="11906" w:orient="landscape" w:code="9"/>
          <w:pgMar w:top="851" w:right="1134" w:bottom="1701" w:left="1134" w:header="709" w:footer="709" w:gutter="0"/>
          <w:cols w:space="708"/>
          <w:docGrid w:linePitch="360"/>
        </w:sectPr>
      </w:pPr>
    </w:p>
    <w:p w:rsidR="00F3583B" w:rsidRPr="009D308F" w:rsidRDefault="00AB541A" w:rsidP="009D308F">
      <w:pPr>
        <w:pStyle w:val="a3"/>
        <w:keepNext/>
        <w:widowControl w:val="0"/>
        <w:tabs>
          <w:tab w:val="left" w:pos="567"/>
        </w:tabs>
        <w:spacing w:line="360" w:lineRule="auto"/>
        <w:ind w:firstLine="709"/>
        <w:jc w:val="both"/>
        <w:rPr>
          <w:rFonts w:ascii="Times New Roman" w:hAnsi="Times New Roman"/>
          <w:sz w:val="28"/>
          <w:szCs w:val="28"/>
        </w:rPr>
      </w:pPr>
      <w:r w:rsidRPr="009D308F">
        <w:rPr>
          <w:rFonts w:ascii="Times New Roman" w:hAnsi="Times New Roman"/>
          <w:sz w:val="28"/>
          <w:szCs w:val="28"/>
        </w:rPr>
        <w:t>3.</w:t>
      </w:r>
      <w:r w:rsidR="00805BD1">
        <w:rPr>
          <w:rFonts w:ascii="Times New Roman" w:hAnsi="Times New Roman"/>
          <w:sz w:val="28"/>
          <w:szCs w:val="28"/>
        </w:rPr>
        <w:t xml:space="preserve"> </w:t>
      </w:r>
      <w:r w:rsidR="00F3583B" w:rsidRPr="009D308F">
        <w:rPr>
          <w:rFonts w:ascii="Times New Roman" w:hAnsi="Times New Roman"/>
          <w:sz w:val="28"/>
          <w:szCs w:val="28"/>
        </w:rPr>
        <w:t>На</w:t>
      </w:r>
      <w:r w:rsidR="009D308F">
        <w:rPr>
          <w:rFonts w:ascii="Times New Roman" w:hAnsi="Times New Roman"/>
          <w:sz w:val="28"/>
          <w:szCs w:val="28"/>
        </w:rPr>
        <w:t xml:space="preserve"> </w:t>
      </w:r>
      <w:r w:rsidR="00F3583B" w:rsidRPr="009D308F">
        <w:rPr>
          <w:rFonts w:ascii="Times New Roman" w:hAnsi="Times New Roman"/>
          <w:sz w:val="28"/>
          <w:szCs w:val="28"/>
        </w:rPr>
        <w:t>основе</w:t>
      </w:r>
      <w:r w:rsidR="009D308F">
        <w:rPr>
          <w:rFonts w:ascii="Times New Roman" w:hAnsi="Times New Roman"/>
          <w:sz w:val="28"/>
          <w:szCs w:val="28"/>
        </w:rPr>
        <w:t xml:space="preserve"> </w:t>
      </w:r>
      <w:r w:rsidR="00F3583B" w:rsidRPr="009D308F">
        <w:rPr>
          <w:rFonts w:ascii="Times New Roman" w:hAnsi="Times New Roman"/>
          <w:sz w:val="28"/>
          <w:szCs w:val="28"/>
        </w:rPr>
        <w:t>анализа</w:t>
      </w:r>
      <w:r w:rsidR="009D308F">
        <w:rPr>
          <w:rFonts w:ascii="Times New Roman" w:hAnsi="Times New Roman"/>
          <w:sz w:val="28"/>
          <w:szCs w:val="28"/>
        </w:rPr>
        <w:t xml:space="preserve"> </w:t>
      </w:r>
      <w:r w:rsidR="00F3583B" w:rsidRPr="009D308F">
        <w:rPr>
          <w:rFonts w:ascii="Times New Roman" w:hAnsi="Times New Roman"/>
          <w:sz w:val="28"/>
          <w:szCs w:val="28"/>
        </w:rPr>
        <w:t>сложившейся</w:t>
      </w:r>
      <w:r w:rsidR="009D308F">
        <w:rPr>
          <w:rFonts w:ascii="Times New Roman" w:hAnsi="Times New Roman"/>
          <w:sz w:val="28"/>
          <w:szCs w:val="28"/>
        </w:rPr>
        <w:t xml:space="preserve"> </w:t>
      </w:r>
      <w:r w:rsidR="00F3583B" w:rsidRPr="009D308F">
        <w:rPr>
          <w:rFonts w:ascii="Times New Roman" w:hAnsi="Times New Roman"/>
          <w:sz w:val="28"/>
          <w:szCs w:val="28"/>
        </w:rPr>
        <w:t>следственной</w:t>
      </w:r>
      <w:r w:rsidR="009D308F">
        <w:rPr>
          <w:rFonts w:ascii="Times New Roman" w:hAnsi="Times New Roman"/>
          <w:sz w:val="28"/>
          <w:szCs w:val="28"/>
        </w:rPr>
        <w:t xml:space="preserve"> </w:t>
      </w:r>
      <w:r w:rsidR="00F3583B" w:rsidRPr="009D308F">
        <w:rPr>
          <w:rFonts w:ascii="Times New Roman" w:hAnsi="Times New Roman"/>
          <w:sz w:val="28"/>
          <w:szCs w:val="28"/>
        </w:rPr>
        <w:t>ситуации</w:t>
      </w:r>
      <w:r w:rsidR="0086497A">
        <w:rPr>
          <w:rFonts w:ascii="Times New Roman" w:hAnsi="Times New Roman"/>
          <w:sz w:val="28"/>
          <w:szCs w:val="28"/>
        </w:rPr>
        <w:t xml:space="preserve"> </w:t>
      </w:r>
      <w:r w:rsidR="00F3583B" w:rsidRPr="009D308F">
        <w:rPr>
          <w:rFonts w:ascii="Times New Roman" w:hAnsi="Times New Roman"/>
          <w:sz w:val="28"/>
          <w:szCs w:val="28"/>
        </w:rPr>
        <w:t>разра</w:t>
      </w:r>
      <w:r w:rsidR="00084358" w:rsidRPr="009D308F">
        <w:rPr>
          <w:rFonts w:ascii="Times New Roman" w:hAnsi="Times New Roman"/>
          <w:sz w:val="28"/>
          <w:szCs w:val="28"/>
        </w:rPr>
        <w:t xml:space="preserve">ботайте и обоснуйте </w:t>
      </w:r>
      <w:r w:rsidR="00F3583B" w:rsidRPr="009D308F">
        <w:rPr>
          <w:rFonts w:ascii="Times New Roman" w:hAnsi="Times New Roman"/>
          <w:sz w:val="28"/>
          <w:szCs w:val="28"/>
        </w:rPr>
        <w:t>следственные версии, отработка которых</w:t>
      </w:r>
      <w:r w:rsidR="005A41EE" w:rsidRPr="009D308F">
        <w:rPr>
          <w:rFonts w:ascii="Times New Roman" w:hAnsi="Times New Roman"/>
          <w:sz w:val="28"/>
          <w:szCs w:val="28"/>
        </w:rPr>
        <w:t xml:space="preserve"> </w:t>
      </w:r>
      <w:r w:rsidR="00F3583B" w:rsidRPr="009D308F">
        <w:rPr>
          <w:rFonts w:ascii="Times New Roman" w:hAnsi="Times New Roman"/>
          <w:sz w:val="28"/>
          <w:szCs w:val="28"/>
        </w:rPr>
        <w:t>необходима на данном этапе расследования.</w:t>
      </w:r>
    </w:p>
    <w:p w:rsidR="005A41EE" w:rsidRPr="009D308F" w:rsidRDefault="005A41EE" w:rsidP="009D308F">
      <w:pPr>
        <w:pStyle w:val="a4"/>
        <w:keepNext/>
        <w:widowControl w:val="0"/>
        <w:spacing w:line="360" w:lineRule="auto"/>
        <w:ind w:left="0" w:firstLine="709"/>
        <w:jc w:val="both"/>
        <w:rPr>
          <w:sz w:val="28"/>
          <w:szCs w:val="28"/>
        </w:rPr>
      </w:pPr>
    </w:p>
    <w:p w:rsidR="005A41EE" w:rsidRPr="009D308F" w:rsidRDefault="005A41EE"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При расследовании дел выдвигаются версии о характере происшедшего события (имело ли место ограбление или разбойное нападение). Версии о лицах, совершивших нападение, которые зависят от содержания исходной информации (место совершения нападения, число преступников и их приметы, способ действия в момент нападения, следы и предметы, оставшиеся на месте происшествия).</w:t>
      </w:r>
    </w:p>
    <w:p w:rsidR="005A41EE" w:rsidRPr="009D308F" w:rsidRDefault="005A41EE"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Исходя из полученных сведений в результате осмотра места происшествия нами были разработаны следующие версии:</w:t>
      </w:r>
    </w:p>
    <w:p w:rsidR="005A41EE" w:rsidRPr="009D308F" w:rsidRDefault="00084358" w:rsidP="009D308F">
      <w:pPr>
        <w:pStyle w:val="a3"/>
        <w:keepNext/>
        <w:widowControl w:val="0"/>
        <w:numPr>
          <w:ilvl w:val="0"/>
          <w:numId w:val="12"/>
        </w:numPr>
        <w:spacing w:line="360" w:lineRule="auto"/>
        <w:ind w:left="0" w:firstLine="709"/>
        <w:jc w:val="both"/>
        <w:rPr>
          <w:rFonts w:ascii="Times New Roman" w:hAnsi="Times New Roman"/>
          <w:sz w:val="28"/>
          <w:szCs w:val="28"/>
        </w:rPr>
      </w:pPr>
      <w:r w:rsidRPr="009D308F">
        <w:rPr>
          <w:rFonts w:ascii="Times New Roman" w:hAnsi="Times New Roman"/>
          <w:sz w:val="28"/>
          <w:szCs w:val="28"/>
        </w:rPr>
        <w:t>П</w:t>
      </w:r>
      <w:r w:rsidR="005A41EE" w:rsidRPr="009D308F">
        <w:rPr>
          <w:rFonts w:ascii="Times New Roman" w:hAnsi="Times New Roman"/>
          <w:sz w:val="28"/>
          <w:szCs w:val="28"/>
        </w:rPr>
        <w:t>реступление совершено лицами, ранее судимыми за аналогичные деяния или некоторые другие преступления;</w:t>
      </w:r>
    </w:p>
    <w:p w:rsidR="005A41EE" w:rsidRPr="009D308F" w:rsidRDefault="00084358" w:rsidP="009D308F">
      <w:pPr>
        <w:pStyle w:val="a3"/>
        <w:keepNext/>
        <w:widowControl w:val="0"/>
        <w:numPr>
          <w:ilvl w:val="0"/>
          <w:numId w:val="12"/>
        </w:numPr>
        <w:spacing w:line="360" w:lineRule="auto"/>
        <w:ind w:left="0" w:firstLine="709"/>
        <w:jc w:val="both"/>
        <w:rPr>
          <w:rFonts w:ascii="Times New Roman" w:hAnsi="Times New Roman"/>
          <w:sz w:val="28"/>
          <w:szCs w:val="28"/>
        </w:rPr>
      </w:pPr>
      <w:r w:rsidRPr="009D308F">
        <w:rPr>
          <w:rFonts w:ascii="Times New Roman" w:hAnsi="Times New Roman"/>
          <w:sz w:val="28"/>
          <w:szCs w:val="28"/>
        </w:rPr>
        <w:t>П</w:t>
      </w:r>
      <w:r w:rsidR="005A41EE" w:rsidRPr="009D308F">
        <w:rPr>
          <w:rFonts w:ascii="Times New Roman" w:hAnsi="Times New Roman"/>
          <w:sz w:val="28"/>
          <w:szCs w:val="28"/>
        </w:rPr>
        <w:t xml:space="preserve">реступление совершено несовершеннолетними, состоящими на учете в органах внутренних дел за корыстно-насильственные преступления, а также за </w:t>
      </w:r>
      <w:r w:rsidRPr="009D308F">
        <w:rPr>
          <w:rFonts w:ascii="Times New Roman" w:hAnsi="Times New Roman"/>
          <w:sz w:val="28"/>
          <w:szCs w:val="28"/>
        </w:rPr>
        <w:t>хулиганство</w:t>
      </w:r>
      <w:r w:rsidR="005A41EE" w:rsidRPr="009D308F">
        <w:rPr>
          <w:rFonts w:ascii="Times New Roman" w:hAnsi="Times New Roman"/>
          <w:sz w:val="28"/>
          <w:szCs w:val="28"/>
        </w:rPr>
        <w:t>;</w:t>
      </w:r>
    </w:p>
    <w:p w:rsidR="005A41EE" w:rsidRPr="009D308F" w:rsidRDefault="00084358" w:rsidP="009D308F">
      <w:pPr>
        <w:pStyle w:val="a3"/>
        <w:keepNext/>
        <w:widowControl w:val="0"/>
        <w:numPr>
          <w:ilvl w:val="0"/>
          <w:numId w:val="12"/>
        </w:numPr>
        <w:spacing w:line="360" w:lineRule="auto"/>
        <w:ind w:left="0" w:firstLine="709"/>
        <w:jc w:val="both"/>
        <w:rPr>
          <w:rFonts w:ascii="Times New Roman" w:hAnsi="Times New Roman"/>
          <w:sz w:val="28"/>
          <w:szCs w:val="28"/>
        </w:rPr>
      </w:pPr>
      <w:r w:rsidRPr="009D308F">
        <w:rPr>
          <w:rFonts w:ascii="Times New Roman" w:hAnsi="Times New Roman"/>
          <w:sz w:val="28"/>
          <w:szCs w:val="28"/>
        </w:rPr>
        <w:t>П</w:t>
      </w:r>
      <w:r w:rsidR="005A41EE" w:rsidRPr="009D308F">
        <w:rPr>
          <w:rFonts w:ascii="Times New Roman" w:hAnsi="Times New Roman"/>
          <w:sz w:val="28"/>
          <w:szCs w:val="28"/>
        </w:rPr>
        <w:t xml:space="preserve">реступление совершено лицами, ранее не судимыми, но неоднократно совершавшими еще не раскрытые </w:t>
      </w:r>
      <w:r w:rsidRPr="009D308F">
        <w:rPr>
          <w:rFonts w:ascii="Times New Roman" w:hAnsi="Times New Roman"/>
          <w:sz w:val="28"/>
          <w:szCs w:val="28"/>
        </w:rPr>
        <w:t>преступления</w:t>
      </w:r>
      <w:r w:rsidR="005A41EE" w:rsidRPr="009D308F">
        <w:rPr>
          <w:rFonts w:ascii="Times New Roman" w:hAnsi="Times New Roman"/>
          <w:sz w:val="28"/>
          <w:szCs w:val="28"/>
        </w:rPr>
        <w:t xml:space="preserve"> аналогичным способом;</w:t>
      </w:r>
    </w:p>
    <w:p w:rsidR="005A41EE" w:rsidRPr="009D308F" w:rsidRDefault="00084358" w:rsidP="009D308F">
      <w:pPr>
        <w:pStyle w:val="a3"/>
        <w:keepNext/>
        <w:widowControl w:val="0"/>
        <w:numPr>
          <w:ilvl w:val="0"/>
          <w:numId w:val="12"/>
        </w:numPr>
        <w:spacing w:line="360" w:lineRule="auto"/>
        <w:ind w:left="0" w:firstLine="709"/>
        <w:jc w:val="both"/>
        <w:rPr>
          <w:rFonts w:ascii="Times New Roman" w:hAnsi="Times New Roman"/>
          <w:sz w:val="28"/>
          <w:szCs w:val="28"/>
        </w:rPr>
      </w:pPr>
      <w:r w:rsidRPr="009D308F">
        <w:rPr>
          <w:rFonts w:ascii="Times New Roman" w:hAnsi="Times New Roman"/>
          <w:sz w:val="28"/>
          <w:szCs w:val="28"/>
        </w:rPr>
        <w:t>П</w:t>
      </w:r>
      <w:r w:rsidR="005A41EE" w:rsidRPr="009D308F">
        <w:rPr>
          <w:rFonts w:ascii="Times New Roman" w:hAnsi="Times New Roman"/>
          <w:sz w:val="28"/>
          <w:szCs w:val="28"/>
        </w:rPr>
        <w:t>реступление совершено лицами, длительное время не работающими, без определенного места жительства, злоупотребляющими с</w:t>
      </w:r>
      <w:r w:rsidRPr="009D308F">
        <w:rPr>
          <w:rFonts w:ascii="Times New Roman" w:hAnsi="Times New Roman"/>
          <w:sz w:val="28"/>
          <w:szCs w:val="28"/>
        </w:rPr>
        <w:t>пиртными напитками, наркоманам;</w:t>
      </w:r>
    </w:p>
    <w:p w:rsidR="00084358" w:rsidRPr="009D308F" w:rsidRDefault="00084358" w:rsidP="009D308F">
      <w:pPr>
        <w:pStyle w:val="a3"/>
        <w:keepNext/>
        <w:widowControl w:val="0"/>
        <w:numPr>
          <w:ilvl w:val="0"/>
          <w:numId w:val="12"/>
        </w:numPr>
        <w:spacing w:line="360" w:lineRule="auto"/>
        <w:ind w:left="0" w:firstLine="709"/>
        <w:jc w:val="both"/>
        <w:rPr>
          <w:rFonts w:ascii="Times New Roman" w:hAnsi="Times New Roman"/>
          <w:sz w:val="28"/>
          <w:szCs w:val="28"/>
        </w:rPr>
      </w:pPr>
      <w:r w:rsidRPr="009D308F">
        <w:rPr>
          <w:rFonts w:ascii="Times New Roman" w:hAnsi="Times New Roman"/>
          <w:sz w:val="28"/>
          <w:szCs w:val="28"/>
        </w:rPr>
        <w:t>Преступление было совершено лицами, проживающими в данном районе города;</w:t>
      </w:r>
    </w:p>
    <w:p w:rsidR="005A41EE" w:rsidRPr="009D308F" w:rsidRDefault="00084358" w:rsidP="009D308F">
      <w:pPr>
        <w:pStyle w:val="a3"/>
        <w:keepNext/>
        <w:widowControl w:val="0"/>
        <w:numPr>
          <w:ilvl w:val="0"/>
          <w:numId w:val="12"/>
        </w:numPr>
        <w:spacing w:line="360" w:lineRule="auto"/>
        <w:ind w:left="0" w:firstLine="709"/>
        <w:jc w:val="both"/>
        <w:rPr>
          <w:rFonts w:ascii="Times New Roman" w:hAnsi="Times New Roman"/>
          <w:sz w:val="28"/>
          <w:szCs w:val="28"/>
        </w:rPr>
      </w:pPr>
      <w:r w:rsidRPr="009D308F">
        <w:rPr>
          <w:rFonts w:ascii="Times New Roman" w:hAnsi="Times New Roman"/>
          <w:sz w:val="28"/>
          <w:szCs w:val="28"/>
        </w:rPr>
        <w:t>П</w:t>
      </w:r>
      <w:r w:rsidR="005A41EE" w:rsidRPr="009D308F">
        <w:rPr>
          <w:rFonts w:ascii="Times New Roman" w:hAnsi="Times New Roman"/>
          <w:sz w:val="28"/>
          <w:szCs w:val="28"/>
        </w:rPr>
        <w:t>реступление совершено «гастролерами»;</w:t>
      </w:r>
    </w:p>
    <w:p w:rsidR="00B45069" w:rsidRPr="009D308F" w:rsidRDefault="00B45069" w:rsidP="009D308F">
      <w:pPr>
        <w:pStyle w:val="a5"/>
        <w:keepNext/>
        <w:widowControl w:val="0"/>
        <w:jc w:val="both"/>
      </w:pPr>
      <w:r w:rsidRPr="009D308F">
        <w:t>В целях эффективной проверки версий разрабатываются детальные планы расследования. Наиболее оптимальный способ расследования состоит</w:t>
      </w:r>
      <w:r w:rsidR="00C42185" w:rsidRPr="009D308F">
        <w:t xml:space="preserve"> </w:t>
      </w:r>
      <w:r w:rsidRPr="009D308F">
        <w:t>в проведении тактических операций или их комплексов (несколько последовательных или параллельно проводимых тактических операций).</w:t>
      </w:r>
    </w:p>
    <w:p w:rsidR="00F3583B" w:rsidRPr="009D308F" w:rsidRDefault="00F3583B" w:rsidP="009D308F">
      <w:pPr>
        <w:pStyle w:val="a3"/>
        <w:keepNext/>
        <w:widowControl w:val="0"/>
        <w:numPr>
          <w:ilvl w:val="0"/>
          <w:numId w:val="8"/>
        </w:numPr>
        <w:spacing w:line="360" w:lineRule="auto"/>
        <w:ind w:left="0" w:firstLine="709"/>
        <w:jc w:val="both"/>
        <w:rPr>
          <w:rFonts w:ascii="Times New Roman" w:hAnsi="Times New Roman"/>
          <w:sz w:val="28"/>
          <w:szCs w:val="28"/>
        </w:rPr>
      </w:pPr>
      <w:r w:rsidRPr="009D308F">
        <w:rPr>
          <w:rFonts w:ascii="Times New Roman" w:hAnsi="Times New Roman"/>
          <w:sz w:val="28"/>
          <w:szCs w:val="28"/>
        </w:rPr>
        <w:t>Составьте план первоначальных следственных и оперативно-</w:t>
      </w:r>
      <w:r w:rsidR="00C42185" w:rsidRPr="009D308F">
        <w:rPr>
          <w:rFonts w:ascii="Times New Roman" w:hAnsi="Times New Roman"/>
          <w:sz w:val="28"/>
          <w:szCs w:val="28"/>
        </w:rPr>
        <w:t xml:space="preserve"> </w:t>
      </w:r>
      <w:r w:rsidR="00805BD1">
        <w:rPr>
          <w:rFonts w:ascii="Times New Roman" w:hAnsi="Times New Roman"/>
          <w:sz w:val="28"/>
          <w:szCs w:val="28"/>
        </w:rPr>
        <w:t>розыскных мероприятий</w:t>
      </w:r>
    </w:p>
    <w:p w:rsidR="00567DDE" w:rsidRPr="009D308F" w:rsidRDefault="00567DDE" w:rsidP="009D308F">
      <w:pPr>
        <w:pStyle w:val="a3"/>
        <w:keepNext/>
        <w:widowControl w:val="0"/>
        <w:spacing w:line="360" w:lineRule="auto"/>
        <w:ind w:firstLine="709"/>
        <w:jc w:val="both"/>
        <w:rPr>
          <w:rFonts w:ascii="Times New Roman" w:hAnsi="Times New Roman"/>
          <w:sz w:val="28"/>
          <w:szCs w:val="28"/>
        </w:rPr>
      </w:pPr>
    </w:p>
    <w:p w:rsidR="00567DDE" w:rsidRPr="009D308F" w:rsidRDefault="00567DDE"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Деятельность следователя по уголовным делам может быть эффективной лишь в том случае, когда она соответствующим образом организована, а все действия органов расследования приведены в определенную систему. Расследование преступлений есть, по сути, работа по проверке выдвинутых версий и установлению истины по делу. Планирование расследования составляет логическую основу его организации.</w:t>
      </w:r>
    </w:p>
    <w:p w:rsidR="0028513B" w:rsidRPr="009D308F" w:rsidRDefault="0028513B" w:rsidP="009D308F">
      <w:pPr>
        <w:pStyle w:val="a3"/>
        <w:keepNext/>
        <w:widowControl w:val="0"/>
        <w:numPr>
          <w:ilvl w:val="0"/>
          <w:numId w:val="19"/>
        </w:numPr>
        <w:spacing w:line="360" w:lineRule="auto"/>
        <w:ind w:left="0" w:firstLine="709"/>
        <w:jc w:val="both"/>
        <w:rPr>
          <w:rFonts w:ascii="Times New Roman" w:hAnsi="Times New Roman"/>
          <w:sz w:val="28"/>
          <w:szCs w:val="28"/>
        </w:rPr>
      </w:pPr>
      <w:r w:rsidRPr="009D308F">
        <w:rPr>
          <w:rFonts w:ascii="Times New Roman" w:hAnsi="Times New Roman"/>
          <w:sz w:val="28"/>
          <w:szCs w:val="28"/>
        </w:rPr>
        <w:t>Возбудить уголовное дело по имеющимся уже результатам осмотра</w:t>
      </w:r>
      <w:r w:rsidR="00C42185" w:rsidRPr="009D308F">
        <w:rPr>
          <w:rFonts w:ascii="Times New Roman" w:hAnsi="Times New Roman"/>
          <w:sz w:val="28"/>
          <w:szCs w:val="28"/>
        </w:rPr>
        <w:t>.</w:t>
      </w:r>
    </w:p>
    <w:p w:rsidR="0028513B" w:rsidRPr="009D308F" w:rsidRDefault="0028513B" w:rsidP="009D308F">
      <w:pPr>
        <w:pStyle w:val="a3"/>
        <w:keepNext/>
        <w:widowControl w:val="0"/>
        <w:numPr>
          <w:ilvl w:val="0"/>
          <w:numId w:val="19"/>
        </w:numPr>
        <w:spacing w:line="360" w:lineRule="auto"/>
        <w:ind w:left="0" w:firstLine="709"/>
        <w:jc w:val="both"/>
        <w:rPr>
          <w:rFonts w:ascii="Times New Roman" w:hAnsi="Times New Roman"/>
          <w:sz w:val="28"/>
          <w:szCs w:val="28"/>
        </w:rPr>
      </w:pPr>
      <w:r w:rsidRPr="009D308F">
        <w:rPr>
          <w:rFonts w:ascii="Times New Roman" w:hAnsi="Times New Roman"/>
          <w:sz w:val="28"/>
          <w:szCs w:val="28"/>
        </w:rPr>
        <w:t>Вынести постановление о производстве соответствующих экспертиз</w:t>
      </w:r>
      <w:r w:rsidR="00C42185" w:rsidRPr="009D308F">
        <w:rPr>
          <w:rFonts w:ascii="Times New Roman" w:hAnsi="Times New Roman"/>
          <w:sz w:val="28"/>
          <w:szCs w:val="28"/>
        </w:rPr>
        <w:t>.</w:t>
      </w:r>
    </w:p>
    <w:p w:rsidR="002E5DA1" w:rsidRPr="009D308F" w:rsidRDefault="002E5DA1" w:rsidP="009D308F">
      <w:pPr>
        <w:pStyle w:val="a3"/>
        <w:keepNext/>
        <w:widowControl w:val="0"/>
        <w:numPr>
          <w:ilvl w:val="0"/>
          <w:numId w:val="19"/>
        </w:numPr>
        <w:spacing w:line="360" w:lineRule="auto"/>
        <w:ind w:left="0" w:firstLine="709"/>
        <w:jc w:val="both"/>
        <w:rPr>
          <w:rFonts w:ascii="Times New Roman" w:hAnsi="Times New Roman"/>
          <w:sz w:val="28"/>
          <w:szCs w:val="28"/>
        </w:rPr>
      </w:pPr>
      <w:r w:rsidRPr="009D308F">
        <w:rPr>
          <w:rFonts w:ascii="Times New Roman" w:hAnsi="Times New Roman"/>
          <w:sz w:val="28"/>
          <w:szCs w:val="28"/>
        </w:rPr>
        <w:t>Провести осмотр одежды и освидетельствование потерпевшего.</w:t>
      </w:r>
    </w:p>
    <w:p w:rsidR="00567DDE" w:rsidRPr="009D308F" w:rsidRDefault="00567DDE" w:rsidP="009D308F">
      <w:pPr>
        <w:pStyle w:val="a3"/>
        <w:keepNext/>
        <w:widowControl w:val="0"/>
        <w:numPr>
          <w:ilvl w:val="0"/>
          <w:numId w:val="19"/>
        </w:numPr>
        <w:spacing w:line="360" w:lineRule="auto"/>
        <w:ind w:left="0" w:firstLine="709"/>
        <w:jc w:val="both"/>
        <w:rPr>
          <w:rFonts w:ascii="Times New Roman" w:hAnsi="Times New Roman"/>
          <w:sz w:val="28"/>
          <w:szCs w:val="28"/>
        </w:rPr>
      </w:pPr>
      <w:r w:rsidRPr="009D308F">
        <w:rPr>
          <w:rFonts w:ascii="Times New Roman" w:hAnsi="Times New Roman"/>
          <w:sz w:val="28"/>
          <w:szCs w:val="28"/>
        </w:rPr>
        <w:t>Допрос потерпевшего и свидетелей-очевидцев о количестве нападавших, индивидуальных признаках личности (фамилии, мест жительства или работы, приметах внешности), направлении, в котором скрылись.</w:t>
      </w:r>
    </w:p>
    <w:p w:rsidR="002E5DA1" w:rsidRPr="009D308F" w:rsidRDefault="002E5DA1" w:rsidP="009D308F">
      <w:pPr>
        <w:pStyle w:val="a3"/>
        <w:keepNext/>
        <w:widowControl w:val="0"/>
        <w:numPr>
          <w:ilvl w:val="0"/>
          <w:numId w:val="19"/>
        </w:numPr>
        <w:spacing w:line="360" w:lineRule="auto"/>
        <w:ind w:left="0" w:firstLine="709"/>
        <w:jc w:val="both"/>
        <w:rPr>
          <w:rFonts w:ascii="Times New Roman" w:hAnsi="Times New Roman"/>
          <w:sz w:val="28"/>
          <w:szCs w:val="28"/>
        </w:rPr>
      </w:pPr>
      <w:r w:rsidRPr="009D308F">
        <w:rPr>
          <w:rFonts w:ascii="Times New Roman" w:hAnsi="Times New Roman"/>
          <w:sz w:val="28"/>
          <w:szCs w:val="28"/>
        </w:rPr>
        <w:t xml:space="preserve">Предъявление для опознания </w:t>
      </w:r>
      <w:r w:rsidR="00C42185" w:rsidRPr="009D308F">
        <w:rPr>
          <w:rFonts w:ascii="Times New Roman" w:hAnsi="Times New Roman"/>
          <w:sz w:val="28"/>
          <w:szCs w:val="28"/>
        </w:rPr>
        <w:t xml:space="preserve">потерпевшему </w:t>
      </w:r>
      <w:r w:rsidRPr="009D308F">
        <w:rPr>
          <w:rFonts w:ascii="Times New Roman" w:hAnsi="Times New Roman"/>
          <w:sz w:val="28"/>
          <w:szCs w:val="28"/>
        </w:rPr>
        <w:t>кожаного чехла для ключей.</w:t>
      </w:r>
    </w:p>
    <w:p w:rsidR="002E5DA1" w:rsidRPr="009D308F" w:rsidRDefault="002E5DA1" w:rsidP="009D308F">
      <w:pPr>
        <w:pStyle w:val="a3"/>
        <w:keepNext/>
        <w:widowControl w:val="0"/>
        <w:numPr>
          <w:ilvl w:val="0"/>
          <w:numId w:val="19"/>
        </w:numPr>
        <w:spacing w:line="360" w:lineRule="auto"/>
        <w:ind w:left="0" w:firstLine="709"/>
        <w:jc w:val="both"/>
        <w:rPr>
          <w:rFonts w:ascii="Times New Roman" w:hAnsi="Times New Roman"/>
          <w:sz w:val="28"/>
          <w:szCs w:val="28"/>
        </w:rPr>
      </w:pPr>
      <w:r w:rsidRPr="009D308F">
        <w:rPr>
          <w:rFonts w:ascii="Times New Roman" w:hAnsi="Times New Roman"/>
          <w:sz w:val="28"/>
          <w:szCs w:val="28"/>
        </w:rPr>
        <w:t>Составить фоторобот преступников на основе показаний потерпевшего.</w:t>
      </w:r>
    </w:p>
    <w:p w:rsidR="00567DDE" w:rsidRPr="009D308F" w:rsidRDefault="00567DDE" w:rsidP="009D308F">
      <w:pPr>
        <w:pStyle w:val="a3"/>
        <w:keepNext/>
        <w:widowControl w:val="0"/>
        <w:numPr>
          <w:ilvl w:val="0"/>
          <w:numId w:val="19"/>
        </w:numPr>
        <w:spacing w:line="360" w:lineRule="auto"/>
        <w:ind w:left="0" w:firstLine="709"/>
        <w:jc w:val="both"/>
        <w:rPr>
          <w:rFonts w:ascii="Times New Roman" w:hAnsi="Times New Roman"/>
          <w:sz w:val="28"/>
          <w:szCs w:val="28"/>
        </w:rPr>
      </w:pPr>
      <w:r w:rsidRPr="009D308F">
        <w:rPr>
          <w:rFonts w:ascii="Times New Roman" w:hAnsi="Times New Roman"/>
          <w:sz w:val="28"/>
          <w:szCs w:val="28"/>
        </w:rPr>
        <w:t>Выявление и допрос</w:t>
      </w:r>
      <w:r w:rsidR="009D308F">
        <w:rPr>
          <w:rFonts w:ascii="Times New Roman" w:hAnsi="Times New Roman"/>
          <w:sz w:val="28"/>
          <w:szCs w:val="28"/>
        </w:rPr>
        <w:t xml:space="preserve"> </w:t>
      </w:r>
      <w:r w:rsidRPr="009D308F">
        <w:rPr>
          <w:rFonts w:ascii="Times New Roman" w:hAnsi="Times New Roman"/>
          <w:sz w:val="28"/>
          <w:szCs w:val="28"/>
        </w:rPr>
        <w:t>свидетелей по данному делу: продавщицы в магазине, где между Супруновым В.И. и преступниками произошел конфликт.</w:t>
      </w:r>
    </w:p>
    <w:p w:rsidR="00567DDE" w:rsidRPr="009D308F" w:rsidRDefault="00567DDE" w:rsidP="009D308F">
      <w:pPr>
        <w:pStyle w:val="a3"/>
        <w:keepNext/>
        <w:widowControl w:val="0"/>
        <w:numPr>
          <w:ilvl w:val="0"/>
          <w:numId w:val="19"/>
        </w:numPr>
        <w:spacing w:line="360" w:lineRule="auto"/>
        <w:ind w:left="0" w:firstLine="709"/>
        <w:jc w:val="both"/>
        <w:rPr>
          <w:rFonts w:ascii="Times New Roman" w:hAnsi="Times New Roman"/>
          <w:sz w:val="28"/>
          <w:szCs w:val="28"/>
        </w:rPr>
      </w:pPr>
      <w:r w:rsidRPr="009D308F">
        <w:rPr>
          <w:rFonts w:ascii="Times New Roman" w:hAnsi="Times New Roman"/>
          <w:sz w:val="28"/>
          <w:szCs w:val="28"/>
        </w:rPr>
        <w:t xml:space="preserve">Дать поручения </w:t>
      </w:r>
      <w:r w:rsidR="00B45069" w:rsidRPr="009D308F">
        <w:rPr>
          <w:rFonts w:ascii="Times New Roman" w:hAnsi="Times New Roman"/>
          <w:sz w:val="28"/>
          <w:szCs w:val="28"/>
        </w:rPr>
        <w:t>оперативным работникам</w:t>
      </w:r>
      <w:r w:rsidRPr="009D308F">
        <w:rPr>
          <w:rFonts w:ascii="Times New Roman" w:hAnsi="Times New Roman"/>
          <w:sz w:val="28"/>
          <w:szCs w:val="28"/>
        </w:rPr>
        <w:t xml:space="preserve"> о розыске скрывшихся преступников. </w:t>
      </w:r>
    </w:p>
    <w:p w:rsidR="00C42185" w:rsidRPr="009D308F" w:rsidRDefault="00C42185" w:rsidP="009D308F">
      <w:pPr>
        <w:pStyle w:val="a3"/>
        <w:keepNext/>
        <w:widowControl w:val="0"/>
        <w:numPr>
          <w:ilvl w:val="0"/>
          <w:numId w:val="19"/>
        </w:numPr>
        <w:spacing w:line="360" w:lineRule="auto"/>
        <w:ind w:left="0" w:firstLine="709"/>
        <w:jc w:val="both"/>
        <w:rPr>
          <w:rFonts w:ascii="Times New Roman" w:hAnsi="Times New Roman"/>
          <w:sz w:val="28"/>
          <w:szCs w:val="28"/>
        </w:rPr>
      </w:pPr>
      <w:r w:rsidRPr="009D308F">
        <w:rPr>
          <w:rFonts w:ascii="Times New Roman" w:hAnsi="Times New Roman"/>
          <w:sz w:val="28"/>
        </w:rPr>
        <w:t>Выяснение места жительства, образа жизни и связей лиц, подозреваемых в совершении преступления.</w:t>
      </w:r>
    </w:p>
    <w:p w:rsidR="00567DDE" w:rsidRPr="009D308F" w:rsidRDefault="00567DDE" w:rsidP="009D308F">
      <w:pPr>
        <w:pStyle w:val="a3"/>
        <w:keepNext/>
        <w:widowControl w:val="0"/>
        <w:numPr>
          <w:ilvl w:val="0"/>
          <w:numId w:val="19"/>
        </w:numPr>
        <w:spacing w:line="360" w:lineRule="auto"/>
        <w:ind w:left="0" w:firstLine="709"/>
        <w:jc w:val="both"/>
        <w:rPr>
          <w:rFonts w:ascii="Times New Roman" w:hAnsi="Times New Roman"/>
          <w:sz w:val="28"/>
          <w:szCs w:val="28"/>
        </w:rPr>
      </w:pPr>
      <w:r w:rsidRPr="009D308F">
        <w:rPr>
          <w:rFonts w:ascii="Times New Roman" w:hAnsi="Times New Roman"/>
          <w:sz w:val="28"/>
          <w:szCs w:val="28"/>
        </w:rPr>
        <w:t>Дать поручение экспертам определить по изъятым объектам группу крови, провести немедленную проверку по картотеке отпечатков пальцев.</w:t>
      </w:r>
    </w:p>
    <w:p w:rsidR="00B45069" w:rsidRPr="009D308F" w:rsidRDefault="00B45069" w:rsidP="009D308F">
      <w:pPr>
        <w:pStyle w:val="a3"/>
        <w:keepNext/>
        <w:widowControl w:val="0"/>
        <w:numPr>
          <w:ilvl w:val="0"/>
          <w:numId w:val="19"/>
        </w:numPr>
        <w:spacing w:line="360" w:lineRule="auto"/>
        <w:ind w:left="0" w:firstLine="709"/>
        <w:jc w:val="both"/>
        <w:rPr>
          <w:rFonts w:ascii="Times New Roman" w:hAnsi="Times New Roman"/>
          <w:sz w:val="28"/>
          <w:szCs w:val="28"/>
        </w:rPr>
      </w:pPr>
      <w:r w:rsidRPr="009D308F">
        <w:rPr>
          <w:rFonts w:ascii="Times New Roman" w:hAnsi="Times New Roman"/>
          <w:sz w:val="28"/>
          <w:szCs w:val="28"/>
        </w:rPr>
        <w:t>Взять отпечатки пальцев у потерпевшего для проверки следов пальцев, выявленных на кожаном чехле для ключей.</w:t>
      </w:r>
    </w:p>
    <w:p w:rsidR="00567DDE" w:rsidRPr="009D308F" w:rsidRDefault="00567DDE" w:rsidP="009D308F">
      <w:pPr>
        <w:pStyle w:val="a3"/>
        <w:keepNext/>
        <w:widowControl w:val="0"/>
        <w:numPr>
          <w:ilvl w:val="0"/>
          <w:numId w:val="19"/>
        </w:numPr>
        <w:spacing w:line="360" w:lineRule="auto"/>
        <w:ind w:left="0" w:firstLine="709"/>
        <w:jc w:val="both"/>
        <w:rPr>
          <w:rFonts w:ascii="Times New Roman" w:hAnsi="Times New Roman"/>
          <w:sz w:val="28"/>
          <w:szCs w:val="28"/>
        </w:rPr>
      </w:pPr>
      <w:r w:rsidRPr="009D308F">
        <w:rPr>
          <w:rFonts w:ascii="Times New Roman" w:hAnsi="Times New Roman"/>
          <w:sz w:val="28"/>
          <w:szCs w:val="28"/>
        </w:rPr>
        <w:t>Установление специального наблюдения в местах возможного появления</w:t>
      </w:r>
      <w:r w:rsidR="009D308F">
        <w:rPr>
          <w:rFonts w:ascii="Times New Roman" w:hAnsi="Times New Roman"/>
          <w:sz w:val="28"/>
          <w:szCs w:val="28"/>
        </w:rPr>
        <w:t xml:space="preserve"> </w:t>
      </w:r>
      <w:r w:rsidRPr="009D308F">
        <w:rPr>
          <w:rFonts w:ascii="Times New Roman" w:hAnsi="Times New Roman"/>
          <w:sz w:val="28"/>
          <w:szCs w:val="28"/>
        </w:rPr>
        <w:t>преступников (дороги между населенными пунктами, железнодорожные и автобусные станции, аэропорты, пристани, рестораны, закусочные и т.д.)</w:t>
      </w:r>
    </w:p>
    <w:p w:rsidR="00B45069" w:rsidRPr="009D308F" w:rsidRDefault="00B45069"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Допрос потерпевшего проводится немедленно после осмотра места происшествия, а в отдельных случаях (когда с момента преступления прошло много времени) может и предшествовать ему. Допрос потерпевшего откладывается в, случаях плохого состояния здоровья потерпевшего.</w:t>
      </w:r>
    </w:p>
    <w:p w:rsidR="00B45069" w:rsidRPr="009D308F" w:rsidRDefault="00B45069"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Тактические особенности допроса потерпевшего определяются рядом факторов, к которым, прежде всего, относятся: конкретная следственная ситуация, наличие у потерпевшего данных о преступнике, наличие или отсутствие виктимного поведения потерпевшего.</w:t>
      </w:r>
    </w:p>
    <w:p w:rsidR="00567DDE" w:rsidRPr="009D308F" w:rsidRDefault="00567DDE"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При допросе потерпевшего необходимо выяснить следующие сведения:</w:t>
      </w:r>
    </w:p>
    <w:p w:rsidR="00567DDE" w:rsidRPr="009D308F" w:rsidRDefault="00567DDE" w:rsidP="009D308F">
      <w:pPr>
        <w:pStyle w:val="a3"/>
        <w:keepNext/>
        <w:widowControl w:val="0"/>
        <w:numPr>
          <w:ilvl w:val="0"/>
          <w:numId w:val="15"/>
        </w:numPr>
        <w:spacing w:line="360" w:lineRule="auto"/>
        <w:ind w:left="0" w:firstLine="709"/>
        <w:jc w:val="both"/>
        <w:rPr>
          <w:rFonts w:ascii="Times New Roman" w:hAnsi="Times New Roman"/>
          <w:sz w:val="28"/>
          <w:szCs w:val="28"/>
        </w:rPr>
      </w:pPr>
      <w:r w:rsidRPr="009D308F">
        <w:rPr>
          <w:rFonts w:ascii="Times New Roman" w:hAnsi="Times New Roman"/>
          <w:sz w:val="28"/>
          <w:szCs w:val="28"/>
        </w:rPr>
        <w:t>когда и при каких обстоятельствах совершено</w:t>
      </w:r>
      <w:r w:rsidR="009D308F">
        <w:rPr>
          <w:rFonts w:ascii="Times New Roman" w:hAnsi="Times New Roman"/>
          <w:sz w:val="28"/>
          <w:szCs w:val="28"/>
        </w:rPr>
        <w:t xml:space="preserve"> </w:t>
      </w:r>
      <w:r w:rsidRPr="009D308F">
        <w:rPr>
          <w:rFonts w:ascii="Times New Roman" w:hAnsi="Times New Roman"/>
          <w:sz w:val="28"/>
          <w:szCs w:val="28"/>
        </w:rPr>
        <w:t>нападение;</w:t>
      </w:r>
    </w:p>
    <w:p w:rsidR="00567DDE" w:rsidRPr="009D308F" w:rsidRDefault="00567DDE" w:rsidP="009D308F">
      <w:pPr>
        <w:pStyle w:val="a3"/>
        <w:keepNext/>
        <w:widowControl w:val="0"/>
        <w:numPr>
          <w:ilvl w:val="0"/>
          <w:numId w:val="15"/>
        </w:numPr>
        <w:spacing w:line="360" w:lineRule="auto"/>
        <w:ind w:left="0" w:firstLine="709"/>
        <w:jc w:val="both"/>
        <w:rPr>
          <w:rFonts w:ascii="Times New Roman" w:hAnsi="Times New Roman"/>
          <w:sz w:val="28"/>
          <w:szCs w:val="28"/>
        </w:rPr>
      </w:pPr>
      <w:r w:rsidRPr="009D308F">
        <w:rPr>
          <w:rFonts w:ascii="Times New Roman" w:hAnsi="Times New Roman"/>
          <w:sz w:val="28"/>
          <w:szCs w:val="28"/>
        </w:rPr>
        <w:t>обстоятельства, предшествовавшие нападению;</w:t>
      </w:r>
    </w:p>
    <w:p w:rsidR="00567DDE" w:rsidRPr="009D308F" w:rsidRDefault="00567DDE" w:rsidP="009D308F">
      <w:pPr>
        <w:pStyle w:val="a3"/>
        <w:keepNext/>
        <w:widowControl w:val="0"/>
        <w:numPr>
          <w:ilvl w:val="0"/>
          <w:numId w:val="15"/>
        </w:numPr>
        <w:spacing w:line="360" w:lineRule="auto"/>
        <w:ind w:left="0" w:firstLine="709"/>
        <w:jc w:val="both"/>
        <w:rPr>
          <w:rFonts w:ascii="Times New Roman" w:hAnsi="Times New Roman"/>
          <w:sz w:val="28"/>
          <w:szCs w:val="28"/>
        </w:rPr>
      </w:pPr>
      <w:r w:rsidRPr="009D308F">
        <w:rPr>
          <w:rFonts w:ascii="Times New Roman" w:hAnsi="Times New Roman"/>
          <w:sz w:val="28"/>
          <w:szCs w:val="28"/>
        </w:rPr>
        <w:t>кто еще находился в это время на месте конфликта, происшествия;</w:t>
      </w:r>
    </w:p>
    <w:p w:rsidR="00567DDE" w:rsidRPr="009D308F" w:rsidRDefault="00567DDE" w:rsidP="009D308F">
      <w:pPr>
        <w:pStyle w:val="a3"/>
        <w:keepNext/>
        <w:widowControl w:val="0"/>
        <w:numPr>
          <w:ilvl w:val="0"/>
          <w:numId w:val="15"/>
        </w:numPr>
        <w:spacing w:line="360" w:lineRule="auto"/>
        <w:ind w:left="0" w:firstLine="709"/>
        <w:jc w:val="both"/>
        <w:rPr>
          <w:rFonts w:ascii="Times New Roman" w:hAnsi="Times New Roman"/>
          <w:sz w:val="28"/>
          <w:szCs w:val="28"/>
        </w:rPr>
      </w:pPr>
      <w:r w:rsidRPr="009D308F">
        <w:rPr>
          <w:rFonts w:ascii="Times New Roman" w:hAnsi="Times New Roman"/>
          <w:sz w:val="28"/>
          <w:szCs w:val="28"/>
        </w:rPr>
        <w:t>количество нападавших и максимально подробное описание внешних признаков каждого из них;</w:t>
      </w:r>
    </w:p>
    <w:p w:rsidR="00567DDE" w:rsidRPr="009D308F" w:rsidRDefault="00567DDE" w:rsidP="009D308F">
      <w:pPr>
        <w:pStyle w:val="a3"/>
        <w:keepNext/>
        <w:widowControl w:val="0"/>
        <w:numPr>
          <w:ilvl w:val="0"/>
          <w:numId w:val="15"/>
        </w:numPr>
        <w:spacing w:line="360" w:lineRule="auto"/>
        <w:ind w:left="0" w:firstLine="709"/>
        <w:jc w:val="both"/>
        <w:rPr>
          <w:rFonts w:ascii="Times New Roman" w:hAnsi="Times New Roman"/>
          <w:sz w:val="28"/>
          <w:szCs w:val="28"/>
        </w:rPr>
      </w:pPr>
      <w:r w:rsidRPr="009D308F">
        <w:rPr>
          <w:rFonts w:ascii="Times New Roman" w:hAnsi="Times New Roman"/>
          <w:sz w:val="28"/>
          <w:szCs w:val="28"/>
        </w:rPr>
        <w:t>характер и последовательность насильственных действий или угроз со стороны каждого из преступников;</w:t>
      </w:r>
    </w:p>
    <w:p w:rsidR="00567DDE" w:rsidRPr="009D308F" w:rsidRDefault="00567DDE" w:rsidP="009D308F">
      <w:pPr>
        <w:pStyle w:val="a3"/>
        <w:keepNext/>
        <w:widowControl w:val="0"/>
        <w:numPr>
          <w:ilvl w:val="0"/>
          <w:numId w:val="15"/>
        </w:numPr>
        <w:spacing w:line="360" w:lineRule="auto"/>
        <w:ind w:left="0" w:firstLine="709"/>
        <w:jc w:val="both"/>
        <w:rPr>
          <w:rFonts w:ascii="Times New Roman" w:hAnsi="Times New Roman"/>
          <w:sz w:val="28"/>
          <w:szCs w:val="28"/>
        </w:rPr>
      </w:pPr>
      <w:r w:rsidRPr="009D308F">
        <w:rPr>
          <w:rFonts w:ascii="Times New Roman" w:hAnsi="Times New Roman"/>
          <w:sz w:val="28"/>
          <w:szCs w:val="28"/>
        </w:rPr>
        <w:t>наличие оружия, его характеристика и обстоятельства применения;</w:t>
      </w:r>
    </w:p>
    <w:p w:rsidR="00567DDE" w:rsidRPr="009D308F" w:rsidRDefault="00567DDE" w:rsidP="009D308F">
      <w:pPr>
        <w:pStyle w:val="a3"/>
        <w:keepNext/>
        <w:widowControl w:val="0"/>
        <w:numPr>
          <w:ilvl w:val="0"/>
          <w:numId w:val="15"/>
        </w:numPr>
        <w:spacing w:line="360" w:lineRule="auto"/>
        <w:ind w:left="0" w:firstLine="709"/>
        <w:jc w:val="both"/>
        <w:rPr>
          <w:rFonts w:ascii="Times New Roman" w:hAnsi="Times New Roman"/>
          <w:sz w:val="28"/>
          <w:szCs w:val="28"/>
        </w:rPr>
      </w:pPr>
      <w:r w:rsidRPr="009D308F">
        <w:rPr>
          <w:rFonts w:ascii="Times New Roman" w:hAnsi="Times New Roman"/>
          <w:sz w:val="28"/>
          <w:szCs w:val="28"/>
        </w:rPr>
        <w:t>способы общения нападавших между собой до совершения преступления;</w:t>
      </w:r>
    </w:p>
    <w:p w:rsidR="00567DDE" w:rsidRPr="009D308F" w:rsidRDefault="00567DDE" w:rsidP="009D308F">
      <w:pPr>
        <w:pStyle w:val="a3"/>
        <w:keepNext/>
        <w:widowControl w:val="0"/>
        <w:numPr>
          <w:ilvl w:val="0"/>
          <w:numId w:val="15"/>
        </w:numPr>
        <w:spacing w:line="360" w:lineRule="auto"/>
        <w:ind w:left="0" w:firstLine="709"/>
        <w:jc w:val="both"/>
        <w:rPr>
          <w:rFonts w:ascii="Times New Roman" w:hAnsi="Times New Roman"/>
          <w:sz w:val="28"/>
          <w:szCs w:val="28"/>
        </w:rPr>
      </w:pPr>
      <w:r w:rsidRPr="009D308F">
        <w:rPr>
          <w:rFonts w:ascii="Times New Roman" w:hAnsi="Times New Roman"/>
          <w:sz w:val="28"/>
          <w:szCs w:val="28"/>
        </w:rPr>
        <w:t>характер действий потерпевшего до, во время и после совершения преступления;</w:t>
      </w:r>
    </w:p>
    <w:p w:rsidR="00567DDE" w:rsidRPr="009D308F" w:rsidRDefault="00567DDE" w:rsidP="009D308F">
      <w:pPr>
        <w:pStyle w:val="a3"/>
        <w:keepNext/>
        <w:widowControl w:val="0"/>
        <w:numPr>
          <w:ilvl w:val="0"/>
          <w:numId w:val="15"/>
        </w:numPr>
        <w:spacing w:line="360" w:lineRule="auto"/>
        <w:ind w:left="0" w:firstLine="709"/>
        <w:jc w:val="both"/>
        <w:rPr>
          <w:rFonts w:ascii="Times New Roman" w:hAnsi="Times New Roman"/>
          <w:sz w:val="28"/>
          <w:szCs w:val="28"/>
        </w:rPr>
      </w:pPr>
      <w:r w:rsidRPr="009D308F">
        <w:rPr>
          <w:rFonts w:ascii="Times New Roman" w:hAnsi="Times New Roman"/>
          <w:sz w:val="28"/>
          <w:szCs w:val="28"/>
        </w:rPr>
        <w:t>освещенность, слышимость и видимость, а также погодные условия в момент совершения преступления;</w:t>
      </w:r>
    </w:p>
    <w:p w:rsidR="00567DDE" w:rsidRPr="009D308F" w:rsidRDefault="00567DDE" w:rsidP="009D308F">
      <w:pPr>
        <w:pStyle w:val="a3"/>
        <w:keepNext/>
        <w:widowControl w:val="0"/>
        <w:numPr>
          <w:ilvl w:val="0"/>
          <w:numId w:val="15"/>
        </w:numPr>
        <w:spacing w:line="360" w:lineRule="auto"/>
        <w:ind w:left="0" w:firstLine="709"/>
        <w:jc w:val="both"/>
        <w:rPr>
          <w:rFonts w:ascii="Times New Roman" w:hAnsi="Times New Roman"/>
          <w:sz w:val="28"/>
          <w:szCs w:val="28"/>
        </w:rPr>
      </w:pPr>
      <w:r w:rsidRPr="009D308F">
        <w:rPr>
          <w:rFonts w:ascii="Times New Roman" w:hAnsi="Times New Roman"/>
          <w:sz w:val="28"/>
          <w:szCs w:val="28"/>
        </w:rPr>
        <w:t>какие повреждения и следы могли остаться на теле или одежде преступников при совершении преступления;</w:t>
      </w:r>
    </w:p>
    <w:p w:rsidR="00567DDE" w:rsidRPr="009D308F" w:rsidRDefault="00B45069" w:rsidP="009D308F">
      <w:pPr>
        <w:pStyle w:val="a3"/>
        <w:keepNext/>
        <w:widowControl w:val="0"/>
        <w:numPr>
          <w:ilvl w:val="0"/>
          <w:numId w:val="15"/>
        </w:numPr>
        <w:spacing w:line="360" w:lineRule="auto"/>
        <w:ind w:left="0" w:firstLine="709"/>
        <w:jc w:val="both"/>
        <w:rPr>
          <w:rFonts w:ascii="Times New Roman" w:hAnsi="Times New Roman"/>
          <w:sz w:val="28"/>
          <w:szCs w:val="28"/>
        </w:rPr>
      </w:pPr>
      <w:r w:rsidRPr="009D308F">
        <w:rPr>
          <w:rFonts w:ascii="Times New Roman" w:hAnsi="Times New Roman"/>
          <w:sz w:val="28"/>
          <w:szCs w:val="28"/>
        </w:rPr>
        <w:t>имеется ли в собственности у потерпевшего автомобиль «ГАЗ»</w:t>
      </w:r>
      <w:r w:rsidR="00567DDE" w:rsidRPr="009D308F">
        <w:rPr>
          <w:rFonts w:ascii="Times New Roman" w:hAnsi="Times New Roman"/>
          <w:sz w:val="28"/>
          <w:szCs w:val="28"/>
        </w:rPr>
        <w:t>;</w:t>
      </w:r>
    </w:p>
    <w:p w:rsidR="00567DDE" w:rsidRPr="009D308F" w:rsidRDefault="00567DDE" w:rsidP="009D308F">
      <w:pPr>
        <w:pStyle w:val="a3"/>
        <w:keepNext/>
        <w:widowControl w:val="0"/>
        <w:numPr>
          <w:ilvl w:val="0"/>
          <w:numId w:val="15"/>
        </w:numPr>
        <w:spacing w:line="360" w:lineRule="auto"/>
        <w:ind w:left="0" w:firstLine="709"/>
        <w:jc w:val="both"/>
        <w:rPr>
          <w:rFonts w:ascii="Times New Roman" w:hAnsi="Times New Roman"/>
          <w:sz w:val="28"/>
          <w:szCs w:val="28"/>
        </w:rPr>
      </w:pPr>
      <w:r w:rsidRPr="009D308F">
        <w:rPr>
          <w:rFonts w:ascii="Times New Roman" w:hAnsi="Times New Roman"/>
          <w:sz w:val="28"/>
          <w:szCs w:val="28"/>
        </w:rPr>
        <w:t>данные о физическом состоянии потерпевшего в момент происшествия (болезнь, состояние зрения, слуха, опьянение), а также о психическом состоянии;</w:t>
      </w:r>
    </w:p>
    <w:p w:rsidR="00567DDE" w:rsidRPr="009D308F" w:rsidRDefault="00567DDE" w:rsidP="009D308F">
      <w:pPr>
        <w:pStyle w:val="a3"/>
        <w:keepNext/>
        <w:widowControl w:val="0"/>
        <w:numPr>
          <w:ilvl w:val="0"/>
          <w:numId w:val="15"/>
        </w:numPr>
        <w:spacing w:line="360" w:lineRule="auto"/>
        <w:ind w:left="0" w:firstLine="709"/>
        <w:jc w:val="both"/>
        <w:rPr>
          <w:rFonts w:ascii="Times New Roman" w:hAnsi="Times New Roman"/>
          <w:sz w:val="28"/>
          <w:szCs w:val="28"/>
        </w:rPr>
      </w:pPr>
      <w:r w:rsidRPr="009D308F">
        <w:rPr>
          <w:rFonts w:ascii="Times New Roman" w:hAnsi="Times New Roman"/>
          <w:sz w:val="28"/>
          <w:szCs w:val="28"/>
        </w:rPr>
        <w:t>может ли потерпевший опознать преступников.</w:t>
      </w:r>
    </w:p>
    <w:p w:rsidR="002E5DA1" w:rsidRPr="009D308F" w:rsidRDefault="002E5DA1"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Аналогичные перечисленным вопросы следует выяснить и у свидетелей-очевидцев.</w:t>
      </w:r>
    </w:p>
    <w:p w:rsidR="002E5DA1" w:rsidRPr="009D308F" w:rsidRDefault="002E5DA1"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Следует иметь в виду, что полнота и правдивость показаний потерпевших и свидетелей-очевидцев во многом зависят от ряда объективных и субъективных факторов, которые влекут возможную неточность восприятия обстоятельств нападения, характера действий и примет внешности каждого из соучастников разбойного нападения или грабежа: неожиданность и скоротечность события; острое эмоциональное состояние, пережитое допрашиваемым в процессе преступления; недостаточная освещенность, слышимость в момент нападения; воздействие на допрашиваемого со стороны нападавших и боязнь их мести; характер и степень причиненного вреда здоровью и др.</w:t>
      </w:r>
    </w:p>
    <w:p w:rsidR="002E5DA1" w:rsidRPr="009D308F" w:rsidRDefault="002E5DA1"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Когда при нападении здоровью потерпевшего причинен значительный вред, нанесены тяжкие телесные повреждения, которые могут повлечь его смерть, после оказания ему неотложной медицинской помоги, с разрешения и в присутствии врача потерпевшего надо немедленно допросить либо ограничиться краткой беседой по наиболее интересующим следствие вопросам, результаты которой оформляются протоколом за подписью следователя и присутствующего врача, а лучше — на видео- или звукозаписывающую аппаратуру.</w:t>
      </w:r>
    </w:p>
    <w:p w:rsidR="00F3583B" w:rsidRPr="009D308F" w:rsidRDefault="00F3583B" w:rsidP="009D308F">
      <w:pPr>
        <w:pStyle w:val="a3"/>
        <w:keepNext/>
        <w:widowControl w:val="0"/>
        <w:numPr>
          <w:ilvl w:val="0"/>
          <w:numId w:val="8"/>
        </w:numPr>
        <w:spacing w:line="360" w:lineRule="auto"/>
        <w:ind w:left="0" w:firstLine="709"/>
        <w:jc w:val="both"/>
        <w:rPr>
          <w:rFonts w:ascii="Times New Roman" w:hAnsi="Times New Roman"/>
          <w:sz w:val="28"/>
          <w:szCs w:val="28"/>
        </w:rPr>
      </w:pPr>
      <w:r w:rsidRPr="009D308F">
        <w:rPr>
          <w:rFonts w:ascii="Times New Roman" w:hAnsi="Times New Roman"/>
          <w:sz w:val="28"/>
          <w:szCs w:val="28"/>
        </w:rPr>
        <w:t>Определите, какие экспертизы должны быть назначены в данном</w:t>
      </w:r>
      <w:r w:rsidR="002E5DA1" w:rsidRPr="009D308F">
        <w:rPr>
          <w:rFonts w:ascii="Times New Roman" w:hAnsi="Times New Roman"/>
          <w:sz w:val="28"/>
          <w:szCs w:val="28"/>
        </w:rPr>
        <w:t xml:space="preserve"> </w:t>
      </w:r>
      <w:r w:rsidRPr="009D308F">
        <w:rPr>
          <w:rFonts w:ascii="Times New Roman" w:hAnsi="Times New Roman"/>
          <w:sz w:val="28"/>
          <w:szCs w:val="28"/>
        </w:rPr>
        <w:t>случае. Вынесите</w:t>
      </w:r>
      <w:r w:rsidR="00805BD1">
        <w:rPr>
          <w:rFonts w:ascii="Times New Roman" w:hAnsi="Times New Roman"/>
          <w:sz w:val="28"/>
          <w:szCs w:val="28"/>
        </w:rPr>
        <w:t xml:space="preserve"> постановления об их назначении</w:t>
      </w:r>
    </w:p>
    <w:p w:rsidR="00F3583B" w:rsidRPr="009D308F" w:rsidRDefault="00F3583B" w:rsidP="009D308F">
      <w:pPr>
        <w:pStyle w:val="a3"/>
        <w:keepNext/>
        <w:widowControl w:val="0"/>
        <w:spacing w:line="360" w:lineRule="auto"/>
        <w:ind w:firstLine="709"/>
        <w:jc w:val="both"/>
        <w:rPr>
          <w:rFonts w:ascii="Times New Roman" w:hAnsi="Times New Roman"/>
          <w:sz w:val="28"/>
          <w:szCs w:val="28"/>
        </w:rPr>
      </w:pPr>
    </w:p>
    <w:p w:rsidR="00C42185" w:rsidRPr="009D308F" w:rsidRDefault="00C42185"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Судебно-медицинская экспертиза обычно назначается для освидетельствования потерпевшего. Судебно-медицинский эксперт может определить характер и степень тяжести нанесенного при нападении вреда здоровью, а также чем нанесены повреждения и какова их давность. Определение тяжести вреда здоровью необходимо для правильной квалификации разбойного нападения. Кроме того, путем судебно-медицинского освидетельствования потерпевшего можно определить, в каком положении он находился в момент нанесения ему повреждений и не могли ли быть нанесены эти повреждения им самим. Последнее обстоятельство имеет очень важное значение при исследовании версии об инсценировки нападения.</w:t>
      </w:r>
    </w:p>
    <w:p w:rsidR="00C42185" w:rsidRPr="009D308F" w:rsidRDefault="00C42185" w:rsidP="009D308F">
      <w:pPr>
        <w:pStyle w:val="a3"/>
        <w:keepNext/>
        <w:widowControl w:val="0"/>
        <w:spacing w:line="360" w:lineRule="auto"/>
        <w:ind w:firstLine="709"/>
        <w:jc w:val="both"/>
        <w:rPr>
          <w:rFonts w:ascii="Times New Roman" w:hAnsi="Times New Roman"/>
          <w:sz w:val="28"/>
          <w:szCs w:val="28"/>
        </w:rPr>
      </w:pPr>
      <w:r w:rsidRPr="009D308F">
        <w:rPr>
          <w:rFonts w:ascii="Times New Roman" w:hAnsi="Times New Roman"/>
          <w:sz w:val="28"/>
          <w:szCs w:val="28"/>
        </w:rPr>
        <w:t>На разрешение судебно-медицинского эксперта могут быть поставлены следующие вопросы:</w:t>
      </w:r>
    </w:p>
    <w:p w:rsidR="00C42185" w:rsidRPr="009D308F" w:rsidRDefault="00C42185" w:rsidP="009D308F">
      <w:pPr>
        <w:pStyle w:val="a3"/>
        <w:keepNext/>
        <w:widowControl w:val="0"/>
        <w:numPr>
          <w:ilvl w:val="0"/>
          <w:numId w:val="21"/>
        </w:numPr>
        <w:spacing w:line="360" w:lineRule="auto"/>
        <w:ind w:left="0" w:firstLine="709"/>
        <w:jc w:val="both"/>
        <w:rPr>
          <w:rFonts w:ascii="Times New Roman" w:hAnsi="Times New Roman"/>
          <w:sz w:val="28"/>
          <w:szCs w:val="28"/>
        </w:rPr>
      </w:pPr>
      <w:r w:rsidRPr="009D308F">
        <w:rPr>
          <w:rFonts w:ascii="Times New Roman" w:hAnsi="Times New Roman"/>
          <w:sz w:val="28"/>
          <w:szCs w:val="28"/>
        </w:rPr>
        <w:t>Имеются ли у данного лица какие-либо повреждения, и если да, то каковы их характер, количество и локализация?</w:t>
      </w:r>
    </w:p>
    <w:p w:rsidR="00C42185" w:rsidRPr="009D308F" w:rsidRDefault="00C42185" w:rsidP="009D308F">
      <w:pPr>
        <w:pStyle w:val="a3"/>
        <w:keepNext/>
        <w:widowControl w:val="0"/>
        <w:numPr>
          <w:ilvl w:val="0"/>
          <w:numId w:val="21"/>
        </w:numPr>
        <w:spacing w:line="360" w:lineRule="auto"/>
        <w:ind w:left="0" w:firstLine="709"/>
        <w:jc w:val="both"/>
        <w:rPr>
          <w:rFonts w:ascii="Times New Roman" w:hAnsi="Times New Roman"/>
          <w:sz w:val="28"/>
          <w:szCs w:val="28"/>
        </w:rPr>
      </w:pPr>
      <w:r w:rsidRPr="009D308F">
        <w:rPr>
          <w:rFonts w:ascii="Times New Roman" w:hAnsi="Times New Roman"/>
          <w:sz w:val="28"/>
          <w:szCs w:val="28"/>
        </w:rPr>
        <w:t>Каким орудием (оружием) и каким способом нанесено повреждение? Не могло ли оно быть причинено представленным орудием (оружием)?</w:t>
      </w:r>
    </w:p>
    <w:p w:rsidR="00C42185" w:rsidRPr="009D308F" w:rsidRDefault="00C42185" w:rsidP="009D308F">
      <w:pPr>
        <w:pStyle w:val="a3"/>
        <w:keepNext/>
        <w:widowControl w:val="0"/>
        <w:numPr>
          <w:ilvl w:val="0"/>
          <w:numId w:val="21"/>
        </w:numPr>
        <w:spacing w:line="360" w:lineRule="auto"/>
        <w:ind w:left="0" w:firstLine="709"/>
        <w:jc w:val="both"/>
        <w:rPr>
          <w:rFonts w:ascii="Times New Roman" w:hAnsi="Times New Roman"/>
          <w:sz w:val="28"/>
          <w:szCs w:val="28"/>
        </w:rPr>
      </w:pPr>
      <w:r w:rsidRPr="009D308F">
        <w:rPr>
          <w:rFonts w:ascii="Times New Roman" w:hAnsi="Times New Roman"/>
          <w:sz w:val="28"/>
          <w:szCs w:val="28"/>
        </w:rPr>
        <w:t>Каково наиболее вероятное взаиморасположение потерпевшего и нападавшего в момент получения потерпевшим телесных повреждений? Могли ли телесные повреждения, установленные у данного лица, быть получены при конкретных обстоятельствах и условиях, о которых показывает потерпевший (характер орудий, взаимное положение лиц в момент нанесения повреждений и т.д.)?</w:t>
      </w:r>
    </w:p>
    <w:p w:rsidR="00C42185" w:rsidRPr="009D308F" w:rsidRDefault="00C42185" w:rsidP="009D308F">
      <w:pPr>
        <w:pStyle w:val="a3"/>
        <w:keepNext/>
        <w:widowControl w:val="0"/>
        <w:numPr>
          <w:ilvl w:val="0"/>
          <w:numId w:val="21"/>
        </w:numPr>
        <w:spacing w:line="360" w:lineRule="auto"/>
        <w:ind w:left="0" w:firstLine="709"/>
        <w:jc w:val="both"/>
        <w:rPr>
          <w:rFonts w:ascii="Times New Roman" w:hAnsi="Times New Roman"/>
          <w:sz w:val="28"/>
          <w:szCs w:val="28"/>
        </w:rPr>
      </w:pPr>
      <w:r w:rsidRPr="009D308F">
        <w:rPr>
          <w:rFonts w:ascii="Times New Roman" w:hAnsi="Times New Roman"/>
          <w:sz w:val="28"/>
          <w:szCs w:val="28"/>
        </w:rPr>
        <w:t>Какова давность повреждений, полученных потерпевшим? Нанесены ли повреждения потерпевшему в одно и то же или разное время? Каково было количество ударов и какова их последовательность? Имеется ли возможность по обнаруженным на теле повреждениям определить направление и примерную силу удара?</w:t>
      </w:r>
    </w:p>
    <w:p w:rsidR="00C42185" w:rsidRPr="009D308F" w:rsidRDefault="00C42185" w:rsidP="009D308F">
      <w:pPr>
        <w:pStyle w:val="a3"/>
        <w:keepNext/>
        <w:widowControl w:val="0"/>
        <w:numPr>
          <w:ilvl w:val="0"/>
          <w:numId w:val="21"/>
        </w:numPr>
        <w:spacing w:line="360" w:lineRule="auto"/>
        <w:ind w:left="0" w:firstLine="709"/>
        <w:jc w:val="both"/>
        <w:rPr>
          <w:rFonts w:ascii="Times New Roman" w:hAnsi="Times New Roman"/>
          <w:sz w:val="28"/>
          <w:szCs w:val="28"/>
        </w:rPr>
      </w:pPr>
      <w:r w:rsidRPr="009D308F">
        <w:rPr>
          <w:rFonts w:ascii="Times New Roman" w:hAnsi="Times New Roman"/>
          <w:sz w:val="28"/>
          <w:szCs w:val="28"/>
        </w:rPr>
        <w:t>Могли ли быть причинены повреждения, обнаруженные у потерпевшего, его же собственной рукой?</w:t>
      </w:r>
    </w:p>
    <w:p w:rsidR="00C42185" w:rsidRPr="009D308F" w:rsidRDefault="00C42185" w:rsidP="009D308F">
      <w:pPr>
        <w:pStyle w:val="a3"/>
        <w:keepNext/>
        <w:widowControl w:val="0"/>
        <w:numPr>
          <w:ilvl w:val="0"/>
          <w:numId w:val="21"/>
        </w:numPr>
        <w:spacing w:line="360" w:lineRule="auto"/>
        <w:ind w:left="0" w:firstLine="709"/>
        <w:jc w:val="both"/>
        <w:rPr>
          <w:rFonts w:ascii="Times New Roman" w:hAnsi="Times New Roman"/>
          <w:sz w:val="28"/>
          <w:szCs w:val="28"/>
        </w:rPr>
      </w:pPr>
      <w:r w:rsidRPr="009D308F">
        <w:rPr>
          <w:rFonts w:ascii="Times New Roman" w:hAnsi="Times New Roman"/>
          <w:sz w:val="28"/>
          <w:szCs w:val="28"/>
        </w:rPr>
        <w:t>Какова степень тяжести телесных повреждений, обнаруженных у данного лица? Является ли данное повреждение опасным для жизни?</w:t>
      </w:r>
    </w:p>
    <w:p w:rsidR="00C42185" w:rsidRPr="009D308F" w:rsidRDefault="00C42185" w:rsidP="009D308F">
      <w:pPr>
        <w:pStyle w:val="a3"/>
        <w:keepNext/>
        <w:widowControl w:val="0"/>
        <w:numPr>
          <w:ilvl w:val="0"/>
          <w:numId w:val="21"/>
        </w:numPr>
        <w:spacing w:line="360" w:lineRule="auto"/>
        <w:ind w:left="0" w:firstLine="709"/>
        <w:jc w:val="both"/>
        <w:rPr>
          <w:rFonts w:ascii="Times New Roman" w:hAnsi="Times New Roman"/>
          <w:sz w:val="28"/>
          <w:szCs w:val="28"/>
        </w:rPr>
      </w:pPr>
      <w:r w:rsidRPr="009D308F">
        <w:rPr>
          <w:rFonts w:ascii="Times New Roman" w:hAnsi="Times New Roman"/>
          <w:sz w:val="28"/>
          <w:szCs w:val="28"/>
        </w:rPr>
        <w:t>Каковы размеры стойкой утраты общей и профессиональной трудоспособности у данного лица? Какова длительность расстройства здоровья потерпевшего в связи с полученным повреждением?</w:t>
      </w:r>
    </w:p>
    <w:p w:rsidR="00C42185" w:rsidRPr="009D308F" w:rsidRDefault="00C42185" w:rsidP="009D308F">
      <w:pPr>
        <w:pStyle w:val="a3"/>
        <w:keepNext/>
        <w:widowControl w:val="0"/>
        <w:numPr>
          <w:ilvl w:val="0"/>
          <w:numId w:val="21"/>
        </w:numPr>
        <w:spacing w:line="360" w:lineRule="auto"/>
        <w:ind w:left="0" w:firstLine="709"/>
        <w:jc w:val="both"/>
        <w:rPr>
          <w:rFonts w:ascii="Times New Roman" w:hAnsi="Times New Roman"/>
          <w:sz w:val="28"/>
          <w:szCs w:val="28"/>
        </w:rPr>
      </w:pPr>
      <w:r w:rsidRPr="009D308F">
        <w:rPr>
          <w:rFonts w:ascii="Times New Roman" w:hAnsi="Times New Roman"/>
          <w:sz w:val="28"/>
          <w:szCs w:val="28"/>
        </w:rPr>
        <w:t>Имеются ли у освидетельствуемого рубцы на теле, и если да, то каково их происхождение? Являются ли они результатом травмы или заболевания? Какова давность рубцов кожи?</w:t>
      </w:r>
    </w:p>
    <w:p w:rsidR="00C42185" w:rsidRPr="009D308F" w:rsidRDefault="00C42185" w:rsidP="009D308F">
      <w:pPr>
        <w:keepNext/>
        <w:widowControl w:val="0"/>
        <w:spacing w:after="0" w:line="360" w:lineRule="auto"/>
        <w:ind w:firstLine="709"/>
        <w:jc w:val="both"/>
        <w:rPr>
          <w:rFonts w:ascii="Times New Roman" w:hAnsi="Times New Roman"/>
          <w:sz w:val="28"/>
          <w:szCs w:val="28"/>
        </w:rPr>
      </w:pPr>
      <w:r w:rsidRPr="009D308F">
        <w:rPr>
          <w:rFonts w:ascii="Times New Roman" w:hAnsi="Times New Roman"/>
          <w:sz w:val="28"/>
          <w:szCs w:val="28"/>
        </w:rPr>
        <w:t>Судебно-медицинская экспертиза на установление и исследование крови, обнаруженной на месте происшествия,</w:t>
      </w:r>
      <w:r w:rsidR="009D308F">
        <w:rPr>
          <w:rFonts w:ascii="Times New Roman" w:hAnsi="Times New Roman"/>
          <w:sz w:val="28"/>
          <w:szCs w:val="28"/>
        </w:rPr>
        <w:t xml:space="preserve"> </w:t>
      </w:r>
      <w:r w:rsidRPr="009D308F">
        <w:rPr>
          <w:rFonts w:ascii="Times New Roman" w:hAnsi="Times New Roman"/>
          <w:sz w:val="28"/>
          <w:szCs w:val="28"/>
        </w:rPr>
        <w:t>на ноже, газете «Тихоокеанская звезда».</w:t>
      </w:r>
    </w:p>
    <w:p w:rsidR="00C42185" w:rsidRPr="009D308F" w:rsidRDefault="00C42185" w:rsidP="009D308F">
      <w:pPr>
        <w:keepNext/>
        <w:widowControl w:val="0"/>
        <w:numPr>
          <w:ilvl w:val="0"/>
          <w:numId w:val="17"/>
        </w:numPr>
        <w:tabs>
          <w:tab w:val="clear" w:pos="1440"/>
          <w:tab w:val="num" w:pos="360"/>
        </w:tabs>
        <w:autoSpaceDE w:val="0"/>
        <w:autoSpaceDN w:val="0"/>
        <w:adjustRightInd w:val="0"/>
        <w:spacing w:after="0" w:line="360" w:lineRule="auto"/>
        <w:ind w:left="0" w:firstLine="709"/>
        <w:jc w:val="both"/>
        <w:rPr>
          <w:rFonts w:ascii="Times New Roman" w:hAnsi="Times New Roman"/>
          <w:sz w:val="28"/>
          <w:szCs w:val="28"/>
        </w:rPr>
      </w:pPr>
      <w:r w:rsidRPr="009D308F">
        <w:rPr>
          <w:rFonts w:ascii="Times New Roman" w:hAnsi="Times New Roman"/>
          <w:sz w:val="28"/>
          <w:szCs w:val="28"/>
        </w:rPr>
        <w:t>Являются ли данные пятна кровью? Чьей ( человек, животное)?</w:t>
      </w:r>
    </w:p>
    <w:p w:rsidR="00C42185" w:rsidRPr="009D308F" w:rsidRDefault="00C42185" w:rsidP="009D308F">
      <w:pPr>
        <w:keepNext/>
        <w:widowControl w:val="0"/>
        <w:numPr>
          <w:ilvl w:val="0"/>
          <w:numId w:val="17"/>
        </w:numPr>
        <w:tabs>
          <w:tab w:val="clear" w:pos="1440"/>
          <w:tab w:val="num" w:pos="360"/>
        </w:tabs>
        <w:autoSpaceDE w:val="0"/>
        <w:autoSpaceDN w:val="0"/>
        <w:adjustRightInd w:val="0"/>
        <w:spacing w:after="0" w:line="360" w:lineRule="auto"/>
        <w:ind w:left="0" w:firstLine="709"/>
        <w:jc w:val="both"/>
        <w:rPr>
          <w:rFonts w:ascii="Times New Roman" w:hAnsi="Times New Roman"/>
          <w:sz w:val="28"/>
          <w:szCs w:val="28"/>
        </w:rPr>
      </w:pPr>
      <w:r w:rsidRPr="009D308F">
        <w:rPr>
          <w:rFonts w:ascii="Times New Roman" w:hAnsi="Times New Roman"/>
          <w:sz w:val="28"/>
          <w:szCs w:val="28"/>
        </w:rPr>
        <w:t>Какая группа крови?</w:t>
      </w:r>
    </w:p>
    <w:p w:rsidR="00C42185" w:rsidRPr="009D308F" w:rsidRDefault="00C42185" w:rsidP="009D308F">
      <w:pPr>
        <w:keepNext/>
        <w:widowControl w:val="0"/>
        <w:numPr>
          <w:ilvl w:val="0"/>
          <w:numId w:val="17"/>
        </w:numPr>
        <w:tabs>
          <w:tab w:val="clear" w:pos="1440"/>
          <w:tab w:val="num" w:pos="360"/>
        </w:tabs>
        <w:autoSpaceDE w:val="0"/>
        <w:autoSpaceDN w:val="0"/>
        <w:adjustRightInd w:val="0"/>
        <w:spacing w:after="0" w:line="360" w:lineRule="auto"/>
        <w:ind w:left="0" w:firstLine="709"/>
        <w:jc w:val="both"/>
        <w:rPr>
          <w:rFonts w:ascii="Times New Roman" w:hAnsi="Times New Roman"/>
          <w:sz w:val="28"/>
          <w:szCs w:val="28"/>
        </w:rPr>
      </w:pPr>
      <w:r w:rsidRPr="009D308F">
        <w:rPr>
          <w:rFonts w:ascii="Times New Roman" w:hAnsi="Times New Roman"/>
          <w:sz w:val="28"/>
          <w:szCs w:val="28"/>
        </w:rPr>
        <w:t>Какой тип крови?</w:t>
      </w:r>
    </w:p>
    <w:p w:rsidR="00C42185" w:rsidRPr="009D308F" w:rsidRDefault="00C42185" w:rsidP="009D308F">
      <w:pPr>
        <w:keepNext/>
        <w:widowControl w:val="0"/>
        <w:numPr>
          <w:ilvl w:val="0"/>
          <w:numId w:val="17"/>
        </w:numPr>
        <w:tabs>
          <w:tab w:val="clear" w:pos="1440"/>
          <w:tab w:val="num" w:pos="360"/>
        </w:tabs>
        <w:autoSpaceDE w:val="0"/>
        <w:autoSpaceDN w:val="0"/>
        <w:adjustRightInd w:val="0"/>
        <w:spacing w:after="0" w:line="360" w:lineRule="auto"/>
        <w:ind w:left="0" w:firstLine="709"/>
        <w:jc w:val="both"/>
        <w:rPr>
          <w:rFonts w:ascii="Times New Roman" w:hAnsi="Times New Roman"/>
          <w:sz w:val="28"/>
          <w:szCs w:val="28"/>
        </w:rPr>
      </w:pPr>
      <w:r w:rsidRPr="009D308F">
        <w:rPr>
          <w:rFonts w:ascii="Times New Roman" w:hAnsi="Times New Roman"/>
          <w:sz w:val="28"/>
          <w:szCs w:val="28"/>
        </w:rPr>
        <w:t>Принадлежит кровь мужчине или женщине ?</w:t>
      </w:r>
    </w:p>
    <w:p w:rsidR="00C42185" w:rsidRPr="009D308F" w:rsidRDefault="00C42185" w:rsidP="009D308F">
      <w:pPr>
        <w:keepNext/>
        <w:widowControl w:val="0"/>
        <w:numPr>
          <w:ilvl w:val="0"/>
          <w:numId w:val="17"/>
        </w:numPr>
        <w:tabs>
          <w:tab w:val="clear" w:pos="1440"/>
          <w:tab w:val="num" w:pos="360"/>
        </w:tabs>
        <w:autoSpaceDE w:val="0"/>
        <w:autoSpaceDN w:val="0"/>
        <w:adjustRightInd w:val="0"/>
        <w:spacing w:after="0" w:line="360" w:lineRule="auto"/>
        <w:ind w:left="0" w:firstLine="709"/>
        <w:jc w:val="both"/>
        <w:rPr>
          <w:rFonts w:ascii="Times New Roman" w:hAnsi="Times New Roman"/>
          <w:sz w:val="28"/>
          <w:szCs w:val="28"/>
        </w:rPr>
      </w:pPr>
      <w:r w:rsidRPr="009D308F">
        <w:rPr>
          <w:rFonts w:ascii="Times New Roman" w:hAnsi="Times New Roman"/>
          <w:sz w:val="28"/>
          <w:szCs w:val="28"/>
        </w:rPr>
        <w:t>Установить региональное происхождение человеческой крови (из полости рта, носа, из нарывов, менструальная)</w:t>
      </w:r>
    </w:p>
    <w:p w:rsidR="00C42185" w:rsidRPr="009D308F" w:rsidRDefault="00C42185" w:rsidP="009D308F">
      <w:pPr>
        <w:keepNext/>
        <w:widowControl w:val="0"/>
        <w:numPr>
          <w:ilvl w:val="0"/>
          <w:numId w:val="17"/>
        </w:numPr>
        <w:tabs>
          <w:tab w:val="clear" w:pos="1440"/>
          <w:tab w:val="num" w:pos="360"/>
        </w:tabs>
        <w:autoSpaceDE w:val="0"/>
        <w:autoSpaceDN w:val="0"/>
        <w:adjustRightInd w:val="0"/>
        <w:spacing w:after="0" w:line="360" w:lineRule="auto"/>
        <w:ind w:left="0" w:firstLine="709"/>
        <w:jc w:val="both"/>
        <w:rPr>
          <w:rFonts w:ascii="Times New Roman" w:hAnsi="Times New Roman"/>
          <w:sz w:val="28"/>
          <w:szCs w:val="28"/>
        </w:rPr>
      </w:pPr>
      <w:r w:rsidRPr="009D308F">
        <w:rPr>
          <w:rFonts w:ascii="Times New Roman" w:hAnsi="Times New Roman"/>
          <w:sz w:val="28"/>
          <w:szCs w:val="28"/>
        </w:rPr>
        <w:t>Определить давность образования кровяных следов</w:t>
      </w:r>
    </w:p>
    <w:p w:rsidR="00C42185" w:rsidRPr="009D308F" w:rsidRDefault="00C42185" w:rsidP="009D308F">
      <w:pPr>
        <w:keepNext/>
        <w:widowControl w:val="0"/>
        <w:numPr>
          <w:ilvl w:val="0"/>
          <w:numId w:val="17"/>
        </w:numPr>
        <w:tabs>
          <w:tab w:val="clear" w:pos="1440"/>
          <w:tab w:val="num" w:pos="360"/>
        </w:tabs>
        <w:autoSpaceDE w:val="0"/>
        <w:autoSpaceDN w:val="0"/>
        <w:adjustRightInd w:val="0"/>
        <w:spacing w:after="0" w:line="360" w:lineRule="auto"/>
        <w:ind w:left="0" w:firstLine="709"/>
        <w:jc w:val="both"/>
        <w:rPr>
          <w:rFonts w:ascii="Times New Roman" w:hAnsi="Times New Roman"/>
          <w:sz w:val="28"/>
          <w:szCs w:val="28"/>
        </w:rPr>
      </w:pPr>
      <w:r w:rsidRPr="009D308F">
        <w:rPr>
          <w:rFonts w:ascii="Times New Roman" w:hAnsi="Times New Roman"/>
          <w:sz w:val="28"/>
          <w:szCs w:val="28"/>
        </w:rPr>
        <w:t>Является ли кровь, обнаруженная на месте происшествия идентичной крови, обнаруженной на ноже, газете «Тихоокеанская звезда»?</w:t>
      </w:r>
    </w:p>
    <w:p w:rsidR="00C42185" w:rsidRPr="009D308F" w:rsidRDefault="00C42185" w:rsidP="009D308F">
      <w:pPr>
        <w:keepNext/>
        <w:widowControl w:val="0"/>
        <w:numPr>
          <w:ilvl w:val="0"/>
          <w:numId w:val="17"/>
        </w:numPr>
        <w:tabs>
          <w:tab w:val="clear" w:pos="1440"/>
          <w:tab w:val="num" w:pos="360"/>
        </w:tabs>
        <w:autoSpaceDE w:val="0"/>
        <w:autoSpaceDN w:val="0"/>
        <w:adjustRightInd w:val="0"/>
        <w:spacing w:after="0" w:line="360" w:lineRule="auto"/>
        <w:ind w:left="0" w:firstLine="709"/>
        <w:jc w:val="both"/>
        <w:rPr>
          <w:rFonts w:ascii="Times New Roman" w:hAnsi="Times New Roman"/>
          <w:sz w:val="28"/>
          <w:szCs w:val="28"/>
        </w:rPr>
      </w:pPr>
      <w:r w:rsidRPr="009D308F">
        <w:rPr>
          <w:rFonts w:ascii="Times New Roman" w:hAnsi="Times New Roman"/>
          <w:sz w:val="28"/>
          <w:szCs w:val="28"/>
        </w:rPr>
        <w:t>Является ли кровь идентичной по групповой принадлежности крови потерпевшего?</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Назначение дактилоскопической экспертизы для идентификации личности по следам пальцев рук. На разрешение эксперта можно поставить следующие вопросы:</w:t>
      </w:r>
    </w:p>
    <w:p w:rsidR="002E5DA1" w:rsidRPr="009D308F" w:rsidRDefault="002E5DA1" w:rsidP="009D308F">
      <w:pPr>
        <w:keepNext/>
        <w:widowControl w:val="0"/>
        <w:numPr>
          <w:ilvl w:val="0"/>
          <w:numId w:val="16"/>
        </w:numPr>
        <w:tabs>
          <w:tab w:val="clear" w:pos="1440"/>
          <w:tab w:val="num" w:pos="180"/>
        </w:tabs>
        <w:autoSpaceDE w:val="0"/>
        <w:autoSpaceDN w:val="0"/>
        <w:adjustRightInd w:val="0"/>
        <w:spacing w:after="0" w:line="360" w:lineRule="auto"/>
        <w:ind w:left="0" w:firstLine="709"/>
        <w:jc w:val="both"/>
        <w:rPr>
          <w:rFonts w:ascii="Times New Roman" w:hAnsi="Times New Roman"/>
          <w:sz w:val="28"/>
          <w:szCs w:val="28"/>
        </w:rPr>
      </w:pPr>
      <w:r w:rsidRPr="009D308F">
        <w:rPr>
          <w:rFonts w:ascii="Times New Roman" w:hAnsi="Times New Roman"/>
          <w:sz w:val="28"/>
          <w:szCs w:val="28"/>
        </w:rPr>
        <w:t xml:space="preserve">Имеются ли на представленных объектах (кожаный чехол для ключей, нож) следы рук? </w:t>
      </w:r>
    </w:p>
    <w:p w:rsidR="002E5DA1" w:rsidRPr="009D308F" w:rsidRDefault="002E5DA1" w:rsidP="009D308F">
      <w:pPr>
        <w:keepNext/>
        <w:widowControl w:val="0"/>
        <w:numPr>
          <w:ilvl w:val="0"/>
          <w:numId w:val="16"/>
        </w:numPr>
        <w:tabs>
          <w:tab w:val="clear" w:pos="1440"/>
          <w:tab w:val="num" w:pos="180"/>
        </w:tabs>
        <w:autoSpaceDE w:val="0"/>
        <w:autoSpaceDN w:val="0"/>
        <w:adjustRightInd w:val="0"/>
        <w:spacing w:after="0" w:line="360" w:lineRule="auto"/>
        <w:ind w:left="0" w:firstLine="709"/>
        <w:jc w:val="both"/>
        <w:rPr>
          <w:rFonts w:ascii="Times New Roman" w:hAnsi="Times New Roman"/>
          <w:sz w:val="28"/>
          <w:szCs w:val="28"/>
        </w:rPr>
      </w:pPr>
      <w:r w:rsidRPr="009D308F">
        <w:rPr>
          <w:rFonts w:ascii="Times New Roman" w:hAnsi="Times New Roman"/>
          <w:sz w:val="28"/>
          <w:szCs w:val="28"/>
        </w:rPr>
        <w:t>Пригодны ли они для идентификации лица?</w:t>
      </w:r>
    </w:p>
    <w:p w:rsidR="002E5DA1" w:rsidRPr="009D308F" w:rsidRDefault="002E5DA1" w:rsidP="009D308F">
      <w:pPr>
        <w:keepNext/>
        <w:widowControl w:val="0"/>
        <w:numPr>
          <w:ilvl w:val="0"/>
          <w:numId w:val="16"/>
        </w:numPr>
        <w:tabs>
          <w:tab w:val="clear" w:pos="1440"/>
          <w:tab w:val="num" w:pos="180"/>
        </w:tabs>
        <w:autoSpaceDE w:val="0"/>
        <w:autoSpaceDN w:val="0"/>
        <w:adjustRightInd w:val="0"/>
        <w:spacing w:after="0" w:line="360" w:lineRule="auto"/>
        <w:ind w:left="0" w:firstLine="709"/>
        <w:jc w:val="both"/>
        <w:rPr>
          <w:rFonts w:ascii="Times New Roman" w:hAnsi="Times New Roman"/>
          <w:sz w:val="28"/>
          <w:szCs w:val="28"/>
        </w:rPr>
      </w:pPr>
      <w:r w:rsidRPr="009D308F">
        <w:rPr>
          <w:rFonts w:ascii="Times New Roman" w:hAnsi="Times New Roman"/>
          <w:sz w:val="28"/>
          <w:szCs w:val="28"/>
        </w:rPr>
        <w:t>Какой рукой и какими пальцами оставлены следы на данном предмете? Каково взаиморасположение следов пальцев рук, какова их локализация на различных предметах?</w:t>
      </w:r>
    </w:p>
    <w:p w:rsidR="002E5DA1" w:rsidRPr="009D308F" w:rsidRDefault="002E5DA1" w:rsidP="009D308F">
      <w:pPr>
        <w:keepNext/>
        <w:widowControl w:val="0"/>
        <w:numPr>
          <w:ilvl w:val="0"/>
          <w:numId w:val="16"/>
        </w:numPr>
        <w:tabs>
          <w:tab w:val="clear" w:pos="1440"/>
          <w:tab w:val="num" w:pos="180"/>
        </w:tabs>
        <w:autoSpaceDE w:val="0"/>
        <w:autoSpaceDN w:val="0"/>
        <w:adjustRightInd w:val="0"/>
        <w:spacing w:after="0" w:line="360" w:lineRule="auto"/>
        <w:ind w:left="0" w:firstLine="709"/>
        <w:jc w:val="both"/>
        <w:rPr>
          <w:rFonts w:ascii="Times New Roman" w:hAnsi="Times New Roman"/>
          <w:sz w:val="28"/>
          <w:szCs w:val="28"/>
        </w:rPr>
      </w:pPr>
      <w:r w:rsidRPr="009D308F">
        <w:rPr>
          <w:rFonts w:ascii="Times New Roman" w:hAnsi="Times New Roman"/>
          <w:sz w:val="28"/>
          <w:szCs w:val="28"/>
        </w:rPr>
        <w:t>Имеет ли какие-то особенности строение кисти руки лица, оставившего след? Не было ли на руках посторонних предметов: колец, перчаток и пр.?</w:t>
      </w:r>
    </w:p>
    <w:p w:rsidR="002E5DA1" w:rsidRPr="009D308F" w:rsidRDefault="002E5DA1" w:rsidP="009D308F">
      <w:pPr>
        <w:keepNext/>
        <w:widowControl w:val="0"/>
        <w:numPr>
          <w:ilvl w:val="0"/>
          <w:numId w:val="16"/>
        </w:numPr>
        <w:tabs>
          <w:tab w:val="clear" w:pos="1440"/>
          <w:tab w:val="num" w:pos="180"/>
        </w:tabs>
        <w:autoSpaceDE w:val="0"/>
        <w:autoSpaceDN w:val="0"/>
        <w:adjustRightInd w:val="0"/>
        <w:spacing w:after="0" w:line="360" w:lineRule="auto"/>
        <w:ind w:left="0" w:firstLine="709"/>
        <w:jc w:val="both"/>
        <w:rPr>
          <w:rFonts w:ascii="Times New Roman" w:hAnsi="Times New Roman"/>
          <w:sz w:val="28"/>
          <w:szCs w:val="28"/>
        </w:rPr>
      </w:pPr>
      <w:r w:rsidRPr="009D308F">
        <w:rPr>
          <w:rFonts w:ascii="Times New Roman" w:hAnsi="Times New Roman"/>
          <w:sz w:val="28"/>
          <w:szCs w:val="28"/>
        </w:rPr>
        <w:t>Как давно оставлены следы рук?</w:t>
      </w:r>
    </w:p>
    <w:p w:rsidR="002E5DA1" w:rsidRPr="009D308F" w:rsidRDefault="002E5DA1" w:rsidP="009D308F">
      <w:pPr>
        <w:keepNext/>
        <w:widowControl w:val="0"/>
        <w:numPr>
          <w:ilvl w:val="0"/>
          <w:numId w:val="16"/>
        </w:numPr>
        <w:tabs>
          <w:tab w:val="clear" w:pos="1440"/>
          <w:tab w:val="num" w:pos="180"/>
        </w:tabs>
        <w:autoSpaceDE w:val="0"/>
        <w:autoSpaceDN w:val="0"/>
        <w:adjustRightInd w:val="0"/>
        <w:spacing w:after="0" w:line="360" w:lineRule="auto"/>
        <w:ind w:left="0" w:firstLine="709"/>
        <w:jc w:val="both"/>
        <w:rPr>
          <w:rFonts w:ascii="Times New Roman" w:hAnsi="Times New Roman"/>
          <w:sz w:val="28"/>
          <w:szCs w:val="28"/>
        </w:rPr>
      </w:pPr>
      <w:r w:rsidRPr="009D308F">
        <w:rPr>
          <w:rFonts w:ascii="Times New Roman" w:hAnsi="Times New Roman"/>
          <w:sz w:val="28"/>
          <w:szCs w:val="28"/>
        </w:rPr>
        <w:t>Каков пол, возраст и примерный рост лица, оставившего следы?</w:t>
      </w:r>
    </w:p>
    <w:p w:rsidR="002E5DA1" w:rsidRPr="009D308F" w:rsidRDefault="002E5DA1" w:rsidP="009D308F">
      <w:pPr>
        <w:keepNext/>
        <w:widowControl w:val="0"/>
        <w:numPr>
          <w:ilvl w:val="0"/>
          <w:numId w:val="16"/>
        </w:numPr>
        <w:tabs>
          <w:tab w:val="clear" w:pos="1440"/>
          <w:tab w:val="num" w:pos="180"/>
        </w:tabs>
        <w:autoSpaceDE w:val="0"/>
        <w:autoSpaceDN w:val="0"/>
        <w:adjustRightInd w:val="0"/>
        <w:spacing w:after="0" w:line="360" w:lineRule="auto"/>
        <w:ind w:left="0" w:firstLine="709"/>
        <w:jc w:val="both"/>
        <w:rPr>
          <w:rFonts w:ascii="Times New Roman" w:hAnsi="Times New Roman"/>
          <w:sz w:val="28"/>
          <w:szCs w:val="28"/>
        </w:rPr>
      </w:pPr>
      <w:r w:rsidRPr="009D308F">
        <w:rPr>
          <w:rFonts w:ascii="Times New Roman" w:hAnsi="Times New Roman"/>
          <w:sz w:val="28"/>
          <w:szCs w:val="28"/>
        </w:rPr>
        <w:t>Какое количество лиц</w:t>
      </w:r>
      <w:r w:rsidR="009D308F">
        <w:rPr>
          <w:rFonts w:ascii="Times New Roman" w:hAnsi="Times New Roman"/>
          <w:sz w:val="28"/>
          <w:szCs w:val="28"/>
        </w:rPr>
        <w:t xml:space="preserve"> </w:t>
      </w:r>
      <w:r w:rsidRPr="009D308F">
        <w:rPr>
          <w:rFonts w:ascii="Times New Roman" w:hAnsi="Times New Roman"/>
          <w:sz w:val="28"/>
          <w:szCs w:val="28"/>
        </w:rPr>
        <w:t>находилось на месте происшествия?</w:t>
      </w:r>
    </w:p>
    <w:p w:rsidR="002E5DA1" w:rsidRPr="009D308F" w:rsidRDefault="002E5DA1" w:rsidP="009D308F">
      <w:pPr>
        <w:keepNext/>
        <w:widowControl w:val="0"/>
        <w:numPr>
          <w:ilvl w:val="0"/>
          <w:numId w:val="16"/>
        </w:numPr>
        <w:tabs>
          <w:tab w:val="clear" w:pos="1440"/>
          <w:tab w:val="num" w:pos="180"/>
        </w:tabs>
        <w:autoSpaceDE w:val="0"/>
        <w:autoSpaceDN w:val="0"/>
        <w:adjustRightInd w:val="0"/>
        <w:spacing w:after="0" w:line="360" w:lineRule="auto"/>
        <w:ind w:left="0" w:firstLine="709"/>
        <w:jc w:val="both"/>
        <w:rPr>
          <w:rFonts w:ascii="Times New Roman" w:hAnsi="Times New Roman"/>
          <w:sz w:val="28"/>
          <w:szCs w:val="28"/>
        </w:rPr>
      </w:pPr>
      <w:r w:rsidRPr="009D308F">
        <w:rPr>
          <w:rFonts w:ascii="Times New Roman" w:hAnsi="Times New Roman"/>
          <w:sz w:val="28"/>
          <w:szCs w:val="28"/>
        </w:rPr>
        <w:t>Принадлежат ли следы рук одному или нескольким лицам?</w:t>
      </w:r>
    </w:p>
    <w:p w:rsidR="002E5DA1" w:rsidRPr="009D308F" w:rsidRDefault="002E5DA1" w:rsidP="009D308F">
      <w:pPr>
        <w:keepNext/>
        <w:widowControl w:val="0"/>
        <w:numPr>
          <w:ilvl w:val="0"/>
          <w:numId w:val="16"/>
        </w:numPr>
        <w:tabs>
          <w:tab w:val="clear" w:pos="1440"/>
          <w:tab w:val="num" w:pos="180"/>
        </w:tabs>
        <w:autoSpaceDE w:val="0"/>
        <w:autoSpaceDN w:val="0"/>
        <w:adjustRightInd w:val="0"/>
        <w:spacing w:after="0" w:line="360" w:lineRule="auto"/>
        <w:ind w:left="0" w:firstLine="709"/>
        <w:jc w:val="both"/>
        <w:rPr>
          <w:rFonts w:ascii="Times New Roman" w:hAnsi="Times New Roman"/>
          <w:sz w:val="28"/>
          <w:szCs w:val="28"/>
        </w:rPr>
      </w:pPr>
      <w:r w:rsidRPr="009D308F">
        <w:rPr>
          <w:rFonts w:ascii="Times New Roman" w:hAnsi="Times New Roman"/>
          <w:sz w:val="28"/>
          <w:szCs w:val="28"/>
        </w:rPr>
        <w:t>Не оставлены ли следы рук конкретным лицом?</w:t>
      </w:r>
    </w:p>
    <w:p w:rsidR="00261700" w:rsidRPr="009D308F" w:rsidRDefault="00261700" w:rsidP="009D308F">
      <w:pPr>
        <w:pStyle w:val="a5"/>
        <w:keepNext/>
        <w:widowControl w:val="0"/>
        <w:tabs>
          <w:tab w:val="num" w:pos="426"/>
        </w:tabs>
        <w:jc w:val="both"/>
      </w:pPr>
      <w:r w:rsidRPr="009D308F">
        <w:t>Судебная экспертиза холодного оружия, которая разрешает следующие вопросы:</w:t>
      </w:r>
    </w:p>
    <w:p w:rsidR="00261700" w:rsidRPr="009D308F" w:rsidRDefault="00261700" w:rsidP="009D308F">
      <w:pPr>
        <w:pStyle w:val="a5"/>
        <w:keepNext/>
        <w:widowControl w:val="0"/>
        <w:numPr>
          <w:ilvl w:val="0"/>
          <w:numId w:val="22"/>
        </w:numPr>
        <w:tabs>
          <w:tab w:val="num" w:pos="426"/>
          <w:tab w:val="num" w:pos="1286"/>
        </w:tabs>
        <w:ind w:left="0" w:firstLine="709"/>
        <w:jc w:val="both"/>
      </w:pPr>
      <w:r w:rsidRPr="009D308F">
        <w:t>Является ли данный предмет холодным оружием?</w:t>
      </w:r>
    </w:p>
    <w:p w:rsidR="00261700" w:rsidRPr="009D308F" w:rsidRDefault="00261700" w:rsidP="009D308F">
      <w:pPr>
        <w:pStyle w:val="a5"/>
        <w:keepNext/>
        <w:widowControl w:val="0"/>
        <w:numPr>
          <w:ilvl w:val="0"/>
          <w:numId w:val="22"/>
        </w:numPr>
        <w:tabs>
          <w:tab w:val="num" w:pos="426"/>
          <w:tab w:val="num" w:pos="1286"/>
        </w:tabs>
        <w:ind w:left="0" w:firstLine="709"/>
        <w:jc w:val="both"/>
      </w:pPr>
      <w:r w:rsidRPr="009D308F">
        <w:t>К какому виду, типу и образцу холодного оружия относится данный предмет?</w:t>
      </w:r>
    </w:p>
    <w:p w:rsidR="00261700" w:rsidRPr="009D308F" w:rsidRDefault="00261700" w:rsidP="009D308F">
      <w:pPr>
        <w:pStyle w:val="a5"/>
        <w:keepNext/>
        <w:widowControl w:val="0"/>
        <w:numPr>
          <w:ilvl w:val="0"/>
          <w:numId w:val="22"/>
        </w:numPr>
        <w:tabs>
          <w:tab w:val="num" w:pos="426"/>
          <w:tab w:val="num" w:pos="1286"/>
        </w:tabs>
        <w:ind w:left="0" w:firstLine="709"/>
        <w:jc w:val="both"/>
      </w:pPr>
      <w:r w:rsidRPr="009D308F">
        <w:t>Каким способом изготовлено данное холодное оружие: заводским, кустарным или самодельным?</w:t>
      </w:r>
    </w:p>
    <w:p w:rsidR="00261700" w:rsidRPr="009D308F" w:rsidRDefault="00261700" w:rsidP="009D308F">
      <w:pPr>
        <w:pStyle w:val="a5"/>
        <w:keepNext/>
        <w:widowControl w:val="0"/>
        <w:jc w:val="both"/>
      </w:pPr>
      <w:r w:rsidRPr="009D308F">
        <w:t>Трасологическая экспертиза следов раны потерпевшего:</w:t>
      </w:r>
    </w:p>
    <w:p w:rsidR="00261700" w:rsidRPr="009D308F" w:rsidRDefault="00261700" w:rsidP="009D308F">
      <w:pPr>
        <w:pStyle w:val="a3"/>
        <w:keepNext/>
        <w:widowControl w:val="0"/>
        <w:numPr>
          <w:ilvl w:val="0"/>
          <w:numId w:val="27"/>
        </w:numPr>
        <w:spacing w:line="360" w:lineRule="auto"/>
        <w:ind w:left="0" w:firstLine="709"/>
        <w:jc w:val="both"/>
        <w:rPr>
          <w:rFonts w:ascii="Times New Roman" w:hAnsi="Times New Roman"/>
          <w:sz w:val="28"/>
          <w:szCs w:val="28"/>
        </w:rPr>
      </w:pPr>
      <w:r w:rsidRPr="009D308F">
        <w:rPr>
          <w:rFonts w:ascii="Times New Roman" w:hAnsi="Times New Roman"/>
          <w:sz w:val="28"/>
          <w:szCs w:val="28"/>
        </w:rPr>
        <w:t xml:space="preserve">Оставлена ли рана ножом? </w:t>
      </w:r>
    </w:p>
    <w:p w:rsidR="00261700" w:rsidRPr="009D308F" w:rsidRDefault="00261700" w:rsidP="009D308F">
      <w:pPr>
        <w:pStyle w:val="a3"/>
        <w:keepNext/>
        <w:widowControl w:val="0"/>
        <w:numPr>
          <w:ilvl w:val="0"/>
          <w:numId w:val="27"/>
        </w:numPr>
        <w:spacing w:line="360" w:lineRule="auto"/>
        <w:ind w:left="0" w:firstLine="709"/>
        <w:jc w:val="both"/>
        <w:rPr>
          <w:rFonts w:ascii="Times New Roman" w:hAnsi="Times New Roman"/>
          <w:sz w:val="28"/>
          <w:szCs w:val="28"/>
        </w:rPr>
      </w:pPr>
      <w:r w:rsidRPr="009D308F">
        <w:rPr>
          <w:rFonts w:ascii="Times New Roman" w:hAnsi="Times New Roman"/>
          <w:sz w:val="28"/>
          <w:szCs w:val="28"/>
        </w:rPr>
        <w:t>Каким ножом нанесена рана потерпевшему? Какой размер ножа?</w:t>
      </w:r>
    </w:p>
    <w:p w:rsidR="00261700" w:rsidRPr="009D308F" w:rsidRDefault="00261700" w:rsidP="009D308F">
      <w:pPr>
        <w:pStyle w:val="a3"/>
        <w:keepNext/>
        <w:widowControl w:val="0"/>
        <w:numPr>
          <w:ilvl w:val="0"/>
          <w:numId w:val="27"/>
        </w:numPr>
        <w:spacing w:line="360" w:lineRule="auto"/>
        <w:ind w:left="0" w:firstLine="709"/>
        <w:jc w:val="both"/>
        <w:rPr>
          <w:rFonts w:ascii="Times New Roman" w:hAnsi="Times New Roman"/>
          <w:sz w:val="28"/>
          <w:szCs w:val="28"/>
        </w:rPr>
      </w:pPr>
      <w:r w:rsidRPr="009D308F">
        <w:rPr>
          <w:rFonts w:ascii="Times New Roman" w:hAnsi="Times New Roman"/>
          <w:sz w:val="28"/>
          <w:szCs w:val="28"/>
        </w:rPr>
        <w:t>Какие особенности имеет нож, которым нанесено ранение потерпевшему?</w:t>
      </w:r>
    </w:p>
    <w:p w:rsidR="00261700" w:rsidRPr="009D308F" w:rsidRDefault="00261700" w:rsidP="009D308F">
      <w:pPr>
        <w:pStyle w:val="a3"/>
        <w:keepNext/>
        <w:widowControl w:val="0"/>
        <w:numPr>
          <w:ilvl w:val="0"/>
          <w:numId w:val="27"/>
        </w:numPr>
        <w:spacing w:line="360" w:lineRule="auto"/>
        <w:ind w:left="0" w:firstLine="709"/>
        <w:jc w:val="both"/>
        <w:rPr>
          <w:rFonts w:ascii="Times New Roman" w:hAnsi="Times New Roman"/>
          <w:sz w:val="28"/>
          <w:szCs w:val="28"/>
        </w:rPr>
      </w:pPr>
      <w:r w:rsidRPr="009D308F">
        <w:rPr>
          <w:rFonts w:ascii="Times New Roman" w:hAnsi="Times New Roman"/>
          <w:sz w:val="28"/>
          <w:szCs w:val="28"/>
        </w:rPr>
        <w:t>Каковы физические свойства лица, нанесшего удар ножом потерпевшему?</w:t>
      </w:r>
    </w:p>
    <w:p w:rsidR="00261700" w:rsidRPr="009D308F" w:rsidRDefault="00261700" w:rsidP="009D308F">
      <w:pPr>
        <w:pStyle w:val="a3"/>
        <w:keepNext/>
        <w:widowControl w:val="0"/>
        <w:numPr>
          <w:ilvl w:val="0"/>
          <w:numId w:val="27"/>
        </w:numPr>
        <w:spacing w:line="360" w:lineRule="auto"/>
        <w:ind w:left="0" w:firstLine="709"/>
        <w:jc w:val="both"/>
        <w:rPr>
          <w:rFonts w:ascii="Times New Roman" w:hAnsi="Times New Roman"/>
          <w:sz w:val="28"/>
          <w:szCs w:val="28"/>
        </w:rPr>
      </w:pPr>
      <w:r w:rsidRPr="009D308F">
        <w:rPr>
          <w:rFonts w:ascii="Times New Roman" w:hAnsi="Times New Roman"/>
          <w:sz w:val="28"/>
          <w:szCs w:val="28"/>
        </w:rPr>
        <w:t>Каково направление и характер движения удара?</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p>
    <w:p w:rsidR="002E5DA1" w:rsidRPr="009D308F" w:rsidRDefault="00805BD1" w:rsidP="009D308F">
      <w:pPr>
        <w:pStyle w:val="ConsNonformat"/>
        <w:keepNext/>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2E5DA1" w:rsidRPr="009D308F">
        <w:rPr>
          <w:rFonts w:ascii="Times New Roman" w:hAnsi="Times New Roman" w:cs="Times New Roman"/>
          <w:sz w:val="28"/>
          <w:szCs w:val="28"/>
        </w:rPr>
        <w:t>ПОСТАНОВЛЕНИЕ</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о назначении ________________ судебной экспертизы</w:t>
      </w:r>
    </w:p>
    <w:p w:rsidR="002E5DA1" w:rsidRPr="009D308F" w:rsidRDefault="00805BD1" w:rsidP="009D308F">
      <w:pPr>
        <w:pStyle w:val="ConsNonformat"/>
        <w:keepNext/>
        <w:spacing w:line="360" w:lineRule="auto"/>
        <w:ind w:right="0" w:firstLine="709"/>
        <w:jc w:val="both"/>
        <w:rPr>
          <w:rFonts w:ascii="Times New Roman" w:hAnsi="Times New Roman" w:cs="Times New Roman"/>
          <w:sz w:val="28"/>
          <w:szCs w:val="16"/>
        </w:rPr>
      </w:pPr>
      <w:r>
        <w:rPr>
          <w:rFonts w:ascii="Times New Roman" w:hAnsi="Times New Roman" w:cs="Times New Roman"/>
          <w:sz w:val="28"/>
          <w:szCs w:val="16"/>
        </w:rPr>
        <w:t xml:space="preserve">                              </w:t>
      </w:r>
      <w:r w:rsidR="002E5DA1" w:rsidRPr="009D308F">
        <w:rPr>
          <w:rFonts w:ascii="Times New Roman" w:hAnsi="Times New Roman" w:cs="Times New Roman"/>
          <w:sz w:val="28"/>
          <w:szCs w:val="16"/>
        </w:rPr>
        <w:t>(какой именно)</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_____________________</w:t>
      </w:r>
      <w:r w:rsidR="009D308F">
        <w:rPr>
          <w:rFonts w:ascii="Times New Roman" w:hAnsi="Times New Roman" w:cs="Times New Roman"/>
          <w:sz w:val="28"/>
          <w:szCs w:val="28"/>
        </w:rPr>
        <w:t xml:space="preserve"> </w:t>
      </w:r>
      <w:r w:rsidR="00805BD1">
        <w:rPr>
          <w:rFonts w:ascii="Times New Roman" w:hAnsi="Times New Roman" w:cs="Times New Roman"/>
          <w:sz w:val="28"/>
          <w:szCs w:val="28"/>
        </w:rPr>
        <w:t>«__"»</w:t>
      </w:r>
      <w:r w:rsidRPr="009D308F">
        <w:rPr>
          <w:rFonts w:ascii="Times New Roman" w:hAnsi="Times New Roman" w:cs="Times New Roman"/>
          <w:sz w:val="28"/>
          <w:szCs w:val="28"/>
        </w:rPr>
        <w:t>_____________ г.</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16"/>
        </w:rPr>
      </w:pPr>
      <w:r w:rsidRPr="009D308F">
        <w:rPr>
          <w:rFonts w:ascii="Times New Roman" w:hAnsi="Times New Roman" w:cs="Times New Roman"/>
          <w:sz w:val="28"/>
          <w:szCs w:val="16"/>
        </w:rPr>
        <w:t xml:space="preserve"> (место составления)</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Следователь (дознаватель) ____________________________________</w:t>
      </w:r>
    </w:p>
    <w:p w:rsidR="002E5DA1" w:rsidRPr="009D308F" w:rsidRDefault="00805BD1" w:rsidP="009D308F">
      <w:pPr>
        <w:pStyle w:val="ConsNonformat"/>
        <w:keepNext/>
        <w:spacing w:line="360" w:lineRule="auto"/>
        <w:ind w:right="0" w:firstLine="709"/>
        <w:jc w:val="both"/>
        <w:rPr>
          <w:rFonts w:ascii="Times New Roman" w:hAnsi="Times New Roman" w:cs="Times New Roman"/>
          <w:sz w:val="28"/>
          <w:szCs w:val="16"/>
        </w:rPr>
      </w:pPr>
      <w:r>
        <w:rPr>
          <w:rFonts w:ascii="Times New Roman" w:hAnsi="Times New Roman" w:cs="Times New Roman"/>
          <w:sz w:val="28"/>
          <w:szCs w:val="16"/>
        </w:rPr>
        <w:t xml:space="preserve">                                                              </w:t>
      </w:r>
      <w:r w:rsidR="002E5DA1" w:rsidRPr="009D308F">
        <w:rPr>
          <w:rFonts w:ascii="Times New Roman" w:hAnsi="Times New Roman" w:cs="Times New Roman"/>
          <w:sz w:val="28"/>
          <w:szCs w:val="16"/>
        </w:rPr>
        <w:t>(наименование органа</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__________________________________</w:t>
      </w:r>
      <w:r w:rsidR="00805BD1">
        <w:rPr>
          <w:rFonts w:ascii="Times New Roman" w:hAnsi="Times New Roman" w:cs="Times New Roman"/>
          <w:sz w:val="28"/>
          <w:szCs w:val="28"/>
        </w:rPr>
        <w:t>___________________________</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16"/>
        </w:rPr>
      </w:pPr>
      <w:r w:rsidRPr="009D308F">
        <w:rPr>
          <w:rFonts w:ascii="Times New Roman" w:hAnsi="Times New Roman" w:cs="Times New Roman"/>
          <w:sz w:val="28"/>
          <w:szCs w:val="16"/>
        </w:rPr>
        <w:t>предварительного следствия или дознания, классный чин</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16"/>
        </w:rPr>
      </w:pPr>
      <w:r w:rsidRPr="009D308F">
        <w:rPr>
          <w:rFonts w:ascii="Times New Roman" w:hAnsi="Times New Roman" w:cs="Times New Roman"/>
          <w:sz w:val="28"/>
          <w:szCs w:val="16"/>
        </w:rPr>
        <w:t>или звание, фамилия, инициалы следователя (дознавателя))</w:t>
      </w:r>
    </w:p>
    <w:p w:rsidR="00805BD1"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 xml:space="preserve">рассмотрев материалы уголовного дела N </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__________________________,</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УСТАНОВИЛ:__________________________________</w:t>
      </w:r>
      <w:r w:rsidR="00805BD1">
        <w:rPr>
          <w:rFonts w:ascii="Times New Roman" w:hAnsi="Times New Roman" w:cs="Times New Roman"/>
          <w:sz w:val="28"/>
          <w:szCs w:val="28"/>
        </w:rPr>
        <w:t>______________</w:t>
      </w:r>
    </w:p>
    <w:p w:rsidR="002E5DA1" w:rsidRPr="009D308F" w:rsidRDefault="00805BD1" w:rsidP="009D308F">
      <w:pPr>
        <w:pStyle w:val="ConsNonformat"/>
        <w:keepNext/>
        <w:spacing w:line="360" w:lineRule="auto"/>
        <w:ind w:right="0" w:firstLine="709"/>
        <w:jc w:val="both"/>
        <w:rPr>
          <w:rFonts w:ascii="Times New Roman" w:hAnsi="Times New Roman" w:cs="Times New Roman"/>
          <w:sz w:val="28"/>
          <w:szCs w:val="16"/>
        </w:rPr>
      </w:pPr>
      <w:r>
        <w:rPr>
          <w:rFonts w:ascii="Times New Roman" w:hAnsi="Times New Roman" w:cs="Times New Roman"/>
          <w:sz w:val="28"/>
          <w:szCs w:val="16"/>
        </w:rPr>
        <w:t xml:space="preserve">                     </w:t>
      </w:r>
      <w:r w:rsidR="002E5DA1" w:rsidRPr="009D308F">
        <w:rPr>
          <w:rFonts w:ascii="Times New Roman" w:hAnsi="Times New Roman" w:cs="Times New Roman"/>
          <w:sz w:val="28"/>
          <w:szCs w:val="16"/>
        </w:rPr>
        <w:t>(излагаются основания назначения судебной экспертизы)</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на основании изложенного и руководствуясь ст.</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195 (196) и 199</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УПК РФ,</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ПОСТАНОВИЛ:</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1. Назначить ____________________________ судебную экспертизу,</w:t>
      </w:r>
    </w:p>
    <w:p w:rsidR="002E5DA1" w:rsidRPr="009D308F" w:rsidRDefault="00805BD1" w:rsidP="009D308F">
      <w:pPr>
        <w:pStyle w:val="ConsNonformat"/>
        <w:keepNext/>
        <w:spacing w:line="360" w:lineRule="auto"/>
        <w:ind w:right="0" w:firstLine="709"/>
        <w:jc w:val="both"/>
        <w:rPr>
          <w:rFonts w:ascii="Times New Roman" w:hAnsi="Times New Roman" w:cs="Times New Roman"/>
          <w:sz w:val="28"/>
          <w:szCs w:val="16"/>
        </w:rPr>
      </w:pPr>
      <w:r>
        <w:rPr>
          <w:rFonts w:ascii="Times New Roman" w:hAnsi="Times New Roman" w:cs="Times New Roman"/>
          <w:sz w:val="28"/>
          <w:szCs w:val="16"/>
        </w:rPr>
        <w:t xml:space="preserve">                                      </w:t>
      </w:r>
      <w:r w:rsidR="002E5DA1" w:rsidRPr="009D308F">
        <w:rPr>
          <w:rFonts w:ascii="Times New Roman" w:hAnsi="Times New Roman" w:cs="Times New Roman"/>
          <w:sz w:val="28"/>
          <w:szCs w:val="16"/>
        </w:rPr>
        <w:t>(какую именно)</w:t>
      </w:r>
    </w:p>
    <w:p w:rsidR="00805BD1"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 xml:space="preserve">производство которой поручить </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____________________________________</w:t>
      </w:r>
    </w:p>
    <w:p w:rsidR="002E5DA1" w:rsidRPr="009D308F" w:rsidRDefault="00805BD1" w:rsidP="009D308F">
      <w:pPr>
        <w:pStyle w:val="ConsNonformat"/>
        <w:keepNext/>
        <w:spacing w:line="360" w:lineRule="auto"/>
        <w:ind w:right="0" w:firstLine="709"/>
        <w:jc w:val="both"/>
        <w:rPr>
          <w:rFonts w:ascii="Times New Roman" w:hAnsi="Times New Roman" w:cs="Times New Roman"/>
          <w:sz w:val="28"/>
          <w:szCs w:val="16"/>
        </w:rPr>
      </w:pPr>
      <w:r>
        <w:rPr>
          <w:rFonts w:ascii="Times New Roman" w:hAnsi="Times New Roman" w:cs="Times New Roman"/>
          <w:sz w:val="28"/>
          <w:szCs w:val="28"/>
        </w:rPr>
        <w:t xml:space="preserve">     </w:t>
      </w:r>
      <w:r w:rsidR="009D308F">
        <w:rPr>
          <w:rFonts w:ascii="Times New Roman" w:hAnsi="Times New Roman" w:cs="Times New Roman"/>
          <w:sz w:val="28"/>
          <w:szCs w:val="28"/>
        </w:rPr>
        <w:t xml:space="preserve"> </w:t>
      </w:r>
      <w:r w:rsidR="002E5DA1" w:rsidRPr="009D308F">
        <w:rPr>
          <w:rFonts w:ascii="Times New Roman" w:hAnsi="Times New Roman" w:cs="Times New Roman"/>
          <w:sz w:val="28"/>
          <w:szCs w:val="16"/>
        </w:rPr>
        <w:t>(фамилия, имя, отчество эксперта</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__________________________________</w:t>
      </w:r>
      <w:r w:rsidR="00805BD1">
        <w:rPr>
          <w:rFonts w:ascii="Times New Roman" w:hAnsi="Times New Roman" w:cs="Times New Roman"/>
          <w:sz w:val="28"/>
          <w:szCs w:val="28"/>
        </w:rPr>
        <w:t>___________________________</w:t>
      </w:r>
    </w:p>
    <w:p w:rsidR="002E5DA1" w:rsidRPr="009D308F" w:rsidRDefault="00805BD1" w:rsidP="009D308F">
      <w:pPr>
        <w:pStyle w:val="ConsNonformat"/>
        <w:keepNext/>
        <w:spacing w:line="360" w:lineRule="auto"/>
        <w:ind w:right="0" w:firstLine="709"/>
        <w:jc w:val="both"/>
        <w:rPr>
          <w:rFonts w:ascii="Times New Roman" w:hAnsi="Times New Roman" w:cs="Times New Roman"/>
          <w:sz w:val="28"/>
          <w:szCs w:val="16"/>
        </w:rPr>
      </w:pPr>
      <w:r>
        <w:rPr>
          <w:rFonts w:ascii="Times New Roman" w:hAnsi="Times New Roman" w:cs="Times New Roman"/>
          <w:sz w:val="28"/>
          <w:szCs w:val="16"/>
        </w:rPr>
        <w:t xml:space="preserve">                     </w:t>
      </w:r>
      <w:r w:rsidR="002E5DA1" w:rsidRPr="009D308F">
        <w:rPr>
          <w:rFonts w:ascii="Times New Roman" w:hAnsi="Times New Roman" w:cs="Times New Roman"/>
          <w:sz w:val="28"/>
          <w:szCs w:val="16"/>
        </w:rPr>
        <w:t>либо наименование экспертного учреждения)</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2. Поставить перед экспертом вопросы: ________________________</w:t>
      </w:r>
    </w:p>
    <w:p w:rsidR="002E5DA1" w:rsidRPr="009D308F" w:rsidRDefault="00805BD1" w:rsidP="009D308F">
      <w:pPr>
        <w:pStyle w:val="ConsNonformat"/>
        <w:keepNext/>
        <w:spacing w:line="360" w:lineRule="auto"/>
        <w:ind w:right="0" w:firstLine="709"/>
        <w:jc w:val="both"/>
        <w:rPr>
          <w:rFonts w:ascii="Times New Roman" w:hAnsi="Times New Roman" w:cs="Times New Roman"/>
          <w:sz w:val="28"/>
          <w:szCs w:val="16"/>
        </w:rPr>
      </w:pPr>
      <w:r>
        <w:rPr>
          <w:rFonts w:ascii="Times New Roman" w:hAnsi="Times New Roman" w:cs="Times New Roman"/>
          <w:sz w:val="28"/>
          <w:szCs w:val="16"/>
        </w:rPr>
        <w:t xml:space="preserve">                                                         </w:t>
      </w:r>
      <w:r w:rsidR="002E5DA1" w:rsidRPr="009D308F">
        <w:rPr>
          <w:rFonts w:ascii="Times New Roman" w:hAnsi="Times New Roman" w:cs="Times New Roman"/>
          <w:sz w:val="28"/>
          <w:szCs w:val="16"/>
        </w:rPr>
        <w:t>(формулировка</w:t>
      </w:r>
      <w:r w:rsidR="009D308F">
        <w:rPr>
          <w:rFonts w:ascii="Times New Roman" w:hAnsi="Times New Roman" w:cs="Times New Roman"/>
          <w:sz w:val="28"/>
          <w:szCs w:val="16"/>
        </w:rPr>
        <w:t xml:space="preserve"> </w:t>
      </w:r>
      <w:r w:rsidR="002E5DA1" w:rsidRPr="009D308F">
        <w:rPr>
          <w:rFonts w:ascii="Times New Roman" w:hAnsi="Times New Roman" w:cs="Times New Roman"/>
          <w:sz w:val="28"/>
          <w:szCs w:val="16"/>
        </w:rPr>
        <w:t>каждого вопроса)</w:t>
      </w:r>
    </w:p>
    <w:p w:rsidR="002E5DA1" w:rsidRPr="009D308F" w:rsidRDefault="009D308F" w:rsidP="009D308F">
      <w:pPr>
        <w:pStyle w:val="ConsNonformat"/>
        <w:keepNext/>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5DA1" w:rsidRPr="009D308F">
        <w:rPr>
          <w:rFonts w:ascii="Times New Roman" w:hAnsi="Times New Roman" w:cs="Times New Roman"/>
          <w:sz w:val="28"/>
          <w:szCs w:val="28"/>
        </w:rPr>
        <w:t>3. Предоставить в распоряжение эксперта материалы: ___________</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__________________________________</w:t>
      </w:r>
      <w:r w:rsidR="00805BD1">
        <w:rPr>
          <w:rFonts w:ascii="Times New Roman" w:hAnsi="Times New Roman" w:cs="Times New Roman"/>
          <w:sz w:val="28"/>
          <w:szCs w:val="28"/>
        </w:rPr>
        <w:t>___________________________</w:t>
      </w:r>
    </w:p>
    <w:p w:rsidR="002E5DA1" w:rsidRPr="009D308F" w:rsidRDefault="00805BD1" w:rsidP="009D308F">
      <w:pPr>
        <w:pStyle w:val="ConsNonformat"/>
        <w:keepNext/>
        <w:spacing w:line="360" w:lineRule="auto"/>
        <w:ind w:right="0" w:firstLine="709"/>
        <w:jc w:val="both"/>
        <w:rPr>
          <w:rFonts w:ascii="Times New Roman" w:hAnsi="Times New Roman" w:cs="Times New Roman"/>
          <w:sz w:val="28"/>
          <w:szCs w:val="16"/>
        </w:rPr>
      </w:pPr>
      <w:r>
        <w:rPr>
          <w:rFonts w:ascii="Times New Roman" w:hAnsi="Times New Roman" w:cs="Times New Roman"/>
          <w:sz w:val="28"/>
          <w:szCs w:val="16"/>
        </w:rPr>
        <w:t xml:space="preserve">                                          </w:t>
      </w:r>
      <w:r w:rsidR="002E5DA1" w:rsidRPr="009D308F">
        <w:rPr>
          <w:rFonts w:ascii="Times New Roman" w:hAnsi="Times New Roman" w:cs="Times New Roman"/>
          <w:sz w:val="28"/>
          <w:szCs w:val="16"/>
        </w:rPr>
        <w:t>(какие именно)</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4. Поручить _______________________________________ разъяснить</w:t>
      </w:r>
    </w:p>
    <w:p w:rsidR="002E5DA1" w:rsidRPr="009D308F" w:rsidRDefault="00805BD1" w:rsidP="009D308F">
      <w:pPr>
        <w:pStyle w:val="ConsNonformat"/>
        <w:keepNext/>
        <w:spacing w:line="360" w:lineRule="auto"/>
        <w:ind w:right="0" w:firstLine="709"/>
        <w:jc w:val="both"/>
        <w:rPr>
          <w:rFonts w:ascii="Times New Roman" w:hAnsi="Times New Roman" w:cs="Times New Roman"/>
          <w:sz w:val="28"/>
          <w:szCs w:val="16"/>
        </w:rPr>
      </w:pPr>
      <w:r>
        <w:rPr>
          <w:rFonts w:ascii="Times New Roman" w:hAnsi="Times New Roman" w:cs="Times New Roman"/>
          <w:sz w:val="28"/>
          <w:szCs w:val="16"/>
        </w:rPr>
        <w:t xml:space="preserve">                                                 </w:t>
      </w:r>
      <w:r w:rsidR="002E5DA1" w:rsidRPr="009D308F">
        <w:rPr>
          <w:rFonts w:ascii="Times New Roman" w:hAnsi="Times New Roman" w:cs="Times New Roman"/>
          <w:sz w:val="28"/>
          <w:szCs w:val="16"/>
        </w:rPr>
        <w:t>(кому именно)</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эксперту права</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и обязанности,</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предусмотренные ст.</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57 УПК РФ,</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и</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предупредить его об уголовной ответственности</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в</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соответствии</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со</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ст. 307 УК РФ за дачу заведомо ложного заключения.</w:t>
      </w:r>
    </w:p>
    <w:p w:rsidR="00805BD1" w:rsidRDefault="00805BD1" w:rsidP="009D308F">
      <w:pPr>
        <w:pStyle w:val="ConsNonformat"/>
        <w:keepNext/>
        <w:spacing w:line="360" w:lineRule="auto"/>
        <w:ind w:right="0" w:firstLine="709"/>
        <w:jc w:val="both"/>
        <w:rPr>
          <w:rFonts w:ascii="Times New Roman" w:hAnsi="Times New Roman" w:cs="Times New Roman"/>
          <w:sz w:val="28"/>
          <w:szCs w:val="28"/>
        </w:rPr>
      </w:pP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Следователь (дознаватель)</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__________________</w:t>
      </w:r>
    </w:p>
    <w:p w:rsidR="002E5DA1" w:rsidRPr="009D308F" w:rsidRDefault="00805BD1" w:rsidP="009D308F">
      <w:pPr>
        <w:pStyle w:val="ConsNonformat"/>
        <w:keepNext/>
        <w:spacing w:line="360" w:lineRule="auto"/>
        <w:ind w:right="0" w:firstLine="709"/>
        <w:jc w:val="both"/>
        <w:rPr>
          <w:rFonts w:ascii="Times New Roman" w:hAnsi="Times New Roman" w:cs="Times New Roman"/>
          <w:sz w:val="28"/>
          <w:szCs w:val="16"/>
        </w:rPr>
      </w:pPr>
      <w:r>
        <w:rPr>
          <w:rFonts w:ascii="Times New Roman" w:hAnsi="Times New Roman" w:cs="Times New Roman"/>
          <w:sz w:val="28"/>
          <w:szCs w:val="28"/>
        </w:rPr>
        <w:t xml:space="preserve">                                                         </w:t>
      </w:r>
      <w:r w:rsidR="009D308F">
        <w:rPr>
          <w:rFonts w:ascii="Times New Roman" w:hAnsi="Times New Roman" w:cs="Times New Roman"/>
          <w:sz w:val="28"/>
          <w:szCs w:val="28"/>
        </w:rPr>
        <w:t xml:space="preserve"> </w:t>
      </w:r>
      <w:r w:rsidR="002E5DA1" w:rsidRPr="009D308F">
        <w:rPr>
          <w:rFonts w:ascii="Times New Roman" w:hAnsi="Times New Roman" w:cs="Times New Roman"/>
          <w:sz w:val="28"/>
          <w:szCs w:val="16"/>
        </w:rPr>
        <w:t>(подпись)</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Права и</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обязанности,</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предусмотренные</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ст.</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57</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УПК</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РФ,</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мне</w:t>
      </w:r>
    </w:p>
    <w:p w:rsidR="002E5DA1" w:rsidRPr="009D308F" w:rsidRDefault="00805BD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Р</w:t>
      </w:r>
      <w:r w:rsidR="002E5DA1" w:rsidRPr="009D308F">
        <w:rPr>
          <w:rFonts w:ascii="Times New Roman" w:hAnsi="Times New Roman" w:cs="Times New Roman"/>
          <w:sz w:val="28"/>
          <w:szCs w:val="28"/>
        </w:rPr>
        <w:t>азъяснены</w:t>
      </w:r>
      <w:r>
        <w:rPr>
          <w:rFonts w:ascii="Times New Roman" w:hAnsi="Times New Roman" w:cs="Times New Roman"/>
          <w:sz w:val="28"/>
          <w:szCs w:val="28"/>
        </w:rPr>
        <w:t>»__»</w:t>
      </w:r>
      <w:r w:rsidR="002E5DA1" w:rsidRPr="009D308F">
        <w:rPr>
          <w:rFonts w:ascii="Times New Roman" w:hAnsi="Times New Roman" w:cs="Times New Roman"/>
          <w:sz w:val="28"/>
          <w:szCs w:val="28"/>
        </w:rPr>
        <w:t xml:space="preserve"> ______________ г</w:t>
      </w:r>
      <w:r>
        <w:rPr>
          <w:rFonts w:ascii="Times New Roman" w:hAnsi="Times New Roman" w:cs="Times New Roman"/>
          <w:sz w:val="28"/>
          <w:szCs w:val="28"/>
        </w:rPr>
        <w:t xml:space="preserve">. Одновременно я предупрежден </w:t>
      </w:r>
      <w:r w:rsidR="002E5DA1" w:rsidRPr="009D308F">
        <w:rPr>
          <w:rFonts w:ascii="Times New Roman" w:hAnsi="Times New Roman" w:cs="Times New Roman"/>
          <w:sz w:val="28"/>
          <w:szCs w:val="28"/>
        </w:rPr>
        <w:t>об</w:t>
      </w:r>
      <w:r>
        <w:rPr>
          <w:rFonts w:ascii="Times New Roman" w:hAnsi="Times New Roman" w:cs="Times New Roman"/>
          <w:sz w:val="28"/>
          <w:szCs w:val="28"/>
        </w:rPr>
        <w:t xml:space="preserve"> </w:t>
      </w:r>
      <w:r w:rsidR="002E5DA1" w:rsidRPr="009D308F">
        <w:rPr>
          <w:rFonts w:ascii="Times New Roman" w:hAnsi="Times New Roman" w:cs="Times New Roman"/>
          <w:sz w:val="28"/>
          <w:szCs w:val="28"/>
        </w:rPr>
        <w:t>уголовной ответственности в соответствии со ст.</w:t>
      </w:r>
      <w:r w:rsidR="009D308F">
        <w:rPr>
          <w:rFonts w:ascii="Times New Roman" w:hAnsi="Times New Roman" w:cs="Times New Roman"/>
          <w:sz w:val="28"/>
          <w:szCs w:val="28"/>
        </w:rPr>
        <w:t xml:space="preserve"> </w:t>
      </w:r>
      <w:r w:rsidR="002E5DA1" w:rsidRPr="009D308F">
        <w:rPr>
          <w:rFonts w:ascii="Times New Roman" w:hAnsi="Times New Roman" w:cs="Times New Roman"/>
          <w:sz w:val="28"/>
          <w:szCs w:val="28"/>
        </w:rPr>
        <w:t>307 УК РФ за дачузаведомо ложного заключения.</w:t>
      </w: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p>
    <w:p w:rsidR="002E5DA1" w:rsidRPr="009D308F" w:rsidRDefault="002E5DA1" w:rsidP="009D308F">
      <w:pPr>
        <w:pStyle w:val="ConsNonformat"/>
        <w:keepNext/>
        <w:spacing w:line="360" w:lineRule="auto"/>
        <w:ind w:right="0" w:firstLine="709"/>
        <w:jc w:val="both"/>
        <w:rPr>
          <w:rFonts w:ascii="Times New Roman" w:hAnsi="Times New Roman" w:cs="Times New Roman"/>
          <w:sz w:val="28"/>
          <w:szCs w:val="28"/>
        </w:rPr>
      </w:pPr>
      <w:r w:rsidRPr="009D308F">
        <w:rPr>
          <w:rFonts w:ascii="Times New Roman" w:hAnsi="Times New Roman" w:cs="Times New Roman"/>
          <w:sz w:val="28"/>
          <w:szCs w:val="28"/>
        </w:rPr>
        <w:t>Эксперт</w:t>
      </w:r>
      <w:r w:rsidR="009D308F">
        <w:rPr>
          <w:rFonts w:ascii="Times New Roman" w:hAnsi="Times New Roman" w:cs="Times New Roman"/>
          <w:sz w:val="28"/>
          <w:szCs w:val="28"/>
        </w:rPr>
        <w:t xml:space="preserve"> </w:t>
      </w:r>
      <w:r w:rsidRPr="009D308F">
        <w:rPr>
          <w:rFonts w:ascii="Times New Roman" w:hAnsi="Times New Roman" w:cs="Times New Roman"/>
          <w:sz w:val="28"/>
          <w:szCs w:val="28"/>
        </w:rPr>
        <w:t>__________________</w:t>
      </w:r>
    </w:p>
    <w:p w:rsidR="002E5DA1" w:rsidRPr="009D308F" w:rsidRDefault="00805BD1" w:rsidP="009D308F">
      <w:pPr>
        <w:pStyle w:val="ConsNonformat"/>
        <w:keepNext/>
        <w:spacing w:line="360" w:lineRule="auto"/>
        <w:ind w:right="0" w:firstLine="709"/>
        <w:jc w:val="both"/>
        <w:rPr>
          <w:rFonts w:ascii="Times New Roman" w:hAnsi="Times New Roman" w:cs="Times New Roman"/>
          <w:sz w:val="28"/>
          <w:szCs w:val="16"/>
        </w:rPr>
      </w:pPr>
      <w:r>
        <w:rPr>
          <w:rFonts w:ascii="Times New Roman" w:hAnsi="Times New Roman" w:cs="Times New Roman"/>
          <w:sz w:val="28"/>
          <w:szCs w:val="16"/>
        </w:rPr>
        <w:t xml:space="preserve">                         </w:t>
      </w:r>
      <w:r w:rsidR="002E5DA1" w:rsidRPr="009D308F">
        <w:rPr>
          <w:rFonts w:ascii="Times New Roman" w:hAnsi="Times New Roman" w:cs="Times New Roman"/>
          <w:sz w:val="28"/>
          <w:szCs w:val="16"/>
        </w:rPr>
        <w:t>(подпись)</w:t>
      </w:r>
    </w:p>
    <w:p w:rsidR="00261700" w:rsidRPr="009D308F" w:rsidRDefault="00261700" w:rsidP="009D308F">
      <w:pPr>
        <w:pStyle w:val="ConsNonformat"/>
        <w:keepNext/>
        <w:spacing w:line="360" w:lineRule="auto"/>
        <w:ind w:right="0" w:firstLine="709"/>
        <w:jc w:val="both"/>
        <w:rPr>
          <w:rFonts w:ascii="Times New Roman" w:hAnsi="Times New Roman" w:cs="Times New Roman"/>
          <w:sz w:val="28"/>
          <w:szCs w:val="16"/>
        </w:rPr>
      </w:pPr>
    </w:p>
    <w:p w:rsidR="00261700" w:rsidRPr="009D308F" w:rsidRDefault="00805BD1" w:rsidP="009D308F">
      <w:pPr>
        <w:pStyle w:val="a3"/>
        <w:keepNext/>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261700" w:rsidRPr="009D308F">
        <w:rPr>
          <w:rFonts w:ascii="Times New Roman" w:hAnsi="Times New Roman"/>
          <w:sz w:val="28"/>
          <w:szCs w:val="28"/>
        </w:rPr>
        <w:t>Список использованной литературы</w:t>
      </w:r>
    </w:p>
    <w:p w:rsidR="00261700" w:rsidRPr="009D308F" w:rsidRDefault="00261700" w:rsidP="00805BD1">
      <w:pPr>
        <w:pStyle w:val="a3"/>
        <w:keepNext/>
        <w:widowControl w:val="0"/>
        <w:tabs>
          <w:tab w:val="left" w:pos="567"/>
        </w:tabs>
        <w:spacing w:line="360" w:lineRule="auto"/>
        <w:jc w:val="both"/>
        <w:rPr>
          <w:rFonts w:ascii="Times New Roman" w:hAnsi="Times New Roman"/>
          <w:sz w:val="28"/>
          <w:szCs w:val="28"/>
        </w:rPr>
      </w:pPr>
    </w:p>
    <w:p w:rsidR="00261700" w:rsidRPr="009D308F" w:rsidRDefault="00261700" w:rsidP="00805BD1">
      <w:pPr>
        <w:pStyle w:val="a3"/>
        <w:keepNext/>
        <w:widowControl w:val="0"/>
        <w:numPr>
          <w:ilvl w:val="0"/>
          <w:numId w:val="28"/>
        </w:numPr>
        <w:tabs>
          <w:tab w:val="left" w:pos="567"/>
        </w:tabs>
        <w:spacing w:line="360" w:lineRule="auto"/>
        <w:ind w:left="0" w:firstLine="0"/>
        <w:jc w:val="both"/>
        <w:rPr>
          <w:rFonts w:ascii="Times New Roman" w:hAnsi="Times New Roman"/>
          <w:sz w:val="28"/>
          <w:szCs w:val="28"/>
        </w:rPr>
      </w:pPr>
      <w:r w:rsidRPr="009D308F">
        <w:rPr>
          <w:rFonts w:ascii="Times New Roman" w:hAnsi="Times New Roman"/>
          <w:sz w:val="28"/>
          <w:szCs w:val="28"/>
        </w:rPr>
        <w:t>Конституция Российской Федерации М.: ТК Велби, Изд-во Про-У26 спект, 2004.</w:t>
      </w:r>
    </w:p>
    <w:p w:rsidR="00261700" w:rsidRPr="009D308F" w:rsidRDefault="00261700" w:rsidP="00805BD1">
      <w:pPr>
        <w:pStyle w:val="a3"/>
        <w:keepNext/>
        <w:widowControl w:val="0"/>
        <w:numPr>
          <w:ilvl w:val="0"/>
          <w:numId w:val="28"/>
        </w:numPr>
        <w:tabs>
          <w:tab w:val="left" w:pos="567"/>
        </w:tabs>
        <w:spacing w:line="360" w:lineRule="auto"/>
        <w:ind w:left="0" w:firstLine="0"/>
        <w:jc w:val="both"/>
        <w:rPr>
          <w:rFonts w:ascii="Times New Roman" w:hAnsi="Times New Roman"/>
          <w:sz w:val="28"/>
          <w:szCs w:val="28"/>
        </w:rPr>
      </w:pPr>
      <w:r w:rsidRPr="009D308F">
        <w:rPr>
          <w:rFonts w:ascii="Times New Roman" w:hAnsi="Times New Roman"/>
          <w:sz w:val="28"/>
          <w:szCs w:val="28"/>
        </w:rPr>
        <w:t>Уголовно-процессуальный</w:t>
      </w:r>
      <w:r w:rsidR="009D308F">
        <w:rPr>
          <w:rFonts w:ascii="Times New Roman" w:hAnsi="Times New Roman"/>
          <w:sz w:val="28"/>
          <w:szCs w:val="28"/>
        </w:rPr>
        <w:t xml:space="preserve"> </w:t>
      </w:r>
      <w:r w:rsidRPr="009D308F">
        <w:rPr>
          <w:rFonts w:ascii="Times New Roman" w:hAnsi="Times New Roman"/>
          <w:sz w:val="28"/>
          <w:szCs w:val="28"/>
        </w:rPr>
        <w:t>кодекс Российской Федерации М.: ТК Велби, Изд-во Про-У26 спект, 2008.</w:t>
      </w:r>
    </w:p>
    <w:p w:rsidR="00261700" w:rsidRPr="009D308F" w:rsidRDefault="00261700" w:rsidP="00805BD1">
      <w:pPr>
        <w:pStyle w:val="a3"/>
        <w:keepNext/>
        <w:widowControl w:val="0"/>
        <w:numPr>
          <w:ilvl w:val="0"/>
          <w:numId w:val="28"/>
        </w:numPr>
        <w:tabs>
          <w:tab w:val="left" w:pos="567"/>
        </w:tabs>
        <w:spacing w:line="360" w:lineRule="auto"/>
        <w:ind w:left="0" w:firstLine="0"/>
        <w:jc w:val="both"/>
        <w:rPr>
          <w:rFonts w:ascii="Times New Roman" w:hAnsi="Times New Roman"/>
          <w:sz w:val="28"/>
          <w:szCs w:val="28"/>
        </w:rPr>
      </w:pPr>
      <w:r w:rsidRPr="009D308F">
        <w:rPr>
          <w:rFonts w:ascii="Times New Roman" w:hAnsi="Times New Roman"/>
          <w:sz w:val="28"/>
          <w:szCs w:val="28"/>
        </w:rPr>
        <w:t>О государственной судебно-экспертной деятельности в Российской Федерации: Федеральный закон №73-ФЗ от 31 мая 2001 г. // «Консультант Плюс».</w:t>
      </w:r>
    </w:p>
    <w:p w:rsidR="00261700" w:rsidRPr="009D308F" w:rsidRDefault="00261700" w:rsidP="00805BD1">
      <w:pPr>
        <w:pStyle w:val="a3"/>
        <w:keepNext/>
        <w:widowControl w:val="0"/>
        <w:numPr>
          <w:ilvl w:val="0"/>
          <w:numId w:val="28"/>
        </w:numPr>
        <w:tabs>
          <w:tab w:val="left" w:pos="567"/>
        </w:tabs>
        <w:spacing w:line="360" w:lineRule="auto"/>
        <w:ind w:left="0" w:firstLine="0"/>
        <w:jc w:val="both"/>
        <w:rPr>
          <w:rFonts w:ascii="Times New Roman" w:hAnsi="Times New Roman"/>
          <w:sz w:val="28"/>
          <w:szCs w:val="28"/>
        </w:rPr>
      </w:pPr>
      <w:r w:rsidRPr="009D308F">
        <w:rPr>
          <w:rFonts w:ascii="Times New Roman" w:hAnsi="Times New Roman"/>
          <w:sz w:val="28"/>
          <w:szCs w:val="28"/>
        </w:rPr>
        <w:t>Аверьянова Т.В., Белкин Р.С., Корухов Ю.Г., Россинская Е.Р. Криминалистика / Под ред. Р.С. Белкина. М.: Норма-Инфра-М, 2006.</w:t>
      </w:r>
    </w:p>
    <w:p w:rsidR="00261700" w:rsidRPr="009D308F" w:rsidRDefault="00261700" w:rsidP="00805BD1">
      <w:pPr>
        <w:pStyle w:val="a3"/>
        <w:keepNext/>
        <w:widowControl w:val="0"/>
        <w:numPr>
          <w:ilvl w:val="0"/>
          <w:numId w:val="28"/>
        </w:numPr>
        <w:tabs>
          <w:tab w:val="left" w:pos="567"/>
        </w:tabs>
        <w:spacing w:line="360" w:lineRule="auto"/>
        <w:ind w:left="0" w:firstLine="0"/>
        <w:jc w:val="both"/>
        <w:rPr>
          <w:rFonts w:ascii="Times New Roman" w:hAnsi="Times New Roman"/>
          <w:sz w:val="28"/>
          <w:szCs w:val="28"/>
        </w:rPr>
      </w:pPr>
      <w:r w:rsidRPr="009D308F">
        <w:rPr>
          <w:rFonts w:ascii="Times New Roman" w:hAnsi="Times New Roman"/>
          <w:sz w:val="28"/>
          <w:szCs w:val="28"/>
        </w:rPr>
        <w:t>Аверьянова Т.В., Белкин Р.С., Корухов, Российская Е.Р. Криминалистика: Учебник для вузов. Под ред. Р.С. Белкина. - М.: Норма Инфра М, 2008.-990 с.</w:t>
      </w:r>
    </w:p>
    <w:p w:rsidR="00261700" w:rsidRPr="009D308F" w:rsidRDefault="00261700" w:rsidP="00805BD1">
      <w:pPr>
        <w:pStyle w:val="a3"/>
        <w:keepNext/>
        <w:widowControl w:val="0"/>
        <w:numPr>
          <w:ilvl w:val="0"/>
          <w:numId w:val="28"/>
        </w:numPr>
        <w:tabs>
          <w:tab w:val="left" w:pos="567"/>
        </w:tabs>
        <w:spacing w:line="360" w:lineRule="auto"/>
        <w:ind w:left="0" w:firstLine="0"/>
        <w:jc w:val="both"/>
        <w:rPr>
          <w:rFonts w:ascii="Times New Roman" w:hAnsi="Times New Roman"/>
          <w:sz w:val="28"/>
          <w:szCs w:val="28"/>
        </w:rPr>
      </w:pPr>
      <w:r w:rsidRPr="009D308F">
        <w:rPr>
          <w:rFonts w:ascii="Times New Roman" w:hAnsi="Times New Roman"/>
          <w:sz w:val="28"/>
          <w:szCs w:val="28"/>
        </w:rPr>
        <w:t>Балугина Т.С. Криминалистика. Общие положения методики расследования преступлений. Лекции. КубГУ, Краснодар, 2008.</w:t>
      </w:r>
    </w:p>
    <w:p w:rsidR="00261700" w:rsidRPr="009D308F" w:rsidRDefault="00261700" w:rsidP="00805BD1">
      <w:pPr>
        <w:pStyle w:val="a3"/>
        <w:keepNext/>
        <w:widowControl w:val="0"/>
        <w:numPr>
          <w:ilvl w:val="0"/>
          <w:numId w:val="28"/>
        </w:numPr>
        <w:tabs>
          <w:tab w:val="left" w:pos="567"/>
        </w:tabs>
        <w:spacing w:line="360" w:lineRule="auto"/>
        <w:ind w:left="0" w:firstLine="0"/>
        <w:jc w:val="both"/>
        <w:rPr>
          <w:rFonts w:ascii="Times New Roman" w:hAnsi="Times New Roman"/>
          <w:sz w:val="28"/>
          <w:szCs w:val="28"/>
        </w:rPr>
      </w:pPr>
      <w:r w:rsidRPr="009D308F">
        <w:rPr>
          <w:rFonts w:ascii="Times New Roman" w:hAnsi="Times New Roman"/>
          <w:sz w:val="28"/>
          <w:szCs w:val="28"/>
        </w:rPr>
        <w:t>Белкин Р.С. Криминалистика: проблемы, тенденции, перспективы: От теории – к практике. М.: Юрид. лит., 2008.</w:t>
      </w:r>
    </w:p>
    <w:p w:rsidR="00261700" w:rsidRPr="009D308F" w:rsidRDefault="00261700" w:rsidP="00805BD1">
      <w:pPr>
        <w:pStyle w:val="a3"/>
        <w:keepNext/>
        <w:widowControl w:val="0"/>
        <w:numPr>
          <w:ilvl w:val="0"/>
          <w:numId w:val="28"/>
        </w:numPr>
        <w:tabs>
          <w:tab w:val="left" w:pos="567"/>
        </w:tabs>
        <w:spacing w:line="360" w:lineRule="auto"/>
        <w:ind w:left="0" w:firstLine="0"/>
        <w:jc w:val="both"/>
        <w:rPr>
          <w:rFonts w:ascii="Times New Roman" w:hAnsi="Times New Roman"/>
          <w:sz w:val="28"/>
          <w:szCs w:val="28"/>
        </w:rPr>
      </w:pPr>
      <w:r w:rsidRPr="009D308F">
        <w:rPr>
          <w:rFonts w:ascii="Times New Roman" w:hAnsi="Times New Roman"/>
          <w:sz w:val="28"/>
          <w:szCs w:val="28"/>
        </w:rPr>
        <w:t xml:space="preserve">Белкин Р.С. Курс криминалистики. В 3 т. Т. 3: Криминалистические средства, приемы и рекомендации. М.: Юристъ, 2007. </w:t>
      </w:r>
    </w:p>
    <w:p w:rsidR="00261700" w:rsidRPr="009D308F" w:rsidRDefault="00261700" w:rsidP="00805BD1">
      <w:pPr>
        <w:pStyle w:val="a3"/>
        <w:keepNext/>
        <w:widowControl w:val="0"/>
        <w:numPr>
          <w:ilvl w:val="0"/>
          <w:numId w:val="28"/>
        </w:numPr>
        <w:tabs>
          <w:tab w:val="left" w:pos="567"/>
        </w:tabs>
        <w:spacing w:line="360" w:lineRule="auto"/>
        <w:ind w:left="0" w:firstLine="0"/>
        <w:jc w:val="both"/>
        <w:rPr>
          <w:rFonts w:ascii="Times New Roman" w:hAnsi="Times New Roman"/>
          <w:sz w:val="28"/>
          <w:szCs w:val="28"/>
        </w:rPr>
      </w:pPr>
      <w:r w:rsidRPr="009D308F">
        <w:rPr>
          <w:rFonts w:ascii="Times New Roman" w:hAnsi="Times New Roman"/>
          <w:sz w:val="28"/>
          <w:szCs w:val="28"/>
        </w:rPr>
        <w:t>Винницкий Л.В. Осмотр места происшествия: организационные, процессуальные и тактические вопросы: Учебное пособие. - Караганда, 2001.</w:t>
      </w:r>
    </w:p>
    <w:p w:rsidR="00261700" w:rsidRPr="009D308F" w:rsidRDefault="00261700" w:rsidP="00805BD1">
      <w:pPr>
        <w:pStyle w:val="a3"/>
        <w:keepNext/>
        <w:widowControl w:val="0"/>
        <w:numPr>
          <w:ilvl w:val="0"/>
          <w:numId w:val="28"/>
        </w:numPr>
        <w:tabs>
          <w:tab w:val="left" w:pos="567"/>
        </w:tabs>
        <w:spacing w:line="360" w:lineRule="auto"/>
        <w:ind w:left="0" w:firstLine="0"/>
        <w:jc w:val="both"/>
        <w:rPr>
          <w:rFonts w:ascii="Times New Roman" w:hAnsi="Times New Roman"/>
          <w:sz w:val="28"/>
          <w:szCs w:val="28"/>
        </w:rPr>
      </w:pPr>
      <w:r w:rsidRPr="009D308F">
        <w:rPr>
          <w:rFonts w:ascii="Times New Roman" w:hAnsi="Times New Roman"/>
          <w:sz w:val="28"/>
          <w:szCs w:val="28"/>
        </w:rPr>
        <w:t>Винницкий Л.В. Теория и практика освидетельствования на предварительном следствии. Караганда, 1983.</w:t>
      </w:r>
    </w:p>
    <w:p w:rsidR="00261700" w:rsidRPr="009D308F" w:rsidRDefault="00261700" w:rsidP="00805BD1">
      <w:pPr>
        <w:pStyle w:val="a3"/>
        <w:keepNext/>
        <w:widowControl w:val="0"/>
        <w:numPr>
          <w:ilvl w:val="0"/>
          <w:numId w:val="28"/>
        </w:numPr>
        <w:tabs>
          <w:tab w:val="left" w:pos="567"/>
        </w:tabs>
        <w:spacing w:line="360" w:lineRule="auto"/>
        <w:ind w:left="0" w:firstLine="0"/>
        <w:jc w:val="both"/>
        <w:rPr>
          <w:rFonts w:ascii="Times New Roman" w:hAnsi="Times New Roman"/>
          <w:sz w:val="28"/>
          <w:szCs w:val="28"/>
        </w:rPr>
      </w:pPr>
      <w:r w:rsidRPr="009D308F">
        <w:rPr>
          <w:rFonts w:ascii="Times New Roman" w:hAnsi="Times New Roman"/>
          <w:sz w:val="28"/>
          <w:szCs w:val="28"/>
        </w:rPr>
        <w:t>Гайдук А.П., Нетиков В.В. Тактика следственного осмотра и освидетельствования (по осмотру разли</w:t>
      </w:r>
      <w:r w:rsidR="0086497A">
        <w:rPr>
          <w:rFonts w:ascii="Times New Roman" w:hAnsi="Times New Roman"/>
          <w:sz w:val="28"/>
          <w:szCs w:val="28"/>
        </w:rPr>
        <w:t>чных мест происшествий): Учебно</w:t>
      </w:r>
      <w:r w:rsidRPr="009D308F">
        <w:rPr>
          <w:rFonts w:ascii="Times New Roman" w:hAnsi="Times New Roman"/>
          <w:sz w:val="28"/>
          <w:szCs w:val="28"/>
        </w:rPr>
        <w:t>методическое пособие. Белгород, 2007.</w:t>
      </w:r>
    </w:p>
    <w:p w:rsidR="00261700" w:rsidRPr="009D308F" w:rsidRDefault="00261700" w:rsidP="00805BD1">
      <w:pPr>
        <w:pStyle w:val="a3"/>
        <w:keepNext/>
        <w:widowControl w:val="0"/>
        <w:numPr>
          <w:ilvl w:val="0"/>
          <w:numId w:val="28"/>
        </w:numPr>
        <w:tabs>
          <w:tab w:val="left" w:pos="567"/>
        </w:tabs>
        <w:spacing w:line="360" w:lineRule="auto"/>
        <w:ind w:left="0" w:firstLine="0"/>
        <w:jc w:val="both"/>
        <w:rPr>
          <w:rFonts w:ascii="Times New Roman" w:hAnsi="Times New Roman"/>
          <w:sz w:val="28"/>
          <w:szCs w:val="28"/>
        </w:rPr>
      </w:pPr>
      <w:r w:rsidRPr="009D308F">
        <w:rPr>
          <w:rFonts w:ascii="Times New Roman" w:hAnsi="Times New Roman"/>
          <w:sz w:val="28"/>
          <w:szCs w:val="28"/>
        </w:rPr>
        <w:t xml:space="preserve">Герасимов И.Ф., Цыпленкова Е.В. Общие положения методики расследования преступлений // Криминалистика. М.: Высшая школа, 2004. </w:t>
      </w:r>
    </w:p>
    <w:p w:rsidR="00261700" w:rsidRPr="009D308F" w:rsidRDefault="00261700" w:rsidP="00805BD1">
      <w:pPr>
        <w:pStyle w:val="a3"/>
        <w:keepNext/>
        <w:widowControl w:val="0"/>
        <w:numPr>
          <w:ilvl w:val="0"/>
          <w:numId w:val="28"/>
        </w:numPr>
        <w:tabs>
          <w:tab w:val="left" w:pos="567"/>
        </w:tabs>
        <w:spacing w:line="360" w:lineRule="auto"/>
        <w:ind w:left="0" w:firstLine="0"/>
        <w:jc w:val="both"/>
        <w:rPr>
          <w:rFonts w:ascii="Times New Roman" w:hAnsi="Times New Roman"/>
          <w:sz w:val="28"/>
          <w:szCs w:val="28"/>
        </w:rPr>
      </w:pPr>
      <w:r w:rsidRPr="009D308F">
        <w:rPr>
          <w:rFonts w:ascii="Times New Roman" w:hAnsi="Times New Roman"/>
          <w:sz w:val="28"/>
          <w:szCs w:val="28"/>
        </w:rPr>
        <w:t>Гриненко А.В. Руководство по расследованию преступлений: Учебное пособие. М.: Изд-во НОРМА, 2005.</w:t>
      </w:r>
    </w:p>
    <w:p w:rsidR="00261700" w:rsidRPr="009D308F" w:rsidRDefault="00261700" w:rsidP="00805BD1">
      <w:pPr>
        <w:pStyle w:val="a3"/>
        <w:keepNext/>
        <w:widowControl w:val="0"/>
        <w:numPr>
          <w:ilvl w:val="0"/>
          <w:numId w:val="28"/>
        </w:numPr>
        <w:tabs>
          <w:tab w:val="left" w:pos="567"/>
        </w:tabs>
        <w:spacing w:line="360" w:lineRule="auto"/>
        <w:ind w:left="0" w:firstLine="0"/>
        <w:jc w:val="both"/>
        <w:rPr>
          <w:rFonts w:ascii="Times New Roman" w:hAnsi="Times New Roman"/>
          <w:sz w:val="28"/>
          <w:szCs w:val="28"/>
        </w:rPr>
      </w:pPr>
      <w:r w:rsidRPr="009D308F">
        <w:rPr>
          <w:rFonts w:ascii="Times New Roman" w:hAnsi="Times New Roman"/>
          <w:sz w:val="28"/>
          <w:szCs w:val="28"/>
        </w:rPr>
        <w:t>Ищенко Е.П., Топорков А.А. Криминалистика: Учебник. Изд. 2-е, испр. и доп.// Под ред. доктора юридических наук, профессора Е.П. Ищенко. М., "Инфра-М", 2005. – 696с.</w:t>
      </w:r>
    </w:p>
    <w:p w:rsidR="00261700" w:rsidRPr="009D308F" w:rsidRDefault="00261700" w:rsidP="00805BD1">
      <w:pPr>
        <w:pStyle w:val="a3"/>
        <w:keepNext/>
        <w:widowControl w:val="0"/>
        <w:numPr>
          <w:ilvl w:val="0"/>
          <w:numId w:val="28"/>
        </w:numPr>
        <w:tabs>
          <w:tab w:val="left" w:pos="567"/>
        </w:tabs>
        <w:spacing w:line="360" w:lineRule="auto"/>
        <w:ind w:left="0" w:firstLine="0"/>
        <w:jc w:val="both"/>
        <w:rPr>
          <w:rFonts w:ascii="Times New Roman" w:hAnsi="Times New Roman"/>
          <w:sz w:val="28"/>
          <w:szCs w:val="28"/>
        </w:rPr>
      </w:pPr>
      <w:r w:rsidRPr="009D308F">
        <w:rPr>
          <w:rFonts w:ascii="Times New Roman" w:hAnsi="Times New Roman"/>
          <w:sz w:val="28"/>
          <w:szCs w:val="28"/>
        </w:rPr>
        <w:t>Криминалистика: Учебник. / Под ред. А.Г. Филиппова. - 2-е изд., перераб. и доп. - М.: Спарк, 2000. - 687 с.</w:t>
      </w:r>
    </w:p>
    <w:p w:rsidR="00261700" w:rsidRPr="009D308F" w:rsidRDefault="00261700" w:rsidP="00805BD1">
      <w:pPr>
        <w:pStyle w:val="a3"/>
        <w:keepNext/>
        <w:widowControl w:val="0"/>
        <w:numPr>
          <w:ilvl w:val="0"/>
          <w:numId w:val="28"/>
        </w:numPr>
        <w:tabs>
          <w:tab w:val="left" w:pos="567"/>
        </w:tabs>
        <w:spacing w:line="360" w:lineRule="auto"/>
        <w:ind w:left="0" w:firstLine="0"/>
        <w:jc w:val="both"/>
        <w:rPr>
          <w:rFonts w:ascii="Times New Roman" w:hAnsi="Times New Roman"/>
          <w:sz w:val="28"/>
          <w:szCs w:val="28"/>
        </w:rPr>
      </w:pPr>
      <w:r w:rsidRPr="009D308F">
        <w:rPr>
          <w:rFonts w:ascii="Times New Roman" w:hAnsi="Times New Roman"/>
          <w:sz w:val="28"/>
          <w:szCs w:val="28"/>
        </w:rPr>
        <w:t>Лившиц Е.М., Белкин Р.С. Тактика следственных действий. – М.: Новый Юристъ, 2003.</w:t>
      </w:r>
    </w:p>
    <w:p w:rsidR="00261700" w:rsidRPr="009D308F" w:rsidRDefault="00261700" w:rsidP="00805BD1">
      <w:pPr>
        <w:pStyle w:val="a3"/>
        <w:keepNext/>
        <w:widowControl w:val="0"/>
        <w:numPr>
          <w:ilvl w:val="0"/>
          <w:numId w:val="28"/>
        </w:numPr>
        <w:tabs>
          <w:tab w:val="left" w:pos="567"/>
        </w:tabs>
        <w:spacing w:line="360" w:lineRule="auto"/>
        <w:ind w:left="0" w:firstLine="0"/>
        <w:jc w:val="both"/>
        <w:rPr>
          <w:rFonts w:ascii="Times New Roman" w:hAnsi="Times New Roman"/>
          <w:sz w:val="28"/>
          <w:szCs w:val="28"/>
        </w:rPr>
      </w:pPr>
      <w:r w:rsidRPr="009D308F">
        <w:rPr>
          <w:rFonts w:ascii="Times New Roman" w:hAnsi="Times New Roman"/>
          <w:sz w:val="28"/>
          <w:szCs w:val="28"/>
        </w:rPr>
        <w:t>Осмотр места происшествия: Практ. пособие/ Под ред. А.И. Дворкина. - М., 2000. - 336 с.</w:t>
      </w:r>
    </w:p>
    <w:p w:rsidR="00261700" w:rsidRPr="00805BD1" w:rsidRDefault="00261700" w:rsidP="00805BD1">
      <w:pPr>
        <w:pStyle w:val="a3"/>
        <w:keepNext/>
        <w:widowControl w:val="0"/>
        <w:numPr>
          <w:ilvl w:val="0"/>
          <w:numId w:val="28"/>
        </w:numPr>
        <w:tabs>
          <w:tab w:val="left" w:pos="567"/>
        </w:tabs>
        <w:spacing w:line="360" w:lineRule="auto"/>
        <w:ind w:left="0" w:firstLine="0"/>
        <w:jc w:val="both"/>
        <w:rPr>
          <w:rFonts w:ascii="Times New Roman" w:hAnsi="Times New Roman"/>
          <w:sz w:val="28"/>
          <w:szCs w:val="28"/>
        </w:rPr>
      </w:pPr>
      <w:r w:rsidRPr="00805BD1">
        <w:rPr>
          <w:rFonts w:ascii="Times New Roman" w:hAnsi="Times New Roman"/>
          <w:sz w:val="28"/>
          <w:szCs w:val="28"/>
        </w:rPr>
        <w:t>Руководство для следователей / Под ред. Н.А. Селиванова, В.А. Снеткова. М.: ИНФРА-М, 2007.</w:t>
      </w:r>
      <w:bookmarkStart w:id="0" w:name="_GoBack"/>
      <w:bookmarkEnd w:id="0"/>
    </w:p>
    <w:sectPr w:rsidR="00261700" w:rsidRPr="00805BD1" w:rsidSect="009D308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4E9" w:rsidRDefault="00BF54E9" w:rsidP="00B45069">
      <w:pPr>
        <w:spacing w:after="0" w:line="240" w:lineRule="auto"/>
      </w:pPr>
      <w:r>
        <w:separator/>
      </w:r>
    </w:p>
  </w:endnote>
  <w:endnote w:type="continuationSeparator" w:id="0">
    <w:p w:rsidR="00BF54E9" w:rsidRDefault="00BF54E9" w:rsidP="00B4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4E9" w:rsidRDefault="00BF54E9" w:rsidP="00B45069">
      <w:pPr>
        <w:spacing w:after="0" w:line="240" w:lineRule="auto"/>
      </w:pPr>
      <w:r>
        <w:separator/>
      </w:r>
    </w:p>
  </w:footnote>
  <w:footnote w:type="continuationSeparator" w:id="0">
    <w:p w:rsidR="00BF54E9" w:rsidRDefault="00BF54E9" w:rsidP="00B45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3395"/>
    <w:multiLevelType w:val="hybridMultilevel"/>
    <w:tmpl w:val="DCB6BD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DF664F"/>
    <w:multiLevelType w:val="hybridMultilevel"/>
    <w:tmpl w:val="DFD0D5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577A72"/>
    <w:multiLevelType w:val="hybridMultilevel"/>
    <w:tmpl w:val="78AE2954"/>
    <w:lvl w:ilvl="0" w:tplc="E9F29F7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967227"/>
    <w:multiLevelType w:val="hybridMultilevel"/>
    <w:tmpl w:val="180CC20C"/>
    <w:lvl w:ilvl="0" w:tplc="17707FD2">
      <w:numFmt w:val="bullet"/>
      <w:lvlText w:val="-"/>
      <w:lvlJc w:val="left"/>
      <w:pPr>
        <w:ind w:left="928"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1E0C40"/>
    <w:multiLevelType w:val="hybridMultilevel"/>
    <w:tmpl w:val="508689C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07924DE"/>
    <w:multiLevelType w:val="hybridMultilevel"/>
    <w:tmpl w:val="0B8C3D0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146" w:hanging="360"/>
      </w:pPr>
      <w:rPr>
        <w:rFonts w:cs="Times New Roman"/>
      </w:rPr>
    </w:lvl>
    <w:lvl w:ilvl="2" w:tplc="0419001B" w:tentative="1">
      <w:start w:val="1"/>
      <w:numFmt w:val="lowerRoman"/>
      <w:lvlText w:val="%3."/>
      <w:lvlJc w:val="right"/>
      <w:pPr>
        <w:ind w:left="1866" w:hanging="180"/>
      </w:pPr>
      <w:rPr>
        <w:rFonts w:cs="Times New Roman"/>
      </w:rPr>
    </w:lvl>
    <w:lvl w:ilvl="3" w:tplc="0419000F" w:tentative="1">
      <w:start w:val="1"/>
      <w:numFmt w:val="decimal"/>
      <w:lvlText w:val="%4."/>
      <w:lvlJc w:val="left"/>
      <w:pPr>
        <w:ind w:left="2586" w:hanging="360"/>
      </w:pPr>
      <w:rPr>
        <w:rFonts w:cs="Times New Roman"/>
      </w:rPr>
    </w:lvl>
    <w:lvl w:ilvl="4" w:tplc="04190019" w:tentative="1">
      <w:start w:val="1"/>
      <w:numFmt w:val="lowerLetter"/>
      <w:lvlText w:val="%5."/>
      <w:lvlJc w:val="left"/>
      <w:pPr>
        <w:ind w:left="3306" w:hanging="360"/>
      </w:pPr>
      <w:rPr>
        <w:rFonts w:cs="Times New Roman"/>
      </w:rPr>
    </w:lvl>
    <w:lvl w:ilvl="5" w:tplc="0419001B" w:tentative="1">
      <w:start w:val="1"/>
      <w:numFmt w:val="lowerRoman"/>
      <w:lvlText w:val="%6."/>
      <w:lvlJc w:val="right"/>
      <w:pPr>
        <w:ind w:left="4026" w:hanging="180"/>
      </w:pPr>
      <w:rPr>
        <w:rFonts w:cs="Times New Roman"/>
      </w:rPr>
    </w:lvl>
    <w:lvl w:ilvl="6" w:tplc="0419000F" w:tentative="1">
      <w:start w:val="1"/>
      <w:numFmt w:val="decimal"/>
      <w:lvlText w:val="%7."/>
      <w:lvlJc w:val="left"/>
      <w:pPr>
        <w:ind w:left="4746" w:hanging="360"/>
      </w:pPr>
      <w:rPr>
        <w:rFonts w:cs="Times New Roman"/>
      </w:rPr>
    </w:lvl>
    <w:lvl w:ilvl="7" w:tplc="04190019" w:tentative="1">
      <w:start w:val="1"/>
      <w:numFmt w:val="lowerLetter"/>
      <w:lvlText w:val="%8."/>
      <w:lvlJc w:val="left"/>
      <w:pPr>
        <w:ind w:left="5466" w:hanging="360"/>
      </w:pPr>
      <w:rPr>
        <w:rFonts w:cs="Times New Roman"/>
      </w:rPr>
    </w:lvl>
    <w:lvl w:ilvl="8" w:tplc="0419001B" w:tentative="1">
      <w:start w:val="1"/>
      <w:numFmt w:val="lowerRoman"/>
      <w:lvlText w:val="%9."/>
      <w:lvlJc w:val="right"/>
      <w:pPr>
        <w:ind w:left="6186" w:hanging="180"/>
      </w:pPr>
      <w:rPr>
        <w:rFonts w:cs="Times New Roman"/>
      </w:rPr>
    </w:lvl>
  </w:abstractNum>
  <w:abstractNum w:abstractNumId="6">
    <w:nsid w:val="1E1379B2"/>
    <w:multiLevelType w:val="hybridMultilevel"/>
    <w:tmpl w:val="C40CB2D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216B413E"/>
    <w:multiLevelType w:val="hybridMultilevel"/>
    <w:tmpl w:val="5AF6EF70"/>
    <w:lvl w:ilvl="0" w:tplc="E9F29F7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2803C5B"/>
    <w:multiLevelType w:val="hybridMultilevel"/>
    <w:tmpl w:val="7DE896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D141971"/>
    <w:multiLevelType w:val="hybridMultilevel"/>
    <w:tmpl w:val="6BB811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D960AB3"/>
    <w:multiLevelType w:val="hybridMultilevel"/>
    <w:tmpl w:val="386A9480"/>
    <w:lvl w:ilvl="0" w:tplc="1B6AF6A6">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661A80"/>
    <w:multiLevelType w:val="hybridMultilevel"/>
    <w:tmpl w:val="02164F08"/>
    <w:lvl w:ilvl="0" w:tplc="1B6AF6A6">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307667F7"/>
    <w:multiLevelType w:val="hybridMultilevel"/>
    <w:tmpl w:val="99306BB4"/>
    <w:lvl w:ilvl="0" w:tplc="8BA4864E">
      <w:start w:val="5"/>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7E80CAB"/>
    <w:multiLevelType w:val="singleLevel"/>
    <w:tmpl w:val="5D1095B8"/>
    <w:lvl w:ilvl="0">
      <w:start w:val="1"/>
      <w:numFmt w:val="decimal"/>
      <w:lvlText w:val="%1."/>
      <w:legacy w:legacy="1" w:legacySpace="0" w:legacyIndent="187"/>
      <w:lvlJc w:val="left"/>
      <w:rPr>
        <w:rFonts w:ascii="Times New Roman" w:hAnsi="Times New Roman" w:cs="Times New Roman" w:hint="default"/>
      </w:rPr>
    </w:lvl>
  </w:abstractNum>
  <w:abstractNum w:abstractNumId="14">
    <w:nsid w:val="381532E1"/>
    <w:multiLevelType w:val="hybridMultilevel"/>
    <w:tmpl w:val="02164F08"/>
    <w:lvl w:ilvl="0" w:tplc="1B6AF6A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9BF1DFA"/>
    <w:multiLevelType w:val="hybridMultilevel"/>
    <w:tmpl w:val="D5E43430"/>
    <w:lvl w:ilvl="0" w:tplc="8BA4864E">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402764E8"/>
    <w:multiLevelType w:val="hybridMultilevel"/>
    <w:tmpl w:val="02164F08"/>
    <w:lvl w:ilvl="0" w:tplc="1B6AF6A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E420B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07E475B"/>
    <w:multiLevelType w:val="hybridMultilevel"/>
    <w:tmpl w:val="FCB66246"/>
    <w:lvl w:ilvl="0" w:tplc="9662BDF0">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50AB70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F9F31DE"/>
    <w:multiLevelType w:val="multilevel"/>
    <w:tmpl w:val="2EA0305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sz w:val="32"/>
      </w:rPr>
    </w:lvl>
    <w:lvl w:ilvl="2">
      <w:start w:val="1"/>
      <w:numFmt w:val="decimal"/>
      <w:isLgl/>
      <w:lvlText w:val="%1.%2.%3."/>
      <w:lvlJc w:val="left"/>
      <w:pPr>
        <w:tabs>
          <w:tab w:val="num" w:pos="720"/>
        </w:tabs>
        <w:ind w:left="720" w:hanging="720"/>
      </w:pPr>
      <w:rPr>
        <w:rFonts w:cs="Times New Roman" w:hint="default"/>
        <w:sz w:val="32"/>
      </w:rPr>
    </w:lvl>
    <w:lvl w:ilvl="3">
      <w:start w:val="1"/>
      <w:numFmt w:val="decimal"/>
      <w:isLgl/>
      <w:lvlText w:val="%1.%2.%3.%4."/>
      <w:lvlJc w:val="left"/>
      <w:pPr>
        <w:tabs>
          <w:tab w:val="num" w:pos="1080"/>
        </w:tabs>
        <w:ind w:left="1080" w:hanging="1080"/>
      </w:pPr>
      <w:rPr>
        <w:rFonts w:cs="Times New Roman" w:hint="default"/>
        <w:sz w:val="32"/>
      </w:rPr>
    </w:lvl>
    <w:lvl w:ilvl="4">
      <w:start w:val="1"/>
      <w:numFmt w:val="decimal"/>
      <w:isLgl/>
      <w:lvlText w:val="%1.%2.%3.%4.%5."/>
      <w:lvlJc w:val="left"/>
      <w:pPr>
        <w:tabs>
          <w:tab w:val="num" w:pos="1080"/>
        </w:tabs>
        <w:ind w:left="1080" w:hanging="1080"/>
      </w:pPr>
      <w:rPr>
        <w:rFonts w:cs="Times New Roman" w:hint="default"/>
        <w:sz w:val="32"/>
      </w:rPr>
    </w:lvl>
    <w:lvl w:ilvl="5">
      <w:start w:val="1"/>
      <w:numFmt w:val="decimal"/>
      <w:isLgl/>
      <w:lvlText w:val="%1.%2.%3.%4.%5.%6."/>
      <w:lvlJc w:val="left"/>
      <w:pPr>
        <w:tabs>
          <w:tab w:val="num" w:pos="1440"/>
        </w:tabs>
        <w:ind w:left="1440" w:hanging="1440"/>
      </w:pPr>
      <w:rPr>
        <w:rFonts w:cs="Times New Roman" w:hint="default"/>
        <w:sz w:val="32"/>
      </w:rPr>
    </w:lvl>
    <w:lvl w:ilvl="6">
      <w:start w:val="1"/>
      <w:numFmt w:val="decimal"/>
      <w:isLgl/>
      <w:lvlText w:val="%1.%2.%3.%4.%5.%6.%7."/>
      <w:lvlJc w:val="left"/>
      <w:pPr>
        <w:tabs>
          <w:tab w:val="num" w:pos="1800"/>
        </w:tabs>
        <w:ind w:left="1800" w:hanging="1800"/>
      </w:pPr>
      <w:rPr>
        <w:rFonts w:cs="Times New Roman" w:hint="default"/>
        <w:sz w:val="32"/>
      </w:rPr>
    </w:lvl>
    <w:lvl w:ilvl="7">
      <w:start w:val="1"/>
      <w:numFmt w:val="decimal"/>
      <w:isLgl/>
      <w:lvlText w:val="%1.%2.%3.%4.%5.%6.%7.%8."/>
      <w:lvlJc w:val="left"/>
      <w:pPr>
        <w:tabs>
          <w:tab w:val="num" w:pos="1800"/>
        </w:tabs>
        <w:ind w:left="1800" w:hanging="1800"/>
      </w:pPr>
      <w:rPr>
        <w:rFonts w:cs="Times New Roman" w:hint="default"/>
        <w:sz w:val="32"/>
      </w:rPr>
    </w:lvl>
    <w:lvl w:ilvl="8">
      <w:start w:val="1"/>
      <w:numFmt w:val="decimal"/>
      <w:isLgl/>
      <w:lvlText w:val="%1.%2.%3.%4.%5.%6.%7.%8.%9."/>
      <w:lvlJc w:val="left"/>
      <w:pPr>
        <w:tabs>
          <w:tab w:val="num" w:pos="2160"/>
        </w:tabs>
        <w:ind w:left="2160" w:hanging="2160"/>
      </w:pPr>
      <w:rPr>
        <w:rFonts w:cs="Times New Roman" w:hint="default"/>
        <w:sz w:val="32"/>
      </w:rPr>
    </w:lvl>
  </w:abstractNum>
  <w:abstractNum w:abstractNumId="21">
    <w:nsid w:val="684E39F7"/>
    <w:multiLevelType w:val="hybridMultilevel"/>
    <w:tmpl w:val="0014441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CF0140C"/>
    <w:multiLevelType w:val="hybridMultilevel"/>
    <w:tmpl w:val="333AB7E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705E1090"/>
    <w:multiLevelType w:val="hybridMultilevel"/>
    <w:tmpl w:val="333AB7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12C7272"/>
    <w:multiLevelType w:val="hybridMultilevel"/>
    <w:tmpl w:val="80E098D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27E265B"/>
    <w:multiLevelType w:val="hybridMultilevel"/>
    <w:tmpl w:val="3454055C"/>
    <w:lvl w:ilvl="0" w:tplc="1B6AF6A6">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74052D5F"/>
    <w:multiLevelType w:val="hybridMultilevel"/>
    <w:tmpl w:val="BEC06440"/>
    <w:lvl w:ilvl="0" w:tplc="E9F29F7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50B0A1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8"/>
  </w:num>
  <w:num w:numId="3">
    <w:abstractNumId w:val="16"/>
  </w:num>
  <w:num w:numId="4">
    <w:abstractNumId w:val="3"/>
  </w:num>
  <w:num w:numId="5">
    <w:abstractNumId w:val="23"/>
  </w:num>
  <w:num w:numId="6">
    <w:abstractNumId w:val="22"/>
  </w:num>
  <w:num w:numId="7">
    <w:abstractNumId w:val="0"/>
  </w:num>
  <w:num w:numId="8">
    <w:abstractNumId w:val="1"/>
  </w:num>
  <w:num w:numId="9">
    <w:abstractNumId w:val="15"/>
  </w:num>
  <w:num w:numId="10">
    <w:abstractNumId w:val="12"/>
  </w:num>
  <w:num w:numId="11">
    <w:abstractNumId w:val="5"/>
  </w:num>
  <w:num w:numId="12">
    <w:abstractNumId w:val="9"/>
  </w:num>
  <w:num w:numId="13">
    <w:abstractNumId w:val="7"/>
  </w:num>
  <w:num w:numId="14">
    <w:abstractNumId w:val="25"/>
  </w:num>
  <w:num w:numId="15">
    <w:abstractNumId w:val="10"/>
  </w:num>
  <w:num w:numId="16">
    <w:abstractNumId w:val="26"/>
  </w:num>
  <w:num w:numId="17">
    <w:abstractNumId w:val="2"/>
  </w:num>
  <w:num w:numId="18">
    <w:abstractNumId w:val="20"/>
  </w:num>
  <w:num w:numId="19">
    <w:abstractNumId w:val="11"/>
  </w:num>
  <w:num w:numId="20">
    <w:abstractNumId w:val="14"/>
  </w:num>
  <w:num w:numId="21">
    <w:abstractNumId w:val="24"/>
  </w:num>
  <w:num w:numId="22">
    <w:abstractNumId w:val="4"/>
  </w:num>
  <w:num w:numId="23">
    <w:abstractNumId w:val="17"/>
  </w:num>
  <w:num w:numId="24">
    <w:abstractNumId w:val="27"/>
  </w:num>
  <w:num w:numId="25">
    <w:abstractNumId w:val="19"/>
  </w:num>
  <w:num w:numId="26">
    <w:abstractNumId w:val="6"/>
  </w:num>
  <w:num w:numId="27">
    <w:abstractNumId w:val="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C29"/>
    <w:rsid w:val="00084358"/>
    <w:rsid w:val="000A4545"/>
    <w:rsid w:val="000E6C92"/>
    <w:rsid w:val="00261700"/>
    <w:rsid w:val="0028513B"/>
    <w:rsid w:val="002E41DA"/>
    <w:rsid w:val="002E5DA1"/>
    <w:rsid w:val="00567DDE"/>
    <w:rsid w:val="005A41EE"/>
    <w:rsid w:val="005C5C29"/>
    <w:rsid w:val="006311B6"/>
    <w:rsid w:val="006339F7"/>
    <w:rsid w:val="00727FF1"/>
    <w:rsid w:val="00805BD1"/>
    <w:rsid w:val="0086497A"/>
    <w:rsid w:val="009D308F"/>
    <w:rsid w:val="00AB541A"/>
    <w:rsid w:val="00B45069"/>
    <w:rsid w:val="00BF54E9"/>
    <w:rsid w:val="00C42185"/>
    <w:rsid w:val="00CA5B64"/>
    <w:rsid w:val="00D44D73"/>
    <w:rsid w:val="00D620C9"/>
    <w:rsid w:val="00DB7768"/>
    <w:rsid w:val="00DC41AA"/>
    <w:rsid w:val="00E442ED"/>
    <w:rsid w:val="00E6183E"/>
    <w:rsid w:val="00E65D47"/>
    <w:rsid w:val="00F35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rules v:ext="edit">
        <o:r id="V:Rule1" type="connector" idref="#_x0000_s1028"/>
        <o:r id="V:Rule2" type="connector" idref="#_x0000_s1029"/>
        <o:r id="V:Rule3" type="connector" idref="#_x0000_s1030"/>
        <o:r id="V:Rule4" type="connector" idref="#_x0000_s1044"/>
        <o:r id="V:Rule5" type="connector" idref="#_x0000_s1045"/>
        <o:r id="V:Rule6" type="connector" idref="#_x0000_s1049"/>
      </o:rules>
    </o:shapelayout>
  </w:shapeDefaults>
  <w:decimalSymbol w:val=","/>
  <w:listSeparator w:val=";"/>
  <w14:defaultImageDpi w14:val="0"/>
  <w15:chartTrackingRefBased/>
  <w15:docId w15:val="{722387E6-5998-4396-921E-2CC96F53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0C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583B"/>
    <w:rPr>
      <w:sz w:val="22"/>
      <w:szCs w:val="22"/>
      <w:lang w:eastAsia="en-US"/>
    </w:rPr>
  </w:style>
  <w:style w:type="paragraph" w:customStyle="1" w:styleId="ConsNonformat">
    <w:name w:val="ConsNonformat"/>
    <w:rsid w:val="000E6C92"/>
    <w:pPr>
      <w:widowControl w:val="0"/>
      <w:autoSpaceDE w:val="0"/>
      <w:autoSpaceDN w:val="0"/>
      <w:adjustRightInd w:val="0"/>
      <w:ind w:right="19772"/>
    </w:pPr>
    <w:rPr>
      <w:rFonts w:ascii="Courier New" w:hAnsi="Courier New" w:cs="Courier New"/>
    </w:rPr>
  </w:style>
  <w:style w:type="paragraph" w:styleId="a4">
    <w:name w:val="List Paragraph"/>
    <w:basedOn w:val="a"/>
    <w:uiPriority w:val="34"/>
    <w:qFormat/>
    <w:rsid w:val="000E6C92"/>
    <w:pPr>
      <w:spacing w:after="0" w:line="240" w:lineRule="auto"/>
      <w:ind w:left="720"/>
      <w:contextualSpacing/>
    </w:pPr>
    <w:rPr>
      <w:rFonts w:ascii="Times New Roman" w:hAnsi="Times New Roman"/>
      <w:sz w:val="20"/>
      <w:szCs w:val="20"/>
      <w:lang w:eastAsia="ru-RU"/>
    </w:rPr>
  </w:style>
  <w:style w:type="paragraph" w:styleId="a5">
    <w:name w:val="Body Text Indent"/>
    <w:basedOn w:val="a"/>
    <w:link w:val="a6"/>
    <w:uiPriority w:val="99"/>
    <w:semiHidden/>
    <w:rsid w:val="00B45069"/>
    <w:pPr>
      <w:spacing w:after="0" w:line="360" w:lineRule="auto"/>
      <w:ind w:firstLine="709"/>
    </w:pPr>
    <w:rPr>
      <w:rFonts w:ascii="Times New Roman" w:hAnsi="Times New Roman"/>
      <w:sz w:val="28"/>
      <w:szCs w:val="20"/>
      <w:lang w:eastAsia="ru-RU"/>
    </w:rPr>
  </w:style>
  <w:style w:type="character" w:customStyle="1" w:styleId="a6">
    <w:name w:val="Основной текст с отступом Знак"/>
    <w:link w:val="a5"/>
    <w:uiPriority w:val="99"/>
    <w:semiHidden/>
    <w:locked/>
    <w:rsid w:val="00B45069"/>
    <w:rPr>
      <w:rFonts w:ascii="Times New Roman" w:hAnsi="Times New Roman" w:cs="Times New Roman"/>
      <w:sz w:val="28"/>
    </w:rPr>
  </w:style>
  <w:style w:type="paragraph" w:styleId="a7">
    <w:name w:val="footnote text"/>
    <w:basedOn w:val="a"/>
    <w:link w:val="a8"/>
    <w:uiPriority w:val="99"/>
    <w:semiHidden/>
    <w:rsid w:val="00B45069"/>
    <w:pPr>
      <w:spacing w:after="0" w:line="240" w:lineRule="auto"/>
    </w:pPr>
    <w:rPr>
      <w:rFonts w:ascii="Times New Roman" w:hAnsi="Times New Roman"/>
      <w:sz w:val="20"/>
      <w:szCs w:val="20"/>
      <w:lang w:eastAsia="ru-RU"/>
    </w:rPr>
  </w:style>
  <w:style w:type="character" w:customStyle="1" w:styleId="a8">
    <w:name w:val="Текст сноски Знак"/>
    <w:link w:val="a7"/>
    <w:uiPriority w:val="99"/>
    <w:semiHidden/>
    <w:locked/>
    <w:rsid w:val="00B45069"/>
    <w:rPr>
      <w:rFonts w:ascii="Times New Roman" w:hAnsi="Times New Roman" w:cs="Times New Roman"/>
    </w:rPr>
  </w:style>
  <w:style w:type="character" w:styleId="a9">
    <w:name w:val="footnote reference"/>
    <w:uiPriority w:val="99"/>
    <w:semiHidden/>
    <w:rsid w:val="00B45069"/>
    <w:rPr>
      <w:rFonts w:cs="Times New Roman"/>
      <w:vertAlign w:val="superscript"/>
    </w:rPr>
  </w:style>
  <w:style w:type="paragraph" w:styleId="3">
    <w:name w:val="Body Text 3"/>
    <w:basedOn w:val="a"/>
    <w:link w:val="30"/>
    <w:uiPriority w:val="99"/>
    <w:semiHidden/>
    <w:unhideWhenUsed/>
    <w:rsid w:val="0028513B"/>
    <w:pPr>
      <w:spacing w:after="120" w:line="240" w:lineRule="auto"/>
    </w:pPr>
    <w:rPr>
      <w:rFonts w:ascii="Times New Roman" w:hAnsi="Times New Roman"/>
      <w:sz w:val="16"/>
      <w:szCs w:val="16"/>
      <w:lang w:eastAsia="ru-RU"/>
    </w:rPr>
  </w:style>
  <w:style w:type="character" w:customStyle="1" w:styleId="30">
    <w:name w:val="Основной текст 3 Знак"/>
    <w:link w:val="3"/>
    <w:uiPriority w:val="99"/>
    <w:semiHidden/>
    <w:locked/>
    <w:rsid w:val="0028513B"/>
    <w:rPr>
      <w:rFonts w:ascii="Times New Roman" w:hAnsi="Times New Roman" w:cs="Times New Roman"/>
      <w:sz w:val="16"/>
      <w:szCs w:val="16"/>
    </w:rPr>
  </w:style>
  <w:style w:type="paragraph" w:styleId="aa">
    <w:name w:val="header"/>
    <w:basedOn w:val="a"/>
    <w:link w:val="ab"/>
    <w:uiPriority w:val="99"/>
    <w:semiHidden/>
    <w:unhideWhenUsed/>
    <w:rsid w:val="00AB541A"/>
    <w:pPr>
      <w:tabs>
        <w:tab w:val="center" w:pos="4677"/>
        <w:tab w:val="right" w:pos="9355"/>
      </w:tabs>
    </w:pPr>
  </w:style>
  <w:style w:type="character" w:customStyle="1" w:styleId="ab">
    <w:name w:val="Верхний колонтитул Знак"/>
    <w:link w:val="aa"/>
    <w:uiPriority w:val="99"/>
    <w:semiHidden/>
    <w:locked/>
    <w:rsid w:val="00AB541A"/>
    <w:rPr>
      <w:rFonts w:cs="Times New Roman"/>
      <w:sz w:val="22"/>
      <w:szCs w:val="22"/>
      <w:lang w:val="x-none" w:eastAsia="en-US"/>
    </w:rPr>
  </w:style>
  <w:style w:type="paragraph" w:styleId="ac">
    <w:name w:val="footer"/>
    <w:basedOn w:val="a"/>
    <w:link w:val="ad"/>
    <w:uiPriority w:val="99"/>
    <w:unhideWhenUsed/>
    <w:rsid w:val="00AB541A"/>
    <w:pPr>
      <w:tabs>
        <w:tab w:val="center" w:pos="4677"/>
        <w:tab w:val="right" w:pos="9355"/>
      </w:tabs>
    </w:pPr>
  </w:style>
  <w:style w:type="character" w:customStyle="1" w:styleId="ad">
    <w:name w:val="Нижний колонтитул Знак"/>
    <w:link w:val="ac"/>
    <w:uiPriority w:val="99"/>
    <w:locked/>
    <w:rsid w:val="00AB541A"/>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7575</Words>
  <Characters>43180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2</cp:revision>
  <cp:lastPrinted>2009-11-04T19:53:00Z</cp:lastPrinted>
  <dcterms:created xsi:type="dcterms:W3CDTF">2014-03-07T09:54:00Z</dcterms:created>
  <dcterms:modified xsi:type="dcterms:W3CDTF">2014-03-07T09:54:00Z</dcterms:modified>
</cp:coreProperties>
</file>