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918" w:rsidRPr="009C31EA" w:rsidRDefault="008C3918" w:rsidP="009C31EA">
      <w:pPr>
        <w:keepNext/>
        <w:widowControl w:val="0"/>
        <w:spacing w:line="360" w:lineRule="auto"/>
        <w:ind w:firstLine="709"/>
        <w:jc w:val="both"/>
        <w:rPr>
          <w:rFonts w:cs="Tahoma"/>
        </w:rPr>
      </w:pPr>
      <w:bookmarkStart w:id="0" w:name="_Toc59167037"/>
      <w:bookmarkStart w:id="1" w:name="_Toc59167189"/>
      <w:bookmarkStart w:id="2" w:name="_Toc59167325"/>
      <w:bookmarkStart w:id="3" w:name="_Toc59167466"/>
      <w:bookmarkStart w:id="4" w:name="_Toc59176909"/>
      <w:bookmarkStart w:id="5" w:name="_Toc165984371"/>
      <w:r w:rsidRPr="009C31EA">
        <w:rPr>
          <w:rFonts w:cs="Tahoma"/>
        </w:rPr>
        <w:t>ОГЛАВЛЕНИЕ</w:t>
      </w:r>
    </w:p>
    <w:p w:rsidR="009C31EA" w:rsidRDefault="009C31EA" w:rsidP="009C31EA">
      <w:pPr>
        <w:pStyle w:val="11"/>
        <w:keepNext/>
        <w:widowControl w:val="0"/>
        <w:tabs>
          <w:tab w:val="right" w:leader="dot" w:pos="10195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Cs w:val="28"/>
        </w:rPr>
      </w:pPr>
    </w:p>
    <w:p w:rsidR="009C31EA" w:rsidRPr="009C31EA" w:rsidRDefault="009C31EA" w:rsidP="009C31EA">
      <w:pPr>
        <w:keepNext/>
        <w:widowControl w:val="0"/>
        <w:spacing w:line="360" w:lineRule="auto"/>
        <w:rPr>
          <w:rFonts w:cs="Tahoma"/>
        </w:rPr>
      </w:pPr>
      <w:r>
        <w:rPr>
          <w:rFonts w:cs="Tahoma"/>
        </w:rPr>
        <w:t>ВВЕДЕНИЕ</w:t>
      </w:r>
    </w:p>
    <w:p w:rsidR="009C31EA" w:rsidRPr="009C31EA" w:rsidRDefault="009C31EA" w:rsidP="009C31EA">
      <w:pPr>
        <w:keepNext/>
        <w:widowControl w:val="0"/>
        <w:spacing w:line="360" w:lineRule="auto"/>
        <w:rPr>
          <w:rFonts w:cs="Tahoma"/>
        </w:rPr>
      </w:pPr>
      <w:r>
        <w:rPr>
          <w:rFonts w:cs="Tahoma"/>
        </w:rPr>
        <w:t>1. Оценка структуры детали</w:t>
      </w:r>
    </w:p>
    <w:p w:rsidR="009C31EA" w:rsidRPr="009C31EA" w:rsidRDefault="009C31EA" w:rsidP="009C31EA">
      <w:pPr>
        <w:keepNext/>
        <w:widowControl w:val="0"/>
        <w:spacing w:line="360" w:lineRule="auto"/>
        <w:rPr>
          <w:rFonts w:cs="Tahoma"/>
        </w:rPr>
      </w:pPr>
      <w:r w:rsidRPr="009C31EA">
        <w:rPr>
          <w:rFonts w:cs="Tahoma"/>
        </w:rPr>
        <w:t>2. Выбор и обоснование способа производства</w:t>
      </w:r>
    </w:p>
    <w:p w:rsidR="009C31EA" w:rsidRPr="009C31EA" w:rsidRDefault="009C31EA" w:rsidP="009C31EA">
      <w:pPr>
        <w:keepNext/>
        <w:widowControl w:val="0"/>
        <w:spacing w:line="360" w:lineRule="auto"/>
        <w:rPr>
          <w:rFonts w:cs="Tahoma"/>
        </w:rPr>
      </w:pPr>
      <w:r w:rsidRPr="009C31EA">
        <w:rPr>
          <w:rFonts w:cs="Tahoma"/>
        </w:rPr>
        <w:t>3. Оптимизация метода получения заготовки</w:t>
      </w:r>
    </w:p>
    <w:p w:rsidR="009C31EA" w:rsidRPr="009C31EA" w:rsidRDefault="009C31EA" w:rsidP="009C31EA">
      <w:pPr>
        <w:keepNext/>
        <w:widowControl w:val="0"/>
        <w:spacing w:line="360" w:lineRule="auto"/>
        <w:rPr>
          <w:rFonts w:cs="Tahoma"/>
        </w:rPr>
      </w:pPr>
      <w:r w:rsidRPr="009C31EA">
        <w:rPr>
          <w:rFonts w:cs="Tahoma"/>
        </w:rPr>
        <w:t>4. Оценка разметов заготовки</w:t>
      </w:r>
    </w:p>
    <w:p w:rsidR="009C31EA" w:rsidRPr="009C31EA" w:rsidRDefault="009C31EA" w:rsidP="009C31EA">
      <w:pPr>
        <w:keepNext/>
        <w:widowControl w:val="0"/>
        <w:spacing w:line="360" w:lineRule="auto"/>
        <w:rPr>
          <w:rFonts w:cs="Tahoma"/>
        </w:rPr>
      </w:pPr>
      <w:r w:rsidRPr="009C31EA">
        <w:rPr>
          <w:rFonts w:cs="Tahoma"/>
        </w:rPr>
        <w:t>5. Составление организационной структуры</w:t>
      </w:r>
    </w:p>
    <w:p w:rsidR="009C31EA" w:rsidRPr="009C31EA" w:rsidRDefault="009C31EA" w:rsidP="009C31EA">
      <w:pPr>
        <w:keepNext/>
        <w:widowControl w:val="0"/>
        <w:spacing w:line="360" w:lineRule="auto"/>
        <w:rPr>
          <w:rFonts w:cs="Tahoma"/>
        </w:rPr>
      </w:pPr>
      <w:r w:rsidRPr="009C31EA">
        <w:rPr>
          <w:rFonts w:cs="Tahoma"/>
        </w:rPr>
        <w:t>6. Определение расстояний между отсеками</w:t>
      </w:r>
    </w:p>
    <w:p w:rsidR="009C31EA" w:rsidRPr="009C31EA" w:rsidRDefault="009C31EA" w:rsidP="009C31EA">
      <w:pPr>
        <w:keepNext/>
        <w:widowControl w:val="0"/>
        <w:spacing w:line="360" w:lineRule="auto"/>
        <w:rPr>
          <w:rFonts w:cs="Tahoma"/>
        </w:rPr>
      </w:pPr>
      <w:r w:rsidRPr="009C31EA">
        <w:rPr>
          <w:rFonts w:cs="Tahoma"/>
        </w:rPr>
        <w:t>7. Характеристика вертикально-сверлильных операций</w:t>
      </w:r>
    </w:p>
    <w:p w:rsidR="009C31EA" w:rsidRPr="009C31EA" w:rsidRDefault="009C31EA" w:rsidP="009C31EA">
      <w:pPr>
        <w:keepNext/>
        <w:widowControl w:val="0"/>
        <w:spacing w:line="360" w:lineRule="auto"/>
        <w:rPr>
          <w:rFonts w:cs="Tahoma"/>
        </w:rPr>
      </w:pPr>
      <w:r w:rsidRPr="009C31EA">
        <w:rPr>
          <w:rFonts w:cs="Tahoma"/>
        </w:rPr>
        <w:t>8. Оценка трудозатратности операций</w:t>
      </w:r>
    </w:p>
    <w:p w:rsidR="009C31EA" w:rsidRDefault="009C31EA" w:rsidP="009C31EA">
      <w:pPr>
        <w:keepNext/>
        <w:widowControl w:val="0"/>
        <w:spacing w:line="360" w:lineRule="auto"/>
        <w:rPr>
          <w:rFonts w:cs="Tahoma"/>
          <w:lang w:val="uk-UA"/>
        </w:rPr>
      </w:pPr>
      <w:r>
        <w:rPr>
          <w:rFonts w:cs="Tahoma"/>
        </w:rPr>
        <w:t>БИБЛИОГРАФИЧЕСКИЙ СПИСОК</w:t>
      </w:r>
    </w:p>
    <w:p w:rsidR="000D1101" w:rsidRPr="000D1101" w:rsidRDefault="000D1101" w:rsidP="009C31EA">
      <w:pPr>
        <w:keepNext/>
        <w:widowControl w:val="0"/>
        <w:spacing w:line="360" w:lineRule="auto"/>
        <w:rPr>
          <w:rFonts w:cs="Tahoma"/>
          <w:lang w:val="uk-UA"/>
        </w:rPr>
      </w:pPr>
    </w:p>
    <w:p w:rsidR="008C3918" w:rsidRPr="009C31EA" w:rsidRDefault="009C31EA" w:rsidP="009C31EA">
      <w:pPr>
        <w:keepNext/>
        <w:widowControl w:val="0"/>
        <w:spacing w:line="360" w:lineRule="auto"/>
        <w:ind w:firstLine="709"/>
        <w:jc w:val="both"/>
        <w:rPr>
          <w:rFonts w:cs="Tahoma"/>
        </w:rPr>
      </w:pPr>
      <w:bookmarkStart w:id="6" w:name="_Toc249622129"/>
      <w:r>
        <w:rPr>
          <w:rFonts w:cs="Tahoma"/>
        </w:rPr>
        <w:br w:type="page"/>
      </w:r>
      <w:r w:rsidR="008C3918" w:rsidRPr="009C31EA">
        <w:rPr>
          <w:rFonts w:cs="Tahoma"/>
        </w:rPr>
        <w:t>ВВЕДЕНИЕ</w:t>
      </w:r>
      <w:bookmarkEnd w:id="6"/>
    </w:p>
    <w:p w:rsidR="008C3918" w:rsidRPr="009C31EA" w:rsidRDefault="008C3918" w:rsidP="009C31EA">
      <w:pPr>
        <w:keepNext/>
        <w:widowControl w:val="0"/>
        <w:spacing w:line="360" w:lineRule="auto"/>
        <w:ind w:firstLine="709"/>
        <w:jc w:val="both"/>
        <w:rPr>
          <w:rFonts w:cs="Tahoma"/>
        </w:rPr>
      </w:pPr>
    </w:p>
    <w:p w:rsidR="008C3918" w:rsidRPr="009C31EA" w:rsidRDefault="008C3918" w:rsidP="009C31EA">
      <w:pPr>
        <w:keepNext/>
        <w:widowControl w:val="0"/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>На этапе изготовления машин особое внимание обращают на их качество и его важнейший показатель – точность. Понятие “точность” относится не только к размеру, но и к форме, взаимному расположению поверхностей, физико-механическим характеристикам деталей и среды, в которой их изготовляют.</w:t>
      </w:r>
    </w:p>
    <w:p w:rsidR="008C3918" w:rsidRPr="009C31EA" w:rsidRDefault="008C3918" w:rsidP="009C31EA">
      <w:pPr>
        <w:keepNext/>
        <w:widowControl w:val="0"/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>Создание машин заданного качества в производственных условиях опирается на научные основы технологии машиностроения. Процесс качественного изготовления машины (выбор заготовок, их обработка и сборка деталей) сопровождается использованием технологии машиностроения.</w:t>
      </w:r>
    </w:p>
    <w:p w:rsidR="008C3918" w:rsidRPr="009C31EA" w:rsidRDefault="008C3918" w:rsidP="009C31EA">
      <w:pPr>
        <w:keepNext/>
        <w:widowControl w:val="0"/>
        <w:spacing w:line="360" w:lineRule="auto"/>
        <w:ind w:firstLine="709"/>
        <w:jc w:val="both"/>
        <w:rPr>
          <w:rFonts w:cs="Tahoma"/>
        </w:rPr>
      </w:pPr>
    </w:p>
    <w:p w:rsidR="009B2241" w:rsidRPr="009C31EA" w:rsidRDefault="008C3918" w:rsidP="009C31EA">
      <w:pPr>
        <w:pStyle w:val="1"/>
        <w:widowControl w:val="0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caps w:val="0"/>
          <w:sz w:val="28"/>
          <w:szCs w:val="28"/>
        </w:rPr>
      </w:pPr>
      <w:r w:rsidRPr="009C31EA">
        <w:rPr>
          <w:rFonts w:ascii="Times New Roman" w:hAnsi="Times New Roman" w:cs="Tahoma"/>
          <w:sz w:val="28"/>
        </w:rPr>
        <w:br w:type="page"/>
      </w:r>
      <w:bookmarkEnd w:id="0"/>
      <w:bookmarkEnd w:id="1"/>
      <w:bookmarkEnd w:id="2"/>
      <w:bookmarkEnd w:id="3"/>
      <w:bookmarkEnd w:id="4"/>
      <w:bookmarkEnd w:id="5"/>
      <w:r w:rsidR="00B44427" w:rsidRPr="009C31EA">
        <w:rPr>
          <w:rFonts w:ascii="Times New Roman" w:hAnsi="Times New Roman" w:cs="Times New Roman"/>
          <w:b/>
          <w:caps w:val="0"/>
          <w:sz w:val="28"/>
          <w:szCs w:val="28"/>
        </w:rPr>
        <w:t>1. Оценка структуры детали</w:t>
      </w:r>
    </w:p>
    <w:p w:rsidR="009B2241" w:rsidRPr="009C31EA" w:rsidRDefault="009B2241" w:rsidP="009C31EA">
      <w:pPr>
        <w:keepNext/>
        <w:widowControl w:val="0"/>
        <w:spacing w:line="360" w:lineRule="auto"/>
        <w:ind w:firstLine="709"/>
        <w:jc w:val="both"/>
        <w:rPr>
          <w:rFonts w:cs="Tahoma"/>
        </w:rPr>
      </w:pPr>
    </w:p>
    <w:p w:rsidR="009B2241" w:rsidRPr="009C31EA" w:rsidRDefault="009B2241" w:rsidP="009C31EA">
      <w:pPr>
        <w:keepNext/>
        <w:widowControl w:val="0"/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>Анализ технологичности детали производим исходя из служебного назначения детали, на основании её чертежа.</w:t>
      </w:r>
    </w:p>
    <w:p w:rsidR="009C31EA" w:rsidRDefault="009C31EA" w:rsidP="009C31EA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 w:cs="Tahoma"/>
        </w:rPr>
      </w:pPr>
      <w:bookmarkStart w:id="7" w:name="_Toc59167038"/>
      <w:bookmarkStart w:id="8" w:name="_Toc59167190"/>
      <w:bookmarkStart w:id="9" w:name="_Toc59167326"/>
      <w:bookmarkStart w:id="10" w:name="_Toc59167467"/>
      <w:bookmarkStart w:id="11" w:name="_Toc59176910"/>
      <w:bookmarkStart w:id="12" w:name="_Toc165984372"/>
    </w:p>
    <w:p w:rsidR="009B2241" w:rsidRPr="009C31EA" w:rsidRDefault="009B2241" w:rsidP="009C31EA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 w:cs="Tahoma"/>
        </w:rPr>
      </w:pPr>
      <w:r w:rsidRPr="009C31EA">
        <w:rPr>
          <w:rFonts w:ascii="Times New Roman" w:hAnsi="Times New Roman" w:cs="Tahoma"/>
        </w:rPr>
        <w:t>1.1 Анализ точности размеров</w:t>
      </w:r>
      <w:bookmarkEnd w:id="7"/>
      <w:bookmarkEnd w:id="8"/>
      <w:bookmarkEnd w:id="9"/>
      <w:bookmarkEnd w:id="10"/>
      <w:bookmarkEnd w:id="11"/>
      <w:bookmarkEnd w:id="12"/>
    </w:p>
    <w:p w:rsidR="009C31EA" w:rsidRDefault="009C31EA" w:rsidP="009C31EA">
      <w:pPr>
        <w:keepNext/>
        <w:widowControl w:val="0"/>
        <w:spacing w:line="360" w:lineRule="auto"/>
        <w:ind w:firstLine="709"/>
        <w:jc w:val="both"/>
        <w:rPr>
          <w:rFonts w:cs="Tahoma"/>
        </w:rPr>
      </w:pPr>
    </w:p>
    <w:p w:rsidR="009B2241" w:rsidRPr="009C31EA" w:rsidRDefault="009B2241" w:rsidP="009C31EA">
      <w:pPr>
        <w:keepNext/>
        <w:widowControl w:val="0"/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>Размеры с указанными предельными отклонениями:</w:t>
      </w:r>
    </w:p>
    <w:p w:rsidR="009B2241" w:rsidRPr="009C31EA" w:rsidRDefault="009B2241" w:rsidP="009C31EA">
      <w:pPr>
        <w:keepNext/>
        <w:widowControl w:val="0"/>
        <w:spacing w:line="360" w:lineRule="auto"/>
        <w:ind w:firstLine="709"/>
        <w:jc w:val="both"/>
        <w:rPr>
          <w:rFonts w:cs="Tahoma"/>
        </w:rPr>
      </w:pPr>
    </w:p>
    <w:p w:rsidR="009B2241" w:rsidRPr="009C31EA" w:rsidRDefault="007B17AE" w:rsidP="009C31EA">
      <w:pPr>
        <w:keepNext/>
        <w:widowControl w:val="0"/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>1</w:t>
      </w:r>
      <w:r w:rsidR="009B2241" w:rsidRPr="009C31EA">
        <w:rPr>
          <w:rFonts w:cs="Tahoma"/>
        </w:rPr>
        <w:t xml:space="preserve">) </w:t>
      </w:r>
      <w:r w:rsidR="009B2241" w:rsidRPr="009C31EA">
        <w:rPr>
          <w:rFonts w:cs="Tahoma"/>
          <w:caps/>
        </w:rPr>
        <w:t>ø</w:t>
      </w:r>
      <w:r w:rsidR="009625E0">
        <w:rPr>
          <w:rFonts w:cs="Tahoma"/>
          <w:cap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24pt">
            <v:imagedata r:id="rId6" o:title=""/>
          </v:shape>
        </w:pict>
      </w:r>
      <w:r w:rsidR="009B2241" w:rsidRPr="009C31EA">
        <w:rPr>
          <w:rFonts w:cs="Tahoma"/>
        </w:rPr>
        <w:t>;</w:t>
      </w:r>
    </w:p>
    <w:p w:rsidR="009B2241" w:rsidRPr="009C31EA" w:rsidRDefault="00F81FD5" w:rsidP="009C31EA">
      <w:pPr>
        <w:keepNext/>
        <w:widowControl w:val="0"/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>2</w:t>
      </w:r>
      <w:r w:rsidR="009B2241" w:rsidRPr="009C31EA">
        <w:rPr>
          <w:rFonts w:cs="Tahoma"/>
        </w:rPr>
        <w:t xml:space="preserve">) </w:t>
      </w:r>
      <w:r w:rsidR="009B2241" w:rsidRPr="009C31EA">
        <w:rPr>
          <w:rFonts w:cs="Tahoma"/>
          <w:caps/>
        </w:rPr>
        <w:t>ø</w:t>
      </w:r>
      <w:r w:rsidR="009625E0">
        <w:rPr>
          <w:rFonts w:cs="Tahoma"/>
          <w:caps/>
        </w:rPr>
        <w:pict>
          <v:shape id="_x0000_i1026" type="#_x0000_t75" style="width:73.5pt;height:21pt">
            <v:imagedata r:id="rId7" o:title=""/>
          </v:shape>
        </w:pict>
      </w:r>
      <w:r w:rsidR="009B2241" w:rsidRPr="009C31EA">
        <w:rPr>
          <w:rFonts w:cs="Tahoma"/>
          <w:caps/>
        </w:rPr>
        <w:t>;</w:t>
      </w:r>
    </w:p>
    <w:p w:rsidR="009B2241" w:rsidRPr="009C31EA" w:rsidRDefault="00F81FD5" w:rsidP="009C31EA">
      <w:pPr>
        <w:keepNext/>
        <w:widowControl w:val="0"/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  <w:caps/>
        </w:rPr>
        <w:t>3</w:t>
      </w:r>
      <w:r w:rsidR="009B2241" w:rsidRPr="009C31EA">
        <w:rPr>
          <w:rFonts w:cs="Tahoma"/>
          <w:caps/>
        </w:rPr>
        <w:t xml:space="preserve">) </w:t>
      </w:r>
      <w:r w:rsidR="009625E0">
        <w:rPr>
          <w:rFonts w:cs="Tahoma"/>
          <w:caps/>
        </w:rPr>
        <w:pict>
          <v:shape id="_x0000_i1027" type="#_x0000_t75" style="width:68.25pt;height:18pt">
            <v:imagedata r:id="rId8" o:title=""/>
          </v:shape>
        </w:pict>
      </w:r>
      <w:r w:rsidR="009B2241" w:rsidRPr="009C31EA">
        <w:rPr>
          <w:rFonts w:cs="Tahoma"/>
          <w:caps/>
        </w:rPr>
        <w:t>;</w:t>
      </w:r>
    </w:p>
    <w:p w:rsidR="009B2241" w:rsidRPr="009C31EA" w:rsidRDefault="00F81FD5" w:rsidP="009C31EA">
      <w:pPr>
        <w:keepNext/>
        <w:widowControl w:val="0"/>
        <w:tabs>
          <w:tab w:val="left" w:pos="3200"/>
        </w:tabs>
        <w:spacing w:line="360" w:lineRule="auto"/>
        <w:ind w:firstLine="709"/>
        <w:jc w:val="both"/>
        <w:rPr>
          <w:rFonts w:cs="Tahoma"/>
          <w:caps/>
        </w:rPr>
      </w:pPr>
      <w:r w:rsidRPr="009C31EA">
        <w:rPr>
          <w:rFonts w:cs="Tahoma"/>
        </w:rPr>
        <w:t>4</w:t>
      </w:r>
      <w:r w:rsidR="009B2241" w:rsidRPr="009C31EA">
        <w:rPr>
          <w:rFonts w:cs="Tahoma"/>
        </w:rPr>
        <w:t xml:space="preserve">) </w:t>
      </w:r>
      <w:r w:rsidR="009625E0">
        <w:rPr>
          <w:rFonts w:cs="Tahoma"/>
          <w:caps/>
        </w:rPr>
        <w:pict>
          <v:shape id="_x0000_i1028" type="#_x0000_t75" style="width:59.25pt;height:19.5pt">
            <v:imagedata r:id="rId9" o:title=""/>
          </v:shape>
        </w:pict>
      </w:r>
      <w:r w:rsidR="009B2241" w:rsidRPr="009C31EA">
        <w:rPr>
          <w:rFonts w:cs="Tahoma"/>
          <w:caps/>
        </w:rPr>
        <w:t>;</w:t>
      </w:r>
    </w:p>
    <w:p w:rsidR="007B17AE" w:rsidRPr="009C31EA" w:rsidRDefault="00F81FD5" w:rsidP="009C31EA">
      <w:pPr>
        <w:keepNext/>
        <w:widowControl w:val="0"/>
        <w:tabs>
          <w:tab w:val="left" w:pos="3200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>5</w:t>
      </w:r>
      <w:r w:rsidR="007B17AE" w:rsidRPr="009C31EA">
        <w:rPr>
          <w:rFonts w:cs="Tahoma"/>
        </w:rPr>
        <w:t xml:space="preserve">) </w:t>
      </w:r>
      <w:r w:rsidR="009625E0">
        <w:rPr>
          <w:rFonts w:cs="Tahoma"/>
          <w:caps/>
        </w:rPr>
        <w:pict>
          <v:shape id="_x0000_i1029" type="#_x0000_t75" style="width:34.5pt;height:22.5pt">
            <v:imagedata r:id="rId10" o:title=""/>
          </v:shape>
        </w:pict>
      </w:r>
      <w:r w:rsidR="007B17AE" w:rsidRPr="009C31EA">
        <w:rPr>
          <w:rFonts w:cs="Tahoma"/>
          <w:caps/>
        </w:rPr>
        <w:t>;</w:t>
      </w:r>
    </w:p>
    <w:p w:rsidR="009B2241" w:rsidRPr="009C31EA" w:rsidRDefault="001A1B1E" w:rsidP="009C31EA">
      <w:pPr>
        <w:keepNext/>
        <w:widowControl w:val="0"/>
        <w:spacing w:line="360" w:lineRule="auto"/>
        <w:ind w:firstLine="709"/>
        <w:jc w:val="both"/>
        <w:rPr>
          <w:rFonts w:cs="Tahoma"/>
          <w:caps/>
        </w:rPr>
      </w:pPr>
      <w:r w:rsidRPr="009C31EA">
        <w:rPr>
          <w:rFonts w:cs="Tahoma"/>
          <w:caps/>
        </w:rPr>
        <w:t>6) 60</w:t>
      </w:r>
      <w:r w:rsidRPr="009C31EA">
        <w:rPr>
          <w:rFonts w:cs="Tahoma"/>
          <w:caps/>
          <w:vertAlign w:val="superscript"/>
        </w:rPr>
        <w:t>+0,3</w:t>
      </w:r>
    </w:p>
    <w:p w:rsidR="00F81FD5" w:rsidRPr="009C31EA" w:rsidRDefault="00F81FD5" w:rsidP="009C31EA">
      <w:pPr>
        <w:keepNext/>
        <w:widowControl w:val="0"/>
        <w:spacing w:line="360" w:lineRule="auto"/>
        <w:ind w:firstLine="709"/>
        <w:jc w:val="both"/>
        <w:rPr>
          <w:rFonts w:cs="Tahoma"/>
          <w:caps/>
        </w:rPr>
      </w:pPr>
      <w:r w:rsidRPr="009C31EA">
        <w:rPr>
          <w:rFonts w:cs="Tahoma"/>
        </w:rPr>
        <w:t xml:space="preserve">7) </w:t>
      </w:r>
      <w:r w:rsidRPr="009C31EA">
        <w:rPr>
          <w:rFonts w:cs="Tahoma"/>
          <w:caps/>
        </w:rPr>
        <w:t>ø</w:t>
      </w:r>
      <w:r w:rsidR="009625E0">
        <w:rPr>
          <w:rFonts w:cs="Tahoma"/>
          <w:caps/>
        </w:rPr>
        <w:pict>
          <v:shape id="_x0000_i1030" type="#_x0000_t75" style="width:60.75pt;height:27pt">
            <v:imagedata r:id="rId11" o:title=""/>
          </v:shape>
        </w:pict>
      </w:r>
      <w:r w:rsidRPr="009C31EA">
        <w:rPr>
          <w:rFonts w:cs="Tahoma"/>
          <w:caps/>
        </w:rPr>
        <w:t>;</w:t>
      </w:r>
    </w:p>
    <w:p w:rsidR="001C0B60" w:rsidRPr="009C31EA" w:rsidRDefault="001C0B60" w:rsidP="009C31EA">
      <w:pPr>
        <w:keepNext/>
        <w:widowControl w:val="0"/>
        <w:spacing w:line="360" w:lineRule="auto"/>
        <w:ind w:firstLine="709"/>
        <w:jc w:val="both"/>
        <w:rPr>
          <w:rFonts w:cs="Tahoma"/>
          <w:caps/>
        </w:rPr>
      </w:pPr>
      <w:r w:rsidRPr="009C31EA">
        <w:rPr>
          <w:rFonts w:cs="Tahoma"/>
        </w:rPr>
        <w:t xml:space="preserve">8) </w:t>
      </w:r>
      <w:r w:rsidR="009625E0">
        <w:rPr>
          <w:rFonts w:cs="Tahoma"/>
          <w:caps/>
        </w:rPr>
        <w:pict>
          <v:shape id="_x0000_i1031" type="#_x0000_t75" style="width:46.5pt;height:23.25pt">
            <v:imagedata r:id="rId12" o:title=""/>
          </v:shape>
        </w:pict>
      </w:r>
      <w:r w:rsidRPr="009C31EA">
        <w:rPr>
          <w:rFonts w:cs="Tahoma"/>
          <w:caps/>
        </w:rPr>
        <w:t>;</w:t>
      </w:r>
    </w:p>
    <w:p w:rsidR="001C0B60" w:rsidRPr="009C31EA" w:rsidRDefault="001C0B60" w:rsidP="009C31EA">
      <w:pPr>
        <w:keepNext/>
        <w:widowControl w:val="0"/>
        <w:spacing w:line="360" w:lineRule="auto"/>
        <w:ind w:firstLine="709"/>
        <w:jc w:val="both"/>
        <w:rPr>
          <w:rFonts w:cs="Tahoma"/>
          <w:caps/>
        </w:rPr>
      </w:pPr>
    </w:p>
    <w:p w:rsidR="009B2241" w:rsidRPr="009C31EA" w:rsidRDefault="009B2241" w:rsidP="009C31EA">
      <w:pPr>
        <w:keepNext/>
        <w:widowControl w:val="0"/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>Остальные поверхности выполняются по 14 квалитету.</w:t>
      </w:r>
    </w:p>
    <w:p w:rsidR="00F81FD5" w:rsidRPr="009C31EA" w:rsidRDefault="009B2241" w:rsidP="009C31EA">
      <w:pPr>
        <w:keepNext/>
        <w:widowControl w:val="0"/>
        <w:tabs>
          <w:tab w:val="left" w:pos="3200"/>
        </w:tabs>
        <w:spacing w:line="360" w:lineRule="auto"/>
        <w:ind w:firstLine="709"/>
        <w:jc w:val="both"/>
        <w:rPr>
          <w:rFonts w:cs="Tahoma"/>
          <w:caps/>
        </w:rPr>
      </w:pPr>
      <w:r w:rsidRPr="009C31EA">
        <w:rPr>
          <w:rFonts w:cs="Tahoma"/>
        </w:rPr>
        <w:t xml:space="preserve">Сравнивая приведённые выше размеры, определяем, что наиболее точной поверхностью является поверхность с заданным размером </w:t>
      </w:r>
      <w:r w:rsidR="001A1B1E" w:rsidRPr="009C31EA">
        <w:rPr>
          <w:rFonts w:cs="Tahoma"/>
          <w:caps/>
        </w:rPr>
        <w:t>ø</w:t>
      </w:r>
      <w:r w:rsidR="009625E0">
        <w:rPr>
          <w:rFonts w:cs="Tahoma"/>
          <w:caps/>
        </w:rPr>
        <w:pict>
          <v:shape id="_x0000_i1032" type="#_x0000_t75" style="width:74.25pt;height:24pt">
            <v:imagedata r:id="rId6" o:title=""/>
          </v:shape>
        </w:pict>
      </w:r>
      <w:r w:rsidR="001A1B1E" w:rsidRPr="009C31EA">
        <w:rPr>
          <w:rFonts w:cs="Tahoma"/>
        </w:rPr>
        <w:t>.</w:t>
      </w:r>
    </w:p>
    <w:p w:rsidR="009B2241" w:rsidRPr="009C31EA" w:rsidRDefault="009B2241" w:rsidP="009C31EA">
      <w:pPr>
        <w:keepNext/>
        <w:widowControl w:val="0"/>
        <w:spacing w:line="360" w:lineRule="auto"/>
        <w:ind w:firstLine="709"/>
        <w:jc w:val="both"/>
        <w:rPr>
          <w:rFonts w:cs="Tahoma"/>
        </w:rPr>
      </w:pPr>
    </w:p>
    <w:p w:rsidR="009B2241" w:rsidRPr="009C31EA" w:rsidRDefault="009B2241" w:rsidP="009C31EA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 w:cs="Tahoma"/>
        </w:rPr>
      </w:pPr>
      <w:bookmarkStart w:id="13" w:name="_Toc59167039"/>
      <w:bookmarkStart w:id="14" w:name="_Toc59167191"/>
      <w:bookmarkStart w:id="15" w:name="_Toc59167327"/>
      <w:bookmarkStart w:id="16" w:name="_Toc59167468"/>
      <w:bookmarkStart w:id="17" w:name="_Toc59176911"/>
      <w:bookmarkStart w:id="18" w:name="_Toc165984373"/>
      <w:r w:rsidRPr="009C31EA">
        <w:rPr>
          <w:rFonts w:ascii="Times New Roman" w:hAnsi="Times New Roman" w:cs="Tahoma"/>
        </w:rPr>
        <w:t>1.2 Анализ точности формы поверхностей</w:t>
      </w:r>
      <w:bookmarkEnd w:id="13"/>
      <w:bookmarkEnd w:id="14"/>
      <w:bookmarkEnd w:id="15"/>
      <w:bookmarkEnd w:id="16"/>
      <w:bookmarkEnd w:id="17"/>
      <w:bookmarkEnd w:id="18"/>
    </w:p>
    <w:p w:rsidR="009C31EA" w:rsidRDefault="009C31EA" w:rsidP="009C31EA">
      <w:pPr>
        <w:keepNext/>
        <w:widowControl w:val="0"/>
        <w:spacing w:line="360" w:lineRule="auto"/>
        <w:ind w:firstLine="709"/>
        <w:jc w:val="both"/>
        <w:rPr>
          <w:rFonts w:cs="Tahoma"/>
        </w:rPr>
      </w:pPr>
    </w:p>
    <w:p w:rsidR="009B2241" w:rsidRPr="009C31EA" w:rsidRDefault="001377AF" w:rsidP="009C31EA">
      <w:pPr>
        <w:keepNext/>
        <w:widowControl w:val="0"/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>Допуск непостоянства диаметра поверхностей Г и М в поперечном и продольном сечениях не более 0,008мм.</w:t>
      </w:r>
      <w:r w:rsidR="00840C8B" w:rsidRPr="009C31EA">
        <w:rPr>
          <w:rFonts w:cs="Tahoma"/>
        </w:rPr>
        <w:t xml:space="preserve"> </w:t>
      </w:r>
      <w:r w:rsidR="009B2241" w:rsidRPr="009C31EA">
        <w:rPr>
          <w:rFonts w:cs="Tahoma"/>
        </w:rPr>
        <w:t xml:space="preserve">Точность форм </w:t>
      </w:r>
      <w:r w:rsidR="00F81FD5" w:rsidRPr="009C31EA">
        <w:rPr>
          <w:rFonts w:cs="Tahoma"/>
        </w:rPr>
        <w:t xml:space="preserve">остальных </w:t>
      </w:r>
      <w:r w:rsidR="009B2241" w:rsidRPr="009C31EA">
        <w:rPr>
          <w:rFonts w:cs="Tahoma"/>
        </w:rPr>
        <w:t>поверхностей должна быть выдержана в пределах допуска на размер.</w:t>
      </w:r>
    </w:p>
    <w:p w:rsidR="009C31EA" w:rsidRDefault="009C31EA" w:rsidP="009C31EA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 w:cs="Tahoma"/>
        </w:rPr>
      </w:pPr>
      <w:bookmarkStart w:id="19" w:name="_Toc59167040"/>
      <w:bookmarkStart w:id="20" w:name="_Toc59167192"/>
      <w:bookmarkStart w:id="21" w:name="_Toc59167328"/>
      <w:bookmarkStart w:id="22" w:name="_Toc59167469"/>
      <w:bookmarkStart w:id="23" w:name="_Toc59176912"/>
      <w:bookmarkStart w:id="24" w:name="_Toc165984374"/>
    </w:p>
    <w:p w:rsidR="009B2241" w:rsidRPr="009C31EA" w:rsidRDefault="009B2241" w:rsidP="009C31EA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 w:cs="Tahoma"/>
        </w:rPr>
      </w:pPr>
      <w:r w:rsidRPr="009C31EA">
        <w:rPr>
          <w:rFonts w:ascii="Times New Roman" w:hAnsi="Times New Roman" w:cs="Tahoma"/>
        </w:rPr>
        <w:t>1.3 Анализ точности расположения поверхностей</w:t>
      </w:r>
      <w:bookmarkEnd w:id="19"/>
      <w:bookmarkEnd w:id="20"/>
      <w:bookmarkEnd w:id="21"/>
      <w:bookmarkEnd w:id="22"/>
      <w:bookmarkEnd w:id="23"/>
      <w:bookmarkEnd w:id="24"/>
    </w:p>
    <w:p w:rsidR="009C31EA" w:rsidRDefault="009C31EA" w:rsidP="009C31EA">
      <w:pPr>
        <w:keepNext/>
        <w:widowControl w:val="0"/>
        <w:spacing w:line="360" w:lineRule="auto"/>
        <w:ind w:firstLine="709"/>
        <w:jc w:val="both"/>
        <w:rPr>
          <w:rFonts w:cs="Tahoma"/>
        </w:rPr>
      </w:pPr>
    </w:p>
    <w:p w:rsidR="009B2241" w:rsidRPr="009C31EA" w:rsidRDefault="009B2241" w:rsidP="009C31EA">
      <w:pPr>
        <w:keepNext/>
        <w:widowControl w:val="0"/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 xml:space="preserve">Допуск </w:t>
      </w:r>
      <w:r w:rsidR="00F81FD5" w:rsidRPr="009C31EA">
        <w:rPr>
          <w:rFonts w:cs="Tahoma"/>
        </w:rPr>
        <w:t xml:space="preserve">параллельности </w:t>
      </w:r>
      <w:r w:rsidR="001377AF" w:rsidRPr="009C31EA">
        <w:rPr>
          <w:rFonts w:cs="Tahoma"/>
        </w:rPr>
        <w:t>боковых поверхностей</w:t>
      </w:r>
      <w:r w:rsidR="00F81FD5" w:rsidRPr="009C31EA">
        <w:rPr>
          <w:rFonts w:cs="Tahoma"/>
        </w:rPr>
        <w:t xml:space="preserve"> шлицев относительно</w:t>
      </w:r>
      <w:r w:rsidRPr="009C31EA">
        <w:rPr>
          <w:rFonts w:cs="Tahoma"/>
        </w:rPr>
        <w:t xml:space="preserve"> </w:t>
      </w:r>
      <w:r w:rsidR="001377AF" w:rsidRPr="009C31EA">
        <w:rPr>
          <w:rFonts w:cs="Tahoma"/>
        </w:rPr>
        <w:t>Г и М</w:t>
      </w:r>
      <w:r w:rsidR="00F81FD5" w:rsidRPr="009C31EA">
        <w:rPr>
          <w:rFonts w:cs="Tahoma"/>
        </w:rPr>
        <w:t xml:space="preserve"> равен</w:t>
      </w:r>
      <w:r w:rsidR="009C31EA">
        <w:rPr>
          <w:rFonts w:cs="Tahoma"/>
        </w:rPr>
        <w:t xml:space="preserve"> </w:t>
      </w:r>
      <w:r w:rsidR="00F81FD5" w:rsidRPr="009C31EA">
        <w:rPr>
          <w:rFonts w:cs="Tahoma"/>
        </w:rPr>
        <w:t>0,05</w:t>
      </w:r>
      <w:r w:rsidRPr="009C31EA">
        <w:rPr>
          <w:rFonts w:cs="Tahoma"/>
        </w:rPr>
        <w:t>мм</w:t>
      </w:r>
      <w:r w:rsidR="00F81FD5" w:rsidRPr="009C31EA">
        <w:rPr>
          <w:rFonts w:cs="Tahoma"/>
        </w:rPr>
        <w:t xml:space="preserve"> на 100мм длины.</w:t>
      </w:r>
    </w:p>
    <w:p w:rsidR="009C31EA" w:rsidRDefault="009C31EA" w:rsidP="009C31EA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 w:cs="Tahoma"/>
        </w:rPr>
      </w:pPr>
      <w:bookmarkStart w:id="25" w:name="_Toc59167041"/>
      <w:bookmarkStart w:id="26" w:name="_Toc59167193"/>
      <w:bookmarkStart w:id="27" w:name="_Toc59167329"/>
      <w:bookmarkStart w:id="28" w:name="_Toc59167470"/>
      <w:bookmarkStart w:id="29" w:name="_Toc59176913"/>
      <w:bookmarkStart w:id="30" w:name="_Toc165984375"/>
    </w:p>
    <w:p w:rsidR="009B2241" w:rsidRPr="009C31EA" w:rsidRDefault="009B2241" w:rsidP="009C31EA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 w:cs="Tahoma"/>
        </w:rPr>
      </w:pPr>
      <w:r w:rsidRPr="009C31EA">
        <w:rPr>
          <w:rFonts w:ascii="Times New Roman" w:hAnsi="Times New Roman" w:cs="Tahoma"/>
        </w:rPr>
        <w:t>1.4 Анализ точности формы и расположения поверхностей</w:t>
      </w:r>
      <w:bookmarkEnd w:id="25"/>
      <w:bookmarkEnd w:id="26"/>
      <w:bookmarkEnd w:id="27"/>
      <w:bookmarkEnd w:id="28"/>
      <w:bookmarkEnd w:id="29"/>
      <w:bookmarkEnd w:id="30"/>
    </w:p>
    <w:p w:rsidR="009C31EA" w:rsidRDefault="009C31EA" w:rsidP="009C31EA">
      <w:pPr>
        <w:keepNext/>
        <w:widowControl w:val="0"/>
        <w:spacing w:line="360" w:lineRule="auto"/>
        <w:ind w:firstLine="709"/>
        <w:jc w:val="both"/>
        <w:rPr>
          <w:rFonts w:cs="Tahoma"/>
        </w:rPr>
      </w:pPr>
    </w:p>
    <w:p w:rsidR="001C0B60" w:rsidRPr="009C31EA" w:rsidRDefault="009B2241" w:rsidP="009C31EA">
      <w:pPr>
        <w:keepNext/>
        <w:widowControl w:val="0"/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 xml:space="preserve">Допуск биения поверхности диаметром </w:t>
      </w:r>
      <w:r w:rsidR="000D2F26" w:rsidRPr="009C31EA">
        <w:rPr>
          <w:rFonts w:cs="Tahoma"/>
          <w:caps/>
        </w:rPr>
        <w:t>ø</w:t>
      </w:r>
      <w:r w:rsidR="009625E0">
        <w:rPr>
          <w:rFonts w:cs="Tahoma"/>
          <w:caps/>
        </w:rPr>
        <w:pict>
          <v:shape id="_x0000_i1033" type="#_x0000_t75" style="width:60.75pt;height:27pt">
            <v:imagedata r:id="rId11" o:title=""/>
          </v:shape>
        </w:pict>
      </w:r>
    </w:p>
    <w:p w:rsidR="009B2241" w:rsidRPr="009C31EA" w:rsidRDefault="009B2241" w:rsidP="009C31EA">
      <w:pPr>
        <w:keepNext/>
        <w:widowControl w:val="0"/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>относительно</w:t>
      </w:r>
      <w:r w:rsidR="009C31EA">
        <w:rPr>
          <w:rFonts w:cs="Tahoma"/>
        </w:rPr>
        <w:t xml:space="preserve"> </w:t>
      </w:r>
      <w:r w:rsidRPr="009C31EA">
        <w:rPr>
          <w:rFonts w:cs="Tahoma"/>
        </w:rPr>
        <w:t>по</w:t>
      </w:r>
      <w:r w:rsidR="000D2F26" w:rsidRPr="009C31EA">
        <w:rPr>
          <w:rFonts w:cs="Tahoma"/>
        </w:rPr>
        <w:t>верхностей</w:t>
      </w:r>
      <w:r w:rsidR="009C31EA">
        <w:rPr>
          <w:rFonts w:cs="Tahoma"/>
        </w:rPr>
        <w:t xml:space="preserve"> </w:t>
      </w:r>
      <w:r w:rsidR="000D2F26" w:rsidRPr="009C31EA">
        <w:rPr>
          <w:rFonts w:cs="Tahoma"/>
        </w:rPr>
        <w:t>Г и М</w:t>
      </w:r>
      <w:r w:rsidR="001C0B60" w:rsidRPr="009C31EA">
        <w:rPr>
          <w:rFonts w:cs="Tahoma"/>
        </w:rPr>
        <w:t xml:space="preserve"> -</w:t>
      </w:r>
      <w:r w:rsidR="009C31EA">
        <w:rPr>
          <w:rFonts w:cs="Tahoma"/>
        </w:rPr>
        <w:t xml:space="preserve"> </w:t>
      </w:r>
      <w:r w:rsidR="001C0B60" w:rsidRPr="009C31EA">
        <w:rPr>
          <w:rFonts w:cs="Tahoma"/>
        </w:rPr>
        <w:t>0,</w:t>
      </w:r>
      <w:r w:rsidR="000D2F26" w:rsidRPr="009C31EA">
        <w:rPr>
          <w:rFonts w:cs="Tahoma"/>
        </w:rPr>
        <w:t>05</w:t>
      </w:r>
      <w:r w:rsidRPr="009C31EA">
        <w:rPr>
          <w:rFonts w:cs="Tahoma"/>
        </w:rPr>
        <w:t xml:space="preserve"> мм.</w:t>
      </w:r>
    </w:p>
    <w:p w:rsidR="001C0B60" w:rsidRPr="009C31EA" w:rsidRDefault="009B2241" w:rsidP="009C31EA">
      <w:pPr>
        <w:keepNext/>
        <w:widowControl w:val="0"/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 xml:space="preserve">Допуск биения поверхности диаметром </w:t>
      </w:r>
      <w:r w:rsidR="000D2F26" w:rsidRPr="009C31EA">
        <w:rPr>
          <w:rFonts w:cs="Tahoma"/>
          <w:caps/>
        </w:rPr>
        <w:t>ø</w:t>
      </w:r>
      <w:r w:rsidR="009625E0">
        <w:rPr>
          <w:rFonts w:cs="Tahoma"/>
          <w:caps/>
        </w:rPr>
        <w:pict>
          <v:shape id="_x0000_i1034" type="#_x0000_t75" style="width:74.25pt;height:24pt">
            <v:imagedata r:id="rId6" o:title=""/>
          </v:shape>
        </w:pict>
      </w:r>
      <w:r w:rsidRPr="009C31EA">
        <w:rPr>
          <w:rFonts w:cs="Tahoma"/>
        </w:rPr>
        <w:t>относительно</w:t>
      </w:r>
      <w:r w:rsidR="009C31EA">
        <w:rPr>
          <w:rFonts w:cs="Tahoma"/>
        </w:rPr>
        <w:t xml:space="preserve"> </w:t>
      </w:r>
      <w:r w:rsidR="000D2F26" w:rsidRPr="009C31EA">
        <w:rPr>
          <w:rFonts w:cs="Tahoma"/>
        </w:rPr>
        <w:t>поверхностей</w:t>
      </w:r>
      <w:r w:rsidR="009C31EA">
        <w:rPr>
          <w:rFonts w:cs="Tahoma"/>
        </w:rPr>
        <w:t xml:space="preserve"> </w:t>
      </w:r>
      <w:r w:rsidR="000D2F26" w:rsidRPr="009C31EA">
        <w:rPr>
          <w:rFonts w:cs="Tahoma"/>
        </w:rPr>
        <w:t>Г и М -</w:t>
      </w:r>
      <w:r w:rsidR="009C31EA">
        <w:rPr>
          <w:rFonts w:cs="Tahoma"/>
        </w:rPr>
        <w:t xml:space="preserve"> </w:t>
      </w:r>
      <w:r w:rsidR="000D2F26" w:rsidRPr="009C31EA">
        <w:rPr>
          <w:rFonts w:cs="Tahoma"/>
        </w:rPr>
        <w:t xml:space="preserve">0,03 мм. </w:t>
      </w:r>
      <w:r w:rsidR="001C0B60" w:rsidRPr="009C31EA">
        <w:rPr>
          <w:rFonts w:cs="Tahoma"/>
        </w:rPr>
        <w:t xml:space="preserve">Допуск биения поверхностей по размеру </w:t>
      </w:r>
      <w:r w:rsidR="009625E0">
        <w:rPr>
          <w:rFonts w:cs="Tahoma"/>
          <w:caps/>
        </w:rPr>
        <w:pict>
          <v:shape id="_x0000_i1035" type="#_x0000_t75" style="width:34.5pt;height:22.5pt">
            <v:imagedata r:id="rId10" o:title=""/>
          </v:shape>
        </w:pict>
      </w:r>
      <w:r w:rsidR="000D2F26" w:rsidRPr="009C31EA">
        <w:rPr>
          <w:rFonts w:cs="Tahoma"/>
        </w:rPr>
        <w:t xml:space="preserve"> относительно</w:t>
      </w:r>
      <w:r w:rsidR="009C31EA">
        <w:rPr>
          <w:rFonts w:cs="Tahoma"/>
        </w:rPr>
        <w:t xml:space="preserve"> </w:t>
      </w:r>
      <w:r w:rsidR="000D2F26" w:rsidRPr="009C31EA">
        <w:rPr>
          <w:rFonts w:cs="Tahoma"/>
        </w:rPr>
        <w:t>поверхностей</w:t>
      </w:r>
      <w:r w:rsidR="009C31EA">
        <w:rPr>
          <w:rFonts w:cs="Tahoma"/>
        </w:rPr>
        <w:t xml:space="preserve"> </w:t>
      </w:r>
      <w:r w:rsidR="000D2F26" w:rsidRPr="009C31EA">
        <w:rPr>
          <w:rFonts w:cs="Tahoma"/>
        </w:rPr>
        <w:t>Г и М -</w:t>
      </w:r>
      <w:r w:rsidR="009C31EA">
        <w:rPr>
          <w:rFonts w:cs="Tahoma"/>
        </w:rPr>
        <w:t xml:space="preserve"> </w:t>
      </w:r>
      <w:r w:rsidR="000D2F26" w:rsidRPr="009C31EA">
        <w:rPr>
          <w:rFonts w:cs="Tahoma"/>
        </w:rPr>
        <w:t>0,02 мм.</w:t>
      </w:r>
    </w:p>
    <w:p w:rsidR="009C31EA" w:rsidRDefault="009C31EA" w:rsidP="009C31EA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 w:cs="Tahoma"/>
        </w:rPr>
      </w:pPr>
      <w:bookmarkStart w:id="31" w:name="_Toc59167042"/>
      <w:bookmarkStart w:id="32" w:name="_Toc59167194"/>
      <w:bookmarkStart w:id="33" w:name="_Toc59167330"/>
      <w:bookmarkStart w:id="34" w:name="_Toc59167471"/>
      <w:bookmarkStart w:id="35" w:name="_Toc59176914"/>
      <w:bookmarkStart w:id="36" w:name="_Toc165984376"/>
    </w:p>
    <w:p w:rsidR="009B2241" w:rsidRPr="009C31EA" w:rsidRDefault="009B2241" w:rsidP="009C31EA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 w:cs="Tahoma"/>
        </w:rPr>
      </w:pPr>
      <w:r w:rsidRPr="009C31EA">
        <w:rPr>
          <w:rFonts w:ascii="Times New Roman" w:hAnsi="Times New Roman" w:cs="Tahoma"/>
        </w:rPr>
        <w:t>1.5 Анализ качества поверхностного слоя</w:t>
      </w:r>
      <w:bookmarkEnd w:id="31"/>
      <w:bookmarkEnd w:id="32"/>
      <w:bookmarkEnd w:id="33"/>
      <w:bookmarkEnd w:id="34"/>
      <w:bookmarkEnd w:id="35"/>
      <w:bookmarkEnd w:id="36"/>
    </w:p>
    <w:p w:rsidR="009C31EA" w:rsidRDefault="009C31EA" w:rsidP="009C31EA">
      <w:pPr>
        <w:keepNext/>
        <w:widowControl w:val="0"/>
        <w:spacing w:line="360" w:lineRule="auto"/>
        <w:ind w:firstLine="709"/>
        <w:jc w:val="both"/>
        <w:rPr>
          <w:rFonts w:cs="Tahoma"/>
        </w:rPr>
      </w:pPr>
    </w:p>
    <w:p w:rsidR="009B2241" w:rsidRPr="009C31EA" w:rsidRDefault="009B2241" w:rsidP="009C31EA">
      <w:pPr>
        <w:keepNext/>
        <w:widowControl w:val="0"/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>З</w:t>
      </w:r>
      <w:r w:rsidR="009A7EF9" w:rsidRPr="009C31EA">
        <w:rPr>
          <w:rFonts w:cs="Tahoma"/>
        </w:rPr>
        <w:t>начения шероховатости, указанные</w:t>
      </w:r>
      <w:r w:rsidRPr="009C31EA">
        <w:rPr>
          <w:rFonts w:cs="Tahoma"/>
        </w:rPr>
        <w:t xml:space="preserve"> на чертеже:</w:t>
      </w:r>
    </w:p>
    <w:p w:rsidR="009B2241" w:rsidRPr="009C31EA" w:rsidRDefault="009B2241" w:rsidP="009C31EA">
      <w:pPr>
        <w:keepNext/>
        <w:widowControl w:val="0"/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 xml:space="preserve">1) поверхность </w:t>
      </w:r>
      <w:r w:rsidR="00B84AFB" w:rsidRPr="009C31EA">
        <w:rPr>
          <w:rFonts w:cs="Tahoma"/>
          <w:caps/>
        </w:rPr>
        <w:t>ø</w:t>
      </w:r>
      <w:r w:rsidR="009625E0">
        <w:rPr>
          <w:rFonts w:cs="Tahoma"/>
          <w:caps/>
        </w:rPr>
        <w:pict>
          <v:shape id="_x0000_i1036" type="#_x0000_t75" style="width:74.25pt;height:24pt">
            <v:imagedata r:id="rId6" o:title=""/>
          </v:shape>
        </w:pict>
      </w:r>
      <w:r w:rsidR="00AC7530" w:rsidRPr="009C31EA">
        <w:rPr>
          <w:rFonts w:cs="Tahoma"/>
        </w:rPr>
        <w:t xml:space="preserve"> </w:t>
      </w:r>
      <w:r w:rsidRPr="009C31EA">
        <w:rPr>
          <w:rFonts w:cs="Tahoma"/>
        </w:rPr>
        <w:t>выполняется</w:t>
      </w:r>
      <w:r w:rsidR="009C31EA">
        <w:rPr>
          <w:rFonts w:cs="Tahoma"/>
        </w:rPr>
        <w:t xml:space="preserve"> </w:t>
      </w:r>
      <w:r w:rsidRPr="009C31EA">
        <w:rPr>
          <w:rFonts w:cs="Tahoma"/>
        </w:rPr>
        <w:t xml:space="preserve">с шероховатостью </w:t>
      </w:r>
      <w:r w:rsidR="00B84AFB" w:rsidRPr="009C31EA">
        <w:rPr>
          <w:rFonts w:cs="Tahoma"/>
        </w:rPr>
        <w:t>1,25</w:t>
      </w:r>
      <w:r w:rsidRPr="009C31EA">
        <w:rPr>
          <w:rFonts w:cs="Tahoma"/>
        </w:rPr>
        <w:t xml:space="preserve"> мкм по </w:t>
      </w:r>
      <w:r w:rsidRPr="009C31EA">
        <w:rPr>
          <w:rFonts w:cs="Tahoma"/>
          <w:lang w:val="en-US"/>
        </w:rPr>
        <w:t>Ra</w:t>
      </w:r>
      <w:r w:rsidRPr="009C31EA">
        <w:rPr>
          <w:rFonts w:cs="Tahoma"/>
        </w:rPr>
        <w:t>;</w:t>
      </w:r>
    </w:p>
    <w:p w:rsidR="009B2241" w:rsidRPr="009C31EA" w:rsidRDefault="009B2241" w:rsidP="009C31EA">
      <w:pPr>
        <w:keepNext/>
        <w:widowControl w:val="0"/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 xml:space="preserve">2) поверхность </w:t>
      </w:r>
      <w:r w:rsidR="00B84AFB" w:rsidRPr="009C31EA">
        <w:rPr>
          <w:rFonts w:cs="Tahoma"/>
        </w:rPr>
        <w:t xml:space="preserve">по размеру </w:t>
      </w:r>
      <w:r w:rsidR="009625E0">
        <w:rPr>
          <w:rFonts w:cs="Tahoma"/>
          <w:caps/>
        </w:rPr>
        <w:pict>
          <v:shape id="_x0000_i1037" type="#_x0000_t75" style="width:34.5pt;height:22.5pt">
            <v:imagedata r:id="rId10" o:title=""/>
          </v:shape>
        </w:pict>
      </w:r>
      <w:r w:rsidR="009C31EA">
        <w:rPr>
          <w:rFonts w:cs="Tahoma"/>
        </w:rPr>
        <w:t xml:space="preserve"> </w:t>
      </w:r>
      <w:r w:rsidRPr="009C31EA">
        <w:rPr>
          <w:rFonts w:cs="Tahoma"/>
        </w:rPr>
        <w:t>выполняется с шероховато</w:t>
      </w:r>
      <w:r w:rsidR="00840C8B" w:rsidRPr="009C31EA">
        <w:rPr>
          <w:rFonts w:cs="Tahoma"/>
        </w:rPr>
        <w:t xml:space="preserve">стью </w:t>
      </w:r>
      <w:r w:rsidR="00B84AFB" w:rsidRPr="009C31EA">
        <w:rPr>
          <w:rFonts w:cs="Tahoma"/>
        </w:rPr>
        <w:t>2,5</w:t>
      </w:r>
      <w:r w:rsidRPr="009C31EA">
        <w:rPr>
          <w:rFonts w:cs="Tahoma"/>
        </w:rPr>
        <w:t xml:space="preserve">мкм по </w:t>
      </w:r>
      <w:r w:rsidRPr="009C31EA">
        <w:rPr>
          <w:rFonts w:cs="Tahoma"/>
          <w:lang w:val="en-US"/>
        </w:rPr>
        <w:t>Ra</w:t>
      </w:r>
      <w:r w:rsidRPr="009C31EA">
        <w:rPr>
          <w:rFonts w:cs="Tahoma"/>
        </w:rPr>
        <w:t>;</w:t>
      </w:r>
    </w:p>
    <w:p w:rsidR="00840C8B" w:rsidRPr="009C31EA" w:rsidRDefault="00840C8B" w:rsidP="009C31EA">
      <w:pPr>
        <w:keepNext/>
        <w:widowControl w:val="0"/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>3</w:t>
      </w:r>
      <w:r w:rsidR="00733A19" w:rsidRPr="009C31EA">
        <w:rPr>
          <w:rFonts w:cs="Tahoma"/>
        </w:rPr>
        <w:t>) боковые поверхности</w:t>
      </w:r>
      <w:r w:rsidRPr="009C31EA">
        <w:rPr>
          <w:rFonts w:cs="Tahoma"/>
        </w:rPr>
        <w:t xml:space="preserve"> </w:t>
      </w:r>
      <w:r w:rsidR="00733A19" w:rsidRPr="009C31EA">
        <w:rPr>
          <w:rFonts w:cs="Tahoma"/>
        </w:rPr>
        <w:t>шлицев</w:t>
      </w:r>
      <w:r w:rsidRPr="009C31EA">
        <w:rPr>
          <w:rFonts w:cs="Tahoma"/>
        </w:rPr>
        <w:t xml:space="preserve"> выполняется с шероховато</w:t>
      </w:r>
      <w:r w:rsidR="00B84AFB" w:rsidRPr="009C31EA">
        <w:rPr>
          <w:rFonts w:cs="Tahoma"/>
        </w:rPr>
        <w:t>стью 3,2</w:t>
      </w:r>
      <w:r w:rsidRPr="009C31EA">
        <w:rPr>
          <w:rFonts w:cs="Tahoma"/>
        </w:rPr>
        <w:t xml:space="preserve"> мкм по </w:t>
      </w:r>
      <w:r w:rsidRPr="009C31EA">
        <w:rPr>
          <w:rFonts w:cs="Tahoma"/>
          <w:lang w:val="en-US"/>
        </w:rPr>
        <w:t>Ra</w:t>
      </w:r>
      <w:r w:rsidR="00733A19" w:rsidRPr="009C31EA">
        <w:rPr>
          <w:rFonts w:cs="Tahoma"/>
        </w:rPr>
        <w:t xml:space="preserve">, </w:t>
      </w:r>
      <w:r w:rsidR="00B84AFB" w:rsidRPr="009C31EA">
        <w:rPr>
          <w:rFonts w:cs="Tahoma"/>
        </w:rPr>
        <w:t>фаски в центральном отверстии</w:t>
      </w:r>
      <w:r w:rsidR="00733A19" w:rsidRPr="009C31EA">
        <w:rPr>
          <w:rFonts w:cs="Tahoma"/>
        </w:rPr>
        <w:t xml:space="preserve"> – с шероховато</w:t>
      </w:r>
      <w:r w:rsidR="00B84AFB" w:rsidRPr="009C31EA">
        <w:rPr>
          <w:rFonts w:cs="Tahoma"/>
        </w:rPr>
        <w:t>стью 3,2</w:t>
      </w:r>
      <w:r w:rsidR="00733A19" w:rsidRPr="009C31EA">
        <w:rPr>
          <w:rFonts w:cs="Tahoma"/>
        </w:rPr>
        <w:t xml:space="preserve"> мкм по </w:t>
      </w:r>
      <w:r w:rsidR="00733A19" w:rsidRPr="009C31EA">
        <w:rPr>
          <w:rFonts w:cs="Tahoma"/>
          <w:lang w:val="en-US"/>
        </w:rPr>
        <w:t>Ra</w:t>
      </w:r>
      <w:r w:rsidR="00733A19" w:rsidRPr="009C31EA">
        <w:rPr>
          <w:rFonts w:cs="Tahoma"/>
        </w:rPr>
        <w:t xml:space="preserve"> </w:t>
      </w:r>
      <w:r w:rsidRPr="009C31EA">
        <w:rPr>
          <w:rFonts w:cs="Tahoma"/>
        </w:rPr>
        <w:t>;</w:t>
      </w:r>
    </w:p>
    <w:p w:rsidR="009B2241" w:rsidRPr="009C31EA" w:rsidRDefault="009B2241" w:rsidP="009C31EA">
      <w:pPr>
        <w:keepNext/>
        <w:widowControl w:val="0"/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 xml:space="preserve">Остальные поверхности </w:t>
      </w:r>
      <w:r w:rsidR="00733A19" w:rsidRPr="009C31EA">
        <w:rPr>
          <w:rFonts w:cs="Tahoma"/>
        </w:rPr>
        <w:t xml:space="preserve">выполняются с шероховатостью 12,5 </w:t>
      </w:r>
      <w:r w:rsidRPr="009C31EA">
        <w:rPr>
          <w:rFonts w:cs="Tahoma"/>
        </w:rPr>
        <w:t xml:space="preserve">мкм по </w:t>
      </w:r>
      <w:r w:rsidRPr="009C31EA">
        <w:rPr>
          <w:rFonts w:cs="Tahoma"/>
          <w:lang w:val="en-US"/>
        </w:rPr>
        <w:t>Ra</w:t>
      </w:r>
      <w:r w:rsidRPr="009C31EA">
        <w:rPr>
          <w:rFonts w:cs="Tahoma"/>
        </w:rPr>
        <w:t>.</w:t>
      </w:r>
    </w:p>
    <w:p w:rsidR="004A4E9A" w:rsidRPr="009C31EA" w:rsidRDefault="009C31EA" w:rsidP="009C31EA">
      <w:pPr>
        <w:keepNext/>
        <w:widowControl w:val="0"/>
        <w:spacing w:line="360" w:lineRule="auto"/>
        <w:ind w:firstLine="709"/>
        <w:jc w:val="both"/>
        <w:rPr>
          <w:b/>
        </w:rPr>
      </w:pPr>
      <w:bookmarkStart w:id="37" w:name="_Toc249548619"/>
      <w:r>
        <w:rPr>
          <w:rFonts w:cs="Tahoma"/>
        </w:rPr>
        <w:br w:type="page"/>
      </w:r>
      <w:bookmarkEnd w:id="37"/>
      <w:r w:rsidR="00B44427" w:rsidRPr="009C31EA">
        <w:rPr>
          <w:b/>
        </w:rPr>
        <w:t>2. Выбор и обоснование способа производства</w:t>
      </w:r>
    </w:p>
    <w:p w:rsidR="00B44427" w:rsidRPr="009C31EA" w:rsidRDefault="00B44427" w:rsidP="009C31EA">
      <w:pPr>
        <w:keepNext/>
        <w:widowControl w:val="0"/>
        <w:spacing w:line="360" w:lineRule="auto"/>
        <w:ind w:firstLine="709"/>
        <w:jc w:val="both"/>
        <w:rPr>
          <w:b/>
        </w:rPr>
      </w:pPr>
    </w:p>
    <w:p w:rsidR="004A4E9A" w:rsidRDefault="004A4E9A" w:rsidP="009C31EA">
      <w:pPr>
        <w:keepNext/>
        <w:widowControl w:val="0"/>
        <w:spacing w:line="360" w:lineRule="auto"/>
        <w:ind w:firstLine="709"/>
        <w:jc w:val="both"/>
        <w:rPr>
          <w:rFonts w:cs="Tahoma"/>
          <w:lang w:val="uk-UA"/>
        </w:rPr>
      </w:pPr>
      <w:r w:rsidRPr="009C31EA">
        <w:rPr>
          <w:rFonts w:cs="Tahoma"/>
        </w:rPr>
        <w:t>Серийность производства определяем ориентировочно, пользуясь данными, таблица 2.1 /7/: для деталей, выпускаемых в год количеством 1400 шт. и массой 3,071кг тип производства – среднесерийный.</w:t>
      </w:r>
    </w:p>
    <w:p w:rsidR="000D1101" w:rsidRPr="000D1101" w:rsidRDefault="000D1101" w:rsidP="009C31EA">
      <w:pPr>
        <w:keepNext/>
        <w:widowControl w:val="0"/>
        <w:spacing w:line="360" w:lineRule="auto"/>
        <w:ind w:firstLine="709"/>
        <w:jc w:val="both"/>
        <w:rPr>
          <w:rFonts w:cs="Tahoma"/>
          <w:lang w:val="uk-UA"/>
        </w:rPr>
      </w:pPr>
    </w:p>
    <w:p w:rsidR="00B44427" w:rsidRPr="009C31EA" w:rsidRDefault="004A4E9A" w:rsidP="009C31EA">
      <w:pPr>
        <w:keepNext/>
        <w:widowControl w:val="0"/>
        <w:spacing w:line="360" w:lineRule="auto"/>
        <w:ind w:firstLine="709"/>
        <w:jc w:val="both"/>
        <w:rPr>
          <w:b/>
        </w:rPr>
      </w:pPr>
      <w:r w:rsidRPr="009C31EA">
        <w:rPr>
          <w:rFonts w:cs="Tahoma"/>
        </w:rPr>
        <w:br w:type="page"/>
      </w:r>
      <w:r w:rsidR="00B44427" w:rsidRPr="009C31EA">
        <w:rPr>
          <w:b/>
        </w:rPr>
        <w:t>3. Оптимизация метода получения заготовки</w:t>
      </w:r>
    </w:p>
    <w:p w:rsidR="009B2241" w:rsidRPr="009C31EA" w:rsidRDefault="009B2241" w:rsidP="009C31EA">
      <w:pPr>
        <w:keepNext/>
        <w:widowControl w:val="0"/>
        <w:spacing w:line="360" w:lineRule="auto"/>
        <w:ind w:firstLine="709"/>
        <w:jc w:val="both"/>
        <w:rPr>
          <w:rFonts w:cs="Tahoma"/>
        </w:rPr>
      </w:pPr>
    </w:p>
    <w:p w:rsidR="009B2241" w:rsidRPr="009C31EA" w:rsidRDefault="009B2241" w:rsidP="009C31EA">
      <w:pPr>
        <w:keepNext/>
        <w:widowControl w:val="0"/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>Метод получения заготовок деталей машин определяется назначением и конструкцией детали, материалом, техническими требованиями, объёмом выпуска продукции и типом производства, а также экономичностью изготовления.</w:t>
      </w:r>
    </w:p>
    <w:p w:rsidR="009B2241" w:rsidRPr="009C31EA" w:rsidRDefault="009B2241" w:rsidP="009C31EA">
      <w:pPr>
        <w:keepNext/>
        <w:widowControl w:val="0"/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>Масса заготовки определяется по формуле</w:t>
      </w:r>
    </w:p>
    <w:p w:rsidR="009C31EA" w:rsidRDefault="009C31EA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</w:p>
    <w:p w:rsidR="009B2241" w:rsidRPr="009C31EA" w:rsidRDefault="009B2241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  <w:lang w:val="en-US"/>
        </w:rPr>
        <w:t>G</w:t>
      </w:r>
      <w:r w:rsidRPr="009C31EA">
        <w:rPr>
          <w:rFonts w:cs="Tahoma"/>
          <w:vertAlign w:val="subscript"/>
        </w:rPr>
        <w:t>п</w:t>
      </w:r>
      <w:r w:rsidRPr="009C31EA">
        <w:rPr>
          <w:rFonts w:cs="Tahoma"/>
        </w:rPr>
        <w:t xml:space="preserve"> = </w:t>
      </w:r>
      <w:r w:rsidRPr="009C31EA">
        <w:rPr>
          <w:rFonts w:cs="Tahoma"/>
          <w:i/>
          <w:lang w:val="en-US"/>
        </w:rPr>
        <w:t>q</w:t>
      </w:r>
      <w:r w:rsidRPr="009C31EA">
        <w:rPr>
          <w:rFonts w:cs="Tahoma"/>
          <w:i/>
        </w:rPr>
        <w:t xml:space="preserve"> </w:t>
      </w:r>
      <w:r w:rsidRPr="009C31EA">
        <w:rPr>
          <w:rFonts w:cs="Tahoma"/>
        </w:rPr>
        <w:t>/ К</w:t>
      </w:r>
      <w:r w:rsidRPr="009C31EA">
        <w:rPr>
          <w:rFonts w:cs="Tahoma"/>
          <w:i/>
          <w:szCs w:val="24"/>
          <w:vertAlign w:val="subscript"/>
        </w:rPr>
        <w:t>ис</w:t>
      </w:r>
      <w:r w:rsidRPr="009C31EA">
        <w:rPr>
          <w:rFonts w:cs="Tahoma"/>
        </w:rPr>
        <w:t xml:space="preserve"> </w:t>
      </w:r>
      <w:r w:rsidRPr="009C31EA">
        <w:rPr>
          <w:rFonts w:cs="Tahoma"/>
          <w:vertAlign w:val="subscript"/>
        </w:rPr>
        <w:t>мет</w:t>
      </w:r>
      <w:r w:rsidR="009C31EA">
        <w:rPr>
          <w:rFonts w:cs="Tahoma"/>
        </w:rPr>
        <w:t>,</w:t>
      </w:r>
    </w:p>
    <w:p w:rsidR="009C31EA" w:rsidRDefault="009C31EA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</w:p>
    <w:p w:rsidR="009B2241" w:rsidRPr="009C31EA" w:rsidRDefault="009B2241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 xml:space="preserve">где </w:t>
      </w:r>
      <w:r w:rsidRPr="009C31EA">
        <w:rPr>
          <w:rFonts w:cs="Tahoma"/>
          <w:i/>
          <w:lang w:val="en-US"/>
        </w:rPr>
        <w:t>q</w:t>
      </w:r>
      <w:r w:rsidR="0070720A" w:rsidRPr="009C31EA">
        <w:rPr>
          <w:rFonts w:cs="Tahoma"/>
        </w:rPr>
        <w:t xml:space="preserve"> = </w:t>
      </w:r>
      <w:smartTag w:uri="urn:schemas-microsoft-com:office:smarttags" w:element="metricconverter">
        <w:smartTagPr>
          <w:attr w:name="ProductID" w:val="3,84 кг"/>
        </w:smartTagPr>
        <w:r w:rsidR="0070720A" w:rsidRPr="009C31EA">
          <w:rPr>
            <w:rFonts w:cs="Tahoma"/>
          </w:rPr>
          <w:t>3,071</w:t>
        </w:r>
        <w:r w:rsidRPr="009C31EA">
          <w:rPr>
            <w:rFonts w:cs="Tahoma"/>
          </w:rPr>
          <w:t xml:space="preserve"> кг</w:t>
        </w:r>
      </w:smartTag>
      <w:r w:rsidRPr="009C31EA">
        <w:rPr>
          <w:rFonts w:cs="Tahoma"/>
        </w:rPr>
        <w:t xml:space="preserve"> – масса готовой детали;</w:t>
      </w:r>
    </w:p>
    <w:p w:rsidR="009B2241" w:rsidRPr="009C31EA" w:rsidRDefault="009B2241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  <w:i/>
          <w:lang w:val="en-US"/>
        </w:rPr>
        <w:t>K</w:t>
      </w:r>
      <w:r w:rsidRPr="009C31EA">
        <w:rPr>
          <w:rFonts w:cs="Tahoma"/>
          <w:i/>
          <w:szCs w:val="24"/>
          <w:vertAlign w:val="subscript"/>
        </w:rPr>
        <w:t>ис мет</w:t>
      </w:r>
      <w:r w:rsidR="00406E0C" w:rsidRPr="009C31EA">
        <w:rPr>
          <w:rFonts w:cs="Tahoma"/>
        </w:rPr>
        <w:t xml:space="preserve"> = 0,8</w:t>
      </w:r>
      <w:r w:rsidRPr="009C31EA">
        <w:rPr>
          <w:rFonts w:cs="Tahoma"/>
        </w:rPr>
        <w:t xml:space="preserve"> – коэффициент использования металла, с. 6 /7/;</w:t>
      </w:r>
    </w:p>
    <w:p w:rsidR="009B2241" w:rsidRPr="009C31EA" w:rsidRDefault="009B2241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  <w:lang w:val="en-US"/>
        </w:rPr>
        <w:t>G</w:t>
      </w:r>
      <w:r w:rsidRPr="009C31EA">
        <w:rPr>
          <w:rFonts w:cs="Tahoma"/>
          <w:vertAlign w:val="subscript"/>
        </w:rPr>
        <w:t>п</w:t>
      </w:r>
      <w:r w:rsidR="0070720A" w:rsidRPr="009C31EA">
        <w:rPr>
          <w:rFonts w:cs="Tahoma"/>
        </w:rPr>
        <w:t xml:space="preserve"> = 3,071 / 0,8 = </w:t>
      </w:r>
      <w:smartTag w:uri="urn:schemas-microsoft-com:office:smarttags" w:element="metricconverter">
        <w:smartTagPr>
          <w:attr w:name="ProductID" w:val="3,84 кг"/>
        </w:smartTagPr>
        <w:r w:rsidR="0070720A" w:rsidRPr="009C31EA">
          <w:rPr>
            <w:rFonts w:cs="Tahoma"/>
          </w:rPr>
          <w:t>3,84</w:t>
        </w:r>
        <w:r w:rsidRPr="009C31EA">
          <w:rPr>
            <w:rFonts w:cs="Tahoma"/>
          </w:rPr>
          <w:t xml:space="preserve"> кг</w:t>
        </w:r>
      </w:smartTag>
      <w:r w:rsidRPr="009C31EA">
        <w:rPr>
          <w:rFonts w:cs="Tahoma"/>
        </w:rPr>
        <w:t>.</w:t>
      </w:r>
    </w:p>
    <w:p w:rsidR="009B2241" w:rsidRPr="009C31EA" w:rsidRDefault="00406E0C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>П</w:t>
      </w:r>
      <w:r w:rsidR="009B2241" w:rsidRPr="009C31EA">
        <w:rPr>
          <w:rFonts w:cs="Tahoma"/>
        </w:rPr>
        <w:t>ринимаем способ получения заготовки штамповкой.</w:t>
      </w:r>
    </w:p>
    <w:p w:rsidR="009B2241" w:rsidRPr="009C31EA" w:rsidRDefault="009B2241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>Определим сложность поковки (отношение массы поковки к массе геометрической фигуры, в которую вписывается форма поковки)для последующего определения исходного индекса:</w:t>
      </w:r>
    </w:p>
    <w:p w:rsidR="009C31EA" w:rsidRDefault="009C31EA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</w:p>
    <w:p w:rsidR="00474660" w:rsidRPr="009C31EA" w:rsidRDefault="00474660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  <w:lang w:val="en-US"/>
        </w:rPr>
        <w:t>G</w:t>
      </w:r>
      <w:r w:rsidRPr="009C31EA">
        <w:rPr>
          <w:rFonts w:cs="Tahoma"/>
          <w:vertAlign w:val="subscript"/>
        </w:rPr>
        <w:t>п</w:t>
      </w:r>
      <w:r w:rsidRPr="009C31EA">
        <w:rPr>
          <w:rFonts w:cs="Tahoma"/>
        </w:rPr>
        <w:t xml:space="preserve"> / G</w:t>
      </w:r>
      <w:r w:rsidRPr="009C31EA">
        <w:rPr>
          <w:rFonts w:cs="Tahoma"/>
          <w:vertAlign w:val="subscript"/>
        </w:rPr>
        <w:t>ф</w:t>
      </w:r>
      <w:r w:rsidRPr="009C31EA">
        <w:rPr>
          <w:rFonts w:cs="Tahoma"/>
        </w:rPr>
        <w:t xml:space="preserve"> </w:t>
      </w:r>
    </w:p>
    <w:p w:rsidR="009C31EA" w:rsidRDefault="009C31EA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</w:p>
    <w:p w:rsidR="00474660" w:rsidRPr="009C31EA" w:rsidRDefault="00474660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 xml:space="preserve">где </w:t>
      </w:r>
      <w:r w:rsidRPr="009C31EA">
        <w:rPr>
          <w:rFonts w:cs="Tahoma"/>
          <w:lang w:val="en-US"/>
        </w:rPr>
        <w:t>G</w:t>
      </w:r>
      <w:r w:rsidRPr="009C31EA">
        <w:rPr>
          <w:rFonts w:cs="Tahoma"/>
          <w:vertAlign w:val="subscript"/>
        </w:rPr>
        <w:t>ф</w:t>
      </w:r>
      <w:r w:rsidRPr="009C31EA">
        <w:rPr>
          <w:rFonts w:cs="Tahoma"/>
        </w:rPr>
        <w:t xml:space="preserve"> – масса геометрической фигуры,</w:t>
      </w:r>
    </w:p>
    <w:p w:rsidR="009C31EA" w:rsidRDefault="009C31EA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</w:p>
    <w:p w:rsidR="00474660" w:rsidRPr="009C31EA" w:rsidRDefault="00474660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  <w:lang w:val="en-US"/>
        </w:rPr>
        <w:t>G</w:t>
      </w:r>
      <w:r w:rsidRPr="009C31EA">
        <w:rPr>
          <w:rFonts w:cs="Tahoma"/>
          <w:vertAlign w:val="subscript"/>
        </w:rPr>
        <w:t xml:space="preserve">ф </w:t>
      </w:r>
      <w:r w:rsidRPr="009C31EA">
        <w:rPr>
          <w:rFonts w:cs="Tahoma"/>
        </w:rPr>
        <w:t xml:space="preserve">= </w:t>
      </w:r>
      <w:r w:rsidR="009625E0">
        <w:rPr>
          <w:rFonts w:cs="Tahoma"/>
        </w:rPr>
        <w:pict>
          <v:shape id="_x0000_i1038" type="#_x0000_t75" style="width:45.75pt;height:15.75pt">
            <v:imagedata r:id="rId13" o:title=""/>
          </v:shape>
        </w:pict>
      </w:r>
      <w:r w:rsidRPr="009C31EA">
        <w:rPr>
          <w:rFonts w:cs="Tahoma"/>
        </w:rPr>
        <w:t>,</w:t>
      </w:r>
    </w:p>
    <w:p w:rsidR="009C31EA" w:rsidRDefault="009C31EA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</w:p>
    <w:p w:rsidR="00474660" w:rsidRPr="009C31EA" w:rsidRDefault="00474660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 xml:space="preserve">где </w:t>
      </w:r>
      <w:r w:rsidRPr="009C31EA">
        <w:rPr>
          <w:rFonts w:cs="Tahoma"/>
          <w:lang w:val="en-US"/>
        </w:rPr>
        <w:t>r</w:t>
      </w:r>
      <w:r w:rsidRPr="009C31EA">
        <w:rPr>
          <w:rFonts w:cs="Tahoma"/>
        </w:rPr>
        <w:t>- радиус тела,мм</w:t>
      </w:r>
    </w:p>
    <w:p w:rsidR="00474660" w:rsidRPr="009C31EA" w:rsidRDefault="00474660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  <w:lang w:val="en-US"/>
        </w:rPr>
        <w:t>l</w:t>
      </w:r>
      <w:r w:rsidRPr="009C31EA">
        <w:rPr>
          <w:rFonts w:cs="Tahoma"/>
        </w:rPr>
        <w:t xml:space="preserve"> – габаритная длина фигуры,мм </w:t>
      </w:r>
    </w:p>
    <w:p w:rsidR="00474660" w:rsidRPr="009C31EA" w:rsidRDefault="00474660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  <w:lang w:val="en-US"/>
        </w:rPr>
        <w:t>G</w:t>
      </w:r>
      <w:r w:rsidRPr="009C31EA">
        <w:rPr>
          <w:rFonts w:cs="Tahoma"/>
        </w:rPr>
        <w:t xml:space="preserve">- объемная масса стали, </w:t>
      </w:r>
      <w:r w:rsidRPr="009C31EA">
        <w:rPr>
          <w:rFonts w:cs="Tahoma"/>
          <w:lang w:val="en-US"/>
        </w:rPr>
        <w:t>G</w:t>
      </w:r>
      <w:r w:rsidRPr="009C31EA">
        <w:rPr>
          <w:rFonts w:cs="Tahoma"/>
        </w:rPr>
        <w:t>=7,85т/м3</w:t>
      </w:r>
    </w:p>
    <w:p w:rsidR="009B2241" w:rsidRPr="009C31EA" w:rsidRDefault="009B2241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  <w:lang w:val="en-US"/>
        </w:rPr>
        <w:t>G</w:t>
      </w:r>
      <w:r w:rsidRPr="009C31EA">
        <w:rPr>
          <w:rFonts w:cs="Tahoma"/>
          <w:vertAlign w:val="subscript"/>
        </w:rPr>
        <w:t>ф</w:t>
      </w:r>
      <w:r w:rsidRPr="009C31EA">
        <w:rPr>
          <w:rFonts w:cs="Tahoma"/>
        </w:rPr>
        <w:t xml:space="preserve"> = </w:t>
      </w:r>
      <w:r w:rsidR="0070720A" w:rsidRPr="009C31EA">
        <w:rPr>
          <w:rFonts w:cs="Tahoma"/>
        </w:rPr>
        <w:t>3,14*0,042</w:t>
      </w:r>
      <w:r w:rsidR="00406E0C" w:rsidRPr="009C31EA">
        <w:rPr>
          <w:rFonts w:cs="Tahoma"/>
          <w:vertAlign w:val="superscript"/>
        </w:rPr>
        <w:t>2</w:t>
      </w:r>
      <w:r w:rsidR="0070720A" w:rsidRPr="009C31EA">
        <w:rPr>
          <w:rFonts w:cs="Tahoma"/>
        </w:rPr>
        <w:t>*0.235*7,85 = 0,0102т =10,2</w:t>
      </w:r>
      <w:r w:rsidR="00406E0C" w:rsidRPr="009C31EA">
        <w:rPr>
          <w:rFonts w:cs="Tahoma"/>
        </w:rPr>
        <w:t>кг.</w:t>
      </w:r>
    </w:p>
    <w:p w:rsidR="009B2241" w:rsidRPr="009C31EA" w:rsidRDefault="009B2241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 xml:space="preserve">С учетом выше полученного степень точности поковки </w:t>
      </w:r>
      <w:r w:rsidR="000820BD" w:rsidRPr="009C31EA">
        <w:rPr>
          <w:rFonts w:cs="Tahoma"/>
        </w:rPr>
        <w:t>–</w:t>
      </w:r>
      <w:r w:rsidRPr="009C31EA">
        <w:rPr>
          <w:rFonts w:cs="Tahoma"/>
        </w:rPr>
        <w:t xml:space="preserve"> С</w:t>
      </w:r>
      <w:r w:rsidR="0070720A" w:rsidRPr="009C31EA">
        <w:rPr>
          <w:rFonts w:cs="Tahoma"/>
        </w:rPr>
        <w:t>2</w:t>
      </w:r>
      <w:r w:rsidR="000820BD" w:rsidRPr="009C31EA">
        <w:rPr>
          <w:rFonts w:cs="Tahoma"/>
        </w:rPr>
        <w:t xml:space="preserve"> </w:t>
      </w:r>
      <w:r w:rsidRPr="009C31EA">
        <w:rPr>
          <w:rFonts w:cs="Tahoma"/>
        </w:rPr>
        <w:t xml:space="preserve">с. 33 /8/. Группа стали </w:t>
      </w:r>
      <w:r w:rsidR="000820BD" w:rsidRPr="009C31EA">
        <w:rPr>
          <w:rFonts w:cs="Tahoma"/>
        </w:rPr>
        <w:t xml:space="preserve">– </w:t>
      </w:r>
      <w:r w:rsidRPr="009C31EA">
        <w:rPr>
          <w:rFonts w:cs="Tahoma"/>
        </w:rPr>
        <w:t>М</w:t>
      </w:r>
      <w:r w:rsidR="000820BD" w:rsidRPr="009C31EA">
        <w:rPr>
          <w:rFonts w:cs="Tahoma"/>
        </w:rPr>
        <w:t>2</w:t>
      </w:r>
      <w:r w:rsidRPr="009C31EA">
        <w:rPr>
          <w:rFonts w:cs="Tahoma"/>
        </w:rPr>
        <w:t>; класс точности поковки Т</w:t>
      </w:r>
      <w:r w:rsidR="000820BD" w:rsidRPr="009C31EA">
        <w:rPr>
          <w:rFonts w:cs="Tahoma"/>
        </w:rPr>
        <w:t>4</w:t>
      </w:r>
      <w:r w:rsidRPr="009C31EA">
        <w:rPr>
          <w:rFonts w:cs="Tahoma"/>
        </w:rPr>
        <w:t xml:space="preserve"> таб.10 /8/. Исходный индекс по таб.2 /8/ равен </w:t>
      </w:r>
      <w:r w:rsidR="001329A5" w:rsidRPr="009C31EA">
        <w:rPr>
          <w:rFonts w:cs="Tahoma"/>
        </w:rPr>
        <w:t>13</w:t>
      </w:r>
      <w:r w:rsidRPr="009C31EA">
        <w:rPr>
          <w:rFonts w:cs="Tahoma"/>
        </w:rPr>
        <w:t>.</w:t>
      </w:r>
    </w:p>
    <w:p w:rsidR="009B2241" w:rsidRPr="009C31EA" w:rsidRDefault="009B2241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 xml:space="preserve">Стоимость заготовки </w:t>
      </w:r>
      <w:r w:rsidR="009625E0">
        <w:rPr>
          <w:rFonts w:cs="Tahoma"/>
        </w:rPr>
        <w:pict>
          <v:shape id="_x0000_i1039" type="#_x0000_t75" style="width:29.25pt;height:18.75pt">
            <v:imagedata r:id="rId14" o:title=""/>
          </v:shape>
        </w:pict>
      </w:r>
      <w:r w:rsidRPr="009C31EA">
        <w:rPr>
          <w:rFonts w:cs="Tahoma"/>
        </w:rPr>
        <w:t xml:space="preserve"> определяется по формуле </w:t>
      </w:r>
    </w:p>
    <w:p w:rsidR="009C31EA" w:rsidRDefault="009C31EA" w:rsidP="009C31EA">
      <w:pPr>
        <w:keepNext/>
        <w:widowControl w:val="0"/>
        <w:tabs>
          <w:tab w:val="center" w:pos="5102"/>
          <w:tab w:val="center" w:pos="5471"/>
          <w:tab w:val="right" w:pos="10205"/>
        </w:tabs>
        <w:spacing w:line="360" w:lineRule="auto"/>
        <w:ind w:firstLine="709"/>
        <w:jc w:val="both"/>
        <w:rPr>
          <w:rFonts w:cs="Tahoma"/>
        </w:rPr>
      </w:pPr>
    </w:p>
    <w:p w:rsidR="009B2241" w:rsidRPr="009C31EA" w:rsidRDefault="009625E0" w:rsidP="009C31EA">
      <w:pPr>
        <w:keepNext/>
        <w:widowControl w:val="0"/>
        <w:tabs>
          <w:tab w:val="center" w:pos="5102"/>
          <w:tab w:val="center" w:pos="5471"/>
          <w:tab w:val="right" w:pos="10205"/>
        </w:tabs>
        <w:spacing w:line="360" w:lineRule="auto"/>
        <w:ind w:firstLine="709"/>
        <w:jc w:val="both"/>
        <w:rPr>
          <w:rFonts w:cs="Tahoma"/>
        </w:rPr>
      </w:pPr>
      <w:r>
        <w:rPr>
          <w:rFonts w:cs="Tahoma"/>
        </w:rPr>
        <w:pict>
          <v:shape id="_x0000_i1040" type="#_x0000_t75" style="width:413.25pt;height:39pt">
            <v:imagedata r:id="rId15" o:title=""/>
          </v:shape>
        </w:pict>
      </w:r>
      <w:r w:rsidR="009B2241" w:rsidRPr="009C31EA">
        <w:rPr>
          <w:rFonts w:cs="Tahoma"/>
        </w:rPr>
        <w:t>,</w:t>
      </w:r>
      <w:r w:rsidR="009B2241" w:rsidRPr="009C31EA">
        <w:rPr>
          <w:rFonts w:cs="Tahoma"/>
        </w:rPr>
        <w:tab/>
      </w:r>
    </w:p>
    <w:p w:rsidR="009C31EA" w:rsidRDefault="009C31EA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</w:p>
    <w:p w:rsidR="009B2241" w:rsidRPr="009C31EA" w:rsidRDefault="009B2241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 xml:space="preserve">где </w:t>
      </w:r>
      <w:r w:rsidR="009625E0">
        <w:rPr>
          <w:rFonts w:cs="Tahoma"/>
        </w:rPr>
        <w:pict>
          <v:shape id="_x0000_i1041" type="#_x0000_t75" style="width:15.75pt;height:18.75pt">
            <v:imagedata r:id="rId16" o:title=""/>
          </v:shape>
        </w:pict>
      </w:r>
      <w:r w:rsidRPr="009C31EA">
        <w:rPr>
          <w:rFonts w:cs="Tahoma"/>
        </w:rPr>
        <w:t xml:space="preserve">– базовая стоимость 1 т заготовок; согласно с. 33 /3/ для заготовок, полученных штамповкой принимаем </w:t>
      </w:r>
      <w:r w:rsidR="009625E0">
        <w:rPr>
          <w:rFonts w:cs="Tahoma"/>
        </w:rPr>
        <w:pict>
          <v:shape id="_x0000_i1042" type="#_x0000_t75" style="width:63pt;height:18.75pt">
            <v:imagedata r:id="rId17" o:title=""/>
          </v:shape>
        </w:pict>
      </w:r>
      <w:r w:rsidRPr="009C31EA">
        <w:rPr>
          <w:rFonts w:cs="Tahoma"/>
        </w:rPr>
        <w:t>руб/т;</w:t>
      </w:r>
    </w:p>
    <w:p w:rsidR="009B2241" w:rsidRPr="009C31EA" w:rsidRDefault="009625E0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>
        <w:rPr>
          <w:rFonts w:cs="Tahoma"/>
        </w:rPr>
        <w:pict>
          <v:shape id="_x0000_i1043" type="#_x0000_t75" style="width:17.25pt;height:18.75pt">
            <v:imagedata r:id="rId18" o:title=""/>
          </v:shape>
        </w:pict>
      </w:r>
      <w:r w:rsidR="009B2241" w:rsidRPr="009C31EA">
        <w:rPr>
          <w:rFonts w:cs="Tahoma"/>
        </w:rPr>
        <w:t>– коэффициент, учитывающий точность штамповки; согласно с. 33 /3/ для штамповки класса точности Т</w:t>
      </w:r>
      <w:r w:rsidR="009B2241" w:rsidRPr="009C31EA">
        <w:rPr>
          <w:rFonts w:cs="Tahoma"/>
          <w:vertAlign w:val="subscript"/>
        </w:rPr>
        <w:t>4</w:t>
      </w:r>
      <w:r w:rsidR="009B2241" w:rsidRPr="009C31EA">
        <w:rPr>
          <w:rFonts w:cs="Tahoma"/>
        </w:rPr>
        <w:t xml:space="preserve"> принимаем </w:t>
      </w:r>
      <w:r>
        <w:rPr>
          <w:rFonts w:cs="Tahoma"/>
        </w:rPr>
        <w:pict>
          <v:shape id="_x0000_i1044" type="#_x0000_t75" style="width:48pt;height:18.75pt">
            <v:imagedata r:id="rId19" o:title=""/>
          </v:shape>
        </w:pict>
      </w:r>
      <w:r w:rsidR="009B2241" w:rsidRPr="009C31EA">
        <w:rPr>
          <w:rFonts w:cs="Tahoma"/>
        </w:rPr>
        <w:t>;</w:t>
      </w:r>
    </w:p>
    <w:p w:rsidR="009B2241" w:rsidRPr="009C31EA" w:rsidRDefault="009625E0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>
        <w:rPr>
          <w:rFonts w:cs="Tahoma"/>
        </w:rPr>
        <w:pict>
          <v:shape id="_x0000_i1045" type="#_x0000_t75" style="width:15.75pt;height:18.75pt">
            <v:imagedata r:id="rId20" o:title=""/>
          </v:shape>
        </w:pict>
      </w:r>
      <w:r w:rsidR="009B2241" w:rsidRPr="009C31EA">
        <w:rPr>
          <w:rFonts w:cs="Tahoma"/>
        </w:rPr>
        <w:t xml:space="preserve">– коэффициент, учитывающий </w:t>
      </w:r>
      <w:r w:rsidR="009048A2" w:rsidRPr="009C31EA">
        <w:rPr>
          <w:rFonts w:cs="Tahoma"/>
        </w:rPr>
        <w:t>группу сложности; по таблице 2.12</w:t>
      </w:r>
      <w:r w:rsidR="009B2241" w:rsidRPr="009C31EA">
        <w:rPr>
          <w:rFonts w:cs="Tahoma"/>
        </w:rPr>
        <w:t xml:space="preserve"> /3/ для </w:t>
      </w:r>
      <w:r w:rsidR="009048A2" w:rsidRPr="009C31EA">
        <w:rPr>
          <w:rFonts w:cs="Tahoma"/>
        </w:rPr>
        <w:t>первой</w:t>
      </w:r>
      <w:r w:rsidR="009B2241" w:rsidRPr="009C31EA">
        <w:rPr>
          <w:rFonts w:cs="Tahoma"/>
        </w:rPr>
        <w:t xml:space="preserve"> группы сложности принимаем </w:t>
      </w:r>
      <w:r>
        <w:rPr>
          <w:rFonts w:cs="Tahoma"/>
        </w:rPr>
        <w:pict>
          <v:shape id="_x0000_i1046" type="#_x0000_t75" style="width:63pt;height:23.25pt">
            <v:imagedata r:id="rId21" o:title=""/>
          </v:shape>
        </w:pict>
      </w:r>
      <w:r w:rsidR="009B2241" w:rsidRPr="009C31EA">
        <w:rPr>
          <w:rFonts w:cs="Tahoma"/>
        </w:rPr>
        <w:t>;</w:t>
      </w:r>
    </w:p>
    <w:p w:rsidR="009B2241" w:rsidRPr="009C31EA" w:rsidRDefault="009625E0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>
        <w:rPr>
          <w:rFonts w:cs="Tahoma"/>
          <w:lang w:val="en-US"/>
        </w:rPr>
        <w:pict>
          <v:shape id="_x0000_i1047" type="#_x0000_t75" style="width:15.75pt;height:18.75pt">
            <v:imagedata r:id="rId22" o:title=""/>
          </v:shape>
        </w:pict>
      </w:r>
      <w:r w:rsidR="009B2241" w:rsidRPr="009C31EA">
        <w:rPr>
          <w:rFonts w:cs="Tahoma"/>
        </w:rPr>
        <w:t>– коэффициент, учитывающий массу</w:t>
      </w:r>
      <w:r w:rsidR="009048A2" w:rsidRPr="009C31EA">
        <w:rPr>
          <w:rFonts w:cs="Tahoma"/>
        </w:rPr>
        <w:t>; по таблице 2.12</w:t>
      </w:r>
      <w:r w:rsidR="009B2241" w:rsidRPr="009C31EA">
        <w:rPr>
          <w:rFonts w:cs="Tahoma"/>
        </w:rPr>
        <w:t xml:space="preserve"> /3/ для </w:t>
      </w:r>
      <w:r w:rsidR="009048A2" w:rsidRPr="009C31EA">
        <w:rPr>
          <w:rFonts w:cs="Tahoma"/>
        </w:rPr>
        <w:t xml:space="preserve">штамповок </w:t>
      </w:r>
      <w:r w:rsidR="009B2241" w:rsidRPr="009C31EA">
        <w:rPr>
          <w:rFonts w:cs="Tahoma"/>
        </w:rPr>
        <w:t>мас</w:t>
      </w:r>
      <w:r w:rsidR="009048A2" w:rsidRPr="009C31EA">
        <w:rPr>
          <w:rFonts w:cs="Tahoma"/>
        </w:rPr>
        <w:t xml:space="preserve">сой от 2,5 до </w:t>
      </w:r>
      <w:smartTag w:uri="urn:schemas-microsoft-com:office:smarttags" w:element="metricconverter">
        <w:smartTagPr>
          <w:attr w:name="ProductID" w:val="3,84 кг"/>
        </w:smartTagPr>
        <w:r w:rsidR="009048A2" w:rsidRPr="009C31EA">
          <w:rPr>
            <w:rFonts w:cs="Tahoma"/>
          </w:rPr>
          <w:t>4</w:t>
        </w:r>
        <w:r w:rsidR="009B2241" w:rsidRPr="009C31EA">
          <w:rPr>
            <w:rFonts w:cs="Tahoma"/>
          </w:rPr>
          <w:t xml:space="preserve"> кг</w:t>
        </w:r>
      </w:smartTag>
      <w:r w:rsidR="009B2241" w:rsidRPr="009C31EA">
        <w:rPr>
          <w:rFonts w:cs="Tahoma"/>
        </w:rPr>
        <w:t xml:space="preserve"> принимаем </w:t>
      </w:r>
      <w:r>
        <w:rPr>
          <w:rFonts w:cs="Tahoma"/>
          <w:lang w:val="en-US"/>
        </w:rPr>
        <w:pict>
          <v:shape id="_x0000_i1048" type="#_x0000_t75" style="width:47.25pt;height:18.75pt">
            <v:imagedata r:id="rId23" o:title=""/>
          </v:shape>
        </w:pict>
      </w:r>
      <w:r w:rsidR="009B2241" w:rsidRPr="009C31EA">
        <w:rPr>
          <w:rFonts w:cs="Tahoma"/>
        </w:rPr>
        <w:t>;</w:t>
      </w:r>
    </w:p>
    <w:p w:rsidR="009B2241" w:rsidRPr="009C31EA" w:rsidRDefault="009625E0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>
        <w:rPr>
          <w:rFonts w:cs="Tahoma"/>
          <w:lang w:val="en-US"/>
        </w:rPr>
        <w:pict>
          <v:shape id="_x0000_i1049" type="#_x0000_t75" style="width:21pt;height:18.75pt">
            <v:imagedata r:id="rId24" o:title=""/>
          </v:shape>
        </w:pict>
      </w:r>
      <w:r w:rsidR="009B2241" w:rsidRPr="009C31EA">
        <w:rPr>
          <w:rFonts w:cs="Tahoma"/>
        </w:rPr>
        <w:t>– коэффициент, учитывающий материал; с</w:t>
      </w:r>
      <w:r w:rsidR="009048A2" w:rsidRPr="009C31EA">
        <w:rPr>
          <w:rFonts w:cs="Tahoma"/>
        </w:rPr>
        <w:t>огласно с. 37</w:t>
      </w:r>
      <w:r w:rsidR="009B2241" w:rsidRPr="009C31EA">
        <w:rPr>
          <w:rFonts w:cs="Tahoma"/>
        </w:rPr>
        <w:t xml:space="preserve"> /3/ принимаем </w:t>
      </w:r>
      <w:r>
        <w:rPr>
          <w:rFonts w:cs="Tahoma"/>
          <w:lang w:val="en-US"/>
        </w:rPr>
        <w:pict>
          <v:shape id="_x0000_i1050" type="#_x0000_t75" style="width:37.5pt;height:21pt">
            <v:imagedata r:id="rId25" o:title=""/>
          </v:shape>
        </w:pict>
      </w:r>
      <w:r w:rsidR="009B2241" w:rsidRPr="009C31EA">
        <w:rPr>
          <w:rFonts w:cs="Tahoma"/>
        </w:rPr>
        <w:t>;</w:t>
      </w:r>
    </w:p>
    <w:p w:rsidR="009B2241" w:rsidRPr="009C31EA" w:rsidRDefault="009625E0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>
        <w:rPr>
          <w:rFonts w:cs="Tahoma"/>
          <w:lang w:val="en-US"/>
        </w:rPr>
        <w:pict>
          <v:shape id="_x0000_i1051" type="#_x0000_t75" style="width:17.25pt;height:18.75pt">
            <v:imagedata r:id="rId26" o:title=""/>
          </v:shape>
        </w:pict>
      </w:r>
      <w:r w:rsidR="009B2241" w:rsidRPr="009C31EA">
        <w:rPr>
          <w:rFonts w:cs="Tahoma"/>
        </w:rPr>
        <w:t>– коэффициент, учитывающий объём п</w:t>
      </w:r>
      <w:r w:rsidR="009048A2" w:rsidRPr="009C31EA">
        <w:rPr>
          <w:rFonts w:cs="Tahoma"/>
        </w:rPr>
        <w:t xml:space="preserve">роизводства; согласно с.38 </w:t>
      </w:r>
      <w:r>
        <w:rPr>
          <w:rFonts w:cs="Tahoma"/>
          <w:lang w:val="en-US"/>
        </w:rPr>
        <w:pict>
          <v:shape id="_x0000_i1052" type="#_x0000_t75" style="width:43.5pt;height:19.5pt">
            <v:imagedata r:id="rId27" o:title=""/>
          </v:shape>
        </w:pict>
      </w:r>
      <w:r w:rsidR="009B2241" w:rsidRPr="009C31EA">
        <w:rPr>
          <w:rFonts w:cs="Tahoma"/>
        </w:rPr>
        <w:t>;</w:t>
      </w:r>
    </w:p>
    <w:p w:rsidR="009B2241" w:rsidRPr="009C31EA" w:rsidRDefault="009625E0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>
        <w:rPr>
          <w:rFonts w:cs="Tahoma"/>
          <w:lang w:val="en-US"/>
        </w:rPr>
        <w:pict>
          <v:shape id="_x0000_i1053" type="#_x0000_t75" style="width:32.25pt;height:21.75pt">
            <v:imagedata r:id="rId28" o:title=""/>
          </v:shape>
        </w:pict>
      </w:r>
      <w:r w:rsidR="009B2241" w:rsidRPr="009C31EA">
        <w:rPr>
          <w:rFonts w:cs="Tahoma"/>
        </w:rPr>
        <w:t xml:space="preserve">– стоимость отходов (стружки); по таблице 2.7 /3/ для стальной стружки принимаем </w:t>
      </w:r>
      <w:r>
        <w:rPr>
          <w:rFonts w:cs="Tahoma"/>
          <w:lang w:val="en-US"/>
        </w:rPr>
        <w:pict>
          <v:shape id="_x0000_i1054" type="#_x0000_t75" style="width:84pt;height:22.5pt">
            <v:imagedata r:id="rId29" o:title=""/>
          </v:shape>
        </w:pict>
      </w:r>
      <w:r w:rsidR="009B2241" w:rsidRPr="009C31EA">
        <w:rPr>
          <w:rFonts w:cs="Tahoma"/>
        </w:rPr>
        <w:t>руб/т;</w:t>
      </w:r>
    </w:p>
    <w:p w:rsidR="009C31EA" w:rsidRDefault="009C31EA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</w:p>
    <w:p w:rsidR="009B2241" w:rsidRPr="009C31EA" w:rsidRDefault="009625E0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>
        <w:rPr>
          <w:rFonts w:cs="Tahoma"/>
        </w:rPr>
        <w:pict>
          <v:shape id="_x0000_i1055" type="#_x0000_t75" style="width:329.25pt;height:30.75pt">
            <v:imagedata r:id="rId30" o:title=""/>
          </v:shape>
        </w:pict>
      </w:r>
      <w:r w:rsidR="009B2241" w:rsidRPr="009C31EA">
        <w:rPr>
          <w:rFonts w:cs="Tahoma"/>
        </w:rPr>
        <w:t>руб.</w:t>
      </w:r>
    </w:p>
    <w:p w:rsidR="00B44427" w:rsidRPr="009C31EA" w:rsidRDefault="00B44427" w:rsidP="009C31EA">
      <w:pPr>
        <w:keepNext/>
        <w:widowControl w:val="0"/>
        <w:spacing w:line="360" w:lineRule="auto"/>
        <w:ind w:firstLine="709"/>
        <w:jc w:val="both"/>
        <w:rPr>
          <w:b/>
        </w:rPr>
      </w:pPr>
    </w:p>
    <w:p w:rsidR="00B44427" w:rsidRPr="009C31EA" w:rsidRDefault="009C31EA" w:rsidP="009C31EA">
      <w:pPr>
        <w:keepNext/>
        <w:widowControl w:val="0"/>
        <w:spacing w:line="360" w:lineRule="auto"/>
        <w:ind w:firstLine="709"/>
        <w:jc w:val="both"/>
        <w:rPr>
          <w:b/>
        </w:rPr>
      </w:pPr>
      <w:r>
        <w:rPr>
          <w:b/>
        </w:rPr>
        <w:br w:type="page"/>
      </w:r>
      <w:r w:rsidR="00B44427" w:rsidRPr="009C31EA">
        <w:rPr>
          <w:b/>
        </w:rPr>
        <w:t>4. Оценка разметов заготовки</w:t>
      </w:r>
    </w:p>
    <w:p w:rsidR="009B2241" w:rsidRPr="009C31EA" w:rsidRDefault="009B2241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</w:p>
    <w:p w:rsidR="00474660" w:rsidRPr="009C31EA" w:rsidRDefault="00474660" w:rsidP="009C31EA">
      <w:pPr>
        <w:keepNext/>
        <w:widowControl w:val="0"/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>Масса заготовки определяется по формуле</w:t>
      </w:r>
    </w:p>
    <w:p w:rsidR="009C31EA" w:rsidRDefault="009C31EA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</w:p>
    <w:p w:rsidR="00474660" w:rsidRPr="009C31EA" w:rsidRDefault="00474660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  <w:lang w:val="en-US"/>
        </w:rPr>
        <w:t>G</w:t>
      </w:r>
      <w:r w:rsidRPr="009C31EA">
        <w:rPr>
          <w:rFonts w:cs="Tahoma"/>
          <w:vertAlign w:val="subscript"/>
        </w:rPr>
        <w:t>п</w:t>
      </w:r>
      <w:r w:rsidRPr="009C31EA">
        <w:rPr>
          <w:rFonts w:cs="Tahoma"/>
        </w:rPr>
        <w:t xml:space="preserve"> = </w:t>
      </w:r>
      <w:r w:rsidRPr="009C31EA">
        <w:rPr>
          <w:rFonts w:cs="Tahoma"/>
          <w:i/>
          <w:lang w:val="en-US"/>
        </w:rPr>
        <w:t>q</w:t>
      </w:r>
      <w:r w:rsidRPr="009C31EA">
        <w:rPr>
          <w:rFonts w:cs="Tahoma"/>
          <w:i/>
        </w:rPr>
        <w:t xml:space="preserve"> </w:t>
      </w:r>
      <w:r w:rsidRPr="009C31EA">
        <w:rPr>
          <w:rFonts w:cs="Tahoma"/>
        </w:rPr>
        <w:t>/ К</w:t>
      </w:r>
      <w:r w:rsidRPr="009C31EA">
        <w:rPr>
          <w:rFonts w:cs="Tahoma"/>
          <w:i/>
          <w:szCs w:val="24"/>
          <w:vertAlign w:val="subscript"/>
        </w:rPr>
        <w:t>ис</w:t>
      </w:r>
      <w:r w:rsidRPr="009C31EA">
        <w:rPr>
          <w:rFonts w:cs="Tahoma"/>
        </w:rPr>
        <w:t xml:space="preserve"> </w:t>
      </w:r>
      <w:r w:rsidRPr="009C31EA">
        <w:rPr>
          <w:rFonts w:cs="Tahoma"/>
          <w:vertAlign w:val="subscript"/>
        </w:rPr>
        <w:t>мет</w:t>
      </w:r>
      <w:r w:rsidR="009C31EA">
        <w:rPr>
          <w:rFonts w:cs="Tahoma"/>
        </w:rPr>
        <w:t>,</w:t>
      </w:r>
    </w:p>
    <w:p w:rsidR="009C31EA" w:rsidRDefault="009C31EA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</w:p>
    <w:p w:rsidR="00474660" w:rsidRPr="009C31EA" w:rsidRDefault="00474660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 xml:space="preserve">где </w:t>
      </w:r>
      <w:r w:rsidRPr="009C31EA">
        <w:rPr>
          <w:rFonts w:cs="Tahoma"/>
          <w:i/>
          <w:lang w:val="en-US"/>
        </w:rPr>
        <w:t>q</w:t>
      </w:r>
      <w:r w:rsidRPr="009C31EA">
        <w:rPr>
          <w:rFonts w:cs="Tahoma"/>
        </w:rPr>
        <w:t xml:space="preserve"> = </w:t>
      </w:r>
      <w:smartTag w:uri="urn:schemas-microsoft-com:office:smarttags" w:element="metricconverter">
        <w:smartTagPr>
          <w:attr w:name="ProductID" w:val="3,84 кг"/>
        </w:smartTagPr>
        <w:r w:rsidRPr="009C31EA">
          <w:rPr>
            <w:rFonts w:cs="Tahoma"/>
          </w:rPr>
          <w:t>3,071 кг</w:t>
        </w:r>
      </w:smartTag>
      <w:r w:rsidRPr="009C31EA">
        <w:rPr>
          <w:rFonts w:cs="Tahoma"/>
        </w:rPr>
        <w:t xml:space="preserve"> – масса готовой детали;</w:t>
      </w:r>
    </w:p>
    <w:p w:rsidR="00474660" w:rsidRPr="009C31EA" w:rsidRDefault="00474660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  <w:i/>
          <w:lang w:val="en-US"/>
        </w:rPr>
        <w:t>K</w:t>
      </w:r>
      <w:r w:rsidRPr="009C31EA">
        <w:rPr>
          <w:rFonts w:cs="Tahoma"/>
          <w:i/>
          <w:szCs w:val="24"/>
          <w:vertAlign w:val="subscript"/>
        </w:rPr>
        <w:t>ис мет</w:t>
      </w:r>
      <w:r w:rsidRPr="009C31EA">
        <w:rPr>
          <w:rFonts w:cs="Tahoma"/>
        </w:rPr>
        <w:t xml:space="preserve"> = 0,8 – коэффициент использования металла, с. 6 /7/;</w:t>
      </w:r>
    </w:p>
    <w:p w:rsidR="00474660" w:rsidRPr="009C31EA" w:rsidRDefault="00474660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  <w:lang w:val="en-US"/>
        </w:rPr>
        <w:t>G</w:t>
      </w:r>
      <w:r w:rsidRPr="009C31EA">
        <w:rPr>
          <w:rFonts w:cs="Tahoma"/>
          <w:vertAlign w:val="subscript"/>
        </w:rPr>
        <w:t>п</w:t>
      </w:r>
      <w:r w:rsidRPr="009C31EA">
        <w:rPr>
          <w:rFonts w:cs="Tahoma"/>
        </w:rPr>
        <w:t xml:space="preserve"> = 3,071 / 0,8 = </w:t>
      </w:r>
      <w:smartTag w:uri="urn:schemas-microsoft-com:office:smarttags" w:element="metricconverter">
        <w:smartTagPr>
          <w:attr w:name="ProductID" w:val="3,84 кг"/>
        </w:smartTagPr>
        <w:r w:rsidRPr="009C31EA">
          <w:rPr>
            <w:rFonts w:cs="Tahoma"/>
          </w:rPr>
          <w:t>3,84 кг</w:t>
        </w:r>
      </w:smartTag>
      <w:r w:rsidRPr="009C31EA">
        <w:rPr>
          <w:rFonts w:cs="Tahoma"/>
        </w:rPr>
        <w:t>.</w:t>
      </w:r>
    </w:p>
    <w:p w:rsidR="00474660" w:rsidRPr="009C31EA" w:rsidRDefault="00474660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>Принимаем способ получения заготовки штамповкой.</w:t>
      </w:r>
    </w:p>
    <w:p w:rsidR="00474660" w:rsidRPr="009C31EA" w:rsidRDefault="00474660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>Определим сложность поковки (отношение массы поковки к массе геометрической фигуры, в которую вписывается форма поковки)для последующего определения исходного индекса:</w:t>
      </w:r>
    </w:p>
    <w:p w:rsidR="009C31EA" w:rsidRDefault="009C31EA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</w:p>
    <w:p w:rsidR="00474660" w:rsidRPr="009C31EA" w:rsidRDefault="00474660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  <w:lang w:val="en-US"/>
        </w:rPr>
        <w:t>G</w:t>
      </w:r>
      <w:r w:rsidRPr="009C31EA">
        <w:rPr>
          <w:rFonts w:cs="Tahoma"/>
          <w:vertAlign w:val="subscript"/>
        </w:rPr>
        <w:t>п</w:t>
      </w:r>
      <w:r w:rsidRPr="009C31EA">
        <w:rPr>
          <w:rFonts w:cs="Tahoma"/>
        </w:rPr>
        <w:t xml:space="preserve"> / G</w:t>
      </w:r>
      <w:r w:rsidRPr="009C31EA">
        <w:rPr>
          <w:rFonts w:cs="Tahoma"/>
          <w:vertAlign w:val="subscript"/>
        </w:rPr>
        <w:t>ф</w:t>
      </w:r>
      <w:r w:rsidRPr="009C31EA">
        <w:rPr>
          <w:rFonts w:cs="Tahoma"/>
        </w:rPr>
        <w:t xml:space="preserve"> </w:t>
      </w:r>
    </w:p>
    <w:p w:rsidR="009C31EA" w:rsidRDefault="009C31EA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</w:p>
    <w:p w:rsidR="00474660" w:rsidRPr="009C31EA" w:rsidRDefault="00474660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 xml:space="preserve">где </w:t>
      </w:r>
      <w:r w:rsidRPr="009C31EA">
        <w:rPr>
          <w:rFonts w:cs="Tahoma"/>
          <w:lang w:val="en-US"/>
        </w:rPr>
        <w:t>G</w:t>
      </w:r>
      <w:r w:rsidRPr="009C31EA">
        <w:rPr>
          <w:rFonts w:cs="Tahoma"/>
          <w:vertAlign w:val="subscript"/>
        </w:rPr>
        <w:t>ф</w:t>
      </w:r>
      <w:r w:rsidRPr="009C31EA">
        <w:rPr>
          <w:rFonts w:cs="Tahoma"/>
        </w:rPr>
        <w:t xml:space="preserve"> – масса геометрической фигуры,</w:t>
      </w:r>
    </w:p>
    <w:p w:rsidR="00474660" w:rsidRPr="009C31EA" w:rsidRDefault="00474660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  <w:lang w:val="en-US"/>
        </w:rPr>
        <w:t>G</w:t>
      </w:r>
      <w:r w:rsidRPr="009C31EA">
        <w:rPr>
          <w:rFonts w:cs="Tahoma"/>
          <w:vertAlign w:val="subscript"/>
        </w:rPr>
        <w:t xml:space="preserve">ф </w:t>
      </w:r>
      <w:r w:rsidRPr="009C31EA">
        <w:rPr>
          <w:rFonts w:cs="Tahoma"/>
        </w:rPr>
        <w:t xml:space="preserve">= </w:t>
      </w:r>
      <w:r w:rsidR="009625E0">
        <w:rPr>
          <w:rFonts w:cs="Tahoma"/>
        </w:rPr>
        <w:pict>
          <v:shape id="_x0000_i1056" type="#_x0000_t75" style="width:45.75pt;height:15.75pt">
            <v:imagedata r:id="rId13" o:title=""/>
          </v:shape>
        </w:pict>
      </w:r>
      <w:r w:rsidRPr="009C31EA">
        <w:rPr>
          <w:rFonts w:cs="Tahoma"/>
        </w:rPr>
        <w:t>,</w:t>
      </w:r>
    </w:p>
    <w:p w:rsidR="00474660" w:rsidRPr="009C31EA" w:rsidRDefault="00474660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 xml:space="preserve">где </w:t>
      </w:r>
      <w:r w:rsidRPr="009C31EA">
        <w:rPr>
          <w:rFonts w:cs="Tahoma"/>
          <w:lang w:val="en-US"/>
        </w:rPr>
        <w:t>r</w:t>
      </w:r>
      <w:r w:rsidRPr="009C31EA">
        <w:rPr>
          <w:rFonts w:cs="Tahoma"/>
        </w:rPr>
        <w:t>- радиус тела,мм</w:t>
      </w:r>
    </w:p>
    <w:p w:rsidR="00474660" w:rsidRPr="009C31EA" w:rsidRDefault="00474660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  <w:lang w:val="en-US"/>
        </w:rPr>
        <w:t>l</w:t>
      </w:r>
      <w:r w:rsidRPr="009C31EA">
        <w:rPr>
          <w:rFonts w:cs="Tahoma"/>
        </w:rPr>
        <w:t xml:space="preserve"> – габаритная длина фигуры,мм </w:t>
      </w:r>
    </w:p>
    <w:p w:rsidR="00474660" w:rsidRPr="009C31EA" w:rsidRDefault="00474660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  <w:lang w:val="en-US"/>
        </w:rPr>
        <w:t>G</w:t>
      </w:r>
      <w:r w:rsidRPr="009C31EA">
        <w:rPr>
          <w:rFonts w:cs="Tahoma"/>
        </w:rPr>
        <w:t xml:space="preserve">- объемная масса стали, </w:t>
      </w:r>
      <w:r w:rsidRPr="009C31EA">
        <w:rPr>
          <w:rFonts w:cs="Tahoma"/>
          <w:lang w:val="en-US"/>
        </w:rPr>
        <w:t>G</w:t>
      </w:r>
      <w:r w:rsidRPr="009C31EA">
        <w:rPr>
          <w:rFonts w:cs="Tahoma"/>
        </w:rPr>
        <w:t>=7,85т/м3</w:t>
      </w:r>
    </w:p>
    <w:p w:rsidR="00474660" w:rsidRPr="009C31EA" w:rsidRDefault="00474660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  <w:lang w:val="en-US"/>
        </w:rPr>
        <w:t>G</w:t>
      </w:r>
      <w:r w:rsidRPr="009C31EA">
        <w:rPr>
          <w:rFonts w:cs="Tahoma"/>
          <w:vertAlign w:val="subscript"/>
        </w:rPr>
        <w:t>ф</w:t>
      </w:r>
      <w:r w:rsidRPr="009C31EA">
        <w:rPr>
          <w:rFonts w:cs="Tahoma"/>
        </w:rPr>
        <w:t xml:space="preserve"> = 3,14*0,042</w:t>
      </w:r>
      <w:r w:rsidRPr="009C31EA">
        <w:rPr>
          <w:rFonts w:cs="Tahoma"/>
          <w:vertAlign w:val="superscript"/>
        </w:rPr>
        <w:t>2</w:t>
      </w:r>
      <w:r w:rsidRPr="009C31EA">
        <w:rPr>
          <w:rFonts w:cs="Tahoma"/>
        </w:rPr>
        <w:t>*0.235*7,85 = 0,0102т =10,2кг.</w:t>
      </w:r>
    </w:p>
    <w:p w:rsidR="00474660" w:rsidRPr="009C31EA" w:rsidRDefault="00474660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>С учетом выше полученного степень точности поковки – С2 с. 33 /8/. Группа стали – М2; класс точности поковки Т4 таб.10 /8/. Исходный индекс по таб.2 /8/ равен 13.</w:t>
      </w:r>
    </w:p>
    <w:p w:rsidR="00C52FCB" w:rsidRPr="009C31EA" w:rsidRDefault="00C52FCB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>По ГОСТ 7505-89 определяем основные припуски на механическую обработку и допуски для наружных поверхностей вращения и плоскостей, обрабатываемых с одной стороны.</w:t>
      </w:r>
    </w:p>
    <w:p w:rsidR="00C52FCB" w:rsidRPr="009C31EA" w:rsidRDefault="00C52FCB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 xml:space="preserve">Для самой точной и ответственной поверхности детали </w:t>
      </w:r>
      <w:r w:rsidRPr="009C31EA">
        <w:rPr>
          <w:rFonts w:cs="Tahoma"/>
          <w:caps/>
        </w:rPr>
        <w:t>ø</w:t>
      </w:r>
      <w:r w:rsidR="009625E0">
        <w:rPr>
          <w:rFonts w:cs="Tahoma"/>
          <w:caps/>
        </w:rPr>
        <w:pict>
          <v:shape id="_x0000_i1057" type="#_x0000_t75" style="width:74.25pt;height:24pt">
            <v:imagedata r:id="rId6" o:title=""/>
          </v:shape>
        </w:pict>
      </w:r>
      <w:r w:rsidRPr="009C31EA">
        <w:rPr>
          <w:rFonts w:cs="Tahoma"/>
          <w:caps/>
        </w:rPr>
        <w:t xml:space="preserve"> </w:t>
      </w:r>
      <w:r w:rsidRPr="009C31EA">
        <w:rPr>
          <w:rFonts w:cs="Tahoma"/>
        </w:rPr>
        <w:t xml:space="preserve">по табл.3/8/ припуск на сторону </w:t>
      </w:r>
      <w:r w:rsidRPr="009C31EA">
        <w:rPr>
          <w:rFonts w:cs="Tahoma"/>
          <w:lang w:val="en-US"/>
        </w:rPr>
        <w:t>z</w:t>
      </w:r>
      <w:r w:rsidRPr="009C31EA">
        <w:rPr>
          <w:rFonts w:cs="Tahoma"/>
          <w:vertAlign w:val="subscript"/>
          <w:lang w:val="en-US"/>
        </w:rPr>
        <w:t>o</w:t>
      </w:r>
      <w:r w:rsidRPr="009C31EA">
        <w:rPr>
          <w:rFonts w:cs="Tahoma"/>
        </w:rPr>
        <w:t>=2,0 мм.По табл.8 /8/ допуск Т = 2,5мм. Следовательно, расчетный размер</w:t>
      </w:r>
    </w:p>
    <w:p w:rsidR="009C31EA" w:rsidRDefault="009C31EA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  <w:i/>
        </w:rPr>
      </w:pPr>
    </w:p>
    <w:p w:rsidR="00C52FCB" w:rsidRPr="009C31EA" w:rsidRDefault="00C52FCB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  <w:i/>
          <w:lang w:val="en-US"/>
        </w:rPr>
        <w:t>D</w:t>
      </w:r>
      <w:r w:rsidRPr="009C31EA">
        <w:rPr>
          <w:rFonts w:cs="Tahoma"/>
          <w:i/>
        </w:rPr>
        <w:t xml:space="preserve">р = </w:t>
      </w:r>
      <w:r w:rsidRPr="009C31EA">
        <w:rPr>
          <w:rFonts w:cs="Tahoma"/>
          <w:i/>
          <w:lang w:val="en-US"/>
        </w:rPr>
        <w:t>D</w:t>
      </w:r>
      <w:r w:rsidRPr="009C31EA">
        <w:rPr>
          <w:rFonts w:cs="Tahoma"/>
          <w:i/>
        </w:rPr>
        <w:t>ном + 2</w:t>
      </w:r>
      <w:r w:rsidRPr="009C31EA">
        <w:rPr>
          <w:rFonts w:cs="Tahoma"/>
          <w:lang w:val="en-US"/>
        </w:rPr>
        <w:t>z</w:t>
      </w:r>
      <w:r w:rsidRPr="009C31EA">
        <w:rPr>
          <w:rFonts w:cs="Tahoma"/>
          <w:vertAlign w:val="subscript"/>
          <w:lang w:val="en-US"/>
        </w:rPr>
        <w:t>o</w:t>
      </w:r>
      <w:r w:rsidRPr="009C31EA">
        <w:rPr>
          <w:rFonts w:cs="Tahoma"/>
        </w:rPr>
        <w:t xml:space="preserve">= </w:t>
      </w:r>
      <w:r w:rsidRPr="009C31EA">
        <w:rPr>
          <w:rFonts w:cs="Tahoma"/>
        </w:rPr>
        <w:sym w:font="Symbol" w:char="F0C6"/>
      </w:r>
      <w:r w:rsidRPr="009C31EA">
        <w:rPr>
          <w:rFonts w:cs="Tahoma"/>
        </w:rPr>
        <w:t>45+2*2,0=</w:t>
      </w:r>
      <w:r w:rsidRPr="009C31EA">
        <w:rPr>
          <w:rFonts w:cs="Tahoma"/>
        </w:rPr>
        <w:sym w:font="Symbol" w:char="F0C6"/>
      </w:r>
      <w:r w:rsidR="009625E0">
        <w:rPr>
          <w:rFonts w:cs="Tahoma"/>
        </w:rPr>
        <w:pict>
          <v:shape id="_x0000_i1058" type="#_x0000_t75" style="width:39.75pt;height:18.75pt">
            <v:imagedata r:id="rId31" o:title=""/>
          </v:shape>
        </w:pict>
      </w:r>
      <w:r w:rsidRPr="009C31EA">
        <w:rPr>
          <w:rFonts w:cs="Tahoma"/>
        </w:rPr>
        <w:t>мм</w:t>
      </w:r>
    </w:p>
    <w:p w:rsidR="009C31EA" w:rsidRDefault="009C31EA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</w:p>
    <w:p w:rsidR="00C52FCB" w:rsidRPr="009C31EA" w:rsidRDefault="00C52FCB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>Допуски и припуски на остальные поверхности назначаются аналогично.</w:t>
      </w:r>
    </w:p>
    <w:p w:rsidR="009B2241" w:rsidRPr="009C31EA" w:rsidRDefault="009B2241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</w:p>
    <w:p w:rsidR="009B2241" w:rsidRPr="009C31EA" w:rsidRDefault="009B2241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>Таблица 1</w:t>
      </w:r>
    </w:p>
    <w:p w:rsidR="009B2241" w:rsidRPr="009C31EA" w:rsidRDefault="009B2241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>Расчётные размеры заготовки</w:t>
      </w: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9"/>
        <w:gridCol w:w="2912"/>
        <w:gridCol w:w="1727"/>
        <w:gridCol w:w="2330"/>
      </w:tblGrid>
      <w:tr w:rsidR="009B2241" w:rsidRPr="009C31EA">
        <w:tc>
          <w:tcPr>
            <w:tcW w:w="2329" w:type="dxa"/>
            <w:vAlign w:val="center"/>
          </w:tcPr>
          <w:p w:rsidR="009B2241" w:rsidRPr="009C31EA" w:rsidRDefault="009B2241" w:rsidP="009C31EA">
            <w:pPr>
              <w:keepNext/>
              <w:widowControl w:val="0"/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9C31EA">
              <w:rPr>
                <w:rFonts w:cs="Tahoma"/>
                <w:sz w:val="20"/>
                <w:szCs w:val="20"/>
              </w:rPr>
              <w:tab/>
              <w:t>Номинальный</w:t>
            </w:r>
          </w:p>
          <w:p w:rsidR="009B2241" w:rsidRPr="009C31EA" w:rsidRDefault="009B2241" w:rsidP="009C31EA">
            <w:pPr>
              <w:keepNext/>
              <w:widowControl w:val="0"/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9C31EA">
              <w:rPr>
                <w:rFonts w:cs="Tahoma"/>
                <w:sz w:val="20"/>
                <w:szCs w:val="20"/>
              </w:rPr>
              <w:t xml:space="preserve">диаметр </w:t>
            </w:r>
            <w:r w:rsidRPr="009C31EA">
              <w:rPr>
                <w:rFonts w:cs="Tahoma"/>
                <w:i/>
                <w:sz w:val="20"/>
                <w:szCs w:val="20"/>
                <w:lang w:val="en-US"/>
              </w:rPr>
              <w:t>D</w:t>
            </w:r>
            <w:r w:rsidRPr="009C31EA">
              <w:rPr>
                <w:rFonts w:cs="Tahoma"/>
                <w:i/>
                <w:sz w:val="20"/>
                <w:szCs w:val="20"/>
              </w:rPr>
              <w:t>ном</w:t>
            </w:r>
          </w:p>
          <w:p w:rsidR="009B2241" w:rsidRPr="009C31EA" w:rsidRDefault="009B2241" w:rsidP="009C31EA">
            <w:pPr>
              <w:keepNext/>
              <w:widowControl w:val="0"/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9C31EA">
              <w:rPr>
                <w:rFonts w:cs="Tahoma"/>
                <w:sz w:val="20"/>
                <w:szCs w:val="20"/>
              </w:rPr>
              <w:t xml:space="preserve">(размер </w:t>
            </w:r>
            <w:r w:rsidRPr="009C31EA">
              <w:rPr>
                <w:rFonts w:cs="Tahoma"/>
                <w:i/>
                <w:sz w:val="20"/>
                <w:szCs w:val="20"/>
                <w:lang w:val="en-US"/>
              </w:rPr>
              <w:t>H</w:t>
            </w:r>
            <w:r w:rsidRPr="009C31EA">
              <w:rPr>
                <w:rFonts w:cs="Tahoma"/>
                <w:i/>
                <w:sz w:val="20"/>
                <w:szCs w:val="20"/>
              </w:rPr>
              <w:t>ном</w:t>
            </w:r>
            <w:r w:rsidRPr="009C31EA">
              <w:rPr>
                <w:rFonts w:cs="Tahoma"/>
                <w:sz w:val="20"/>
                <w:szCs w:val="20"/>
              </w:rPr>
              <w:t>)</w:t>
            </w:r>
          </w:p>
          <w:p w:rsidR="009B2241" w:rsidRPr="009C31EA" w:rsidRDefault="009B2241" w:rsidP="009C31EA">
            <w:pPr>
              <w:keepNext/>
              <w:widowControl w:val="0"/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9C31EA">
              <w:rPr>
                <w:rFonts w:cs="Tahoma"/>
                <w:sz w:val="20"/>
                <w:szCs w:val="20"/>
              </w:rPr>
              <w:t>поверхности, мм</w:t>
            </w:r>
          </w:p>
        </w:tc>
        <w:tc>
          <w:tcPr>
            <w:tcW w:w="2912" w:type="dxa"/>
            <w:vAlign w:val="center"/>
          </w:tcPr>
          <w:p w:rsidR="009B2241" w:rsidRPr="009C31EA" w:rsidRDefault="009B2241" w:rsidP="009C31EA">
            <w:pPr>
              <w:keepNext/>
              <w:widowControl w:val="0"/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9C31EA">
              <w:rPr>
                <w:rFonts w:cs="Tahoma"/>
                <w:sz w:val="20"/>
                <w:szCs w:val="20"/>
              </w:rPr>
              <w:t>Общий припуск на</w:t>
            </w:r>
          </w:p>
          <w:p w:rsidR="009B2241" w:rsidRPr="009C31EA" w:rsidRDefault="009B2241" w:rsidP="009C31EA">
            <w:pPr>
              <w:keepNext/>
              <w:widowControl w:val="0"/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9C31EA">
              <w:rPr>
                <w:rFonts w:cs="Tahoma"/>
                <w:sz w:val="20"/>
                <w:szCs w:val="20"/>
              </w:rPr>
              <w:t>обработку на одну</w:t>
            </w:r>
          </w:p>
          <w:p w:rsidR="009B2241" w:rsidRPr="009C31EA" w:rsidRDefault="009B2241" w:rsidP="009C31EA">
            <w:pPr>
              <w:keepNext/>
              <w:widowControl w:val="0"/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9C31EA">
              <w:rPr>
                <w:rFonts w:cs="Tahoma"/>
                <w:sz w:val="20"/>
                <w:szCs w:val="20"/>
              </w:rPr>
              <w:t xml:space="preserve">сторону </w:t>
            </w:r>
            <w:r w:rsidRPr="009C31EA">
              <w:rPr>
                <w:rFonts w:cs="Tahoma"/>
                <w:i/>
                <w:sz w:val="20"/>
                <w:szCs w:val="20"/>
                <w:lang w:val="en-US"/>
              </w:rPr>
              <w:t>z</w:t>
            </w:r>
            <w:r w:rsidRPr="009C31EA">
              <w:rPr>
                <w:rFonts w:cs="Tahoma"/>
                <w:i/>
                <w:sz w:val="20"/>
                <w:szCs w:val="20"/>
              </w:rPr>
              <w:t>о</w:t>
            </w:r>
            <w:r w:rsidRPr="009C31EA">
              <w:rPr>
                <w:rFonts w:cs="Tahoma"/>
                <w:sz w:val="20"/>
                <w:szCs w:val="20"/>
              </w:rPr>
              <w:t xml:space="preserve">, </w:t>
            </w:r>
          </w:p>
          <w:p w:rsidR="009B2241" w:rsidRPr="009C31EA" w:rsidRDefault="009B2241" w:rsidP="009C31EA">
            <w:pPr>
              <w:keepNext/>
              <w:widowControl w:val="0"/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9C31EA">
              <w:rPr>
                <w:rFonts w:cs="Tahoma"/>
                <w:sz w:val="20"/>
                <w:szCs w:val="20"/>
              </w:rPr>
              <w:t>мм</w:t>
            </w:r>
          </w:p>
        </w:tc>
        <w:tc>
          <w:tcPr>
            <w:tcW w:w="1727" w:type="dxa"/>
            <w:vAlign w:val="center"/>
          </w:tcPr>
          <w:p w:rsidR="009B2241" w:rsidRPr="009C31EA" w:rsidRDefault="009B2241" w:rsidP="009C31EA">
            <w:pPr>
              <w:keepNext/>
              <w:widowControl w:val="0"/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9C31EA">
              <w:rPr>
                <w:rFonts w:cs="Tahoma"/>
                <w:sz w:val="20"/>
                <w:szCs w:val="20"/>
              </w:rPr>
              <w:t xml:space="preserve">Допуск </w:t>
            </w:r>
            <w:r w:rsidRPr="009C31EA">
              <w:rPr>
                <w:rFonts w:cs="Tahoma"/>
                <w:i/>
                <w:sz w:val="20"/>
                <w:szCs w:val="20"/>
                <w:lang w:val="en-US"/>
              </w:rPr>
              <w:t>T</w:t>
            </w:r>
            <w:r w:rsidRPr="009C31EA">
              <w:rPr>
                <w:rFonts w:cs="Tahoma"/>
                <w:sz w:val="20"/>
                <w:szCs w:val="20"/>
              </w:rPr>
              <w:t>,</w:t>
            </w:r>
          </w:p>
          <w:p w:rsidR="009B2241" w:rsidRPr="009C31EA" w:rsidRDefault="009B2241" w:rsidP="009C31EA">
            <w:pPr>
              <w:keepNext/>
              <w:widowControl w:val="0"/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9C31EA">
              <w:rPr>
                <w:rFonts w:cs="Tahoma"/>
                <w:sz w:val="20"/>
                <w:szCs w:val="20"/>
              </w:rPr>
              <w:t>мм</w:t>
            </w:r>
          </w:p>
        </w:tc>
        <w:tc>
          <w:tcPr>
            <w:tcW w:w="2330" w:type="dxa"/>
            <w:vAlign w:val="center"/>
          </w:tcPr>
          <w:p w:rsidR="009B2241" w:rsidRPr="009C31EA" w:rsidRDefault="009B2241" w:rsidP="009C31EA">
            <w:pPr>
              <w:keepNext/>
              <w:widowControl w:val="0"/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9C31EA">
              <w:rPr>
                <w:rFonts w:cs="Tahoma"/>
                <w:sz w:val="20"/>
                <w:szCs w:val="20"/>
              </w:rPr>
              <w:t xml:space="preserve">Расчётный </w:t>
            </w:r>
          </w:p>
          <w:p w:rsidR="009B2241" w:rsidRPr="009C31EA" w:rsidRDefault="009B2241" w:rsidP="009C31EA">
            <w:pPr>
              <w:keepNext/>
              <w:widowControl w:val="0"/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9C31EA">
              <w:rPr>
                <w:rFonts w:cs="Tahoma"/>
                <w:sz w:val="20"/>
                <w:szCs w:val="20"/>
              </w:rPr>
              <w:t xml:space="preserve">диаметр </w:t>
            </w:r>
            <w:r w:rsidRPr="009C31EA">
              <w:rPr>
                <w:rFonts w:cs="Tahoma"/>
                <w:i/>
                <w:sz w:val="20"/>
                <w:szCs w:val="20"/>
                <w:lang w:val="en-US"/>
              </w:rPr>
              <w:t>D</w:t>
            </w:r>
            <w:r w:rsidRPr="009C31EA">
              <w:rPr>
                <w:rFonts w:cs="Tahoma"/>
                <w:i/>
                <w:sz w:val="20"/>
                <w:szCs w:val="20"/>
              </w:rPr>
              <w:t>р</w:t>
            </w:r>
            <w:r w:rsidRPr="009C31EA">
              <w:rPr>
                <w:rFonts w:cs="Tahoma"/>
                <w:sz w:val="20"/>
                <w:szCs w:val="20"/>
              </w:rPr>
              <w:t xml:space="preserve"> </w:t>
            </w:r>
          </w:p>
          <w:p w:rsidR="009B2241" w:rsidRPr="009C31EA" w:rsidRDefault="009B2241" w:rsidP="009C31EA">
            <w:pPr>
              <w:keepNext/>
              <w:widowControl w:val="0"/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9C31EA">
              <w:rPr>
                <w:rFonts w:cs="Tahoma"/>
                <w:sz w:val="20"/>
                <w:szCs w:val="20"/>
              </w:rPr>
              <w:t xml:space="preserve">(размер </w:t>
            </w:r>
            <w:r w:rsidRPr="009C31EA">
              <w:rPr>
                <w:rFonts w:cs="Tahoma"/>
                <w:i/>
                <w:sz w:val="20"/>
                <w:szCs w:val="20"/>
                <w:lang w:val="en-US"/>
              </w:rPr>
              <w:t>H</w:t>
            </w:r>
            <w:r w:rsidRPr="009C31EA">
              <w:rPr>
                <w:rFonts w:cs="Tahoma"/>
                <w:i/>
                <w:sz w:val="20"/>
                <w:szCs w:val="20"/>
              </w:rPr>
              <w:t>р</w:t>
            </w:r>
            <w:r w:rsidRPr="009C31EA">
              <w:rPr>
                <w:rFonts w:cs="Tahoma"/>
                <w:sz w:val="20"/>
                <w:szCs w:val="20"/>
              </w:rPr>
              <w:t xml:space="preserve">) </w:t>
            </w:r>
          </w:p>
          <w:p w:rsidR="009B2241" w:rsidRPr="009C31EA" w:rsidRDefault="009B2241" w:rsidP="009C31EA">
            <w:pPr>
              <w:keepNext/>
              <w:widowControl w:val="0"/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9C31EA">
              <w:rPr>
                <w:rFonts w:cs="Tahoma"/>
                <w:sz w:val="20"/>
                <w:szCs w:val="20"/>
              </w:rPr>
              <w:t>поверхности, мм</w:t>
            </w:r>
          </w:p>
        </w:tc>
      </w:tr>
      <w:tr w:rsidR="009B2241" w:rsidRPr="009C31EA">
        <w:tc>
          <w:tcPr>
            <w:tcW w:w="2329" w:type="dxa"/>
            <w:vAlign w:val="center"/>
          </w:tcPr>
          <w:p w:rsidR="009B2241" w:rsidRPr="009C31EA" w:rsidRDefault="00007945" w:rsidP="009C31EA">
            <w:pPr>
              <w:keepNext/>
              <w:widowControl w:val="0"/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cs="Tahoma"/>
                <w:sz w:val="20"/>
                <w:szCs w:val="20"/>
                <w:lang w:val="en-US"/>
              </w:rPr>
            </w:pPr>
            <w:r w:rsidRPr="009C31EA">
              <w:rPr>
                <w:rFonts w:cs="Tahoma"/>
                <w:caps/>
                <w:sz w:val="20"/>
                <w:szCs w:val="20"/>
              </w:rPr>
              <w:t>ø</w:t>
            </w:r>
            <w:r w:rsidR="009625E0">
              <w:rPr>
                <w:rFonts w:cs="Tahoma"/>
                <w:caps/>
                <w:sz w:val="20"/>
                <w:szCs w:val="20"/>
              </w:rPr>
              <w:pict>
                <v:shape id="_x0000_i1059" type="#_x0000_t75" style="width:74.25pt;height:24pt">
                  <v:imagedata r:id="rId6" o:title=""/>
                </v:shape>
              </w:pict>
            </w:r>
          </w:p>
        </w:tc>
        <w:tc>
          <w:tcPr>
            <w:tcW w:w="2912" w:type="dxa"/>
            <w:vAlign w:val="center"/>
          </w:tcPr>
          <w:p w:rsidR="009B2241" w:rsidRPr="009C31EA" w:rsidRDefault="00F97BE4" w:rsidP="009C31EA">
            <w:pPr>
              <w:keepNext/>
              <w:widowControl w:val="0"/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9C31EA">
              <w:rPr>
                <w:rFonts w:cs="Tahoma"/>
                <w:sz w:val="20"/>
                <w:szCs w:val="20"/>
              </w:rPr>
              <w:t>2,0</w:t>
            </w:r>
          </w:p>
        </w:tc>
        <w:tc>
          <w:tcPr>
            <w:tcW w:w="1727" w:type="dxa"/>
            <w:vAlign w:val="center"/>
          </w:tcPr>
          <w:p w:rsidR="009B2241" w:rsidRPr="009C31EA" w:rsidRDefault="008971B5" w:rsidP="009C31EA">
            <w:pPr>
              <w:keepNext/>
              <w:widowControl w:val="0"/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9C31EA">
              <w:rPr>
                <w:rFonts w:cs="Tahoma"/>
                <w:sz w:val="20"/>
                <w:szCs w:val="20"/>
                <w:lang w:val="en-US"/>
              </w:rPr>
              <w:t>2.</w:t>
            </w:r>
            <w:r w:rsidR="00F97BE4" w:rsidRPr="009C31EA"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2330" w:type="dxa"/>
            <w:vAlign w:val="center"/>
          </w:tcPr>
          <w:p w:rsidR="009B2241" w:rsidRPr="009C31EA" w:rsidRDefault="009625E0" w:rsidP="009C31EA">
            <w:pPr>
              <w:keepNext/>
              <w:widowControl w:val="0"/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pict>
                <v:shape id="_x0000_i1060" type="#_x0000_t75" style="width:39.75pt;height:18.75pt">
                  <v:imagedata r:id="rId31" o:title=""/>
                </v:shape>
              </w:pict>
            </w:r>
          </w:p>
        </w:tc>
      </w:tr>
      <w:tr w:rsidR="009B2241" w:rsidRPr="009C31EA">
        <w:tc>
          <w:tcPr>
            <w:tcW w:w="2329" w:type="dxa"/>
            <w:vAlign w:val="center"/>
          </w:tcPr>
          <w:p w:rsidR="009B2241" w:rsidRPr="009C31EA" w:rsidRDefault="00007945" w:rsidP="009C31EA">
            <w:pPr>
              <w:keepNext/>
              <w:widowControl w:val="0"/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9C31EA">
              <w:rPr>
                <w:rFonts w:cs="Tahoma"/>
                <w:sz w:val="20"/>
                <w:szCs w:val="20"/>
              </w:rPr>
              <w:t>235</w:t>
            </w:r>
          </w:p>
        </w:tc>
        <w:tc>
          <w:tcPr>
            <w:tcW w:w="2912" w:type="dxa"/>
            <w:vAlign w:val="center"/>
          </w:tcPr>
          <w:p w:rsidR="009B2241" w:rsidRPr="009C31EA" w:rsidRDefault="000820BD" w:rsidP="009C31EA">
            <w:pPr>
              <w:keepNext/>
              <w:widowControl w:val="0"/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cs="Tahoma"/>
                <w:sz w:val="20"/>
                <w:szCs w:val="20"/>
                <w:lang w:val="en-US"/>
              </w:rPr>
            </w:pPr>
            <w:r w:rsidRPr="009C31EA">
              <w:rPr>
                <w:rFonts w:cs="Tahoma"/>
                <w:sz w:val="20"/>
                <w:szCs w:val="20"/>
                <w:lang w:val="en-US"/>
              </w:rPr>
              <w:t>2.0</w:t>
            </w:r>
          </w:p>
        </w:tc>
        <w:tc>
          <w:tcPr>
            <w:tcW w:w="1727" w:type="dxa"/>
            <w:vAlign w:val="center"/>
          </w:tcPr>
          <w:p w:rsidR="009B2241" w:rsidRPr="009C31EA" w:rsidRDefault="00F97BE4" w:rsidP="009C31EA">
            <w:pPr>
              <w:keepNext/>
              <w:widowControl w:val="0"/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9C31EA">
              <w:rPr>
                <w:rFonts w:cs="Tahoma"/>
                <w:sz w:val="20"/>
                <w:szCs w:val="20"/>
                <w:lang w:val="en-US"/>
              </w:rPr>
              <w:t>3,2</w:t>
            </w:r>
          </w:p>
        </w:tc>
        <w:tc>
          <w:tcPr>
            <w:tcW w:w="2330" w:type="dxa"/>
            <w:vAlign w:val="center"/>
          </w:tcPr>
          <w:p w:rsidR="009B2241" w:rsidRPr="009C31EA" w:rsidRDefault="009625E0" w:rsidP="009C31EA">
            <w:pPr>
              <w:keepNext/>
              <w:widowControl w:val="0"/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pict>
                <v:shape id="_x0000_i1061" type="#_x0000_t75" style="width:46.5pt;height:18.75pt">
                  <v:imagedata r:id="rId32" o:title=""/>
                </v:shape>
              </w:pict>
            </w:r>
          </w:p>
        </w:tc>
      </w:tr>
      <w:tr w:rsidR="009B2241" w:rsidRPr="009C31EA">
        <w:tc>
          <w:tcPr>
            <w:tcW w:w="2329" w:type="dxa"/>
            <w:vAlign w:val="center"/>
          </w:tcPr>
          <w:p w:rsidR="009B2241" w:rsidRPr="009C31EA" w:rsidRDefault="00007945" w:rsidP="009C31EA">
            <w:pPr>
              <w:keepNext/>
              <w:widowControl w:val="0"/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cs="Tahoma"/>
                <w:sz w:val="20"/>
                <w:szCs w:val="20"/>
                <w:lang w:val="en-US"/>
              </w:rPr>
            </w:pPr>
            <w:r w:rsidRPr="009C31EA">
              <w:rPr>
                <w:rFonts w:cs="Tahoma"/>
                <w:sz w:val="20"/>
                <w:szCs w:val="20"/>
              </w:rPr>
              <w:t>50</w:t>
            </w:r>
          </w:p>
        </w:tc>
        <w:tc>
          <w:tcPr>
            <w:tcW w:w="2912" w:type="dxa"/>
            <w:vAlign w:val="center"/>
          </w:tcPr>
          <w:p w:rsidR="009B2241" w:rsidRPr="009C31EA" w:rsidRDefault="000820BD" w:rsidP="009C31EA">
            <w:pPr>
              <w:keepNext/>
              <w:widowControl w:val="0"/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cs="Tahoma"/>
                <w:sz w:val="20"/>
                <w:szCs w:val="20"/>
                <w:lang w:val="en-US"/>
              </w:rPr>
            </w:pPr>
            <w:r w:rsidRPr="009C31EA">
              <w:rPr>
                <w:rFonts w:cs="Tahoma"/>
                <w:sz w:val="20"/>
                <w:szCs w:val="20"/>
                <w:lang w:val="en-US"/>
              </w:rPr>
              <w:t>1.5</w:t>
            </w:r>
          </w:p>
        </w:tc>
        <w:tc>
          <w:tcPr>
            <w:tcW w:w="1727" w:type="dxa"/>
            <w:vAlign w:val="center"/>
          </w:tcPr>
          <w:p w:rsidR="009B2241" w:rsidRPr="009C31EA" w:rsidRDefault="008971B5" w:rsidP="009C31EA">
            <w:pPr>
              <w:keepNext/>
              <w:widowControl w:val="0"/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cs="Tahoma"/>
                <w:sz w:val="20"/>
                <w:szCs w:val="20"/>
                <w:lang w:val="en-US"/>
              </w:rPr>
            </w:pPr>
            <w:r w:rsidRPr="009C31EA">
              <w:rPr>
                <w:rFonts w:cs="Tahoma"/>
                <w:sz w:val="20"/>
                <w:szCs w:val="20"/>
                <w:lang w:val="en-US"/>
              </w:rPr>
              <w:t>2.5</w:t>
            </w:r>
          </w:p>
        </w:tc>
        <w:tc>
          <w:tcPr>
            <w:tcW w:w="2330" w:type="dxa"/>
            <w:vAlign w:val="center"/>
          </w:tcPr>
          <w:p w:rsidR="009B2241" w:rsidRPr="009C31EA" w:rsidRDefault="009625E0" w:rsidP="009C31EA">
            <w:pPr>
              <w:keepNext/>
              <w:widowControl w:val="0"/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pict>
                <v:shape id="_x0000_i1062" type="#_x0000_t75" style="width:39pt;height:20.25pt">
                  <v:imagedata r:id="rId33" o:title=""/>
                </v:shape>
              </w:pict>
            </w:r>
          </w:p>
        </w:tc>
      </w:tr>
      <w:tr w:rsidR="009B2241" w:rsidRPr="009C31EA">
        <w:tc>
          <w:tcPr>
            <w:tcW w:w="2329" w:type="dxa"/>
            <w:vAlign w:val="center"/>
          </w:tcPr>
          <w:p w:rsidR="009B2241" w:rsidRPr="009C31EA" w:rsidRDefault="00007945" w:rsidP="009C31EA">
            <w:pPr>
              <w:keepNext/>
              <w:widowControl w:val="0"/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9C31EA">
              <w:rPr>
                <w:rFonts w:cs="Tahoma"/>
                <w:sz w:val="20"/>
                <w:szCs w:val="20"/>
              </w:rPr>
              <w:t>60</w:t>
            </w:r>
          </w:p>
        </w:tc>
        <w:tc>
          <w:tcPr>
            <w:tcW w:w="2912" w:type="dxa"/>
            <w:vAlign w:val="center"/>
          </w:tcPr>
          <w:p w:rsidR="009B2241" w:rsidRPr="009C31EA" w:rsidRDefault="000820BD" w:rsidP="009C31EA">
            <w:pPr>
              <w:keepNext/>
              <w:widowControl w:val="0"/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cs="Tahoma"/>
                <w:sz w:val="20"/>
                <w:szCs w:val="20"/>
                <w:lang w:val="en-US"/>
              </w:rPr>
            </w:pPr>
            <w:r w:rsidRPr="009C31EA">
              <w:rPr>
                <w:rFonts w:cs="Tahoma"/>
                <w:sz w:val="20"/>
                <w:szCs w:val="20"/>
                <w:lang w:val="en-US"/>
              </w:rPr>
              <w:t>1.8</w:t>
            </w:r>
          </w:p>
        </w:tc>
        <w:tc>
          <w:tcPr>
            <w:tcW w:w="1727" w:type="dxa"/>
            <w:vAlign w:val="center"/>
          </w:tcPr>
          <w:p w:rsidR="009B2241" w:rsidRPr="009C31EA" w:rsidRDefault="008971B5" w:rsidP="009C31EA">
            <w:pPr>
              <w:keepNext/>
              <w:widowControl w:val="0"/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cs="Tahoma"/>
                <w:sz w:val="20"/>
                <w:szCs w:val="20"/>
                <w:lang w:val="en-US"/>
              </w:rPr>
            </w:pPr>
            <w:r w:rsidRPr="009C31EA">
              <w:rPr>
                <w:rFonts w:cs="Tahoma"/>
                <w:sz w:val="20"/>
                <w:szCs w:val="20"/>
                <w:lang w:val="en-US"/>
              </w:rPr>
              <w:t>2.5</w:t>
            </w:r>
          </w:p>
        </w:tc>
        <w:tc>
          <w:tcPr>
            <w:tcW w:w="2330" w:type="dxa"/>
            <w:vAlign w:val="center"/>
          </w:tcPr>
          <w:p w:rsidR="009B2241" w:rsidRPr="009C31EA" w:rsidRDefault="009625E0" w:rsidP="009C31EA">
            <w:pPr>
              <w:keepNext/>
              <w:widowControl w:val="0"/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cs="Tahoma"/>
                <w:sz w:val="20"/>
                <w:szCs w:val="20"/>
                <w:lang w:val="en-US"/>
              </w:rPr>
            </w:pPr>
            <w:r>
              <w:rPr>
                <w:rFonts w:cs="Tahoma"/>
                <w:sz w:val="20"/>
                <w:szCs w:val="20"/>
              </w:rPr>
              <w:pict>
                <v:shape id="_x0000_i1063" type="#_x0000_t75" style="width:52.5pt;height:20.25pt">
                  <v:imagedata r:id="rId34" o:title=""/>
                </v:shape>
              </w:pict>
            </w:r>
          </w:p>
        </w:tc>
      </w:tr>
      <w:tr w:rsidR="009B2241" w:rsidRPr="009C31EA">
        <w:tc>
          <w:tcPr>
            <w:tcW w:w="2329" w:type="dxa"/>
            <w:vAlign w:val="center"/>
          </w:tcPr>
          <w:p w:rsidR="009B2241" w:rsidRPr="009C31EA" w:rsidRDefault="00007945" w:rsidP="009C31EA">
            <w:pPr>
              <w:keepNext/>
              <w:widowControl w:val="0"/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9C31EA">
              <w:rPr>
                <w:rFonts w:cs="Tahoma"/>
                <w:caps/>
                <w:sz w:val="20"/>
                <w:szCs w:val="20"/>
              </w:rPr>
              <w:t>ø</w:t>
            </w:r>
            <w:r w:rsidR="009625E0">
              <w:rPr>
                <w:rFonts w:cs="Tahoma"/>
                <w:caps/>
                <w:sz w:val="20"/>
                <w:szCs w:val="20"/>
              </w:rPr>
              <w:pict>
                <v:shape id="_x0000_i1064" type="#_x0000_t75" style="width:73.5pt;height:21pt">
                  <v:imagedata r:id="rId7" o:title=""/>
                </v:shape>
              </w:pict>
            </w:r>
            <w:r w:rsidRPr="009C31EA">
              <w:rPr>
                <w:rFonts w:cs="Tahoma"/>
                <w:caps/>
                <w:sz w:val="20"/>
                <w:szCs w:val="20"/>
              </w:rPr>
              <w:t>;</w:t>
            </w:r>
          </w:p>
        </w:tc>
        <w:tc>
          <w:tcPr>
            <w:tcW w:w="2912" w:type="dxa"/>
            <w:vAlign w:val="center"/>
          </w:tcPr>
          <w:p w:rsidR="009B2241" w:rsidRPr="009C31EA" w:rsidRDefault="000820BD" w:rsidP="009C31EA">
            <w:pPr>
              <w:keepNext/>
              <w:widowControl w:val="0"/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9C31EA">
              <w:rPr>
                <w:rFonts w:cs="Tahoma"/>
                <w:sz w:val="20"/>
                <w:szCs w:val="20"/>
                <w:lang w:val="en-US"/>
              </w:rPr>
              <w:t>1.</w:t>
            </w:r>
            <w:r w:rsidR="00F97BE4" w:rsidRPr="009C31EA"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1727" w:type="dxa"/>
            <w:vAlign w:val="center"/>
          </w:tcPr>
          <w:p w:rsidR="009B2241" w:rsidRPr="009C31EA" w:rsidRDefault="008971B5" w:rsidP="009C31EA">
            <w:pPr>
              <w:keepNext/>
              <w:widowControl w:val="0"/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cs="Tahoma"/>
                <w:sz w:val="20"/>
                <w:szCs w:val="20"/>
                <w:lang w:val="en-US"/>
              </w:rPr>
            </w:pPr>
            <w:r w:rsidRPr="009C31EA">
              <w:rPr>
                <w:rFonts w:cs="Tahoma"/>
                <w:sz w:val="20"/>
                <w:szCs w:val="20"/>
                <w:lang w:val="en-US"/>
              </w:rPr>
              <w:t>2.5</w:t>
            </w:r>
          </w:p>
        </w:tc>
        <w:tc>
          <w:tcPr>
            <w:tcW w:w="2330" w:type="dxa"/>
            <w:vAlign w:val="center"/>
          </w:tcPr>
          <w:p w:rsidR="009B2241" w:rsidRPr="009C31EA" w:rsidRDefault="005028C9" w:rsidP="009C31EA">
            <w:pPr>
              <w:keepNext/>
              <w:widowControl w:val="0"/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9C31EA">
              <w:rPr>
                <w:rFonts w:cs="Tahoma"/>
                <w:sz w:val="20"/>
                <w:szCs w:val="20"/>
              </w:rPr>
              <w:t>Ø</w:t>
            </w:r>
            <w:r w:rsidR="009625E0">
              <w:rPr>
                <w:rFonts w:cs="Tahoma"/>
                <w:sz w:val="20"/>
                <w:szCs w:val="20"/>
              </w:rPr>
              <w:pict>
                <v:shape id="_x0000_i1065" type="#_x0000_t75" style="width:39.75pt;height:20.25pt">
                  <v:imagedata r:id="rId35" o:title=""/>
                </v:shape>
              </w:pict>
            </w:r>
          </w:p>
        </w:tc>
      </w:tr>
      <w:tr w:rsidR="009B2241" w:rsidRPr="009C31EA">
        <w:trPr>
          <w:trHeight w:val="90"/>
        </w:trPr>
        <w:tc>
          <w:tcPr>
            <w:tcW w:w="2329" w:type="dxa"/>
            <w:vAlign w:val="center"/>
          </w:tcPr>
          <w:p w:rsidR="009B2241" w:rsidRPr="009C31EA" w:rsidRDefault="00007945" w:rsidP="009C31EA">
            <w:pPr>
              <w:keepNext/>
              <w:widowControl w:val="0"/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9C31EA">
              <w:rPr>
                <w:rFonts w:cs="Tahoma"/>
                <w:caps/>
                <w:sz w:val="20"/>
                <w:szCs w:val="20"/>
              </w:rPr>
              <w:t>ø</w:t>
            </w:r>
            <w:r w:rsidR="009625E0">
              <w:rPr>
                <w:rFonts w:cs="Tahoma"/>
                <w:caps/>
                <w:sz w:val="20"/>
                <w:szCs w:val="20"/>
              </w:rPr>
              <w:pict>
                <v:shape id="_x0000_i1066" type="#_x0000_t75" style="width:60.75pt;height:27pt">
                  <v:imagedata r:id="rId11" o:title=""/>
                </v:shape>
              </w:pict>
            </w:r>
          </w:p>
        </w:tc>
        <w:tc>
          <w:tcPr>
            <w:tcW w:w="2912" w:type="dxa"/>
            <w:vAlign w:val="center"/>
          </w:tcPr>
          <w:p w:rsidR="009B2241" w:rsidRPr="009C31EA" w:rsidRDefault="000820BD" w:rsidP="009C31EA">
            <w:pPr>
              <w:keepNext/>
              <w:widowControl w:val="0"/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9C31EA">
              <w:rPr>
                <w:rFonts w:cs="Tahoma"/>
                <w:sz w:val="20"/>
                <w:szCs w:val="20"/>
                <w:lang w:val="en-US"/>
              </w:rPr>
              <w:t>1.</w:t>
            </w:r>
            <w:r w:rsidR="00F97BE4" w:rsidRPr="009C31EA">
              <w:rPr>
                <w:rFonts w:cs="Tahoma"/>
                <w:sz w:val="20"/>
                <w:szCs w:val="20"/>
              </w:rPr>
              <w:t>9</w:t>
            </w:r>
          </w:p>
        </w:tc>
        <w:tc>
          <w:tcPr>
            <w:tcW w:w="1727" w:type="dxa"/>
            <w:vAlign w:val="center"/>
          </w:tcPr>
          <w:p w:rsidR="009B2241" w:rsidRPr="009C31EA" w:rsidRDefault="008971B5" w:rsidP="009C31EA">
            <w:pPr>
              <w:keepNext/>
              <w:widowControl w:val="0"/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cs="Tahoma"/>
                <w:sz w:val="20"/>
                <w:szCs w:val="20"/>
                <w:lang w:val="en-US"/>
              </w:rPr>
            </w:pPr>
            <w:r w:rsidRPr="009C31EA">
              <w:rPr>
                <w:rFonts w:cs="Tahoma"/>
                <w:sz w:val="20"/>
                <w:szCs w:val="20"/>
                <w:lang w:val="en-US"/>
              </w:rPr>
              <w:t>2.2</w:t>
            </w:r>
          </w:p>
        </w:tc>
        <w:tc>
          <w:tcPr>
            <w:tcW w:w="2330" w:type="dxa"/>
            <w:vAlign w:val="center"/>
          </w:tcPr>
          <w:p w:rsidR="009B2241" w:rsidRPr="009C31EA" w:rsidRDefault="005028C9" w:rsidP="009C31EA">
            <w:pPr>
              <w:keepNext/>
              <w:widowControl w:val="0"/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cs="Tahoma"/>
                <w:sz w:val="20"/>
                <w:szCs w:val="20"/>
                <w:lang w:val="en-US"/>
              </w:rPr>
            </w:pPr>
            <w:r w:rsidRPr="009C31EA">
              <w:rPr>
                <w:rFonts w:cs="Tahoma"/>
                <w:sz w:val="20"/>
                <w:szCs w:val="20"/>
              </w:rPr>
              <w:t>Ø</w:t>
            </w:r>
            <w:r w:rsidR="009625E0">
              <w:rPr>
                <w:rFonts w:cs="Tahoma"/>
                <w:sz w:val="20"/>
                <w:szCs w:val="20"/>
              </w:rPr>
              <w:pict>
                <v:shape id="_x0000_i1067" type="#_x0000_t75" style="width:52.5pt;height:20.25pt">
                  <v:imagedata r:id="rId36" o:title=""/>
                </v:shape>
              </w:pict>
            </w:r>
          </w:p>
        </w:tc>
      </w:tr>
      <w:tr w:rsidR="009B2241" w:rsidRPr="009C31EA">
        <w:trPr>
          <w:trHeight w:val="402"/>
        </w:trPr>
        <w:tc>
          <w:tcPr>
            <w:tcW w:w="2329" w:type="dxa"/>
            <w:vAlign w:val="center"/>
          </w:tcPr>
          <w:p w:rsidR="009B2241" w:rsidRPr="009C31EA" w:rsidRDefault="009625E0" w:rsidP="009C31EA">
            <w:pPr>
              <w:keepNext/>
              <w:widowControl w:val="0"/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cs="Tahoma"/>
                <w:sz w:val="20"/>
                <w:szCs w:val="20"/>
                <w:lang w:val="en-US"/>
              </w:rPr>
            </w:pPr>
            <w:r>
              <w:rPr>
                <w:rFonts w:cs="Tahoma"/>
                <w:caps/>
                <w:sz w:val="20"/>
                <w:szCs w:val="20"/>
              </w:rPr>
              <w:pict>
                <v:shape id="_x0000_i1068" type="#_x0000_t75" style="width:59.25pt;height:19.5pt">
                  <v:imagedata r:id="rId9" o:title=""/>
                </v:shape>
              </w:pict>
            </w:r>
          </w:p>
        </w:tc>
        <w:tc>
          <w:tcPr>
            <w:tcW w:w="2912" w:type="dxa"/>
            <w:vAlign w:val="center"/>
          </w:tcPr>
          <w:p w:rsidR="009B2241" w:rsidRPr="009C31EA" w:rsidRDefault="000820BD" w:rsidP="009C31EA">
            <w:pPr>
              <w:keepNext/>
              <w:widowControl w:val="0"/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9C31EA">
              <w:rPr>
                <w:rFonts w:cs="Tahoma"/>
                <w:sz w:val="20"/>
                <w:szCs w:val="20"/>
                <w:lang w:val="en-US"/>
              </w:rPr>
              <w:t>1.</w:t>
            </w:r>
            <w:r w:rsidR="00F97BE4" w:rsidRPr="009C31EA"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1727" w:type="dxa"/>
            <w:vAlign w:val="center"/>
          </w:tcPr>
          <w:p w:rsidR="009B2241" w:rsidRPr="009C31EA" w:rsidRDefault="00F97BE4" w:rsidP="009C31EA">
            <w:pPr>
              <w:keepNext/>
              <w:widowControl w:val="0"/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9C31EA">
              <w:rPr>
                <w:rFonts w:cs="Tahoma"/>
                <w:sz w:val="20"/>
                <w:szCs w:val="20"/>
              </w:rPr>
              <w:t>2,5</w:t>
            </w:r>
          </w:p>
        </w:tc>
        <w:tc>
          <w:tcPr>
            <w:tcW w:w="2330" w:type="dxa"/>
            <w:vAlign w:val="center"/>
          </w:tcPr>
          <w:p w:rsidR="009B2241" w:rsidRPr="009C31EA" w:rsidRDefault="009625E0" w:rsidP="009C31EA">
            <w:pPr>
              <w:keepNext/>
              <w:widowControl w:val="0"/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cs="Tahoma"/>
                <w:sz w:val="20"/>
                <w:szCs w:val="20"/>
                <w:lang w:val="en-US"/>
              </w:rPr>
            </w:pPr>
            <w:r>
              <w:rPr>
                <w:rFonts w:cs="Tahoma"/>
                <w:sz w:val="20"/>
                <w:szCs w:val="20"/>
              </w:rPr>
              <w:pict>
                <v:shape id="_x0000_i1069" type="#_x0000_t75" style="width:51pt;height:18.75pt">
                  <v:imagedata r:id="rId37" o:title=""/>
                </v:shape>
              </w:pict>
            </w:r>
          </w:p>
        </w:tc>
      </w:tr>
      <w:tr w:rsidR="00007945" w:rsidRPr="009C31EA">
        <w:trPr>
          <w:trHeight w:val="402"/>
        </w:trPr>
        <w:tc>
          <w:tcPr>
            <w:tcW w:w="2329" w:type="dxa"/>
            <w:vAlign w:val="center"/>
          </w:tcPr>
          <w:p w:rsidR="00007945" w:rsidRPr="009C31EA" w:rsidRDefault="00007945" w:rsidP="009C31EA">
            <w:pPr>
              <w:keepNext/>
              <w:widowControl w:val="0"/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cs="Tahoma"/>
                <w:caps/>
                <w:sz w:val="20"/>
                <w:szCs w:val="20"/>
              </w:rPr>
            </w:pPr>
            <w:r w:rsidRPr="009C31EA">
              <w:rPr>
                <w:rFonts w:cs="Tahoma"/>
                <w:caps/>
                <w:sz w:val="20"/>
                <w:szCs w:val="20"/>
              </w:rPr>
              <w:t>Ǿ54</w:t>
            </w:r>
          </w:p>
        </w:tc>
        <w:tc>
          <w:tcPr>
            <w:tcW w:w="2912" w:type="dxa"/>
            <w:vAlign w:val="center"/>
          </w:tcPr>
          <w:p w:rsidR="00007945" w:rsidRPr="009C31EA" w:rsidRDefault="00F97BE4" w:rsidP="009C31EA">
            <w:pPr>
              <w:keepNext/>
              <w:widowControl w:val="0"/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9C31EA">
              <w:rPr>
                <w:rFonts w:cs="Tahoma"/>
                <w:sz w:val="20"/>
                <w:szCs w:val="20"/>
              </w:rPr>
              <w:t>1,5</w:t>
            </w:r>
          </w:p>
        </w:tc>
        <w:tc>
          <w:tcPr>
            <w:tcW w:w="1727" w:type="dxa"/>
            <w:vAlign w:val="center"/>
          </w:tcPr>
          <w:p w:rsidR="00007945" w:rsidRPr="009C31EA" w:rsidRDefault="00F97BE4" w:rsidP="009C31EA">
            <w:pPr>
              <w:keepNext/>
              <w:widowControl w:val="0"/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9C31EA">
              <w:rPr>
                <w:rFonts w:cs="Tahoma"/>
                <w:sz w:val="20"/>
                <w:szCs w:val="20"/>
              </w:rPr>
              <w:t>2,5</w:t>
            </w:r>
          </w:p>
        </w:tc>
        <w:tc>
          <w:tcPr>
            <w:tcW w:w="2330" w:type="dxa"/>
            <w:vAlign w:val="center"/>
          </w:tcPr>
          <w:p w:rsidR="00007945" w:rsidRPr="009C31EA" w:rsidRDefault="009625E0" w:rsidP="009C31EA">
            <w:pPr>
              <w:keepNext/>
              <w:widowControl w:val="0"/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pict>
                <v:shape id="_x0000_i1070" type="#_x0000_t75" style="width:39pt;height:18.75pt">
                  <v:imagedata r:id="rId38" o:title=""/>
                </v:shape>
              </w:pict>
            </w:r>
          </w:p>
        </w:tc>
      </w:tr>
    </w:tbl>
    <w:p w:rsidR="00B44427" w:rsidRPr="009C31EA" w:rsidRDefault="00B44427" w:rsidP="009C31EA">
      <w:pPr>
        <w:keepNext/>
        <w:widowControl w:val="0"/>
        <w:spacing w:line="360" w:lineRule="auto"/>
        <w:ind w:firstLine="709"/>
        <w:jc w:val="both"/>
        <w:rPr>
          <w:b/>
        </w:rPr>
      </w:pPr>
    </w:p>
    <w:p w:rsidR="00B44427" w:rsidRPr="009C31EA" w:rsidRDefault="009C31EA" w:rsidP="009C31EA">
      <w:pPr>
        <w:keepNext/>
        <w:widowControl w:val="0"/>
        <w:spacing w:line="360" w:lineRule="auto"/>
        <w:ind w:firstLine="709"/>
        <w:jc w:val="both"/>
        <w:rPr>
          <w:b/>
        </w:rPr>
      </w:pPr>
      <w:r>
        <w:rPr>
          <w:b/>
        </w:rPr>
        <w:br w:type="page"/>
      </w:r>
      <w:r w:rsidR="00B44427" w:rsidRPr="009C31EA">
        <w:rPr>
          <w:b/>
        </w:rPr>
        <w:t>5. Составление организационной структуры</w:t>
      </w:r>
    </w:p>
    <w:p w:rsidR="009B2241" w:rsidRPr="009C31EA" w:rsidRDefault="009B2241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</w:p>
    <w:p w:rsidR="009B2241" w:rsidRPr="009C31EA" w:rsidRDefault="009B2241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>При разработке технологического процесса обработки детали используем следующие условия:</w:t>
      </w:r>
    </w:p>
    <w:p w:rsidR="009B2241" w:rsidRPr="009C31EA" w:rsidRDefault="009B2241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>1) намечаем базовые поверхности, которые должны быть обработаны в самом начале технологического процесса;</w:t>
      </w:r>
    </w:p>
    <w:p w:rsidR="009B2241" w:rsidRPr="009C31EA" w:rsidRDefault="009B2241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>2) определяем операции черновой обработки, при которых снимают наибольшие слои металла, это позволяет выявить дефекты заготовки;</w:t>
      </w:r>
    </w:p>
    <w:p w:rsidR="009B2241" w:rsidRPr="009C31EA" w:rsidRDefault="009B2241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>3) обработка наиболее точных поверхностей, п.1.1, выполняется в последнюю очередь, это позволяет исключить влияние перераспределения внутренних напряжений, возникающих при каждом виде механической обработки, а также, исключить влияние потери точности от такого перераспределения;</w:t>
      </w:r>
    </w:p>
    <w:p w:rsidR="009B2241" w:rsidRPr="009C31EA" w:rsidRDefault="009B2241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>4) отделочные операции выносятся к концу технологического процесса;</w:t>
      </w:r>
    </w:p>
    <w:p w:rsidR="009B2241" w:rsidRPr="009C31EA" w:rsidRDefault="009B2241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 xml:space="preserve">5) для наиболее точной и ответственной поверхности детали (поверхность диаметром </w:t>
      </w:r>
      <w:r w:rsidR="00D13614" w:rsidRPr="009C31EA">
        <w:rPr>
          <w:rFonts w:cs="Tahoma"/>
          <w:caps/>
        </w:rPr>
        <w:t>ø</w:t>
      </w:r>
      <w:r w:rsidR="009625E0">
        <w:rPr>
          <w:rFonts w:cs="Tahoma"/>
          <w:caps/>
        </w:rPr>
        <w:pict>
          <v:shape id="_x0000_i1071" type="#_x0000_t75" style="width:74.25pt;height:24pt">
            <v:imagedata r:id="rId6" o:title=""/>
          </v:shape>
        </w:pict>
      </w:r>
      <w:r w:rsidRPr="009C31EA">
        <w:rPr>
          <w:rFonts w:cs="Tahoma"/>
        </w:rPr>
        <w:t>выбираем последовательность обработки с помощью коэффициента уточнения.</w:t>
      </w:r>
    </w:p>
    <w:p w:rsidR="009B2241" w:rsidRPr="009C31EA" w:rsidRDefault="009B2241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 xml:space="preserve">Расчётная величина коэффициента уточнения </w:t>
      </w:r>
      <w:r w:rsidR="009625E0">
        <w:rPr>
          <w:rFonts w:cs="Tahoma"/>
        </w:rPr>
        <w:pict>
          <v:shape id="_x0000_i1072" type="#_x0000_t75" style="width:36pt;height:21.75pt">
            <v:imagedata r:id="rId39" o:title=""/>
          </v:shape>
        </w:pict>
      </w:r>
      <w:r w:rsidRPr="009C31EA">
        <w:rPr>
          <w:rFonts w:cs="Tahoma"/>
        </w:rPr>
        <w:t xml:space="preserve"> определяется по формуле</w:t>
      </w:r>
    </w:p>
    <w:p w:rsidR="009C31EA" w:rsidRDefault="009C31EA" w:rsidP="009C31EA">
      <w:pPr>
        <w:keepNext/>
        <w:widowControl w:val="0"/>
        <w:tabs>
          <w:tab w:val="center" w:pos="5102"/>
          <w:tab w:val="center" w:pos="5471"/>
          <w:tab w:val="right" w:pos="10205"/>
        </w:tabs>
        <w:spacing w:line="360" w:lineRule="auto"/>
        <w:ind w:firstLine="709"/>
        <w:jc w:val="both"/>
        <w:rPr>
          <w:rFonts w:cs="Tahoma"/>
        </w:rPr>
      </w:pPr>
    </w:p>
    <w:p w:rsidR="009B2241" w:rsidRPr="009C31EA" w:rsidRDefault="009625E0" w:rsidP="009C31EA">
      <w:pPr>
        <w:keepNext/>
        <w:widowControl w:val="0"/>
        <w:tabs>
          <w:tab w:val="center" w:pos="5102"/>
          <w:tab w:val="center" w:pos="5471"/>
          <w:tab w:val="right" w:pos="10205"/>
        </w:tabs>
        <w:spacing w:line="360" w:lineRule="auto"/>
        <w:ind w:firstLine="709"/>
        <w:jc w:val="both"/>
        <w:rPr>
          <w:rFonts w:cs="Tahoma"/>
        </w:rPr>
      </w:pPr>
      <w:r>
        <w:rPr>
          <w:rFonts w:cs="Tahoma"/>
        </w:rPr>
        <w:pict>
          <v:shape id="_x0000_i1073" type="#_x0000_t75" style="width:114pt;height:21.75pt">
            <v:imagedata r:id="rId40" o:title=""/>
          </v:shape>
        </w:pict>
      </w:r>
      <w:r w:rsidR="009C31EA">
        <w:rPr>
          <w:rFonts w:cs="Tahoma"/>
        </w:rPr>
        <w:t>,</w:t>
      </w:r>
    </w:p>
    <w:p w:rsidR="009C31EA" w:rsidRDefault="009C31EA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</w:p>
    <w:p w:rsidR="009B2241" w:rsidRPr="009C31EA" w:rsidRDefault="009B2241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 xml:space="preserve">где </w:t>
      </w:r>
      <w:r w:rsidR="009625E0">
        <w:rPr>
          <w:rFonts w:cs="Tahoma"/>
        </w:rPr>
        <w:pict>
          <v:shape id="_x0000_i1074" type="#_x0000_t75" style="width:27pt;height:18.75pt">
            <v:imagedata r:id="rId41" o:title=""/>
          </v:shape>
        </w:pict>
      </w:r>
      <w:r w:rsidR="00E21401" w:rsidRPr="009C31EA">
        <w:rPr>
          <w:rFonts w:cs="Tahoma"/>
        </w:rPr>
        <w:t>= 2500</w:t>
      </w:r>
      <w:r w:rsidRPr="009C31EA">
        <w:rPr>
          <w:rFonts w:cs="Tahoma"/>
        </w:rPr>
        <w:t xml:space="preserve"> мкм – допуск на рассматриваемую поверхность заготовки;</w:t>
      </w:r>
    </w:p>
    <w:p w:rsidR="009B2241" w:rsidRPr="009C31EA" w:rsidRDefault="009625E0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>
        <w:rPr>
          <w:rFonts w:cs="Tahoma"/>
          <w:lang w:val="en-US"/>
        </w:rPr>
        <w:pict>
          <v:shape id="_x0000_i1075" type="#_x0000_t75" style="width:60.75pt;height:21pt">
            <v:imagedata r:id="rId42" o:title=""/>
          </v:shape>
        </w:pict>
      </w:r>
      <w:r w:rsidR="009B2241" w:rsidRPr="009C31EA">
        <w:rPr>
          <w:rFonts w:cs="Tahoma"/>
        </w:rPr>
        <w:t>мкм – допуск на рассматриваемую поверхность детали;</w:t>
      </w:r>
    </w:p>
    <w:p w:rsidR="009B2241" w:rsidRPr="009C31EA" w:rsidRDefault="009625E0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>
        <w:rPr>
          <w:rFonts w:cs="Tahoma"/>
        </w:rPr>
        <w:pict>
          <v:shape id="_x0000_i1076" type="#_x0000_t75" style="width:138pt;height:24pt">
            <v:imagedata r:id="rId43" o:title=""/>
          </v:shape>
        </w:pict>
      </w:r>
      <w:r w:rsidR="009B2241" w:rsidRPr="009C31EA">
        <w:rPr>
          <w:rFonts w:cs="Tahoma"/>
        </w:rPr>
        <w:t>.</w:t>
      </w:r>
    </w:p>
    <w:p w:rsidR="009B2241" w:rsidRPr="009C31EA" w:rsidRDefault="009B2241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ab/>
        <w:t xml:space="preserve">Количество потребных технологических переходов </w:t>
      </w:r>
      <w:r w:rsidR="009625E0">
        <w:rPr>
          <w:rFonts w:cs="Tahoma"/>
        </w:rPr>
        <w:pict>
          <v:shape id="_x0000_i1077" type="#_x0000_t75" style="width:14.25pt;height:12pt">
            <v:imagedata r:id="rId44" o:title=""/>
          </v:shape>
        </w:pict>
      </w:r>
      <w:r w:rsidRPr="009C31EA">
        <w:rPr>
          <w:rFonts w:cs="Tahoma"/>
        </w:rPr>
        <w:t xml:space="preserve"> определяется по формуле</w:t>
      </w:r>
    </w:p>
    <w:p w:rsidR="009C31EA" w:rsidRDefault="009C31EA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</w:p>
    <w:p w:rsidR="009B2241" w:rsidRPr="009C31EA" w:rsidRDefault="009625E0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>
        <w:rPr>
          <w:rFonts w:cs="Tahoma"/>
        </w:rPr>
        <w:pict>
          <v:shape id="_x0000_i1078" type="#_x0000_t75" style="width:195pt;height:20.25pt">
            <v:imagedata r:id="rId45" o:title=""/>
          </v:shape>
        </w:pict>
      </w:r>
    </w:p>
    <w:p w:rsidR="009C31EA" w:rsidRDefault="009C31EA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</w:p>
    <w:p w:rsidR="009B2241" w:rsidRPr="009C31EA" w:rsidRDefault="009B2241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 xml:space="preserve">Принимаем количество потребных технологических переходов </w:t>
      </w:r>
      <w:r w:rsidRPr="009C31EA">
        <w:rPr>
          <w:rFonts w:cs="Tahoma"/>
          <w:i/>
          <w:lang w:val="en-US"/>
        </w:rPr>
        <w:t>m</w:t>
      </w:r>
      <w:r w:rsidR="006A0E19" w:rsidRPr="009C31EA">
        <w:rPr>
          <w:rFonts w:cs="Tahoma"/>
        </w:rPr>
        <w:t xml:space="preserve"> = 5</w:t>
      </w:r>
      <w:r w:rsidRPr="009C31EA">
        <w:rPr>
          <w:rFonts w:cs="Tahoma"/>
        </w:rPr>
        <w:t>.</w:t>
      </w:r>
    </w:p>
    <w:p w:rsidR="009B2241" w:rsidRPr="009C31EA" w:rsidRDefault="009B2241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 xml:space="preserve">Допуск размера диаметра заготовки </w:t>
      </w:r>
      <w:r w:rsidR="009625E0">
        <w:rPr>
          <w:rFonts w:cs="Tahoma"/>
        </w:rPr>
        <w:pict>
          <v:shape id="_x0000_i1079" type="#_x0000_t75" style="width:27pt;height:18.75pt">
            <v:imagedata r:id="rId41" o:title=""/>
          </v:shape>
        </w:pict>
      </w:r>
      <w:r w:rsidR="00E21401" w:rsidRPr="009C31EA">
        <w:rPr>
          <w:rFonts w:cs="Tahoma"/>
        </w:rPr>
        <w:t>= 2500</w:t>
      </w:r>
      <w:r w:rsidRPr="009C31EA">
        <w:rPr>
          <w:rFonts w:cs="Tahoma"/>
        </w:rPr>
        <w:t xml:space="preserve"> мкм, что при</w:t>
      </w:r>
      <w:r w:rsidR="00E21401" w:rsidRPr="009C31EA">
        <w:rPr>
          <w:rFonts w:cs="Tahoma"/>
        </w:rPr>
        <w:t>мерно соответствует 16</w:t>
      </w:r>
      <w:r w:rsidRPr="009C31EA">
        <w:rPr>
          <w:rFonts w:cs="Tahoma"/>
        </w:rPr>
        <w:t xml:space="preserve"> квалите</w:t>
      </w:r>
      <w:r w:rsidR="00E21401" w:rsidRPr="009C31EA">
        <w:rPr>
          <w:rFonts w:cs="Tahoma"/>
        </w:rPr>
        <w:t>ту, а допуск размера детали – 6</w:t>
      </w:r>
      <w:r w:rsidRPr="009C31EA">
        <w:rPr>
          <w:rFonts w:cs="Tahoma"/>
        </w:rPr>
        <w:t xml:space="preserve"> квалитету. Следова</w:t>
      </w:r>
      <w:r w:rsidR="00E21401" w:rsidRPr="009C31EA">
        <w:rPr>
          <w:rFonts w:cs="Tahoma"/>
        </w:rPr>
        <w:t>тельно, точность повышается на 10</w:t>
      </w:r>
      <w:r w:rsidRPr="009C31EA">
        <w:rPr>
          <w:rFonts w:cs="Tahoma"/>
        </w:rPr>
        <w:t xml:space="preserve"> ква</w:t>
      </w:r>
      <w:r w:rsidR="00D13614" w:rsidRPr="009C31EA">
        <w:rPr>
          <w:rFonts w:cs="Tahoma"/>
        </w:rPr>
        <w:t>литетов. По принятым четырем</w:t>
      </w:r>
      <w:r w:rsidRPr="009C31EA">
        <w:rPr>
          <w:rFonts w:cs="Tahoma"/>
        </w:rPr>
        <w:t xml:space="preserve"> технологическим переходам распределяем по </w:t>
      </w:r>
      <w:r w:rsidR="00E21401" w:rsidRPr="009C31EA">
        <w:rPr>
          <w:rFonts w:cs="Tahoma"/>
        </w:rPr>
        <w:t>закону прогрессивного убывания 10 = 4</w:t>
      </w:r>
      <w:r w:rsidR="006A0E19" w:rsidRPr="009C31EA">
        <w:rPr>
          <w:rFonts w:cs="Tahoma"/>
        </w:rPr>
        <w:t xml:space="preserve"> + 2</w:t>
      </w:r>
      <w:r w:rsidRPr="009C31EA">
        <w:rPr>
          <w:rFonts w:cs="Tahoma"/>
        </w:rPr>
        <w:t xml:space="preserve"> + </w:t>
      </w:r>
      <w:r w:rsidR="006A0E19" w:rsidRPr="009C31EA">
        <w:rPr>
          <w:rFonts w:cs="Tahoma"/>
        </w:rPr>
        <w:t>2+1</w:t>
      </w:r>
      <w:r w:rsidR="00E21401" w:rsidRPr="009C31EA">
        <w:rPr>
          <w:rFonts w:cs="Tahoma"/>
        </w:rPr>
        <w:t>+</w:t>
      </w:r>
      <w:r w:rsidRPr="009C31EA">
        <w:rPr>
          <w:rFonts w:cs="Tahoma"/>
        </w:rPr>
        <w:t>1. Точность промежуточных размеров в процессе механической обработки будет соответствовать:</w:t>
      </w:r>
    </w:p>
    <w:p w:rsidR="009B2241" w:rsidRPr="009C31EA" w:rsidRDefault="009B2241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>после 1 перехода 12 квалитету;</w:t>
      </w:r>
    </w:p>
    <w:p w:rsidR="006A0E19" w:rsidRPr="009C31EA" w:rsidRDefault="006A0E19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>после 2 перехода 10 квалитету;</w:t>
      </w:r>
    </w:p>
    <w:p w:rsidR="009B2241" w:rsidRPr="009C31EA" w:rsidRDefault="006A0E19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>после 3</w:t>
      </w:r>
      <w:r w:rsidR="009B2241" w:rsidRPr="009C31EA">
        <w:rPr>
          <w:rFonts w:cs="Tahoma"/>
        </w:rPr>
        <w:t xml:space="preserve"> перехода 9 квалитету;</w:t>
      </w:r>
    </w:p>
    <w:p w:rsidR="009B2241" w:rsidRPr="009C31EA" w:rsidRDefault="006A0E19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>после 4</w:t>
      </w:r>
      <w:r w:rsidR="00E21401" w:rsidRPr="009C31EA">
        <w:rPr>
          <w:rFonts w:cs="Tahoma"/>
        </w:rPr>
        <w:t xml:space="preserve"> перехода 7 квалитету;</w:t>
      </w:r>
    </w:p>
    <w:p w:rsidR="00E21401" w:rsidRPr="009C31EA" w:rsidRDefault="00E21401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 xml:space="preserve">после </w:t>
      </w:r>
      <w:r w:rsidR="006A0E19" w:rsidRPr="009C31EA">
        <w:rPr>
          <w:rFonts w:cs="Tahoma"/>
        </w:rPr>
        <w:t>5</w:t>
      </w:r>
      <w:r w:rsidRPr="009C31EA">
        <w:rPr>
          <w:rFonts w:cs="Tahoma"/>
        </w:rPr>
        <w:t xml:space="preserve"> перехода 6 квалитету.</w:t>
      </w:r>
    </w:p>
    <w:p w:rsidR="009B2241" w:rsidRPr="009C31EA" w:rsidRDefault="009B2241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>Требуемая точность может быть достигнута следующими методами обработки:</w:t>
      </w:r>
    </w:p>
    <w:p w:rsidR="009B2241" w:rsidRPr="009C31EA" w:rsidRDefault="009B2241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>1) черновое точение по 12 квалитету (</w:t>
      </w:r>
      <w:r w:rsidR="009625E0">
        <w:rPr>
          <w:rFonts w:cs="Tahoma"/>
        </w:rPr>
        <w:pict>
          <v:shape id="_x0000_i1080" type="#_x0000_t75" style="width:86.25pt;height:20.25pt">
            <v:imagedata r:id="rId46" o:title=""/>
          </v:shape>
        </w:pict>
      </w:r>
      <w:r w:rsidRPr="009C31EA">
        <w:rPr>
          <w:rFonts w:cs="Tahoma"/>
        </w:rPr>
        <w:t>);</w:t>
      </w:r>
    </w:p>
    <w:p w:rsidR="006A0E19" w:rsidRPr="009C31EA" w:rsidRDefault="006A0E19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>1) получистовое точение по 10 квалитету (</w:t>
      </w:r>
      <w:r w:rsidR="009625E0">
        <w:rPr>
          <w:rFonts w:cs="Tahoma"/>
        </w:rPr>
        <w:pict>
          <v:shape id="_x0000_i1081" type="#_x0000_t75" style="width:78.75pt;height:19.5pt">
            <v:imagedata r:id="rId47" o:title=""/>
          </v:shape>
        </w:pict>
      </w:r>
      <w:r w:rsidRPr="009C31EA">
        <w:rPr>
          <w:rFonts w:cs="Tahoma"/>
        </w:rPr>
        <w:t>);</w:t>
      </w:r>
    </w:p>
    <w:p w:rsidR="009B2241" w:rsidRPr="009C31EA" w:rsidRDefault="009B2241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>2) чистовое точение по 9 квалитету (</w:t>
      </w:r>
      <w:r w:rsidR="009625E0">
        <w:rPr>
          <w:rFonts w:cs="Tahoma"/>
        </w:rPr>
        <w:pict>
          <v:shape id="_x0000_i1082" type="#_x0000_t75" style="width:87.75pt;height:20.25pt">
            <v:imagedata r:id="rId48" o:title=""/>
          </v:shape>
        </w:pict>
      </w:r>
      <w:r w:rsidRPr="009C31EA">
        <w:rPr>
          <w:rFonts w:cs="Tahoma"/>
        </w:rPr>
        <w:t>);</w:t>
      </w:r>
    </w:p>
    <w:p w:rsidR="009B2241" w:rsidRPr="009C31EA" w:rsidRDefault="00E21401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 xml:space="preserve">3) </w:t>
      </w:r>
      <w:r w:rsidR="00D13614" w:rsidRPr="009C31EA">
        <w:rPr>
          <w:rFonts w:cs="Tahoma"/>
        </w:rPr>
        <w:t>черновое</w:t>
      </w:r>
      <w:r w:rsidRPr="009C31EA">
        <w:rPr>
          <w:rFonts w:cs="Tahoma"/>
        </w:rPr>
        <w:t xml:space="preserve"> шлифование по 7</w:t>
      </w:r>
      <w:r w:rsidR="009B2241" w:rsidRPr="009C31EA">
        <w:rPr>
          <w:rFonts w:cs="Tahoma"/>
        </w:rPr>
        <w:t xml:space="preserve"> квалитету (</w:t>
      </w:r>
      <w:r w:rsidR="009625E0">
        <w:rPr>
          <w:rFonts w:cs="Tahoma"/>
        </w:rPr>
        <w:pict>
          <v:shape id="_x0000_i1083" type="#_x0000_t75" style="width:75pt;height:19.5pt">
            <v:imagedata r:id="rId49" o:title=""/>
          </v:shape>
        </w:pict>
      </w:r>
      <w:r w:rsidR="009B2241" w:rsidRPr="009C31EA">
        <w:rPr>
          <w:rFonts w:cs="Tahoma"/>
        </w:rPr>
        <w:t>);</w:t>
      </w:r>
    </w:p>
    <w:p w:rsidR="009B2241" w:rsidRPr="009C31EA" w:rsidRDefault="00E21401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>и соответственно;</w:t>
      </w:r>
    </w:p>
    <w:p w:rsidR="00E21401" w:rsidRPr="009C31EA" w:rsidRDefault="00E21401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 xml:space="preserve">3) чистовое шлифование по </w:t>
      </w:r>
      <w:r w:rsidRPr="000D1101">
        <w:rPr>
          <w:rFonts w:cs="Tahoma"/>
        </w:rPr>
        <w:t>6</w:t>
      </w:r>
      <w:r w:rsidRPr="009C31EA">
        <w:rPr>
          <w:rFonts w:cs="Tahoma"/>
        </w:rPr>
        <w:t xml:space="preserve"> квалитету (</w:t>
      </w:r>
      <w:r w:rsidR="009625E0">
        <w:rPr>
          <w:rFonts w:cs="Tahoma"/>
        </w:rPr>
        <w:pict>
          <v:shape id="_x0000_i1084" type="#_x0000_t75" style="width:81pt;height:18.75pt">
            <v:imagedata r:id="rId50" o:title=""/>
          </v:shape>
        </w:pict>
      </w:r>
      <w:r w:rsidRPr="009C31EA">
        <w:rPr>
          <w:rFonts w:cs="Tahoma"/>
        </w:rPr>
        <w:t>);</w:t>
      </w:r>
    </w:p>
    <w:p w:rsidR="00E21401" w:rsidRPr="009C31EA" w:rsidRDefault="00E21401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>и соответственно:</w:t>
      </w:r>
    </w:p>
    <w:p w:rsidR="00E21401" w:rsidRPr="009C31EA" w:rsidRDefault="00E21401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</w:p>
    <w:p w:rsidR="009B2241" w:rsidRPr="009C31EA" w:rsidRDefault="009625E0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>
        <w:rPr>
          <w:rFonts w:cs="Tahoma"/>
          <w:lang w:val="en-US"/>
        </w:rPr>
        <w:pict>
          <v:shape id="_x0000_i1085" type="#_x0000_t75" style="width:173.25pt;height:21.75pt">
            <v:imagedata r:id="rId51" o:title=""/>
          </v:shape>
        </w:pict>
      </w:r>
      <w:r w:rsidR="009B2241" w:rsidRPr="009C31EA">
        <w:rPr>
          <w:rFonts w:cs="Tahoma"/>
        </w:rPr>
        <w:t>;</w:t>
      </w:r>
    </w:p>
    <w:p w:rsidR="006A0E19" w:rsidRPr="009C31EA" w:rsidRDefault="009625E0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>
        <w:rPr>
          <w:rFonts w:cs="Tahoma"/>
          <w:lang w:val="en-US"/>
        </w:rPr>
        <w:pict>
          <v:shape id="_x0000_i1086" type="#_x0000_t75" style="width:177.75pt;height:21.75pt">
            <v:imagedata r:id="rId52" o:title=""/>
          </v:shape>
        </w:pict>
      </w:r>
    </w:p>
    <w:p w:rsidR="009B2241" w:rsidRPr="009C31EA" w:rsidRDefault="009625E0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>
        <w:rPr>
          <w:rFonts w:cs="Tahoma"/>
          <w:lang w:val="en-US"/>
        </w:rPr>
        <w:pict>
          <v:shape id="_x0000_i1087" type="#_x0000_t75" style="width:177.75pt;height:19.5pt">
            <v:imagedata r:id="rId53" o:title=""/>
          </v:shape>
        </w:pict>
      </w:r>
      <w:r w:rsidR="009B2241" w:rsidRPr="009C31EA">
        <w:rPr>
          <w:rFonts w:cs="Tahoma"/>
        </w:rPr>
        <w:t>;</w:t>
      </w:r>
    </w:p>
    <w:p w:rsidR="009B2241" w:rsidRPr="009C31EA" w:rsidRDefault="009625E0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>
        <w:rPr>
          <w:rFonts w:cs="Tahoma"/>
          <w:lang w:val="en-US"/>
        </w:rPr>
        <w:pict>
          <v:shape id="_x0000_i1088" type="#_x0000_t75" style="width:201.75pt;height:22.5pt">
            <v:imagedata r:id="rId54" o:title=""/>
          </v:shape>
        </w:pict>
      </w:r>
      <w:r w:rsidR="009B2241" w:rsidRPr="009C31EA">
        <w:rPr>
          <w:rFonts w:cs="Tahoma"/>
        </w:rPr>
        <w:t>;</w:t>
      </w:r>
    </w:p>
    <w:p w:rsidR="00E21401" w:rsidRPr="009C31EA" w:rsidRDefault="009625E0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>
        <w:rPr>
          <w:rFonts w:cs="Tahoma"/>
          <w:lang w:val="en-US"/>
        </w:rPr>
        <w:pict>
          <v:shape id="_x0000_i1089" type="#_x0000_t75" style="width:199.5pt;height:22.5pt">
            <v:imagedata r:id="rId55" o:title=""/>
          </v:shape>
        </w:pict>
      </w:r>
      <w:r w:rsidR="00E21401" w:rsidRPr="009C31EA">
        <w:rPr>
          <w:rFonts w:cs="Tahoma"/>
        </w:rPr>
        <w:t>.</w:t>
      </w:r>
    </w:p>
    <w:p w:rsidR="009B2241" w:rsidRPr="009C31EA" w:rsidRDefault="009625E0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>
        <w:rPr>
          <w:rFonts w:cs="Tahoma"/>
          <w:lang w:val="en-US"/>
        </w:rPr>
        <w:pict>
          <v:shape id="_x0000_i1090" type="#_x0000_t75" style="width:242.25pt;height:20.25pt">
            <v:imagedata r:id="rId56" o:title=""/>
          </v:shape>
        </w:pict>
      </w:r>
      <w:r w:rsidR="009B2241" w:rsidRPr="009C31EA">
        <w:rPr>
          <w:rFonts w:cs="Tahoma"/>
        </w:rPr>
        <w:t>.</w:t>
      </w:r>
    </w:p>
    <w:p w:rsidR="009B2241" w:rsidRPr="009C31EA" w:rsidRDefault="009B2241" w:rsidP="009C31EA">
      <w:pPr>
        <w:keepNext/>
        <w:widowControl w:val="0"/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 xml:space="preserve">Заданная точность размера </w:t>
      </w:r>
      <w:r w:rsidR="004B15B5" w:rsidRPr="009C31EA">
        <w:rPr>
          <w:rFonts w:cs="Tahoma"/>
          <w:caps/>
        </w:rPr>
        <w:t>ø</w:t>
      </w:r>
      <w:r w:rsidR="009625E0">
        <w:rPr>
          <w:rFonts w:cs="Tahoma"/>
          <w:caps/>
        </w:rPr>
        <w:pict>
          <v:shape id="_x0000_i1091" type="#_x0000_t75" style="width:74.25pt;height:24pt">
            <v:imagedata r:id="rId6" o:title=""/>
          </v:shape>
        </w:pict>
      </w:r>
      <w:r w:rsidRPr="009C31EA">
        <w:rPr>
          <w:rFonts w:cs="Tahoma"/>
        </w:rPr>
        <w:t xml:space="preserve"> обеспечивается выбранными технологическими переходами.</w:t>
      </w:r>
    </w:p>
    <w:p w:rsidR="004B15B5" w:rsidRPr="009C31EA" w:rsidRDefault="004B15B5" w:rsidP="009C31EA">
      <w:pPr>
        <w:keepNext/>
        <w:widowControl w:val="0"/>
        <w:spacing w:line="360" w:lineRule="auto"/>
        <w:ind w:firstLine="709"/>
        <w:jc w:val="both"/>
        <w:rPr>
          <w:rFonts w:cs="Tahoma"/>
        </w:rPr>
      </w:pPr>
    </w:p>
    <w:p w:rsidR="003B28CB" w:rsidRPr="009C31EA" w:rsidRDefault="003B28CB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>Технологический маршрут</w:t>
      </w:r>
      <w:r w:rsidR="009C31EA">
        <w:rPr>
          <w:rFonts w:cs="Tahoma"/>
        </w:rPr>
        <w:t xml:space="preserve"> </w:t>
      </w:r>
      <w:r w:rsidRPr="009C31EA">
        <w:rPr>
          <w:rFonts w:cs="Tahoma"/>
        </w:rPr>
        <w:t xml:space="preserve">Таблица </w:t>
      </w:r>
      <w:r w:rsidR="003B7016" w:rsidRPr="009C31EA">
        <w:rPr>
          <w:rFonts w:cs="Tahoma"/>
        </w:rPr>
        <w:t>2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"/>
        <w:gridCol w:w="4392"/>
        <w:gridCol w:w="3972"/>
      </w:tblGrid>
      <w:tr w:rsidR="003B28CB" w:rsidRPr="009C31EA" w:rsidTr="009C31EA">
        <w:trPr>
          <w:trHeight w:val="631"/>
        </w:trPr>
        <w:tc>
          <w:tcPr>
            <w:tcW w:w="1031" w:type="dxa"/>
            <w:vAlign w:val="center"/>
          </w:tcPr>
          <w:p w:rsidR="003B28CB" w:rsidRPr="009C31EA" w:rsidRDefault="003B28CB" w:rsidP="009C31EA">
            <w:pPr>
              <w:keepNext/>
              <w:widowControl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9C31EA">
              <w:rPr>
                <w:rFonts w:cs="Tahoma"/>
                <w:sz w:val="20"/>
                <w:szCs w:val="20"/>
              </w:rPr>
              <w:t>005</w:t>
            </w:r>
          </w:p>
        </w:tc>
        <w:tc>
          <w:tcPr>
            <w:tcW w:w="4392" w:type="dxa"/>
            <w:vAlign w:val="center"/>
          </w:tcPr>
          <w:p w:rsidR="003B28CB" w:rsidRPr="009C31EA" w:rsidRDefault="003B28CB" w:rsidP="009C31EA">
            <w:pPr>
              <w:keepNext/>
              <w:widowControl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9C31EA">
              <w:rPr>
                <w:rFonts w:cs="Tahoma"/>
                <w:sz w:val="20"/>
                <w:szCs w:val="20"/>
              </w:rPr>
              <w:t>Фрезерно-центровальная</w:t>
            </w:r>
          </w:p>
        </w:tc>
        <w:tc>
          <w:tcPr>
            <w:tcW w:w="3972" w:type="dxa"/>
            <w:vAlign w:val="center"/>
          </w:tcPr>
          <w:p w:rsidR="003B28CB" w:rsidRPr="009C31EA" w:rsidRDefault="003B28CB" w:rsidP="009C31EA">
            <w:pPr>
              <w:keepNext/>
              <w:widowControl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9C31EA">
              <w:rPr>
                <w:rFonts w:cs="Tahoma"/>
                <w:sz w:val="20"/>
                <w:szCs w:val="20"/>
              </w:rPr>
              <w:t>МР-71М</w:t>
            </w:r>
          </w:p>
        </w:tc>
      </w:tr>
      <w:tr w:rsidR="003B28CB" w:rsidRPr="009C31EA" w:rsidTr="009C31EA">
        <w:trPr>
          <w:trHeight w:val="456"/>
        </w:trPr>
        <w:tc>
          <w:tcPr>
            <w:tcW w:w="1031" w:type="dxa"/>
            <w:vAlign w:val="center"/>
          </w:tcPr>
          <w:p w:rsidR="003B28CB" w:rsidRPr="009C31EA" w:rsidRDefault="003B28CB" w:rsidP="009C31EA">
            <w:pPr>
              <w:keepNext/>
              <w:widowControl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9C31EA">
              <w:rPr>
                <w:rFonts w:cs="Tahoma"/>
                <w:sz w:val="20"/>
                <w:szCs w:val="20"/>
              </w:rPr>
              <w:t>010</w:t>
            </w:r>
          </w:p>
        </w:tc>
        <w:tc>
          <w:tcPr>
            <w:tcW w:w="4392" w:type="dxa"/>
            <w:vAlign w:val="center"/>
          </w:tcPr>
          <w:p w:rsidR="003B28CB" w:rsidRPr="009C31EA" w:rsidRDefault="003B28CB" w:rsidP="009C31EA">
            <w:pPr>
              <w:keepNext/>
              <w:widowControl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9C31EA">
              <w:rPr>
                <w:rFonts w:cs="Tahoma"/>
                <w:sz w:val="20"/>
                <w:szCs w:val="20"/>
              </w:rPr>
              <w:t>Токарно-винторезная: обточить наружные поверхности с одной стороны</w:t>
            </w:r>
          </w:p>
        </w:tc>
        <w:tc>
          <w:tcPr>
            <w:tcW w:w="3972" w:type="dxa"/>
            <w:vAlign w:val="center"/>
          </w:tcPr>
          <w:p w:rsidR="003B28CB" w:rsidRPr="009C31EA" w:rsidRDefault="003B28CB" w:rsidP="009C31EA">
            <w:pPr>
              <w:keepNext/>
              <w:widowControl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9C31EA">
              <w:rPr>
                <w:rFonts w:cs="Tahoma"/>
                <w:sz w:val="20"/>
                <w:szCs w:val="20"/>
              </w:rPr>
              <w:t>1К620</w:t>
            </w:r>
          </w:p>
        </w:tc>
      </w:tr>
      <w:tr w:rsidR="003B28CB" w:rsidRPr="009C31EA" w:rsidTr="009C31EA">
        <w:trPr>
          <w:trHeight w:val="538"/>
        </w:trPr>
        <w:tc>
          <w:tcPr>
            <w:tcW w:w="1031" w:type="dxa"/>
            <w:vAlign w:val="center"/>
          </w:tcPr>
          <w:p w:rsidR="003B28CB" w:rsidRPr="009C31EA" w:rsidRDefault="003B28CB" w:rsidP="009C31EA">
            <w:pPr>
              <w:keepNext/>
              <w:widowControl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9C31EA">
              <w:rPr>
                <w:rFonts w:cs="Tahoma"/>
                <w:sz w:val="20"/>
                <w:szCs w:val="20"/>
              </w:rPr>
              <w:t>015</w:t>
            </w:r>
          </w:p>
        </w:tc>
        <w:tc>
          <w:tcPr>
            <w:tcW w:w="4392" w:type="dxa"/>
            <w:vAlign w:val="center"/>
          </w:tcPr>
          <w:p w:rsidR="003B28CB" w:rsidRPr="009C31EA" w:rsidRDefault="003B28CB" w:rsidP="009C31EA">
            <w:pPr>
              <w:keepNext/>
              <w:widowControl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9C31EA">
              <w:rPr>
                <w:rFonts w:cs="Tahoma"/>
                <w:sz w:val="20"/>
                <w:szCs w:val="20"/>
              </w:rPr>
              <w:t>Токарно-винторезная: обточить наружные поверхности с одной стороны</w:t>
            </w:r>
          </w:p>
        </w:tc>
        <w:tc>
          <w:tcPr>
            <w:tcW w:w="3972" w:type="dxa"/>
            <w:vAlign w:val="center"/>
          </w:tcPr>
          <w:p w:rsidR="003B28CB" w:rsidRPr="009C31EA" w:rsidRDefault="003B28CB" w:rsidP="009C31EA">
            <w:pPr>
              <w:keepNext/>
              <w:widowControl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9C31EA">
              <w:rPr>
                <w:rFonts w:cs="Tahoma"/>
                <w:sz w:val="20"/>
                <w:szCs w:val="20"/>
              </w:rPr>
              <w:t>1К620</w:t>
            </w:r>
          </w:p>
        </w:tc>
      </w:tr>
      <w:tr w:rsidR="003B28CB" w:rsidRPr="009C31EA" w:rsidTr="009C31EA">
        <w:trPr>
          <w:trHeight w:val="270"/>
        </w:trPr>
        <w:tc>
          <w:tcPr>
            <w:tcW w:w="1031" w:type="dxa"/>
            <w:vAlign w:val="center"/>
          </w:tcPr>
          <w:p w:rsidR="003B28CB" w:rsidRPr="009C31EA" w:rsidRDefault="003B28CB" w:rsidP="009C31EA">
            <w:pPr>
              <w:keepNext/>
              <w:widowControl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9C31EA">
              <w:rPr>
                <w:rFonts w:cs="Tahoma"/>
                <w:sz w:val="20"/>
                <w:szCs w:val="20"/>
              </w:rPr>
              <w:t>020</w:t>
            </w:r>
          </w:p>
        </w:tc>
        <w:tc>
          <w:tcPr>
            <w:tcW w:w="4392" w:type="dxa"/>
            <w:vAlign w:val="center"/>
          </w:tcPr>
          <w:p w:rsidR="003B28CB" w:rsidRPr="009C31EA" w:rsidRDefault="003B28CB" w:rsidP="009C31EA">
            <w:pPr>
              <w:keepNext/>
              <w:widowControl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9C31EA">
              <w:rPr>
                <w:rFonts w:cs="Tahoma"/>
                <w:sz w:val="20"/>
                <w:szCs w:val="20"/>
              </w:rPr>
              <w:t>Вертикально-сверлильная(</w:t>
            </w:r>
            <w:r w:rsidR="008A24BC" w:rsidRPr="009C31EA">
              <w:rPr>
                <w:rFonts w:cs="Tahoma"/>
                <w:sz w:val="20"/>
                <w:szCs w:val="20"/>
              </w:rPr>
              <w:t>Ǿ7</w:t>
            </w:r>
            <w:r w:rsidRPr="009C31EA">
              <w:rPr>
                <w:rFonts w:cs="Tahoma"/>
                <w:sz w:val="20"/>
                <w:szCs w:val="20"/>
              </w:rPr>
              <w:t>)</w:t>
            </w:r>
          </w:p>
        </w:tc>
        <w:tc>
          <w:tcPr>
            <w:tcW w:w="3972" w:type="dxa"/>
            <w:vAlign w:val="center"/>
          </w:tcPr>
          <w:p w:rsidR="003B28CB" w:rsidRPr="009C31EA" w:rsidRDefault="003B28CB" w:rsidP="009C31EA">
            <w:pPr>
              <w:keepNext/>
              <w:widowControl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9C31EA">
              <w:rPr>
                <w:rFonts w:cs="Tahoma"/>
                <w:sz w:val="20"/>
                <w:szCs w:val="20"/>
              </w:rPr>
              <w:t>2Н125</w:t>
            </w:r>
          </w:p>
        </w:tc>
      </w:tr>
      <w:tr w:rsidR="00086C94" w:rsidRPr="009C31EA" w:rsidTr="009C31EA">
        <w:trPr>
          <w:trHeight w:val="218"/>
        </w:trPr>
        <w:tc>
          <w:tcPr>
            <w:tcW w:w="1031" w:type="dxa"/>
            <w:vAlign w:val="center"/>
          </w:tcPr>
          <w:p w:rsidR="00086C94" w:rsidRPr="009C31EA" w:rsidRDefault="00086C94" w:rsidP="009C31EA">
            <w:pPr>
              <w:keepNext/>
              <w:widowControl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9C31EA">
              <w:rPr>
                <w:rFonts w:cs="Tahoma"/>
                <w:sz w:val="20"/>
                <w:szCs w:val="20"/>
              </w:rPr>
              <w:t>025</w:t>
            </w:r>
          </w:p>
        </w:tc>
        <w:tc>
          <w:tcPr>
            <w:tcW w:w="4392" w:type="dxa"/>
            <w:vAlign w:val="center"/>
          </w:tcPr>
          <w:p w:rsidR="00086C94" w:rsidRPr="009C31EA" w:rsidRDefault="00086C94" w:rsidP="009C31EA">
            <w:pPr>
              <w:keepNext/>
              <w:widowControl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9C31EA">
              <w:rPr>
                <w:rFonts w:cs="Tahoma"/>
                <w:sz w:val="20"/>
                <w:szCs w:val="20"/>
              </w:rPr>
              <w:t>Вертикально-сверлильная,</w:t>
            </w:r>
            <w:r w:rsidR="008A24BC" w:rsidRPr="009C31EA">
              <w:rPr>
                <w:rFonts w:cs="Tahoma"/>
                <w:sz w:val="20"/>
                <w:szCs w:val="20"/>
              </w:rPr>
              <w:t xml:space="preserve"> Ǿ17,5</w:t>
            </w:r>
          </w:p>
        </w:tc>
        <w:tc>
          <w:tcPr>
            <w:tcW w:w="3972" w:type="dxa"/>
            <w:vAlign w:val="center"/>
          </w:tcPr>
          <w:p w:rsidR="00086C94" w:rsidRPr="009C31EA" w:rsidRDefault="00086C94" w:rsidP="009C31EA">
            <w:pPr>
              <w:keepNext/>
              <w:widowControl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9C31EA">
              <w:rPr>
                <w:rFonts w:cs="Tahoma"/>
                <w:sz w:val="20"/>
                <w:szCs w:val="20"/>
              </w:rPr>
              <w:t>2Н</w:t>
            </w:r>
            <w:r w:rsidR="00A02DA9" w:rsidRPr="009C31EA">
              <w:rPr>
                <w:rFonts w:cs="Tahoma"/>
                <w:sz w:val="20"/>
                <w:szCs w:val="20"/>
              </w:rPr>
              <w:t>125</w:t>
            </w:r>
          </w:p>
        </w:tc>
      </w:tr>
      <w:tr w:rsidR="003B28CB" w:rsidRPr="009C31EA" w:rsidTr="009C31EA">
        <w:trPr>
          <w:trHeight w:val="138"/>
        </w:trPr>
        <w:tc>
          <w:tcPr>
            <w:tcW w:w="1031" w:type="dxa"/>
            <w:vAlign w:val="center"/>
          </w:tcPr>
          <w:p w:rsidR="003B28CB" w:rsidRPr="009C31EA" w:rsidRDefault="00086C94" w:rsidP="009C31EA">
            <w:pPr>
              <w:keepNext/>
              <w:widowControl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9C31EA">
              <w:rPr>
                <w:rFonts w:cs="Tahoma"/>
                <w:sz w:val="20"/>
                <w:szCs w:val="20"/>
              </w:rPr>
              <w:t>030</w:t>
            </w:r>
          </w:p>
        </w:tc>
        <w:tc>
          <w:tcPr>
            <w:tcW w:w="4392" w:type="dxa"/>
            <w:vAlign w:val="center"/>
          </w:tcPr>
          <w:p w:rsidR="003B28CB" w:rsidRPr="009C31EA" w:rsidRDefault="003B28CB" w:rsidP="009C31EA">
            <w:pPr>
              <w:keepNext/>
              <w:widowControl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9C31EA">
              <w:rPr>
                <w:rFonts w:cs="Tahoma"/>
                <w:sz w:val="20"/>
                <w:szCs w:val="20"/>
              </w:rPr>
              <w:t>Шлицефрезерная</w:t>
            </w:r>
          </w:p>
        </w:tc>
        <w:tc>
          <w:tcPr>
            <w:tcW w:w="3972" w:type="dxa"/>
            <w:vAlign w:val="center"/>
          </w:tcPr>
          <w:p w:rsidR="003B28CB" w:rsidRPr="009C31EA" w:rsidRDefault="003B28CB" w:rsidP="009C31EA">
            <w:pPr>
              <w:keepNext/>
              <w:widowControl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9C31EA">
              <w:rPr>
                <w:rFonts w:cs="Tahoma"/>
                <w:sz w:val="20"/>
                <w:szCs w:val="20"/>
              </w:rPr>
              <w:t>5350А</w:t>
            </w:r>
          </w:p>
        </w:tc>
      </w:tr>
      <w:tr w:rsidR="003B28CB" w:rsidRPr="009C31EA" w:rsidTr="009C31EA">
        <w:trPr>
          <w:trHeight w:val="341"/>
        </w:trPr>
        <w:tc>
          <w:tcPr>
            <w:tcW w:w="1031" w:type="dxa"/>
            <w:vAlign w:val="center"/>
          </w:tcPr>
          <w:p w:rsidR="003B28CB" w:rsidRPr="009C31EA" w:rsidRDefault="00086C94" w:rsidP="009C31EA">
            <w:pPr>
              <w:keepNext/>
              <w:widowControl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9C31EA">
              <w:rPr>
                <w:rFonts w:cs="Tahoma"/>
                <w:sz w:val="20"/>
                <w:szCs w:val="20"/>
              </w:rPr>
              <w:t>035</w:t>
            </w:r>
          </w:p>
        </w:tc>
        <w:tc>
          <w:tcPr>
            <w:tcW w:w="4392" w:type="dxa"/>
            <w:vAlign w:val="center"/>
          </w:tcPr>
          <w:p w:rsidR="003B28CB" w:rsidRPr="009C31EA" w:rsidRDefault="003B28CB" w:rsidP="009C31EA">
            <w:pPr>
              <w:keepNext/>
              <w:widowControl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9C31EA">
              <w:rPr>
                <w:rFonts w:cs="Tahoma"/>
                <w:sz w:val="20"/>
                <w:szCs w:val="20"/>
              </w:rPr>
              <w:t xml:space="preserve">Зубофрезерная </w:t>
            </w:r>
          </w:p>
        </w:tc>
        <w:tc>
          <w:tcPr>
            <w:tcW w:w="3972" w:type="dxa"/>
            <w:vAlign w:val="center"/>
          </w:tcPr>
          <w:p w:rsidR="003B28CB" w:rsidRPr="009C31EA" w:rsidRDefault="003B28CB" w:rsidP="009C31EA">
            <w:pPr>
              <w:keepNext/>
              <w:widowControl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9C31EA">
              <w:rPr>
                <w:rFonts w:cs="Tahoma"/>
                <w:sz w:val="20"/>
                <w:szCs w:val="20"/>
              </w:rPr>
              <w:t>5350А</w:t>
            </w:r>
          </w:p>
        </w:tc>
      </w:tr>
      <w:tr w:rsidR="003B28CB" w:rsidRPr="009C31EA" w:rsidTr="009C31EA">
        <w:trPr>
          <w:trHeight w:val="275"/>
        </w:trPr>
        <w:tc>
          <w:tcPr>
            <w:tcW w:w="1031" w:type="dxa"/>
            <w:vAlign w:val="center"/>
          </w:tcPr>
          <w:p w:rsidR="003B28CB" w:rsidRPr="009C31EA" w:rsidRDefault="00086C94" w:rsidP="009C31EA">
            <w:pPr>
              <w:keepNext/>
              <w:widowControl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9C31EA">
              <w:rPr>
                <w:rFonts w:cs="Tahoma"/>
                <w:sz w:val="20"/>
                <w:szCs w:val="20"/>
              </w:rPr>
              <w:t>040</w:t>
            </w:r>
          </w:p>
        </w:tc>
        <w:tc>
          <w:tcPr>
            <w:tcW w:w="4392" w:type="dxa"/>
            <w:vAlign w:val="center"/>
          </w:tcPr>
          <w:p w:rsidR="003B28CB" w:rsidRPr="009C31EA" w:rsidRDefault="003B28CB" w:rsidP="009C31EA">
            <w:pPr>
              <w:keepNext/>
              <w:widowControl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9C31EA">
              <w:rPr>
                <w:rFonts w:cs="Tahoma"/>
                <w:sz w:val="20"/>
                <w:szCs w:val="20"/>
              </w:rPr>
              <w:t>Круглошлифовальная</w:t>
            </w:r>
          </w:p>
        </w:tc>
        <w:tc>
          <w:tcPr>
            <w:tcW w:w="3972" w:type="dxa"/>
            <w:vAlign w:val="center"/>
          </w:tcPr>
          <w:p w:rsidR="003B28CB" w:rsidRPr="009C31EA" w:rsidRDefault="003B28CB" w:rsidP="009C31EA">
            <w:pPr>
              <w:keepNext/>
              <w:widowControl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9C31EA">
              <w:rPr>
                <w:rFonts w:cs="Tahoma"/>
                <w:sz w:val="20"/>
                <w:szCs w:val="20"/>
              </w:rPr>
              <w:t>3М151</w:t>
            </w:r>
          </w:p>
        </w:tc>
      </w:tr>
      <w:tr w:rsidR="003B28CB" w:rsidRPr="009C31EA" w:rsidTr="009C31EA">
        <w:trPr>
          <w:trHeight w:val="352"/>
        </w:trPr>
        <w:tc>
          <w:tcPr>
            <w:tcW w:w="1031" w:type="dxa"/>
            <w:vAlign w:val="center"/>
          </w:tcPr>
          <w:p w:rsidR="003B28CB" w:rsidRPr="009C31EA" w:rsidRDefault="00086C94" w:rsidP="009C31EA">
            <w:pPr>
              <w:keepNext/>
              <w:widowControl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9C31EA">
              <w:rPr>
                <w:rFonts w:cs="Tahoma"/>
                <w:sz w:val="20"/>
                <w:szCs w:val="20"/>
              </w:rPr>
              <w:t>045</w:t>
            </w:r>
          </w:p>
        </w:tc>
        <w:tc>
          <w:tcPr>
            <w:tcW w:w="4392" w:type="dxa"/>
            <w:vAlign w:val="center"/>
          </w:tcPr>
          <w:p w:rsidR="003B28CB" w:rsidRPr="009C31EA" w:rsidRDefault="003B28CB" w:rsidP="009C31EA">
            <w:pPr>
              <w:keepNext/>
              <w:widowControl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9C31EA">
              <w:rPr>
                <w:rFonts w:cs="Tahoma"/>
                <w:sz w:val="20"/>
                <w:szCs w:val="20"/>
              </w:rPr>
              <w:t xml:space="preserve">Зубошлифовальная </w:t>
            </w:r>
          </w:p>
        </w:tc>
        <w:tc>
          <w:tcPr>
            <w:tcW w:w="3972" w:type="dxa"/>
            <w:vAlign w:val="center"/>
          </w:tcPr>
          <w:p w:rsidR="003B28CB" w:rsidRPr="009C31EA" w:rsidRDefault="003B28CB" w:rsidP="009C31EA">
            <w:pPr>
              <w:keepNext/>
              <w:widowControl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9C31EA">
              <w:rPr>
                <w:rFonts w:cs="Tahoma"/>
                <w:sz w:val="20"/>
                <w:szCs w:val="20"/>
              </w:rPr>
              <w:t>5В833</w:t>
            </w:r>
          </w:p>
        </w:tc>
      </w:tr>
      <w:tr w:rsidR="003B28CB" w:rsidRPr="009C31EA" w:rsidTr="009C31EA">
        <w:trPr>
          <w:trHeight w:val="271"/>
        </w:trPr>
        <w:tc>
          <w:tcPr>
            <w:tcW w:w="1031" w:type="dxa"/>
            <w:vAlign w:val="center"/>
          </w:tcPr>
          <w:p w:rsidR="003B28CB" w:rsidRPr="009C31EA" w:rsidRDefault="00086C94" w:rsidP="009C31EA">
            <w:pPr>
              <w:keepNext/>
              <w:widowControl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9C31EA">
              <w:rPr>
                <w:rFonts w:cs="Tahoma"/>
                <w:sz w:val="20"/>
                <w:szCs w:val="20"/>
              </w:rPr>
              <w:t>050</w:t>
            </w:r>
          </w:p>
        </w:tc>
        <w:tc>
          <w:tcPr>
            <w:tcW w:w="4392" w:type="dxa"/>
            <w:vAlign w:val="center"/>
          </w:tcPr>
          <w:p w:rsidR="003B28CB" w:rsidRPr="009C31EA" w:rsidRDefault="003B28CB" w:rsidP="009C31EA">
            <w:pPr>
              <w:keepNext/>
              <w:widowControl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9C31EA">
              <w:rPr>
                <w:rFonts w:cs="Tahoma"/>
                <w:sz w:val="20"/>
                <w:szCs w:val="20"/>
              </w:rPr>
              <w:t>Шлицешлифовальная</w:t>
            </w:r>
          </w:p>
        </w:tc>
        <w:tc>
          <w:tcPr>
            <w:tcW w:w="3972" w:type="dxa"/>
            <w:vAlign w:val="center"/>
          </w:tcPr>
          <w:p w:rsidR="003B28CB" w:rsidRPr="009C31EA" w:rsidRDefault="003B28CB" w:rsidP="009C31EA">
            <w:pPr>
              <w:keepNext/>
              <w:widowControl w:val="0"/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9C31EA">
              <w:rPr>
                <w:rFonts w:cs="Tahoma"/>
                <w:sz w:val="20"/>
                <w:szCs w:val="20"/>
              </w:rPr>
              <w:t>3451В</w:t>
            </w:r>
          </w:p>
        </w:tc>
      </w:tr>
    </w:tbl>
    <w:p w:rsidR="004B15B5" w:rsidRPr="009C31EA" w:rsidRDefault="004B15B5" w:rsidP="009C31EA">
      <w:pPr>
        <w:keepNext/>
        <w:widowControl w:val="0"/>
        <w:spacing w:line="360" w:lineRule="auto"/>
        <w:ind w:firstLine="709"/>
        <w:jc w:val="both"/>
        <w:rPr>
          <w:rFonts w:cs="Tahoma"/>
        </w:rPr>
      </w:pPr>
    </w:p>
    <w:p w:rsidR="00B44427" w:rsidRPr="009C31EA" w:rsidRDefault="009C31EA" w:rsidP="009C31EA">
      <w:pPr>
        <w:keepNext/>
        <w:widowControl w:val="0"/>
        <w:spacing w:line="360" w:lineRule="auto"/>
        <w:ind w:firstLine="709"/>
        <w:jc w:val="both"/>
        <w:rPr>
          <w:b/>
        </w:rPr>
      </w:pPr>
      <w:r>
        <w:rPr>
          <w:b/>
        </w:rPr>
        <w:br w:type="page"/>
      </w:r>
      <w:r w:rsidR="00B44427" w:rsidRPr="009C31EA">
        <w:rPr>
          <w:b/>
        </w:rPr>
        <w:t>6. Определение расстояний между отсеками</w:t>
      </w:r>
    </w:p>
    <w:p w:rsidR="00B44427" w:rsidRPr="009C31EA" w:rsidRDefault="00B44427" w:rsidP="009C31EA">
      <w:pPr>
        <w:keepNext/>
        <w:widowControl w:val="0"/>
        <w:spacing w:line="360" w:lineRule="auto"/>
        <w:ind w:firstLine="709"/>
        <w:jc w:val="both"/>
        <w:rPr>
          <w:b/>
        </w:rPr>
      </w:pPr>
    </w:p>
    <w:p w:rsidR="004B15B5" w:rsidRPr="009C31EA" w:rsidRDefault="004B15B5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>Припуск на механическую обработку удаляется обычно последовательно за несколько переходов, поэтому общий припуск на обработку распределяется на межоперационные припуски:</w:t>
      </w:r>
    </w:p>
    <w:p w:rsidR="009C31EA" w:rsidRDefault="009C31EA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</w:p>
    <w:p w:rsidR="004B15B5" w:rsidRPr="009C31EA" w:rsidRDefault="009625E0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>
        <w:rPr>
          <w:rFonts w:cs="Tahoma"/>
        </w:rPr>
        <w:pict>
          <v:shape id="_x0000_i1092" type="#_x0000_t75" style="width:57pt;height:39.75pt">
            <v:imagedata r:id="rId57" o:title=""/>
          </v:shape>
        </w:pict>
      </w:r>
    </w:p>
    <w:p w:rsidR="009C31EA" w:rsidRDefault="009C31EA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</w:p>
    <w:p w:rsidR="004B15B5" w:rsidRPr="009C31EA" w:rsidRDefault="004B15B5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>Общий припуск 2</w:t>
      </w:r>
      <w:r w:rsidRPr="009C31EA">
        <w:rPr>
          <w:rFonts w:cs="Tahoma"/>
          <w:lang w:val="en-US"/>
        </w:rPr>
        <w:t>z</w:t>
      </w:r>
      <w:r w:rsidRPr="009C31EA">
        <w:rPr>
          <w:rFonts w:cs="Tahoma"/>
          <w:vertAlign w:val="subscript"/>
        </w:rPr>
        <w:t>0</w:t>
      </w:r>
      <w:r w:rsidRPr="009C31EA">
        <w:rPr>
          <w:rFonts w:cs="Tahoma"/>
        </w:rPr>
        <w:t>=4,0мм.</w:t>
      </w:r>
    </w:p>
    <w:p w:rsidR="004B15B5" w:rsidRPr="009C31EA" w:rsidRDefault="004B15B5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>Табличные значения операционных припусков составляет:</w:t>
      </w:r>
    </w:p>
    <w:p w:rsidR="004B15B5" w:rsidRPr="009C31EA" w:rsidRDefault="004B15B5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>2</w:t>
      </w:r>
      <w:r w:rsidRPr="009C31EA">
        <w:rPr>
          <w:rFonts w:cs="Tahoma"/>
          <w:lang w:val="en-US"/>
        </w:rPr>
        <w:t>z</w:t>
      </w:r>
      <w:r w:rsidRPr="009C31EA">
        <w:rPr>
          <w:rFonts w:cs="Tahoma"/>
          <w:vertAlign w:val="subscript"/>
        </w:rPr>
        <w:t>чис.т</w:t>
      </w:r>
      <w:r w:rsidR="002D2D47" w:rsidRPr="009C31EA">
        <w:rPr>
          <w:rFonts w:cs="Tahoma"/>
        </w:rPr>
        <w:t>=1,0</w:t>
      </w:r>
      <w:r w:rsidRPr="009C31EA">
        <w:rPr>
          <w:rFonts w:cs="Tahoma"/>
        </w:rPr>
        <w:t xml:space="preserve"> мм,</w:t>
      </w:r>
      <w:r w:rsidR="002D2D47" w:rsidRPr="009C31EA">
        <w:rPr>
          <w:rFonts w:cs="Tahoma"/>
        </w:rPr>
        <w:t xml:space="preserve"> 2</w:t>
      </w:r>
      <w:r w:rsidR="002D2D47" w:rsidRPr="009C31EA">
        <w:rPr>
          <w:rFonts w:cs="Tahoma"/>
          <w:lang w:val="en-US"/>
        </w:rPr>
        <w:t>z</w:t>
      </w:r>
      <w:r w:rsidR="002D2D47" w:rsidRPr="009C31EA">
        <w:rPr>
          <w:rFonts w:cs="Tahoma"/>
          <w:vertAlign w:val="subscript"/>
        </w:rPr>
        <w:t>п.т</w:t>
      </w:r>
      <w:r w:rsidR="002D2D47" w:rsidRPr="009C31EA">
        <w:rPr>
          <w:rFonts w:cs="Tahoma"/>
        </w:rPr>
        <w:t>=1,2 мм</w:t>
      </w:r>
      <w:r w:rsidRPr="009C31EA">
        <w:rPr>
          <w:rFonts w:cs="Tahoma"/>
        </w:rPr>
        <w:t xml:space="preserve"> 2</w:t>
      </w:r>
      <w:r w:rsidRPr="009C31EA">
        <w:rPr>
          <w:rFonts w:cs="Tahoma"/>
          <w:lang w:val="en-US"/>
        </w:rPr>
        <w:t>z</w:t>
      </w:r>
      <w:r w:rsidRPr="009C31EA">
        <w:rPr>
          <w:rFonts w:cs="Tahoma"/>
          <w:vertAlign w:val="subscript"/>
        </w:rPr>
        <w:t>черн.ш.</w:t>
      </w:r>
      <w:r w:rsidRPr="009C31EA">
        <w:rPr>
          <w:rFonts w:cs="Tahoma"/>
        </w:rPr>
        <w:t>=0,4 мм, 2</w:t>
      </w:r>
      <w:r w:rsidRPr="009C31EA">
        <w:rPr>
          <w:rFonts w:cs="Tahoma"/>
          <w:lang w:val="en-US"/>
        </w:rPr>
        <w:t>z</w:t>
      </w:r>
      <w:r w:rsidRPr="009C31EA">
        <w:rPr>
          <w:rFonts w:cs="Tahoma"/>
          <w:vertAlign w:val="subscript"/>
        </w:rPr>
        <w:t>чист.ш</w:t>
      </w:r>
      <w:r w:rsidRPr="009C31EA">
        <w:rPr>
          <w:rFonts w:cs="Tahoma"/>
        </w:rPr>
        <w:t>=0,1 мм.</w:t>
      </w:r>
    </w:p>
    <w:p w:rsidR="004B15B5" w:rsidRPr="009C31EA" w:rsidRDefault="004B15B5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>Из равенства</w:t>
      </w:r>
    </w:p>
    <w:p w:rsidR="004B15B5" w:rsidRPr="009C31EA" w:rsidRDefault="004B15B5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>2</w:t>
      </w:r>
      <w:r w:rsidRPr="009C31EA">
        <w:rPr>
          <w:rFonts w:cs="Tahoma"/>
          <w:lang w:val="en-US"/>
        </w:rPr>
        <w:t>z</w:t>
      </w:r>
      <w:r w:rsidRPr="009C31EA">
        <w:rPr>
          <w:rFonts w:cs="Tahoma"/>
          <w:vertAlign w:val="subscript"/>
        </w:rPr>
        <w:t>0</w:t>
      </w:r>
      <w:r w:rsidRPr="009C31EA">
        <w:rPr>
          <w:rFonts w:cs="Tahoma"/>
        </w:rPr>
        <w:t>=2</w:t>
      </w:r>
      <w:r w:rsidRPr="009C31EA">
        <w:rPr>
          <w:rFonts w:cs="Tahoma"/>
          <w:lang w:val="en-US"/>
        </w:rPr>
        <w:t>z</w:t>
      </w:r>
      <w:r w:rsidRPr="009C31EA">
        <w:rPr>
          <w:rFonts w:cs="Tahoma"/>
          <w:vertAlign w:val="subscript"/>
        </w:rPr>
        <w:t>чер.т</w:t>
      </w:r>
      <w:r w:rsidRPr="009C31EA">
        <w:rPr>
          <w:rFonts w:cs="Tahoma"/>
        </w:rPr>
        <w:t>+2</w:t>
      </w:r>
      <w:r w:rsidRPr="009C31EA">
        <w:rPr>
          <w:rFonts w:cs="Tahoma"/>
          <w:lang w:val="en-US"/>
        </w:rPr>
        <w:t>z</w:t>
      </w:r>
      <w:r w:rsidRPr="009C31EA">
        <w:rPr>
          <w:rFonts w:cs="Tahoma"/>
          <w:vertAlign w:val="subscript"/>
        </w:rPr>
        <w:t>чис.т</w:t>
      </w:r>
      <w:r w:rsidRPr="009C31EA">
        <w:rPr>
          <w:rFonts w:cs="Tahoma"/>
        </w:rPr>
        <w:t>+ 2</w:t>
      </w:r>
      <w:r w:rsidRPr="009C31EA">
        <w:rPr>
          <w:rFonts w:cs="Tahoma"/>
          <w:lang w:val="en-US"/>
        </w:rPr>
        <w:t>z</w:t>
      </w:r>
      <w:r w:rsidRPr="009C31EA">
        <w:rPr>
          <w:rFonts w:cs="Tahoma"/>
          <w:vertAlign w:val="subscript"/>
        </w:rPr>
        <w:t>чер.ш.</w:t>
      </w:r>
      <w:r w:rsidRPr="009C31EA">
        <w:rPr>
          <w:rFonts w:cs="Tahoma"/>
        </w:rPr>
        <w:t>+ 2</w:t>
      </w:r>
      <w:r w:rsidRPr="009C31EA">
        <w:rPr>
          <w:rFonts w:cs="Tahoma"/>
          <w:lang w:val="en-US"/>
        </w:rPr>
        <w:t>z</w:t>
      </w:r>
      <w:r w:rsidRPr="009C31EA">
        <w:rPr>
          <w:rFonts w:cs="Tahoma"/>
          <w:vertAlign w:val="subscript"/>
        </w:rPr>
        <w:t>чист.ш.</w:t>
      </w:r>
      <w:r w:rsidR="002D2D47" w:rsidRPr="009C31EA">
        <w:rPr>
          <w:rFonts w:cs="Tahoma"/>
        </w:rPr>
        <w:t xml:space="preserve"> +2</w:t>
      </w:r>
      <w:r w:rsidR="002D2D47" w:rsidRPr="009C31EA">
        <w:rPr>
          <w:rFonts w:cs="Tahoma"/>
          <w:lang w:val="en-US"/>
        </w:rPr>
        <w:t>z</w:t>
      </w:r>
      <w:r w:rsidR="002D2D47" w:rsidRPr="009C31EA">
        <w:rPr>
          <w:rFonts w:cs="Tahoma"/>
          <w:vertAlign w:val="subscript"/>
        </w:rPr>
        <w:t>п.т</w:t>
      </w:r>
    </w:p>
    <w:p w:rsidR="004B15B5" w:rsidRPr="009C31EA" w:rsidRDefault="004B15B5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>находим припуск на черновое растачивание:</w:t>
      </w:r>
    </w:p>
    <w:p w:rsidR="004B15B5" w:rsidRPr="009C31EA" w:rsidRDefault="004B15B5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>2</w:t>
      </w:r>
      <w:r w:rsidRPr="009C31EA">
        <w:rPr>
          <w:rFonts w:cs="Tahoma"/>
          <w:lang w:val="en-US"/>
        </w:rPr>
        <w:t>z</w:t>
      </w:r>
      <w:r w:rsidRPr="009C31EA">
        <w:rPr>
          <w:rFonts w:cs="Tahoma"/>
          <w:vertAlign w:val="subscript"/>
        </w:rPr>
        <w:t>чер.т</w:t>
      </w:r>
      <w:r w:rsidRPr="009C31EA">
        <w:rPr>
          <w:rFonts w:cs="Tahoma"/>
        </w:rPr>
        <w:t>=2</w:t>
      </w:r>
      <w:r w:rsidRPr="009C31EA">
        <w:rPr>
          <w:rFonts w:cs="Tahoma"/>
          <w:lang w:val="en-US"/>
        </w:rPr>
        <w:t>z</w:t>
      </w:r>
      <w:r w:rsidRPr="009C31EA">
        <w:rPr>
          <w:rFonts w:cs="Tahoma"/>
          <w:vertAlign w:val="subscript"/>
        </w:rPr>
        <w:t>0</w:t>
      </w:r>
      <w:r w:rsidRPr="009C31EA">
        <w:rPr>
          <w:rFonts w:cs="Tahoma"/>
        </w:rPr>
        <w:t xml:space="preserve"> - 2</w:t>
      </w:r>
      <w:r w:rsidRPr="009C31EA">
        <w:rPr>
          <w:rFonts w:cs="Tahoma"/>
          <w:lang w:val="en-US"/>
        </w:rPr>
        <w:t>z</w:t>
      </w:r>
      <w:r w:rsidRPr="009C31EA">
        <w:rPr>
          <w:rFonts w:cs="Tahoma"/>
          <w:vertAlign w:val="subscript"/>
        </w:rPr>
        <w:t>чис.т</w:t>
      </w:r>
      <w:r w:rsidRPr="009C31EA">
        <w:rPr>
          <w:rFonts w:cs="Tahoma"/>
        </w:rPr>
        <w:t>- 2</w:t>
      </w:r>
      <w:r w:rsidRPr="009C31EA">
        <w:rPr>
          <w:rFonts w:cs="Tahoma"/>
          <w:lang w:val="en-US"/>
        </w:rPr>
        <w:t>z</w:t>
      </w:r>
      <w:r w:rsidRPr="009C31EA">
        <w:rPr>
          <w:rFonts w:cs="Tahoma"/>
          <w:vertAlign w:val="subscript"/>
        </w:rPr>
        <w:t>чер.ш.</w:t>
      </w:r>
      <w:r w:rsidRPr="009C31EA">
        <w:rPr>
          <w:rFonts w:cs="Tahoma"/>
        </w:rPr>
        <w:t>-</w:t>
      </w:r>
      <w:r w:rsidR="002D2D47" w:rsidRPr="009C31EA">
        <w:rPr>
          <w:rFonts w:cs="Tahoma"/>
        </w:rPr>
        <w:t xml:space="preserve"> 2</w:t>
      </w:r>
      <w:r w:rsidR="002D2D47" w:rsidRPr="009C31EA">
        <w:rPr>
          <w:rFonts w:cs="Tahoma"/>
          <w:lang w:val="en-US"/>
        </w:rPr>
        <w:t>z</w:t>
      </w:r>
      <w:r w:rsidR="002D2D47" w:rsidRPr="009C31EA">
        <w:rPr>
          <w:rFonts w:cs="Tahoma"/>
          <w:vertAlign w:val="subscript"/>
        </w:rPr>
        <w:t>п.т</w:t>
      </w:r>
      <w:r w:rsidR="002D2D47" w:rsidRPr="009C31EA">
        <w:rPr>
          <w:rFonts w:cs="Tahoma"/>
        </w:rPr>
        <w:t>-</w:t>
      </w:r>
      <w:r w:rsidRPr="009C31EA">
        <w:rPr>
          <w:rFonts w:cs="Tahoma"/>
        </w:rPr>
        <w:t xml:space="preserve"> 2</w:t>
      </w:r>
      <w:r w:rsidRPr="009C31EA">
        <w:rPr>
          <w:rFonts w:cs="Tahoma"/>
          <w:lang w:val="en-US"/>
        </w:rPr>
        <w:t>z</w:t>
      </w:r>
      <w:r w:rsidRPr="009C31EA">
        <w:rPr>
          <w:rFonts w:cs="Tahoma"/>
          <w:vertAlign w:val="subscript"/>
        </w:rPr>
        <w:t>чист.ш.</w:t>
      </w:r>
      <w:r w:rsidRPr="009C31EA">
        <w:rPr>
          <w:rFonts w:cs="Tahoma"/>
        </w:rPr>
        <w:t xml:space="preserve">=4,0 – 1,2 </w:t>
      </w:r>
      <w:r w:rsidR="002D2D47" w:rsidRPr="009C31EA">
        <w:rPr>
          <w:rFonts w:cs="Tahoma"/>
        </w:rPr>
        <w:t>-1,0– 0,4 – 0,1 =1,3</w:t>
      </w:r>
      <w:r w:rsidRPr="009C31EA">
        <w:rPr>
          <w:rFonts w:cs="Tahoma"/>
        </w:rPr>
        <w:t xml:space="preserve"> мм.</w:t>
      </w:r>
    </w:p>
    <w:p w:rsidR="004B15B5" w:rsidRPr="009C31EA" w:rsidRDefault="004B15B5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>Расчет промежуточных размеров сводим в таблицу.</w:t>
      </w:r>
    </w:p>
    <w:p w:rsidR="00016414" w:rsidRPr="009C31EA" w:rsidRDefault="00016414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</w:p>
    <w:p w:rsidR="00A02DA9" w:rsidRPr="009C31EA" w:rsidRDefault="009C31EA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>
        <w:rPr>
          <w:rFonts w:cs="Tahoma"/>
        </w:rPr>
        <w:br w:type="page"/>
      </w:r>
      <w:r w:rsidR="00A02DA9" w:rsidRPr="009C31EA">
        <w:rPr>
          <w:rFonts w:cs="Tahoma"/>
        </w:rPr>
        <w:t>Расчётные размеры заготовок</w:t>
      </w:r>
    </w:p>
    <w:p w:rsidR="004B15B5" w:rsidRPr="009C31EA" w:rsidRDefault="004B15B5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 xml:space="preserve">Таблица </w:t>
      </w:r>
      <w:r w:rsidR="003B7016" w:rsidRPr="009C31EA">
        <w:rPr>
          <w:rFonts w:cs="Tahoma"/>
        </w:rPr>
        <w:t>3</w:t>
      </w:r>
      <w:r w:rsidRPr="009C31EA">
        <w:rPr>
          <w:rFonts w:cs="Tahoma"/>
        </w:rPr>
        <w:t xml:space="preserve"> </w:t>
      </w:r>
    </w:p>
    <w:tbl>
      <w:tblPr>
        <w:tblpPr w:leftFromText="181" w:rightFromText="181" w:vertAnchor="text" w:horzAnchor="margin" w:tblpXSpec="center" w:tblpY="274"/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613"/>
        <w:gridCol w:w="3350"/>
        <w:gridCol w:w="2557"/>
      </w:tblGrid>
      <w:tr w:rsidR="004B15B5" w:rsidRPr="00F33AF9" w:rsidTr="00F33AF9">
        <w:tc>
          <w:tcPr>
            <w:tcW w:w="778" w:type="dxa"/>
            <w:shd w:val="clear" w:color="auto" w:fill="auto"/>
            <w:vAlign w:val="center"/>
          </w:tcPr>
          <w:p w:rsidR="004B15B5" w:rsidRPr="00F33AF9" w:rsidRDefault="004B15B5" w:rsidP="00F33AF9">
            <w:pPr>
              <w:keepNext/>
              <w:widowControl w:val="0"/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F33AF9">
              <w:rPr>
                <w:rFonts w:cs="Tahoma"/>
                <w:sz w:val="20"/>
                <w:szCs w:val="20"/>
              </w:rPr>
              <w:t>№ перехода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4B15B5" w:rsidRPr="00F33AF9" w:rsidRDefault="004B15B5" w:rsidP="00F33AF9">
            <w:pPr>
              <w:keepNext/>
              <w:widowControl w:val="0"/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F33AF9">
              <w:rPr>
                <w:rFonts w:cs="Tahoma"/>
                <w:sz w:val="20"/>
                <w:szCs w:val="20"/>
              </w:rPr>
              <w:t>Содержание перехода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4B15B5" w:rsidRPr="00F33AF9" w:rsidRDefault="004B15B5" w:rsidP="00F33AF9">
            <w:pPr>
              <w:keepNext/>
              <w:widowControl w:val="0"/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F33AF9">
              <w:rPr>
                <w:rFonts w:cs="Tahoma"/>
                <w:sz w:val="20"/>
                <w:szCs w:val="20"/>
              </w:rPr>
              <w:t>Расчет величины размера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4B15B5" w:rsidRPr="00F33AF9" w:rsidRDefault="004B15B5" w:rsidP="00F33AF9">
            <w:pPr>
              <w:keepNext/>
              <w:widowControl w:val="0"/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F33AF9">
              <w:rPr>
                <w:rFonts w:cs="Tahoma"/>
                <w:sz w:val="20"/>
                <w:szCs w:val="20"/>
              </w:rPr>
              <w:t>Промежуточный размер с допуском</w:t>
            </w:r>
          </w:p>
        </w:tc>
      </w:tr>
      <w:tr w:rsidR="004B15B5" w:rsidRPr="00F33AF9" w:rsidTr="00F33AF9">
        <w:tc>
          <w:tcPr>
            <w:tcW w:w="778" w:type="dxa"/>
            <w:shd w:val="clear" w:color="auto" w:fill="auto"/>
            <w:vAlign w:val="center"/>
          </w:tcPr>
          <w:p w:rsidR="004B15B5" w:rsidRPr="00F33AF9" w:rsidRDefault="002D2D47" w:rsidP="00F33AF9">
            <w:pPr>
              <w:keepNext/>
              <w:widowControl w:val="0"/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F33AF9">
              <w:rPr>
                <w:rFonts w:cs="Tahoma"/>
                <w:sz w:val="20"/>
                <w:szCs w:val="20"/>
              </w:rPr>
              <w:t>5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4B15B5" w:rsidRPr="00F33AF9" w:rsidRDefault="004B15B5" w:rsidP="00F33AF9">
            <w:pPr>
              <w:keepNext/>
              <w:widowControl w:val="0"/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F33AF9">
              <w:rPr>
                <w:rFonts w:cs="Tahoma"/>
                <w:sz w:val="20"/>
                <w:szCs w:val="20"/>
              </w:rPr>
              <w:t>Шлифовать</w:t>
            </w:r>
            <w:r w:rsidR="009C31EA" w:rsidRPr="00F33AF9">
              <w:rPr>
                <w:rFonts w:cs="Tahoma"/>
                <w:sz w:val="20"/>
                <w:szCs w:val="20"/>
              </w:rPr>
              <w:t xml:space="preserve"> </w:t>
            </w:r>
            <w:r w:rsidRPr="00F33AF9">
              <w:rPr>
                <w:rFonts w:cs="Tahoma"/>
                <w:sz w:val="20"/>
                <w:szCs w:val="20"/>
              </w:rPr>
              <w:t>поверхность начисто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4B15B5" w:rsidRPr="00F33AF9" w:rsidRDefault="004B15B5" w:rsidP="00F33AF9">
            <w:pPr>
              <w:keepNext/>
              <w:widowControl w:val="0"/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cs="Tahoma"/>
                <w:sz w:val="20"/>
                <w:szCs w:val="20"/>
                <w:vertAlign w:val="subscript"/>
              </w:rPr>
            </w:pPr>
            <w:r w:rsidRPr="00F33AF9">
              <w:rPr>
                <w:rFonts w:cs="Tahoma"/>
                <w:sz w:val="20"/>
                <w:szCs w:val="20"/>
                <w:lang w:val="en-US"/>
              </w:rPr>
              <w:t>D</w:t>
            </w:r>
            <w:r w:rsidRPr="00F33AF9">
              <w:rPr>
                <w:rFonts w:cs="Tahoma"/>
                <w:sz w:val="20"/>
                <w:szCs w:val="20"/>
                <w:vertAlign w:val="subscript"/>
                <w:lang w:val="en-US"/>
              </w:rPr>
              <w:t>4</w:t>
            </w:r>
            <w:r w:rsidRPr="00F33AF9">
              <w:rPr>
                <w:rFonts w:cs="Tahoma"/>
                <w:sz w:val="20"/>
                <w:szCs w:val="20"/>
                <w:lang w:val="en-US"/>
              </w:rPr>
              <w:t>=D</w:t>
            </w:r>
            <w:r w:rsidRPr="00F33AF9">
              <w:rPr>
                <w:rFonts w:cs="Tahoma"/>
                <w:sz w:val="20"/>
                <w:szCs w:val="20"/>
                <w:vertAlign w:val="subscript"/>
              </w:rPr>
              <w:t>ном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4B15B5" w:rsidRPr="00F33AF9" w:rsidRDefault="004B15B5" w:rsidP="00F33AF9">
            <w:pPr>
              <w:keepNext/>
              <w:widowControl w:val="0"/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F33AF9">
              <w:rPr>
                <w:rFonts w:cs="Tahoma"/>
                <w:sz w:val="20"/>
                <w:szCs w:val="20"/>
                <w:lang w:val="en-US"/>
              </w:rPr>
              <w:t>D</w:t>
            </w:r>
            <w:r w:rsidR="002D2D47" w:rsidRPr="00F33AF9">
              <w:rPr>
                <w:rFonts w:cs="Tahoma"/>
                <w:sz w:val="20"/>
                <w:szCs w:val="20"/>
                <w:vertAlign w:val="subscript"/>
              </w:rPr>
              <w:t>5</w:t>
            </w:r>
            <w:r w:rsidRPr="00F33AF9">
              <w:rPr>
                <w:rFonts w:cs="Tahoma"/>
                <w:sz w:val="20"/>
                <w:szCs w:val="20"/>
                <w:lang w:val="en-US"/>
              </w:rPr>
              <w:t>=</w:t>
            </w:r>
            <w:r w:rsidR="009C31EA" w:rsidRPr="00F33AF9">
              <w:rPr>
                <w:rFonts w:cs="Tahoma"/>
                <w:caps/>
                <w:sz w:val="20"/>
                <w:szCs w:val="20"/>
              </w:rPr>
              <w:t xml:space="preserve"> </w:t>
            </w:r>
            <w:r w:rsidR="009625E0">
              <w:rPr>
                <w:rFonts w:cs="Tahoma"/>
                <w:caps/>
                <w:sz w:val="20"/>
                <w:szCs w:val="20"/>
              </w:rPr>
              <w:pict>
                <v:shape id="_x0000_i1093" type="#_x0000_t75" style="width:74.25pt;height:24pt">
                  <v:imagedata r:id="rId6" o:title=""/>
                </v:shape>
              </w:pict>
            </w:r>
          </w:p>
        </w:tc>
      </w:tr>
      <w:tr w:rsidR="004B15B5" w:rsidRPr="00F33AF9" w:rsidTr="00F33AF9">
        <w:tc>
          <w:tcPr>
            <w:tcW w:w="778" w:type="dxa"/>
            <w:shd w:val="clear" w:color="auto" w:fill="auto"/>
            <w:vAlign w:val="center"/>
          </w:tcPr>
          <w:p w:rsidR="004B15B5" w:rsidRPr="00F33AF9" w:rsidRDefault="002D2D47" w:rsidP="00F33AF9">
            <w:pPr>
              <w:keepNext/>
              <w:widowControl w:val="0"/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F33AF9"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4B15B5" w:rsidRPr="00F33AF9" w:rsidRDefault="004B15B5" w:rsidP="00F33AF9">
            <w:pPr>
              <w:keepNext/>
              <w:widowControl w:val="0"/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F33AF9">
              <w:rPr>
                <w:rFonts w:cs="Tahoma"/>
                <w:sz w:val="20"/>
                <w:szCs w:val="20"/>
              </w:rPr>
              <w:t>Шлифовать</w:t>
            </w:r>
            <w:r w:rsidR="009C31EA" w:rsidRPr="00F33AF9">
              <w:rPr>
                <w:rFonts w:cs="Tahoma"/>
                <w:sz w:val="20"/>
                <w:szCs w:val="20"/>
              </w:rPr>
              <w:t xml:space="preserve"> </w:t>
            </w:r>
            <w:r w:rsidRPr="00F33AF9">
              <w:rPr>
                <w:rFonts w:cs="Tahoma"/>
                <w:sz w:val="20"/>
                <w:szCs w:val="20"/>
              </w:rPr>
              <w:t>поверхность начерно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4B15B5" w:rsidRPr="00F33AF9" w:rsidRDefault="004B15B5" w:rsidP="00F33AF9">
            <w:pPr>
              <w:keepNext/>
              <w:widowControl w:val="0"/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F33AF9">
              <w:rPr>
                <w:rFonts w:cs="Tahoma"/>
                <w:sz w:val="20"/>
                <w:szCs w:val="20"/>
                <w:lang w:val="en-US"/>
              </w:rPr>
              <w:t>D</w:t>
            </w:r>
            <w:r w:rsidR="002D2D47" w:rsidRPr="00F33AF9">
              <w:rPr>
                <w:rFonts w:cs="Tahoma"/>
                <w:sz w:val="20"/>
                <w:szCs w:val="20"/>
                <w:vertAlign w:val="subscript"/>
              </w:rPr>
              <w:t>4</w:t>
            </w:r>
            <w:r w:rsidRPr="00F33AF9">
              <w:rPr>
                <w:rFonts w:cs="Tahoma"/>
                <w:sz w:val="20"/>
                <w:szCs w:val="20"/>
                <w:lang w:val="en-US"/>
              </w:rPr>
              <w:t>=D</w:t>
            </w:r>
            <w:r w:rsidR="002D2D47" w:rsidRPr="00F33AF9">
              <w:rPr>
                <w:rFonts w:cs="Tahoma"/>
                <w:sz w:val="20"/>
                <w:szCs w:val="20"/>
                <w:vertAlign w:val="subscript"/>
              </w:rPr>
              <w:t>5</w:t>
            </w:r>
            <w:r w:rsidRPr="00F33AF9">
              <w:rPr>
                <w:rFonts w:cs="Tahoma"/>
                <w:sz w:val="20"/>
                <w:szCs w:val="20"/>
              </w:rPr>
              <w:t>-2</w:t>
            </w:r>
            <w:r w:rsidRPr="00F33AF9">
              <w:rPr>
                <w:rFonts w:cs="Tahoma"/>
                <w:sz w:val="20"/>
                <w:szCs w:val="20"/>
                <w:lang w:val="en-US"/>
              </w:rPr>
              <w:t>z</w:t>
            </w:r>
            <w:r w:rsidR="002D2D47" w:rsidRPr="00F33AF9">
              <w:rPr>
                <w:rFonts w:cs="Tahoma"/>
                <w:sz w:val="20"/>
                <w:szCs w:val="20"/>
                <w:vertAlign w:val="subscript"/>
              </w:rPr>
              <w:t>5</w:t>
            </w:r>
            <w:r w:rsidRPr="00F33AF9">
              <w:rPr>
                <w:rFonts w:cs="Tahoma"/>
                <w:sz w:val="20"/>
                <w:szCs w:val="20"/>
                <w:lang w:val="en-US"/>
              </w:rPr>
              <w:t>=</w:t>
            </w:r>
            <w:r w:rsidR="00F758AA" w:rsidRPr="00F33AF9">
              <w:rPr>
                <w:rFonts w:cs="Tahoma"/>
                <w:sz w:val="20"/>
                <w:szCs w:val="20"/>
              </w:rPr>
              <w:t>45+</w:t>
            </w:r>
            <w:r w:rsidRPr="00F33AF9">
              <w:rPr>
                <w:rFonts w:cs="Tahoma"/>
                <w:sz w:val="20"/>
                <w:szCs w:val="20"/>
                <w:lang w:val="en-US"/>
              </w:rPr>
              <w:t>0,</w:t>
            </w:r>
            <w:r w:rsidRPr="00F33AF9">
              <w:rPr>
                <w:rFonts w:cs="Tahoma"/>
                <w:sz w:val="20"/>
                <w:szCs w:val="20"/>
              </w:rPr>
              <w:t>1</w:t>
            </w:r>
            <w:r w:rsidRPr="00F33AF9">
              <w:rPr>
                <w:rFonts w:cs="Tahoma"/>
                <w:sz w:val="20"/>
                <w:szCs w:val="20"/>
                <w:lang w:val="en-US"/>
              </w:rPr>
              <w:t>=</w:t>
            </w:r>
            <w:r w:rsidR="00F758AA" w:rsidRPr="00F33AF9">
              <w:rPr>
                <w:rFonts w:cs="Tahoma"/>
                <w:sz w:val="20"/>
                <w:szCs w:val="20"/>
              </w:rPr>
              <w:t>45,</w:t>
            </w:r>
            <w:r w:rsidR="002D2D47" w:rsidRPr="00F33AF9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4B15B5" w:rsidRPr="00F33AF9" w:rsidRDefault="004B15B5" w:rsidP="00F33AF9">
            <w:pPr>
              <w:keepNext/>
              <w:widowControl w:val="0"/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F33AF9">
              <w:rPr>
                <w:rFonts w:cs="Tahoma"/>
                <w:sz w:val="20"/>
                <w:szCs w:val="20"/>
                <w:lang w:val="en-US"/>
              </w:rPr>
              <w:t>D</w:t>
            </w:r>
            <w:r w:rsidR="002D2D47" w:rsidRPr="00F33AF9">
              <w:rPr>
                <w:rFonts w:cs="Tahoma"/>
                <w:sz w:val="20"/>
                <w:szCs w:val="20"/>
                <w:vertAlign w:val="subscript"/>
              </w:rPr>
              <w:t>4</w:t>
            </w:r>
            <w:r w:rsidRPr="00F33AF9">
              <w:rPr>
                <w:rFonts w:cs="Tahoma"/>
                <w:sz w:val="20"/>
                <w:szCs w:val="20"/>
                <w:lang w:val="en-US"/>
              </w:rPr>
              <w:t>=</w:t>
            </w:r>
            <w:r w:rsidR="009625E0">
              <w:rPr>
                <w:rFonts w:cs="Tahoma"/>
                <w:caps/>
                <w:sz w:val="20"/>
                <w:szCs w:val="20"/>
              </w:rPr>
              <w:pict>
                <v:shape id="_x0000_i1094" type="#_x0000_t75" style="width:69.75pt;height:18.75pt">
                  <v:imagedata r:id="rId58" o:title=""/>
                </v:shape>
              </w:pict>
            </w:r>
          </w:p>
        </w:tc>
      </w:tr>
      <w:tr w:rsidR="004B15B5" w:rsidRPr="00F33AF9" w:rsidTr="00F33AF9">
        <w:tc>
          <w:tcPr>
            <w:tcW w:w="778" w:type="dxa"/>
            <w:shd w:val="clear" w:color="auto" w:fill="auto"/>
            <w:vAlign w:val="center"/>
          </w:tcPr>
          <w:p w:rsidR="004B15B5" w:rsidRPr="00F33AF9" w:rsidRDefault="002D2D47" w:rsidP="00F33AF9">
            <w:pPr>
              <w:keepNext/>
              <w:widowControl w:val="0"/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F33AF9"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4B15B5" w:rsidRPr="00F33AF9" w:rsidRDefault="00F758AA" w:rsidP="00F33AF9">
            <w:pPr>
              <w:keepNext/>
              <w:widowControl w:val="0"/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F33AF9">
              <w:rPr>
                <w:rFonts w:cs="Tahoma"/>
                <w:sz w:val="20"/>
                <w:szCs w:val="20"/>
              </w:rPr>
              <w:t>Точить</w:t>
            </w:r>
            <w:r w:rsidR="009C31EA" w:rsidRPr="00F33AF9">
              <w:rPr>
                <w:rFonts w:cs="Tahoma"/>
                <w:sz w:val="20"/>
                <w:szCs w:val="20"/>
              </w:rPr>
              <w:t xml:space="preserve"> </w:t>
            </w:r>
            <w:r w:rsidR="004B15B5" w:rsidRPr="00F33AF9">
              <w:rPr>
                <w:rFonts w:cs="Tahoma"/>
                <w:sz w:val="20"/>
                <w:szCs w:val="20"/>
              </w:rPr>
              <w:t>поверхность начисто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4B15B5" w:rsidRPr="00F33AF9" w:rsidRDefault="004B15B5" w:rsidP="00F33AF9">
            <w:pPr>
              <w:keepNext/>
              <w:widowControl w:val="0"/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F33AF9">
              <w:rPr>
                <w:rFonts w:cs="Tahoma"/>
                <w:sz w:val="20"/>
                <w:szCs w:val="20"/>
                <w:lang w:val="en-US"/>
              </w:rPr>
              <w:t>D</w:t>
            </w:r>
            <w:r w:rsidR="002D2D47" w:rsidRPr="00F33AF9">
              <w:rPr>
                <w:rFonts w:cs="Tahoma"/>
                <w:sz w:val="20"/>
                <w:szCs w:val="20"/>
                <w:vertAlign w:val="subscript"/>
              </w:rPr>
              <w:t>3</w:t>
            </w:r>
            <w:r w:rsidRPr="00F33AF9">
              <w:rPr>
                <w:rFonts w:cs="Tahoma"/>
                <w:sz w:val="20"/>
                <w:szCs w:val="20"/>
                <w:lang w:val="en-US"/>
              </w:rPr>
              <w:t>=D</w:t>
            </w:r>
            <w:r w:rsidR="002D2D47" w:rsidRPr="00F33AF9">
              <w:rPr>
                <w:rFonts w:cs="Tahoma"/>
                <w:sz w:val="20"/>
                <w:szCs w:val="20"/>
                <w:vertAlign w:val="subscript"/>
              </w:rPr>
              <w:t>4</w:t>
            </w:r>
            <w:r w:rsidRPr="00F33AF9">
              <w:rPr>
                <w:rFonts w:cs="Tahoma"/>
                <w:sz w:val="20"/>
                <w:szCs w:val="20"/>
              </w:rPr>
              <w:t>-2</w:t>
            </w:r>
            <w:r w:rsidRPr="00F33AF9">
              <w:rPr>
                <w:rFonts w:cs="Tahoma"/>
                <w:sz w:val="20"/>
                <w:szCs w:val="20"/>
                <w:lang w:val="en-US"/>
              </w:rPr>
              <w:t>z</w:t>
            </w:r>
            <w:r w:rsidR="002D2D47" w:rsidRPr="00F33AF9">
              <w:rPr>
                <w:rFonts w:cs="Tahoma"/>
                <w:sz w:val="20"/>
                <w:szCs w:val="20"/>
                <w:vertAlign w:val="subscript"/>
              </w:rPr>
              <w:t>4</w:t>
            </w:r>
            <w:r w:rsidRPr="00F33AF9">
              <w:rPr>
                <w:rFonts w:cs="Tahoma"/>
                <w:sz w:val="20"/>
                <w:szCs w:val="20"/>
                <w:lang w:val="en-US"/>
              </w:rPr>
              <w:t>=</w:t>
            </w:r>
            <w:r w:rsidR="002D2D47" w:rsidRPr="00F33AF9">
              <w:rPr>
                <w:rFonts w:cs="Tahoma"/>
                <w:sz w:val="20"/>
                <w:szCs w:val="20"/>
              </w:rPr>
              <w:t>45,1</w:t>
            </w:r>
            <w:r w:rsidR="00F758AA" w:rsidRPr="00F33AF9">
              <w:rPr>
                <w:rFonts w:cs="Tahoma"/>
                <w:sz w:val="20"/>
                <w:szCs w:val="20"/>
              </w:rPr>
              <w:t>+</w:t>
            </w:r>
            <w:r w:rsidRPr="00F33AF9">
              <w:rPr>
                <w:rFonts w:cs="Tahoma"/>
                <w:sz w:val="20"/>
                <w:szCs w:val="20"/>
              </w:rPr>
              <w:t>0,4</w:t>
            </w:r>
            <w:r w:rsidRPr="00F33AF9">
              <w:rPr>
                <w:rFonts w:cs="Tahoma"/>
                <w:sz w:val="20"/>
                <w:szCs w:val="20"/>
                <w:lang w:val="en-US"/>
              </w:rPr>
              <w:t>=</w:t>
            </w:r>
            <w:r w:rsidR="00F758AA" w:rsidRPr="00F33AF9">
              <w:rPr>
                <w:rFonts w:cs="Tahoma"/>
                <w:sz w:val="20"/>
                <w:szCs w:val="20"/>
              </w:rPr>
              <w:t>4</w:t>
            </w:r>
            <w:r w:rsidR="002D2D47" w:rsidRPr="00F33AF9">
              <w:rPr>
                <w:rFonts w:cs="Tahoma"/>
                <w:sz w:val="20"/>
                <w:szCs w:val="20"/>
              </w:rPr>
              <w:t>5,5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4B15B5" w:rsidRPr="00F33AF9" w:rsidRDefault="004B15B5" w:rsidP="00F33AF9">
            <w:pPr>
              <w:keepNext/>
              <w:widowControl w:val="0"/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F33AF9">
              <w:rPr>
                <w:rFonts w:cs="Tahoma"/>
                <w:sz w:val="20"/>
                <w:szCs w:val="20"/>
                <w:lang w:val="en-US"/>
              </w:rPr>
              <w:t>D</w:t>
            </w:r>
            <w:r w:rsidR="002D2D47" w:rsidRPr="00F33AF9">
              <w:rPr>
                <w:rFonts w:cs="Tahoma"/>
                <w:sz w:val="20"/>
                <w:szCs w:val="20"/>
                <w:vertAlign w:val="subscript"/>
              </w:rPr>
              <w:t>3</w:t>
            </w:r>
            <w:r w:rsidRPr="00F33AF9">
              <w:rPr>
                <w:rFonts w:cs="Tahoma"/>
                <w:sz w:val="20"/>
                <w:szCs w:val="20"/>
                <w:lang w:val="en-US"/>
              </w:rPr>
              <w:t>=</w:t>
            </w:r>
            <w:r w:rsidR="009625E0">
              <w:rPr>
                <w:rFonts w:cs="Tahoma"/>
                <w:caps/>
                <w:sz w:val="20"/>
                <w:szCs w:val="20"/>
              </w:rPr>
              <w:pict>
                <v:shape id="_x0000_i1095" type="#_x0000_t75" style="width:1in;height:18.75pt">
                  <v:imagedata r:id="rId59" o:title=""/>
                </v:shape>
              </w:pict>
            </w:r>
          </w:p>
        </w:tc>
      </w:tr>
      <w:tr w:rsidR="002D2D47" w:rsidRPr="00F33AF9" w:rsidTr="00F33AF9">
        <w:tc>
          <w:tcPr>
            <w:tcW w:w="778" w:type="dxa"/>
            <w:shd w:val="clear" w:color="auto" w:fill="auto"/>
            <w:vAlign w:val="center"/>
          </w:tcPr>
          <w:p w:rsidR="002D2D47" w:rsidRPr="00F33AF9" w:rsidRDefault="002D2D47" w:rsidP="00F33AF9">
            <w:pPr>
              <w:keepNext/>
              <w:widowControl w:val="0"/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F33AF9"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2D2D47" w:rsidRPr="00F33AF9" w:rsidRDefault="002D2D47" w:rsidP="00F33AF9">
            <w:pPr>
              <w:keepNext/>
              <w:widowControl w:val="0"/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F33AF9">
              <w:rPr>
                <w:rFonts w:cs="Tahoma"/>
                <w:sz w:val="20"/>
                <w:szCs w:val="20"/>
              </w:rPr>
              <w:t>Точить</w:t>
            </w:r>
            <w:r w:rsidR="009C31EA" w:rsidRPr="00F33AF9">
              <w:rPr>
                <w:rFonts w:cs="Tahoma"/>
                <w:sz w:val="20"/>
                <w:szCs w:val="20"/>
              </w:rPr>
              <w:t xml:space="preserve"> </w:t>
            </w:r>
            <w:r w:rsidRPr="00F33AF9">
              <w:rPr>
                <w:rFonts w:cs="Tahoma"/>
                <w:sz w:val="20"/>
                <w:szCs w:val="20"/>
              </w:rPr>
              <w:t>поверхность получисто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2D2D47" w:rsidRPr="00F33AF9" w:rsidRDefault="002D2D47" w:rsidP="00F33AF9">
            <w:pPr>
              <w:keepNext/>
              <w:widowControl w:val="0"/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F33AF9">
              <w:rPr>
                <w:rFonts w:cs="Tahoma"/>
                <w:sz w:val="20"/>
                <w:szCs w:val="20"/>
                <w:lang w:val="en-US"/>
              </w:rPr>
              <w:t>D</w:t>
            </w:r>
            <w:r w:rsidRPr="00F33AF9">
              <w:rPr>
                <w:rFonts w:cs="Tahoma"/>
                <w:sz w:val="20"/>
                <w:szCs w:val="20"/>
                <w:vertAlign w:val="subscript"/>
                <w:lang w:val="en-US"/>
              </w:rPr>
              <w:t>2</w:t>
            </w:r>
            <w:r w:rsidRPr="00F33AF9">
              <w:rPr>
                <w:rFonts w:cs="Tahoma"/>
                <w:sz w:val="20"/>
                <w:szCs w:val="20"/>
                <w:lang w:val="en-US"/>
              </w:rPr>
              <w:t>=D</w:t>
            </w:r>
            <w:r w:rsidRPr="00F33AF9">
              <w:rPr>
                <w:rFonts w:cs="Tahoma"/>
                <w:sz w:val="20"/>
                <w:szCs w:val="20"/>
                <w:vertAlign w:val="subscript"/>
                <w:lang w:val="en-US"/>
              </w:rPr>
              <w:t>3</w:t>
            </w:r>
            <w:r w:rsidRPr="00F33AF9">
              <w:rPr>
                <w:rFonts w:cs="Tahoma"/>
                <w:sz w:val="20"/>
                <w:szCs w:val="20"/>
              </w:rPr>
              <w:t>-2</w:t>
            </w:r>
            <w:r w:rsidRPr="00F33AF9">
              <w:rPr>
                <w:rFonts w:cs="Tahoma"/>
                <w:sz w:val="20"/>
                <w:szCs w:val="20"/>
                <w:lang w:val="en-US"/>
              </w:rPr>
              <w:t>z</w:t>
            </w:r>
            <w:r w:rsidRPr="00F33AF9">
              <w:rPr>
                <w:rFonts w:cs="Tahoma"/>
                <w:sz w:val="20"/>
                <w:szCs w:val="20"/>
                <w:vertAlign w:val="subscript"/>
                <w:lang w:val="en-US"/>
              </w:rPr>
              <w:t>3</w:t>
            </w:r>
            <w:r w:rsidRPr="00F33AF9">
              <w:rPr>
                <w:rFonts w:cs="Tahoma"/>
                <w:sz w:val="20"/>
                <w:szCs w:val="20"/>
                <w:lang w:val="en-US"/>
              </w:rPr>
              <w:t>=</w:t>
            </w:r>
            <w:r w:rsidRPr="00F33AF9">
              <w:rPr>
                <w:rFonts w:cs="Tahoma"/>
                <w:sz w:val="20"/>
                <w:szCs w:val="20"/>
              </w:rPr>
              <w:t>45,5+1,0</w:t>
            </w:r>
            <w:r w:rsidRPr="00F33AF9">
              <w:rPr>
                <w:rFonts w:cs="Tahoma"/>
                <w:sz w:val="20"/>
                <w:szCs w:val="20"/>
                <w:lang w:val="en-US"/>
              </w:rPr>
              <w:t>=</w:t>
            </w:r>
            <w:r w:rsidRPr="00F33AF9">
              <w:rPr>
                <w:rFonts w:cs="Tahoma"/>
                <w:sz w:val="20"/>
                <w:szCs w:val="20"/>
              </w:rPr>
              <w:t>46,5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2D2D47" w:rsidRPr="00F33AF9" w:rsidRDefault="002D2D47" w:rsidP="00F33AF9">
            <w:pPr>
              <w:keepNext/>
              <w:widowControl w:val="0"/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F33AF9">
              <w:rPr>
                <w:rFonts w:cs="Tahoma"/>
                <w:sz w:val="20"/>
                <w:szCs w:val="20"/>
                <w:lang w:val="en-US"/>
              </w:rPr>
              <w:t>D</w:t>
            </w:r>
            <w:r w:rsidRPr="00F33AF9">
              <w:rPr>
                <w:rFonts w:cs="Tahoma"/>
                <w:sz w:val="20"/>
                <w:szCs w:val="20"/>
                <w:vertAlign w:val="subscript"/>
                <w:lang w:val="en-US"/>
              </w:rPr>
              <w:t>2</w:t>
            </w:r>
            <w:r w:rsidRPr="00F33AF9">
              <w:rPr>
                <w:rFonts w:cs="Tahoma"/>
                <w:sz w:val="20"/>
                <w:szCs w:val="20"/>
                <w:lang w:val="en-US"/>
              </w:rPr>
              <w:t>=</w:t>
            </w:r>
            <w:r w:rsidR="009625E0">
              <w:rPr>
                <w:rFonts w:cs="Tahoma"/>
                <w:caps/>
                <w:sz w:val="20"/>
                <w:szCs w:val="20"/>
              </w:rPr>
              <w:pict>
                <v:shape id="_x0000_i1096" type="#_x0000_t75" style="width:69pt;height:18.75pt">
                  <v:imagedata r:id="rId60" o:title=""/>
                </v:shape>
              </w:pict>
            </w:r>
          </w:p>
        </w:tc>
      </w:tr>
      <w:tr w:rsidR="002D2D47" w:rsidRPr="00F33AF9" w:rsidTr="00F33AF9">
        <w:tc>
          <w:tcPr>
            <w:tcW w:w="778" w:type="dxa"/>
            <w:shd w:val="clear" w:color="auto" w:fill="auto"/>
            <w:vAlign w:val="center"/>
          </w:tcPr>
          <w:p w:rsidR="002D2D47" w:rsidRPr="00F33AF9" w:rsidRDefault="002D2D47" w:rsidP="00F33AF9">
            <w:pPr>
              <w:keepNext/>
              <w:widowControl w:val="0"/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F33AF9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2D2D47" w:rsidRPr="00F33AF9" w:rsidRDefault="002D2D47" w:rsidP="00F33AF9">
            <w:pPr>
              <w:keepNext/>
              <w:widowControl w:val="0"/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F33AF9">
              <w:rPr>
                <w:rFonts w:cs="Tahoma"/>
                <w:sz w:val="20"/>
                <w:szCs w:val="20"/>
              </w:rPr>
              <w:t>Точить поверхность начерно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2D2D47" w:rsidRPr="00F33AF9" w:rsidRDefault="002D2D47" w:rsidP="00F33AF9">
            <w:pPr>
              <w:keepNext/>
              <w:widowControl w:val="0"/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F33AF9">
              <w:rPr>
                <w:rFonts w:cs="Tahoma"/>
                <w:sz w:val="20"/>
                <w:szCs w:val="20"/>
                <w:lang w:val="en-US"/>
              </w:rPr>
              <w:t>D</w:t>
            </w:r>
            <w:r w:rsidRPr="00F33AF9">
              <w:rPr>
                <w:rFonts w:cs="Tahoma"/>
                <w:sz w:val="20"/>
                <w:szCs w:val="20"/>
                <w:vertAlign w:val="subscript"/>
                <w:lang w:val="en-US"/>
              </w:rPr>
              <w:t>1</w:t>
            </w:r>
            <w:r w:rsidRPr="00F33AF9">
              <w:rPr>
                <w:rFonts w:cs="Tahoma"/>
                <w:sz w:val="20"/>
                <w:szCs w:val="20"/>
                <w:lang w:val="en-US"/>
              </w:rPr>
              <w:t>=D</w:t>
            </w:r>
            <w:r w:rsidRPr="00F33AF9">
              <w:rPr>
                <w:rFonts w:cs="Tahoma"/>
                <w:sz w:val="20"/>
                <w:szCs w:val="20"/>
                <w:vertAlign w:val="subscript"/>
                <w:lang w:val="en-US"/>
              </w:rPr>
              <w:t>2</w:t>
            </w:r>
            <w:r w:rsidRPr="00F33AF9">
              <w:rPr>
                <w:rFonts w:cs="Tahoma"/>
                <w:sz w:val="20"/>
                <w:szCs w:val="20"/>
              </w:rPr>
              <w:t>-2</w:t>
            </w:r>
            <w:r w:rsidRPr="00F33AF9">
              <w:rPr>
                <w:rFonts w:cs="Tahoma"/>
                <w:sz w:val="20"/>
                <w:szCs w:val="20"/>
                <w:lang w:val="en-US"/>
              </w:rPr>
              <w:t>z</w:t>
            </w:r>
            <w:r w:rsidRPr="00F33AF9">
              <w:rPr>
                <w:rFonts w:cs="Tahoma"/>
                <w:sz w:val="20"/>
                <w:szCs w:val="20"/>
                <w:vertAlign w:val="subscript"/>
                <w:lang w:val="en-US"/>
              </w:rPr>
              <w:t>2</w:t>
            </w:r>
            <w:r w:rsidRPr="00F33AF9">
              <w:rPr>
                <w:rFonts w:cs="Tahoma"/>
                <w:sz w:val="20"/>
                <w:szCs w:val="20"/>
                <w:lang w:val="en-US"/>
              </w:rPr>
              <w:t>=</w:t>
            </w:r>
            <w:r w:rsidRPr="00F33AF9">
              <w:rPr>
                <w:rFonts w:cs="Tahoma"/>
                <w:sz w:val="20"/>
                <w:szCs w:val="20"/>
              </w:rPr>
              <w:t>46,5+1,2</w:t>
            </w:r>
            <w:r w:rsidRPr="00F33AF9">
              <w:rPr>
                <w:rFonts w:cs="Tahoma"/>
                <w:sz w:val="20"/>
                <w:szCs w:val="20"/>
                <w:lang w:val="en-US"/>
              </w:rPr>
              <w:t>=</w:t>
            </w:r>
            <w:r w:rsidRPr="00F33AF9">
              <w:rPr>
                <w:rFonts w:cs="Tahoma"/>
                <w:sz w:val="20"/>
                <w:szCs w:val="20"/>
              </w:rPr>
              <w:t>47,7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2D2D47" w:rsidRPr="00F33AF9" w:rsidRDefault="002D2D47" w:rsidP="00F33AF9">
            <w:pPr>
              <w:keepNext/>
              <w:widowControl w:val="0"/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cs="Tahoma"/>
                <w:sz w:val="20"/>
                <w:szCs w:val="20"/>
                <w:lang w:val="en-US"/>
              </w:rPr>
            </w:pPr>
            <w:r w:rsidRPr="00F33AF9">
              <w:rPr>
                <w:rFonts w:cs="Tahoma"/>
                <w:sz w:val="20"/>
                <w:szCs w:val="20"/>
                <w:lang w:val="en-US"/>
              </w:rPr>
              <w:t>D</w:t>
            </w:r>
            <w:r w:rsidRPr="00F33AF9">
              <w:rPr>
                <w:rFonts w:cs="Tahoma"/>
                <w:sz w:val="20"/>
                <w:szCs w:val="20"/>
                <w:vertAlign w:val="subscript"/>
                <w:lang w:val="en-US"/>
              </w:rPr>
              <w:t>1</w:t>
            </w:r>
            <w:r w:rsidRPr="00F33AF9">
              <w:rPr>
                <w:rFonts w:cs="Tahoma"/>
                <w:sz w:val="20"/>
                <w:szCs w:val="20"/>
                <w:lang w:val="en-US"/>
              </w:rPr>
              <w:t>=</w:t>
            </w:r>
            <w:r w:rsidR="009625E0">
              <w:rPr>
                <w:rFonts w:cs="Tahoma"/>
                <w:caps/>
                <w:sz w:val="20"/>
                <w:szCs w:val="20"/>
              </w:rPr>
              <w:pict>
                <v:shape id="_x0000_i1097" type="#_x0000_t75" style="width:74.25pt;height:18.75pt">
                  <v:imagedata r:id="rId61" o:title=""/>
                </v:shape>
              </w:pict>
            </w:r>
          </w:p>
        </w:tc>
      </w:tr>
      <w:tr w:rsidR="002D2D47" w:rsidRPr="00F33AF9" w:rsidTr="00F33AF9">
        <w:tc>
          <w:tcPr>
            <w:tcW w:w="778" w:type="dxa"/>
            <w:shd w:val="clear" w:color="auto" w:fill="auto"/>
            <w:vAlign w:val="center"/>
          </w:tcPr>
          <w:p w:rsidR="002D2D47" w:rsidRPr="00F33AF9" w:rsidRDefault="002D2D47" w:rsidP="00F33AF9">
            <w:pPr>
              <w:keepNext/>
              <w:widowControl w:val="0"/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F33AF9">
              <w:rPr>
                <w:rFonts w:cs="Tahoma"/>
                <w:sz w:val="20"/>
                <w:szCs w:val="20"/>
              </w:rPr>
              <w:t>0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2D2D47" w:rsidRPr="00F33AF9" w:rsidRDefault="002D2D47" w:rsidP="00F33AF9">
            <w:pPr>
              <w:keepNext/>
              <w:widowControl w:val="0"/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F33AF9">
              <w:rPr>
                <w:rFonts w:cs="Tahoma"/>
                <w:sz w:val="20"/>
                <w:szCs w:val="20"/>
              </w:rPr>
              <w:t>Диаметр поверхности исходной заготовки</w:t>
            </w:r>
          </w:p>
        </w:tc>
        <w:tc>
          <w:tcPr>
            <w:tcW w:w="3350" w:type="dxa"/>
            <w:shd w:val="clear" w:color="auto" w:fill="auto"/>
            <w:vAlign w:val="center"/>
          </w:tcPr>
          <w:p w:rsidR="002D2D47" w:rsidRPr="00F33AF9" w:rsidRDefault="002D2D47" w:rsidP="00F33AF9">
            <w:pPr>
              <w:keepNext/>
              <w:widowControl w:val="0"/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F33AF9">
              <w:rPr>
                <w:rFonts w:cs="Tahoma"/>
                <w:sz w:val="20"/>
                <w:szCs w:val="20"/>
                <w:lang w:val="en-US"/>
              </w:rPr>
              <w:t>D</w:t>
            </w:r>
            <w:r w:rsidRPr="00F33AF9">
              <w:rPr>
                <w:rFonts w:cs="Tahoma"/>
                <w:sz w:val="20"/>
                <w:szCs w:val="20"/>
                <w:vertAlign w:val="subscript"/>
                <w:lang w:val="en-US"/>
              </w:rPr>
              <w:t>0</w:t>
            </w:r>
            <w:r w:rsidRPr="00F33AF9">
              <w:rPr>
                <w:rFonts w:cs="Tahoma"/>
                <w:sz w:val="20"/>
                <w:szCs w:val="20"/>
                <w:lang w:val="en-US"/>
              </w:rPr>
              <w:t>=D</w:t>
            </w:r>
            <w:r w:rsidRPr="00F33AF9">
              <w:rPr>
                <w:rFonts w:cs="Tahoma"/>
                <w:sz w:val="20"/>
                <w:szCs w:val="20"/>
                <w:vertAlign w:val="subscript"/>
                <w:lang w:val="en-US"/>
              </w:rPr>
              <w:t>1</w:t>
            </w:r>
            <w:r w:rsidRPr="00F33AF9">
              <w:rPr>
                <w:rFonts w:cs="Tahoma"/>
                <w:sz w:val="20"/>
                <w:szCs w:val="20"/>
              </w:rPr>
              <w:t>+2</w:t>
            </w:r>
            <w:r w:rsidRPr="00F33AF9">
              <w:rPr>
                <w:rFonts w:cs="Tahoma"/>
                <w:sz w:val="20"/>
                <w:szCs w:val="20"/>
                <w:lang w:val="en-US"/>
              </w:rPr>
              <w:t>z</w:t>
            </w:r>
            <w:r w:rsidRPr="00F33AF9">
              <w:rPr>
                <w:rFonts w:cs="Tahoma"/>
                <w:sz w:val="20"/>
                <w:szCs w:val="20"/>
                <w:vertAlign w:val="subscript"/>
                <w:lang w:val="en-US"/>
              </w:rPr>
              <w:t>1</w:t>
            </w:r>
            <w:r w:rsidRPr="00F33AF9">
              <w:rPr>
                <w:rFonts w:cs="Tahoma"/>
                <w:sz w:val="20"/>
                <w:szCs w:val="20"/>
                <w:lang w:val="en-US"/>
              </w:rPr>
              <w:t>=</w:t>
            </w:r>
            <w:r w:rsidRPr="00F33AF9">
              <w:rPr>
                <w:rFonts w:cs="Tahoma"/>
                <w:sz w:val="20"/>
                <w:szCs w:val="20"/>
              </w:rPr>
              <w:t>47,7+1,3</w:t>
            </w:r>
            <w:r w:rsidRPr="00F33AF9">
              <w:rPr>
                <w:rFonts w:cs="Tahoma"/>
                <w:sz w:val="20"/>
                <w:szCs w:val="20"/>
                <w:lang w:val="en-US"/>
              </w:rPr>
              <w:t>=</w:t>
            </w:r>
            <w:r w:rsidRPr="00F33AF9">
              <w:rPr>
                <w:rFonts w:cs="Tahoma"/>
                <w:sz w:val="20"/>
                <w:szCs w:val="20"/>
              </w:rPr>
              <w:t>49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2D2D47" w:rsidRPr="00F33AF9" w:rsidRDefault="002D2D47" w:rsidP="00F33AF9">
            <w:pPr>
              <w:keepNext/>
              <w:widowControl w:val="0"/>
              <w:tabs>
                <w:tab w:val="center" w:pos="5102"/>
                <w:tab w:val="right" w:pos="10205"/>
              </w:tabs>
              <w:spacing w:line="360" w:lineRule="auto"/>
              <w:jc w:val="both"/>
              <w:rPr>
                <w:rFonts w:cs="Tahoma"/>
                <w:sz w:val="20"/>
                <w:szCs w:val="20"/>
              </w:rPr>
            </w:pPr>
            <w:r w:rsidRPr="00F33AF9">
              <w:rPr>
                <w:rFonts w:cs="Tahoma"/>
                <w:sz w:val="20"/>
                <w:szCs w:val="20"/>
                <w:lang w:val="en-US"/>
              </w:rPr>
              <w:t>D</w:t>
            </w:r>
            <w:r w:rsidRPr="00F33AF9">
              <w:rPr>
                <w:rFonts w:cs="Tahoma"/>
                <w:sz w:val="20"/>
                <w:szCs w:val="20"/>
                <w:vertAlign w:val="subscript"/>
                <w:lang w:val="en-US"/>
              </w:rPr>
              <w:t>0</w:t>
            </w:r>
            <w:r w:rsidRPr="00F33AF9">
              <w:rPr>
                <w:rFonts w:cs="Tahoma"/>
                <w:sz w:val="20"/>
                <w:szCs w:val="20"/>
                <w:lang w:val="en-US"/>
              </w:rPr>
              <w:t xml:space="preserve">= </w:t>
            </w:r>
            <w:r w:rsidR="009625E0">
              <w:rPr>
                <w:rFonts w:cs="Tahoma"/>
                <w:caps/>
                <w:sz w:val="20"/>
                <w:szCs w:val="20"/>
              </w:rPr>
              <w:pict>
                <v:shape id="_x0000_i1098" type="#_x0000_t75" style="width:48pt;height:15.75pt">
                  <v:imagedata r:id="rId62" o:title=""/>
                </v:shape>
              </w:pict>
            </w:r>
          </w:p>
        </w:tc>
      </w:tr>
    </w:tbl>
    <w:p w:rsidR="00B44427" w:rsidRPr="009C31EA" w:rsidRDefault="00B44427" w:rsidP="009C31EA">
      <w:pPr>
        <w:keepNext/>
        <w:widowControl w:val="0"/>
        <w:spacing w:line="360" w:lineRule="auto"/>
        <w:ind w:firstLine="709"/>
        <w:jc w:val="both"/>
        <w:rPr>
          <w:b/>
        </w:rPr>
      </w:pPr>
    </w:p>
    <w:p w:rsidR="00B44427" w:rsidRPr="009C31EA" w:rsidRDefault="009C31EA" w:rsidP="009C31EA">
      <w:pPr>
        <w:keepNext/>
        <w:widowControl w:val="0"/>
        <w:spacing w:line="360" w:lineRule="auto"/>
        <w:ind w:firstLine="709"/>
        <w:jc w:val="both"/>
        <w:rPr>
          <w:b/>
        </w:rPr>
      </w:pPr>
      <w:r>
        <w:rPr>
          <w:b/>
        </w:rPr>
        <w:br w:type="page"/>
      </w:r>
      <w:r w:rsidR="00B44427" w:rsidRPr="009C31EA">
        <w:rPr>
          <w:b/>
        </w:rPr>
        <w:t>7. Характеристика вертикально-сверлильных операций</w:t>
      </w:r>
    </w:p>
    <w:p w:rsidR="00016414" w:rsidRPr="009C31EA" w:rsidRDefault="00016414" w:rsidP="009C31EA">
      <w:pPr>
        <w:keepNext/>
        <w:widowControl w:val="0"/>
        <w:tabs>
          <w:tab w:val="center" w:pos="5102"/>
          <w:tab w:val="right" w:pos="10205"/>
        </w:tabs>
        <w:spacing w:line="360" w:lineRule="auto"/>
        <w:ind w:firstLine="709"/>
        <w:jc w:val="both"/>
        <w:rPr>
          <w:rFonts w:cs="Tahoma"/>
        </w:rPr>
      </w:pPr>
    </w:p>
    <w:p w:rsidR="00016414" w:rsidRPr="009C31EA" w:rsidRDefault="00016414" w:rsidP="009C31EA">
      <w:pPr>
        <w:keepNext/>
        <w:widowControl w:val="0"/>
        <w:tabs>
          <w:tab w:val="center" w:pos="5102"/>
          <w:tab w:val="right" w:pos="10184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>Режимы резания для первого перехода.</w:t>
      </w:r>
    </w:p>
    <w:p w:rsidR="00016414" w:rsidRPr="009C31EA" w:rsidRDefault="00016414" w:rsidP="009C31EA">
      <w:pPr>
        <w:keepNext/>
        <w:widowControl w:val="0"/>
        <w:tabs>
          <w:tab w:val="center" w:pos="5102"/>
          <w:tab w:val="right" w:pos="10184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 xml:space="preserve">Глубина резания </w:t>
      </w:r>
      <w:r w:rsidR="009625E0">
        <w:rPr>
          <w:rFonts w:cs="Tahoma"/>
        </w:rPr>
        <w:pict>
          <v:shape id="_x0000_i1099" type="#_x0000_t75" style="width:8.25pt;height:12.75pt">
            <v:imagedata r:id="rId63" o:title=""/>
          </v:shape>
        </w:pict>
      </w:r>
      <w:r w:rsidRPr="009C31EA">
        <w:rPr>
          <w:rFonts w:cs="Tahoma"/>
          <w:szCs w:val="20"/>
        </w:rPr>
        <w:t xml:space="preserve"> </w:t>
      </w:r>
      <w:r w:rsidRPr="009C31EA">
        <w:rPr>
          <w:rFonts w:cs="Tahoma"/>
        </w:rPr>
        <w:t>определяется по формуле</w:t>
      </w:r>
    </w:p>
    <w:p w:rsidR="009C31EA" w:rsidRDefault="009C31EA" w:rsidP="009C31EA">
      <w:pPr>
        <w:keepNext/>
        <w:widowControl w:val="0"/>
        <w:tabs>
          <w:tab w:val="center" w:pos="5102"/>
          <w:tab w:val="center" w:pos="5504"/>
          <w:tab w:val="right" w:pos="10205"/>
        </w:tabs>
        <w:spacing w:line="360" w:lineRule="auto"/>
        <w:ind w:firstLine="709"/>
        <w:jc w:val="both"/>
        <w:rPr>
          <w:rFonts w:cs="Tahoma"/>
        </w:rPr>
      </w:pPr>
    </w:p>
    <w:p w:rsidR="00016414" w:rsidRPr="009C31EA" w:rsidRDefault="009625E0" w:rsidP="009C31EA">
      <w:pPr>
        <w:keepNext/>
        <w:widowControl w:val="0"/>
        <w:tabs>
          <w:tab w:val="center" w:pos="5102"/>
          <w:tab w:val="center" w:pos="5504"/>
          <w:tab w:val="right" w:pos="10205"/>
        </w:tabs>
        <w:spacing w:line="360" w:lineRule="auto"/>
        <w:ind w:firstLine="709"/>
        <w:jc w:val="both"/>
        <w:rPr>
          <w:rFonts w:cs="Tahoma"/>
        </w:rPr>
      </w:pPr>
      <w:r>
        <w:rPr>
          <w:rFonts w:cs="Tahoma"/>
        </w:rPr>
        <w:pict>
          <v:shape id="_x0000_i1100" type="#_x0000_t75" style="width:60.75pt;height:17.25pt">
            <v:imagedata r:id="rId64" o:title=""/>
          </v:shape>
        </w:pict>
      </w:r>
      <w:r w:rsidR="009C31EA">
        <w:rPr>
          <w:rFonts w:cs="Tahoma"/>
        </w:rPr>
        <w:t>,</w:t>
      </w:r>
    </w:p>
    <w:p w:rsidR="009C31EA" w:rsidRDefault="009C31EA" w:rsidP="009C31EA">
      <w:pPr>
        <w:keepNext/>
        <w:widowControl w:val="0"/>
        <w:tabs>
          <w:tab w:val="center" w:pos="5102"/>
          <w:tab w:val="right" w:pos="10184"/>
        </w:tabs>
        <w:spacing w:line="360" w:lineRule="auto"/>
        <w:ind w:firstLine="709"/>
        <w:jc w:val="both"/>
        <w:rPr>
          <w:rFonts w:cs="Tahoma"/>
        </w:rPr>
      </w:pPr>
    </w:p>
    <w:p w:rsidR="00016414" w:rsidRPr="009C31EA" w:rsidRDefault="00016414" w:rsidP="009C31EA">
      <w:pPr>
        <w:keepNext/>
        <w:widowControl w:val="0"/>
        <w:tabs>
          <w:tab w:val="center" w:pos="5102"/>
          <w:tab w:val="right" w:pos="10184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 xml:space="preserve">где </w:t>
      </w:r>
      <w:r w:rsidR="009625E0">
        <w:rPr>
          <w:rFonts w:cs="Tahoma"/>
        </w:rPr>
        <w:pict>
          <v:shape id="_x0000_i1101" type="#_x0000_t75" style="width:15pt;height:14.25pt">
            <v:imagedata r:id="rId65" o:title=""/>
          </v:shape>
        </w:pict>
      </w:r>
      <w:r w:rsidRPr="009C31EA">
        <w:rPr>
          <w:rFonts w:cs="Tahoma"/>
        </w:rPr>
        <w:t xml:space="preserve">– номинальное значение диаметра отверстия после обработки, мм; </w:t>
      </w:r>
      <w:r w:rsidR="009625E0">
        <w:rPr>
          <w:rFonts w:cs="Tahoma"/>
        </w:rPr>
        <w:pict>
          <v:shape id="_x0000_i1102" type="#_x0000_t75" style="width:30.75pt;height:14.25pt">
            <v:imagedata r:id="rId66" o:title=""/>
          </v:shape>
        </w:pict>
      </w:r>
      <w:r w:rsidRPr="009C31EA">
        <w:rPr>
          <w:rFonts w:cs="Tahoma"/>
        </w:rPr>
        <w:t>мм</w:t>
      </w:r>
    </w:p>
    <w:p w:rsidR="00016414" w:rsidRPr="009C31EA" w:rsidRDefault="009625E0" w:rsidP="009C31EA">
      <w:pPr>
        <w:keepNext/>
        <w:widowControl w:val="0"/>
        <w:tabs>
          <w:tab w:val="center" w:pos="5102"/>
          <w:tab w:val="right" w:pos="10184"/>
        </w:tabs>
        <w:spacing w:line="360" w:lineRule="auto"/>
        <w:ind w:firstLine="709"/>
        <w:jc w:val="both"/>
        <w:rPr>
          <w:rFonts w:cs="Tahoma"/>
        </w:rPr>
      </w:pPr>
      <w:r>
        <w:rPr>
          <w:rFonts w:cs="Tahoma"/>
        </w:rPr>
        <w:pict>
          <v:shape id="_x0000_i1103" type="#_x0000_t75" style="width:1in;height:15.75pt">
            <v:imagedata r:id="rId67" o:title=""/>
          </v:shape>
        </w:pict>
      </w:r>
      <w:r w:rsidR="00016414" w:rsidRPr="009C31EA">
        <w:rPr>
          <w:rFonts w:cs="Tahoma"/>
        </w:rPr>
        <w:t>мм.</w:t>
      </w:r>
    </w:p>
    <w:p w:rsidR="00016414" w:rsidRPr="009C31EA" w:rsidRDefault="00016414" w:rsidP="009C31EA">
      <w:pPr>
        <w:keepNext/>
        <w:widowControl w:val="0"/>
        <w:tabs>
          <w:tab w:val="center" w:pos="5102"/>
          <w:tab w:val="right" w:pos="10184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 xml:space="preserve">Подача </w:t>
      </w:r>
      <w:r w:rsidR="009625E0">
        <w:rPr>
          <w:rFonts w:cs="Tahoma"/>
        </w:rPr>
        <w:pict>
          <v:shape id="_x0000_i1104" type="#_x0000_t75" style="width:9.75pt;height:12pt">
            <v:imagedata r:id="rId68" o:title=""/>
          </v:shape>
        </w:pict>
      </w:r>
      <w:r w:rsidRPr="009C31EA">
        <w:rPr>
          <w:rFonts w:cs="Tahoma"/>
          <w:szCs w:val="20"/>
        </w:rPr>
        <w:t xml:space="preserve"> </w:t>
      </w:r>
      <w:r w:rsidRPr="009C31EA">
        <w:rPr>
          <w:rFonts w:cs="Tahoma"/>
        </w:rPr>
        <w:t xml:space="preserve">определяется по таблице 25 /4/. При обработке </w:t>
      </w:r>
      <w:r w:rsidR="00F549D0" w:rsidRPr="009C31EA">
        <w:rPr>
          <w:rFonts w:cs="Tahoma"/>
        </w:rPr>
        <w:t>стали 20ХНЗА</w:t>
      </w:r>
      <w:r w:rsidRPr="009C31EA">
        <w:rPr>
          <w:rFonts w:cs="Tahoma"/>
        </w:rPr>
        <w:t xml:space="preserve"> сверлом диаметром </w:t>
      </w:r>
      <w:r w:rsidR="009625E0">
        <w:rPr>
          <w:rFonts w:cs="Tahoma"/>
        </w:rPr>
        <w:pict>
          <v:shape id="_x0000_i1105" type="#_x0000_t75" style="width:29.25pt;height:14.25pt">
            <v:imagedata r:id="rId69" o:title=""/>
          </v:shape>
        </w:pict>
      </w:r>
      <w:r w:rsidRPr="009C31EA">
        <w:rPr>
          <w:rFonts w:cs="Tahoma"/>
        </w:rPr>
        <w:t>мм используют подачи от 0,</w:t>
      </w:r>
      <w:r w:rsidR="00F549D0" w:rsidRPr="009C31EA">
        <w:rPr>
          <w:rFonts w:cs="Tahoma"/>
        </w:rPr>
        <w:t>15</w:t>
      </w:r>
      <w:r w:rsidRPr="009C31EA">
        <w:rPr>
          <w:rFonts w:cs="Tahoma"/>
        </w:rPr>
        <w:t xml:space="preserve"> до 0,</w:t>
      </w:r>
      <w:r w:rsidR="00F549D0" w:rsidRPr="009C31EA">
        <w:rPr>
          <w:rFonts w:cs="Tahoma"/>
        </w:rPr>
        <w:t>20</w:t>
      </w:r>
      <w:r w:rsidRPr="009C31EA">
        <w:rPr>
          <w:rFonts w:cs="Tahoma"/>
        </w:rPr>
        <w:t xml:space="preserve"> мм/об. Принимаем </w:t>
      </w:r>
      <w:r w:rsidR="009625E0">
        <w:rPr>
          <w:rFonts w:cs="Tahoma"/>
        </w:rPr>
        <w:pict>
          <v:shape id="_x0000_i1106" type="#_x0000_t75" style="width:36.75pt;height:15.75pt">
            <v:imagedata r:id="rId70" o:title=""/>
          </v:shape>
        </w:pict>
      </w:r>
      <w:r w:rsidRPr="009C31EA">
        <w:rPr>
          <w:rFonts w:cs="Tahoma"/>
        </w:rPr>
        <w:t>мм/об.</w:t>
      </w:r>
    </w:p>
    <w:p w:rsidR="00016414" w:rsidRPr="009C31EA" w:rsidRDefault="00016414" w:rsidP="009C31EA">
      <w:pPr>
        <w:keepNext/>
        <w:widowControl w:val="0"/>
        <w:tabs>
          <w:tab w:val="center" w:pos="5102"/>
          <w:tab w:val="right" w:pos="10184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 xml:space="preserve">Скорость резания </w:t>
      </w:r>
      <w:r w:rsidR="009625E0">
        <w:rPr>
          <w:rFonts w:cs="Tahoma"/>
        </w:rPr>
        <w:pict>
          <v:shape id="_x0000_i1107" type="#_x0000_t75" style="width:9.75pt;height:12pt">
            <v:imagedata r:id="rId71" o:title=""/>
          </v:shape>
        </w:pict>
      </w:r>
      <w:r w:rsidRPr="009C31EA">
        <w:rPr>
          <w:rFonts w:cs="Tahoma"/>
        </w:rPr>
        <w:t xml:space="preserve"> определяется по формуле</w:t>
      </w:r>
    </w:p>
    <w:p w:rsidR="009C31EA" w:rsidRDefault="009C31EA" w:rsidP="009C31EA">
      <w:pPr>
        <w:keepNext/>
        <w:widowControl w:val="0"/>
        <w:tabs>
          <w:tab w:val="center" w:pos="5102"/>
          <w:tab w:val="center" w:pos="5538"/>
          <w:tab w:val="right" w:pos="10205"/>
        </w:tabs>
        <w:spacing w:line="360" w:lineRule="auto"/>
        <w:ind w:firstLine="709"/>
        <w:jc w:val="both"/>
        <w:rPr>
          <w:rFonts w:cs="Tahoma"/>
        </w:rPr>
      </w:pPr>
    </w:p>
    <w:p w:rsidR="00016414" w:rsidRPr="009C31EA" w:rsidRDefault="009625E0" w:rsidP="009C31EA">
      <w:pPr>
        <w:keepNext/>
        <w:widowControl w:val="0"/>
        <w:tabs>
          <w:tab w:val="center" w:pos="5102"/>
          <w:tab w:val="center" w:pos="5538"/>
          <w:tab w:val="right" w:pos="10205"/>
        </w:tabs>
        <w:spacing w:line="360" w:lineRule="auto"/>
        <w:ind w:firstLine="709"/>
        <w:jc w:val="both"/>
        <w:rPr>
          <w:rFonts w:cs="Tahoma"/>
        </w:rPr>
      </w:pPr>
      <w:r>
        <w:rPr>
          <w:rFonts w:cs="Tahoma"/>
        </w:rPr>
        <w:pict>
          <v:shape id="_x0000_i1108" type="#_x0000_t75" style="width:81.75pt;height:33pt">
            <v:imagedata r:id="rId72" o:title=""/>
          </v:shape>
        </w:pict>
      </w:r>
      <w:r w:rsidR="009C31EA">
        <w:rPr>
          <w:rFonts w:cs="Tahoma"/>
        </w:rPr>
        <w:t>,</w:t>
      </w:r>
    </w:p>
    <w:p w:rsidR="009C31EA" w:rsidRDefault="009C31EA" w:rsidP="009C31EA">
      <w:pPr>
        <w:keepNext/>
        <w:widowControl w:val="0"/>
        <w:tabs>
          <w:tab w:val="center" w:pos="5102"/>
          <w:tab w:val="right" w:pos="10184"/>
        </w:tabs>
        <w:spacing w:line="360" w:lineRule="auto"/>
        <w:ind w:firstLine="709"/>
        <w:jc w:val="both"/>
        <w:rPr>
          <w:rFonts w:cs="Tahoma"/>
        </w:rPr>
      </w:pPr>
    </w:p>
    <w:p w:rsidR="00016414" w:rsidRPr="009C31EA" w:rsidRDefault="00016414" w:rsidP="009C31EA">
      <w:pPr>
        <w:keepNext/>
        <w:widowControl w:val="0"/>
        <w:tabs>
          <w:tab w:val="center" w:pos="5102"/>
          <w:tab w:val="right" w:pos="10184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 xml:space="preserve">где </w:t>
      </w:r>
      <w:r w:rsidR="009625E0">
        <w:rPr>
          <w:rFonts w:cs="Tahoma"/>
        </w:rPr>
        <w:pict>
          <v:shape id="_x0000_i1109" type="#_x0000_t75" style="width:171.75pt;height:18pt">
            <v:imagedata r:id="rId73" o:title=""/>
          </v:shape>
        </w:pict>
      </w:r>
      <w:r w:rsidRPr="009C31EA">
        <w:rPr>
          <w:rFonts w:cs="Tahoma"/>
        </w:rPr>
        <w:t>– коэффициент и показатели степени, таблица 28 /4/;</w:t>
      </w:r>
    </w:p>
    <w:p w:rsidR="00016414" w:rsidRPr="009C31EA" w:rsidRDefault="009625E0" w:rsidP="009C31EA">
      <w:pPr>
        <w:keepNext/>
        <w:widowControl w:val="0"/>
        <w:tabs>
          <w:tab w:val="center" w:pos="5102"/>
          <w:tab w:val="right" w:pos="10184"/>
        </w:tabs>
        <w:spacing w:line="360" w:lineRule="auto"/>
        <w:ind w:firstLine="709"/>
        <w:jc w:val="both"/>
        <w:rPr>
          <w:rFonts w:cs="Tahoma"/>
        </w:rPr>
      </w:pPr>
      <w:r>
        <w:rPr>
          <w:rFonts w:cs="Tahoma"/>
          <w:lang w:val="en-US"/>
        </w:rPr>
        <w:pict>
          <v:shape id="_x0000_i1110" type="#_x0000_t75" style="width:12pt;height:14.25pt">
            <v:imagedata r:id="rId74" o:title=""/>
          </v:shape>
        </w:pict>
      </w:r>
      <w:r w:rsidR="00016414" w:rsidRPr="009C31EA">
        <w:rPr>
          <w:rFonts w:cs="Tahoma"/>
        </w:rPr>
        <w:t xml:space="preserve">– период стойкости инструмента, мин; по таблице 30 /4/ принимаем </w:t>
      </w:r>
      <w:r>
        <w:rPr>
          <w:rFonts w:cs="Tahoma"/>
          <w:lang w:val="en-US"/>
        </w:rPr>
        <w:pict>
          <v:shape id="_x0000_i1111" type="#_x0000_t75" style="width:35.25pt;height:14.25pt">
            <v:imagedata r:id="rId75" o:title=""/>
          </v:shape>
        </w:pict>
      </w:r>
      <w:r w:rsidR="00016414" w:rsidRPr="009C31EA">
        <w:rPr>
          <w:rFonts w:cs="Tahoma"/>
          <w:szCs w:val="20"/>
        </w:rPr>
        <w:t xml:space="preserve"> </w:t>
      </w:r>
      <w:r w:rsidR="00016414" w:rsidRPr="009C31EA">
        <w:rPr>
          <w:rFonts w:cs="Tahoma"/>
        </w:rPr>
        <w:t>мин;</w:t>
      </w:r>
    </w:p>
    <w:p w:rsidR="00016414" w:rsidRPr="009C31EA" w:rsidRDefault="009625E0" w:rsidP="009C31EA">
      <w:pPr>
        <w:keepNext/>
        <w:widowControl w:val="0"/>
        <w:tabs>
          <w:tab w:val="center" w:pos="5102"/>
          <w:tab w:val="right" w:pos="10184"/>
        </w:tabs>
        <w:spacing w:line="360" w:lineRule="auto"/>
        <w:ind w:firstLine="709"/>
        <w:jc w:val="both"/>
        <w:rPr>
          <w:rFonts w:cs="Tahoma"/>
        </w:rPr>
      </w:pPr>
      <w:r>
        <w:rPr>
          <w:rFonts w:cs="Tahoma"/>
          <w:lang w:val="en-US"/>
        </w:rPr>
        <w:pict>
          <v:shape id="_x0000_i1112" type="#_x0000_t75" style="width:132pt;height:18.75pt">
            <v:imagedata r:id="rId76" o:title=""/>
          </v:shape>
        </w:pict>
      </w:r>
      <w:r w:rsidR="00016414" w:rsidRPr="009C31EA">
        <w:rPr>
          <w:rFonts w:cs="Tahoma"/>
        </w:rPr>
        <w:t>– общий поправочный коэффициент на скорость резания;</w:t>
      </w:r>
    </w:p>
    <w:p w:rsidR="00016414" w:rsidRPr="009C31EA" w:rsidRDefault="009625E0" w:rsidP="009C31EA">
      <w:pPr>
        <w:keepNext/>
        <w:widowControl w:val="0"/>
        <w:tabs>
          <w:tab w:val="center" w:pos="5102"/>
          <w:tab w:val="right" w:pos="10184"/>
        </w:tabs>
        <w:spacing w:line="360" w:lineRule="auto"/>
        <w:ind w:firstLine="709"/>
        <w:jc w:val="both"/>
        <w:rPr>
          <w:rFonts w:cs="Tahoma"/>
        </w:rPr>
      </w:pPr>
      <w:r>
        <w:rPr>
          <w:rFonts w:cs="Tahoma"/>
          <w:lang w:val="en-US"/>
        </w:rPr>
        <w:pict>
          <v:shape id="_x0000_i1113" type="#_x0000_t75" style="width:29.25pt;height:18.75pt">
            <v:imagedata r:id="rId77" o:title=""/>
          </v:shape>
        </w:pict>
      </w:r>
      <w:r w:rsidR="00016414" w:rsidRPr="009C31EA">
        <w:rPr>
          <w:rFonts w:cs="Tahoma"/>
        </w:rPr>
        <w:t xml:space="preserve">– коэффициент, учитывающий качество обрабатываемого материала; при обработке </w:t>
      </w:r>
      <w:r w:rsidR="00F549D0" w:rsidRPr="009C31EA">
        <w:rPr>
          <w:rFonts w:cs="Tahoma"/>
        </w:rPr>
        <w:t xml:space="preserve">20ХНЗА </w:t>
      </w:r>
      <w:r>
        <w:rPr>
          <w:rFonts w:cs="Tahoma"/>
          <w:lang w:val="en-US"/>
        </w:rPr>
        <w:pict>
          <v:shape id="_x0000_i1114" type="#_x0000_t75" style="width:48pt;height:18pt">
            <v:imagedata r:id="rId78" o:title=""/>
          </v:shape>
        </w:pict>
      </w:r>
      <w:r w:rsidR="00016414" w:rsidRPr="009C31EA">
        <w:rPr>
          <w:rFonts w:cs="Tahoma"/>
        </w:rPr>
        <w:t>, таблицы 1,2 /4/;</w:t>
      </w:r>
    </w:p>
    <w:p w:rsidR="00016414" w:rsidRPr="009C31EA" w:rsidRDefault="009625E0" w:rsidP="009C31EA">
      <w:pPr>
        <w:keepNext/>
        <w:widowControl w:val="0"/>
        <w:tabs>
          <w:tab w:val="center" w:pos="5102"/>
          <w:tab w:val="right" w:pos="10184"/>
        </w:tabs>
        <w:spacing w:line="360" w:lineRule="auto"/>
        <w:ind w:firstLine="709"/>
        <w:jc w:val="both"/>
        <w:rPr>
          <w:rFonts w:cs="Tahoma"/>
        </w:rPr>
      </w:pPr>
      <w:r>
        <w:rPr>
          <w:rFonts w:cs="Tahoma"/>
          <w:lang w:val="en-US"/>
        </w:rPr>
        <w:pict>
          <v:shape id="_x0000_i1115" type="#_x0000_t75" style="width:26.25pt;height:18.75pt">
            <v:imagedata r:id="rId79" o:title=""/>
          </v:shape>
        </w:pict>
      </w:r>
      <w:r w:rsidR="00016414" w:rsidRPr="009C31EA">
        <w:rPr>
          <w:rFonts w:cs="Tahoma"/>
        </w:rPr>
        <w:t xml:space="preserve">– коэффициент, учитывающий инструментальный материал; по таблице 6 /4/ принимаем </w:t>
      </w:r>
      <w:r>
        <w:rPr>
          <w:rFonts w:cs="Tahoma"/>
          <w:lang w:val="en-US"/>
        </w:rPr>
        <w:pict>
          <v:shape id="_x0000_i1116" type="#_x0000_t75" style="width:57pt;height:18.75pt">
            <v:imagedata r:id="rId80" o:title=""/>
          </v:shape>
        </w:pict>
      </w:r>
      <w:r w:rsidR="00016414" w:rsidRPr="009C31EA">
        <w:rPr>
          <w:rFonts w:cs="Tahoma"/>
        </w:rPr>
        <w:t>;</w:t>
      </w:r>
    </w:p>
    <w:p w:rsidR="00016414" w:rsidRPr="009C31EA" w:rsidRDefault="009625E0" w:rsidP="009C31EA">
      <w:pPr>
        <w:keepNext/>
        <w:widowControl w:val="0"/>
        <w:tabs>
          <w:tab w:val="center" w:pos="5102"/>
          <w:tab w:val="right" w:pos="10184"/>
        </w:tabs>
        <w:spacing w:line="360" w:lineRule="auto"/>
        <w:ind w:firstLine="709"/>
        <w:jc w:val="both"/>
        <w:rPr>
          <w:rFonts w:cs="Tahoma"/>
        </w:rPr>
      </w:pPr>
      <w:r>
        <w:rPr>
          <w:rFonts w:cs="Tahoma"/>
        </w:rPr>
        <w:pict>
          <v:shape id="_x0000_i1117" type="#_x0000_t75" style="width:24pt;height:18.75pt">
            <v:imagedata r:id="rId81" o:title=""/>
          </v:shape>
        </w:pict>
      </w:r>
      <w:r w:rsidR="00016414" w:rsidRPr="009C31EA">
        <w:rPr>
          <w:rFonts w:cs="Tahoma"/>
        </w:rPr>
        <w:t xml:space="preserve">– коэффициент, учитывающий глубину обрабатываемого отверстия; по таблице 31 /4/ принимаем </w:t>
      </w:r>
      <w:r>
        <w:rPr>
          <w:rFonts w:cs="Tahoma"/>
        </w:rPr>
        <w:pict>
          <v:shape id="_x0000_i1118" type="#_x0000_t75" style="width:54pt;height:18.75pt">
            <v:imagedata r:id="rId82" o:title=""/>
          </v:shape>
        </w:pict>
      </w:r>
      <w:r w:rsidR="00016414" w:rsidRPr="009C31EA">
        <w:rPr>
          <w:rFonts w:cs="Tahoma"/>
        </w:rPr>
        <w:t>;</w:t>
      </w:r>
    </w:p>
    <w:p w:rsidR="00016414" w:rsidRPr="009C31EA" w:rsidRDefault="009625E0" w:rsidP="009C31EA">
      <w:pPr>
        <w:keepNext/>
        <w:widowControl w:val="0"/>
        <w:tabs>
          <w:tab w:val="center" w:pos="5102"/>
          <w:tab w:val="right" w:pos="10184"/>
        </w:tabs>
        <w:spacing w:line="360" w:lineRule="auto"/>
        <w:ind w:firstLine="709"/>
        <w:jc w:val="both"/>
        <w:rPr>
          <w:rFonts w:cs="Tahoma"/>
        </w:rPr>
      </w:pPr>
      <w:r>
        <w:rPr>
          <w:rFonts w:cs="Tahoma"/>
          <w:lang w:val="en-US"/>
        </w:rPr>
        <w:pict>
          <v:shape id="_x0000_i1119" type="#_x0000_t75" style="width:114pt;height:18pt">
            <v:imagedata r:id="rId83" o:title=""/>
          </v:shape>
        </w:pict>
      </w:r>
      <w:r w:rsidR="00016414" w:rsidRPr="009C31EA">
        <w:rPr>
          <w:rFonts w:cs="Tahoma"/>
        </w:rPr>
        <w:t>;</w:t>
      </w:r>
    </w:p>
    <w:p w:rsidR="00016414" w:rsidRPr="009C31EA" w:rsidRDefault="009625E0" w:rsidP="009C31EA">
      <w:pPr>
        <w:keepNext/>
        <w:widowControl w:val="0"/>
        <w:tabs>
          <w:tab w:val="center" w:pos="5102"/>
          <w:tab w:val="right" w:pos="10184"/>
        </w:tabs>
        <w:spacing w:line="360" w:lineRule="auto"/>
        <w:ind w:firstLine="709"/>
        <w:jc w:val="both"/>
        <w:rPr>
          <w:rFonts w:cs="Tahoma"/>
        </w:rPr>
      </w:pPr>
      <w:r>
        <w:rPr>
          <w:rFonts w:cs="Tahoma"/>
        </w:rPr>
        <w:pict>
          <v:shape id="_x0000_i1120" type="#_x0000_t75" style="width:138pt;height:35.25pt">
            <v:imagedata r:id="rId84" o:title=""/>
          </v:shape>
        </w:pict>
      </w:r>
      <w:r w:rsidR="00016414" w:rsidRPr="009C31EA">
        <w:rPr>
          <w:rFonts w:cs="Tahoma"/>
        </w:rPr>
        <w:t xml:space="preserve"> м/мин.</w:t>
      </w:r>
    </w:p>
    <w:p w:rsidR="00016414" w:rsidRPr="009C31EA" w:rsidRDefault="00016414" w:rsidP="009C31EA">
      <w:pPr>
        <w:keepNext/>
        <w:widowControl w:val="0"/>
        <w:tabs>
          <w:tab w:val="center" w:pos="5102"/>
          <w:tab w:val="right" w:pos="10184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 xml:space="preserve">Расчётная частота вращения детали </w:t>
      </w:r>
      <w:r w:rsidR="009625E0">
        <w:rPr>
          <w:rFonts w:cs="Tahoma"/>
        </w:rPr>
        <w:pict>
          <v:shape id="_x0000_i1121" type="#_x0000_t75" style="width:36pt;height:21.75pt">
            <v:imagedata r:id="rId85" o:title=""/>
          </v:shape>
        </w:pict>
      </w:r>
      <w:r w:rsidRPr="009C31EA">
        <w:rPr>
          <w:rFonts w:cs="Tahoma"/>
        </w:rPr>
        <w:t xml:space="preserve"> определяется по формуле </w:t>
      </w:r>
    </w:p>
    <w:p w:rsidR="00016414" w:rsidRPr="009C31EA" w:rsidRDefault="009625E0" w:rsidP="009C31EA">
      <w:pPr>
        <w:keepNext/>
        <w:widowControl w:val="0"/>
        <w:tabs>
          <w:tab w:val="center" w:pos="5102"/>
          <w:tab w:val="center" w:pos="5571"/>
          <w:tab w:val="right" w:pos="10205"/>
        </w:tabs>
        <w:spacing w:line="360" w:lineRule="auto"/>
        <w:ind w:firstLine="709"/>
        <w:jc w:val="both"/>
        <w:rPr>
          <w:rFonts w:cs="Tahoma"/>
        </w:rPr>
      </w:pPr>
      <w:r>
        <w:rPr>
          <w:rFonts w:cs="Tahoma"/>
        </w:rPr>
        <w:pict>
          <v:shape id="_x0000_i1122" type="#_x0000_t75" style="width:162pt;height:18.75pt">
            <v:imagedata r:id="rId86" o:title=""/>
          </v:shape>
        </w:pict>
      </w:r>
      <w:r w:rsidR="00016414" w:rsidRPr="009C31EA">
        <w:rPr>
          <w:rFonts w:cs="Tahoma"/>
        </w:rPr>
        <w:t>об/мин.</w:t>
      </w:r>
    </w:p>
    <w:p w:rsidR="00016414" w:rsidRPr="009C31EA" w:rsidRDefault="00016414" w:rsidP="009C31EA">
      <w:pPr>
        <w:keepNext/>
        <w:widowControl w:val="0"/>
        <w:tabs>
          <w:tab w:val="center" w:pos="5102"/>
          <w:tab w:val="center" w:pos="5605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 xml:space="preserve">Осевая сила при сверлении </w:t>
      </w:r>
      <w:r w:rsidR="009625E0">
        <w:rPr>
          <w:rFonts w:cs="Tahoma"/>
        </w:rPr>
        <w:pict>
          <v:shape id="_x0000_i1123" type="#_x0000_t75" style="width:17.25pt;height:18.75pt">
            <v:imagedata r:id="rId87" o:title=""/>
          </v:shape>
        </w:pict>
      </w:r>
      <w:r w:rsidRPr="009C31EA">
        <w:rPr>
          <w:rFonts w:cs="Tahoma"/>
        </w:rPr>
        <w:t xml:space="preserve"> определяется по формуле</w:t>
      </w:r>
    </w:p>
    <w:p w:rsidR="009C31EA" w:rsidRDefault="009C31EA" w:rsidP="009C31EA">
      <w:pPr>
        <w:keepNext/>
        <w:widowControl w:val="0"/>
        <w:tabs>
          <w:tab w:val="center" w:pos="5102"/>
          <w:tab w:val="center" w:pos="5605"/>
          <w:tab w:val="right" w:pos="10205"/>
        </w:tabs>
        <w:spacing w:line="360" w:lineRule="auto"/>
        <w:ind w:firstLine="709"/>
        <w:jc w:val="both"/>
        <w:rPr>
          <w:rFonts w:cs="Tahoma"/>
        </w:rPr>
      </w:pPr>
    </w:p>
    <w:p w:rsidR="00016414" w:rsidRPr="009C31EA" w:rsidRDefault="009625E0" w:rsidP="009C31EA">
      <w:pPr>
        <w:keepNext/>
        <w:widowControl w:val="0"/>
        <w:tabs>
          <w:tab w:val="center" w:pos="5102"/>
          <w:tab w:val="center" w:pos="5605"/>
          <w:tab w:val="right" w:pos="10205"/>
        </w:tabs>
        <w:spacing w:line="360" w:lineRule="auto"/>
        <w:ind w:firstLine="709"/>
        <w:jc w:val="both"/>
        <w:rPr>
          <w:rFonts w:cs="Tahoma"/>
        </w:rPr>
      </w:pPr>
      <w:r>
        <w:rPr>
          <w:rFonts w:cs="Tahoma"/>
        </w:rPr>
        <w:pict>
          <v:shape id="_x0000_i1124" type="#_x0000_t75" style="width:123pt;height:21pt">
            <v:imagedata r:id="rId88" o:title=""/>
          </v:shape>
        </w:pict>
      </w:r>
      <w:r w:rsidR="009C31EA">
        <w:rPr>
          <w:rFonts w:cs="Tahoma"/>
        </w:rPr>
        <w:t>,</w:t>
      </w:r>
    </w:p>
    <w:p w:rsidR="009C31EA" w:rsidRDefault="009C31EA" w:rsidP="009C31EA">
      <w:pPr>
        <w:keepNext/>
        <w:widowControl w:val="0"/>
        <w:tabs>
          <w:tab w:val="center" w:pos="5102"/>
          <w:tab w:val="center" w:pos="5605"/>
          <w:tab w:val="right" w:pos="10205"/>
        </w:tabs>
        <w:spacing w:line="360" w:lineRule="auto"/>
        <w:ind w:firstLine="709"/>
        <w:jc w:val="both"/>
        <w:rPr>
          <w:rFonts w:cs="Tahoma"/>
        </w:rPr>
      </w:pPr>
    </w:p>
    <w:p w:rsidR="00016414" w:rsidRPr="009C31EA" w:rsidRDefault="00016414" w:rsidP="009C31EA">
      <w:pPr>
        <w:keepNext/>
        <w:widowControl w:val="0"/>
        <w:tabs>
          <w:tab w:val="center" w:pos="5102"/>
          <w:tab w:val="center" w:pos="5605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 xml:space="preserve">где </w:t>
      </w:r>
      <w:r w:rsidR="009625E0">
        <w:rPr>
          <w:rFonts w:cs="Tahoma"/>
        </w:rPr>
        <w:pict>
          <v:shape id="_x0000_i1125" type="#_x0000_t75" style="width:128.25pt;height:18.75pt">
            <v:imagedata r:id="rId89" o:title=""/>
          </v:shape>
        </w:pict>
      </w:r>
      <w:r w:rsidRPr="009C31EA">
        <w:rPr>
          <w:rFonts w:cs="Tahoma"/>
        </w:rPr>
        <w:t>– коэффициент и показатели степени,</w:t>
      </w:r>
    </w:p>
    <w:p w:rsidR="00016414" w:rsidRPr="009C31EA" w:rsidRDefault="00016414" w:rsidP="009C31EA">
      <w:pPr>
        <w:keepNext/>
        <w:widowControl w:val="0"/>
        <w:tabs>
          <w:tab w:val="center" w:pos="5102"/>
          <w:tab w:val="center" w:pos="5605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>таблица</w:t>
      </w:r>
      <w:r w:rsidR="009C31EA">
        <w:rPr>
          <w:rFonts w:cs="Tahoma"/>
        </w:rPr>
        <w:t xml:space="preserve"> </w:t>
      </w:r>
      <w:r w:rsidRPr="009C31EA">
        <w:rPr>
          <w:rFonts w:cs="Tahoma"/>
        </w:rPr>
        <w:t>32 /4/;</w:t>
      </w:r>
    </w:p>
    <w:p w:rsidR="00016414" w:rsidRPr="009C31EA" w:rsidRDefault="009625E0" w:rsidP="009C31EA">
      <w:pPr>
        <w:keepNext/>
        <w:widowControl w:val="0"/>
        <w:tabs>
          <w:tab w:val="center" w:pos="5102"/>
          <w:tab w:val="center" w:pos="5605"/>
          <w:tab w:val="right" w:pos="10205"/>
        </w:tabs>
        <w:spacing w:line="360" w:lineRule="auto"/>
        <w:ind w:firstLine="709"/>
        <w:jc w:val="both"/>
        <w:rPr>
          <w:rFonts w:cs="Tahoma"/>
        </w:rPr>
      </w:pPr>
      <w:r>
        <w:rPr>
          <w:rFonts w:cs="Tahoma"/>
          <w:lang w:val="en-US"/>
        </w:rPr>
        <w:pict>
          <v:shape id="_x0000_i1126" type="#_x0000_t75" style="width:23.25pt;height:21.75pt">
            <v:imagedata r:id="rId90" o:title=""/>
          </v:shape>
        </w:pict>
      </w:r>
      <w:r w:rsidR="00016414" w:rsidRPr="009C31EA">
        <w:rPr>
          <w:rFonts w:cs="Tahoma"/>
        </w:rPr>
        <w:t xml:space="preserve">– коэффициент, учитывающий влияние механических свойств обрабатываемого материала на силы резания </w:t>
      </w:r>
      <w:r>
        <w:rPr>
          <w:rFonts w:cs="Tahoma"/>
          <w:lang w:val="en-US"/>
        </w:rPr>
        <w:pict>
          <v:shape id="_x0000_i1127" type="#_x0000_t75" style="width:54pt;height:21.75pt">
            <v:imagedata r:id="rId91" o:title=""/>
          </v:shape>
        </w:pict>
      </w:r>
      <w:r w:rsidR="00016414" w:rsidRPr="009C31EA">
        <w:rPr>
          <w:rFonts w:cs="Tahoma"/>
        </w:rPr>
        <w:t>, табл.9;</w:t>
      </w:r>
    </w:p>
    <w:p w:rsidR="00016414" w:rsidRPr="009C31EA" w:rsidRDefault="009625E0" w:rsidP="009C31EA">
      <w:pPr>
        <w:keepNext/>
        <w:widowControl w:val="0"/>
        <w:tabs>
          <w:tab w:val="center" w:pos="5102"/>
          <w:tab w:val="center" w:pos="5605"/>
          <w:tab w:val="right" w:pos="10205"/>
        </w:tabs>
        <w:spacing w:line="360" w:lineRule="auto"/>
        <w:ind w:firstLine="709"/>
        <w:jc w:val="both"/>
        <w:rPr>
          <w:rFonts w:cs="Tahoma"/>
        </w:rPr>
      </w:pPr>
      <w:r>
        <w:rPr>
          <w:rFonts w:cs="Tahoma"/>
          <w:lang w:val="en-US"/>
        </w:rPr>
        <w:pict>
          <v:shape id="_x0000_i1128" type="#_x0000_t75" style="width:171pt;height:18.75pt">
            <v:imagedata r:id="rId92" o:title=""/>
          </v:shape>
        </w:pict>
      </w:r>
      <w:r w:rsidR="00016414" w:rsidRPr="009C31EA">
        <w:rPr>
          <w:rFonts w:cs="Tahoma"/>
        </w:rPr>
        <w:t>Н.</w:t>
      </w:r>
    </w:p>
    <w:p w:rsidR="00016414" w:rsidRPr="009C31EA" w:rsidRDefault="00016414" w:rsidP="009C31EA">
      <w:pPr>
        <w:keepNext/>
        <w:widowControl w:val="0"/>
        <w:tabs>
          <w:tab w:val="center" w:pos="5102"/>
          <w:tab w:val="center" w:pos="5605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 xml:space="preserve">Крутящий момент при сверлении </w:t>
      </w:r>
      <w:r w:rsidR="009625E0">
        <w:rPr>
          <w:rFonts w:cs="Tahoma"/>
        </w:rPr>
        <w:pict>
          <v:shape id="_x0000_i1129" type="#_x0000_t75" style="width:18pt;height:14.25pt">
            <v:imagedata r:id="rId93" o:title=""/>
          </v:shape>
        </w:pict>
      </w:r>
      <w:r w:rsidRPr="009C31EA">
        <w:rPr>
          <w:rFonts w:cs="Tahoma"/>
        </w:rPr>
        <w:t>определяется по формуле</w:t>
      </w:r>
    </w:p>
    <w:p w:rsidR="009C31EA" w:rsidRDefault="009C31EA" w:rsidP="009C31EA">
      <w:pPr>
        <w:keepNext/>
        <w:widowControl w:val="0"/>
        <w:tabs>
          <w:tab w:val="center" w:pos="5102"/>
          <w:tab w:val="center" w:pos="5605"/>
          <w:tab w:val="right" w:pos="10205"/>
        </w:tabs>
        <w:spacing w:line="360" w:lineRule="auto"/>
        <w:ind w:firstLine="709"/>
        <w:jc w:val="both"/>
        <w:rPr>
          <w:rFonts w:cs="Tahoma"/>
        </w:rPr>
      </w:pPr>
    </w:p>
    <w:p w:rsidR="00016414" w:rsidRPr="009C31EA" w:rsidRDefault="009625E0" w:rsidP="009C31EA">
      <w:pPr>
        <w:keepNext/>
        <w:widowControl w:val="0"/>
        <w:tabs>
          <w:tab w:val="center" w:pos="5102"/>
          <w:tab w:val="center" w:pos="5605"/>
          <w:tab w:val="right" w:pos="10205"/>
        </w:tabs>
        <w:spacing w:line="360" w:lineRule="auto"/>
        <w:ind w:firstLine="709"/>
        <w:jc w:val="both"/>
        <w:rPr>
          <w:rFonts w:cs="Tahoma"/>
        </w:rPr>
      </w:pPr>
      <w:r>
        <w:rPr>
          <w:rFonts w:cs="Tahoma"/>
        </w:rPr>
        <w:pict>
          <v:shape id="_x0000_i1130" type="#_x0000_t75" style="width:114.75pt;height:20.25pt">
            <v:imagedata r:id="rId94" o:title=""/>
          </v:shape>
        </w:pict>
      </w:r>
      <w:r w:rsidR="009C31EA">
        <w:rPr>
          <w:rFonts w:cs="Tahoma"/>
        </w:rPr>
        <w:t>,</w:t>
      </w:r>
    </w:p>
    <w:p w:rsidR="009C31EA" w:rsidRDefault="009C31EA" w:rsidP="009C31EA">
      <w:pPr>
        <w:keepNext/>
        <w:widowControl w:val="0"/>
        <w:tabs>
          <w:tab w:val="center" w:pos="5102"/>
          <w:tab w:val="center" w:pos="5605"/>
          <w:tab w:val="right" w:pos="10205"/>
        </w:tabs>
        <w:spacing w:line="360" w:lineRule="auto"/>
        <w:ind w:firstLine="709"/>
        <w:jc w:val="both"/>
        <w:rPr>
          <w:rFonts w:cs="Tahoma"/>
        </w:rPr>
      </w:pPr>
    </w:p>
    <w:p w:rsidR="00016414" w:rsidRPr="009C31EA" w:rsidRDefault="00016414" w:rsidP="009C31EA">
      <w:pPr>
        <w:keepNext/>
        <w:widowControl w:val="0"/>
        <w:tabs>
          <w:tab w:val="center" w:pos="5102"/>
          <w:tab w:val="center" w:pos="5605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 xml:space="preserve">где </w:t>
      </w:r>
      <w:r w:rsidR="009625E0">
        <w:rPr>
          <w:rFonts w:cs="Tahoma"/>
        </w:rPr>
        <w:pict>
          <v:shape id="_x0000_i1131" type="#_x0000_t75" style="width:153pt;height:18pt">
            <v:imagedata r:id="rId95" o:title=""/>
          </v:shape>
        </w:pict>
      </w:r>
      <w:r w:rsidRPr="009C31EA">
        <w:rPr>
          <w:rFonts w:cs="Tahoma"/>
        </w:rPr>
        <w:t xml:space="preserve">– коэффициент и показатели степени, </w:t>
      </w:r>
    </w:p>
    <w:p w:rsidR="00016414" w:rsidRPr="009C31EA" w:rsidRDefault="00016414" w:rsidP="009C31EA">
      <w:pPr>
        <w:keepNext/>
        <w:widowControl w:val="0"/>
        <w:tabs>
          <w:tab w:val="center" w:pos="5102"/>
          <w:tab w:val="center" w:pos="5605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>таблица 32, /4/;</w:t>
      </w:r>
    </w:p>
    <w:p w:rsidR="00016414" w:rsidRPr="009C31EA" w:rsidRDefault="009625E0" w:rsidP="009C31EA">
      <w:pPr>
        <w:keepNext/>
        <w:widowControl w:val="0"/>
        <w:tabs>
          <w:tab w:val="center" w:pos="5102"/>
          <w:tab w:val="center" w:pos="5605"/>
          <w:tab w:val="right" w:pos="10205"/>
        </w:tabs>
        <w:spacing w:line="360" w:lineRule="auto"/>
        <w:ind w:firstLine="709"/>
        <w:jc w:val="both"/>
        <w:rPr>
          <w:rFonts w:cs="Tahoma"/>
        </w:rPr>
      </w:pPr>
      <w:r>
        <w:rPr>
          <w:rFonts w:cs="Tahoma"/>
        </w:rPr>
        <w:pict>
          <v:shape id="_x0000_i1132" type="#_x0000_t75" style="width:173.25pt;height:18pt">
            <v:imagedata r:id="rId96" o:title=""/>
          </v:shape>
        </w:pict>
      </w:r>
      <w:r w:rsidR="00016414" w:rsidRPr="009C31EA">
        <w:rPr>
          <w:rFonts w:cs="Tahoma"/>
        </w:rPr>
        <w:t>Н*м.</w:t>
      </w:r>
    </w:p>
    <w:p w:rsidR="00016414" w:rsidRPr="009C31EA" w:rsidRDefault="00016414" w:rsidP="009C31EA">
      <w:pPr>
        <w:keepNext/>
        <w:widowControl w:val="0"/>
        <w:tabs>
          <w:tab w:val="center" w:pos="5102"/>
          <w:tab w:val="center" w:pos="5605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 xml:space="preserve">Мощность резания </w:t>
      </w:r>
      <w:r w:rsidR="009625E0">
        <w:rPr>
          <w:rFonts w:cs="Tahoma"/>
        </w:rPr>
        <w:pict>
          <v:shape id="_x0000_i1133" type="#_x0000_t75" style="width:15pt;height:15pt">
            <v:imagedata r:id="rId97" o:title=""/>
          </v:shape>
        </w:pict>
      </w:r>
      <w:r w:rsidRPr="009C31EA">
        <w:rPr>
          <w:rFonts w:cs="Tahoma"/>
        </w:rPr>
        <w:t xml:space="preserve"> определяется по формуле</w:t>
      </w:r>
    </w:p>
    <w:p w:rsidR="009C31EA" w:rsidRDefault="009C31EA" w:rsidP="009C31EA">
      <w:pPr>
        <w:keepNext/>
        <w:widowControl w:val="0"/>
        <w:tabs>
          <w:tab w:val="center" w:pos="5102"/>
          <w:tab w:val="center" w:pos="5605"/>
          <w:tab w:val="right" w:pos="10205"/>
        </w:tabs>
        <w:spacing w:line="360" w:lineRule="auto"/>
        <w:ind w:firstLine="709"/>
        <w:jc w:val="both"/>
        <w:rPr>
          <w:rFonts w:cs="Tahoma"/>
        </w:rPr>
      </w:pPr>
    </w:p>
    <w:p w:rsidR="00016414" w:rsidRPr="009C31EA" w:rsidRDefault="009625E0" w:rsidP="009C31EA">
      <w:pPr>
        <w:keepNext/>
        <w:widowControl w:val="0"/>
        <w:tabs>
          <w:tab w:val="center" w:pos="5102"/>
          <w:tab w:val="center" w:pos="5605"/>
          <w:tab w:val="right" w:pos="10205"/>
        </w:tabs>
        <w:spacing w:line="360" w:lineRule="auto"/>
        <w:ind w:firstLine="709"/>
        <w:jc w:val="both"/>
        <w:rPr>
          <w:rFonts w:cs="Tahoma"/>
        </w:rPr>
      </w:pPr>
      <w:r>
        <w:rPr>
          <w:rFonts w:cs="Tahoma"/>
        </w:rPr>
        <w:pict>
          <v:shape id="_x0000_i1134" type="#_x0000_t75" style="width:213.75pt;height:15.75pt">
            <v:imagedata r:id="rId98" o:title=""/>
          </v:shape>
        </w:pict>
      </w:r>
      <w:r w:rsidR="00016414" w:rsidRPr="009C31EA">
        <w:rPr>
          <w:rFonts w:cs="Tahoma"/>
        </w:rPr>
        <w:t>кВт.</w:t>
      </w:r>
      <w:r w:rsidR="00016414" w:rsidRPr="009C31EA">
        <w:rPr>
          <w:rFonts w:cs="Tahoma"/>
        </w:rPr>
        <w:tab/>
      </w:r>
    </w:p>
    <w:p w:rsidR="00016414" w:rsidRPr="009C31EA" w:rsidRDefault="00016414" w:rsidP="009C31EA">
      <w:pPr>
        <w:keepNext/>
        <w:widowControl w:val="0"/>
        <w:tabs>
          <w:tab w:val="center" w:pos="5102"/>
          <w:tab w:val="center" w:pos="5605"/>
          <w:tab w:val="right" w:pos="10205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 xml:space="preserve">Мощность привода станка </w:t>
      </w:r>
      <w:r w:rsidR="009625E0">
        <w:rPr>
          <w:rFonts w:cs="Tahoma"/>
        </w:rPr>
        <w:pict>
          <v:shape id="_x0000_i1135" type="#_x0000_t75" style="width:47.25pt;height:18.75pt">
            <v:imagedata r:id="rId99" o:title=""/>
          </v:shape>
        </w:pict>
      </w:r>
      <w:r w:rsidRPr="009C31EA">
        <w:rPr>
          <w:rFonts w:cs="Tahoma"/>
        </w:rPr>
        <w:t>кВт превышает мощность резания.</w:t>
      </w:r>
    </w:p>
    <w:p w:rsidR="00016414" w:rsidRPr="009C31EA" w:rsidRDefault="00016414" w:rsidP="009C31EA">
      <w:pPr>
        <w:keepNext/>
        <w:widowControl w:val="0"/>
        <w:tabs>
          <w:tab w:val="center" w:pos="5102"/>
          <w:tab w:val="center" w:pos="5605"/>
          <w:tab w:val="right" w:pos="10184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 xml:space="preserve">Основное время </w:t>
      </w:r>
      <w:r w:rsidR="009625E0">
        <w:rPr>
          <w:rFonts w:cs="Tahoma"/>
        </w:rPr>
        <w:pict>
          <v:shape id="_x0000_i1136" type="#_x0000_t75" style="width:14.25pt;height:18.75pt">
            <v:imagedata r:id="rId100" o:title=""/>
          </v:shape>
        </w:pict>
      </w:r>
      <w:r w:rsidRPr="009C31EA">
        <w:rPr>
          <w:rFonts w:cs="Tahoma"/>
        </w:rPr>
        <w:t xml:space="preserve"> определяется при следующих значениях переменных: </w:t>
      </w:r>
      <w:r w:rsidR="009625E0">
        <w:rPr>
          <w:rFonts w:cs="Tahoma"/>
        </w:rPr>
        <w:pict>
          <v:shape id="_x0000_i1137" type="#_x0000_t75" style="width:24.75pt;height:14.25pt">
            <v:imagedata r:id="rId101" o:title=""/>
          </v:shape>
        </w:pict>
      </w:r>
      <w:r w:rsidRPr="009C31EA">
        <w:rPr>
          <w:rFonts w:cs="Tahoma"/>
        </w:rPr>
        <w:t xml:space="preserve">мм; </w:t>
      </w:r>
      <w:r w:rsidR="009625E0">
        <w:rPr>
          <w:rFonts w:cs="Tahoma"/>
          <w:lang w:val="en-US"/>
        </w:rPr>
        <w:pict>
          <v:shape id="_x0000_i1138" type="#_x0000_t75" style="width:86.25pt;height:18.75pt">
            <v:imagedata r:id="rId102" o:title=""/>
          </v:shape>
        </w:pict>
      </w:r>
      <w:r w:rsidRPr="009C31EA">
        <w:rPr>
          <w:rFonts w:cs="Tahoma"/>
        </w:rPr>
        <w:t>мм по формуле</w:t>
      </w:r>
    </w:p>
    <w:p w:rsidR="009C31EA" w:rsidRDefault="009C31EA" w:rsidP="009C31EA">
      <w:pPr>
        <w:keepNext/>
        <w:widowControl w:val="0"/>
        <w:tabs>
          <w:tab w:val="center" w:pos="5102"/>
          <w:tab w:val="center" w:pos="5605"/>
          <w:tab w:val="right" w:pos="10205"/>
        </w:tabs>
        <w:spacing w:line="360" w:lineRule="auto"/>
        <w:ind w:firstLine="709"/>
        <w:jc w:val="both"/>
        <w:rPr>
          <w:rFonts w:cs="Tahoma"/>
        </w:rPr>
      </w:pPr>
    </w:p>
    <w:p w:rsidR="00016414" w:rsidRPr="009C31EA" w:rsidRDefault="009625E0" w:rsidP="009C31EA">
      <w:pPr>
        <w:keepNext/>
        <w:widowControl w:val="0"/>
        <w:tabs>
          <w:tab w:val="center" w:pos="5102"/>
          <w:tab w:val="center" w:pos="5605"/>
          <w:tab w:val="right" w:pos="10205"/>
        </w:tabs>
        <w:spacing w:line="360" w:lineRule="auto"/>
        <w:ind w:firstLine="709"/>
        <w:jc w:val="both"/>
        <w:rPr>
          <w:rFonts w:cs="Tahoma"/>
        </w:rPr>
      </w:pPr>
      <w:r>
        <w:rPr>
          <w:rFonts w:cs="Tahoma"/>
          <w:lang w:val="en-US"/>
        </w:rPr>
        <w:pict>
          <v:shape id="_x0000_i1139" type="#_x0000_t75" style="width:183pt;height:18pt">
            <v:imagedata r:id="rId103" o:title=""/>
          </v:shape>
        </w:pict>
      </w:r>
      <w:r w:rsidR="00016414" w:rsidRPr="009C31EA">
        <w:rPr>
          <w:rFonts w:cs="Tahoma"/>
        </w:rPr>
        <w:t>мин</w:t>
      </w:r>
    </w:p>
    <w:p w:rsidR="00016414" w:rsidRPr="009C31EA" w:rsidRDefault="00016414" w:rsidP="009C31EA">
      <w:pPr>
        <w:keepNext/>
        <w:widowControl w:val="0"/>
        <w:tabs>
          <w:tab w:val="center" w:pos="5102"/>
          <w:tab w:val="center" w:pos="5605"/>
          <w:tab w:val="right" w:pos="10205"/>
        </w:tabs>
        <w:spacing w:line="360" w:lineRule="auto"/>
        <w:ind w:firstLine="709"/>
        <w:jc w:val="both"/>
        <w:rPr>
          <w:rFonts w:cs="Tahoma"/>
        </w:rPr>
      </w:pPr>
    </w:p>
    <w:p w:rsidR="00B44427" w:rsidRPr="009C31EA" w:rsidRDefault="009C31EA" w:rsidP="009C31EA">
      <w:pPr>
        <w:keepNext/>
        <w:widowControl w:val="0"/>
        <w:spacing w:line="360" w:lineRule="auto"/>
        <w:ind w:firstLine="709"/>
        <w:jc w:val="both"/>
        <w:rPr>
          <w:b/>
        </w:rPr>
      </w:pPr>
      <w:r>
        <w:rPr>
          <w:b/>
        </w:rPr>
        <w:br w:type="page"/>
      </w:r>
      <w:r w:rsidR="00B44427" w:rsidRPr="009C31EA">
        <w:rPr>
          <w:b/>
        </w:rPr>
        <w:t>8. Оценка трудозатратности операций</w:t>
      </w:r>
    </w:p>
    <w:p w:rsidR="00447840" w:rsidRPr="009C31EA" w:rsidRDefault="00447840" w:rsidP="009C31EA">
      <w:pPr>
        <w:keepNext/>
        <w:widowControl w:val="0"/>
        <w:tabs>
          <w:tab w:val="center" w:pos="5102"/>
          <w:tab w:val="center" w:pos="5605"/>
          <w:tab w:val="right" w:pos="10184"/>
        </w:tabs>
        <w:spacing w:line="360" w:lineRule="auto"/>
        <w:ind w:firstLine="709"/>
        <w:jc w:val="both"/>
        <w:rPr>
          <w:rFonts w:cs="Tahoma"/>
        </w:rPr>
      </w:pPr>
    </w:p>
    <w:p w:rsidR="00447840" w:rsidRPr="009C31EA" w:rsidRDefault="00447840" w:rsidP="009C31EA">
      <w:pPr>
        <w:keepNext/>
        <w:widowControl w:val="0"/>
        <w:tabs>
          <w:tab w:val="center" w:pos="5102"/>
          <w:tab w:val="center" w:pos="5605"/>
          <w:tab w:val="right" w:pos="10184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>Техническая норма времени для токарно-винторезной операции.</w:t>
      </w:r>
    </w:p>
    <w:p w:rsidR="00447840" w:rsidRPr="009C31EA" w:rsidRDefault="00447840" w:rsidP="009C31EA">
      <w:pPr>
        <w:keepNext/>
        <w:widowControl w:val="0"/>
        <w:tabs>
          <w:tab w:val="center" w:pos="5102"/>
          <w:tab w:val="center" w:pos="5605"/>
          <w:tab w:val="right" w:pos="10184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 xml:space="preserve">Норма штучного времени </w:t>
      </w:r>
      <w:r w:rsidR="009625E0">
        <w:rPr>
          <w:rFonts w:cs="Tahoma"/>
        </w:rPr>
        <w:pict>
          <v:shape id="_x0000_i1140" type="#_x0000_t75" style="width:27.75pt;height:18.75pt">
            <v:imagedata r:id="rId104" o:title=""/>
          </v:shape>
        </w:pict>
      </w:r>
      <w:r w:rsidRPr="009C31EA">
        <w:rPr>
          <w:rFonts w:cs="Tahoma"/>
        </w:rPr>
        <w:t xml:space="preserve"> определяется по формуле</w:t>
      </w:r>
    </w:p>
    <w:p w:rsidR="009C31EA" w:rsidRDefault="009C31EA" w:rsidP="009C31EA">
      <w:pPr>
        <w:keepNext/>
        <w:widowControl w:val="0"/>
        <w:tabs>
          <w:tab w:val="center" w:pos="5102"/>
          <w:tab w:val="center" w:pos="5605"/>
          <w:tab w:val="center" w:pos="5705"/>
          <w:tab w:val="right" w:pos="10205"/>
        </w:tabs>
        <w:spacing w:line="360" w:lineRule="auto"/>
        <w:ind w:firstLine="709"/>
        <w:jc w:val="both"/>
        <w:rPr>
          <w:rFonts w:cs="Tahoma"/>
        </w:rPr>
      </w:pPr>
    </w:p>
    <w:p w:rsidR="00447840" w:rsidRPr="009C31EA" w:rsidRDefault="009625E0" w:rsidP="009C31EA">
      <w:pPr>
        <w:keepNext/>
        <w:widowControl w:val="0"/>
        <w:tabs>
          <w:tab w:val="center" w:pos="5102"/>
          <w:tab w:val="center" w:pos="5605"/>
          <w:tab w:val="center" w:pos="5705"/>
          <w:tab w:val="right" w:pos="10205"/>
        </w:tabs>
        <w:spacing w:line="360" w:lineRule="auto"/>
        <w:ind w:firstLine="709"/>
        <w:jc w:val="both"/>
        <w:rPr>
          <w:rFonts w:cs="Tahoma"/>
        </w:rPr>
      </w:pPr>
      <w:r>
        <w:rPr>
          <w:rFonts w:cs="Tahoma"/>
        </w:rPr>
        <w:pict>
          <v:shape id="_x0000_i1141" type="#_x0000_t75" style="width:171pt;height:18.75pt">
            <v:imagedata r:id="rId105" o:title=""/>
          </v:shape>
        </w:pict>
      </w:r>
      <w:r w:rsidR="009C31EA">
        <w:rPr>
          <w:rFonts w:cs="Tahoma"/>
        </w:rPr>
        <w:t>,</w:t>
      </w:r>
    </w:p>
    <w:p w:rsidR="009C31EA" w:rsidRDefault="009C31EA" w:rsidP="009C31EA">
      <w:pPr>
        <w:keepNext/>
        <w:widowControl w:val="0"/>
        <w:tabs>
          <w:tab w:val="center" w:pos="5102"/>
          <w:tab w:val="center" w:pos="5605"/>
          <w:tab w:val="right" w:pos="10184"/>
        </w:tabs>
        <w:spacing w:line="360" w:lineRule="auto"/>
        <w:ind w:firstLine="709"/>
        <w:jc w:val="both"/>
        <w:rPr>
          <w:rFonts w:cs="Tahoma"/>
        </w:rPr>
      </w:pPr>
    </w:p>
    <w:p w:rsidR="00447840" w:rsidRPr="009C31EA" w:rsidRDefault="00447840" w:rsidP="009C31EA">
      <w:pPr>
        <w:keepNext/>
        <w:widowControl w:val="0"/>
        <w:tabs>
          <w:tab w:val="center" w:pos="5102"/>
          <w:tab w:val="center" w:pos="5605"/>
          <w:tab w:val="right" w:pos="10184"/>
        </w:tabs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t xml:space="preserve">где </w:t>
      </w:r>
      <w:r w:rsidR="009625E0">
        <w:rPr>
          <w:rFonts w:cs="Tahoma"/>
        </w:rPr>
        <w:pict>
          <v:shape id="_x0000_i1142" type="#_x0000_t75" style="width:17.25pt;height:18.75pt">
            <v:imagedata r:id="rId106" o:title=""/>
          </v:shape>
        </w:pict>
      </w:r>
      <w:r w:rsidRPr="009C31EA">
        <w:rPr>
          <w:rFonts w:cs="Tahoma"/>
        </w:rPr>
        <w:t>– основное время на операцию, мин, определяется по формуле</w:t>
      </w:r>
    </w:p>
    <w:p w:rsidR="009C31EA" w:rsidRDefault="009C31EA" w:rsidP="009C31EA">
      <w:pPr>
        <w:keepNext/>
        <w:widowControl w:val="0"/>
        <w:tabs>
          <w:tab w:val="center" w:pos="5102"/>
          <w:tab w:val="center" w:pos="5605"/>
          <w:tab w:val="right" w:pos="10205"/>
        </w:tabs>
        <w:spacing w:line="360" w:lineRule="auto"/>
        <w:ind w:firstLine="709"/>
        <w:jc w:val="both"/>
        <w:rPr>
          <w:rFonts w:cs="Tahoma"/>
        </w:rPr>
      </w:pPr>
    </w:p>
    <w:p w:rsidR="00447840" w:rsidRPr="009C31EA" w:rsidRDefault="009625E0" w:rsidP="009C31EA">
      <w:pPr>
        <w:keepNext/>
        <w:widowControl w:val="0"/>
        <w:tabs>
          <w:tab w:val="center" w:pos="5102"/>
          <w:tab w:val="center" w:pos="5605"/>
          <w:tab w:val="right" w:pos="10205"/>
        </w:tabs>
        <w:spacing w:line="360" w:lineRule="auto"/>
        <w:ind w:firstLine="709"/>
        <w:jc w:val="both"/>
        <w:rPr>
          <w:rFonts w:cs="Tahoma"/>
        </w:rPr>
      </w:pPr>
      <w:r>
        <w:rPr>
          <w:rFonts w:cs="Tahoma"/>
        </w:rPr>
        <w:pict>
          <v:shape id="_x0000_i1143" type="#_x0000_t75" style="width:65.25pt;height:45pt">
            <v:imagedata r:id="rId107" o:title=""/>
          </v:shape>
        </w:pict>
      </w:r>
      <w:r w:rsidR="009C31EA">
        <w:rPr>
          <w:rFonts w:cs="Tahoma"/>
        </w:rPr>
        <w:t>,</w:t>
      </w:r>
    </w:p>
    <w:p w:rsidR="009C31EA" w:rsidRDefault="009C31EA" w:rsidP="009C31EA">
      <w:pPr>
        <w:keepNext/>
        <w:widowControl w:val="0"/>
        <w:tabs>
          <w:tab w:val="center" w:pos="5102"/>
          <w:tab w:val="center" w:pos="5605"/>
          <w:tab w:val="right" w:pos="10184"/>
        </w:tabs>
        <w:spacing w:line="360" w:lineRule="auto"/>
        <w:ind w:firstLine="709"/>
        <w:jc w:val="both"/>
        <w:rPr>
          <w:rFonts w:cs="Tahoma"/>
        </w:rPr>
      </w:pPr>
    </w:p>
    <w:p w:rsidR="00447840" w:rsidRPr="009C31EA" w:rsidRDefault="009625E0" w:rsidP="009C31EA">
      <w:pPr>
        <w:keepNext/>
        <w:widowControl w:val="0"/>
        <w:tabs>
          <w:tab w:val="center" w:pos="5102"/>
          <w:tab w:val="center" w:pos="5605"/>
          <w:tab w:val="right" w:pos="10184"/>
        </w:tabs>
        <w:spacing w:line="360" w:lineRule="auto"/>
        <w:ind w:firstLine="709"/>
        <w:jc w:val="both"/>
        <w:rPr>
          <w:rFonts w:cs="Tahoma"/>
        </w:rPr>
      </w:pPr>
      <w:r>
        <w:rPr>
          <w:rFonts w:cs="Tahoma"/>
        </w:rPr>
        <w:pict>
          <v:shape id="_x0000_i1144" type="#_x0000_t75" style="width:18pt;height:18.75pt">
            <v:imagedata r:id="rId108" o:title=""/>
          </v:shape>
        </w:pict>
      </w:r>
      <w:r w:rsidR="00447840" w:rsidRPr="009C31EA">
        <w:rPr>
          <w:rFonts w:cs="Tahoma"/>
        </w:rPr>
        <w:t xml:space="preserve">– основное время по </w:t>
      </w:r>
      <w:r w:rsidR="00447840" w:rsidRPr="009C31EA">
        <w:rPr>
          <w:rFonts w:cs="Tahoma"/>
          <w:i/>
          <w:lang w:val="en-US"/>
        </w:rPr>
        <w:t>i</w:t>
      </w:r>
      <w:r w:rsidR="00447840" w:rsidRPr="009C31EA">
        <w:rPr>
          <w:rFonts w:cs="Tahoma"/>
        </w:rPr>
        <w:t xml:space="preserve">-му технологическому переходу, мин; </w:t>
      </w:r>
      <w:r>
        <w:rPr>
          <w:rFonts w:cs="Tahoma"/>
        </w:rPr>
        <w:pict>
          <v:shape id="_x0000_i1145" type="#_x0000_t75" style="width:48pt;height:18pt">
            <v:imagedata r:id="rId109" o:title=""/>
          </v:shape>
        </w:pict>
      </w:r>
      <w:r w:rsidR="00447840" w:rsidRPr="009C31EA">
        <w:rPr>
          <w:rFonts w:cs="Tahoma"/>
        </w:rPr>
        <w:t>мин соответственно;</w:t>
      </w:r>
    </w:p>
    <w:p w:rsidR="00447840" w:rsidRPr="009C31EA" w:rsidRDefault="009625E0" w:rsidP="009C31EA">
      <w:pPr>
        <w:keepNext/>
        <w:widowControl w:val="0"/>
        <w:tabs>
          <w:tab w:val="center" w:pos="5102"/>
          <w:tab w:val="center" w:pos="5605"/>
          <w:tab w:val="right" w:pos="10184"/>
        </w:tabs>
        <w:spacing w:line="360" w:lineRule="auto"/>
        <w:ind w:firstLine="709"/>
        <w:jc w:val="both"/>
        <w:rPr>
          <w:rFonts w:cs="Tahoma"/>
        </w:rPr>
      </w:pPr>
      <w:r>
        <w:rPr>
          <w:rFonts w:cs="Tahoma"/>
        </w:rPr>
        <w:pict>
          <v:shape id="_x0000_i1146" type="#_x0000_t75" style="width:48pt;height:18pt">
            <v:imagedata r:id="rId110" o:title=""/>
          </v:shape>
        </w:pict>
      </w:r>
      <w:r w:rsidR="00447840" w:rsidRPr="009C31EA">
        <w:rPr>
          <w:rFonts w:cs="Tahoma"/>
        </w:rPr>
        <w:t>мин;</w:t>
      </w:r>
    </w:p>
    <w:p w:rsidR="00447840" w:rsidRPr="009C31EA" w:rsidRDefault="009625E0" w:rsidP="009C31EA">
      <w:pPr>
        <w:keepNext/>
        <w:widowControl w:val="0"/>
        <w:tabs>
          <w:tab w:val="center" w:pos="5102"/>
          <w:tab w:val="center" w:pos="5605"/>
          <w:tab w:val="right" w:pos="10184"/>
        </w:tabs>
        <w:spacing w:line="360" w:lineRule="auto"/>
        <w:ind w:firstLine="709"/>
        <w:jc w:val="both"/>
        <w:rPr>
          <w:rFonts w:cs="Tahoma"/>
        </w:rPr>
      </w:pPr>
      <w:r>
        <w:rPr>
          <w:rFonts w:cs="Tahoma"/>
          <w:lang w:val="en-US"/>
        </w:rPr>
        <w:pict>
          <v:shape id="_x0000_i1147" type="#_x0000_t75" style="width:15.75pt;height:18.75pt">
            <v:imagedata r:id="rId111" o:title=""/>
          </v:shape>
        </w:pict>
      </w:r>
      <w:r w:rsidR="00447840" w:rsidRPr="009C31EA">
        <w:rPr>
          <w:rFonts w:cs="Tahoma"/>
        </w:rPr>
        <w:t>– вспомогательное время, мин; определяется по формуле</w:t>
      </w:r>
    </w:p>
    <w:p w:rsidR="009C31EA" w:rsidRDefault="009C31EA" w:rsidP="009C31EA">
      <w:pPr>
        <w:keepNext/>
        <w:widowControl w:val="0"/>
        <w:tabs>
          <w:tab w:val="center" w:pos="5102"/>
          <w:tab w:val="center" w:pos="5337"/>
          <w:tab w:val="center" w:pos="5605"/>
          <w:tab w:val="right" w:pos="10205"/>
        </w:tabs>
        <w:spacing w:line="360" w:lineRule="auto"/>
        <w:ind w:firstLine="709"/>
        <w:jc w:val="both"/>
        <w:rPr>
          <w:rFonts w:cs="Tahoma"/>
        </w:rPr>
      </w:pPr>
    </w:p>
    <w:p w:rsidR="00447840" w:rsidRPr="009C31EA" w:rsidRDefault="009625E0" w:rsidP="009C31EA">
      <w:pPr>
        <w:keepNext/>
        <w:widowControl w:val="0"/>
        <w:tabs>
          <w:tab w:val="center" w:pos="5102"/>
          <w:tab w:val="center" w:pos="5337"/>
          <w:tab w:val="center" w:pos="5605"/>
          <w:tab w:val="right" w:pos="10205"/>
        </w:tabs>
        <w:spacing w:line="360" w:lineRule="auto"/>
        <w:ind w:firstLine="709"/>
        <w:jc w:val="both"/>
        <w:rPr>
          <w:rFonts w:cs="Tahoma"/>
        </w:rPr>
      </w:pPr>
      <w:r>
        <w:rPr>
          <w:rFonts w:cs="Tahoma"/>
        </w:rPr>
        <w:pict>
          <v:shape id="_x0000_i1148" type="#_x0000_t75" style="width:165pt;height:21.75pt">
            <v:imagedata r:id="rId112" o:title=""/>
          </v:shape>
        </w:pict>
      </w:r>
      <w:r w:rsidR="009C31EA">
        <w:rPr>
          <w:rFonts w:cs="Tahoma"/>
        </w:rPr>
        <w:t>,</w:t>
      </w:r>
    </w:p>
    <w:p w:rsidR="009C31EA" w:rsidRDefault="009C31EA" w:rsidP="009C31EA">
      <w:pPr>
        <w:keepNext/>
        <w:widowControl w:val="0"/>
        <w:tabs>
          <w:tab w:val="center" w:pos="5102"/>
          <w:tab w:val="center" w:pos="5337"/>
          <w:tab w:val="center" w:pos="5605"/>
          <w:tab w:val="right" w:pos="10205"/>
        </w:tabs>
        <w:spacing w:line="360" w:lineRule="auto"/>
        <w:ind w:firstLine="709"/>
        <w:jc w:val="both"/>
        <w:rPr>
          <w:rFonts w:cs="Tahoma"/>
        </w:rPr>
      </w:pPr>
    </w:p>
    <w:p w:rsidR="00447840" w:rsidRPr="009C31EA" w:rsidRDefault="009625E0" w:rsidP="009C31EA">
      <w:pPr>
        <w:keepNext/>
        <w:widowControl w:val="0"/>
        <w:tabs>
          <w:tab w:val="center" w:pos="5102"/>
          <w:tab w:val="center" w:pos="5337"/>
          <w:tab w:val="center" w:pos="5605"/>
          <w:tab w:val="right" w:pos="10205"/>
        </w:tabs>
        <w:spacing w:line="360" w:lineRule="auto"/>
        <w:ind w:firstLine="709"/>
        <w:jc w:val="both"/>
        <w:rPr>
          <w:rFonts w:cs="Tahoma"/>
        </w:rPr>
      </w:pPr>
      <w:r>
        <w:rPr>
          <w:rFonts w:cs="Tahoma"/>
        </w:rPr>
        <w:pict>
          <v:shape id="_x0000_i1149" type="#_x0000_t75" style="width:27pt;height:21.75pt">
            <v:imagedata r:id="rId113" o:title=""/>
          </v:shape>
        </w:pict>
      </w:r>
      <w:r w:rsidR="00447840" w:rsidRPr="009C31EA">
        <w:rPr>
          <w:rFonts w:cs="Tahoma"/>
        </w:rPr>
        <w:t xml:space="preserve">– время на установку и снятие детали, мин; по прил. 5 /3/ принимаем </w:t>
      </w:r>
      <w:r>
        <w:rPr>
          <w:rFonts w:cs="Tahoma"/>
        </w:rPr>
        <w:pict>
          <v:shape id="_x0000_i1150" type="#_x0000_t75" style="width:57.75pt;height:21.75pt">
            <v:imagedata r:id="rId114" o:title=""/>
          </v:shape>
        </w:pict>
      </w:r>
      <w:r w:rsidR="00447840" w:rsidRPr="009C31EA">
        <w:rPr>
          <w:rFonts w:cs="Tahoma"/>
        </w:rPr>
        <w:t>мин;</w:t>
      </w:r>
    </w:p>
    <w:p w:rsidR="00447840" w:rsidRPr="009C31EA" w:rsidRDefault="009625E0" w:rsidP="009C31EA">
      <w:pPr>
        <w:keepNext/>
        <w:widowControl w:val="0"/>
        <w:tabs>
          <w:tab w:val="center" w:pos="5102"/>
          <w:tab w:val="center" w:pos="5337"/>
          <w:tab w:val="center" w:pos="5605"/>
          <w:tab w:val="right" w:pos="10205"/>
        </w:tabs>
        <w:spacing w:line="360" w:lineRule="auto"/>
        <w:ind w:firstLine="709"/>
        <w:jc w:val="both"/>
        <w:rPr>
          <w:rFonts w:cs="Tahoma"/>
        </w:rPr>
      </w:pPr>
      <w:r>
        <w:rPr>
          <w:rFonts w:cs="Tahoma"/>
        </w:rPr>
        <w:pict>
          <v:shape id="_x0000_i1151" type="#_x0000_t75" style="width:26.25pt;height:18.75pt">
            <v:imagedata r:id="rId115" o:title=""/>
          </v:shape>
        </w:pict>
      </w:r>
      <w:r w:rsidR="00447840" w:rsidRPr="009C31EA">
        <w:rPr>
          <w:rFonts w:cs="Tahoma"/>
        </w:rPr>
        <w:t xml:space="preserve">– время на закрепление и открепление детали, мин; </w:t>
      </w:r>
      <w:r>
        <w:rPr>
          <w:rFonts w:cs="Tahoma"/>
        </w:rPr>
        <w:pict>
          <v:shape id="_x0000_i1152" type="#_x0000_t75" style="width:51.75pt;height:18pt">
            <v:imagedata r:id="rId116" o:title=""/>
          </v:shape>
        </w:pict>
      </w:r>
      <w:r w:rsidR="00447840" w:rsidRPr="009C31EA">
        <w:rPr>
          <w:rFonts w:cs="Tahoma"/>
        </w:rPr>
        <w:t>;</w:t>
      </w:r>
    </w:p>
    <w:p w:rsidR="00447840" w:rsidRPr="009C31EA" w:rsidRDefault="009625E0" w:rsidP="009C31EA">
      <w:pPr>
        <w:keepNext/>
        <w:widowControl w:val="0"/>
        <w:tabs>
          <w:tab w:val="center" w:pos="5102"/>
          <w:tab w:val="center" w:pos="5337"/>
          <w:tab w:val="center" w:pos="5605"/>
          <w:tab w:val="right" w:pos="10205"/>
        </w:tabs>
        <w:spacing w:line="360" w:lineRule="auto"/>
        <w:ind w:firstLine="709"/>
        <w:jc w:val="both"/>
        <w:rPr>
          <w:rFonts w:cs="Tahoma"/>
        </w:rPr>
      </w:pPr>
      <w:r>
        <w:rPr>
          <w:rFonts w:cs="Tahoma"/>
          <w:lang w:val="en-US"/>
        </w:rPr>
        <w:pict>
          <v:shape id="_x0000_i1153" type="#_x0000_t75" style="width:24.75pt;height:21.75pt">
            <v:imagedata r:id="rId117" o:title=""/>
          </v:shape>
        </w:pict>
      </w:r>
      <w:r w:rsidR="00447840" w:rsidRPr="009C31EA">
        <w:rPr>
          <w:rFonts w:cs="Tahoma"/>
        </w:rPr>
        <w:t xml:space="preserve">– время на приёмы управления, мин; при следующих приёмах управления: включить (выключить) станок, подвести и отвести инструменты к детали, по прил. 5 /3/ принимаем </w:t>
      </w:r>
      <w:r>
        <w:rPr>
          <w:rFonts w:cs="Tahoma"/>
        </w:rPr>
        <w:pict>
          <v:shape id="_x0000_i1154" type="#_x0000_t75" style="width:63pt;height:21.75pt">
            <v:imagedata r:id="rId118" o:title=""/>
          </v:shape>
        </w:pict>
      </w:r>
      <w:r w:rsidR="00447840" w:rsidRPr="009C31EA">
        <w:rPr>
          <w:rFonts w:cs="Tahoma"/>
        </w:rPr>
        <w:t>мин;</w:t>
      </w:r>
    </w:p>
    <w:p w:rsidR="00447840" w:rsidRPr="009C31EA" w:rsidRDefault="009625E0" w:rsidP="009C31EA">
      <w:pPr>
        <w:keepNext/>
        <w:widowControl w:val="0"/>
        <w:tabs>
          <w:tab w:val="center" w:pos="5102"/>
          <w:tab w:val="center" w:pos="5337"/>
          <w:tab w:val="center" w:pos="5605"/>
          <w:tab w:val="right" w:pos="10205"/>
        </w:tabs>
        <w:spacing w:line="360" w:lineRule="auto"/>
        <w:ind w:firstLine="709"/>
        <w:jc w:val="both"/>
        <w:rPr>
          <w:rFonts w:cs="Tahoma"/>
        </w:rPr>
      </w:pPr>
      <w:r>
        <w:rPr>
          <w:rFonts w:cs="Tahoma"/>
          <w:lang w:val="en-US"/>
        </w:rPr>
        <w:pict>
          <v:shape id="_x0000_i1155" type="#_x0000_t75" style="width:21pt;height:18.75pt">
            <v:imagedata r:id="rId119" o:title=""/>
          </v:shape>
        </w:pict>
      </w:r>
      <w:r w:rsidR="00447840" w:rsidRPr="009C31EA">
        <w:rPr>
          <w:rFonts w:cs="Tahoma"/>
        </w:rPr>
        <w:t xml:space="preserve">– время на измерение детали, мин; по прил. 5 /3/ принимаем </w:t>
      </w:r>
      <w:r>
        <w:rPr>
          <w:rFonts w:cs="Tahoma"/>
        </w:rPr>
        <w:pict>
          <v:shape id="_x0000_i1156" type="#_x0000_t75" style="width:50.25pt;height:18pt">
            <v:imagedata r:id="rId120" o:title=""/>
          </v:shape>
        </w:pict>
      </w:r>
      <w:r w:rsidR="00447840" w:rsidRPr="009C31EA">
        <w:rPr>
          <w:rFonts w:cs="Tahoma"/>
        </w:rPr>
        <w:t>мин;</w:t>
      </w:r>
    </w:p>
    <w:p w:rsidR="00447840" w:rsidRPr="009C31EA" w:rsidRDefault="009625E0" w:rsidP="009C31EA">
      <w:pPr>
        <w:keepNext/>
        <w:widowControl w:val="0"/>
        <w:tabs>
          <w:tab w:val="center" w:pos="5102"/>
          <w:tab w:val="center" w:pos="5337"/>
          <w:tab w:val="center" w:pos="5605"/>
          <w:tab w:val="right" w:pos="10205"/>
        </w:tabs>
        <w:spacing w:line="360" w:lineRule="auto"/>
        <w:ind w:firstLine="709"/>
        <w:jc w:val="both"/>
        <w:rPr>
          <w:rFonts w:cs="Tahoma"/>
        </w:rPr>
      </w:pPr>
      <w:r>
        <w:rPr>
          <w:rFonts w:cs="Tahoma"/>
          <w:lang w:val="en-US"/>
        </w:rPr>
        <w:pict>
          <v:shape id="_x0000_i1157" type="#_x0000_t75" style="width:162pt;height:18pt">
            <v:imagedata r:id="rId121" o:title=""/>
          </v:shape>
        </w:pict>
      </w:r>
      <w:r w:rsidR="00447840" w:rsidRPr="009C31EA">
        <w:rPr>
          <w:rFonts w:cs="Tahoma"/>
        </w:rPr>
        <w:t>мин;</w:t>
      </w:r>
    </w:p>
    <w:p w:rsidR="00447840" w:rsidRPr="009C31EA" w:rsidRDefault="009625E0" w:rsidP="009C31EA">
      <w:pPr>
        <w:keepNext/>
        <w:widowControl w:val="0"/>
        <w:tabs>
          <w:tab w:val="center" w:pos="5102"/>
          <w:tab w:val="center" w:pos="5337"/>
          <w:tab w:val="center" w:pos="5605"/>
          <w:tab w:val="right" w:pos="10205"/>
        </w:tabs>
        <w:spacing w:line="360" w:lineRule="auto"/>
        <w:ind w:firstLine="709"/>
        <w:jc w:val="both"/>
        <w:rPr>
          <w:rFonts w:cs="Tahoma"/>
        </w:rPr>
      </w:pPr>
      <w:r>
        <w:rPr>
          <w:rFonts w:cs="Tahoma"/>
        </w:rPr>
        <w:pict>
          <v:shape id="_x0000_i1158" type="#_x0000_t75" style="width:27.75pt;height:18.75pt">
            <v:imagedata r:id="rId122" o:title=""/>
          </v:shape>
        </w:pict>
      </w:r>
      <w:r w:rsidR="00447840" w:rsidRPr="009C31EA">
        <w:rPr>
          <w:rFonts w:cs="Tahoma"/>
        </w:rPr>
        <w:t>– время на обслуживание рабочего места, мин, определяется по формуле</w:t>
      </w:r>
    </w:p>
    <w:p w:rsidR="009C31EA" w:rsidRDefault="009C31EA" w:rsidP="009C31EA">
      <w:pPr>
        <w:keepNext/>
        <w:widowControl w:val="0"/>
        <w:tabs>
          <w:tab w:val="center" w:pos="5102"/>
          <w:tab w:val="center" w:pos="5337"/>
          <w:tab w:val="center" w:pos="5605"/>
          <w:tab w:val="right" w:pos="10205"/>
        </w:tabs>
        <w:spacing w:line="360" w:lineRule="auto"/>
        <w:ind w:firstLine="709"/>
        <w:jc w:val="both"/>
        <w:rPr>
          <w:rFonts w:cs="Tahoma"/>
        </w:rPr>
      </w:pPr>
    </w:p>
    <w:p w:rsidR="00447840" w:rsidRPr="009C31EA" w:rsidRDefault="009625E0" w:rsidP="009C31EA">
      <w:pPr>
        <w:keepNext/>
        <w:widowControl w:val="0"/>
        <w:tabs>
          <w:tab w:val="center" w:pos="5102"/>
          <w:tab w:val="center" w:pos="5337"/>
          <w:tab w:val="center" w:pos="5605"/>
          <w:tab w:val="right" w:pos="10205"/>
        </w:tabs>
        <w:spacing w:line="360" w:lineRule="auto"/>
        <w:ind w:firstLine="709"/>
        <w:jc w:val="both"/>
        <w:rPr>
          <w:rFonts w:cs="Tahoma"/>
        </w:rPr>
      </w:pPr>
      <w:r>
        <w:rPr>
          <w:rFonts w:cs="Tahoma"/>
        </w:rPr>
        <w:pict>
          <v:shape id="_x0000_i1159" type="#_x0000_t75" style="width:153.75pt;height:21.75pt">
            <v:imagedata r:id="rId123" o:title=""/>
          </v:shape>
        </w:pict>
      </w:r>
      <w:r w:rsidR="009C31EA">
        <w:rPr>
          <w:rFonts w:cs="Tahoma"/>
        </w:rPr>
        <w:t>,</w:t>
      </w:r>
    </w:p>
    <w:p w:rsidR="009C31EA" w:rsidRDefault="009C31EA" w:rsidP="009C31EA">
      <w:pPr>
        <w:keepNext/>
        <w:widowControl w:val="0"/>
        <w:tabs>
          <w:tab w:val="center" w:pos="5102"/>
          <w:tab w:val="center" w:pos="5337"/>
          <w:tab w:val="center" w:pos="5605"/>
          <w:tab w:val="right" w:pos="10205"/>
        </w:tabs>
        <w:spacing w:line="360" w:lineRule="auto"/>
        <w:ind w:firstLine="709"/>
        <w:jc w:val="both"/>
        <w:rPr>
          <w:rFonts w:cs="Tahoma"/>
        </w:rPr>
      </w:pPr>
    </w:p>
    <w:p w:rsidR="00447840" w:rsidRPr="009C31EA" w:rsidRDefault="009625E0" w:rsidP="009C31EA">
      <w:pPr>
        <w:keepNext/>
        <w:widowControl w:val="0"/>
        <w:tabs>
          <w:tab w:val="center" w:pos="5102"/>
          <w:tab w:val="center" w:pos="5337"/>
          <w:tab w:val="center" w:pos="5605"/>
          <w:tab w:val="right" w:pos="10205"/>
        </w:tabs>
        <w:spacing w:line="360" w:lineRule="auto"/>
        <w:ind w:firstLine="709"/>
        <w:jc w:val="both"/>
        <w:rPr>
          <w:rFonts w:cs="Tahoma"/>
        </w:rPr>
      </w:pPr>
      <w:r>
        <w:rPr>
          <w:rFonts w:cs="Tahoma"/>
        </w:rPr>
        <w:pict>
          <v:shape id="_x0000_i1160" type="#_x0000_t75" style="width:50.25pt;height:18.75pt">
            <v:imagedata r:id="rId124" o:title=""/>
          </v:shape>
        </w:pict>
      </w:r>
      <w:r w:rsidR="00447840" w:rsidRPr="009C31EA">
        <w:rPr>
          <w:rFonts w:cs="Tahoma"/>
        </w:rPr>
        <w:t xml:space="preserve">– время на комплекс действий, выполняемых во время процесса резания, мин; определяется в процентах от основного времени </w:t>
      </w:r>
      <w:r>
        <w:rPr>
          <w:rFonts w:cs="Tahoma"/>
        </w:rPr>
        <w:pict>
          <v:shape id="_x0000_i1161" type="#_x0000_t75" style="width:17.25pt;height:18.75pt">
            <v:imagedata r:id="rId125" o:title=""/>
          </v:shape>
        </w:pict>
      </w:r>
      <w:r w:rsidR="00447840" w:rsidRPr="009C31EA">
        <w:rPr>
          <w:rFonts w:cs="Tahoma"/>
        </w:rPr>
        <w:t xml:space="preserve">; по прил. 5 /3/ принимаем </w:t>
      </w:r>
      <w:r>
        <w:rPr>
          <w:rFonts w:cs="Tahoma"/>
        </w:rPr>
        <w:pict>
          <v:shape id="_x0000_i1162" type="#_x0000_t75" style="width:135.75pt;height:18pt">
            <v:imagedata r:id="rId126" o:title=""/>
          </v:shape>
        </w:pict>
      </w:r>
      <w:r w:rsidR="00447840" w:rsidRPr="009C31EA">
        <w:rPr>
          <w:rFonts w:cs="Tahoma"/>
        </w:rPr>
        <w:t>мин;</w:t>
      </w:r>
    </w:p>
    <w:p w:rsidR="00447840" w:rsidRPr="009C31EA" w:rsidRDefault="009625E0" w:rsidP="009C31EA">
      <w:pPr>
        <w:keepNext/>
        <w:widowControl w:val="0"/>
        <w:tabs>
          <w:tab w:val="center" w:pos="5102"/>
          <w:tab w:val="center" w:pos="5337"/>
          <w:tab w:val="center" w:pos="5605"/>
          <w:tab w:val="right" w:pos="10205"/>
        </w:tabs>
        <w:spacing w:line="360" w:lineRule="auto"/>
        <w:ind w:firstLine="709"/>
        <w:jc w:val="both"/>
        <w:rPr>
          <w:rFonts w:cs="Tahoma"/>
        </w:rPr>
      </w:pPr>
      <w:r>
        <w:rPr>
          <w:rFonts w:cs="Tahoma"/>
        </w:rPr>
        <w:pict>
          <v:shape id="_x0000_i1163" type="#_x0000_t75" style="width:48.75pt;height:21.75pt">
            <v:imagedata r:id="rId127" o:title=""/>
          </v:shape>
        </w:pict>
      </w:r>
      <w:r w:rsidR="00447840" w:rsidRPr="009C31EA">
        <w:rPr>
          <w:rFonts w:cs="Tahoma"/>
        </w:rPr>
        <w:t xml:space="preserve">– время на подготовку и завершение работы, мин; определяется в процентах от оперативного времени </w:t>
      </w:r>
      <w:r>
        <w:rPr>
          <w:rFonts w:cs="Tahoma"/>
        </w:rPr>
        <w:pict>
          <v:shape id="_x0000_i1164" type="#_x0000_t75" style="width:84pt;height:18.75pt">
            <v:imagedata r:id="rId128" o:title=""/>
          </v:shape>
        </w:pict>
      </w:r>
      <w:r w:rsidR="00447840" w:rsidRPr="009C31EA">
        <w:rPr>
          <w:rFonts w:cs="Tahoma"/>
        </w:rPr>
        <w:t xml:space="preserve">; по прил. 5 /3/ принимаем </w:t>
      </w:r>
      <w:r>
        <w:rPr>
          <w:rFonts w:cs="Tahoma"/>
        </w:rPr>
        <w:pict>
          <v:shape id="_x0000_i1165" type="#_x0000_t75" style="width:161.25pt;height:18.75pt">
            <v:imagedata r:id="rId129" o:title=""/>
          </v:shape>
        </w:pict>
      </w:r>
      <w:r w:rsidR="00447840" w:rsidRPr="009C31EA">
        <w:rPr>
          <w:rFonts w:cs="Tahoma"/>
        </w:rPr>
        <w:t>мин;</w:t>
      </w:r>
    </w:p>
    <w:p w:rsidR="00447840" w:rsidRPr="009C31EA" w:rsidRDefault="009625E0" w:rsidP="009C31EA">
      <w:pPr>
        <w:keepNext/>
        <w:widowControl w:val="0"/>
        <w:tabs>
          <w:tab w:val="center" w:pos="5102"/>
          <w:tab w:val="center" w:pos="5337"/>
          <w:tab w:val="center" w:pos="5605"/>
          <w:tab w:val="right" w:pos="10205"/>
        </w:tabs>
        <w:spacing w:line="360" w:lineRule="auto"/>
        <w:ind w:firstLine="709"/>
        <w:jc w:val="both"/>
        <w:rPr>
          <w:rFonts w:cs="Tahoma"/>
        </w:rPr>
      </w:pPr>
      <w:r>
        <w:rPr>
          <w:rFonts w:cs="Tahoma"/>
        </w:rPr>
        <w:pict>
          <v:shape id="_x0000_i1166" type="#_x0000_t75" style="width:132.75pt;height:18pt">
            <v:imagedata r:id="rId130" o:title=""/>
          </v:shape>
        </w:pict>
      </w:r>
      <w:r w:rsidR="00447840" w:rsidRPr="009C31EA">
        <w:rPr>
          <w:rFonts w:cs="Tahoma"/>
        </w:rPr>
        <w:t>мин;</w:t>
      </w:r>
    </w:p>
    <w:p w:rsidR="00447840" w:rsidRPr="009C31EA" w:rsidRDefault="009625E0" w:rsidP="009C31EA">
      <w:pPr>
        <w:keepNext/>
        <w:widowControl w:val="0"/>
        <w:tabs>
          <w:tab w:val="center" w:pos="5102"/>
          <w:tab w:val="center" w:pos="5337"/>
          <w:tab w:val="center" w:pos="5605"/>
          <w:tab w:val="right" w:pos="10205"/>
        </w:tabs>
        <w:spacing w:line="360" w:lineRule="auto"/>
        <w:ind w:firstLine="709"/>
        <w:jc w:val="both"/>
        <w:rPr>
          <w:rFonts w:cs="Tahoma"/>
        </w:rPr>
      </w:pPr>
      <w:r>
        <w:rPr>
          <w:rFonts w:cs="Tahoma"/>
        </w:rPr>
        <w:pict>
          <v:shape id="_x0000_i1167" type="#_x0000_t75" style="width:33pt;height:18.75pt">
            <v:imagedata r:id="rId131" o:title=""/>
          </v:shape>
        </w:pict>
      </w:r>
      <w:r w:rsidR="00447840" w:rsidRPr="009C31EA">
        <w:rPr>
          <w:rFonts w:cs="Tahoma"/>
        </w:rPr>
        <w:t xml:space="preserve">– время на отдых, мин; определяется в процентах от оперативного времени </w:t>
      </w:r>
      <w:r>
        <w:rPr>
          <w:rFonts w:cs="Tahoma"/>
        </w:rPr>
        <w:pict>
          <v:shape id="_x0000_i1168" type="#_x0000_t75" style="width:17.25pt;height:18.75pt">
            <v:imagedata r:id="rId125" o:title=""/>
          </v:shape>
        </w:pict>
      </w:r>
      <w:r w:rsidR="00447840" w:rsidRPr="009C31EA">
        <w:rPr>
          <w:rFonts w:cs="Tahoma"/>
        </w:rPr>
        <w:t xml:space="preserve">; по прил. 5 /3/ принимаем </w:t>
      </w:r>
      <w:r>
        <w:rPr>
          <w:rFonts w:cs="Tahoma"/>
        </w:rPr>
        <w:pict>
          <v:shape id="_x0000_i1169" type="#_x0000_t75" style="width:147.75pt;height:18pt">
            <v:imagedata r:id="rId132" o:title=""/>
          </v:shape>
        </w:pict>
      </w:r>
      <w:r w:rsidR="00447840" w:rsidRPr="009C31EA">
        <w:rPr>
          <w:rFonts w:cs="Tahoma"/>
        </w:rPr>
        <w:t>мин;</w:t>
      </w:r>
    </w:p>
    <w:p w:rsidR="00447840" w:rsidRDefault="009625E0" w:rsidP="009C31EA">
      <w:pPr>
        <w:keepNext/>
        <w:widowControl w:val="0"/>
        <w:tabs>
          <w:tab w:val="center" w:pos="5102"/>
          <w:tab w:val="center" w:pos="5337"/>
          <w:tab w:val="center" w:pos="5605"/>
          <w:tab w:val="right" w:pos="10205"/>
        </w:tabs>
        <w:spacing w:line="360" w:lineRule="auto"/>
        <w:ind w:firstLine="709"/>
        <w:jc w:val="both"/>
        <w:rPr>
          <w:rFonts w:cs="Tahoma"/>
          <w:lang w:val="uk-UA"/>
        </w:rPr>
      </w:pPr>
      <w:r>
        <w:rPr>
          <w:rFonts w:cs="Tahoma"/>
        </w:rPr>
        <w:pict>
          <v:shape id="_x0000_i1170" type="#_x0000_t75" style="width:179.25pt;height:18pt">
            <v:imagedata r:id="rId133" o:title=""/>
          </v:shape>
        </w:pict>
      </w:r>
      <w:r w:rsidR="00447840" w:rsidRPr="009C31EA">
        <w:rPr>
          <w:rFonts w:cs="Tahoma"/>
        </w:rPr>
        <w:t>мин.</w:t>
      </w:r>
    </w:p>
    <w:p w:rsidR="000D1101" w:rsidRPr="000D1101" w:rsidRDefault="000D1101" w:rsidP="009C31EA">
      <w:pPr>
        <w:keepNext/>
        <w:widowControl w:val="0"/>
        <w:tabs>
          <w:tab w:val="center" w:pos="5102"/>
          <w:tab w:val="center" w:pos="5337"/>
          <w:tab w:val="center" w:pos="5605"/>
          <w:tab w:val="right" w:pos="10205"/>
        </w:tabs>
        <w:spacing w:line="360" w:lineRule="auto"/>
        <w:ind w:firstLine="709"/>
        <w:jc w:val="both"/>
        <w:rPr>
          <w:rFonts w:cs="Tahoma"/>
          <w:lang w:val="uk-UA"/>
        </w:rPr>
      </w:pPr>
    </w:p>
    <w:p w:rsidR="00447840" w:rsidRPr="009C31EA" w:rsidRDefault="00447840" w:rsidP="009C31EA">
      <w:pPr>
        <w:keepNext/>
        <w:widowControl w:val="0"/>
        <w:spacing w:line="360" w:lineRule="auto"/>
        <w:ind w:firstLine="709"/>
        <w:jc w:val="both"/>
        <w:rPr>
          <w:rFonts w:cs="Tahoma"/>
        </w:rPr>
      </w:pPr>
      <w:r w:rsidRPr="009C31EA">
        <w:rPr>
          <w:rFonts w:cs="Tahoma"/>
        </w:rPr>
        <w:br w:type="page"/>
        <w:t>ЗАКЛЮЧЕНИЕ</w:t>
      </w:r>
    </w:p>
    <w:p w:rsidR="00447840" w:rsidRPr="009C31EA" w:rsidRDefault="00447840" w:rsidP="009C31EA">
      <w:pPr>
        <w:keepNext/>
        <w:widowControl w:val="0"/>
        <w:spacing w:line="360" w:lineRule="auto"/>
        <w:ind w:firstLine="709"/>
        <w:jc w:val="both"/>
        <w:rPr>
          <w:rFonts w:cs="Tahoma"/>
        </w:rPr>
      </w:pPr>
    </w:p>
    <w:p w:rsidR="00447840" w:rsidRDefault="00447840" w:rsidP="009C31EA">
      <w:pPr>
        <w:keepNext/>
        <w:widowControl w:val="0"/>
        <w:spacing w:line="360" w:lineRule="auto"/>
        <w:ind w:firstLine="709"/>
        <w:jc w:val="both"/>
        <w:rPr>
          <w:rFonts w:cs="Tahoma"/>
          <w:lang w:val="uk-UA"/>
        </w:rPr>
      </w:pPr>
      <w:r w:rsidRPr="009C31EA">
        <w:rPr>
          <w:rFonts w:cs="Tahoma"/>
        </w:rPr>
        <w:t xml:space="preserve">В данном курсовом проекте был разработан технологический процесс механической обработки </w:t>
      </w:r>
      <w:r w:rsidR="004A4E9A" w:rsidRPr="009C31EA">
        <w:rPr>
          <w:rFonts w:cs="Tahoma"/>
        </w:rPr>
        <w:t>шестерни ведущей конечной передачи</w:t>
      </w:r>
      <w:r w:rsidRPr="009C31EA">
        <w:rPr>
          <w:rFonts w:cs="Tahoma"/>
        </w:rPr>
        <w:t xml:space="preserve"> для </w:t>
      </w:r>
      <w:r w:rsidR="003B7016" w:rsidRPr="009C31EA">
        <w:rPr>
          <w:rFonts w:cs="Tahoma"/>
        </w:rPr>
        <w:t xml:space="preserve">среднесерийного </w:t>
      </w:r>
      <w:r w:rsidRPr="009C31EA">
        <w:rPr>
          <w:rFonts w:cs="Tahoma"/>
        </w:rPr>
        <w:t>производства. Возможно применение спроектированного технологического процесса в промышленности.</w:t>
      </w:r>
    </w:p>
    <w:p w:rsidR="000D1101" w:rsidRPr="000D1101" w:rsidRDefault="000D1101" w:rsidP="009C31EA">
      <w:pPr>
        <w:keepNext/>
        <w:widowControl w:val="0"/>
        <w:spacing w:line="360" w:lineRule="auto"/>
        <w:ind w:firstLine="709"/>
        <w:jc w:val="both"/>
        <w:rPr>
          <w:rFonts w:cs="Tahoma"/>
          <w:lang w:val="uk-UA"/>
        </w:rPr>
      </w:pPr>
    </w:p>
    <w:p w:rsidR="00447840" w:rsidRPr="009C31EA" w:rsidRDefault="00447840" w:rsidP="009C31EA">
      <w:pPr>
        <w:pStyle w:val="1"/>
        <w:widowControl w:val="0"/>
        <w:spacing w:before="0" w:after="0" w:line="360" w:lineRule="auto"/>
        <w:ind w:left="0" w:firstLine="709"/>
        <w:jc w:val="both"/>
        <w:rPr>
          <w:rFonts w:ascii="Times New Roman" w:hAnsi="Times New Roman" w:cs="Tahoma"/>
          <w:sz w:val="28"/>
          <w:szCs w:val="28"/>
        </w:rPr>
      </w:pPr>
      <w:r w:rsidRPr="009C31EA">
        <w:rPr>
          <w:rFonts w:ascii="Times New Roman" w:hAnsi="Times New Roman" w:cs="Tahoma"/>
          <w:sz w:val="28"/>
        </w:rPr>
        <w:br w:type="page"/>
      </w:r>
      <w:bookmarkStart w:id="38" w:name="_Toc167457640"/>
      <w:bookmarkStart w:id="39" w:name="_Toc472356563"/>
      <w:bookmarkStart w:id="40" w:name="_Toc249183915"/>
      <w:bookmarkStart w:id="41" w:name="_Toc249622138"/>
      <w:r w:rsidRPr="009C31EA">
        <w:rPr>
          <w:rFonts w:ascii="Times New Roman" w:hAnsi="Times New Roman" w:cs="Tahoma"/>
          <w:sz w:val="28"/>
          <w:szCs w:val="28"/>
        </w:rPr>
        <w:t>БИБЛИОГРАФИЧЕСКИЙ СПИСОК</w:t>
      </w:r>
      <w:bookmarkEnd w:id="38"/>
      <w:bookmarkEnd w:id="39"/>
      <w:bookmarkEnd w:id="40"/>
      <w:bookmarkEnd w:id="41"/>
    </w:p>
    <w:p w:rsidR="00447840" w:rsidRPr="009C31EA" w:rsidRDefault="00447840" w:rsidP="009C31EA">
      <w:pPr>
        <w:keepNext/>
        <w:widowControl w:val="0"/>
        <w:spacing w:line="360" w:lineRule="auto"/>
        <w:ind w:firstLine="709"/>
        <w:jc w:val="both"/>
        <w:rPr>
          <w:rFonts w:cs="Tahoma"/>
        </w:rPr>
      </w:pPr>
    </w:p>
    <w:p w:rsidR="00447840" w:rsidRPr="009C31EA" w:rsidRDefault="00447840" w:rsidP="009C31EA">
      <w:pPr>
        <w:keepNext/>
        <w:widowControl w:val="0"/>
        <w:spacing w:line="360" w:lineRule="auto"/>
        <w:jc w:val="both"/>
        <w:rPr>
          <w:rFonts w:cs="Tahoma"/>
        </w:rPr>
      </w:pPr>
      <w:r w:rsidRPr="009C31EA">
        <w:rPr>
          <w:rFonts w:cs="Tahoma"/>
        </w:rPr>
        <w:t>1. Допуски и посадки: Справочник в 2-х ч. Ч. 1/ Под ред. В. Д. Мягкова. – 5-е изд., перераб. и доп. – Л.: Машиностроение. Ленингр. отд-ние, 1979. – 544 с., ил.</w:t>
      </w:r>
    </w:p>
    <w:p w:rsidR="00447840" w:rsidRPr="009C31EA" w:rsidRDefault="00447840" w:rsidP="009C31EA">
      <w:pPr>
        <w:keepNext/>
        <w:widowControl w:val="0"/>
        <w:spacing w:line="360" w:lineRule="auto"/>
        <w:jc w:val="both"/>
        <w:rPr>
          <w:rFonts w:cs="Tahoma"/>
        </w:rPr>
      </w:pPr>
      <w:r w:rsidRPr="009C31EA">
        <w:rPr>
          <w:rFonts w:cs="Tahoma"/>
        </w:rPr>
        <w:t>2. Технология машиностроения (специальная часть): Учебник для машиностроительных специальностей вузов/ А. А. Гусев, Е. Р. Ковальчук, И. М. Колесов и др. – М.: Машиностроение, 1986. – 480 с., ил.</w:t>
      </w:r>
    </w:p>
    <w:p w:rsidR="00447840" w:rsidRPr="009C31EA" w:rsidRDefault="00447840" w:rsidP="009C31EA">
      <w:pPr>
        <w:keepNext/>
        <w:widowControl w:val="0"/>
        <w:spacing w:line="360" w:lineRule="auto"/>
        <w:jc w:val="both"/>
        <w:rPr>
          <w:rFonts w:cs="Tahoma"/>
        </w:rPr>
      </w:pPr>
      <w:r w:rsidRPr="009C31EA">
        <w:rPr>
          <w:rFonts w:cs="Tahoma"/>
        </w:rPr>
        <w:t>3. Горбацевич А. Ф., Шкред В. А. Курсовое проектирование по технологии машиностроения: Учебное пособие для машиностроительных специальностей вузов. – 4-е изд., перераб. и доп. – Мн.: Выш. школа, 1983. – 256 с., ил.</w:t>
      </w:r>
    </w:p>
    <w:p w:rsidR="00447840" w:rsidRPr="009C31EA" w:rsidRDefault="00447840" w:rsidP="009C31EA">
      <w:pPr>
        <w:keepNext/>
        <w:widowControl w:val="0"/>
        <w:spacing w:line="360" w:lineRule="auto"/>
        <w:jc w:val="both"/>
        <w:rPr>
          <w:rFonts w:cs="Tahoma"/>
        </w:rPr>
      </w:pPr>
      <w:r w:rsidRPr="009C31EA">
        <w:rPr>
          <w:rFonts w:cs="Tahoma"/>
        </w:rPr>
        <w:t>4. Справочник технолога машиностроителя. В 2-х т. Т. 2/ Под ред. А.Г. Косиловой –</w:t>
      </w:r>
      <w:r w:rsidR="009C31EA">
        <w:rPr>
          <w:rFonts w:cs="Tahoma"/>
        </w:rPr>
        <w:t xml:space="preserve"> </w:t>
      </w:r>
      <w:r w:rsidRPr="009C31EA">
        <w:rPr>
          <w:rFonts w:cs="Tahoma"/>
        </w:rPr>
        <w:t>3-е изд., перераб. – М.: Машиностроение, 1985. –,486 с., ил.</w:t>
      </w:r>
    </w:p>
    <w:p w:rsidR="00447840" w:rsidRPr="009C31EA" w:rsidRDefault="00447840" w:rsidP="009C31EA">
      <w:pPr>
        <w:keepNext/>
        <w:widowControl w:val="0"/>
        <w:spacing w:line="360" w:lineRule="auto"/>
        <w:jc w:val="both"/>
        <w:rPr>
          <w:rFonts w:cs="Tahoma"/>
        </w:rPr>
      </w:pPr>
      <w:r w:rsidRPr="009C31EA">
        <w:rPr>
          <w:rFonts w:cs="Tahoma"/>
        </w:rPr>
        <w:t>5. Обработка металлов резанием. Справочник технолога/ Под ред. Г. А. Монахова. – – 3-е изд. – М.: Машиностроение, 1974. – 600 с., ил.</w:t>
      </w:r>
    </w:p>
    <w:p w:rsidR="00447840" w:rsidRPr="009C31EA" w:rsidRDefault="00447840" w:rsidP="009C31EA">
      <w:pPr>
        <w:keepNext/>
        <w:widowControl w:val="0"/>
        <w:spacing w:line="360" w:lineRule="auto"/>
        <w:jc w:val="both"/>
        <w:rPr>
          <w:rFonts w:cs="Tahoma"/>
        </w:rPr>
      </w:pPr>
      <w:r w:rsidRPr="009C31EA">
        <w:rPr>
          <w:rFonts w:cs="Tahoma"/>
        </w:rPr>
        <w:t>6. Режимы резания металлов. Справочник/ Под ред. Ю. В. Барановского. – 3-е изд., перераб. и доп. – М.: Машиностроение, 1972. – 410 с., ил.</w:t>
      </w:r>
    </w:p>
    <w:p w:rsidR="00447840" w:rsidRPr="009C31EA" w:rsidRDefault="00447840" w:rsidP="009C31EA">
      <w:pPr>
        <w:keepNext/>
        <w:widowControl w:val="0"/>
        <w:spacing w:line="360" w:lineRule="auto"/>
        <w:jc w:val="both"/>
        <w:rPr>
          <w:rFonts w:cs="Tahoma"/>
        </w:rPr>
      </w:pPr>
      <w:r w:rsidRPr="009C31EA">
        <w:rPr>
          <w:rFonts w:cs="Tahoma"/>
        </w:rPr>
        <w:t>7. Методические указания к курсовому проекту по дисциплине “Технологические процессы в машиностроении” для студентов специальностей 17.03.00/ Сост.: В. П. Морозова. Липецк: ЛГТУ. – 19 с., ил.</w:t>
      </w:r>
    </w:p>
    <w:p w:rsidR="00447840" w:rsidRPr="009C31EA" w:rsidRDefault="00447840" w:rsidP="009C31EA">
      <w:pPr>
        <w:keepNext/>
        <w:widowControl w:val="0"/>
        <w:spacing w:line="360" w:lineRule="auto"/>
        <w:jc w:val="both"/>
        <w:rPr>
          <w:rFonts w:cs="Tahoma"/>
        </w:rPr>
      </w:pPr>
      <w:r w:rsidRPr="009C31EA">
        <w:rPr>
          <w:rFonts w:cs="Tahoma"/>
        </w:rPr>
        <w:t>8. ГОСТ 7505-89 (поковки стальные штампованные) / Государственный стандарт союза ССР – Издательство стандартов, 1990</w:t>
      </w:r>
      <w:bookmarkStart w:id="42" w:name="_GoBack"/>
      <w:bookmarkEnd w:id="42"/>
    </w:p>
    <w:sectPr w:rsidR="00447840" w:rsidRPr="009C31EA" w:rsidSect="000D1101">
      <w:headerReference w:type="even" r:id="rId134"/>
      <w:pgSz w:w="11906" w:h="16838" w:code="9"/>
      <w:pgMar w:top="1134" w:right="851" w:bottom="1134" w:left="1701" w:header="709" w:footer="709" w:gutter="0"/>
      <w:pgNumType w:start="2"/>
      <w:cols w:space="720"/>
      <w:titlePg/>
      <w:docGrid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AF9" w:rsidRDefault="00F33AF9">
      <w:r>
        <w:separator/>
      </w:r>
    </w:p>
  </w:endnote>
  <w:endnote w:type="continuationSeparator" w:id="0">
    <w:p w:rsidR="00F33AF9" w:rsidRDefault="00F3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AF9" w:rsidRDefault="00F33AF9">
      <w:r>
        <w:separator/>
      </w:r>
    </w:p>
  </w:footnote>
  <w:footnote w:type="continuationSeparator" w:id="0">
    <w:p w:rsidR="00F33AF9" w:rsidRDefault="00F33A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241" w:rsidRDefault="009B2241">
    <w:pPr>
      <w:pStyle w:val="a6"/>
      <w:framePr w:wrap="around" w:vAnchor="text" w:hAnchor="margin" w:xAlign="right" w:y="1"/>
      <w:rPr>
        <w:rStyle w:val="a8"/>
      </w:rPr>
    </w:pPr>
  </w:p>
  <w:p w:rsidR="009B2241" w:rsidRDefault="009B2241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67"/>
  <w:drawingGridVerticalSpacing w:val="233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0BB1"/>
    <w:rsid w:val="00005771"/>
    <w:rsid w:val="000076CE"/>
    <w:rsid w:val="00007945"/>
    <w:rsid w:val="00016414"/>
    <w:rsid w:val="0002305E"/>
    <w:rsid w:val="000820BD"/>
    <w:rsid w:val="00086C94"/>
    <w:rsid w:val="000D1101"/>
    <w:rsid w:val="000D2F26"/>
    <w:rsid w:val="000F6B17"/>
    <w:rsid w:val="001329A5"/>
    <w:rsid w:val="001377AF"/>
    <w:rsid w:val="0015106E"/>
    <w:rsid w:val="001A1B1E"/>
    <w:rsid w:val="001C0B60"/>
    <w:rsid w:val="001D289C"/>
    <w:rsid w:val="00207CD4"/>
    <w:rsid w:val="0025675C"/>
    <w:rsid w:val="00274A82"/>
    <w:rsid w:val="00297B0D"/>
    <w:rsid w:val="002B71B5"/>
    <w:rsid w:val="002C16DB"/>
    <w:rsid w:val="002D2D47"/>
    <w:rsid w:val="002E0BB1"/>
    <w:rsid w:val="00342EE3"/>
    <w:rsid w:val="00346C7E"/>
    <w:rsid w:val="00351B80"/>
    <w:rsid w:val="00356E82"/>
    <w:rsid w:val="003B28CB"/>
    <w:rsid w:val="003B7016"/>
    <w:rsid w:val="003C4D43"/>
    <w:rsid w:val="003F1C42"/>
    <w:rsid w:val="00406E0C"/>
    <w:rsid w:val="00422E2C"/>
    <w:rsid w:val="00446BDA"/>
    <w:rsid w:val="00447840"/>
    <w:rsid w:val="00474660"/>
    <w:rsid w:val="00482484"/>
    <w:rsid w:val="004A4E9A"/>
    <w:rsid w:val="004B15B5"/>
    <w:rsid w:val="005028C9"/>
    <w:rsid w:val="005228DE"/>
    <w:rsid w:val="00565868"/>
    <w:rsid w:val="0057289C"/>
    <w:rsid w:val="0060061E"/>
    <w:rsid w:val="00651AC8"/>
    <w:rsid w:val="00683CAB"/>
    <w:rsid w:val="006A0E19"/>
    <w:rsid w:val="006E219B"/>
    <w:rsid w:val="007040A3"/>
    <w:rsid w:val="0070720A"/>
    <w:rsid w:val="00733A19"/>
    <w:rsid w:val="00765922"/>
    <w:rsid w:val="00775D49"/>
    <w:rsid w:val="007A5B2C"/>
    <w:rsid w:val="007A790B"/>
    <w:rsid w:val="007B17AE"/>
    <w:rsid w:val="007C2343"/>
    <w:rsid w:val="007C3A64"/>
    <w:rsid w:val="00840C8B"/>
    <w:rsid w:val="008448E2"/>
    <w:rsid w:val="008919E7"/>
    <w:rsid w:val="008971B5"/>
    <w:rsid w:val="008A24BC"/>
    <w:rsid w:val="008B50D7"/>
    <w:rsid w:val="008C3918"/>
    <w:rsid w:val="008E383B"/>
    <w:rsid w:val="009048A2"/>
    <w:rsid w:val="0091116D"/>
    <w:rsid w:val="009514E9"/>
    <w:rsid w:val="009625E0"/>
    <w:rsid w:val="009A5D3F"/>
    <w:rsid w:val="009A7EF9"/>
    <w:rsid w:val="009B2241"/>
    <w:rsid w:val="009C1F38"/>
    <w:rsid w:val="009C31EA"/>
    <w:rsid w:val="009C77F7"/>
    <w:rsid w:val="009F7E49"/>
    <w:rsid w:val="00A02DA9"/>
    <w:rsid w:val="00A05667"/>
    <w:rsid w:val="00A11257"/>
    <w:rsid w:val="00A153FD"/>
    <w:rsid w:val="00A877D6"/>
    <w:rsid w:val="00A96ACD"/>
    <w:rsid w:val="00AC7530"/>
    <w:rsid w:val="00AE1398"/>
    <w:rsid w:val="00AE58A3"/>
    <w:rsid w:val="00AF7B85"/>
    <w:rsid w:val="00B158D6"/>
    <w:rsid w:val="00B3483E"/>
    <w:rsid w:val="00B36077"/>
    <w:rsid w:val="00B44427"/>
    <w:rsid w:val="00B84AFB"/>
    <w:rsid w:val="00C02DBB"/>
    <w:rsid w:val="00C0335A"/>
    <w:rsid w:val="00C37C23"/>
    <w:rsid w:val="00C4238F"/>
    <w:rsid w:val="00C52FCB"/>
    <w:rsid w:val="00CC7DE1"/>
    <w:rsid w:val="00D13614"/>
    <w:rsid w:val="00E118DA"/>
    <w:rsid w:val="00E21401"/>
    <w:rsid w:val="00E36C24"/>
    <w:rsid w:val="00E54DA6"/>
    <w:rsid w:val="00E705EF"/>
    <w:rsid w:val="00E92578"/>
    <w:rsid w:val="00EE6BA0"/>
    <w:rsid w:val="00EF7E14"/>
    <w:rsid w:val="00F100A0"/>
    <w:rsid w:val="00F33AF9"/>
    <w:rsid w:val="00F549D0"/>
    <w:rsid w:val="00F758AA"/>
    <w:rsid w:val="00F77A23"/>
    <w:rsid w:val="00F81FD5"/>
    <w:rsid w:val="00F93C7F"/>
    <w:rsid w:val="00F9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72"/>
    <o:shapelayout v:ext="edit">
      <o:idmap v:ext="edit" data="1"/>
    </o:shapelayout>
  </w:shapeDefaults>
  <w:decimalSymbol w:val=","/>
  <w:listSeparator w:val=";"/>
  <w14:defaultImageDpi w14:val="0"/>
  <w15:chartTrackingRefBased/>
  <w15:docId w15:val="{1F689544-4463-437B-B674-BDFE6E1E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ind w:left="709" w:hanging="709"/>
      <w:outlineLvl w:val="0"/>
    </w:pPr>
    <w:rPr>
      <w:rFonts w:ascii="Courier New" w:hAnsi="Courier New" w:cs="Arial"/>
      <w:bCs/>
      <w:cap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480" w:after="480"/>
      <w:ind w:firstLine="425"/>
      <w:outlineLvl w:val="1"/>
    </w:pPr>
    <w:rPr>
      <w:rFonts w:ascii="Courier New" w:hAnsi="Courier New" w:cs="Arial"/>
      <w:b/>
      <w:bCs/>
      <w:iCs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paragraph" w:styleId="a3">
    <w:name w:val="Body Text Indent"/>
    <w:basedOn w:val="a"/>
    <w:link w:val="a4"/>
    <w:uiPriority w:val="99"/>
    <w:pPr>
      <w:ind w:left="2077" w:hanging="2077"/>
    </w:pPr>
    <w:rPr>
      <w:rFonts w:ascii="Courier New" w:hAnsi="Courier New" w:cs="Courier New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8"/>
      <w:szCs w:val="28"/>
      <w:lang w:val="x-none" w:eastAsia="en-US"/>
    </w:rPr>
  </w:style>
  <w:style w:type="paragraph" w:styleId="a5">
    <w:name w:val="caption"/>
    <w:basedOn w:val="a"/>
    <w:next w:val="a"/>
    <w:uiPriority w:val="35"/>
    <w:qFormat/>
    <w:pPr>
      <w:spacing w:before="120" w:after="120"/>
    </w:pPr>
    <w:rPr>
      <w:b/>
      <w:bCs/>
      <w:sz w:val="20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8"/>
      <w:szCs w:val="28"/>
      <w:lang w:val="x-none" w:eastAsia="en-US"/>
    </w:rPr>
  </w:style>
  <w:style w:type="character" w:styleId="a8">
    <w:name w:val="page number"/>
    <w:uiPriority w:val="99"/>
    <w:rPr>
      <w:rFonts w:cs="Times New Roman"/>
    </w:rPr>
  </w:style>
  <w:style w:type="paragraph" w:styleId="21">
    <w:name w:val="Body Text Indent 2"/>
    <w:basedOn w:val="a"/>
    <w:link w:val="22"/>
    <w:uiPriority w:val="99"/>
    <w:pPr>
      <w:tabs>
        <w:tab w:val="center" w:pos="5102"/>
        <w:tab w:val="right" w:pos="10205"/>
      </w:tabs>
      <w:ind w:firstLine="737"/>
    </w:pPr>
    <w:rPr>
      <w:rFonts w:ascii="Courier New" w:hAnsi="Courier New" w:cs="Courier New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  <w:szCs w:val="28"/>
      <w:lang w:val="x-none" w:eastAsia="en-US"/>
    </w:rPr>
  </w:style>
  <w:style w:type="paragraph" w:styleId="11">
    <w:name w:val="toc 1"/>
    <w:basedOn w:val="a"/>
    <w:next w:val="a"/>
    <w:autoRedefine/>
    <w:uiPriority w:val="39"/>
    <w:semiHidden/>
    <w:pPr>
      <w:spacing w:before="120" w:after="120"/>
      <w:ind w:left="567" w:hanging="567"/>
    </w:pPr>
    <w:rPr>
      <w:rFonts w:ascii="Courier New" w:hAnsi="Courier New" w:cs="Courier New"/>
      <w:bCs/>
      <w:szCs w:val="24"/>
    </w:rPr>
  </w:style>
  <w:style w:type="paragraph" w:styleId="23">
    <w:name w:val="toc 2"/>
    <w:basedOn w:val="a"/>
    <w:next w:val="a"/>
    <w:autoRedefine/>
    <w:uiPriority w:val="39"/>
    <w:semiHidden/>
    <w:pPr>
      <w:spacing w:before="240" w:after="240"/>
      <w:ind w:left="845" w:hanging="567"/>
    </w:pPr>
    <w:rPr>
      <w:rFonts w:ascii="Courier New" w:hAnsi="Courier New"/>
      <w:smallCaps/>
      <w:szCs w:val="24"/>
    </w:rPr>
  </w:style>
  <w:style w:type="paragraph" w:styleId="31">
    <w:name w:val="toc 3"/>
    <w:basedOn w:val="a"/>
    <w:next w:val="a"/>
    <w:autoRedefine/>
    <w:uiPriority w:val="39"/>
    <w:semiHidden/>
    <w:pPr>
      <w:ind w:left="560"/>
    </w:pPr>
    <w:rPr>
      <w:i/>
      <w:iCs/>
      <w:szCs w:val="24"/>
    </w:rPr>
  </w:style>
  <w:style w:type="paragraph" w:styleId="4">
    <w:name w:val="toc 4"/>
    <w:basedOn w:val="a"/>
    <w:next w:val="a"/>
    <w:autoRedefine/>
    <w:uiPriority w:val="39"/>
    <w:semiHidden/>
    <w:pPr>
      <w:ind w:left="840"/>
    </w:pPr>
    <w:rPr>
      <w:szCs w:val="21"/>
    </w:rPr>
  </w:style>
  <w:style w:type="paragraph" w:styleId="5">
    <w:name w:val="toc 5"/>
    <w:basedOn w:val="a"/>
    <w:next w:val="a"/>
    <w:autoRedefine/>
    <w:uiPriority w:val="39"/>
    <w:semiHidden/>
    <w:pPr>
      <w:ind w:left="1120"/>
    </w:pPr>
    <w:rPr>
      <w:szCs w:val="21"/>
    </w:rPr>
  </w:style>
  <w:style w:type="paragraph" w:styleId="6">
    <w:name w:val="toc 6"/>
    <w:basedOn w:val="a"/>
    <w:next w:val="a"/>
    <w:autoRedefine/>
    <w:uiPriority w:val="39"/>
    <w:semiHidden/>
    <w:pPr>
      <w:ind w:left="1400"/>
    </w:pPr>
    <w:rPr>
      <w:szCs w:val="21"/>
    </w:rPr>
  </w:style>
  <w:style w:type="paragraph" w:styleId="7">
    <w:name w:val="toc 7"/>
    <w:basedOn w:val="a"/>
    <w:next w:val="a"/>
    <w:autoRedefine/>
    <w:uiPriority w:val="39"/>
    <w:semiHidden/>
    <w:pPr>
      <w:ind w:left="1680"/>
    </w:pPr>
    <w:rPr>
      <w:szCs w:val="21"/>
    </w:rPr>
  </w:style>
  <w:style w:type="paragraph" w:styleId="8">
    <w:name w:val="toc 8"/>
    <w:basedOn w:val="a"/>
    <w:next w:val="a"/>
    <w:autoRedefine/>
    <w:uiPriority w:val="39"/>
    <w:semiHidden/>
    <w:pPr>
      <w:ind w:left="1960"/>
    </w:pPr>
    <w:rPr>
      <w:szCs w:val="21"/>
    </w:rPr>
  </w:style>
  <w:style w:type="paragraph" w:styleId="9">
    <w:name w:val="toc 9"/>
    <w:basedOn w:val="a"/>
    <w:next w:val="a"/>
    <w:autoRedefine/>
    <w:uiPriority w:val="39"/>
    <w:semiHidden/>
    <w:pPr>
      <w:ind w:left="2240"/>
    </w:pPr>
    <w:rPr>
      <w:szCs w:val="21"/>
    </w:r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character" w:styleId="aa">
    <w:name w:val="FollowedHyperlink"/>
    <w:uiPriority w:val="99"/>
    <w:rPr>
      <w:rFonts w:cs="Times New Roman"/>
      <w:color w:val="800080"/>
      <w:u w:val="single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Pr>
      <w:rFonts w:cs="Times New Roman"/>
      <w:sz w:val="28"/>
      <w:szCs w:val="28"/>
      <w:lang w:val="x-none" w:eastAsia="en-US"/>
    </w:rPr>
  </w:style>
  <w:style w:type="paragraph" w:styleId="32">
    <w:name w:val="Body Text Indent 3"/>
    <w:basedOn w:val="a"/>
    <w:link w:val="33"/>
    <w:uiPriority w:val="99"/>
    <w:pPr>
      <w:tabs>
        <w:tab w:val="center" w:pos="5102"/>
        <w:tab w:val="right" w:pos="10205"/>
      </w:tabs>
      <w:ind w:left="469" w:hanging="469"/>
    </w:pPr>
    <w:rPr>
      <w:rFonts w:ascii="Courier New" w:hAnsi="Courier New" w:cs="Courier New"/>
    </w:r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  <w:lang w:val="x-none" w:eastAsia="en-US"/>
    </w:rPr>
  </w:style>
  <w:style w:type="table" w:styleId="ad">
    <w:name w:val="Table Grid"/>
    <w:basedOn w:val="a1"/>
    <w:uiPriority w:val="59"/>
    <w:rsid w:val="004B15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wmf"/><Relationship Id="rId117" Type="http://schemas.openxmlformats.org/officeDocument/2006/relationships/image" Target="media/image112.wmf"/><Relationship Id="rId21" Type="http://schemas.openxmlformats.org/officeDocument/2006/relationships/image" Target="media/image16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84" Type="http://schemas.openxmlformats.org/officeDocument/2006/relationships/image" Target="media/image79.wmf"/><Relationship Id="rId89" Type="http://schemas.openxmlformats.org/officeDocument/2006/relationships/image" Target="media/image84.wmf"/><Relationship Id="rId112" Type="http://schemas.openxmlformats.org/officeDocument/2006/relationships/image" Target="media/image107.wmf"/><Relationship Id="rId133" Type="http://schemas.openxmlformats.org/officeDocument/2006/relationships/image" Target="media/image128.wmf"/><Relationship Id="rId16" Type="http://schemas.openxmlformats.org/officeDocument/2006/relationships/image" Target="media/image11.wmf"/><Relationship Id="rId107" Type="http://schemas.openxmlformats.org/officeDocument/2006/relationships/image" Target="media/image102.wmf"/><Relationship Id="rId11" Type="http://schemas.openxmlformats.org/officeDocument/2006/relationships/image" Target="media/image6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74" Type="http://schemas.openxmlformats.org/officeDocument/2006/relationships/image" Target="media/image69.wmf"/><Relationship Id="rId79" Type="http://schemas.openxmlformats.org/officeDocument/2006/relationships/image" Target="media/image74.wmf"/><Relationship Id="rId102" Type="http://schemas.openxmlformats.org/officeDocument/2006/relationships/image" Target="media/image97.wmf"/><Relationship Id="rId123" Type="http://schemas.openxmlformats.org/officeDocument/2006/relationships/image" Target="media/image118.wmf"/><Relationship Id="rId128" Type="http://schemas.openxmlformats.org/officeDocument/2006/relationships/image" Target="media/image123.wmf"/><Relationship Id="rId5" Type="http://schemas.openxmlformats.org/officeDocument/2006/relationships/endnotes" Target="endnotes.xml"/><Relationship Id="rId90" Type="http://schemas.openxmlformats.org/officeDocument/2006/relationships/image" Target="media/image85.wmf"/><Relationship Id="rId95" Type="http://schemas.openxmlformats.org/officeDocument/2006/relationships/image" Target="media/image90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image" Target="media/image51.wmf"/><Relationship Id="rId64" Type="http://schemas.openxmlformats.org/officeDocument/2006/relationships/image" Target="media/image59.wmf"/><Relationship Id="rId69" Type="http://schemas.openxmlformats.org/officeDocument/2006/relationships/image" Target="media/image64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105" Type="http://schemas.openxmlformats.org/officeDocument/2006/relationships/image" Target="media/image100.wmf"/><Relationship Id="rId113" Type="http://schemas.openxmlformats.org/officeDocument/2006/relationships/image" Target="media/image108.wmf"/><Relationship Id="rId118" Type="http://schemas.openxmlformats.org/officeDocument/2006/relationships/image" Target="media/image113.wmf"/><Relationship Id="rId126" Type="http://schemas.openxmlformats.org/officeDocument/2006/relationships/image" Target="media/image121.wmf"/><Relationship Id="rId134" Type="http://schemas.openxmlformats.org/officeDocument/2006/relationships/header" Target="header1.xml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80" Type="http://schemas.openxmlformats.org/officeDocument/2006/relationships/image" Target="media/image75.wmf"/><Relationship Id="rId85" Type="http://schemas.openxmlformats.org/officeDocument/2006/relationships/image" Target="media/image80.wmf"/><Relationship Id="rId93" Type="http://schemas.openxmlformats.org/officeDocument/2006/relationships/image" Target="media/image88.wmf"/><Relationship Id="rId98" Type="http://schemas.openxmlformats.org/officeDocument/2006/relationships/image" Target="media/image93.wmf"/><Relationship Id="rId121" Type="http://schemas.openxmlformats.org/officeDocument/2006/relationships/image" Target="media/image116.wmf"/><Relationship Id="rId3" Type="http://schemas.openxmlformats.org/officeDocument/2006/relationships/webSettings" Target="webSetting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4.wmf"/><Relationship Id="rId67" Type="http://schemas.openxmlformats.org/officeDocument/2006/relationships/image" Target="media/image62.wmf"/><Relationship Id="rId103" Type="http://schemas.openxmlformats.org/officeDocument/2006/relationships/image" Target="media/image98.wmf"/><Relationship Id="rId108" Type="http://schemas.openxmlformats.org/officeDocument/2006/relationships/image" Target="media/image103.wmf"/><Relationship Id="rId116" Type="http://schemas.openxmlformats.org/officeDocument/2006/relationships/image" Target="media/image111.wmf"/><Relationship Id="rId124" Type="http://schemas.openxmlformats.org/officeDocument/2006/relationships/image" Target="media/image119.wmf"/><Relationship Id="rId129" Type="http://schemas.openxmlformats.org/officeDocument/2006/relationships/image" Target="media/image124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Relationship Id="rId70" Type="http://schemas.openxmlformats.org/officeDocument/2006/relationships/image" Target="media/image65.wmf"/><Relationship Id="rId75" Type="http://schemas.openxmlformats.org/officeDocument/2006/relationships/image" Target="media/image70.wmf"/><Relationship Id="rId83" Type="http://schemas.openxmlformats.org/officeDocument/2006/relationships/image" Target="media/image78.wmf"/><Relationship Id="rId88" Type="http://schemas.openxmlformats.org/officeDocument/2006/relationships/image" Target="media/image83.wmf"/><Relationship Id="rId91" Type="http://schemas.openxmlformats.org/officeDocument/2006/relationships/image" Target="media/image86.wmf"/><Relationship Id="rId96" Type="http://schemas.openxmlformats.org/officeDocument/2006/relationships/image" Target="media/image91.wmf"/><Relationship Id="rId111" Type="http://schemas.openxmlformats.org/officeDocument/2006/relationships/image" Target="media/image106.wmf"/><Relationship Id="rId132" Type="http://schemas.openxmlformats.org/officeDocument/2006/relationships/image" Target="media/image127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106" Type="http://schemas.openxmlformats.org/officeDocument/2006/relationships/image" Target="media/image101.wmf"/><Relationship Id="rId114" Type="http://schemas.openxmlformats.org/officeDocument/2006/relationships/image" Target="media/image109.wmf"/><Relationship Id="rId119" Type="http://schemas.openxmlformats.org/officeDocument/2006/relationships/image" Target="media/image114.wmf"/><Relationship Id="rId127" Type="http://schemas.openxmlformats.org/officeDocument/2006/relationships/image" Target="media/image122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81" Type="http://schemas.openxmlformats.org/officeDocument/2006/relationships/image" Target="media/image76.wmf"/><Relationship Id="rId86" Type="http://schemas.openxmlformats.org/officeDocument/2006/relationships/image" Target="media/image81.wmf"/><Relationship Id="rId94" Type="http://schemas.openxmlformats.org/officeDocument/2006/relationships/image" Target="media/image89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122" Type="http://schemas.openxmlformats.org/officeDocument/2006/relationships/image" Target="media/image117.wmf"/><Relationship Id="rId130" Type="http://schemas.openxmlformats.org/officeDocument/2006/relationships/image" Target="media/image125.wmf"/><Relationship Id="rId13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109" Type="http://schemas.openxmlformats.org/officeDocument/2006/relationships/image" Target="media/image104.wmf"/><Relationship Id="rId34" Type="http://schemas.openxmlformats.org/officeDocument/2006/relationships/image" Target="media/image29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04" Type="http://schemas.openxmlformats.org/officeDocument/2006/relationships/image" Target="media/image99.wmf"/><Relationship Id="rId120" Type="http://schemas.openxmlformats.org/officeDocument/2006/relationships/image" Target="media/image115.wmf"/><Relationship Id="rId125" Type="http://schemas.openxmlformats.org/officeDocument/2006/relationships/image" Target="media/image120.wmf"/><Relationship Id="rId7" Type="http://schemas.openxmlformats.org/officeDocument/2006/relationships/image" Target="media/image2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" Type="http://schemas.openxmlformats.org/officeDocument/2006/relationships/settings" Target="settings.xml"/><Relationship Id="rId29" Type="http://schemas.openxmlformats.org/officeDocument/2006/relationships/image" Target="media/image24.wmf"/><Relationship Id="rId24" Type="http://schemas.openxmlformats.org/officeDocument/2006/relationships/image" Target="media/image19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66" Type="http://schemas.openxmlformats.org/officeDocument/2006/relationships/image" Target="media/image61.wmf"/><Relationship Id="rId87" Type="http://schemas.openxmlformats.org/officeDocument/2006/relationships/image" Target="media/image82.wmf"/><Relationship Id="rId110" Type="http://schemas.openxmlformats.org/officeDocument/2006/relationships/image" Target="media/image105.wmf"/><Relationship Id="rId115" Type="http://schemas.openxmlformats.org/officeDocument/2006/relationships/image" Target="media/image110.wmf"/><Relationship Id="rId131" Type="http://schemas.openxmlformats.org/officeDocument/2006/relationships/image" Target="media/image126.wmf"/><Relationship Id="rId136" Type="http://schemas.openxmlformats.org/officeDocument/2006/relationships/theme" Target="theme/theme1.xml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9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2091</Words>
  <Characters>11922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admin</cp:lastModifiedBy>
  <cp:revision>2</cp:revision>
  <cp:lastPrinted>2007-05-09T22:19:00Z</cp:lastPrinted>
  <dcterms:created xsi:type="dcterms:W3CDTF">2014-03-21T14:58:00Z</dcterms:created>
  <dcterms:modified xsi:type="dcterms:W3CDTF">2014-03-21T14:58:00Z</dcterms:modified>
</cp:coreProperties>
</file>