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CE" w:rsidRPr="003A4F4D" w:rsidRDefault="008148CE" w:rsidP="003A4F4D">
      <w:pPr>
        <w:spacing w:line="360" w:lineRule="auto"/>
        <w:ind w:firstLine="709"/>
        <w:jc w:val="center"/>
        <w:rPr>
          <w:b/>
          <w:sz w:val="28"/>
          <w:szCs w:val="28"/>
        </w:rPr>
      </w:pPr>
      <w:r w:rsidRPr="003A4F4D">
        <w:rPr>
          <w:b/>
          <w:sz w:val="28"/>
          <w:szCs w:val="28"/>
        </w:rPr>
        <w:t>Оглавление</w:t>
      </w:r>
    </w:p>
    <w:p w:rsidR="008148CE" w:rsidRPr="003A4F4D" w:rsidRDefault="008148CE" w:rsidP="003A4F4D">
      <w:pPr>
        <w:spacing w:line="360" w:lineRule="auto"/>
        <w:ind w:firstLine="709"/>
        <w:jc w:val="both"/>
        <w:rPr>
          <w:sz w:val="28"/>
        </w:rPr>
      </w:pP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sz w:val="28"/>
          <w:szCs w:val="28"/>
        </w:rPr>
        <w:t>Введение</w:t>
      </w:r>
      <w:r w:rsidRPr="003A4F4D">
        <w:rPr>
          <w:sz w:val="28"/>
          <w:szCs w:val="28"/>
        </w:rPr>
        <w:tab/>
      </w:r>
      <w:r w:rsidRPr="003A4F4D">
        <w:rPr>
          <w:sz w:val="28"/>
          <w:szCs w:val="28"/>
        </w:rPr>
        <w:tab/>
        <w:t>3</w:t>
      </w: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bCs/>
          <w:sz w:val="28"/>
          <w:szCs w:val="28"/>
        </w:rPr>
        <w:t>1</w:t>
      </w:r>
      <w:r w:rsidRPr="003A4F4D">
        <w:rPr>
          <w:bCs/>
          <w:sz w:val="28"/>
          <w:szCs w:val="28"/>
        </w:rPr>
        <w:tab/>
      </w:r>
      <w:r w:rsidRPr="003A4F4D">
        <w:rPr>
          <w:sz w:val="28"/>
          <w:szCs w:val="28"/>
        </w:rPr>
        <w:t>Принятие решений</w:t>
      </w:r>
      <w:r w:rsidRPr="003A4F4D">
        <w:rPr>
          <w:sz w:val="28"/>
          <w:szCs w:val="28"/>
        </w:rPr>
        <w:tab/>
      </w:r>
      <w:r w:rsidRPr="003A4F4D">
        <w:rPr>
          <w:sz w:val="28"/>
          <w:szCs w:val="28"/>
        </w:rPr>
        <w:tab/>
        <w:t>3</w:t>
      </w: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bCs/>
          <w:sz w:val="28"/>
          <w:szCs w:val="28"/>
        </w:rPr>
        <w:t>2</w:t>
      </w:r>
      <w:r w:rsidRPr="003A4F4D">
        <w:rPr>
          <w:bCs/>
          <w:sz w:val="28"/>
          <w:szCs w:val="28"/>
        </w:rPr>
        <w:tab/>
      </w:r>
      <w:r w:rsidRPr="003A4F4D">
        <w:rPr>
          <w:sz w:val="28"/>
          <w:szCs w:val="28"/>
        </w:rPr>
        <w:t>Структурированный подход</w:t>
      </w:r>
      <w:r w:rsidRPr="003A4F4D">
        <w:rPr>
          <w:sz w:val="28"/>
          <w:szCs w:val="28"/>
        </w:rPr>
        <w:tab/>
      </w:r>
      <w:r w:rsidRPr="003A4F4D">
        <w:rPr>
          <w:sz w:val="28"/>
          <w:szCs w:val="28"/>
        </w:rPr>
        <w:tab/>
        <w:t>4</w:t>
      </w: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sz w:val="28"/>
          <w:szCs w:val="28"/>
        </w:rPr>
        <w:t>3</w:t>
      </w:r>
      <w:r w:rsidRPr="003A4F4D">
        <w:rPr>
          <w:sz w:val="28"/>
          <w:szCs w:val="28"/>
        </w:rPr>
        <w:tab/>
        <w:t>Некоторые техники и средства принятия решений</w:t>
      </w:r>
      <w:r w:rsidRPr="003A4F4D">
        <w:rPr>
          <w:sz w:val="28"/>
          <w:szCs w:val="28"/>
        </w:rPr>
        <w:tab/>
      </w:r>
      <w:r w:rsidRPr="003A4F4D">
        <w:rPr>
          <w:sz w:val="28"/>
          <w:szCs w:val="28"/>
        </w:rPr>
        <w:tab/>
        <w:t>5</w:t>
      </w: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sz w:val="28"/>
          <w:szCs w:val="28"/>
        </w:rPr>
        <w:t>4</w:t>
      </w:r>
      <w:r w:rsidRPr="003A4F4D">
        <w:rPr>
          <w:sz w:val="28"/>
          <w:szCs w:val="28"/>
        </w:rPr>
        <w:tab/>
        <w:t>Сущность решений в менеджменте</w:t>
      </w:r>
      <w:r w:rsidRPr="003A4F4D">
        <w:rPr>
          <w:sz w:val="28"/>
          <w:szCs w:val="28"/>
        </w:rPr>
        <w:tab/>
      </w:r>
      <w:r w:rsidRPr="003A4F4D">
        <w:rPr>
          <w:sz w:val="28"/>
          <w:szCs w:val="28"/>
        </w:rPr>
        <w:tab/>
        <w:t>6</w:t>
      </w: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sz w:val="28"/>
          <w:szCs w:val="28"/>
        </w:rPr>
        <w:t>5</w:t>
      </w:r>
      <w:r w:rsidRPr="003A4F4D">
        <w:rPr>
          <w:sz w:val="28"/>
          <w:szCs w:val="28"/>
        </w:rPr>
        <w:tab/>
        <w:t>Психологический подход</w:t>
      </w:r>
      <w:r w:rsidRPr="003A4F4D">
        <w:rPr>
          <w:sz w:val="28"/>
          <w:szCs w:val="28"/>
        </w:rPr>
        <w:tab/>
      </w:r>
      <w:r w:rsidRPr="003A4F4D">
        <w:rPr>
          <w:sz w:val="28"/>
          <w:szCs w:val="28"/>
        </w:rPr>
        <w:tab/>
        <w:t>7</w:t>
      </w: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sz w:val="28"/>
          <w:szCs w:val="28"/>
        </w:rPr>
        <w:t>5.1Взаимоотношения с коллективом</w:t>
      </w:r>
      <w:r w:rsidRPr="003A4F4D">
        <w:rPr>
          <w:sz w:val="28"/>
          <w:szCs w:val="28"/>
        </w:rPr>
        <w:tab/>
      </w:r>
      <w:r w:rsidRPr="003A4F4D">
        <w:rPr>
          <w:sz w:val="28"/>
          <w:szCs w:val="28"/>
        </w:rPr>
        <w:tab/>
        <w:t>8</w:t>
      </w: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sz w:val="28"/>
          <w:szCs w:val="28"/>
        </w:rPr>
        <w:t>Вывод</w:t>
      </w:r>
      <w:r w:rsidRPr="003A4F4D">
        <w:rPr>
          <w:sz w:val="28"/>
          <w:szCs w:val="28"/>
        </w:rPr>
        <w:tab/>
      </w:r>
      <w:r w:rsidRPr="003A4F4D">
        <w:rPr>
          <w:sz w:val="28"/>
          <w:szCs w:val="28"/>
        </w:rPr>
        <w:tab/>
        <w:t>9</w:t>
      </w: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sz w:val="28"/>
          <w:szCs w:val="28"/>
        </w:rPr>
        <w:t>Список литературы</w:t>
      </w:r>
      <w:r w:rsidRPr="003A4F4D">
        <w:rPr>
          <w:sz w:val="28"/>
          <w:szCs w:val="28"/>
        </w:rPr>
        <w:tab/>
      </w:r>
      <w:r w:rsidRPr="003A4F4D">
        <w:rPr>
          <w:sz w:val="28"/>
          <w:szCs w:val="28"/>
        </w:rPr>
        <w:tab/>
        <w:t>10</w:t>
      </w:r>
    </w:p>
    <w:p w:rsidR="003A4F4D" w:rsidRPr="003A4F4D" w:rsidRDefault="003A4F4D" w:rsidP="003A4F4D">
      <w:pPr>
        <w:tabs>
          <w:tab w:val="left" w:pos="620"/>
          <w:tab w:val="left" w:pos="957"/>
          <w:tab w:val="left" w:pos="8148"/>
          <w:tab w:val="left" w:pos="8628"/>
        </w:tabs>
        <w:spacing w:line="360" w:lineRule="auto"/>
        <w:ind w:firstLine="709"/>
        <w:rPr>
          <w:sz w:val="28"/>
          <w:szCs w:val="28"/>
        </w:rPr>
      </w:pPr>
      <w:r w:rsidRPr="003A4F4D">
        <w:rPr>
          <w:sz w:val="28"/>
          <w:szCs w:val="28"/>
        </w:rPr>
        <w:t>Приложение</w:t>
      </w:r>
      <w:r w:rsidRPr="003A4F4D">
        <w:rPr>
          <w:sz w:val="28"/>
          <w:szCs w:val="28"/>
        </w:rPr>
        <w:tab/>
      </w:r>
      <w:r w:rsidRPr="003A4F4D">
        <w:rPr>
          <w:sz w:val="28"/>
          <w:szCs w:val="28"/>
        </w:rPr>
        <w:tab/>
        <w:t>11</w:t>
      </w:r>
    </w:p>
    <w:p w:rsidR="008148CE" w:rsidRPr="003A4F4D" w:rsidRDefault="003A4F4D" w:rsidP="003A4F4D">
      <w:pPr>
        <w:spacing w:line="360" w:lineRule="auto"/>
        <w:ind w:firstLine="709"/>
        <w:jc w:val="center"/>
        <w:rPr>
          <w:b/>
          <w:sz w:val="28"/>
        </w:rPr>
      </w:pPr>
      <w:r>
        <w:rPr>
          <w:sz w:val="28"/>
        </w:rPr>
        <w:br w:type="page"/>
      </w:r>
      <w:r w:rsidR="00BA2FF1" w:rsidRPr="003A4F4D">
        <w:rPr>
          <w:b/>
          <w:sz w:val="28"/>
        </w:rPr>
        <w:lastRenderedPageBreak/>
        <w:t>Введение</w:t>
      </w:r>
    </w:p>
    <w:p w:rsidR="008148CE" w:rsidRPr="003A4F4D" w:rsidRDefault="008148CE" w:rsidP="003A4F4D">
      <w:pPr>
        <w:spacing w:line="360" w:lineRule="auto"/>
        <w:ind w:firstLine="709"/>
        <w:jc w:val="both"/>
        <w:rPr>
          <w:sz w:val="28"/>
        </w:rPr>
      </w:pPr>
    </w:p>
    <w:p w:rsidR="0080741F" w:rsidRPr="003A4F4D" w:rsidRDefault="00BA2FF1" w:rsidP="003A4F4D">
      <w:pPr>
        <w:shd w:val="clear" w:color="auto" w:fill="FFFFFF"/>
        <w:autoSpaceDE w:val="0"/>
        <w:autoSpaceDN w:val="0"/>
        <w:adjustRightInd w:val="0"/>
        <w:spacing w:line="360" w:lineRule="auto"/>
        <w:ind w:firstLine="709"/>
        <w:jc w:val="both"/>
        <w:rPr>
          <w:sz w:val="28"/>
        </w:rPr>
      </w:pPr>
      <w:r w:rsidRPr="003A4F4D">
        <w:rPr>
          <w:sz w:val="28"/>
        </w:rPr>
        <w:t>Одной из первичных функций менеджмента является принятие решений. Даже не очень заметные на первый взгляд решения в совокупности составляют значительную часть любой деятельности в жизни – и личной, и профессиональной. Менеджер должен отвечать за принятие решений, планирование работы, находящейся в сфере его полномочий, и обеспечение бесперебойной работы в соответствии с планами.</w:t>
      </w:r>
      <w:r w:rsidR="0080741F" w:rsidRPr="003A4F4D">
        <w:rPr>
          <w:sz w:val="28"/>
        </w:rPr>
        <w:t xml:space="preserve"> Таким образом, менеджер принимает организационные решения и реализует их через персонал, находящийся в сфере его подчинения.</w:t>
      </w:r>
    </w:p>
    <w:p w:rsidR="00BA2FF1" w:rsidRPr="003A4F4D" w:rsidRDefault="003A4F4D" w:rsidP="003A4F4D">
      <w:pPr>
        <w:spacing w:line="360" w:lineRule="auto"/>
        <w:ind w:firstLine="709"/>
        <w:jc w:val="center"/>
        <w:rPr>
          <w:b/>
          <w:sz w:val="28"/>
        </w:rPr>
      </w:pPr>
      <w:r>
        <w:rPr>
          <w:sz w:val="28"/>
        </w:rPr>
        <w:br w:type="page"/>
      </w:r>
      <w:r w:rsidR="0080741F" w:rsidRPr="003A4F4D">
        <w:rPr>
          <w:b/>
          <w:sz w:val="28"/>
        </w:rPr>
        <w:lastRenderedPageBreak/>
        <w:t>1. Принятие решений</w:t>
      </w:r>
    </w:p>
    <w:p w:rsidR="0080741F" w:rsidRPr="003A4F4D" w:rsidRDefault="0080741F" w:rsidP="003A4F4D">
      <w:pPr>
        <w:spacing w:line="360" w:lineRule="auto"/>
        <w:ind w:firstLine="709"/>
        <w:jc w:val="both"/>
        <w:rPr>
          <w:sz w:val="28"/>
        </w:rPr>
      </w:pPr>
    </w:p>
    <w:p w:rsidR="0080741F" w:rsidRPr="003A4F4D" w:rsidRDefault="0080741F" w:rsidP="003A4F4D">
      <w:pPr>
        <w:shd w:val="clear" w:color="auto" w:fill="FFFFFF"/>
        <w:autoSpaceDE w:val="0"/>
        <w:autoSpaceDN w:val="0"/>
        <w:adjustRightInd w:val="0"/>
        <w:spacing w:line="360" w:lineRule="auto"/>
        <w:ind w:firstLine="709"/>
        <w:jc w:val="both"/>
        <w:rPr>
          <w:sz w:val="28"/>
        </w:rPr>
      </w:pPr>
      <w:r w:rsidRPr="003A4F4D">
        <w:rPr>
          <w:sz w:val="28"/>
        </w:rPr>
        <w:t>Принятие решения – это выбор курса действий, обеспечивающих получение требуемых результатов. Существуют определенные закономерности и подходы, дающие методологическую основу для этого процесса. На процесс принятия решения влияет множество внутренних и внешних факторов, среди которых:</w:t>
      </w:r>
    </w:p>
    <w:p w:rsidR="0080741F" w:rsidRPr="003A4F4D" w:rsidRDefault="0080741F" w:rsidP="003A4F4D">
      <w:pPr>
        <w:shd w:val="clear" w:color="auto" w:fill="FFFFFF"/>
        <w:autoSpaceDE w:val="0"/>
        <w:autoSpaceDN w:val="0"/>
        <w:adjustRightInd w:val="0"/>
        <w:spacing w:line="360" w:lineRule="auto"/>
        <w:ind w:firstLine="709"/>
        <w:jc w:val="both"/>
        <w:rPr>
          <w:sz w:val="28"/>
        </w:rPr>
      </w:pPr>
      <w:r w:rsidRPr="003A4F4D">
        <w:rPr>
          <w:sz w:val="28"/>
        </w:rPr>
        <w:t>- знания и опыт человека, принимающего решения;</w:t>
      </w:r>
    </w:p>
    <w:p w:rsidR="0080741F" w:rsidRPr="003A4F4D" w:rsidRDefault="0080741F" w:rsidP="003A4F4D">
      <w:pPr>
        <w:shd w:val="clear" w:color="auto" w:fill="FFFFFF"/>
        <w:autoSpaceDE w:val="0"/>
        <w:autoSpaceDN w:val="0"/>
        <w:adjustRightInd w:val="0"/>
        <w:spacing w:line="360" w:lineRule="auto"/>
        <w:ind w:firstLine="709"/>
        <w:jc w:val="both"/>
        <w:rPr>
          <w:sz w:val="28"/>
        </w:rPr>
      </w:pPr>
      <w:r w:rsidRPr="003A4F4D">
        <w:rPr>
          <w:sz w:val="28"/>
        </w:rPr>
        <w:t>- наличие своевременной информации;</w:t>
      </w:r>
    </w:p>
    <w:p w:rsidR="0080741F" w:rsidRPr="003A4F4D" w:rsidRDefault="0080741F" w:rsidP="003A4F4D">
      <w:pPr>
        <w:shd w:val="clear" w:color="auto" w:fill="FFFFFF"/>
        <w:autoSpaceDE w:val="0"/>
        <w:autoSpaceDN w:val="0"/>
        <w:adjustRightInd w:val="0"/>
        <w:spacing w:line="360" w:lineRule="auto"/>
        <w:ind w:firstLine="709"/>
        <w:jc w:val="both"/>
        <w:rPr>
          <w:sz w:val="28"/>
        </w:rPr>
      </w:pPr>
      <w:r w:rsidRPr="003A4F4D">
        <w:rPr>
          <w:sz w:val="28"/>
        </w:rPr>
        <w:t>- способность применять специальные техники принятия решений;</w:t>
      </w:r>
    </w:p>
    <w:p w:rsidR="0080741F" w:rsidRPr="003A4F4D" w:rsidRDefault="0080741F" w:rsidP="003A4F4D">
      <w:pPr>
        <w:shd w:val="clear" w:color="auto" w:fill="FFFFFF"/>
        <w:autoSpaceDE w:val="0"/>
        <w:autoSpaceDN w:val="0"/>
        <w:adjustRightInd w:val="0"/>
        <w:spacing w:line="360" w:lineRule="auto"/>
        <w:ind w:firstLine="709"/>
        <w:jc w:val="both"/>
        <w:rPr>
          <w:sz w:val="28"/>
        </w:rPr>
      </w:pPr>
      <w:r w:rsidRPr="003A4F4D">
        <w:rPr>
          <w:sz w:val="28"/>
        </w:rPr>
        <w:t>- время, предоставленное для принятия решения;</w:t>
      </w:r>
    </w:p>
    <w:p w:rsidR="0080741F" w:rsidRPr="003A4F4D" w:rsidRDefault="0080741F" w:rsidP="003A4F4D">
      <w:pPr>
        <w:shd w:val="clear" w:color="auto" w:fill="FFFFFF"/>
        <w:autoSpaceDE w:val="0"/>
        <w:autoSpaceDN w:val="0"/>
        <w:adjustRightInd w:val="0"/>
        <w:spacing w:line="360" w:lineRule="auto"/>
        <w:ind w:firstLine="709"/>
        <w:jc w:val="both"/>
        <w:rPr>
          <w:sz w:val="28"/>
        </w:rPr>
      </w:pPr>
      <w:r w:rsidRPr="003A4F4D">
        <w:rPr>
          <w:sz w:val="28"/>
        </w:rPr>
        <w:t>- уровень полномочий человека, принимающего решение;</w:t>
      </w:r>
    </w:p>
    <w:p w:rsidR="0080741F" w:rsidRPr="003A4F4D" w:rsidRDefault="0080741F" w:rsidP="003A4F4D">
      <w:pPr>
        <w:shd w:val="clear" w:color="auto" w:fill="FFFFFF"/>
        <w:autoSpaceDE w:val="0"/>
        <w:autoSpaceDN w:val="0"/>
        <w:adjustRightInd w:val="0"/>
        <w:spacing w:line="360" w:lineRule="auto"/>
        <w:ind w:firstLine="709"/>
        <w:jc w:val="both"/>
        <w:rPr>
          <w:sz w:val="28"/>
        </w:rPr>
      </w:pPr>
      <w:r w:rsidRPr="003A4F4D">
        <w:rPr>
          <w:sz w:val="28"/>
        </w:rPr>
        <w:t>- система ценностей человека, принимающего решение;</w:t>
      </w:r>
    </w:p>
    <w:p w:rsidR="0080741F" w:rsidRPr="003A4F4D" w:rsidRDefault="0080741F" w:rsidP="003A4F4D">
      <w:pPr>
        <w:shd w:val="clear" w:color="auto" w:fill="FFFFFF"/>
        <w:autoSpaceDE w:val="0"/>
        <w:autoSpaceDN w:val="0"/>
        <w:adjustRightInd w:val="0"/>
        <w:spacing w:line="360" w:lineRule="auto"/>
        <w:ind w:firstLine="709"/>
        <w:jc w:val="both"/>
        <w:rPr>
          <w:sz w:val="28"/>
        </w:rPr>
      </w:pPr>
      <w:r w:rsidRPr="003A4F4D">
        <w:rPr>
          <w:sz w:val="28"/>
        </w:rPr>
        <w:t>- способность человека, принимающего решение, отстоять принятое решение.</w:t>
      </w:r>
    </w:p>
    <w:p w:rsidR="00931F60" w:rsidRPr="003A4F4D" w:rsidRDefault="00931F60" w:rsidP="003A4F4D">
      <w:pPr>
        <w:shd w:val="clear" w:color="auto" w:fill="FFFFFF"/>
        <w:autoSpaceDE w:val="0"/>
        <w:autoSpaceDN w:val="0"/>
        <w:adjustRightInd w:val="0"/>
        <w:spacing w:line="360" w:lineRule="auto"/>
        <w:ind w:firstLine="709"/>
        <w:jc w:val="both"/>
        <w:rPr>
          <w:sz w:val="28"/>
        </w:rPr>
      </w:pPr>
      <w:r w:rsidRPr="003A4F4D">
        <w:rPr>
          <w:sz w:val="28"/>
        </w:rPr>
        <w:t>Существует различие между проблемами, с которыми менеджер сталкивается на работе: проблемы, с которыми сталкивался ранее и проблемы, которые для него являются новыми.</w:t>
      </w:r>
      <w:r w:rsidR="003A4F4D">
        <w:rPr>
          <w:sz w:val="28"/>
        </w:rPr>
        <w:t xml:space="preserve"> </w:t>
      </w:r>
      <w:r w:rsidRPr="003A4F4D">
        <w:rPr>
          <w:sz w:val="28"/>
        </w:rPr>
        <w:t>Соответственно эти проблемы классифицируются (по Саймону) как запрограммированные и незапрограммированные. Большинство решений, которые приходится принимать являются запрограммированными и с ростом опыта менеджера таких проблем становится в процентном соотношении больше. Однако, не всегда следует использовать готовые решения, меняется время и многие проблемы требуют незапрограммированного решения.</w:t>
      </w:r>
    </w:p>
    <w:p w:rsidR="00A93C21" w:rsidRPr="003A4F4D" w:rsidRDefault="003A4F4D" w:rsidP="003A4F4D">
      <w:pPr>
        <w:shd w:val="clear" w:color="auto" w:fill="FFFFFF"/>
        <w:autoSpaceDE w:val="0"/>
        <w:autoSpaceDN w:val="0"/>
        <w:adjustRightInd w:val="0"/>
        <w:spacing w:line="360" w:lineRule="auto"/>
        <w:ind w:firstLine="709"/>
        <w:jc w:val="center"/>
        <w:rPr>
          <w:b/>
          <w:sz w:val="28"/>
        </w:rPr>
      </w:pPr>
      <w:r>
        <w:rPr>
          <w:sz w:val="28"/>
        </w:rPr>
        <w:br w:type="page"/>
      </w:r>
      <w:r w:rsidR="00A93C21" w:rsidRPr="003A4F4D">
        <w:rPr>
          <w:b/>
          <w:sz w:val="28"/>
        </w:rPr>
        <w:lastRenderedPageBreak/>
        <w:t>2. Структурированный подход</w:t>
      </w:r>
    </w:p>
    <w:p w:rsidR="006935C3" w:rsidRPr="003A4F4D" w:rsidRDefault="006935C3" w:rsidP="003A4F4D">
      <w:pPr>
        <w:shd w:val="clear" w:color="auto" w:fill="FFFFFF"/>
        <w:autoSpaceDE w:val="0"/>
        <w:autoSpaceDN w:val="0"/>
        <w:adjustRightInd w:val="0"/>
        <w:spacing w:line="360" w:lineRule="auto"/>
        <w:ind w:firstLine="709"/>
        <w:jc w:val="both"/>
        <w:rPr>
          <w:sz w:val="28"/>
        </w:rPr>
      </w:pPr>
    </w:p>
    <w:p w:rsidR="00A93C21" w:rsidRPr="003A4F4D" w:rsidRDefault="00A93C21" w:rsidP="003A4F4D">
      <w:pPr>
        <w:shd w:val="clear" w:color="auto" w:fill="FFFFFF"/>
        <w:autoSpaceDE w:val="0"/>
        <w:autoSpaceDN w:val="0"/>
        <w:adjustRightInd w:val="0"/>
        <w:spacing w:line="360" w:lineRule="auto"/>
        <w:ind w:firstLine="709"/>
        <w:jc w:val="both"/>
        <w:rPr>
          <w:sz w:val="28"/>
        </w:rPr>
      </w:pPr>
      <w:r w:rsidRPr="003A4F4D">
        <w:rPr>
          <w:sz w:val="28"/>
        </w:rPr>
        <w:t>На принятие решений можно посмотреть как на некий логический процесс. Несмотря на то, что само принятие решения часто воспринимается как единичный акт, этот процесс сложен и состоит из нескольких этапов. Согласно Саймону, таких этапов три: обдумывание, проектирование вариантов решения, выбор. Проиллюстрируем модель принятия решений на рис.1</w:t>
      </w:r>
    </w:p>
    <w:p w:rsidR="00F95D8A" w:rsidRPr="003A4F4D" w:rsidRDefault="00F95D8A" w:rsidP="003A4F4D">
      <w:pPr>
        <w:shd w:val="clear" w:color="auto" w:fill="FFFFFF"/>
        <w:autoSpaceDE w:val="0"/>
        <w:autoSpaceDN w:val="0"/>
        <w:adjustRightInd w:val="0"/>
        <w:spacing w:line="360" w:lineRule="auto"/>
        <w:ind w:firstLine="709"/>
        <w:jc w:val="both"/>
        <w:rPr>
          <w:sz w:val="28"/>
        </w:rPr>
      </w:pPr>
      <w:r w:rsidRPr="003A4F4D">
        <w:rPr>
          <w:sz w:val="28"/>
        </w:rPr>
        <w:t>Модель принятия решений</w:t>
      </w:r>
    </w:p>
    <w:p w:rsidR="00A93C21" w:rsidRPr="003A4F4D" w:rsidRDefault="00C00808" w:rsidP="003A4F4D">
      <w:pPr>
        <w:shd w:val="clear" w:color="auto" w:fill="FFFFFF"/>
        <w:autoSpaceDE w:val="0"/>
        <w:autoSpaceDN w:val="0"/>
        <w:adjustRightInd w:val="0"/>
        <w:spacing w:line="360" w:lineRule="auto"/>
        <w:ind w:firstLine="709"/>
        <w:jc w:val="both"/>
        <w:rPr>
          <w:sz w:val="28"/>
        </w:rPr>
      </w:pPr>
      <w:r>
        <w:rPr>
          <w:noProof/>
        </w:rPr>
        <w:pict>
          <v:group id="_x0000_s1026" style="position:absolute;left:0;text-align:left;margin-left:-9pt;margin-top:9pt;width:450pt;height:252pt;z-index:251639808" coordorigin="1521,1314" coordsize="9000,5040">
            <v:oval id="_x0000_s1027" style="position:absolute;left:5301;top:2214;width:4320;height:4140" filled="f"/>
            <v:shapetype id="_x0000_t202" coordsize="21600,21600" o:spt="202" path="m,l,21600r21600,l21600,xe">
              <v:stroke joinstyle="miter"/>
              <v:path gradientshapeok="t" o:connecttype="rect"/>
            </v:shapetype>
            <v:shape id="_x0000_s1028" type="#_x0000_t202" style="position:absolute;left:1881;top:1854;width:1800;height:540">
              <v:textbox>
                <w:txbxContent>
                  <w:p w:rsidR="00C42170" w:rsidRDefault="00BF673D" w:rsidP="00FD3182">
                    <w:pPr>
                      <w:jc w:val="center"/>
                    </w:pPr>
                    <w:r>
                      <w:t>начало</w:t>
                    </w:r>
                  </w:p>
                </w:txbxContent>
              </v:textbox>
            </v:shape>
            <v:shape id="_x0000_s1029" type="#_x0000_t202" style="position:absolute;left:8001;top:1314;width:2520;height:720">
              <v:textbox>
                <w:txbxContent>
                  <w:p w:rsidR="00C42170" w:rsidRPr="00FD3182" w:rsidRDefault="00C42170" w:rsidP="00C42170">
                    <w:pPr>
                      <w:jc w:val="center"/>
                      <w:rPr>
                        <w:sz w:val="20"/>
                        <w:szCs w:val="20"/>
                      </w:rPr>
                    </w:pPr>
                    <w:r w:rsidRPr="00FD3182">
                      <w:rPr>
                        <w:sz w:val="20"/>
                        <w:szCs w:val="20"/>
                      </w:rPr>
                      <w:t>Выбор оптимального решения</w:t>
                    </w:r>
                  </w:p>
                </w:txbxContent>
              </v:textbox>
            </v:shape>
            <v:shape id="_x0000_s1030" type="#_x0000_t202" style="position:absolute;left:1521;top:3114;width:2520;height:900">
              <v:textbox style="mso-next-textbox:#_x0000_s1030">
                <w:txbxContent>
                  <w:p w:rsidR="00C42170" w:rsidRDefault="00BF673D" w:rsidP="00C42170">
                    <w:r w:rsidRPr="00FD3182">
                      <w:rPr>
                        <w:sz w:val="20"/>
                        <w:szCs w:val="20"/>
                      </w:rPr>
                      <w:t>Появление проблем на предприятии (в сфере конкретного менеджера</w:t>
                    </w:r>
                    <w:r>
                      <w:t>)</w:t>
                    </w:r>
                  </w:p>
                </w:txbxContent>
              </v:textbox>
            </v:shape>
            <v:shape id="_x0000_s1031" type="#_x0000_t202" style="position:absolute;left:1881;top:5274;width:1800;height:720">
              <v:textbox style="mso-next-textbox:#_x0000_s1031">
                <w:txbxContent>
                  <w:p w:rsidR="00C42170" w:rsidRPr="00FD3182" w:rsidRDefault="00BF673D" w:rsidP="00FD3182">
                    <w:pPr>
                      <w:jc w:val="center"/>
                      <w:rPr>
                        <w:sz w:val="20"/>
                        <w:szCs w:val="20"/>
                      </w:rPr>
                    </w:pPr>
                    <w:r w:rsidRPr="00FD3182">
                      <w:rPr>
                        <w:sz w:val="20"/>
                        <w:szCs w:val="20"/>
                      </w:rPr>
                      <w:t>Формулирование проблемы</w:t>
                    </w:r>
                  </w:p>
                </w:txbxContent>
              </v:textbox>
            </v:shape>
            <v:shape id="_x0000_s1032" type="#_x0000_t202" style="position:absolute;left:4761;top:3474;width:2340;height:720">
              <v:textbox>
                <w:txbxContent>
                  <w:p w:rsidR="00C42170" w:rsidRPr="00FD3182" w:rsidRDefault="00C42170" w:rsidP="00FD3182">
                    <w:pPr>
                      <w:jc w:val="center"/>
                      <w:rPr>
                        <w:sz w:val="20"/>
                        <w:szCs w:val="20"/>
                      </w:rPr>
                    </w:pPr>
                    <w:r w:rsidRPr="00FD3182">
                      <w:rPr>
                        <w:sz w:val="20"/>
                        <w:szCs w:val="20"/>
                      </w:rPr>
                      <w:t>Переопределение проблемы</w:t>
                    </w:r>
                  </w:p>
                </w:txbxContent>
              </v:textbox>
            </v:shape>
            <v:shape id="_x0000_s1033" type="#_x0000_t202" style="position:absolute;left:4581;top:5274;width:2700;height:900">
              <v:textbox style="mso-next-textbox:#_x0000_s1033">
                <w:txbxContent>
                  <w:p w:rsidR="00C42170" w:rsidRPr="00FD3182" w:rsidRDefault="00BF673D" w:rsidP="00FD3182">
                    <w:pPr>
                      <w:jc w:val="center"/>
                      <w:rPr>
                        <w:sz w:val="20"/>
                        <w:szCs w:val="20"/>
                      </w:rPr>
                    </w:pPr>
                    <w:r w:rsidRPr="00FD3182">
                      <w:rPr>
                        <w:sz w:val="20"/>
                        <w:szCs w:val="20"/>
                      </w:rPr>
                      <w:t>Определение критериев, которым должно удовлетворить решение</w:t>
                    </w:r>
                  </w:p>
                </w:txbxContent>
              </v:textbox>
            </v:shape>
            <v:shape id="_x0000_s1034" type="#_x0000_t202" style="position:absolute;left:5121;top:1854;width:1800;height:720">
              <v:textbox>
                <w:txbxContent>
                  <w:p w:rsidR="00C42170" w:rsidRPr="00FD3182" w:rsidRDefault="00C42170" w:rsidP="00FD3182">
                    <w:pPr>
                      <w:jc w:val="center"/>
                      <w:rPr>
                        <w:sz w:val="20"/>
                        <w:szCs w:val="20"/>
                      </w:rPr>
                    </w:pPr>
                    <w:r w:rsidRPr="00FD3182">
                      <w:rPr>
                        <w:sz w:val="20"/>
                        <w:szCs w:val="20"/>
                      </w:rPr>
                      <w:t>Отказ от всех решений</w:t>
                    </w:r>
                  </w:p>
                </w:txbxContent>
              </v:textbox>
            </v:shape>
            <v:shape id="_x0000_s1035" type="#_x0000_t202" style="position:absolute;left:8361;top:5274;width:2160;height:720">
              <v:textbox style="mso-next-textbox:#_x0000_s1035">
                <w:txbxContent>
                  <w:p w:rsidR="00C42170" w:rsidRPr="00FD3182" w:rsidRDefault="00BF673D" w:rsidP="00FD3182">
                    <w:pPr>
                      <w:jc w:val="center"/>
                      <w:rPr>
                        <w:sz w:val="20"/>
                        <w:szCs w:val="20"/>
                      </w:rPr>
                    </w:pPr>
                    <w:r w:rsidRPr="00FD3182">
                      <w:rPr>
                        <w:sz w:val="20"/>
                        <w:szCs w:val="20"/>
                      </w:rPr>
                      <w:t>Поиск возможных решений</w:t>
                    </w:r>
                  </w:p>
                </w:txbxContent>
              </v:textbox>
            </v:shape>
            <v:shape id="_x0000_s1036" type="#_x0000_t202" style="position:absolute;left:8001;top:3474;width:2520;height:720">
              <v:textbox>
                <w:txbxContent>
                  <w:p w:rsidR="00C42170" w:rsidRPr="00FD3182" w:rsidRDefault="00C42170" w:rsidP="00FD3182">
                    <w:pPr>
                      <w:jc w:val="center"/>
                      <w:rPr>
                        <w:sz w:val="20"/>
                        <w:szCs w:val="20"/>
                      </w:rPr>
                    </w:pPr>
                    <w:r w:rsidRPr="00FD3182">
                      <w:rPr>
                        <w:sz w:val="20"/>
                        <w:szCs w:val="20"/>
                      </w:rPr>
                      <w:t>Сравнение критериев и решений</w:t>
                    </w:r>
                  </w:p>
                </w:txbxContent>
              </v:textbox>
            </v:shape>
            <v:line id="_x0000_s1037" style="position:absolute;flip:y" from="9441,2034" to="9441,3474">
              <v:stroke endarrow="block"/>
            </v:line>
            <v:line id="_x0000_s1038" style="position:absolute;flip:x" from="6909,2250" to="7089,2250">
              <v:stroke endarrow="block"/>
            </v:line>
            <v:line id="_x0000_s1039" style="position:absolute;flip:x" from="2601,2439" to="2613,3069">
              <v:stroke endarrow="block"/>
            </v:line>
            <v:line id="_x0000_s1040" style="position:absolute" from="2601,4014" to="2601,5274">
              <v:stroke endarrow="block"/>
            </v:line>
            <v:line id="_x0000_s1041" style="position:absolute" from="3681,5634" to="4581,5634">
              <v:stroke endarrow="block"/>
            </v:line>
            <v:line id="_x0000_s1042" style="position:absolute" from="7281,5634" to="8361,5634">
              <v:stroke endarrow="block"/>
            </v:line>
            <v:line id="_x0000_s1043" style="position:absolute;flip:x" from="5469,3150" to="5649,3510">
              <v:stroke endarrow="block"/>
            </v:line>
            <v:line id="_x0000_s1044" style="position:absolute" from="5481,5094" to="5661,5274">
              <v:stroke endarrow="block"/>
            </v:line>
            <v:line id="_x0000_s1045" style="position:absolute;flip:y" from="9621,4194" to="9621,4374">
              <v:stroke endarrow="block"/>
            </v:line>
            <v:line id="_x0000_s1046" style="position:absolute;flip:y" from="8361,5994" to="8721,6174">
              <v:stroke endarrow="block"/>
            </v:line>
          </v:group>
        </w:pict>
      </w:r>
    </w:p>
    <w:p w:rsidR="0080741F" w:rsidRPr="003A4F4D" w:rsidRDefault="0080741F"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C42170" w:rsidRPr="003A4F4D" w:rsidRDefault="00F95D8A" w:rsidP="003A4F4D">
      <w:pPr>
        <w:shd w:val="clear" w:color="auto" w:fill="FFFFFF"/>
        <w:autoSpaceDE w:val="0"/>
        <w:autoSpaceDN w:val="0"/>
        <w:adjustRightInd w:val="0"/>
        <w:spacing w:line="360" w:lineRule="auto"/>
        <w:ind w:firstLine="709"/>
        <w:jc w:val="both"/>
        <w:rPr>
          <w:sz w:val="28"/>
        </w:rPr>
      </w:pPr>
      <w:r w:rsidRPr="003A4F4D">
        <w:rPr>
          <w:sz w:val="28"/>
        </w:rPr>
        <w:t>Рисунок 1</w:t>
      </w:r>
    </w:p>
    <w:p w:rsidR="00C42170" w:rsidRPr="003A4F4D" w:rsidRDefault="00C42170" w:rsidP="003A4F4D">
      <w:pPr>
        <w:shd w:val="clear" w:color="auto" w:fill="FFFFFF"/>
        <w:autoSpaceDE w:val="0"/>
        <w:autoSpaceDN w:val="0"/>
        <w:adjustRightInd w:val="0"/>
        <w:spacing w:line="360" w:lineRule="auto"/>
        <w:ind w:firstLine="709"/>
        <w:jc w:val="both"/>
        <w:rPr>
          <w:sz w:val="28"/>
        </w:rPr>
      </w:pPr>
    </w:p>
    <w:p w:rsidR="00F95D8A" w:rsidRPr="003A4F4D" w:rsidRDefault="00F95D8A" w:rsidP="003A4F4D">
      <w:pPr>
        <w:shd w:val="clear" w:color="auto" w:fill="FFFFFF"/>
        <w:autoSpaceDE w:val="0"/>
        <w:autoSpaceDN w:val="0"/>
        <w:adjustRightInd w:val="0"/>
        <w:spacing w:line="360" w:lineRule="auto"/>
        <w:ind w:firstLine="709"/>
        <w:jc w:val="both"/>
        <w:rPr>
          <w:sz w:val="28"/>
        </w:rPr>
      </w:pPr>
      <w:r w:rsidRPr="003A4F4D">
        <w:rPr>
          <w:sz w:val="28"/>
        </w:rPr>
        <w:t>Данная модель, проиллюстрированная на рис.1, отражает расширенное понимание процесса принятия решения и содержит в качестве его составляющих также этапы реализации, мониторинга и подведения итогов.</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sz w:val="28"/>
        </w:rPr>
        <w:t>Управленческое решение — это результат конкретной управленческой деятельности менеджера.</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sz w:val="28"/>
        </w:rPr>
        <w:t>Решение — это выбор альтернативы. Принятие решения обусловливают следующие факторы:</w:t>
      </w:r>
    </w:p>
    <w:p w:rsidR="003176F6" w:rsidRPr="003A4F4D" w:rsidRDefault="009166F0" w:rsidP="003A4F4D">
      <w:pPr>
        <w:shd w:val="clear" w:color="auto" w:fill="FFFFFF"/>
        <w:autoSpaceDE w:val="0"/>
        <w:autoSpaceDN w:val="0"/>
        <w:adjustRightInd w:val="0"/>
        <w:spacing w:line="360" w:lineRule="auto"/>
        <w:ind w:firstLine="709"/>
        <w:jc w:val="both"/>
        <w:rPr>
          <w:sz w:val="28"/>
        </w:rPr>
      </w:pPr>
      <w:r w:rsidRPr="003A4F4D">
        <w:rPr>
          <w:sz w:val="28"/>
        </w:rPr>
        <w:lastRenderedPageBreak/>
        <w:t xml:space="preserve">- </w:t>
      </w:r>
      <w:r w:rsidR="003176F6" w:rsidRPr="003A4F4D">
        <w:rPr>
          <w:sz w:val="28"/>
        </w:rPr>
        <w:t>каждая управленческая функция связана с несколькими общими решениями, требующими реализации;</w:t>
      </w:r>
    </w:p>
    <w:p w:rsidR="003176F6" w:rsidRPr="003A4F4D" w:rsidRDefault="009166F0" w:rsidP="003A4F4D">
      <w:pPr>
        <w:shd w:val="clear" w:color="auto" w:fill="FFFFFF"/>
        <w:autoSpaceDE w:val="0"/>
        <w:autoSpaceDN w:val="0"/>
        <w:adjustRightInd w:val="0"/>
        <w:spacing w:line="360" w:lineRule="auto"/>
        <w:ind w:firstLine="709"/>
        <w:jc w:val="both"/>
        <w:rPr>
          <w:sz w:val="28"/>
        </w:rPr>
      </w:pPr>
      <w:r w:rsidRPr="003A4F4D">
        <w:rPr>
          <w:sz w:val="28"/>
        </w:rPr>
        <w:t xml:space="preserve">- </w:t>
      </w:r>
      <w:r w:rsidR="003176F6" w:rsidRPr="003A4F4D">
        <w:rPr>
          <w:sz w:val="28"/>
        </w:rPr>
        <w:t>планирование: установление основной задачи бизнеса, его целей, изменений во внешнем окружении и прогноз их влияния на будущее предприятия (фирмы);</w:t>
      </w:r>
    </w:p>
    <w:p w:rsidR="003176F6" w:rsidRPr="003A4F4D" w:rsidRDefault="009166F0" w:rsidP="003A4F4D">
      <w:pPr>
        <w:shd w:val="clear" w:color="auto" w:fill="FFFFFF"/>
        <w:autoSpaceDE w:val="0"/>
        <w:autoSpaceDN w:val="0"/>
        <w:adjustRightInd w:val="0"/>
        <w:spacing w:line="360" w:lineRule="auto"/>
        <w:ind w:firstLine="709"/>
        <w:jc w:val="both"/>
        <w:rPr>
          <w:sz w:val="28"/>
        </w:rPr>
      </w:pPr>
      <w:r w:rsidRPr="003A4F4D">
        <w:rPr>
          <w:sz w:val="28"/>
        </w:rPr>
        <w:t xml:space="preserve">- </w:t>
      </w:r>
      <w:r w:rsidR="003176F6" w:rsidRPr="003A4F4D">
        <w:rPr>
          <w:sz w:val="28"/>
        </w:rPr>
        <w:t>организация деятельности: установление структуры предприятия (фирмы), укрупнение блоков выполняемых работ; координация функций этих блоков; распределение обязанностей руководителей, работников; выявление необходимости изменения структуры предприятия из-за изменений во внешнем окружении;</w:t>
      </w:r>
    </w:p>
    <w:p w:rsidR="003176F6" w:rsidRPr="003A4F4D" w:rsidRDefault="009166F0" w:rsidP="003A4F4D">
      <w:pPr>
        <w:shd w:val="clear" w:color="auto" w:fill="FFFFFF"/>
        <w:autoSpaceDE w:val="0"/>
        <w:autoSpaceDN w:val="0"/>
        <w:adjustRightInd w:val="0"/>
        <w:spacing w:line="360" w:lineRule="auto"/>
        <w:ind w:firstLine="709"/>
        <w:jc w:val="both"/>
        <w:rPr>
          <w:sz w:val="28"/>
        </w:rPr>
      </w:pPr>
      <w:r w:rsidRPr="003A4F4D">
        <w:rPr>
          <w:sz w:val="28"/>
        </w:rPr>
        <w:t xml:space="preserve">- </w:t>
      </w:r>
      <w:r w:rsidR="003176F6" w:rsidRPr="003A4F4D">
        <w:rPr>
          <w:sz w:val="28"/>
        </w:rPr>
        <w:t>мотивация: установление потребностей подчиненных и степени удовлетворения этих потребностей в ходе деятельности, направленной на достижение целей организации; выявление причин удовлетворения работой и роста производительности труда; определение возможностей дальнейшего роста производительности подчиненных;</w:t>
      </w:r>
    </w:p>
    <w:p w:rsidR="003176F6" w:rsidRPr="003A4F4D" w:rsidRDefault="009166F0" w:rsidP="003A4F4D">
      <w:pPr>
        <w:shd w:val="clear" w:color="auto" w:fill="FFFFFF"/>
        <w:autoSpaceDE w:val="0"/>
        <w:autoSpaceDN w:val="0"/>
        <w:adjustRightInd w:val="0"/>
        <w:spacing w:line="360" w:lineRule="auto"/>
        <w:ind w:firstLine="709"/>
        <w:jc w:val="both"/>
        <w:rPr>
          <w:sz w:val="28"/>
        </w:rPr>
      </w:pPr>
      <w:r w:rsidRPr="003A4F4D">
        <w:rPr>
          <w:sz w:val="28"/>
        </w:rPr>
        <w:t xml:space="preserve">- </w:t>
      </w:r>
      <w:r w:rsidR="003176F6" w:rsidRPr="003A4F4D">
        <w:rPr>
          <w:sz w:val="28"/>
        </w:rPr>
        <w:t>контроль: установление показателей изменения результатов работы; определение регулярности оценки результатов;</w:t>
      </w:r>
    </w:p>
    <w:p w:rsidR="003176F6" w:rsidRPr="003A4F4D" w:rsidRDefault="009166F0" w:rsidP="003A4F4D">
      <w:pPr>
        <w:shd w:val="clear" w:color="auto" w:fill="FFFFFF"/>
        <w:autoSpaceDE w:val="0"/>
        <w:autoSpaceDN w:val="0"/>
        <w:adjustRightInd w:val="0"/>
        <w:spacing w:line="360" w:lineRule="auto"/>
        <w:ind w:firstLine="709"/>
        <w:jc w:val="both"/>
        <w:rPr>
          <w:sz w:val="28"/>
        </w:rPr>
      </w:pPr>
      <w:r w:rsidRPr="003A4F4D">
        <w:rPr>
          <w:sz w:val="28"/>
        </w:rPr>
        <w:t xml:space="preserve">- </w:t>
      </w:r>
      <w:r w:rsidR="003176F6" w:rsidRPr="003A4F4D">
        <w:rPr>
          <w:sz w:val="28"/>
        </w:rPr>
        <w:t>сопоставление результатов с поставленной целью; выявление причин, мешающих достижению цели, и внесение корректив в деятельность предприятия для устранения этих причин.</w:t>
      </w:r>
    </w:p>
    <w:p w:rsidR="003176F6" w:rsidRPr="003A4F4D" w:rsidRDefault="009166F0" w:rsidP="003A4F4D">
      <w:pPr>
        <w:shd w:val="clear" w:color="auto" w:fill="FFFFFF"/>
        <w:autoSpaceDE w:val="0"/>
        <w:autoSpaceDN w:val="0"/>
        <w:adjustRightInd w:val="0"/>
        <w:spacing w:line="360" w:lineRule="auto"/>
        <w:ind w:firstLine="709"/>
        <w:jc w:val="both"/>
        <w:rPr>
          <w:sz w:val="28"/>
        </w:rPr>
      </w:pPr>
      <w:r w:rsidRPr="003A4F4D">
        <w:rPr>
          <w:sz w:val="28"/>
        </w:rPr>
        <w:t xml:space="preserve">Таким образом, </w:t>
      </w:r>
      <w:r w:rsidR="003176F6" w:rsidRPr="003A4F4D">
        <w:rPr>
          <w:sz w:val="28"/>
        </w:rPr>
        <w:t>принятие решения — это психологический процесс, которым движет и логика, и чувства.</w:t>
      </w:r>
    </w:p>
    <w:p w:rsidR="00F95D8A" w:rsidRPr="003A4F4D" w:rsidRDefault="003A4F4D" w:rsidP="003A4F4D">
      <w:pPr>
        <w:shd w:val="clear" w:color="auto" w:fill="FFFFFF"/>
        <w:autoSpaceDE w:val="0"/>
        <w:autoSpaceDN w:val="0"/>
        <w:adjustRightInd w:val="0"/>
        <w:spacing w:line="360" w:lineRule="auto"/>
        <w:ind w:firstLine="709"/>
        <w:jc w:val="center"/>
        <w:rPr>
          <w:b/>
          <w:bCs/>
          <w:sz w:val="28"/>
        </w:rPr>
      </w:pPr>
      <w:r>
        <w:rPr>
          <w:bCs/>
          <w:sz w:val="28"/>
        </w:rPr>
        <w:br w:type="page"/>
      </w:r>
      <w:r w:rsidR="00F95D8A" w:rsidRPr="003A4F4D">
        <w:rPr>
          <w:b/>
          <w:bCs/>
          <w:sz w:val="28"/>
        </w:rPr>
        <w:t>3. Некоторые техники и средства принятия решений</w:t>
      </w:r>
    </w:p>
    <w:p w:rsidR="006935C3" w:rsidRPr="003A4F4D" w:rsidRDefault="006935C3" w:rsidP="003A4F4D">
      <w:pPr>
        <w:shd w:val="clear" w:color="auto" w:fill="FFFFFF"/>
        <w:autoSpaceDE w:val="0"/>
        <w:autoSpaceDN w:val="0"/>
        <w:adjustRightInd w:val="0"/>
        <w:spacing w:line="360" w:lineRule="auto"/>
        <w:ind w:firstLine="709"/>
        <w:jc w:val="both"/>
        <w:rPr>
          <w:bCs/>
          <w:sz w:val="28"/>
        </w:rPr>
      </w:pPr>
    </w:p>
    <w:p w:rsidR="00AC4671" w:rsidRPr="003A4F4D" w:rsidRDefault="00F95D8A" w:rsidP="003A4F4D">
      <w:pPr>
        <w:shd w:val="clear" w:color="auto" w:fill="FFFFFF"/>
        <w:autoSpaceDE w:val="0"/>
        <w:autoSpaceDN w:val="0"/>
        <w:adjustRightInd w:val="0"/>
        <w:spacing w:line="360" w:lineRule="auto"/>
        <w:ind w:firstLine="709"/>
        <w:jc w:val="both"/>
        <w:rPr>
          <w:bCs/>
          <w:sz w:val="28"/>
        </w:rPr>
      </w:pPr>
      <w:r w:rsidRPr="003A4F4D">
        <w:rPr>
          <w:bCs/>
          <w:sz w:val="28"/>
        </w:rPr>
        <w:t xml:space="preserve">Существует множество простых, наглядных средств, облегчающих применение структурированного подхода к принятию решений. </w:t>
      </w:r>
    </w:p>
    <w:p w:rsidR="00AC4671" w:rsidRPr="003A4F4D" w:rsidRDefault="00F95D8A" w:rsidP="003A4F4D">
      <w:pPr>
        <w:shd w:val="clear" w:color="auto" w:fill="FFFFFF"/>
        <w:autoSpaceDE w:val="0"/>
        <w:autoSpaceDN w:val="0"/>
        <w:adjustRightInd w:val="0"/>
        <w:spacing w:line="360" w:lineRule="auto"/>
        <w:ind w:firstLine="709"/>
        <w:jc w:val="both"/>
        <w:rPr>
          <w:bCs/>
          <w:sz w:val="28"/>
        </w:rPr>
      </w:pPr>
      <w:r w:rsidRPr="003A4F4D">
        <w:rPr>
          <w:bCs/>
          <w:sz w:val="28"/>
        </w:rPr>
        <w:t>Один из них – списки. Составление списков возможных вариантов решения может помочь при их уточнении. По крайней мере</w:t>
      </w:r>
      <w:r w:rsidR="00AC4671" w:rsidRPr="003A4F4D">
        <w:rPr>
          <w:bCs/>
          <w:sz w:val="28"/>
        </w:rPr>
        <w:t>,</w:t>
      </w:r>
      <w:r w:rsidRPr="003A4F4D">
        <w:rPr>
          <w:bCs/>
          <w:sz w:val="28"/>
        </w:rPr>
        <w:t xml:space="preserve"> можно иметь перед глазами все, чем располагает менеджер. </w:t>
      </w:r>
    </w:p>
    <w:p w:rsidR="00F95D8A" w:rsidRPr="003A4F4D" w:rsidRDefault="00F95D8A" w:rsidP="003A4F4D">
      <w:pPr>
        <w:shd w:val="clear" w:color="auto" w:fill="FFFFFF"/>
        <w:autoSpaceDE w:val="0"/>
        <w:autoSpaceDN w:val="0"/>
        <w:adjustRightInd w:val="0"/>
        <w:spacing w:line="360" w:lineRule="auto"/>
        <w:ind w:firstLine="709"/>
        <w:jc w:val="both"/>
        <w:rPr>
          <w:bCs/>
          <w:sz w:val="28"/>
        </w:rPr>
      </w:pPr>
      <w:r w:rsidRPr="003A4F4D">
        <w:rPr>
          <w:bCs/>
          <w:sz w:val="28"/>
        </w:rPr>
        <w:t>Дерево решений – это диаграмма в форме дерева решений, показывающая какими возможностями располагает менеджер.</w:t>
      </w:r>
    </w:p>
    <w:p w:rsidR="00AC4671" w:rsidRPr="003A4F4D" w:rsidRDefault="00AC4671" w:rsidP="003A4F4D">
      <w:pPr>
        <w:shd w:val="clear" w:color="auto" w:fill="FFFFFF"/>
        <w:autoSpaceDE w:val="0"/>
        <w:autoSpaceDN w:val="0"/>
        <w:adjustRightInd w:val="0"/>
        <w:spacing w:line="360" w:lineRule="auto"/>
        <w:ind w:firstLine="709"/>
        <w:jc w:val="both"/>
        <w:rPr>
          <w:bCs/>
          <w:sz w:val="28"/>
        </w:rPr>
      </w:pPr>
      <w:r w:rsidRPr="003A4F4D">
        <w:rPr>
          <w:bCs/>
          <w:sz w:val="28"/>
        </w:rPr>
        <w:t>Причинно – следственная диаграмма, которая иллюстрируется «рыбьим скелетом»</w:t>
      </w:r>
      <w:r w:rsidR="00674DE1" w:rsidRPr="003A4F4D">
        <w:rPr>
          <w:bCs/>
          <w:sz w:val="28"/>
        </w:rPr>
        <w:t>.</w:t>
      </w:r>
      <w:r w:rsidRPr="003A4F4D">
        <w:rPr>
          <w:bCs/>
          <w:sz w:val="28"/>
        </w:rPr>
        <w:t xml:space="preserve"> </w:t>
      </w:r>
      <w:r w:rsidR="00674DE1" w:rsidRPr="003A4F4D">
        <w:rPr>
          <w:bCs/>
          <w:sz w:val="28"/>
        </w:rPr>
        <w:t>В</w:t>
      </w:r>
      <w:r w:rsidRPr="003A4F4D">
        <w:rPr>
          <w:bCs/>
          <w:sz w:val="28"/>
        </w:rPr>
        <w:t xml:space="preserve"> голове «рыбы» - проблема, а в «костях скелета» - возможные причины проблемы, около каждой причины указываются способы ее устранения.</w:t>
      </w:r>
      <w:r w:rsidR="00754DE5" w:rsidRPr="003A4F4D">
        <w:rPr>
          <w:bCs/>
          <w:sz w:val="28"/>
        </w:rPr>
        <w:t xml:space="preserve"> Пример приведен на рис.2.</w:t>
      </w:r>
    </w:p>
    <w:p w:rsidR="006935C3" w:rsidRPr="003A4F4D" w:rsidRDefault="006935C3" w:rsidP="003A4F4D">
      <w:pPr>
        <w:shd w:val="clear" w:color="auto" w:fill="FFFFFF"/>
        <w:autoSpaceDE w:val="0"/>
        <w:autoSpaceDN w:val="0"/>
        <w:adjustRightInd w:val="0"/>
        <w:spacing w:line="360" w:lineRule="auto"/>
        <w:ind w:firstLine="709"/>
        <w:jc w:val="both"/>
        <w:rPr>
          <w:bCs/>
          <w:sz w:val="28"/>
        </w:rPr>
      </w:pPr>
      <w:r w:rsidRPr="003A4F4D">
        <w:rPr>
          <w:bCs/>
          <w:sz w:val="28"/>
        </w:rPr>
        <w:t>Рассмотрение проблемы прогулов и опозданий на работу</w:t>
      </w:r>
    </w:p>
    <w:p w:rsidR="00754DE5" w:rsidRPr="003A4F4D" w:rsidRDefault="00C00808" w:rsidP="003A4F4D">
      <w:pPr>
        <w:shd w:val="clear" w:color="auto" w:fill="FFFFFF"/>
        <w:autoSpaceDE w:val="0"/>
        <w:autoSpaceDN w:val="0"/>
        <w:adjustRightInd w:val="0"/>
        <w:spacing w:line="360" w:lineRule="auto"/>
        <w:ind w:firstLine="709"/>
        <w:jc w:val="both"/>
        <w:rPr>
          <w:bCs/>
          <w:sz w:val="28"/>
        </w:rPr>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7" type="#_x0000_t106" style="position:absolute;left:0;text-align:left;margin-left:225pt;margin-top:7.25pt;width:171pt;height:45pt;z-index:251650048" adj="922,36288">
            <v:textbox style="mso-next-textbox:#_x0000_s1047">
              <w:txbxContent>
                <w:p w:rsidR="00754DE5" w:rsidRDefault="006935C3">
                  <w:r>
                    <w:t>Гибкий график работы</w:t>
                  </w:r>
                </w:p>
              </w:txbxContent>
            </v:textbox>
          </v:shape>
        </w:pict>
      </w:r>
      <w:r>
        <w:rPr>
          <w:noProof/>
        </w:rPr>
        <w:pict>
          <v:shape id="_x0000_s1048" type="#_x0000_t106" style="position:absolute;left:0;text-align:left;margin-left:27pt;margin-top:7.25pt;width:2in;height:63pt;z-index:251649024" adj="1185">
            <v:textbox style="mso-next-textbox:#_x0000_s1048">
              <w:txbxContent>
                <w:p w:rsidR="00754DE5" w:rsidRDefault="00754DE5">
                  <w:r>
                    <w:t>Оздоровление? Больница?</w:t>
                  </w:r>
                </w:p>
              </w:txbxContent>
            </v:textbox>
          </v:shape>
        </w:pict>
      </w:r>
    </w:p>
    <w:p w:rsidR="00754DE5" w:rsidRPr="003A4F4D" w:rsidRDefault="00754DE5" w:rsidP="003A4F4D">
      <w:pPr>
        <w:shd w:val="clear" w:color="auto" w:fill="FFFFFF"/>
        <w:autoSpaceDE w:val="0"/>
        <w:autoSpaceDN w:val="0"/>
        <w:adjustRightInd w:val="0"/>
        <w:spacing w:line="360" w:lineRule="auto"/>
        <w:ind w:firstLine="709"/>
        <w:jc w:val="both"/>
        <w:rPr>
          <w:bCs/>
          <w:sz w:val="28"/>
        </w:rPr>
      </w:pPr>
    </w:p>
    <w:p w:rsidR="00754DE5" w:rsidRPr="003A4F4D" w:rsidRDefault="00754DE5" w:rsidP="003A4F4D">
      <w:pPr>
        <w:shd w:val="clear" w:color="auto" w:fill="FFFFFF"/>
        <w:autoSpaceDE w:val="0"/>
        <w:autoSpaceDN w:val="0"/>
        <w:adjustRightInd w:val="0"/>
        <w:spacing w:line="360" w:lineRule="auto"/>
        <w:ind w:firstLine="709"/>
        <w:jc w:val="both"/>
        <w:rPr>
          <w:bCs/>
          <w:sz w:val="28"/>
        </w:rPr>
      </w:pPr>
    </w:p>
    <w:p w:rsidR="00754DE5" w:rsidRPr="003A4F4D" w:rsidRDefault="00C00808" w:rsidP="003A4F4D">
      <w:pPr>
        <w:shd w:val="clear" w:color="auto" w:fill="FFFFFF"/>
        <w:autoSpaceDE w:val="0"/>
        <w:autoSpaceDN w:val="0"/>
        <w:adjustRightInd w:val="0"/>
        <w:spacing w:line="360" w:lineRule="auto"/>
        <w:ind w:firstLine="709"/>
        <w:jc w:val="both"/>
        <w:rPr>
          <w:bCs/>
          <w:sz w:val="28"/>
        </w:rPr>
      </w:pPr>
      <w:r>
        <w:rPr>
          <w:noProof/>
        </w:rPr>
        <w:pict>
          <v:shape id="_x0000_s1049" type="#_x0000_t202" style="position:absolute;left:0;text-align:left;margin-left:180pt;margin-top:16.25pt;width:117pt;height:36pt;z-index:251641856">
            <v:textbox style="mso-next-textbox:#_x0000_s1049">
              <w:txbxContent>
                <w:p w:rsidR="00754DE5" w:rsidRPr="00754DE5" w:rsidRDefault="00754DE5" w:rsidP="00754DE5">
                  <w:pPr>
                    <w:rPr>
                      <w:sz w:val="20"/>
                      <w:szCs w:val="20"/>
                    </w:rPr>
                  </w:pPr>
                  <w:r w:rsidRPr="00754DE5">
                    <w:rPr>
                      <w:sz w:val="20"/>
                      <w:szCs w:val="20"/>
                    </w:rPr>
                    <w:t xml:space="preserve">Изменение в расписании </w:t>
                  </w:r>
                  <w:r>
                    <w:rPr>
                      <w:sz w:val="20"/>
                      <w:szCs w:val="20"/>
                    </w:rPr>
                    <w:t>транспорта</w:t>
                  </w:r>
                </w:p>
              </w:txbxContent>
            </v:textbox>
          </v:shape>
        </w:pict>
      </w:r>
    </w:p>
    <w:p w:rsidR="00754DE5" w:rsidRPr="003A4F4D" w:rsidRDefault="00C00808" w:rsidP="003A4F4D">
      <w:pPr>
        <w:shd w:val="clear" w:color="auto" w:fill="FFFFFF"/>
        <w:autoSpaceDE w:val="0"/>
        <w:autoSpaceDN w:val="0"/>
        <w:adjustRightInd w:val="0"/>
        <w:spacing w:line="360" w:lineRule="auto"/>
        <w:ind w:firstLine="709"/>
        <w:jc w:val="both"/>
        <w:rPr>
          <w:bCs/>
          <w:sz w:val="28"/>
        </w:rPr>
      </w:pPr>
      <w:r>
        <w:rPr>
          <w:noProof/>
        </w:rPr>
        <w:pict>
          <v:shape id="_x0000_s1050" type="#_x0000_t202" style="position:absolute;left:0;text-align:left;margin-left:36pt;margin-top:4.55pt;width:81pt;height:27pt;z-index:251640832">
            <v:textbox style="mso-next-textbox:#_x0000_s1050">
              <w:txbxContent>
                <w:p w:rsidR="00754DE5" w:rsidRPr="00931F60" w:rsidRDefault="00754DE5">
                  <w:pPr>
                    <w:rPr>
                      <w:sz w:val="20"/>
                      <w:szCs w:val="20"/>
                    </w:rPr>
                  </w:pPr>
                  <w:r w:rsidRPr="00931F60">
                    <w:rPr>
                      <w:sz w:val="20"/>
                      <w:szCs w:val="20"/>
                    </w:rPr>
                    <w:t>заболевания</w:t>
                  </w:r>
                </w:p>
              </w:txbxContent>
            </v:textbox>
          </v:shape>
        </w:pict>
      </w:r>
    </w:p>
    <w:p w:rsidR="00754DE5" w:rsidRPr="003A4F4D" w:rsidRDefault="00C00808" w:rsidP="003A4F4D">
      <w:pPr>
        <w:shd w:val="clear" w:color="auto" w:fill="FFFFFF"/>
        <w:autoSpaceDE w:val="0"/>
        <w:autoSpaceDN w:val="0"/>
        <w:adjustRightInd w:val="0"/>
        <w:spacing w:line="360" w:lineRule="auto"/>
        <w:ind w:firstLine="709"/>
        <w:jc w:val="both"/>
        <w:rPr>
          <w:bCs/>
          <w:sz w:val="28"/>
        </w:rPr>
      </w:pPr>
      <w:r>
        <w:rPr>
          <w:noProof/>
        </w:rPr>
        <w:pict>
          <v:shape id="_x0000_s1051" type="#_x0000_t202" style="position:absolute;left:0;text-align:left;margin-left:342pt;margin-top:19.8pt;width:117pt;height:27pt;z-index:251648000" stroked="f">
            <v:textbox style="mso-next-textbox:#_x0000_s1051">
              <w:txbxContent>
                <w:p w:rsidR="00754DE5" w:rsidRPr="006935C3" w:rsidRDefault="006935C3" w:rsidP="00754DE5">
                  <w:r w:rsidRPr="006935C3">
                    <w:t>прогулы, опоздания</w:t>
                  </w:r>
                </w:p>
              </w:txbxContent>
            </v:textbox>
          </v:shape>
        </w:pict>
      </w:r>
      <w:r>
        <w:rPr>
          <w:noProof/>
        </w:rPr>
        <w:pict>
          <v:oval id="_x0000_s1052" style="position:absolute;left:0;text-align:left;margin-left:333pt;margin-top:1.8pt;width:135pt;height:63.05pt;z-index:251646976"/>
        </w:pict>
      </w:r>
      <w:r>
        <w:rPr>
          <w:noProof/>
        </w:rPr>
        <w:pict>
          <v:line id="_x0000_s1053" style="position:absolute;left:0;text-align:left;z-index:251653120" from="225pt,11.75pt" to="261pt,38.75pt"/>
        </w:pict>
      </w:r>
      <w:r>
        <w:rPr>
          <w:noProof/>
        </w:rPr>
        <w:pict>
          <v:line id="_x0000_s1054" style="position:absolute;left:0;text-align:left;z-index:251652096" from="1in,11.75pt" to="126pt,38.75pt"/>
        </w:pict>
      </w:r>
    </w:p>
    <w:p w:rsidR="00754DE5" w:rsidRPr="003A4F4D" w:rsidRDefault="00C00808" w:rsidP="003A4F4D">
      <w:pPr>
        <w:shd w:val="clear" w:color="auto" w:fill="FFFFFF"/>
        <w:autoSpaceDE w:val="0"/>
        <w:autoSpaceDN w:val="0"/>
        <w:adjustRightInd w:val="0"/>
        <w:spacing w:line="360" w:lineRule="auto"/>
        <w:ind w:firstLine="709"/>
        <w:jc w:val="both"/>
        <w:rPr>
          <w:bCs/>
          <w:sz w:val="28"/>
        </w:rPr>
      </w:pPr>
      <w:r>
        <w:rPr>
          <w:noProof/>
        </w:rPr>
        <w:pict>
          <v:line id="_x0000_s1055" style="position:absolute;left:0;text-align:left;flip:y;z-index:251645952" from="4in,13.35pt" to="342pt,31.35pt">
            <v:stroke endarrow="block"/>
          </v:line>
        </w:pict>
      </w:r>
      <w:r>
        <w:rPr>
          <w:noProof/>
        </w:rPr>
        <w:pict>
          <v:line id="_x0000_s1056" style="position:absolute;left:0;text-align:left;z-index:251644928" from="270pt,8.1pt" to="333pt,17.1pt"/>
        </w:pict>
      </w:r>
      <w:r>
        <w:rPr>
          <w:noProof/>
        </w:rPr>
        <w:pict>
          <v:line id="_x0000_s1057" style="position:absolute;left:0;text-align:left;z-index:251643904" from="-27pt,17.1pt" to="342pt,17.1pt"/>
        </w:pict>
      </w:r>
      <w:r>
        <w:rPr>
          <w:noProof/>
        </w:rPr>
        <w:pict>
          <v:line id="_x0000_s1058" style="position:absolute;left:0;text-align:left;flip:x;z-index:251654144" from="180pt,18.05pt" to="3in,45.05pt"/>
        </w:pict>
      </w:r>
    </w:p>
    <w:p w:rsidR="00754DE5" w:rsidRPr="003A4F4D" w:rsidRDefault="00754DE5" w:rsidP="003A4F4D">
      <w:pPr>
        <w:shd w:val="clear" w:color="auto" w:fill="FFFFFF"/>
        <w:autoSpaceDE w:val="0"/>
        <w:autoSpaceDN w:val="0"/>
        <w:adjustRightInd w:val="0"/>
        <w:spacing w:line="360" w:lineRule="auto"/>
        <w:ind w:firstLine="709"/>
        <w:jc w:val="both"/>
        <w:rPr>
          <w:bCs/>
          <w:sz w:val="28"/>
        </w:rPr>
      </w:pPr>
    </w:p>
    <w:p w:rsidR="00F95D8A" w:rsidRPr="003A4F4D" w:rsidRDefault="00C00808" w:rsidP="003A4F4D">
      <w:pPr>
        <w:shd w:val="clear" w:color="auto" w:fill="FFFFFF"/>
        <w:autoSpaceDE w:val="0"/>
        <w:autoSpaceDN w:val="0"/>
        <w:adjustRightInd w:val="0"/>
        <w:spacing w:line="360" w:lineRule="auto"/>
        <w:ind w:firstLine="709"/>
        <w:jc w:val="both"/>
        <w:rPr>
          <w:bCs/>
          <w:sz w:val="28"/>
        </w:rPr>
      </w:pPr>
      <w:r>
        <w:rPr>
          <w:noProof/>
        </w:rPr>
        <w:pict>
          <v:shape id="_x0000_s1059" type="#_x0000_t202" style="position:absolute;left:0;text-align:left;margin-left:135pt;margin-top:3.65pt;width:99pt;height:36pt;z-index:251642880">
            <v:textbox style="mso-next-textbox:#_x0000_s1059">
              <w:txbxContent>
                <w:p w:rsidR="00754DE5" w:rsidRPr="00754DE5" w:rsidRDefault="00754DE5" w:rsidP="00754DE5">
                  <w:pPr>
                    <w:rPr>
                      <w:sz w:val="20"/>
                      <w:szCs w:val="20"/>
                    </w:rPr>
                  </w:pPr>
                  <w:r w:rsidRPr="00754DE5">
                    <w:rPr>
                      <w:sz w:val="20"/>
                      <w:szCs w:val="20"/>
                    </w:rPr>
                    <w:t>Личные качества сотрудников</w:t>
                  </w:r>
                </w:p>
              </w:txbxContent>
            </v:textbox>
          </v:shape>
        </w:pict>
      </w:r>
    </w:p>
    <w:p w:rsidR="00F95D8A" w:rsidRPr="003A4F4D" w:rsidRDefault="00C00808" w:rsidP="003A4F4D">
      <w:pPr>
        <w:shd w:val="clear" w:color="auto" w:fill="FFFFFF"/>
        <w:autoSpaceDE w:val="0"/>
        <w:autoSpaceDN w:val="0"/>
        <w:adjustRightInd w:val="0"/>
        <w:spacing w:line="360" w:lineRule="auto"/>
        <w:ind w:firstLine="709"/>
        <w:jc w:val="both"/>
        <w:rPr>
          <w:bCs/>
          <w:sz w:val="28"/>
        </w:rPr>
      </w:pPr>
      <w:r>
        <w:rPr>
          <w:noProof/>
        </w:rPr>
        <w:pict>
          <v:shape id="_x0000_s1060" type="#_x0000_t106" style="position:absolute;left:0;text-align:left;margin-left:36pt;margin-top:9.95pt;width:126pt;height:45pt;rotation:180;z-index:251651072" adj="-12223,21095">
            <v:textbox style="mso-next-textbox:#_x0000_s1060">
              <w:txbxContent>
                <w:p w:rsidR="00754DE5" w:rsidRPr="006935C3" w:rsidRDefault="00754DE5">
                  <w:pPr>
                    <w:rPr>
                      <w:sz w:val="20"/>
                      <w:szCs w:val="20"/>
                    </w:rPr>
                  </w:pPr>
                  <w:r w:rsidRPr="006935C3">
                    <w:rPr>
                      <w:sz w:val="20"/>
                      <w:szCs w:val="20"/>
                    </w:rPr>
                    <w:t>Работа с персоналом</w:t>
                  </w:r>
                </w:p>
              </w:txbxContent>
            </v:textbox>
          </v:shape>
        </w:pict>
      </w:r>
    </w:p>
    <w:p w:rsidR="00F95D8A" w:rsidRPr="003A4F4D" w:rsidRDefault="00F95D8A" w:rsidP="003A4F4D">
      <w:pPr>
        <w:shd w:val="clear" w:color="auto" w:fill="FFFFFF"/>
        <w:autoSpaceDE w:val="0"/>
        <w:autoSpaceDN w:val="0"/>
        <w:adjustRightInd w:val="0"/>
        <w:spacing w:line="360" w:lineRule="auto"/>
        <w:ind w:firstLine="709"/>
        <w:jc w:val="both"/>
        <w:rPr>
          <w:bCs/>
          <w:sz w:val="28"/>
        </w:rPr>
      </w:pPr>
    </w:p>
    <w:p w:rsidR="00F95D8A" w:rsidRPr="003A4F4D" w:rsidRDefault="00F95D8A" w:rsidP="003A4F4D">
      <w:pPr>
        <w:shd w:val="clear" w:color="auto" w:fill="FFFFFF"/>
        <w:autoSpaceDE w:val="0"/>
        <w:autoSpaceDN w:val="0"/>
        <w:adjustRightInd w:val="0"/>
        <w:spacing w:line="360" w:lineRule="auto"/>
        <w:ind w:firstLine="709"/>
        <w:jc w:val="both"/>
        <w:rPr>
          <w:bCs/>
          <w:sz w:val="28"/>
        </w:rPr>
      </w:pPr>
    </w:p>
    <w:p w:rsidR="00754DE5" w:rsidRPr="003A4F4D" w:rsidRDefault="006935C3" w:rsidP="003A4F4D">
      <w:pPr>
        <w:shd w:val="clear" w:color="auto" w:fill="FFFFFF"/>
        <w:autoSpaceDE w:val="0"/>
        <w:autoSpaceDN w:val="0"/>
        <w:adjustRightInd w:val="0"/>
        <w:spacing w:line="360" w:lineRule="auto"/>
        <w:ind w:firstLine="709"/>
        <w:jc w:val="both"/>
        <w:rPr>
          <w:bCs/>
          <w:sz w:val="28"/>
        </w:rPr>
      </w:pPr>
      <w:r w:rsidRPr="003A4F4D">
        <w:rPr>
          <w:bCs/>
          <w:sz w:val="28"/>
        </w:rPr>
        <w:t>Рис.2</w:t>
      </w:r>
    </w:p>
    <w:p w:rsidR="00754DE5" w:rsidRPr="003A4F4D" w:rsidRDefault="003A4F4D" w:rsidP="003A4F4D">
      <w:pPr>
        <w:shd w:val="clear" w:color="auto" w:fill="FFFFFF"/>
        <w:autoSpaceDE w:val="0"/>
        <w:autoSpaceDN w:val="0"/>
        <w:adjustRightInd w:val="0"/>
        <w:spacing w:line="360" w:lineRule="auto"/>
        <w:ind w:firstLine="709"/>
        <w:jc w:val="center"/>
        <w:rPr>
          <w:b/>
          <w:bCs/>
          <w:sz w:val="28"/>
        </w:rPr>
      </w:pPr>
      <w:r>
        <w:rPr>
          <w:bCs/>
          <w:sz w:val="28"/>
        </w:rPr>
        <w:br w:type="page"/>
      </w:r>
      <w:r w:rsidR="001D4668" w:rsidRPr="003A4F4D">
        <w:rPr>
          <w:b/>
          <w:bCs/>
          <w:sz w:val="28"/>
        </w:rPr>
        <w:t>4. Сущность решений в менеджменте</w:t>
      </w:r>
    </w:p>
    <w:p w:rsidR="001D4668" w:rsidRPr="003A4F4D" w:rsidRDefault="001D4668" w:rsidP="003A4F4D">
      <w:pPr>
        <w:shd w:val="clear" w:color="auto" w:fill="FFFFFF"/>
        <w:autoSpaceDE w:val="0"/>
        <w:autoSpaceDN w:val="0"/>
        <w:adjustRightInd w:val="0"/>
        <w:spacing w:line="360" w:lineRule="auto"/>
        <w:ind w:firstLine="709"/>
        <w:jc w:val="both"/>
        <w:rPr>
          <w:bCs/>
          <w:sz w:val="28"/>
        </w:rPr>
      </w:pPr>
    </w:p>
    <w:p w:rsidR="002A707F" w:rsidRPr="003A4F4D" w:rsidRDefault="001D4668" w:rsidP="003A4F4D">
      <w:pPr>
        <w:shd w:val="clear" w:color="auto" w:fill="FFFFFF"/>
        <w:autoSpaceDE w:val="0"/>
        <w:autoSpaceDN w:val="0"/>
        <w:adjustRightInd w:val="0"/>
        <w:spacing w:line="360" w:lineRule="auto"/>
        <w:ind w:firstLine="709"/>
        <w:jc w:val="both"/>
        <w:rPr>
          <w:bCs/>
          <w:sz w:val="28"/>
        </w:rPr>
      </w:pPr>
      <w:r w:rsidRPr="003A4F4D">
        <w:rPr>
          <w:bCs/>
          <w:sz w:val="28"/>
        </w:rPr>
        <w:t>Существуют две общие причины, побуждающие к принятию решения: появление новых фактов, требующих внимания, или необходимость улучшить или изменить нынешнюю ситуацию на работе. В обоих случаях необходимо четко обозначать требуемые результаты, приступить к сбору информации, после чего можно приступать к анализу и разработке вариантов решения. Несмотря на ценность объективной количественной информации</w:t>
      </w:r>
      <w:r w:rsidR="002A707F" w:rsidRPr="003A4F4D">
        <w:rPr>
          <w:bCs/>
          <w:sz w:val="28"/>
        </w:rPr>
        <w:t>, не обойтись и без качественной информации, которая отражает субъективные мнения и суждения разных людей. На анализ влияет политика организации и профессиональные «нормы», и, следовательно, выбор вариантов может быть ограничен. К</w:t>
      </w:r>
      <w:r w:rsidR="003A4F4D">
        <w:rPr>
          <w:bCs/>
          <w:sz w:val="28"/>
        </w:rPr>
        <w:t xml:space="preserve"> </w:t>
      </w:r>
      <w:r w:rsidR="002A707F" w:rsidRPr="003A4F4D">
        <w:rPr>
          <w:bCs/>
          <w:sz w:val="28"/>
        </w:rPr>
        <w:t>принятию решений менеджер приходит в случаях:</w:t>
      </w:r>
    </w:p>
    <w:p w:rsidR="002A707F" w:rsidRPr="003A4F4D" w:rsidRDefault="002A707F" w:rsidP="003A4F4D">
      <w:pPr>
        <w:shd w:val="clear" w:color="auto" w:fill="FFFFFF"/>
        <w:autoSpaceDE w:val="0"/>
        <w:autoSpaceDN w:val="0"/>
        <w:adjustRightInd w:val="0"/>
        <w:spacing w:line="360" w:lineRule="auto"/>
        <w:ind w:firstLine="709"/>
        <w:jc w:val="both"/>
        <w:rPr>
          <w:bCs/>
          <w:sz w:val="28"/>
        </w:rPr>
      </w:pPr>
      <w:r w:rsidRPr="003A4F4D">
        <w:rPr>
          <w:bCs/>
          <w:sz w:val="28"/>
        </w:rPr>
        <w:t>- обстоятельства говорят сами за себя;</w:t>
      </w:r>
    </w:p>
    <w:p w:rsidR="002A707F" w:rsidRPr="003A4F4D" w:rsidRDefault="002A707F" w:rsidP="003A4F4D">
      <w:pPr>
        <w:shd w:val="clear" w:color="auto" w:fill="FFFFFF"/>
        <w:autoSpaceDE w:val="0"/>
        <w:autoSpaceDN w:val="0"/>
        <w:adjustRightInd w:val="0"/>
        <w:spacing w:line="360" w:lineRule="auto"/>
        <w:ind w:firstLine="709"/>
        <w:jc w:val="both"/>
        <w:rPr>
          <w:bCs/>
          <w:sz w:val="28"/>
        </w:rPr>
      </w:pPr>
      <w:r w:rsidRPr="003A4F4D">
        <w:rPr>
          <w:bCs/>
          <w:sz w:val="28"/>
        </w:rPr>
        <w:t>- выбор производится между кажущимися равноценными вариантами;</w:t>
      </w:r>
    </w:p>
    <w:p w:rsidR="002A707F" w:rsidRPr="003A4F4D" w:rsidRDefault="002A707F" w:rsidP="003A4F4D">
      <w:pPr>
        <w:shd w:val="clear" w:color="auto" w:fill="FFFFFF"/>
        <w:autoSpaceDE w:val="0"/>
        <w:autoSpaceDN w:val="0"/>
        <w:adjustRightInd w:val="0"/>
        <w:spacing w:line="360" w:lineRule="auto"/>
        <w:ind w:firstLine="709"/>
        <w:jc w:val="both"/>
        <w:rPr>
          <w:bCs/>
          <w:sz w:val="28"/>
        </w:rPr>
      </w:pPr>
      <w:r w:rsidRPr="003A4F4D">
        <w:rPr>
          <w:bCs/>
          <w:sz w:val="28"/>
        </w:rPr>
        <w:t>- выбор осуществляется между известным и неизвестным;</w:t>
      </w:r>
    </w:p>
    <w:p w:rsidR="002A707F" w:rsidRPr="003A4F4D" w:rsidRDefault="002A707F" w:rsidP="003A4F4D">
      <w:pPr>
        <w:shd w:val="clear" w:color="auto" w:fill="FFFFFF"/>
        <w:autoSpaceDE w:val="0"/>
        <w:autoSpaceDN w:val="0"/>
        <w:adjustRightInd w:val="0"/>
        <w:spacing w:line="360" w:lineRule="auto"/>
        <w:ind w:firstLine="709"/>
        <w:jc w:val="both"/>
        <w:rPr>
          <w:bCs/>
          <w:sz w:val="28"/>
        </w:rPr>
      </w:pPr>
      <w:r w:rsidRPr="003A4F4D">
        <w:rPr>
          <w:bCs/>
          <w:sz w:val="28"/>
        </w:rPr>
        <w:t>- на выбор влияют политические соображения;</w:t>
      </w:r>
    </w:p>
    <w:p w:rsidR="001D4668" w:rsidRPr="003A4F4D" w:rsidRDefault="002A707F" w:rsidP="003A4F4D">
      <w:pPr>
        <w:shd w:val="clear" w:color="auto" w:fill="FFFFFF"/>
        <w:autoSpaceDE w:val="0"/>
        <w:autoSpaceDN w:val="0"/>
        <w:adjustRightInd w:val="0"/>
        <w:spacing w:line="360" w:lineRule="auto"/>
        <w:ind w:firstLine="709"/>
        <w:jc w:val="both"/>
        <w:rPr>
          <w:bCs/>
          <w:sz w:val="28"/>
        </w:rPr>
      </w:pPr>
      <w:r w:rsidRPr="003A4F4D">
        <w:rPr>
          <w:bCs/>
          <w:sz w:val="28"/>
        </w:rPr>
        <w:t>- выполнение решения, которое, в идеале, следовало бы реализовать, не обеспечено ресурсами.</w:t>
      </w:r>
    </w:p>
    <w:p w:rsidR="002A707F" w:rsidRPr="003A4F4D" w:rsidRDefault="002A707F" w:rsidP="003A4F4D">
      <w:pPr>
        <w:shd w:val="clear" w:color="auto" w:fill="FFFFFF"/>
        <w:autoSpaceDE w:val="0"/>
        <w:autoSpaceDN w:val="0"/>
        <w:adjustRightInd w:val="0"/>
        <w:spacing w:line="360" w:lineRule="auto"/>
        <w:ind w:firstLine="709"/>
        <w:jc w:val="both"/>
        <w:rPr>
          <w:bCs/>
          <w:sz w:val="28"/>
        </w:rPr>
      </w:pPr>
      <w:r w:rsidRPr="003A4F4D">
        <w:rPr>
          <w:bCs/>
          <w:sz w:val="28"/>
        </w:rPr>
        <w:t>Выделят три атрибута правильного решения:</w:t>
      </w:r>
    </w:p>
    <w:p w:rsidR="002A707F" w:rsidRPr="003A4F4D" w:rsidRDefault="002A707F" w:rsidP="003A4F4D">
      <w:pPr>
        <w:shd w:val="clear" w:color="auto" w:fill="FFFFFF"/>
        <w:autoSpaceDE w:val="0"/>
        <w:autoSpaceDN w:val="0"/>
        <w:adjustRightInd w:val="0"/>
        <w:spacing w:line="360" w:lineRule="auto"/>
        <w:ind w:firstLine="709"/>
        <w:jc w:val="both"/>
        <w:rPr>
          <w:bCs/>
          <w:sz w:val="28"/>
        </w:rPr>
      </w:pPr>
      <w:r w:rsidRPr="003A4F4D">
        <w:rPr>
          <w:bCs/>
          <w:sz w:val="28"/>
        </w:rPr>
        <w:t>- качество решения;</w:t>
      </w:r>
    </w:p>
    <w:p w:rsidR="002A707F" w:rsidRPr="003A4F4D" w:rsidRDefault="002A707F" w:rsidP="003A4F4D">
      <w:pPr>
        <w:shd w:val="clear" w:color="auto" w:fill="FFFFFF"/>
        <w:autoSpaceDE w:val="0"/>
        <w:autoSpaceDN w:val="0"/>
        <w:adjustRightInd w:val="0"/>
        <w:spacing w:line="360" w:lineRule="auto"/>
        <w:ind w:firstLine="709"/>
        <w:jc w:val="both"/>
        <w:rPr>
          <w:bCs/>
          <w:sz w:val="28"/>
        </w:rPr>
      </w:pPr>
      <w:r w:rsidRPr="003A4F4D">
        <w:rPr>
          <w:bCs/>
          <w:sz w:val="28"/>
        </w:rPr>
        <w:t>- согласие подчиненных с выбранным решением;</w:t>
      </w:r>
    </w:p>
    <w:p w:rsidR="002A707F" w:rsidRPr="003A4F4D" w:rsidRDefault="002A707F" w:rsidP="003A4F4D">
      <w:pPr>
        <w:shd w:val="clear" w:color="auto" w:fill="FFFFFF"/>
        <w:autoSpaceDE w:val="0"/>
        <w:autoSpaceDN w:val="0"/>
        <w:adjustRightInd w:val="0"/>
        <w:spacing w:line="360" w:lineRule="auto"/>
        <w:ind w:firstLine="709"/>
        <w:jc w:val="both"/>
        <w:rPr>
          <w:bCs/>
          <w:sz w:val="28"/>
        </w:rPr>
      </w:pPr>
      <w:r w:rsidRPr="003A4F4D">
        <w:rPr>
          <w:bCs/>
          <w:sz w:val="28"/>
        </w:rPr>
        <w:t>- время, выделенное на принятие решения.</w:t>
      </w:r>
    </w:p>
    <w:p w:rsidR="001D4668" w:rsidRPr="003A4F4D" w:rsidRDefault="003A4F4D" w:rsidP="003A4F4D">
      <w:pPr>
        <w:shd w:val="clear" w:color="auto" w:fill="FFFFFF"/>
        <w:autoSpaceDE w:val="0"/>
        <w:autoSpaceDN w:val="0"/>
        <w:adjustRightInd w:val="0"/>
        <w:spacing w:line="360" w:lineRule="auto"/>
        <w:ind w:firstLine="709"/>
        <w:jc w:val="center"/>
        <w:rPr>
          <w:b/>
          <w:bCs/>
          <w:sz w:val="28"/>
        </w:rPr>
      </w:pPr>
      <w:r>
        <w:rPr>
          <w:bCs/>
          <w:sz w:val="28"/>
        </w:rPr>
        <w:br w:type="page"/>
      </w:r>
      <w:r w:rsidR="002A707F" w:rsidRPr="003A4F4D">
        <w:rPr>
          <w:b/>
          <w:bCs/>
          <w:sz w:val="28"/>
        </w:rPr>
        <w:t>5. Психологический подход</w:t>
      </w:r>
    </w:p>
    <w:p w:rsidR="002A707F" w:rsidRPr="003A4F4D" w:rsidRDefault="002A707F" w:rsidP="003A4F4D">
      <w:pPr>
        <w:shd w:val="clear" w:color="auto" w:fill="FFFFFF"/>
        <w:autoSpaceDE w:val="0"/>
        <w:autoSpaceDN w:val="0"/>
        <w:adjustRightInd w:val="0"/>
        <w:spacing w:line="360" w:lineRule="auto"/>
        <w:ind w:firstLine="709"/>
        <w:jc w:val="both"/>
        <w:rPr>
          <w:bCs/>
          <w:sz w:val="28"/>
        </w:rPr>
      </w:pP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sz w:val="28"/>
        </w:rPr>
        <w:t>Исходя из вышеизложенного, можно сделать вывод: процесс принятия решения имеет интуитивный, основанный на суждении, или рациональный характер.</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bCs/>
          <w:sz w:val="28"/>
        </w:rPr>
        <w:t xml:space="preserve">Интуитивное решение </w:t>
      </w:r>
      <w:r w:rsidRPr="003A4F4D">
        <w:rPr>
          <w:sz w:val="28"/>
        </w:rPr>
        <w:t>— это выбор, сделанный только на основе ощущения того, что он правилен. С точки зрения статистики, шансы на правильный выбор без какого-либо приложения логики невысоки.</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bCs/>
          <w:sz w:val="28"/>
        </w:rPr>
        <w:t xml:space="preserve">Решение, основанное на суждении,— </w:t>
      </w:r>
      <w:r w:rsidRPr="003A4F4D">
        <w:rPr>
          <w:sz w:val="28"/>
        </w:rPr>
        <w:t>это выбор, обусловленный знаниями или накопленным опытом. Суждение не всегда равнозначно ситуации, особенно когда она не нова, так как у руководителя отсутствует опыт, на основе которого он мог бы сделать свой выбор. Руководитель, ориентируясь на накопленный опыт, может сознательно или бессознательно избегать новых возможностей, которые могли бы оказаться более эффективными, чем знакомые варианты выбора.</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bCs/>
          <w:sz w:val="28"/>
        </w:rPr>
        <w:t xml:space="preserve">Рациональное решение </w:t>
      </w:r>
      <w:r w:rsidRPr="003A4F4D">
        <w:rPr>
          <w:sz w:val="28"/>
        </w:rPr>
        <w:t>обосновывается с помощью объективного аналитического процесса.</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sz w:val="28"/>
        </w:rPr>
        <w:t>Главное отличие рационального решения от решения, основанного на суждении, заключается в том, что первое не зависит от прошлого опыта.</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sz w:val="28"/>
        </w:rPr>
        <w:t>При принятии решений необходимо учитывать ряд разнообразных факторов: личностные факторы, факторы среды, информационные и другие факторы.</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sz w:val="28"/>
        </w:rPr>
        <w:t>Все управленческие решения построены на фундаменте системы ценностей руководителя.</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sz w:val="28"/>
        </w:rPr>
        <w:t>Решения принимаются в разных обстоятельствах, которые традиционно классифицируются как условия определенности, риска или неопределенности.</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bCs/>
          <w:sz w:val="28"/>
        </w:rPr>
        <w:t xml:space="preserve">Решение принимается в условиях определенности, </w:t>
      </w:r>
      <w:r w:rsidRPr="003A4F4D">
        <w:rPr>
          <w:sz w:val="28"/>
        </w:rPr>
        <w:t>когда руководитель в точности знает результат каждого из альтернативных вариантов выбора.</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bCs/>
          <w:sz w:val="28"/>
        </w:rPr>
        <w:t xml:space="preserve">К решениям, принимаемым в условиях риска, </w:t>
      </w:r>
      <w:r w:rsidRPr="003A4F4D">
        <w:rPr>
          <w:sz w:val="28"/>
        </w:rPr>
        <w:t>относятся такие, результаты которых не являются определенными, т. е. вероятность каждого результата известна. Наиболее желательный способ определения вероятности — объективность. Вероятность объективна, если ее можно определить математическими методами или путем статистического анализа накопленного опыта.</w:t>
      </w:r>
    </w:p>
    <w:p w:rsidR="003176F6" w:rsidRPr="003A4F4D" w:rsidRDefault="003176F6" w:rsidP="003A4F4D">
      <w:pPr>
        <w:shd w:val="clear" w:color="auto" w:fill="FFFFFF"/>
        <w:autoSpaceDE w:val="0"/>
        <w:autoSpaceDN w:val="0"/>
        <w:adjustRightInd w:val="0"/>
        <w:spacing w:line="360" w:lineRule="auto"/>
        <w:ind w:firstLine="709"/>
        <w:jc w:val="both"/>
        <w:rPr>
          <w:sz w:val="28"/>
        </w:rPr>
      </w:pPr>
      <w:r w:rsidRPr="003A4F4D">
        <w:rPr>
          <w:bCs/>
          <w:sz w:val="28"/>
        </w:rPr>
        <w:t xml:space="preserve">Решение принимается в условиях неопределенности, </w:t>
      </w:r>
      <w:r w:rsidRPr="003A4F4D">
        <w:rPr>
          <w:sz w:val="28"/>
        </w:rPr>
        <w:t>когда невозможно оценить вероятность потенциальных результатов. Это имеет место, когда факторы, требующие учета настолько новы и сложны, что о них невозможно получить полной информации. Сталкиваясь с неопределенностью, руководитель может попытаться получить дополнительную информацию или еще раз проанализировать проблему.</w:t>
      </w:r>
    </w:p>
    <w:p w:rsidR="002F4EB0" w:rsidRPr="003A4F4D" w:rsidRDefault="003176F6" w:rsidP="003A4F4D">
      <w:pPr>
        <w:shd w:val="clear" w:color="auto" w:fill="FFFFFF"/>
        <w:autoSpaceDE w:val="0"/>
        <w:autoSpaceDN w:val="0"/>
        <w:adjustRightInd w:val="0"/>
        <w:spacing w:line="360" w:lineRule="auto"/>
        <w:ind w:firstLine="709"/>
        <w:jc w:val="both"/>
        <w:rPr>
          <w:sz w:val="28"/>
        </w:rPr>
      </w:pPr>
      <w:r w:rsidRPr="003A4F4D">
        <w:rPr>
          <w:sz w:val="28"/>
        </w:rPr>
        <w:t>Для рационального решения проблемы информация необходима, но часто она бывает недост</w:t>
      </w:r>
      <w:r w:rsidR="002F4EB0" w:rsidRPr="003A4F4D">
        <w:rPr>
          <w:sz w:val="28"/>
        </w:rPr>
        <w:t>упной либо дорогостоящей</w:t>
      </w:r>
      <w:r w:rsidR="00ED6BE1" w:rsidRPr="003A4F4D">
        <w:rPr>
          <w:sz w:val="28"/>
        </w:rPr>
        <w:t>, п</w:t>
      </w:r>
      <w:r w:rsidR="002F4EB0" w:rsidRPr="003A4F4D">
        <w:rPr>
          <w:sz w:val="28"/>
        </w:rPr>
        <w:t>оэтому руководитель должен учитывать и сопоставлять выгоду от дополнительной информации и затраты на ее получение.</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Все решения взаимосвязаны. Способность видеть взаимодействие в системе управления становится все более важной по мере продвижения на верхние этажи власти, поэтому эффективно работающий руководитель должен выбирать решения, которые вносят наибольший вклад в достижение общих целей организации.</w:t>
      </w:r>
    </w:p>
    <w:p w:rsidR="00ED6BE1" w:rsidRPr="003A4F4D" w:rsidRDefault="00ED6BE1" w:rsidP="003A4F4D">
      <w:pPr>
        <w:shd w:val="clear" w:color="auto" w:fill="FFFFFF"/>
        <w:autoSpaceDE w:val="0"/>
        <w:autoSpaceDN w:val="0"/>
        <w:adjustRightInd w:val="0"/>
        <w:spacing w:line="360" w:lineRule="auto"/>
        <w:ind w:firstLine="709"/>
        <w:jc w:val="both"/>
        <w:rPr>
          <w:bCs/>
          <w:sz w:val="28"/>
        </w:rPr>
      </w:pPr>
    </w:p>
    <w:p w:rsidR="00ED6BE1" w:rsidRPr="003A4F4D" w:rsidRDefault="00377EE2" w:rsidP="003A4F4D">
      <w:pPr>
        <w:shd w:val="clear" w:color="auto" w:fill="FFFFFF"/>
        <w:autoSpaceDE w:val="0"/>
        <w:autoSpaceDN w:val="0"/>
        <w:adjustRightInd w:val="0"/>
        <w:spacing w:line="360" w:lineRule="auto"/>
        <w:ind w:firstLine="709"/>
        <w:jc w:val="center"/>
        <w:rPr>
          <w:b/>
          <w:bCs/>
          <w:sz w:val="28"/>
        </w:rPr>
      </w:pPr>
      <w:r w:rsidRPr="003A4F4D">
        <w:rPr>
          <w:b/>
          <w:bCs/>
          <w:sz w:val="28"/>
        </w:rPr>
        <w:t>5.1.</w:t>
      </w:r>
      <w:r w:rsidR="00ED6BE1" w:rsidRPr="003A4F4D">
        <w:rPr>
          <w:b/>
          <w:bCs/>
          <w:sz w:val="28"/>
        </w:rPr>
        <w:t xml:space="preserve"> Взаимоотношения с коллективом</w:t>
      </w:r>
    </w:p>
    <w:p w:rsidR="00ED6BE1" w:rsidRPr="003A4F4D" w:rsidRDefault="00ED6BE1" w:rsidP="003A4F4D">
      <w:pPr>
        <w:shd w:val="clear" w:color="auto" w:fill="FFFFFF"/>
        <w:autoSpaceDE w:val="0"/>
        <w:autoSpaceDN w:val="0"/>
        <w:adjustRightInd w:val="0"/>
        <w:spacing w:line="360" w:lineRule="auto"/>
        <w:ind w:firstLine="709"/>
        <w:jc w:val="both"/>
        <w:rPr>
          <w:sz w:val="28"/>
        </w:rPr>
      </w:pP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Коллектив — это сложная система, состоящая из множества связанных между собой групп людей и отдельных личностей.</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Личность — это конкретный человек со всей совокупностью его общественных отношений, психологических и физиологических реакций, индивидуальность которых выражается внутренним миром человека.</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Структура личности представляет собой взаимосвязанную совокупность социальных свойств, включающую в себя способности и потребности, интересы и убеждения, темперамент и характер, волевые особенности.</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Потребности, интересы, убеждения человека определяют направленность его личности. Но при одной и той же направленности деятельность человека может быть различной по целеустремленности, интенсивности и т. д. Это осуществляется психическими особенностями личности, т. е. темпераментом.</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 xml:space="preserve">Темперамент — характеристика индивида со стороны динамических особенностей его психической деятельности (темпа, ритма, интенсивности психических процессов и состояний). Основные компоненты: общая активность индивида, его моторика (двигательные проявления) и эмоциональность. Теории связывают темперамент со свойствами тех или иных жидких сред организма (восходят к Гиппократу и систематизированы И. Кантом в учение о четырех основных типах — </w:t>
      </w:r>
      <w:r w:rsidRPr="003A4F4D">
        <w:rPr>
          <w:iCs/>
          <w:sz w:val="28"/>
        </w:rPr>
        <w:t>сангвинике, холерике, меланхолике, флегматике].</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Выделяют четыре основных типа темперамента: сангвинический, флегматический, холерический и меланхолический. Характерные черты каждого типа темперамента, проявляющиеся в человеке:</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bCs/>
          <w:iCs/>
          <w:sz w:val="28"/>
        </w:rPr>
        <w:t>меланхолик</w:t>
      </w:r>
      <w:r w:rsidRPr="003A4F4D">
        <w:rPr>
          <w:sz w:val="28"/>
        </w:rPr>
        <w:t>— человек, склонный к депрессии, переменам настроения, подавленности;</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bCs/>
          <w:iCs/>
          <w:sz w:val="28"/>
        </w:rPr>
        <w:t>сангвиник</w:t>
      </w:r>
      <w:r w:rsidRPr="003A4F4D">
        <w:rPr>
          <w:sz w:val="28"/>
        </w:rPr>
        <w:t xml:space="preserve"> — человек, характеризующийся живостью, быстрой возбудимостью, легкой сменяемостью эмоций;</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bCs/>
          <w:iCs/>
          <w:sz w:val="28"/>
        </w:rPr>
        <w:t xml:space="preserve">флегматик </w:t>
      </w:r>
      <w:r w:rsidRPr="003A4F4D">
        <w:rPr>
          <w:sz w:val="28"/>
        </w:rPr>
        <w:t>— человек, отличающийся медлительностью, спокойствием, слабым проявлением чувств во вне;</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bCs/>
          <w:iCs/>
          <w:sz w:val="28"/>
        </w:rPr>
        <w:t>холерик</w:t>
      </w:r>
      <w:r w:rsidRPr="003A4F4D">
        <w:rPr>
          <w:sz w:val="28"/>
        </w:rPr>
        <w:t>— человек, характеризующийся быстротой действий, с сильными, быстро возникающими чувствами, ярко отражающимися в речи, жестах, мимике.</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Руководитель должен знать особенности темперамента своих подчиненных и учитывать их при деловом общении и при распределении работы.</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bCs/>
          <w:iCs/>
          <w:sz w:val="28"/>
        </w:rPr>
        <w:t xml:space="preserve">Общение </w:t>
      </w:r>
      <w:r w:rsidRPr="003A4F4D">
        <w:rPr>
          <w:sz w:val="28"/>
        </w:rPr>
        <w:t>— это процесс передачи идей, мыслей и чувств, доведение их до понимания другими людьми. Практически все проблемы бизнеса тем или иным образом связаны с общением. Менеджмент относится к числу важнейших областей, где общение играет определяющую роль. Для современного менеджера способность к общению — самый важный навык.</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bCs/>
          <w:iCs/>
          <w:sz w:val="28"/>
        </w:rPr>
        <w:t xml:space="preserve">Форма общения </w:t>
      </w:r>
      <w:r w:rsidRPr="003A4F4D">
        <w:rPr>
          <w:sz w:val="28"/>
        </w:rPr>
        <w:t>— это процесс взаимодействия людей, специфика их поведения по отношению друг к другу. Удачно выбранная форма общения способствует достижению целей организации. Выделяют две основные формы общения:</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1. Опосредованное (косвенное) — через посредников, по телефону, факсу, посредством обмена телеграммами и т. п.</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2. Непосредственное (контактное) — вступление собеседников в контакт «с глазу на глаз». Непосредственное общение имеет больше преимуществ, поскольку обеспечивает прямое восприятие партнеров и их поведения. В данном случае применяются два вида коммуникаций: вербальные (речевые) и невербальные (жесты, мимика, тембр голоса и т. д.).</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Эффективный контроль подчиненных способствует улучшению положения дел на предприятии. Информация контроля используется при оценке деятельности сотрудника.</w:t>
      </w:r>
    </w:p>
    <w:p w:rsidR="002F4EB0" w:rsidRPr="003A4F4D" w:rsidRDefault="002F4EB0" w:rsidP="003A4F4D">
      <w:pPr>
        <w:shd w:val="clear" w:color="auto" w:fill="FFFFFF"/>
        <w:autoSpaceDE w:val="0"/>
        <w:autoSpaceDN w:val="0"/>
        <w:adjustRightInd w:val="0"/>
        <w:spacing w:line="360" w:lineRule="auto"/>
        <w:ind w:firstLine="709"/>
        <w:jc w:val="both"/>
        <w:rPr>
          <w:sz w:val="28"/>
        </w:rPr>
      </w:pPr>
      <w:r w:rsidRPr="003A4F4D">
        <w:rPr>
          <w:sz w:val="28"/>
        </w:rPr>
        <w:t>Существует немало стратегий контроля, наиболее действенными являются внешний контроль и внутреннее стимулирование.</w:t>
      </w:r>
    </w:p>
    <w:p w:rsidR="00ED6BE1" w:rsidRPr="003A4F4D" w:rsidRDefault="003A4F4D" w:rsidP="003A4F4D">
      <w:pPr>
        <w:shd w:val="clear" w:color="auto" w:fill="FFFFFF"/>
        <w:autoSpaceDE w:val="0"/>
        <w:autoSpaceDN w:val="0"/>
        <w:adjustRightInd w:val="0"/>
        <w:spacing w:line="360" w:lineRule="auto"/>
        <w:ind w:firstLine="709"/>
        <w:jc w:val="center"/>
        <w:rPr>
          <w:b/>
          <w:sz w:val="28"/>
        </w:rPr>
      </w:pPr>
      <w:r>
        <w:rPr>
          <w:sz w:val="28"/>
        </w:rPr>
        <w:br w:type="page"/>
      </w:r>
      <w:r w:rsidR="00ED6BE1" w:rsidRPr="003A4F4D">
        <w:rPr>
          <w:b/>
          <w:sz w:val="28"/>
        </w:rPr>
        <w:t>Вывод</w:t>
      </w:r>
    </w:p>
    <w:p w:rsidR="008148CE" w:rsidRPr="003A4F4D" w:rsidRDefault="008148CE" w:rsidP="003A4F4D">
      <w:pPr>
        <w:spacing w:line="360" w:lineRule="auto"/>
        <w:ind w:firstLine="709"/>
        <w:jc w:val="both"/>
        <w:rPr>
          <w:sz w:val="28"/>
        </w:rPr>
      </w:pPr>
    </w:p>
    <w:p w:rsidR="008148CE" w:rsidRPr="003A4F4D" w:rsidRDefault="00ED6BE1" w:rsidP="003A4F4D">
      <w:pPr>
        <w:spacing w:line="360" w:lineRule="auto"/>
        <w:ind w:firstLine="709"/>
        <w:jc w:val="both"/>
        <w:rPr>
          <w:sz w:val="28"/>
        </w:rPr>
      </w:pPr>
      <w:r w:rsidRPr="003A4F4D">
        <w:rPr>
          <w:sz w:val="28"/>
        </w:rPr>
        <w:t xml:space="preserve">В приложении приведен схематичный пример </w:t>
      </w:r>
      <w:r w:rsidR="006F030F" w:rsidRPr="003A4F4D">
        <w:rPr>
          <w:sz w:val="28"/>
        </w:rPr>
        <w:t>принятия решения по строительству стоянки для автомобилей КамАЗ-5511, обслуживающих завод железобетонных конструкций из контрольной работы по «Системному анализу»</w:t>
      </w:r>
    </w:p>
    <w:p w:rsidR="00DB2757" w:rsidRPr="003A4F4D" w:rsidRDefault="003A4F4D" w:rsidP="003A4F4D">
      <w:pPr>
        <w:spacing w:line="360" w:lineRule="auto"/>
        <w:ind w:firstLine="709"/>
        <w:jc w:val="center"/>
        <w:rPr>
          <w:b/>
          <w:sz w:val="28"/>
          <w:szCs w:val="28"/>
        </w:rPr>
      </w:pPr>
      <w:r>
        <w:rPr>
          <w:sz w:val="28"/>
          <w:szCs w:val="28"/>
        </w:rPr>
        <w:br w:type="page"/>
      </w:r>
      <w:r w:rsidR="00DB2757" w:rsidRPr="003A4F4D">
        <w:rPr>
          <w:b/>
          <w:sz w:val="28"/>
          <w:szCs w:val="28"/>
        </w:rPr>
        <w:t>Список использованной литературы</w:t>
      </w:r>
    </w:p>
    <w:p w:rsidR="00DB2757" w:rsidRPr="003A4F4D" w:rsidRDefault="00DB2757" w:rsidP="003A4F4D">
      <w:pPr>
        <w:spacing w:line="360" w:lineRule="auto"/>
        <w:ind w:firstLine="709"/>
        <w:jc w:val="both"/>
        <w:rPr>
          <w:sz w:val="28"/>
        </w:rPr>
      </w:pPr>
    </w:p>
    <w:p w:rsidR="003A4F4D" w:rsidRPr="003A4F4D" w:rsidRDefault="003A4F4D" w:rsidP="003A4F4D">
      <w:pPr>
        <w:tabs>
          <w:tab w:val="left" w:pos="468"/>
          <w:tab w:val="left" w:pos="708"/>
          <w:tab w:val="left" w:pos="8748"/>
        </w:tabs>
        <w:spacing w:line="360" w:lineRule="auto"/>
        <w:ind w:firstLine="709"/>
        <w:rPr>
          <w:sz w:val="28"/>
        </w:rPr>
      </w:pPr>
      <w:r w:rsidRPr="003A4F4D">
        <w:rPr>
          <w:sz w:val="28"/>
        </w:rPr>
        <w:t>1.Эффективный менеджер. Книга 3. Принятие решений. – МИМ ЛИНК, 1999</w:t>
      </w:r>
    </w:p>
    <w:p w:rsidR="003A4F4D" w:rsidRDefault="003A4F4D" w:rsidP="003A4F4D">
      <w:pPr>
        <w:tabs>
          <w:tab w:val="left" w:pos="468"/>
          <w:tab w:val="left" w:pos="708"/>
          <w:tab w:val="left" w:pos="8748"/>
        </w:tabs>
        <w:spacing w:line="360" w:lineRule="auto"/>
        <w:ind w:firstLine="709"/>
        <w:rPr>
          <w:sz w:val="28"/>
        </w:rPr>
      </w:pPr>
      <w:r w:rsidRPr="003A4F4D">
        <w:rPr>
          <w:sz w:val="28"/>
        </w:rPr>
        <w:t>2.И.С. Туревский. Экономика и управление автотранспортным предприятием. -</w:t>
      </w:r>
      <w:r>
        <w:rPr>
          <w:sz w:val="28"/>
        </w:rPr>
        <w:t xml:space="preserve"> </w:t>
      </w:r>
      <w:r w:rsidRPr="003A4F4D">
        <w:rPr>
          <w:sz w:val="28"/>
        </w:rPr>
        <w:t>М.: Высшая школа, 2005.</w:t>
      </w:r>
    </w:p>
    <w:p w:rsidR="003A4F4D" w:rsidRPr="003A4F4D" w:rsidRDefault="003A4F4D" w:rsidP="003A4F4D">
      <w:pPr>
        <w:tabs>
          <w:tab w:val="left" w:pos="468"/>
          <w:tab w:val="left" w:pos="708"/>
          <w:tab w:val="left" w:pos="8748"/>
        </w:tabs>
        <w:spacing w:line="360" w:lineRule="auto"/>
        <w:ind w:firstLine="709"/>
        <w:rPr>
          <w:sz w:val="28"/>
        </w:rPr>
      </w:pPr>
      <w:r w:rsidRPr="003A4F4D">
        <w:rPr>
          <w:sz w:val="28"/>
        </w:rPr>
        <w:t>3.В.С.Анфилатов, А.А.Емельянов, А.А.Кукушкин; под ред. А.А.Емельянова. Системный анализ в управлении: учебное пособие. – М.: Финансы и статистика, 2006.</w:t>
      </w:r>
    </w:p>
    <w:p w:rsidR="003A4F4D" w:rsidRPr="003A4F4D" w:rsidRDefault="003A4F4D" w:rsidP="003A4F4D">
      <w:pPr>
        <w:tabs>
          <w:tab w:val="left" w:pos="468"/>
          <w:tab w:val="left" w:pos="708"/>
          <w:tab w:val="left" w:pos="8748"/>
        </w:tabs>
        <w:spacing w:line="360" w:lineRule="auto"/>
        <w:ind w:firstLine="709"/>
        <w:rPr>
          <w:sz w:val="28"/>
        </w:rPr>
      </w:pPr>
      <w:r w:rsidRPr="003A4F4D">
        <w:rPr>
          <w:sz w:val="28"/>
        </w:rPr>
        <w:t>4.Э.Н. Кузьбожаев, С.А.Тиньков. Логистика: учебное пособие. – М.: КНОРУС, 2006.</w:t>
      </w:r>
    </w:p>
    <w:p w:rsidR="00093E91" w:rsidRDefault="00093E91" w:rsidP="003A4F4D">
      <w:pPr>
        <w:spacing w:line="360" w:lineRule="auto"/>
        <w:ind w:firstLine="709"/>
        <w:jc w:val="both"/>
        <w:rPr>
          <w:sz w:val="28"/>
        </w:rPr>
      </w:pPr>
    </w:p>
    <w:p w:rsidR="003A4F4D" w:rsidRPr="003A4F4D" w:rsidRDefault="003A4F4D" w:rsidP="003A4F4D">
      <w:pPr>
        <w:spacing w:line="360" w:lineRule="auto"/>
        <w:ind w:firstLine="709"/>
        <w:jc w:val="both"/>
        <w:rPr>
          <w:sz w:val="28"/>
        </w:rPr>
        <w:sectPr w:rsidR="003A4F4D" w:rsidRPr="003A4F4D" w:rsidSect="003A4F4D">
          <w:footerReference w:type="even" r:id="rId6"/>
          <w:footerReference w:type="default" r:id="rId7"/>
          <w:pgSz w:w="11906" w:h="16838" w:code="9"/>
          <w:pgMar w:top="1134" w:right="851" w:bottom="1134" w:left="1701" w:header="708" w:footer="708" w:gutter="0"/>
          <w:cols w:space="708"/>
          <w:titlePg/>
          <w:docGrid w:linePitch="360"/>
        </w:sectPr>
      </w:pPr>
    </w:p>
    <w:p w:rsidR="006F030F" w:rsidRPr="003A4F4D" w:rsidRDefault="006F030F" w:rsidP="003A4F4D">
      <w:pPr>
        <w:spacing w:line="360" w:lineRule="auto"/>
        <w:ind w:firstLine="709"/>
        <w:jc w:val="both"/>
        <w:rPr>
          <w:sz w:val="28"/>
        </w:rPr>
      </w:pPr>
      <w:r w:rsidRPr="003A4F4D">
        <w:rPr>
          <w:sz w:val="28"/>
        </w:rPr>
        <w:t>Приложение</w:t>
      </w:r>
    </w:p>
    <w:p w:rsidR="006F030F" w:rsidRPr="003A4F4D" w:rsidRDefault="006F030F" w:rsidP="003A4F4D">
      <w:pPr>
        <w:spacing w:line="360" w:lineRule="auto"/>
        <w:ind w:firstLine="709"/>
        <w:jc w:val="both"/>
        <w:rPr>
          <w:sz w:val="28"/>
        </w:rPr>
      </w:pPr>
    </w:p>
    <w:p w:rsidR="00093E91" w:rsidRPr="003A4F4D" w:rsidRDefault="00093E91" w:rsidP="003A4F4D">
      <w:pPr>
        <w:spacing w:line="360" w:lineRule="auto"/>
        <w:ind w:firstLine="709"/>
        <w:jc w:val="both"/>
        <w:rPr>
          <w:sz w:val="28"/>
          <w:szCs w:val="28"/>
        </w:rPr>
      </w:pPr>
      <w:r w:rsidRPr="003A4F4D">
        <w:rPr>
          <w:sz w:val="28"/>
          <w:szCs w:val="28"/>
        </w:rPr>
        <w:t>Программы, подпрограммы и работы</w:t>
      </w:r>
    </w:p>
    <w:p w:rsidR="00093E91" w:rsidRPr="003A4F4D" w:rsidRDefault="00093E91" w:rsidP="003A4F4D">
      <w:pPr>
        <w:spacing w:line="360" w:lineRule="auto"/>
        <w:ind w:firstLine="709"/>
        <w:jc w:val="both"/>
        <w:rPr>
          <w:sz w:val="28"/>
          <w:szCs w:val="28"/>
        </w:rPr>
      </w:pPr>
    </w:p>
    <w:p w:rsidR="00093E91" w:rsidRPr="003A4F4D" w:rsidRDefault="00093E91" w:rsidP="003A4F4D">
      <w:pPr>
        <w:spacing w:line="360" w:lineRule="auto"/>
        <w:ind w:firstLine="709"/>
        <w:jc w:val="both"/>
        <w:rPr>
          <w:sz w:val="28"/>
        </w:rPr>
      </w:pPr>
      <w:r w:rsidRPr="003A4F4D">
        <w:rPr>
          <w:sz w:val="28"/>
        </w:rPr>
        <w:t>Схема моделирования и работы системы</w:t>
      </w:r>
    </w:p>
    <w:p w:rsidR="00093E91" w:rsidRPr="003A4F4D" w:rsidRDefault="00093E91" w:rsidP="003A4F4D">
      <w:pPr>
        <w:spacing w:line="360" w:lineRule="auto"/>
        <w:ind w:firstLine="709"/>
        <w:jc w:val="both"/>
        <w:rPr>
          <w:sz w:val="28"/>
          <w:szCs w:val="28"/>
        </w:rPr>
      </w:pPr>
    </w:p>
    <w:p w:rsidR="00093E91" w:rsidRPr="003A4F4D" w:rsidRDefault="00C00808" w:rsidP="003A4F4D">
      <w:pPr>
        <w:spacing w:line="360" w:lineRule="auto"/>
        <w:ind w:firstLine="709"/>
        <w:jc w:val="both"/>
        <w:rPr>
          <w:sz w:val="28"/>
        </w:rPr>
      </w:pPr>
      <w:r>
        <w:rPr>
          <w:noProof/>
        </w:rPr>
        <w:pict>
          <v:oval id="_x0000_s1061" style="position:absolute;left:0;text-align:left;margin-left:8.25pt;margin-top:12.8pt;width:108pt;height:45pt;z-index:251674624">
            <v:textbox style="mso-next-textbox:#_x0000_s1061">
              <w:txbxContent>
                <w:p w:rsidR="00093E91" w:rsidRPr="00E42F27" w:rsidRDefault="00093E91" w:rsidP="00093E91">
                  <w:pPr>
                    <w:jc w:val="center"/>
                    <w:rPr>
                      <w:b/>
                    </w:rPr>
                  </w:pPr>
                  <w:r>
                    <w:rPr>
                      <w:b/>
                    </w:rPr>
                    <w:t>начало</w:t>
                  </w:r>
                </w:p>
              </w:txbxContent>
            </v:textbox>
          </v:oval>
        </w:pict>
      </w:r>
    </w:p>
    <w:tbl>
      <w:tblPr>
        <w:tblpPr w:leftFromText="180" w:rightFromText="180" w:vertAnchor="text" w:horzAnchor="margin" w:tblpY="-68"/>
        <w:tblW w:w="0" w:type="auto"/>
        <w:tblLook w:val="01E0" w:firstRow="1" w:lastRow="1" w:firstColumn="1" w:lastColumn="1" w:noHBand="0" w:noVBand="0"/>
      </w:tblPr>
      <w:tblGrid>
        <w:gridCol w:w="2268"/>
      </w:tblGrid>
      <w:tr w:rsidR="00093E91" w:rsidRPr="00067ADA" w:rsidTr="00067ADA">
        <w:tc>
          <w:tcPr>
            <w:tcW w:w="2268" w:type="dxa"/>
            <w:tcBorders>
              <w:top w:val="dashed" w:sz="4" w:space="0" w:color="auto"/>
              <w:left w:val="dashed" w:sz="4" w:space="0" w:color="auto"/>
              <w:bottom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автор идеи</w:t>
            </w:r>
          </w:p>
        </w:tc>
      </w:tr>
      <w:tr w:rsidR="00093E91" w:rsidRPr="00067ADA" w:rsidTr="00067ADA">
        <w:tc>
          <w:tcPr>
            <w:tcW w:w="2268" w:type="dxa"/>
            <w:tcBorders>
              <w:top w:val="dashed" w:sz="4" w:space="0" w:color="auto"/>
              <w:bottom w:val="dashed"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tcBorders>
              <w:top w:val="dashed" w:sz="4" w:space="0" w:color="auto"/>
              <w:left w:val="dashed" w:sz="4" w:space="0" w:color="auto"/>
              <w:bottom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Директор АТП</w:t>
            </w:r>
          </w:p>
        </w:tc>
      </w:tr>
      <w:tr w:rsidR="00093E91" w:rsidRPr="00067ADA" w:rsidTr="00067ADA">
        <w:tc>
          <w:tcPr>
            <w:tcW w:w="2268" w:type="dxa"/>
            <w:tcBorders>
              <w:top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w:t>
            </w:r>
          </w:p>
        </w:tc>
      </w:tr>
      <w:tr w:rsidR="00093E91" w:rsidRPr="00067ADA" w:rsidTr="00067ADA">
        <w:tc>
          <w:tcPr>
            <w:tcW w:w="2268" w:type="dxa"/>
            <w:tcBorders>
              <w:bottom w:val="dashed"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tcBorders>
              <w:top w:val="dashed" w:sz="4" w:space="0" w:color="auto"/>
              <w:left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маркетинг</w:t>
            </w:r>
          </w:p>
        </w:tc>
      </w:tr>
      <w:tr w:rsidR="00093E91" w:rsidRPr="00067ADA" w:rsidTr="00067ADA">
        <w:tc>
          <w:tcPr>
            <w:tcW w:w="2268" w:type="dxa"/>
            <w:tcBorders>
              <w:left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менеджеры</w:t>
            </w:r>
          </w:p>
        </w:tc>
      </w:tr>
      <w:tr w:rsidR="00093E91" w:rsidRPr="00067ADA" w:rsidTr="00067ADA">
        <w:tc>
          <w:tcPr>
            <w:tcW w:w="2268" w:type="dxa"/>
            <w:tcBorders>
              <w:left w:val="dashed" w:sz="4" w:space="0" w:color="auto"/>
              <w:bottom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тех.специалисты</w:t>
            </w:r>
          </w:p>
        </w:tc>
      </w:tr>
      <w:tr w:rsidR="00093E91" w:rsidRPr="00067ADA" w:rsidTr="00067ADA">
        <w:tc>
          <w:tcPr>
            <w:tcW w:w="2268" w:type="dxa"/>
            <w:tcBorders>
              <w:top w:val="dashed" w:sz="4" w:space="0" w:color="auto"/>
              <w:bottom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w:t>
            </w:r>
          </w:p>
        </w:tc>
      </w:tr>
      <w:tr w:rsidR="00093E91" w:rsidRPr="00067ADA" w:rsidTr="00067ADA">
        <w:tc>
          <w:tcPr>
            <w:tcW w:w="2268" w:type="dxa"/>
            <w:tcBorders>
              <w:top w:val="dashed" w:sz="4" w:space="0" w:color="auto"/>
              <w:left w:val="dashed" w:sz="4" w:space="0" w:color="auto"/>
              <w:bottom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Экономический отдел</w:t>
            </w:r>
          </w:p>
        </w:tc>
      </w:tr>
      <w:tr w:rsidR="00093E91" w:rsidRPr="00067ADA" w:rsidTr="00067ADA">
        <w:tc>
          <w:tcPr>
            <w:tcW w:w="2268" w:type="dxa"/>
            <w:tcBorders>
              <w:top w:val="dashed"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r w:rsidRPr="00067ADA">
              <w:rPr>
                <w:sz w:val="28"/>
              </w:rPr>
              <w:t>+</w:t>
            </w:r>
          </w:p>
        </w:tc>
      </w:tr>
      <w:tr w:rsidR="00093E91" w:rsidRPr="00067ADA" w:rsidTr="00067ADA">
        <w:tc>
          <w:tcPr>
            <w:tcW w:w="2268" w:type="dxa"/>
            <w:tcBorders>
              <w:bottom w:val="dashed"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tcBorders>
              <w:top w:val="dashed" w:sz="4" w:space="0" w:color="auto"/>
              <w:left w:val="dashed" w:sz="4" w:space="0" w:color="auto"/>
              <w:bottom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менеджеры</w:t>
            </w:r>
          </w:p>
        </w:tc>
      </w:tr>
      <w:tr w:rsidR="00093E91" w:rsidRPr="00067ADA" w:rsidTr="00067ADA">
        <w:tc>
          <w:tcPr>
            <w:tcW w:w="2268" w:type="dxa"/>
            <w:tcBorders>
              <w:top w:val="dashed"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r w:rsidRPr="00067ADA">
              <w:rPr>
                <w:sz w:val="28"/>
              </w:rPr>
              <w:t>+</w:t>
            </w: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tcBorders>
              <w:bottom w:val="dashed"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tcBorders>
              <w:top w:val="dashed" w:sz="4" w:space="0" w:color="auto"/>
              <w:left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бухгалтерия</w:t>
            </w:r>
          </w:p>
        </w:tc>
      </w:tr>
      <w:tr w:rsidR="00093E91" w:rsidRPr="00067ADA" w:rsidTr="00067ADA">
        <w:tc>
          <w:tcPr>
            <w:tcW w:w="2268" w:type="dxa"/>
            <w:tcBorders>
              <w:left w:val="dashed" w:sz="4" w:space="0" w:color="auto"/>
              <w:bottom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менеджер по персоналу</w:t>
            </w:r>
          </w:p>
        </w:tc>
      </w:tr>
      <w:tr w:rsidR="00093E91" w:rsidRPr="00067ADA" w:rsidTr="00067ADA">
        <w:tc>
          <w:tcPr>
            <w:tcW w:w="2268" w:type="dxa"/>
            <w:tcBorders>
              <w:top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w:t>
            </w:r>
          </w:p>
        </w:tc>
      </w:tr>
    </w:tbl>
    <w:p w:rsidR="00093E91" w:rsidRPr="003A4F4D" w:rsidRDefault="00C00808" w:rsidP="003A4F4D">
      <w:pPr>
        <w:spacing w:line="360" w:lineRule="auto"/>
        <w:jc w:val="both"/>
        <w:rPr>
          <w:sz w:val="28"/>
        </w:rPr>
      </w:pPr>
      <w:r>
        <w:rPr>
          <w:noProof/>
        </w:rPr>
        <w:pict>
          <v:line id="_x0000_s1062" style="position:absolute;left:0;text-align:left;z-index:251665408;mso-position-horizontal-relative:text;mso-position-vertical-relative:text" from="64.05pt,23.65pt" to="64.05pt,77.65pt">
            <v:stroke endarrow="block"/>
          </v:line>
        </w:pict>
      </w:r>
      <w:r w:rsidR="003A4F4D">
        <w:rPr>
          <w:sz w:val="28"/>
        </w:rPr>
        <w:t xml:space="preserve"> </w:t>
      </w:r>
      <w:r w:rsidR="00093E91" w:rsidRPr="003A4F4D">
        <w:rPr>
          <w:sz w:val="28"/>
        </w:rPr>
        <w:tab/>
      </w:r>
      <w:r w:rsidR="00093E91" w:rsidRPr="003A4F4D">
        <w:rPr>
          <w:sz w:val="28"/>
        </w:rPr>
        <w:tab/>
      </w:r>
      <w:r w:rsidR="00093E91" w:rsidRPr="003A4F4D">
        <w:rPr>
          <w:sz w:val="28"/>
        </w:rPr>
        <w:tab/>
      </w:r>
    </w:p>
    <w:p w:rsidR="00093E91" w:rsidRPr="003A4F4D" w:rsidRDefault="00093E91" w:rsidP="003A4F4D">
      <w:pPr>
        <w:spacing w:line="360" w:lineRule="auto"/>
        <w:jc w:val="both"/>
        <w:rPr>
          <w:sz w:val="28"/>
        </w:rPr>
      </w:pPr>
    </w:p>
    <w:tbl>
      <w:tblPr>
        <w:tblpPr w:leftFromText="180" w:rightFromText="180" w:vertAnchor="text" w:horzAnchor="margin" w:tblpXSpec="right" w:tblpY="-764"/>
        <w:tblW w:w="4212" w:type="dxa"/>
        <w:tblLook w:val="01E0" w:firstRow="1" w:lastRow="1" w:firstColumn="1" w:lastColumn="1" w:noHBand="0" w:noVBand="0"/>
      </w:tblPr>
      <w:tblGrid>
        <w:gridCol w:w="612"/>
        <w:gridCol w:w="2340"/>
        <w:gridCol w:w="1260"/>
      </w:tblGrid>
      <w:tr w:rsidR="00093E91" w:rsidRPr="00067ADA" w:rsidTr="00067ADA">
        <w:tc>
          <w:tcPr>
            <w:tcW w:w="4212" w:type="dxa"/>
            <w:gridSpan w:val="3"/>
            <w:tcBorders>
              <w:top w:val="dotDash" w:sz="4" w:space="0" w:color="auto"/>
              <w:left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Возникновение идеи (предложения для обсуждения)</w:t>
            </w:r>
          </w:p>
        </w:tc>
      </w:tr>
      <w:tr w:rsidR="00093E91" w:rsidRPr="00067ADA" w:rsidTr="00067ADA">
        <w:tc>
          <w:tcPr>
            <w:tcW w:w="4212" w:type="dxa"/>
            <w:gridSpan w:val="3"/>
            <w:tcBorders>
              <w:left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Рассматриваются вопросы:</w:t>
            </w:r>
          </w:p>
        </w:tc>
      </w:tr>
      <w:tr w:rsidR="00093E91" w:rsidRPr="00067ADA" w:rsidTr="00067ADA">
        <w:tc>
          <w:tcPr>
            <w:tcW w:w="612" w:type="dxa"/>
            <w:tcBorders>
              <w:left w:val="dotDash" w:sz="4" w:space="0" w:color="auto"/>
            </w:tcBorders>
            <w:shd w:val="clear" w:color="auto" w:fill="auto"/>
          </w:tcPr>
          <w:p w:rsidR="00093E91" w:rsidRPr="00067ADA" w:rsidRDefault="00093E91" w:rsidP="00067ADA">
            <w:pPr>
              <w:spacing w:line="360" w:lineRule="auto"/>
              <w:jc w:val="both"/>
              <w:rPr>
                <w:sz w:val="28"/>
              </w:rPr>
            </w:pPr>
          </w:p>
        </w:tc>
        <w:tc>
          <w:tcPr>
            <w:tcW w:w="3600" w:type="dxa"/>
            <w:gridSpan w:val="2"/>
            <w:tcBorders>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 нужно это или нет</w:t>
            </w:r>
          </w:p>
        </w:tc>
      </w:tr>
      <w:tr w:rsidR="00093E91" w:rsidRPr="00067ADA" w:rsidTr="00067ADA">
        <w:tc>
          <w:tcPr>
            <w:tcW w:w="612" w:type="dxa"/>
            <w:tcBorders>
              <w:left w:val="dotDash" w:sz="4" w:space="0" w:color="auto"/>
              <w:bottom w:val="dotDash" w:sz="4" w:space="0" w:color="auto"/>
            </w:tcBorders>
            <w:shd w:val="clear" w:color="auto" w:fill="auto"/>
          </w:tcPr>
          <w:p w:rsidR="00093E91" w:rsidRPr="00067ADA" w:rsidRDefault="00093E91" w:rsidP="00067ADA">
            <w:pPr>
              <w:spacing w:line="360" w:lineRule="auto"/>
              <w:jc w:val="both"/>
              <w:rPr>
                <w:sz w:val="28"/>
              </w:rPr>
            </w:pPr>
          </w:p>
        </w:tc>
        <w:tc>
          <w:tcPr>
            <w:tcW w:w="3600" w:type="dxa"/>
            <w:gridSpan w:val="2"/>
            <w:tcBorders>
              <w:bottom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 что это даст… и т.п.</w:t>
            </w:r>
          </w:p>
        </w:tc>
      </w:tr>
      <w:tr w:rsidR="00093E91" w:rsidRPr="00067ADA" w:rsidTr="00067ADA">
        <w:tc>
          <w:tcPr>
            <w:tcW w:w="612" w:type="dxa"/>
            <w:tcBorders>
              <w:top w:val="dotDash" w:sz="4" w:space="0" w:color="auto"/>
              <w:bottom w:val="dotDash" w:sz="4" w:space="0" w:color="auto"/>
            </w:tcBorders>
            <w:shd w:val="clear" w:color="auto" w:fill="auto"/>
          </w:tcPr>
          <w:p w:rsidR="00093E91" w:rsidRPr="00067ADA" w:rsidRDefault="00093E91" w:rsidP="00067ADA">
            <w:pPr>
              <w:spacing w:line="360" w:lineRule="auto"/>
              <w:jc w:val="both"/>
              <w:rPr>
                <w:sz w:val="28"/>
              </w:rPr>
            </w:pPr>
          </w:p>
        </w:tc>
        <w:tc>
          <w:tcPr>
            <w:tcW w:w="3600" w:type="dxa"/>
            <w:gridSpan w:val="2"/>
            <w:tcBorders>
              <w:top w:val="dotDash" w:sz="4" w:space="0" w:color="auto"/>
              <w:bottom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4212" w:type="dxa"/>
            <w:gridSpan w:val="3"/>
            <w:tcBorders>
              <w:top w:val="dotDash" w:sz="4" w:space="0" w:color="auto"/>
              <w:left w:val="dotDash" w:sz="4" w:space="0" w:color="auto"/>
              <w:bottom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Собираются необходимые документы и материалы, которые передаются по отделам для работы</w:t>
            </w:r>
          </w:p>
        </w:tc>
      </w:tr>
      <w:tr w:rsidR="00093E91" w:rsidRPr="00067ADA" w:rsidTr="00067ADA">
        <w:tc>
          <w:tcPr>
            <w:tcW w:w="4212" w:type="dxa"/>
            <w:gridSpan w:val="3"/>
            <w:tcBorders>
              <w:top w:val="dotDash" w:sz="4" w:space="0" w:color="auto"/>
              <w:bottom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4212" w:type="dxa"/>
            <w:gridSpan w:val="3"/>
            <w:tcBorders>
              <w:top w:val="dotDash" w:sz="4" w:space="0" w:color="auto"/>
              <w:left w:val="dotDash" w:sz="4" w:space="0" w:color="auto"/>
              <w:bottom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Проводятся расчеты, определяются возможности организации для решения поставленной цели и задач</w:t>
            </w:r>
          </w:p>
        </w:tc>
      </w:tr>
      <w:tr w:rsidR="00093E91" w:rsidRPr="00067ADA" w:rsidTr="00067ADA">
        <w:tc>
          <w:tcPr>
            <w:tcW w:w="612"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1260" w:type="dxa"/>
            <w:tcBorders>
              <w:top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tcBorders>
              <w:bottom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bottom w:val="dotDash" w:sz="4" w:space="0" w:color="auto"/>
            </w:tcBorders>
            <w:shd w:val="clear" w:color="auto" w:fill="auto"/>
          </w:tcPr>
          <w:p w:rsidR="00093E91" w:rsidRPr="00067ADA" w:rsidRDefault="00093E91" w:rsidP="00067ADA">
            <w:pPr>
              <w:spacing w:line="360" w:lineRule="auto"/>
              <w:jc w:val="both"/>
              <w:rPr>
                <w:sz w:val="28"/>
              </w:rPr>
            </w:pPr>
          </w:p>
        </w:tc>
        <w:tc>
          <w:tcPr>
            <w:tcW w:w="1260" w:type="dxa"/>
            <w:tcBorders>
              <w:bottom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4212" w:type="dxa"/>
            <w:gridSpan w:val="3"/>
            <w:tcBorders>
              <w:top w:val="dotDash" w:sz="4" w:space="0" w:color="auto"/>
              <w:left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На основании расчетов даются четкие значения и границы:</w:t>
            </w:r>
          </w:p>
        </w:tc>
      </w:tr>
      <w:tr w:rsidR="00093E91" w:rsidRPr="00067ADA" w:rsidTr="00067ADA">
        <w:tc>
          <w:tcPr>
            <w:tcW w:w="612" w:type="dxa"/>
            <w:tcBorders>
              <w:left w:val="dotDash" w:sz="4" w:space="0" w:color="auto"/>
            </w:tcBorders>
            <w:shd w:val="clear" w:color="auto" w:fill="auto"/>
          </w:tcPr>
          <w:p w:rsidR="00093E91" w:rsidRPr="00067ADA" w:rsidRDefault="00093E91" w:rsidP="00067ADA">
            <w:pPr>
              <w:spacing w:line="360" w:lineRule="auto"/>
              <w:jc w:val="both"/>
              <w:rPr>
                <w:sz w:val="28"/>
              </w:rPr>
            </w:pPr>
          </w:p>
        </w:tc>
        <w:tc>
          <w:tcPr>
            <w:tcW w:w="2340" w:type="dxa"/>
            <w:shd w:val="clear" w:color="auto" w:fill="auto"/>
          </w:tcPr>
          <w:p w:rsidR="00093E91" w:rsidRPr="00067ADA" w:rsidRDefault="00093E91" w:rsidP="00067ADA">
            <w:pPr>
              <w:spacing w:line="360" w:lineRule="auto"/>
              <w:jc w:val="both"/>
              <w:rPr>
                <w:sz w:val="28"/>
              </w:rPr>
            </w:pPr>
            <w:r w:rsidRPr="00067ADA">
              <w:rPr>
                <w:sz w:val="28"/>
              </w:rPr>
              <w:t>- на затраты</w:t>
            </w:r>
          </w:p>
        </w:tc>
        <w:tc>
          <w:tcPr>
            <w:tcW w:w="1260" w:type="dxa"/>
            <w:tcBorders>
              <w:right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tcBorders>
              <w:left w:val="dotDash" w:sz="4" w:space="0" w:color="auto"/>
              <w:bottom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bottom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 результаты</w:t>
            </w:r>
          </w:p>
        </w:tc>
        <w:tc>
          <w:tcPr>
            <w:tcW w:w="1260" w:type="dxa"/>
            <w:tcBorders>
              <w:bottom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top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 xml:space="preserve">- </w:t>
            </w:r>
          </w:p>
        </w:tc>
        <w:tc>
          <w:tcPr>
            <w:tcW w:w="1260" w:type="dxa"/>
            <w:tcBorders>
              <w:top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tcBorders>
              <w:bottom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bottom w:val="dotDash" w:sz="4" w:space="0" w:color="auto"/>
            </w:tcBorders>
            <w:shd w:val="clear" w:color="auto" w:fill="auto"/>
          </w:tcPr>
          <w:p w:rsidR="00093E91" w:rsidRPr="00067ADA" w:rsidRDefault="00093E91" w:rsidP="00067ADA">
            <w:pPr>
              <w:spacing w:line="360" w:lineRule="auto"/>
              <w:jc w:val="both"/>
              <w:rPr>
                <w:sz w:val="28"/>
              </w:rPr>
            </w:pPr>
          </w:p>
        </w:tc>
        <w:tc>
          <w:tcPr>
            <w:tcW w:w="1260" w:type="dxa"/>
            <w:tcBorders>
              <w:bottom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4212" w:type="dxa"/>
            <w:gridSpan w:val="3"/>
            <w:tcBorders>
              <w:top w:val="dotDash" w:sz="4" w:space="0" w:color="auto"/>
              <w:left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Изучаются возможные варианты поведения системы при различных влияниях</w:t>
            </w:r>
          </w:p>
        </w:tc>
      </w:tr>
      <w:tr w:rsidR="00093E91" w:rsidRPr="00067ADA" w:rsidTr="00067ADA">
        <w:tc>
          <w:tcPr>
            <w:tcW w:w="4212" w:type="dxa"/>
            <w:gridSpan w:val="3"/>
            <w:tcBorders>
              <w:left w:val="dotDash" w:sz="4" w:space="0" w:color="auto"/>
              <w:bottom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Выбираются приемлемые варианты</w:t>
            </w:r>
          </w:p>
        </w:tc>
      </w:tr>
      <w:tr w:rsidR="00093E91" w:rsidRPr="00067ADA" w:rsidTr="00067ADA">
        <w:tc>
          <w:tcPr>
            <w:tcW w:w="612"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1260" w:type="dxa"/>
            <w:tcBorders>
              <w:top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shd w:val="clear" w:color="auto" w:fill="auto"/>
          </w:tcPr>
          <w:p w:rsidR="00093E91" w:rsidRPr="00067ADA" w:rsidRDefault="00093E91" w:rsidP="00067ADA">
            <w:pPr>
              <w:spacing w:line="360" w:lineRule="auto"/>
              <w:jc w:val="both"/>
              <w:rPr>
                <w:sz w:val="28"/>
              </w:rPr>
            </w:pPr>
          </w:p>
        </w:tc>
        <w:tc>
          <w:tcPr>
            <w:tcW w:w="2340" w:type="dxa"/>
            <w:shd w:val="clear" w:color="auto" w:fill="auto"/>
          </w:tcPr>
          <w:p w:rsidR="00093E91" w:rsidRPr="00067ADA" w:rsidRDefault="00093E91" w:rsidP="00067ADA">
            <w:pPr>
              <w:spacing w:line="360" w:lineRule="auto"/>
              <w:jc w:val="both"/>
              <w:rPr>
                <w:sz w:val="28"/>
              </w:rPr>
            </w:pPr>
          </w:p>
        </w:tc>
        <w:tc>
          <w:tcPr>
            <w:tcW w:w="1260"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tcBorders>
              <w:bottom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bottom w:val="dotDash" w:sz="4" w:space="0" w:color="auto"/>
            </w:tcBorders>
            <w:shd w:val="clear" w:color="auto" w:fill="auto"/>
          </w:tcPr>
          <w:p w:rsidR="00093E91" w:rsidRPr="00067ADA" w:rsidRDefault="00093E91" w:rsidP="00067ADA">
            <w:pPr>
              <w:spacing w:line="360" w:lineRule="auto"/>
              <w:jc w:val="both"/>
              <w:rPr>
                <w:sz w:val="28"/>
              </w:rPr>
            </w:pPr>
          </w:p>
        </w:tc>
        <w:tc>
          <w:tcPr>
            <w:tcW w:w="1260" w:type="dxa"/>
            <w:tcBorders>
              <w:bottom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4212" w:type="dxa"/>
            <w:gridSpan w:val="3"/>
            <w:tcBorders>
              <w:top w:val="dotDash" w:sz="4" w:space="0" w:color="auto"/>
              <w:left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Рассматриваются все «за» и «против»</w:t>
            </w:r>
          </w:p>
        </w:tc>
      </w:tr>
      <w:tr w:rsidR="00093E91" w:rsidRPr="00067ADA" w:rsidTr="00067ADA">
        <w:tc>
          <w:tcPr>
            <w:tcW w:w="4212" w:type="dxa"/>
            <w:gridSpan w:val="3"/>
            <w:tcBorders>
              <w:left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tcBorders>
              <w:left w:val="dotDash" w:sz="4" w:space="0" w:color="auto"/>
            </w:tcBorders>
            <w:shd w:val="clear" w:color="auto" w:fill="auto"/>
          </w:tcPr>
          <w:p w:rsidR="00093E91" w:rsidRPr="00067ADA" w:rsidRDefault="00093E91" w:rsidP="00067ADA">
            <w:pPr>
              <w:spacing w:line="360" w:lineRule="auto"/>
              <w:jc w:val="both"/>
              <w:rPr>
                <w:sz w:val="28"/>
              </w:rPr>
            </w:pPr>
          </w:p>
        </w:tc>
        <w:tc>
          <w:tcPr>
            <w:tcW w:w="3600" w:type="dxa"/>
            <w:gridSpan w:val="2"/>
            <w:tcBorders>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 xml:space="preserve">Если ДА превышает </w:t>
            </w:r>
          </w:p>
        </w:tc>
      </w:tr>
      <w:tr w:rsidR="00093E91" w:rsidRPr="00067ADA" w:rsidTr="00067ADA">
        <w:tc>
          <w:tcPr>
            <w:tcW w:w="612" w:type="dxa"/>
            <w:tcBorders>
              <w:left w:val="dotDash" w:sz="4" w:space="0" w:color="auto"/>
              <w:bottom w:val="dotDash" w:sz="4" w:space="0" w:color="auto"/>
            </w:tcBorders>
            <w:shd w:val="clear" w:color="auto" w:fill="auto"/>
          </w:tcPr>
          <w:p w:rsidR="00093E91" w:rsidRPr="00067ADA" w:rsidRDefault="00093E91" w:rsidP="00067ADA">
            <w:pPr>
              <w:spacing w:line="360" w:lineRule="auto"/>
              <w:jc w:val="both"/>
              <w:rPr>
                <w:sz w:val="28"/>
              </w:rPr>
            </w:pPr>
          </w:p>
        </w:tc>
        <w:tc>
          <w:tcPr>
            <w:tcW w:w="3600" w:type="dxa"/>
            <w:gridSpan w:val="2"/>
            <w:tcBorders>
              <w:bottom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проект можно отправлять в работу</w:t>
            </w:r>
          </w:p>
        </w:tc>
      </w:tr>
      <w:tr w:rsidR="00093E91" w:rsidRPr="00067ADA" w:rsidTr="00067ADA">
        <w:tc>
          <w:tcPr>
            <w:tcW w:w="612"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1260" w:type="dxa"/>
            <w:tcBorders>
              <w:top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tcBorders>
              <w:bottom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bottom w:val="dotDash" w:sz="4" w:space="0" w:color="auto"/>
            </w:tcBorders>
            <w:shd w:val="clear" w:color="auto" w:fill="auto"/>
          </w:tcPr>
          <w:p w:rsidR="00093E91" w:rsidRPr="00067ADA" w:rsidRDefault="00093E91" w:rsidP="00067ADA">
            <w:pPr>
              <w:spacing w:line="360" w:lineRule="auto"/>
              <w:jc w:val="both"/>
              <w:rPr>
                <w:sz w:val="28"/>
              </w:rPr>
            </w:pPr>
          </w:p>
        </w:tc>
        <w:tc>
          <w:tcPr>
            <w:tcW w:w="1260" w:type="dxa"/>
            <w:tcBorders>
              <w:bottom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rPr>
          <w:trHeight w:val="388"/>
        </w:trPr>
        <w:tc>
          <w:tcPr>
            <w:tcW w:w="4212" w:type="dxa"/>
            <w:gridSpan w:val="3"/>
            <w:tcBorders>
              <w:top w:val="dotDash" w:sz="4" w:space="0" w:color="auto"/>
              <w:left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Определяются пути достижения целей</w:t>
            </w:r>
          </w:p>
        </w:tc>
      </w:tr>
      <w:tr w:rsidR="00093E91" w:rsidRPr="00067ADA" w:rsidTr="00067ADA">
        <w:tc>
          <w:tcPr>
            <w:tcW w:w="612" w:type="dxa"/>
            <w:tcBorders>
              <w:left w:val="dotDash" w:sz="4" w:space="0" w:color="auto"/>
            </w:tcBorders>
            <w:shd w:val="clear" w:color="auto" w:fill="auto"/>
          </w:tcPr>
          <w:p w:rsidR="00093E91" w:rsidRPr="00067ADA" w:rsidRDefault="00093E91" w:rsidP="00067ADA">
            <w:pPr>
              <w:spacing w:line="360" w:lineRule="auto"/>
              <w:jc w:val="both"/>
              <w:rPr>
                <w:sz w:val="28"/>
              </w:rPr>
            </w:pPr>
          </w:p>
        </w:tc>
        <w:tc>
          <w:tcPr>
            <w:tcW w:w="2340" w:type="dxa"/>
            <w:shd w:val="clear" w:color="auto" w:fill="auto"/>
          </w:tcPr>
          <w:p w:rsidR="00093E91" w:rsidRPr="00067ADA" w:rsidRDefault="00093E91" w:rsidP="00067ADA">
            <w:pPr>
              <w:spacing w:line="360" w:lineRule="auto"/>
              <w:jc w:val="both"/>
              <w:rPr>
                <w:sz w:val="28"/>
              </w:rPr>
            </w:pPr>
            <w:r w:rsidRPr="00067ADA">
              <w:rPr>
                <w:sz w:val="28"/>
              </w:rPr>
              <w:t>- выбор поставщика</w:t>
            </w:r>
          </w:p>
        </w:tc>
        <w:tc>
          <w:tcPr>
            <w:tcW w:w="1260" w:type="dxa"/>
            <w:tcBorders>
              <w:right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tcBorders>
              <w:left w:val="dotDash" w:sz="4" w:space="0" w:color="auto"/>
            </w:tcBorders>
            <w:shd w:val="clear" w:color="auto" w:fill="auto"/>
          </w:tcPr>
          <w:p w:rsidR="00093E91" w:rsidRPr="00067ADA" w:rsidRDefault="00093E91" w:rsidP="00067ADA">
            <w:pPr>
              <w:spacing w:line="360" w:lineRule="auto"/>
              <w:jc w:val="both"/>
              <w:rPr>
                <w:sz w:val="28"/>
              </w:rPr>
            </w:pPr>
          </w:p>
        </w:tc>
        <w:tc>
          <w:tcPr>
            <w:tcW w:w="2340" w:type="dxa"/>
            <w:shd w:val="clear" w:color="auto" w:fill="auto"/>
          </w:tcPr>
          <w:p w:rsidR="00093E91" w:rsidRPr="00067ADA" w:rsidRDefault="00093E91" w:rsidP="00067ADA">
            <w:pPr>
              <w:spacing w:line="360" w:lineRule="auto"/>
              <w:jc w:val="both"/>
              <w:rPr>
                <w:sz w:val="28"/>
              </w:rPr>
            </w:pPr>
            <w:r w:rsidRPr="00067ADA">
              <w:rPr>
                <w:sz w:val="28"/>
              </w:rPr>
              <w:t>- подрядчиков</w:t>
            </w:r>
          </w:p>
        </w:tc>
        <w:tc>
          <w:tcPr>
            <w:tcW w:w="1260" w:type="dxa"/>
            <w:tcBorders>
              <w:right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4212" w:type="dxa"/>
            <w:gridSpan w:val="3"/>
            <w:tcBorders>
              <w:left w:val="dotDash" w:sz="4" w:space="0" w:color="auto"/>
              <w:bottom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«Расчетная часть»</w:t>
            </w:r>
          </w:p>
        </w:tc>
      </w:tr>
      <w:tr w:rsidR="00093E91" w:rsidRPr="00067ADA" w:rsidTr="00067ADA">
        <w:tc>
          <w:tcPr>
            <w:tcW w:w="612"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3600" w:type="dxa"/>
            <w:gridSpan w:val="2"/>
            <w:tcBorders>
              <w:top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shd w:val="clear" w:color="auto" w:fill="auto"/>
          </w:tcPr>
          <w:p w:rsidR="00093E91" w:rsidRPr="00067ADA" w:rsidRDefault="00093E91" w:rsidP="00067ADA">
            <w:pPr>
              <w:spacing w:line="360" w:lineRule="auto"/>
              <w:jc w:val="both"/>
              <w:rPr>
                <w:sz w:val="28"/>
              </w:rPr>
            </w:pPr>
          </w:p>
        </w:tc>
        <w:tc>
          <w:tcPr>
            <w:tcW w:w="2340" w:type="dxa"/>
            <w:shd w:val="clear" w:color="auto" w:fill="auto"/>
          </w:tcPr>
          <w:p w:rsidR="00093E91" w:rsidRPr="00067ADA" w:rsidRDefault="00093E91" w:rsidP="00067ADA">
            <w:pPr>
              <w:spacing w:line="360" w:lineRule="auto"/>
              <w:jc w:val="both"/>
              <w:rPr>
                <w:sz w:val="28"/>
              </w:rPr>
            </w:pPr>
          </w:p>
        </w:tc>
        <w:tc>
          <w:tcPr>
            <w:tcW w:w="1260"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shd w:val="clear" w:color="auto" w:fill="auto"/>
          </w:tcPr>
          <w:p w:rsidR="00093E91" w:rsidRPr="00067ADA" w:rsidRDefault="00093E91" w:rsidP="00067ADA">
            <w:pPr>
              <w:spacing w:line="360" w:lineRule="auto"/>
              <w:jc w:val="both"/>
              <w:rPr>
                <w:sz w:val="28"/>
              </w:rPr>
            </w:pPr>
          </w:p>
        </w:tc>
        <w:tc>
          <w:tcPr>
            <w:tcW w:w="2340" w:type="dxa"/>
            <w:shd w:val="clear" w:color="auto" w:fill="auto"/>
          </w:tcPr>
          <w:p w:rsidR="00093E91" w:rsidRPr="00067ADA" w:rsidRDefault="00093E91" w:rsidP="00067ADA">
            <w:pPr>
              <w:spacing w:line="360" w:lineRule="auto"/>
              <w:jc w:val="both"/>
              <w:rPr>
                <w:sz w:val="28"/>
              </w:rPr>
            </w:pPr>
          </w:p>
        </w:tc>
        <w:tc>
          <w:tcPr>
            <w:tcW w:w="1260"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612" w:type="dxa"/>
            <w:shd w:val="clear" w:color="auto" w:fill="auto"/>
          </w:tcPr>
          <w:p w:rsidR="00093E91" w:rsidRPr="00067ADA" w:rsidRDefault="00093E91" w:rsidP="00067ADA">
            <w:pPr>
              <w:spacing w:line="360" w:lineRule="auto"/>
              <w:jc w:val="both"/>
              <w:rPr>
                <w:sz w:val="28"/>
              </w:rPr>
            </w:pPr>
          </w:p>
        </w:tc>
        <w:tc>
          <w:tcPr>
            <w:tcW w:w="2340" w:type="dxa"/>
            <w:shd w:val="clear" w:color="auto" w:fill="auto"/>
          </w:tcPr>
          <w:p w:rsidR="00093E91" w:rsidRPr="00067ADA" w:rsidRDefault="00093E91" w:rsidP="00067ADA">
            <w:pPr>
              <w:spacing w:line="360" w:lineRule="auto"/>
              <w:jc w:val="both"/>
              <w:rPr>
                <w:sz w:val="28"/>
              </w:rPr>
            </w:pPr>
          </w:p>
        </w:tc>
        <w:tc>
          <w:tcPr>
            <w:tcW w:w="1260" w:type="dxa"/>
            <w:shd w:val="clear" w:color="auto" w:fill="auto"/>
          </w:tcPr>
          <w:p w:rsidR="00093E91" w:rsidRPr="00067ADA" w:rsidRDefault="00093E91" w:rsidP="00067ADA">
            <w:pPr>
              <w:spacing w:line="360" w:lineRule="auto"/>
              <w:jc w:val="both"/>
              <w:rPr>
                <w:sz w:val="28"/>
              </w:rPr>
            </w:pPr>
          </w:p>
        </w:tc>
      </w:tr>
      <w:tr w:rsidR="00093E91" w:rsidRPr="00067ADA" w:rsidTr="00067ADA">
        <w:trPr>
          <w:trHeight w:val="459"/>
        </w:trPr>
        <w:tc>
          <w:tcPr>
            <w:tcW w:w="4212" w:type="dxa"/>
            <w:gridSpan w:val="3"/>
            <w:tcBorders>
              <w:bottom w:val="dotDash"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4212" w:type="dxa"/>
            <w:gridSpan w:val="3"/>
            <w:tcBorders>
              <w:top w:val="dotDash" w:sz="4" w:space="0" w:color="auto"/>
              <w:left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Планирование</w:t>
            </w:r>
          </w:p>
        </w:tc>
      </w:tr>
      <w:tr w:rsidR="00093E91" w:rsidRPr="00067ADA" w:rsidTr="00067ADA">
        <w:tc>
          <w:tcPr>
            <w:tcW w:w="4212" w:type="dxa"/>
            <w:gridSpan w:val="3"/>
            <w:tcBorders>
              <w:left w:val="dotDash" w:sz="4" w:space="0" w:color="auto"/>
              <w:bottom w:val="dotDash" w:sz="4" w:space="0" w:color="auto"/>
              <w:right w:val="dotDash" w:sz="4" w:space="0" w:color="auto"/>
            </w:tcBorders>
            <w:shd w:val="clear" w:color="auto" w:fill="auto"/>
          </w:tcPr>
          <w:p w:rsidR="00093E91" w:rsidRPr="00067ADA" w:rsidRDefault="00093E91" w:rsidP="00067ADA">
            <w:pPr>
              <w:spacing w:line="360" w:lineRule="auto"/>
              <w:jc w:val="both"/>
              <w:rPr>
                <w:sz w:val="28"/>
              </w:rPr>
            </w:pPr>
            <w:r w:rsidRPr="00067ADA">
              <w:rPr>
                <w:sz w:val="28"/>
              </w:rPr>
              <w:t>Заключение договоров</w:t>
            </w:r>
          </w:p>
        </w:tc>
      </w:tr>
      <w:tr w:rsidR="00093E91" w:rsidRPr="00067ADA" w:rsidTr="00067ADA">
        <w:tc>
          <w:tcPr>
            <w:tcW w:w="612"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2340" w:type="dxa"/>
            <w:tcBorders>
              <w:top w:val="dotDash" w:sz="4" w:space="0" w:color="auto"/>
            </w:tcBorders>
            <w:shd w:val="clear" w:color="auto" w:fill="auto"/>
          </w:tcPr>
          <w:p w:rsidR="00093E91" w:rsidRPr="00067ADA" w:rsidRDefault="00093E91" w:rsidP="00067ADA">
            <w:pPr>
              <w:spacing w:line="360" w:lineRule="auto"/>
              <w:jc w:val="both"/>
              <w:rPr>
                <w:sz w:val="28"/>
              </w:rPr>
            </w:pPr>
          </w:p>
        </w:tc>
        <w:tc>
          <w:tcPr>
            <w:tcW w:w="1260" w:type="dxa"/>
            <w:tcBorders>
              <w:top w:val="dotDash" w:sz="4" w:space="0" w:color="auto"/>
            </w:tcBorders>
            <w:shd w:val="clear" w:color="auto" w:fill="auto"/>
          </w:tcPr>
          <w:p w:rsidR="00093E91" w:rsidRPr="00067ADA" w:rsidRDefault="00093E91" w:rsidP="00067ADA">
            <w:pPr>
              <w:spacing w:line="360" w:lineRule="auto"/>
              <w:jc w:val="both"/>
              <w:rPr>
                <w:sz w:val="28"/>
              </w:rPr>
            </w:pPr>
          </w:p>
        </w:tc>
      </w:tr>
    </w:tbl>
    <w:p w:rsidR="00093E91" w:rsidRPr="003A4F4D" w:rsidRDefault="00093E91" w:rsidP="003A4F4D">
      <w:pPr>
        <w:spacing w:line="360" w:lineRule="auto"/>
        <w:jc w:val="both"/>
        <w:rPr>
          <w:sz w:val="28"/>
        </w:rPr>
      </w:pPr>
    </w:p>
    <w:p w:rsidR="00093E91" w:rsidRPr="003A4F4D" w:rsidRDefault="00093E91" w:rsidP="003A4F4D">
      <w:pPr>
        <w:spacing w:line="360" w:lineRule="auto"/>
        <w:jc w:val="both"/>
        <w:rPr>
          <w:sz w:val="28"/>
        </w:rPr>
      </w:pPr>
    </w:p>
    <w:p w:rsidR="00093E91" w:rsidRPr="003A4F4D" w:rsidRDefault="00C00808" w:rsidP="003A4F4D">
      <w:pPr>
        <w:spacing w:line="360" w:lineRule="auto"/>
        <w:jc w:val="both"/>
        <w:rPr>
          <w:sz w:val="28"/>
        </w:rPr>
      </w:pPr>
      <w:r>
        <w:rPr>
          <w:noProof/>
        </w:rPr>
        <w:pict>
          <v:shape id="_x0000_s1063" type="#_x0000_t202" style="position:absolute;left:0;text-align:left;margin-left:8.25pt;margin-top:8.5pt;width:117pt;height:29.3pt;z-index:251655168">
            <v:textbox style="mso-next-textbox:#_x0000_s1063">
              <w:txbxContent>
                <w:p w:rsidR="00093E91" w:rsidRDefault="00093E91" w:rsidP="00093E91">
                  <w:pPr>
                    <w:jc w:val="center"/>
                  </w:pPr>
                  <w:r>
                    <w:t>Описание системы</w:t>
                  </w:r>
                </w:p>
              </w:txbxContent>
            </v:textbox>
          </v:shape>
        </w:pict>
      </w:r>
    </w:p>
    <w:p w:rsidR="00093E91" w:rsidRPr="003A4F4D" w:rsidRDefault="00093E91" w:rsidP="003A4F4D">
      <w:pPr>
        <w:spacing w:line="360" w:lineRule="auto"/>
        <w:jc w:val="both"/>
        <w:rPr>
          <w:sz w:val="28"/>
        </w:rPr>
      </w:pPr>
    </w:p>
    <w:p w:rsidR="00093E91" w:rsidRPr="003A4F4D" w:rsidRDefault="00C00808" w:rsidP="003A4F4D">
      <w:pPr>
        <w:spacing w:line="360" w:lineRule="auto"/>
        <w:jc w:val="both"/>
        <w:rPr>
          <w:sz w:val="28"/>
        </w:rPr>
      </w:pPr>
      <w:r>
        <w:rPr>
          <w:noProof/>
        </w:rPr>
        <w:pict>
          <v:line id="_x0000_s1064" style="position:absolute;left:0;text-align:left;z-index:251666432" from="62.25pt,7.6pt" to="62.25pt,25.6pt"/>
        </w:pict>
      </w:r>
    </w:p>
    <w:p w:rsidR="00093E91" w:rsidRPr="003A4F4D" w:rsidRDefault="00093E91" w:rsidP="003A4F4D">
      <w:pPr>
        <w:spacing w:line="360" w:lineRule="auto"/>
        <w:jc w:val="both"/>
        <w:rPr>
          <w:sz w:val="28"/>
        </w:rPr>
      </w:pPr>
    </w:p>
    <w:p w:rsidR="00093E91" w:rsidRPr="003A4F4D" w:rsidRDefault="00C00808" w:rsidP="003A4F4D">
      <w:pPr>
        <w:spacing w:line="360" w:lineRule="auto"/>
        <w:jc w:val="both"/>
        <w:rPr>
          <w:sz w:val="28"/>
        </w:rPr>
      </w:pPr>
      <w:r>
        <w:rPr>
          <w:noProof/>
        </w:rPr>
        <w:pict>
          <v:shape id="_x0000_s1065" type="#_x0000_t202" style="position:absolute;left:0;text-align:left;margin-left:-.75pt;margin-top:.8pt;width:126pt;height:36pt;z-index:251675648">
            <v:textbox style="mso-next-textbox:#_x0000_s1065">
              <w:txbxContent>
                <w:p w:rsidR="00093E91" w:rsidRPr="003B5334" w:rsidRDefault="00093E91" w:rsidP="00093E91">
                  <w:pPr>
                    <w:jc w:val="center"/>
                  </w:pPr>
                  <w:r w:rsidRPr="003B5334">
                    <w:t xml:space="preserve">Определение </w:t>
                  </w:r>
                </w:p>
                <w:p w:rsidR="00093E91" w:rsidRPr="003B5334" w:rsidRDefault="00093E91" w:rsidP="00093E91">
                  <w:pPr>
                    <w:jc w:val="center"/>
                  </w:pPr>
                  <w:r w:rsidRPr="003B5334">
                    <w:t>цели (лей)</w:t>
                  </w:r>
                  <w:r>
                    <w:t xml:space="preserve"> и задач</w:t>
                  </w:r>
                </w:p>
              </w:txbxContent>
            </v:textbox>
          </v:shape>
        </w:pict>
      </w:r>
    </w:p>
    <w:p w:rsidR="00093E91" w:rsidRPr="003A4F4D" w:rsidRDefault="00093E91" w:rsidP="003A4F4D">
      <w:pPr>
        <w:spacing w:line="360" w:lineRule="auto"/>
        <w:jc w:val="both"/>
        <w:rPr>
          <w:sz w:val="28"/>
        </w:rPr>
      </w:pPr>
    </w:p>
    <w:p w:rsidR="00093E91" w:rsidRPr="003A4F4D" w:rsidRDefault="00C00808" w:rsidP="003A4F4D">
      <w:pPr>
        <w:spacing w:line="360" w:lineRule="auto"/>
        <w:jc w:val="both"/>
        <w:rPr>
          <w:sz w:val="28"/>
        </w:rPr>
      </w:pPr>
      <w:r>
        <w:rPr>
          <w:noProof/>
        </w:rPr>
        <w:pict>
          <v:line id="_x0000_s1066" style="position:absolute;left:0;text-align:left;z-index:251667456" from="62.25pt,7.9pt" to="62.25pt,43.9pt">
            <v:stroke endarrow="block"/>
          </v:line>
        </w:pict>
      </w:r>
    </w:p>
    <w:p w:rsidR="00093E91" w:rsidRPr="003A4F4D" w:rsidRDefault="00093E91" w:rsidP="003A4F4D">
      <w:pPr>
        <w:spacing w:line="360" w:lineRule="auto"/>
        <w:jc w:val="both"/>
        <w:rPr>
          <w:sz w:val="28"/>
        </w:rPr>
      </w:pPr>
    </w:p>
    <w:p w:rsidR="00093E91" w:rsidRPr="003A4F4D" w:rsidRDefault="00093E91" w:rsidP="003A4F4D">
      <w:pPr>
        <w:spacing w:line="360" w:lineRule="auto"/>
        <w:jc w:val="both"/>
        <w:rPr>
          <w:sz w:val="28"/>
        </w:rPr>
      </w:pPr>
    </w:p>
    <w:p w:rsidR="00093E91" w:rsidRPr="003A4F4D" w:rsidRDefault="00C00808" w:rsidP="003A4F4D">
      <w:pPr>
        <w:spacing w:line="360" w:lineRule="auto"/>
        <w:jc w:val="both"/>
        <w:rPr>
          <w:sz w:val="28"/>
        </w:rPr>
      </w:pPr>
      <w:r>
        <w:rPr>
          <w:noProof/>
        </w:rPr>
        <w:pict>
          <v:shape id="_x0000_s1067" type="#_x0000_t202" style="position:absolute;left:0;text-align:left;margin-left:8.25pt;margin-top:1.3pt;width:117pt;height:54pt;z-index:251656192">
            <v:textbox style="mso-next-textbox:#_x0000_s1067">
              <w:txbxContent>
                <w:p w:rsidR="00093E91" w:rsidRDefault="00093E91" w:rsidP="00093E91">
                  <w:r>
                    <w:t>Формулирование критериев достижения целей</w:t>
                  </w:r>
                </w:p>
              </w:txbxContent>
            </v:textbox>
          </v:shape>
        </w:pict>
      </w:r>
    </w:p>
    <w:p w:rsidR="00093E91" w:rsidRPr="003A4F4D" w:rsidRDefault="00093E91" w:rsidP="003A4F4D">
      <w:pPr>
        <w:spacing w:line="360" w:lineRule="auto"/>
        <w:jc w:val="both"/>
        <w:rPr>
          <w:sz w:val="28"/>
        </w:rPr>
      </w:pPr>
    </w:p>
    <w:p w:rsidR="00093E91" w:rsidRPr="003A4F4D" w:rsidRDefault="00093E91" w:rsidP="003A4F4D">
      <w:pPr>
        <w:spacing w:line="360" w:lineRule="auto"/>
        <w:jc w:val="both"/>
        <w:rPr>
          <w:sz w:val="28"/>
        </w:rPr>
      </w:pPr>
    </w:p>
    <w:p w:rsidR="00093E91" w:rsidRPr="003A4F4D" w:rsidRDefault="00093E91" w:rsidP="003A4F4D">
      <w:pPr>
        <w:spacing w:line="360" w:lineRule="auto"/>
        <w:jc w:val="both"/>
        <w:rPr>
          <w:sz w:val="28"/>
        </w:rPr>
      </w:pPr>
    </w:p>
    <w:p w:rsidR="00093E91" w:rsidRPr="003A4F4D" w:rsidRDefault="00C00808" w:rsidP="003A4F4D">
      <w:pPr>
        <w:spacing w:line="360" w:lineRule="auto"/>
        <w:jc w:val="both"/>
        <w:rPr>
          <w:sz w:val="28"/>
        </w:rPr>
      </w:pPr>
      <w:r>
        <w:rPr>
          <w:noProof/>
        </w:rPr>
        <w:pict>
          <v:line id="_x0000_s1068" style="position:absolute;left:0;text-align:left;z-index:251668480" from="62.25pt,4.35pt" to="62.25pt,40.35pt">
            <v:stroke endarrow="block"/>
          </v:line>
        </w:pict>
      </w:r>
    </w:p>
    <w:p w:rsidR="00093E91" w:rsidRPr="003A4F4D" w:rsidRDefault="00093E91" w:rsidP="003A4F4D">
      <w:pPr>
        <w:spacing w:line="360" w:lineRule="auto"/>
        <w:jc w:val="both"/>
        <w:rPr>
          <w:sz w:val="28"/>
        </w:rPr>
      </w:pPr>
    </w:p>
    <w:p w:rsidR="00093E91" w:rsidRPr="003A4F4D" w:rsidRDefault="00C00808" w:rsidP="003A4F4D">
      <w:pPr>
        <w:spacing w:line="360" w:lineRule="auto"/>
        <w:jc w:val="both"/>
        <w:rPr>
          <w:sz w:val="28"/>
        </w:rPr>
      </w:pP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69" type="#_x0000_t7" style="position:absolute;left:0;text-align:left;margin-left:8.25pt;margin-top:12.75pt;width:117pt;height:63pt;z-index:251657216">
            <v:textbox style="mso-next-textbox:#_x0000_s1069">
              <w:txbxContent>
                <w:p w:rsidR="00093E91" w:rsidRPr="004E3939" w:rsidRDefault="00093E91" w:rsidP="00093E91">
                  <w:pPr>
                    <w:jc w:val="center"/>
                  </w:pPr>
                  <w:r w:rsidRPr="004E3939">
                    <w:t>Генерация вариантов</w:t>
                  </w:r>
                </w:p>
                <w:p w:rsidR="00093E91" w:rsidRDefault="00093E91" w:rsidP="00093E91">
                  <w:pPr>
                    <w:jc w:val="both"/>
                  </w:pPr>
                </w:p>
                <w:p w:rsidR="00093E91" w:rsidRDefault="00093E91" w:rsidP="00093E91"/>
              </w:txbxContent>
            </v:textbox>
          </v:shape>
        </w:pict>
      </w:r>
    </w:p>
    <w:p w:rsidR="00093E91" w:rsidRPr="003A4F4D" w:rsidRDefault="00093E91" w:rsidP="003A4F4D">
      <w:pPr>
        <w:spacing w:line="360" w:lineRule="auto"/>
        <w:jc w:val="both"/>
        <w:rPr>
          <w:sz w:val="28"/>
        </w:rPr>
      </w:pPr>
    </w:p>
    <w:p w:rsidR="00093E91" w:rsidRPr="003A4F4D" w:rsidRDefault="00093E91" w:rsidP="003A4F4D">
      <w:pPr>
        <w:spacing w:line="360" w:lineRule="auto"/>
        <w:jc w:val="both"/>
        <w:rPr>
          <w:sz w:val="28"/>
        </w:rPr>
      </w:pPr>
    </w:p>
    <w:p w:rsidR="00093E91" w:rsidRPr="003A4F4D" w:rsidRDefault="00093E91" w:rsidP="003A4F4D">
      <w:pPr>
        <w:spacing w:line="360" w:lineRule="auto"/>
        <w:jc w:val="both"/>
        <w:rPr>
          <w:sz w:val="28"/>
        </w:rPr>
      </w:pPr>
    </w:p>
    <w:p w:rsidR="00093E91" w:rsidRPr="003A4F4D" w:rsidRDefault="00093E91" w:rsidP="003A4F4D">
      <w:pPr>
        <w:spacing w:line="360" w:lineRule="auto"/>
        <w:jc w:val="both"/>
        <w:rPr>
          <w:sz w:val="28"/>
        </w:rPr>
      </w:pPr>
    </w:p>
    <w:p w:rsidR="00093E91" w:rsidRPr="003A4F4D" w:rsidRDefault="00C00808" w:rsidP="003A4F4D">
      <w:pPr>
        <w:spacing w:line="360" w:lineRule="auto"/>
        <w:jc w:val="both"/>
        <w:rPr>
          <w:sz w:val="28"/>
        </w:rPr>
      </w:pPr>
      <w:r>
        <w:rPr>
          <w:noProof/>
        </w:rPr>
        <w:pict>
          <v:line id="_x0000_s1070" style="position:absolute;left:0;text-align:left;z-index:251669504" from="62.25pt,6.75pt" to="62.25pt,33.75pt">
            <v:stroke endarrow="block"/>
          </v:line>
        </w:pict>
      </w:r>
    </w:p>
    <w:p w:rsidR="00093E91" w:rsidRPr="003A4F4D" w:rsidRDefault="00093E91" w:rsidP="003A4F4D">
      <w:pPr>
        <w:spacing w:line="360" w:lineRule="auto"/>
        <w:jc w:val="both"/>
        <w:rPr>
          <w:sz w:val="28"/>
        </w:rPr>
      </w:pPr>
    </w:p>
    <w:p w:rsidR="00093E91" w:rsidRPr="003A4F4D" w:rsidRDefault="00C00808" w:rsidP="003A4F4D">
      <w:pPr>
        <w:spacing w:line="360" w:lineRule="auto"/>
        <w:jc w:val="both"/>
        <w:rPr>
          <w:sz w:val="28"/>
        </w:rPr>
      </w:pPr>
      <w:r>
        <w:rPr>
          <w:noProof/>
        </w:rPr>
        <w:pict>
          <v:shapetype id="_x0000_t110" coordsize="21600,21600" o:spt="110" path="m10800,l,10800,10800,21600,21600,10800xe">
            <v:stroke joinstyle="miter"/>
            <v:path gradientshapeok="t" o:connecttype="rect" textboxrect="5400,5400,16200,16200"/>
          </v:shapetype>
          <v:shape id="_x0000_s1071" type="#_x0000_t110" style="position:absolute;left:0;text-align:left;margin-left:126pt;margin-top:6.15pt;width:108pt;height:63pt;z-index:251658240">
            <v:textbox style="mso-next-textbox:#_x0000_s1071">
              <w:txbxContent>
                <w:p w:rsidR="00093E91" w:rsidRDefault="00093E91" w:rsidP="00093E91">
                  <w:pPr>
                    <w:jc w:val="center"/>
                  </w:pPr>
                  <w:r>
                    <w:t>приемлемые</w:t>
                  </w:r>
                </w:p>
              </w:txbxContent>
            </v:textbox>
          </v:shape>
        </w:pict>
      </w:r>
    </w:p>
    <w:p w:rsidR="00093E91" w:rsidRPr="003A4F4D" w:rsidRDefault="00C00808" w:rsidP="003A4F4D">
      <w:pPr>
        <w:spacing w:line="360" w:lineRule="auto"/>
        <w:jc w:val="both"/>
        <w:rPr>
          <w:sz w:val="28"/>
        </w:rPr>
      </w:pPr>
      <w:r>
        <w:rPr>
          <w:noProof/>
        </w:rPr>
        <w:pict>
          <v:oval id="_x0000_s1072" style="position:absolute;left:0;text-align:left;margin-left:0;margin-top:10.35pt;width:1in;height:36pt;z-index:251670528">
            <v:textbox>
              <w:txbxContent>
                <w:p w:rsidR="00093E91" w:rsidRDefault="00093E91" w:rsidP="00093E91">
                  <w:pPr>
                    <w:jc w:val="center"/>
                  </w:pPr>
                  <w:r>
                    <w:t>конец</w:t>
                  </w:r>
                </w:p>
              </w:txbxContent>
            </v:textbox>
          </v:oval>
        </w:pict>
      </w:r>
      <w:r w:rsidR="003A4F4D">
        <w:rPr>
          <w:sz w:val="28"/>
        </w:rPr>
        <w:t xml:space="preserve"> </w:t>
      </w:r>
      <w:r w:rsidR="00093E91" w:rsidRPr="003A4F4D">
        <w:rPr>
          <w:sz w:val="28"/>
        </w:rPr>
        <w:t>НЕТ</w:t>
      </w:r>
    </w:p>
    <w:p w:rsidR="00093E91" w:rsidRPr="003A4F4D" w:rsidRDefault="00C00808" w:rsidP="003A4F4D">
      <w:pPr>
        <w:spacing w:line="360" w:lineRule="auto"/>
        <w:jc w:val="both"/>
        <w:rPr>
          <w:sz w:val="28"/>
        </w:rPr>
      </w:pPr>
      <w:r>
        <w:rPr>
          <w:noProof/>
        </w:rPr>
        <w:pict>
          <v:line id="_x0000_s1073" style="position:absolute;left:0;text-align:left;flip:x;z-index:251659264" from="1in,10.8pt" to="126pt,10.8pt"/>
        </w:pict>
      </w:r>
    </w:p>
    <w:p w:rsidR="00093E91" w:rsidRPr="003A4F4D" w:rsidRDefault="00093E91" w:rsidP="003A4F4D">
      <w:pPr>
        <w:spacing w:line="360" w:lineRule="auto"/>
        <w:ind w:firstLine="709"/>
        <w:jc w:val="both"/>
        <w:rPr>
          <w:sz w:val="28"/>
        </w:rPr>
      </w:pPr>
    </w:p>
    <w:p w:rsidR="00093E91" w:rsidRPr="003A4F4D" w:rsidRDefault="00093E91" w:rsidP="003A4F4D">
      <w:pPr>
        <w:spacing w:line="360" w:lineRule="auto"/>
        <w:ind w:firstLine="709"/>
        <w:jc w:val="both"/>
        <w:rPr>
          <w:sz w:val="28"/>
        </w:rPr>
      </w:pPr>
    </w:p>
    <w:p w:rsidR="00093E91" w:rsidRPr="003A4F4D" w:rsidRDefault="00C00808" w:rsidP="003A4F4D">
      <w:pPr>
        <w:spacing w:line="360" w:lineRule="auto"/>
        <w:ind w:firstLine="709"/>
        <w:jc w:val="both"/>
        <w:rPr>
          <w:sz w:val="28"/>
        </w:rPr>
      </w:pPr>
      <w:r>
        <w:rPr>
          <w:noProof/>
        </w:rPr>
        <w:pict>
          <v:line id="_x0000_s1074" style="position:absolute;left:0;text-align:left;z-index:251660288" from="180pt,.15pt" to="180pt,45.15pt"/>
        </w:pict>
      </w:r>
    </w:p>
    <w:p w:rsidR="00093E91" w:rsidRPr="003A4F4D" w:rsidRDefault="003A4F4D" w:rsidP="003A4F4D">
      <w:pPr>
        <w:spacing w:line="360" w:lineRule="auto"/>
        <w:ind w:firstLine="709"/>
        <w:jc w:val="both"/>
        <w:rPr>
          <w:sz w:val="28"/>
        </w:rPr>
      </w:pPr>
      <w:r>
        <w:rPr>
          <w:sz w:val="28"/>
        </w:rPr>
        <w:t xml:space="preserve"> </w:t>
      </w:r>
      <w:r w:rsidR="00093E91" w:rsidRPr="003A4F4D">
        <w:rPr>
          <w:sz w:val="28"/>
        </w:rPr>
        <w:t>ДА</w:t>
      </w:r>
    </w:p>
    <w:p w:rsidR="00093E91" w:rsidRPr="003A4F4D" w:rsidRDefault="00C00808" w:rsidP="003A4F4D">
      <w:pPr>
        <w:spacing w:line="360" w:lineRule="auto"/>
        <w:ind w:firstLine="709"/>
        <w:jc w:val="both"/>
        <w:rPr>
          <w:sz w:val="28"/>
        </w:rPr>
      </w:pPr>
      <w:r>
        <w:rPr>
          <w:noProof/>
        </w:rPr>
        <w:pict>
          <v:shape id="_x0000_s1075" type="#_x0000_t202" style="position:absolute;left:0;text-align:left;margin-left:17.25pt;margin-top:3.75pt;width:108pt;height:35.9pt;z-index:251661312">
            <v:textbox style="mso-next-textbox:#_x0000_s1075">
              <w:txbxContent>
                <w:p w:rsidR="00093E91" w:rsidRDefault="00093E91" w:rsidP="00093E91">
                  <w:pPr>
                    <w:jc w:val="center"/>
                  </w:pPr>
                  <w:r>
                    <w:t>Разработка стратегии</w:t>
                  </w:r>
                </w:p>
              </w:txbxContent>
            </v:textbox>
          </v:shape>
        </w:pict>
      </w:r>
    </w:p>
    <w:tbl>
      <w:tblPr>
        <w:tblpPr w:leftFromText="180" w:rightFromText="180" w:vertAnchor="text" w:horzAnchor="margin" w:tblpYSpec="outside"/>
        <w:tblW w:w="0" w:type="auto"/>
        <w:tblLook w:val="01E0" w:firstRow="1" w:lastRow="1" w:firstColumn="1" w:lastColumn="1" w:noHBand="0" w:noVBand="0"/>
      </w:tblPr>
      <w:tblGrid>
        <w:gridCol w:w="2268"/>
      </w:tblGrid>
      <w:tr w:rsidR="00093E91" w:rsidRPr="00067ADA" w:rsidTr="00067ADA">
        <w:tc>
          <w:tcPr>
            <w:tcW w:w="2268" w:type="dxa"/>
            <w:tcBorders>
              <w:top w:val="dashSmallGap" w:sz="4" w:space="0" w:color="auto"/>
              <w:left w:val="dashSmallGap" w:sz="4" w:space="0" w:color="auto"/>
              <w:right w:val="dashSmallGap" w:sz="4" w:space="0" w:color="auto"/>
            </w:tcBorders>
            <w:shd w:val="clear" w:color="auto" w:fill="auto"/>
          </w:tcPr>
          <w:p w:rsidR="00093E91" w:rsidRPr="00067ADA" w:rsidRDefault="00093E91" w:rsidP="00067ADA">
            <w:pPr>
              <w:spacing w:line="360" w:lineRule="auto"/>
              <w:jc w:val="both"/>
              <w:rPr>
                <w:sz w:val="28"/>
              </w:rPr>
            </w:pPr>
            <w:r w:rsidRPr="00067ADA">
              <w:rPr>
                <w:sz w:val="28"/>
              </w:rPr>
              <w:t>менеджеры</w:t>
            </w:r>
          </w:p>
        </w:tc>
      </w:tr>
      <w:tr w:rsidR="00093E91" w:rsidRPr="00067ADA" w:rsidTr="00067ADA">
        <w:tc>
          <w:tcPr>
            <w:tcW w:w="2268" w:type="dxa"/>
            <w:tcBorders>
              <w:left w:val="dashSmallGap" w:sz="4" w:space="0" w:color="auto"/>
              <w:bottom w:val="dashSmallGap" w:sz="4" w:space="0" w:color="auto"/>
              <w:right w:val="dashSmallGap" w:sz="4" w:space="0" w:color="auto"/>
            </w:tcBorders>
            <w:shd w:val="clear" w:color="auto" w:fill="auto"/>
          </w:tcPr>
          <w:p w:rsidR="00093E91" w:rsidRPr="00067ADA" w:rsidRDefault="00093E91" w:rsidP="00067ADA">
            <w:pPr>
              <w:spacing w:line="360" w:lineRule="auto"/>
              <w:jc w:val="both"/>
              <w:rPr>
                <w:sz w:val="28"/>
              </w:rPr>
            </w:pPr>
            <w:r w:rsidRPr="00067ADA">
              <w:rPr>
                <w:sz w:val="28"/>
              </w:rPr>
              <w:t>экономист</w:t>
            </w:r>
          </w:p>
        </w:tc>
      </w:tr>
      <w:tr w:rsidR="00093E91" w:rsidRPr="00067ADA" w:rsidTr="00067ADA">
        <w:tc>
          <w:tcPr>
            <w:tcW w:w="2268" w:type="dxa"/>
            <w:tcBorders>
              <w:top w:val="dashSmallGap" w:sz="4" w:space="0" w:color="auto"/>
            </w:tcBorders>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r w:rsidRPr="00067ADA">
              <w:rPr>
                <w:sz w:val="28"/>
              </w:rPr>
              <w:t>+</w:t>
            </w: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shd w:val="clear" w:color="auto" w:fill="auto"/>
          </w:tcPr>
          <w:p w:rsidR="00093E91" w:rsidRPr="00067ADA" w:rsidRDefault="00093E91" w:rsidP="00067ADA">
            <w:pPr>
              <w:spacing w:line="360" w:lineRule="auto"/>
              <w:jc w:val="both"/>
              <w:rPr>
                <w:sz w:val="28"/>
              </w:rPr>
            </w:pPr>
          </w:p>
        </w:tc>
      </w:tr>
      <w:tr w:rsidR="00093E91" w:rsidRPr="00067ADA" w:rsidTr="00067ADA">
        <w:tc>
          <w:tcPr>
            <w:tcW w:w="2268" w:type="dxa"/>
            <w:tcBorders>
              <w:top w:val="dashed" w:sz="4" w:space="0" w:color="auto"/>
              <w:left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Персонал АТП</w:t>
            </w:r>
          </w:p>
        </w:tc>
      </w:tr>
      <w:tr w:rsidR="00093E91" w:rsidRPr="00067ADA" w:rsidTr="00067ADA">
        <w:tc>
          <w:tcPr>
            <w:tcW w:w="2268" w:type="dxa"/>
            <w:tcBorders>
              <w:left w:val="dashed" w:sz="4" w:space="0" w:color="auto"/>
              <w:bottom w:val="dashed" w:sz="4" w:space="0" w:color="auto"/>
              <w:right w:val="dashed" w:sz="4" w:space="0" w:color="auto"/>
            </w:tcBorders>
            <w:shd w:val="clear" w:color="auto" w:fill="auto"/>
          </w:tcPr>
          <w:p w:rsidR="00093E91" w:rsidRPr="00067ADA" w:rsidRDefault="00093E91" w:rsidP="00067ADA">
            <w:pPr>
              <w:spacing w:line="360" w:lineRule="auto"/>
              <w:jc w:val="both"/>
              <w:rPr>
                <w:sz w:val="28"/>
              </w:rPr>
            </w:pPr>
            <w:r w:rsidRPr="00067ADA">
              <w:rPr>
                <w:sz w:val="28"/>
              </w:rPr>
              <w:t>Привлеченные специалисты</w:t>
            </w:r>
          </w:p>
        </w:tc>
      </w:tr>
    </w:tbl>
    <w:p w:rsidR="00093E91" w:rsidRPr="003A4F4D" w:rsidRDefault="00093E91" w:rsidP="003A4F4D">
      <w:pPr>
        <w:spacing w:line="360" w:lineRule="auto"/>
        <w:ind w:firstLine="709"/>
        <w:jc w:val="both"/>
        <w:rPr>
          <w:sz w:val="28"/>
        </w:rPr>
      </w:pPr>
    </w:p>
    <w:p w:rsidR="00093E91" w:rsidRPr="003A4F4D" w:rsidRDefault="00093E91" w:rsidP="003A4F4D">
      <w:pPr>
        <w:spacing w:line="360" w:lineRule="auto"/>
        <w:ind w:firstLine="709"/>
        <w:jc w:val="both"/>
        <w:rPr>
          <w:sz w:val="28"/>
        </w:rPr>
      </w:pPr>
    </w:p>
    <w:p w:rsidR="00093E91" w:rsidRPr="003A4F4D" w:rsidRDefault="00C00808" w:rsidP="003A4F4D">
      <w:pPr>
        <w:spacing w:line="360" w:lineRule="auto"/>
        <w:ind w:firstLine="709"/>
        <w:jc w:val="both"/>
        <w:rPr>
          <w:sz w:val="28"/>
        </w:rPr>
      </w:pPr>
      <w:r>
        <w:rPr>
          <w:noProof/>
        </w:rPr>
        <w:pict>
          <v:shape id="_x0000_s1076" type="#_x0000_t202" style="position:absolute;left:0;text-align:left;margin-left:26.25pt;margin-top:12.15pt;width:90pt;height:40.4pt;z-index:251662336">
            <v:textbox style="mso-next-textbox:#_x0000_s1076">
              <w:txbxContent>
                <w:p w:rsidR="00093E91" w:rsidRDefault="00093E91" w:rsidP="00093E91">
                  <w:pPr>
                    <w:jc w:val="center"/>
                  </w:pPr>
                  <w:r>
                    <w:t>Обсуждение расчетов</w:t>
                  </w:r>
                </w:p>
              </w:txbxContent>
            </v:textbox>
          </v:shape>
        </w:pict>
      </w:r>
      <w:r>
        <w:rPr>
          <w:noProof/>
        </w:rPr>
        <w:pict>
          <v:line id="_x0000_s1077" style="position:absolute;left:0;text-align:left;z-index:251672576" from="71.25pt,-5.85pt" to="71.25pt,12.15pt"/>
        </w:pict>
      </w:r>
    </w:p>
    <w:p w:rsidR="00093E91" w:rsidRPr="003A4F4D" w:rsidRDefault="00093E91" w:rsidP="003A4F4D">
      <w:pPr>
        <w:spacing w:line="360" w:lineRule="auto"/>
        <w:ind w:firstLine="709"/>
        <w:jc w:val="both"/>
        <w:rPr>
          <w:sz w:val="28"/>
        </w:rPr>
      </w:pPr>
    </w:p>
    <w:p w:rsidR="00093E91" w:rsidRPr="003A4F4D" w:rsidRDefault="00093E91" w:rsidP="003A4F4D">
      <w:pPr>
        <w:spacing w:line="360" w:lineRule="auto"/>
        <w:ind w:firstLine="709"/>
        <w:jc w:val="both"/>
        <w:rPr>
          <w:sz w:val="28"/>
        </w:rPr>
      </w:pPr>
    </w:p>
    <w:p w:rsidR="00093E91" w:rsidRPr="003A4F4D" w:rsidRDefault="00C00808" w:rsidP="003A4F4D">
      <w:pPr>
        <w:spacing w:line="360" w:lineRule="auto"/>
        <w:ind w:firstLine="709"/>
        <w:jc w:val="both"/>
        <w:rPr>
          <w:sz w:val="28"/>
        </w:rPr>
      </w:pPr>
      <w:r>
        <w:rPr>
          <w:noProof/>
        </w:rPr>
        <w:pict>
          <v:line id="_x0000_s1078" style="position:absolute;left:0;text-align:left;z-index:251673600" from="71.25pt,11.15pt" to="71.25pt,29.15pt">
            <v:stroke endarrow="block"/>
          </v:line>
        </w:pict>
      </w:r>
    </w:p>
    <w:p w:rsidR="00093E91" w:rsidRPr="003A4F4D" w:rsidRDefault="00093E91" w:rsidP="003A4F4D">
      <w:pPr>
        <w:spacing w:line="360" w:lineRule="auto"/>
        <w:ind w:firstLine="709"/>
        <w:jc w:val="both"/>
        <w:rPr>
          <w:sz w:val="28"/>
        </w:rPr>
      </w:pPr>
    </w:p>
    <w:p w:rsidR="00093E91" w:rsidRPr="003A4F4D" w:rsidRDefault="00C00808" w:rsidP="003A4F4D">
      <w:pPr>
        <w:spacing w:line="360" w:lineRule="auto"/>
        <w:ind w:firstLine="709"/>
        <w:jc w:val="both"/>
        <w:rPr>
          <w:sz w:val="28"/>
        </w:rPr>
      </w:pPr>
      <w:r>
        <w:rPr>
          <w:noProof/>
        </w:rPr>
        <w:pict>
          <v:shape id="_x0000_s1079" type="#_x0000_t110" style="position:absolute;left:0;text-align:left;margin-left:35.25pt;margin-top:1.55pt;width:77.4pt;height:36pt;z-index:251663360">
            <v:textbox style="mso-next-textbox:#_x0000_s1079">
              <w:txbxContent>
                <w:p w:rsidR="00093E91" w:rsidRPr="00864F10" w:rsidRDefault="00093E91" w:rsidP="00093E91">
                  <w:pPr>
                    <w:jc w:val="center"/>
                    <w:rPr>
                      <w:b/>
                      <w:sz w:val="32"/>
                      <w:szCs w:val="32"/>
                    </w:rPr>
                  </w:pPr>
                  <w:r w:rsidRPr="00864F10">
                    <w:rPr>
                      <w:b/>
                      <w:sz w:val="32"/>
                      <w:szCs w:val="32"/>
                    </w:rPr>
                    <w:t>+</w:t>
                  </w:r>
                </w:p>
              </w:txbxContent>
            </v:textbox>
          </v:shape>
        </w:pict>
      </w:r>
    </w:p>
    <w:p w:rsidR="00093E91" w:rsidRPr="003A4F4D" w:rsidRDefault="00093E91" w:rsidP="003A4F4D">
      <w:pPr>
        <w:spacing w:line="360" w:lineRule="auto"/>
        <w:ind w:firstLine="709"/>
        <w:jc w:val="both"/>
        <w:rPr>
          <w:sz w:val="28"/>
        </w:rPr>
      </w:pPr>
    </w:p>
    <w:p w:rsidR="00093E91" w:rsidRPr="003A4F4D" w:rsidRDefault="00C00808" w:rsidP="003A4F4D">
      <w:pPr>
        <w:spacing w:line="360" w:lineRule="auto"/>
        <w:ind w:firstLine="709"/>
        <w:jc w:val="both"/>
        <w:rPr>
          <w:sz w:val="28"/>
        </w:rPr>
      </w:pPr>
      <w:r>
        <w:rPr>
          <w:noProof/>
        </w:rPr>
        <w:pict>
          <v:line id="_x0000_s1080" style="position:absolute;left:0;text-align:left;z-index:251664384" from="71.25pt,9.95pt" to="71.25pt,27.95pt">
            <v:stroke endarrow="block"/>
          </v:line>
        </w:pict>
      </w:r>
    </w:p>
    <w:p w:rsidR="00093E91" w:rsidRPr="003A4F4D" w:rsidRDefault="00093E91" w:rsidP="003A4F4D">
      <w:pPr>
        <w:spacing w:line="360" w:lineRule="auto"/>
        <w:ind w:firstLine="709"/>
        <w:jc w:val="both"/>
        <w:rPr>
          <w:sz w:val="28"/>
        </w:rPr>
      </w:pPr>
    </w:p>
    <w:p w:rsidR="00093E91" w:rsidRPr="003A4F4D" w:rsidRDefault="00C00808" w:rsidP="003A4F4D">
      <w:pPr>
        <w:spacing w:line="360" w:lineRule="auto"/>
        <w:ind w:firstLine="709"/>
        <w:jc w:val="both"/>
        <w:rPr>
          <w:sz w:val="28"/>
        </w:rPr>
      </w:pPr>
      <w:r>
        <w:rPr>
          <w:noProof/>
        </w:rPr>
        <w:pict>
          <v:oval id="_x0000_s1081" style="position:absolute;left:0;text-align:left;margin-left:8.25pt;margin-top:.35pt;width:126pt;height:54pt;z-index:251671552">
            <v:textbox style="mso-next-textbox:#_x0000_s1081">
              <w:txbxContent>
                <w:p w:rsidR="00093E91" w:rsidRPr="00E42F27" w:rsidRDefault="00093E91" w:rsidP="00093E91">
                  <w:pPr>
                    <w:jc w:val="center"/>
                    <w:rPr>
                      <w:b/>
                    </w:rPr>
                  </w:pPr>
                  <w:r w:rsidRPr="00E42F27">
                    <w:rPr>
                      <w:b/>
                    </w:rPr>
                    <w:t>Реализация проекта</w:t>
                  </w:r>
                </w:p>
              </w:txbxContent>
            </v:textbox>
          </v:oval>
        </w:pict>
      </w:r>
    </w:p>
    <w:p w:rsidR="00093E91" w:rsidRPr="003A4F4D" w:rsidRDefault="00093E91" w:rsidP="003A4F4D">
      <w:pPr>
        <w:spacing w:line="360" w:lineRule="auto"/>
        <w:ind w:firstLine="709"/>
        <w:jc w:val="both"/>
        <w:rPr>
          <w:sz w:val="28"/>
        </w:rPr>
      </w:pPr>
    </w:p>
    <w:p w:rsidR="003A4F4D" w:rsidRPr="003A4F4D" w:rsidRDefault="003A4F4D">
      <w:pPr>
        <w:spacing w:line="360" w:lineRule="auto"/>
        <w:ind w:firstLine="709"/>
        <w:jc w:val="both"/>
        <w:rPr>
          <w:sz w:val="28"/>
        </w:rPr>
      </w:pPr>
      <w:bookmarkStart w:id="0" w:name="_GoBack"/>
      <w:bookmarkEnd w:id="0"/>
    </w:p>
    <w:sectPr w:rsidR="003A4F4D" w:rsidRPr="003A4F4D" w:rsidSect="003A4F4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DA" w:rsidRDefault="00067ADA">
      <w:r>
        <w:separator/>
      </w:r>
    </w:p>
  </w:endnote>
  <w:endnote w:type="continuationSeparator" w:id="0">
    <w:p w:rsidR="00067ADA" w:rsidRDefault="0006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70" w:rsidRDefault="00C42170" w:rsidP="00D13B73">
    <w:pPr>
      <w:pStyle w:val="a4"/>
      <w:framePr w:wrap="around" w:vAnchor="text" w:hAnchor="margin" w:xAlign="right" w:y="1"/>
      <w:rPr>
        <w:rStyle w:val="a6"/>
      </w:rPr>
    </w:pPr>
  </w:p>
  <w:p w:rsidR="00C42170" w:rsidRDefault="00C42170" w:rsidP="00BA2FF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70" w:rsidRDefault="00B416BD" w:rsidP="00D13B73">
    <w:pPr>
      <w:pStyle w:val="a4"/>
      <w:framePr w:wrap="around" w:vAnchor="text" w:hAnchor="margin" w:xAlign="right" w:y="1"/>
      <w:rPr>
        <w:rStyle w:val="a6"/>
      </w:rPr>
    </w:pPr>
    <w:r>
      <w:rPr>
        <w:rStyle w:val="a6"/>
        <w:noProof/>
      </w:rPr>
      <w:t>2</w:t>
    </w:r>
  </w:p>
  <w:p w:rsidR="00C42170" w:rsidRDefault="00C42170" w:rsidP="00BA2FF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DA" w:rsidRDefault="00067ADA">
      <w:r>
        <w:separator/>
      </w:r>
    </w:p>
  </w:footnote>
  <w:footnote w:type="continuationSeparator" w:id="0">
    <w:p w:rsidR="00067ADA" w:rsidRDefault="00067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8CE"/>
    <w:rsid w:val="00067ADA"/>
    <w:rsid w:val="00093E91"/>
    <w:rsid w:val="001D4668"/>
    <w:rsid w:val="002353DA"/>
    <w:rsid w:val="00247354"/>
    <w:rsid w:val="002A707F"/>
    <w:rsid w:val="002D61D6"/>
    <w:rsid w:val="002F4EB0"/>
    <w:rsid w:val="003176F6"/>
    <w:rsid w:val="00377EE2"/>
    <w:rsid w:val="003A4F4D"/>
    <w:rsid w:val="003B5334"/>
    <w:rsid w:val="004B76F4"/>
    <w:rsid w:val="004E3939"/>
    <w:rsid w:val="006359AA"/>
    <w:rsid w:val="00674DE1"/>
    <w:rsid w:val="006935C3"/>
    <w:rsid w:val="006F030F"/>
    <w:rsid w:val="007009E8"/>
    <w:rsid w:val="00754DE5"/>
    <w:rsid w:val="0080741F"/>
    <w:rsid w:val="008148CE"/>
    <w:rsid w:val="00864F10"/>
    <w:rsid w:val="008C2C65"/>
    <w:rsid w:val="009166F0"/>
    <w:rsid w:val="00931F60"/>
    <w:rsid w:val="00985612"/>
    <w:rsid w:val="009972E9"/>
    <w:rsid w:val="00A812EF"/>
    <w:rsid w:val="00A93C21"/>
    <w:rsid w:val="00AC4671"/>
    <w:rsid w:val="00B416BD"/>
    <w:rsid w:val="00BA2FF1"/>
    <w:rsid w:val="00BF673D"/>
    <w:rsid w:val="00C00808"/>
    <w:rsid w:val="00C3100F"/>
    <w:rsid w:val="00C42170"/>
    <w:rsid w:val="00D13B73"/>
    <w:rsid w:val="00D70A5C"/>
    <w:rsid w:val="00DB2757"/>
    <w:rsid w:val="00DF2B03"/>
    <w:rsid w:val="00E30D2B"/>
    <w:rsid w:val="00E42F27"/>
    <w:rsid w:val="00ED1172"/>
    <w:rsid w:val="00ED6BE1"/>
    <w:rsid w:val="00F95D8A"/>
    <w:rsid w:val="00FB0712"/>
    <w:rsid w:val="00FD3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rules v:ext="edit">
        <o:r id="V:Rule1" type="callout" idref="#_x0000_s1047"/>
        <o:r id="V:Rule2" type="callout" idref="#_x0000_s1048"/>
        <o:r id="V:Rule3" type="callout" idref="#_x0000_s1060"/>
      </o:rules>
    </o:shapelayout>
  </w:shapeDefaults>
  <w:decimalSymbol w:val=","/>
  <w:listSeparator w:val=";"/>
  <w14:defaultImageDpi w14:val="0"/>
  <w15:chartTrackingRefBased/>
  <w15:docId w15:val="{D4B2B9D6-D72B-487B-9DED-89652681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8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4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A2FF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A2F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Галина</dc:creator>
  <cp:keywords/>
  <dc:description/>
  <cp:lastModifiedBy>admin</cp:lastModifiedBy>
  <cp:revision>2</cp:revision>
  <dcterms:created xsi:type="dcterms:W3CDTF">2014-03-01T06:47:00Z</dcterms:created>
  <dcterms:modified xsi:type="dcterms:W3CDTF">2014-03-01T06:47:00Z</dcterms:modified>
</cp:coreProperties>
</file>