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82" w:rsidRPr="001A3982" w:rsidRDefault="00E84A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В</w:t>
      </w:r>
      <w:r w:rsidR="005C6DA2" w:rsidRPr="001A3982">
        <w:rPr>
          <w:b/>
          <w:bCs/>
          <w:sz w:val="28"/>
          <w:szCs w:val="28"/>
        </w:rPr>
        <w:t>ВЕДЕНИЕ</w:t>
      </w:r>
    </w:p>
    <w:p w:rsidR="00E84A82" w:rsidRPr="001A3982" w:rsidRDefault="00E84A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4A82" w:rsidRPr="001A3982" w:rsidRDefault="00E84A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 успешном решении задач экономического развития нашей страны и повышения благосостояния народа значительная роль отводится увеличению производства пищевых продуктов, повышению их качества, биологической ценности и вкусовых достоинств.</w:t>
      </w:r>
    </w:p>
    <w:p w:rsidR="003A3573" w:rsidRPr="001A3982" w:rsidRDefault="00E84A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Успешное выполнение</w:t>
      </w:r>
      <w:r w:rsidR="003A3573" w:rsidRPr="001A3982">
        <w:rPr>
          <w:sz w:val="28"/>
          <w:szCs w:val="28"/>
        </w:rPr>
        <w:t xml:space="preserve"> плана товара оборота</w:t>
      </w:r>
      <w:r w:rsidR="001664E9" w:rsidRPr="001A3982">
        <w:rPr>
          <w:sz w:val="28"/>
          <w:szCs w:val="28"/>
        </w:rPr>
        <w:t xml:space="preserve"> </w:t>
      </w:r>
      <w:r w:rsidR="003A3573" w:rsidRPr="001A3982">
        <w:rPr>
          <w:sz w:val="28"/>
          <w:szCs w:val="28"/>
        </w:rPr>
        <w:t>и прибыли</w:t>
      </w:r>
      <w:r w:rsidRPr="001A3982">
        <w:rPr>
          <w:sz w:val="28"/>
          <w:szCs w:val="28"/>
        </w:rPr>
        <w:t>, которые с</w:t>
      </w:r>
      <w:r w:rsidR="003A3573" w:rsidRPr="001A3982">
        <w:rPr>
          <w:sz w:val="28"/>
          <w:szCs w:val="28"/>
        </w:rPr>
        <w:t>тоят перед предприятиями торговли</w:t>
      </w:r>
      <w:r w:rsidRPr="001A3982">
        <w:rPr>
          <w:sz w:val="28"/>
          <w:szCs w:val="28"/>
        </w:rPr>
        <w:t>, во многом зависит от профессиональной подготовленности работников отрасли. Хорошее знание свойств и достоинств пищевых продуктов, особенностей и</w:t>
      </w:r>
      <w:r w:rsidR="003A3573" w:rsidRPr="001A3982">
        <w:rPr>
          <w:sz w:val="28"/>
          <w:szCs w:val="28"/>
        </w:rPr>
        <w:t>х производства, ассортимент</w:t>
      </w:r>
      <w:r w:rsidR="001664E9" w:rsidRPr="001A3982">
        <w:rPr>
          <w:sz w:val="28"/>
          <w:szCs w:val="28"/>
        </w:rPr>
        <w:t xml:space="preserve"> </w:t>
      </w:r>
      <w:r w:rsidR="003A3573" w:rsidRPr="001A3982">
        <w:rPr>
          <w:sz w:val="28"/>
          <w:szCs w:val="28"/>
        </w:rPr>
        <w:t>- важное условие качества продовольственных товаров</w:t>
      </w:r>
      <w:r w:rsidRPr="001A3982">
        <w:rPr>
          <w:sz w:val="28"/>
          <w:szCs w:val="28"/>
        </w:rPr>
        <w:t xml:space="preserve">. Поэтому </w:t>
      </w:r>
      <w:r w:rsidR="003A3573" w:rsidRPr="001A3982">
        <w:rPr>
          <w:sz w:val="28"/>
          <w:szCs w:val="28"/>
        </w:rPr>
        <w:t>продавец контролер – кассир должен знать товароведческие свойства, ассортимент, правила выкладки товаров, особенности цитрусовых товаров, новые селекционные сорта.</w:t>
      </w:r>
    </w:p>
    <w:p w:rsidR="00E84A82" w:rsidRPr="001A3982" w:rsidRDefault="003A3573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С первых дней практику проходила в плодовоовощном отделе</w:t>
      </w:r>
      <w:r w:rsidR="005C6DA2" w:rsidRPr="001A3982">
        <w:rPr>
          <w:sz w:val="28"/>
          <w:szCs w:val="28"/>
        </w:rPr>
        <w:t xml:space="preserve">. В этом отделе меня </w:t>
      </w:r>
      <w:r w:rsidRPr="001A3982">
        <w:rPr>
          <w:sz w:val="28"/>
          <w:szCs w:val="28"/>
        </w:rPr>
        <w:t xml:space="preserve">заинтересовали яркие плоды (оранжевые, желтые, оранжево – красные, </w:t>
      </w:r>
      <w:r w:rsidR="005C6DA2" w:rsidRPr="001A3982">
        <w:rPr>
          <w:sz w:val="28"/>
          <w:szCs w:val="28"/>
        </w:rPr>
        <w:t>зеленые</w:t>
      </w:r>
      <w:r w:rsidRPr="001A3982">
        <w:rPr>
          <w:sz w:val="28"/>
          <w:szCs w:val="28"/>
        </w:rPr>
        <w:t>)</w:t>
      </w:r>
      <w:r w:rsidR="005C6DA2" w:rsidRPr="001A3982">
        <w:rPr>
          <w:sz w:val="28"/>
          <w:szCs w:val="28"/>
        </w:rPr>
        <w:t>, а так же родина их произрастания.</w:t>
      </w:r>
      <w:r w:rsidR="001664E9" w:rsidRPr="001A3982">
        <w:rPr>
          <w:sz w:val="28"/>
          <w:szCs w:val="28"/>
        </w:rPr>
        <w:t xml:space="preserve"> </w:t>
      </w:r>
    </w:p>
    <w:p w:rsidR="00E84A82" w:rsidRPr="001A3982" w:rsidRDefault="00E84A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Цель моей </w:t>
      </w:r>
      <w:r w:rsidR="00777253" w:rsidRPr="001A3982">
        <w:rPr>
          <w:sz w:val="28"/>
          <w:szCs w:val="28"/>
        </w:rPr>
        <w:t>контрольной</w:t>
      </w:r>
      <w:r w:rsidRPr="001A3982">
        <w:rPr>
          <w:sz w:val="28"/>
          <w:szCs w:val="28"/>
        </w:rPr>
        <w:t xml:space="preserve"> работы заключается в описании технологии продажи богатых витаминами цитрусовых</w:t>
      </w:r>
      <w:r w:rsidR="005C6DA2" w:rsidRPr="001A3982">
        <w:rPr>
          <w:sz w:val="28"/>
          <w:szCs w:val="28"/>
        </w:rPr>
        <w:t xml:space="preserve"> тропических и субтропических</w:t>
      </w:r>
      <w:r w:rsidRPr="001A3982">
        <w:rPr>
          <w:sz w:val="28"/>
          <w:szCs w:val="28"/>
        </w:rPr>
        <w:t xml:space="preserve">, </w:t>
      </w:r>
      <w:r w:rsidR="00946F44" w:rsidRPr="001A3982">
        <w:rPr>
          <w:sz w:val="28"/>
          <w:szCs w:val="28"/>
        </w:rPr>
        <w:t>без которых на мой взгляд не обходится не один праздник.</w:t>
      </w:r>
    </w:p>
    <w:p w:rsidR="00D77A03" w:rsidRPr="001A3982" w:rsidRDefault="001664E9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br w:type="page"/>
      </w:r>
      <w:r w:rsidR="00D77A03" w:rsidRPr="001A3982">
        <w:rPr>
          <w:b/>
          <w:bCs/>
          <w:sz w:val="28"/>
          <w:szCs w:val="28"/>
        </w:rPr>
        <w:t>Г</w:t>
      </w:r>
      <w:r w:rsidR="005C6DA2" w:rsidRPr="001A3982">
        <w:rPr>
          <w:b/>
          <w:bCs/>
          <w:sz w:val="28"/>
          <w:szCs w:val="28"/>
        </w:rPr>
        <w:t xml:space="preserve">ЛАВА 1. КЛАССИФИКАЦИЯ И ПИЩЕВАЯ ЦЕННОСТЬ ЦИТРУСОВЫХ </w:t>
      </w:r>
    </w:p>
    <w:p w:rsidR="00405604" w:rsidRPr="001A3982" w:rsidRDefault="00405604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7A03" w:rsidRPr="001A3982" w:rsidRDefault="001664E9" w:rsidP="001664E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3982">
        <w:rPr>
          <w:b/>
          <w:bCs/>
          <w:sz w:val="28"/>
          <w:szCs w:val="28"/>
        </w:rPr>
        <w:t xml:space="preserve">1.1 </w:t>
      </w:r>
      <w:r w:rsidR="00D77A03" w:rsidRPr="001A3982">
        <w:rPr>
          <w:b/>
          <w:bCs/>
          <w:sz w:val="28"/>
          <w:szCs w:val="28"/>
        </w:rPr>
        <w:t>Классификация</w:t>
      </w:r>
    </w:p>
    <w:p w:rsidR="00405604" w:rsidRPr="001A3982" w:rsidRDefault="00405604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2AB2" w:rsidRPr="001A3982" w:rsidRDefault="00422AB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Цитрусовые плоды состоят и</w:t>
      </w:r>
      <w:r w:rsidR="006E2082" w:rsidRPr="001A3982">
        <w:rPr>
          <w:sz w:val="28"/>
          <w:szCs w:val="28"/>
        </w:rPr>
        <w:t>з кожицы, мякоти и сердцевины.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Кожица у них плотная, верхний слой окрашен, содержит большое количество эфирных масел. Мякоть плодов сочная, состоит из долек, покрытых пленками. Используют цитрусовые в свежем виде, а также для приготовления соков, желе, варенья, цукатов. К ним относят:</w:t>
      </w:r>
      <w:r w:rsidR="005C6DA2" w:rsidRPr="001A3982">
        <w:rPr>
          <w:sz w:val="28"/>
          <w:szCs w:val="28"/>
        </w:rPr>
        <w:t xml:space="preserve"> лайм, помела, миниола,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апельсины, лимоны, мандарины, грейпфруты.</w:t>
      </w:r>
    </w:p>
    <w:p w:rsidR="00422AB2" w:rsidRPr="001A3982" w:rsidRDefault="00422AB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Апельсины</w:t>
      </w:r>
      <w:r w:rsidR="006E2082" w:rsidRPr="001A3982">
        <w:rPr>
          <w:b/>
          <w:bCs/>
          <w:sz w:val="28"/>
          <w:szCs w:val="28"/>
        </w:rPr>
        <w:t>.</w:t>
      </w:r>
    </w:p>
    <w:p w:rsidR="0046524A" w:rsidRPr="001A3982" w:rsidRDefault="00422AB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Родина апельсинов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Южный Китай. Плоды шаровидные, слегка сплюсну</w:t>
      </w:r>
      <w:r w:rsidR="006E2082" w:rsidRPr="001A3982">
        <w:rPr>
          <w:sz w:val="28"/>
          <w:szCs w:val="28"/>
        </w:rPr>
        <w:t>тые или овальной формы</w:t>
      </w:r>
      <w:r w:rsidRPr="001A3982">
        <w:rPr>
          <w:sz w:val="28"/>
          <w:szCs w:val="28"/>
        </w:rPr>
        <w:t>. Мякоть оранжево-желтая. В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ней содержатся сахара (до 6,3%), кислоты (до 1,4%), пектиновые и</w:t>
      </w:r>
      <w:r w:rsidR="006E2082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 xml:space="preserve">минеральные вещества, фитонциды, большое количество витаминов </w:t>
      </w:r>
      <w:r w:rsidR="006E2082" w:rsidRPr="001A3982">
        <w:rPr>
          <w:sz w:val="28"/>
          <w:szCs w:val="28"/>
        </w:rPr>
        <w:t>С В</w:t>
      </w:r>
      <w:r w:rsidR="006E2082" w:rsidRPr="001A3982">
        <w:rPr>
          <w:sz w:val="28"/>
          <w:szCs w:val="28"/>
          <w:vertAlign w:val="subscript"/>
        </w:rPr>
        <w:t>6</w:t>
      </w:r>
      <w:r w:rsidRPr="001A3982">
        <w:rPr>
          <w:sz w:val="28"/>
          <w:szCs w:val="28"/>
        </w:rPr>
        <w:t xml:space="preserve"> В</w:t>
      </w:r>
      <w:r w:rsidRPr="001A3982">
        <w:rPr>
          <w:sz w:val="28"/>
          <w:szCs w:val="28"/>
          <w:vertAlign w:val="subscript"/>
        </w:rPr>
        <w:t>2</w:t>
      </w:r>
      <w:r w:rsidRPr="001A3982">
        <w:rPr>
          <w:sz w:val="28"/>
          <w:szCs w:val="28"/>
        </w:rPr>
        <w:t xml:space="preserve">,РР каротина. Апельсины и апельсиновый сок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эффективное средство при авитаминозах, они также улучшают аппетит, стимулируют работу кишечника. Содержащиеся в апельсинах фитонциды обладают антисептическим действием и способствуют быстрому заживлению ран и язв. Апельсины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хорошее подспорье для лечения атеросклероза, гипертонии, ожирения, подагры, острых респираторных заболеваний. Благодаря закупке апельсинов в Египте, Греции, на Кипре, в Марокко и Турции они имеются в продаже круглый год. Наиболее распространенные со</w:t>
      </w:r>
      <w:r w:rsidR="001664E9" w:rsidRPr="001A3982">
        <w:rPr>
          <w:sz w:val="28"/>
          <w:szCs w:val="28"/>
        </w:rPr>
        <w:t>рта: Вашингтон Навел (пупочный)</w:t>
      </w:r>
      <w:r w:rsidR="005C6DA2" w:rsidRPr="001A3982">
        <w:rPr>
          <w:sz w:val="28"/>
          <w:szCs w:val="28"/>
        </w:rPr>
        <w:t>.</w:t>
      </w:r>
      <w:r w:rsidRPr="001A3982">
        <w:rPr>
          <w:sz w:val="28"/>
          <w:szCs w:val="28"/>
        </w:rPr>
        <w:t xml:space="preserve"> </w:t>
      </w:r>
    </w:p>
    <w:p w:rsidR="00422AB2" w:rsidRPr="001A3982" w:rsidRDefault="00422AB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Лимоны</w:t>
      </w:r>
      <w:r w:rsidR="006E2082" w:rsidRPr="001A3982">
        <w:rPr>
          <w:b/>
          <w:bCs/>
          <w:sz w:val="28"/>
          <w:szCs w:val="28"/>
        </w:rPr>
        <w:t>.</w:t>
      </w:r>
    </w:p>
    <w:p w:rsidR="0046524A" w:rsidRPr="001A3982" w:rsidRDefault="00422AB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Плоды имеют овальную или яйц</w:t>
      </w:r>
      <w:r w:rsidR="00815DF2" w:rsidRPr="001A3982">
        <w:rPr>
          <w:sz w:val="28"/>
          <w:szCs w:val="28"/>
        </w:rPr>
        <w:t>евидную форму желтого цвета, с гл</w:t>
      </w:r>
      <w:r w:rsidRPr="001A3982">
        <w:rPr>
          <w:sz w:val="28"/>
          <w:szCs w:val="28"/>
        </w:rPr>
        <w:t>адкой или бугристой поверхностью. Дольки лимона плотно срастаются между собой и кожурой.</w:t>
      </w:r>
      <w:r w:rsidR="00815DF2" w:rsidRPr="001A3982">
        <w:rPr>
          <w:sz w:val="28"/>
          <w:szCs w:val="28"/>
        </w:rPr>
        <w:t xml:space="preserve"> Лимон делится на: обычный (кислый) 5-8% сахара и сладкий 7-9% сахара.</w:t>
      </w:r>
      <w:r w:rsidRPr="001A3982">
        <w:rPr>
          <w:sz w:val="28"/>
          <w:szCs w:val="28"/>
        </w:rPr>
        <w:t xml:space="preserve"> Мякоть содержит значительно больше |кислот (до 5,6%) и меньше сахара (1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2%) в кожице лимона витаминов С и РР в 3 раза больше, чем в мякоти, а также есть витамин </w:t>
      </w:r>
      <w:r w:rsidRPr="001A3982">
        <w:rPr>
          <w:i/>
          <w:iCs/>
          <w:sz w:val="28"/>
          <w:szCs w:val="28"/>
        </w:rPr>
        <w:t>Щ</w:t>
      </w:r>
      <w:r w:rsidRPr="001A3982">
        <w:rPr>
          <w:i/>
          <w:iCs/>
          <w:sz w:val="28"/>
          <w:szCs w:val="28"/>
          <w:vertAlign w:val="subscript"/>
        </w:rPr>
        <w:t>6</w:t>
      </w:r>
      <w:r w:rsidRPr="001A3982">
        <w:rPr>
          <w:i/>
          <w:iCs/>
          <w:sz w:val="28"/>
          <w:szCs w:val="28"/>
        </w:rPr>
        <w:t xml:space="preserve">, </w:t>
      </w:r>
      <w:r w:rsidRPr="001A3982">
        <w:rPr>
          <w:sz w:val="28"/>
          <w:szCs w:val="28"/>
        </w:rPr>
        <w:t xml:space="preserve">который укрепляет иммунную систему организма, являются профилактическим средством при простудных заболеваниях. В этих фруктах много кальция, марганца, фосфора и железа, которые, несмотря на </w:t>
      </w:r>
      <w:r w:rsidR="00C05A7C" w:rsidRPr="001A3982">
        <w:rPr>
          <w:sz w:val="28"/>
          <w:szCs w:val="28"/>
        </w:rPr>
        <w:t>кислы</w:t>
      </w:r>
      <w:r w:rsidRPr="001A3982">
        <w:rPr>
          <w:sz w:val="28"/>
          <w:szCs w:val="28"/>
        </w:rPr>
        <w:t>й вкус лимонов, вырабатыва</w:t>
      </w:r>
      <w:r w:rsidR="00C05A7C" w:rsidRPr="001A3982">
        <w:rPr>
          <w:sz w:val="28"/>
          <w:szCs w:val="28"/>
        </w:rPr>
        <w:t>ют в организме щелочи, поэтому и</w:t>
      </w:r>
      <w:r w:rsidRPr="001A3982">
        <w:rPr>
          <w:sz w:val="28"/>
          <w:szCs w:val="28"/>
        </w:rPr>
        <w:t xml:space="preserve">х могут есть и страдающие повышенной кислотностью. Наиболее известные сорта: Новогрузинский, Ударник, Мейера. </w:t>
      </w:r>
    </w:p>
    <w:p w:rsidR="00422AB2" w:rsidRPr="001A3982" w:rsidRDefault="00422AB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Мандарины</w:t>
      </w:r>
      <w:r w:rsidR="006E2082" w:rsidRPr="001A3982">
        <w:rPr>
          <w:b/>
          <w:bCs/>
          <w:sz w:val="28"/>
          <w:szCs w:val="28"/>
        </w:rPr>
        <w:t>.</w:t>
      </w:r>
    </w:p>
    <w:p w:rsidR="0046524A" w:rsidRPr="001A3982" w:rsidRDefault="00422AB2" w:rsidP="00EC0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Плоды плоскоокруглой формы оранжевого цвета. Мякоть кисло-1 сладкого вкуса, кожица легко отделяется. В мякоти плодов содержатся сахара, органические кислоты, пектиновые вещества, витамины С, В</w:t>
      </w:r>
      <w:r w:rsidRPr="001A3982">
        <w:rPr>
          <w:sz w:val="28"/>
          <w:szCs w:val="28"/>
          <w:vertAlign w:val="subscript"/>
        </w:rPr>
        <w:t xml:space="preserve">р </w:t>
      </w:r>
      <w:r w:rsidRPr="001A3982">
        <w:rPr>
          <w:sz w:val="28"/>
          <w:szCs w:val="28"/>
        </w:rPr>
        <w:t>В</w:t>
      </w:r>
      <w:r w:rsidRPr="001A3982">
        <w:rPr>
          <w:sz w:val="28"/>
          <w:szCs w:val="28"/>
          <w:vertAlign w:val="subscript"/>
        </w:rPr>
        <w:t>2</w:t>
      </w:r>
      <w:r w:rsidRPr="001A3982">
        <w:rPr>
          <w:sz w:val="28"/>
          <w:szCs w:val="28"/>
        </w:rPr>
        <w:t>, РР, каротин, соли натрия, кальция, фосфора, фитонциды. Мандарины улучшают обменные процессы в организме, повышают аппетит, нормализуют деятельность желудочно-кишечного тракта</w:t>
      </w:r>
      <w:r w:rsidRPr="001A3982">
        <w:rPr>
          <w:sz w:val="28"/>
          <w:szCs w:val="28"/>
          <w:vertAlign w:val="subscript"/>
        </w:rPr>
        <w:t>;</w:t>
      </w:r>
      <w:r w:rsidRPr="001A3982">
        <w:rPr>
          <w:sz w:val="28"/>
          <w:szCs w:val="28"/>
        </w:rPr>
        <w:t xml:space="preserve"> поддерживают хорошее состояние десен и волос, укрепляют соединительные ткани. Наиболее распространенные сорта: Грузинский бессемянный, Клементин (без косточек), Танжерин, Сатсума (без косточек).</w:t>
      </w:r>
    </w:p>
    <w:p w:rsidR="00815DF2" w:rsidRPr="001A3982" w:rsidRDefault="00815DF2" w:rsidP="00EC0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b/>
          <w:bCs/>
          <w:sz w:val="28"/>
          <w:szCs w:val="28"/>
        </w:rPr>
        <w:t>Зарубежные сорта</w:t>
      </w:r>
      <w:r w:rsidR="00422AB2" w:rsidRPr="001A3982">
        <w:rPr>
          <w:sz w:val="28"/>
          <w:szCs w:val="28"/>
        </w:rPr>
        <w:t xml:space="preserve"> </w:t>
      </w:r>
    </w:p>
    <w:p w:rsidR="0046524A" w:rsidRPr="001A3982" w:rsidRDefault="00422AB2" w:rsidP="00EC0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b/>
          <w:bCs/>
          <w:sz w:val="28"/>
          <w:szCs w:val="28"/>
        </w:rPr>
        <w:t>Грейпфруты</w:t>
      </w:r>
      <w:r w:rsidR="006E2082" w:rsidRPr="001A3982">
        <w:rPr>
          <w:b/>
          <w:bCs/>
          <w:sz w:val="28"/>
          <w:szCs w:val="28"/>
        </w:rPr>
        <w:t>.</w:t>
      </w:r>
      <w:r w:rsidRPr="001A3982">
        <w:rPr>
          <w:sz w:val="28"/>
          <w:szCs w:val="28"/>
        </w:rPr>
        <w:t xml:space="preserve"> </w:t>
      </w:r>
    </w:p>
    <w:p w:rsidR="00946F44" w:rsidRPr="001A3982" w:rsidRDefault="00422AB2" w:rsidP="00EC0C8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t xml:space="preserve">Это гибрид апельсина и </w:t>
      </w:r>
      <w:r w:rsidR="00C05A7C" w:rsidRPr="001A3982">
        <w:rPr>
          <w:sz w:val="28"/>
          <w:szCs w:val="28"/>
        </w:rPr>
        <w:t>помпельмуса, имеет округлую форму, желтый цвет и мо</w:t>
      </w:r>
      <w:r w:rsidRPr="001A3982">
        <w:rPr>
          <w:sz w:val="28"/>
          <w:szCs w:val="28"/>
        </w:rPr>
        <w:t>жет достигать 600 г</w:t>
      </w:r>
      <w:r w:rsidR="001664E9" w:rsidRPr="001A3982">
        <w:rPr>
          <w:sz w:val="28"/>
          <w:szCs w:val="28"/>
        </w:rPr>
        <w:t xml:space="preserve"> </w:t>
      </w:r>
      <w:r w:rsidR="00C05A7C" w:rsidRPr="001A3982">
        <w:rPr>
          <w:sz w:val="28"/>
          <w:szCs w:val="28"/>
        </w:rPr>
        <w:t>массы</w:t>
      </w:r>
      <w:r w:rsidRPr="001A3982">
        <w:rPr>
          <w:sz w:val="28"/>
          <w:szCs w:val="28"/>
        </w:rPr>
        <w:t>. Наз</w:t>
      </w:r>
      <w:r w:rsidR="00C05A7C" w:rsidRPr="001A3982">
        <w:rPr>
          <w:sz w:val="28"/>
          <w:szCs w:val="28"/>
        </w:rPr>
        <w:t>ы</w:t>
      </w:r>
      <w:r w:rsidRPr="001A3982">
        <w:rPr>
          <w:sz w:val="28"/>
          <w:szCs w:val="28"/>
        </w:rPr>
        <w:t>в</w:t>
      </w:r>
      <w:r w:rsidR="00C05A7C" w:rsidRPr="001A3982">
        <w:rPr>
          <w:sz w:val="28"/>
          <w:szCs w:val="28"/>
        </w:rPr>
        <w:t>ание фрукта в переводе с английского означает «виноградный плод» и связано с особенностью плодов располагаться</w:t>
      </w:r>
      <w:r w:rsidRPr="001A3982">
        <w:rPr>
          <w:sz w:val="28"/>
          <w:szCs w:val="28"/>
        </w:rPr>
        <w:t xml:space="preserve"> на ветках дерева гроздьями. </w:t>
      </w:r>
      <w:r w:rsidR="00C05A7C" w:rsidRPr="001A3982">
        <w:rPr>
          <w:sz w:val="28"/>
          <w:szCs w:val="28"/>
        </w:rPr>
        <w:t>Грейпфруты</w:t>
      </w:r>
      <w:r w:rsidR="001664E9" w:rsidRPr="001A3982">
        <w:rPr>
          <w:sz w:val="28"/>
          <w:szCs w:val="28"/>
        </w:rPr>
        <w:t xml:space="preserve"> </w:t>
      </w:r>
      <w:r w:rsidR="00C05A7C" w:rsidRPr="001A3982">
        <w:rPr>
          <w:sz w:val="28"/>
          <w:szCs w:val="28"/>
        </w:rPr>
        <w:t xml:space="preserve">содержат сахара (до 7,3%), кислоты (до 1,7%), витамины С и </w:t>
      </w:r>
      <w:r w:rsidR="00C05A7C" w:rsidRPr="001A3982">
        <w:rPr>
          <w:sz w:val="28"/>
          <w:szCs w:val="28"/>
          <w:lang w:val="en-US"/>
        </w:rPr>
        <w:t>PP</w:t>
      </w:r>
      <w:r w:rsidR="00C05A7C" w:rsidRPr="001A3982">
        <w:rPr>
          <w:sz w:val="28"/>
          <w:szCs w:val="28"/>
        </w:rPr>
        <w:t>. В них масса полезных минеральных веществ: калия, кальция, магния, железа. Это прекрасное лекарство от слабости и переутомления, а тем, кто хочет похудеть, без грейпфрута не обойтись, так как он ускоряет сжигание жиров, а также стимулирует выделение желчи и предупреждает склероз. Сок полезен при сердечно-сосудистых заболеваниях и истощении нервной системы, лечении некоторых инфекционных болезней. Грейпфрут полезен людям, имеющим повышенное артериальное давление, а также страдающих сахарным диабетом. Специфический горький привкус грейпфрута обусловлен присутст</w:t>
      </w:r>
      <w:r w:rsidR="00815DF2" w:rsidRPr="001A3982">
        <w:rPr>
          <w:sz w:val="28"/>
          <w:szCs w:val="28"/>
        </w:rPr>
        <w:t>вием гликозида нарингина, который находится в оболочке разделяющей дольки.</w:t>
      </w:r>
      <w:r w:rsidR="00C05A7C" w:rsidRPr="001A3982">
        <w:rPr>
          <w:sz w:val="28"/>
          <w:szCs w:val="28"/>
        </w:rPr>
        <w:t xml:space="preserve"> </w:t>
      </w:r>
    </w:p>
    <w:p w:rsidR="00C05A7C" w:rsidRPr="001A3982" w:rsidRDefault="00C05A7C" w:rsidP="00EC0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b/>
          <w:bCs/>
          <w:sz w:val="28"/>
          <w:szCs w:val="28"/>
        </w:rPr>
        <w:t>Гранаты</w:t>
      </w:r>
      <w:r w:rsidR="006E2082" w:rsidRPr="001A3982">
        <w:rPr>
          <w:b/>
          <w:bCs/>
          <w:sz w:val="28"/>
          <w:szCs w:val="28"/>
        </w:rPr>
        <w:t>.</w:t>
      </w:r>
      <w:r w:rsidRPr="001A3982">
        <w:rPr>
          <w:b/>
          <w:bCs/>
          <w:sz w:val="28"/>
          <w:szCs w:val="28"/>
        </w:rPr>
        <w:t xml:space="preserve"> </w:t>
      </w:r>
    </w:p>
    <w:p w:rsidR="0046524A" w:rsidRPr="001A3982" w:rsidRDefault="00C05A7C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Выращиваются в Крыму, Средней Азии и на Кавказе. Плоды имеют округлую форму, плотную</w:t>
      </w:r>
      <w:r w:rsidR="00815DF2" w:rsidRPr="001A3982">
        <w:rPr>
          <w:sz w:val="28"/>
          <w:szCs w:val="28"/>
        </w:rPr>
        <w:t>,</w:t>
      </w:r>
      <w:r w:rsidRPr="001A3982">
        <w:rPr>
          <w:sz w:val="28"/>
          <w:szCs w:val="28"/>
        </w:rPr>
        <w:t xml:space="preserve"> </w:t>
      </w:r>
      <w:r w:rsidR="00815DF2" w:rsidRPr="001A3982">
        <w:rPr>
          <w:sz w:val="28"/>
          <w:szCs w:val="28"/>
        </w:rPr>
        <w:t xml:space="preserve">толстую </w:t>
      </w:r>
      <w:r w:rsidRPr="001A3982">
        <w:rPr>
          <w:sz w:val="28"/>
          <w:szCs w:val="28"/>
        </w:rPr>
        <w:t>кожуру от желтого до красного цвета, внутри плод разделен на камеры с семенами, окруженными сочной мякотью красного или розового цвета кисло-сладкого вкуса. Мякоть граната содержит сахара (до 19%), кислоты (лимонную до 3%), витамины С, соли железа. Приятный кисло-сладкий вкус сока действует не только освежающе, но и возбуждает аппетит, способствует лучшему усвоению пищи. Благодаря ярко-красному, рубиновому цвету гранатовый сок используют для подкрашивания кондитерских изделий, мороженого, а в свежем виде, благодаря наличию дубильных веществ, его применяют при желудочных расстройствах.</w:t>
      </w:r>
    </w:p>
    <w:p w:rsidR="00BD27DC" w:rsidRPr="001A3982" w:rsidRDefault="00BD27DC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Лайм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Лайм - близкий родственник лимона. И хотя они очень похожи, этот маленький зеленый цитрус просто незаменим в некоторых салатах и коктейлях. И что немаловажно - во многом он полезнее, чем лимон. Как его выбирать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Самые распространенные сорта лайма - "флоридский" и "персидский", с крупными кислыми плодами, в которых мало или вообще нет косточек.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Свежий лайм должен быть крепким, с блестящей гладкой желтовато-зеленой кожурой. У него нежная, сочная и хорошо гранулированная мякоть с горьковатым вкусом.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Лежалый плод - с сухой задубевшей кожей с мягкими, дряблыми пятнами. Лайм легко портится, поэтому не закупайте его впрок и храните в прохладном сухом месте.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Зачем его есть</w:t>
      </w:r>
      <w:r w:rsidR="001664E9" w:rsidRPr="001A3982">
        <w:rPr>
          <w:sz w:val="28"/>
          <w:szCs w:val="28"/>
        </w:rPr>
        <w:t>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Лайм очень богат витамином С, который нормализует обмен холестерина в крови, предупреждая, развитие атеросклероза. А калий в сочетании с аскорбиновой кислотой укрепляет кровеносные сосуды.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Витамин С - источник молодости кожи: он активизирует работу ее клеток, предупреждает появление </w:t>
      </w:r>
      <w:r w:rsidR="001664E9" w:rsidRPr="001A3982">
        <w:rPr>
          <w:sz w:val="28"/>
          <w:szCs w:val="28"/>
        </w:rPr>
        <w:t>морщин</w:t>
      </w:r>
      <w:r w:rsidRPr="001A3982">
        <w:rPr>
          <w:sz w:val="28"/>
          <w:szCs w:val="28"/>
        </w:rPr>
        <w:t>. К тому же это незаменимый материал для построения коллагена, который делает кожу эластичной.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Лайм - поставщик кальция и фосфора, необходимых для защиты от кариеса и зубных отложений, а также предотвращающих кровоточивость десен. Органические кислоты и витамин С обладают отбеливающим эффектом.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 лайме много пектина, который способствует профилактике запоров и выводит из организма токсичные продукты. А эфирные масла и органические кислоты повышают аппетит и улучшают переваривание и усвоение пиши.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Лайм - отличный транквилизатор: он успокаивающе действует на нервную систему, улучшает общее самочувствие и настроение, а также повышает сопротивляемость организма инфекциям и ускоряет выздоровление. Как его готовить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Лайм употребляют свежим, потому что при тепловой обработке теряется около 60% аскорбиновой кислоты.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Чтобы сохранить нежный аромат и полезные свойства, нарезайте плод перед самой подачей на стол.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Лайм прекрасно сочетается со слабокислыми фруктами - дыней, яблоками, грушами, персиками, абрикосами.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b/>
          <w:bCs/>
          <w:sz w:val="28"/>
          <w:szCs w:val="28"/>
        </w:rPr>
        <w:t>Помело</w:t>
      </w:r>
    </w:p>
    <w:p w:rsidR="00C179C7" w:rsidRPr="001A3982" w:rsidRDefault="00BD27DC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Р</w:t>
      </w:r>
      <w:r w:rsidR="00C179C7" w:rsidRPr="001A3982">
        <w:rPr>
          <w:sz w:val="28"/>
          <w:szCs w:val="28"/>
        </w:rPr>
        <w:t>азновидность грейпфрута с более мягким вкусом. Еще его называют Шеддок - по имени английского капитана, впервые доставившего семена этого растения на остров Барбадос в Карибском море. Плоды этого дерева с очень крупными цветками могут различаться между собой по форме, цвету, размерам и даже вкусу. Однако все они имеют общую особенность - их кожура гораздо толще, чем у грейпфрута. Из нее, кстати, получается замечательное варенье, мармелад и цукаты.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Помело</w:t>
      </w:r>
      <w:r w:rsidR="00A84C03" w:rsidRPr="001A3982">
        <w:rPr>
          <w:sz w:val="28"/>
          <w:szCs w:val="28"/>
        </w:rPr>
        <w:t xml:space="preserve">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цитрусовый фрукт, цвета от бледно-зелёного до жёлтого, по размеру крупнее грейпфрута. Вес плода может достигать нескольких килограммов. Вкус сладкий. Помело первоначально появился в юго-восточной Азии, Малайзии, произрастал на островах Тонга и Фиджи. В Китае был известен ещё в 100 году до н. э. В настоящее время активно выращивается в южном Китае, Таиланде, Тайване, на юге Японии, во Вьетнаме, Индии, Индонезии, на островах Таити и в Израиле. В небольших количествах произрастает в очень многих странах, например в США</w:t>
      </w:r>
    </w:p>
    <w:p w:rsidR="00C179C7" w:rsidRPr="001A3982" w:rsidRDefault="00C179C7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Помело иногда называют шеддоком, в честь английского капитана Шеддока, который привёз семена помело в Вест-Индию с Малайского архипелага в </w:t>
      </w:r>
      <w:r w:rsidRPr="001A3982">
        <w:rPr>
          <w:sz w:val="28"/>
          <w:szCs w:val="28"/>
          <w:lang w:val="en-US"/>
        </w:rPr>
        <w:t>XVTT</w:t>
      </w:r>
      <w:r w:rsidRPr="001A3982">
        <w:rPr>
          <w:sz w:val="28"/>
          <w:szCs w:val="28"/>
        </w:rPr>
        <w:t xml:space="preserve"> веке.</w:t>
      </w:r>
    </w:p>
    <w:p w:rsidR="00C179C7" w:rsidRPr="001A3982" w:rsidRDefault="00C179C7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Помело считается одним из самых крупных цитрусовых фруктов. Вес плода может достигать 10 килограммов, диаметр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30 сантиметров. Кожура обычно толстая.</w:t>
      </w: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 xml:space="preserve">1.2 Химический состав </w:t>
      </w:r>
    </w:p>
    <w:p w:rsidR="006E2082" w:rsidRPr="001A3982" w:rsidRDefault="006E2082" w:rsidP="00EC0C8F">
      <w:pPr>
        <w:spacing w:line="360" w:lineRule="auto"/>
        <w:ind w:firstLine="709"/>
        <w:jc w:val="both"/>
        <w:rPr>
          <w:sz w:val="28"/>
          <w:szCs w:val="28"/>
        </w:rPr>
      </w:pPr>
    </w:p>
    <w:p w:rsidR="006E2082" w:rsidRPr="001A3982" w:rsidRDefault="006E2082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Химический состав фруктов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не является постоянным и зависит от их вида, сорта, степени зрелости и других факторов. Много содержится воды (в %):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в свежих плодах 72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90. Большая часть ее находится в свободном состоянии, меньшая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в связанном. </w:t>
      </w:r>
    </w:p>
    <w:p w:rsidR="006E2082" w:rsidRPr="001A3982" w:rsidRDefault="006E2082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Углеводы плодов и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 xml:space="preserve">представлены в основном сахарами, крахмалом и клетчаткой. Сахара (сахароза, глюкоза и фруктоза) обуславливает сладкий вкус многих фруктов. </w:t>
      </w:r>
    </w:p>
    <w:p w:rsidR="006E2082" w:rsidRPr="001A3982" w:rsidRDefault="006E2082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i/>
          <w:iCs/>
          <w:sz w:val="28"/>
          <w:szCs w:val="28"/>
        </w:rPr>
        <w:t>Витамины</w:t>
      </w:r>
      <w:r w:rsidRPr="001A3982">
        <w:rPr>
          <w:sz w:val="28"/>
          <w:szCs w:val="28"/>
        </w:rPr>
        <w:t xml:space="preserve"> находятся практически во всех фруктах. Свежие фрукты являются источником витамина С.</w:t>
      </w:r>
    </w:p>
    <w:p w:rsidR="006E2082" w:rsidRPr="001A3982" w:rsidRDefault="006E2082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i/>
          <w:iCs/>
          <w:sz w:val="28"/>
          <w:szCs w:val="28"/>
        </w:rPr>
        <w:t>Минеральных веществ</w:t>
      </w:r>
      <w:r w:rsidRPr="001A3982">
        <w:rPr>
          <w:sz w:val="28"/>
          <w:szCs w:val="28"/>
        </w:rPr>
        <w:t xml:space="preserve"> во фруктах содержится от 0,2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>2%. Основными макроэлементами овощей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являются калий. калий, натрий, магний, фосфор, железо; из микроэлементов встречаются медь, цинк, пол, марганец и др.</w:t>
      </w:r>
    </w:p>
    <w:p w:rsidR="00BA6814" w:rsidRPr="001A3982" w:rsidRDefault="00BA6814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2082" w:rsidRPr="001A3982" w:rsidRDefault="00A84C03" w:rsidP="00A84C0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1.3 Болезни</w:t>
      </w:r>
    </w:p>
    <w:p w:rsidR="00405604" w:rsidRPr="001A3982" w:rsidRDefault="00405604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Чаще всего поражаются болезнями цитрусовые плоды. Сажистый гриб в виде черного точечного налета ухудшает внешний вид плодов. Голубая и зеленая плесени размягчают кожицу и</w:t>
      </w:r>
      <w:r w:rsidRPr="001A3982">
        <w:rPr>
          <w:b/>
          <w:bCs/>
          <w:sz w:val="28"/>
          <w:szCs w:val="28"/>
        </w:rPr>
        <w:t xml:space="preserve"> </w:t>
      </w:r>
      <w:r w:rsidRPr="001A3982">
        <w:rPr>
          <w:sz w:val="28"/>
          <w:szCs w:val="28"/>
        </w:rPr>
        <w:t>мякоть, вкус плодов при этом становится горьким.</w:t>
      </w:r>
    </w:p>
    <w:p w:rsidR="006E2082" w:rsidRPr="001A3982" w:rsidRDefault="00A84C03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br w:type="page"/>
      </w:r>
      <w:r w:rsidR="00405604" w:rsidRPr="001A3982">
        <w:rPr>
          <w:b/>
          <w:bCs/>
          <w:sz w:val="28"/>
          <w:szCs w:val="28"/>
        </w:rPr>
        <w:t>ГЛАВА 2. ОРГАНИЗАЦИЯ ПРОДАЖИ ЦИТРУСОВЫХ</w:t>
      </w:r>
    </w:p>
    <w:p w:rsidR="006E2082" w:rsidRPr="001A3982" w:rsidRDefault="006E2082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2082" w:rsidRPr="001A3982" w:rsidRDefault="00A84C03" w:rsidP="00A84C0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 xml:space="preserve">2.1 </w:t>
      </w:r>
      <w:r w:rsidR="006E2082" w:rsidRPr="001A3982">
        <w:rPr>
          <w:b/>
          <w:bCs/>
          <w:sz w:val="28"/>
          <w:szCs w:val="28"/>
        </w:rPr>
        <w:t>Подготовка к продаже цитрусовых</w:t>
      </w: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Важнейшая операция торгово-оперативного процесса в магазине предварительная подготовка товаров к продаже. Перед подачей в торговый зал товары необходимо полностью подготовить к продаже.</w:t>
      </w: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Правильно организованная предварительная подготовка товаров к продаже имеет огромное значение:</w:t>
      </w: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ускоряет процесс продажи товаров;</w:t>
      </w:r>
    </w:p>
    <w:p w:rsidR="006E2082" w:rsidRPr="001A3982" w:rsidRDefault="006E2082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t>повышает культуру обслуживания покупателей;</w:t>
      </w:r>
    </w:p>
    <w:p w:rsidR="006E2082" w:rsidRPr="001A3982" w:rsidRDefault="006E2082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Фрукты перед продажей освобождают от тары, отбирают, сортируют, зачищают. В магазинах самообслуживания расфасовывают, маркируют. </w:t>
      </w: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2082" w:rsidRPr="001A3982" w:rsidRDefault="00386FCD" w:rsidP="00386FC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 xml:space="preserve">2.2 </w:t>
      </w:r>
      <w:r w:rsidR="006E2082" w:rsidRPr="001A3982">
        <w:rPr>
          <w:b/>
          <w:bCs/>
          <w:sz w:val="28"/>
          <w:szCs w:val="28"/>
        </w:rPr>
        <w:t>Размещение и выкладка товаров в торговом зале</w:t>
      </w:r>
    </w:p>
    <w:p w:rsidR="00405604" w:rsidRPr="001A3982" w:rsidRDefault="00405604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5DF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Свежие фрукты выкладывают на лотках на открытом прилавке и наклонной горке. Аккуратно выложенные фрукты создают красивое сочетание цветов, украшают торговый зал</w:t>
      </w:r>
      <w:r w:rsidR="00815DF2" w:rsidRPr="001A3982">
        <w:rPr>
          <w:sz w:val="28"/>
          <w:szCs w:val="28"/>
        </w:rPr>
        <w:t xml:space="preserve">. </w:t>
      </w:r>
    </w:p>
    <w:p w:rsidR="006E2082" w:rsidRPr="001A3982" w:rsidRDefault="00815DF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Они </w:t>
      </w:r>
      <w:r w:rsidR="006E2082" w:rsidRPr="001A3982">
        <w:rPr>
          <w:sz w:val="28"/>
          <w:szCs w:val="28"/>
        </w:rPr>
        <w:t xml:space="preserve">выкладывают на полках этикетками в сторону покупателя, Этикетки на товарах должны быть хорошо видны, легко читаться. При выборе товара надо представить покупателю возможность ознакомиться с </w:t>
      </w:r>
      <w:r w:rsidRPr="001A3982">
        <w:rPr>
          <w:sz w:val="28"/>
          <w:szCs w:val="28"/>
        </w:rPr>
        <w:t>содержанием.</w:t>
      </w:r>
    </w:p>
    <w:p w:rsidR="006E2082" w:rsidRPr="001A3982" w:rsidRDefault="006E2082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Для магазинов самообслуживания большое значение имеет упаковка товара. Она должна быть</w:t>
      </w:r>
      <w:r w:rsidR="00815DF2" w:rsidRPr="001A3982">
        <w:rPr>
          <w:sz w:val="28"/>
          <w:szCs w:val="28"/>
        </w:rPr>
        <w:t xml:space="preserve"> яркой, броской, нарядной. Для цитрусовы</w:t>
      </w:r>
      <w:r w:rsidRPr="001A3982">
        <w:rPr>
          <w:sz w:val="28"/>
          <w:szCs w:val="28"/>
        </w:rPr>
        <w:t xml:space="preserve">х </w:t>
      </w:r>
      <w:r w:rsidR="00815DF2" w:rsidRPr="001A3982">
        <w:rPr>
          <w:sz w:val="28"/>
          <w:szCs w:val="28"/>
        </w:rPr>
        <w:t>плод</w:t>
      </w:r>
      <w:r w:rsidRPr="001A3982">
        <w:rPr>
          <w:sz w:val="28"/>
          <w:szCs w:val="28"/>
        </w:rPr>
        <w:t>ов, ре</w:t>
      </w:r>
      <w:r w:rsidR="00770CF0" w:rsidRPr="001A3982">
        <w:rPr>
          <w:sz w:val="28"/>
          <w:szCs w:val="28"/>
        </w:rPr>
        <w:t>комендуется прозрачная упаковка, сетка или подложка</w:t>
      </w:r>
      <w:r w:rsidRPr="001A3982">
        <w:rPr>
          <w:sz w:val="28"/>
          <w:szCs w:val="28"/>
        </w:rPr>
        <w:t xml:space="preserve"> позволяющая видеть цвет, свежесть продукта.</w:t>
      </w:r>
    </w:p>
    <w:p w:rsidR="006E2082" w:rsidRPr="001A3982" w:rsidRDefault="00386FCD" w:rsidP="00386FC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br w:type="page"/>
      </w:r>
      <w:r w:rsidRPr="001A3982">
        <w:rPr>
          <w:b/>
          <w:bCs/>
          <w:sz w:val="28"/>
          <w:szCs w:val="28"/>
        </w:rPr>
        <w:t xml:space="preserve">2.3 </w:t>
      </w:r>
      <w:r w:rsidR="006E2082" w:rsidRPr="001A3982">
        <w:rPr>
          <w:b/>
          <w:bCs/>
          <w:sz w:val="28"/>
          <w:szCs w:val="28"/>
        </w:rPr>
        <w:t>Упаковка и хранение цитрусовых</w:t>
      </w:r>
    </w:p>
    <w:p w:rsidR="00E36C76" w:rsidRPr="001A3982" w:rsidRDefault="00E36C76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7A03" w:rsidRPr="001A3982" w:rsidRDefault="00D77A03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Цитрусовые упаковывают в ящики по 20 кг. Крупные плоды завертывают </w:t>
      </w:r>
      <w:r w:rsidRPr="001A3982">
        <w:rPr>
          <w:b/>
          <w:bCs/>
          <w:sz w:val="28"/>
          <w:szCs w:val="28"/>
        </w:rPr>
        <w:t xml:space="preserve">в </w:t>
      </w:r>
      <w:r w:rsidRPr="001A3982">
        <w:rPr>
          <w:sz w:val="28"/>
          <w:szCs w:val="28"/>
        </w:rPr>
        <w:t xml:space="preserve">тонкую бумагу и укладывают в шахматном порядке. Гранаты упаковывают в ящики по 30 кг с прокладками из стружек между слоями плодов, а </w:t>
      </w:r>
      <w:r w:rsidR="007B6789" w:rsidRPr="001A3982">
        <w:rPr>
          <w:sz w:val="28"/>
          <w:szCs w:val="28"/>
        </w:rPr>
        <w:t xml:space="preserve">мандарины </w:t>
      </w:r>
      <w:r w:rsidRPr="001A3982">
        <w:rPr>
          <w:sz w:val="28"/>
          <w:szCs w:val="28"/>
        </w:rPr>
        <w:t xml:space="preserve">- в ящики по 12-22 кг. </w:t>
      </w:r>
      <w:r w:rsidR="007B6789" w:rsidRPr="001A3982">
        <w:rPr>
          <w:sz w:val="28"/>
          <w:szCs w:val="28"/>
        </w:rPr>
        <w:t>апельсины упаковывают и укладывают в картонные коробки</w:t>
      </w:r>
      <w:r w:rsidRPr="001A3982">
        <w:rPr>
          <w:sz w:val="28"/>
          <w:szCs w:val="28"/>
        </w:rPr>
        <w:t xml:space="preserve">, а </w:t>
      </w:r>
      <w:r w:rsidR="007B6789" w:rsidRPr="001A3982">
        <w:rPr>
          <w:sz w:val="28"/>
          <w:szCs w:val="28"/>
        </w:rPr>
        <w:t>лимоны</w:t>
      </w:r>
      <w:r w:rsidRPr="001A3982">
        <w:rPr>
          <w:sz w:val="28"/>
          <w:szCs w:val="28"/>
        </w:rPr>
        <w:t xml:space="preserve"> - в</w:t>
      </w:r>
      <w:r w:rsidRPr="001A3982">
        <w:rPr>
          <w:b/>
          <w:bCs/>
          <w:sz w:val="28"/>
          <w:szCs w:val="28"/>
        </w:rPr>
        <w:t xml:space="preserve"> </w:t>
      </w:r>
      <w:r w:rsidRPr="001A3982">
        <w:rPr>
          <w:sz w:val="28"/>
          <w:szCs w:val="28"/>
        </w:rPr>
        <w:t xml:space="preserve">ящики или картонные коробки с прокладками. Хранят плоды на предприятиях </w:t>
      </w:r>
      <w:r w:rsidR="00770CF0" w:rsidRPr="001A3982">
        <w:rPr>
          <w:sz w:val="28"/>
          <w:szCs w:val="28"/>
        </w:rPr>
        <w:t>торговли</w:t>
      </w:r>
      <w:r w:rsidRPr="001A3982">
        <w:rPr>
          <w:sz w:val="28"/>
          <w:szCs w:val="28"/>
        </w:rPr>
        <w:t xml:space="preserve"> до 3 дней в той же таре при тем</w:t>
      </w:r>
      <w:r w:rsidR="00386FCD" w:rsidRPr="001A3982">
        <w:rPr>
          <w:sz w:val="28"/>
          <w:szCs w:val="28"/>
        </w:rPr>
        <w:t>пературе 4°</w:t>
      </w:r>
      <w:r w:rsidRPr="001A3982">
        <w:rPr>
          <w:sz w:val="28"/>
          <w:szCs w:val="28"/>
        </w:rPr>
        <w:t>С и относительной влажности воздуха 85%.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2.4 Приемка по количеству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Приемка продовольственных товаров по количеству осуществляется материально-ответственными лицами магазина. 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Приемка начинается с сопоставления количества поступивших товаров с данными, указанными в транспортных и сопроводительных документах (счет-фактура, товарно-транспортная накладная, спецификация и др.).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Если товары поступили в магазин без сопроводительных документов, то приемку не приостанавливают и на фактически поступившее их количество составляют акт с указанием в нем отсутствующих документов, а поступившие товары принимают на ответственное хранение.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Приемку товаров по количеству можно условно разделить на два этапа: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b/>
          <w:bCs/>
          <w:sz w:val="28"/>
          <w:szCs w:val="28"/>
        </w:rPr>
        <w:t xml:space="preserve">Первый этап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это приемка по количеству товарных мест, массе брутто (вес товара вместе с тарой), а если продукция не затарена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по количеству товарных единиц и массе нетто (чистый вес товара) при разгрузке транспорта. При этом также проверяют состояние тары, упаковки, наличие и правильность маркировочных знаков, целостность пломб. Качество и состояние тары оказывают большое влияние на сохранность продовольственных товаров. Неисправность ее, следы вскрытия, нарушение пломб являются основаниями для отказа в получении товара. При приемке товара в бочках, когда масса нетто устанавливается после освобождения и завеса тары, необходимо проверить массу брутто каждого места, сравнив ее с трафаретом или потарной спецификацией. Товары в стандартной исправной таре</w:t>
      </w:r>
      <w:r w:rsidR="00770CF0" w:rsidRPr="001A3982">
        <w:rPr>
          <w:sz w:val="28"/>
          <w:szCs w:val="28"/>
        </w:rPr>
        <w:t>,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принимают по числу товарных мест без перевешивания.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b/>
          <w:bCs/>
          <w:sz w:val="28"/>
          <w:szCs w:val="28"/>
        </w:rPr>
        <w:t xml:space="preserve">Второй этап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это приемка по количеству товарных единиц в каждом товарном месте и массе нетто, которая должна проводить-[ся одновременно со вскрытием тары, но не позднее 24 ч по скоропортящимся товарам и 10 дней по всем остальным товарам с момента поступления их в магазин. Для районов Крайнего Севера, отдаленных районов и других районов досрочного завоза установлены более продолжительные сроки приемки товаров по количеству. Так, приемка промышленных товаров проводится не позднее 60 дней, продовольственных (кроме скоропортящихся)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не позднее 40 дней, а скоропортящихся товаров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не позднее 48 ч после поступления.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Количество поступивших товаров определяют в тех же единицах измерения, которые указаны в сопроводительных документах.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Проверка товаров по количеству, как правило, является сплошной. Выборочная приемка с распространением результатов на всю партию допускается только в тех случаях, когда такой порядок предусматривается стандартами, техническими условиями, особыми условиями поставки, другими обязательными правилами или договорами.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2.5 Приемка по качеству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Приемка товаров по качеству должна быть проведена в установленные сроки. Если поставщик находится в том же населенном пункте, где расположен магазин, то поступившие от него товары принимают в течение 10 дней (скоропортящиеся в течение 24 ч) с момента их получения. 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При иногородней поставке срок приемки товаров составляет 20 дней с момента их поступления, а по скоропортящимся продуктам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остается прежним.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В районах Крайнего Севера и приравненных к ним местностях приемка непродовольственных товаров должна быть проведена не позднее 60 дней, продовольственных (кроме скоропортящихся)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не позднее 40 дней, а скоропортящихся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не позднее 48 ч с момента их поступления в магазин.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Качество, комплектность товаров, а также качество тары, упаковки и маркировки должны соответствовать требованиям стандартов, технических условий и других обязательных правил. Качество товаров подтверждается штампом на накладных, сертификатом, ветеринарным свидетельством, маркировкой товара и тары. Учитывается также время и дата выпуска товаров и срок их продажи.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Принимают по качеству товары материально-ответственные лица, товаровед магазина или торговой организации. При этом проверяют, как правило, весь товар. Выборочная приемка с распространением результатов на всю партию допускается, если об этом указано в стандартах, технических условиях, основных и особых условиях поставки. Качество продуктов в магазине определяется органолептическим методом (по внешнему виду, вкусу, запаху, цвету, консистенции). В необходимых случаях образец товара направляют на анализ в лабораторию.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t>Если при приемке будут обнаружены недоброкачественные или некомплектные товары, то приемку приостанавливают, обеспечивают сохранность и хранение полученных товаров и вызывают представителя поставщика.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Приемка товара, не отвечающего установленным требованиям по качеству и массе, запрещена. Если при приемке некоторые изделия забракованы, их возвращают поставщику тем же транспортом, который их доставил. При этом и сопроводительной документации кроме заполнения всех положенных реквизитов о приемке товара, делают отметку о количестве и признаках возвращаемого брака. </w:t>
      </w:r>
    </w:p>
    <w:p w:rsidR="00324A75" w:rsidRPr="001A3982" w:rsidRDefault="00386FCD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br w:type="page"/>
      </w:r>
      <w:r w:rsidR="00324A75" w:rsidRPr="001A3982">
        <w:rPr>
          <w:b/>
          <w:bCs/>
          <w:sz w:val="28"/>
          <w:szCs w:val="28"/>
        </w:rPr>
        <w:t>2.6 Требования к качеству</w:t>
      </w:r>
      <w:r w:rsidR="00770CF0" w:rsidRPr="001A3982">
        <w:rPr>
          <w:b/>
          <w:bCs/>
          <w:sz w:val="28"/>
          <w:szCs w:val="28"/>
        </w:rPr>
        <w:t xml:space="preserve"> цитрусовых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Качество товара является одной из его основных характеристик, оказывающих решающее влияние на создание потребительских предпочтений и формирование конкурентоспособности, качество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совокупность свойств и характеристик продукции или услуги, которые придают им способность удовлетворять обусловленные и предполагаемые потребности. Свойство продукции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это объективная особенность продукции, проявляющаяся при ее изготовлении, хранении, транспортировании и потреблении.</w:t>
      </w:r>
    </w:p>
    <w:p w:rsidR="00324A75" w:rsidRPr="001A3982" w:rsidRDefault="00324A75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К основным свойствам продовольственных товаров относятся пищевая ценность, сохраняемость и кулинарно</w:t>
      </w:r>
      <w:r w:rsidR="00386FCD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>технологические свойства.</w:t>
      </w:r>
    </w:p>
    <w:p w:rsidR="00770CF0" w:rsidRPr="001A3982" w:rsidRDefault="00770CF0" w:rsidP="00EC0C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Цитрусовые должны быть правильной формы, чистые без химических повреждений, гнили.</w:t>
      </w:r>
      <w:r w:rsidR="001664E9" w:rsidRPr="001A3982">
        <w:rPr>
          <w:sz w:val="28"/>
          <w:szCs w:val="28"/>
        </w:rPr>
        <w:t xml:space="preserve"> 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2.7 Оборудование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Мебель для предприятий торговли должна иметь сборно-разборную конструкцию и быть универсальной. Основные виды мебели, используемые в торговых залах, складских и подсобных помещениях должны легко собираться из набора взаимозаменяемых элементов и разбираться, что дает возможность осуществлять перепланировку магазина: собирать отдельные изделия, различные конструкции, целые линии в зависимости от особенности торгового зала и метода продажи, а также их ассортимента.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Универсально-сборная мебель состоит из унифицированных узлов и деталей, из которых можно собирать изделия различного размера и назначения.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Унификация предусматривает единообразие во всех типах и типоразмерах выпускаемой мебели. Унифицированные детали (полки, стойки, кронштейны), одинаковые по размерам и конструкции можно использовать для различных типов мебели, т. е. они взаимоменяемы.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Тара-оборудование представляет собой контейнеры различной конструкции, предназначенные одновременно для транспортирования, хранения и продажи товаров (без дополнительной перевалки) в основном в магазинах самообслуживания</w:t>
      </w:r>
      <w:r w:rsidRPr="001A3982">
        <w:rPr>
          <w:b/>
          <w:bCs/>
          <w:sz w:val="28"/>
          <w:szCs w:val="28"/>
        </w:rPr>
        <w:t xml:space="preserve">. </w:t>
      </w:r>
      <w:r w:rsidRPr="001A3982">
        <w:rPr>
          <w:sz w:val="28"/>
          <w:szCs w:val="28"/>
        </w:rPr>
        <w:t>Товары загружают</w:t>
      </w:r>
      <w:r w:rsidRPr="001A3982">
        <w:rPr>
          <w:b/>
          <w:bCs/>
          <w:sz w:val="28"/>
          <w:szCs w:val="28"/>
        </w:rPr>
        <w:t xml:space="preserve"> </w:t>
      </w:r>
      <w:r w:rsidRPr="001A3982">
        <w:rPr>
          <w:sz w:val="28"/>
          <w:szCs w:val="28"/>
        </w:rPr>
        <w:t xml:space="preserve">в </w:t>
      </w:r>
      <w:r w:rsidR="00770CF0" w:rsidRPr="001A3982">
        <w:rPr>
          <w:sz w:val="28"/>
          <w:szCs w:val="28"/>
        </w:rPr>
        <w:t>тар</w:t>
      </w:r>
      <w:r w:rsidRPr="001A3982">
        <w:rPr>
          <w:sz w:val="28"/>
          <w:szCs w:val="28"/>
        </w:rPr>
        <w:t>о</w:t>
      </w:r>
      <w:r w:rsidR="00770CF0" w:rsidRPr="001A3982">
        <w:rPr>
          <w:sz w:val="28"/>
          <w:szCs w:val="28"/>
        </w:rPr>
        <w:t>о</w:t>
      </w:r>
      <w:r w:rsidRPr="001A3982">
        <w:rPr>
          <w:sz w:val="28"/>
          <w:szCs w:val="28"/>
        </w:rPr>
        <w:t xml:space="preserve">борудование на фабриках, заводах или оптовых предприятиях и доставляют непосредственно в торговый зал. Применение тары-оборудования </w:t>
      </w:r>
      <w:r w:rsidR="001664E9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 xml:space="preserve"> прогрессивный и перспективный метод доставки и продажи товаров).</w:t>
      </w:r>
    </w:p>
    <w:p w:rsidR="00A35F17" w:rsidRPr="001A3982" w:rsidRDefault="00770CF0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При выкладке и продаже</w:t>
      </w:r>
      <w:r w:rsidRPr="001A3982">
        <w:rPr>
          <w:b/>
          <w:bCs/>
          <w:sz w:val="28"/>
          <w:szCs w:val="28"/>
        </w:rPr>
        <w:t xml:space="preserve"> </w:t>
      </w:r>
      <w:r w:rsidRPr="001A3982">
        <w:rPr>
          <w:sz w:val="28"/>
          <w:szCs w:val="28"/>
        </w:rPr>
        <w:t>цитрусовых используется горки с наклонными полками, где могут стоять решетчатые ячейки с подсветкой или без нее,</w:t>
      </w:r>
      <w:r w:rsidR="00A35F17" w:rsidRPr="001A3982">
        <w:rPr>
          <w:sz w:val="28"/>
          <w:szCs w:val="28"/>
        </w:rPr>
        <w:t xml:space="preserve"> могут быть пристенные,</w:t>
      </w:r>
      <w:r w:rsidRPr="001A3982">
        <w:rPr>
          <w:sz w:val="28"/>
          <w:szCs w:val="28"/>
        </w:rPr>
        <w:t xml:space="preserve"> островные, прямоугольные, овальные или круглые, 1,2,3 и 4</w:t>
      </w:r>
      <w:r w:rsidR="00A35F17" w:rsidRPr="001A3982">
        <w:rPr>
          <w:sz w:val="28"/>
          <w:szCs w:val="28"/>
        </w:rPr>
        <w:t>-х ярусные.</w:t>
      </w:r>
    </w:p>
    <w:p w:rsidR="00A35F17" w:rsidRPr="001A3982" w:rsidRDefault="00A35F17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Взвешивание или предварительная расфасовка производится на электронных весах оснащенных индикаторным и чекопечатающим устройствами.</w:t>
      </w:r>
    </w:p>
    <w:p w:rsidR="00A35F17" w:rsidRPr="001A3982" w:rsidRDefault="00A35F17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Используется инвентарь, ножи, емкости для мытья.</w:t>
      </w:r>
    </w:p>
    <w:p w:rsidR="00770CF0" w:rsidRPr="001A3982" w:rsidRDefault="00770CF0" w:rsidP="00EC0C8F">
      <w:pPr>
        <w:spacing w:line="360" w:lineRule="auto"/>
        <w:ind w:firstLine="709"/>
        <w:jc w:val="both"/>
        <w:rPr>
          <w:sz w:val="28"/>
          <w:szCs w:val="28"/>
        </w:rPr>
      </w:pP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 xml:space="preserve">2.8 Санитарные требования 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Контроль за соблюдением рабочими и администрацией мероприятий в санитарно-гигиенических правил осуществляет на предприятии </w:t>
      </w:r>
      <w:r w:rsidR="00A35F17" w:rsidRPr="001A3982">
        <w:rPr>
          <w:sz w:val="28"/>
          <w:szCs w:val="28"/>
        </w:rPr>
        <w:t>руководителями предприятия и самими работниками.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В складских и вспомогательных помещениях необходимо поддерживать строгий порядок и образцовую чистоту. Не реже одного раза в </w:t>
      </w:r>
      <w:r w:rsidR="00A35F17" w:rsidRPr="001A3982">
        <w:rPr>
          <w:sz w:val="28"/>
          <w:szCs w:val="28"/>
        </w:rPr>
        <w:t>месяц</w:t>
      </w:r>
      <w:r w:rsidRPr="001A3982">
        <w:rPr>
          <w:sz w:val="28"/>
          <w:szCs w:val="28"/>
        </w:rPr>
        <w:t xml:space="preserve"> помещения должны быть промыты с использова</w:t>
      </w:r>
      <w:r w:rsidR="00E040A8" w:rsidRPr="001A3982">
        <w:rPr>
          <w:sz w:val="28"/>
          <w:szCs w:val="28"/>
        </w:rPr>
        <w:t>нием дезинфицирующих средств и 1 раз в год</w:t>
      </w:r>
      <w:r w:rsidRPr="001A3982">
        <w:rPr>
          <w:sz w:val="28"/>
          <w:szCs w:val="28"/>
        </w:rPr>
        <w:t xml:space="preserve"> должна осуществляться их побелка.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 помещениях не должно быть насекомых или вредителей: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мух, тараканов, грызунов. 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Рабочее место, оборудование и инвентарь, полы и стены</w:t>
      </w:r>
      <w:r w:rsidR="00E040A8" w:rsidRPr="001A3982">
        <w:rPr>
          <w:sz w:val="28"/>
          <w:szCs w:val="28"/>
        </w:rPr>
        <w:t>, м</w:t>
      </w:r>
      <w:r w:rsidRPr="001A3982">
        <w:rPr>
          <w:sz w:val="28"/>
          <w:szCs w:val="28"/>
        </w:rPr>
        <w:t>ойка полов должна проводиться не реже двух раз в смену. По окончании работы оборудование, инвентарь и рабочее место работающими должны тщательно убираться.</w:t>
      </w:r>
    </w:p>
    <w:p w:rsidR="00324A75" w:rsidRPr="001A3982" w:rsidRDefault="00405604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b/>
          <w:bCs/>
          <w:sz w:val="28"/>
          <w:szCs w:val="28"/>
        </w:rPr>
        <w:t>Б</w:t>
      </w:r>
      <w:r w:rsidR="00386FCD" w:rsidRPr="001A3982">
        <w:rPr>
          <w:b/>
          <w:bCs/>
          <w:sz w:val="28"/>
          <w:szCs w:val="28"/>
        </w:rPr>
        <w:t>езопасные условия труда</w:t>
      </w:r>
      <w:r w:rsidR="00324A75" w:rsidRPr="001A3982">
        <w:rPr>
          <w:b/>
          <w:bCs/>
          <w:sz w:val="28"/>
          <w:szCs w:val="28"/>
        </w:rPr>
        <w:t xml:space="preserve"> 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Общие требования: Устройство, эксплуатация и техническое обслуживание производственного оборудования должны соответствовать требованиям государственных стандартов и норм эксплуатации оборудования (Приложение, а также санитарным нормам и правилам организации технологических процессов и гигиеническим требованиям к производственному оборудованию, нормативно-технической документации заводов-изготовителей.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2. Персонал, допущенный к работе на оборудовании. должен быть обеспечен и ознакомлен под расписку с инструкцией по безопасной эксплуатации данного вида оборудования. Не допускаются к эксплуатации оборудования необученные и посторонние лица.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3. Владелец оборудования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должен обеспечить его содержание в исправленном состоянии и безопасную эксплуатацию путем организации надлежащего использования и обслуживания.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Для технического обслуживания и ремонта оборудования владелец может привлекать специализированную организацию. Владелец оборудования – предприятие, на балансе которого находится оборудование или на баланс которого оно будет передано к моменту ввода его в эксплуатацию.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 xml:space="preserve"> Специализированная организация - организация (предприятие), в перечень задач которой, определенных ее уставом (положением), утвержденным в установленном порядке, входит выполнение работ по ремонту и техническому обслуживанию данного вида оборудования.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4. На каждом предприятии должны быть разработаны инструкции по технике безопасности для работников (видов работ) с учетом конкретных условий производства.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5. Монтаж оборудования должен выполняться в соответствии с проектно-сметной документацией, разработанной в установленном порядке, и требованиями завода-изготовителя.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Запрещается выполнение монтажных работ без утвержденного проекта или с отступлением от него без согласования с проектной организацией - разработчиком проекта, кроме монтажа единичного оборудования в действующих предприятиях.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6. На все оборудование, агрегаты, механизмы, механизированный инструмент, контрольно-измерительные приборы должна быть техническая документация (паспорт, руководство по эксплуатации).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7. Оборудование должно содержаться в надлежащей чистоте, быть полностью укомплектовано. Снятие каких-либо узлов и деталей, а также эксплуатация оборудования без них не допускается.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8. Перед началом работы следует осмотреть оборудование, убедиться в его исправности и опробовать на холостом ходу.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9. При обнаружении неисправности в работе, самопроизвольной остановке, аварии необходимо отключить электропитание, сообщить об этом ответственному должностному лицу и до устранения неисправности не включать.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10. Работающие на механическом оборудовании должны быть одеты в плотно прилегающую неповрежденную спецодежду и головные уборы. Лица, одетые без соблюдения указанных требований. к эксплуатации оборудования не допускаются.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11. Подвижные и вращающиеся части оборудования должны иметь защитные кожухи и ограждения, исключающие возможность получения травмы обслуживающим персоналом, а также попадание посторонних предметов.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Защитные ограждения должны легко сниматься (подниматься) для санитарной обработки оборудования или его частей и иметь электроблокировку, исключающую возможность включения машины со снятыми ограждениями.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12. Если на металлических частях оборудования обнаружено напряжение (ощущение тока), электродвигатель работает на две фазы (гудит), заземляющий провод оборван, следует остановить машину и немедленно доложить об этом администрации предприятия.</w:t>
      </w:r>
    </w:p>
    <w:p w:rsidR="00324A75" w:rsidRPr="001A3982" w:rsidRDefault="00324A75" w:rsidP="00EC0C8F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r w:rsidRPr="001A3982">
        <w:rPr>
          <w:sz w:val="28"/>
          <w:szCs w:val="28"/>
        </w:rPr>
        <w:t>13. Прекратить подачу продукта и выключить оборудование при появлении постороннего шума, запаха, прекращении подачи электроэнергии. внезапно возникших при работе оборудования.</w:t>
      </w:r>
    </w:p>
    <w:p w:rsidR="00324A75" w:rsidRPr="001A3982" w:rsidRDefault="00386FCD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br w:type="page"/>
      </w:r>
      <w:r w:rsidR="00405604" w:rsidRPr="001A3982">
        <w:rPr>
          <w:b/>
          <w:bCs/>
          <w:sz w:val="28"/>
          <w:szCs w:val="28"/>
        </w:rPr>
        <w:t>ЗАКЛЮЧЕНИЕ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 заключении можно сказать, что качество такого продукта как</w:t>
      </w:r>
      <w:r w:rsidR="00946F44" w:rsidRPr="001A3982">
        <w:rPr>
          <w:sz w:val="28"/>
          <w:szCs w:val="28"/>
        </w:rPr>
        <w:t xml:space="preserve"> цитрусовые</w:t>
      </w:r>
      <w:r w:rsidRPr="001A3982">
        <w:rPr>
          <w:sz w:val="28"/>
          <w:szCs w:val="28"/>
        </w:rPr>
        <w:t xml:space="preserve"> фрукты, в настоящее время довольно легко варьировать и улучшать при пом</w:t>
      </w:r>
      <w:r w:rsidR="00946F44" w:rsidRPr="001A3982">
        <w:rPr>
          <w:sz w:val="28"/>
          <w:szCs w:val="28"/>
        </w:rPr>
        <w:t>ощи правильного хранения. Цитрусовые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являются основным источником питания</w:t>
      </w:r>
      <w:r w:rsidR="001664E9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 xml:space="preserve">витаминов. </w:t>
      </w:r>
    </w:p>
    <w:p w:rsidR="00324A75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Основной вывод из всех многочисленных экспериментальных данных и наблюдений, накопленных в настоящее время заключается в том, что фрукты низко калорийные продукты.</w:t>
      </w:r>
      <w:r w:rsidR="001664E9" w:rsidRPr="001A3982">
        <w:rPr>
          <w:sz w:val="28"/>
          <w:szCs w:val="28"/>
        </w:rPr>
        <w:t xml:space="preserve"> </w:t>
      </w:r>
    </w:p>
    <w:p w:rsidR="00405604" w:rsidRPr="001A3982" w:rsidRDefault="00324A75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Увеличена продажа фруктов, производственных в Пермском крае, устойчивых к </w:t>
      </w:r>
      <w:r w:rsidR="00E040A8" w:rsidRPr="001A3982">
        <w:rPr>
          <w:sz w:val="28"/>
          <w:szCs w:val="28"/>
        </w:rPr>
        <w:t>хранению. Связь</w:t>
      </w:r>
      <w:r w:rsidRPr="001A3982">
        <w:rPr>
          <w:sz w:val="28"/>
          <w:szCs w:val="28"/>
        </w:rPr>
        <w:t xml:space="preserve"> с предметами: товароведение –</w:t>
      </w:r>
      <w:r w:rsidR="00E040A8" w:rsidRPr="001A3982">
        <w:rPr>
          <w:sz w:val="28"/>
          <w:szCs w:val="28"/>
        </w:rPr>
        <w:t xml:space="preserve"> полученные знания о</w:t>
      </w:r>
      <w:r w:rsidRPr="001A3982">
        <w:rPr>
          <w:sz w:val="28"/>
          <w:szCs w:val="28"/>
        </w:rPr>
        <w:t xml:space="preserve"> ассортимент</w:t>
      </w:r>
      <w:r w:rsidR="00E040A8" w:rsidRPr="001A3982">
        <w:rPr>
          <w:sz w:val="28"/>
          <w:szCs w:val="28"/>
        </w:rPr>
        <w:t>е</w:t>
      </w:r>
      <w:r w:rsidRPr="001A3982">
        <w:rPr>
          <w:sz w:val="28"/>
          <w:szCs w:val="28"/>
        </w:rPr>
        <w:t>, качеств</w:t>
      </w:r>
      <w:r w:rsidR="00E040A8" w:rsidRPr="001A3982">
        <w:rPr>
          <w:sz w:val="28"/>
          <w:szCs w:val="28"/>
        </w:rPr>
        <w:t>е, пищевой ценности</w:t>
      </w:r>
      <w:r w:rsidRPr="001A3982">
        <w:rPr>
          <w:sz w:val="28"/>
          <w:szCs w:val="28"/>
        </w:rPr>
        <w:t>. При выкладке и установке ценника мне помогли знания основ технологии торговли. Знания по торговому оборудованию пригодились мне применять для правильного размещения фруктов на хранение; предмет санитария гигиена – у</w:t>
      </w:r>
      <w:r w:rsidR="00E040A8" w:rsidRPr="001A3982">
        <w:rPr>
          <w:sz w:val="28"/>
          <w:szCs w:val="28"/>
        </w:rPr>
        <w:t>борка, дезинфицирующие растворы, внешний вид продавца</w:t>
      </w:r>
      <w:r w:rsidRPr="001A3982">
        <w:rPr>
          <w:sz w:val="28"/>
          <w:szCs w:val="28"/>
        </w:rPr>
        <w:t xml:space="preserve"> по предмету торговые вычисления научилась производить подсчет покупки, определения цены; предмет учет и отчетность: знакомство</w:t>
      </w:r>
      <w:r w:rsidR="00E040A8" w:rsidRPr="001A3982">
        <w:rPr>
          <w:sz w:val="28"/>
          <w:szCs w:val="28"/>
        </w:rPr>
        <w:t xml:space="preserve"> с документами и их реквизитами, география биология, экология, ОБЖ, культура речи.</w:t>
      </w:r>
      <w:r w:rsidRPr="001A3982">
        <w:rPr>
          <w:sz w:val="28"/>
          <w:szCs w:val="28"/>
        </w:rPr>
        <w:t xml:space="preserve"> Мои предложения по улучшению организации продажи:</w:t>
      </w:r>
      <w:r w:rsidR="00E040A8" w:rsidRPr="001A3982">
        <w:rPr>
          <w:sz w:val="28"/>
          <w:szCs w:val="28"/>
        </w:rPr>
        <w:t xml:space="preserve"> цитрусовых при широком ассортименте круглый год. Приобрести специальное оборудование для выкладки и продажи цитрусовых.</w:t>
      </w:r>
      <w:r w:rsidR="00405604" w:rsidRPr="001A3982">
        <w:rPr>
          <w:sz w:val="28"/>
          <w:szCs w:val="28"/>
        </w:rPr>
        <w:t xml:space="preserve"> Двух или трех ярусных ст</w:t>
      </w:r>
      <w:r w:rsidR="00777253" w:rsidRPr="001A3982">
        <w:rPr>
          <w:sz w:val="28"/>
          <w:szCs w:val="28"/>
        </w:rPr>
        <w:t>е</w:t>
      </w:r>
      <w:r w:rsidR="00405604" w:rsidRPr="001A3982">
        <w:rPr>
          <w:sz w:val="28"/>
          <w:szCs w:val="28"/>
        </w:rPr>
        <w:t>л</w:t>
      </w:r>
      <w:r w:rsidR="00777253" w:rsidRPr="001A3982">
        <w:rPr>
          <w:sz w:val="28"/>
          <w:szCs w:val="28"/>
        </w:rPr>
        <w:t>лажей с подсветкой.</w:t>
      </w:r>
    </w:p>
    <w:p w:rsidR="00324A75" w:rsidRPr="001A3982" w:rsidRDefault="00405604" w:rsidP="00EC0C8F">
      <w:pPr>
        <w:spacing w:line="360" w:lineRule="auto"/>
        <w:ind w:firstLine="709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Выкладку цитрусовых апельсинов, лимонов, мандаринов производить рядом или отдельно от других фруктов.</w:t>
      </w:r>
    </w:p>
    <w:p w:rsidR="00946F44" w:rsidRPr="001A3982" w:rsidRDefault="00386FCD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3982">
        <w:rPr>
          <w:sz w:val="28"/>
          <w:szCs w:val="28"/>
        </w:rPr>
        <w:br w:type="page"/>
      </w:r>
      <w:r w:rsidR="00946F44" w:rsidRPr="001A3982">
        <w:rPr>
          <w:b/>
          <w:bCs/>
          <w:sz w:val="28"/>
          <w:szCs w:val="28"/>
        </w:rPr>
        <w:t>С</w:t>
      </w:r>
      <w:r w:rsidR="00E36C76" w:rsidRPr="001A3982">
        <w:rPr>
          <w:b/>
          <w:bCs/>
          <w:sz w:val="28"/>
          <w:szCs w:val="28"/>
        </w:rPr>
        <w:t>ПИСОК ЛИТЕРАТУРЫ</w:t>
      </w:r>
    </w:p>
    <w:p w:rsidR="00946F44" w:rsidRPr="001A3982" w:rsidRDefault="00946F44" w:rsidP="00EC0C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6F44" w:rsidRPr="001A3982" w:rsidRDefault="00946F44" w:rsidP="00386FCD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Андреева Р.А. «Плодово</w:t>
      </w:r>
      <w:r w:rsidR="00386FCD" w:rsidRPr="001A3982">
        <w:rPr>
          <w:sz w:val="28"/>
          <w:szCs w:val="28"/>
        </w:rPr>
        <w:t>-</w:t>
      </w:r>
      <w:r w:rsidRPr="001A3982">
        <w:rPr>
          <w:sz w:val="28"/>
          <w:szCs w:val="28"/>
        </w:rPr>
        <w:t>овощные культуры» М «Агропром» 2005</w:t>
      </w:r>
      <w:r w:rsidR="00386FCD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г.</w:t>
      </w:r>
    </w:p>
    <w:p w:rsidR="00946F44" w:rsidRPr="001A3982" w:rsidRDefault="00946F44" w:rsidP="00386FCD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Бакзевич В.А. «Товароведе</w:t>
      </w:r>
      <w:r w:rsidR="00E36C76" w:rsidRPr="001A3982">
        <w:rPr>
          <w:sz w:val="28"/>
          <w:szCs w:val="28"/>
        </w:rPr>
        <w:t>ние» М</w:t>
      </w:r>
      <w:r w:rsidR="00386FCD" w:rsidRPr="001A3982">
        <w:rPr>
          <w:sz w:val="28"/>
          <w:szCs w:val="28"/>
        </w:rPr>
        <w:t>.,</w:t>
      </w:r>
      <w:r w:rsidR="00E36C76" w:rsidRPr="001A3982">
        <w:rPr>
          <w:sz w:val="28"/>
          <w:szCs w:val="28"/>
        </w:rPr>
        <w:t xml:space="preserve"> </w:t>
      </w:r>
      <w:r w:rsidR="00386FCD" w:rsidRPr="001A3982">
        <w:rPr>
          <w:sz w:val="28"/>
          <w:szCs w:val="28"/>
        </w:rPr>
        <w:t xml:space="preserve">- </w:t>
      </w:r>
      <w:r w:rsidR="00E36C76" w:rsidRPr="001A3982">
        <w:rPr>
          <w:sz w:val="28"/>
          <w:szCs w:val="28"/>
        </w:rPr>
        <w:t>2005</w:t>
      </w:r>
      <w:r w:rsidR="00386FCD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г</w:t>
      </w:r>
      <w:r w:rsidR="00386FCD" w:rsidRPr="001A3982">
        <w:rPr>
          <w:sz w:val="28"/>
          <w:szCs w:val="28"/>
        </w:rPr>
        <w:t>.</w:t>
      </w:r>
    </w:p>
    <w:p w:rsidR="00946F44" w:rsidRPr="001A3982" w:rsidRDefault="00946F44" w:rsidP="00386FCD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3982">
        <w:rPr>
          <w:sz w:val="28"/>
          <w:szCs w:val="28"/>
        </w:rPr>
        <w:t xml:space="preserve">Белик </w:t>
      </w:r>
      <w:r w:rsidR="00E36C76" w:rsidRPr="001A3982">
        <w:rPr>
          <w:sz w:val="28"/>
          <w:szCs w:val="28"/>
        </w:rPr>
        <w:t>В.Ф. «Плодовые</w:t>
      </w:r>
      <w:r w:rsidR="001664E9" w:rsidRPr="001A3982">
        <w:rPr>
          <w:sz w:val="28"/>
          <w:szCs w:val="28"/>
        </w:rPr>
        <w:t xml:space="preserve"> </w:t>
      </w:r>
      <w:r w:rsidR="00E36C76" w:rsidRPr="001A3982">
        <w:rPr>
          <w:sz w:val="28"/>
          <w:szCs w:val="28"/>
        </w:rPr>
        <w:t>культуры» М</w:t>
      </w:r>
      <w:r w:rsidR="00386FCD" w:rsidRPr="001A3982">
        <w:rPr>
          <w:sz w:val="28"/>
          <w:szCs w:val="28"/>
        </w:rPr>
        <w:t>.,</w:t>
      </w:r>
      <w:r w:rsidR="00E36C76" w:rsidRPr="001A3982">
        <w:rPr>
          <w:sz w:val="28"/>
          <w:szCs w:val="28"/>
        </w:rPr>
        <w:t xml:space="preserve"> </w:t>
      </w:r>
      <w:r w:rsidR="00386FCD" w:rsidRPr="001A3982">
        <w:rPr>
          <w:sz w:val="28"/>
          <w:szCs w:val="28"/>
        </w:rPr>
        <w:t xml:space="preserve">- </w:t>
      </w:r>
      <w:r w:rsidR="00E36C76" w:rsidRPr="001A3982">
        <w:rPr>
          <w:sz w:val="28"/>
          <w:szCs w:val="28"/>
        </w:rPr>
        <w:t>2006</w:t>
      </w:r>
      <w:r w:rsidR="00386FCD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г.</w:t>
      </w:r>
    </w:p>
    <w:p w:rsidR="00946F44" w:rsidRPr="001A3982" w:rsidRDefault="00E36C76" w:rsidP="00386FCD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Журнал «Наш сад» 2006</w:t>
      </w:r>
      <w:r w:rsidR="00946F44" w:rsidRPr="001A3982">
        <w:rPr>
          <w:sz w:val="28"/>
          <w:szCs w:val="28"/>
        </w:rPr>
        <w:t>г. выпуск №5</w:t>
      </w:r>
      <w:r w:rsidR="00386FCD" w:rsidRPr="001A3982">
        <w:rPr>
          <w:sz w:val="28"/>
          <w:szCs w:val="28"/>
        </w:rPr>
        <w:t>.</w:t>
      </w:r>
    </w:p>
    <w:p w:rsidR="00946F44" w:rsidRPr="001A3982" w:rsidRDefault="00946F44" w:rsidP="00386FCD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3982">
        <w:rPr>
          <w:sz w:val="28"/>
          <w:szCs w:val="28"/>
        </w:rPr>
        <w:t>Картукова В.И «</w:t>
      </w:r>
      <w:r w:rsidR="00E36C76" w:rsidRPr="001A3982">
        <w:rPr>
          <w:sz w:val="28"/>
          <w:szCs w:val="28"/>
        </w:rPr>
        <w:t>Фрукты России» М «Агропром» 2007</w:t>
      </w:r>
      <w:r w:rsidR="00386FCD" w:rsidRPr="001A3982">
        <w:rPr>
          <w:sz w:val="28"/>
          <w:szCs w:val="28"/>
        </w:rPr>
        <w:t xml:space="preserve"> </w:t>
      </w:r>
      <w:r w:rsidRPr="001A3982">
        <w:rPr>
          <w:sz w:val="28"/>
          <w:szCs w:val="28"/>
        </w:rPr>
        <w:t>г.</w:t>
      </w:r>
      <w:bookmarkStart w:id="0" w:name="_GoBack"/>
      <w:bookmarkEnd w:id="0"/>
    </w:p>
    <w:sectPr w:rsidR="00946F44" w:rsidRPr="001A3982" w:rsidSect="00F46F85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55" w:rsidRDefault="003A7955">
      <w:r>
        <w:separator/>
      </w:r>
    </w:p>
  </w:endnote>
  <w:endnote w:type="continuationSeparator" w:id="0">
    <w:p w:rsidR="003A7955" w:rsidRDefault="003A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55" w:rsidRDefault="003A7955">
      <w:r>
        <w:separator/>
      </w:r>
    </w:p>
  </w:footnote>
  <w:footnote w:type="continuationSeparator" w:id="0">
    <w:p w:rsidR="003A7955" w:rsidRDefault="003A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CB0"/>
    <w:multiLevelType w:val="multilevel"/>
    <w:tmpl w:val="A28A2C3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5D31FE"/>
    <w:multiLevelType w:val="multilevel"/>
    <w:tmpl w:val="4C70E5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22E7814"/>
    <w:multiLevelType w:val="multilevel"/>
    <w:tmpl w:val="F774C13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3">
    <w:nsid w:val="56096F4E"/>
    <w:multiLevelType w:val="multilevel"/>
    <w:tmpl w:val="AD3A3A7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2B0821"/>
    <w:multiLevelType w:val="hybridMultilevel"/>
    <w:tmpl w:val="3B324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BD1360"/>
    <w:multiLevelType w:val="multilevel"/>
    <w:tmpl w:val="1884C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B2"/>
    <w:rsid w:val="000026FB"/>
    <w:rsid w:val="00004797"/>
    <w:rsid w:val="00084622"/>
    <w:rsid w:val="000963AC"/>
    <w:rsid w:val="001664E9"/>
    <w:rsid w:val="001A3982"/>
    <w:rsid w:val="00324A75"/>
    <w:rsid w:val="00386FCD"/>
    <w:rsid w:val="003A3573"/>
    <w:rsid w:val="003A7955"/>
    <w:rsid w:val="00405604"/>
    <w:rsid w:val="00422AB2"/>
    <w:rsid w:val="0046524A"/>
    <w:rsid w:val="005B7B89"/>
    <w:rsid w:val="005C6DA2"/>
    <w:rsid w:val="005D4663"/>
    <w:rsid w:val="00696210"/>
    <w:rsid w:val="006E2082"/>
    <w:rsid w:val="007325CA"/>
    <w:rsid w:val="00770CF0"/>
    <w:rsid w:val="00777253"/>
    <w:rsid w:val="007B6789"/>
    <w:rsid w:val="00802A12"/>
    <w:rsid w:val="00815DF2"/>
    <w:rsid w:val="00946F44"/>
    <w:rsid w:val="00952D6A"/>
    <w:rsid w:val="00975B18"/>
    <w:rsid w:val="00985D4B"/>
    <w:rsid w:val="00990683"/>
    <w:rsid w:val="009B0207"/>
    <w:rsid w:val="009F695B"/>
    <w:rsid w:val="00A34F35"/>
    <w:rsid w:val="00A35F17"/>
    <w:rsid w:val="00A3794B"/>
    <w:rsid w:val="00A84C03"/>
    <w:rsid w:val="00BA6814"/>
    <w:rsid w:val="00BD27DC"/>
    <w:rsid w:val="00C05A7C"/>
    <w:rsid w:val="00C06DDC"/>
    <w:rsid w:val="00C179C7"/>
    <w:rsid w:val="00C77E54"/>
    <w:rsid w:val="00CB1E5C"/>
    <w:rsid w:val="00CC1FBB"/>
    <w:rsid w:val="00D77A03"/>
    <w:rsid w:val="00E040A8"/>
    <w:rsid w:val="00E12915"/>
    <w:rsid w:val="00E36C76"/>
    <w:rsid w:val="00E84A82"/>
    <w:rsid w:val="00EC0C8F"/>
    <w:rsid w:val="00F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8600D8-4E36-4320-B407-7FCB821B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324A75"/>
    <w:pPr>
      <w:shd w:val="clear" w:color="auto" w:fill="FFFFFF"/>
      <w:spacing w:before="149"/>
      <w:ind w:left="187" w:right="62" w:firstLine="374"/>
      <w:jc w:val="both"/>
    </w:pPr>
  </w:style>
  <w:style w:type="paragraph" w:styleId="a4">
    <w:name w:val="footer"/>
    <w:basedOn w:val="a"/>
    <w:link w:val="a5"/>
    <w:uiPriority w:val="99"/>
    <w:rsid w:val="00946F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46F44"/>
  </w:style>
  <w:style w:type="paragraph" w:styleId="a7">
    <w:name w:val="header"/>
    <w:basedOn w:val="a"/>
    <w:link w:val="a8"/>
    <w:uiPriority w:val="99"/>
    <w:rsid w:val="00946F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6C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2008-02-08T21:54:00Z</cp:lastPrinted>
  <dcterms:created xsi:type="dcterms:W3CDTF">2014-02-24T12:13:00Z</dcterms:created>
  <dcterms:modified xsi:type="dcterms:W3CDTF">2014-02-24T12:13:00Z</dcterms:modified>
</cp:coreProperties>
</file>