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949" w:rsidRPr="00B72639" w:rsidRDefault="00364F51" w:rsidP="00B72639">
      <w:pPr>
        <w:spacing w:line="360" w:lineRule="auto"/>
        <w:ind w:firstLine="709"/>
        <w:jc w:val="both"/>
        <w:rPr>
          <w:rFonts w:ascii="Times New Roman" w:hAnsi="Times New Roman"/>
          <w:color w:val="000000"/>
          <w:lang w:val="ru-RU"/>
        </w:rPr>
      </w:pPr>
      <w:r>
        <w:rPr>
          <w:rFonts w:ascii="Times New Roman" w:hAnsi="Times New Roman"/>
          <w:b/>
          <w:bCs/>
          <w:iCs/>
          <w:color w:val="000000"/>
        </w:rPr>
        <w:t>Текстови</w:t>
      </w:r>
      <w:r w:rsidR="00FF1949" w:rsidRPr="00B72639">
        <w:rPr>
          <w:rFonts w:ascii="Times New Roman" w:hAnsi="Times New Roman"/>
          <w:b/>
          <w:bCs/>
          <w:iCs/>
          <w:color w:val="000000"/>
        </w:rPr>
        <w:t>й редактор MS Word</w:t>
      </w:r>
    </w:p>
    <w:p w:rsidR="00B72639" w:rsidRDefault="00B72639" w:rsidP="00B72639">
      <w:pPr>
        <w:spacing w:line="360" w:lineRule="auto"/>
        <w:ind w:firstLine="709"/>
        <w:jc w:val="both"/>
        <w:rPr>
          <w:rFonts w:ascii="Times New Roman" w:hAnsi="Times New Roman"/>
          <w:b/>
          <w:color w:val="000000"/>
          <w:szCs w:val="28"/>
          <w:lang w:val="ru-RU"/>
        </w:rPr>
      </w:pPr>
    </w:p>
    <w:p w:rsidR="00FF1949" w:rsidRPr="008A2944" w:rsidRDefault="00FF1949" w:rsidP="00B72639">
      <w:pPr>
        <w:spacing w:line="360" w:lineRule="auto"/>
        <w:ind w:firstLine="709"/>
        <w:jc w:val="both"/>
        <w:rPr>
          <w:rFonts w:ascii="Times New Roman" w:hAnsi="Times New Roman"/>
          <w:b/>
          <w:color w:val="000000"/>
          <w:szCs w:val="28"/>
        </w:rPr>
      </w:pPr>
      <w:r w:rsidRPr="008A2944">
        <w:rPr>
          <w:rFonts w:ascii="Times New Roman" w:hAnsi="Times New Roman"/>
          <w:b/>
          <w:color w:val="000000"/>
          <w:szCs w:val="28"/>
        </w:rPr>
        <w:t>Дайт</w:t>
      </w:r>
      <w:r w:rsidR="008A2944">
        <w:rPr>
          <w:rFonts w:ascii="Times New Roman" w:hAnsi="Times New Roman"/>
          <w:b/>
          <w:color w:val="000000"/>
          <w:szCs w:val="28"/>
        </w:rPr>
        <w:t>е визначення наступним поняттям</w:t>
      </w:r>
    </w:p>
    <w:p w:rsidR="00B72639" w:rsidRDefault="00B72639" w:rsidP="00B72639">
      <w:pPr>
        <w:spacing w:line="360" w:lineRule="auto"/>
        <w:ind w:firstLine="709"/>
        <w:jc w:val="both"/>
        <w:rPr>
          <w:rFonts w:ascii="Times New Roman" w:hAnsi="Times New Roman"/>
          <w:i/>
          <w:color w:val="000000"/>
          <w:szCs w:val="28"/>
          <w:lang w:val="ru-RU"/>
        </w:rPr>
      </w:pPr>
    </w:p>
    <w:p w:rsidR="00823A33" w:rsidRPr="008A2944" w:rsidRDefault="00A941C1" w:rsidP="00B72639">
      <w:pPr>
        <w:spacing w:line="360" w:lineRule="auto"/>
        <w:ind w:firstLine="709"/>
        <w:jc w:val="both"/>
        <w:rPr>
          <w:rFonts w:ascii="Times New Roman" w:hAnsi="Times New Roman"/>
          <w:color w:val="000000"/>
          <w:szCs w:val="28"/>
        </w:rPr>
      </w:pPr>
      <w:r w:rsidRPr="008A2944">
        <w:rPr>
          <w:rFonts w:ascii="Times New Roman" w:hAnsi="Times New Roman"/>
          <w:color w:val="000000"/>
          <w:szCs w:val="28"/>
        </w:rPr>
        <w:t>Текстовий редактор, редагування тек</w:t>
      </w:r>
      <w:r w:rsidR="00823A33" w:rsidRPr="008A2944">
        <w:rPr>
          <w:rFonts w:ascii="Times New Roman" w:hAnsi="Times New Roman"/>
          <w:color w:val="000000"/>
          <w:szCs w:val="28"/>
        </w:rPr>
        <w:t>с</w:t>
      </w:r>
      <w:r w:rsidRPr="008A2944">
        <w:rPr>
          <w:rFonts w:ascii="Times New Roman" w:hAnsi="Times New Roman"/>
          <w:color w:val="000000"/>
          <w:szCs w:val="28"/>
        </w:rPr>
        <w:t>ту, форматування тексту, абзац, міжрядковий інтервал, шрифт, кегель, пункт, список, табуляція, стиль тексту, макрос, колонтитул, шаблон документа, текстові поля, ліва і права границя абзацу</w:t>
      </w:r>
      <w:r w:rsidR="00823A33" w:rsidRPr="008A2944">
        <w:rPr>
          <w:rFonts w:ascii="Times New Roman" w:hAnsi="Times New Roman"/>
          <w:color w:val="000000"/>
          <w:szCs w:val="28"/>
        </w:rPr>
        <w:t>.</w:t>
      </w:r>
    </w:p>
    <w:p w:rsidR="00FF1949" w:rsidRPr="00B72639" w:rsidRDefault="00FF1949" w:rsidP="00B72639">
      <w:pPr>
        <w:spacing w:line="360" w:lineRule="auto"/>
        <w:ind w:firstLine="709"/>
        <w:jc w:val="both"/>
        <w:rPr>
          <w:rFonts w:ascii="Times New Roman" w:hAnsi="Times New Roman"/>
          <w:color w:val="000000"/>
          <w:szCs w:val="28"/>
        </w:rPr>
      </w:pPr>
      <w:r w:rsidRPr="00B72639">
        <w:rPr>
          <w:rFonts w:ascii="Times New Roman" w:hAnsi="Times New Roman"/>
          <w:color w:val="000000"/>
          <w:szCs w:val="28"/>
        </w:rPr>
        <w:t>Текстовий редактор WORD є одним з найпоширеніших текстових редакторів. Це обумовлюється його численними перевагами, до яких у першу чергу належать широкі функціональні можливості. Важко знайти таку задачу при роботі з текстами, яку не можна було б розв'язати засобами Word.</w:t>
      </w:r>
    </w:p>
    <w:p w:rsidR="00FF1949" w:rsidRPr="00B72639" w:rsidRDefault="00FF1949" w:rsidP="00B72639">
      <w:pPr>
        <w:spacing w:line="360" w:lineRule="auto"/>
        <w:ind w:firstLine="709"/>
        <w:jc w:val="both"/>
        <w:rPr>
          <w:rFonts w:ascii="Times New Roman" w:hAnsi="Times New Roman"/>
          <w:color w:val="000000"/>
          <w:szCs w:val="28"/>
        </w:rPr>
      </w:pPr>
      <w:r w:rsidRPr="00B72639">
        <w:rPr>
          <w:rFonts w:ascii="Times New Roman" w:hAnsi="Times New Roman"/>
          <w:color w:val="000000"/>
          <w:szCs w:val="28"/>
        </w:rPr>
        <w:t>Текстовий редактор Word для Windows (далі просто Word) входить до групи програм Microsoft Office. Крім текстового редактора, ця група включає електронну таблицю Ехсеl і систему управління базою даних Ассеss, тобто основні програми, які можуть використовуватися для формування документообігу в установах. Широкому використанню Word сприяють також вбудовані в нього засоби перетворення файлів, створених іншими текстовими редакторами, в файли формату Word. і навпаки.</w:t>
      </w:r>
    </w:p>
    <w:p w:rsidR="00D146AB" w:rsidRPr="00B72639" w:rsidRDefault="00D146AB" w:rsidP="00B72639">
      <w:pPr>
        <w:spacing w:line="360" w:lineRule="auto"/>
        <w:ind w:firstLine="709"/>
        <w:jc w:val="both"/>
        <w:rPr>
          <w:rFonts w:ascii="Times New Roman" w:hAnsi="Times New Roman"/>
          <w:color w:val="000000"/>
        </w:rPr>
      </w:pPr>
      <w:r w:rsidRPr="00B72639">
        <w:rPr>
          <w:rFonts w:ascii="Times New Roman" w:hAnsi="Times New Roman"/>
          <w:color w:val="000000"/>
        </w:rPr>
        <w:t>Вікно редактора Word має декілька стандартних елементів. Одні з них постійно присутні на екрані, інші можна викликати за бажанням користувача. Розглянемо призначення цих елементів.</w:t>
      </w:r>
    </w:p>
    <w:p w:rsidR="00D146AB" w:rsidRPr="00B72639" w:rsidRDefault="00D146AB" w:rsidP="00B72639">
      <w:pPr>
        <w:spacing w:line="360" w:lineRule="auto"/>
        <w:ind w:firstLine="709"/>
        <w:jc w:val="both"/>
        <w:rPr>
          <w:rFonts w:ascii="Times New Roman" w:hAnsi="Times New Roman"/>
          <w:color w:val="000000"/>
          <w:szCs w:val="28"/>
        </w:rPr>
      </w:pPr>
      <w:r w:rsidRPr="00B72639">
        <w:rPr>
          <w:rFonts w:ascii="Times New Roman" w:hAnsi="Times New Roman"/>
          <w:b/>
          <w:color w:val="000000"/>
        </w:rPr>
        <w:t>Рядок заголовка.</w:t>
      </w:r>
      <w:r w:rsidRPr="00B72639">
        <w:rPr>
          <w:rFonts w:ascii="Times New Roman" w:hAnsi="Times New Roman"/>
          <w:color w:val="000000"/>
        </w:rPr>
        <w:t xml:space="preserve"> Верхній рядок екрана є рядком заголовка, стандартного для Windows. В ньому виведено ім'я програми (в даному випадку Microsoft Word). Крім </w:t>
      </w:r>
      <w:r w:rsidRPr="00B72639">
        <w:rPr>
          <w:rFonts w:ascii="Times New Roman" w:hAnsi="Times New Roman"/>
          <w:color w:val="000000"/>
          <w:szCs w:val="28"/>
        </w:rPr>
        <w:t xml:space="preserve">цього, в рядку заголовка є чотири кнопки: одна з лівого краю і три </w:t>
      </w:r>
      <w:r w:rsidR="00B72639">
        <w:rPr>
          <w:rFonts w:ascii="Times New Roman" w:hAnsi="Times New Roman"/>
          <w:color w:val="000000"/>
          <w:szCs w:val="28"/>
        </w:rPr>
        <w:t>–</w:t>
      </w:r>
      <w:r w:rsidR="00B72639" w:rsidRPr="00B72639">
        <w:rPr>
          <w:rFonts w:ascii="Times New Roman" w:hAnsi="Times New Roman"/>
          <w:color w:val="000000"/>
          <w:szCs w:val="28"/>
        </w:rPr>
        <w:t xml:space="preserve"> </w:t>
      </w:r>
      <w:r w:rsidRPr="00B72639">
        <w:rPr>
          <w:rFonts w:ascii="Times New Roman" w:hAnsi="Times New Roman"/>
          <w:color w:val="000000"/>
          <w:szCs w:val="28"/>
        </w:rPr>
        <w:t xml:space="preserve">з правого. Ліва кнопка </w:t>
      </w:r>
      <w:r w:rsidR="00B72639">
        <w:rPr>
          <w:rFonts w:ascii="Times New Roman" w:hAnsi="Times New Roman"/>
          <w:color w:val="000000"/>
          <w:szCs w:val="28"/>
        </w:rPr>
        <w:t>–</w:t>
      </w:r>
      <w:r w:rsidR="00B72639" w:rsidRPr="00B72639">
        <w:rPr>
          <w:rFonts w:ascii="Times New Roman" w:hAnsi="Times New Roman"/>
          <w:color w:val="000000"/>
          <w:szCs w:val="28"/>
        </w:rPr>
        <w:t xml:space="preserve"> </w:t>
      </w:r>
      <w:r w:rsidRPr="00B72639">
        <w:rPr>
          <w:rFonts w:ascii="Times New Roman" w:hAnsi="Times New Roman"/>
          <w:color w:val="000000"/>
          <w:szCs w:val="28"/>
        </w:rPr>
        <w:t xml:space="preserve">це кнопка виклику управляючого меню. Управляюче меню є типовим для будь </w:t>
      </w:r>
      <w:r w:rsidR="00B72639">
        <w:rPr>
          <w:rFonts w:ascii="Times New Roman" w:hAnsi="Times New Roman"/>
          <w:color w:val="000000"/>
          <w:szCs w:val="28"/>
        </w:rPr>
        <w:t>–</w:t>
      </w:r>
      <w:r w:rsidR="00B72639" w:rsidRPr="00B72639">
        <w:rPr>
          <w:rFonts w:ascii="Times New Roman" w:hAnsi="Times New Roman"/>
          <w:color w:val="000000"/>
          <w:szCs w:val="28"/>
        </w:rPr>
        <w:t xml:space="preserve"> </w:t>
      </w:r>
      <w:r w:rsidRPr="00B72639">
        <w:rPr>
          <w:rFonts w:ascii="Times New Roman" w:hAnsi="Times New Roman"/>
          <w:color w:val="000000"/>
          <w:szCs w:val="28"/>
        </w:rPr>
        <w:t xml:space="preserve">якого вікна Windows. Перша з правих кнопок згортає вікно до піктограми, друга </w:t>
      </w:r>
      <w:r w:rsidR="00B72639">
        <w:rPr>
          <w:rFonts w:ascii="Times New Roman" w:hAnsi="Times New Roman"/>
          <w:color w:val="000000"/>
          <w:szCs w:val="28"/>
        </w:rPr>
        <w:t>–</w:t>
      </w:r>
      <w:r w:rsidR="00B72639" w:rsidRPr="00B72639">
        <w:rPr>
          <w:rFonts w:ascii="Times New Roman" w:hAnsi="Times New Roman"/>
          <w:color w:val="000000"/>
          <w:szCs w:val="28"/>
        </w:rPr>
        <w:t xml:space="preserve"> </w:t>
      </w:r>
      <w:r w:rsidRPr="00B72639">
        <w:rPr>
          <w:rFonts w:ascii="Times New Roman" w:hAnsi="Times New Roman"/>
          <w:color w:val="000000"/>
          <w:szCs w:val="28"/>
        </w:rPr>
        <w:t>відновлює нормальний розмір вікна</w:t>
      </w:r>
      <w:r w:rsidR="00B72639" w:rsidRPr="00B72639">
        <w:rPr>
          <w:rFonts w:ascii="Times New Roman" w:hAnsi="Times New Roman"/>
          <w:color w:val="000000"/>
          <w:szCs w:val="28"/>
        </w:rPr>
        <w:t>,</w:t>
      </w:r>
      <w:r w:rsidR="00B72639">
        <w:rPr>
          <w:rFonts w:ascii="Times New Roman" w:hAnsi="Times New Roman"/>
          <w:color w:val="000000"/>
          <w:szCs w:val="28"/>
        </w:rPr>
        <w:t xml:space="preserve"> </w:t>
      </w:r>
      <w:r w:rsidR="00B72639" w:rsidRPr="00B72639">
        <w:rPr>
          <w:rFonts w:ascii="Times New Roman" w:hAnsi="Times New Roman"/>
          <w:color w:val="000000"/>
          <w:szCs w:val="28"/>
        </w:rPr>
        <w:t>т</w:t>
      </w:r>
      <w:r w:rsidRPr="00B72639">
        <w:rPr>
          <w:rFonts w:ascii="Times New Roman" w:hAnsi="Times New Roman"/>
          <w:color w:val="000000"/>
          <w:szCs w:val="28"/>
        </w:rPr>
        <w:t xml:space="preserve">ретя </w:t>
      </w:r>
      <w:r w:rsidR="00B72639">
        <w:rPr>
          <w:rFonts w:ascii="Times New Roman" w:hAnsi="Times New Roman"/>
          <w:color w:val="000000"/>
          <w:szCs w:val="28"/>
        </w:rPr>
        <w:t>–</w:t>
      </w:r>
      <w:r w:rsidR="00B72639" w:rsidRPr="00B72639">
        <w:rPr>
          <w:rFonts w:ascii="Times New Roman" w:hAnsi="Times New Roman"/>
          <w:color w:val="000000"/>
          <w:szCs w:val="28"/>
        </w:rPr>
        <w:t xml:space="preserve"> </w:t>
      </w:r>
      <w:r w:rsidRPr="00B72639">
        <w:rPr>
          <w:rFonts w:ascii="Times New Roman" w:hAnsi="Times New Roman"/>
          <w:color w:val="000000"/>
          <w:szCs w:val="28"/>
        </w:rPr>
        <w:t>закриває вікно.</w:t>
      </w:r>
    </w:p>
    <w:p w:rsidR="00D146AB" w:rsidRPr="00B72639" w:rsidRDefault="00D146AB" w:rsidP="00B72639">
      <w:pPr>
        <w:spacing w:line="360" w:lineRule="auto"/>
        <w:ind w:firstLine="709"/>
        <w:jc w:val="both"/>
        <w:rPr>
          <w:rFonts w:ascii="Times New Roman" w:hAnsi="Times New Roman"/>
          <w:color w:val="000000"/>
          <w:szCs w:val="28"/>
        </w:rPr>
      </w:pPr>
      <w:r w:rsidRPr="00B72639">
        <w:rPr>
          <w:rFonts w:ascii="Times New Roman" w:hAnsi="Times New Roman"/>
          <w:b/>
          <w:color w:val="000000"/>
          <w:szCs w:val="28"/>
        </w:rPr>
        <w:t>Рядок меню.</w:t>
      </w:r>
      <w:r w:rsidRPr="00B72639">
        <w:rPr>
          <w:rFonts w:ascii="Times New Roman" w:hAnsi="Times New Roman"/>
          <w:color w:val="000000"/>
          <w:szCs w:val="28"/>
        </w:rPr>
        <w:t xml:space="preserve"> Під рядком заголовка у вікні розміщується рядок меню, який містить такі пункти:</w:t>
      </w:r>
    </w:p>
    <w:p w:rsidR="00D146AB" w:rsidRPr="00B72639" w:rsidRDefault="00D146AB" w:rsidP="00B72639">
      <w:pPr>
        <w:spacing w:line="360" w:lineRule="auto"/>
        <w:ind w:firstLine="709"/>
        <w:jc w:val="both"/>
        <w:rPr>
          <w:rFonts w:ascii="Times New Roman" w:hAnsi="Times New Roman"/>
          <w:color w:val="000000"/>
          <w:szCs w:val="28"/>
        </w:rPr>
      </w:pPr>
      <w:r w:rsidRPr="00B72639">
        <w:rPr>
          <w:rFonts w:ascii="Times New Roman" w:hAnsi="Times New Roman"/>
          <w:b/>
          <w:color w:val="000000"/>
          <w:szCs w:val="28"/>
        </w:rPr>
        <w:t>Файл</w:t>
      </w:r>
      <w:r w:rsidRPr="00B72639">
        <w:rPr>
          <w:rFonts w:ascii="Times New Roman" w:hAnsi="Times New Roman"/>
          <w:color w:val="000000"/>
          <w:szCs w:val="28"/>
        </w:rPr>
        <w:t xml:space="preserve"> </w:t>
      </w:r>
      <w:r w:rsidR="00B72639">
        <w:rPr>
          <w:rFonts w:ascii="Times New Roman" w:hAnsi="Times New Roman"/>
          <w:color w:val="000000"/>
          <w:szCs w:val="28"/>
        </w:rPr>
        <w:t>–</w:t>
      </w:r>
      <w:r w:rsidR="00B72639" w:rsidRPr="00B72639">
        <w:rPr>
          <w:rFonts w:ascii="Times New Roman" w:hAnsi="Times New Roman"/>
          <w:color w:val="000000"/>
          <w:szCs w:val="28"/>
        </w:rPr>
        <w:t xml:space="preserve"> </w:t>
      </w:r>
      <w:r w:rsidRPr="00B72639">
        <w:rPr>
          <w:rFonts w:ascii="Times New Roman" w:hAnsi="Times New Roman"/>
          <w:color w:val="000000"/>
          <w:szCs w:val="28"/>
        </w:rPr>
        <w:t>робота з файлами документів;</w:t>
      </w:r>
    </w:p>
    <w:p w:rsidR="00D146AB" w:rsidRPr="00B72639" w:rsidRDefault="00D146AB" w:rsidP="00B72639">
      <w:pPr>
        <w:spacing w:line="360" w:lineRule="auto"/>
        <w:ind w:firstLine="709"/>
        <w:jc w:val="both"/>
        <w:rPr>
          <w:rFonts w:ascii="Times New Roman" w:hAnsi="Times New Roman"/>
          <w:color w:val="000000"/>
          <w:szCs w:val="28"/>
        </w:rPr>
      </w:pPr>
      <w:r w:rsidRPr="00B72639">
        <w:rPr>
          <w:rFonts w:ascii="Times New Roman" w:hAnsi="Times New Roman"/>
          <w:b/>
          <w:color w:val="000000"/>
          <w:szCs w:val="28"/>
        </w:rPr>
        <w:t>Правка</w:t>
      </w:r>
      <w:r w:rsidRPr="00B72639">
        <w:rPr>
          <w:rFonts w:ascii="Times New Roman" w:hAnsi="Times New Roman"/>
          <w:color w:val="000000"/>
          <w:szCs w:val="28"/>
        </w:rPr>
        <w:t xml:space="preserve"> </w:t>
      </w:r>
      <w:r w:rsidR="00B72639">
        <w:rPr>
          <w:rFonts w:ascii="Times New Roman" w:hAnsi="Times New Roman"/>
          <w:color w:val="000000"/>
          <w:szCs w:val="28"/>
        </w:rPr>
        <w:t>–</w:t>
      </w:r>
      <w:r w:rsidR="00B72639" w:rsidRPr="00B72639">
        <w:rPr>
          <w:rFonts w:ascii="Times New Roman" w:hAnsi="Times New Roman"/>
          <w:color w:val="000000"/>
          <w:szCs w:val="28"/>
        </w:rPr>
        <w:t xml:space="preserve"> </w:t>
      </w:r>
      <w:r w:rsidRPr="00B72639">
        <w:rPr>
          <w:rFonts w:ascii="Times New Roman" w:hAnsi="Times New Roman"/>
          <w:color w:val="000000"/>
          <w:szCs w:val="28"/>
        </w:rPr>
        <w:t>редагування документів;</w:t>
      </w:r>
    </w:p>
    <w:p w:rsidR="00D146AB" w:rsidRPr="00B72639" w:rsidRDefault="00D146AB" w:rsidP="00B72639">
      <w:pPr>
        <w:spacing w:line="360" w:lineRule="auto"/>
        <w:ind w:firstLine="709"/>
        <w:jc w:val="both"/>
        <w:rPr>
          <w:rFonts w:ascii="Times New Roman" w:hAnsi="Times New Roman"/>
          <w:color w:val="000000"/>
          <w:szCs w:val="28"/>
        </w:rPr>
      </w:pPr>
      <w:r w:rsidRPr="00B72639">
        <w:rPr>
          <w:rFonts w:ascii="Times New Roman" w:hAnsi="Times New Roman"/>
          <w:b/>
          <w:color w:val="000000"/>
          <w:szCs w:val="28"/>
        </w:rPr>
        <w:t>Вид</w:t>
      </w:r>
      <w:r w:rsidRPr="00B72639">
        <w:rPr>
          <w:rFonts w:ascii="Times New Roman" w:hAnsi="Times New Roman"/>
          <w:color w:val="000000"/>
          <w:szCs w:val="28"/>
        </w:rPr>
        <w:t xml:space="preserve"> </w:t>
      </w:r>
      <w:r w:rsidR="00B72639">
        <w:rPr>
          <w:rFonts w:ascii="Times New Roman" w:hAnsi="Times New Roman"/>
          <w:color w:val="000000"/>
          <w:szCs w:val="28"/>
        </w:rPr>
        <w:t>–</w:t>
      </w:r>
      <w:r w:rsidR="00B72639" w:rsidRPr="00B72639">
        <w:rPr>
          <w:rFonts w:ascii="Times New Roman" w:hAnsi="Times New Roman"/>
          <w:color w:val="000000"/>
          <w:szCs w:val="28"/>
        </w:rPr>
        <w:t xml:space="preserve"> </w:t>
      </w:r>
      <w:r w:rsidRPr="00B72639">
        <w:rPr>
          <w:rFonts w:ascii="Times New Roman" w:hAnsi="Times New Roman"/>
          <w:color w:val="000000"/>
          <w:szCs w:val="28"/>
        </w:rPr>
        <w:t>перегляд документів;</w:t>
      </w:r>
    </w:p>
    <w:p w:rsidR="00D146AB" w:rsidRPr="00B72639" w:rsidRDefault="00D146AB" w:rsidP="00B72639">
      <w:pPr>
        <w:spacing w:line="360" w:lineRule="auto"/>
        <w:ind w:firstLine="709"/>
        <w:jc w:val="both"/>
        <w:rPr>
          <w:rFonts w:ascii="Times New Roman" w:hAnsi="Times New Roman"/>
          <w:color w:val="000000"/>
          <w:szCs w:val="28"/>
        </w:rPr>
      </w:pPr>
      <w:r w:rsidRPr="00B72639">
        <w:rPr>
          <w:rFonts w:ascii="Times New Roman" w:hAnsi="Times New Roman"/>
          <w:b/>
          <w:color w:val="000000"/>
          <w:szCs w:val="28"/>
        </w:rPr>
        <w:t>Вставка</w:t>
      </w:r>
      <w:r w:rsidRPr="00B72639">
        <w:rPr>
          <w:rFonts w:ascii="Times New Roman" w:hAnsi="Times New Roman"/>
          <w:color w:val="000000"/>
          <w:szCs w:val="28"/>
        </w:rPr>
        <w:t xml:space="preserve"> </w:t>
      </w:r>
      <w:r w:rsidR="00B72639">
        <w:rPr>
          <w:rFonts w:ascii="Times New Roman" w:hAnsi="Times New Roman"/>
          <w:color w:val="000000"/>
          <w:szCs w:val="28"/>
        </w:rPr>
        <w:t>–</w:t>
      </w:r>
      <w:r w:rsidR="00B72639" w:rsidRPr="00B72639">
        <w:rPr>
          <w:rFonts w:ascii="Times New Roman" w:hAnsi="Times New Roman"/>
          <w:color w:val="000000"/>
          <w:szCs w:val="28"/>
        </w:rPr>
        <w:t xml:space="preserve"> </w:t>
      </w:r>
      <w:r w:rsidRPr="00B72639">
        <w:rPr>
          <w:rFonts w:ascii="Times New Roman" w:hAnsi="Times New Roman"/>
          <w:color w:val="000000"/>
          <w:szCs w:val="28"/>
        </w:rPr>
        <w:t>вставка в документ малюнків, діаграм, поточної дати і часу, формул та інших об'єктів;</w:t>
      </w:r>
    </w:p>
    <w:p w:rsidR="00D146AB" w:rsidRPr="00B72639" w:rsidRDefault="00D146AB" w:rsidP="00B72639">
      <w:pPr>
        <w:spacing w:line="360" w:lineRule="auto"/>
        <w:ind w:firstLine="709"/>
        <w:jc w:val="both"/>
        <w:rPr>
          <w:rFonts w:ascii="Times New Roman" w:hAnsi="Times New Roman"/>
          <w:color w:val="000000"/>
          <w:szCs w:val="28"/>
        </w:rPr>
      </w:pPr>
      <w:r w:rsidRPr="00B72639">
        <w:rPr>
          <w:rFonts w:ascii="Times New Roman" w:hAnsi="Times New Roman"/>
          <w:b/>
          <w:color w:val="000000"/>
          <w:szCs w:val="28"/>
        </w:rPr>
        <w:t>Формат</w:t>
      </w:r>
      <w:r w:rsidRPr="00B72639">
        <w:rPr>
          <w:rFonts w:ascii="Times New Roman" w:hAnsi="Times New Roman"/>
          <w:color w:val="000000"/>
          <w:szCs w:val="28"/>
        </w:rPr>
        <w:t xml:space="preserve"> </w:t>
      </w:r>
      <w:r w:rsidR="00B72639">
        <w:rPr>
          <w:rFonts w:ascii="Times New Roman" w:hAnsi="Times New Roman"/>
          <w:color w:val="000000"/>
          <w:szCs w:val="28"/>
        </w:rPr>
        <w:t>–</w:t>
      </w:r>
      <w:r w:rsidR="00B72639" w:rsidRPr="00B72639">
        <w:rPr>
          <w:rFonts w:ascii="Times New Roman" w:hAnsi="Times New Roman"/>
          <w:color w:val="000000"/>
          <w:szCs w:val="28"/>
        </w:rPr>
        <w:t xml:space="preserve"> </w:t>
      </w:r>
      <w:r w:rsidRPr="00B72639">
        <w:rPr>
          <w:rFonts w:ascii="Times New Roman" w:hAnsi="Times New Roman"/>
          <w:color w:val="000000"/>
          <w:szCs w:val="28"/>
        </w:rPr>
        <w:t>форматування документів (встановлення шрифтів, параметрів абзацу);</w:t>
      </w:r>
    </w:p>
    <w:p w:rsidR="00D146AB" w:rsidRPr="00B72639" w:rsidRDefault="00D146AB" w:rsidP="00B72639">
      <w:pPr>
        <w:spacing w:line="360" w:lineRule="auto"/>
        <w:ind w:firstLine="709"/>
        <w:jc w:val="both"/>
        <w:rPr>
          <w:rFonts w:ascii="Times New Roman" w:hAnsi="Times New Roman"/>
          <w:color w:val="000000"/>
          <w:szCs w:val="28"/>
        </w:rPr>
      </w:pPr>
      <w:r w:rsidRPr="00B72639">
        <w:rPr>
          <w:rFonts w:ascii="Times New Roman" w:hAnsi="Times New Roman"/>
          <w:b/>
          <w:color w:val="000000"/>
          <w:szCs w:val="28"/>
        </w:rPr>
        <w:t>Сервис</w:t>
      </w:r>
      <w:r w:rsidRPr="00B72639">
        <w:rPr>
          <w:rFonts w:ascii="Times New Roman" w:hAnsi="Times New Roman"/>
          <w:color w:val="000000"/>
          <w:szCs w:val="28"/>
        </w:rPr>
        <w:t xml:space="preserve"> </w:t>
      </w:r>
      <w:r w:rsidR="00B72639">
        <w:rPr>
          <w:rFonts w:ascii="Times New Roman" w:hAnsi="Times New Roman"/>
          <w:color w:val="000000"/>
          <w:szCs w:val="28"/>
        </w:rPr>
        <w:t>–</w:t>
      </w:r>
      <w:r w:rsidR="00B72639" w:rsidRPr="00B72639">
        <w:rPr>
          <w:rFonts w:ascii="Times New Roman" w:hAnsi="Times New Roman"/>
          <w:color w:val="000000"/>
          <w:szCs w:val="28"/>
        </w:rPr>
        <w:t xml:space="preserve"> </w:t>
      </w:r>
      <w:r w:rsidRPr="00B72639">
        <w:rPr>
          <w:rFonts w:ascii="Times New Roman" w:hAnsi="Times New Roman"/>
          <w:color w:val="000000"/>
          <w:szCs w:val="28"/>
        </w:rPr>
        <w:t>сервісні функції (перевірка орфографії, встановлення параметрів настроювання Word);</w:t>
      </w:r>
    </w:p>
    <w:p w:rsidR="00D146AB" w:rsidRPr="00B72639" w:rsidRDefault="00D146AB" w:rsidP="00B72639">
      <w:pPr>
        <w:spacing w:line="360" w:lineRule="auto"/>
        <w:ind w:firstLine="709"/>
        <w:jc w:val="both"/>
        <w:rPr>
          <w:rFonts w:ascii="Times New Roman" w:hAnsi="Times New Roman"/>
          <w:color w:val="000000"/>
          <w:szCs w:val="28"/>
        </w:rPr>
      </w:pPr>
      <w:r w:rsidRPr="00B72639">
        <w:rPr>
          <w:rFonts w:ascii="Times New Roman" w:hAnsi="Times New Roman"/>
          <w:b/>
          <w:color w:val="000000"/>
          <w:szCs w:val="28"/>
        </w:rPr>
        <w:t>Таблица</w:t>
      </w:r>
      <w:r w:rsidRPr="00B72639">
        <w:rPr>
          <w:rFonts w:ascii="Times New Roman" w:hAnsi="Times New Roman"/>
          <w:color w:val="000000"/>
          <w:szCs w:val="28"/>
        </w:rPr>
        <w:t xml:space="preserve"> </w:t>
      </w:r>
      <w:r w:rsidR="00B72639">
        <w:rPr>
          <w:rFonts w:ascii="Times New Roman" w:hAnsi="Times New Roman"/>
          <w:color w:val="000000"/>
          <w:szCs w:val="28"/>
        </w:rPr>
        <w:t>–</w:t>
      </w:r>
      <w:r w:rsidR="00B72639" w:rsidRPr="00B72639">
        <w:rPr>
          <w:rFonts w:ascii="Times New Roman" w:hAnsi="Times New Roman"/>
          <w:color w:val="000000"/>
          <w:szCs w:val="28"/>
        </w:rPr>
        <w:t xml:space="preserve"> </w:t>
      </w:r>
      <w:r w:rsidRPr="00B72639">
        <w:rPr>
          <w:rFonts w:ascii="Times New Roman" w:hAnsi="Times New Roman"/>
          <w:color w:val="000000"/>
          <w:szCs w:val="28"/>
        </w:rPr>
        <w:t>робота з таблицями;</w:t>
      </w:r>
    </w:p>
    <w:p w:rsidR="00D146AB" w:rsidRPr="00B72639" w:rsidRDefault="00D146AB" w:rsidP="00B72639">
      <w:pPr>
        <w:spacing w:line="360" w:lineRule="auto"/>
        <w:ind w:firstLine="709"/>
        <w:jc w:val="both"/>
        <w:rPr>
          <w:rFonts w:ascii="Times New Roman" w:hAnsi="Times New Roman"/>
          <w:color w:val="000000"/>
          <w:szCs w:val="28"/>
        </w:rPr>
      </w:pPr>
      <w:r w:rsidRPr="00B72639">
        <w:rPr>
          <w:rFonts w:ascii="Times New Roman" w:hAnsi="Times New Roman"/>
          <w:b/>
          <w:color w:val="000000"/>
          <w:szCs w:val="28"/>
        </w:rPr>
        <w:t>Окно</w:t>
      </w:r>
      <w:r w:rsidRPr="00B72639">
        <w:rPr>
          <w:rFonts w:ascii="Times New Roman" w:hAnsi="Times New Roman"/>
          <w:color w:val="000000"/>
          <w:szCs w:val="28"/>
        </w:rPr>
        <w:t xml:space="preserve"> </w:t>
      </w:r>
      <w:r w:rsidR="00B72639">
        <w:rPr>
          <w:rFonts w:ascii="Times New Roman" w:hAnsi="Times New Roman"/>
          <w:color w:val="000000"/>
          <w:szCs w:val="28"/>
        </w:rPr>
        <w:t>–</w:t>
      </w:r>
      <w:r w:rsidR="00B72639" w:rsidRPr="00B72639">
        <w:rPr>
          <w:rFonts w:ascii="Times New Roman" w:hAnsi="Times New Roman"/>
          <w:color w:val="000000"/>
          <w:szCs w:val="28"/>
        </w:rPr>
        <w:t xml:space="preserve"> </w:t>
      </w:r>
      <w:r w:rsidRPr="00B72639">
        <w:rPr>
          <w:rFonts w:ascii="Times New Roman" w:hAnsi="Times New Roman"/>
          <w:color w:val="000000"/>
          <w:szCs w:val="28"/>
        </w:rPr>
        <w:t>робота з вікнами документів;</w:t>
      </w:r>
    </w:p>
    <w:p w:rsidR="00D146AB" w:rsidRPr="00B72639" w:rsidRDefault="00D146AB" w:rsidP="00B72639">
      <w:pPr>
        <w:spacing w:line="360" w:lineRule="auto"/>
        <w:ind w:firstLine="709"/>
        <w:jc w:val="both"/>
        <w:rPr>
          <w:rFonts w:ascii="Times New Roman" w:hAnsi="Times New Roman"/>
          <w:color w:val="000000"/>
          <w:szCs w:val="28"/>
        </w:rPr>
      </w:pPr>
      <w:r w:rsidRPr="00B72639">
        <w:rPr>
          <w:rFonts w:ascii="Times New Roman" w:hAnsi="Times New Roman"/>
          <w:b/>
          <w:color w:val="000000"/>
          <w:szCs w:val="28"/>
        </w:rPr>
        <w:t>?</w:t>
      </w:r>
      <w:r w:rsidRPr="00B72639">
        <w:rPr>
          <w:rFonts w:ascii="Times New Roman" w:hAnsi="Times New Roman"/>
          <w:color w:val="000000"/>
          <w:szCs w:val="28"/>
        </w:rPr>
        <w:t xml:space="preserve"> </w:t>
      </w:r>
      <w:r w:rsidR="00B72639">
        <w:rPr>
          <w:rFonts w:ascii="Times New Roman" w:hAnsi="Times New Roman"/>
          <w:color w:val="000000"/>
          <w:szCs w:val="28"/>
        </w:rPr>
        <w:t>–</w:t>
      </w:r>
      <w:r w:rsidR="00B72639" w:rsidRPr="00B72639">
        <w:rPr>
          <w:rFonts w:ascii="Times New Roman" w:hAnsi="Times New Roman"/>
          <w:color w:val="000000"/>
          <w:szCs w:val="28"/>
        </w:rPr>
        <w:t xml:space="preserve"> </w:t>
      </w:r>
      <w:r w:rsidRPr="00B72639">
        <w:rPr>
          <w:rFonts w:ascii="Times New Roman" w:hAnsi="Times New Roman"/>
          <w:color w:val="000000"/>
          <w:szCs w:val="28"/>
        </w:rPr>
        <w:t>довідкова інформація про Word.</w:t>
      </w:r>
    </w:p>
    <w:p w:rsidR="00D146AB" w:rsidRPr="00B72639" w:rsidRDefault="00D146AB" w:rsidP="00B72639">
      <w:pPr>
        <w:spacing w:line="360" w:lineRule="auto"/>
        <w:ind w:firstLine="709"/>
        <w:jc w:val="both"/>
        <w:rPr>
          <w:rFonts w:ascii="Times New Roman" w:hAnsi="Times New Roman"/>
          <w:color w:val="000000"/>
          <w:szCs w:val="28"/>
        </w:rPr>
      </w:pPr>
      <w:r w:rsidRPr="00B72639">
        <w:rPr>
          <w:rFonts w:ascii="Times New Roman" w:hAnsi="Times New Roman"/>
          <w:color w:val="000000"/>
          <w:szCs w:val="28"/>
        </w:rPr>
        <w:t xml:space="preserve">Кожний пункт меню має відповідне підменю. Для відкриття меню слід натиснути клавішу [Alt] або [F10]. Після цього один з пунктів меню виділиться інверсним кольором. Для виділення потрібного пункту меню слід користуватись клавішами горизонтального переміщення </w:t>
      </w:r>
      <w:r w:rsidR="00B72639" w:rsidRPr="00B72639">
        <w:rPr>
          <w:rFonts w:ascii="Times New Roman" w:hAnsi="Times New Roman"/>
          <w:color w:val="000000"/>
          <w:szCs w:val="28"/>
        </w:rPr>
        <w:t>курсору</w:t>
      </w:r>
      <w:r w:rsidRPr="00B72639">
        <w:rPr>
          <w:rFonts w:ascii="Times New Roman" w:hAnsi="Times New Roman"/>
          <w:color w:val="000000"/>
          <w:szCs w:val="28"/>
        </w:rPr>
        <w:t>. Для відкриття виділеного пункту меню слід натиснути клавішу [Enter]. Відкрити меню зручніше за допомогою миші, встановивши курсор на потрібному пункті меню і натиснувши ліву кнопку.</w:t>
      </w:r>
    </w:p>
    <w:p w:rsidR="00D146AB" w:rsidRPr="00B72639" w:rsidRDefault="00D146AB" w:rsidP="00B72639">
      <w:pPr>
        <w:spacing w:line="360" w:lineRule="auto"/>
        <w:ind w:firstLine="709"/>
        <w:jc w:val="both"/>
        <w:rPr>
          <w:rFonts w:ascii="Times New Roman" w:hAnsi="Times New Roman"/>
          <w:color w:val="000000"/>
          <w:szCs w:val="28"/>
        </w:rPr>
      </w:pPr>
      <w:r w:rsidRPr="00B72639">
        <w:rPr>
          <w:rFonts w:ascii="Times New Roman" w:hAnsi="Times New Roman"/>
          <w:color w:val="000000"/>
          <w:szCs w:val="28"/>
        </w:rPr>
        <w:t xml:space="preserve">В підменю потрібний пункт може бути вибрано або за допомогою миші (встановити курсор миші на потрібний пункт і натиснути ліву кнопку), або за допомогою клавіатури (клавішами вертикального переміщення </w:t>
      </w:r>
      <w:r w:rsidR="00B72639" w:rsidRPr="00B72639">
        <w:rPr>
          <w:rFonts w:ascii="Times New Roman" w:hAnsi="Times New Roman"/>
          <w:color w:val="000000"/>
          <w:szCs w:val="28"/>
        </w:rPr>
        <w:t>курсору</w:t>
      </w:r>
      <w:r w:rsidRPr="00B72639">
        <w:rPr>
          <w:rFonts w:ascii="Times New Roman" w:hAnsi="Times New Roman"/>
          <w:color w:val="000000"/>
          <w:szCs w:val="28"/>
        </w:rPr>
        <w:t xml:space="preserve"> вибрати потрібний пункт і натиснути клавішу [Enter]).</w:t>
      </w:r>
    </w:p>
    <w:p w:rsidR="00D146AB" w:rsidRPr="00B72639" w:rsidRDefault="00D146AB" w:rsidP="00B72639">
      <w:pPr>
        <w:spacing w:line="360" w:lineRule="auto"/>
        <w:ind w:firstLine="709"/>
        <w:jc w:val="both"/>
        <w:rPr>
          <w:rFonts w:ascii="Times New Roman" w:hAnsi="Times New Roman"/>
          <w:color w:val="000000"/>
          <w:szCs w:val="28"/>
        </w:rPr>
      </w:pPr>
      <w:r w:rsidRPr="00B72639">
        <w:rPr>
          <w:rFonts w:ascii="Times New Roman" w:hAnsi="Times New Roman"/>
          <w:color w:val="000000"/>
          <w:szCs w:val="28"/>
        </w:rPr>
        <w:t xml:space="preserve">В назві пунктів меню і підменю є підкреслена літера. Це дає можливість одразу вибрати пункт меню або підменю, натиснувши комбінацію клавіш [Alt </w:t>
      </w:r>
      <w:r w:rsidR="00B72639">
        <w:rPr>
          <w:rFonts w:ascii="Times New Roman" w:hAnsi="Times New Roman"/>
          <w:color w:val="000000"/>
          <w:szCs w:val="28"/>
        </w:rPr>
        <w:t>–</w:t>
      </w:r>
      <w:r w:rsidR="00B72639" w:rsidRPr="00B72639">
        <w:rPr>
          <w:rFonts w:ascii="Times New Roman" w:hAnsi="Times New Roman"/>
          <w:color w:val="000000"/>
          <w:szCs w:val="28"/>
        </w:rPr>
        <w:t xml:space="preserve"> </w:t>
      </w:r>
      <w:r w:rsidRPr="00B72639">
        <w:rPr>
          <w:rFonts w:ascii="Times New Roman" w:hAnsi="Times New Roman"/>
          <w:color w:val="000000"/>
          <w:szCs w:val="28"/>
        </w:rPr>
        <w:t xml:space="preserve">підкреслена літера меню </w:t>
      </w:r>
      <w:r w:rsidR="00B72639">
        <w:rPr>
          <w:rFonts w:ascii="Times New Roman" w:hAnsi="Times New Roman"/>
          <w:color w:val="000000"/>
          <w:szCs w:val="28"/>
        </w:rPr>
        <w:t>–</w:t>
      </w:r>
      <w:r w:rsidR="00B72639" w:rsidRPr="00B72639">
        <w:rPr>
          <w:rFonts w:ascii="Times New Roman" w:hAnsi="Times New Roman"/>
          <w:color w:val="000000"/>
          <w:szCs w:val="28"/>
        </w:rPr>
        <w:t xml:space="preserve"> </w:t>
      </w:r>
      <w:r w:rsidRPr="00B72639">
        <w:rPr>
          <w:rFonts w:ascii="Times New Roman" w:hAnsi="Times New Roman"/>
          <w:color w:val="000000"/>
          <w:szCs w:val="28"/>
        </w:rPr>
        <w:t>підкреслена літера підменю].</w:t>
      </w:r>
    </w:p>
    <w:p w:rsidR="00D146AB" w:rsidRPr="00B72639" w:rsidRDefault="00D146AB" w:rsidP="00B72639">
      <w:pPr>
        <w:spacing w:line="360" w:lineRule="auto"/>
        <w:ind w:firstLine="709"/>
        <w:jc w:val="both"/>
        <w:rPr>
          <w:rFonts w:ascii="Times New Roman" w:hAnsi="Times New Roman"/>
          <w:color w:val="000000"/>
          <w:szCs w:val="28"/>
        </w:rPr>
      </w:pPr>
      <w:r w:rsidRPr="00B72639">
        <w:rPr>
          <w:rFonts w:ascii="Times New Roman" w:hAnsi="Times New Roman"/>
          <w:color w:val="000000"/>
          <w:szCs w:val="28"/>
        </w:rPr>
        <w:t>Деякі пункти підменю праворуч від назви пункту містять у собі позначення комбінації клавіш, за допомогою яких можна вибрати відповідний пункт підменю.</w:t>
      </w:r>
    </w:p>
    <w:p w:rsidR="00D146AB" w:rsidRPr="00B72639" w:rsidRDefault="00B72639" w:rsidP="00B72639">
      <w:pPr>
        <w:spacing w:line="360" w:lineRule="auto"/>
        <w:ind w:firstLine="709"/>
        <w:jc w:val="both"/>
        <w:rPr>
          <w:rFonts w:ascii="Times New Roman" w:hAnsi="Times New Roman"/>
          <w:color w:val="000000"/>
          <w:szCs w:val="28"/>
        </w:rPr>
      </w:pPr>
      <w:r>
        <w:rPr>
          <w:rFonts w:ascii="Times New Roman" w:hAnsi="Times New Roman"/>
          <w:color w:val="000000"/>
          <w:szCs w:val="28"/>
        </w:rPr>
        <w:t>П</w:t>
      </w:r>
      <w:r w:rsidR="00D146AB" w:rsidRPr="00B72639">
        <w:rPr>
          <w:rFonts w:ascii="Times New Roman" w:hAnsi="Times New Roman"/>
          <w:color w:val="000000"/>
          <w:szCs w:val="28"/>
        </w:rPr>
        <w:t>ри виборі пункту підменю в нижньому рядку екрана роз'яснюється його призначення.</w:t>
      </w:r>
    </w:p>
    <w:p w:rsidR="00D146AB" w:rsidRPr="00B72639" w:rsidRDefault="00D146AB" w:rsidP="00B72639">
      <w:pPr>
        <w:pStyle w:val="23"/>
        <w:spacing w:after="0" w:line="360" w:lineRule="auto"/>
        <w:ind w:left="0" w:firstLine="709"/>
        <w:jc w:val="both"/>
        <w:rPr>
          <w:color w:val="000000"/>
          <w:szCs w:val="28"/>
        </w:rPr>
      </w:pPr>
      <w:r w:rsidRPr="00B72639">
        <w:rPr>
          <w:color w:val="000000"/>
          <w:szCs w:val="28"/>
        </w:rPr>
        <w:t>Слід зазначити, що назви деяких пунктів підменю мають сірий колір. Це означає, що такі пункти в даний момент недоступні (наприклад, не можна редагувати таблицю, якщо вона не існує).</w:t>
      </w:r>
    </w:p>
    <w:p w:rsidR="00D146AB" w:rsidRPr="00B72639" w:rsidRDefault="00D146AB" w:rsidP="00B72639">
      <w:pPr>
        <w:spacing w:line="360" w:lineRule="auto"/>
        <w:ind w:firstLine="709"/>
        <w:jc w:val="both"/>
        <w:rPr>
          <w:rFonts w:ascii="Times New Roman" w:hAnsi="Times New Roman"/>
          <w:color w:val="000000"/>
          <w:szCs w:val="28"/>
        </w:rPr>
      </w:pPr>
      <w:r w:rsidRPr="00B72639">
        <w:rPr>
          <w:rFonts w:ascii="Times New Roman" w:hAnsi="Times New Roman"/>
          <w:color w:val="000000"/>
          <w:szCs w:val="28"/>
        </w:rPr>
        <w:t>В Word існує ще один спосіб виклику команд. Клацання правою кнопкою миші на виділеному тексті, слові призводить до виведення на екран контекстного меню. Це меню містить команди, які можна застосувати до виділеного об'єкту.</w:t>
      </w:r>
    </w:p>
    <w:p w:rsidR="00D146AB" w:rsidRPr="00B72639" w:rsidRDefault="00D146AB" w:rsidP="00B72639">
      <w:pPr>
        <w:spacing w:line="360" w:lineRule="auto"/>
        <w:ind w:firstLine="709"/>
        <w:jc w:val="both"/>
        <w:rPr>
          <w:rFonts w:ascii="Times New Roman" w:hAnsi="Times New Roman"/>
          <w:color w:val="000000"/>
          <w:szCs w:val="28"/>
        </w:rPr>
      </w:pPr>
      <w:r w:rsidRPr="00B72639">
        <w:rPr>
          <w:rFonts w:ascii="Times New Roman" w:hAnsi="Times New Roman"/>
          <w:color w:val="000000"/>
          <w:szCs w:val="28"/>
        </w:rPr>
        <w:t>Користувач має змогу відмітити останню введену команду, виконавши команду</w:t>
      </w:r>
      <w:r w:rsidRPr="00B72639">
        <w:rPr>
          <w:rFonts w:ascii="Times New Roman" w:hAnsi="Times New Roman"/>
          <w:b/>
          <w:color w:val="000000"/>
          <w:szCs w:val="28"/>
        </w:rPr>
        <w:t xml:space="preserve"> Правка</w:t>
      </w:r>
      <w:r w:rsidR="00B72639">
        <w:rPr>
          <w:rFonts w:ascii="Times New Roman" w:hAnsi="Times New Roman"/>
          <w:b/>
          <w:color w:val="000000"/>
          <w:szCs w:val="28"/>
        </w:rPr>
        <w:t xml:space="preserve"> / </w:t>
      </w:r>
      <w:r w:rsidR="00B72639" w:rsidRPr="00B72639">
        <w:rPr>
          <w:rFonts w:ascii="Times New Roman" w:hAnsi="Times New Roman"/>
          <w:b/>
          <w:color w:val="000000"/>
          <w:szCs w:val="28"/>
        </w:rPr>
        <w:t>Отменить</w:t>
      </w:r>
      <w:r w:rsidRPr="00B72639">
        <w:rPr>
          <w:rFonts w:ascii="Times New Roman" w:hAnsi="Times New Roman"/>
          <w:b/>
          <w:color w:val="000000"/>
          <w:szCs w:val="28"/>
        </w:rPr>
        <w:t>.</w:t>
      </w:r>
    </w:p>
    <w:p w:rsidR="00D146AB" w:rsidRPr="00B72639" w:rsidRDefault="00D146AB" w:rsidP="00B72639">
      <w:pPr>
        <w:spacing w:line="360" w:lineRule="auto"/>
        <w:ind w:firstLine="709"/>
        <w:jc w:val="both"/>
        <w:rPr>
          <w:rFonts w:ascii="Times New Roman" w:hAnsi="Times New Roman"/>
          <w:color w:val="000000"/>
          <w:szCs w:val="28"/>
        </w:rPr>
      </w:pPr>
      <w:r w:rsidRPr="00B72639">
        <w:rPr>
          <w:rFonts w:ascii="Times New Roman" w:hAnsi="Times New Roman"/>
          <w:b/>
          <w:color w:val="000000"/>
          <w:szCs w:val="28"/>
        </w:rPr>
        <w:t>Панелі інструментів.</w:t>
      </w:r>
      <w:r w:rsidRPr="00B72639">
        <w:rPr>
          <w:rFonts w:ascii="Times New Roman" w:hAnsi="Times New Roman"/>
          <w:color w:val="000000"/>
          <w:szCs w:val="28"/>
        </w:rPr>
        <w:t xml:space="preserve"> Під рядком меню розміщуються звичайно панелі інструментів. Панелі інструментів </w:t>
      </w:r>
      <w:r w:rsidR="00B72639">
        <w:rPr>
          <w:rFonts w:ascii="Times New Roman" w:hAnsi="Times New Roman"/>
          <w:color w:val="000000"/>
          <w:szCs w:val="28"/>
        </w:rPr>
        <w:t>–</w:t>
      </w:r>
      <w:r w:rsidR="00B72639" w:rsidRPr="00B72639">
        <w:rPr>
          <w:rFonts w:ascii="Times New Roman" w:hAnsi="Times New Roman"/>
          <w:color w:val="000000"/>
          <w:szCs w:val="28"/>
        </w:rPr>
        <w:t xml:space="preserve"> </w:t>
      </w:r>
      <w:r w:rsidRPr="00B72639">
        <w:rPr>
          <w:rFonts w:ascii="Times New Roman" w:hAnsi="Times New Roman"/>
          <w:color w:val="000000"/>
          <w:szCs w:val="28"/>
        </w:rPr>
        <w:t xml:space="preserve">це рядок кнопок, при натискуванні на які виконується певна дія. Для натискування кнопки слід клацнути </w:t>
      </w:r>
      <w:r w:rsidR="00B72639" w:rsidRPr="00B72639">
        <w:rPr>
          <w:rFonts w:ascii="Times New Roman" w:hAnsi="Times New Roman"/>
          <w:color w:val="000000"/>
          <w:szCs w:val="28"/>
        </w:rPr>
        <w:t>мишкою</w:t>
      </w:r>
      <w:r w:rsidRPr="00B72639">
        <w:rPr>
          <w:rFonts w:ascii="Times New Roman" w:hAnsi="Times New Roman"/>
          <w:color w:val="000000"/>
          <w:szCs w:val="28"/>
        </w:rPr>
        <w:t xml:space="preserve"> по кнопці. При фіксації </w:t>
      </w:r>
      <w:r w:rsidR="00B72639" w:rsidRPr="00B72639">
        <w:rPr>
          <w:rFonts w:ascii="Times New Roman" w:hAnsi="Times New Roman"/>
          <w:color w:val="000000"/>
          <w:szCs w:val="28"/>
        </w:rPr>
        <w:t>курсору</w:t>
      </w:r>
      <w:r w:rsidRPr="00B72639">
        <w:rPr>
          <w:rFonts w:ascii="Times New Roman" w:hAnsi="Times New Roman"/>
          <w:color w:val="000000"/>
          <w:szCs w:val="28"/>
        </w:rPr>
        <w:t xml:space="preserve"> миші на кнопці під нею з'являється її назва, а в рядку стану </w:t>
      </w:r>
      <w:r w:rsidR="00B72639">
        <w:rPr>
          <w:rFonts w:ascii="Times New Roman" w:hAnsi="Times New Roman"/>
          <w:color w:val="000000"/>
          <w:szCs w:val="28"/>
        </w:rPr>
        <w:t>–</w:t>
      </w:r>
      <w:r w:rsidR="00B72639" w:rsidRPr="00B72639">
        <w:rPr>
          <w:rFonts w:ascii="Times New Roman" w:hAnsi="Times New Roman"/>
          <w:color w:val="000000"/>
          <w:szCs w:val="28"/>
        </w:rPr>
        <w:t xml:space="preserve"> </w:t>
      </w:r>
      <w:r w:rsidRPr="00B72639">
        <w:rPr>
          <w:rFonts w:ascii="Times New Roman" w:hAnsi="Times New Roman"/>
          <w:color w:val="000000"/>
          <w:szCs w:val="28"/>
        </w:rPr>
        <w:t>коротка довідка про призначення кнопки. Ряд кнопок дублюють відповідні команди меню. Однак користуватись кнопками панелі значно швидше і зручніше. Word забезпечує користувача декількома панелями інструментів.</w:t>
      </w:r>
    </w:p>
    <w:p w:rsidR="00D146AB" w:rsidRPr="00B72639" w:rsidRDefault="00D146AB" w:rsidP="00B72639">
      <w:pPr>
        <w:spacing w:line="360" w:lineRule="auto"/>
        <w:ind w:firstLine="709"/>
        <w:jc w:val="both"/>
        <w:rPr>
          <w:rFonts w:ascii="Times New Roman" w:hAnsi="Times New Roman"/>
          <w:color w:val="000000"/>
          <w:szCs w:val="28"/>
        </w:rPr>
      </w:pPr>
      <w:r w:rsidRPr="00B72639">
        <w:rPr>
          <w:rFonts w:ascii="Times New Roman" w:hAnsi="Times New Roman"/>
          <w:color w:val="000000"/>
          <w:szCs w:val="28"/>
        </w:rPr>
        <w:t>Для вибору потрібної панелі слід скористатися командою</w:t>
      </w:r>
      <w:r w:rsidRPr="00B72639">
        <w:rPr>
          <w:rFonts w:ascii="Times New Roman" w:hAnsi="Times New Roman"/>
          <w:b/>
          <w:color w:val="000000"/>
          <w:szCs w:val="28"/>
        </w:rPr>
        <w:t xml:space="preserve"> Вид</w:t>
      </w:r>
      <w:r w:rsidR="00B72639">
        <w:rPr>
          <w:rFonts w:ascii="Times New Roman" w:hAnsi="Times New Roman"/>
          <w:b/>
          <w:color w:val="000000"/>
          <w:szCs w:val="28"/>
        </w:rPr>
        <w:t xml:space="preserve"> / </w:t>
      </w:r>
      <w:r w:rsidR="00B72639" w:rsidRPr="00B72639">
        <w:rPr>
          <w:rFonts w:ascii="Times New Roman" w:hAnsi="Times New Roman"/>
          <w:b/>
          <w:color w:val="000000"/>
          <w:szCs w:val="28"/>
        </w:rPr>
        <w:t>Панели</w:t>
      </w:r>
      <w:r w:rsidRPr="00B72639">
        <w:rPr>
          <w:rFonts w:ascii="Times New Roman" w:hAnsi="Times New Roman"/>
          <w:b/>
          <w:color w:val="000000"/>
          <w:szCs w:val="28"/>
        </w:rPr>
        <w:t xml:space="preserve"> инструментов.</w:t>
      </w:r>
      <w:r w:rsidRPr="00B72639">
        <w:rPr>
          <w:rFonts w:ascii="Times New Roman" w:hAnsi="Times New Roman"/>
          <w:color w:val="000000"/>
          <w:szCs w:val="28"/>
        </w:rPr>
        <w:t xml:space="preserve"> При цьому на екрані з'явиться вікно діалогу</w:t>
      </w:r>
      <w:r w:rsidRPr="00B72639">
        <w:rPr>
          <w:rFonts w:ascii="Times New Roman" w:hAnsi="Times New Roman"/>
          <w:b/>
          <w:color w:val="000000"/>
          <w:szCs w:val="28"/>
        </w:rPr>
        <w:t xml:space="preserve"> Панели инструментов,</w:t>
      </w:r>
      <w:r w:rsidRPr="00B72639">
        <w:rPr>
          <w:rFonts w:ascii="Times New Roman" w:hAnsi="Times New Roman"/>
          <w:color w:val="000000"/>
          <w:szCs w:val="28"/>
        </w:rPr>
        <w:t xml:space="preserve"> у списку якого можна вибрати необхідні панелі. По замовчуванню Word виводить на екран панелі інструментів</w:t>
      </w:r>
      <w:r w:rsidRPr="00B72639">
        <w:rPr>
          <w:rFonts w:ascii="Times New Roman" w:hAnsi="Times New Roman"/>
          <w:b/>
          <w:color w:val="000000"/>
          <w:szCs w:val="28"/>
        </w:rPr>
        <w:t xml:space="preserve"> Стандартная і Форматирование. </w:t>
      </w:r>
      <w:r w:rsidRPr="00B72639">
        <w:rPr>
          <w:rFonts w:ascii="Times New Roman" w:hAnsi="Times New Roman"/>
          <w:color w:val="000000"/>
          <w:szCs w:val="28"/>
        </w:rPr>
        <w:t>Деякі панелі інструментів виводяться на екран автоматично при виконанні певних дій (так, наприклад, панель інструментів</w:t>
      </w:r>
      <w:r w:rsidRPr="00B72639">
        <w:rPr>
          <w:rFonts w:ascii="Times New Roman" w:hAnsi="Times New Roman"/>
          <w:b/>
          <w:color w:val="000000"/>
          <w:szCs w:val="28"/>
        </w:rPr>
        <w:t xml:space="preserve"> Рисование</w:t>
      </w:r>
      <w:r w:rsidRPr="00B72639">
        <w:rPr>
          <w:rFonts w:ascii="Times New Roman" w:hAnsi="Times New Roman"/>
          <w:color w:val="000000"/>
          <w:szCs w:val="28"/>
        </w:rPr>
        <w:t xml:space="preserve"> виводиться при побудові малюнків). Виведені на екран панелі можна перемістити типовим для середовища Windows способом.</w:t>
      </w:r>
    </w:p>
    <w:p w:rsidR="00D146AB" w:rsidRPr="00B72639" w:rsidRDefault="00D146AB" w:rsidP="00B72639">
      <w:pPr>
        <w:spacing w:line="360" w:lineRule="auto"/>
        <w:ind w:firstLine="709"/>
        <w:jc w:val="both"/>
        <w:rPr>
          <w:rFonts w:ascii="Times New Roman" w:hAnsi="Times New Roman"/>
          <w:color w:val="000000"/>
          <w:szCs w:val="28"/>
        </w:rPr>
      </w:pPr>
      <w:r w:rsidRPr="00B72639">
        <w:rPr>
          <w:rFonts w:ascii="Times New Roman" w:hAnsi="Times New Roman"/>
          <w:b/>
          <w:color w:val="000000"/>
          <w:szCs w:val="28"/>
        </w:rPr>
        <w:t>Вікно діалогу.</w:t>
      </w:r>
      <w:r w:rsidRPr="00B72639">
        <w:rPr>
          <w:rFonts w:ascii="Times New Roman" w:hAnsi="Times New Roman"/>
          <w:color w:val="000000"/>
          <w:szCs w:val="28"/>
        </w:rPr>
        <w:t xml:space="preserve"> Для виконання деяких команд потрібно вводити допоміжну інформацію. Так, для виконання команди</w:t>
      </w:r>
      <w:r w:rsidRPr="00B72639">
        <w:rPr>
          <w:rFonts w:ascii="Times New Roman" w:hAnsi="Times New Roman"/>
          <w:b/>
          <w:color w:val="000000"/>
          <w:szCs w:val="28"/>
        </w:rPr>
        <w:t xml:space="preserve"> Файл</w:t>
      </w:r>
      <w:r w:rsidR="00B72639">
        <w:rPr>
          <w:rFonts w:ascii="Times New Roman" w:hAnsi="Times New Roman"/>
          <w:b/>
          <w:color w:val="000000"/>
          <w:szCs w:val="28"/>
        </w:rPr>
        <w:t xml:space="preserve"> / </w:t>
      </w:r>
      <w:r w:rsidR="009E77BE" w:rsidRPr="009E77BE">
        <w:rPr>
          <w:rFonts w:ascii="Times New Roman" w:hAnsi="Times New Roman"/>
          <w:b/>
          <w:color w:val="000000"/>
          <w:szCs w:val="28"/>
          <w:lang w:val="ru-RU"/>
        </w:rPr>
        <w:t>Открыть</w:t>
      </w:r>
      <w:r w:rsidRPr="00B72639">
        <w:rPr>
          <w:rFonts w:ascii="Times New Roman" w:hAnsi="Times New Roman"/>
          <w:color w:val="000000"/>
          <w:szCs w:val="28"/>
        </w:rPr>
        <w:t xml:space="preserve"> необхідно вказати дисковод, каталог та ім'я </w:t>
      </w:r>
      <w:r w:rsidR="00B72639" w:rsidRPr="00B72639">
        <w:rPr>
          <w:rFonts w:ascii="Times New Roman" w:hAnsi="Times New Roman"/>
          <w:color w:val="000000"/>
          <w:szCs w:val="28"/>
        </w:rPr>
        <w:t>файлу</w:t>
      </w:r>
      <w:r w:rsidR="00691FDE" w:rsidRPr="00B72639">
        <w:rPr>
          <w:rFonts w:ascii="Times New Roman" w:hAnsi="Times New Roman"/>
          <w:color w:val="000000"/>
          <w:szCs w:val="28"/>
        </w:rPr>
        <w:t>.</w:t>
      </w:r>
    </w:p>
    <w:p w:rsidR="00FF1949" w:rsidRPr="00B72639" w:rsidRDefault="00FF1949" w:rsidP="00B72639">
      <w:pPr>
        <w:spacing w:line="360" w:lineRule="auto"/>
        <w:ind w:firstLine="709"/>
        <w:jc w:val="both"/>
        <w:rPr>
          <w:rFonts w:ascii="Times New Roman" w:hAnsi="Times New Roman"/>
          <w:b/>
          <w:bCs/>
          <w:color w:val="000000"/>
          <w:szCs w:val="28"/>
        </w:rPr>
      </w:pPr>
    </w:p>
    <w:p w:rsidR="008271D6" w:rsidRPr="00B72639" w:rsidRDefault="00D04211" w:rsidP="00B72639">
      <w:pPr>
        <w:spacing w:line="360" w:lineRule="auto"/>
        <w:ind w:firstLine="709"/>
        <w:jc w:val="both"/>
        <w:rPr>
          <w:rFonts w:ascii="Times New Roman" w:hAnsi="Times New Roman"/>
          <w:b/>
          <w:bCs/>
          <w:color w:val="000000"/>
          <w:szCs w:val="28"/>
        </w:rPr>
      </w:pPr>
      <w:r w:rsidRPr="00B72639">
        <w:rPr>
          <w:rFonts w:ascii="Times New Roman" w:hAnsi="Times New Roman"/>
          <w:b/>
          <w:bCs/>
          <w:color w:val="000000"/>
          <w:szCs w:val="28"/>
        </w:rPr>
        <w:t>Структура головного вікна MS Word</w:t>
      </w:r>
      <w:r w:rsidR="008271D6" w:rsidRPr="00B72639">
        <w:rPr>
          <w:rFonts w:ascii="Times New Roman" w:hAnsi="Times New Roman"/>
          <w:b/>
          <w:bCs/>
          <w:color w:val="000000"/>
          <w:szCs w:val="28"/>
        </w:rPr>
        <w:t>.</w:t>
      </w:r>
      <w:r w:rsidR="001232AF" w:rsidRPr="00B72639">
        <w:rPr>
          <w:rFonts w:ascii="Times New Roman" w:hAnsi="Times New Roman"/>
          <w:b/>
          <w:bCs/>
          <w:color w:val="000000"/>
          <w:szCs w:val="28"/>
        </w:rPr>
        <w:t xml:space="preserve"> Використання розривів</w:t>
      </w:r>
    </w:p>
    <w:p w:rsidR="00B72639" w:rsidRDefault="00B72639" w:rsidP="00B72639">
      <w:pPr>
        <w:spacing w:line="360" w:lineRule="auto"/>
        <w:ind w:firstLine="709"/>
        <w:jc w:val="both"/>
        <w:rPr>
          <w:rFonts w:ascii="Times New Roman" w:hAnsi="Times New Roman"/>
          <w:color w:val="000000"/>
        </w:rPr>
      </w:pPr>
    </w:p>
    <w:p w:rsidR="009F5DAE" w:rsidRPr="00B72639" w:rsidRDefault="009F5DAE" w:rsidP="00B72639">
      <w:pPr>
        <w:spacing w:line="360" w:lineRule="auto"/>
        <w:ind w:firstLine="709"/>
        <w:jc w:val="both"/>
        <w:rPr>
          <w:rFonts w:ascii="Times New Roman" w:hAnsi="Times New Roman"/>
          <w:color w:val="000000"/>
        </w:rPr>
      </w:pPr>
      <w:r w:rsidRPr="00B72639">
        <w:rPr>
          <w:rFonts w:ascii="Times New Roman" w:hAnsi="Times New Roman"/>
          <w:color w:val="000000"/>
        </w:rPr>
        <w:t>Вікно редактора Word має декілька стандартних елементів. Одні з них постійно присутні на екрані, інші можна викликати за бажанням користувача. Розглянемо призначення цих елементів.</w:t>
      </w:r>
    </w:p>
    <w:p w:rsidR="009F5DAE" w:rsidRPr="00B72639" w:rsidRDefault="009F5DAE" w:rsidP="00B72639">
      <w:pPr>
        <w:spacing w:line="360" w:lineRule="auto"/>
        <w:ind w:firstLine="709"/>
        <w:jc w:val="both"/>
        <w:rPr>
          <w:rFonts w:ascii="Times New Roman" w:hAnsi="Times New Roman"/>
          <w:color w:val="000000"/>
        </w:rPr>
      </w:pPr>
      <w:r w:rsidRPr="00B72639">
        <w:rPr>
          <w:rFonts w:ascii="Times New Roman" w:hAnsi="Times New Roman"/>
          <w:color w:val="000000"/>
        </w:rPr>
        <w:t xml:space="preserve">Рядок заголовка. Верхній рядок екрана є рядком заголовка, стандартного для Windows. В ньому виведено ім'я програми (в даному випадку Microsoft Word). Крім цього, в рядку заголовка є чотири кнопки: одна з лівого краю і три </w:t>
      </w:r>
      <w:r w:rsidR="00B72639">
        <w:rPr>
          <w:rFonts w:ascii="Times New Roman" w:hAnsi="Times New Roman"/>
          <w:color w:val="000000"/>
        </w:rPr>
        <w:t>–</w:t>
      </w:r>
      <w:r w:rsidR="00B72639" w:rsidRPr="00B72639">
        <w:rPr>
          <w:rFonts w:ascii="Times New Roman" w:hAnsi="Times New Roman"/>
          <w:color w:val="000000"/>
        </w:rPr>
        <w:t xml:space="preserve"> </w:t>
      </w:r>
      <w:r w:rsidRPr="00B72639">
        <w:rPr>
          <w:rFonts w:ascii="Times New Roman" w:hAnsi="Times New Roman"/>
          <w:color w:val="000000"/>
        </w:rPr>
        <w:t xml:space="preserve">з правого. Ліва кнопка </w:t>
      </w:r>
      <w:r w:rsidR="00B72639">
        <w:rPr>
          <w:rFonts w:ascii="Times New Roman" w:hAnsi="Times New Roman"/>
          <w:color w:val="000000"/>
        </w:rPr>
        <w:t>–</w:t>
      </w:r>
      <w:r w:rsidR="00B72639" w:rsidRPr="00B72639">
        <w:rPr>
          <w:rFonts w:ascii="Times New Roman" w:hAnsi="Times New Roman"/>
          <w:color w:val="000000"/>
        </w:rPr>
        <w:t xml:space="preserve"> </w:t>
      </w:r>
      <w:r w:rsidRPr="00B72639">
        <w:rPr>
          <w:rFonts w:ascii="Times New Roman" w:hAnsi="Times New Roman"/>
          <w:color w:val="000000"/>
        </w:rPr>
        <w:t xml:space="preserve">це кнопка виклику управляючого меню. Управляюче меню є типовим для будь </w:t>
      </w:r>
      <w:r w:rsidR="00B72639">
        <w:rPr>
          <w:rFonts w:ascii="Times New Roman" w:hAnsi="Times New Roman"/>
          <w:color w:val="000000"/>
        </w:rPr>
        <w:t>–</w:t>
      </w:r>
      <w:r w:rsidR="00B72639" w:rsidRPr="00B72639">
        <w:rPr>
          <w:rFonts w:ascii="Times New Roman" w:hAnsi="Times New Roman"/>
          <w:color w:val="000000"/>
        </w:rPr>
        <w:t xml:space="preserve"> </w:t>
      </w:r>
      <w:r w:rsidRPr="00B72639">
        <w:rPr>
          <w:rFonts w:ascii="Times New Roman" w:hAnsi="Times New Roman"/>
          <w:color w:val="000000"/>
        </w:rPr>
        <w:t xml:space="preserve">якого вікна Windows. Перша з правих кнопок згортає вікно до піктограми, друга </w:t>
      </w:r>
      <w:r w:rsidR="00B72639">
        <w:rPr>
          <w:rFonts w:ascii="Times New Roman" w:hAnsi="Times New Roman"/>
          <w:color w:val="000000"/>
        </w:rPr>
        <w:t>–</w:t>
      </w:r>
      <w:r w:rsidR="00B72639" w:rsidRPr="00B72639">
        <w:rPr>
          <w:rFonts w:ascii="Times New Roman" w:hAnsi="Times New Roman"/>
          <w:color w:val="000000"/>
        </w:rPr>
        <w:t xml:space="preserve"> </w:t>
      </w:r>
      <w:r w:rsidRPr="00B72639">
        <w:rPr>
          <w:rFonts w:ascii="Times New Roman" w:hAnsi="Times New Roman"/>
          <w:color w:val="000000"/>
        </w:rPr>
        <w:t>відновлює нормальний розмір вікна</w:t>
      </w:r>
      <w:r w:rsidR="00B72639" w:rsidRPr="00B72639">
        <w:rPr>
          <w:rFonts w:ascii="Times New Roman" w:hAnsi="Times New Roman"/>
          <w:color w:val="000000"/>
        </w:rPr>
        <w:t>,</w:t>
      </w:r>
      <w:r w:rsidR="00B72639">
        <w:rPr>
          <w:rFonts w:ascii="Times New Roman" w:hAnsi="Times New Roman"/>
          <w:color w:val="000000"/>
        </w:rPr>
        <w:t xml:space="preserve"> </w:t>
      </w:r>
      <w:r w:rsidR="00B72639" w:rsidRPr="00B72639">
        <w:rPr>
          <w:rFonts w:ascii="Times New Roman" w:hAnsi="Times New Roman"/>
          <w:color w:val="000000"/>
        </w:rPr>
        <w:t>т</w:t>
      </w:r>
      <w:r w:rsidRPr="00B72639">
        <w:rPr>
          <w:rFonts w:ascii="Times New Roman" w:hAnsi="Times New Roman"/>
          <w:color w:val="000000"/>
        </w:rPr>
        <w:t xml:space="preserve">ретя </w:t>
      </w:r>
      <w:r w:rsidR="00B72639">
        <w:rPr>
          <w:rFonts w:ascii="Times New Roman" w:hAnsi="Times New Roman"/>
          <w:color w:val="000000"/>
        </w:rPr>
        <w:t>–</w:t>
      </w:r>
      <w:r w:rsidR="00B72639" w:rsidRPr="00B72639">
        <w:rPr>
          <w:rFonts w:ascii="Times New Roman" w:hAnsi="Times New Roman"/>
          <w:color w:val="000000"/>
        </w:rPr>
        <w:t xml:space="preserve"> </w:t>
      </w:r>
      <w:r w:rsidRPr="00B72639">
        <w:rPr>
          <w:rFonts w:ascii="Times New Roman" w:hAnsi="Times New Roman"/>
          <w:color w:val="000000"/>
        </w:rPr>
        <w:t>закриває вікно.</w:t>
      </w:r>
    </w:p>
    <w:p w:rsidR="009F5DAE" w:rsidRPr="00B72639" w:rsidRDefault="009F5DAE" w:rsidP="00B72639">
      <w:pPr>
        <w:spacing w:line="360" w:lineRule="auto"/>
        <w:ind w:firstLine="709"/>
        <w:jc w:val="both"/>
        <w:rPr>
          <w:rFonts w:ascii="Times New Roman" w:hAnsi="Times New Roman"/>
          <w:color w:val="000000"/>
        </w:rPr>
      </w:pPr>
      <w:r w:rsidRPr="00B72639">
        <w:rPr>
          <w:rFonts w:ascii="Times New Roman" w:hAnsi="Times New Roman"/>
          <w:color w:val="000000"/>
        </w:rPr>
        <w:t>Рядок меню. Під рядком заголовка у вікні розміщується рядок меню, який містить такі пункти:</w:t>
      </w:r>
    </w:p>
    <w:p w:rsidR="009F5DAE" w:rsidRPr="00B72639" w:rsidRDefault="009F5DAE" w:rsidP="00B72639">
      <w:pPr>
        <w:spacing w:line="360" w:lineRule="auto"/>
        <w:ind w:firstLine="709"/>
        <w:jc w:val="both"/>
        <w:rPr>
          <w:rFonts w:ascii="Times New Roman" w:hAnsi="Times New Roman"/>
          <w:color w:val="000000"/>
        </w:rPr>
      </w:pPr>
      <w:r w:rsidRPr="00B72639">
        <w:rPr>
          <w:rFonts w:ascii="Times New Roman" w:hAnsi="Times New Roman"/>
          <w:color w:val="000000"/>
        </w:rPr>
        <w:t xml:space="preserve">Файл </w:t>
      </w:r>
      <w:r w:rsidR="00B72639">
        <w:rPr>
          <w:rFonts w:ascii="Times New Roman" w:hAnsi="Times New Roman"/>
          <w:color w:val="000000"/>
        </w:rPr>
        <w:t>–</w:t>
      </w:r>
      <w:r w:rsidR="00B72639" w:rsidRPr="00B72639">
        <w:rPr>
          <w:rFonts w:ascii="Times New Roman" w:hAnsi="Times New Roman"/>
          <w:color w:val="000000"/>
        </w:rPr>
        <w:t xml:space="preserve"> </w:t>
      </w:r>
      <w:r w:rsidRPr="00B72639">
        <w:rPr>
          <w:rFonts w:ascii="Times New Roman" w:hAnsi="Times New Roman"/>
          <w:color w:val="000000"/>
        </w:rPr>
        <w:t>робота з файлами документів;</w:t>
      </w:r>
    </w:p>
    <w:p w:rsidR="009F5DAE" w:rsidRPr="00B72639" w:rsidRDefault="009F5DAE" w:rsidP="00B72639">
      <w:pPr>
        <w:spacing w:line="360" w:lineRule="auto"/>
        <w:ind w:firstLine="709"/>
        <w:jc w:val="both"/>
        <w:rPr>
          <w:rFonts w:ascii="Times New Roman" w:hAnsi="Times New Roman"/>
          <w:color w:val="000000"/>
        </w:rPr>
      </w:pPr>
      <w:r w:rsidRPr="00B72639">
        <w:rPr>
          <w:rFonts w:ascii="Times New Roman" w:hAnsi="Times New Roman"/>
          <w:color w:val="000000"/>
        </w:rPr>
        <w:t xml:space="preserve">Правка </w:t>
      </w:r>
      <w:r w:rsidR="00B72639">
        <w:rPr>
          <w:rFonts w:ascii="Times New Roman" w:hAnsi="Times New Roman"/>
          <w:color w:val="000000"/>
        </w:rPr>
        <w:t>–</w:t>
      </w:r>
      <w:r w:rsidR="00B72639" w:rsidRPr="00B72639">
        <w:rPr>
          <w:rFonts w:ascii="Times New Roman" w:hAnsi="Times New Roman"/>
          <w:color w:val="000000"/>
        </w:rPr>
        <w:t xml:space="preserve"> </w:t>
      </w:r>
      <w:r w:rsidRPr="00B72639">
        <w:rPr>
          <w:rFonts w:ascii="Times New Roman" w:hAnsi="Times New Roman"/>
          <w:color w:val="000000"/>
        </w:rPr>
        <w:t>редагування документів;</w:t>
      </w:r>
    </w:p>
    <w:p w:rsidR="009F5DAE" w:rsidRPr="00B72639" w:rsidRDefault="009F5DAE" w:rsidP="00B72639">
      <w:pPr>
        <w:spacing w:line="360" w:lineRule="auto"/>
        <w:ind w:firstLine="709"/>
        <w:jc w:val="both"/>
        <w:rPr>
          <w:rFonts w:ascii="Times New Roman" w:hAnsi="Times New Roman"/>
          <w:color w:val="000000"/>
        </w:rPr>
      </w:pPr>
      <w:r w:rsidRPr="00B72639">
        <w:rPr>
          <w:rFonts w:ascii="Times New Roman" w:hAnsi="Times New Roman"/>
          <w:color w:val="000000"/>
        </w:rPr>
        <w:t xml:space="preserve">Вид </w:t>
      </w:r>
      <w:r w:rsidR="00B72639">
        <w:rPr>
          <w:rFonts w:ascii="Times New Roman" w:hAnsi="Times New Roman"/>
          <w:color w:val="000000"/>
        </w:rPr>
        <w:t>–</w:t>
      </w:r>
      <w:r w:rsidR="00B72639" w:rsidRPr="00B72639">
        <w:rPr>
          <w:rFonts w:ascii="Times New Roman" w:hAnsi="Times New Roman"/>
          <w:color w:val="000000"/>
        </w:rPr>
        <w:t xml:space="preserve"> </w:t>
      </w:r>
      <w:r w:rsidRPr="00B72639">
        <w:rPr>
          <w:rFonts w:ascii="Times New Roman" w:hAnsi="Times New Roman"/>
          <w:color w:val="000000"/>
        </w:rPr>
        <w:t>перегляд документів;</w:t>
      </w:r>
    </w:p>
    <w:p w:rsidR="009F5DAE" w:rsidRPr="00B72639" w:rsidRDefault="009F5DAE" w:rsidP="00B72639">
      <w:pPr>
        <w:spacing w:line="360" w:lineRule="auto"/>
        <w:ind w:firstLine="709"/>
        <w:jc w:val="both"/>
        <w:rPr>
          <w:rFonts w:ascii="Times New Roman" w:hAnsi="Times New Roman"/>
          <w:color w:val="000000"/>
        </w:rPr>
      </w:pPr>
      <w:r w:rsidRPr="00B72639">
        <w:rPr>
          <w:rFonts w:ascii="Times New Roman" w:hAnsi="Times New Roman"/>
          <w:color w:val="000000"/>
        </w:rPr>
        <w:t xml:space="preserve">Вставка </w:t>
      </w:r>
      <w:r w:rsidR="00B72639">
        <w:rPr>
          <w:rFonts w:ascii="Times New Roman" w:hAnsi="Times New Roman"/>
          <w:color w:val="000000"/>
        </w:rPr>
        <w:t>–</w:t>
      </w:r>
      <w:r w:rsidR="00B72639" w:rsidRPr="00B72639">
        <w:rPr>
          <w:rFonts w:ascii="Times New Roman" w:hAnsi="Times New Roman"/>
          <w:color w:val="000000"/>
        </w:rPr>
        <w:t xml:space="preserve"> </w:t>
      </w:r>
      <w:r w:rsidRPr="00B72639">
        <w:rPr>
          <w:rFonts w:ascii="Times New Roman" w:hAnsi="Times New Roman"/>
          <w:color w:val="000000"/>
        </w:rPr>
        <w:t>вставка в документ малюнків, діаграм, поточної дати і часу, формул та інших об'єктів;</w:t>
      </w:r>
    </w:p>
    <w:p w:rsidR="009F5DAE" w:rsidRPr="00B72639" w:rsidRDefault="009F5DAE" w:rsidP="00B72639">
      <w:pPr>
        <w:spacing w:line="360" w:lineRule="auto"/>
        <w:ind w:firstLine="709"/>
        <w:jc w:val="both"/>
        <w:rPr>
          <w:rFonts w:ascii="Times New Roman" w:hAnsi="Times New Roman"/>
          <w:color w:val="000000"/>
        </w:rPr>
      </w:pPr>
      <w:r w:rsidRPr="00B72639">
        <w:rPr>
          <w:rFonts w:ascii="Times New Roman" w:hAnsi="Times New Roman"/>
          <w:color w:val="000000"/>
        </w:rPr>
        <w:t xml:space="preserve">Формат </w:t>
      </w:r>
      <w:r w:rsidR="00B72639">
        <w:rPr>
          <w:rFonts w:ascii="Times New Roman" w:hAnsi="Times New Roman"/>
          <w:color w:val="000000"/>
        </w:rPr>
        <w:t>–</w:t>
      </w:r>
      <w:r w:rsidR="00B72639" w:rsidRPr="00B72639">
        <w:rPr>
          <w:rFonts w:ascii="Times New Roman" w:hAnsi="Times New Roman"/>
          <w:color w:val="000000"/>
        </w:rPr>
        <w:t xml:space="preserve"> </w:t>
      </w:r>
      <w:r w:rsidRPr="00B72639">
        <w:rPr>
          <w:rFonts w:ascii="Times New Roman" w:hAnsi="Times New Roman"/>
          <w:color w:val="000000"/>
        </w:rPr>
        <w:t>форматування документів (встановлення шрифтів, параметрів абзацу);</w:t>
      </w:r>
    </w:p>
    <w:p w:rsidR="009F5DAE" w:rsidRPr="00B72639" w:rsidRDefault="009F5DAE" w:rsidP="00B72639">
      <w:pPr>
        <w:spacing w:line="360" w:lineRule="auto"/>
        <w:ind w:firstLine="709"/>
        <w:jc w:val="both"/>
        <w:rPr>
          <w:rFonts w:ascii="Times New Roman" w:hAnsi="Times New Roman"/>
          <w:color w:val="000000"/>
        </w:rPr>
      </w:pPr>
      <w:r w:rsidRPr="00B72639">
        <w:rPr>
          <w:rFonts w:ascii="Times New Roman" w:hAnsi="Times New Roman"/>
          <w:color w:val="000000"/>
        </w:rPr>
        <w:t xml:space="preserve">Сервис </w:t>
      </w:r>
      <w:r w:rsidR="00B72639">
        <w:rPr>
          <w:rFonts w:ascii="Times New Roman" w:hAnsi="Times New Roman"/>
          <w:color w:val="000000"/>
        </w:rPr>
        <w:t>–</w:t>
      </w:r>
      <w:r w:rsidR="00B72639" w:rsidRPr="00B72639">
        <w:rPr>
          <w:rFonts w:ascii="Times New Roman" w:hAnsi="Times New Roman"/>
          <w:color w:val="000000"/>
        </w:rPr>
        <w:t xml:space="preserve"> </w:t>
      </w:r>
      <w:r w:rsidRPr="00B72639">
        <w:rPr>
          <w:rFonts w:ascii="Times New Roman" w:hAnsi="Times New Roman"/>
          <w:color w:val="000000"/>
        </w:rPr>
        <w:t>сервісні функції (перевірка орфографії, встановлення параметрів настроювання Word);</w:t>
      </w:r>
    </w:p>
    <w:p w:rsidR="009F5DAE" w:rsidRPr="00B72639" w:rsidRDefault="009F5DAE" w:rsidP="00B72639">
      <w:pPr>
        <w:spacing w:line="360" w:lineRule="auto"/>
        <w:ind w:firstLine="709"/>
        <w:jc w:val="both"/>
        <w:rPr>
          <w:rFonts w:ascii="Times New Roman" w:hAnsi="Times New Roman"/>
          <w:color w:val="000000"/>
        </w:rPr>
      </w:pPr>
      <w:r w:rsidRPr="00B72639">
        <w:rPr>
          <w:rFonts w:ascii="Times New Roman" w:hAnsi="Times New Roman"/>
          <w:color w:val="000000"/>
        </w:rPr>
        <w:t xml:space="preserve">Таблица </w:t>
      </w:r>
      <w:r w:rsidR="00B72639">
        <w:rPr>
          <w:rFonts w:ascii="Times New Roman" w:hAnsi="Times New Roman"/>
          <w:color w:val="000000"/>
        </w:rPr>
        <w:t>–</w:t>
      </w:r>
      <w:r w:rsidR="00B72639" w:rsidRPr="00B72639">
        <w:rPr>
          <w:rFonts w:ascii="Times New Roman" w:hAnsi="Times New Roman"/>
          <w:color w:val="000000"/>
        </w:rPr>
        <w:t xml:space="preserve"> </w:t>
      </w:r>
      <w:r w:rsidRPr="00B72639">
        <w:rPr>
          <w:rFonts w:ascii="Times New Roman" w:hAnsi="Times New Roman"/>
          <w:color w:val="000000"/>
        </w:rPr>
        <w:t>робота з таблицями;</w:t>
      </w:r>
    </w:p>
    <w:p w:rsidR="009F5DAE" w:rsidRPr="00B72639" w:rsidRDefault="009F5DAE" w:rsidP="00B72639">
      <w:pPr>
        <w:spacing w:line="360" w:lineRule="auto"/>
        <w:ind w:firstLine="709"/>
        <w:jc w:val="both"/>
        <w:rPr>
          <w:rFonts w:ascii="Times New Roman" w:hAnsi="Times New Roman"/>
          <w:color w:val="000000"/>
        </w:rPr>
      </w:pPr>
      <w:r w:rsidRPr="00B72639">
        <w:rPr>
          <w:rFonts w:ascii="Times New Roman" w:hAnsi="Times New Roman"/>
          <w:color w:val="000000"/>
        </w:rPr>
        <w:t xml:space="preserve">Окно </w:t>
      </w:r>
      <w:r w:rsidR="00B72639">
        <w:rPr>
          <w:rFonts w:ascii="Times New Roman" w:hAnsi="Times New Roman"/>
          <w:color w:val="000000"/>
        </w:rPr>
        <w:t>–</w:t>
      </w:r>
      <w:r w:rsidR="00B72639" w:rsidRPr="00B72639">
        <w:rPr>
          <w:rFonts w:ascii="Times New Roman" w:hAnsi="Times New Roman"/>
          <w:color w:val="000000"/>
        </w:rPr>
        <w:t xml:space="preserve"> </w:t>
      </w:r>
      <w:r w:rsidRPr="00B72639">
        <w:rPr>
          <w:rFonts w:ascii="Times New Roman" w:hAnsi="Times New Roman"/>
          <w:color w:val="000000"/>
        </w:rPr>
        <w:t>робота з вікнами документів;</w:t>
      </w:r>
    </w:p>
    <w:p w:rsidR="009F5DAE" w:rsidRPr="00B72639" w:rsidRDefault="009F5DAE" w:rsidP="00B72639">
      <w:pPr>
        <w:spacing w:line="360" w:lineRule="auto"/>
        <w:ind w:firstLine="709"/>
        <w:jc w:val="both"/>
        <w:rPr>
          <w:rFonts w:ascii="Times New Roman" w:hAnsi="Times New Roman"/>
          <w:color w:val="000000"/>
        </w:rPr>
      </w:pPr>
      <w:r w:rsidRPr="00B72639">
        <w:rPr>
          <w:rFonts w:ascii="Times New Roman" w:hAnsi="Times New Roman"/>
          <w:color w:val="000000"/>
        </w:rPr>
        <w:t xml:space="preserve">? </w:t>
      </w:r>
      <w:r w:rsidR="00B72639">
        <w:rPr>
          <w:rFonts w:ascii="Times New Roman" w:hAnsi="Times New Roman"/>
          <w:color w:val="000000"/>
        </w:rPr>
        <w:t>–</w:t>
      </w:r>
      <w:r w:rsidR="00B72639" w:rsidRPr="00B72639">
        <w:rPr>
          <w:rFonts w:ascii="Times New Roman" w:hAnsi="Times New Roman"/>
          <w:color w:val="000000"/>
        </w:rPr>
        <w:t xml:space="preserve"> </w:t>
      </w:r>
      <w:r w:rsidRPr="00B72639">
        <w:rPr>
          <w:rFonts w:ascii="Times New Roman" w:hAnsi="Times New Roman"/>
          <w:color w:val="000000"/>
        </w:rPr>
        <w:t>довідкова інформація про Word.</w:t>
      </w:r>
    </w:p>
    <w:p w:rsidR="009F5DAE" w:rsidRPr="00B72639" w:rsidRDefault="009F5DAE" w:rsidP="00B72639">
      <w:pPr>
        <w:spacing w:line="360" w:lineRule="auto"/>
        <w:ind w:firstLine="709"/>
        <w:jc w:val="both"/>
        <w:rPr>
          <w:rFonts w:ascii="Times New Roman" w:hAnsi="Times New Roman"/>
          <w:color w:val="000000"/>
        </w:rPr>
      </w:pPr>
      <w:r w:rsidRPr="00B72639">
        <w:rPr>
          <w:rFonts w:ascii="Times New Roman" w:hAnsi="Times New Roman"/>
          <w:color w:val="000000"/>
        </w:rPr>
        <w:t>Кожний пункт меню має відповідне підменю. Для відкриття меню слід натиснути клавішу [Alt] або [F10]. Після цього один з пунктів меню виділиться інверсним кольором. Для виділення потрібного пункту меню слід користуватись клавішами горизонтального переміщення курсора. Для відкриття виділеного пункту меню слід натиснути клавішу [Enter]. Відкрити меню зручніше за допомогою миші, встановивши курсор на потрібному пункті меню і натиснувши ліву кнопку.</w:t>
      </w:r>
    </w:p>
    <w:p w:rsidR="009F5DAE" w:rsidRPr="00B72639" w:rsidRDefault="009F5DAE" w:rsidP="00B72639">
      <w:pPr>
        <w:spacing w:line="360" w:lineRule="auto"/>
        <w:ind w:firstLine="709"/>
        <w:jc w:val="both"/>
        <w:rPr>
          <w:rFonts w:ascii="Times New Roman" w:hAnsi="Times New Roman"/>
          <w:color w:val="000000"/>
        </w:rPr>
      </w:pPr>
      <w:r w:rsidRPr="00B72639">
        <w:rPr>
          <w:rFonts w:ascii="Times New Roman" w:hAnsi="Times New Roman"/>
          <w:color w:val="000000"/>
        </w:rPr>
        <w:t xml:space="preserve">В підменю потрібний пункт може бути вибрано або за допомогою миші (встановити курсор миші на потрібний пункт і натиснути ліву кнопку), або за допомогою клавіатури (клавішами вертикального переміщення </w:t>
      </w:r>
      <w:r w:rsidR="002C75F6" w:rsidRPr="00B72639">
        <w:rPr>
          <w:rFonts w:ascii="Times New Roman" w:hAnsi="Times New Roman"/>
          <w:color w:val="000000"/>
        </w:rPr>
        <w:t>курсору</w:t>
      </w:r>
      <w:r w:rsidRPr="00B72639">
        <w:rPr>
          <w:rFonts w:ascii="Times New Roman" w:hAnsi="Times New Roman"/>
          <w:color w:val="000000"/>
        </w:rPr>
        <w:t xml:space="preserve"> вибрати потрібний пункт і натиснути клавішу [Enter]).</w:t>
      </w:r>
    </w:p>
    <w:p w:rsidR="009F5DAE" w:rsidRPr="00B72639" w:rsidRDefault="009F5DAE" w:rsidP="00B72639">
      <w:pPr>
        <w:spacing w:line="360" w:lineRule="auto"/>
        <w:ind w:firstLine="709"/>
        <w:jc w:val="both"/>
        <w:rPr>
          <w:rFonts w:ascii="Times New Roman" w:hAnsi="Times New Roman"/>
          <w:color w:val="000000"/>
        </w:rPr>
      </w:pPr>
      <w:r w:rsidRPr="00B72639">
        <w:rPr>
          <w:rFonts w:ascii="Times New Roman" w:hAnsi="Times New Roman"/>
          <w:color w:val="000000"/>
        </w:rPr>
        <w:t xml:space="preserve">В назві пунктів меню і підменю є підкреслена літера. Це дає можливість одразу вибрати пункт меню або підменю, натиснувши комбінацію клавіш [Alt </w:t>
      </w:r>
      <w:r w:rsidR="00B72639">
        <w:rPr>
          <w:rFonts w:ascii="Times New Roman" w:hAnsi="Times New Roman"/>
          <w:color w:val="000000"/>
        </w:rPr>
        <w:t>–</w:t>
      </w:r>
      <w:r w:rsidR="00B72639" w:rsidRPr="00B72639">
        <w:rPr>
          <w:rFonts w:ascii="Times New Roman" w:hAnsi="Times New Roman"/>
          <w:color w:val="000000"/>
        </w:rPr>
        <w:t xml:space="preserve"> </w:t>
      </w:r>
      <w:r w:rsidRPr="00B72639">
        <w:rPr>
          <w:rFonts w:ascii="Times New Roman" w:hAnsi="Times New Roman"/>
          <w:color w:val="000000"/>
        </w:rPr>
        <w:t xml:space="preserve">підкреслена літера меню </w:t>
      </w:r>
      <w:r w:rsidR="00B72639">
        <w:rPr>
          <w:rFonts w:ascii="Times New Roman" w:hAnsi="Times New Roman"/>
          <w:color w:val="000000"/>
        </w:rPr>
        <w:t>–</w:t>
      </w:r>
      <w:r w:rsidR="00B72639" w:rsidRPr="00B72639">
        <w:rPr>
          <w:rFonts w:ascii="Times New Roman" w:hAnsi="Times New Roman"/>
          <w:color w:val="000000"/>
        </w:rPr>
        <w:t xml:space="preserve"> </w:t>
      </w:r>
      <w:r w:rsidRPr="00B72639">
        <w:rPr>
          <w:rFonts w:ascii="Times New Roman" w:hAnsi="Times New Roman"/>
          <w:color w:val="000000"/>
        </w:rPr>
        <w:t>підкреслена літера підменю].</w:t>
      </w:r>
    </w:p>
    <w:p w:rsidR="009F5DAE" w:rsidRPr="00B72639" w:rsidRDefault="009F5DAE" w:rsidP="00B72639">
      <w:pPr>
        <w:spacing w:line="360" w:lineRule="auto"/>
        <w:ind w:firstLine="709"/>
        <w:jc w:val="both"/>
        <w:rPr>
          <w:rFonts w:ascii="Times New Roman" w:hAnsi="Times New Roman"/>
          <w:color w:val="000000"/>
        </w:rPr>
      </w:pPr>
      <w:r w:rsidRPr="00B72639">
        <w:rPr>
          <w:rFonts w:ascii="Times New Roman" w:hAnsi="Times New Roman"/>
          <w:color w:val="000000"/>
        </w:rPr>
        <w:t>Деякі пункти підменю праворуч від назви пункту містять у собі позначення комбінації клавіш, за допомогою яких можна вибрати відповідний пункт підменю.</w:t>
      </w:r>
    </w:p>
    <w:p w:rsidR="009F5DAE" w:rsidRPr="00B72639" w:rsidRDefault="002C75F6" w:rsidP="00B72639">
      <w:pPr>
        <w:spacing w:line="360" w:lineRule="auto"/>
        <w:ind w:firstLine="709"/>
        <w:jc w:val="both"/>
        <w:rPr>
          <w:rFonts w:ascii="Times New Roman" w:hAnsi="Times New Roman"/>
          <w:color w:val="000000"/>
        </w:rPr>
      </w:pPr>
      <w:r>
        <w:rPr>
          <w:rFonts w:ascii="Times New Roman" w:hAnsi="Times New Roman"/>
          <w:color w:val="000000"/>
        </w:rPr>
        <w:t>П</w:t>
      </w:r>
      <w:r w:rsidR="009F5DAE" w:rsidRPr="00B72639">
        <w:rPr>
          <w:rFonts w:ascii="Times New Roman" w:hAnsi="Times New Roman"/>
          <w:color w:val="000000"/>
        </w:rPr>
        <w:t>ри виборі пункту підменю в нижньому рядку екрана роз'яснюється його призначення.</w:t>
      </w:r>
    </w:p>
    <w:p w:rsidR="009F5DAE" w:rsidRPr="00B72639" w:rsidRDefault="009F5DAE" w:rsidP="00B72639">
      <w:pPr>
        <w:spacing w:line="360" w:lineRule="auto"/>
        <w:ind w:firstLine="709"/>
        <w:jc w:val="both"/>
        <w:rPr>
          <w:rFonts w:ascii="Times New Roman" w:hAnsi="Times New Roman"/>
          <w:color w:val="000000"/>
        </w:rPr>
      </w:pPr>
      <w:r w:rsidRPr="00B72639">
        <w:rPr>
          <w:rFonts w:ascii="Times New Roman" w:hAnsi="Times New Roman"/>
          <w:color w:val="000000"/>
        </w:rPr>
        <w:t>Слід зазначити, що назви деяких пунктів підменю мають сірий колір. Це означає, що такі пункти в даний момент недоступні (наприклад, не можна редагувати таблицю, якщо вона не існує).</w:t>
      </w:r>
    </w:p>
    <w:p w:rsidR="009F5DAE" w:rsidRPr="00B72639" w:rsidRDefault="009F5DAE" w:rsidP="00B72639">
      <w:pPr>
        <w:spacing w:line="360" w:lineRule="auto"/>
        <w:ind w:firstLine="709"/>
        <w:jc w:val="both"/>
        <w:rPr>
          <w:rFonts w:ascii="Times New Roman" w:hAnsi="Times New Roman"/>
          <w:color w:val="000000"/>
        </w:rPr>
      </w:pPr>
      <w:r w:rsidRPr="00B72639">
        <w:rPr>
          <w:rFonts w:ascii="Times New Roman" w:hAnsi="Times New Roman"/>
          <w:color w:val="000000"/>
        </w:rPr>
        <w:t>В Word існує ще один спосіб виклику команд. Клацання правою кнопкою миші на виділеному тексті, слові призводить до виведення на екран контекстного меню. Це меню містить команди, які можна застосувати до виділеного об'єкту.</w:t>
      </w:r>
    </w:p>
    <w:p w:rsidR="009F5DAE" w:rsidRPr="00B72639" w:rsidRDefault="009F5DAE" w:rsidP="00B72639">
      <w:pPr>
        <w:spacing w:line="360" w:lineRule="auto"/>
        <w:ind w:firstLine="709"/>
        <w:jc w:val="both"/>
        <w:rPr>
          <w:rFonts w:ascii="Times New Roman" w:hAnsi="Times New Roman"/>
          <w:color w:val="000000"/>
        </w:rPr>
      </w:pPr>
      <w:r w:rsidRPr="00B72639">
        <w:rPr>
          <w:rFonts w:ascii="Times New Roman" w:hAnsi="Times New Roman"/>
          <w:color w:val="000000"/>
        </w:rPr>
        <w:t>Користувач має змогу відмітити останню введену команду, виконавши команду Правка</w:t>
      </w:r>
      <w:r w:rsidR="00B72639">
        <w:rPr>
          <w:rFonts w:ascii="Times New Roman" w:hAnsi="Times New Roman"/>
          <w:color w:val="000000"/>
        </w:rPr>
        <w:t xml:space="preserve"> / </w:t>
      </w:r>
      <w:r w:rsidR="00B72639" w:rsidRPr="00B72639">
        <w:rPr>
          <w:rFonts w:ascii="Times New Roman" w:hAnsi="Times New Roman"/>
          <w:color w:val="000000"/>
        </w:rPr>
        <w:t>Отменить</w:t>
      </w:r>
      <w:r w:rsidRPr="00B72639">
        <w:rPr>
          <w:rFonts w:ascii="Times New Roman" w:hAnsi="Times New Roman"/>
          <w:color w:val="000000"/>
        </w:rPr>
        <w:t>.</w:t>
      </w:r>
    </w:p>
    <w:p w:rsidR="009F5DAE" w:rsidRPr="00B72639" w:rsidRDefault="009F5DAE" w:rsidP="00B72639">
      <w:pPr>
        <w:spacing w:line="360" w:lineRule="auto"/>
        <w:ind w:firstLine="709"/>
        <w:jc w:val="both"/>
        <w:rPr>
          <w:rFonts w:ascii="Times New Roman" w:hAnsi="Times New Roman"/>
          <w:color w:val="000000"/>
        </w:rPr>
      </w:pPr>
      <w:r w:rsidRPr="00B72639">
        <w:rPr>
          <w:rFonts w:ascii="Times New Roman" w:hAnsi="Times New Roman"/>
          <w:color w:val="000000"/>
        </w:rPr>
        <w:t xml:space="preserve">Панелі інструментів. Під рядком меню розміщуються звичайно панелі інструментів. Панелі інструментів </w:t>
      </w:r>
      <w:r w:rsidR="00B72639">
        <w:rPr>
          <w:rFonts w:ascii="Times New Roman" w:hAnsi="Times New Roman"/>
          <w:color w:val="000000"/>
        </w:rPr>
        <w:t>–</w:t>
      </w:r>
      <w:r w:rsidR="00B72639" w:rsidRPr="00B72639">
        <w:rPr>
          <w:rFonts w:ascii="Times New Roman" w:hAnsi="Times New Roman"/>
          <w:color w:val="000000"/>
        </w:rPr>
        <w:t xml:space="preserve"> </w:t>
      </w:r>
      <w:r w:rsidRPr="00B72639">
        <w:rPr>
          <w:rFonts w:ascii="Times New Roman" w:hAnsi="Times New Roman"/>
          <w:color w:val="000000"/>
        </w:rPr>
        <w:t xml:space="preserve">це рядок кнопок, при натискуванні на які виконується певна дія. Для натискування кнопки слід клацнути </w:t>
      </w:r>
      <w:r w:rsidR="002C75F6" w:rsidRPr="00B72639">
        <w:rPr>
          <w:rFonts w:ascii="Times New Roman" w:hAnsi="Times New Roman"/>
          <w:color w:val="000000"/>
        </w:rPr>
        <w:t>мишкою</w:t>
      </w:r>
      <w:r w:rsidRPr="00B72639">
        <w:rPr>
          <w:rFonts w:ascii="Times New Roman" w:hAnsi="Times New Roman"/>
          <w:color w:val="000000"/>
        </w:rPr>
        <w:t xml:space="preserve"> по кнопці. При фіксації </w:t>
      </w:r>
      <w:r w:rsidR="002C75F6" w:rsidRPr="00B72639">
        <w:rPr>
          <w:rFonts w:ascii="Times New Roman" w:hAnsi="Times New Roman"/>
          <w:color w:val="000000"/>
        </w:rPr>
        <w:t>курсору</w:t>
      </w:r>
      <w:r w:rsidRPr="00B72639">
        <w:rPr>
          <w:rFonts w:ascii="Times New Roman" w:hAnsi="Times New Roman"/>
          <w:color w:val="000000"/>
        </w:rPr>
        <w:t xml:space="preserve"> миші на кнопці під нею з'являється її назва, а в рядку стану </w:t>
      </w:r>
      <w:r w:rsidR="00B72639">
        <w:rPr>
          <w:rFonts w:ascii="Times New Roman" w:hAnsi="Times New Roman"/>
          <w:color w:val="000000"/>
        </w:rPr>
        <w:t>–</w:t>
      </w:r>
      <w:r w:rsidR="00B72639" w:rsidRPr="00B72639">
        <w:rPr>
          <w:rFonts w:ascii="Times New Roman" w:hAnsi="Times New Roman"/>
          <w:color w:val="000000"/>
        </w:rPr>
        <w:t xml:space="preserve"> </w:t>
      </w:r>
      <w:r w:rsidRPr="00B72639">
        <w:rPr>
          <w:rFonts w:ascii="Times New Roman" w:hAnsi="Times New Roman"/>
          <w:color w:val="000000"/>
        </w:rPr>
        <w:t>коротка довідка про призначення кнопки. Ряд кнопок дублюють відповідні команди меню. Однак користуватись кнопками панелі значно швидше і зручніше. Word забезпечує користувача декількома панелями інструментів.</w:t>
      </w:r>
    </w:p>
    <w:p w:rsidR="009F5DAE" w:rsidRPr="00B72639" w:rsidRDefault="009F5DAE" w:rsidP="00B72639">
      <w:pPr>
        <w:spacing w:line="360" w:lineRule="auto"/>
        <w:ind w:firstLine="709"/>
        <w:jc w:val="both"/>
        <w:rPr>
          <w:rFonts w:ascii="Times New Roman" w:hAnsi="Times New Roman"/>
          <w:color w:val="000000"/>
        </w:rPr>
      </w:pPr>
      <w:r w:rsidRPr="00B72639">
        <w:rPr>
          <w:rFonts w:ascii="Times New Roman" w:hAnsi="Times New Roman"/>
          <w:color w:val="000000"/>
        </w:rPr>
        <w:t>Для вибору потрібної панелі слід скористатися командою Вид</w:t>
      </w:r>
      <w:r w:rsidR="00B72639">
        <w:rPr>
          <w:rFonts w:ascii="Times New Roman" w:hAnsi="Times New Roman"/>
          <w:color w:val="000000"/>
        </w:rPr>
        <w:t xml:space="preserve"> / </w:t>
      </w:r>
      <w:r w:rsidR="00B72639" w:rsidRPr="00B72639">
        <w:rPr>
          <w:rFonts w:ascii="Times New Roman" w:hAnsi="Times New Roman"/>
          <w:color w:val="000000"/>
        </w:rPr>
        <w:t>Панели</w:t>
      </w:r>
      <w:r w:rsidRPr="00B72639">
        <w:rPr>
          <w:rFonts w:ascii="Times New Roman" w:hAnsi="Times New Roman"/>
          <w:color w:val="000000"/>
        </w:rPr>
        <w:t xml:space="preserve"> инструментов. При цьому на екрані з'явиться вікно діалогу Панели инструментов, у списку якого можна вибрати необхідні панелі. По замовчуванню Word виводить на екран панелі інструментів Стандартная і Форматирование. Деякі панелі інструментів виводяться на екран автоматично при виконанні певних дій (так, наприклад, панель інструментів Рисование виводиться при побудові малюнків). Виведені на екран панелі можна перемістити типовим для середовища Windows способом.</w:t>
      </w:r>
    </w:p>
    <w:p w:rsidR="00B72639" w:rsidRDefault="009F5DAE" w:rsidP="00B72639">
      <w:pPr>
        <w:spacing w:line="360" w:lineRule="auto"/>
        <w:ind w:firstLine="709"/>
        <w:jc w:val="both"/>
        <w:rPr>
          <w:rFonts w:ascii="Times New Roman" w:hAnsi="Times New Roman"/>
          <w:color w:val="000000"/>
        </w:rPr>
      </w:pPr>
      <w:r w:rsidRPr="00B72639">
        <w:rPr>
          <w:rFonts w:ascii="Times New Roman" w:hAnsi="Times New Roman"/>
          <w:color w:val="000000"/>
        </w:rPr>
        <w:t>Вікно діалогу. Для виконання деяких команд потрібно вводити допоміжну інформацію. Так, для виконання команди Файл</w:t>
      </w:r>
      <w:r w:rsidR="00B72639">
        <w:rPr>
          <w:rFonts w:ascii="Times New Roman" w:hAnsi="Times New Roman"/>
          <w:color w:val="000000"/>
        </w:rPr>
        <w:t xml:space="preserve"> / </w:t>
      </w:r>
      <w:r w:rsidR="00B72639" w:rsidRPr="00B72639">
        <w:rPr>
          <w:rFonts w:ascii="Times New Roman" w:hAnsi="Times New Roman"/>
          <w:color w:val="000000"/>
        </w:rPr>
        <w:t>Открнть</w:t>
      </w:r>
      <w:r w:rsidRPr="00B72639">
        <w:rPr>
          <w:rFonts w:ascii="Times New Roman" w:hAnsi="Times New Roman"/>
          <w:color w:val="000000"/>
        </w:rPr>
        <w:t xml:space="preserve"> необхідно вказати дисковод, каталог та ім'я </w:t>
      </w:r>
      <w:r w:rsidR="002C75F6" w:rsidRPr="00B72639">
        <w:rPr>
          <w:rFonts w:ascii="Times New Roman" w:hAnsi="Times New Roman"/>
          <w:color w:val="000000"/>
        </w:rPr>
        <w:t>файлу</w:t>
      </w:r>
      <w:r w:rsidRPr="00B72639">
        <w:rPr>
          <w:rFonts w:ascii="Times New Roman" w:hAnsi="Times New Roman"/>
          <w:color w:val="000000"/>
        </w:rPr>
        <w:t>. Для введення такої інформації використовуються вікна діалогу (мал. 1.).</w:t>
      </w:r>
    </w:p>
    <w:p w:rsidR="009F5DAE" w:rsidRPr="00B72639" w:rsidRDefault="009F5DAE" w:rsidP="00B72639">
      <w:pPr>
        <w:spacing w:line="360" w:lineRule="auto"/>
        <w:ind w:firstLine="709"/>
        <w:jc w:val="both"/>
        <w:rPr>
          <w:rFonts w:ascii="Times New Roman" w:hAnsi="Times New Roman"/>
          <w:color w:val="000000"/>
        </w:rPr>
      </w:pPr>
    </w:p>
    <w:p w:rsidR="009F5DAE" w:rsidRPr="00B72639" w:rsidRDefault="00EB6202" w:rsidP="00B72639">
      <w:pPr>
        <w:spacing w:line="360" w:lineRule="auto"/>
        <w:ind w:firstLine="709"/>
        <w:jc w:val="both"/>
        <w:rPr>
          <w:rFonts w:ascii="Times New Roman" w:hAnsi="Times New Roman"/>
          <w:color w:val="000000"/>
        </w:rPr>
      </w:pPr>
      <w:r>
        <w:rPr>
          <w:rFonts w:ascii="Times New Roman" w:hAnsi="Times New Roman"/>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186.75pt">
            <v:imagedata r:id="rId7" o:title=""/>
          </v:shape>
        </w:pict>
      </w:r>
    </w:p>
    <w:p w:rsidR="00B72639" w:rsidRDefault="002C75F6" w:rsidP="00B72639">
      <w:pPr>
        <w:spacing w:line="360" w:lineRule="auto"/>
        <w:ind w:firstLine="709"/>
        <w:jc w:val="both"/>
        <w:rPr>
          <w:rFonts w:ascii="Times New Roman" w:hAnsi="Times New Roman"/>
          <w:color w:val="000000"/>
        </w:rPr>
      </w:pPr>
      <w:r w:rsidRPr="00B72639">
        <w:rPr>
          <w:rFonts w:ascii="Times New Roman" w:hAnsi="Times New Roman"/>
          <w:color w:val="000000"/>
        </w:rPr>
        <w:t>Мал</w:t>
      </w:r>
      <w:r w:rsidR="009F5DAE" w:rsidRPr="00B72639">
        <w:rPr>
          <w:rFonts w:ascii="Times New Roman" w:hAnsi="Times New Roman"/>
          <w:color w:val="000000"/>
        </w:rPr>
        <w:t>. 1.</w:t>
      </w:r>
    </w:p>
    <w:p w:rsidR="009F5DAE" w:rsidRPr="00B72639" w:rsidRDefault="002C75F6" w:rsidP="00B72639">
      <w:pPr>
        <w:spacing w:line="360" w:lineRule="auto"/>
        <w:ind w:firstLine="709"/>
        <w:jc w:val="both"/>
        <w:rPr>
          <w:rFonts w:ascii="Times New Roman" w:hAnsi="Times New Roman"/>
          <w:color w:val="000000"/>
        </w:rPr>
      </w:pPr>
      <w:r>
        <w:rPr>
          <w:rFonts w:ascii="Times New Roman" w:hAnsi="Times New Roman"/>
          <w:color w:val="000000"/>
        </w:rPr>
        <w:br w:type="page"/>
      </w:r>
      <w:r w:rsidR="009F5DAE" w:rsidRPr="00B72639">
        <w:rPr>
          <w:rFonts w:ascii="Times New Roman" w:hAnsi="Times New Roman"/>
          <w:color w:val="000000"/>
        </w:rPr>
        <w:t xml:space="preserve">Вікно діалогу містить ряд елементів: кнопки, списки, прапорці, перемикачі, рядки введення. Ці елементи розміщуються за тематичними групами, які називають полями. Групи мають заголовки, що закінчуються двокрапкою. Перехід від групи до групи здійснюється або за допомогою миші, або при натискуванні клавіші [ТАВ]. Ім'я групи можна також виділити, натиснувши комбінацію клавіш [Alt </w:t>
      </w:r>
      <w:r w:rsidR="00B72639">
        <w:rPr>
          <w:rFonts w:ascii="Times New Roman" w:hAnsi="Times New Roman"/>
          <w:color w:val="000000"/>
        </w:rPr>
        <w:t>–</w:t>
      </w:r>
      <w:r w:rsidR="00B72639" w:rsidRPr="00B72639">
        <w:rPr>
          <w:rFonts w:ascii="Times New Roman" w:hAnsi="Times New Roman"/>
          <w:color w:val="000000"/>
        </w:rPr>
        <w:t xml:space="preserve"> </w:t>
      </w:r>
      <w:r w:rsidR="009F5DAE" w:rsidRPr="00B72639">
        <w:rPr>
          <w:rFonts w:ascii="Times New Roman" w:hAnsi="Times New Roman"/>
          <w:color w:val="000000"/>
        </w:rPr>
        <w:t xml:space="preserve">підкреслена літера в імені поля]. Переміщення всередині групи здійснюють за допомогою клавіш переміщення </w:t>
      </w:r>
      <w:r w:rsidRPr="00B72639">
        <w:rPr>
          <w:rFonts w:ascii="Times New Roman" w:hAnsi="Times New Roman"/>
          <w:color w:val="000000"/>
        </w:rPr>
        <w:t>курсору</w:t>
      </w:r>
      <w:r w:rsidR="009F5DAE" w:rsidRPr="00B72639">
        <w:rPr>
          <w:rFonts w:ascii="Times New Roman" w:hAnsi="Times New Roman"/>
          <w:color w:val="000000"/>
        </w:rPr>
        <w:t>.</w:t>
      </w:r>
    </w:p>
    <w:p w:rsidR="009F5DAE" w:rsidRPr="00B72639" w:rsidRDefault="009F5DAE" w:rsidP="00B72639">
      <w:pPr>
        <w:spacing w:line="360" w:lineRule="auto"/>
        <w:ind w:firstLine="709"/>
        <w:jc w:val="both"/>
        <w:rPr>
          <w:rFonts w:ascii="Times New Roman" w:hAnsi="Times New Roman"/>
          <w:color w:val="000000"/>
        </w:rPr>
      </w:pPr>
      <w:r w:rsidRPr="00B72639">
        <w:rPr>
          <w:rFonts w:ascii="Times New Roman" w:hAnsi="Times New Roman"/>
          <w:color w:val="000000"/>
        </w:rPr>
        <w:t xml:space="preserve">В разі введення допоміжної інформації у вікно діалогу здійснюється встановлення прапорців і перемикачів, вибір елементів із </w:t>
      </w:r>
      <w:r w:rsidR="002C75F6" w:rsidRPr="00B72639">
        <w:rPr>
          <w:rFonts w:ascii="Times New Roman" w:hAnsi="Times New Roman"/>
          <w:color w:val="000000"/>
        </w:rPr>
        <w:t>списку</w:t>
      </w:r>
      <w:r w:rsidRPr="00B72639">
        <w:rPr>
          <w:rFonts w:ascii="Times New Roman" w:hAnsi="Times New Roman"/>
          <w:color w:val="000000"/>
        </w:rPr>
        <w:t>, введення і редагування тексту в полях введення.</w:t>
      </w:r>
    </w:p>
    <w:p w:rsidR="009F5DAE" w:rsidRPr="00B72639" w:rsidRDefault="009F5DAE" w:rsidP="00B72639">
      <w:pPr>
        <w:spacing w:line="360" w:lineRule="auto"/>
        <w:ind w:firstLine="709"/>
        <w:jc w:val="both"/>
        <w:rPr>
          <w:rFonts w:ascii="Times New Roman" w:hAnsi="Times New Roman"/>
          <w:color w:val="000000"/>
        </w:rPr>
      </w:pPr>
      <w:r w:rsidRPr="00B72639">
        <w:rPr>
          <w:rFonts w:ascii="Times New Roman" w:hAnsi="Times New Roman"/>
          <w:color w:val="000000"/>
        </w:rPr>
        <w:t>Прапорці являють собою невеличкі квадрати, в яких в разі їх ввімкнення з'являється галочка. Прапорці встановлюються незалежно один від одного.</w:t>
      </w:r>
    </w:p>
    <w:p w:rsidR="009F5DAE" w:rsidRPr="00B72639" w:rsidRDefault="009F5DAE" w:rsidP="00B72639">
      <w:pPr>
        <w:spacing w:line="360" w:lineRule="auto"/>
        <w:ind w:firstLine="709"/>
        <w:jc w:val="both"/>
        <w:rPr>
          <w:rFonts w:ascii="Times New Roman" w:hAnsi="Times New Roman"/>
          <w:color w:val="000000"/>
        </w:rPr>
      </w:pPr>
      <w:r w:rsidRPr="00B72639">
        <w:rPr>
          <w:rFonts w:ascii="Times New Roman" w:hAnsi="Times New Roman"/>
          <w:color w:val="000000"/>
        </w:rPr>
        <w:t>Перемикачі (зображуються у вигляді кола) використовують тоді, коли необхідно вибрати одну з декількох опцій. Вибраний перемикач відрізняється від інших темною крапкою всередині кола.</w:t>
      </w:r>
    </w:p>
    <w:p w:rsidR="009F5DAE" w:rsidRPr="00B72639" w:rsidRDefault="009F5DAE" w:rsidP="00B72639">
      <w:pPr>
        <w:spacing w:line="360" w:lineRule="auto"/>
        <w:ind w:firstLine="709"/>
        <w:jc w:val="both"/>
        <w:rPr>
          <w:rFonts w:ascii="Times New Roman" w:hAnsi="Times New Roman"/>
          <w:color w:val="000000"/>
        </w:rPr>
      </w:pPr>
      <w:r w:rsidRPr="00B72639">
        <w:rPr>
          <w:rFonts w:ascii="Times New Roman" w:hAnsi="Times New Roman"/>
          <w:color w:val="000000"/>
        </w:rPr>
        <w:t xml:space="preserve">В рядки введення вводиться текстова інформація. Наприклад, при відкритті якого-небудь </w:t>
      </w:r>
      <w:r w:rsidR="002C75F6" w:rsidRPr="00B72639">
        <w:rPr>
          <w:rFonts w:ascii="Times New Roman" w:hAnsi="Times New Roman"/>
          <w:color w:val="000000"/>
        </w:rPr>
        <w:t>файлу</w:t>
      </w:r>
      <w:r w:rsidRPr="00B72639">
        <w:rPr>
          <w:rFonts w:ascii="Times New Roman" w:hAnsi="Times New Roman"/>
          <w:color w:val="000000"/>
        </w:rPr>
        <w:t xml:space="preserve"> необхідно вказати його ім'я. Останнє можна вибрати із </w:t>
      </w:r>
      <w:r w:rsidR="002C75F6" w:rsidRPr="00B72639">
        <w:rPr>
          <w:rFonts w:ascii="Times New Roman" w:hAnsi="Times New Roman"/>
          <w:color w:val="000000"/>
        </w:rPr>
        <w:t>списку</w:t>
      </w:r>
      <w:r w:rsidRPr="00B72639">
        <w:rPr>
          <w:rFonts w:ascii="Times New Roman" w:hAnsi="Times New Roman"/>
          <w:color w:val="000000"/>
        </w:rPr>
        <w:t xml:space="preserve"> файлів або набрати в рядку введення.</w:t>
      </w:r>
    </w:p>
    <w:p w:rsidR="009F5DAE" w:rsidRPr="00B72639" w:rsidRDefault="009F5DAE" w:rsidP="00B72639">
      <w:pPr>
        <w:spacing w:line="360" w:lineRule="auto"/>
        <w:ind w:firstLine="709"/>
        <w:jc w:val="both"/>
        <w:rPr>
          <w:rFonts w:ascii="Times New Roman" w:hAnsi="Times New Roman"/>
          <w:color w:val="000000"/>
        </w:rPr>
      </w:pPr>
      <w:r w:rsidRPr="00B72639">
        <w:rPr>
          <w:rFonts w:ascii="Times New Roman" w:hAnsi="Times New Roman"/>
          <w:color w:val="000000"/>
        </w:rPr>
        <w:t xml:space="preserve">Списки використовують для вибору одного з декількох варіантів (наприклад, вибір </w:t>
      </w:r>
      <w:r w:rsidR="002C75F6" w:rsidRPr="00B72639">
        <w:rPr>
          <w:rFonts w:ascii="Times New Roman" w:hAnsi="Times New Roman"/>
          <w:color w:val="000000"/>
        </w:rPr>
        <w:t>шрифту</w:t>
      </w:r>
      <w:r w:rsidRPr="00B72639">
        <w:rPr>
          <w:rFonts w:ascii="Times New Roman" w:hAnsi="Times New Roman"/>
          <w:color w:val="000000"/>
        </w:rPr>
        <w:t xml:space="preserve">). Поки маркер знаходиться всередині цього </w:t>
      </w:r>
      <w:r w:rsidR="002C75F6" w:rsidRPr="00B72639">
        <w:rPr>
          <w:rFonts w:ascii="Times New Roman" w:hAnsi="Times New Roman"/>
          <w:color w:val="000000"/>
        </w:rPr>
        <w:t>списку</w:t>
      </w:r>
      <w:r w:rsidRPr="00B72639">
        <w:rPr>
          <w:rFonts w:ascii="Times New Roman" w:hAnsi="Times New Roman"/>
          <w:color w:val="000000"/>
        </w:rPr>
        <w:t xml:space="preserve">, його можна гортати за допомогою клавіш переміщення </w:t>
      </w:r>
      <w:r w:rsidR="002C75F6" w:rsidRPr="00B72639">
        <w:rPr>
          <w:rFonts w:ascii="Times New Roman" w:hAnsi="Times New Roman"/>
          <w:color w:val="000000"/>
        </w:rPr>
        <w:t>курсору</w:t>
      </w:r>
      <w:r w:rsidRPr="00B72639">
        <w:rPr>
          <w:rFonts w:ascii="Times New Roman" w:hAnsi="Times New Roman"/>
          <w:color w:val="000000"/>
        </w:rPr>
        <w:t xml:space="preserve">. Елемент </w:t>
      </w:r>
      <w:r w:rsidR="002C75F6" w:rsidRPr="00B72639">
        <w:rPr>
          <w:rFonts w:ascii="Times New Roman" w:hAnsi="Times New Roman"/>
          <w:color w:val="000000"/>
        </w:rPr>
        <w:t>списку</w:t>
      </w:r>
      <w:r w:rsidRPr="00B72639">
        <w:rPr>
          <w:rFonts w:ascii="Times New Roman" w:hAnsi="Times New Roman"/>
          <w:color w:val="000000"/>
        </w:rPr>
        <w:t xml:space="preserve"> виділяється натискуванням лівої кнопки миші (клавіші [Enter]). Особливою формою </w:t>
      </w:r>
      <w:r w:rsidR="002C75F6" w:rsidRPr="00B72639">
        <w:rPr>
          <w:rFonts w:ascii="Times New Roman" w:hAnsi="Times New Roman"/>
          <w:color w:val="000000"/>
        </w:rPr>
        <w:t>списку</w:t>
      </w:r>
      <w:r w:rsidRPr="00B72639">
        <w:rPr>
          <w:rFonts w:ascii="Times New Roman" w:hAnsi="Times New Roman"/>
          <w:color w:val="000000"/>
        </w:rPr>
        <w:t xml:space="preserve"> є однорядкові списки, в яких показано тільки перший елемент. Такі списки мають праворуч стрілку, направлену вниз. Для розкриття такого </w:t>
      </w:r>
      <w:r w:rsidR="002C75F6" w:rsidRPr="00B72639">
        <w:rPr>
          <w:rFonts w:ascii="Times New Roman" w:hAnsi="Times New Roman"/>
          <w:color w:val="000000"/>
        </w:rPr>
        <w:t>списку</w:t>
      </w:r>
      <w:r w:rsidRPr="00B72639">
        <w:rPr>
          <w:rFonts w:ascii="Times New Roman" w:hAnsi="Times New Roman"/>
          <w:color w:val="000000"/>
        </w:rPr>
        <w:t xml:space="preserve"> слід встановити курсор миші на стрілку і натиснути ліву клавішу миші (натиснути комбінацію клавіш [Alt </w:t>
      </w:r>
      <w:r w:rsidR="00B72639">
        <w:rPr>
          <w:rFonts w:ascii="Times New Roman" w:hAnsi="Times New Roman"/>
          <w:color w:val="000000"/>
        </w:rPr>
        <w:t>–</w:t>
      </w:r>
      <w:r w:rsidR="00B72639" w:rsidRPr="00B72639">
        <w:rPr>
          <w:rFonts w:ascii="Times New Roman" w:hAnsi="Times New Roman"/>
          <w:color w:val="000000"/>
        </w:rPr>
        <w:t xml:space="preserve"> </w:t>
      </w:r>
      <w:r w:rsidRPr="00B72639">
        <w:rPr>
          <w:rFonts w:ascii="Times New Roman" w:hAnsi="Times New Roman"/>
          <w:color w:val="000000"/>
        </w:rPr>
        <w:t xml:space="preserve">стрілка керування курсором]. Після розкриття </w:t>
      </w:r>
      <w:r w:rsidR="002C75F6" w:rsidRPr="00B72639">
        <w:rPr>
          <w:rFonts w:ascii="Times New Roman" w:hAnsi="Times New Roman"/>
          <w:color w:val="000000"/>
        </w:rPr>
        <w:t>списку</w:t>
      </w:r>
      <w:r w:rsidRPr="00B72639">
        <w:rPr>
          <w:rFonts w:ascii="Times New Roman" w:hAnsi="Times New Roman"/>
          <w:color w:val="000000"/>
        </w:rPr>
        <w:t xml:space="preserve"> і вибору елемента список знову закривається. Деякі однорядкові списки, елементом яких є число, мають справа дві стрілки, направлені вгору та вниз. При клацанні мишею на стрілці, направленій вниз, значення елемента зменшується, а по стрілці, направленій вгору </w:t>
      </w:r>
      <w:r w:rsidR="00B72639">
        <w:rPr>
          <w:rFonts w:ascii="Times New Roman" w:hAnsi="Times New Roman"/>
          <w:color w:val="000000"/>
        </w:rPr>
        <w:t>–</w:t>
      </w:r>
      <w:r w:rsidR="00B72639" w:rsidRPr="00B72639">
        <w:rPr>
          <w:rFonts w:ascii="Times New Roman" w:hAnsi="Times New Roman"/>
          <w:color w:val="000000"/>
        </w:rPr>
        <w:t xml:space="preserve"> </w:t>
      </w:r>
      <w:r w:rsidRPr="00B72639">
        <w:rPr>
          <w:rFonts w:ascii="Times New Roman" w:hAnsi="Times New Roman"/>
          <w:color w:val="000000"/>
        </w:rPr>
        <w:t>збільшується.</w:t>
      </w:r>
    </w:p>
    <w:p w:rsidR="009F5DAE" w:rsidRPr="00B72639" w:rsidRDefault="009F5DAE" w:rsidP="00B72639">
      <w:pPr>
        <w:spacing w:line="360" w:lineRule="auto"/>
        <w:ind w:firstLine="709"/>
        <w:jc w:val="both"/>
        <w:rPr>
          <w:rFonts w:ascii="Times New Roman" w:hAnsi="Times New Roman"/>
          <w:color w:val="000000"/>
        </w:rPr>
      </w:pPr>
      <w:r w:rsidRPr="00B72639">
        <w:rPr>
          <w:rFonts w:ascii="Times New Roman" w:hAnsi="Times New Roman"/>
          <w:color w:val="000000"/>
        </w:rPr>
        <w:t>В правій частині або внизу вікна розміщені кнопки управління діалогом. Кнопка ОК (клавіша [Enter]) закінчує діалог з підтвердженням усіх змін, після цього Word виконує команду.</w:t>
      </w:r>
    </w:p>
    <w:p w:rsidR="009F5DAE" w:rsidRPr="00B72639" w:rsidRDefault="009F5DAE" w:rsidP="00B72639">
      <w:pPr>
        <w:spacing w:line="360" w:lineRule="auto"/>
        <w:ind w:firstLine="709"/>
        <w:jc w:val="both"/>
        <w:rPr>
          <w:rFonts w:ascii="Times New Roman" w:hAnsi="Times New Roman"/>
          <w:color w:val="000000"/>
        </w:rPr>
      </w:pPr>
      <w:r w:rsidRPr="00B72639">
        <w:rPr>
          <w:rFonts w:ascii="Times New Roman" w:hAnsi="Times New Roman"/>
          <w:color w:val="000000"/>
        </w:rPr>
        <w:t>Кнопка ОТМЕНА (клавіша [Esc]) анулює всі зміни; діалог закінчується, але відповідна команда не виконується.</w:t>
      </w:r>
    </w:p>
    <w:p w:rsidR="009F5DAE" w:rsidRPr="00B72639" w:rsidRDefault="009F5DAE" w:rsidP="00B72639">
      <w:pPr>
        <w:spacing w:line="360" w:lineRule="auto"/>
        <w:ind w:firstLine="709"/>
        <w:jc w:val="both"/>
        <w:rPr>
          <w:rFonts w:ascii="Times New Roman" w:hAnsi="Times New Roman"/>
          <w:color w:val="000000"/>
        </w:rPr>
      </w:pPr>
      <w:r w:rsidRPr="00B72639">
        <w:rPr>
          <w:rFonts w:ascii="Times New Roman" w:hAnsi="Times New Roman"/>
          <w:color w:val="000000"/>
        </w:rPr>
        <w:t>Крім кнопки ОК і ОТМЕНА в цьому вікні залежно від призначення конкретного вікна можуть бути й інші кнопки управління діалогом.</w:t>
      </w:r>
    </w:p>
    <w:p w:rsidR="009F5DAE" w:rsidRPr="00B72639" w:rsidRDefault="009F5DAE" w:rsidP="00B72639">
      <w:pPr>
        <w:spacing w:line="360" w:lineRule="auto"/>
        <w:ind w:firstLine="709"/>
        <w:jc w:val="both"/>
        <w:rPr>
          <w:rFonts w:ascii="Times New Roman" w:hAnsi="Times New Roman"/>
          <w:color w:val="000000"/>
        </w:rPr>
      </w:pPr>
      <w:r w:rsidRPr="00B72639">
        <w:rPr>
          <w:rFonts w:ascii="Times New Roman" w:hAnsi="Times New Roman"/>
          <w:color w:val="000000"/>
        </w:rPr>
        <w:t>Багато вікон діалогу мають таку кількість полів, що їх не можна вивести одночасно. В цьому випадку діалог організовується за сторінками-вкладинками. Кожна вкладинка має у верхній частині вікна ім'я. Для відкриття вкладинки слід встановити курсор миші на імені і натиснути ліву кнопку миші.</w:t>
      </w:r>
    </w:p>
    <w:p w:rsidR="009F5DAE" w:rsidRPr="00B72639" w:rsidRDefault="009F5DAE" w:rsidP="00B72639">
      <w:pPr>
        <w:spacing w:line="360" w:lineRule="auto"/>
        <w:ind w:firstLine="709"/>
        <w:jc w:val="both"/>
        <w:rPr>
          <w:rFonts w:ascii="Times New Roman" w:hAnsi="Times New Roman"/>
          <w:color w:val="000000"/>
        </w:rPr>
      </w:pPr>
      <w:r w:rsidRPr="00B72639">
        <w:rPr>
          <w:rFonts w:ascii="Times New Roman" w:hAnsi="Times New Roman"/>
          <w:color w:val="000000"/>
        </w:rPr>
        <w:t>Вікна діалогу також мають поля, назви яких закінчуються трикрапкою. При вибиранні такого поля розкривається наступне вікно, в якому також можна встановити певні параметри.</w:t>
      </w:r>
    </w:p>
    <w:p w:rsidR="009F5DAE" w:rsidRPr="00B72639" w:rsidRDefault="009F5DAE" w:rsidP="00B72639">
      <w:pPr>
        <w:spacing w:line="360" w:lineRule="auto"/>
        <w:ind w:firstLine="709"/>
        <w:jc w:val="both"/>
        <w:rPr>
          <w:rFonts w:ascii="Times New Roman" w:hAnsi="Times New Roman"/>
          <w:color w:val="000000"/>
        </w:rPr>
      </w:pPr>
      <w:r w:rsidRPr="00B72639">
        <w:rPr>
          <w:rFonts w:ascii="Times New Roman" w:hAnsi="Times New Roman"/>
          <w:color w:val="000000"/>
        </w:rPr>
        <w:t>Контрольні запитання</w:t>
      </w:r>
    </w:p>
    <w:p w:rsidR="009F5DAE" w:rsidRPr="00B72639" w:rsidRDefault="009F5DAE" w:rsidP="00B72639">
      <w:pPr>
        <w:spacing w:line="360" w:lineRule="auto"/>
        <w:ind w:firstLine="709"/>
        <w:jc w:val="both"/>
        <w:rPr>
          <w:rFonts w:ascii="Times New Roman" w:hAnsi="Times New Roman"/>
          <w:color w:val="000000"/>
        </w:rPr>
      </w:pPr>
      <w:r w:rsidRPr="00B72639">
        <w:rPr>
          <w:rFonts w:ascii="Times New Roman" w:hAnsi="Times New Roman"/>
          <w:color w:val="000000"/>
        </w:rPr>
        <w:t>1. Яке призначення мають елементи вікна редактора?</w:t>
      </w:r>
    </w:p>
    <w:p w:rsidR="009F5DAE" w:rsidRPr="00B72639" w:rsidRDefault="009F5DAE" w:rsidP="00B72639">
      <w:pPr>
        <w:spacing w:line="360" w:lineRule="auto"/>
        <w:ind w:firstLine="709"/>
        <w:jc w:val="both"/>
        <w:rPr>
          <w:rFonts w:ascii="Times New Roman" w:hAnsi="Times New Roman"/>
          <w:color w:val="000000"/>
        </w:rPr>
      </w:pPr>
      <w:r w:rsidRPr="00B72639">
        <w:rPr>
          <w:rFonts w:ascii="Times New Roman" w:hAnsi="Times New Roman"/>
          <w:color w:val="000000"/>
        </w:rPr>
        <w:t>2. Яким чином можна вибрати потрібний пункт меню і підменю?</w:t>
      </w:r>
    </w:p>
    <w:p w:rsidR="009F5DAE" w:rsidRPr="00B72639" w:rsidRDefault="009F5DAE" w:rsidP="00B72639">
      <w:pPr>
        <w:spacing w:line="360" w:lineRule="auto"/>
        <w:ind w:firstLine="709"/>
        <w:jc w:val="both"/>
        <w:rPr>
          <w:rFonts w:ascii="Times New Roman" w:hAnsi="Times New Roman"/>
          <w:color w:val="000000"/>
        </w:rPr>
      </w:pPr>
      <w:r w:rsidRPr="00B72639">
        <w:rPr>
          <w:rFonts w:ascii="Times New Roman" w:hAnsi="Times New Roman"/>
          <w:color w:val="000000"/>
        </w:rPr>
        <w:t>3. Яке призначення мають панелі інструментів?</w:t>
      </w:r>
    </w:p>
    <w:p w:rsidR="009F5DAE" w:rsidRPr="00B72639" w:rsidRDefault="009F5DAE" w:rsidP="00B72639">
      <w:pPr>
        <w:spacing w:line="360" w:lineRule="auto"/>
        <w:ind w:firstLine="709"/>
        <w:jc w:val="both"/>
        <w:rPr>
          <w:rFonts w:ascii="Times New Roman" w:hAnsi="Times New Roman"/>
          <w:color w:val="000000"/>
        </w:rPr>
      </w:pPr>
      <w:r w:rsidRPr="00B72639">
        <w:rPr>
          <w:rFonts w:ascii="Times New Roman" w:hAnsi="Times New Roman"/>
          <w:color w:val="000000"/>
        </w:rPr>
        <w:t>4.</w:t>
      </w:r>
      <w:r w:rsidR="00B72639">
        <w:rPr>
          <w:rFonts w:ascii="Times New Roman" w:hAnsi="Times New Roman"/>
          <w:color w:val="000000"/>
        </w:rPr>
        <w:t xml:space="preserve"> </w:t>
      </w:r>
      <w:r w:rsidRPr="00B72639">
        <w:rPr>
          <w:rFonts w:ascii="Times New Roman" w:hAnsi="Times New Roman"/>
          <w:color w:val="000000"/>
        </w:rPr>
        <w:t>Яке призначення мають елементи вікно діалогу?</w:t>
      </w:r>
    </w:p>
    <w:p w:rsidR="00B72639" w:rsidRDefault="009F5DAE" w:rsidP="00B72639">
      <w:pPr>
        <w:spacing w:line="360" w:lineRule="auto"/>
        <w:ind w:firstLine="709"/>
        <w:jc w:val="both"/>
        <w:rPr>
          <w:rFonts w:ascii="Times New Roman" w:hAnsi="Times New Roman"/>
          <w:color w:val="000000"/>
        </w:rPr>
      </w:pPr>
      <w:r w:rsidRPr="00B72639">
        <w:rPr>
          <w:rFonts w:ascii="Times New Roman" w:hAnsi="Times New Roman"/>
          <w:color w:val="000000"/>
        </w:rPr>
        <w:t>Word є багатовіконним редактором. Всередині вікна редактора може існувати декілька вікон документів. Користувач може встановлювати розмір і положення кожного вікна традиційними для Windows засобами. В кожному вікні може редагуватись свій текст. Зовнішній вигляд вікна документа показано на мал. 2.</w:t>
      </w:r>
    </w:p>
    <w:p w:rsidR="009F5DAE" w:rsidRPr="00B72639" w:rsidRDefault="002C75F6" w:rsidP="00B72639">
      <w:pPr>
        <w:spacing w:line="360" w:lineRule="auto"/>
        <w:ind w:firstLine="709"/>
        <w:jc w:val="both"/>
        <w:rPr>
          <w:rFonts w:ascii="Times New Roman" w:hAnsi="Times New Roman"/>
          <w:color w:val="000000"/>
        </w:rPr>
      </w:pPr>
      <w:r>
        <w:rPr>
          <w:rFonts w:ascii="Times New Roman" w:hAnsi="Times New Roman"/>
          <w:color w:val="000000"/>
        </w:rPr>
        <w:br w:type="page"/>
      </w:r>
      <w:r w:rsidR="00EB6202">
        <w:rPr>
          <w:rFonts w:ascii="Times New Roman" w:hAnsi="Times New Roman"/>
          <w:color w:val="000000"/>
        </w:rPr>
        <w:pict>
          <v:shape id="_x0000_i1026" type="#_x0000_t75" style="width:407.25pt;height:279.75pt">
            <v:imagedata r:id="rId8" o:title=""/>
          </v:shape>
        </w:pict>
      </w:r>
    </w:p>
    <w:p w:rsidR="009F5DAE" w:rsidRPr="00B72639" w:rsidRDefault="002C75F6" w:rsidP="00B72639">
      <w:pPr>
        <w:spacing w:line="360" w:lineRule="auto"/>
        <w:ind w:firstLine="709"/>
        <w:jc w:val="both"/>
        <w:rPr>
          <w:rFonts w:ascii="Times New Roman" w:hAnsi="Times New Roman"/>
          <w:color w:val="000000"/>
        </w:rPr>
      </w:pPr>
      <w:r w:rsidRPr="00B72639">
        <w:rPr>
          <w:rFonts w:ascii="Times New Roman" w:hAnsi="Times New Roman"/>
          <w:color w:val="000000"/>
        </w:rPr>
        <w:t>Мал</w:t>
      </w:r>
      <w:r w:rsidR="009F5DAE" w:rsidRPr="00B72639">
        <w:rPr>
          <w:rFonts w:ascii="Times New Roman" w:hAnsi="Times New Roman"/>
          <w:color w:val="000000"/>
        </w:rPr>
        <w:t>. 2.</w:t>
      </w:r>
    </w:p>
    <w:p w:rsidR="000E3FB8" w:rsidRPr="00B72639" w:rsidRDefault="000E3FB8" w:rsidP="00B72639">
      <w:pPr>
        <w:spacing w:line="360" w:lineRule="auto"/>
        <w:ind w:firstLine="709"/>
        <w:jc w:val="both"/>
        <w:rPr>
          <w:rFonts w:ascii="Times New Roman" w:hAnsi="Times New Roman"/>
          <w:color w:val="000000"/>
        </w:rPr>
      </w:pPr>
    </w:p>
    <w:p w:rsidR="009F5DAE" w:rsidRPr="00B72639" w:rsidRDefault="009F5DAE" w:rsidP="00B72639">
      <w:pPr>
        <w:spacing w:line="360" w:lineRule="auto"/>
        <w:ind w:firstLine="709"/>
        <w:jc w:val="both"/>
        <w:rPr>
          <w:rFonts w:ascii="Times New Roman" w:hAnsi="Times New Roman"/>
          <w:color w:val="000000"/>
        </w:rPr>
      </w:pPr>
      <w:r w:rsidRPr="00B72639">
        <w:rPr>
          <w:rFonts w:ascii="Times New Roman" w:hAnsi="Times New Roman"/>
          <w:color w:val="000000"/>
        </w:rPr>
        <w:t xml:space="preserve">У верхньому рядку розміщується заголовок вікна, який включає ім'я </w:t>
      </w:r>
      <w:r w:rsidR="002C75F6" w:rsidRPr="00B72639">
        <w:rPr>
          <w:rFonts w:ascii="Times New Roman" w:hAnsi="Times New Roman"/>
          <w:color w:val="000000"/>
        </w:rPr>
        <w:t>файлу</w:t>
      </w:r>
      <w:r w:rsidRPr="00B72639">
        <w:rPr>
          <w:rFonts w:ascii="Times New Roman" w:hAnsi="Times New Roman"/>
          <w:color w:val="000000"/>
        </w:rPr>
        <w:t>, що редагується, кнопку виклику управляючого меню, кнопку згортання меню до піктограми, кнопку відновлення нормального розміру і кнопку закриття. Якщо у вікно не завантажено файл, то в заголовку вказується ім'я Документ. Праворуч і знизу розміщені смуги вертикальної і горизонтальної прокрутки. Смуги мають маркери, які показують, в якому місці документа знаходиться в даний момент користувач. Перемістивши маркер на потрібну позицію полоси прокрутки, можна перейти в будь-яке місце документа.</w:t>
      </w:r>
      <w:r w:rsidR="000E3FB8" w:rsidRPr="00B72639">
        <w:rPr>
          <w:rFonts w:ascii="Times New Roman" w:hAnsi="Times New Roman"/>
          <w:color w:val="000000"/>
        </w:rPr>
        <w:t xml:space="preserve"> </w:t>
      </w:r>
      <w:r w:rsidRPr="00B72639">
        <w:rPr>
          <w:rFonts w:ascii="Times New Roman" w:hAnsi="Times New Roman"/>
          <w:color w:val="000000"/>
        </w:rPr>
        <w:t>Під рядком заголовка розміщується горизонтальна лінійка, на якій розміщені маркери відступу рядків, абзаців, позицій табуляції. Детальніше призначення елементів горизонтальної лінійки буде розглянуто далі. Горизонтальну лінійку можна вилучити з екрана за допомогою команди Вид</w:t>
      </w:r>
      <w:r w:rsidR="00B72639">
        <w:rPr>
          <w:rFonts w:ascii="Times New Roman" w:hAnsi="Times New Roman"/>
          <w:color w:val="000000"/>
        </w:rPr>
        <w:t xml:space="preserve"> / </w:t>
      </w:r>
      <w:r w:rsidR="00B72639" w:rsidRPr="00B72639">
        <w:rPr>
          <w:rFonts w:ascii="Times New Roman" w:hAnsi="Times New Roman"/>
          <w:color w:val="000000"/>
        </w:rPr>
        <w:t>Линейка</w:t>
      </w:r>
      <w:r w:rsidRPr="00B72639">
        <w:rPr>
          <w:rFonts w:ascii="Times New Roman" w:hAnsi="Times New Roman"/>
          <w:color w:val="000000"/>
        </w:rPr>
        <w:t>, а потім за допомогою цієї самої команди повернути на екран.</w:t>
      </w:r>
    </w:p>
    <w:p w:rsidR="009F5DAE" w:rsidRPr="00B72639" w:rsidRDefault="009F5DAE" w:rsidP="00B72639">
      <w:pPr>
        <w:spacing w:line="360" w:lineRule="auto"/>
        <w:ind w:firstLine="709"/>
        <w:jc w:val="both"/>
        <w:rPr>
          <w:rFonts w:ascii="Times New Roman" w:hAnsi="Times New Roman"/>
          <w:color w:val="000000"/>
        </w:rPr>
      </w:pPr>
      <w:r w:rsidRPr="00B72639">
        <w:rPr>
          <w:rFonts w:ascii="Times New Roman" w:hAnsi="Times New Roman"/>
          <w:color w:val="000000"/>
        </w:rPr>
        <w:t>Одне з вікон є активним. Активне вікно зображується на передньому плані і може закривати інші вікна. В активному вікні знаходиться текстовий курсор (мерехтливий вертикальний штрих) і горизонтальна риска. Текстовий курсор вказує місце, куди можна вводити символи. Горизонтальна риска визначає кінець тексту.</w:t>
      </w:r>
    </w:p>
    <w:p w:rsidR="00031AE6" w:rsidRPr="00B72639" w:rsidRDefault="00031AE6" w:rsidP="00B72639">
      <w:pPr>
        <w:pStyle w:val="ab"/>
        <w:spacing w:after="0" w:line="360" w:lineRule="auto"/>
        <w:ind w:left="0" w:firstLine="709"/>
        <w:jc w:val="both"/>
        <w:rPr>
          <w:rFonts w:ascii="Times New Roman" w:hAnsi="Times New Roman"/>
          <w:color w:val="000000"/>
        </w:rPr>
      </w:pPr>
      <w:r w:rsidRPr="00B72639">
        <w:rPr>
          <w:rFonts w:ascii="Times New Roman" w:hAnsi="Times New Roman"/>
          <w:color w:val="000000"/>
        </w:rPr>
        <w:t>В багатьох текстових процесорах реалізована функція форматування. При цьому форматувати можна як окремі абзаци, так і весь текст. Форматування, як правило, містить:</w:t>
      </w:r>
    </w:p>
    <w:p w:rsidR="00031AE6" w:rsidRPr="00B72639" w:rsidRDefault="00031AE6" w:rsidP="00B72639">
      <w:pPr>
        <w:spacing w:line="360" w:lineRule="auto"/>
        <w:ind w:firstLine="709"/>
        <w:jc w:val="both"/>
        <w:rPr>
          <w:rFonts w:ascii="Times New Roman" w:hAnsi="Times New Roman"/>
          <w:color w:val="000000"/>
        </w:rPr>
      </w:pPr>
      <w:r w:rsidRPr="00B72639">
        <w:rPr>
          <w:rFonts w:ascii="Times New Roman" w:hAnsi="Times New Roman"/>
          <w:color w:val="000000"/>
          <w:szCs w:val="18"/>
        </w:rPr>
        <w:t>• установлення лівої межі абзацу (тексту);</w:t>
      </w:r>
    </w:p>
    <w:p w:rsidR="00031AE6" w:rsidRPr="00B72639" w:rsidRDefault="00031AE6" w:rsidP="00B72639">
      <w:pPr>
        <w:spacing w:line="360" w:lineRule="auto"/>
        <w:ind w:firstLine="709"/>
        <w:jc w:val="both"/>
        <w:rPr>
          <w:rFonts w:ascii="Times New Roman" w:hAnsi="Times New Roman"/>
          <w:color w:val="000000"/>
        </w:rPr>
      </w:pPr>
      <w:r w:rsidRPr="00B72639">
        <w:rPr>
          <w:rFonts w:ascii="Times New Roman" w:hAnsi="Times New Roman"/>
          <w:color w:val="000000"/>
          <w:szCs w:val="18"/>
        </w:rPr>
        <w:t>• установлення правої межі абзацу (тексту);</w:t>
      </w:r>
    </w:p>
    <w:p w:rsidR="00031AE6" w:rsidRPr="00B72639" w:rsidRDefault="00031AE6" w:rsidP="00B72639">
      <w:pPr>
        <w:spacing w:line="360" w:lineRule="auto"/>
        <w:ind w:firstLine="709"/>
        <w:jc w:val="both"/>
        <w:rPr>
          <w:rFonts w:ascii="Times New Roman" w:hAnsi="Times New Roman"/>
          <w:color w:val="000000"/>
        </w:rPr>
      </w:pPr>
      <w:r w:rsidRPr="00B72639">
        <w:rPr>
          <w:rFonts w:ascii="Times New Roman" w:hAnsi="Times New Roman"/>
          <w:color w:val="000000"/>
          <w:szCs w:val="18"/>
        </w:rPr>
        <w:t>• зсув початку першого рядка абзацу відносно його лівої межі;</w:t>
      </w:r>
    </w:p>
    <w:p w:rsidR="00031AE6" w:rsidRPr="00B72639" w:rsidRDefault="00031AE6" w:rsidP="00B72639">
      <w:pPr>
        <w:spacing w:line="360" w:lineRule="auto"/>
        <w:ind w:firstLine="709"/>
        <w:jc w:val="both"/>
        <w:rPr>
          <w:rFonts w:ascii="Times New Roman" w:hAnsi="Times New Roman"/>
          <w:color w:val="000000"/>
        </w:rPr>
      </w:pPr>
      <w:r w:rsidRPr="00B72639">
        <w:rPr>
          <w:rFonts w:ascii="Times New Roman" w:hAnsi="Times New Roman"/>
          <w:color w:val="000000"/>
          <w:szCs w:val="18"/>
        </w:rPr>
        <w:t>• розбиття тексту на сторінки та ін.</w:t>
      </w:r>
    </w:p>
    <w:p w:rsidR="00031AE6" w:rsidRPr="00B72639" w:rsidRDefault="00031AE6" w:rsidP="00B72639">
      <w:pPr>
        <w:pStyle w:val="23"/>
        <w:spacing w:after="0" w:line="360" w:lineRule="auto"/>
        <w:ind w:left="0" w:firstLine="709"/>
        <w:jc w:val="both"/>
        <w:rPr>
          <w:color w:val="000000"/>
          <w:szCs w:val="18"/>
        </w:rPr>
      </w:pPr>
      <w:r w:rsidRPr="00B72639">
        <w:rPr>
          <w:color w:val="000000"/>
          <w:szCs w:val="18"/>
        </w:rPr>
        <w:t>Форматування також включає розмічування та виділення окремих елементів тексту, наприклад:</w:t>
      </w:r>
    </w:p>
    <w:p w:rsidR="00031AE6" w:rsidRPr="00B72639" w:rsidRDefault="00031AE6" w:rsidP="00B72639">
      <w:pPr>
        <w:spacing w:line="360" w:lineRule="auto"/>
        <w:ind w:firstLine="709"/>
        <w:jc w:val="both"/>
        <w:rPr>
          <w:rFonts w:ascii="Times New Roman" w:hAnsi="Times New Roman"/>
          <w:color w:val="000000"/>
        </w:rPr>
      </w:pPr>
      <w:r w:rsidRPr="00B72639">
        <w:rPr>
          <w:rFonts w:ascii="Times New Roman" w:hAnsi="Times New Roman"/>
          <w:color w:val="000000"/>
          <w:szCs w:val="18"/>
        </w:rPr>
        <w:t>• зміну шрифту окремих слів, рядків, абзаців;</w:t>
      </w:r>
    </w:p>
    <w:p w:rsidR="00031AE6" w:rsidRPr="00B72639" w:rsidRDefault="00031AE6" w:rsidP="00B72639">
      <w:pPr>
        <w:spacing w:line="360" w:lineRule="auto"/>
        <w:ind w:firstLine="709"/>
        <w:jc w:val="both"/>
        <w:rPr>
          <w:rFonts w:ascii="Times New Roman" w:hAnsi="Times New Roman"/>
          <w:color w:val="000000"/>
          <w:szCs w:val="18"/>
        </w:rPr>
      </w:pPr>
      <w:r w:rsidRPr="00B72639">
        <w:rPr>
          <w:rFonts w:ascii="Times New Roman" w:hAnsi="Times New Roman"/>
          <w:color w:val="000000"/>
          <w:szCs w:val="18"/>
        </w:rPr>
        <w:t>• підкреслювання, розрядка слів, посилення яскравості (жирності).</w:t>
      </w:r>
    </w:p>
    <w:p w:rsidR="00031AE6" w:rsidRPr="00B72639" w:rsidRDefault="00031AE6" w:rsidP="00B72639">
      <w:pPr>
        <w:pStyle w:val="23"/>
        <w:spacing w:after="0" w:line="360" w:lineRule="auto"/>
        <w:ind w:left="0" w:firstLine="709"/>
        <w:jc w:val="both"/>
        <w:rPr>
          <w:color w:val="000000"/>
          <w:szCs w:val="18"/>
        </w:rPr>
      </w:pPr>
      <w:r w:rsidRPr="00B72639">
        <w:rPr>
          <w:color w:val="000000"/>
          <w:szCs w:val="18"/>
        </w:rPr>
        <w:t>Текст документа можна розбивати на сторінки. При цьому перед розбиванням тексту задаються параметри сторінок. Ці параметри можуть містити:</w:t>
      </w:r>
    </w:p>
    <w:p w:rsidR="00031AE6" w:rsidRPr="00B72639" w:rsidRDefault="00031AE6" w:rsidP="00B72639">
      <w:pPr>
        <w:spacing w:line="360" w:lineRule="auto"/>
        <w:ind w:firstLine="709"/>
        <w:jc w:val="both"/>
        <w:rPr>
          <w:rFonts w:ascii="Times New Roman" w:hAnsi="Times New Roman"/>
          <w:color w:val="000000"/>
        </w:rPr>
      </w:pPr>
      <w:r w:rsidRPr="00B72639">
        <w:rPr>
          <w:rFonts w:ascii="Times New Roman" w:hAnsi="Times New Roman"/>
          <w:color w:val="000000"/>
          <w:szCs w:val="18"/>
        </w:rPr>
        <w:t>• установку міжрядкового проміжку в інтервалах;</w:t>
      </w:r>
    </w:p>
    <w:p w:rsidR="00031AE6" w:rsidRPr="00B72639" w:rsidRDefault="00031AE6" w:rsidP="00B72639">
      <w:pPr>
        <w:spacing w:line="360" w:lineRule="auto"/>
        <w:ind w:firstLine="709"/>
        <w:jc w:val="both"/>
        <w:rPr>
          <w:rFonts w:ascii="Times New Roman" w:hAnsi="Times New Roman"/>
          <w:color w:val="000000"/>
        </w:rPr>
      </w:pPr>
      <w:r w:rsidRPr="00B72639">
        <w:rPr>
          <w:rFonts w:ascii="Times New Roman" w:hAnsi="Times New Roman"/>
          <w:color w:val="000000"/>
          <w:szCs w:val="18"/>
        </w:rPr>
        <w:t>• установку довжини сторінки в інтервалах;</w:t>
      </w:r>
    </w:p>
    <w:p w:rsidR="00031AE6" w:rsidRPr="00B72639" w:rsidRDefault="00031AE6" w:rsidP="00B72639">
      <w:pPr>
        <w:spacing w:line="360" w:lineRule="auto"/>
        <w:ind w:firstLine="709"/>
        <w:jc w:val="both"/>
        <w:rPr>
          <w:rFonts w:ascii="Times New Roman" w:hAnsi="Times New Roman"/>
          <w:color w:val="000000"/>
        </w:rPr>
      </w:pPr>
      <w:r w:rsidRPr="00B72639">
        <w:rPr>
          <w:rFonts w:ascii="Times New Roman" w:hAnsi="Times New Roman"/>
          <w:color w:val="000000"/>
          <w:szCs w:val="18"/>
        </w:rPr>
        <w:t>• установку номера першої сторінки документа.</w:t>
      </w:r>
    </w:p>
    <w:p w:rsidR="00031AE6" w:rsidRPr="00B72639" w:rsidRDefault="00031AE6" w:rsidP="00B72639">
      <w:pPr>
        <w:pStyle w:val="23"/>
        <w:spacing w:after="0" w:line="360" w:lineRule="auto"/>
        <w:ind w:left="0" w:firstLine="709"/>
        <w:jc w:val="both"/>
        <w:rPr>
          <w:color w:val="000000"/>
          <w:szCs w:val="18"/>
        </w:rPr>
      </w:pPr>
      <w:r w:rsidRPr="00B72639">
        <w:rPr>
          <w:color w:val="000000"/>
          <w:szCs w:val="18"/>
        </w:rPr>
        <w:t>В ряді текстових процесорів вгорі кожної сторінки крім її номера може розміщуватися рядок з постійною інформацією, наприклад, з найменуванням документа. Рядок з такою інформацією часто називають</w:t>
      </w:r>
      <w:r w:rsidR="00B72639" w:rsidRPr="00B72639">
        <w:rPr>
          <w:color w:val="000000"/>
          <w:szCs w:val="18"/>
        </w:rPr>
        <w:t xml:space="preserve"> </w:t>
      </w:r>
      <w:r w:rsidR="00B72639">
        <w:rPr>
          <w:color w:val="000000"/>
          <w:szCs w:val="18"/>
        </w:rPr>
        <w:t>«</w:t>
      </w:r>
      <w:r w:rsidR="00B72639" w:rsidRPr="00B72639">
        <w:rPr>
          <w:color w:val="000000"/>
          <w:szCs w:val="18"/>
        </w:rPr>
        <w:t>колонтитул</w:t>
      </w:r>
      <w:r w:rsidR="00B72639">
        <w:rPr>
          <w:color w:val="000000"/>
          <w:szCs w:val="18"/>
        </w:rPr>
        <w:t>»</w:t>
      </w:r>
      <w:r w:rsidR="00B72639" w:rsidRPr="00B72639">
        <w:rPr>
          <w:color w:val="000000"/>
          <w:szCs w:val="18"/>
        </w:rPr>
        <w:t>.</w:t>
      </w:r>
    </w:p>
    <w:p w:rsidR="00031AE6" w:rsidRPr="00B72639" w:rsidRDefault="00031AE6" w:rsidP="00B72639">
      <w:pPr>
        <w:pStyle w:val="23"/>
        <w:spacing w:after="0" w:line="360" w:lineRule="auto"/>
        <w:ind w:left="0" w:firstLine="709"/>
        <w:jc w:val="both"/>
        <w:rPr>
          <w:color w:val="000000"/>
          <w:szCs w:val="18"/>
        </w:rPr>
      </w:pPr>
      <w:r w:rsidRPr="00B72639">
        <w:rPr>
          <w:color w:val="000000"/>
          <w:szCs w:val="18"/>
        </w:rPr>
        <w:t>Майже в усіх текстових процесорах реалізовано функцію друкування документів. При цьому в багатьох з них можна керувати режимами друкування. Управління режимами друкування звичайно містить:</w:t>
      </w:r>
    </w:p>
    <w:p w:rsidR="00031AE6" w:rsidRPr="00B72639" w:rsidRDefault="00031AE6" w:rsidP="00B72639">
      <w:pPr>
        <w:pStyle w:val="31"/>
        <w:spacing w:after="0" w:line="360" w:lineRule="auto"/>
        <w:ind w:left="0" w:firstLine="709"/>
        <w:jc w:val="both"/>
        <w:rPr>
          <w:color w:val="000000"/>
          <w:sz w:val="28"/>
          <w:szCs w:val="18"/>
        </w:rPr>
      </w:pPr>
      <w:r w:rsidRPr="00B72639">
        <w:rPr>
          <w:color w:val="000000"/>
          <w:sz w:val="28"/>
        </w:rPr>
        <w:t>• установлення якості друкування. Якість друкування залежить від того, чи друкується текст за допомогою шрифту, вбудованого в принтер, чи він друкується у графічному режимі. У графічному режимі кожен рядок друкується за два або більше проходів друкувальної головки. Чим більше проходів головки у кожному рядку, тим вища якість друку;</w:t>
      </w:r>
    </w:p>
    <w:p w:rsidR="00031AE6" w:rsidRPr="00B72639" w:rsidRDefault="00031AE6" w:rsidP="00B72639">
      <w:pPr>
        <w:spacing w:line="360" w:lineRule="auto"/>
        <w:ind w:firstLine="709"/>
        <w:jc w:val="both"/>
        <w:rPr>
          <w:rFonts w:ascii="Times New Roman" w:hAnsi="Times New Roman"/>
          <w:color w:val="000000"/>
        </w:rPr>
      </w:pPr>
      <w:r w:rsidRPr="00B72639">
        <w:rPr>
          <w:rFonts w:ascii="Times New Roman" w:hAnsi="Times New Roman"/>
          <w:color w:val="000000"/>
          <w:szCs w:val="18"/>
        </w:rPr>
        <w:t>• установлення міжрядкового проміжку в інтервалах;</w:t>
      </w:r>
    </w:p>
    <w:p w:rsidR="00031AE6" w:rsidRPr="00B72639" w:rsidRDefault="00031AE6" w:rsidP="00B72639">
      <w:pPr>
        <w:spacing w:line="360" w:lineRule="auto"/>
        <w:ind w:firstLine="709"/>
        <w:jc w:val="both"/>
        <w:rPr>
          <w:rFonts w:ascii="Times New Roman" w:hAnsi="Times New Roman"/>
          <w:color w:val="000000"/>
        </w:rPr>
      </w:pPr>
      <w:r w:rsidRPr="00B72639">
        <w:rPr>
          <w:rFonts w:ascii="Times New Roman" w:hAnsi="Times New Roman"/>
          <w:color w:val="000000"/>
          <w:szCs w:val="18"/>
        </w:rPr>
        <w:t>• установлення лівого поля;</w:t>
      </w:r>
    </w:p>
    <w:p w:rsidR="00031AE6" w:rsidRPr="00B72639" w:rsidRDefault="00031AE6" w:rsidP="00B72639">
      <w:pPr>
        <w:pStyle w:val="ab"/>
        <w:spacing w:after="0" w:line="360" w:lineRule="auto"/>
        <w:ind w:left="0" w:firstLine="709"/>
        <w:jc w:val="both"/>
        <w:rPr>
          <w:rFonts w:ascii="Times New Roman" w:hAnsi="Times New Roman"/>
          <w:color w:val="000000"/>
        </w:rPr>
      </w:pPr>
      <w:r w:rsidRPr="00B72639">
        <w:rPr>
          <w:rFonts w:ascii="Times New Roman" w:hAnsi="Times New Roman"/>
          <w:color w:val="000000"/>
        </w:rPr>
        <w:t>• установлення горизонтальної щільності друкування. Як правило, текст друкується зі щільністю 10 символів на дюйм (при цьому на стандартному аркуші паперу формату А4 вміщується 80 символів).</w:t>
      </w:r>
    </w:p>
    <w:p w:rsidR="00031AE6" w:rsidRPr="00B72639" w:rsidRDefault="00031AE6" w:rsidP="00B72639">
      <w:pPr>
        <w:pStyle w:val="23"/>
        <w:spacing w:after="0" w:line="360" w:lineRule="auto"/>
        <w:ind w:left="0" w:firstLine="709"/>
        <w:jc w:val="both"/>
        <w:rPr>
          <w:color w:val="000000"/>
          <w:szCs w:val="18"/>
        </w:rPr>
      </w:pPr>
      <w:r w:rsidRPr="00B72639">
        <w:rPr>
          <w:color w:val="000000"/>
          <w:szCs w:val="18"/>
        </w:rPr>
        <w:t xml:space="preserve">У деяких текстових процесорах допускається встановлення ширини позиції для так званих вузьких символів (наприклад, знака оклику), які займають на папері місця менше, ніж стандартні символи. Крім того, часто документ можна друкувати зі щільністю 16,6 </w:t>
      </w:r>
      <w:r w:rsidR="00B13DDB" w:rsidRPr="00B72639">
        <w:rPr>
          <w:color w:val="000000"/>
          <w:szCs w:val="18"/>
        </w:rPr>
        <w:t>символу</w:t>
      </w:r>
      <w:r w:rsidRPr="00B72639">
        <w:rPr>
          <w:color w:val="000000"/>
          <w:szCs w:val="18"/>
        </w:rPr>
        <w:t xml:space="preserve"> на дюйм (у цьому випадку на стандартному аркуші паперу А4 розміщується 132 символи).</w:t>
      </w:r>
    </w:p>
    <w:p w:rsidR="00031AE6" w:rsidRPr="00B72639" w:rsidRDefault="00031AE6" w:rsidP="00B72639">
      <w:pPr>
        <w:spacing w:line="360" w:lineRule="auto"/>
        <w:ind w:firstLine="709"/>
        <w:jc w:val="both"/>
        <w:rPr>
          <w:rFonts w:ascii="Times New Roman" w:hAnsi="Times New Roman"/>
          <w:b/>
          <w:bCs/>
          <w:color w:val="000000"/>
        </w:rPr>
      </w:pPr>
    </w:p>
    <w:p w:rsidR="003830EB" w:rsidRPr="00B13DDB" w:rsidRDefault="00FE1B79" w:rsidP="00B72639">
      <w:pPr>
        <w:spacing w:line="360" w:lineRule="auto"/>
        <w:ind w:firstLine="709"/>
        <w:jc w:val="both"/>
        <w:rPr>
          <w:rFonts w:ascii="Times New Roman" w:hAnsi="Times New Roman"/>
          <w:b/>
          <w:bCs/>
          <w:color w:val="000000"/>
          <w:szCs w:val="28"/>
        </w:rPr>
      </w:pPr>
      <w:r w:rsidRPr="00B13DDB">
        <w:rPr>
          <w:rFonts w:ascii="Times New Roman" w:hAnsi="Times New Roman"/>
          <w:b/>
          <w:bCs/>
          <w:color w:val="000000"/>
          <w:szCs w:val="28"/>
        </w:rPr>
        <w:t xml:space="preserve">Створити </w:t>
      </w:r>
      <w:r w:rsidR="003830EB" w:rsidRPr="00B13DDB">
        <w:rPr>
          <w:rFonts w:ascii="Times New Roman" w:hAnsi="Times New Roman"/>
          <w:b/>
          <w:bCs/>
          <w:color w:val="000000"/>
          <w:szCs w:val="28"/>
        </w:rPr>
        <w:t>засобами MS Equation математичні формули у відповідності до варіанту</w:t>
      </w:r>
    </w:p>
    <w:p w:rsidR="00810195" w:rsidRPr="00B72639" w:rsidRDefault="00810195" w:rsidP="00B72639">
      <w:pPr>
        <w:spacing w:line="360" w:lineRule="auto"/>
        <w:ind w:firstLine="709"/>
        <w:jc w:val="both"/>
        <w:rPr>
          <w:rFonts w:ascii="Times New Roman" w:hAnsi="Times New Roman"/>
          <w:color w:val="000000"/>
        </w:rPr>
      </w:pPr>
    </w:p>
    <w:p w:rsidR="003830EB" w:rsidRPr="00B72639" w:rsidRDefault="00810195" w:rsidP="00B72639">
      <w:pPr>
        <w:spacing w:line="360" w:lineRule="auto"/>
        <w:ind w:firstLine="709"/>
        <w:jc w:val="both"/>
        <w:rPr>
          <w:rFonts w:ascii="Times New Roman" w:hAnsi="Times New Roman"/>
          <w:b/>
          <w:i/>
          <w:color w:val="000000"/>
          <w:u w:val="single"/>
        </w:rPr>
      </w:pPr>
      <w:r w:rsidRPr="00B72639">
        <w:rPr>
          <w:rFonts w:ascii="Times New Roman" w:hAnsi="Times New Roman"/>
          <w:b/>
          <w:i/>
          <w:color w:val="000000"/>
          <w:u w:val="single"/>
        </w:rPr>
        <w:t xml:space="preserve">Формула </w:t>
      </w:r>
      <w:r w:rsidR="00B72639">
        <w:rPr>
          <w:rFonts w:ascii="Times New Roman" w:hAnsi="Times New Roman"/>
          <w:b/>
          <w:i/>
          <w:color w:val="000000"/>
          <w:u w:val="single"/>
        </w:rPr>
        <w:t>№</w:t>
      </w:r>
      <w:r w:rsidR="00B72639" w:rsidRPr="00B72639">
        <w:rPr>
          <w:rFonts w:ascii="Times New Roman" w:hAnsi="Times New Roman"/>
          <w:b/>
          <w:i/>
          <w:color w:val="000000"/>
          <w:u w:val="single"/>
        </w:rPr>
        <w:t>1</w:t>
      </w:r>
      <w:r w:rsidRPr="00B72639">
        <w:rPr>
          <w:rFonts w:ascii="Times New Roman" w:hAnsi="Times New Roman"/>
          <w:b/>
          <w:i/>
          <w:color w:val="000000"/>
          <w:u w:val="single"/>
        </w:rPr>
        <w:t>;</w:t>
      </w:r>
    </w:p>
    <w:p w:rsidR="00810195" w:rsidRPr="00B72639" w:rsidRDefault="00810195" w:rsidP="00B72639">
      <w:pPr>
        <w:spacing w:line="360" w:lineRule="auto"/>
        <w:ind w:firstLine="709"/>
        <w:jc w:val="both"/>
        <w:rPr>
          <w:rFonts w:ascii="Times New Roman" w:hAnsi="Times New Roman"/>
          <w:color w:val="000000"/>
        </w:rPr>
      </w:pPr>
    </w:p>
    <w:p w:rsidR="00F22FB2" w:rsidRDefault="00EB6202" w:rsidP="00B72639">
      <w:pPr>
        <w:spacing w:line="360" w:lineRule="auto"/>
        <w:ind w:firstLine="709"/>
        <w:jc w:val="both"/>
        <w:rPr>
          <w:rFonts w:ascii="Times New Roman" w:hAnsi="Times New Roman"/>
          <w:color w:val="000000"/>
        </w:rPr>
      </w:pPr>
      <w:r>
        <w:rPr>
          <w:rFonts w:ascii="Times New Roman" w:hAnsi="Times New Roman"/>
          <w:color w:val="000000"/>
          <w:position w:val="-34"/>
        </w:rPr>
        <w:pict>
          <v:shape id="_x0000_i1027" type="#_x0000_t75" style="width:130.5pt;height:54.75pt">
            <v:imagedata r:id="rId9" o:title=""/>
          </v:shape>
        </w:pict>
      </w:r>
      <w:r w:rsidR="003830EB" w:rsidRPr="00B72639">
        <w:rPr>
          <w:rFonts w:ascii="Times New Roman" w:hAnsi="Times New Roman"/>
          <w:color w:val="000000"/>
        </w:rPr>
        <w:t xml:space="preserve"> </w:t>
      </w:r>
      <w:r>
        <w:rPr>
          <w:rFonts w:ascii="Times New Roman" w:hAnsi="Times New Roman"/>
          <w:color w:val="000000"/>
          <w:position w:val="-10"/>
        </w:rPr>
        <w:pict>
          <v:shape id="_x0000_i1028" type="#_x0000_t75" style="width:9pt;height:17.25pt">
            <v:imagedata r:id="rId10" o:title=""/>
          </v:shape>
        </w:pict>
      </w:r>
    </w:p>
    <w:p w:rsidR="00B13DDB" w:rsidRPr="00B72639" w:rsidRDefault="00B13DDB" w:rsidP="00B72639">
      <w:pPr>
        <w:spacing w:line="360" w:lineRule="auto"/>
        <w:ind w:firstLine="709"/>
        <w:jc w:val="both"/>
        <w:rPr>
          <w:rFonts w:ascii="Times New Roman" w:hAnsi="Times New Roman"/>
          <w:color w:val="000000"/>
        </w:rPr>
      </w:pPr>
    </w:p>
    <w:p w:rsidR="00810195" w:rsidRPr="00B72639" w:rsidRDefault="00810195" w:rsidP="00B72639">
      <w:pPr>
        <w:spacing w:line="360" w:lineRule="auto"/>
        <w:ind w:firstLine="709"/>
        <w:jc w:val="both"/>
        <w:rPr>
          <w:rFonts w:ascii="Times New Roman" w:hAnsi="Times New Roman"/>
          <w:b/>
          <w:i/>
          <w:color w:val="000000"/>
          <w:u w:val="single"/>
        </w:rPr>
      </w:pPr>
      <w:r w:rsidRPr="00B72639">
        <w:rPr>
          <w:rFonts w:ascii="Times New Roman" w:hAnsi="Times New Roman"/>
          <w:b/>
          <w:i/>
          <w:color w:val="000000"/>
          <w:u w:val="single"/>
        </w:rPr>
        <w:t xml:space="preserve">Формула </w:t>
      </w:r>
      <w:r w:rsidR="00B72639">
        <w:rPr>
          <w:rFonts w:ascii="Times New Roman" w:hAnsi="Times New Roman"/>
          <w:b/>
          <w:i/>
          <w:color w:val="000000"/>
          <w:u w:val="single"/>
        </w:rPr>
        <w:t>№</w:t>
      </w:r>
      <w:r w:rsidR="00B72639" w:rsidRPr="00B72639">
        <w:rPr>
          <w:rFonts w:ascii="Times New Roman" w:hAnsi="Times New Roman"/>
          <w:b/>
          <w:i/>
          <w:color w:val="000000"/>
          <w:u w:val="single"/>
        </w:rPr>
        <w:t>2</w:t>
      </w:r>
      <w:r w:rsidRPr="00B72639">
        <w:rPr>
          <w:rFonts w:ascii="Times New Roman" w:hAnsi="Times New Roman"/>
          <w:b/>
          <w:i/>
          <w:color w:val="000000"/>
          <w:u w:val="single"/>
        </w:rPr>
        <w:t>;</w:t>
      </w:r>
    </w:p>
    <w:p w:rsidR="00810195" w:rsidRPr="00B72639" w:rsidRDefault="00810195" w:rsidP="00B72639">
      <w:pPr>
        <w:spacing w:line="360" w:lineRule="auto"/>
        <w:ind w:firstLine="709"/>
        <w:jc w:val="both"/>
        <w:rPr>
          <w:rFonts w:ascii="Times New Roman" w:hAnsi="Times New Roman"/>
          <w:color w:val="000000"/>
        </w:rPr>
      </w:pPr>
    </w:p>
    <w:p w:rsidR="00810195" w:rsidRPr="00B72639" w:rsidRDefault="00EB6202" w:rsidP="00B72639">
      <w:pPr>
        <w:spacing w:line="360" w:lineRule="auto"/>
        <w:ind w:firstLine="709"/>
        <w:jc w:val="both"/>
        <w:rPr>
          <w:rFonts w:ascii="Times New Roman" w:hAnsi="Times New Roman"/>
          <w:color w:val="000000"/>
        </w:rPr>
      </w:pPr>
      <w:r>
        <w:rPr>
          <w:rFonts w:ascii="Times New Roman" w:hAnsi="Times New Roman"/>
          <w:color w:val="000000"/>
          <w:position w:val="-34"/>
        </w:rPr>
        <w:pict>
          <v:shape id="_x0000_i1029" type="#_x0000_t75" style="width:216.75pt;height:49.5pt">
            <v:imagedata r:id="rId11" o:title=""/>
          </v:shape>
        </w:pict>
      </w:r>
    </w:p>
    <w:p w:rsidR="00810195" w:rsidRPr="00B72639" w:rsidRDefault="00810195" w:rsidP="00B72639">
      <w:pPr>
        <w:spacing w:line="360" w:lineRule="auto"/>
        <w:ind w:firstLine="709"/>
        <w:jc w:val="both"/>
        <w:rPr>
          <w:rFonts w:ascii="Times New Roman" w:hAnsi="Times New Roman"/>
          <w:color w:val="000000"/>
        </w:rPr>
      </w:pPr>
    </w:p>
    <w:p w:rsidR="00810195" w:rsidRPr="00B72639" w:rsidRDefault="00810195" w:rsidP="00B72639">
      <w:pPr>
        <w:spacing w:line="360" w:lineRule="auto"/>
        <w:ind w:firstLine="709"/>
        <w:jc w:val="both"/>
        <w:rPr>
          <w:rFonts w:ascii="Times New Roman" w:hAnsi="Times New Roman"/>
          <w:b/>
          <w:i/>
          <w:color w:val="000000"/>
          <w:u w:val="single"/>
        </w:rPr>
      </w:pPr>
      <w:r w:rsidRPr="00B72639">
        <w:rPr>
          <w:rFonts w:ascii="Times New Roman" w:hAnsi="Times New Roman"/>
          <w:b/>
          <w:i/>
          <w:color w:val="000000"/>
          <w:u w:val="single"/>
        </w:rPr>
        <w:t xml:space="preserve">Формула </w:t>
      </w:r>
      <w:r w:rsidR="00B72639">
        <w:rPr>
          <w:rFonts w:ascii="Times New Roman" w:hAnsi="Times New Roman"/>
          <w:b/>
          <w:i/>
          <w:color w:val="000000"/>
          <w:u w:val="single"/>
        </w:rPr>
        <w:t>№</w:t>
      </w:r>
      <w:r w:rsidR="00B72639" w:rsidRPr="00B72639">
        <w:rPr>
          <w:rFonts w:ascii="Times New Roman" w:hAnsi="Times New Roman"/>
          <w:b/>
          <w:i/>
          <w:color w:val="000000"/>
          <w:u w:val="single"/>
        </w:rPr>
        <w:t>3</w:t>
      </w:r>
      <w:r w:rsidRPr="00B72639">
        <w:rPr>
          <w:rFonts w:ascii="Times New Roman" w:hAnsi="Times New Roman"/>
          <w:b/>
          <w:i/>
          <w:color w:val="000000"/>
          <w:u w:val="single"/>
        </w:rPr>
        <w:t>;</w:t>
      </w:r>
    </w:p>
    <w:p w:rsidR="004E4F85" w:rsidRPr="00B72639" w:rsidRDefault="004E4F85" w:rsidP="00B72639">
      <w:pPr>
        <w:spacing w:line="360" w:lineRule="auto"/>
        <w:ind w:firstLine="709"/>
        <w:jc w:val="both"/>
        <w:rPr>
          <w:rFonts w:ascii="Times New Roman" w:hAnsi="Times New Roman"/>
          <w:color w:val="000000"/>
        </w:rPr>
      </w:pPr>
    </w:p>
    <w:p w:rsidR="004C0F63" w:rsidRPr="00B72639" w:rsidRDefault="00EB6202" w:rsidP="00B72639">
      <w:pPr>
        <w:tabs>
          <w:tab w:val="left" w:pos="2478"/>
        </w:tabs>
        <w:spacing w:line="360" w:lineRule="auto"/>
        <w:ind w:firstLine="709"/>
        <w:jc w:val="both"/>
        <w:rPr>
          <w:rFonts w:ascii="Times New Roman" w:hAnsi="Times New Roman"/>
          <w:color w:val="000000"/>
        </w:rPr>
      </w:pPr>
      <w:r>
        <w:rPr>
          <w:noProof/>
          <w:lang w:val="ru-RU"/>
        </w:rPr>
        <w:pict>
          <v:line id="_x0000_s1026" style="position:absolute;left:0;text-align:left;z-index:251659264" from="135pt,3.6pt" to="135pt,39.6pt"/>
        </w:pict>
      </w:r>
      <w:r>
        <w:rPr>
          <w:noProof/>
          <w:lang w:val="ru-RU"/>
        </w:rPr>
        <w:pict>
          <v:line id="_x0000_s1027" style="position:absolute;left:0;text-align:left;z-index:251658240" from="99pt,4.55pt" to="99pt,40.55pt"/>
        </w:pict>
      </w:r>
      <w:r>
        <w:rPr>
          <w:noProof/>
          <w:lang w:val="ru-RU"/>
        </w:rPr>
        <w:pict>
          <v:line id="_x0000_s1028" style="position:absolute;left:0;text-align:left;z-index:251656192" from="27pt,4.55pt" to="27pt,40.55pt"/>
        </w:pict>
      </w:r>
      <w:r>
        <w:rPr>
          <w:noProof/>
          <w:lang w:val="ru-RU"/>
        </w:rPr>
        <w:pict>
          <v:line id="_x0000_s1029" style="position:absolute;left:0;text-align:left;z-index:251657216" from="81pt,4.55pt" to="81pt,40.55pt"/>
        </w:pict>
      </w:r>
      <w:r>
        <w:rPr>
          <w:rFonts w:ascii="Times New Roman" w:hAnsi="Times New Roman"/>
          <w:color w:val="000000"/>
          <w:position w:val="-30"/>
        </w:rPr>
        <w:pict>
          <v:shape id="_x0000_i1030" type="#_x0000_t75" style="width:45.75pt;height:36pt">
            <v:imagedata r:id="rId12" o:title=""/>
          </v:shape>
        </w:pict>
      </w:r>
      <w:r w:rsidR="000B73B5" w:rsidRPr="00B72639">
        <w:rPr>
          <w:rFonts w:ascii="Times New Roman" w:hAnsi="Times New Roman"/>
          <w:color w:val="000000"/>
        </w:rPr>
        <w:t xml:space="preserve"> +</w:t>
      </w:r>
      <w:r w:rsidR="00B72639">
        <w:rPr>
          <w:rFonts w:ascii="Times New Roman" w:hAnsi="Times New Roman"/>
          <w:color w:val="000000"/>
        </w:rPr>
        <w:t xml:space="preserve"> </w:t>
      </w:r>
      <w:r>
        <w:rPr>
          <w:rFonts w:ascii="Times New Roman" w:hAnsi="Times New Roman"/>
          <w:color w:val="000000"/>
          <w:position w:val="-28"/>
        </w:rPr>
        <w:pict>
          <v:shape id="_x0000_i1031" type="#_x0000_t75" style="width:24.75pt;height:33.75pt">
            <v:imagedata r:id="rId13" o:title=""/>
          </v:shape>
        </w:pict>
      </w:r>
      <w:r w:rsidR="00B72639">
        <w:rPr>
          <w:rFonts w:ascii="Times New Roman" w:hAnsi="Times New Roman"/>
          <w:color w:val="000000"/>
        </w:rPr>
        <w:t xml:space="preserve"> </w:t>
      </w:r>
      <w:r w:rsidR="00EB5DC3" w:rsidRPr="00B72639">
        <w:rPr>
          <w:rFonts w:ascii="Times New Roman" w:hAnsi="Times New Roman"/>
          <w:color w:val="000000"/>
        </w:rPr>
        <w:t>=</w:t>
      </w:r>
    </w:p>
    <w:p w:rsidR="00810195" w:rsidRPr="00B72639" w:rsidRDefault="006F50A9" w:rsidP="00B72639">
      <w:pPr>
        <w:spacing w:line="360" w:lineRule="auto"/>
        <w:ind w:firstLine="709"/>
        <w:jc w:val="both"/>
        <w:rPr>
          <w:rFonts w:ascii="Times New Roman" w:hAnsi="Times New Roman"/>
          <w:color w:val="000000"/>
        </w:rPr>
      </w:pPr>
      <w:r w:rsidRPr="00B72639">
        <w:rPr>
          <w:rFonts w:ascii="Times New Roman" w:hAnsi="Times New Roman"/>
          <w:color w:val="000000"/>
          <w:szCs w:val="28"/>
        </w:rPr>
        <w:br w:type="page"/>
      </w:r>
      <w:r w:rsidR="00B13DDB" w:rsidRPr="00B13DDB">
        <w:rPr>
          <w:rFonts w:ascii="Times New Roman" w:hAnsi="Times New Roman"/>
          <w:b/>
          <w:color w:val="000000"/>
          <w:szCs w:val="28"/>
        </w:rPr>
        <w:t>1</w:t>
      </w:r>
      <w:r w:rsidR="004C0F63" w:rsidRPr="00B13DDB">
        <w:rPr>
          <w:rFonts w:ascii="Times New Roman" w:hAnsi="Times New Roman"/>
          <w:b/>
          <w:color w:val="000000"/>
          <w:szCs w:val="28"/>
        </w:rPr>
        <w:t>.</w:t>
      </w:r>
      <w:r w:rsidR="004C0F63" w:rsidRPr="00B72639">
        <w:rPr>
          <w:rFonts w:ascii="Times New Roman" w:hAnsi="Times New Roman"/>
          <w:b/>
          <w:color w:val="000000"/>
          <w:szCs w:val="28"/>
        </w:rPr>
        <w:t xml:space="preserve">4 </w:t>
      </w:r>
      <w:r w:rsidR="0087146B" w:rsidRPr="00B13DDB">
        <w:rPr>
          <w:rFonts w:ascii="Times New Roman" w:hAnsi="Times New Roman"/>
          <w:b/>
          <w:color w:val="000000"/>
          <w:szCs w:val="28"/>
        </w:rPr>
        <w:t>Вкажіть призн</w:t>
      </w:r>
      <w:r w:rsidR="00B13DDB" w:rsidRPr="00B13DDB">
        <w:rPr>
          <w:rFonts w:ascii="Times New Roman" w:hAnsi="Times New Roman"/>
          <w:b/>
          <w:color w:val="000000"/>
          <w:szCs w:val="28"/>
        </w:rPr>
        <w:t>ачення «гарячих» клавіш MS Word</w:t>
      </w:r>
    </w:p>
    <w:p w:rsidR="0087146B" w:rsidRPr="00B72639" w:rsidRDefault="0087146B" w:rsidP="00B72639">
      <w:pPr>
        <w:tabs>
          <w:tab w:val="left" w:pos="720"/>
        </w:tabs>
        <w:spacing w:line="360" w:lineRule="auto"/>
        <w:ind w:firstLine="709"/>
        <w:jc w:val="both"/>
        <w:rPr>
          <w:rFonts w:ascii="Times New Roman" w:hAnsi="Times New Roman"/>
          <w:color w:val="000000"/>
        </w:rPr>
      </w:pPr>
    </w:p>
    <w:tbl>
      <w:tblPr>
        <w:tblW w:w="4760" w:type="pct"/>
        <w:tblInd w:w="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76"/>
        <w:gridCol w:w="2407"/>
        <w:gridCol w:w="2540"/>
        <w:gridCol w:w="2189"/>
      </w:tblGrid>
      <w:tr w:rsidR="0087146B" w:rsidRPr="00552057" w:rsidTr="00552057">
        <w:trPr>
          <w:cantSplit/>
        </w:trPr>
        <w:tc>
          <w:tcPr>
            <w:tcW w:w="1084" w:type="pct"/>
            <w:shd w:val="clear" w:color="auto" w:fill="auto"/>
          </w:tcPr>
          <w:p w:rsidR="0087146B" w:rsidRPr="00552057" w:rsidRDefault="0087146B" w:rsidP="00552057">
            <w:pPr>
              <w:tabs>
                <w:tab w:val="left" w:pos="720"/>
              </w:tabs>
              <w:spacing w:line="360" w:lineRule="auto"/>
              <w:jc w:val="both"/>
              <w:rPr>
                <w:rFonts w:ascii="Times New Roman" w:hAnsi="Times New Roman"/>
                <w:b/>
                <w:color w:val="000000"/>
                <w:sz w:val="20"/>
              </w:rPr>
            </w:pPr>
            <w:r w:rsidRPr="00552057">
              <w:rPr>
                <w:rFonts w:ascii="Times New Roman" w:hAnsi="Times New Roman"/>
                <w:b/>
                <w:color w:val="000000"/>
                <w:sz w:val="20"/>
              </w:rPr>
              <w:t>Комбінація клавіш</w:t>
            </w:r>
          </w:p>
        </w:tc>
        <w:tc>
          <w:tcPr>
            <w:tcW w:w="1321" w:type="pct"/>
            <w:shd w:val="clear" w:color="auto" w:fill="auto"/>
          </w:tcPr>
          <w:p w:rsidR="0087146B" w:rsidRPr="00552057" w:rsidRDefault="0087146B" w:rsidP="00552057">
            <w:pPr>
              <w:tabs>
                <w:tab w:val="left" w:pos="720"/>
              </w:tabs>
              <w:spacing w:line="360" w:lineRule="auto"/>
              <w:jc w:val="both"/>
              <w:rPr>
                <w:rFonts w:ascii="Times New Roman" w:hAnsi="Times New Roman"/>
                <w:b/>
                <w:color w:val="000000"/>
                <w:sz w:val="20"/>
              </w:rPr>
            </w:pPr>
            <w:r w:rsidRPr="00552057">
              <w:rPr>
                <w:rFonts w:ascii="Times New Roman" w:hAnsi="Times New Roman"/>
                <w:b/>
                <w:color w:val="000000"/>
                <w:sz w:val="20"/>
              </w:rPr>
              <w:t>призначення</w:t>
            </w:r>
          </w:p>
        </w:tc>
        <w:tc>
          <w:tcPr>
            <w:tcW w:w="1394" w:type="pct"/>
            <w:shd w:val="clear" w:color="auto" w:fill="auto"/>
          </w:tcPr>
          <w:p w:rsidR="0087146B" w:rsidRPr="00552057" w:rsidRDefault="0087146B" w:rsidP="00552057">
            <w:pPr>
              <w:tabs>
                <w:tab w:val="left" w:pos="720"/>
              </w:tabs>
              <w:spacing w:line="360" w:lineRule="auto"/>
              <w:jc w:val="both"/>
              <w:rPr>
                <w:rFonts w:ascii="Times New Roman" w:hAnsi="Times New Roman"/>
                <w:b/>
                <w:color w:val="000000"/>
                <w:sz w:val="20"/>
              </w:rPr>
            </w:pPr>
            <w:r w:rsidRPr="00552057">
              <w:rPr>
                <w:rFonts w:ascii="Times New Roman" w:hAnsi="Times New Roman"/>
                <w:b/>
                <w:color w:val="000000"/>
                <w:sz w:val="20"/>
              </w:rPr>
              <w:t>Комбінація клавіш</w:t>
            </w:r>
          </w:p>
        </w:tc>
        <w:tc>
          <w:tcPr>
            <w:tcW w:w="1201" w:type="pct"/>
            <w:shd w:val="clear" w:color="auto" w:fill="auto"/>
          </w:tcPr>
          <w:p w:rsidR="0087146B" w:rsidRPr="00552057" w:rsidRDefault="0087146B" w:rsidP="00552057">
            <w:pPr>
              <w:tabs>
                <w:tab w:val="left" w:pos="720"/>
              </w:tabs>
              <w:spacing w:line="360" w:lineRule="auto"/>
              <w:jc w:val="both"/>
              <w:rPr>
                <w:rFonts w:ascii="Times New Roman" w:hAnsi="Times New Roman"/>
                <w:b/>
                <w:color w:val="000000"/>
                <w:sz w:val="20"/>
              </w:rPr>
            </w:pPr>
            <w:r w:rsidRPr="00552057">
              <w:rPr>
                <w:rFonts w:ascii="Times New Roman" w:hAnsi="Times New Roman"/>
                <w:b/>
                <w:color w:val="000000"/>
                <w:sz w:val="20"/>
              </w:rPr>
              <w:t>призначення</w:t>
            </w:r>
          </w:p>
        </w:tc>
      </w:tr>
      <w:tr w:rsidR="0087146B" w:rsidRPr="00552057" w:rsidTr="00552057">
        <w:trPr>
          <w:cantSplit/>
        </w:trPr>
        <w:tc>
          <w:tcPr>
            <w:tcW w:w="1084" w:type="pct"/>
            <w:shd w:val="clear" w:color="auto" w:fill="auto"/>
          </w:tcPr>
          <w:p w:rsidR="0087146B" w:rsidRPr="00552057" w:rsidRDefault="0087146B" w:rsidP="00552057">
            <w:pPr>
              <w:tabs>
                <w:tab w:val="left" w:pos="720"/>
              </w:tabs>
              <w:spacing w:line="360" w:lineRule="auto"/>
              <w:jc w:val="both"/>
              <w:rPr>
                <w:rFonts w:ascii="Times New Roman" w:hAnsi="Times New Roman"/>
                <w:b/>
                <w:color w:val="000000"/>
                <w:sz w:val="20"/>
              </w:rPr>
            </w:pPr>
            <w:r w:rsidRPr="00552057">
              <w:rPr>
                <w:rFonts w:ascii="Times New Roman" w:hAnsi="Times New Roman"/>
                <w:b/>
                <w:color w:val="000000"/>
                <w:sz w:val="20"/>
              </w:rPr>
              <w:t>F1</w:t>
            </w:r>
          </w:p>
        </w:tc>
        <w:tc>
          <w:tcPr>
            <w:tcW w:w="1321" w:type="pct"/>
            <w:shd w:val="clear" w:color="auto" w:fill="auto"/>
          </w:tcPr>
          <w:p w:rsidR="0087146B" w:rsidRPr="00552057" w:rsidRDefault="005E7745"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допомога</w:t>
            </w:r>
          </w:p>
        </w:tc>
        <w:tc>
          <w:tcPr>
            <w:tcW w:w="1394" w:type="pct"/>
            <w:shd w:val="clear" w:color="auto" w:fill="auto"/>
          </w:tcPr>
          <w:p w:rsidR="0087146B" w:rsidRPr="00552057" w:rsidRDefault="00186699"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Home</w:t>
            </w:r>
          </w:p>
        </w:tc>
        <w:tc>
          <w:tcPr>
            <w:tcW w:w="1201" w:type="pct"/>
            <w:shd w:val="clear" w:color="auto" w:fill="auto"/>
          </w:tcPr>
          <w:p w:rsidR="0087146B" w:rsidRPr="00552057" w:rsidRDefault="005E7745"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В початок документа</w:t>
            </w:r>
          </w:p>
        </w:tc>
      </w:tr>
      <w:tr w:rsidR="0087146B" w:rsidRPr="00552057" w:rsidTr="00552057">
        <w:trPr>
          <w:cantSplit/>
        </w:trPr>
        <w:tc>
          <w:tcPr>
            <w:tcW w:w="1084" w:type="pct"/>
            <w:shd w:val="clear" w:color="auto" w:fill="auto"/>
          </w:tcPr>
          <w:p w:rsidR="0087146B" w:rsidRPr="00552057" w:rsidRDefault="0087146B" w:rsidP="00552057">
            <w:pPr>
              <w:tabs>
                <w:tab w:val="left" w:pos="720"/>
              </w:tabs>
              <w:spacing w:line="360" w:lineRule="auto"/>
              <w:jc w:val="both"/>
              <w:rPr>
                <w:rFonts w:ascii="Times New Roman" w:hAnsi="Times New Roman"/>
                <w:color w:val="000000"/>
                <w:sz w:val="20"/>
              </w:rPr>
            </w:pPr>
            <w:r w:rsidRPr="00552057">
              <w:rPr>
                <w:rFonts w:ascii="Times New Roman" w:hAnsi="Times New Roman"/>
                <w:b/>
                <w:color w:val="000000"/>
                <w:sz w:val="20"/>
              </w:rPr>
              <w:t>F2</w:t>
            </w:r>
          </w:p>
        </w:tc>
        <w:tc>
          <w:tcPr>
            <w:tcW w:w="1321" w:type="pct"/>
            <w:shd w:val="clear" w:color="auto" w:fill="auto"/>
          </w:tcPr>
          <w:p w:rsidR="0087146B" w:rsidRPr="00552057" w:rsidRDefault="005E7745"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Редагування іменні файлу</w:t>
            </w:r>
          </w:p>
        </w:tc>
        <w:tc>
          <w:tcPr>
            <w:tcW w:w="1394" w:type="pct"/>
            <w:shd w:val="clear" w:color="auto" w:fill="auto"/>
          </w:tcPr>
          <w:p w:rsidR="0087146B" w:rsidRPr="00552057" w:rsidRDefault="00186699"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End</w:t>
            </w:r>
          </w:p>
        </w:tc>
        <w:tc>
          <w:tcPr>
            <w:tcW w:w="1201" w:type="pct"/>
            <w:shd w:val="clear" w:color="auto" w:fill="auto"/>
          </w:tcPr>
          <w:p w:rsidR="0087146B" w:rsidRPr="00552057" w:rsidRDefault="005E7745"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В кінець</w:t>
            </w:r>
          </w:p>
        </w:tc>
      </w:tr>
      <w:tr w:rsidR="005E7745" w:rsidRPr="00552057" w:rsidTr="00552057">
        <w:trPr>
          <w:cantSplit/>
        </w:trPr>
        <w:tc>
          <w:tcPr>
            <w:tcW w:w="1084" w:type="pct"/>
            <w:shd w:val="clear" w:color="auto" w:fill="auto"/>
          </w:tcPr>
          <w:p w:rsidR="005E7745" w:rsidRPr="00552057" w:rsidRDefault="005E7745" w:rsidP="00552057">
            <w:pPr>
              <w:tabs>
                <w:tab w:val="left" w:pos="720"/>
              </w:tabs>
              <w:spacing w:line="360" w:lineRule="auto"/>
              <w:jc w:val="both"/>
              <w:rPr>
                <w:rFonts w:ascii="Times New Roman" w:hAnsi="Times New Roman"/>
                <w:color w:val="000000"/>
                <w:sz w:val="20"/>
              </w:rPr>
            </w:pPr>
            <w:r w:rsidRPr="00552057">
              <w:rPr>
                <w:rFonts w:ascii="Times New Roman" w:hAnsi="Times New Roman"/>
                <w:b/>
                <w:color w:val="000000"/>
                <w:sz w:val="20"/>
              </w:rPr>
              <w:t>F3</w:t>
            </w:r>
          </w:p>
        </w:tc>
        <w:tc>
          <w:tcPr>
            <w:tcW w:w="1321" w:type="pct"/>
            <w:shd w:val="clear" w:color="auto" w:fill="auto"/>
          </w:tcPr>
          <w:p w:rsidR="005E7745" w:rsidRPr="00552057" w:rsidRDefault="005E7745"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авто текст</w:t>
            </w:r>
          </w:p>
        </w:tc>
        <w:tc>
          <w:tcPr>
            <w:tcW w:w="1394" w:type="pct"/>
            <w:shd w:val="clear" w:color="auto" w:fill="auto"/>
          </w:tcPr>
          <w:p w:rsidR="005E7745" w:rsidRPr="00552057" w:rsidRDefault="005E7745"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Ctrl+Home</w:t>
            </w:r>
          </w:p>
        </w:tc>
        <w:tc>
          <w:tcPr>
            <w:tcW w:w="1201" w:type="pct"/>
            <w:shd w:val="clear" w:color="auto" w:fill="auto"/>
          </w:tcPr>
          <w:p w:rsidR="005E7745" w:rsidRPr="00552057" w:rsidRDefault="005E7745"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В початок документа</w:t>
            </w:r>
          </w:p>
        </w:tc>
      </w:tr>
      <w:tr w:rsidR="005E7745" w:rsidRPr="00552057" w:rsidTr="00552057">
        <w:trPr>
          <w:cantSplit/>
        </w:trPr>
        <w:tc>
          <w:tcPr>
            <w:tcW w:w="1084" w:type="pct"/>
            <w:shd w:val="clear" w:color="auto" w:fill="auto"/>
          </w:tcPr>
          <w:p w:rsidR="005E7745" w:rsidRPr="00552057" w:rsidRDefault="005E7745" w:rsidP="00552057">
            <w:pPr>
              <w:tabs>
                <w:tab w:val="left" w:pos="720"/>
              </w:tabs>
              <w:spacing w:line="360" w:lineRule="auto"/>
              <w:jc w:val="both"/>
              <w:rPr>
                <w:rFonts w:ascii="Times New Roman" w:hAnsi="Times New Roman"/>
                <w:b/>
                <w:color w:val="000000"/>
                <w:sz w:val="20"/>
              </w:rPr>
            </w:pPr>
            <w:r w:rsidRPr="00552057">
              <w:rPr>
                <w:rFonts w:ascii="Times New Roman" w:hAnsi="Times New Roman"/>
                <w:b/>
                <w:color w:val="000000"/>
                <w:sz w:val="20"/>
              </w:rPr>
              <w:t>F4</w:t>
            </w:r>
          </w:p>
        </w:tc>
        <w:tc>
          <w:tcPr>
            <w:tcW w:w="1321" w:type="pct"/>
            <w:shd w:val="clear" w:color="auto" w:fill="auto"/>
          </w:tcPr>
          <w:p w:rsidR="005E7745" w:rsidRPr="00552057" w:rsidRDefault="005E7745"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Ставлення тексту</w:t>
            </w:r>
          </w:p>
        </w:tc>
        <w:tc>
          <w:tcPr>
            <w:tcW w:w="1394" w:type="pct"/>
            <w:shd w:val="clear" w:color="auto" w:fill="auto"/>
          </w:tcPr>
          <w:p w:rsidR="005E7745" w:rsidRPr="00552057" w:rsidRDefault="005E7745"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Ctrl+End</w:t>
            </w:r>
          </w:p>
        </w:tc>
        <w:tc>
          <w:tcPr>
            <w:tcW w:w="1201" w:type="pct"/>
            <w:shd w:val="clear" w:color="auto" w:fill="auto"/>
          </w:tcPr>
          <w:p w:rsidR="005E7745" w:rsidRPr="00552057" w:rsidRDefault="005E7745"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В кінець</w:t>
            </w:r>
          </w:p>
        </w:tc>
      </w:tr>
      <w:tr w:rsidR="0087146B" w:rsidRPr="00552057" w:rsidTr="00552057">
        <w:trPr>
          <w:cantSplit/>
          <w:trHeight w:val="403"/>
        </w:trPr>
        <w:tc>
          <w:tcPr>
            <w:tcW w:w="1084" w:type="pct"/>
            <w:shd w:val="clear" w:color="auto" w:fill="auto"/>
          </w:tcPr>
          <w:p w:rsidR="0087146B" w:rsidRPr="00552057" w:rsidRDefault="0087146B" w:rsidP="00552057">
            <w:pPr>
              <w:tabs>
                <w:tab w:val="left" w:pos="720"/>
              </w:tabs>
              <w:spacing w:line="360" w:lineRule="auto"/>
              <w:jc w:val="both"/>
              <w:rPr>
                <w:rFonts w:ascii="Times New Roman" w:hAnsi="Times New Roman"/>
                <w:b/>
                <w:color w:val="000000"/>
                <w:sz w:val="20"/>
              </w:rPr>
            </w:pPr>
            <w:r w:rsidRPr="00552057">
              <w:rPr>
                <w:rFonts w:ascii="Times New Roman" w:hAnsi="Times New Roman"/>
                <w:b/>
                <w:color w:val="000000"/>
                <w:sz w:val="20"/>
              </w:rPr>
              <w:t>F5</w:t>
            </w:r>
          </w:p>
        </w:tc>
        <w:tc>
          <w:tcPr>
            <w:tcW w:w="1321" w:type="pct"/>
            <w:shd w:val="clear" w:color="auto" w:fill="auto"/>
          </w:tcPr>
          <w:p w:rsidR="0087146B" w:rsidRPr="00552057" w:rsidRDefault="005E7745"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пошук</w:t>
            </w:r>
          </w:p>
        </w:tc>
        <w:tc>
          <w:tcPr>
            <w:tcW w:w="1394" w:type="pct"/>
            <w:shd w:val="clear" w:color="auto" w:fill="auto"/>
          </w:tcPr>
          <w:p w:rsidR="0087146B" w:rsidRPr="00552057" w:rsidRDefault="00186699"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Ctrl+→або←</w:t>
            </w:r>
          </w:p>
        </w:tc>
        <w:tc>
          <w:tcPr>
            <w:tcW w:w="1201" w:type="pct"/>
            <w:shd w:val="clear" w:color="auto" w:fill="auto"/>
          </w:tcPr>
          <w:p w:rsidR="0087146B" w:rsidRPr="00552057" w:rsidRDefault="00C60BDF"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Перехід до наступного вікна чи таблиці</w:t>
            </w:r>
          </w:p>
        </w:tc>
      </w:tr>
      <w:tr w:rsidR="0087146B" w:rsidRPr="00552057" w:rsidTr="00552057">
        <w:trPr>
          <w:cantSplit/>
        </w:trPr>
        <w:tc>
          <w:tcPr>
            <w:tcW w:w="1084" w:type="pct"/>
            <w:shd w:val="clear" w:color="auto" w:fill="auto"/>
          </w:tcPr>
          <w:p w:rsidR="0087146B" w:rsidRPr="00552057" w:rsidRDefault="0087146B" w:rsidP="00552057">
            <w:pPr>
              <w:tabs>
                <w:tab w:val="left" w:pos="720"/>
              </w:tabs>
              <w:spacing w:line="360" w:lineRule="auto"/>
              <w:jc w:val="both"/>
              <w:rPr>
                <w:rFonts w:ascii="Times New Roman" w:hAnsi="Times New Roman"/>
                <w:b/>
                <w:color w:val="000000"/>
                <w:sz w:val="20"/>
              </w:rPr>
            </w:pPr>
            <w:r w:rsidRPr="00552057">
              <w:rPr>
                <w:rFonts w:ascii="Times New Roman" w:hAnsi="Times New Roman"/>
                <w:b/>
                <w:color w:val="000000"/>
                <w:sz w:val="20"/>
              </w:rPr>
              <w:t>F6</w:t>
            </w:r>
          </w:p>
        </w:tc>
        <w:tc>
          <w:tcPr>
            <w:tcW w:w="1321" w:type="pct"/>
            <w:shd w:val="clear" w:color="auto" w:fill="auto"/>
          </w:tcPr>
          <w:p w:rsidR="0087146B" w:rsidRPr="00552057" w:rsidRDefault="0038661F"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Період до слідкуючої області</w:t>
            </w:r>
          </w:p>
        </w:tc>
        <w:tc>
          <w:tcPr>
            <w:tcW w:w="1394" w:type="pct"/>
            <w:shd w:val="clear" w:color="auto" w:fill="auto"/>
          </w:tcPr>
          <w:p w:rsidR="0087146B" w:rsidRPr="00552057" w:rsidRDefault="00186699"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Ctrl+↑або↓</w:t>
            </w:r>
          </w:p>
        </w:tc>
        <w:tc>
          <w:tcPr>
            <w:tcW w:w="1201" w:type="pct"/>
            <w:shd w:val="clear" w:color="auto" w:fill="auto"/>
          </w:tcPr>
          <w:p w:rsidR="0087146B" w:rsidRPr="00552057" w:rsidRDefault="005E7745"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Перехід до наступного вікна чи таблиці</w:t>
            </w:r>
          </w:p>
        </w:tc>
      </w:tr>
      <w:tr w:rsidR="0087146B" w:rsidRPr="00552057" w:rsidTr="00552057">
        <w:trPr>
          <w:cantSplit/>
        </w:trPr>
        <w:tc>
          <w:tcPr>
            <w:tcW w:w="1084" w:type="pct"/>
            <w:shd w:val="clear" w:color="auto" w:fill="auto"/>
          </w:tcPr>
          <w:p w:rsidR="0087146B" w:rsidRPr="00552057" w:rsidRDefault="0087146B" w:rsidP="00552057">
            <w:pPr>
              <w:tabs>
                <w:tab w:val="left" w:pos="720"/>
              </w:tabs>
              <w:spacing w:line="360" w:lineRule="auto"/>
              <w:jc w:val="both"/>
              <w:rPr>
                <w:rFonts w:ascii="Times New Roman" w:hAnsi="Times New Roman"/>
                <w:b/>
                <w:color w:val="000000"/>
                <w:sz w:val="20"/>
              </w:rPr>
            </w:pPr>
            <w:r w:rsidRPr="00552057">
              <w:rPr>
                <w:rFonts w:ascii="Times New Roman" w:hAnsi="Times New Roman"/>
                <w:b/>
                <w:color w:val="000000"/>
                <w:sz w:val="20"/>
              </w:rPr>
              <w:t>F7</w:t>
            </w:r>
          </w:p>
        </w:tc>
        <w:tc>
          <w:tcPr>
            <w:tcW w:w="1321" w:type="pct"/>
            <w:shd w:val="clear" w:color="auto" w:fill="auto"/>
          </w:tcPr>
          <w:p w:rsidR="0087146B" w:rsidRPr="00552057" w:rsidRDefault="005E7745"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правопис</w:t>
            </w:r>
          </w:p>
        </w:tc>
        <w:tc>
          <w:tcPr>
            <w:tcW w:w="1394" w:type="pct"/>
            <w:shd w:val="clear" w:color="auto" w:fill="auto"/>
          </w:tcPr>
          <w:p w:rsidR="0087146B" w:rsidRPr="00552057" w:rsidRDefault="00186699"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Ctrl+F</w:t>
            </w:r>
          </w:p>
        </w:tc>
        <w:tc>
          <w:tcPr>
            <w:tcW w:w="1201" w:type="pct"/>
            <w:shd w:val="clear" w:color="auto" w:fill="auto"/>
          </w:tcPr>
          <w:p w:rsidR="0087146B" w:rsidRPr="00552057" w:rsidRDefault="005E7745"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пошук</w:t>
            </w:r>
          </w:p>
        </w:tc>
      </w:tr>
      <w:tr w:rsidR="0087146B" w:rsidRPr="00552057" w:rsidTr="00552057">
        <w:trPr>
          <w:cantSplit/>
        </w:trPr>
        <w:tc>
          <w:tcPr>
            <w:tcW w:w="1084" w:type="pct"/>
            <w:shd w:val="clear" w:color="auto" w:fill="auto"/>
          </w:tcPr>
          <w:p w:rsidR="0087146B" w:rsidRPr="00552057" w:rsidRDefault="0087146B" w:rsidP="00552057">
            <w:pPr>
              <w:tabs>
                <w:tab w:val="left" w:pos="720"/>
              </w:tabs>
              <w:spacing w:line="360" w:lineRule="auto"/>
              <w:jc w:val="both"/>
              <w:rPr>
                <w:rFonts w:ascii="Times New Roman" w:hAnsi="Times New Roman"/>
                <w:b/>
                <w:color w:val="000000"/>
                <w:sz w:val="20"/>
              </w:rPr>
            </w:pPr>
            <w:r w:rsidRPr="00552057">
              <w:rPr>
                <w:rFonts w:ascii="Times New Roman" w:hAnsi="Times New Roman"/>
                <w:b/>
                <w:color w:val="000000"/>
                <w:sz w:val="20"/>
              </w:rPr>
              <w:t>F8</w:t>
            </w:r>
          </w:p>
        </w:tc>
        <w:tc>
          <w:tcPr>
            <w:tcW w:w="1321" w:type="pct"/>
            <w:shd w:val="clear" w:color="auto" w:fill="auto"/>
          </w:tcPr>
          <w:p w:rsidR="0087146B" w:rsidRPr="00552057" w:rsidRDefault="005E7745"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виділення</w:t>
            </w:r>
          </w:p>
        </w:tc>
        <w:tc>
          <w:tcPr>
            <w:tcW w:w="1394" w:type="pct"/>
            <w:shd w:val="clear" w:color="auto" w:fill="auto"/>
          </w:tcPr>
          <w:p w:rsidR="0087146B" w:rsidRPr="00552057" w:rsidRDefault="00186699"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Ctrl+Del</w:t>
            </w:r>
          </w:p>
        </w:tc>
        <w:tc>
          <w:tcPr>
            <w:tcW w:w="1201" w:type="pct"/>
            <w:shd w:val="clear" w:color="auto" w:fill="auto"/>
          </w:tcPr>
          <w:p w:rsidR="0087146B" w:rsidRPr="00552057" w:rsidRDefault="005E7745"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Забирання останнього абзацу</w:t>
            </w:r>
          </w:p>
        </w:tc>
      </w:tr>
      <w:tr w:rsidR="0087146B" w:rsidRPr="00552057" w:rsidTr="00552057">
        <w:trPr>
          <w:cantSplit/>
        </w:trPr>
        <w:tc>
          <w:tcPr>
            <w:tcW w:w="1084" w:type="pct"/>
            <w:shd w:val="clear" w:color="auto" w:fill="auto"/>
          </w:tcPr>
          <w:p w:rsidR="0087146B" w:rsidRPr="00552057" w:rsidRDefault="0087146B" w:rsidP="00552057">
            <w:pPr>
              <w:tabs>
                <w:tab w:val="left" w:pos="720"/>
              </w:tabs>
              <w:spacing w:line="360" w:lineRule="auto"/>
              <w:jc w:val="both"/>
              <w:rPr>
                <w:rFonts w:ascii="Times New Roman" w:hAnsi="Times New Roman"/>
                <w:b/>
                <w:color w:val="000000"/>
                <w:sz w:val="20"/>
              </w:rPr>
            </w:pPr>
            <w:r w:rsidRPr="00552057">
              <w:rPr>
                <w:rFonts w:ascii="Times New Roman" w:hAnsi="Times New Roman"/>
                <w:b/>
                <w:color w:val="000000"/>
                <w:sz w:val="20"/>
              </w:rPr>
              <w:t>F</w:t>
            </w:r>
            <w:r w:rsidR="00CD0606" w:rsidRPr="00552057">
              <w:rPr>
                <w:rFonts w:ascii="Times New Roman" w:hAnsi="Times New Roman"/>
                <w:b/>
                <w:color w:val="000000"/>
                <w:sz w:val="20"/>
              </w:rPr>
              <w:t>9</w:t>
            </w:r>
          </w:p>
        </w:tc>
        <w:tc>
          <w:tcPr>
            <w:tcW w:w="1321" w:type="pct"/>
            <w:shd w:val="clear" w:color="auto" w:fill="auto"/>
          </w:tcPr>
          <w:p w:rsidR="0087146B" w:rsidRPr="00552057" w:rsidRDefault="00315B4F"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Поновлення полів</w:t>
            </w:r>
          </w:p>
        </w:tc>
        <w:tc>
          <w:tcPr>
            <w:tcW w:w="1394" w:type="pct"/>
            <w:shd w:val="clear" w:color="auto" w:fill="auto"/>
          </w:tcPr>
          <w:p w:rsidR="0087146B" w:rsidRPr="00552057" w:rsidRDefault="00186699"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Ctrl+BkSpace</w:t>
            </w:r>
          </w:p>
        </w:tc>
        <w:tc>
          <w:tcPr>
            <w:tcW w:w="1201" w:type="pct"/>
            <w:shd w:val="clear" w:color="auto" w:fill="auto"/>
          </w:tcPr>
          <w:p w:rsidR="0087146B" w:rsidRPr="00552057" w:rsidRDefault="005E7745"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Шаг назад</w:t>
            </w:r>
          </w:p>
        </w:tc>
      </w:tr>
      <w:tr w:rsidR="00CD0606" w:rsidRPr="00552057" w:rsidTr="00552057">
        <w:trPr>
          <w:cantSplit/>
        </w:trPr>
        <w:tc>
          <w:tcPr>
            <w:tcW w:w="1084" w:type="pct"/>
            <w:shd w:val="clear" w:color="auto" w:fill="auto"/>
          </w:tcPr>
          <w:p w:rsidR="00CD0606" w:rsidRPr="00552057" w:rsidRDefault="00CD0606" w:rsidP="00552057">
            <w:pPr>
              <w:tabs>
                <w:tab w:val="left" w:pos="720"/>
              </w:tabs>
              <w:spacing w:line="360" w:lineRule="auto"/>
              <w:jc w:val="both"/>
              <w:rPr>
                <w:rFonts w:ascii="Times New Roman" w:hAnsi="Times New Roman"/>
                <w:b/>
                <w:color w:val="000000"/>
                <w:sz w:val="20"/>
              </w:rPr>
            </w:pPr>
            <w:r w:rsidRPr="00552057">
              <w:rPr>
                <w:rFonts w:ascii="Times New Roman" w:hAnsi="Times New Roman"/>
                <w:b/>
                <w:color w:val="000000"/>
                <w:sz w:val="20"/>
              </w:rPr>
              <w:t>F10</w:t>
            </w:r>
          </w:p>
        </w:tc>
        <w:tc>
          <w:tcPr>
            <w:tcW w:w="1321" w:type="pct"/>
            <w:shd w:val="clear" w:color="auto" w:fill="auto"/>
          </w:tcPr>
          <w:p w:rsidR="00CD0606" w:rsidRPr="00552057" w:rsidRDefault="005E7745"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Перехід підміню</w:t>
            </w:r>
          </w:p>
        </w:tc>
        <w:tc>
          <w:tcPr>
            <w:tcW w:w="1394" w:type="pct"/>
            <w:shd w:val="clear" w:color="auto" w:fill="auto"/>
          </w:tcPr>
          <w:p w:rsidR="00CD0606" w:rsidRPr="00552057" w:rsidRDefault="00186699"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PgUp або PgDown</w:t>
            </w:r>
          </w:p>
        </w:tc>
        <w:tc>
          <w:tcPr>
            <w:tcW w:w="1201" w:type="pct"/>
            <w:shd w:val="clear" w:color="auto" w:fill="auto"/>
          </w:tcPr>
          <w:p w:rsidR="00CD0606" w:rsidRPr="00552057" w:rsidRDefault="005E7745"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Листання документа</w:t>
            </w:r>
          </w:p>
        </w:tc>
      </w:tr>
      <w:tr w:rsidR="00CD0606" w:rsidRPr="00552057" w:rsidTr="00552057">
        <w:trPr>
          <w:cantSplit/>
        </w:trPr>
        <w:tc>
          <w:tcPr>
            <w:tcW w:w="1084" w:type="pct"/>
            <w:shd w:val="clear" w:color="auto" w:fill="auto"/>
          </w:tcPr>
          <w:p w:rsidR="00CD0606" w:rsidRPr="00552057" w:rsidRDefault="00CD0606" w:rsidP="00552057">
            <w:pPr>
              <w:tabs>
                <w:tab w:val="left" w:pos="720"/>
              </w:tabs>
              <w:spacing w:line="360" w:lineRule="auto"/>
              <w:jc w:val="both"/>
              <w:rPr>
                <w:rFonts w:ascii="Times New Roman" w:hAnsi="Times New Roman"/>
                <w:b/>
                <w:color w:val="000000"/>
                <w:sz w:val="20"/>
              </w:rPr>
            </w:pPr>
            <w:r w:rsidRPr="00552057">
              <w:rPr>
                <w:rFonts w:ascii="Times New Roman" w:hAnsi="Times New Roman"/>
                <w:b/>
                <w:color w:val="000000"/>
                <w:sz w:val="20"/>
              </w:rPr>
              <w:t>F11</w:t>
            </w:r>
          </w:p>
        </w:tc>
        <w:tc>
          <w:tcPr>
            <w:tcW w:w="1321" w:type="pct"/>
            <w:shd w:val="clear" w:color="auto" w:fill="auto"/>
          </w:tcPr>
          <w:p w:rsidR="00CD0606" w:rsidRPr="00552057" w:rsidRDefault="005E7745"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перехід</w:t>
            </w:r>
          </w:p>
        </w:tc>
        <w:tc>
          <w:tcPr>
            <w:tcW w:w="1394" w:type="pct"/>
            <w:shd w:val="clear" w:color="auto" w:fill="auto"/>
          </w:tcPr>
          <w:p w:rsidR="00CD0606" w:rsidRPr="00552057" w:rsidRDefault="00186699"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Alt+Ctrl+Home</w:t>
            </w:r>
          </w:p>
        </w:tc>
        <w:tc>
          <w:tcPr>
            <w:tcW w:w="1201" w:type="pct"/>
            <w:shd w:val="clear" w:color="auto" w:fill="auto"/>
          </w:tcPr>
          <w:p w:rsidR="00CD0606" w:rsidRPr="00552057" w:rsidRDefault="005E7745"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Виклик під меню</w:t>
            </w:r>
          </w:p>
        </w:tc>
      </w:tr>
      <w:tr w:rsidR="00CD0606" w:rsidRPr="00552057" w:rsidTr="00552057">
        <w:trPr>
          <w:cantSplit/>
        </w:trPr>
        <w:tc>
          <w:tcPr>
            <w:tcW w:w="1084" w:type="pct"/>
            <w:shd w:val="clear" w:color="auto" w:fill="auto"/>
          </w:tcPr>
          <w:p w:rsidR="00CD0606" w:rsidRPr="00552057" w:rsidRDefault="00CD0606" w:rsidP="00552057">
            <w:pPr>
              <w:tabs>
                <w:tab w:val="left" w:pos="720"/>
              </w:tabs>
              <w:spacing w:line="360" w:lineRule="auto"/>
              <w:jc w:val="both"/>
              <w:rPr>
                <w:rFonts w:ascii="Times New Roman" w:hAnsi="Times New Roman"/>
                <w:b/>
                <w:color w:val="000000"/>
                <w:sz w:val="20"/>
              </w:rPr>
            </w:pPr>
            <w:r w:rsidRPr="00552057">
              <w:rPr>
                <w:rFonts w:ascii="Times New Roman" w:hAnsi="Times New Roman"/>
                <w:b/>
                <w:color w:val="000000"/>
                <w:sz w:val="20"/>
              </w:rPr>
              <w:t>F12</w:t>
            </w:r>
          </w:p>
        </w:tc>
        <w:tc>
          <w:tcPr>
            <w:tcW w:w="1321" w:type="pct"/>
            <w:shd w:val="clear" w:color="auto" w:fill="auto"/>
          </w:tcPr>
          <w:p w:rsidR="00CD0606" w:rsidRPr="00552057" w:rsidRDefault="005E7745"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Відкриття вікна</w:t>
            </w:r>
            <w:r w:rsidR="00D4168C" w:rsidRPr="00552057">
              <w:rPr>
                <w:rFonts w:ascii="Times New Roman" w:hAnsi="Times New Roman"/>
                <w:color w:val="000000"/>
                <w:sz w:val="20"/>
              </w:rPr>
              <w:t>, та збереження</w:t>
            </w:r>
          </w:p>
        </w:tc>
        <w:tc>
          <w:tcPr>
            <w:tcW w:w="1394" w:type="pct"/>
            <w:shd w:val="clear" w:color="auto" w:fill="auto"/>
          </w:tcPr>
          <w:p w:rsidR="00CD0606" w:rsidRPr="00552057" w:rsidRDefault="004A6FF9"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Shif+Tab</w:t>
            </w:r>
          </w:p>
        </w:tc>
        <w:tc>
          <w:tcPr>
            <w:tcW w:w="1201" w:type="pct"/>
            <w:shd w:val="clear" w:color="auto" w:fill="auto"/>
          </w:tcPr>
          <w:p w:rsidR="00CD0606" w:rsidRPr="00552057" w:rsidRDefault="005E7745"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Перехід</w:t>
            </w:r>
            <w:r w:rsidR="00B72639" w:rsidRPr="00552057">
              <w:rPr>
                <w:rFonts w:ascii="Times New Roman" w:hAnsi="Times New Roman"/>
                <w:color w:val="000000"/>
                <w:sz w:val="20"/>
              </w:rPr>
              <w:t xml:space="preserve"> </w:t>
            </w:r>
            <w:r w:rsidRPr="00552057">
              <w:rPr>
                <w:rFonts w:ascii="Times New Roman" w:hAnsi="Times New Roman"/>
                <w:color w:val="000000"/>
                <w:sz w:val="20"/>
              </w:rPr>
              <w:t>з виділенням</w:t>
            </w:r>
          </w:p>
        </w:tc>
      </w:tr>
    </w:tbl>
    <w:p w:rsidR="00465FDF" w:rsidRPr="00B72639" w:rsidRDefault="00465FDF" w:rsidP="00B72639">
      <w:pPr>
        <w:tabs>
          <w:tab w:val="left" w:pos="720"/>
        </w:tabs>
        <w:spacing w:line="360" w:lineRule="auto"/>
        <w:ind w:firstLine="709"/>
        <w:jc w:val="both"/>
        <w:rPr>
          <w:rFonts w:ascii="Times New Roman" w:hAnsi="Times New Roman"/>
          <w:color w:val="000000"/>
        </w:rPr>
      </w:pPr>
    </w:p>
    <w:tbl>
      <w:tblPr>
        <w:tblW w:w="4725" w:type="pct"/>
        <w:tblInd w:w="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87"/>
        <w:gridCol w:w="2666"/>
        <w:gridCol w:w="1954"/>
        <w:gridCol w:w="2138"/>
      </w:tblGrid>
      <w:tr w:rsidR="00465FDF" w:rsidRPr="00552057" w:rsidTr="00552057">
        <w:trPr>
          <w:cantSplit/>
        </w:trPr>
        <w:tc>
          <w:tcPr>
            <w:tcW w:w="5000" w:type="pct"/>
            <w:gridSpan w:val="4"/>
            <w:shd w:val="clear" w:color="auto" w:fill="auto"/>
          </w:tcPr>
          <w:p w:rsidR="00465FDF" w:rsidRPr="00552057" w:rsidRDefault="00465FDF" w:rsidP="00552057">
            <w:pPr>
              <w:tabs>
                <w:tab w:val="left" w:pos="720"/>
              </w:tabs>
              <w:spacing w:line="360" w:lineRule="auto"/>
              <w:jc w:val="both"/>
              <w:rPr>
                <w:rFonts w:ascii="Times New Roman" w:hAnsi="Times New Roman"/>
                <w:b/>
                <w:color w:val="000000"/>
                <w:sz w:val="20"/>
              </w:rPr>
            </w:pPr>
            <w:r w:rsidRPr="00552057">
              <w:rPr>
                <w:rFonts w:ascii="Times New Roman" w:hAnsi="Times New Roman"/>
                <w:b/>
                <w:color w:val="000000"/>
                <w:sz w:val="20"/>
              </w:rPr>
              <w:t>Форматування</w:t>
            </w:r>
          </w:p>
        </w:tc>
      </w:tr>
      <w:tr w:rsidR="00465FDF" w:rsidRPr="00552057" w:rsidTr="00552057">
        <w:trPr>
          <w:cantSplit/>
        </w:trPr>
        <w:tc>
          <w:tcPr>
            <w:tcW w:w="2738" w:type="pct"/>
            <w:gridSpan w:val="2"/>
            <w:shd w:val="clear" w:color="auto" w:fill="auto"/>
          </w:tcPr>
          <w:p w:rsidR="00465FDF" w:rsidRPr="00552057" w:rsidRDefault="00465FDF" w:rsidP="00552057">
            <w:pPr>
              <w:tabs>
                <w:tab w:val="left" w:pos="720"/>
              </w:tabs>
              <w:spacing w:line="360" w:lineRule="auto"/>
              <w:jc w:val="both"/>
              <w:rPr>
                <w:rFonts w:ascii="Times New Roman" w:hAnsi="Times New Roman"/>
                <w:b/>
                <w:color w:val="000000"/>
                <w:sz w:val="20"/>
              </w:rPr>
            </w:pPr>
            <w:r w:rsidRPr="00552057">
              <w:rPr>
                <w:rFonts w:ascii="Times New Roman" w:hAnsi="Times New Roman"/>
                <w:b/>
                <w:color w:val="000000"/>
                <w:sz w:val="20"/>
              </w:rPr>
              <w:t>Шрифта</w:t>
            </w:r>
          </w:p>
        </w:tc>
        <w:tc>
          <w:tcPr>
            <w:tcW w:w="2262" w:type="pct"/>
            <w:gridSpan w:val="2"/>
            <w:shd w:val="clear" w:color="auto" w:fill="auto"/>
          </w:tcPr>
          <w:p w:rsidR="00465FDF" w:rsidRPr="00552057" w:rsidRDefault="00465FDF" w:rsidP="00552057">
            <w:pPr>
              <w:tabs>
                <w:tab w:val="left" w:pos="720"/>
              </w:tabs>
              <w:spacing w:line="360" w:lineRule="auto"/>
              <w:jc w:val="both"/>
              <w:rPr>
                <w:rFonts w:ascii="Times New Roman" w:hAnsi="Times New Roman"/>
                <w:b/>
                <w:color w:val="000000"/>
                <w:sz w:val="20"/>
              </w:rPr>
            </w:pPr>
            <w:r w:rsidRPr="00552057">
              <w:rPr>
                <w:rFonts w:ascii="Times New Roman" w:hAnsi="Times New Roman"/>
                <w:b/>
                <w:color w:val="000000"/>
                <w:sz w:val="20"/>
              </w:rPr>
              <w:t>Абзаца</w:t>
            </w:r>
          </w:p>
        </w:tc>
      </w:tr>
      <w:tr w:rsidR="00C1431D" w:rsidRPr="00552057" w:rsidTr="00552057">
        <w:trPr>
          <w:cantSplit/>
        </w:trPr>
        <w:tc>
          <w:tcPr>
            <w:tcW w:w="1264" w:type="pct"/>
            <w:shd w:val="clear" w:color="auto" w:fill="auto"/>
          </w:tcPr>
          <w:p w:rsidR="00C1431D" w:rsidRPr="00552057" w:rsidRDefault="00C1431D" w:rsidP="00552057">
            <w:pPr>
              <w:spacing w:line="360" w:lineRule="auto"/>
              <w:jc w:val="both"/>
              <w:rPr>
                <w:rFonts w:ascii="Times New Roman" w:hAnsi="Times New Roman"/>
                <w:color w:val="000000"/>
                <w:sz w:val="20"/>
              </w:rPr>
            </w:pPr>
            <w:r w:rsidRPr="00552057">
              <w:rPr>
                <w:rFonts w:ascii="Times New Roman" w:hAnsi="Times New Roman"/>
                <w:color w:val="000000"/>
                <w:sz w:val="20"/>
              </w:rPr>
              <w:t>Ctrl+B</w:t>
            </w:r>
          </w:p>
        </w:tc>
        <w:tc>
          <w:tcPr>
            <w:tcW w:w="1474" w:type="pct"/>
            <w:shd w:val="clear" w:color="auto" w:fill="auto"/>
          </w:tcPr>
          <w:p w:rsidR="00C1431D" w:rsidRPr="00552057" w:rsidRDefault="00C60BDF"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Виділення тексту</w:t>
            </w:r>
          </w:p>
        </w:tc>
        <w:tc>
          <w:tcPr>
            <w:tcW w:w="1080" w:type="pct"/>
            <w:shd w:val="clear" w:color="auto" w:fill="auto"/>
          </w:tcPr>
          <w:p w:rsidR="00C1431D" w:rsidRPr="00552057" w:rsidRDefault="00C1431D" w:rsidP="00552057">
            <w:pPr>
              <w:spacing w:line="360" w:lineRule="auto"/>
              <w:jc w:val="both"/>
              <w:rPr>
                <w:rFonts w:ascii="Times New Roman" w:hAnsi="Times New Roman"/>
                <w:color w:val="000000"/>
                <w:sz w:val="20"/>
              </w:rPr>
            </w:pPr>
            <w:r w:rsidRPr="00552057">
              <w:rPr>
                <w:rFonts w:ascii="Times New Roman" w:hAnsi="Times New Roman"/>
                <w:color w:val="000000"/>
                <w:sz w:val="20"/>
              </w:rPr>
              <w:t>Ctrl+L</w:t>
            </w:r>
          </w:p>
        </w:tc>
        <w:tc>
          <w:tcPr>
            <w:tcW w:w="1182" w:type="pct"/>
            <w:shd w:val="clear" w:color="auto" w:fill="auto"/>
          </w:tcPr>
          <w:p w:rsidR="00C1431D" w:rsidRPr="00552057" w:rsidRDefault="00C1431D" w:rsidP="00552057">
            <w:pPr>
              <w:tabs>
                <w:tab w:val="left" w:pos="720"/>
              </w:tabs>
              <w:spacing w:line="360" w:lineRule="auto"/>
              <w:jc w:val="both"/>
              <w:rPr>
                <w:rFonts w:ascii="Times New Roman" w:hAnsi="Times New Roman"/>
                <w:color w:val="000000"/>
                <w:sz w:val="20"/>
              </w:rPr>
            </w:pPr>
          </w:p>
        </w:tc>
      </w:tr>
      <w:tr w:rsidR="00C1431D" w:rsidRPr="00552057" w:rsidTr="00552057">
        <w:trPr>
          <w:cantSplit/>
        </w:trPr>
        <w:tc>
          <w:tcPr>
            <w:tcW w:w="1264" w:type="pct"/>
            <w:shd w:val="clear" w:color="auto" w:fill="auto"/>
          </w:tcPr>
          <w:p w:rsidR="00C1431D" w:rsidRPr="00552057" w:rsidRDefault="00C1431D" w:rsidP="00552057">
            <w:pPr>
              <w:spacing w:line="360" w:lineRule="auto"/>
              <w:jc w:val="both"/>
              <w:rPr>
                <w:rFonts w:ascii="Times New Roman" w:hAnsi="Times New Roman"/>
                <w:color w:val="000000"/>
                <w:sz w:val="20"/>
              </w:rPr>
            </w:pPr>
            <w:r w:rsidRPr="00552057">
              <w:rPr>
                <w:rFonts w:ascii="Times New Roman" w:hAnsi="Times New Roman"/>
                <w:color w:val="000000"/>
                <w:sz w:val="20"/>
              </w:rPr>
              <w:t>Ctrl+I</w:t>
            </w:r>
          </w:p>
        </w:tc>
        <w:tc>
          <w:tcPr>
            <w:tcW w:w="1474" w:type="pct"/>
            <w:shd w:val="clear" w:color="auto" w:fill="auto"/>
          </w:tcPr>
          <w:p w:rsidR="00C1431D" w:rsidRPr="00552057" w:rsidRDefault="00C60BDF"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курсив</w:t>
            </w:r>
          </w:p>
        </w:tc>
        <w:tc>
          <w:tcPr>
            <w:tcW w:w="1080" w:type="pct"/>
            <w:shd w:val="clear" w:color="auto" w:fill="auto"/>
          </w:tcPr>
          <w:p w:rsidR="00C1431D" w:rsidRPr="00552057" w:rsidRDefault="00C1431D" w:rsidP="00552057">
            <w:pPr>
              <w:spacing w:line="360" w:lineRule="auto"/>
              <w:jc w:val="both"/>
              <w:rPr>
                <w:rFonts w:ascii="Times New Roman" w:hAnsi="Times New Roman"/>
                <w:color w:val="000000"/>
                <w:sz w:val="20"/>
              </w:rPr>
            </w:pPr>
            <w:r w:rsidRPr="00552057">
              <w:rPr>
                <w:rFonts w:ascii="Times New Roman" w:hAnsi="Times New Roman"/>
                <w:color w:val="000000"/>
                <w:sz w:val="20"/>
              </w:rPr>
              <w:t>Ctrl+E</w:t>
            </w:r>
          </w:p>
        </w:tc>
        <w:tc>
          <w:tcPr>
            <w:tcW w:w="1182" w:type="pct"/>
            <w:shd w:val="clear" w:color="auto" w:fill="auto"/>
          </w:tcPr>
          <w:p w:rsidR="00C1431D" w:rsidRPr="00552057" w:rsidRDefault="0028112C"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По центру текст</w:t>
            </w:r>
          </w:p>
        </w:tc>
      </w:tr>
      <w:tr w:rsidR="00C1431D" w:rsidRPr="00552057" w:rsidTr="00552057">
        <w:trPr>
          <w:cantSplit/>
        </w:trPr>
        <w:tc>
          <w:tcPr>
            <w:tcW w:w="1264" w:type="pct"/>
            <w:shd w:val="clear" w:color="auto" w:fill="auto"/>
          </w:tcPr>
          <w:p w:rsidR="00C1431D" w:rsidRPr="00552057" w:rsidRDefault="00C1431D" w:rsidP="00552057">
            <w:pPr>
              <w:spacing w:line="360" w:lineRule="auto"/>
              <w:jc w:val="both"/>
              <w:rPr>
                <w:rFonts w:ascii="Times New Roman" w:hAnsi="Times New Roman"/>
                <w:color w:val="000000"/>
                <w:sz w:val="20"/>
              </w:rPr>
            </w:pPr>
            <w:r w:rsidRPr="00552057">
              <w:rPr>
                <w:rFonts w:ascii="Times New Roman" w:hAnsi="Times New Roman"/>
                <w:color w:val="000000"/>
                <w:sz w:val="20"/>
              </w:rPr>
              <w:t>Ctrl+U</w:t>
            </w:r>
          </w:p>
        </w:tc>
        <w:tc>
          <w:tcPr>
            <w:tcW w:w="1474" w:type="pct"/>
            <w:shd w:val="clear" w:color="auto" w:fill="auto"/>
          </w:tcPr>
          <w:p w:rsidR="00C1431D" w:rsidRPr="00552057" w:rsidRDefault="00C60BDF"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підкреслення</w:t>
            </w:r>
          </w:p>
        </w:tc>
        <w:tc>
          <w:tcPr>
            <w:tcW w:w="1080" w:type="pct"/>
            <w:shd w:val="clear" w:color="auto" w:fill="auto"/>
          </w:tcPr>
          <w:p w:rsidR="00C1431D" w:rsidRPr="00552057" w:rsidRDefault="00C1431D" w:rsidP="00552057">
            <w:pPr>
              <w:spacing w:line="360" w:lineRule="auto"/>
              <w:jc w:val="both"/>
              <w:rPr>
                <w:rFonts w:ascii="Times New Roman" w:hAnsi="Times New Roman"/>
                <w:color w:val="000000"/>
                <w:sz w:val="20"/>
              </w:rPr>
            </w:pPr>
            <w:r w:rsidRPr="00552057">
              <w:rPr>
                <w:rFonts w:ascii="Times New Roman" w:hAnsi="Times New Roman"/>
                <w:color w:val="000000"/>
                <w:sz w:val="20"/>
              </w:rPr>
              <w:t>Ctrl+R</w:t>
            </w:r>
          </w:p>
        </w:tc>
        <w:tc>
          <w:tcPr>
            <w:tcW w:w="1182" w:type="pct"/>
            <w:shd w:val="clear" w:color="auto" w:fill="auto"/>
          </w:tcPr>
          <w:p w:rsidR="00C1431D" w:rsidRPr="00552057" w:rsidRDefault="0028112C"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З лівого краю</w:t>
            </w:r>
          </w:p>
        </w:tc>
      </w:tr>
      <w:tr w:rsidR="00C1431D" w:rsidRPr="00552057" w:rsidTr="00552057">
        <w:trPr>
          <w:cantSplit/>
        </w:trPr>
        <w:tc>
          <w:tcPr>
            <w:tcW w:w="1264" w:type="pct"/>
            <w:shd w:val="clear" w:color="auto" w:fill="auto"/>
          </w:tcPr>
          <w:p w:rsidR="00C1431D" w:rsidRPr="00552057" w:rsidRDefault="00C1431D" w:rsidP="00552057">
            <w:pPr>
              <w:spacing w:line="360" w:lineRule="auto"/>
              <w:jc w:val="both"/>
              <w:rPr>
                <w:rFonts w:ascii="Times New Roman" w:hAnsi="Times New Roman"/>
                <w:color w:val="000000"/>
                <w:sz w:val="20"/>
              </w:rPr>
            </w:pPr>
            <w:r w:rsidRPr="00552057">
              <w:rPr>
                <w:rFonts w:ascii="Times New Roman" w:hAnsi="Times New Roman"/>
                <w:color w:val="000000"/>
                <w:sz w:val="20"/>
              </w:rPr>
              <w:t>Ctrl+[або]</w:t>
            </w:r>
          </w:p>
        </w:tc>
        <w:tc>
          <w:tcPr>
            <w:tcW w:w="1474" w:type="pct"/>
            <w:shd w:val="clear" w:color="auto" w:fill="auto"/>
          </w:tcPr>
          <w:p w:rsidR="00C1431D" w:rsidRPr="00552057" w:rsidRDefault="00C60BDF"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Зміна шрифту</w:t>
            </w:r>
          </w:p>
        </w:tc>
        <w:tc>
          <w:tcPr>
            <w:tcW w:w="1080" w:type="pct"/>
            <w:shd w:val="clear" w:color="auto" w:fill="auto"/>
          </w:tcPr>
          <w:p w:rsidR="00C1431D" w:rsidRPr="00552057" w:rsidRDefault="00C1431D" w:rsidP="00552057">
            <w:pPr>
              <w:spacing w:line="360" w:lineRule="auto"/>
              <w:jc w:val="both"/>
              <w:rPr>
                <w:rFonts w:ascii="Times New Roman" w:hAnsi="Times New Roman"/>
                <w:color w:val="000000"/>
                <w:sz w:val="20"/>
              </w:rPr>
            </w:pPr>
            <w:r w:rsidRPr="00552057">
              <w:rPr>
                <w:rFonts w:ascii="Times New Roman" w:hAnsi="Times New Roman"/>
                <w:color w:val="000000"/>
                <w:sz w:val="20"/>
              </w:rPr>
              <w:t>Ctrl+J</w:t>
            </w:r>
          </w:p>
        </w:tc>
        <w:tc>
          <w:tcPr>
            <w:tcW w:w="1182" w:type="pct"/>
            <w:shd w:val="clear" w:color="auto" w:fill="auto"/>
          </w:tcPr>
          <w:p w:rsidR="00C1431D" w:rsidRPr="00552057" w:rsidRDefault="0028112C"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табуляція</w:t>
            </w:r>
          </w:p>
        </w:tc>
      </w:tr>
      <w:tr w:rsidR="00C1431D" w:rsidRPr="00552057" w:rsidTr="00552057">
        <w:trPr>
          <w:cantSplit/>
          <w:trHeight w:val="403"/>
        </w:trPr>
        <w:tc>
          <w:tcPr>
            <w:tcW w:w="1264" w:type="pct"/>
            <w:shd w:val="clear" w:color="auto" w:fill="auto"/>
          </w:tcPr>
          <w:p w:rsidR="00C1431D" w:rsidRPr="00552057" w:rsidRDefault="00C1431D" w:rsidP="00552057">
            <w:pPr>
              <w:spacing w:line="360" w:lineRule="auto"/>
              <w:jc w:val="both"/>
              <w:rPr>
                <w:rFonts w:ascii="Times New Roman" w:hAnsi="Times New Roman"/>
                <w:color w:val="000000"/>
                <w:sz w:val="20"/>
              </w:rPr>
            </w:pPr>
            <w:r w:rsidRPr="00552057">
              <w:rPr>
                <w:rFonts w:ascii="Times New Roman" w:hAnsi="Times New Roman"/>
                <w:color w:val="000000"/>
                <w:sz w:val="20"/>
              </w:rPr>
              <w:t>Ctrl+Shift+*</w:t>
            </w:r>
          </w:p>
        </w:tc>
        <w:tc>
          <w:tcPr>
            <w:tcW w:w="1474" w:type="pct"/>
            <w:shd w:val="clear" w:color="auto" w:fill="auto"/>
          </w:tcPr>
          <w:p w:rsidR="00C1431D" w:rsidRPr="00552057" w:rsidRDefault="0028112C"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Непечатаємі</w:t>
            </w:r>
            <w:r w:rsidR="00B72639" w:rsidRPr="00552057">
              <w:rPr>
                <w:rFonts w:ascii="Times New Roman" w:hAnsi="Times New Roman"/>
                <w:color w:val="000000"/>
                <w:sz w:val="20"/>
              </w:rPr>
              <w:t xml:space="preserve"> </w:t>
            </w:r>
            <w:r w:rsidRPr="00552057">
              <w:rPr>
                <w:rFonts w:ascii="Times New Roman" w:hAnsi="Times New Roman"/>
                <w:color w:val="000000"/>
                <w:sz w:val="20"/>
              </w:rPr>
              <w:t>символи</w:t>
            </w:r>
          </w:p>
        </w:tc>
        <w:tc>
          <w:tcPr>
            <w:tcW w:w="1080" w:type="pct"/>
            <w:shd w:val="clear" w:color="auto" w:fill="auto"/>
          </w:tcPr>
          <w:p w:rsidR="00C1431D" w:rsidRPr="00552057" w:rsidRDefault="00C1431D" w:rsidP="00552057">
            <w:pPr>
              <w:spacing w:line="360" w:lineRule="auto"/>
              <w:jc w:val="both"/>
              <w:rPr>
                <w:rFonts w:ascii="Times New Roman" w:hAnsi="Times New Roman"/>
                <w:color w:val="000000"/>
                <w:sz w:val="20"/>
              </w:rPr>
            </w:pPr>
            <w:r w:rsidRPr="00552057">
              <w:rPr>
                <w:rFonts w:ascii="Times New Roman" w:hAnsi="Times New Roman"/>
                <w:color w:val="000000"/>
                <w:sz w:val="20"/>
              </w:rPr>
              <w:t>Ctrl+M</w:t>
            </w:r>
          </w:p>
        </w:tc>
        <w:tc>
          <w:tcPr>
            <w:tcW w:w="1182" w:type="pct"/>
            <w:shd w:val="clear" w:color="auto" w:fill="auto"/>
          </w:tcPr>
          <w:p w:rsidR="00C1431D" w:rsidRPr="00552057" w:rsidRDefault="0028112C"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оступи</w:t>
            </w:r>
          </w:p>
        </w:tc>
      </w:tr>
      <w:tr w:rsidR="00C1431D" w:rsidRPr="00552057" w:rsidTr="00552057">
        <w:trPr>
          <w:cantSplit/>
        </w:trPr>
        <w:tc>
          <w:tcPr>
            <w:tcW w:w="1264" w:type="pct"/>
            <w:shd w:val="clear" w:color="auto" w:fill="auto"/>
          </w:tcPr>
          <w:p w:rsidR="00C1431D" w:rsidRPr="00552057" w:rsidRDefault="00C1431D" w:rsidP="00552057">
            <w:pPr>
              <w:spacing w:line="360" w:lineRule="auto"/>
              <w:jc w:val="both"/>
              <w:rPr>
                <w:rFonts w:ascii="Times New Roman" w:hAnsi="Times New Roman"/>
                <w:color w:val="000000"/>
                <w:sz w:val="20"/>
              </w:rPr>
            </w:pPr>
            <w:r w:rsidRPr="00552057">
              <w:rPr>
                <w:rFonts w:ascii="Times New Roman" w:hAnsi="Times New Roman"/>
                <w:color w:val="000000"/>
                <w:sz w:val="20"/>
              </w:rPr>
              <w:t>Ctrl+Shift+W</w:t>
            </w:r>
          </w:p>
        </w:tc>
        <w:tc>
          <w:tcPr>
            <w:tcW w:w="1474" w:type="pct"/>
            <w:shd w:val="clear" w:color="auto" w:fill="auto"/>
          </w:tcPr>
          <w:p w:rsidR="00C1431D" w:rsidRPr="00552057" w:rsidRDefault="0028112C"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форматування</w:t>
            </w:r>
          </w:p>
        </w:tc>
        <w:tc>
          <w:tcPr>
            <w:tcW w:w="1080" w:type="pct"/>
            <w:shd w:val="clear" w:color="auto" w:fill="auto"/>
          </w:tcPr>
          <w:p w:rsidR="00C1431D" w:rsidRPr="00552057" w:rsidRDefault="00C1431D" w:rsidP="00552057">
            <w:pPr>
              <w:spacing w:line="360" w:lineRule="auto"/>
              <w:jc w:val="both"/>
              <w:rPr>
                <w:rFonts w:ascii="Times New Roman" w:hAnsi="Times New Roman"/>
                <w:color w:val="000000"/>
                <w:sz w:val="20"/>
              </w:rPr>
            </w:pPr>
            <w:r w:rsidRPr="00552057">
              <w:rPr>
                <w:rFonts w:ascii="Times New Roman" w:hAnsi="Times New Roman"/>
                <w:color w:val="000000"/>
                <w:sz w:val="20"/>
              </w:rPr>
              <w:t>Ctrl+T</w:t>
            </w:r>
          </w:p>
        </w:tc>
        <w:tc>
          <w:tcPr>
            <w:tcW w:w="1182" w:type="pct"/>
            <w:shd w:val="clear" w:color="auto" w:fill="auto"/>
          </w:tcPr>
          <w:p w:rsidR="00C1431D" w:rsidRPr="00552057" w:rsidRDefault="0028112C"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Оступи зліва</w:t>
            </w:r>
          </w:p>
        </w:tc>
      </w:tr>
      <w:tr w:rsidR="00C1431D" w:rsidRPr="00552057" w:rsidTr="00552057">
        <w:trPr>
          <w:cantSplit/>
        </w:trPr>
        <w:tc>
          <w:tcPr>
            <w:tcW w:w="1264" w:type="pct"/>
            <w:shd w:val="clear" w:color="auto" w:fill="auto"/>
          </w:tcPr>
          <w:p w:rsidR="00C1431D" w:rsidRPr="00552057" w:rsidRDefault="00C1431D" w:rsidP="00552057">
            <w:pPr>
              <w:spacing w:line="360" w:lineRule="auto"/>
              <w:jc w:val="both"/>
              <w:rPr>
                <w:rFonts w:ascii="Times New Roman" w:hAnsi="Times New Roman"/>
                <w:color w:val="000000"/>
                <w:sz w:val="20"/>
              </w:rPr>
            </w:pPr>
            <w:r w:rsidRPr="00552057">
              <w:rPr>
                <w:rFonts w:ascii="Times New Roman" w:hAnsi="Times New Roman"/>
                <w:color w:val="000000"/>
                <w:sz w:val="20"/>
              </w:rPr>
              <w:t>Ctrl+(Shift)+=</w:t>
            </w:r>
          </w:p>
        </w:tc>
        <w:tc>
          <w:tcPr>
            <w:tcW w:w="1474" w:type="pct"/>
            <w:shd w:val="clear" w:color="auto" w:fill="auto"/>
          </w:tcPr>
          <w:p w:rsidR="00C1431D" w:rsidRPr="00552057" w:rsidRDefault="0028112C"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процентне співвідношення</w:t>
            </w:r>
          </w:p>
        </w:tc>
        <w:tc>
          <w:tcPr>
            <w:tcW w:w="1080" w:type="pct"/>
            <w:shd w:val="clear" w:color="auto" w:fill="auto"/>
          </w:tcPr>
          <w:p w:rsidR="00C1431D" w:rsidRPr="00552057" w:rsidRDefault="00C1431D" w:rsidP="00552057">
            <w:pPr>
              <w:spacing w:line="360" w:lineRule="auto"/>
              <w:jc w:val="both"/>
              <w:rPr>
                <w:rFonts w:ascii="Times New Roman" w:hAnsi="Times New Roman"/>
                <w:color w:val="000000"/>
                <w:sz w:val="20"/>
              </w:rPr>
            </w:pPr>
            <w:r w:rsidRPr="00552057">
              <w:rPr>
                <w:rFonts w:ascii="Times New Roman" w:hAnsi="Times New Roman"/>
                <w:color w:val="000000"/>
                <w:sz w:val="20"/>
              </w:rPr>
              <w:t>Ctrl+Q</w:t>
            </w:r>
          </w:p>
        </w:tc>
        <w:tc>
          <w:tcPr>
            <w:tcW w:w="1182" w:type="pct"/>
            <w:shd w:val="clear" w:color="auto" w:fill="auto"/>
          </w:tcPr>
          <w:p w:rsidR="00C1431D" w:rsidRPr="00552057" w:rsidRDefault="0028112C" w:rsidP="00552057">
            <w:pPr>
              <w:spacing w:line="360" w:lineRule="auto"/>
              <w:jc w:val="both"/>
              <w:rPr>
                <w:rFonts w:ascii="Times New Roman" w:hAnsi="Times New Roman"/>
                <w:color w:val="000000"/>
                <w:sz w:val="20"/>
              </w:rPr>
            </w:pPr>
            <w:r w:rsidRPr="00552057">
              <w:rPr>
                <w:rFonts w:ascii="Times New Roman" w:hAnsi="Times New Roman"/>
                <w:color w:val="000000"/>
                <w:sz w:val="20"/>
              </w:rPr>
              <w:t>Текст з лівого краю</w:t>
            </w:r>
          </w:p>
        </w:tc>
      </w:tr>
      <w:tr w:rsidR="00C1431D" w:rsidRPr="00552057" w:rsidTr="00552057">
        <w:trPr>
          <w:cantSplit/>
        </w:trPr>
        <w:tc>
          <w:tcPr>
            <w:tcW w:w="1264" w:type="pct"/>
            <w:shd w:val="clear" w:color="auto" w:fill="auto"/>
          </w:tcPr>
          <w:p w:rsidR="00C1431D" w:rsidRPr="00552057" w:rsidRDefault="00C1431D" w:rsidP="00552057">
            <w:pPr>
              <w:tabs>
                <w:tab w:val="left" w:pos="720"/>
              </w:tabs>
              <w:spacing w:line="360" w:lineRule="auto"/>
              <w:jc w:val="both"/>
              <w:rPr>
                <w:rFonts w:ascii="Times New Roman" w:hAnsi="Times New Roman"/>
                <w:b/>
                <w:color w:val="000000"/>
                <w:sz w:val="20"/>
              </w:rPr>
            </w:pPr>
            <w:r w:rsidRPr="00552057">
              <w:rPr>
                <w:rFonts w:ascii="Times New Roman" w:hAnsi="Times New Roman"/>
                <w:color w:val="000000"/>
                <w:sz w:val="20"/>
              </w:rPr>
              <w:t>Shift+F3</w:t>
            </w:r>
          </w:p>
        </w:tc>
        <w:tc>
          <w:tcPr>
            <w:tcW w:w="1474" w:type="pct"/>
            <w:shd w:val="clear" w:color="auto" w:fill="auto"/>
          </w:tcPr>
          <w:p w:rsidR="00C1431D" w:rsidRPr="00552057" w:rsidRDefault="0028112C"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пошук</w:t>
            </w:r>
          </w:p>
        </w:tc>
        <w:tc>
          <w:tcPr>
            <w:tcW w:w="1080" w:type="pct"/>
            <w:shd w:val="clear" w:color="auto" w:fill="auto"/>
          </w:tcPr>
          <w:p w:rsidR="00C1431D" w:rsidRPr="00552057" w:rsidRDefault="00C1431D" w:rsidP="00552057">
            <w:pPr>
              <w:spacing w:line="360" w:lineRule="auto"/>
              <w:jc w:val="both"/>
              <w:rPr>
                <w:rFonts w:ascii="Times New Roman" w:hAnsi="Times New Roman"/>
                <w:color w:val="000000"/>
                <w:sz w:val="20"/>
              </w:rPr>
            </w:pPr>
            <w:r w:rsidRPr="00552057">
              <w:rPr>
                <w:rFonts w:ascii="Times New Roman" w:hAnsi="Times New Roman"/>
                <w:color w:val="000000"/>
                <w:sz w:val="20"/>
              </w:rPr>
              <w:t>Ctrl+1 або 2 або 5</w:t>
            </w:r>
          </w:p>
        </w:tc>
        <w:tc>
          <w:tcPr>
            <w:tcW w:w="1182" w:type="pct"/>
            <w:shd w:val="clear" w:color="auto" w:fill="auto"/>
          </w:tcPr>
          <w:p w:rsidR="00C1431D" w:rsidRPr="00552057" w:rsidRDefault="00C1431D" w:rsidP="00552057">
            <w:pPr>
              <w:tabs>
                <w:tab w:val="left" w:pos="720"/>
              </w:tabs>
              <w:spacing w:line="360" w:lineRule="auto"/>
              <w:jc w:val="both"/>
              <w:rPr>
                <w:rFonts w:ascii="Times New Roman" w:hAnsi="Times New Roman"/>
                <w:color w:val="000000"/>
                <w:sz w:val="20"/>
              </w:rPr>
            </w:pPr>
          </w:p>
        </w:tc>
      </w:tr>
    </w:tbl>
    <w:p w:rsidR="00465FDF" w:rsidRPr="00B72639" w:rsidRDefault="00465FDF" w:rsidP="00B72639">
      <w:pPr>
        <w:tabs>
          <w:tab w:val="left" w:pos="720"/>
        </w:tabs>
        <w:spacing w:line="360" w:lineRule="auto"/>
        <w:ind w:firstLine="709"/>
        <w:jc w:val="both"/>
        <w:rPr>
          <w:rFonts w:ascii="Times New Roman" w:hAnsi="Times New Roman"/>
          <w:color w:val="000000"/>
        </w:rPr>
      </w:pPr>
    </w:p>
    <w:tbl>
      <w:tblPr>
        <w:tblW w:w="4725" w:type="pct"/>
        <w:tblInd w:w="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87"/>
        <w:gridCol w:w="2545"/>
        <w:gridCol w:w="1988"/>
        <w:gridCol w:w="2225"/>
      </w:tblGrid>
      <w:tr w:rsidR="00C722A0" w:rsidRPr="00552057" w:rsidTr="00552057">
        <w:trPr>
          <w:cantSplit/>
        </w:trPr>
        <w:tc>
          <w:tcPr>
            <w:tcW w:w="5000" w:type="pct"/>
            <w:gridSpan w:val="4"/>
            <w:shd w:val="clear" w:color="auto" w:fill="auto"/>
          </w:tcPr>
          <w:p w:rsidR="00C722A0" w:rsidRPr="00552057" w:rsidRDefault="00C722A0" w:rsidP="00552057">
            <w:pPr>
              <w:tabs>
                <w:tab w:val="left" w:pos="720"/>
              </w:tabs>
              <w:spacing w:line="360" w:lineRule="auto"/>
              <w:jc w:val="both"/>
              <w:rPr>
                <w:rFonts w:ascii="Times New Roman" w:hAnsi="Times New Roman"/>
                <w:b/>
                <w:color w:val="000000"/>
                <w:sz w:val="20"/>
              </w:rPr>
            </w:pPr>
            <w:r w:rsidRPr="00552057">
              <w:rPr>
                <w:rFonts w:ascii="Times New Roman" w:hAnsi="Times New Roman"/>
                <w:b/>
                <w:color w:val="000000"/>
                <w:sz w:val="20"/>
              </w:rPr>
              <w:t>Форматування</w:t>
            </w:r>
          </w:p>
        </w:tc>
      </w:tr>
      <w:tr w:rsidR="00C722A0" w:rsidRPr="00552057" w:rsidTr="00552057">
        <w:trPr>
          <w:cantSplit/>
        </w:trPr>
        <w:tc>
          <w:tcPr>
            <w:tcW w:w="2671" w:type="pct"/>
            <w:gridSpan w:val="2"/>
            <w:shd w:val="clear" w:color="auto" w:fill="auto"/>
          </w:tcPr>
          <w:p w:rsidR="00C722A0" w:rsidRPr="00552057" w:rsidRDefault="00C722A0" w:rsidP="00552057">
            <w:pPr>
              <w:tabs>
                <w:tab w:val="left" w:pos="720"/>
              </w:tabs>
              <w:spacing w:line="360" w:lineRule="auto"/>
              <w:jc w:val="both"/>
              <w:rPr>
                <w:rFonts w:ascii="Times New Roman" w:hAnsi="Times New Roman"/>
                <w:b/>
                <w:color w:val="000000"/>
                <w:sz w:val="20"/>
              </w:rPr>
            </w:pPr>
            <w:r w:rsidRPr="00552057">
              <w:rPr>
                <w:rFonts w:ascii="Times New Roman" w:hAnsi="Times New Roman"/>
                <w:b/>
                <w:color w:val="000000"/>
                <w:sz w:val="20"/>
              </w:rPr>
              <w:t>Шрифта</w:t>
            </w:r>
          </w:p>
        </w:tc>
        <w:tc>
          <w:tcPr>
            <w:tcW w:w="2329" w:type="pct"/>
            <w:gridSpan w:val="2"/>
            <w:shd w:val="clear" w:color="auto" w:fill="auto"/>
          </w:tcPr>
          <w:p w:rsidR="00C722A0" w:rsidRPr="00552057" w:rsidRDefault="00C722A0" w:rsidP="00552057">
            <w:pPr>
              <w:tabs>
                <w:tab w:val="left" w:pos="720"/>
              </w:tabs>
              <w:spacing w:line="360" w:lineRule="auto"/>
              <w:jc w:val="both"/>
              <w:rPr>
                <w:rFonts w:ascii="Times New Roman" w:hAnsi="Times New Roman"/>
                <w:b/>
                <w:color w:val="000000"/>
                <w:sz w:val="20"/>
              </w:rPr>
            </w:pPr>
            <w:r w:rsidRPr="00552057">
              <w:rPr>
                <w:rFonts w:ascii="Times New Roman" w:hAnsi="Times New Roman"/>
                <w:b/>
                <w:color w:val="000000"/>
                <w:sz w:val="20"/>
              </w:rPr>
              <w:t>Абзаца</w:t>
            </w:r>
          </w:p>
        </w:tc>
      </w:tr>
      <w:tr w:rsidR="00C722A0" w:rsidRPr="00552057" w:rsidTr="00552057">
        <w:trPr>
          <w:cantSplit/>
        </w:trPr>
        <w:tc>
          <w:tcPr>
            <w:tcW w:w="1264" w:type="pct"/>
            <w:shd w:val="clear" w:color="auto" w:fill="auto"/>
          </w:tcPr>
          <w:p w:rsidR="00C722A0" w:rsidRPr="00552057" w:rsidRDefault="00C722A0" w:rsidP="00552057">
            <w:pPr>
              <w:spacing w:line="360" w:lineRule="auto"/>
              <w:jc w:val="both"/>
              <w:rPr>
                <w:rFonts w:ascii="Times New Roman" w:hAnsi="Times New Roman"/>
                <w:color w:val="000000"/>
                <w:sz w:val="20"/>
              </w:rPr>
            </w:pPr>
            <w:r w:rsidRPr="00552057">
              <w:rPr>
                <w:rFonts w:ascii="Times New Roman" w:hAnsi="Times New Roman"/>
                <w:color w:val="000000"/>
                <w:sz w:val="20"/>
              </w:rPr>
              <w:t>Ctrl+B</w:t>
            </w:r>
          </w:p>
        </w:tc>
        <w:tc>
          <w:tcPr>
            <w:tcW w:w="1406" w:type="pct"/>
            <w:shd w:val="clear" w:color="auto" w:fill="auto"/>
          </w:tcPr>
          <w:p w:rsidR="00C722A0" w:rsidRPr="00552057" w:rsidRDefault="0037177A"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Виділення</w:t>
            </w:r>
          </w:p>
        </w:tc>
        <w:tc>
          <w:tcPr>
            <w:tcW w:w="1099" w:type="pct"/>
            <w:shd w:val="clear" w:color="auto" w:fill="auto"/>
          </w:tcPr>
          <w:p w:rsidR="00C722A0" w:rsidRPr="00552057" w:rsidRDefault="00C722A0" w:rsidP="00552057">
            <w:pPr>
              <w:spacing w:line="360" w:lineRule="auto"/>
              <w:jc w:val="both"/>
              <w:rPr>
                <w:rFonts w:ascii="Times New Roman" w:hAnsi="Times New Roman"/>
                <w:color w:val="000000"/>
                <w:sz w:val="20"/>
              </w:rPr>
            </w:pPr>
            <w:r w:rsidRPr="00552057">
              <w:rPr>
                <w:rFonts w:ascii="Times New Roman" w:hAnsi="Times New Roman"/>
                <w:color w:val="000000"/>
                <w:sz w:val="20"/>
              </w:rPr>
              <w:t>Ctrl+L</w:t>
            </w:r>
          </w:p>
        </w:tc>
        <w:tc>
          <w:tcPr>
            <w:tcW w:w="1231" w:type="pct"/>
            <w:shd w:val="clear" w:color="auto" w:fill="auto"/>
          </w:tcPr>
          <w:p w:rsidR="00C722A0" w:rsidRPr="00552057" w:rsidRDefault="000E4A6D"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абзац</w:t>
            </w:r>
          </w:p>
        </w:tc>
      </w:tr>
      <w:tr w:rsidR="00C722A0" w:rsidRPr="00552057" w:rsidTr="00552057">
        <w:trPr>
          <w:cantSplit/>
        </w:trPr>
        <w:tc>
          <w:tcPr>
            <w:tcW w:w="1264" w:type="pct"/>
            <w:shd w:val="clear" w:color="auto" w:fill="auto"/>
          </w:tcPr>
          <w:p w:rsidR="00C722A0" w:rsidRPr="00552057" w:rsidRDefault="00C722A0" w:rsidP="00552057">
            <w:pPr>
              <w:spacing w:line="360" w:lineRule="auto"/>
              <w:jc w:val="both"/>
              <w:rPr>
                <w:rFonts w:ascii="Times New Roman" w:hAnsi="Times New Roman"/>
                <w:color w:val="000000"/>
                <w:sz w:val="20"/>
              </w:rPr>
            </w:pPr>
            <w:r w:rsidRPr="00552057">
              <w:rPr>
                <w:rFonts w:ascii="Times New Roman" w:hAnsi="Times New Roman"/>
                <w:color w:val="000000"/>
                <w:sz w:val="20"/>
              </w:rPr>
              <w:t>Ctrl+I</w:t>
            </w:r>
          </w:p>
        </w:tc>
        <w:tc>
          <w:tcPr>
            <w:tcW w:w="1406" w:type="pct"/>
            <w:shd w:val="clear" w:color="auto" w:fill="auto"/>
          </w:tcPr>
          <w:p w:rsidR="00C722A0" w:rsidRPr="00552057" w:rsidRDefault="0077555C"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підкреслення</w:t>
            </w:r>
          </w:p>
        </w:tc>
        <w:tc>
          <w:tcPr>
            <w:tcW w:w="1099" w:type="pct"/>
            <w:shd w:val="clear" w:color="auto" w:fill="auto"/>
          </w:tcPr>
          <w:p w:rsidR="00C722A0" w:rsidRPr="00552057" w:rsidRDefault="00C722A0" w:rsidP="00552057">
            <w:pPr>
              <w:spacing w:line="360" w:lineRule="auto"/>
              <w:jc w:val="both"/>
              <w:rPr>
                <w:rFonts w:ascii="Times New Roman" w:hAnsi="Times New Roman"/>
                <w:color w:val="000000"/>
                <w:sz w:val="20"/>
              </w:rPr>
            </w:pPr>
            <w:r w:rsidRPr="00552057">
              <w:rPr>
                <w:rFonts w:ascii="Times New Roman" w:hAnsi="Times New Roman"/>
                <w:color w:val="000000"/>
                <w:sz w:val="20"/>
              </w:rPr>
              <w:t>Ctrl+E</w:t>
            </w:r>
          </w:p>
        </w:tc>
        <w:tc>
          <w:tcPr>
            <w:tcW w:w="1231" w:type="pct"/>
            <w:shd w:val="clear" w:color="auto" w:fill="auto"/>
          </w:tcPr>
          <w:p w:rsidR="00C722A0" w:rsidRPr="00552057" w:rsidRDefault="000E4A6D"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По центру</w:t>
            </w:r>
          </w:p>
        </w:tc>
      </w:tr>
      <w:tr w:rsidR="00C722A0" w:rsidRPr="00552057" w:rsidTr="00552057">
        <w:trPr>
          <w:cantSplit/>
        </w:trPr>
        <w:tc>
          <w:tcPr>
            <w:tcW w:w="1264" w:type="pct"/>
            <w:shd w:val="clear" w:color="auto" w:fill="auto"/>
          </w:tcPr>
          <w:p w:rsidR="00C722A0" w:rsidRPr="00552057" w:rsidRDefault="00C722A0" w:rsidP="00552057">
            <w:pPr>
              <w:spacing w:line="360" w:lineRule="auto"/>
              <w:jc w:val="both"/>
              <w:rPr>
                <w:rFonts w:ascii="Times New Roman" w:hAnsi="Times New Roman"/>
                <w:color w:val="000000"/>
                <w:sz w:val="20"/>
              </w:rPr>
            </w:pPr>
            <w:r w:rsidRPr="00552057">
              <w:rPr>
                <w:rFonts w:ascii="Times New Roman" w:hAnsi="Times New Roman"/>
                <w:color w:val="000000"/>
                <w:sz w:val="20"/>
              </w:rPr>
              <w:t>Ctrl+U</w:t>
            </w:r>
          </w:p>
        </w:tc>
        <w:tc>
          <w:tcPr>
            <w:tcW w:w="1406" w:type="pct"/>
            <w:shd w:val="clear" w:color="auto" w:fill="auto"/>
          </w:tcPr>
          <w:p w:rsidR="00C722A0" w:rsidRPr="00552057" w:rsidRDefault="0077555C"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курсивом</w:t>
            </w:r>
          </w:p>
        </w:tc>
        <w:tc>
          <w:tcPr>
            <w:tcW w:w="1099" w:type="pct"/>
            <w:shd w:val="clear" w:color="auto" w:fill="auto"/>
          </w:tcPr>
          <w:p w:rsidR="00C722A0" w:rsidRPr="00552057" w:rsidRDefault="00C722A0" w:rsidP="00552057">
            <w:pPr>
              <w:spacing w:line="360" w:lineRule="auto"/>
              <w:jc w:val="both"/>
              <w:rPr>
                <w:rFonts w:ascii="Times New Roman" w:hAnsi="Times New Roman"/>
                <w:color w:val="000000"/>
                <w:sz w:val="20"/>
              </w:rPr>
            </w:pPr>
            <w:r w:rsidRPr="00552057">
              <w:rPr>
                <w:rFonts w:ascii="Times New Roman" w:hAnsi="Times New Roman"/>
                <w:color w:val="000000"/>
                <w:sz w:val="20"/>
              </w:rPr>
              <w:t>Ctrl+R</w:t>
            </w:r>
          </w:p>
        </w:tc>
        <w:tc>
          <w:tcPr>
            <w:tcW w:w="1231" w:type="pct"/>
            <w:shd w:val="clear" w:color="auto" w:fill="auto"/>
          </w:tcPr>
          <w:p w:rsidR="00C722A0" w:rsidRPr="00552057" w:rsidRDefault="000E4A6D"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По правому краю</w:t>
            </w:r>
          </w:p>
        </w:tc>
      </w:tr>
      <w:tr w:rsidR="00C722A0" w:rsidRPr="00552057" w:rsidTr="00552057">
        <w:trPr>
          <w:cantSplit/>
        </w:trPr>
        <w:tc>
          <w:tcPr>
            <w:tcW w:w="1264" w:type="pct"/>
            <w:shd w:val="clear" w:color="auto" w:fill="auto"/>
          </w:tcPr>
          <w:p w:rsidR="00C722A0" w:rsidRPr="00552057" w:rsidRDefault="00C722A0" w:rsidP="00552057">
            <w:pPr>
              <w:spacing w:line="360" w:lineRule="auto"/>
              <w:jc w:val="both"/>
              <w:rPr>
                <w:rFonts w:ascii="Times New Roman" w:hAnsi="Times New Roman"/>
                <w:color w:val="000000"/>
                <w:sz w:val="20"/>
              </w:rPr>
            </w:pPr>
            <w:r w:rsidRPr="00552057">
              <w:rPr>
                <w:rFonts w:ascii="Times New Roman" w:hAnsi="Times New Roman"/>
                <w:color w:val="000000"/>
                <w:sz w:val="20"/>
              </w:rPr>
              <w:t>Ctrl+[або]</w:t>
            </w:r>
          </w:p>
        </w:tc>
        <w:tc>
          <w:tcPr>
            <w:tcW w:w="1406" w:type="pct"/>
            <w:shd w:val="clear" w:color="auto" w:fill="auto"/>
          </w:tcPr>
          <w:p w:rsidR="00C722A0" w:rsidRPr="00552057" w:rsidRDefault="00A45A3B"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Зменшення шрифта</w:t>
            </w:r>
          </w:p>
        </w:tc>
        <w:tc>
          <w:tcPr>
            <w:tcW w:w="1099" w:type="pct"/>
            <w:shd w:val="clear" w:color="auto" w:fill="auto"/>
          </w:tcPr>
          <w:p w:rsidR="00C722A0" w:rsidRPr="00552057" w:rsidRDefault="00C722A0" w:rsidP="00552057">
            <w:pPr>
              <w:spacing w:line="360" w:lineRule="auto"/>
              <w:jc w:val="both"/>
              <w:rPr>
                <w:rFonts w:ascii="Times New Roman" w:hAnsi="Times New Roman"/>
                <w:color w:val="000000"/>
                <w:sz w:val="20"/>
              </w:rPr>
            </w:pPr>
            <w:r w:rsidRPr="00552057">
              <w:rPr>
                <w:rFonts w:ascii="Times New Roman" w:hAnsi="Times New Roman"/>
                <w:color w:val="000000"/>
                <w:sz w:val="20"/>
              </w:rPr>
              <w:t>Ctrl+J</w:t>
            </w:r>
          </w:p>
        </w:tc>
        <w:tc>
          <w:tcPr>
            <w:tcW w:w="1231" w:type="pct"/>
            <w:shd w:val="clear" w:color="auto" w:fill="auto"/>
          </w:tcPr>
          <w:p w:rsidR="00C722A0" w:rsidRPr="00552057" w:rsidRDefault="000E4A6D"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 xml:space="preserve">По </w:t>
            </w:r>
            <w:r w:rsidR="0077555C" w:rsidRPr="00552057">
              <w:rPr>
                <w:rFonts w:ascii="Times New Roman" w:hAnsi="Times New Roman"/>
                <w:color w:val="000000"/>
                <w:sz w:val="20"/>
              </w:rPr>
              <w:t>ширенні</w:t>
            </w:r>
          </w:p>
        </w:tc>
      </w:tr>
      <w:tr w:rsidR="00C722A0" w:rsidRPr="00552057" w:rsidTr="00552057">
        <w:trPr>
          <w:cantSplit/>
          <w:trHeight w:val="403"/>
        </w:trPr>
        <w:tc>
          <w:tcPr>
            <w:tcW w:w="1264" w:type="pct"/>
            <w:shd w:val="clear" w:color="auto" w:fill="auto"/>
          </w:tcPr>
          <w:p w:rsidR="00C722A0" w:rsidRPr="00552057" w:rsidRDefault="00C722A0" w:rsidP="00552057">
            <w:pPr>
              <w:spacing w:line="360" w:lineRule="auto"/>
              <w:jc w:val="both"/>
              <w:rPr>
                <w:rFonts w:ascii="Times New Roman" w:hAnsi="Times New Roman"/>
                <w:color w:val="000000"/>
                <w:sz w:val="20"/>
              </w:rPr>
            </w:pPr>
            <w:r w:rsidRPr="00552057">
              <w:rPr>
                <w:rFonts w:ascii="Times New Roman" w:hAnsi="Times New Roman"/>
                <w:color w:val="000000"/>
                <w:sz w:val="20"/>
              </w:rPr>
              <w:t>Ctrl+Shift+*</w:t>
            </w:r>
          </w:p>
        </w:tc>
        <w:tc>
          <w:tcPr>
            <w:tcW w:w="1406" w:type="pct"/>
            <w:shd w:val="clear" w:color="auto" w:fill="auto"/>
          </w:tcPr>
          <w:p w:rsidR="00C722A0" w:rsidRPr="00552057" w:rsidRDefault="0037177A"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не печатні знаки</w:t>
            </w:r>
          </w:p>
        </w:tc>
        <w:tc>
          <w:tcPr>
            <w:tcW w:w="1099" w:type="pct"/>
            <w:shd w:val="clear" w:color="auto" w:fill="auto"/>
          </w:tcPr>
          <w:p w:rsidR="00C722A0" w:rsidRPr="00552057" w:rsidRDefault="00C722A0" w:rsidP="00552057">
            <w:pPr>
              <w:spacing w:line="360" w:lineRule="auto"/>
              <w:jc w:val="both"/>
              <w:rPr>
                <w:rFonts w:ascii="Times New Roman" w:hAnsi="Times New Roman"/>
                <w:color w:val="000000"/>
                <w:sz w:val="20"/>
              </w:rPr>
            </w:pPr>
            <w:r w:rsidRPr="00552057">
              <w:rPr>
                <w:rFonts w:ascii="Times New Roman" w:hAnsi="Times New Roman"/>
                <w:color w:val="000000"/>
                <w:sz w:val="20"/>
              </w:rPr>
              <w:t>Ctrl+M</w:t>
            </w:r>
          </w:p>
        </w:tc>
        <w:tc>
          <w:tcPr>
            <w:tcW w:w="1231" w:type="pct"/>
            <w:shd w:val="clear" w:color="auto" w:fill="auto"/>
          </w:tcPr>
          <w:p w:rsidR="00C722A0" w:rsidRPr="00552057" w:rsidRDefault="0077555C"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одступи</w:t>
            </w:r>
          </w:p>
        </w:tc>
      </w:tr>
      <w:tr w:rsidR="00C722A0" w:rsidRPr="00552057" w:rsidTr="00552057">
        <w:trPr>
          <w:cantSplit/>
        </w:trPr>
        <w:tc>
          <w:tcPr>
            <w:tcW w:w="1264" w:type="pct"/>
            <w:shd w:val="clear" w:color="auto" w:fill="auto"/>
          </w:tcPr>
          <w:p w:rsidR="00C722A0" w:rsidRPr="00552057" w:rsidRDefault="00C722A0" w:rsidP="00552057">
            <w:pPr>
              <w:spacing w:line="360" w:lineRule="auto"/>
              <w:jc w:val="both"/>
              <w:rPr>
                <w:rFonts w:ascii="Times New Roman" w:hAnsi="Times New Roman"/>
                <w:color w:val="000000"/>
                <w:sz w:val="20"/>
              </w:rPr>
            </w:pPr>
            <w:r w:rsidRPr="00552057">
              <w:rPr>
                <w:rFonts w:ascii="Times New Roman" w:hAnsi="Times New Roman"/>
                <w:color w:val="000000"/>
                <w:sz w:val="20"/>
              </w:rPr>
              <w:t>Ctrl+Shift+W</w:t>
            </w:r>
          </w:p>
        </w:tc>
        <w:tc>
          <w:tcPr>
            <w:tcW w:w="1406" w:type="pct"/>
            <w:shd w:val="clear" w:color="auto" w:fill="auto"/>
          </w:tcPr>
          <w:p w:rsidR="00C722A0" w:rsidRPr="00552057" w:rsidRDefault="0077555C"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підкреслення</w:t>
            </w:r>
          </w:p>
        </w:tc>
        <w:tc>
          <w:tcPr>
            <w:tcW w:w="1099" w:type="pct"/>
            <w:shd w:val="clear" w:color="auto" w:fill="auto"/>
          </w:tcPr>
          <w:p w:rsidR="00C722A0" w:rsidRPr="00552057" w:rsidRDefault="00C722A0" w:rsidP="00552057">
            <w:pPr>
              <w:spacing w:line="360" w:lineRule="auto"/>
              <w:jc w:val="both"/>
              <w:rPr>
                <w:rFonts w:ascii="Times New Roman" w:hAnsi="Times New Roman"/>
                <w:color w:val="000000"/>
                <w:sz w:val="20"/>
              </w:rPr>
            </w:pPr>
            <w:r w:rsidRPr="00552057">
              <w:rPr>
                <w:rFonts w:ascii="Times New Roman" w:hAnsi="Times New Roman"/>
                <w:color w:val="000000"/>
                <w:sz w:val="20"/>
              </w:rPr>
              <w:t>Ctrl+T</w:t>
            </w:r>
          </w:p>
        </w:tc>
        <w:tc>
          <w:tcPr>
            <w:tcW w:w="1231" w:type="pct"/>
            <w:shd w:val="clear" w:color="auto" w:fill="auto"/>
          </w:tcPr>
          <w:p w:rsidR="00C722A0" w:rsidRPr="00552057" w:rsidRDefault="000E4A6D"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табулятор</w:t>
            </w:r>
          </w:p>
        </w:tc>
      </w:tr>
      <w:tr w:rsidR="00C722A0" w:rsidRPr="00552057" w:rsidTr="00552057">
        <w:trPr>
          <w:cantSplit/>
        </w:trPr>
        <w:tc>
          <w:tcPr>
            <w:tcW w:w="1264" w:type="pct"/>
            <w:shd w:val="clear" w:color="auto" w:fill="auto"/>
          </w:tcPr>
          <w:p w:rsidR="00C722A0" w:rsidRPr="00552057" w:rsidRDefault="00C722A0" w:rsidP="00552057">
            <w:pPr>
              <w:spacing w:line="360" w:lineRule="auto"/>
              <w:jc w:val="both"/>
              <w:rPr>
                <w:rFonts w:ascii="Times New Roman" w:hAnsi="Times New Roman"/>
                <w:color w:val="000000"/>
                <w:sz w:val="20"/>
              </w:rPr>
            </w:pPr>
            <w:r w:rsidRPr="00552057">
              <w:rPr>
                <w:rFonts w:ascii="Times New Roman" w:hAnsi="Times New Roman"/>
                <w:color w:val="000000"/>
                <w:sz w:val="20"/>
              </w:rPr>
              <w:t>Ctrl+(Shift)+=</w:t>
            </w:r>
          </w:p>
        </w:tc>
        <w:tc>
          <w:tcPr>
            <w:tcW w:w="1406" w:type="pct"/>
            <w:shd w:val="clear" w:color="auto" w:fill="auto"/>
          </w:tcPr>
          <w:p w:rsidR="00C722A0" w:rsidRPr="00552057" w:rsidRDefault="0037177A"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зменшення в</w:t>
            </w:r>
            <w:r w:rsidR="00B72639" w:rsidRPr="00552057">
              <w:rPr>
                <w:rFonts w:ascii="Times New Roman" w:hAnsi="Times New Roman"/>
                <w:color w:val="000000"/>
                <w:sz w:val="20"/>
              </w:rPr>
              <w:t>%</w:t>
            </w:r>
          </w:p>
        </w:tc>
        <w:tc>
          <w:tcPr>
            <w:tcW w:w="1099" w:type="pct"/>
            <w:shd w:val="clear" w:color="auto" w:fill="auto"/>
          </w:tcPr>
          <w:p w:rsidR="00C722A0" w:rsidRPr="00552057" w:rsidRDefault="00C722A0" w:rsidP="00552057">
            <w:pPr>
              <w:spacing w:line="360" w:lineRule="auto"/>
              <w:jc w:val="both"/>
              <w:rPr>
                <w:rFonts w:ascii="Times New Roman" w:hAnsi="Times New Roman"/>
                <w:color w:val="000000"/>
                <w:sz w:val="20"/>
              </w:rPr>
            </w:pPr>
            <w:r w:rsidRPr="00552057">
              <w:rPr>
                <w:rFonts w:ascii="Times New Roman" w:hAnsi="Times New Roman"/>
                <w:color w:val="000000"/>
                <w:sz w:val="20"/>
              </w:rPr>
              <w:t>Ctrl+Q</w:t>
            </w:r>
          </w:p>
        </w:tc>
        <w:tc>
          <w:tcPr>
            <w:tcW w:w="1231" w:type="pct"/>
            <w:shd w:val="clear" w:color="auto" w:fill="auto"/>
          </w:tcPr>
          <w:p w:rsidR="00C722A0" w:rsidRPr="00552057" w:rsidRDefault="000E4A6D" w:rsidP="00552057">
            <w:pPr>
              <w:spacing w:line="360" w:lineRule="auto"/>
              <w:jc w:val="both"/>
              <w:rPr>
                <w:rFonts w:ascii="Times New Roman" w:hAnsi="Times New Roman"/>
                <w:color w:val="000000"/>
                <w:sz w:val="20"/>
              </w:rPr>
            </w:pPr>
            <w:r w:rsidRPr="00552057">
              <w:rPr>
                <w:rFonts w:ascii="Times New Roman" w:hAnsi="Times New Roman"/>
                <w:color w:val="000000"/>
                <w:sz w:val="20"/>
              </w:rPr>
              <w:t>По правому краю</w:t>
            </w:r>
          </w:p>
        </w:tc>
      </w:tr>
      <w:tr w:rsidR="00C722A0" w:rsidRPr="00552057" w:rsidTr="00552057">
        <w:trPr>
          <w:cantSplit/>
        </w:trPr>
        <w:tc>
          <w:tcPr>
            <w:tcW w:w="1264" w:type="pct"/>
            <w:shd w:val="clear" w:color="auto" w:fill="auto"/>
          </w:tcPr>
          <w:p w:rsidR="00C722A0" w:rsidRPr="00552057" w:rsidRDefault="00C722A0" w:rsidP="00552057">
            <w:pPr>
              <w:tabs>
                <w:tab w:val="left" w:pos="720"/>
              </w:tabs>
              <w:spacing w:line="360" w:lineRule="auto"/>
              <w:jc w:val="both"/>
              <w:rPr>
                <w:rFonts w:ascii="Times New Roman" w:hAnsi="Times New Roman"/>
                <w:b/>
                <w:color w:val="000000"/>
                <w:sz w:val="20"/>
              </w:rPr>
            </w:pPr>
            <w:r w:rsidRPr="00552057">
              <w:rPr>
                <w:rFonts w:ascii="Times New Roman" w:hAnsi="Times New Roman"/>
                <w:color w:val="000000"/>
                <w:sz w:val="20"/>
              </w:rPr>
              <w:t>Shift+F3</w:t>
            </w:r>
          </w:p>
        </w:tc>
        <w:tc>
          <w:tcPr>
            <w:tcW w:w="1406" w:type="pct"/>
            <w:shd w:val="clear" w:color="auto" w:fill="auto"/>
          </w:tcPr>
          <w:p w:rsidR="00C722A0" w:rsidRPr="00552057" w:rsidRDefault="0037177A"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Збільшення шрифту</w:t>
            </w:r>
          </w:p>
        </w:tc>
        <w:tc>
          <w:tcPr>
            <w:tcW w:w="1099" w:type="pct"/>
            <w:shd w:val="clear" w:color="auto" w:fill="auto"/>
          </w:tcPr>
          <w:p w:rsidR="00C722A0" w:rsidRPr="00552057" w:rsidRDefault="00C722A0" w:rsidP="00552057">
            <w:pPr>
              <w:spacing w:line="360" w:lineRule="auto"/>
              <w:jc w:val="both"/>
              <w:rPr>
                <w:rFonts w:ascii="Times New Roman" w:hAnsi="Times New Roman"/>
                <w:color w:val="000000"/>
                <w:sz w:val="20"/>
              </w:rPr>
            </w:pPr>
            <w:r w:rsidRPr="00552057">
              <w:rPr>
                <w:rFonts w:ascii="Times New Roman" w:hAnsi="Times New Roman"/>
                <w:color w:val="000000"/>
                <w:sz w:val="20"/>
              </w:rPr>
              <w:t>Ctrl+1 або 2 або 5</w:t>
            </w:r>
          </w:p>
        </w:tc>
        <w:tc>
          <w:tcPr>
            <w:tcW w:w="1231" w:type="pct"/>
            <w:shd w:val="clear" w:color="auto" w:fill="auto"/>
          </w:tcPr>
          <w:p w:rsidR="00C722A0" w:rsidRPr="00552057" w:rsidRDefault="000E4A6D"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Зміна</w:t>
            </w:r>
            <w:r w:rsidR="0077555C" w:rsidRPr="00552057">
              <w:rPr>
                <w:rFonts w:ascii="Times New Roman" w:hAnsi="Times New Roman"/>
                <w:color w:val="000000"/>
                <w:sz w:val="20"/>
              </w:rPr>
              <w:t xml:space="preserve"> с</w:t>
            </w:r>
            <w:r w:rsidRPr="00552057">
              <w:rPr>
                <w:rFonts w:ascii="Times New Roman" w:hAnsi="Times New Roman"/>
                <w:color w:val="000000"/>
                <w:sz w:val="20"/>
              </w:rPr>
              <w:t>тилю</w:t>
            </w:r>
          </w:p>
        </w:tc>
      </w:tr>
    </w:tbl>
    <w:p w:rsidR="007D4CC5" w:rsidRPr="00B72639" w:rsidRDefault="007D4CC5" w:rsidP="00B72639">
      <w:pPr>
        <w:tabs>
          <w:tab w:val="left" w:pos="1741"/>
        </w:tabs>
        <w:spacing w:line="360" w:lineRule="auto"/>
        <w:ind w:firstLine="709"/>
        <w:jc w:val="both"/>
        <w:rPr>
          <w:rFonts w:ascii="Times New Roman" w:hAnsi="Times New Roman"/>
          <w:color w:val="000000"/>
        </w:rPr>
      </w:pPr>
    </w:p>
    <w:tbl>
      <w:tblPr>
        <w:tblW w:w="4760" w:type="pct"/>
        <w:tblInd w:w="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11"/>
        <w:gridCol w:w="2263"/>
        <w:gridCol w:w="2746"/>
        <w:gridCol w:w="1892"/>
      </w:tblGrid>
      <w:tr w:rsidR="00F73D71" w:rsidRPr="00552057" w:rsidTr="00552057">
        <w:trPr>
          <w:cantSplit/>
        </w:trPr>
        <w:tc>
          <w:tcPr>
            <w:tcW w:w="5000" w:type="pct"/>
            <w:gridSpan w:val="4"/>
            <w:shd w:val="clear" w:color="auto" w:fill="auto"/>
          </w:tcPr>
          <w:p w:rsidR="00F73D71" w:rsidRPr="00552057" w:rsidRDefault="00F73D71" w:rsidP="00552057">
            <w:pPr>
              <w:tabs>
                <w:tab w:val="left" w:pos="720"/>
              </w:tabs>
              <w:spacing w:line="360" w:lineRule="auto"/>
              <w:jc w:val="both"/>
              <w:rPr>
                <w:rFonts w:ascii="Times New Roman" w:hAnsi="Times New Roman"/>
                <w:b/>
                <w:color w:val="000000"/>
                <w:sz w:val="20"/>
              </w:rPr>
            </w:pPr>
            <w:r w:rsidRPr="00552057">
              <w:rPr>
                <w:rFonts w:ascii="Times New Roman" w:hAnsi="Times New Roman"/>
                <w:b/>
                <w:color w:val="000000"/>
                <w:sz w:val="20"/>
              </w:rPr>
              <w:t>Вставка символів</w:t>
            </w:r>
          </w:p>
        </w:tc>
      </w:tr>
      <w:tr w:rsidR="00F73D71" w:rsidRPr="00552057" w:rsidTr="00552057">
        <w:trPr>
          <w:cantSplit/>
        </w:trPr>
        <w:tc>
          <w:tcPr>
            <w:tcW w:w="2454" w:type="pct"/>
            <w:gridSpan w:val="2"/>
            <w:shd w:val="clear" w:color="auto" w:fill="auto"/>
          </w:tcPr>
          <w:p w:rsidR="00F73D71" w:rsidRPr="00552057" w:rsidRDefault="00F73D71" w:rsidP="00552057">
            <w:pPr>
              <w:tabs>
                <w:tab w:val="left" w:pos="720"/>
              </w:tabs>
              <w:spacing w:line="360" w:lineRule="auto"/>
              <w:jc w:val="both"/>
              <w:rPr>
                <w:rFonts w:ascii="Times New Roman" w:hAnsi="Times New Roman"/>
                <w:b/>
                <w:color w:val="000000"/>
                <w:sz w:val="20"/>
              </w:rPr>
            </w:pPr>
            <w:r w:rsidRPr="00552057">
              <w:rPr>
                <w:rFonts w:ascii="Times New Roman" w:hAnsi="Times New Roman"/>
                <w:b/>
                <w:color w:val="000000"/>
                <w:sz w:val="20"/>
              </w:rPr>
              <w:t>друкованих</w:t>
            </w:r>
          </w:p>
        </w:tc>
        <w:tc>
          <w:tcPr>
            <w:tcW w:w="2546" w:type="pct"/>
            <w:gridSpan w:val="2"/>
            <w:shd w:val="clear" w:color="auto" w:fill="auto"/>
          </w:tcPr>
          <w:p w:rsidR="00F73D71" w:rsidRPr="00552057" w:rsidRDefault="00F73D71" w:rsidP="00552057">
            <w:pPr>
              <w:tabs>
                <w:tab w:val="left" w:pos="720"/>
              </w:tabs>
              <w:spacing w:line="360" w:lineRule="auto"/>
              <w:jc w:val="both"/>
              <w:rPr>
                <w:rFonts w:ascii="Times New Roman" w:hAnsi="Times New Roman"/>
                <w:b/>
                <w:color w:val="000000"/>
                <w:sz w:val="20"/>
              </w:rPr>
            </w:pPr>
            <w:r w:rsidRPr="00552057">
              <w:rPr>
                <w:rFonts w:ascii="Times New Roman" w:hAnsi="Times New Roman"/>
                <w:b/>
                <w:color w:val="000000"/>
                <w:sz w:val="20"/>
              </w:rPr>
              <w:t>недрукованих</w:t>
            </w:r>
          </w:p>
        </w:tc>
      </w:tr>
      <w:tr w:rsidR="00F73D71" w:rsidRPr="00552057" w:rsidTr="00552057">
        <w:trPr>
          <w:cantSplit/>
        </w:trPr>
        <w:tc>
          <w:tcPr>
            <w:tcW w:w="1213" w:type="pct"/>
            <w:shd w:val="clear" w:color="auto" w:fill="auto"/>
          </w:tcPr>
          <w:p w:rsidR="00F73D71" w:rsidRPr="00552057" w:rsidRDefault="00F73D71" w:rsidP="00552057">
            <w:pPr>
              <w:spacing w:line="360" w:lineRule="auto"/>
              <w:jc w:val="both"/>
              <w:rPr>
                <w:rFonts w:ascii="Times New Roman" w:hAnsi="Times New Roman"/>
                <w:color w:val="000000"/>
                <w:sz w:val="20"/>
              </w:rPr>
            </w:pPr>
            <w:r w:rsidRPr="00552057">
              <w:rPr>
                <w:rFonts w:ascii="Times New Roman" w:hAnsi="Times New Roman"/>
                <w:color w:val="000000"/>
                <w:sz w:val="20"/>
              </w:rPr>
              <w:t>(r) або Alt+Ctrl+R</w:t>
            </w:r>
          </w:p>
        </w:tc>
        <w:tc>
          <w:tcPr>
            <w:tcW w:w="1242" w:type="pct"/>
            <w:shd w:val="clear" w:color="auto" w:fill="auto"/>
          </w:tcPr>
          <w:p w:rsidR="00F73D71" w:rsidRPr="00552057" w:rsidRDefault="001865B1"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Поновлення вікна</w:t>
            </w:r>
          </w:p>
        </w:tc>
        <w:tc>
          <w:tcPr>
            <w:tcW w:w="1507" w:type="pct"/>
            <w:shd w:val="clear" w:color="auto" w:fill="auto"/>
          </w:tcPr>
          <w:p w:rsidR="00F73D71" w:rsidRPr="00552057" w:rsidRDefault="00F73D71" w:rsidP="00552057">
            <w:pPr>
              <w:spacing w:line="360" w:lineRule="auto"/>
              <w:jc w:val="both"/>
              <w:rPr>
                <w:rFonts w:ascii="Times New Roman" w:hAnsi="Times New Roman"/>
                <w:color w:val="000000"/>
                <w:sz w:val="20"/>
              </w:rPr>
            </w:pPr>
            <w:r w:rsidRPr="00552057">
              <w:rPr>
                <w:rFonts w:ascii="Times New Roman" w:hAnsi="Times New Roman"/>
                <w:color w:val="000000"/>
                <w:sz w:val="20"/>
              </w:rPr>
              <w:t>Space (пробіл)</w:t>
            </w:r>
          </w:p>
        </w:tc>
        <w:tc>
          <w:tcPr>
            <w:tcW w:w="1038" w:type="pct"/>
            <w:shd w:val="clear" w:color="auto" w:fill="auto"/>
          </w:tcPr>
          <w:p w:rsidR="00F73D71" w:rsidRPr="00552057" w:rsidRDefault="001865B1"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Пробіл</w:t>
            </w:r>
          </w:p>
        </w:tc>
      </w:tr>
      <w:tr w:rsidR="00F73D71" w:rsidRPr="00552057" w:rsidTr="00552057">
        <w:trPr>
          <w:cantSplit/>
        </w:trPr>
        <w:tc>
          <w:tcPr>
            <w:tcW w:w="1213" w:type="pct"/>
            <w:shd w:val="clear" w:color="auto" w:fill="auto"/>
          </w:tcPr>
          <w:p w:rsidR="00F73D71" w:rsidRPr="00552057" w:rsidRDefault="00F73D71" w:rsidP="00552057">
            <w:pPr>
              <w:spacing w:line="360" w:lineRule="auto"/>
              <w:jc w:val="both"/>
              <w:rPr>
                <w:rFonts w:ascii="Times New Roman" w:hAnsi="Times New Roman"/>
                <w:color w:val="000000"/>
                <w:sz w:val="20"/>
              </w:rPr>
            </w:pPr>
            <w:r w:rsidRPr="00552057">
              <w:rPr>
                <w:rFonts w:ascii="Times New Roman" w:hAnsi="Times New Roman"/>
                <w:color w:val="000000"/>
                <w:sz w:val="20"/>
              </w:rPr>
              <w:t>(tm) або Alt+Ctrl+T</w:t>
            </w:r>
          </w:p>
        </w:tc>
        <w:tc>
          <w:tcPr>
            <w:tcW w:w="1242" w:type="pct"/>
            <w:shd w:val="clear" w:color="auto" w:fill="auto"/>
          </w:tcPr>
          <w:p w:rsidR="00F73D71" w:rsidRPr="00552057" w:rsidRDefault="001865B1"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Перехід в звичайний режим</w:t>
            </w:r>
          </w:p>
        </w:tc>
        <w:tc>
          <w:tcPr>
            <w:tcW w:w="1507" w:type="pct"/>
            <w:shd w:val="clear" w:color="auto" w:fill="auto"/>
          </w:tcPr>
          <w:p w:rsidR="00F73D71" w:rsidRPr="00552057" w:rsidRDefault="00F73D71" w:rsidP="00552057">
            <w:pPr>
              <w:spacing w:line="360" w:lineRule="auto"/>
              <w:jc w:val="both"/>
              <w:rPr>
                <w:rFonts w:ascii="Times New Roman" w:hAnsi="Times New Roman"/>
                <w:color w:val="000000"/>
                <w:sz w:val="20"/>
              </w:rPr>
            </w:pPr>
            <w:r w:rsidRPr="00552057">
              <w:rPr>
                <w:rFonts w:ascii="Times New Roman" w:hAnsi="Times New Roman"/>
                <w:color w:val="000000"/>
                <w:sz w:val="20"/>
              </w:rPr>
              <w:t>Shitf+Enter</w:t>
            </w:r>
          </w:p>
        </w:tc>
        <w:tc>
          <w:tcPr>
            <w:tcW w:w="1038" w:type="pct"/>
            <w:shd w:val="clear" w:color="auto" w:fill="auto"/>
          </w:tcPr>
          <w:p w:rsidR="00F73D71" w:rsidRPr="00552057" w:rsidRDefault="001865B1"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Шаг в низ</w:t>
            </w:r>
          </w:p>
        </w:tc>
      </w:tr>
      <w:tr w:rsidR="00F73D71" w:rsidRPr="00552057" w:rsidTr="00552057">
        <w:trPr>
          <w:cantSplit/>
        </w:trPr>
        <w:tc>
          <w:tcPr>
            <w:tcW w:w="1213" w:type="pct"/>
            <w:shd w:val="clear" w:color="auto" w:fill="auto"/>
          </w:tcPr>
          <w:p w:rsidR="00F73D71" w:rsidRPr="00552057" w:rsidRDefault="00F73D71" w:rsidP="00552057">
            <w:pPr>
              <w:spacing w:line="360" w:lineRule="auto"/>
              <w:jc w:val="both"/>
              <w:rPr>
                <w:rFonts w:ascii="Times New Roman" w:hAnsi="Times New Roman"/>
                <w:color w:val="000000"/>
                <w:sz w:val="20"/>
              </w:rPr>
            </w:pPr>
            <w:r w:rsidRPr="00552057">
              <w:rPr>
                <w:rFonts w:ascii="Times New Roman" w:hAnsi="Times New Roman"/>
                <w:color w:val="000000"/>
                <w:sz w:val="20"/>
              </w:rPr>
              <w:t xml:space="preserve">(c) </w:t>
            </w:r>
            <w:r w:rsidR="007467E3" w:rsidRPr="00552057">
              <w:rPr>
                <w:rFonts w:ascii="Times New Roman" w:hAnsi="Times New Roman"/>
                <w:color w:val="000000"/>
                <w:sz w:val="20"/>
              </w:rPr>
              <w:t xml:space="preserve">або </w:t>
            </w:r>
            <w:r w:rsidRPr="00552057">
              <w:rPr>
                <w:rFonts w:ascii="Times New Roman" w:hAnsi="Times New Roman"/>
                <w:color w:val="000000"/>
                <w:sz w:val="20"/>
              </w:rPr>
              <w:t>Alt+Ctrl+C</w:t>
            </w:r>
          </w:p>
        </w:tc>
        <w:tc>
          <w:tcPr>
            <w:tcW w:w="1242" w:type="pct"/>
            <w:shd w:val="clear" w:color="auto" w:fill="auto"/>
          </w:tcPr>
          <w:p w:rsidR="00F73D71" w:rsidRPr="00552057" w:rsidRDefault="001865B1"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Пошук в справочнику</w:t>
            </w:r>
          </w:p>
        </w:tc>
        <w:tc>
          <w:tcPr>
            <w:tcW w:w="1507" w:type="pct"/>
            <w:shd w:val="clear" w:color="auto" w:fill="auto"/>
          </w:tcPr>
          <w:p w:rsidR="00F73D71" w:rsidRPr="00552057" w:rsidRDefault="00F73D71" w:rsidP="00552057">
            <w:pPr>
              <w:spacing w:line="360" w:lineRule="auto"/>
              <w:jc w:val="both"/>
              <w:rPr>
                <w:rFonts w:ascii="Times New Roman" w:hAnsi="Times New Roman"/>
                <w:color w:val="000000"/>
                <w:sz w:val="20"/>
              </w:rPr>
            </w:pPr>
            <w:r w:rsidRPr="00552057">
              <w:rPr>
                <w:rFonts w:ascii="Times New Roman" w:hAnsi="Times New Roman"/>
                <w:color w:val="000000"/>
                <w:sz w:val="20"/>
              </w:rPr>
              <w:t>Ctrl+Enter</w:t>
            </w:r>
          </w:p>
        </w:tc>
        <w:tc>
          <w:tcPr>
            <w:tcW w:w="1038" w:type="pct"/>
            <w:shd w:val="clear" w:color="auto" w:fill="auto"/>
          </w:tcPr>
          <w:p w:rsidR="00F73D71" w:rsidRPr="00552057" w:rsidRDefault="001865B1"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Перехід на інший абзац</w:t>
            </w:r>
          </w:p>
        </w:tc>
      </w:tr>
      <w:tr w:rsidR="00F73D71" w:rsidRPr="00552057" w:rsidTr="00552057">
        <w:trPr>
          <w:cantSplit/>
        </w:trPr>
        <w:tc>
          <w:tcPr>
            <w:tcW w:w="1213" w:type="pct"/>
            <w:shd w:val="clear" w:color="auto" w:fill="auto"/>
          </w:tcPr>
          <w:p w:rsidR="00F73D71" w:rsidRPr="00552057" w:rsidRDefault="00F73D71" w:rsidP="00552057">
            <w:pPr>
              <w:spacing w:line="360" w:lineRule="auto"/>
              <w:jc w:val="both"/>
              <w:rPr>
                <w:rFonts w:ascii="Times New Roman" w:hAnsi="Times New Roman"/>
                <w:color w:val="000000"/>
                <w:sz w:val="20"/>
              </w:rPr>
            </w:pPr>
            <w:r w:rsidRPr="00552057">
              <w:rPr>
                <w:rFonts w:ascii="Times New Roman" w:hAnsi="Times New Roman"/>
                <w:color w:val="000000"/>
                <w:sz w:val="20"/>
              </w:rPr>
              <w:t>Alt+Ctrl+</w:t>
            </w:r>
            <w:r w:rsidR="007467E3" w:rsidRPr="00552057">
              <w:rPr>
                <w:rFonts w:ascii="Times New Roman" w:hAnsi="Times New Roman"/>
                <w:color w:val="000000"/>
                <w:sz w:val="20"/>
              </w:rPr>
              <w:t>.</w:t>
            </w:r>
          </w:p>
        </w:tc>
        <w:tc>
          <w:tcPr>
            <w:tcW w:w="1242" w:type="pct"/>
            <w:shd w:val="clear" w:color="auto" w:fill="auto"/>
          </w:tcPr>
          <w:p w:rsidR="00F73D71" w:rsidRPr="00552057" w:rsidRDefault="001865B1"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Настройка клавіатури</w:t>
            </w:r>
          </w:p>
        </w:tc>
        <w:tc>
          <w:tcPr>
            <w:tcW w:w="1507" w:type="pct"/>
            <w:shd w:val="clear" w:color="auto" w:fill="auto"/>
          </w:tcPr>
          <w:p w:rsidR="00F73D71" w:rsidRPr="00552057" w:rsidRDefault="007467E3" w:rsidP="00552057">
            <w:pPr>
              <w:spacing w:line="360" w:lineRule="auto"/>
              <w:jc w:val="both"/>
              <w:rPr>
                <w:rFonts w:ascii="Times New Roman" w:hAnsi="Times New Roman"/>
                <w:color w:val="000000"/>
                <w:sz w:val="20"/>
              </w:rPr>
            </w:pPr>
            <w:r w:rsidRPr="00552057">
              <w:rPr>
                <w:rFonts w:ascii="Times New Roman" w:hAnsi="Times New Roman"/>
                <w:color w:val="000000"/>
                <w:sz w:val="20"/>
              </w:rPr>
              <w:t>Ctrl+Shift+Enter</w:t>
            </w:r>
          </w:p>
        </w:tc>
        <w:tc>
          <w:tcPr>
            <w:tcW w:w="1038" w:type="pct"/>
            <w:shd w:val="clear" w:color="auto" w:fill="auto"/>
          </w:tcPr>
          <w:p w:rsidR="00F73D71" w:rsidRPr="00552057" w:rsidRDefault="001865B1"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Перехід на іншу сторінку</w:t>
            </w:r>
          </w:p>
        </w:tc>
      </w:tr>
      <w:tr w:rsidR="007467E3" w:rsidRPr="00552057" w:rsidTr="00552057">
        <w:trPr>
          <w:cantSplit/>
        </w:trPr>
        <w:tc>
          <w:tcPr>
            <w:tcW w:w="1213" w:type="pct"/>
            <w:shd w:val="clear" w:color="auto" w:fill="auto"/>
          </w:tcPr>
          <w:p w:rsidR="007467E3" w:rsidRPr="00552057" w:rsidRDefault="007467E3" w:rsidP="00552057">
            <w:pPr>
              <w:spacing w:line="360" w:lineRule="auto"/>
              <w:jc w:val="both"/>
              <w:rPr>
                <w:rFonts w:ascii="Times New Roman" w:hAnsi="Times New Roman"/>
                <w:color w:val="000000"/>
                <w:sz w:val="20"/>
              </w:rPr>
            </w:pPr>
            <w:r w:rsidRPr="00552057">
              <w:rPr>
                <w:rFonts w:ascii="Times New Roman" w:hAnsi="Times New Roman"/>
                <w:color w:val="000000"/>
                <w:sz w:val="20"/>
              </w:rPr>
              <w:t>Alt+Cray</w:t>
            </w:r>
          </w:p>
        </w:tc>
        <w:tc>
          <w:tcPr>
            <w:tcW w:w="1242" w:type="pct"/>
            <w:shd w:val="clear" w:color="auto" w:fill="auto"/>
          </w:tcPr>
          <w:p w:rsidR="007467E3" w:rsidRPr="00552057" w:rsidRDefault="001865B1"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перехід</w:t>
            </w:r>
          </w:p>
        </w:tc>
        <w:tc>
          <w:tcPr>
            <w:tcW w:w="1507" w:type="pct"/>
            <w:shd w:val="clear" w:color="auto" w:fill="auto"/>
          </w:tcPr>
          <w:p w:rsidR="007467E3" w:rsidRPr="00552057" w:rsidRDefault="007467E3" w:rsidP="00552057">
            <w:pPr>
              <w:spacing w:line="360" w:lineRule="auto"/>
              <w:jc w:val="both"/>
              <w:rPr>
                <w:rFonts w:ascii="Times New Roman" w:hAnsi="Times New Roman"/>
                <w:color w:val="000000"/>
                <w:sz w:val="20"/>
              </w:rPr>
            </w:pPr>
            <w:r w:rsidRPr="00552057">
              <w:rPr>
                <w:rFonts w:ascii="Times New Roman" w:hAnsi="Times New Roman"/>
                <w:color w:val="000000"/>
                <w:sz w:val="20"/>
              </w:rPr>
              <w:t>Ctrl+Shift+Space</w:t>
            </w:r>
          </w:p>
        </w:tc>
        <w:tc>
          <w:tcPr>
            <w:tcW w:w="1038" w:type="pct"/>
            <w:shd w:val="clear" w:color="auto" w:fill="auto"/>
          </w:tcPr>
          <w:p w:rsidR="007467E3" w:rsidRPr="00552057" w:rsidRDefault="001865B1"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Видалення інформмації</w:t>
            </w:r>
          </w:p>
        </w:tc>
      </w:tr>
      <w:tr w:rsidR="007467E3" w:rsidRPr="00552057" w:rsidTr="00552057">
        <w:trPr>
          <w:cantSplit/>
        </w:trPr>
        <w:tc>
          <w:tcPr>
            <w:tcW w:w="1213" w:type="pct"/>
            <w:shd w:val="clear" w:color="auto" w:fill="auto"/>
          </w:tcPr>
          <w:p w:rsidR="007467E3" w:rsidRPr="00552057" w:rsidRDefault="007467E3" w:rsidP="00552057">
            <w:pPr>
              <w:spacing w:line="360" w:lineRule="auto"/>
              <w:jc w:val="both"/>
              <w:rPr>
                <w:rFonts w:ascii="Times New Roman" w:hAnsi="Times New Roman"/>
                <w:color w:val="000000"/>
                <w:sz w:val="20"/>
              </w:rPr>
            </w:pPr>
            <w:r w:rsidRPr="00552057">
              <w:rPr>
                <w:rFonts w:ascii="Times New Roman" w:hAnsi="Times New Roman"/>
                <w:color w:val="000000"/>
                <w:sz w:val="20"/>
              </w:rPr>
              <w:t>Ctrl+Alt+Cray</w:t>
            </w:r>
          </w:p>
        </w:tc>
        <w:tc>
          <w:tcPr>
            <w:tcW w:w="1242" w:type="pct"/>
            <w:shd w:val="clear" w:color="auto" w:fill="auto"/>
          </w:tcPr>
          <w:p w:rsidR="007467E3" w:rsidRPr="00552057" w:rsidRDefault="001865B1"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Настройка таблиць</w:t>
            </w:r>
          </w:p>
        </w:tc>
        <w:tc>
          <w:tcPr>
            <w:tcW w:w="1507" w:type="pct"/>
            <w:shd w:val="clear" w:color="auto" w:fill="auto"/>
          </w:tcPr>
          <w:p w:rsidR="007467E3" w:rsidRPr="00552057" w:rsidRDefault="00EC5E14" w:rsidP="00552057">
            <w:pPr>
              <w:spacing w:line="360" w:lineRule="auto"/>
              <w:jc w:val="both"/>
              <w:rPr>
                <w:rFonts w:ascii="Times New Roman" w:hAnsi="Times New Roman"/>
                <w:color w:val="000000"/>
                <w:sz w:val="20"/>
              </w:rPr>
            </w:pPr>
            <w:r w:rsidRPr="00552057">
              <w:rPr>
                <w:rFonts w:ascii="Times New Roman" w:hAnsi="Times New Roman"/>
                <w:color w:val="000000"/>
                <w:sz w:val="20"/>
              </w:rPr>
              <w:t>Ctrl+</w:t>
            </w:r>
          </w:p>
        </w:tc>
        <w:tc>
          <w:tcPr>
            <w:tcW w:w="1038" w:type="pct"/>
            <w:shd w:val="clear" w:color="auto" w:fill="auto"/>
          </w:tcPr>
          <w:p w:rsidR="007467E3" w:rsidRPr="00552057" w:rsidRDefault="001865B1"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Зміна розміру тексту</w:t>
            </w:r>
          </w:p>
        </w:tc>
      </w:tr>
      <w:tr w:rsidR="00EC5E14" w:rsidRPr="00552057" w:rsidTr="00552057">
        <w:trPr>
          <w:cantSplit/>
        </w:trPr>
        <w:tc>
          <w:tcPr>
            <w:tcW w:w="1213" w:type="pct"/>
            <w:shd w:val="clear" w:color="auto" w:fill="auto"/>
          </w:tcPr>
          <w:p w:rsidR="00EC5E14" w:rsidRPr="00552057" w:rsidRDefault="00EC5E14" w:rsidP="00552057">
            <w:pPr>
              <w:spacing w:line="360" w:lineRule="auto"/>
              <w:jc w:val="both"/>
              <w:rPr>
                <w:rFonts w:ascii="Times New Roman" w:hAnsi="Times New Roman"/>
                <w:color w:val="000000"/>
                <w:sz w:val="20"/>
              </w:rPr>
            </w:pPr>
            <w:r w:rsidRPr="00552057">
              <w:rPr>
                <w:rFonts w:ascii="Times New Roman" w:hAnsi="Times New Roman"/>
                <w:color w:val="000000"/>
                <w:sz w:val="20"/>
              </w:rPr>
              <w:t>Ctrl+Shift</w:t>
            </w:r>
            <w:r w:rsidR="001865B1" w:rsidRPr="00552057">
              <w:rPr>
                <w:rFonts w:ascii="Times New Roman" w:hAnsi="Times New Roman"/>
                <w:color w:val="000000"/>
                <w:sz w:val="20"/>
              </w:rPr>
              <w:t>+-</w:t>
            </w:r>
          </w:p>
        </w:tc>
        <w:tc>
          <w:tcPr>
            <w:tcW w:w="1242" w:type="pct"/>
            <w:shd w:val="clear" w:color="auto" w:fill="auto"/>
          </w:tcPr>
          <w:p w:rsidR="00EC5E14" w:rsidRPr="00552057" w:rsidRDefault="001865B1"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Знищення тексту</w:t>
            </w:r>
          </w:p>
        </w:tc>
        <w:tc>
          <w:tcPr>
            <w:tcW w:w="1507" w:type="pct"/>
            <w:shd w:val="clear" w:color="auto" w:fill="auto"/>
          </w:tcPr>
          <w:p w:rsidR="00EC5E14" w:rsidRPr="00552057" w:rsidRDefault="00EC5E14" w:rsidP="00552057">
            <w:pPr>
              <w:spacing w:line="360" w:lineRule="auto"/>
              <w:jc w:val="both"/>
              <w:rPr>
                <w:rFonts w:ascii="Times New Roman" w:hAnsi="Times New Roman"/>
                <w:color w:val="000000"/>
                <w:sz w:val="20"/>
              </w:rPr>
            </w:pPr>
            <w:r w:rsidRPr="00552057">
              <w:rPr>
                <w:rFonts w:ascii="Times New Roman" w:hAnsi="Times New Roman"/>
                <w:color w:val="000000"/>
                <w:sz w:val="20"/>
              </w:rPr>
              <w:t>Tab</w:t>
            </w:r>
          </w:p>
        </w:tc>
        <w:tc>
          <w:tcPr>
            <w:tcW w:w="1038" w:type="pct"/>
            <w:shd w:val="clear" w:color="auto" w:fill="auto"/>
          </w:tcPr>
          <w:p w:rsidR="00EC5E14" w:rsidRPr="00552057" w:rsidRDefault="001865B1"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Перехід</w:t>
            </w:r>
          </w:p>
        </w:tc>
      </w:tr>
      <w:tr w:rsidR="00EC5E14" w:rsidRPr="00552057" w:rsidTr="00552057">
        <w:trPr>
          <w:cantSplit/>
        </w:trPr>
        <w:tc>
          <w:tcPr>
            <w:tcW w:w="1213" w:type="pct"/>
            <w:shd w:val="clear" w:color="auto" w:fill="auto"/>
          </w:tcPr>
          <w:p w:rsidR="00EC5E14" w:rsidRPr="00552057" w:rsidRDefault="00EC5E14" w:rsidP="00552057">
            <w:pPr>
              <w:spacing w:line="360" w:lineRule="auto"/>
              <w:jc w:val="both"/>
              <w:rPr>
                <w:rFonts w:ascii="Times New Roman" w:hAnsi="Times New Roman"/>
                <w:color w:val="000000"/>
                <w:sz w:val="20"/>
              </w:rPr>
            </w:pPr>
            <w:r w:rsidRPr="00552057">
              <w:rPr>
                <w:rFonts w:ascii="Times New Roman" w:hAnsi="Times New Roman"/>
                <w:color w:val="000000"/>
                <w:sz w:val="20"/>
              </w:rPr>
              <w:t>Ctrl+0171 aбо 0187</w:t>
            </w:r>
          </w:p>
        </w:tc>
        <w:tc>
          <w:tcPr>
            <w:tcW w:w="1242" w:type="pct"/>
            <w:shd w:val="clear" w:color="auto" w:fill="auto"/>
          </w:tcPr>
          <w:p w:rsidR="00EC5E14" w:rsidRPr="00552057" w:rsidRDefault="001865B1" w:rsidP="00552057">
            <w:pPr>
              <w:tabs>
                <w:tab w:val="left" w:pos="720"/>
              </w:tabs>
              <w:spacing w:line="360" w:lineRule="auto"/>
              <w:jc w:val="both"/>
              <w:rPr>
                <w:rFonts w:ascii="Times New Roman" w:hAnsi="Times New Roman"/>
                <w:color w:val="000000"/>
                <w:sz w:val="20"/>
              </w:rPr>
            </w:pPr>
            <w:r w:rsidRPr="00552057">
              <w:rPr>
                <w:rFonts w:ascii="Times New Roman" w:hAnsi="Times New Roman"/>
                <w:color w:val="000000"/>
                <w:sz w:val="20"/>
              </w:rPr>
              <w:t>формат</w:t>
            </w:r>
          </w:p>
        </w:tc>
        <w:tc>
          <w:tcPr>
            <w:tcW w:w="1507" w:type="pct"/>
            <w:shd w:val="clear" w:color="auto" w:fill="auto"/>
          </w:tcPr>
          <w:p w:rsidR="00EC5E14" w:rsidRPr="00552057" w:rsidRDefault="00EC5E14" w:rsidP="00552057">
            <w:pPr>
              <w:spacing w:line="360" w:lineRule="auto"/>
              <w:jc w:val="both"/>
              <w:rPr>
                <w:rFonts w:ascii="Times New Roman" w:hAnsi="Times New Roman"/>
                <w:color w:val="000000"/>
                <w:sz w:val="20"/>
              </w:rPr>
            </w:pPr>
          </w:p>
        </w:tc>
        <w:tc>
          <w:tcPr>
            <w:tcW w:w="1038" w:type="pct"/>
            <w:shd w:val="clear" w:color="auto" w:fill="auto"/>
          </w:tcPr>
          <w:p w:rsidR="00EC5E14" w:rsidRPr="00552057" w:rsidRDefault="00EC5E14" w:rsidP="00552057">
            <w:pPr>
              <w:tabs>
                <w:tab w:val="left" w:pos="720"/>
              </w:tabs>
              <w:spacing w:line="360" w:lineRule="auto"/>
              <w:jc w:val="both"/>
              <w:rPr>
                <w:rFonts w:ascii="Times New Roman" w:hAnsi="Times New Roman"/>
                <w:color w:val="000000"/>
                <w:sz w:val="20"/>
              </w:rPr>
            </w:pPr>
          </w:p>
        </w:tc>
      </w:tr>
    </w:tbl>
    <w:p w:rsidR="00EC5E14" w:rsidRDefault="00EC5E14" w:rsidP="00B72639">
      <w:pPr>
        <w:tabs>
          <w:tab w:val="left" w:pos="1741"/>
        </w:tabs>
        <w:spacing w:line="360" w:lineRule="auto"/>
        <w:ind w:firstLine="709"/>
        <w:jc w:val="both"/>
        <w:rPr>
          <w:rFonts w:ascii="Times New Roman" w:hAnsi="Times New Roman"/>
          <w:color w:val="000000"/>
        </w:rPr>
      </w:pPr>
    </w:p>
    <w:p w:rsidR="004C51F3" w:rsidRPr="00B72639" w:rsidRDefault="004C51F3" w:rsidP="00B72639">
      <w:pPr>
        <w:tabs>
          <w:tab w:val="left" w:pos="1741"/>
        </w:tabs>
        <w:spacing w:line="360" w:lineRule="auto"/>
        <w:ind w:firstLine="709"/>
        <w:jc w:val="both"/>
        <w:rPr>
          <w:rFonts w:ascii="Times New Roman" w:hAnsi="Times New Roman"/>
          <w:color w:val="000000"/>
        </w:rPr>
      </w:pPr>
    </w:p>
    <w:p w:rsidR="004F2F5E" w:rsidRPr="00B72639" w:rsidRDefault="004C51F3" w:rsidP="00B72639">
      <w:pPr>
        <w:tabs>
          <w:tab w:val="left" w:pos="1741"/>
        </w:tabs>
        <w:spacing w:line="360" w:lineRule="auto"/>
        <w:ind w:firstLine="709"/>
        <w:jc w:val="both"/>
        <w:rPr>
          <w:rFonts w:ascii="Times New Roman" w:hAnsi="Times New Roman"/>
          <w:b/>
          <w:color w:val="000000"/>
          <w:szCs w:val="30"/>
          <w:lang w:val="ru-RU"/>
        </w:rPr>
      </w:pPr>
      <w:r>
        <w:rPr>
          <w:rFonts w:ascii="Times New Roman" w:hAnsi="Times New Roman"/>
          <w:b/>
          <w:bCs/>
          <w:iCs/>
          <w:color w:val="000000"/>
        </w:rPr>
        <w:br w:type="page"/>
      </w:r>
      <w:r w:rsidR="00B72639">
        <w:rPr>
          <w:rFonts w:ascii="Times New Roman" w:hAnsi="Times New Roman"/>
          <w:b/>
          <w:color w:val="000000"/>
          <w:szCs w:val="30"/>
        </w:rPr>
        <w:t>Список літератури</w:t>
      </w:r>
    </w:p>
    <w:p w:rsidR="00432660" w:rsidRPr="00B72639" w:rsidRDefault="00432660" w:rsidP="00B72639">
      <w:pPr>
        <w:pStyle w:val="ab"/>
        <w:spacing w:after="0" w:line="360" w:lineRule="auto"/>
        <w:ind w:left="0" w:firstLine="709"/>
        <w:jc w:val="both"/>
        <w:rPr>
          <w:rFonts w:ascii="Times New Roman" w:hAnsi="Times New Roman"/>
          <w:color w:val="000000"/>
        </w:rPr>
      </w:pPr>
    </w:p>
    <w:p w:rsidR="00BD0C08" w:rsidRPr="00B72639" w:rsidRDefault="00B72639" w:rsidP="00CD38FF">
      <w:pPr>
        <w:pStyle w:val="ab"/>
        <w:numPr>
          <w:ilvl w:val="0"/>
          <w:numId w:val="23"/>
        </w:numPr>
        <w:tabs>
          <w:tab w:val="clear" w:pos="2130"/>
          <w:tab w:val="num" w:pos="0"/>
          <w:tab w:val="left" w:pos="402"/>
          <w:tab w:val="left" w:pos="1260"/>
        </w:tabs>
        <w:spacing w:after="0" w:line="360" w:lineRule="auto"/>
        <w:ind w:left="0" w:firstLine="0"/>
        <w:jc w:val="both"/>
        <w:rPr>
          <w:rFonts w:ascii="Times New Roman" w:hAnsi="Times New Roman"/>
          <w:color w:val="000000"/>
          <w:szCs w:val="28"/>
        </w:rPr>
      </w:pPr>
      <w:r w:rsidRPr="00B72639">
        <w:rPr>
          <w:rFonts w:ascii="Times New Roman" w:hAnsi="Times New Roman"/>
          <w:color w:val="000000"/>
          <w:szCs w:val="28"/>
        </w:rPr>
        <w:t>Степаненко</w:t>
      </w:r>
      <w:r>
        <w:rPr>
          <w:rFonts w:ascii="Times New Roman" w:hAnsi="Times New Roman"/>
          <w:color w:val="000000"/>
          <w:szCs w:val="28"/>
        </w:rPr>
        <w:t> </w:t>
      </w:r>
      <w:r w:rsidRPr="00B72639">
        <w:rPr>
          <w:rFonts w:ascii="Times New Roman" w:hAnsi="Times New Roman"/>
          <w:color w:val="000000"/>
          <w:szCs w:val="28"/>
        </w:rPr>
        <w:t>О.С.</w:t>
      </w:r>
      <w:r w:rsidR="00BD0C08" w:rsidRPr="00B72639">
        <w:rPr>
          <w:rFonts w:ascii="Times New Roman" w:hAnsi="Times New Roman"/>
          <w:color w:val="000000"/>
          <w:szCs w:val="28"/>
        </w:rPr>
        <w:t xml:space="preserve"> Персональній компьютер.</w:t>
      </w:r>
      <w:r>
        <w:rPr>
          <w:rFonts w:ascii="Times New Roman" w:hAnsi="Times New Roman"/>
          <w:color w:val="000000"/>
          <w:szCs w:val="28"/>
        </w:rPr>
        <w:t xml:space="preserve"> </w:t>
      </w:r>
      <w:r w:rsidR="00833A63">
        <w:rPr>
          <w:rFonts w:ascii="Times New Roman" w:hAnsi="Times New Roman"/>
          <w:color w:val="000000"/>
          <w:szCs w:val="28"/>
        </w:rPr>
        <w:t>Учебный курс.</w:t>
      </w:r>
    </w:p>
    <w:p w:rsidR="00BD0C08" w:rsidRPr="00B72639" w:rsidRDefault="00B72639" w:rsidP="00CD38FF">
      <w:pPr>
        <w:pStyle w:val="ab"/>
        <w:numPr>
          <w:ilvl w:val="0"/>
          <w:numId w:val="23"/>
        </w:numPr>
        <w:tabs>
          <w:tab w:val="clear" w:pos="2130"/>
          <w:tab w:val="num" w:pos="0"/>
          <w:tab w:val="left" w:pos="402"/>
          <w:tab w:val="left" w:pos="1260"/>
        </w:tabs>
        <w:spacing w:after="0" w:line="360" w:lineRule="auto"/>
        <w:ind w:left="0" w:firstLine="0"/>
        <w:jc w:val="both"/>
        <w:rPr>
          <w:rFonts w:ascii="Times New Roman" w:hAnsi="Times New Roman"/>
          <w:color w:val="000000"/>
          <w:szCs w:val="28"/>
        </w:rPr>
      </w:pPr>
      <w:r w:rsidRPr="00B72639">
        <w:rPr>
          <w:rFonts w:ascii="Times New Roman" w:hAnsi="Times New Roman"/>
          <w:color w:val="000000"/>
          <w:szCs w:val="28"/>
        </w:rPr>
        <w:t>Фигурнов</w:t>
      </w:r>
      <w:r>
        <w:rPr>
          <w:rFonts w:ascii="Times New Roman" w:hAnsi="Times New Roman"/>
          <w:color w:val="000000"/>
          <w:szCs w:val="28"/>
        </w:rPr>
        <w:t> </w:t>
      </w:r>
      <w:r w:rsidRPr="00B72639">
        <w:rPr>
          <w:rFonts w:ascii="Times New Roman" w:hAnsi="Times New Roman"/>
          <w:color w:val="000000"/>
          <w:szCs w:val="28"/>
        </w:rPr>
        <w:t>В.Э.</w:t>
      </w:r>
      <w:r w:rsidR="00BD0C08" w:rsidRPr="00B72639">
        <w:rPr>
          <w:rFonts w:ascii="Times New Roman" w:hAnsi="Times New Roman"/>
          <w:color w:val="000000"/>
          <w:szCs w:val="28"/>
        </w:rPr>
        <w:t xml:space="preserve"> IBM PC для пользователя. – М.: ИНФРА – М, 1999.</w:t>
      </w:r>
    </w:p>
    <w:p w:rsidR="00BD0C08" w:rsidRPr="00B72639" w:rsidRDefault="00B72639" w:rsidP="00CD38FF">
      <w:pPr>
        <w:pStyle w:val="ab"/>
        <w:numPr>
          <w:ilvl w:val="0"/>
          <w:numId w:val="23"/>
        </w:numPr>
        <w:tabs>
          <w:tab w:val="clear" w:pos="2130"/>
          <w:tab w:val="num" w:pos="0"/>
          <w:tab w:val="left" w:pos="402"/>
          <w:tab w:val="left" w:pos="1260"/>
        </w:tabs>
        <w:spacing w:after="0" w:line="360" w:lineRule="auto"/>
        <w:ind w:left="0" w:firstLine="0"/>
        <w:jc w:val="both"/>
        <w:rPr>
          <w:rFonts w:ascii="Times New Roman" w:hAnsi="Times New Roman"/>
          <w:color w:val="000000"/>
          <w:szCs w:val="28"/>
        </w:rPr>
      </w:pPr>
      <w:r w:rsidRPr="00B72639">
        <w:rPr>
          <w:rFonts w:ascii="Times New Roman" w:hAnsi="Times New Roman"/>
          <w:color w:val="000000"/>
          <w:szCs w:val="28"/>
        </w:rPr>
        <w:t>Руденко</w:t>
      </w:r>
      <w:r>
        <w:rPr>
          <w:rFonts w:ascii="Times New Roman" w:hAnsi="Times New Roman"/>
          <w:color w:val="000000"/>
          <w:szCs w:val="28"/>
        </w:rPr>
        <w:t> </w:t>
      </w:r>
      <w:r w:rsidRPr="00B72639">
        <w:rPr>
          <w:rFonts w:ascii="Times New Roman" w:hAnsi="Times New Roman"/>
          <w:color w:val="000000"/>
          <w:szCs w:val="28"/>
        </w:rPr>
        <w:t>В.Д.</w:t>
      </w:r>
      <w:r w:rsidR="00BD0C08" w:rsidRPr="00B72639">
        <w:rPr>
          <w:rFonts w:ascii="Times New Roman" w:hAnsi="Times New Roman"/>
          <w:color w:val="000000"/>
          <w:szCs w:val="28"/>
        </w:rPr>
        <w:t xml:space="preserve">, </w:t>
      </w:r>
      <w:r w:rsidRPr="00B72639">
        <w:rPr>
          <w:rFonts w:ascii="Times New Roman" w:hAnsi="Times New Roman"/>
          <w:color w:val="000000"/>
          <w:szCs w:val="28"/>
        </w:rPr>
        <w:t>Макарчук</w:t>
      </w:r>
      <w:r>
        <w:rPr>
          <w:rFonts w:ascii="Times New Roman" w:hAnsi="Times New Roman"/>
          <w:color w:val="000000"/>
          <w:szCs w:val="28"/>
        </w:rPr>
        <w:t> </w:t>
      </w:r>
      <w:r w:rsidRPr="00B72639">
        <w:rPr>
          <w:rFonts w:ascii="Times New Roman" w:hAnsi="Times New Roman"/>
          <w:color w:val="000000"/>
          <w:szCs w:val="28"/>
        </w:rPr>
        <w:t>О.М.</w:t>
      </w:r>
      <w:r w:rsidR="00BD0C08" w:rsidRPr="00B72639">
        <w:rPr>
          <w:rFonts w:ascii="Times New Roman" w:hAnsi="Times New Roman"/>
          <w:color w:val="000000"/>
          <w:szCs w:val="28"/>
        </w:rPr>
        <w:t xml:space="preserve">, </w:t>
      </w:r>
      <w:r w:rsidRPr="00B72639">
        <w:rPr>
          <w:rFonts w:ascii="Times New Roman" w:hAnsi="Times New Roman"/>
          <w:color w:val="000000"/>
          <w:szCs w:val="28"/>
        </w:rPr>
        <w:t>Патланжоглу</w:t>
      </w:r>
      <w:r>
        <w:rPr>
          <w:rFonts w:ascii="Times New Roman" w:hAnsi="Times New Roman"/>
          <w:color w:val="000000"/>
          <w:szCs w:val="28"/>
        </w:rPr>
        <w:t> </w:t>
      </w:r>
      <w:r w:rsidRPr="00B72639">
        <w:rPr>
          <w:rFonts w:ascii="Times New Roman" w:hAnsi="Times New Roman"/>
          <w:color w:val="000000"/>
          <w:szCs w:val="28"/>
        </w:rPr>
        <w:t>М.О.</w:t>
      </w:r>
      <w:r>
        <w:rPr>
          <w:rFonts w:ascii="Times New Roman" w:hAnsi="Times New Roman"/>
          <w:color w:val="000000"/>
          <w:szCs w:val="28"/>
        </w:rPr>
        <w:t> </w:t>
      </w:r>
      <w:r w:rsidRPr="00B72639">
        <w:rPr>
          <w:rFonts w:ascii="Times New Roman" w:hAnsi="Times New Roman"/>
          <w:color w:val="000000"/>
          <w:szCs w:val="28"/>
        </w:rPr>
        <w:t>Практичний</w:t>
      </w:r>
      <w:r w:rsidR="00BD0C08" w:rsidRPr="00B72639">
        <w:rPr>
          <w:rFonts w:ascii="Times New Roman" w:hAnsi="Times New Roman"/>
          <w:color w:val="000000"/>
          <w:szCs w:val="28"/>
        </w:rPr>
        <w:t xml:space="preserve"> курс інформатики. – К.: Фенікс, 1997.</w:t>
      </w:r>
      <w:bookmarkStart w:id="0" w:name="_GoBack"/>
      <w:bookmarkEnd w:id="0"/>
    </w:p>
    <w:sectPr w:rsidR="00BD0C08" w:rsidRPr="00B72639" w:rsidSect="00B72639">
      <w:footerReference w:type="even" r:id="rId14"/>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057" w:rsidRDefault="00552057">
      <w:r>
        <w:separator/>
      </w:r>
    </w:p>
  </w:endnote>
  <w:endnote w:type="continuationSeparator" w:id="0">
    <w:p w:rsidR="00552057" w:rsidRDefault="0055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949" w:rsidRDefault="00FF1949">
    <w:pPr>
      <w:pStyle w:val="a5"/>
      <w:framePr w:wrap="around" w:vAnchor="text" w:hAnchor="margin" w:xAlign="center" w:y="1"/>
      <w:rPr>
        <w:rStyle w:val="a7"/>
      </w:rPr>
    </w:pPr>
  </w:p>
  <w:p w:rsidR="00FF1949" w:rsidRDefault="00FF19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057" w:rsidRDefault="00552057">
      <w:r>
        <w:separator/>
      </w:r>
    </w:p>
  </w:footnote>
  <w:footnote w:type="continuationSeparator" w:id="0">
    <w:p w:rsidR="00552057" w:rsidRDefault="005520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D3C1C9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10490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ACC79E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3DA13F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43E8B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AA259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A8DBC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2F801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4D8B7A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4842830"/>
    <w:lvl w:ilvl="0">
      <w:start w:val="1"/>
      <w:numFmt w:val="bullet"/>
      <w:lvlText w:val=""/>
      <w:lvlJc w:val="left"/>
      <w:pPr>
        <w:tabs>
          <w:tab w:val="num" w:pos="360"/>
        </w:tabs>
        <w:ind w:left="360" w:hanging="360"/>
      </w:pPr>
      <w:rPr>
        <w:rFonts w:ascii="Symbol" w:hAnsi="Symbol" w:hint="default"/>
      </w:rPr>
    </w:lvl>
  </w:abstractNum>
  <w:abstractNum w:abstractNumId="10">
    <w:nsid w:val="05D865BE"/>
    <w:multiLevelType w:val="hybridMultilevel"/>
    <w:tmpl w:val="F24AA4F8"/>
    <w:lvl w:ilvl="0" w:tplc="D178934C">
      <w:start w:val="1"/>
      <w:numFmt w:val="bullet"/>
      <w:lvlText w:val=""/>
      <w:lvlJc w:val="left"/>
      <w:pPr>
        <w:tabs>
          <w:tab w:val="num" w:pos="1429"/>
        </w:tabs>
        <w:ind w:left="1429" w:hanging="360"/>
      </w:pPr>
      <w:rPr>
        <w:rFonts w:ascii="Symbol" w:hAnsi="Symbol" w:hint="default"/>
        <w:color w:val="auto"/>
        <w:sz w:val="24"/>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0682480B"/>
    <w:multiLevelType w:val="hybridMultilevel"/>
    <w:tmpl w:val="80082798"/>
    <w:lvl w:ilvl="0" w:tplc="4C30474C">
      <w:start w:val="1"/>
      <w:numFmt w:val="bullet"/>
      <w:lvlText w:val="-"/>
      <w:lvlJc w:val="left"/>
      <w:pPr>
        <w:tabs>
          <w:tab w:val="num" w:pos="900"/>
        </w:tabs>
        <w:ind w:left="9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2782627D"/>
    <w:multiLevelType w:val="multilevel"/>
    <w:tmpl w:val="1242BA38"/>
    <w:lvl w:ilvl="0">
      <w:start w:val="1"/>
      <w:numFmt w:val="decimal"/>
      <w:lvlText w:val="%1."/>
      <w:lvlJc w:val="left"/>
      <w:pPr>
        <w:tabs>
          <w:tab w:val="num" w:pos="630"/>
        </w:tabs>
        <w:ind w:left="630" w:hanging="630"/>
      </w:pPr>
      <w:rPr>
        <w:rFonts w:cs="Times New Roman" w:hint="default"/>
        <w:b/>
      </w:rPr>
    </w:lvl>
    <w:lvl w:ilvl="1">
      <w:start w:val="1"/>
      <w:numFmt w:val="decimal"/>
      <w:lvlText w:val="%1.%2"/>
      <w:lvlJc w:val="left"/>
      <w:pPr>
        <w:tabs>
          <w:tab w:val="num" w:pos="1725"/>
        </w:tabs>
        <w:ind w:left="1725" w:hanging="720"/>
      </w:pPr>
      <w:rPr>
        <w:rFonts w:cs="Times New Roman" w:hint="default"/>
        <w:b/>
      </w:rPr>
    </w:lvl>
    <w:lvl w:ilvl="2">
      <w:start w:val="1"/>
      <w:numFmt w:val="decimal"/>
      <w:lvlText w:val="%1.%2.%3."/>
      <w:lvlJc w:val="left"/>
      <w:pPr>
        <w:tabs>
          <w:tab w:val="num" w:pos="2130"/>
        </w:tabs>
        <w:ind w:left="2130" w:hanging="720"/>
      </w:pPr>
      <w:rPr>
        <w:rFonts w:cs="Times New Roman" w:hint="default"/>
        <w:b/>
      </w:rPr>
    </w:lvl>
    <w:lvl w:ilvl="3">
      <w:start w:val="1"/>
      <w:numFmt w:val="decimal"/>
      <w:lvlText w:val="%1.%2.%3.%4."/>
      <w:lvlJc w:val="left"/>
      <w:pPr>
        <w:tabs>
          <w:tab w:val="num" w:pos="3195"/>
        </w:tabs>
        <w:ind w:left="3195" w:hanging="1080"/>
      </w:pPr>
      <w:rPr>
        <w:rFonts w:cs="Times New Roman" w:hint="default"/>
        <w:b/>
      </w:rPr>
    </w:lvl>
    <w:lvl w:ilvl="4">
      <w:start w:val="1"/>
      <w:numFmt w:val="decimal"/>
      <w:lvlText w:val="%1.%2.%3.%4.%5."/>
      <w:lvlJc w:val="left"/>
      <w:pPr>
        <w:tabs>
          <w:tab w:val="num" w:pos="3900"/>
        </w:tabs>
        <w:ind w:left="3900" w:hanging="1080"/>
      </w:pPr>
      <w:rPr>
        <w:rFonts w:cs="Times New Roman" w:hint="default"/>
        <w:b/>
      </w:rPr>
    </w:lvl>
    <w:lvl w:ilvl="5">
      <w:start w:val="1"/>
      <w:numFmt w:val="decimal"/>
      <w:lvlText w:val="%1.%2.%3.%4.%5.%6."/>
      <w:lvlJc w:val="left"/>
      <w:pPr>
        <w:tabs>
          <w:tab w:val="num" w:pos="4965"/>
        </w:tabs>
        <w:ind w:left="4965" w:hanging="1440"/>
      </w:pPr>
      <w:rPr>
        <w:rFonts w:cs="Times New Roman" w:hint="default"/>
        <w:b/>
      </w:rPr>
    </w:lvl>
    <w:lvl w:ilvl="6">
      <w:start w:val="1"/>
      <w:numFmt w:val="decimal"/>
      <w:lvlText w:val="%1.%2.%3.%4.%5.%6.%7."/>
      <w:lvlJc w:val="left"/>
      <w:pPr>
        <w:tabs>
          <w:tab w:val="num" w:pos="5670"/>
        </w:tabs>
        <w:ind w:left="5670" w:hanging="1440"/>
      </w:pPr>
      <w:rPr>
        <w:rFonts w:cs="Times New Roman" w:hint="default"/>
        <w:b/>
      </w:rPr>
    </w:lvl>
    <w:lvl w:ilvl="7">
      <w:start w:val="1"/>
      <w:numFmt w:val="decimal"/>
      <w:lvlText w:val="%1.%2.%3.%4.%5.%6.%7.%8."/>
      <w:lvlJc w:val="left"/>
      <w:pPr>
        <w:tabs>
          <w:tab w:val="num" w:pos="6735"/>
        </w:tabs>
        <w:ind w:left="6735" w:hanging="1800"/>
      </w:pPr>
      <w:rPr>
        <w:rFonts w:cs="Times New Roman" w:hint="default"/>
        <w:b/>
      </w:rPr>
    </w:lvl>
    <w:lvl w:ilvl="8">
      <w:start w:val="1"/>
      <w:numFmt w:val="decimal"/>
      <w:lvlText w:val="%1.%2.%3.%4.%5.%6.%7.%8.%9."/>
      <w:lvlJc w:val="left"/>
      <w:pPr>
        <w:tabs>
          <w:tab w:val="num" w:pos="7800"/>
        </w:tabs>
        <w:ind w:left="7800" w:hanging="2160"/>
      </w:pPr>
      <w:rPr>
        <w:rFonts w:cs="Times New Roman" w:hint="default"/>
        <w:b/>
      </w:rPr>
    </w:lvl>
  </w:abstractNum>
  <w:abstractNum w:abstractNumId="13">
    <w:nsid w:val="27F92312"/>
    <w:multiLevelType w:val="singleLevel"/>
    <w:tmpl w:val="5164FA84"/>
    <w:lvl w:ilvl="0">
      <w:start w:val="1"/>
      <w:numFmt w:val="decimal"/>
      <w:lvlText w:val="%1."/>
      <w:lvlJc w:val="left"/>
      <w:pPr>
        <w:tabs>
          <w:tab w:val="num" w:pos="927"/>
        </w:tabs>
        <w:ind w:left="927" w:hanging="360"/>
      </w:pPr>
      <w:rPr>
        <w:rFonts w:cs="Times New Roman"/>
      </w:rPr>
    </w:lvl>
  </w:abstractNum>
  <w:abstractNum w:abstractNumId="14">
    <w:nsid w:val="2EB059A2"/>
    <w:multiLevelType w:val="hybridMultilevel"/>
    <w:tmpl w:val="CA90AC84"/>
    <w:lvl w:ilvl="0" w:tplc="D178934C">
      <w:start w:val="1"/>
      <w:numFmt w:val="bullet"/>
      <w:lvlText w:val=""/>
      <w:lvlJc w:val="left"/>
      <w:pPr>
        <w:tabs>
          <w:tab w:val="num" w:pos="1429"/>
        </w:tabs>
        <w:ind w:left="1429" w:hanging="360"/>
      </w:pPr>
      <w:rPr>
        <w:rFonts w:ascii="Symbol" w:hAnsi="Symbol" w:hint="default"/>
        <w:color w:val="auto"/>
        <w:sz w:val="24"/>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nsid w:val="39680022"/>
    <w:multiLevelType w:val="hybridMultilevel"/>
    <w:tmpl w:val="5CCC51BC"/>
    <w:lvl w:ilvl="0" w:tplc="7B7E36A8">
      <w:numFmt w:val="bullet"/>
      <w:lvlText w:val="-"/>
      <w:lvlJc w:val="left"/>
      <w:pPr>
        <w:tabs>
          <w:tab w:val="num" w:pos="629"/>
        </w:tabs>
        <w:ind w:left="629" w:hanging="360"/>
      </w:pPr>
      <w:rPr>
        <w:rFonts w:ascii="Times New Roman" w:eastAsia="Times New Roman" w:hAnsi="Times New Roman" w:hint="default"/>
        <w:i/>
      </w:rPr>
    </w:lvl>
    <w:lvl w:ilvl="1" w:tplc="04190003">
      <w:start w:val="1"/>
      <w:numFmt w:val="bullet"/>
      <w:lvlText w:val="o"/>
      <w:lvlJc w:val="left"/>
      <w:pPr>
        <w:tabs>
          <w:tab w:val="num" w:pos="1349"/>
        </w:tabs>
        <w:ind w:left="1349" w:hanging="360"/>
      </w:pPr>
      <w:rPr>
        <w:rFonts w:ascii="Times New Roman" w:hAnsi="Times New Roman" w:hint="default"/>
      </w:rPr>
    </w:lvl>
    <w:lvl w:ilvl="2" w:tplc="04190005">
      <w:start w:val="1"/>
      <w:numFmt w:val="bullet"/>
      <w:lvlText w:val=""/>
      <w:lvlJc w:val="left"/>
      <w:pPr>
        <w:tabs>
          <w:tab w:val="num" w:pos="2069"/>
        </w:tabs>
        <w:ind w:left="2069" w:hanging="360"/>
      </w:pPr>
      <w:rPr>
        <w:rFonts w:ascii="Times New Roman" w:hAnsi="Times New Roman" w:hint="default"/>
      </w:rPr>
    </w:lvl>
    <w:lvl w:ilvl="3" w:tplc="04190001">
      <w:start w:val="1"/>
      <w:numFmt w:val="bullet"/>
      <w:lvlText w:val=""/>
      <w:lvlJc w:val="left"/>
      <w:pPr>
        <w:tabs>
          <w:tab w:val="num" w:pos="2789"/>
        </w:tabs>
        <w:ind w:left="2789" w:hanging="360"/>
      </w:pPr>
      <w:rPr>
        <w:rFonts w:ascii="Times New Roman" w:hAnsi="Times New Roman" w:hint="default"/>
      </w:rPr>
    </w:lvl>
    <w:lvl w:ilvl="4" w:tplc="04190003">
      <w:start w:val="1"/>
      <w:numFmt w:val="bullet"/>
      <w:lvlText w:val="o"/>
      <w:lvlJc w:val="left"/>
      <w:pPr>
        <w:tabs>
          <w:tab w:val="num" w:pos="3509"/>
        </w:tabs>
        <w:ind w:left="3509" w:hanging="360"/>
      </w:pPr>
      <w:rPr>
        <w:rFonts w:ascii="Times New Roman" w:hAnsi="Times New Roman" w:hint="default"/>
      </w:rPr>
    </w:lvl>
    <w:lvl w:ilvl="5" w:tplc="04190005">
      <w:start w:val="1"/>
      <w:numFmt w:val="bullet"/>
      <w:lvlText w:val=""/>
      <w:lvlJc w:val="left"/>
      <w:pPr>
        <w:tabs>
          <w:tab w:val="num" w:pos="4229"/>
        </w:tabs>
        <w:ind w:left="4229" w:hanging="360"/>
      </w:pPr>
      <w:rPr>
        <w:rFonts w:ascii="Times New Roman" w:hAnsi="Times New Roman" w:hint="default"/>
      </w:rPr>
    </w:lvl>
    <w:lvl w:ilvl="6" w:tplc="04190001">
      <w:start w:val="1"/>
      <w:numFmt w:val="bullet"/>
      <w:lvlText w:val=""/>
      <w:lvlJc w:val="left"/>
      <w:pPr>
        <w:tabs>
          <w:tab w:val="num" w:pos="4949"/>
        </w:tabs>
        <w:ind w:left="4949" w:hanging="360"/>
      </w:pPr>
      <w:rPr>
        <w:rFonts w:ascii="Times New Roman" w:hAnsi="Times New Roman" w:hint="default"/>
      </w:rPr>
    </w:lvl>
    <w:lvl w:ilvl="7" w:tplc="04190003">
      <w:start w:val="1"/>
      <w:numFmt w:val="bullet"/>
      <w:lvlText w:val="o"/>
      <w:lvlJc w:val="left"/>
      <w:pPr>
        <w:tabs>
          <w:tab w:val="num" w:pos="5669"/>
        </w:tabs>
        <w:ind w:left="5669" w:hanging="360"/>
      </w:pPr>
      <w:rPr>
        <w:rFonts w:ascii="Times New Roman" w:hAnsi="Times New Roman" w:hint="default"/>
      </w:rPr>
    </w:lvl>
    <w:lvl w:ilvl="8" w:tplc="04190005">
      <w:start w:val="1"/>
      <w:numFmt w:val="bullet"/>
      <w:lvlText w:val=""/>
      <w:lvlJc w:val="left"/>
      <w:pPr>
        <w:tabs>
          <w:tab w:val="num" w:pos="6389"/>
        </w:tabs>
        <w:ind w:left="6389" w:hanging="360"/>
      </w:pPr>
      <w:rPr>
        <w:rFonts w:ascii="Times New Roman" w:hAnsi="Times New Roman" w:hint="default"/>
      </w:rPr>
    </w:lvl>
  </w:abstractNum>
  <w:abstractNum w:abstractNumId="16">
    <w:nsid w:val="3F01482C"/>
    <w:multiLevelType w:val="multilevel"/>
    <w:tmpl w:val="63E26D80"/>
    <w:lvl w:ilvl="0">
      <w:start w:val="1"/>
      <w:numFmt w:val="decimal"/>
      <w:lvlText w:val="%1."/>
      <w:lvlJc w:val="left"/>
      <w:pPr>
        <w:tabs>
          <w:tab w:val="num" w:pos="630"/>
        </w:tabs>
        <w:ind w:left="630" w:hanging="630"/>
      </w:pPr>
      <w:rPr>
        <w:rFonts w:cs="Times New Roman" w:hint="default"/>
        <w:b/>
      </w:rPr>
    </w:lvl>
    <w:lvl w:ilvl="1">
      <w:start w:val="1"/>
      <w:numFmt w:val="decimal"/>
      <w:lvlText w:val="%1.%2."/>
      <w:lvlJc w:val="left"/>
      <w:pPr>
        <w:tabs>
          <w:tab w:val="num" w:pos="1725"/>
        </w:tabs>
        <w:ind w:left="1725" w:hanging="720"/>
      </w:pPr>
      <w:rPr>
        <w:rFonts w:cs="Times New Roman" w:hint="default"/>
        <w:b/>
      </w:rPr>
    </w:lvl>
    <w:lvl w:ilvl="2">
      <w:start w:val="1"/>
      <w:numFmt w:val="decimal"/>
      <w:lvlText w:val="%1.%2.%3."/>
      <w:lvlJc w:val="left"/>
      <w:pPr>
        <w:tabs>
          <w:tab w:val="num" w:pos="2130"/>
        </w:tabs>
        <w:ind w:left="2130" w:hanging="720"/>
      </w:pPr>
      <w:rPr>
        <w:rFonts w:cs="Times New Roman" w:hint="default"/>
        <w:b/>
      </w:rPr>
    </w:lvl>
    <w:lvl w:ilvl="3">
      <w:start w:val="1"/>
      <w:numFmt w:val="decimal"/>
      <w:lvlText w:val="%1.%2.%3.%4."/>
      <w:lvlJc w:val="left"/>
      <w:pPr>
        <w:tabs>
          <w:tab w:val="num" w:pos="3195"/>
        </w:tabs>
        <w:ind w:left="3195" w:hanging="1080"/>
      </w:pPr>
      <w:rPr>
        <w:rFonts w:cs="Times New Roman" w:hint="default"/>
        <w:b/>
      </w:rPr>
    </w:lvl>
    <w:lvl w:ilvl="4">
      <w:start w:val="1"/>
      <w:numFmt w:val="decimal"/>
      <w:lvlText w:val="%1.%2.%3.%4.%5."/>
      <w:lvlJc w:val="left"/>
      <w:pPr>
        <w:tabs>
          <w:tab w:val="num" w:pos="3900"/>
        </w:tabs>
        <w:ind w:left="3900" w:hanging="1080"/>
      </w:pPr>
      <w:rPr>
        <w:rFonts w:cs="Times New Roman" w:hint="default"/>
        <w:b/>
      </w:rPr>
    </w:lvl>
    <w:lvl w:ilvl="5">
      <w:start w:val="1"/>
      <w:numFmt w:val="decimal"/>
      <w:lvlText w:val="%1.%2.%3.%4.%5.%6."/>
      <w:lvlJc w:val="left"/>
      <w:pPr>
        <w:tabs>
          <w:tab w:val="num" w:pos="4965"/>
        </w:tabs>
        <w:ind w:left="4965" w:hanging="1440"/>
      </w:pPr>
      <w:rPr>
        <w:rFonts w:cs="Times New Roman" w:hint="default"/>
        <w:b/>
      </w:rPr>
    </w:lvl>
    <w:lvl w:ilvl="6">
      <w:start w:val="1"/>
      <w:numFmt w:val="decimal"/>
      <w:lvlText w:val="%1.%2.%3.%4.%5.%6.%7."/>
      <w:lvlJc w:val="left"/>
      <w:pPr>
        <w:tabs>
          <w:tab w:val="num" w:pos="5670"/>
        </w:tabs>
        <w:ind w:left="5670" w:hanging="1440"/>
      </w:pPr>
      <w:rPr>
        <w:rFonts w:cs="Times New Roman" w:hint="default"/>
        <w:b/>
      </w:rPr>
    </w:lvl>
    <w:lvl w:ilvl="7">
      <w:start w:val="1"/>
      <w:numFmt w:val="decimal"/>
      <w:lvlText w:val="%1.%2.%3.%4.%5.%6.%7.%8."/>
      <w:lvlJc w:val="left"/>
      <w:pPr>
        <w:tabs>
          <w:tab w:val="num" w:pos="6735"/>
        </w:tabs>
        <w:ind w:left="6735" w:hanging="1800"/>
      </w:pPr>
      <w:rPr>
        <w:rFonts w:cs="Times New Roman" w:hint="default"/>
        <w:b/>
      </w:rPr>
    </w:lvl>
    <w:lvl w:ilvl="8">
      <w:start w:val="1"/>
      <w:numFmt w:val="decimal"/>
      <w:lvlText w:val="%1.%2.%3.%4.%5.%6.%7.%8.%9."/>
      <w:lvlJc w:val="left"/>
      <w:pPr>
        <w:tabs>
          <w:tab w:val="num" w:pos="7800"/>
        </w:tabs>
        <w:ind w:left="7800" w:hanging="2160"/>
      </w:pPr>
      <w:rPr>
        <w:rFonts w:cs="Times New Roman" w:hint="default"/>
        <w:b/>
      </w:rPr>
    </w:lvl>
  </w:abstractNum>
  <w:abstractNum w:abstractNumId="17">
    <w:nsid w:val="49574792"/>
    <w:multiLevelType w:val="hybridMultilevel"/>
    <w:tmpl w:val="E48A47EA"/>
    <w:lvl w:ilvl="0" w:tplc="75B87606">
      <w:start w:val="1"/>
      <w:numFmt w:val="decimal"/>
      <w:lvlText w:val="%1."/>
      <w:lvlJc w:val="left"/>
      <w:pPr>
        <w:tabs>
          <w:tab w:val="num" w:pos="2130"/>
        </w:tabs>
        <w:ind w:left="2130" w:hanging="14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A056DDD"/>
    <w:multiLevelType w:val="hybridMultilevel"/>
    <w:tmpl w:val="6100C7F0"/>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9">
    <w:nsid w:val="6BDF181E"/>
    <w:multiLevelType w:val="hybridMultilevel"/>
    <w:tmpl w:val="B5027B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CEA244B"/>
    <w:multiLevelType w:val="hybridMultilevel"/>
    <w:tmpl w:val="D794F48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6CFB2DCC"/>
    <w:multiLevelType w:val="hybridMultilevel"/>
    <w:tmpl w:val="3BF457E0"/>
    <w:lvl w:ilvl="0" w:tplc="75B87606">
      <w:start w:val="1"/>
      <w:numFmt w:val="decimal"/>
      <w:lvlText w:val="%1."/>
      <w:lvlJc w:val="left"/>
      <w:pPr>
        <w:tabs>
          <w:tab w:val="num" w:pos="2130"/>
        </w:tabs>
        <w:ind w:left="2130" w:hanging="141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76A5681E"/>
    <w:multiLevelType w:val="hybridMultilevel"/>
    <w:tmpl w:val="3E0E27F4"/>
    <w:lvl w:ilvl="0" w:tplc="D178934C">
      <w:start w:val="1"/>
      <w:numFmt w:val="bullet"/>
      <w:lvlText w:val=""/>
      <w:lvlJc w:val="left"/>
      <w:pPr>
        <w:tabs>
          <w:tab w:val="num" w:pos="1429"/>
        </w:tabs>
        <w:ind w:left="1429" w:hanging="360"/>
      </w:pPr>
      <w:rPr>
        <w:rFonts w:ascii="Symbol" w:hAnsi="Symbol" w:hint="default"/>
        <w:color w:val="auto"/>
        <w:sz w:val="24"/>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5"/>
  </w:num>
  <w:num w:numId="15">
    <w:abstractNumId w:val="22"/>
  </w:num>
  <w:num w:numId="16">
    <w:abstractNumId w:val="10"/>
  </w:num>
  <w:num w:numId="17">
    <w:abstractNumId w:val="14"/>
  </w:num>
  <w:num w:numId="18">
    <w:abstractNumId w:val="12"/>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num>
  <w:num w:numId="21">
    <w:abstractNumId w:val="19"/>
  </w:num>
  <w:num w:numId="22">
    <w:abstractNumId w:val="21"/>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BD6"/>
    <w:rsid w:val="00031AE6"/>
    <w:rsid w:val="0006044F"/>
    <w:rsid w:val="00073E10"/>
    <w:rsid w:val="000742D3"/>
    <w:rsid w:val="00087783"/>
    <w:rsid w:val="00093BCF"/>
    <w:rsid w:val="00095EBD"/>
    <w:rsid w:val="000A269E"/>
    <w:rsid w:val="000B0692"/>
    <w:rsid w:val="000B73B5"/>
    <w:rsid w:val="000C2251"/>
    <w:rsid w:val="000C576E"/>
    <w:rsid w:val="000D15D9"/>
    <w:rsid w:val="000E3FB8"/>
    <w:rsid w:val="000E4A6D"/>
    <w:rsid w:val="001202B5"/>
    <w:rsid w:val="00122F7D"/>
    <w:rsid w:val="001232AF"/>
    <w:rsid w:val="001332DC"/>
    <w:rsid w:val="00136705"/>
    <w:rsid w:val="001628F7"/>
    <w:rsid w:val="0016641F"/>
    <w:rsid w:val="00167993"/>
    <w:rsid w:val="00175582"/>
    <w:rsid w:val="00177EBF"/>
    <w:rsid w:val="00181169"/>
    <w:rsid w:val="001820A1"/>
    <w:rsid w:val="001865B1"/>
    <w:rsid w:val="00186699"/>
    <w:rsid w:val="00196829"/>
    <w:rsid w:val="00197730"/>
    <w:rsid w:val="001D134F"/>
    <w:rsid w:val="001D5014"/>
    <w:rsid w:val="001E2C29"/>
    <w:rsid w:val="001E57C8"/>
    <w:rsid w:val="001F2058"/>
    <w:rsid w:val="00212A3D"/>
    <w:rsid w:val="00217170"/>
    <w:rsid w:val="00243C07"/>
    <w:rsid w:val="00244604"/>
    <w:rsid w:val="00253F14"/>
    <w:rsid w:val="00255C70"/>
    <w:rsid w:val="00270BDA"/>
    <w:rsid w:val="0028112C"/>
    <w:rsid w:val="002A5AD9"/>
    <w:rsid w:val="002A6605"/>
    <w:rsid w:val="002B5B3A"/>
    <w:rsid w:val="002C4262"/>
    <w:rsid w:val="002C48AF"/>
    <w:rsid w:val="002C75F6"/>
    <w:rsid w:val="00304E56"/>
    <w:rsid w:val="00310388"/>
    <w:rsid w:val="00310C37"/>
    <w:rsid w:val="00311207"/>
    <w:rsid w:val="00313C97"/>
    <w:rsid w:val="003141A7"/>
    <w:rsid w:val="00314A18"/>
    <w:rsid w:val="00315B4F"/>
    <w:rsid w:val="00317370"/>
    <w:rsid w:val="00327F3C"/>
    <w:rsid w:val="003400C1"/>
    <w:rsid w:val="00341390"/>
    <w:rsid w:val="00346B8D"/>
    <w:rsid w:val="00364F51"/>
    <w:rsid w:val="0037177A"/>
    <w:rsid w:val="00371EBA"/>
    <w:rsid w:val="003737AE"/>
    <w:rsid w:val="003830EB"/>
    <w:rsid w:val="003851F6"/>
    <w:rsid w:val="0038661F"/>
    <w:rsid w:val="0039205B"/>
    <w:rsid w:val="0039325A"/>
    <w:rsid w:val="00397D38"/>
    <w:rsid w:val="003A3635"/>
    <w:rsid w:val="003A4E23"/>
    <w:rsid w:val="003A54F3"/>
    <w:rsid w:val="003B2257"/>
    <w:rsid w:val="003B7610"/>
    <w:rsid w:val="003F580A"/>
    <w:rsid w:val="004067BB"/>
    <w:rsid w:val="00407FF5"/>
    <w:rsid w:val="00432660"/>
    <w:rsid w:val="00446715"/>
    <w:rsid w:val="00451E9C"/>
    <w:rsid w:val="0045795A"/>
    <w:rsid w:val="00460971"/>
    <w:rsid w:val="00465FDF"/>
    <w:rsid w:val="00477A27"/>
    <w:rsid w:val="0048022D"/>
    <w:rsid w:val="0048526D"/>
    <w:rsid w:val="004854EC"/>
    <w:rsid w:val="00490CE7"/>
    <w:rsid w:val="004937BC"/>
    <w:rsid w:val="004A22B2"/>
    <w:rsid w:val="004A6FF9"/>
    <w:rsid w:val="004B2132"/>
    <w:rsid w:val="004B2135"/>
    <w:rsid w:val="004C0F63"/>
    <w:rsid w:val="004C51F3"/>
    <w:rsid w:val="004D0EF9"/>
    <w:rsid w:val="004D7397"/>
    <w:rsid w:val="004E4F85"/>
    <w:rsid w:val="004E5895"/>
    <w:rsid w:val="004F2F5E"/>
    <w:rsid w:val="004F328C"/>
    <w:rsid w:val="00502C75"/>
    <w:rsid w:val="00507668"/>
    <w:rsid w:val="00515E9C"/>
    <w:rsid w:val="00525F97"/>
    <w:rsid w:val="00536595"/>
    <w:rsid w:val="005377F3"/>
    <w:rsid w:val="00552057"/>
    <w:rsid w:val="00565DC7"/>
    <w:rsid w:val="0058164B"/>
    <w:rsid w:val="005873D5"/>
    <w:rsid w:val="005A12A5"/>
    <w:rsid w:val="005A7545"/>
    <w:rsid w:val="005C6015"/>
    <w:rsid w:val="005E12CC"/>
    <w:rsid w:val="005E7745"/>
    <w:rsid w:val="005F18CB"/>
    <w:rsid w:val="005F4BF5"/>
    <w:rsid w:val="005F5B36"/>
    <w:rsid w:val="0061291E"/>
    <w:rsid w:val="00614834"/>
    <w:rsid w:val="0061595B"/>
    <w:rsid w:val="006164DB"/>
    <w:rsid w:val="00627454"/>
    <w:rsid w:val="00644CAF"/>
    <w:rsid w:val="00655509"/>
    <w:rsid w:val="006602A6"/>
    <w:rsid w:val="0066240E"/>
    <w:rsid w:val="00666419"/>
    <w:rsid w:val="00674D3F"/>
    <w:rsid w:val="00685476"/>
    <w:rsid w:val="00691FDE"/>
    <w:rsid w:val="00692457"/>
    <w:rsid w:val="006B4549"/>
    <w:rsid w:val="006C2ACF"/>
    <w:rsid w:val="006D65D6"/>
    <w:rsid w:val="006E22FD"/>
    <w:rsid w:val="006E4FDC"/>
    <w:rsid w:val="006F50A9"/>
    <w:rsid w:val="00700A23"/>
    <w:rsid w:val="00704B78"/>
    <w:rsid w:val="007137CD"/>
    <w:rsid w:val="007224CD"/>
    <w:rsid w:val="007259D0"/>
    <w:rsid w:val="00725F11"/>
    <w:rsid w:val="007261B9"/>
    <w:rsid w:val="007302D1"/>
    <w:rsid w:val="00735BDE"/>
    <w:rsid w:val="00735DF1"/>
    <w:rsid w:val="007467E3"/>
    <w:rsid w:val="00763CFB"/>
    <w:rsid w:val="007724C2"/>
    <w:rsid w:val="00774381"/>
    <w:rsid w:val="0077555C"/>
    <w:rsid w:val="00793AF4"/>
    <w:rsid w:val="00793ED9"/>
    <w:rsid w:val="0079595A"/>
    <w:rsid w:val="007A3CD6"/>
    <w:rsid w:val="007B5FF3"/>
    <w:rsid w:val="007B6FF9"/>
    <w:rsid w:val="007C5543"/>
    <w:rsid w:val="007C5DC0"/>
    <w:rsid w:val="007D4CC5"/>
    <w:rsid w:val="007F1DA5"/>
    <w:rsid w:val="007F2D75"/>
    <w:rsid w:val="007F7765"/>
    <w:rsid w:val="00804866"/>
    <w:rsid w:val="00810195"/>
    <w:rsid w:val="00810480"/>
    <w:rsid w:val="00823A33"/>
    <w:rsid w:val="00824CEB"/>
    <w:rsid w:val="00825C41"/>
    <w:rsid w:val="008271D6"/>
    <w:rsid w:val="00833A63"/>
    <w:rsid w:val="00847AB3"/>
    <w:rsid w:val="008623C9"/>
    <w:rsid w:val="008634EB"/>
    <w:rsid w:val="00863C35"/>
    <w:rsid w:val="00864ED0"/>
    <w:rsid w:val="0087146B"/>
    <w:rsid w:val="00874E90"/>
    <w:rsid w:val="00883A59"/>
    <w:rsid w:val="008A2944"/>
    <w:rsid w:val="008A4A41"/>
    <w:rsid w:val="008A609D"/>
    <w:rsid w:val="008A6FB7"/>
    <w:rsid w:val="008B0A63"/>
    <w:rsid w:val="008D06D8"/>
    <w:rsid w:val="008D115D"/>
    <w:rsid w:val="008D1235"/>
    <w:rsid w:val="008D1CC8"/>
    <w:rsid w:val="008D3D3A"/>
    <w:rsid w:val="008E7B95"/>
    <w:rsid w:val="008F2501"/>
    <w:rsid w:val="008F2833"/>
    <w:rsid w:val="00900346"/>
    <w:rsid w:val="00913DC6"/>
    <w:rsid w:val="00921F64"/>
    <w:rsid w:val="00933E48"/>
    <w:rsid w:val="00935C71"/>
    <w:rsid w:val="00947F92"/>
    <w:rsid w:val="00955B9A"/>
    <w:rsid w:val="0095693E"/>
    <w:rsid w:val="00961546"/>
    <w:rsid w:val="0096208B"/>
    <w:rsid w:val="00966EDC"/>
    <w:rsid w:val="0097182B"/>
    <w:rsid w:val="00975501"/>
    <w:rsid w:val="00977CE3"/>
    <w:rsid w:val="009841BA"/>
    <w:rsid w:val="009907FF"/>
    <w:rsid w:val="009A0550"/>
    <w:rsid w:val="009A0C1A"/>
    <w:rsid w:val="009A3749"/>
    <w:rsid w:val="009A6D40"/>
    <w:rsid w:val="009B6922"/>
    <w:rsid w:val="009C7BD6"/>
    <w:rsid w:val="009D28E4"/>
    <w:rsid w:val="009D33F2"/>
    <w:rsid w:val="009E77BE"/>
    <w:rsid w:val="009F2110"/>
    <w:rsid w:val="009F5DAE"/>
    <w:rsid w:val="00A1172C"/>
    <w:rsid w:val="00A12BA7"/>
    <w:rsid w:val="00A20DEC"/>
    <w:rsid w:val="00A21676"/>
    <w:rsid w:val="00A21F29"/>
    <w:rsid w:val="00A23BFB"/>
    <w:rsid w:val="00A35AAD"/>
    <w:rsid w:val="00A45A3B"/>
    <w:rsid w:val="00A50EC7"/>
    <w:rsid w:val="00A607EB"/>
    <w:rsid w:val="00A70E98"/>
    <w:rsid w:val="00A905FE"/>
    <w:rsid w:val="00A941C1"/>
    <w:rsid w:val="00A95740"/>
    <w:rsid w:val="00AA1260"/>
    <w:rsid w:val="00AA7FFA"/>
    <w:rsid w:val="00AB38DB"/>
    <w:rsid w:val="00AC04EA"/>
    <w:rsid w:val="00AE0B5B"/>
    <w:rsid w:val="00AE3A28"/>
    <w:rsid w:val="00AE57F8"/>
    <w:rsid w:val="00AE7C6D"/>
    <w:rsid w:val="00AF31E4"/>
    <w:rsid w:val="00B10AF3"/>
    <w:rsid w:val="00B13DDB"/>
    <w:rsid w:val="00B25D51"/>
    <w:rsid w:val="00B367D0"/>
    <w:rsid w:val="00B450A9"/>
    <w:rsid w:val="00B53867"/>
    <w:rsid w:val="00B72639"/>
    <w:rsid w:val="00B87639"/>
    <w:rsid w:val="00B93807"/>
    <w:rsid w:val="00BB3509"/>
    <w:rsid w:val="00BC4396"/>
    <w:rsid w:val="00BD0C08"/>
    <w:rsid w:val="00BD3BD7"/>
    <w:rsid w:val="00BD3F63"/>
    <w:rsid w:val="00BD7393"/>
    <w:rsid w:val="00BE024F"/>
    <w:rsid w:val="00BF1562"/>
    <w:rsid w:val="00BF1E00"/>
    <w:rsid w:val="00BF2524"/>
    <w:rsid w:val="00BF3593"/>
    <w:rsid w:val="00C031BE"/>
    <w:rsid w:val="00C1431D"/>
    <w:rsid w:val="00C151DB"/>
    <w:rsid w:val="00C16BB9"/>
    <w:rsid w:val="00C42100"/>
    <w:rsid w:val="00C47B8F"/>
    <w:rsid w:val="00C55C65"/>
    <w:rsid w:val="00C60BDF"/>
    <w:rsid w:val="00C62FA5"/>
    <w:rsid w:val="00C722A0"/>
    <w:rsid w:val="00C7623D"/>
    <w:rsid w:val="00C845BC"/>
    <w:rsid w:val="00CA32AA"/>
    <w:rsid w:val="00CB2614"/>
    <w:rsid w:val="00CB2874"/>
    <w:rsid w:val="00CC4526"/>
    <w:rsid w:val="00CD0606"/>
    <w:rsid w:val="00CD38FF"/>
    <w:rsid w:val="00CD68F8"/>
    <w:rsid w:val="00CE0EC3"/>
    <w:rsid w:val="00CE3F68"/>
    <w:rsid w:val="00CE4D0B"/>
    <w:rsid w:val="00CF2E78"/>
    <w:rsid w:val="00CF62F5"/>
    <w:rsid w:val="00D03D24"/>
    <w:rsid w:val="00D04211"/>
    <w:rsid w:val="00D05861"/>
    <w:rsid w:val="00D13301"/>
    <w:rsid w:val="00D146AB"/>
    <w:rsid w:val="00D23947"/>
    <w:rsid w:val="00D23B3C"/>
    <w:rsid w:val="00D24C3B"/>
    <w:rsid w:val="00D30C52"/>
    <w:rsid w:val="00D33B56"/>
    <w:rsid w:val="00D36AAF"/>
    <w:rsid w:val="00D4168C"/>
    <w:rsid w:val="00D4594F"/>
    <w:rsid w:val="00D60454"/>
    <w:rsid w:val="00D80AA6"/>
    <w:rsid w:val="00D8112C"/>
    <w:rsid w:val="00DA2713"/>
    <w:rsid w:val="00DA6595"/>
    <w:rsid w:val="00DC6655"/>
    <w:rsid w:val="00DD5294"/>
    <w:rsid w:val="00DF4085"/>
    <w:rsid w:val="00DF6CA1"/>
    <w:rsid w:val="00E00B55"/>
    <w:rsid w:val="00E1152A"/>
    <w:rsid w:val="00E2212D"/>
    <w:rsid w:val="00E227F8"/>
    <w:rsid w:val="00E23850"/>
    <w:rsid w:val="00E27F0A"/>
    <w:rsid w:val="00E30C3A"/>
    <w:rsid w:val="00E3388B"/>
    <w:rsid w:val="00E35A1D"/>
    <w:rsid w:val="00E47485"/>
    <w:rsid w:val="00E567E4"/>
    <w:rsid w:val="00E608D3"/>
    <w:rsid w:val="00E73541"/>
    <w:rsid w:val="00E7761B"/>
    <w:rsid w:val="00E950AD"/>
    <w:rsid w:val="00E9775A"/>
    <w:rsid w:val="00EA753A"/>
    <w:rsid w:val="00EB2ABD"/>
    <w:rsid w:val="00EB5DC3"/>
    <w:rsid w:val="00EB6202"/>
    <w:rsid w:val="00EC5E14"/>
    <w:rsid w:val="00EC65E4"/>
    <w:rsid w:val="00EC6767"/>
    <w:rsid w:val="00ED3311"/>
    <w:rsid w:val="00ED34D4"/>
    <w:rsid w:val="00ED5869"/>
    <w:rsid w:val="00ED5BC1"/>
    <w:rsid w:val="00ED76E9"/>
    <w:rsid w:val="00EE7FDF"/>
    <w:rsid w:val="00EF0381"/>
    <w:rsid w:val="00F0261E"/>
    <w:rsid w:val="00F10693"/>
    <w:rsid w:val="00F17248"/>
    <w:rsid w:val="00F22FB2"/>
    <w:rsid w:val="00F23D18"/>
    <w:rsid w:val="00F248AD"/>
    <w:rsid w:val="00F251E2"/>
    <w:rsid w:val="00F275E7"/>
    <w:rsid w:val="00F329E7"/>
    <w:rsid w:val="00F36812"/>
    <w:rsid w:val="00F56508"/>
    <w:rsid w:val="00F73D71"/>
    <w:rsid w:val="00F76D09"/>
    <w:rsid w:val="00F82A71"/>
    <w:rsid w:val="00F973FD"/>
    <w:rsid w:val="00FA1912"/>
    <w:rsid w:val="00FA7DB6"/>
    <w:rsid w:val="00FB75B3"/>
    <w:rsid w:val="00FC2F64"/>
    <w:rsid w:val="00FE1B79"/>
    <w:rsid w:val="00FE2A31"/>
    <w:rsid w:val="00FE39E4"/>
    <w:rsid w:val="00FF1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8"/>
      <w:szCs w:val="24"/>
      <w:lang w:val="uk-UA"/>
    </w:rPr>
  </w:style>
  <w:style w:type="paragraph" w:styleId="1">
    <w:name w:val="heading 1"/>
    <w:basedOn w:val="a"/>
    <w:next w:val="a"/>
    <w:link w:val="10"/>
    <w:uiPriority w:val="99"/>
    <w:qFormat/>
    <w:pPr>
      <w:keepNext/>
      <w:tabs>
        <w:tab w:val="left" w:pos="720"/>
      </w:tabs>
      <w:jc w:val="both"/>
      <w:outlineLvl w:val="0"/>
    </w:pPr>
    <w:rPr>
      <w:b/>
      <w:bCs/>
    </w:rPr>
  </w:style>
  <w:style w:type="paragraph" w:styleId="2">
    <w:name w:val="heading 2"/>
    <w:basedOn w:val="a"/>
    <w:next w:val="a"/>
    <w:link w:val="20"/>
    <w:uiPriority w:val="99"/>
    <w:qFormat/>
    <w:pPr>
      <w:keepNext/>
      <w:jc w:val="center"/>
      <w:outlineLvl w:val="1"/>
    </w:pPr>
    <w:rPr>
      <w:b/>
      <w:bCs/>
    </w:rPr>
  </w:style>
  <w:style w:type="paragraph" w:styleId="3">
    <w:name w:val="heading 3"/>
    <w:basedOn w:val="a"/>
    <w:next w:val="a"/>
    <w:link w:val="30"/>
    <w:uiPriority w:val="99"/>
    <w:qFormat/>
    <w:rsid w:val="009A0C1A"/>
    <w:pPr>
      <w:keepNext/>
      <w:spacing w:before="240" w:after="60"/>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paragraph" w:styleId="a3">
    <w:name w:val="header"/>
    <w:basedOn w:val="a"/>
    <w:link w:val="a4"/>
    <w:uiPriority w:val="99"/>
    <w:pPr>
      <w:tabs>
        <w:tab w:val="center" w:pos="4677"/>
        <w:tab w:val="right" w:pos="9355"/>
      </w:tabs>
    </w:pPr>
  </w:style>
  <w:style w:type="character" w:customStyle="1" w:styleId="a4">
    <w:name w:val="Верхній колонтитул Знак"/>
    <w:link w:val="a3"/>
    <w:uiPriority w:val="99"/>
    <w:semiHidden/>
    <w:rPr>
      <w:rFonts w:ascii="Arial" w:hAnsi="Arial"/>
      <w:sz w:val="28"/>
      <w:szCs w:val="24"/>
      <w:lang w:val="uk-UA"/>
    </w:rPr>
  </w:style>
  <w:style w:type="paragraph" w:styleId="a5">
    <w:name w:val="footer"/>
    <w:basedOn w:val="a"/>
    <w:link w:val="a6"/>
    <w:uiPriority w:val="99"/>
    <w:pPr>
      <w:tabs>
        <w:tab w:val="center" w:pos="4677"/>
        <w:tab w:val="right" w:pos="9355"/>
      </w:tabs>
    </w:pPr>
  </w:style>
  <w:style w:type="character" w:customStyle="1" w:styleId="a6">
    <w:name w:val="Нижній колонтитул Знак"/>
    <w:link w:val="a5"/>
    <w:uiPriority w:val="99"/>
    <w:semiHidden/>
    <w:rPr>
      <w:rFonts w:ascii="Arial" w:hAnsi="Arial"/>
      <w:sz w:val="28"/>
      <w:szCs w:val="24"/>
      <w:lang w:val="uk-UA"/>
    </w:rPr>
  </w:style>
  <w:style w:type="character" w:styleId="a7">
    <w:name w:val="page number"/>
    <w:uiPriority w:val="99"/>
    <w:rPr>
      <w:rFonts w:cs="Times New Roman"/>
    </w:rPr>
  </w:style>
  <w:style w:type="paragraph" w:styleId="a8">
    <w:name w:val="Body Text"/>
    <w:basedOn w:val="a"/>
    <w:link w:val="a9"/>
    <w:uiPriority w:val="99"/>
    <w:pPr>
      <w:jc w:val="center"/>
    </w:pPr>
    <w:rPr>
      <w:sz w:val="20"/>
    </w:rPr>
  </w:style>
  <w:style w:type="character" w:customStyle="1" w:styleId="a9">
    <w:name w:val="Основний текст Знак"/>
    <w:link w:val="a8"/>
    <w:uiPriority w:val="99"/>
    <w:semiHidden/>
    <w:rPr>
      <w:rFonts w:ascii="Arial" w:hAnsi="Arial"/>
      <w:sz w:val="28"/>
      <w:szCs w:val="24"/>
      <w:lang w:val="uk-UA"/>
    </w:rPr>
  </w:style>
  <w:style w:type="paragraph" w:styleId="21">
    <w:name w:val="Body Text 2"/>
    <w:basedOn w:val="a"/>
    <w:link w:val="22"/>
    <w:uiPriority w:val="99"/>
    <w:pPr>
      <w:jc w:val="center"/>
    </w:pPr>
    <w:rPr>
      <w:b/>
      <w:bCs/>
      <w:sz w:val="24"/>
    </w:rPr>
  </w:style>
  <w:style w:type="character" w:customStyle="1" w:styleId="22">
    <w:name w:val="Основний текст 2 Знак"/>
    <w:link w:val="21"/>
    <w:uiPriority w:val="99"/>
    <w:semiHidden/>
    <w:rPr>
      <w:rFonts w:ascii="Arial" w:hAnsi="Arial"/>
      <w:sz w:val="28"/>
      <w:szCs w:val="24"/>
      <w:lang w:val="uk-UA"/>
    </w:rPr>
  </w:style>
  <w:style w:type="table" w:styleId="aa">
    <w:name w:val="Table Grid"/>
    <w:basedOn w:val="a1"/>
    <w:uiPriority w:val="99"/>
    <w:rsid w:val="009C7B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rsid w:val="004F2F5E"/>
    <w:pPr>
      <w:spacing w:after="120"/>
      <w:ind w:left="283"/>
    </w:pPr>
  </w:style>
  <w:style w:type="character" w:customStyle="1" w:styleId="ac">
    <w:name w:val="Основний текст з відступом Знак"/>
    <w:link w:val="ab"/>
    <w:uiPriority w:val="99"/>
    <w:semiHidden/>
    <w:rPr>
      <w:rFonts w:ascii="Arial" w:hAnsi="Arial"/>
      <w:sz w:val="28"/>
      <w:szCs w:val="24"/>
      <w:lang w:val="uk-UA"/>
    </w:rPr>
  </w:style>
  <w:style w:type="paragraph" w:styleId="23">
    <w:name w:val="Body Text Indent 2"/>
    <w:basedOn w:val="a"/>
    <w:link w:val="24"/>
    <w:uiPriority w:val="99"/>
    <w:rsid w:val="009A0C1A"/>
    <w:pPr>
      <w:spacing w:after="120" w:line="480" w:lineRule="auto"/>
      <w:ind w:left="283"/>
    </w:pPr>
    <w:rPr>
      <w:rFonts w:ascii="Times New Roman" w:hAnsi="Times New Roman"/>
      <w:lang w:eastAsia="uk-UA"/>
    </w:rPr>
  </w:style>
  <w:style w:type="character" w:customStyle="1" w:styleId="24">
    <w:name w:val="Основний текст з відступом 2 Знак"/>
    <w:link w:val="23"/>
    <w:uiPriority w:val="99"/>
    <w:semiHidden/>
    <w:rPr>
      <w:rFonts w:ascii="Arial" w:hAnsi="Arial"/>
      <w:sz w:val="28"/>
      <w:szCs w:val="24"/>
      <w:lang w:val="uk-UA"/>
    </w:rPr>
  </w:style>
  <w:style w:type="paragraph" w:customStyle="1" w:styleId="FR1">
    <w:name w:val="FR1"/>
    <w:uiPriority w:val="99"/>
    <w:rsid w:val="00AB38DB"/>
    <w:pPr>
      <w:widowControl w:val="0"/>
      <w:autoSpaceDE w:val="0"/>
      <w:autoSpaceDN w:val="0"/>
      <w:adjustRightInd w:val="0"/>
      <w:spacing w:before="60" w:line="254" w:lineRule="auto"/>
      <w:jc w:val="both"/>
    </w:pPr>
    <w:rPr>
      <w:rFonts w:ascii="Arial" w:hAnsi="Arial" w:cs="Arial"/>
      <w:sz w:val="18"/>
      <w:szCs w:val="18"/>
      <w:lang w:val="uk-UA" w:eastAsia="uk-UA"/>
    </w:rPr>
  </w:style>
  <w:style w:type="paragraph" w:customStyle="1" w:styleId="FR2">
    <w:name w:val="FR2"/>
    <w:uiPriority w:val="99"/>
    <w:rsid w:val="006E4FDC"/>
    <w:pPr>
      <w:autoSpaceDE w:val="0"/>
      <w:autoSpaceDN w:val="0"/>
      <w:adjustRightInd w:val="0"/>
    </w:pPr>
    <w:rPr>
      <w:rFonts w:ascii="Arial" w:hAnsi="Arial" w:cs="Arial"/>
      <w:sz w:val="16"/>
      <w:szCs w:val="16"/>
    </w:rPr>
  </w:style>
  <w:style w:type="paragraph" w:customStyle="1" w:styleId="FR3">
    <w:name w:val="FR3"/>
    <w:uiPriority w:val="99"/>
    <w:rsid w:val="002A5AD9"/>
    <w:pPr>
      <w:widowControl w:val="0"/>
      <w:autoSpaceDE w:val="0"/>
      <w:autoSpaceDN w:val="0"/>
      <w:adjustRightInd w:val="0"/>
      <w:spacing w:line="252" w:lineRule="auto"/>
      <w:ind w:left="360" w:firstLine="320"/>
      <w:jc w:val="both"/>
    </w:pPr>
    <w:rPr>
      <w:rFonts w:ascii="Arial" w:hAnsi="Arial" w:cs="Arial"/>
      <w:sz w:val="18"/>
      <w:szCs w:val="18"/>
      <w:lang w:val="uk-UA"/>
    </w:rPr>
  </w:style>
  <w:style w:type="paragraph" w:styleId="31">
    <w:name w:val="Body Text Indent 3"/>
    <w:basedOn w:val="a"/>
    <w:link w:val="32"/>
    <w:uiPriority w:val="99"/>
    <w:rsid w:val="00031AE6"/>
    <w:pPr>
      <w:spacing w:after="120"/>
      <w:ind w:left="283"/>
    </w:pPr>
    <w:rPr>
      <w:rFonts w:ascii="Times New Roman" w:hAnsi="Times New Roman"/>
      <w:sz w:val="16"/>
      <w:szCs w:val="16"/>
    </w:rPr>
  </w:style>
  <w:style w:type="character" w:customStyle="1" w:styleId="32">
    <w:name w:val="Основний текст з відступом 3 Знак"/>
    <w:link w:val="31"/>
    <w:uiPriority w:val="99"/>
    <w:semiHidden/>
    <w:rPr>
      <w:rFonts w:ascii="Arial" w:hAnsi="Arial"/>
      <w:sz w:val="16"/>
      <w:szCs w:val="16"/>
      <w:lang w:val="uk-UA"/>
    </w:rPr>
  </w:style>
  <w:style w:type="table" w:styleId="11">
    <w:name w:val="Table Grid 1"/>
    <w:basedOn w:val="a1"/>
    <w:uiPriority w:val="99"/>
    <w:rsid w:val="00B7263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541318">
      <w:marLeft w:val="0"/>
      <w:marRight w:val="0"/>
      <w:marTop w:val="0"/>
      <w:marBottom w:val="0"/>
      <w:divBdr>
        <w:top w:val="none" w:sz="0" w:space="0" w:color="auto"/>
        <w:left w:val="none" w:sz="0" w:space="0" w:color="auto"/>
        <w:bottom w:val="none" w:sz="0" w:space="0" w:color="auto"/>
        <w:right w:val="none" w:sz="0" w:space="0" w:color="auto"/>
      </w:divBdr>
    </w:div>
    <w:div w:id="1929541319">
      <w:marLeft w:val="0"/>
      <w:marRight w:val="0"/>
      <w:marTop w:val="0"/>
      <w:marBottom w:val="0"/>
      <w:divBdr>
        <w:top w:val="none" w:sz="0" w:space="0" w:color="auto"/>
        <w:left w:val="none" w:sz="0" w:space="0" w:color="auto"/>
        <w:bottom w:val="none" w:sz="0" w:space="0" w:color="auto"/>
        <w:right w:val="none" w:sz="0" w:space="0" w:color="auto"/>
      </w:divBdr>
    </w:div>
    <w:div w:id="1929541320">
      <w:marLeft w:val="0"/>
      <w:marRight w:val="0"/>
      <w:marTop w:val="0"/>
      <w:marBottom w:val="0"/>
      <w:divBdr>
        <w:top w:val="none" w:sz="0" w:space="0" w:color="auto"/>
        <w:left w:val="none" w:sz="0" w:space="0" w:color="auto"/>
        <w:bottom w:val="none" w:sz="0" w:space="0" w:color="auto"/>
        <w:right w:val="none" w:sz="0" w:space="0" w:color="auto"/>
      </w:divBdr>
    </w:div>
    <w:div w:id="1929541321">
      <w:marLeft w:val="0"/>
      <w:marRight w:val="0"/>
      <w:marTop w:val="0"/>
      <w:marBottom w:val="0"/>
      <w:divBdr>
        <w:top w:val="none" w:sz="0" w:space="0" w:color="auto"/>
        <w:left w:val="none" w:sz="0" w:space="0" w:color="auto"/>
        <w:bottom w:val="none" w:sz="0" w:space="0" w:color="auto"/>
        <w:right w:val="none" w:sz="0" w:space="0" w:color="auto"/>
      </w:divBdr>
    </w:div>
    <w:div w:id="1929541322">
      <w:marLeft w:val="0"/>
      <w:marRight w:val="0"/>
      <w:marTop w:val="0"/>
      <w:marBottom w:val="0"/>
      <w:divBdr>
        <w:top w:val="none" w:sz="0" w:space="0" w:color="auto"/>
        <w:left w:val="none" w:sz="0" w:space="0" w:color="auto"/>
        <w:bottom w:val="none" w:sz="0" w:space="0" w:color="auto"/>
        <w:right w:val="none" w:sz="0" w:space="0" w:color="auto"/>
      </w:divBdr>
    </w:div>
    <w:div w:id="1929541323">
      <w:marLeft w:val="0"/>
      <w:marRight w:val="0"/>
      <w:marTop w:val="0"/>
      <w:marBottom w:val="0"/>
      <w:divBdr>
        <w:top w:val="none" w:sz="0" w:space="0" w:color="auto"/>
        <w:left w:val="none" w:sz="0" w:space="0" w:color="auto"/>
        <w:bottom w:val="none" w:sz="0" w:space="0" w:color="auto"/>
        <w:right w:val="none" w:sz="0" w:space="0" w:color="auto"/>
      </w:divBdr>
    </w:div>
    <w:div w:id="1929541324">
      <w:marLeft w:val="0"/>
      <w:marRight w:val="0"/>
      <w:marTop w:val="0"/>
      <w:marBottom w:val="0"/>
      <w:divBdr>
        <w:top w:val="none" w:sz="0" w:space="0" w:color="auto"/>
        <w:left w:val="none" w:sz="0" w:space="0" w:color="auto"/>
        <w:bottom w:val="none" w:sz="0" w:space="0" w:color="auto"/>
        <w:right w:val="none" w:sz="0" w:space="0" w:color="auto"/>
      </w:divBdr>
    </w:div>
    <w:div w:id="1929541325">
      <w:marLeft w:val="0"/>
      <w:marRight w:val="0"/>
      <w:marTop w:val="0"/>
      <w:marBottom w:val="0"/>
      <w:divBdr>
        <w:top w:val="none" w:sz="0" w:space="0" w:color="auto"/>
        <w:left w:val="none" w:sz="0" w:space="0" w:color="auto"/>
        <w:bottom w:val="none" w:sz="0" w:space="0" w:color="auto"/>
        <w:right w:val="none" w:sz="0" w:space="0" w:color="auto"/>
      </w:divBdr>
    </w:div>
    <w:div w:id="1929541326">
      <w:marLeft w:val="0"/>
      <w:marRight w:val="0"/>
      <w:marTop w:val="0"/>
      <w:marBottom w:val="0"/>
      <w:divBdr>
        <w:top w:val="none" w:sz="0" w:space="0" w:color="auto"/>
        <w:left w:val="none" w:sz="0" w:space="0" w:color="auto"/>
        <w:bottom w:val="none" w:sz="0" w:space="0" w:color="auto"/>
        <w:right w:val="none" w:sz="0" w:space="0" w:color="auto"/>
      </w:divBdr>
    </w:div>
    <w:div w:id="1929541327">
      <w:marLeft w:val="0"/>
      <w:marRight w:val="0"/>
      <w:marTop w:val="0"/>
      <w:marBottom w:val="0"/>
      <w:divBdr>
        <w:top w:val="none" w:sz="0" w:space="0" w:color="auto"/>
        <w:left w:val="none" w:sz="0" w:space="0" w:color="auto"/>
        <w:bottom w:val="none" w:sz="0" w:space="0" w:color="auto"/>
        <w:right w:val="none" w:sz="0" w:space="0" w:color="auto"/>
      </w:divBdr>
    </w:div>
    <w:div w:id="19295413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2765</Words>
  <Characters>15761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
  <LinksUpToDate>false</LinksUpToDate>
  <CharactersWithSpaces>18490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
  <cp:keywords/>
  <dc:description>Обработан пакетом :: Методичка :: _x000d_http://alex-mail.at.tut.by/_x000d_(c) 2007-2009 Александр, г.Брест_x000d_E-mail: alex-mail@tut.by</dc:description>
  <cp:lastModifiedBy/>
  <cp:revision>1</cp:revision>
  <cp:lastPrinted>2009-11-04T10:23:00Z</cp:lastPrinted>
  <dcterms:created xsi:type="dcterms:W3CDTF">2014-08-11T15:03:00Z</dcterms:created>
  <dcterms:modified xsi:type="dcterms:W3CDTF">2014-08-11T15:03:00Z</dcterms:modified>
</cp:coreProperties>
</file>