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86C" w:rsidRPr="005572A0" w:rsidRDefault="00D9186C" w:rsidP="005572A0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5572A0">
        <w:rPr>
          <w:b/>
          <w:bCs/>
          <w:sz w:val="28"/>
          <w:szCs w:val="28"/>
        </w:rPr>
        <w:t>Содержание</w:t>
      </w:r>
    </w:p>
    <w:p w:rsidR="0088278A" w:rsidRPr="005572A0" w:rsidRDefault="0088278A" w:rsidP="005572A0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88278A" w:rsidRPr="005572A0" w:rsidRDefault="0088278A" w:rsidP="005572A0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5572A0">
        <w:rPr>
          <w:bCs/>
          <w:sz w:val="28"/>
          <w:szCs w:val="28"/>
        </w:rPr>
        <w:t>Введение</w:t>
      </w:r>
    </w:p>
    <w:p w:rsidR="0088278A" w:rsidRPr="005572A0" w:rsidRDefault="0088278A" w:rsidP="005572A0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5572A0">
        <w:rPr>
          <w:bCs/>
          <w:sz w:val="28"/>
          <w:szCs w:val="28"/>
        </w:rPr>
        <w:t>1. Особенности организации ревизии на объектах разных организационно-правовых форм и форм собственности</w:t>
      </w:r>
    </w:p>
    <w:p w:rsidR="0088278A" w:rsidRPr="005572A0" w:rsidRDefault="0088278A" w:rsidP="005572A0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5572A0">
        <w:rPr>
          <w:bCs/>
          <w:sz w:val="28"/>
          <w:szCs w:val="28"/>
        </w:rPr>
        <w:t>1.1 Содержание и задачи ревизии</w:t>
      </w:r>
    </w:p>
    <w:p w:rsidR="0088278A" w:rsidRPr="005572A0" w:rsidRDefault="0088278A" w:rsidP="005572A0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5572A0">
        <w:rPr>
          <w:bCs/>
          <w:sz w:val="28"/>
          <w:szCs w:val="28"/>
        </w:rPr>
        <w:t>1.2 Виды и формы финансового контроля</w:t>
      </w:r>
    </w:p>
    <w:p w:rsidR="0088278A" w:rsidRPr="005572A0" w:rsidRDefault="0088278A" w:rsidP="005572A0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5572A0">
        <w:rPr>
          <w:bCs/>
          <w:sz w:val="28"/>
          <w:szCs w:val="28"/>
        </w:rPr>
        <w:t>1.3 Органы, осуществляющие ревизию и контроль на акционерных обществах</w:t>
      </w:r>
    </w:p>
    <w:p w:rsidR="0088278A" w:rsidRPr="005572A0" w:rsidRDefault="0088278A" w:rsidP="005572A0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5572A0">
        <w:rPr>
          <w:bCs/>
          <w:sz w:val="28"/>
          <w:szCs w:val="28"/>
        </w:rPr>
        <w:t xml:space="preserve">2. Проверка правильности учета основных средств в ОАО «Нижняя Ельцовка» </w:t>
      </w:r>
    </w:p>
    <w:p w:rsidR="0088278A" w:rsidRPr="005572A0" w:rsidRDefault="0088278A" w:rsidP="005572A0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5572A0">
        <w:rPr>
          <w:bCs/>
          <w:sz w:val="28"/>
          <w:szCs w:val="28"/>
        </w:rPr>
        <w:t>2.1 Инвентаризация основных средств</w:t>
      </w:r>
    </w:p>
    <w:p w:rsidR="0088278A" w:rsidRPr="005572A0" w:rsidRDefault="0088278A" w:rsidP="005572A0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5572A0">
        <w:rPr>
          <w:bCs/>
          <w:sz w:val="28"/>
          <w:szCs w:val="28"/>
        </w:rPr>
        <w:t>2.2 Проверка правильности отнесения имущества к основным средствам</w:t>
      </w:r>
    </w:p>
    <w:p w:rsidR="0088278A" w:rsidRPr="005572A0" w:rsidRDefault="0088278A" w:rsidP="005572A0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5572A0">
        <w:rPr>
          <w:bCs/>
          <w:sz w:val="28"/>
          <w:szCs w:val="28"/>
        </w:rPr>
        <w:t xml:space="preserve">2.3 Проверка формирования первоначальной стоимости основных средств </w:t>
      </w:r>
    </w:p>
    <w:p w:rsidR="0088278A" w:rsidRPr="005572A0" w:rsidRDefault="0088278A" w:rsidP="005572A0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5572A0">
        <w:rPr>
          <w:bCs/>
          <w:sz w:val="28"/>
          <w:szCs w:val="28"/>
        </w:rPr>
        <w:t>2.4 Составление записей в ведомость нарушений</w:t>
      </w:r>
    </w:p>
    <w:p w:rsidR="0088278A" w:rsidRPr="005572A0" w:rsidRDefault="0088278A" w:rsidP="005572A0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5572A0">
        <w:rPr>
          <w:bCs/>
          <w:sz w:val="28"/>
          <w:szCs w:val="28"/>
        </w:rPr>
        <w:t>Заключение</w:t>
      </w:r>
    </w:p>
    <w:p w:rsidR="0088278A" w:rsidRPr="005572A0" w:rsidRDefault="0088278A" w:rsidP="005572A0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5572A0">
        <w:rPr>
          <w:bCs/>
          <w:sz w:val="28"/>
          <w:szCs w:val="28"/>
        </w:rPr>
        <w:t>Список литературы</w:t>
      </w:r>
    </w:p>
    <w:p w:rsidR="0088278A" w:rsidRPr="005572A0" w:rsidRDefault="0088278A" w:rsidP="005572A0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5572A0">
        <w:rPr>
          <w:bCs/>
          <w:sz w:val="28"/>
          <w:szCs w:val="28"/>
        </w:rPr>
        <w:t xml:space="preserve">Приложения </w:t>
      </w:r>
    </w:p>
    <w:p w:rsidR="00643059" w:rsidRPr="005572A0" w:rsidRDefault="004537F4" w:rsidP="005572A0">
      <w:pPr>
        <w:shd w:val="clear" w:color="auto" w:fill="FFFFFF"/>
        <w:spacing w:line="360" w:lineRule="auto"/>
        <w:ind w:firstLine="720"/>
        <w:jc w:val="both"/>
        <w:outlineLvl w:val="0"/>
        <w:rPr>
          <w:b/>
          <w:bCs/>
          <w:sz w:val="28"/>
          <w:szCs w:val="28"/>
        </w:rPr>
      </w:pPr>
      <w:bookmarkStart w:id="0" w:name="_Toc116413610"/>
      <w:r>
        <w:rPr>
          <w:b/>
          <w:bCs/>
          <w:sz w:val="28"/>
          <w:szCs w:val="28"/>
        </w:rPr>
        <w:br w:type="page"/>
      </w:r>
      <w:r w:rsidR="00643059" w:rsidRPr="005572A0">
        <w:rPr>
          <w:b/>
          <w:bCs/>
          <w:sz w:val="28"/>
          <w:szCs w:val="28"/>
        </w:rPr>
        <w:t>В</w:t>
      </w:r>
      <w:r w:rsidR="00D9186C" w:rsidRPr="005572A0">
        <w:rPr>
          <w:b/>
          <w:bCs/>
          <w:sz w:val="28"/>
          <w:szCs w:val="28"/>
        </w:rPr>
        <w:t>ведение</w:t>
      </w:r>
      <w:bookmarkEnd w:id="0"/>
    </w:p>
    <w:p w:rsidR="005572A0" w:rsidRPr="005572A0" w:rsidRDefault="005572A0" w:rsidP="005572A0">
      <w:pPr>
        <w:shd w:val="clear" w:color="auto" w:fill="FFFFFF"/>
        <w:spacing w:line="360" w:lineRule="auto"/>
        <w:ind w:firstLine="720"/>
        <w:jc w:val="both"/>
        <w:outlineLvl w:val="0"/>
        <w:rPr>
          <w:b/>
          <w:bCs/>
          <w:sz w:val="28"/>
          <w:szCs w:val="28"/>
        </w:rPr>
      </w:pPr>
    </w:p>
    <w:p w:rsidR="00643059" w:rsidRPr="005572A0" w:rsidRDefault="00643059" w:rsidP="005572A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572A0">
        <w:rPr>
          <w:sz w:val="28"/>
          <w:szCs w:val="28"/>
        </w:rPr>
        <w:t xml:space="preserve">Переход к рыночной экономике </w:t>
      </w:r>
      <w:r w:rsidR="00D9186C" w:rsidRPr="005572A0">
        <w:rPr>
          <w:sz w:val="28"/>
          <w:szCs w:val="28"/>
        </w:rPr>
        <w:t>пот</w:t>
      </w:r>
      <w:r w:rsidRPr="005572A0">
        <w:rPr>
          <w:sz w:val="28"/>
          <w:szCs w:val="28"/>
        </w:rPr>
        <w:t>реб</w:t>
      </w:r>
      <w:r w:rsidR="00D9186C" w:rsidRPr="005572A0">
        <w:rPr>
          <w:sz w:val="28"/>
          <w:szCs w:val="28"/>
        </w:rPr>
        <w:t>овал</w:t>
      </w:r>
      <w:r w:rsidRPr="005572A0">
        <w:rPr>
          <w:sz w:val="28"/>
          <w:szCs w:val="28"/>
        </w:rPr>
        <w:t xml:space="preserve"> </w:t>
      </w:r>
      <w:r w:rsidR="00D9186C" w:rsidRPr="005572A0">
        <w:rPr>
          <w:sz w:val="28"/>
          <w:szCs w:val="28"/>
        </w:rPr>
        <w:t xml:space="preserve">использование </w:t>
      </w:r>
      <w:r w:rsidRPr="005572A0">
        <w:rPr>
          <w:sz w:val="28"/>
          <w:szCs w:val="28"/>
        </w:rPr>
        <w:t xml:space="preserve">новых подходов к управлению. Организациям предоставлено право самостоятельно осуществлять </w:t>
      </w:r>
      <w:r w:rsidR="00D9186C" w:rsidRPr="005572A0">
        <w:rPr>
          <w:sz w:val="28"/>
          <w:szCs w:val="28"/>
        </w:rPr>
        <w:t xml:space="preserve">предпринимательскую </w:t>
      </w:r>
      <w:r w:rsidRPr="005572A0">
        <w:rPr>
          <w:sz w:val="28"/>
          <w:szCs w:val="28"/>
        </w:rPr>
        <w:t>деятельность</w:t>
      </w:r>
      <w:r w:rsidR="00D9186C" w:rsidRPr="005572A0">
        <w:rPr>
          <w:sz w:val="28"/>
          <w:szCs w:val="28"/>
        </w:rPr>
        <w:t xml:space="preserve"> на основе</w:t>
      </w:r>
      <w:r w:rsidRPr="005572A0">
        <w:rPr>
          <w:sz w:val="28"/>
          <w:szCs w:val="28"/>
        </w:rPr>
        <w:t xml:space="preserve"> отношений собственности. В этой связи становиться необходимым организация контроля, которая бы обеспечивала </w:t>
      </w:r>
      <w:r w:rsidR="00D9186C" w:rsidRPr="005572A0">
        <w:rPr>
          <w:sz w:val="28"/>
          <w:szCs w:val="28"/>
        </w:rPr>
        <w:t>соответствие выполняемых действий принятым</w:t>
      </w:r>
      <w:r w:rsidRPr="005572A0">
        <w:rPr>
          <w:sz w:val="28"/>
          <w:szCs w:val="28"/>
        </w:rPr>
        <w:t xml:space="preserve"> управленчески</w:t>
      </w:r>
      <w:r w:rsidR="00D9186C" w:rsidRPr="005572A0">
        <w:rPr>
          <w:sz w:val="28"/>
          <w:szCs w:val="28"/>
        </w:rPr>
        <w:t>м</w:t>
      </w:r>
      <w:r w:rsidRPr="005572A0">
        <w:rPr>
          <w:sz w:val="28"/>
          <w:szCs w:val="28"/>
        </w:rPr>
        <w:t xml:space="preserve"> решени</w:t>
      </w:r>
      <w:r w:rsidR="00D9186C" w:rsidRPr="005572A0">
        <w:rPr>
          <w:sz w:val="28"/>
          <w:szCs w:val="28"/>
        </w:rPr>
        <w:t>ям</w:t>
      </w:r>
      <w:r w:rsidRPr="005572A0">
        <w:rPr>
          <w:sz w:val="28"/>
          <w:szCs w:val="28"/>
        </w:rPr>
        <w:t>.</w:t>
      </w:r>
      <w:r w:rsidR="00D9186C" w:rsidRPr="005572A0">
        <w:rPr>
          <w:sz w:val="28"/>
          <w:szCs w:val="28"/>
        </w:rPr>
        <w:t xml:space="preserve"> Наряду с этим остались государственные структуры, которые по-прежнему выполняют контрольные функции на макроуровне, без которых невозможно существование современного государства.</w:t>
      </w:r>
    </w:p>
    <w:p w:rsidR="00643059" w:rsidRPr="005572A0" w:rsidRDefault="00643059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Учебная дисциплина «Контроль и ревизия» относится к ряду предметов, определяющих выбранную студентом специальность. В связи с этим важное значение в формировании любой научной и учебной дисциплины имеет четкое определение ее места в системе наук, линий ограничения во взаимосвязи со смежными дисциплинами. В основу процесса специализации экономических дисциплин положен принцип охвата каждой из них определенного комплекса экономических отношений и закономерностей, конкретной сферы или стороны производственных отношений. Функциональные экономические дисциплины изучают закономерности проявления экономических законов развития общества и пути их использования в определенной сфере экономической деятельности. Отраслевые экономики исследуют специфические особенности развития производственных отношений в отдельных отраслях в их взаимосвязи производительными силами и техникой производства.</w:t>
      </w:r>
    </w:p>
    <w:p w:rsidR="00AC348A" w:rsidRPr="005572A0" w:rsidRDefault="00AC348A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Контроль и ревизия как научная дисциплина - это система специальных знаний о принципах и методах изучения законности, достоверности и экономической целесообразности хозяйственных и финансовых операций и процессов производственных организаций на основе использования учетной, отчетной и плановой и другой экономической информации в сочетании с исследованием фактического состояния объектов контроля.</w:t>
      </w:r>
    </w:p>
    <w:p w:rsidR="00AC348A" w:rsidRPr="005572A0" w:rsidRDefault="00AC348A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Курс « Контроль и ревизия» как отрасль экономических знаний занимает особое место в системе экономических дисциплин. В его сферу входит изучение вопросов методологии и организации контроля и ревизии ФХД организаций.</w:t>
      </w:r>
    </w:p>
    <w:p w:rsidR="00AC348A" w:rsidRPr="005572A0" w:rsidRDefault="00AC348A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Освоение курса « Контроль и ревизия» позволит овладеть основными приемами и техникой контроля, научиться выявлять ошибки и нарушения в работе организации, приобрести навыки работы организации с нормативными документами.</w:t>
      </w:r>
    </w:p>
    <w:p w:rsidR="005C71FC" w:rsidRPr="005572A0" w:rsidRDefault="005C71FC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Целью данной работы является освоение теоретических основ и получение практических навыков в области ведения контрольно-ревизионной деятельности.</w:t>
      </w:r>
    </w:p>
    <w:p w:rsidR="00643059" w:rsidRPr="005572A0" w:rsidRDefault="00AC348A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Задач</w:t>
      </w:r>
      <w:r w:rsidR="005C71FC" w:rsidRPr="005572A0">
        <w:rPr>
          <w:sz w:val="28"/>
          <w:szCs w:val="28"/>
        </w:rPr>
        <w:t>ами</w:t>
      </w:r>
      <w:r w:rsidRPr="005572A0">
        <w:rPr>
          <w:sz w:val="28"/>
          <w:szCs w:val="28"/>
        </w:rPr>
        <w:t xml:space="preserve"> </w:t>
      </w:r>
      <w:r w:rsidR="005C71FC" w:rsidRPr="005572A0">
        <w:rPr>
          <w:sz w:val="28"/>
          <w:szCs w:val="28"/>
        </w:rPr>
        <w:t>работы являются:</w:t>
      </w:r>
    </w:p>
    <w:p w:rsidR="005C71FC" w:rsidRPr="005572A0" w:rsidRDefault="005C71FC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- определение сущности ревизии и контроля;</w:t>
      </w:r>
    </w:p>
    <w:p w:rsidR="005C71FC" w:rsidRPr="005572A0" w:rsidRDefault="005C71FC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- перечисление основных типов объектов и субъектов контрольно-ревизионной деятельности;</w:t>
      </w:r>
    </w:p>
    <w:p w:rsidR="005C71FC" w:rsidRPr="005572A0" w:rsidRDefault="005C71FC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- выявление особенностей организации ревизии на объектах разных организационно-правовых форм и форм собственности;</w:t>
      </w:r>
    </w:p>
    <w:p w:rsidR="00FD4B9B" w:rsidRPr="005572A0" w:rsidRDefault="005C71FC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 xml:space="preserve">- проведение </w:t>
      </w:r>
      <w:r w:rsidR="00FD4B9B" w:rsidRPr="005572A0">
        <w:rPr>
          <w:sz w:val="28"/>
          <w:szCs w:val="28"/>
        </w:rPr>
        <w:t>проверки правильности учета основных средств на коммерческом предприятии.</w:t>
      </w:r>
    </w:p>
    <w:p w:rsidR="00D9186C" w:rsidRPr="003F30CA" w:rsidRDefault="004537F4" w:rsidP="005572A0">
      <w:pPr>
        <w:widowControl/>
        <w:shd w:val="clear" w:color="auto" w:fill="FFFFFF"/>
        <w:spacing w:line="360" w:lineRule="auto"/>
        <w:ind w:firstLine="720"/>
        <w:jc w:val="both"/>
        <w:outlineLvl w:val="1"/>
        <w:rPr>
          <w:b/>
          <w:bCs/>
          <w:sz w:val="28"/>
          <w:szCs w:val="28"/>
        </w:rPr>
      </w:pPr>
      <w:bookmarkStart w:id="1" w:name="_Toc116413611"/>
      <w:r>
        <w:rPr>
          <w:b/>
          <w:bCs/>
          <w:sz w:val="28"/>
          <w:szCs w:val="28"/>
        </w:rPr>
        <w:br w:type="page"/>
      </w:r>
      <w:r w:rsidR="00D9186C" w:rsidRPr="003F30CA">
        <w:rPr>
          <w:b/>
          <w:bCs/>
          <w:sz w:val="28"/>
          <w:szCs w:val="28"/>
        </w:rPr>
        <w:t>1. Особенности организации ревизии на объектах разных организационно-правовых форм и форм собственности</w:t>
      </w:r>
      <w:bookmarkEnd w:id="1"/>
    </w:p>
    <w:p w:rsidR="00AC348A" w:rsidRPr="003F30CA" w:rsidRDefault="00AC348A" w:rsidP="005572A0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AC348A" w:rsidRPr="003F30CA" w:rsidRDefault="00AC348A" w:rsidP="005572A0">
      <w:pPr>
        <w:widowControl/>
        <w:shd w:val="clear" w:color="auto" w:fill="FFFFFF"/>
        <w:spacing w:line="360" w:lineRule="auto"/>
        <w:ind w:firstLine="720"/>
        <w:jc w:val="both"/>
        <w:outlineLvl w:val="1"/>
        <w:rPr>
          <w:b/>
          <w:sz w:val="28"/>
          <w:szCs w:val="28"/>
        </w:rPr>
      </w:pPr>
      <w:bookmarkStart w:id="2" w:name="_Toc116413612"/>
      <w:r w:rsidRPr="003F30CA">
        <w:rPr>
          <w:b/>
          <w:bCs/>
          <w:sz w:val="28"/>
          <w:szCs w:val="28"/>
        </w:rPr>
        <w:t>1</w:t>
      </w:r>
      <w:r w:rsidR="0003423F" w:rsidRPr="003F30CA">
        <w:rPr>
          <w:b/>
          <w:bCs/>
          <w:sz w:val="28"/>
          <w:szCs w:val="28"/>
        </w:rPr>
        <w:t>.1</w:t>
      </w:r>
      <w:r w:rsidRPr="003F30CA">
        <w:rPr>
          <w:b/>
          <w:bCs/>
          <w:sz w:val="28"/>
          <w:szCs w:val="28"/>
        </w:rPr>
        <w:t>.</w:t>
      </w:r>
      <w:r w:rsidR="0003423F" w:rsidRPr="003F30CA">
        <w:rPr>
          <w:b/>
          <w:bCs/>
          <w:sz w:val="28"/>
          <w:szCs w:val="28"/>
        </w:rPr>
        <w:t xml:space="preserve"> </w:t>
      </w:r>
      <w:r w:rsidRPr="003F30CA">
        <w:rPr>
          <w:b/>
          <w:bCs/>
          <w:sz w:val="28"/>
          <w:szCs w:val="28"/>
        </w:rPr>
        <w:t>С</w:t>
      </w:r>
      <w:r w:rsidR="0003423F" w:rsidRPr="003F30CA">
        <w:rPr>
          <w:b/>
          <w:bCs/>
          <w:sz w:val="28"/>
          <w:szCs w:val="28"/>
        </w:rPr>
        <w:t>одержание</w:t>
      </w:r>
      <w:r w:rsidRPr="003F30CA">
        <w:rPr>
          <w:b/>
          <w:bCs/>
          <w:sz w:val="28"/>
          <w:szCs w:val="28"/>
        </w:rPr>
        <w:t xml:space="preserve"> </w:t>
      </w:r>
      <w:r w:rsidR="0003423F" w:rsidRPr="003F30CA">
        <w:rPr>
          <w:b/>
          <w:bCs/>
          <w:sz w:val="28"/>
          <w:szCs w:val="28"/>
        </w:rPr>
        <w:t>и задачи ревизии</w:t>
      </w:r>
      <w:bookmarkEnd w:id="2"/>
    </w:p>
    <w:p w:rsidR="0003423F" w:rsidRPr="003F30CA" w:rsidRDefault="0003423F" w:rsidP="005572A0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AC348A" w:rsidRPr="005572A0" w:rsidRDefault="00AC348A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 xml:space="preserve">Понятие «контроль» означает комплексное изучение различных аспектов деятельности </w:t>
      </w:r>
      <w:r w:rsidR="0003423F" w:rsidRPr="005572A0">
        <w:rPr>
          <w:sz w:val="28"/>
          <w:szCs w:val="28"/>
        </w:rPr>
        <w:t>экономических субъектов</w:t>
      </w:r>
      <w:r w:rsidRPr="005572A0">
        <w:rPr>
          <w:sz w:val="28"/>
          <w:szCs w:val="28"/>
        </w:rPr>
        <w:t>: экономической эффективности и законности осуществляемых хозяйственных операций, достоверности учетной и отчетной информации о хозяйственных и финансовых действиях при сопоставлении с фактическим состоянием объектов контроля.</w:t>
      </w:r>
    </w:p>
    <w:p w:rsidR="00AC348A" w:rsidRPr="005572A0" w:rsidRDefault="00AC348A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Составной частью контроля является ревизия, в основе процесса ревизии лежи изучение документов, в которых отражены хозяйственные, денежные и финансовые операции. В ходе ревизии используется один из методов фактического контроля — инвентаризация.</w:t>
      </w:r>
    </w:p>
    <w:p w:rsidR="00AC348A" w:rsidRPr="005572A0" w:rsidRDefault="00AC348A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Главная цель ревизии — обстоятельное изучение деятельности акционерных обществ, выявление фактов искажения отчетных данных и хищений собственности акционеров, а также разработка мероприятий по предотвращению хищений и порчи выпускаемой продукции и материалов, по сбережению денежных средств и финансовых ресурсов.</w:t>
      </w:r>
    </w:p>
    <w:p w:rsidR="00AC348A" w:rsidRPr="005572A0" w:rsidRDefault="00AC348A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Различают следующие виды ревизии:</w:t>
      </w:r>
    </w:p>
    <w:p w:rsidR="00AC348A" w:rsidRPr="005572A0" w:rsidRDefault="00AC348A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1. по ведомственным признакам: ведомственные, вневедомственные  и смешанные;</w:t>
      </w:r>
    </w:p>
    <w:p w:rsidR="00AC348A" w:rsidRPr="005572A0" w:rsidRDefault="00AC348A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 xml:space="preserve">2. по </w:t>
      </w:r>
      <w:r w:rsidR="0003423F" w:rsidRPr="005572A0">
        <w:rPr>
          <w:sz w:val="28"/>
          <w:szCs w:val="28"/>
        </w:rPr>
        <w:t xml:space="preserve">организационным </w:t>
      </w:r>
      <w:r w:rsidRPr="005572A0">
        <w:rPr>
          <w:sz w:val="28"/>
          <w:szCs w:val="28"/>
        </w:rPr>
        <w:t xml:space="preserve">признакам: </w:t>
      </w:r>
      <w:r w:rsidR="0003423F" w:rsidRPr="005572A0">
        <w:rPr>
          <w:sz w:val="28"/>
          <w:szCs w:val="28"/>
        </w:rPr>
        <w:t xml:space="preserve">плановые, внеплановые </w:t>
      </w:r>
      <w:r w:rsidRPr="005572A0">
        <w:rPr>
          <w:sz w:val="28"/>
          <w:szCs w:val="28"/>
        </w:rPr>
        <w:t>и перманентные;</w:t>
      </w:r>
    </w:p>
    <w:p w:rsidR="00AC348A" w:rsidRPr="005572A0" w:rsidRDefault="0003423F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 xml:space="preserve">3. по степени </w:t>
      </w:r>
      <w:r w:rsidR="00AC348A" w:rsidRPr="005572A0">
        <w:rPr>
          <w:sz w:val="28"/>
          <w:szCs w:val="28"/>
        </w:rPr>
        <w:t xml:space="preserve">охвата </w:t>
      </w:r>
      <w:r w:rsidRPr="005572A0">
        <w:rPr>
          <w:sz w:val="28"/>
          <w:szCs w:val="28"/>
        </w:rPr>
        <w:t xml:space="preserve">проверяемых объектов: </w:t>
      </w:r>
      <w:r w:rsidR="00AC348A" w:rsidRPr="005572A0">
        <w:rPr>
          <w:sz w:val="28"/>
          <w:szCs w:val="28"/>
        </w:rPr>
        <w:t>сплошные ревизии, выборочные и комбинированные.</w:t>
      </w:r>
    </w:p>
    <w:p w:rsidR="00AC348A" w:rsidRPr="005572A0" w:rsidRDefault="00AC348A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4. по масштабам проверок: комплексные, некомплексные и тематические ревизии;</w:t>
      </w:r>
    </w:p>
    <w:p w:rsidR="00AC348A" w:rsidRPr="005572A0" w:rsidRDefault="0003423F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 xml:space="preserve">5. В зависимости от звенности ревизуемых объектов: </w:t>
      </w:r>
      <w:r w:rsidR="00AC348A" w:rsidRPr="005572A0">
        <w:rPr>
          <w:sz w:val="28"/>
          <w:szCs w:val="28"/>
        </w:rPr>
        <w:t>отраслевые,</w:t>
      </w:r>
      <w:r w:rsidRPr="005572A0">
        <w:rPr>
          <w:sz w:val="28"/>
          <w:szCs w:val="28"/>
        </w:rPr>
        <w:t xml:space="preserve"> </w:t>
      </w:r>
      <w:r w:rsidR="00AC348A" w:rsidRPr="005572A0">
        <w:rPr>
          <w:sz w:val="28"/>
          <w:szCs w:val="28"/>
        </w:rPr>
        <w:t>сквозные и однозвенные ревизии.</w:t>
      </w:r>
    </w:p>
    <w:p w:rsidR="00AC348A" w:rsidRPr="005572A0" w:rsidRDefault="00AC348A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В теории и практики контроль - ревизионной деятельности выделяют такие этапы:</w:t>
      </w:r>
    </w:p>
    <w:p w:rsidR="00AC348A" w:rsidRPr="005572A0" w:rsidRDefault="00AC348A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 xml:space="preserve">• </w:t>
      </w:r>
      <w:r w:rsidR="00F17EAD" w:rsidRPr="005572A0">
        <w:rPr>
          <w:sz w:val="28"/>
          <w:szCs w:val="28"/>
        </w:rPr>
        <w:t>П</w:t>
      </w:r>
      <w:r w:rsidRPr="005572A0">
        <w:rPr>
          <w:sz w:val="28"/>
          <w:szCs w:val="28"/>
        </w:rPr>
        <w:t>ланирование ревизии;</w:t>
      </w:r>
    </w:p>
    <w:p w:rsidR="00AC348A" w:rsidRPr="005572A0" w:rsidRDefault="00F17EAD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 xml:space="preserve">• </w:t>
      </w:r>
      <w:r w:rsidR="00AC348A" w:rsidRPr="005572A0">
        <w:rPr>
          <w:sz w:val="28"/>
          <w:szCs w:val="28"/>
        </w:rPr>
        <w:t>Составление программы проведения ревизии;</w:t>
      </w:r>
    </w:p>
    <w:p w:rsidR="00AC348A" w:rsidRPr="005572A0" w:rsidRDefault="00F17EAD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 xml:space="preserve">• </w:t>
      </w:r>
      <w:r w:rsidR="00AC348A" w:rsidRPr="005572A0">
        <w:rPr>
          <w:sz w:val="28"/>
          <w:szCs w:val="28"/>
        </w:rPr>
        <w:t>Организация работы на месте ( объекте ревизии);</w:t>
      </w:r>
    </w:p>
    <w:p w:rsidR="00AC348A" w:rsidRPr="005572A0" w:rsidRDefault="00AC348A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• Документальная и фактическая проверки;</w:t>
      </w:r>
    </w:p>
    <w:p w:rsidR="00AC348A" w:rsidRPr="005572A0" w:rsidRDefault="00AC348A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• Систематизация материалов ревизии и составления акта;</w:t>
      </w:r>
    </w:p>
    <w:p w:rsidR="00AC348A" w:rsidRPr="005572A0" w:rsidRDefault="00AC348A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• Согласование и обсуж</w:t>
      </w:r>
      <w:r w:rsidR="00F17EAD" w:rsidRPr="005572A0">
        <w:rPr>
          <w:sz w:val="28"/>
          <w:szCs w:val="28"/>
        </w:rPr>
        <w:t>дени</w:t>
      </w:r>
      <w:r w:rsidRPr="005572A0">
        <w:rPr>
          <w:sz w:val="28"/>
          <w:szCs w:val="28"/>
        </w:rPr>
        <w:t>е результатов ревизии на предприятии;</w:t>
      </w:r>
    </w:p>
    <w:p w:rsidR="00F17EAD" w:rsidRPr="005572A0" w:rsidRDefault="00F17EAD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 xml:space="preserve">• </w:t>
      </w:r>
      <w:r w:rsidR="00AC348A" w:rsidRPr="005572A0">
        <w:rPr>
          <w:sz w:val="28"/>
          <w:szCs w:val="28"/>
        </w:rPr>
        <w:t>Контроль за выполнением решений принятых по материалам ревизии.</w:t>
      </w:r>
    </w:p>
    <w:p w:rsidR="00AC348A" w:rsidRPr="005572A0" w:rsidRDefault="00AC348A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При проведении ревизий должна быть установлена достоверность информации, содержащейся в первичных и сводных документах, учетных регистрах и отчетности. При этом ревизоры определяют правильность корреспонденции счетов, отражающих хозяйственные операции (движение материальных и финансовых ресурсов).</w:t>
      </w:r>
    </w:p>
    <w:p w:rsidR="00AC348A" w:rsidRPr="005572A0" w:rsidRDefault="00AC348A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Важной задачей ревизии и контроля является снижение вероятности ухудшения экономических показателей. При этом особое значение приобретает выявление зарождающихся отрицательных тенденций, которые мот повлиять на эффективность хозяйственной деятельности.</w:t>
      </w:r>
    </w:p>
    <w:p w:rsidR="00AC348A" w:rsidRPr="005572A0" w:rsidRDefault="00AC348A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Задачи ревизионной службы - правильность оформления первичных документов, определения их юридической силы, установления своевременности и точности составления учетных регистров, изучения обоснованности расчетов нормативной естественной убыли и снижения качества продукции.</w:t>
      </w:r>
    </w:p>
    <w:p w:rsidR="00996897" w:rsidRPr="005572A0" w:rsidRDefault="00996897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17EAD" w:rsidRPr="004B26D1" w:rsidRDefault="00F17EAD" w:rsidP="005572A0">
      <w:pPr>
        <w:widowControl/>
        <w:shd w:val="clear" w:color="auto" w:fill="FFFFFF"/>
        <w:spacing w:line="360" w:lineRule="auto"/>
        <w:ind w:firstLine="720"/>
        <w:jc w:val="both"/>
        <w:outlineLvl w:val="1"/>
        <w:rPr>
          <w:b/>
          <w:bCs/>
          <w:sz w:val="28"/>
          <w:szCs w:val="28"/>
        </w:rPr>
      </w:pPr>
      <w:bookmarkStart w:id="3" w:name="_Toc116413613"/>
      <w:r w:rsidRPr="004B26D1">
        <w:rPr>
          <w:b/>
          <w:bCs/>
          <w:sz w:val="28"/>
          <w:szCs w:val="28"/>
        </w:rPr>
        <w:t>1.2 Виды и формы финансового контроля</w:t>
      </w:r>
      <w:bookmarkEnd w:id="3"/>
    </w:p>
    <w:p w:rsidR="00996897" w:rsidRPr="005572A0" w:rsidRDefault="00996897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17EAD" w:rsidRPr="005572A0" w:rsidRDefault="00F17EAD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Успешность и эффективное выполнение задач в различных сферах экономики и финансов зависит от соответствующей организации и видов финансового контроля, форм и методов его проведения. В зависимости от организационно-правовых форм и форм собственности применяются те или иные виды контроля, при этом ревизия осуществляется различными субъектами.</w:t>
      </w:r>
    </w:p>
    <w:p w:rsidR="00F17EAD" w:rsidRPr="005572A0" w:rsidRDefault="00F17EAD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Формы и порядок осуществления финансового контроля органами исполнительной власти, органами местного самоуправления устанавливаются Бюджетным кодексом Российской Федерации, иными нормативными правовыми актами Российской Федерации и органов местного самоуправления.</w:t>
      </w:r>
    </w:p>
    <w:p w:rsidR="00F17EAD" w:rsidRPr="005572A0" w:rsidRDefault="00F17EAD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Общее, что объединяет все виды государственного финансового контроля, -</w:t>
      </w:r>
      <w:r w:rsidR="00E312A5" w:rsidRPr="005572A0">
        <w:rPr>
          <w:sz w:val="28"/>
          <w:szCs w:val="28"/>
        </w:rPr>
        <w:t xml:space="preserve"> </w:t>
      </w:r>
      <w:r w:rsidRPr="005572A0">
        <w:rPr>
          <w:sz w:val="28"/>
          <w:szCs w:val="28"/>
        </w:rPr>
        <w:t>это единство содержания, предмета и метода. В зависимости от сферы применения различают следующие виды финансового контроля: государственный, муниципальный, ведомственный, внутрихозяйственный, общественный и независимый, или аудит.</w:t>
      </w:r>
    </w:p>
    <w:p w:rsidR="00F17EAD" w:rsidRPr="005572A0" w:rsidRDefault="00F17EAD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Государственный финансовый контроль — это контроль, осуществляемый органами государственной власти в соответствии с законодательно наделенными полномочиями.</w:t>
      </w:r>
    </w:p>
    <w:p w:rsidR="00F17EAD" w:rsidRPr="005572A0" w:rsidRDefault="00F17EAD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Муниципальный финансовый контроль - это контроль, осуществляемый органами контроля муниципальных образований.</w:t>
      </w:r>
    </w:p>
    <w:p w:rsidR="00F17EAD" w:rsidRPr="005572A0" w:rsidRDefault="00F17EAD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Ведомственный финансовый контроль - это финансовый контроль, проводимый контрольно-ревизионными подразделениями министерств и ведомств внутри их поля деятельности.</w:t>
      </w:r>
    </w:p>
    <w:p w:rsidR="00F17EAD" w:rsidRPr="005572A0" w:rsidRDefault="00F17EAD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Внутрихозяйственный финансовый контроль - это финансовый контроль, осуществляемый финансово-экономическими службами экономических субъектов. Объектом контроля в данном случае выступает финансовая деятельность экономического субъекта.</w:t>
      </w:r>
    </w:p>
    <w:p w:rsidR="00F17EAD" w:rsidRPr="005572A0" w:rsidRDefault="00F17EAD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Независимый финансовый контроль - это конт</w:t>
      </w:r>
      <w:r w:rsidR="00E312A5" w:rsidRPr="005572A0">
        <w:rPr>
          <w:sz w:val="28"/>
          <w:szCs w:val="28"/>
        </w:rPr>
        <w:t>роль, осуществляемый аудиторами и аудиторскими организациями</w:t>
      </w:r>
      <w:r w:rsidRPr="005572A0">
        <w:rPr>
          <w:sz w:val="28"/>
          <w:szCs w:val="28"/>
        </w:rPr>
        <w:t>. Основной целью аудиторской деятельности является установление достоверности бухгалтерской (финансовой)</w:t>
      </w:r>
      <w:r w:rsidR="00E312A5" w:rsidRPr="005572A0">
        <w:rPr>
          <w:sz w:val="28"/>
          <w:szCs w:val="28"/>
        </w:rPr>
        <w:t xml:space="preserve"> </w:t>
      </w:r>
      <w:r w:rsidRPr="005572A0">
        <w:rPr>
          <w:sz w:val="28"/>
          <w:szCs w:val="28"/>
        </w:rPr>
        <w:t>отчетности хозяйствующих субъектов и соответствия ими финансовых и хозяйственных операций законодательным и нормативно-правовым действующим актам.</w:t>
      </w:r>
    </w:p>
    <w:p w:rsidR="00E312A5" w:rsidRPr="005572A0" w:rsidRDefault="00E312A5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Можно провести более крупное деление видов контроля и сказать, что существует ревизионная и аудиторская деятельность. Основные различия между этими двумя формами контроля рассмотрены в таблице 1.</w:t>
      </w:r>
    </w:p>
    <w:p w:rsidR="00E312A5" w:rsidRPr="005572A0" w:rsidRDefault="00E312A5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96897" w:rsidRPr="005572A0" w:rsidRDefault="00996897" w:rsidP="005572A0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5572A0">
        <w:rPr>
          <w:bCs/>
          <w:sz w:val="28"/>
          <w:szCs w:val="28"/>
        </w:rPr>
        <w:t>Таблица 1. Отличительные признаки аудита и ревизии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3411"/>
        <w:gridCol w:w="3070"/>
      </w:tblGrid>
      <w:tr w:rsidR="00996897" w:rsidRPr="009F07E4" w:rsidTr="009F07E4">
        <w:trPr>
          <w:jc w:val="center"/>
        </w:trPr>
        <w:tc>
          <w:tcPr>
            <w:tcW w:w="2392" w:type="dxa"/>
            <w:shd w:val="clear" w:color="auto" w:fill="auto"/>
            <w:vAlign w:val="center"/>
          </w:tcPr>
          <w:p w:rsidR="00996897" w:rsidRPr="009F07E4" w:rsidRDefault="00996897" w:rsidP="009F07E4">
            <w:pPr>
              <w:spacing w:line="360" w:lineRule="auto"/>
              <w:jc w:val="both"/>
              <w:rPr>
                <w:szCs w:val="28"/>
              </w:rPr>
            </w:pPr>
            <w:r w:rsidRPr="009F07E4">
              <w:rPr>
                <w:szCs w:val="28"/>
              </w:rPr>
              <w:t>Признаки</w:t>
            </w:r>
          </w:p>
        </w:tc>
        <w:tc>
          <w:tcPr>
            <w:tcW w:w="3614" w:type="dxa"/>
            <w:shd w:val="clear" w:color="auto" w:fill="auto"/>
            <w:vAlign w:val="center"/>
          </w:tcPr>
          <w:p w:rsidR="00996897" w:rsidRPr="009F07E4" w:rsidRDefault="00996897" w:rsidP="009F07E4">
            <w:pPr>
              <w:spacing w:line="360" w:lineRule="auto"/>
              <w:jc w:val="both"/>
              <w:rPr>
                <w:szCs w:val="28"/>
              </w:rPr>
            </w:pPr>
            <w:r w:rsidRPr="009F07E4">
              <w:rPr>
                <w:szCs w:val="28"/>
              </w:rPr>
              <w:t>Аудит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996897" w:rsidRPr="009F07E4" w:rsidRDefault="00996897" w:rsidP="009F07E4">
            <w:pPr>
              <w:spacing w:line="360" w:lineRule="auto"/>
              <w:jc w:val="both"/>
              <w:rPr>
                <w:szCs w:val="28"/>
              </w:rPr>
            </w:pPr>
            <w:r w:rsidRPr="009F07E4">
              <w:rPr>
                <w:szCs w:val="28"/>
              </w:rPr>
              <w:t>Ревизия</w:t>
            </w:r>
          </w:p>
        </w:tc>
      </w:tr>
      <w:tr w:rsidR="00996897" w:rsidRPr="009F07E4" w:rsidTr="009F07E4">
        <w:trPr>
          <w:jc w:val="center"/>
        </w:trPr>
        <w:tc>
          <w:tcPr>
            <w:tcW w:w="2392" w:type="dxa"/>
            <w:shd w:val="clear" w:color="auto" w:fill="auto"/>
          </w:tcPr>
          <w:p w:rsidR="00996897" w:rsidRPr="009F07E4" w:rsidRDefault="00996897" w:rsidP="009F07E4">
            <w:pPr>
              <w:spacing w:line="360" w:lineRule="auto"/>
              <w:jc w:val="both"/>
              <w:rPr>
                <w:szCs w:val="24"/>
              </w:rPr>
            </w:pPr>
            <w:r w:rsidRPr="009F07E4">
              <w:rPr>
                <w:szCs w:val="24"/>
              </w:rPr>
              <w:t>1. По цели</w:t>
            </w:r>
          </w:p>
        </w:tc>
        <w:tc>
          <w:tcPr>
            <w:tcW w:w="3614" w:type="dxa"/>
            <w:shd w:val="clear" w:color="auto" w:fill="auto"/>
          </w:tcPr>
          <w:p w:rsidR="00996897" w:rsidRPr="009F07E4" w:rsidRDefault="00996897" w:rsidP="009F07E4">
            <w:pPr>
              <w:spacing w:line="360" w:lineRule="auto"/>
              <w:jc w:val="both"/>
              <w:rPr>
                <w:szCs w:val="24"/>
              </w:rPr>
            </w:pPr>
            <w:r w:rsidRPr="009F07E4">
              <w:rPr>
                <w:szCs w:val="24"/>
              </w:rPr>
              <w:t>Выражение мнения по поводу достоверности финансовой отчетности; оказание услуг помощи; сотрудничество с клиентом.</w:t>
            </w:r>
          </w:p>
        </w:tc>
        <w:tc>
          <w:tcPr>
            <w:tcW w:w="3259" w:type="dxa"/>
            <w:shd w:val="clear" w:color="auto" w:fill="auto"/>
          </w:tcPr>
          <w:p w:rsidR="00996897" w:rsidRPr="009F07E4" w:rsidRDefault="00996897" w:rsidP="009F07E4">
            <w:pPr>
              <w:spacing w:line="360" w:lineRule="auto"/>
              <w:jc w:val="both"/>
              <w:rPr>
                <w:szCs w:val="24"/>
              </w:rPr>
            </w:pPr>
            <w:r w:rsidRPr="009F07E4">
              <w:rPr>
                <w:szCs w:val="24"/>
              </w:rPr>
              <w:t>Выявление недостатков с целью их устранения и наказания виновных.</w:t>
            </w:r>
          </w:p>
        </w:tc>
      </w:tr>
      <w:tr w:rsidR="00996897" w:rsidRPr="009F07E4" w:rsidTr="009F07E4">
        <w:trPr>
          <w:jc w:val="center"/>
        </w:trPr>
        <w:tc>
          <w:tcPr>
            <w:tcW w:w="2392" w:type="dxa"/>
            <w:shd w:val="clear" w:color="auto" w:fill="auto"/>
          </w:tcPr>
          <w:p w:rsidR="00996897" w:rsidRPr="009F07E4" w:rsidRDefault="00996897" w:rsidP="009F07E4">
            <w:pPr>
              <w:spacing w:line="360" w:lineRule="auto"/>
              <w:jc w:val="both"/>
              <w:rPr>
                <w:szCs w:val="24"/>
              </w:rPr>
            </w:pPr>
            <w:r w:rsidRPr="009F07E4">
              <w:rPr>
                <w:szCs w:val="24"/>
              </w:rPr>
              <w:t>2. По характеру</w:t>
            </w:r>
          </w:p>
        </w:tc>
        <w:tc>
          <w:tcPr>
            <w:tcW w:w="3614" w:type="dxa"/>
            <w:shd w:val="clear" w:color="auto" w:fill="auto"/>
          </w:tcPr>
          <w:p w:rsidR="00996897" w:rsidRPr="009F07E4" w:rsidRDefault="00996897" w:rsidP="009F07E4">
            <w:pPr>
              <w:spacing w:line="360" w:lineRule="auto"/>
              <w:jc w:val="both"/>
              <w:rPr>
                <w:szCs w:val="24"/>
              </w:rPr>
            </w:pPr>
            <w:r w:rsidRPr="009F07E4">
              <w:rPr>
                <w:szCs w:val="24"/>
              </w:rPr>
              <w:t>Предпринимательская деятельность</w:t>
            </w:r>
          </w:p>
        </w:tc>
        <w:tc>
          <w:tcPr>
            <w:tcW w:w="3259" w:type="dxa"/>
            <w:shd w:val="clear" w:color="auto" w:fill="auto"/>
          </w:tcPr>
          <w:p w:rsidR="00996897" w:rsidRPr="009F07E4" w:rsidRDefault="00996897" w:rsidP="009F07E4">
            <w:pPr>
              <w:spacing w:line="360" w:lineRule="auto"/>
              <w:jc w:val="both"/>
              <w:rPr>
                <w:szCs w:val="24"/>
              </w:rPr>
            </w:pPr>
            <w:r w:rsidRPr="009F07E4">
              <w:rPr>
                <w:szCs w:val="24"/>
              </w:rPr>
              <w:t>Исполнительская деятельность, исполнение распоряжений</w:t>
            </w:r>
          </w:p>
        </w:tc>
      </w:tr>
      <w:tr w:rsidR="00996897" w:rsidRPr="009F07E4" w:rsidTr="009F07E4">
        <w:trPr>
          <w:jc w:val="center"/>
        </w:trPr>
        <w:tc>
          <w:tcPr>
            <w:tcW w:w="2392" w:type="dxa"/>
            <w:shd w:val="clear" w:color="auto" w:fill="auto"/>
          </w:tcPr>
          <w:p w:rsidR="00996897" w:rsidRPr="009F07E4" w:rsidRDefault="00996897" w:rsidP="009F07E4">
            <w:pPr>
              <w:spacing w:line="360" w:lineRule="auto"/>
              <w:jc w:val="both"/>
              <w:rPr>
                <w:szCs w:val="24"/>
              </w:rPr>
            </w:pPr>
            <w:r w:rsidRPr="009F07E4">
              <w:rPr>
                <w:szCs w:val="24"/>
              </w:rPr>
              <w:t>3. По основе взаимоотношений</w:t>
            </w:r>
          </w:p>
        </w:tc>
        <w:tc>
          <w:tcPr>
            <w:tcW w:w="3614" w:type="dxa"/>
            <w:shd w:val="clear" w:color="auto" w:fill="auto"/>
          </w:tcPr>
          <w:p w:rsidR="00996897" w:rsidRPr="009F07E4" w:rsidRDefault="00996897" w:rsidP="009F07E4">
            <w:pPr>
              <w:spacing w:line="360" w:lineRule="auto"/>
              <w:jc w:val="both"/>
              <w:rPr>
                <w:szCs w:val="24"/>
              </w:rPr>
            </w:pPr>
            <w:r w:rsidRPr="009F07E4">
              <w:rPr>
                <w:szCs w:val="24"/>
              </w:rPr>
              <w:t>Добровольность, осуществление на основе договоров</w:t>
            </w:r>
          </w:p>
        </w:tc>
        <w:tc>
          <w:tcPr>
            <w:tcW w:w="3259" w:type="dxa"/>
            <w:shd w:val="clear" w:color="auto" w:fill="auto"/>
          </w:tcPr>
          <w:p w:rsidR="00996897" w:rsidRPr="009F07E4" w:rsidRDefault="00996897" w:rsidP="009F07E4">
            <w:pPr>
              <w:spacing w:line="360" w:lineRule="auto"/>
              <w:jc w:val="both"/>
              <w:rPr>
                <w:szCs w:val="24"/>
              </w:rPr>
            </w:pPr>
            <w:r w:rsidRPr="009F07E4">
              <w:rPr>
                <w:szCs w:val="24"/>
              </w:rPr>
              <w:t>Принудительность, по распоряжению вышестоящих (государственных) органов</w:t>
            </w:r>
          </w:p>
        </w:tc>
      </w:tr>
      <w:tr w:rsidR="00996897" w:rsidRPr="009F07E4" w:rsidTr="009F07E4">
        <w:trPr>
          <w:jc w:val="center"/>
        </w:trPr>
        <w:tc>
          <w:tcPr>
            <w:tcW w:w="2392" w:type="dxa"/>
            <w:shd w:val="clear" w:color="auto" w:fill="auto"/>
          </w:tcPr>
          <w:p w:rsidR="00996897" w:rsidRPr="009F07E4" w:rsidRDefault="00996897" w:rsidP="009F07E4">
            <w:pPr>
              <w:spacing w:line="360" w:lineRule="auto"/>
              <w:jc w:val="both"/>
              <w:rPr>
                <w:szCs w:val="24"/>
              </w:rPr>
            </w:pPr>
            <w:r w:rsidRPr="009F07E4">
              <w:rPr>
                <w:szCs w:val="24"/>
              </w:rPr>
              <w:t>4. По управленческим связям</w:t>
            </w:r>
          </w:p>
        </w:tc>
        <w:tc>
          <w:tcPr>
            <w:tcW w:w="3614" w:type="dxa"/>
            <w:shd w:val="clear" w:color="auto" w:fill="auto"/>
          </w:tcPr>
          <w:p w:rsidR="00996897" w:rsidRPr="009F07E4" w:rsidRDefault="00996897" w:rsidP="009F07E4">
            <w:pPr>
              <w:spacing w:line="360" w:lineRule="auto"/>
              <w:jc w:val="both"/>
              <w:rPr>
                <w:szCs w:val="24"/>
              </w:rPr>
            </w:pPr>
            <w:r w:rsidRPr="009F07E4">
              <w:rPr>
                <w:szCs w:val="24"/>
              </w:rPr>
              <w:t>Горизонтальные связи</w:t>
            </w:r>
          </w:p>
        </w:tc>
        <w:tc>
          <w:tcPr>
            <w:tcW w:w="3259" w:type="dxa"/>
            <w:shd w:val="clear" w:color="auto" w:fill="auto"/>
          </w:tcPr>
          <w:p w:rsidR="00996897" w:rsidRPr="009F07E4" w:rsidRDefault="00996897" w:rsidP="009F07E4">
            <w:pPr>
              <w:spacing w:line="360" w:lineRule="auto"/>
              <w:jc w:val="both"/>
              <w:rPr>
                <w:szCs w:val="24"/>
              </w:rPr>
            </w:pPr>
            <w:r w:rsidRPr="009F07E4">
              <w:rPr>
                <w:szCs w:val="24"/>
              </w:rPr>
              <w:t>Вертикальные связи</w:t>
            </w:r>
          </w:p>
        </w:tc>
      </w:tr>
      <w:tr w:rsidR="00996897" w:rsidRPr="009F07E4" w:rsidTr="009F07E4">
        <w:trPr>
          <w:jc w:val="center"/>
        </w:trPr>
        <w:tc>
          <w:tcPr>
            <w:tcW w:w="2392" w:type="dxa"/>
            <w:shd w:val="clear" w:color="auto" w:fill="auto"/>
          </w:tcPr>
          <w:p w:rsidR="00996897" w:rsidRPr="009F07E4" w:rsidRDefault="00996897" w:rsidP="009F07E4">
            <w:pPr>
              <w:spacing w:line="360" w:lineRule="auto"/>
              <w:jc w:val="both"/>
              <w:rPr>
                <w:szCs w:val="24"/>
              </w:rPr>
            </w:pPr>
            <w:r w:rsidRPr="009F07E4">
              <w:rPr>
                <w:szCs w:val="24"/>
              </w:rPr>
              <w:t>5. По принципу оплаты услуг</w:t>
            </w:r>
          </w:p>
        </w:tc>
        <w:tc>
          <w:tcPr>
            <w:tcW w:w="3614" w:type="dxa"/>
            <w:shd w:val="clear" w:color="auto" w:fill="auto"/>
          </w:tcPr>
          <w:p w:rsidR="00996897" w:rsidRPr="009F07E4" w:rsidRDefault="00996897" w:rsidP="009F07E4">
            <w:pPr>
              <w:spacing w:line="360" w:lineRule="auto"/>
              <w:jc w:val="both"/>
              <w:rPr>
                <w:szCs w:val="24"/>
              </w:rPr>
            </w:pPr>
            <w:r w:rsidRPr="009F07E4">
              <w:rPr>
                <w:szCs w:val="24"/>
              </w:rPr>
              <w:t>Оплачивает клиент</w:t>
            </w:r>
          </w:p>
        </w:tc>
        <w:tc>
          <w:tcPr>
            <w:tcW w:w="3259" w:type="dxa"/>
            <w:shd w:val="clear" w:color="auto" w:fill="auto"/>
          </w:tcPr>
          <w:p w:rsidR="00996897" w:rsidRPr="009F07E4" w:rsidRDefault="00996897" w:rsidP="009F07E4">
            <w:pPr>
              <w:spacing w:line="360" w:lineRule="auto"/>
              <w:jc w:val="both"/>
              <w:rPr>
                <w:szCs w:val="24"/>
              </w:rPr>
            </w:pPr>
            <w:r w:rsidRPr="009F07E4">
              <w:rPr>
                <w:szCs w:val="24"/>
              </w:rPr>
              <w:t>Оплачивает вышестоящий или государственный орган</w:t>
            </w:r>
          </w:p>
        </w:tc>
      </w:tr>
      <w:tr w:rsidR="00996897" w:rsidRPr="009F07E4" w:rsidTr="009F07E4">
        <w:trPr>
          <w:jc w:val="center"/>
        </w:trPr>
        <w:tc>
          <w:tcPr>
            <w:tcW w:w="2392" w:type="dxa"/>
            <w:shd w:val="clear" w:color="auto" w:fill="auto"/>
          </w:tcPr>
          <w:p w:rsidR="00996897" w:rsidRPr="009F07E4" w:rsidRDefault="00996897" w:rsidP="009F07E4">
            <w:pPr>
              <w:spacing w:line="360" w:lineRule="auto"/>
              <w:jc w:val="both"/>
              <w:rPr>
                <w:szCs w:val="24"/>
              </w:rPr>
            </w:pPr>
            <w:r w:rsidRPr="009F07E4">
              <w:rPr>
                <w:szCs w:val="24"/>
              </w:rPr>
              <w:t>6. По практическим задачам</w:t>
            </w:r>
          </w:p>
        </w:tc>
        <w:tc>
          <w:tcPr>
            <w:tcW w:w="3614" w:type="dxa"/>
            <w:shd w:val="clear" w:color="auto" w:fill="auto"/>
          </w:tcPr>
          <w:p w:rsidR="00996897" w:rsidRPr="009F07E4" w:rsidRDefault="00996897" w:rsidP="009F07E4">
            <w:pPr>
              <w:spacing w:line="360" w:lineRule="auto"/>
              <w:jc w:val="both"/>
              <w:rPr>
                <w:szCs w:val="24"/>
              </w:rPr>
            </w:pPr>
            <w:r w:rsidRPr="009F07E4">
              <w:rPr>
                <w:szCs w:val="24"/>
              </w:rPr>
              <w:t>Улучшение финансового положения клиента, привлечение пассивов (инвесторов, кредиторов), помощь и консультирование клиента</w:t>
            </w:r>
          </w:p>
        </w:tc>
        <w:tc>
          <w:tcPr>
            <w:tcW w:w="3259" w:type="dxa"/>
            <w:shd w:val="clear" w:color="auto" w:fill="auto"/>
          </w:tcPr>
          <w:p w:rsidR="00996897" w:rsidRPr="009F07E4" w:rsidRDefault="00996897" w:rsidP="009F07E4">
            <w:pPr>
              <w:spacing w:line="360" w:lineRule="auto"/>
              <w:jc w:val="both"/>
              <w:rPr>
                <w:szCs w:val="24"/>
              </w:rPr>
            </w:pPr>
            <w:r w:rsidRPr="009F07E4">
              <w:rPr>
                <w:szCs w:val="24"/>
              </w:rPr>
              <w:t>Сохранение активов, пресечение и профилактика злоупотреблений</w:t>
            </w:r>
          </w:p>
        </w:tc>
      </w:tr>
      <w:tr w:rsidR="00996897" w:rsidRPr="009F07E4" w:rsidTr="009F07E4">
        <w:trPr>
          <w:jc w:val="center"/>
        </w:trPr>
        <w:tc>
          <w:tcPr>
            <w:tcW w:w="2392" w:type="dxa"/>
            <w:shd w:val="clear" w:color="auto" w:fill="auto"/>
          </w:tcPr>
          <w:p w:rsidR="00996897" w:rsidRPr="009F07E4" w:rsidRDefault="00996897" w:rsidP="009F07E4">
            <w:pPr>
              <w:spacing w:line="360" w:lineRule="auto"/>
              <w:jc w:val="both"/>
              <w:rPr>
                <w:szCs w:val="24"/>
              </w:rPr>
            </w:pPr>
            <w:r w:rsidRPr="009F07E4">
              <w:rPr>
                <w:szCs w:val="24"/>
              </w:rPr>
              <w:t>7. По результатам</w:t>
            </w:r>
          </w:p>
        </w:tc>
        <w:tc>
          <w:tcPr>
            <w:tcW w:w="3614" w:type="dxa"/>
            <w:shd w:val="clear" w:color="auto" w:fill="auto"/>
          </w:tcPr>
          <w:p w:rsidR="00996897" w:rsidRPr="009F07E4" w:rsidRDefault="00996897" w:rsidP="009F07E4">
            <w:pPr>
              <w:spacing w:line="360" w:lineRule="auto"/>
              <w:jc w:val="both"/>
              <w:rPr>
                <w:szCs w:val="24"/>
              </w:rPr>
            </w:pPr>
            <w:r w:rsidRPr="009F07E4">
              <w:rPr>
                <w:szCs w:val="24"/>
              </w:rPr>
              <w:t>Аудиторское заключение – документ, имеющий юридическое значение для всех юридических и физических лиц, органов государственной власти и управления, органов местного самоуправления и судебных органов. Итоговая часть аудиторского заключения, содержащая запись о подтверждении достоверности бухгалтерской (финансовой) отчетности, может быть опубликована.</w:t>
            </w:r>
          </w:p>
        </w:tc>
        <w:tc>
          <w:tcPr>
            <w:tcW w:w="3259" w:type="dxa"/>
            <w:shd w:val="clear" w:color="auto" w:fill="auto"/>
          </w:tcPr>
          <w:p w:rsidR="00996897" w:rsidRPr="009F07E4" w:rsidRDefault="00996897" w:rsidP="009F07E4">
            <w:pPr>
              <w:spacing w:line="360" w:lineRule="auto"/>
              <w:jc w:val="both"/>
              <w:rPr>
                <w:szCs w:val="24"/>
              </w:rPr>
            </w:pPr>
            <w:r w:rsidRPr="009F07E4">
              <w:rPr>
                <w:szCs w:val="24"/>
              </w:rPr>
              <w:t>Акт ревизии – внутренний документ для контролирующего органа, который должен быть передан вышестоящему и другим органам. В акте отмечаются все выявленные недостатки, включая незначительные</w:t>
            </w:r>
          </w:p>
        </w:tc>
      </w:tr>
    </w:tbl>
    <w:p w:rsidR="00996897" w:rsidRPr="005572A0" w:rsidRDefault="00996897" w:rsidP="005572A0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7"/>
          <w:u w:val="single"/>
        </w:rPr>
      </w:pPr>
    </w:p>
    <w:p w:rsidR="00F17EAD" w:rsidRPr="005572A0" w:rsidRDefault="00F17EAD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Ревизия выступает одним из важнейших методов финансового контроля и представляет проверку финансово-хозяйственной деятельности предприятий, организаций за отчетный период.</w:t>
      </w:r>
    </w:p>
    <w:p w:rsidR="00F17EAD" w:rsidRPr="005572A0" w:rsidRDefault="00F17EAD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Ревизии проводят разные контролирующие органы, прежде всего финансовые, а также органы государственного управления в отношении подведомственных организаций. Ревизии могут быть проведены как по плану этих органов, так и по указанию других компетентных органов, в том числе правоохранительных.</w:t>
      </w:r>
    </w:p>
    <w:p w:rsidR="00F17EAD" w:rsidRPr="005572A0" w:rsidRDefault="00996897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Аудиторские проверки проводятся в отношении, как правило, частных организаций. При этом инициативный (необязательный) аудит могут проводить организации любых организации любых организационно-правовых форм, а в отношении некоторых (например, открытых акционерных обществ) предусмотрен обязательный аудит, осуществляемый раз в год для подтверждения достоверности финансовой отчетности, которая публикуется вместе с аудиторским заключением.</w:t>
      </w:r>
    </w:p>
    <w:p w:rsidR="00996897" w:rsidRPr="005572A0" w:rsidRDefault="00996897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В связи с тем, что объем контрольной работы ограничен, рассмотрим далее организацию контрольной деятельности на акционерных обществах</w:t>
      </w:r>
      <w:r w:rsidR="00B15CB9" w:rsidRPr="005572A0">
        <w:rPr>
          <w:sz w:val="28"/>
          <w:szCs w:val="28"/>
        </w:rPr>
        <w:t>, т.к. именно эта форма собственности является наиболее сложной (в т.ч. и в отношении контрольных процедур) и распространенной среди крупных предприятий как в нашей стране, так и во всем мире.</w:t>
      </w:r>
    </w:p>
    <w:p w:rsidR="00F17EAD" w:rsidRPr="005572A0" w:rsidRDefault="00F17EAD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C348A" w:rsidRPr="004B26D1" w:rsidRDefault="00996897" w:rsidP="005572A0">
      <w:pPr>
        <w:widowControl/>
        <w:shd w:val="clear" w:color="auto" w:fill="FFFFFF"/>
        <w:spacing w:line="360" w:lineRule="auto"/>
        <w:ind w:firstLine="720"/>
        <w:jc w:val="both"/>
        <w:outlineLvl w:val="1"/>
        <w:rPr>
          <w:b/>
          <w:bCs/>
          <w:sz w:val="28"/>
          <w:szCs w:val="28"/>
        </w:rPr>
      </w:pPr>
      <w:bookmarkStart w:id="4" w:name="_Toc116413614"/>
      <w:r w:rsidRPr="004B26D1">
        <w:rPr>
          <w:b/>
          <w:bCs/>
          <w:sz w:val="28"/>
          <w:szCs w:val="28"/>
        </w:rPr>
        <w:t>1.3</w:t>
      </w:r>
      <w:r w:rsidR="00AC348A" w:rsidRPr="004B26D1">
        <w:rPr>
          <w:b/>
          <w:bCs/>
          <w:sz w:val="28"/>
          <w:szCs w:val="28"/>
        </w:rPr>
        <w:t xml:space="preserve"> Органы, осуществляющие ревизию и контроль</w:t>
      </w:r>
      <w:r w:rsidRPr="004B26D1">
        <w:rPr>
          <w:b/>
          <w:bCs/>
          <w:sz w:val="28"/>
          <w:szCs w:val="28"/>
        </w:rPr>
        <w:t xml:space="preserve"> </w:t>
      </w:r>
      <w:r w:rsidR="00B15CB9" w:rsidRPr="004B26D1">
        <w:rPr>
          <w:b/>
          <w:bCs/>
          <w:sz w:val="28"/>
          <w:szCs w:val="28"/>
        </w:rPr>
        <w:t>на акционерных обществах</w:t>
      </w:r>
      <w:bookmarkEnd w:id="4"/>
    </w:p>
    <w:p w:rsidR="00996897" w:rsidRPr="005572A0" w:rsidRDefault="00996897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C348A" w:rsidRPr="005572A0" w:rsidRDefault="00AC348A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В</w:t>
      </w:r>
      <w:r w:rsidR="00996897" w:rsidRPr="005572A0">
        <w:rPr>
          <w:sz w:val="28"/>
          <w:szCs w:val="28"/>
        </w:rPr>
        <w:t xml:space="preserve"> соответствии с </w:t>
      </w:r>
      <w:r w:rsidRPr="005572A0">
        <w:rPr>
          <w:sz w:val="28"/>
          <w:szCs w:val="28"/>
        </w:rPr>
        <w:t>действующ</w:t>
      </w:r>
      <w:r w:rsidR="00996897" w:rsidRPr="005572A0">
        <w:rPr>
          <w:sz w:val="28"/>
          <w:szCs w:val="28"/>
        </w:rPr>
        <w:t xml:space="preserve">ими нормативными </w:t>
      </w:r>
      <w:r w:rsidRPr="005572A0">
        <w:rPr>
          <w:sz w:val="28"/>
          <w:szCs w:val="28"/>
        </w:rPr>
        <w:t>актами проверка</w:t>
      </w:r>
      <w:r w:rsidR="00996897" w:rsidRPr="005572A0">
        <w:rPr>
          <w:sz w:val="28"/>
          <w:szCs w:val="28"/>
        </w:rPr>
        <w:t xml:space="preserve"> финансовой и хозяйственной деятельности </w:t>
      </w:r>
      <w:r w:rsidRPr="005572A0">
        <w:rPr>
          <w:sz w:val="28"/>
          <w:szCs w:val="28"/>
        </w:rPr>
        <w:t>акционерных обществ</w:t>
      </w:r>
      <w:r w:rsidR="00996897" w:rsidRPr="005572A0">
        <w:rPr>
          <w:sz w:val="28"/>
          <w:szCs w:val="28"/>
        </w:rPr>
        <w:t xml:space="preserve"> </w:t>
      </w:r>
      <w:r w:rsidRPr="005572A0">
        <w:rPr>
          <w:sz w:val="28"/>
          <w:szCs w:val="28"/>
        </w:rPr>
        <w:t>финансовыми</w:t>
      </w:r>
      <w:r w:rsidR="00B15CB9" w:rsidRPr="005572A0">
        <w:rPr>
          <w:sz w:val="28"/>
          <w:szCs w:val="28"/>
        </w:rPr>
        <w:t xml:space="preserve">, </w:t>
      </w:r>
      <w:r w:rsidRPr="005572A0">
        <w:rPr>
          <w:sz w:val="28"/>
          <w:szCs w:val="28"/>
        </w:rPr>
        <w:t xml:space="preserve">статистическими, </w:t>
      </w:r>
      <w:r w:rsidR="00B15CB9" w:rsidRPr="005572A0">
        <w:rPr>
          <w:sz w:val="28"/>
          <w:szCs w:val="28"/>
        </w:rPr>
        <w:t xml:space="preserve">кредитными и </w:t>
      </w:r>
      <w:r w:rsidRPr="005572A0">
        <w:rPr>
          <w:sz w:val="28"/>
          <w:szCs w:val="28"/>
        </w:rPr>
        <w:t>правоохранительными органами, налоговой, санитарной, пожарной и другими инспекциями, а также контрольными органами пенсионного, социального и медицинского страхования. Наряду с этими органами проверку акционерных обществ проводят ревизионные комиссии этих обществ.</w:t>
      </w:r>
    </w:p>
    <w:p w:rsidR="00AC348A" w:rsidRPr="005572A0" w:rsidRDefault="00AC348A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 xml:space="preserve">Финансовые органы (налоговые инспекции) осуществляют контроль за доходами акционерных обществ и их взаимоотношениями с бюджетом. С этой целью проводятся проверки (и прежде всего документальные) достоверности данных, содержащихся в </w:t>
      </w:r>
      <w:r w:rsidR="00B15CB9" w:rsidRPr="005572A0">
        <w:rPr>
          <w:sz w:val="28"/>
          <w:szCs w:val="28"/>
        </w:rPr>
        <w:t xml:space="preserve">регистрах налогового учета </w:t>
      </w:r>
      <w:r w:rsidRPr="005572A0">
        <w:rPr>
          <w:sz w:val="28"/>
          <w:szCs w:val="28"/>
        </w:rPr>
        <w:t>о реализации выпускаемой продукции; контролируется правильность определения суммы прибыли, а также их алгебраических слагаемых (средних покупных и реализационных цен, издержек обращения по реализованной продукции, штрафов полученных и уплаченных).</w:t>
      </w:r>
    </w:p>
    <w:p w:rsidR="00AC348A" w:rsidRPr="005572A0" w:rsidRDefault="00AC348A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Статистические органы обязаны периодически проверять достоверность данных бухгалтерской и статистической отчетности, предотвращать составление и представление незаконной (неутвержденной) отчетности.</w:t>
      </w:r>
    </w:p>
    <w:p w:rsidR="00AC348A" w:rsidRPr="005572A0" w:rsidRDefault="00AC348A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Кредитные органы (банки) осуществляют контроль финансово-хозяйственной деятельности акционерных обществ. Они проверяют полноту и своевременность сдачи денег, соблюдение лимита наличных денег, соблюдение кассовой, расчетной и платежной дисциплины. Учреждения банка контролируют обеспеченность кредитов, своевременность их погашения, оказывают помощь в анализе финансового состояния акционерного общества.</w:t>
      </w:r>
    </w:p>
    <w:p w:rsidR="00B15CB9" w:rsidRPr="00B95E87" w:rsidRDefault="004537F4" w:rsidP="005572A0">
      <w:pPr>
        <w:shd w:val="clear" w:color="auto" w:fill="FFFFFF"/>
        <w:spacing w:line="360" w:lineRule="auto"/>
        <w:ind w:firstLine="720"/>
        <w:jc w:val="both"/>
        <w:outlineLvl w:val="0"/>
        <w:rPr>
          <w:b/>
          <w:sz w:val="28"/>
          <w:szCs w:val="28"/>
        </w:rPr>
      </w:pPr>
      <w:bookmarkStart w:id="5" w:name="_Toc116413615"/>
      <w:r>
        <w:rPr>
          <w:b/>
          <w:sz w:val="28"/>
          <w:szCs w:val="28"/>
        </w:rPr>
        <w:br w:type="page"/>
      </w:r>
      <w:r w:rsidR="00B15CB9" w:rsidRPr="00B95E87">
        <w:rPr>
          <w:b/>
          <w:sz w:val="28"/>
          <w:szCs w:val="28"/>
        </w:rPr>
        <w:t>2. Проверка правильности учета основных средств в ОАО «</w:t>
      </w:r>
      <w:r w:rsidR="00BC7810" w:rsidRPr="00B95E87">
        <w:rPr>
          <w:b/>
          <w:sz w:val="28"/>
          <w:szCs w:val="28"/>
        </w:rPr>
        <w:t xml:space="preserve">Нижняя </w:t>
      </w:r>
      <w:r w:rsidR="00B15CB9" w:rsidRPr="00B95E87">
        <w:rPr>
          <w:b/>
          <w:sz w:val="28"/>
          <w:szCs w:val="28"/>
        </w:rPr>
        <w:t>Ельцовка</w:t>
      </w:r>
      <w:r w:rsidR="00BC7810" w:rsidRPr="00B95E87">
        <w:rPr>
          <w:b/>
          <w:sz w:val="28"/>
          <w:szCs w:val="28"/>
        </w:rPr>
        <w:t>»</w:t>
      </w:r>
      <w:bookmarkEnd w:id="5"/>
    </w:p>
    <w:p w:rsidR="00BC7810" w:rsidRPr="00B95E87" w:rsidRDefault="00BC7810" w:rsidP="005572A0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BC7810" w:rsidRPr="00B95E87" w:rsidRDefault="00BC7810" w:rsidP="005572A0">
      <w:pPr>
        <w:shd w:val="clear" w:color="auto" w:fill="FFFFFF"/>
        <w:spacing w:line="360" w:lineRule="auto"/>
        <w:ind w:firstLine="720"/>
        <w:jc w:val="both"/>
        <w:outlineLvl w:val="1"/>
        <w:rPr>
          <w:b/>
          <w:sz w:val="28"/>
          <w:szCs w:val="28"/>
        </w:rPr>
      </w:pPr>
      <w:bookmarkStart w:id="6" w:name="_Toc116413616"/>
      <w:r w:rsidRPr="00B95E87">
        <w:rPr>
          <w:b/>
          <w:sz w:val="28"/>
          <w:szCs w:val="28"/>
        </w:rPr>
        <w:t>2.1 Инвентаризация основных средств</w:t>
      </w:r>
      <w:bookmarkEnd w:id="6"/>
    </w:p>
    <w:p w:rsidR="00BC7810" w:rsidRPr="00B95E87" w:rsidRDefault="00BC7810" w:rsidP="005572A0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BC7810" w:rsidRPr="005572A0" w:rsidRDefault="00BC7810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 xml:space="preserve">Рассмотрим деятельность ревизионной комиссии, созданной в ОАО «Нижняя Ельцовка» в соответствии с Уставом общества в составе, утвержденном на очередном общем собрании акционеров общества. </w:t>
      </w:r>
    </w:p>
    <w:p w:rsidR="00BC7810" w:rsidRPr="005572A0" w:rsidRDefault="00BC7810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Деятельность ревизионной комиссии основана на Уставе общества, действующем законодательстве РФ, внутренних распорядительных документах общества. В отношении проверок правильности ведения бухгалтерского учета ревизионная комиссия руководствуется нормативной базой, регулирующей бухгалтерский учет на всех уровнях:</w:t>
      </w:r>
    </w:p>
    <w:p w:rsidR="00BC7810" w:rsidRPr="005572A0" w:rsidRDefault="00BC7810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- Федеральный Закон «О бухгалтерском учете»</w:t>
      </w:r>
    </w:p>
    <w:p w:rsidR="00BC7810" w:rsidRPr="005572A0" w:rsidRDefault="00BC7810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- совокупность ПБУ (стандартов бухгалтерского учета)</w:t>
      </w:r>
    </w:p>
    <w:p w:rsidR="00BC7810" w:rsidRPr="005572A0" w:rsidRDefault="00BC7810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- нормативные акты Минфина РФ;</w:t>
      </w:r>
    </w:p>
    <w:p w:rsidR="00BC7810" w:rsidRPr="005572A0" w:rsidRDefault="00BC7810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- нормативные документы по ведению учета в ОАО «Нижняя Ельцовка».</w:t>
      </w:r>
    </w:p>
    <w:p w:rsidR="00BC7810" w:rsidRPr="005572A0" w:rsidRDefault="00507AD7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Инвентаризация основных средств проводится один раз в год перед составлением годовой отчетности. Внеочередные инвентаризации проводятся в случаях, если существуют факты или подозрения на хищение, раскомплектацию или иные несоответствия физического состояния основных средств данным учета.</w:t>
      </w:r>
    </w:p>
    <w:p w:rsidR="00507AD7" w:rsidRPr="005572A0" w:rsidRDefault="004D3F09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 xml:space="preserve">Инвентаризация инициируется приказом генерального директора (Приложение 1). </w:t>
      </w:r>
    </w:p>
    <w:p w:rsidR="000B58CA" w:rsidRPr="005572A0" w:rsidRDefault="000B58CA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 xml:space="preserve">Инвентаризация основных средств проводится в соответствии </w:t>
      </w:r>
      <w:r w:rsidR="003C5FA6" w:rsidRPr="005572A0">
        <w:rPr>
          <w:sz w:val="28"/>
          <w:szCs w:val="28"/>
        </w:rPr>
        <w:t xml:space="preserve">с </w:t>
      </w:r>
      <w:r w:rsidR="00B80E83" w:rsidRPr="005572A0">
        <w:rPr>
          <w:sz w:val="28"/>
          <w:szCs w:val="28"/>
        </w:rPr>
        <w:t>методическими указаниями по инвентаризации имущества и финансовых обязательств (Приказ Минфина РФ от 13.06.1995 N 49)</w:t>
      </w:r>
      <w:r w:rsidR="005B6ADF" w:rsidRPr="005572A0">
        <w:rPr>
          <w:sz w:val="28"/>
          <w:szCs w:val="28"/>
        </w:rPr>
        <w:t>.</w:t>
      </w:r>
    </w:p>
    <w:p w:rsidR="005B6ADF" w:rsidRPr="005572A0" w:rsidRDefault="005B6ADF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До начала инвентаризации необходимо проверить:</w:t>
      </w:r>
    </w:p>
    <w:p w:rsidR="005B6ADF" w:rsidRPr="005572A0" w:rsidRDefault="005B6ADF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а) наличие и состояние инвентарных карточек, инвентарных книг, описей и других регистров аналитического учета;</w:t>
      </w:r>
    </w:p>
    <w:p w:rsidR="005B6ADF" w:rsidRPr="005572A0" w:rsidRDefault="005B6ADF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б) наличие и состояние технических паспортов или другой технической документации;</w:t>
      </w:r>
    </w:p>
    <w:p w:rsidR="005B6ADF" w:rsidRPr="005572A0" w:rsidRDefault="005B6ADF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в) наличие документов на основные средства, сданные или принятые организацией в аренду и на хранение. При отсутствии документов необходимо обеспечить их получение или оформление.</w:t>
      </w:r>
    </w:p>
    <w:p w:rsidR="005B6ADF" w:rsidRPr="005572A0" w:rsidRDefault="005B6ADF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 и уточнения.</w:t>
      </w:r>
    </w:p>
    <w:p w:rsidR="005B6ADF" w:rsidRPr="005572A0" w:rsidRDefault="005B6ADF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При инвентаризации основных средств комиссия производит осмотр объектов и заносит в описи полное их наименование, назначение, инвентарные номера и основные технические или эксплуатационные показатели.</w:t>
      </w:r>
    </w:p>
    <w:p w:rsidR="005B6ADF" w:rsidRPr="005572A0" w:rsidRDefault="005B6ADF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При инвентаризации зданий, сооружений и другой недвижимости комиссия проверяет наличие документов, подтверждающих нахождение указанных объектов в собственности организации.</w:t>
      </w:r>
    </w:p>
    <w:p w:rsidR="005B6ADF" w:rsidRPr="005572A0" w:rsidRDefault="005B6ADF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Проверяется также наличие документов на земельные участки, водоемы и другие объекты природных ресурсов, находящиеся в собственности организации.</w:t>
      </w:r>
    </w:p>
    <w:p w:rsidR="00634CE6" w:rsidRPr="005572A0" w:rsidRDefault="00634CE6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В ходе инвентаризации была составлена инвентаризационная ведомость (Приложение 2).</w:t>
      </w:r>
    </w:p>
    <w:p w:rsidR="005B6ADF" w:rsidRPr="005572A0" w:rsidRDefault="005B6ADF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 xml:space="preserve">При выявлении объектов, не принятых на учет, а также объектов, по которым в регистрах бухгалтерского учета отсутствуют или указаны неправильные данные, характеризующие их, комиссия должна включить в опись правильные сведения и технические показатели по этим объектам. </w:t>
      </w:r>
      <w:r w:rsidR="00634CE6" w:rsidRPr="005572A0">
        <w:rPr>
          <w:sz w:val="28"/>
          <w:szCs w:val="28"/>
        </w:rPr>
        <w:t>В нашем случае в учете не отражены кулеры в количестве 2 шт. В соответствии с документами, эти объекты не принадлежат ОАО и являются арендованными. Однако, п</w:t>
      </w:r>
      <w:r w:rsidRPr="005572A0">
        <w:rPr>
          <w:sz w:val="28"/>
          <w:szCs w:val="28"/>
        </w:rPr>
        <w:t xml:space="preserve">о указанным объектам </w:t>
      </w:r>
      <w:r w:rsidR="00634CE6" w:rsidRPr="005572A0">
        <w:rPr>
          <w:sz w:val="28"/>
          <w:szCs w:val="28"/>
        </w:rPr>
        <w:t xml:space="preserve">должна </w:t>
      </w:r>
      <w:r w:rsidRPr="005572A0">
        <w:rPr>
          <w:sz w:val="28"/>
          <w:szCs w:val="28"/>
        </w:rPr>
        <w:t>составлят</w:t>
      </w:r>
      <w:r w:rsidR="00634CE6" w:rsidRPr="005572A0">
        <w:rPr>
          <w:sz w:val="28"/>
          <w:szCs w:val="28"/>
        </w:rPr>
        <w:t>ь</w:t>
      </w:r>
      <w:r w:rsidRPr="005572A0">
        <w:rPr>
          <w:sz w:val="28"/>
          <w:szCs w:val="28"/>
        </w:rPr>
        <w:t>ся отдельная опись, в которой дается ссылка на документы, подтверждающие принятие этих объектов на ответственное хранение или в аренду.</w:t>
      </w:r>
    </w:p>
    <w:p w:rsidR="00634CE6" w:rsidRPr="005572A0" w:rsidRDefault="00634CE6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Не проверена работоспособность сканера Астра 1600 (инв. № 7) при обнаружении внешних повреждений. На основные средства, не пригодные к эксплуатации и не подлежащие восстановлению, инвентаризационная комиссия должна составить отдельную опись с указанием времени ввода в эксплуатацию и причин, приведших эти объекты к непригодности (порча, полный износ и т.п.).</w:t>
      </w:r>
    </w:p>
    <w:p w:rsidR="005B6ADF" w:rsidRPr="005572A0" w:rsidRDefault="00634CE6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В нашем случае Масл.обогреватель ОМАЗКС2 (инв. № 89) находится в нерабочем состоянии, однако, комиссия не составила соответствующих документов.</w:t>
      </w:r>
    </w:p>
    <w:p w:rsidR="00F21C19" w:rsidRPr="005572A0" w:rsidRDefault="00F801A8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По результатам инвентаризации выявлена недостача одного калькулятора Ситизен 762 (инв. № 113), а также несоответствие фактического местонахождения основных средств учетным данным. Однако, до сих пор нет никаких документов, подтверждающих то, что бухгалтерия исправила данные недочеты и отразила недостачу одного объекта.</w:t>
      </w:r>
    </w:p>
    <w:p w:rsidR="00F801A8" w:rsidRPr="005572A0" w:rsidRDefault="00F801A8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В составе комиссии о</w:t>
      </w:r>
      <w:r w:rsidR="00F21C19" w:rsidRPr="005572A0">
        <w:rPr>
          <w:sz w:val="28"/>
          <w:szCs w:val="28"/>
        </w:rPr>
        <w:t>тсутствует представитель бухгалтерии</w:t>
      </w:r>
      <w:r w:rsidRPr="005572A0">
        <w:rPr>
          <w:sz w:val="28"/>
          <w:szCs w:val="28"/>
        </w:rPr>
        <w:t xml:space="preserve">. </w:t>
      </w:r>
      <w:r w:rsidR="009111DD" w:rsidRPr="005572A0">
        <w:rPr>
          <w:sz w:val="28"/>
          <w:szCs w:val="28"/>
        </w:rPr>
        <w:t>Также инвентаризация проводилась в отсутствии материально ответственных лиц, за которыми закреплены основные средства. В качестве рекомендации можно выразить следующее мнение: форма инвентаризационной ведомости должна быть дополнена графой «МОЛ» или «Ответственный», либо для каждого ответственного составляется отдельная ведомость. В ведомостях должны быть подписи данных лиц, а сами ответственные лица должны присутствовать при проведении инвентаризации вверенных им объектов.</w:t>
      </w:r>
      <w:r w:rsidR="00634CE6" w:rsidRPr="005572A0">
        <w:rPr>
          <w:sz w:val="28"/>
          <w:szCs w:val="28"/>
        </w:rPr>
        <w:t xml:space="preserve"> </w:t>
      </w:r>
    </w:p>
    <w:p w:rsidR="00634CE6" w:rsidRPr="005572A0" w:rsidRDefault="00634CE6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Кроме того, машины, оборудование и транспортные средства заносятся в описи индивидуально с указанием заводского инвентарного номера по техническому паспорту организации - изготовителя, года выпуска, назначения, мощности и т.д.</w:t>
      </w:r>
    </w:p>
    <w:p w:rsidR="000E593F" w:rsidRPr="005572A0" w:rsidRDefault="000E593F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Беглый анализ инвентарной ведомости показывает, что в организации на 7 компьютеров приходится всего 2 монитора. Это означает, что либо инвентаризация осуществлена не достаточно тщательно, либо то, что мониторы находятся в составе компьютеров и носят тот же инвентарный номер, что нежелательно, т.к. монитор является законченным объектом со своими функциями и может использоваться совместно с любым другим компьютером.</w:t>
      </w:r>
    </w:p>
    <w:p w:rsidR="009111DD" w:rsidRPr="005572A0" w:rsidRDefault="009111DD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801A8" w:rsidRPr="00921188" w:rsidRDefault="00F801A8" w:rsidP="005572A0">
      <w:pPr>
        <w:shd w:val="clear" w:color="auto" w:fill="FFFFFF"/>
        <w:spacing w:line="360" w:lineRule="auto"/>
        <w:ind w:firstLine="720"/>
        <w:jc w:val="both"/>
        <w:outlineLvl w:val="1"/>
        <w:rPr>
          <w:b/>
          <w:sz w:val="28"/>
          <w:szCs w:val="28"/>
        </w:rPr>
      </w:pPr>
      <w:bookmarkStart w:id="7" w:name="_Toc116413617"/>
      <w:r w:rsidRPr="00921188">
        <w:rPr>
          <w:b/>
          <w:sz w:val="28"/>
          <w:szCs w:val="28"/>
        </w:rPr>
        <w:t>2.2 Проверка правильности отнесения имущества к основным средствам</w:t>
      </w:r>
      <w:bookmarkEnd w:id="7"/>
    </w:p>
    <w:p w:rsidR="00F801A8" w:rsidRPr="005572A0" w:rsidRDefault="00F801A8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E593F" w:rsidRPr="005572A0" w:rsidRDefault="000E593F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В положении по бухгалтерскому учету "Учет основных средств" ПБУ 6/01 указано, что при принятии к бухгалтерскому учету активов в качестве основных средств необходимо единовременное выполнение следующих условий:</w:t>
      </w:r>
    </w:p>
    <w:p w:rsidR="000E593F" w:rsidRPr="005572A0" w:rsidRDefault="000E593F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а) использование в производстве продукции при выполнении работ или оказании услуг либо для управленческих нужд организации;</w:t>
      </w:r>
    </w:p>
    <w:p w:rsidR="000E593F" w:rsidRPr="005572A0" w:rsidRDefault="000E593F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б) использование в течение длительного времени, т.е. срока полезного использования, продолжительностью свыше 12 месяцев или обычного операционного цикла, если он превышает 12 месяцев;</w:t>
      </w:r>
    </w:p>
    <w:p w:rsidR="000E593F" w:rsidRPr="005572A0" w:rsidRDefault="000E593F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в) организацией не предполагается последующая перепродажа данных активов;</w:t>
      </w:r>
    </w:p>
    <w:p w:rsidR="000E593F" w:rsidRPr="005572A0" w:rsidRDefault="000E593F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г) способность приносить организации экономические выгоды (доход) в будущем.</w:t>
      </w:r>
    </w:p>
    <w:p w:rsidR="00F801A8" w:rsidRPr="005572A0" w:rsidRDefault="000E593F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В соответствии с данными установками можно сделать следующие замечания.</w:t>
      </w:r>
    </w:p>
    <w:p w:rsidR="006A34E2" w:rsidRPr="005572A0" w:rsidRDefault="006A34E2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 xml:space="preserve">Кабель витая пара (инв. № 13) скорее </w:t>
      </w:r>
      <w:r w:rsidR="00921188" w:rsidRPr="005572A0">
        <w:rPr>
          <w:sz w:val="28"/>
          <w:szCs w:val="28"/>
        </w:rPr>
        <w:t>всего,</w:t>
      </w:r>
      <w:r w:rsidRPr="005572A0">
        <w:rPr>
          <w:sz w:val="28"/>
          <w:szCs w:val="28"/>
        </w:rPr>
        <w:t xml:space="preserve"> должен был быть отнесен на материалы в момент его прокладки (используется для создания компьютерной сети) и быть введенным в эксплуатацию в составе улучшений здания офиса или в составе компьютерной сети. В процессе инвентаризации не представляется возможным убедиться в присутствии в наличии данного объекта основных средств.</w:t>
      </w:r>
    </w:p>
    <w:p w:rsidR="00634CE6" w:rsidRPr="005572A0" w:rsidRDefault="00FF6B68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Аккумуляторы (инв. № 175)</w:t>
      </w:r>
      <w:r w:rsidR="00B04BD3" w:rsidRPr="005572A0">
        <w:rPr>
          <w:sz w:val="28"/>
          <w:szCs w:val="28"/>
        </w:rPr>
        <w:t>, Паллеты (инв. № 165); оповестительные таблички (инв. № 164)</w:t>
      </w:r>
      <w:r w:rsidRPr="005572A0">
        <w:rPr>
          <w:sz w:val="28"/>
          <w:szCs w:val="28"/>
        </w:rPr>
        <w:t xml:space="preserve"> – несколько объектов учтены под одним инвентарным номером, что недопустимо.</w:t>
      </w:r>
      <w:r w:rsidR="00634CE6" w:rsidRPr="005572A0">
        <w:rPr>
          <w:sz w:val="28"/>
          <w:szCs w:val="28"/>
        </w:rPr>
        <w:t xml:space="preserve"> Однако, </w:t>
      </w:r>
      <w:r w:rsidR="00E35614" w:rsidRPr="005572A0">
        <w:rPr>
          <w:sz w:val="28"/>
          <w:szCs w:val="28"/>
        </w:rPr>
        <w:t>о</w:t>
      </w:r>
      <w:r w:rsidR="00634CE6" w:rsidRPr="005572A0">
        <w:rPr>
          <w:sz w:val="28"/>
          <w:szCs w:val="28"/>
        </w:rPr>
        <w:t>днотипные предметы хозяйственного инвентаря, инструменты, станки и т.д. одинаковой стоимости, поступившие одновременно в одно из структурных подразделений организации и учитываемые на типовой инвентарной карточке группового учета, в описях проводятся по наименованиям с указанием количества этих предметов.</w:t>
      </w:r>
      <w:r w:rsidR="00E35614" w:rsidRPr="005572A0">
        <w:rPr>
          <w:sz w:val="28"/>
          <w:szCs w:val="28"/>
        </w:rPr>
        <w:t xml:space="preserve"> Указанных карточек на предприятии не существует, а объекты имеют разную стоимость, следовательно, их следует учитывать раздельно. Кроме того, например, паллеты, могут быть отнесены к таре (т.е. оборотным активам).</w:t>
      </w:r>
    </w:p>
    <w:p w:rsidR="00FF6B68" w:rsidRPr="005572A0" w:rsidRDefault="00FF6B68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Малоценные предметы</w:t>
      </w:r>
      <w:r w:rsidR="00E35614" w:rsidRPr="005572A0">
        <w:rPr>
          <w:sz w:val="28"/>
          <w:szCs w:val="28"/>
        </w:rPr>
        <w:t>,</w:t>
      </w:r>
      <w:r w:rsidRPr="005572A0">
        <w:rPr>
          <w:sz w:val="28"/>
          <w:szCs w:val="28"/>
        </w:rPr>
        <w:t xml:space="preserve"> как то корзина для мусора, дырокол, огнетушитель, калькуляторы и т.п. учтены в составе основных средств, однако срок их использования</w:t>
      </w:r>
      <w:r w:rsidR="00E35614" w:rsidRPr="005572A0">
        <w:rPr>
          <w:sz w:val="28"/>
          <w:szCs w:val="28"/>
        </w:rPr>
        <w:t>,</w:t>
      </w:r>
      <w:r w:rsidRPr="005572A0">
        <w:rPr>
          <w:sz w:val="28"/>
          <w:szCs w:val="28"/>
        </w:rPr>
        <w:t xml:space="preserve"> порой</w:t>
      </w:r>
      <w:r w:rsidR="00E35614" w:rsidRPr="005572A0">
        <w:rPr>
          <w:sz w:val="28"/>
          <w:szCs w:val="28"/>
        </w:rPr>
        <w:t>,</w:t>
      </w:r>
      <w:r w:rsidRPr="005572A0">
        <w:rPr>
          <w:sz w:val="28"/>
          <w:szCs w:val="28"/>
        </w:rPr>
        <w:t xml:space="preserve"> не достигает одного года.</w:t>
      </w:r>
    </w:p>
    <w:p w:rsidR="003C5FA6" w:rsidRPr="005572A0" w:rsidRDefault="003C5FA6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35614" w:rsidRPr="004118C1" w:rsidRDefault="00E35614" w:rsidP="005572A0">
      <w:pPr>
        <w:shd w:val="clear" w:color="auto" w:fill="FFFFFF"/>
        <w:spacing w:line="360" w:lineRule="auto"/>
        <w:ind w:firstLine="720"/>
        <w:jc w:val="both"/>
        <w:outlineLvl w:val="1"/>
        <w:rPr>
          <w:b/>
          <w:sz w:val="28"/>
          <w:szCs w:val="28"/>
        </w:rPr>
      </w:pPr>
      <w:bookmarkStart w:id="8" w:name="_Toc116413618"/>
      <w:r w:rsidRPr="004118C1">
        <w:rPr>
          <w:b/>
          <w:sz w:val="28"/>
          <w:szCs w:val="28"/>
        </w:rPr>
        <w:t>2.3 Проверка формирования первоначальной стоимости основных средств</w:t>
      </w:r>
      <w:bookmarkEnd w:id="8"/>
    </w:p>
    <w:p w:rsidR="00E35614" w:rsidRPr="005572A0" w:rsidRDefault="00E35614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35614" w:rsidRPr="005572A0" w:rsidRDefault="00E35614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На данном предприятии в 2005 г. было приобретено и введено в эксплуатацию только одно основное средство – источник бесперебойного питания.</w:t>
      </w:r>
    </w:p>
    <w:p w:rsidR="00E35614" w:rsidRPr="005572A0" w:rsidRDefault="00E35614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Поступление данного объекта подтверждае</w:t>
      </w:r>
      <w:r w:rsidR="00A32D98" w:rsidRPr="005572A0">
        <w:rPr>
          <w:sz w:val="28"/>
          <w:szCs w:val="28"/>
        </w:rPr>
        <w:t>тся Счет-фактурой</w:t>
      </w:r>
      <w:r w:rsidRPr="005572A0">
        <w:rPr>
          <w:sz w:val="28"/>
          <w:szCs w:val="28"/>
        </w:rPr>
        <w:t xml:space="preserve"> и Товарной накладной формы ТОРГ-12.</w:t>
      </w:r>
    </w:p>
    <w:p w:rsidR="00E35614" w:rsidRPr="005572A0" w:rsidRDefault="00E35614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В соответствии с данными документами первоначальная стоимость данного объекта составляет 12 123,73 руб.</w:t>
      </w:r>
    </w:p>
    <w:p w:rsidR="00E35614" w:rsidRPr="005572A0" w:rsidRDefault="00E35614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Установку данного основного средства осуществлял штатный системный администратор, но трудозатраты данного работника не были отнесены на стоимость основного средства.</w:t>
      </w:r>
    </w:p>
    <w:p w:rsidR="00E35614" w:rsidRPr="005572A0" w:rsidRDefault="00E35614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35614" w:rsidRPr="00A16D8C" w:rsidRDefault="00E35614" w:rsidP="005572A0">
      <w:pPr>
        <w:shd w:val="clear" w:color="auto" w:fill="FFFFFF"/>
        <w:spacing w:line="360" w:lineRule="auto"/>
        <w:ind w:firstLine="720"/>
        <w:jc w:val="both"/>
        <w:outlineLvl w:val="1"/>
        <w:rPr>
          <w:b/>
          <w:sz w:val="28"/>
          <w:szCs w:val="28"/>
        </w:rPr>
      </w:pPr>
      <w:bookmarkStart w:id="9" w:name="_Toc116413619"/>
      <w:r w:rsidRPr="00A16D8C">
        <w:rPr>
          <w:b/>
          <w:sz w:val="28"/>
          <w:szCs w:val="28"/>
        </w:rPr>
        <w:t>2.4 Составление записей в ведомость нарушений</w:t>
      </w:r>
      <w:bookmarkEnd w:id="9"/>
    </w:p>
    <w:p w:rsidR="00EF6784" w:rsidRPr="005572A0" w:rsidRDefault="00EF6784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C5FA6" w:rsidRPr="005572A0" w:rsidRDefault="00EF6784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 xml:space="preserve">Итоговым документом проверки (ревизии) является акт. </w:t>
      </w:r>
      <w:r w:rsidR="003C5FA6" w:rsidRPr="005572A0">
        <w:rPr>
          <w:sz w:val="28"/>
          <w:szCs w:val="28"/>
        </w:rPr>
        <w:t>Выявленные факты однородных массовых нарушений группируются в ведомостях, прилагаемых к акту ревизии, а в акте приводятся только итоговые данные и содержание этих нарушений, со ссылкой на соответствующее приложение. В этих случаях в прилагаемом к акту ревизии перечне (ведомости) нарушений указываются: проверяемый период, дата и номер документа, наименование нарушенного законоположения (статья, пункт), содержание нарушения, фамилия, инициалы и должность виновного лица, сумма ущерба. Ведомость подписывается ревизующим и главным бухгалтером ревизуемого предприятия.</w:t>
      </w:r>
    </w:p>
    <w:p w:rsidR="003C5FA6" w:rsidRPr="005572A0" w:rsidRDefault="00EF6784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Таким образом, в ведомости нарушений будут отражены все замечания, изложенные в пп. 2.1.-2.3.</w:t>
      </w:r>
    </w:p>
    <w:p w:rsidR="00F17EAD" w:rsidRPr="005572A0" w:rsidRDefault="004537F4" w:rsidP="005572A0">
      <w:pPr>
        <w:shd w:val="clear" w:color="auto" w:fill="FFFFFF"/>
        <w:spacing w:line="360" w:lineRule="auto"/>
        <w:ind w:firstLine="720"/>
        <w:jc w:val="both"/>
        <w:outlineLvl w:val="0"/>
        <w:rPr>
          <w:b/>
          <w:bCs/>
          <w:sz w:val="28"/>
          <w:szCs w:val="28"/>
        </w:rPr>
      </w:pPr>
      <w:bookmarkStart w:id="10" w:name="_Toc116413620"/>
      <w:r>
        <w:rPr>
          <w:b/>
          <w:bCs/>
          <w:sz w:val="28"/>
          <w:szCs w:val="28"/>
        </w:rPr>
        <w:br w:type="page"/>
      </w:r>
      <w:r w:rsidR="00F17EAD" w:rsidRPr="005572A0">
        <w:rPr>
          <w:b/>
          <w:bCs/>
          <w:sz w:val="28"/>
          <w:szCs w:val="28"/>
        </w:rPr>
        <w:t>Заключение</w:t>
      </w:r>
      <w:bookmarkEnd w:id="10"/>
    </w:p>
    <w:p w:rsidR="00F17EAD" w:rsidRPr="005572A0" w:rsidRDefault="00F17EAD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F17EAD" w:rsidRPr="005572A0" w:rsidRDefault="00F17EAD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Контроль за состоянием экономики, развитием социально-экономических процессов в обществе является важной сферой деятельности по управлению народным хозяйством. Одним из звеньев системы контроля выступает финансовый контроль. Его назначение заключается в содействии успешной реализации финансовой политики государства, обеспечении процесса формирования и эффективного использования финансовых ресурсов во всех сферах и звеньях народного хозяйства. Роль финансового контроля при переходе к рынку многократно возрастает.</w:t>
      </w:r>
    </w:p>
    <w:p w:rsidR="00F17EAD" w:rsidRPr="005572A0" w:rsidRDefault="00F17EAD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Таким образом, финансовый контроль, с одной стороны, является одной из завершающих стадий управления финансами, а с другой, он выступает необходимым условием эффективности управления ими.</w:t>
      </w:r>
    </w:p>
    <w:p w:rsidR="00024E16" w:rsidRPr="005572A0" w:rsidRDefault="00024E16" w:rsidP="005572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Проверка правильности ведения учета основных средств на ОАО «Нижняя Ельцовка» показала, что он не в полной мере соответствует требованиям нормативных актов, регулирующих бухгалтерский учет. В частности, необходимо более тщательно изучить вопросы, связанные с правильность отнесения имущества к основным средствам, т.к. выявлены случаи неверного отнесения материалов к основным средствам. Также несвоевременно подводятся итоги инвентаризации, форма инвентаризационной ведомости и процедура инвентаризации требует существенной доработки.</w:t>
      </w:r>
    </w:p>
    <w:p w:rsidR="00C13AA0" w:rsidRPr="005572A0" w:rsidRDefault="004537F4" w:rsidP="005572A0">
      <w:pPr>
        <w:shd w:val="clear" w:color="auto" w:fill="FFFFFF"/>
        <w:spacing w:line="360" w:lineRule="auto"/>
        <w:ind w:firstLine="720"/>
        <w:jc w:val="both"/>
        <w:outlineLvl w:val="0"/>
        <w:rPr>
          <w:b/>
          <w:bCs/>
          <w:sz w:val="28"/>
          <w:szCs w:val="28"/>
        </w:rPr>
      </w:pPr>
      <w:bookmarkStart w:id="11" w:name="_Toc116413621"/>
      <w:r>
        <w:rPr>
          <w:b/>
          <w:bCs/>
          <w:sz w:val="28"/>
          <w:szCs w:val="28"/>
        </w:rPr>
        <w:br w:type="page"/>
      </w:r>
      <w:r w:rsidR="00C13AA0" w:rsidRPr="005572A0">
        <w:rPr>
          <w:b/>
          <w:bCs/>
          <w:sz w:val="28"/>
          <w:szCs w:val="28"/>
        </w:rPr>
        <w:t>Список литературы</w:t>
      </w:r>
      <w:bookmarkEnd w:id="11"/>
    </w:p>
    <w:p w:rsidR="00DD4934" w:rsidRPr="005572A0" w:rsidRDefault="00DD4934" w:rsidP="005572A0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1"/>
        </w:rPr>
      </w:pPr>
    </w:p>
    <w:p w:rsidR="00DD4934" w:rsidRPr="005572A0" w:rsidRDefault="00DD4934" w:rsidP="003672AA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Федеральный закон «О бухгалтерском учете» от 21 ноября 1996 г. № 129-ФЗ ( в редакции Федерального закона от 23 июля 1998 г. № 123-ФЗ).</w:t>
      </w:r>
    </w:p>
    <w:p w:rsidR="00DD4934" w:rsidRPr="005572A0" w:rsidRDefault="00DD4934" w:rsidP="003672AA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Положение по бухгалтерскому учету «Бухгалтерская отчетность организации» ПБУ 4/99, утвержденное приказом Минфина РФ от 6 июля 1999 г. № 43 н.</w:t>
      </w:r>
    </w:p>
    <w:p w:rsidR="00DD4934" w:rsidRPr="005572A0" w:rsidRDefault="00DD4934" w:rsidP="003672AA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Приказ Минфина РФ от 30 марта 2001 г. №26н «Об утверждении Положения по бухгалтерскому учету «Учет основных средств» ПБУ 6/01».</w:t>
      </w:r>
    </w:p>
    <w:p w:rsidR="00DD4934" w:rsidRPr="005572A0" w:rsidRDefault="00DD4934" w:rsidP="003672AA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Приказ Минфина РФ от 13.06.1995 N 49 "Об утверждении методических указаний по инвентаризации имущества и финансовых обязательств"</w:t>
      </w:r>
    </w:p>
    <w:p w:rsidR="00DD4934" w:rsidRPr="005572A0" w:rsidRDefault="00DD4934" w:rsidP="003672AA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 xml:space="preserve">Бурцев В.В. Государственный финансовый контроль: методология и организация.-М.: Маркетинг, 2000. </w:t>
      </w:r>
    </w:p>
    <w:p w:rsidR="00DD4934" w:rsidRPr="005572A0" w:rsidRDefault="00DD4934" w:rsidP="003672AA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Венедиктов В.И. Ревизия и контроль в акционерных обществах и товариществах (практическое руководство) изд. 2-ое исправленное и дополненное. - М: Институт новой экономики, 1995.</w:t>
      </w:r>
    </w:p>
    <w:p w:rsidR="00DD4934" w:rsidRPr="005572A0" w:rsidRDefault="00DD4934" w:rsidP="003672AA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Мацкевичус И.С., Лакис В.И. Ревизия в системе экономического контроля. - М.: Финансы и статистика, 1998.</w:t>
      </w:r>
    </w:p>
    <w:p w:rsidR="00DD4934" w:rsidRPr="005572A0" w:rsidRDefault="00DD4934" w:rsidP="003672AA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Мельник М.В., Пантелеев А.С., Звездин А.П. Ревизия и контроль: учебное пособие. - М.: ИД ФБК-ПРЕСС,2003.</w:t>
      </w:r>
    </w:p>
    <w:p w:rsidR="00DD4934" w:rsidRPr="005572A0" w:rsidRDefault="00DD4934" w:rsidP="003672AA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Скоун Т. Управленческий учет. Как его использовать для контроля бизнеса: Пер. с англ. / Под ред. Н.Д. Эриашвили. - М.: Аудит: Юнити, 1997.- 179с.</w:t>
      </w:r>
    </w:p>
    <w:p w:rsidR="00DD4934" w:rsidRPr="005572A0" w:rsidRDefault="00DD4934" w:rsidP="003672AA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Суйц В.П. Внутрипроизводственный контроль.- М.: Финансы и статистика, 1987.</w:t>
      </w:r>
    </w:p>
    <w:p w:rsidR="00DD4934" w:rsidRPr="005572A0" w:rsidRDefault="00DD4934" w:rsidP="003672AA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572A0">
        <w:rPr>
          <w:sz w:val="28"/>
          <w:szCs w:val="28"/>
        </w:rPr>
        <w:t>Хорнгрен Ф. Бухгалтерский учет: управленческий аспект: Пер. с англ. О.Д. Кавериной, И.В. Романовского. - М.: Финансы и статистика, 2000.</w:t>
      </w:r>
    </w:p>
    <w:p w:rsidR="004D3F09" w:rsidRPr="003672AA" w:rsidRDefault="004537F4" w:rsidP="005572A0">
      <w:pPr>
        <w:widowControl/>
        <w:shd w:val="clear" w:color="auto" w:fill="FFFFFF"/>
        <w:spacing w:line="360" w:lineRule="auto"/>
        <w:ind w:firstLine="720"/>
        <w:jc w:val="both"/>
        <w:outlineLvl w:val="0"/>
        <w:rPr>
          <w:b/>
          <w:sz w:val="28"/>
          <w:szCs w:val="28"/>
        </w:rPr>
      </w:pPr>
      <w:bookmarkStart w:id="12" w:name="_Toc116413622"/>
      <w:r>
        <w:rPr>
          <w:b/>
          <w:sz w:val="28"/>
          <w:szCs w:val="28"/>
        </w:rPr>
        <w:br w:type="page"/>
      </w:r>
      <w:r w:rsidR="004D3F09" w:rsidRPr="003672AA">
        <w:rPr>
          <w:b/>
          <w:sz w:val="28"/>
          <w:szCs w:val="28"/>
        </w:rPr>
        <w:t>Приложение 1</w:t>
      </w:r>
      <w:bookmarkEnd w:id="12"/>
    </w:p>
    <w:p w:rsidR="004D3F09" w:rsidRPr="005572A0" w:rsidRDefault="004D3F09" w:rsidP="005572A0">
      <w:pPr>
        <w:spacing w:line="360" w:lineRule="auto"/>
        <w:ind w:firstLine="720"/>
        <w:jc w:val="both"/>
        <w:rPr>
          <w:sz w:val="28"/>
        </w:rPr>
      </w:pPr>
    </w:p>
    <w:p w:rsidR="004D3F09" w:rsidRPr="005572A0" w:rsidRDefault="004D3F09" w:rsidP="005572A0">
      <w:pPr>
        <w:spacing w:line="360" w:lineRule="auto"/>
        <w:ind w:firstLine="720"/>
        <w:jc w:val="both"/>
        <w:rPr>
          <w:sz w:val="28"/>
          <w:szCs w:val="24"/>
        </w:rPr>
      </w:pPr>
      <w:r w:rsidRPr="005572A0">
        <w:rPr>
          <w:sz w:val="28"/>
          <w:szCs w:val="24"/>
        </w:rPr>
        <w:t>ПРИКАЗ</w:t>
      </w:r>
      <w:r w:rsidR="005B6ADF" w:rsidRPr="005572A0">
        <w:rPr>
          <w:sz w:val="28"/>
          <w:szCs w:val="24"/>
        </w:rPr>
        <w:t xml:space="preserve"> № 12</w:t>
      </w:r>
    </w:p>
    <w:p w:rsidR="005B6ADF" w:rsidRPr="005572A0" w:rsidRDefault="005B6ADF" w:rsidP="005572A0">
      <w:pPr>
        <w:spacing w:line="360" w:lineRule="auto"/>
        <w:ind w:firstLine="720"/>
        <w:jc w:val="both"/>
        <w:rPr>
          <w:sz w:val="28"/>
          <w:szCs w:val="24"/>
        </w:rPr>
      </w:pPr>
      <w:r w:rsidRPr="005572A0">
        <w:rPr>
          <w:sz w:val="28"/>
          <w:szCs w:val="24"/>
        </w:rPr>
        <w:t>по ОАО «Нижняя Ельцовка»</w:t>
      </w:r>
    </w:p>
    <w:p w:rsidR="005B6ADF" w:rsidRPr="005572A0" w:rsidRDefault="005B6ADF" w:rsidP="005572A0">
      <w:pPr>
        <w:spacing w:line="360" w:lineRule="auto"/>
        <w:ind w:firstLine="720"/>
        <w:jc w:val="both"/>
        <w:rPr>
          <w:sz w:val="28"/>
          <w:szCs w:val="24"/>
        </w:rPr>
      </w:pPr>
      <w:r w:rsidRPr="005572A0">
        <w:rPr>
          <w:sz w:val="28"/>
          <w:szCs w:val="24"/>
        </w:rPr>
        <w:t>от 12.03.05</w:t>
      </w:r>
    </w:p>
    <w:p w:rsidR="004D3F09" w:rsidRPr="005572A0" w:rsidRDefault="004D3F09" w:rsidP="005572A0">
      <w:pPr>
        <w:spacing w:line="360" w:lineRule="auto"/>
        <w:ind w:firstLine="720"/>
        <w:jc w:val="both"/>
        <w:rPr>
          <w:sz w:val="28"/>
          <w:szCs w:val="24"/>
        </w:rPr>
      </w:pPr>
      <w:r w:rsidRPr="005572A0">
        <w:rPr>
          <w:sz w:val="28"/>
          <w:szCs w:val="24"/>
        </w:rPr>
        <w:t>«О проведении ежегодной инвентаризации основных средств»</w:t>
      </w:r>
    </w:p>
    <w:p w:rsidR="004D3F09" w:rsidRPr="005572A0" w:rsidRDefault="004D3F09" w:rsidP="005572A0">
      <w:pPr>
        <w:spacing w:line="360" w:lineRule="auto"/>
        <w:ind w:firstLine="720"/>
        <w:jc w:val="both"/>
        <w:rPr>
          <w:sz w:val="28"/>
          <w:szCs w:val="24"/>
        </w:rPr>
      </w:pPr>
    </w:p>
    <w:p w:rsidR="004D3F09" w:rsidRPr="005572A0" w:rsidRDefault="004D3F09" w:rsidP="005572A0">
      <w:pPr>
        <w:spacing w:line="360" w:lineRule="auto"/>
        <w:ind w:firstLine="720"/>
        <w:jc w:val="both"/>
        <w:rPr>
          <w:sz w:val="28"/>
          <w:szCs w:val="24"/>
        </w:rPr>
      </w:pPr>
      <w:r w:rsidRPr="005572A0">
        <w:rPr>
          <w:sz w:val="28"/>
          <w:szCs w:val="24"/>
        </w:rPr>
        <w:t>В целях обеспечения сохранности основных средств ОАО «Нижняя Ельцовка» и обеспечения достоверности информации, отражаемой в финансовой отчетности за 2004 г. приказываю:</w:t>
      </w:r>
    </w:p>
    <w:p w:rsidR="004D3F09" w:rsidRPr="005572A0" w:rsidRDefault="004D3F09" w:rsidP="005572A0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4"/>
        </w:rPr>
      </w:pPr>
      <w:r w:rsidRPr="005572A0">
        <w:rPr>
          <w:sz w:val="28"/>
          <w:szCs w:val="24"/>
        </w:rPr>
        <w:t>Провести инвентаризацию основных средств, принадлежащих ОАО «Нижняя Ельцовка», а также находящихся на его территории</w:t>
      </w:r>
      <w:r w:rsidR="003D1477" w:rsidRPr="005572A0">
        <w:rPr>
          <w:sz w:val="28"/>
          <w:szCs w:val="24"/>
        </w:rPr>
        <w:t xml:space="preserve"> в срок с 15.03.05 до 16.03.05</w:t>
      </w:r>
      <w:r w:rsidRPr="005572A0">
        <w:rPr>
          <w:sz w:val="28"/>
          <w:szCs w:val="24"/>
        </w:rPr>
        <w:t>.</w:t>
      </w:r>
    </w:p>
    <w:p w:rsidR="004D3F09" w:rsidRPr="005572A0" w:rsidRDefault="004D3F09" w:rsidP="005572A0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4"/>
        </w:rPr>
      </w:pPr>
      <w:r w:rsidRPr="005572A0">
        <w:rPr>
          <w:sz w:val="28"/>
          <w:szCs w:val="24"/>
        </w:rPr>
        <w:t>Создать инвентаризационную комиссию в составе:</w:t>
      </w:r>
    </w:p>
    <w:p w:rsidR="003672AA" w:rsidRDefault="003672AA" w:rsidP="005572A0">
      <w:pPr>
        <w:spacing w:line="360" w:lineRule="auto"/>
        <w:ind w:firstLine="720"/>
        <w:jc w:val="both"/>
        <w:rPr>
          <w:sz w:val="28"/>
          <w:szCs w:val="24"/>
        </w:rPr>
      </w:pPr>
    </w:p>
    <w:p w:rsidR="004D3F09" w:rsidRPr="005572A0" w:rsidRDefault="00D601B2" w:rsidP="005572A0">
      <w:pPr>
        <w:spacing w:line="360" w:lineRule="auto"/>
        <w:ind w:firstLine="720"/>
        <w:jc w:val="both"/>
        <w:rPr>
          <w:sz w:val="28"/>
          <w:szCs w:val="24"/>
        </w:rPr>
      </w:pPr>
      <w:r w:rsidRPr="005572A0">
        <w:rPr>
          <w:sz w:val="28"/>
          <w:szCs w:val="24"/>
        </w:rPr>
        <w:t>Председатель комиссии – Елисова Е.Л. (член ревизионной комиссии)</w:t>
      </w:r>
    </w:p>
    <w:p w:rsidR="00D601B2" w:rsidRPr="005572A0" w:rsidRDefault="00D601B2" w:rsidP="005572A0">
      <w:pPr>
        <w:spacing w:line="360" w:lineRule="auto"/>
        <w:ind w:firstLine="720"/>
        <w:jc w:val="both"/>
        <w:rPr>
          <w:sz w:val="28"/>
          <w:szCs w:val="24"/>
        </w:rPr>
      </w:pPr>
    </w:p>
    <w:p w:rsidR="00D601B2" w:rsidRPr="005572A0" w:rsidRDefault="00D601B2" w:rsidP="005572A0">
      <w:pPr>
        <w:spacing w:line="360" w:lineRule="auto"/>
        <w:ind w:firstLine="720"/>
        <w:jc w:val="both"/>
        <w:rPr>
          <w:sz w:val="28"/>
          <w:szCs w:val="24"/>
        </w:rPr>
      </w:pPr>
      <w:r w:rsidRPr="005572A0">
        <w:rPr>
          <w:sz w:val="28"/>
          <w:szCs w:val="24"/>
        </w:rPr>
        <w:t>Члены комиссии:</w:t>
      </w:r>
    </w:p>
    <w:p w:rsidR="00D601B2" w:rsidRPr="005572A0" w:rsidRDefault="00D601B2" w:rsidP="005572A0">
      <w:pPr>
        <w:spacing w:line="360" w:lineRule="auto"/>
        <w:ind w:firstLine="720"/>
        <w:jc w:val="both"/>
        <w:rPr>
          <w:sz w:val="28"/>
          <w:szCs w:val="24"/>
        </w:rPr>
      </w:pPr>
      <w:r w:rsidRPr="005572A0">
        <w:rPr>
          <w:sz w:val="28"/>
          <w:szCs w:val="24"/>
        </w:rPr>
        <w:t>- Горулеев И.М. (главный инженер);</w:t>
      </w:r>
    </w:p>
    <w:p w:rsidR="00D601B2" w:rsidRPr="005572A0" w:rsidRDefault="00D601B2" w:rsidP="005572A0">
      <w:pPr>
        <w:spacing w:line="360" w:lineRule="auto"/>
        <w:ind w:firstLine="720"/>
        <w:jc w:val="both"/>
        <w:rPr>
          <w:sz w:val="28"/>
          <w:szCs w:val="24"/>
        </w:rPr>
      </w:pPr>
      <w:r w:rsidRPr="005572A0">
        <w:rPr>
          <w:sz w:val="28"/>
          <w:szCs w:val="24"/>
        </w:rPr>
        <w:t>- Иванова С. А. (зам. начальника</w:t>
      </w:r>
      <w:r w:rsidR="009111DD" w:rsidRPr="005572A0">
        <w:rPr>
          <w:sz w:val="28"/>
          <w:szCs w:val="24"/>
        </w:rPr>
        <w:t xml:space="preserve"> планово-экономического отдела)</w:t>
      </w:r>
    </w:p>
    <w:p w:rsidR="00D601B2" w:rsidRPr="005572A0" w:rsidRDefault="00D601B2" w:rsidP="005572A0">
      <w:pPr>
        <w:spacing w:line="360" w:lineRule="auto"/>
        <w:ind w:firstLine="720"/>
        <w:jc w:val="both"/>
        <w:rPr>
          <w:sz w:val="28"/>
          <w:szCs w:val="24"/>
        </w:rPr>
      </w:pPr>
    </w:p>
    <w:p w:rsidR="00B2538E" w:rsidRPr="005572A0" w:rsidRDefault="00BF5D57" w:rsidP="005572A0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pt;margin-top:15.45pt;width:135.4pt;height:107.5pt;z-index:-251659264" wrapcoords="-119 0 -119 21449 21600 21449 21600 0 -119 0">
            <v:imagedata r:id="rId7" o:title=""/>
            <w10:wrap type="through"/>
          </v:shape>
        </w:pict>
      </w:r>
      <w:r w:rsidR="003D1477" w:rsidRPr="005572A0">
        <w:rPr>
          <w:sz w:val="28"/>
          <w:szCs w:val="24"/>
        </w:rPr>
        <w:t>Результаты инвентаризации отразить в бухгалтерском учете в срок до 17.03.05</w:t>
      </w:r>
    </w:p>
    <w:p w:rsidR="003D1477" w:rsidRPr="005572A0" w:rsidRDefault="003D1477" w:rsidP="005572A0">
      <w:pPr>
        <w:spacing w:line="360" w:lineRule="auto"/>
        <w:ind w:firstLine="720"/>
        <w:jc w:val="both"/>
        <w:rPr>
          <w:sz w:val="28"/>
          <w:szCs w:val="24"/>
        </w:rPr>
      </w:pPr>
    </w:p>
    <w:p w:rsidR="003D1477" w:rsidRPr="005572A0" w:rsidRDefault="003D1477" w:rsidP="005572A0">
      <w:pPr>
        <w:spacing w:line="360" w:lineRule="auto"/>
        <w:ind w:firstLine="720"/>
        <w:jc w:val="both"/>
        <w:rPr>
          <w:sz w:val="28"/>
          <w:szCs w:val="24"/>
        </w:rPr>
      </w:pPr>
    </w:p>
    <w:p w:rsidR="00D601B2" w:rsidRPr="005572A0" w:rsidRDefault="00B2538E" w:rsidP="005572A0">
      <w:pPr>
        <w:spacing w:line="360" w:lineRule="auto"/>
        <w:ind w:firstLine="720"/>
        <w:jc w:val="both"/>
        <w:rPr>
          <w:sz w:val="28"/>
          <w:szCs w:val="24"/>
        </w:rPr>
      </w:pPr>
      <w:r w:rsidRPr="005572A0">
        <w:rPr>
          <w:sz w:val="28"/>
          <w:szCs w:val="24"/>
        </w:rPr>
        <w:t>Г</w:t>
      </w:r>
      <w:r w:rsidR="00D601B2" w:rsidRPr="005572A0">
        <w:rPr>
          <w:sz w:val="28"/>
          <w:szCs w:val="24"/>
        </w:rPr>
        <w:t>енеральный</w:t>
      </w:r>
      <w:r w:rsidR="003672AA">
        <w:rPr>
          <w:sz w:val="28"/>
          <w:szCs w:val="24"/>
        </w:rPr>
        <w:t xml:space="preserve">     </w:t>
      </w:r>
      <w:r w:rsidR="00D601B2" w:rsidRPr="005572A0">
        <w:rPr>
          <w:sz w:val="28"/>
          <w:szCs w:val="24"/>
        </w:rPr>
        <w:t>Чубиков Л.В.</w:t>
      </w:r>
    </w:p>
    <w:p w:rsidR="00F91A36" w:rsidRPr="005572A0" w:rsidRDefault="00B2538E" w:rsidP="005572A0">
      <w:pPr>
        <w:spacing w:line="360" w:lineRule="auto"/>
        <w:ind w:firstLine="720"/>
        <w:jc w:val="both"/>
        <w:rPr>
          <w:sz w:val="28"/>
          <w:szCs w:val="24"/>
        </w:rPr>
      </w:pPr>
      <w:r w:rsidRPr="005572A0">
        <w:rPr>
          <w:sz w:val="28"/>
          <w:szCs w:val="24"/>
        </w:rPr>
        <w:t>директор</w:t>
      </w:r>
    </w:p>
    <w:p w:rsidR="00B2538E" w:rsidRPr="003672AA" w:rsidRDefault="004537F4" w:rsidP="005572A0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91A36" w:rsidRPr="003672AA">
        <w:rPr>
          <w:b/>
          <w:sz w:val="28"/>
          <w:szCs w:val="28"/>
        </w:rPr>
        <w:t>Приложение 2</w:t>
      </w:r>
    </w:p>
    <w:p w:rsidR="00F91A36" w:rsidRPr="005572A0" w:rsidRDefault="00F91A36" w:rsidP="005572A0">
      <w:pPr>
        <w:spacing w:line="360" w:lineRule="auto"/>
        <w:ind w:firstLine="720"/>
        <w:jc w:val="both"/>
        <w:rPr>
          <w:sz w:val="28"/>
          <w:szCs w:val="24"/>
        </w:rPr>
      </w:pPr>
    </w:p>
    <w:p w:rsidR="00F91A36" w:rsidRPr="003672AA" w:rsidRDefault="00F91A36" w:rsidP="005572A0">
      <w:pPr>
        <w:widowControl/>
        <w:shd w:val="clear" w:color="auto" w:fill="FFFFFF"/>
        <w:spacing w:line="360" w:lineRule="auto"/>
        <w:ind w:firstLine="720"/>
        <w:jc w:val="both"/>
        <w:rPr>
          <w:bCs/>
          <w:sz w:val="28"/>
          <w:szCs w:val="24"/>
        </w:rPr>
      </w:pPr>
      <w:r w:rsidRPr="003672AA">
        <w:rPr>
          <w:bCs/>
          <w:sz w:val="28"/>
          <w:szCs w:val="24"/>
        </w:rPr>
        <w:t>Инвентаризационная ведомость</w:t>
      </w:r>
    </w:p>
    <w:p w:rsidR="00F91A36" w:rsidRPr="003672AA" w:rsidRDefault="00F91A36" w:rsidP="005572A0">
      <w:pPr>
        <w:widowControl/>
        <w:shd w:val="clear" w:color="auto" w:fill="FFFFFF"/>
        <w:spacing w:line="360" w:lineRule="auto"/>
        <w:ind w:firstLine="720"/>
        <w:jc w:val="both"/>
        <w:rPr>
          <w:bCs/>
          <w:sz w:val="28"/>
          <w:szCs w:val="24"/>
        </w:rPr>
      </w:pPr>
      <w:r w:rsidRPr="003672AA">
        <w:rPr>
          <w:bCs/>
          <w:sz w:val="28"/>
          <w:szCs w:val="24"/>
        </w:rPr>
        <w:t>Основные</w:t>
      </w:r>
      <w:r w:rsidRPr="003672AA">
        <w:rPr>
          <w:rFonts w:cs="Arial"/>
          <w:bCs/>
          <w:sz w:val="28"/>
          <w:szCs w:val="24"/>
        </w:rPr>
        <w:t xml:space="preserve"> </w:t>
      </w:r>
      <w:r w:rsidRPr="003672AA">
        <w:rPr>
          <w:bCs/>
          <w:sz w:val="28"/>
          <w:szCs w:val="24"/>
        </w:rPr>
        <w:t>средства</w:t>
      </w:r>
      <w:r w:rsidRPr="003672AA">
        <w:rPr>
          <w:rFonts w:cs="Arial"/>
          <w:bCs/>
          <w:sz w:val="28"/>
          <w:szCs w:val="24"/>
        </w:rPr>
        <w:t xml:space="preserve"> по состоянию </w:t>
      </w:r>
      <w:r w:rsidRPr="003672AA">
        <w:rPr>
          <w:bCs/>
          <w:sz w:val="28"/>
          <w:szCs w:val="24"/>
        </w:rPr>
        <w:t>на</w:t>
      </w:r>
      <w:r w:rsidRPr="003672AA">
        <w:rPr>
          <w:rFonts w:cs="Arial"/>
          <w:bCs/>
          <w:sz w:val="28"/>
          <w:szCs w:val="24"/>
        </w:rPr>
        <w:t xml:space="preserve"> 16.03.2005 </w:t>
      </w:r>
      <w:r w:rsidRPr="003672AA">
        <w:rPr>
          <w:bCs/>
          <w:sz w:val="28"/>
          <w:szCs w:val="24"/>
        </w:rPr>
        <w:t>года</w:t>
      </w:r>
    </w:p>
    <w:p w:rsidR="00F91A36" w:rsidRPr="003672AA" w:rsidRDefault="00F91A36" w:rsidP="005572A0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tbl>
      <w:tblPr>
        <w:tblW w:w="878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7"/>
        <w:gridCol w:w="2793"/>
        <w:gridCol w:w="1022"/>
        <w:gridCol w:w="1907"/>
        <w:gridCol w:w="1022"/>
        <w:gridCol w:w="1528"/>
      </w:tblGrid>
      <w:tr w:rsidR="006A34E2" w:rsidRPr="003672AA" w:rsidTr="003672AA">
        <w:trPr>
          <w:trHeight w:val="54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szCs w:val="21"/>
              </w:rPr>
              <w:t>Инв. №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szCs w:val="21"/>
              </w:rPr>
              <w:t>Наименование</w:t>
            </w:r>
            <w:r w:rsidRPr="003672AA">
              <w:rPr>
                <w:rFonts w:cs="Arial"/>
                <w:szCs w:val="21"/>
              </w:rPr>
              <w:t xml:space="preserve"> </w:t>
            </w:r>
            <w:r w:rsidRPr="003672AA">
              <w:rPr>
                <w:szCs w:val="21"/>
              </w:rPr>
              <w:t>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szCs w:val="21"/>
              </w:rPr>
              <w:t>Баланс.</w:t>
            </w:r>
            <w:r w:rsidRPr="003672AA">
              <w:rPr>
                <w:rFonts w:cs="Arial"/>
                <w:szCs w:val="21"/>
              </w:rPr>
              <w:t xml:space="preserve"> </w:t>
            </w:r>
            <w:r w:rsidRPr="003672AA">
              <w:rPr>
                <w:szCs w:val="21"/>
              </w:rPr>
              <w:t>ст-ть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  <w:lang w:val="en-US"/>
              </w:rPr>
            </w:pPr>
            <w:r w:rsidRPr="003672AA">
              <w:rPr>
                <w:szCs w:val="21"/>
                <w:lang w:val="en-US"/>
              </w:rPr>
              <w:t>Местонахождение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Отметка о наличии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Примечание</w:t>
            </w:r>
          </w:p>
        </w:tc>
      </w:tr>
      <w:tr w:rsidR="006A34E2" w:rsidRPr="003672AA" w:rsidTr="003672AA">
        <w:trPr>
          <w:trHeight w:val="25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21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szCs w:val="21"/>
              </w:rPr>
              <w:t>Принтер</w:t>
            </w:r>
            <w:r w:rsidRPr="003672AA">
              <w:rPr>
                <w:rFonts w:cs="Arial"/>
                <w:szCs w:val="21"/>
              </w:rPr>
              <w:t xml:space="preserve"> </w:t>
            </w:r>
            <w:r w:rsidRPr="003672AA">
              <w:rPr>
                <w:szCs w:val="21"/>
              </w:rPr>
              <w:t>Ксерокс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21"/>
              </w:rPr>
              <w:t>3327,81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4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szCs w:val="21"/>
              </w:rPr>
              <w:t>Компьютер</w:t>
            </w:r>
            <w:r w:rsidRPr="003672AA">
              <w:rPr>
                <w:rFonts w:cs="Arial"/>
                <w:szCs w:val="21"/>
              </w:rPr>
              <w:t xml:space="preserve"> </w:t>
            </w:r>
            <w:r w:rsidRPr="003672AA">
              <w:rPr>
                <w:szCs w:val="21"/>
              </w:rPr>
              <w:t>РК</w:t>
            </w:r>
            <w:r w:rsidRPr="003672AA">
              <w:rPr>
                <w:rFonts w:cs="Arial"/>
                <w:szCs w:val="21"/>
              </w:rPr>
              <w:t xml:space="preserve"> </w:t>
            </w:r>
            <w:r w:rsidRPr="003672AA">
              <w:rPr>
                <w:szCs w:val="21"/>
              </w:rPr>
              <w:t>Р</w:t>
            </w:r>
            <w:r w:rsidRPr="003672AA">
              <w:rPr>
                <w:rFonts w:cs="Arial"/>
                <w:szCs w:val="21"/>
              </w:rPr>
              <w:t xml:space="preserve"> </w:t>
            </w:r>
            <w:r w:rsidRPr="003672AA">
              <w:rPr>
                <w:rFonts w:cs="Arial"/>
                <w:szCs w:val="21"/>
                <w:lang w:val="en-US"/>
              </w:rPr>
              <w:t>II</w:t>
            </w:r>
            <w:r w:rsidRPr="003672AA">
              <w:rPr>
                <w:rFonts w:cs="Arial"/>
                <w:szCs w:val="21"/>
              </w:rPr>
              <w:t xml:space="preserve"> 366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21"/>
              </w:rPr>
              <w:t>15061,4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4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szCs w:val="21"/>
              </w:rPr>
              <w:t>Компьютер</w:t>
            </w:r>
            <w:r w:rsidRPr="003672AA">
              <w:rPr>
                <w:rFonts w:cs="Arial"/>
                <w:szCs w:val="21"/>
              </w:rPr>
              <w:t xml:space="preserve"> </w:t>
            </w:r>
            <w:r w:rsidRPr="003672AA">
              <w:rPr>
                <w:szCs w:val="21"/>
              </w:rPr>
              <w:t>Бухгалтер</w:t>
            </w:r>
            <w:r w:rsidRPr="003672AA">
              <w:rPr>
                <w:rFonts w:cs="Arial"/>
                <w:szCs w:val="21"/>
              </w:rPr>
              <w:t xml:space="preserve"> -2</w:t>
            </w:r>
            <w:r w:rsidRPr="003672AA">
              <w:rPr>
                <w:szCs w:val="21"/>
              </w:rPr>
              <w:t>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21"/>
              </w:rPr>
              <w:t>3872,08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5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szCs w:val="21"/>
              </w:rPr>
              <w:t>Компьютер</w:t>
            </w:r>
            <w:r w:rsidRPr="003672AA">
              <w:rPr>
                <w:rFonts w:cs="Arial"/>
                <w:szCs w:val="21"/>
              </w:rPr>
              <w:t xml:space="preserve"> Целерон 533/128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21"/>
              </w:rPr>
              <w:t>9755,69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4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szCs w:val="21"/>
              </w:rPr>
              <w:t>Компьютер</w:t>
            </w:r>
            <w:r w:rsidRPr="003672AA">
              <w:rPr>
                <w:rFonts w:cs="Arial"/>
                <w:szCs w:val="21"/>
              </w:rPr>
              <w:t xml:space="preserve"> </w:t>
            </w:r>
            <w:r w:rsidRPr="003672AA">
              <w:rPr>
                <w:szCs w:val="21"/>
              </w:rPr>
              <w:t xml:space="preserve">Пентиум </w:t>
            </w:r>
            <w:r w:rsidRPr="003672AA">
              <w:rPr>
                <w:rFonts w:cs="Arial"/>
                <w:szCs w:val="21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21"/>
              </w:rPr>
              <w:t>1108,51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5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szCs w:val="21"/>
              </w:rPr>
              <w:t>Монитор</w:t>
            </w:r>
            <w:r w:rsidRPr="003672AA">
              <w:rPr>
                <w:rFonts w:cs="Arial"/>
                <w:szCs w:val="21"/>
              </w:rPr>
              <w:t xml:space="preserve"> </w:t>
            </w:r>
            <w:r w:rsidRPr="003672AA">
              <w:rPr>
                <w:szCs w:val="21"/>
              </w:rPr>
              <w:t>ВьюСоник</w:t>
            </w:r>
            <w:r w:rsidRPr="003672AA">
              <w:rPr>
                <w:rFonts w:cs="Arial"/>
                <w:szCs w:val="21"/>
              </w:rPr>
              <w:t xml:space="preserve"> 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21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4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szCs w:val="21"/>
              </w:rPr>
              <w:t>Сканер</w:t>
            </w:r>
            <w:r w:rsidRPr="003672AA">
              <w:rPr>
                <w:rFonts w:cs="Arial"/>
                <w:szCs w:val="21"/>
              </w:rPr>
              <w:t xml:space="preserve"> Астра 1600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21"/>
              </w:rPr>
              <w:t>237,01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Внешние повреждения</w:t>
            </w:r>
          </w:p>
        </w:tc>
      </w:tr>
      <w:tr w:rsidR="006A34E2" w:rsidRPr="003672AA" w:rsidTr="003672AA">
        <w:trPr>
          <w:trHeight w:val="24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szCs w:val="21"/>
              </w:rPr>
              <w:t>Телефон</w:t>
            </w:r>
            <w:r w:rsidRPr="003672AA">
              <w:rPr>
                <w:rFonts w:cs="Arial"/>
                <w:szCs w:val="21"/>
              </w:rPr>
              <w:t xml:space="preserve"> </w:t>
            </w:r>
            <w:r w:rsidRPr="003672AA">
              <w:rPr>
                <w:szCs w:val="21"/>
              </w:rPr>
              <w:t>Панасоник</w:t>
            </w:r>
            <w:r w:rsidRPr="003672AA">
              <w:rPr>
                <w:rFonts w:cs="Arial"/>
                <w:szCs w:val="21"/>
              </w:rPr>
              <w:t xml:space="preserve"> </w:t>
            </w:r>
            <w:r w:rsidRPr="003672AA">
              <w:rPr>
                <w:szCs w:val="21"/>
              </w:rPr>
              <w:t>КХ</w:t>
            </w:r>
            <w:r w:rsidRPr="003672AA">
              <w:rPr>
                <w:rFonts w:cs="Arial"/>
                <w:szCs w:val="21"/>
              </w:rPr>
              <w:t>-</w:t>
            </w:r>
            <w:r w:rsidRPr="003672AA">
              <w:rPr>
                <w:szCs w:val="21"/>
              </w:rPr>
              <w:t>ТС</w:t>
            </w:r>
            <w:r w:rsidRPr="003672AA">
              <w:rPr>
                <w:rFonts w:cs="Arial"/>
                <w:szCs w:val="21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21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5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szCs w:val="21"/>
              </w:rPr>
              <w:t>Модерм</w:t>
            </w:r>
            <w:r w:rsidRPr="003672AA">
              <w:rPr>
                <w:rFonts w:cs="Arial"/>
                <w:szCs w:val="21"/>
              </w:rPr>
              <w:t xml:space="preserve"> </w:t>
            </w:r>
            <w:r w:rsidRPr="003672AA">
              <w:rPr>
                <w:szCs w:val="21"/>
              </w:rPr>
              <w:t>Акорп</w:t>
            </w:r>
            <w:r w:rsidRPr="003672AA">
              <w:rPr>
                <w:rFonts w:cs="Arial"/>
                <w:szCs w:val="21"/>
              </w:rPr>
              <w:t xml:space="preserve"> 56</w:t>
            </w:r>
            <w:r w:rsidRPr="003672AA">
              <w:rPr>
                <w:szCs w:val="21"/>
              </w:rPr>
              <w:t>кБ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21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4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10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szCs w:val="21"/>
              </w:rPr>
              <w:t>Ксерокс</w:t>
            </w:r>
            <w:r w:rsidRPr="003672AA">
              <w:rPr>
                <w:rFonts w:cs="Arial"/>
                <w:szCs w:val="21"/>
              </w:rPr>
              <w:t xml:space="preserve"> </w:t>
            </w:r>
            <w:r w:rsidRPr="003672AA">
              <w:rPr>
                <w:szCs w:val="21"/>
              </w:rPr>
              <w:t>Тошиба</w:t>
            </w:r>
            <w:r w:rsidRPr="003672AA">
              <w:rPr>
                <w:rFonts w:cs="Arial"/>
                <w:szCs w:val="21"/>
              </w:rPr>
              <w:t xml:space="preserve"> 1360 </w:t>
            </w:r>
            <w:r w:rsidRPr="003672AA">
              <w:rPr>
                <w:szCs w:val="21"/>
              </w:rPr>
              <w:t>А</w:t>
            </w:r>
            <w:r w:rsidRPr="003672AA">
              <w:rPr>
                <w:rFonts w:cs="Arial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21"/>
              </w:rPr>
              <w:t>2677,5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4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11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szCs w:val="21"/>
              </w:rPr>
              <w:t>Принтер</w:t>
            </w:r>
            <w:r w:rsidRPr="003672AA">
              <w:rPr>
                <w:rFonts w:cs="Arial"/>
                <w:szCs w:val="21"/>
              </w:rPr>
              <w:t xml:space="preserve"> </w:t>
            </w:r>
            <w:r w:rsidRPr="003672AA">
              <w:rPr>
                <w:szCs w:val="21"/>
              </w:rPr>
              <w:t>Ксерокс</w:t>
            </w:r>
            <w:r w:rsidRPr="003672AA">
              <w:rPr>
                <w:rFonts w:cs="Arial"/>
                <w:szCs w:val="21"/>
              </w:rPr>
              <w:t xml:space="preserve"> 1200 4</w:t>
            </w:r>
            <w:r w:rsidRPr="003672AA">
              <w:rPr>
                <w:szCs w:val="21"/>
              </w:rPr>
              <w:t>МВ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21"/>
              </w:rPr>
              <w:t>2227,34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5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12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szCs w:val="21"/>
              </w:rPr>
              <w:t>Жалюзи</w:t>
            </w:r>
            <w:r w:rsidRPr="003672AA">
              <w:rPr>
                <w:rFonts w:cs="Arial"/>
                <w:szCs w:val="21"/>
              </w:rPr>
              <w:t xml:space="preserve"> </w:t>
            </w:r>
            <w:r w:rsidRPr="003672AA">
              <w:rPr>
                <w:szCs w:val="21"/>
              </w:rPr>
              <w:t>вертикальные</w:t>
            </w:r>
            <w:r w:rsidRPr="003672AA">
              <w:rPr>
                <w:rFonts w:cs="Arial"/>
                <w:szCs w:val="21"/>
              </w:rPr>
              <w:t xml:space="preserve"> 1.67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21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5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13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szCs w:val="21"/>
              </w:rPr>
              <w:t>Кабель</w:t>
            </w:r>
            <w:r w:rsidRPr="003672AA">
              <w:rPr>
                <w:rFonts w:cs="Arial"/>
                <w:szCs w:val="21"/>
              </w:rPr>
              <w:t xml:space="preserve"> </w:t>
            </w:r>
            <w:r w:rsidRPr="003672AA">
              <w:rPr>
                <w:szCs w:val="21"/>
              </w:rPr>
              <w:t>витая</w:t>
            </w:r>
            <w:r w:rsidRPr="003672AA">
              <w:rPr>
                <w:rFonts w:cs="Arial"/>
                <w:szCs w:val="21"/>
              </w:rPr>
              <w:t xml:space="preserve"> </w:t>
            </w:r>
            <w:r w:rsidRPr="003672AA">
              <w:rPr>
                <w:szCs w:val="21"/>
              </w:rPr>
              <w:t>пара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21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4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14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szCs w:val="21"/>
              </w:rPr>
              <w:t>Жалюзи</w:t>
            </w:r>
            <w:r w:rsidRPr="003672AA">
              <w:rPr>
                <w:rFonts w:cs="Arial"/>
                <w:szCs w:val="21"/>
              </w:rPr>
              <w:t xml:space="preserve"> </w:t>
            </w:r>
            <w:r w:rsidRPr="003672AA">
              <w:rPr>
                <w:szCs w:val="21"/>
              </w:rPr>
              <w:t>верт</w:t>
            </w:r>
            <w:r w:rsidRPr="003672AA">
              <w:rPr>
                <w:rFonts w:cs="Arial"/>
                <w:szCs w:val="21"/>
              </w:rPr>
              <w:t>. 1.75*1. 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21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4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16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szCs w:val="21"/>
              </w:rPr>
              <w:t>Жалюзи</w:t>
            </w:r>
            <w:r w:rsidRPr="003672AA">
              <w:rPr>
                <w:rFonts w:cs="Arial"/>
                <w:szCs w:val="21"/>
              </w:rPr>
              <w:t xml:space="preserve"> </w:t>
            </w:r>
            <w:r w:rsidRPr="003672AA">
              <w:rPr>
                <w:szCs w:val="21"/>
              </w:rPr>
              <w:t>верт</w:t>
            </w:r>
            <w:r w:rsidRPr="003672AA">
              <w:rPr>
                <w:rFonts w:cs="Arial"/>
                <w:szCs w:val="21"/>
              </w:rPr>
              <w:t>. 1.64*1. 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21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4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17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szCs w:val="21"/>
              </w:rPr>
              <w:t>Жалюзи</w:t>
            </w:r>
            <w:r w:rsidRPr="003672AA">
              <w:rPr>
                <w:rFonts w:cs="Arial"/>
                <w:szCs w:val="21"/>
              </w:rPr>
              <w:t xml:space="preserve"> </w:t>
            </w:r>
            <w:r w:rsidRPr="003672AA">
              <w:rPr>
                <w:szCs w:val="21"/>
              </w:rPr>
              <w:t>верт</w:t>
            </w:r>
            <w:r w:rsidRPr="003672AA">
              <w:rPr>
                <w:rFonts w:cs="Arial"/>
                <w:szCs w:val="21"/>
              </w:rPr>
              <w:t>. 1.75*1. 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21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5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18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szCs w:val="21"/>
              </w:rPr>
              <w:t>Жалюзи</w:t>
            </w:r>
            <w:r w:rsidRPr="003672AA">
              <w:rPr>
                <w:rFonts w:cs="Arial"/>
                <w:szCs w:val="21"/>
              </w:rPr>
              <w:t xml:space="preserve"> </w:t>
            </w:r>
            <w:r w:rsidRPr="003672AA">
              <w:rPr>
                <w:szCs w:val="21"/>
              </w:rPr>
              <w:t>верт</w:t>
            </w:r>
            <w:r w:rsidRPr="003672AA">
              <w:rPr>
                <w:rFonts w:cs="Arial"/>
                <w:szCs w:val="21"/>
              </w:rPr>
              <w:t>. 1.67*1. 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21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5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19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szCs w:val="21"/>
              </w:rPr>
              <w:t>Телефон</w:t>
            </w:r>
            <w:r w:rsidRPr="003672AA">
              <w:rPr>
                <w:rFonts w:cs="Arial"/>
                <w:szCs w:val="21"/>
              </w:rPr>
              <w:t xml:space="preserve"> </w:t>
            </w:r>
            <w:r w:rsidRPr="003672AA">
              <w:rPr>
                <w:szCs w:val="21"/>
              </w:rPr>
              <w:t>Сименс</w:t>
            </w:r>
            <w:r w:rsidRPr="003672AA">
              <w:rPr>
                <w:rFonts w:cs="Arial"/>
                <w:szCs w:val="21"/>
              </w:rPr>
              <w:t xml:space="preserve"> 3010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21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4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20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szCs w:val="21"/>
              </w:rPr>
              <w:t>Сейф</w:t>
            </w:r>
            <w:r w:rsidRPr="003672AA">
              <w:rPr>
                <w:rFonts w:cs="Arial"/>
                <w:szCs w:val="21"/>
              </w:rPr>
              <w:t xml:space="preserve"> </w:t>
            </w:r>
            <w:r w:rsidRPr="003672AA">
              <w:rPr>
                <w:szCs w:val="21"/>
              </w:rPr>
              <w:t>КЗ</w:t>
            </w:r>
            <w:r w:rsidRPr="003672AA">
              <w:rPr>
                <w:rFonts w:cs="Arial"/>
                <w:szCs w:val="21"/>
              </w:rPr>
              <w:t>-035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21"/>
              </w:rPr>
              <w:t>4291,93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4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21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szCs w:val="21"/>
              </w:rPr>
              <w:t>Стол</w:t>
            </w:r>
            <w:r w:rsidRPr="003672AA">
              <w:rPr>
                <w:rFonts w:cs="Arial"/>
                <w:szCs w:val="21"/>
              </w:rPr>
              <w:t xml:space="preserve"> </w:t>
            </w:r>
            <w:r w:rsidRPr="003672AA">
              <w:rPr>
                <w:szCs w:val="21"/>
              </w:rPr>
              <w:t>Е</w:t>
            </w:r>
            <w:r w:rsidRPr="003672AA">
              <w:rPr>
                <w:rFonts w:cs="Arial"/>
                <w:szCs w:val="21"/>
              </w:rPr>
              <w:t>8125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21"/>
              </w:rPr>
              <w:t>445,24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5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23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szCs w:val="21"/>
              </w:rPr>
              <w:t>Тумба</w:t>
            </w:r>
            <w:r w:rsidRPr="003672AA">
              <w:rPr>
                <w:rFonts w:cs="Arial"/>
                <w:szCs w:val="21"/>
              </w:rPr>
              <w:t xml:space="preserve"> </w:t>
            </w:r>
            <w:r w:rsidRPr="003672AA">
              <w:rPr>
                <w:szCs w:val="21"/>
              </w:rPr>
              <w:t>ТО</w:t>
            </w:r>
            <w:r w:rsidRPr="003672AA">
              <w:rPr>
                <w:rFonts w:cs="Arial"/>
                <w:szCs w:val="21"/>
              </w:rPr>
              <w:t xml:space="preserve"> 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21"/>
              </w:rPr>
              <w:t>581,11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4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24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szCs w:val="21"/>
              </w:rPr>
              <w:t>Узел</w:t>
            </w:r>
            <w:r w:rsidRPr="003672AA">
              <w:rPr>
                <w:rFonts w:cs="Arial"/>
                <w:szCs w:val="21"/>
              </w:rPr>
              <w:t xml:space="preserve"> </w:t>
            </w:r>
            <w:r w:rsidRPr="003672AA">
              <w:rPr>
                <w:szCs w:val="21"/>
              </w:rPr>
              <w:t>связи</w:t>
            </w:r>
            <w:r w:rsidRPr="003672AA">
              <w:rPr>
                <w:rFonts w:cs="Arial"/>
                <w:szCs w:val="21"/>
              </w:rPr>
              <w:t xml:space="preserve"> </w:t>
            </w:r>
            <w:r w:rsidRPr="003672AA">
              <w:rPr>
                <w:szCs w:val="21"/>
              </w:rPr>
              <w:t>ХАБ</w:t>
            </w:r>
            <w:r w:rsidRPr="003672AA">
              <w:rPr>
                <w:rFonts w:cs="Arial"/>
                <w:szCs w:val="21"/>
              </w:rPr>
              <w:t xml:space="preserve"> 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21"/>
              </w:rPr>
              <w:t>375,84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4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26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szCs w:val="21"/>
              </w:rPr>
              <w:t>Стол</w:t>
            </w:r>
            <w:r w:rsidRPr="003672AA">
              <w:rPr>
                <w:rFonts w:cs="Arial"/>
                <w:szCs w:val="21"/>
              </w:rPr>
              <w:t xml:space="preserve"> </w:t>
            </w:r>
            <w:r w:rsidRPr="003672AA">
              <w:rPr>
                <w:szCs w:val="21"/>
              </w:rPr>
              <w:t>приставной</w:t>
            </w:r>
            <w:r w:rsidRPr="003672AA">
              <w:rPr>
                <w:rFonts w:cs="Arial"/>
                <w:szCs w:val="21"/>
              </w:rPr>
              <w:t xml:space="preserve"> -1 46*120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21"/>
              </w:rPr>
              <w:t>203,43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5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27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szCs w:val="21"/>
              </w:rPr>
              <w:t>Стол</w:t>
            </w:r>
            <w:r w:rsidRPr="003672AA">
              <w:rPr>
                <w:rFonts w:cs="Arial"/>
                <w:szCs w:val="21"/>
              </w:rPr>
              <w:t xml:space="preserve"> </w:t>
            </w:r>
            <w:r w:rsidRPr="003672AA">
              <w:rPr>
                <w:szCs w:val="21"/>
              </w:rPr>
              <w:t>конференц</w:t>
            </w:r>
            <w:r w:rsidRPr="003672AA">
              <w:rPr>
                <w:rFonts w:cs="Arial"/>
                <w:szCs w:val="21"/>
              </w:rPr>
              <w:t xml:space="preserve"> -1 75*170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21"/>
              </w:rPr>
              <w:t>380,61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5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28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szCs w:val="21"/>
              </w:rPr>
              <w:t>Стол</w:t>
            </w:r>
            <w:r w:rsidRPr="003672AA">
              <w:rPr>
                <w:rFonts w:cs="Arial"/>
                <w:szCs w:val="21"/>
              </w:rPr>
              <w:t xml:space="preserve"> </w:t>
            </w:r>
            <w:r w:rsidRPr="003672AA">
              <w:rPr>
                <w:szCs w:val="21"/>
              </w:rPr>
              <w:t>конференц</w:t>
            </w:r>
            <w:r w:rsidRPr="003672AA">
              <w:rPr>
                <w:rFonts w:cs="Arial"/>
                <w:szCs w:val="21"/>
              </w:rPr>
              <w:t xml:space="preserve"> -2 75*170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21"/>
              </w:rPr>
              <w:t>380,61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4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29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szCs w:val="21"/>
              </w:rPr>
              <w:t>Тумба</w:t>
            </w:r>
            <w:r w:rsidRPr="003672AA">
              <w:rPr>
                <w:rFonts w:cs="Arial"/>
                <w:szCs w:val="21"/>
              </w:rPr>
              <w:t xml:space="preserve"> </w:t>
            </w:r>
            <w:r w:rsidRPr="003672AA">
              <w:rPr>
                <w:szCs w:val="21"/>
              </w:rPr>
              <w:t>ТС</w:t>
            </w:r>
            <w:r w:rsidRPr="003672AA">
              <w:rPr>
                <w:rFonts w:cs="Arial"/>
                <w:szCs w:val="21"/>
              </w:rPr>
              <w:t>-1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21"/>
              </w:rPr>
              <w:t>375,23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5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31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szCs w:val="21"/>
              </w:rPr>
              <w:t>Пенал</w:t>
            </w:r>
            <w:r w:rsidRPr="003672AA">
              <w:rPr>
                <w:rFonts w:cs="Arial"/>
                <w:szCs w:val="21"/>
              </w:rPr>
              <w:t xml:space="preserve"> </w:t>
            </w:r>
            <w:r w:rsidRPr="003672AA">
              <w:rPr>
                <w:szCs w:val="21"/>
              </w:rPr>
              <w:t>Шк</w:t>
            </w:r>
            <w:r w:rsidRPr="003672AA">
              <w:rPr>
                <w:rFonts w:cs="Arial"/>
                <w:szCs w:val="21"/>
              </w:rPr>
              <w:t>-40-1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21"/>
              </w:rPr>
              <w:t>349,5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4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32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szCs w:val="21"/>
              </w:rPr>
              <w:t>Пенал</w:t>
            </w:r>
            <w:r w:rsidRPr="003672AA">
              <w:rPr>
                <w:rFonts w:cs="Arial"/>
                <w:szCs w:val="21"/>
              </w:rPr>
              <w:t xml:space="preserve"> </w:t>
            </w:r>
            <w:r w:rsidRPr="003672AA">
              <w:rPr>
                <w:szCs w:val="21"/>
              </w:rPr>
              <w:t>Шк</w:t>
            </w:r>
            <w:r w:rsidRPr="003672AA">
              <w:rPr>
                <w:rFonts w:cs="Arial"/>
                <w:szCs w:val="21"/>
              </w:rPr>
              <w:t>-40-2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21"/>
              </w:rPr>
              <w:t>349,5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5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33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szCs w:val="21"/>
              </w:rPr>
              <w:t>Жалюзи</w:t>
            </w:r>
            <w:r w:rsidRPr="003672AA">
              <w:rPr>
                <w:rFonts w:cs="Arial"/>
                <w:szCs w:val="21"/>
              </w:rPr>
              <w:t xml:space="preserve"> </w:t>
            </w:r>
            <w:r w:rsidRPr="003672AA">
              <w:rPr>
                <w:szCs w:val="21"/>
              </w:rPr>
              <w:t>верт</w:t>
            </w:r>
            <w:r w:rsidRPr="003672AA">
              <w:rPr>
                <w:rFonts w:cs="Arial"/>
                <w:szCs w:val="21"/>
              </w:rPr>
              <w:t>. 1.92*1. 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21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Склад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5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szCs w:val="21"/>
              </w:rPr>
              <w:t>Стул</w:t>
            </w:r>
            <w:r w:rsidRPr="003672AA">
              <w:rPr>
                <w:rFonts w:cs="Arial"/>
                <w:szCs w:val="21"/>
              </w:rPr>
              <w:t xml:space="preserve"> </w:t>
            </w:r>
            <w:r w:rsidRPr="003672AA">
              <w:rPr>
                <w:szCs w:val="21"/>
              </w:rPr>
              <w:t>ПР</w:t>
            </w:r>
            <w:r w:rsidRPr="003672AA">
              <w:rPr>
                <w:rFonts w:cs="Arial"/>
                <w:szCs w:val="21"/>
              </w:rPr>
              <w:t>-1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21"/>
              </w:rPr>
              <w:t>43,75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4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35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szCs w:val="21"/>
              </w:rPr>
              <w:t>Стул</w:t>
            </w:r>
            <w:r w:rsidRPr="003672AA">
              <w:rPr>
                <w:rFonts w:cs="Arial"/>
                <w:szCs w:val="21"/>
              </w:rPr>
              <w:t xml:space="preserve"> </w:t>
            </w:r>
            <w:r w:rsidRPr="003672AA">
              <w:rPr>
                <w:szCs w:val="21"/>
              </w:rPr>
              <w:t>Пр</w:t>
            </w:r>
            <w:r w:rsidRPr="003672AA">
              <w:rPr>
                <w:rFonts w:cs="Arial"/>
                <w:szCs w:val="21"/>
              </w:rPr>
              <w:t>-2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21"/>
              </w:rPr>
              <w:t>43,75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4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36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szCs w:val="21"/>
              </w:rPr>
              <w:t>Стул</w:t>
            </w:r>
            <w:r w:rsidRPr="003672AA">
              <w:rPr>
                <w:rFonts w:cs="Arial"/>
                <w:szCs w:val="21"/>
              </w:rPr>
              <w:t xml:space="preserve"> </w:t>
            </w:r>
            <w:r w:rsidRPr="003672AA">
              <w:rPr>
                <w:szCs w:val="21"/>
              </w:rPr>
              <w:t>Пр</w:t>
            </w:r>
            <w:r w:rsidRPr="003672AA">
              <w:rPr>
                <w:rFonts w:cs="Arial"/>
                <w:szCs w:val="21"/>
              </w:rPr>
              <w:t>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21"/>
              </w:rPr>
              <w:t>43,75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5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37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szCs w:val="21"/>
              </w:rPr>
              <w:t>Стул</w:t>
            </w:r>
            <w:r w:rsidRPr="003672AA">
              <w:rPr>
                <w:rFonts w:cs="Arial"/>
                <w:szCs w:val="21"/>
              </w:rPr>
              <w:t xml:space="preserve"> </w:t>
            </w:r>
            <w:r w:rsidRPr="003672AA">
              <w:rPr>
                <w:szCs w:val="21"/>
              </w:rPr>
              <w:t>Пр</w:t>
            </w:r>
            <w:r w:rsidRPr="003672AA">
              <w:rPr>
                <w:rFonts w:cs="Arial"/>
                <w:szCs w:val="21"/>
              </w:rPr>
              <w:t>-4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21"/>
              </w:rPr>
              <w:t>43,75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4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38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szCs w:val="21"/>
              </w:rPr>
              <w:t>Стул</w:t>
            </w:r>
            <w:r w:rsidRPr="003672AA">
              <w:rPr>
                <w:rFonts w:cs="Arial"/>
                <w:szCs w:val="21"/>
              </w:rPr>
              <w:t xml:space="preserve"> </w:t>
            </w:r>
            <w:r w:rsidRPr="003672AA">
              <w:rPr>
                <w:szCs w:val="21"/>
              </w:rPr>
              <w:t>Пр</w:t>
            </w:r>
            <w:r w:rsidRPr="003672AA">
              <w:rPr>
                <w:rFonts w:cs="Arial"/>
                <w:szCs w:val="21"/>
              </w:rPr>
              <w:t>-5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21"/>
              </w:rPr>
              <w:t>43,75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4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39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szCs w:val="21"/>
              </w:rPr>
              <w:t>Стул</w:t>
            </w:r>
            <w:r w:rsidRPr="003672AA">
              <w:rPr>
                <w:rFonts w:cs="Arial"/>
                <w:szCs w:val="21"/>
              </w:rPr>
              <w:t xml:space="preserve"> </w:t>
            </w:r>
            <w:r w:rsidRPr="003672AA">
              <w:rPr>
                <w:szCs w:val="21"/>
              </w:rPr>
              <w:t>Пр</w:t>
            </w:r>
            <w:r w:rsidRPr="003672AA">
              <w:rPr>
                <w:rFonts w:cs="Arial"/>
                <w:szCs w:val="21"/>
              </w:rPr>
              <w:t>-6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21"/>
              </w:rPr>
              <w:t>43,75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5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40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szCs w:val="21"/>
              </w:rPr>
              <w:t>Кресло</w:t>
            </w:r>
            <w:r w:rsidRPr="003672AA">
              <w:rPr>
                <w:rFonts w:cs="Arial"/>
                <w:szCs w:val="21"/>
              </w:rPr>
              <w:t xml:space="preserve"> </w:t>
            </w:r>
            <w:r w:rsidRPr="003672AA">
              <w:rPr>
                <w:szCs w:val="21"/>
              </w:rPr>
              <w:t>ПР</w:t>
            </w:r>
            <w:r w:rsidRPr="003672AA">
              <w:rPr>
                <w:rFonts w:cs="Arial"/>
                <w:szCs w:val="21"/>
              </w:rPr>
              <w:t xml:space="preserve">-1 </w:t>
            </w:r>
            <w:r w:rsidRPr="003672AA">
              <w:rPr>
                <w:szCs w:val="21"/>
              </w:rPr>
              <w:t>черн</w:t>
            </w:r>
            <w:r w:rsidRPr="003672AA">
              <w:rPr>
                <w:rFonts w:cs="Arial"/>
                <w:szCs w:val="21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21"/>
              </w:rPr>
              <w:t>136,35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4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41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szCs w:val="21"/>
              </w:rPr>
              <w:t>Кресло</w:t>
            </w:r>
            <w:r w:rsidRPr="003672AA">
              <w:rPr>
                <w:rFonts w:cs="Arial"/>
                <w:szCs w:val="21"/>
              </w:rPr>
              <w:t xml:space="preserve"> </w:t>
            </w:r>
            <w:r w:rsidRPr="003672AA">
              <w:rPr>
                <w:szCs w:val="21"/>
              </w:rPr>
              <w:t>ПР</w:t>
            </w:r>
            <w:r w:rsidRPr="003672AA">
              <w:rPr>
                <w:rFonts w:cs="Arial"/>
                <w:szCs w:val="21"/>
              </w:rPr>
              <w:t xml:space="preserve">-2 </w:t>
            </w:r>
            <w:r w:rsidRPr="003672AA">
              <w:rPr>
                <w:szCs w:val="21"/>
              </w:rPr>
              <w:t>черн</w:t>
            </w:r>
            <w:r w:rsidRPr="003672AA">
              <w:rPr>
                <w:rFonts w:cs="Arial"/>
                <w:szCs w:val="21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21"/>
              </w:rPr>
              <w:t>136,35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4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42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szCs w:val="21"/>
              </w:rPr>
              <w:t>Жалюзи</w:t>
            </w:r>
            <w:r w:rsidRPr="003672AA">
              <w:rPr>
                <w:rFonts w:cs="Arial"/>
                <w:szCs w:val="21"/>
              </w:rPr>
              <w:t xml:space="preserve"> </w:t>
            </w:r>
            <w:r w:rsidRPr="003672AA">
              <w:rPr>
                <w:szCs w:val="21"/>
              </w:rPr>
              <w:t>вертик</w:t>
            </w:r>
            <w:r w:rsidRPr="003672AA">
              <w:rPr>
                <w:rFonts w:cs="Arial"/>
                <w:szCs w:val="21"/>
              </w:rPr>
              <w:t>. 1.62*1. 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21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5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43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szCs w:val="21"/>
              </w:rPr>
              <w:t>Калькулятор</w:t>
            </w:r>
            <w:r w:rsidRPr="003672AA">
              <w:rPr>
                <w:rFonts w:cs="Arial"/>
                <w:szCs w:val="21"/>
              </w:rPr>
              <w:t xml:space="preserve"> </w:t>
            </w:r>
            <w:r w:rsidRPr="003672AA">
              <w:rPr>
                <w:szCs w:val="21"/>
              </w:rPr>
              <w:t>Ситизен</w:t>
            </w:r>
            <w:r w:rsidRPr="003672AA">
              <w:rPr>
                <w:rFonts w:cs="Arial"/>
                <w:szCs w:val="21"/>
              </w:rPr>
              <w:t>-868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21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Склад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4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44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szCs w:val="21"/>
              </w:rPr>
              <w:t>Шкаф</w:t>
            </w:r>
            <w:r w:rsidRPr="003672AA">
              <w:rPr>
                <w:rFonts w:cs="Arial"/>
                <w:szCs w:val="21"/>
              </w:rPr>
              <w:t xml:space="preserve"> 7525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21"/>
              </w:rPr>
              <w:t>1051,13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Склад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4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45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szCs w:val="21"/>
              </w:rPr>
              <w:t>Шкаф</w:t>
            </w:r>
            <w:r w:rsidRPr="003672AA">
              <w:rPr>
                <w:rFonts w:cs="Arial"/>
                <w:szCs w:val="21"/>
              </w:rPr>
              <w:t xml:space="preserve"> 7525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21"/>
              </w:rPr>
              <w:t>1115,77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Склад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5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46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szCs w:val="21"/>
              </w:rPr>
              <w:t>Телефон</w:t>
            </w:r>
            <w:r w:rsidRPr="003672AA">
              <w:rPr>
                <w:rFonts w:cs="Arial"/>
                <w:szCs w:val="21"/>
              </w:rPr>
              <w:t xml:space="preserve"> </w:t>
            </w:r>
            <w:r w:rsidRPr="003672AA">
              <w:rPr>
                <w:szCs w:val="21"/>
              </w:rPr>
              <w:t>Панасоник</w:t>
            </w:r>
            <w:r w:rsidRPr="003672AA">
              <w:rPr>
                <w:rFonts w:cs="Arial"/>
                <w:szCs w:val="21"/>
              </w:rPr>
              <w:t xml:space="preserve">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21"/>
              </w:rPr>
              <w:t>100,79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Склад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4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47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szCs w:val="21"/>
              </w:rPr>
              <w:t>Пенал</w:t>
            </w:r>
            <w:r w:rsidRPr="003672AA">
              <w:rPr>
                <w:rFonts w:cs="Arial"/>
                <w:szCs w:val="21"/>
              </w:rPr>
              <w:t xml:space="preserve"> </w:t>
            </w:r>
            <w:r w:rsidRPr="003672AA">
              <w:rPr>
                <w:szCs w:val="21"/>
              </w:rPr>
              <w:t>ШК</w:t>
            </w:r>
            <w:r w:rsidRPr="003672AA">
              <w:rPr>
                <w:rFonts w:cs="Arial"/>
                <w:szCs w:val="21"/>
              </w:rPr>
              <w:t>-40-2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21"/>
              </w:rPr>
              <w:t>386,28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Склад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4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48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szCs w:val="21"/>
              </w:rPr>
              <w:t>Компьютер</w:t>
            </w:r>
            <w:r w:rsidRPr="003672AA">
              <w:rPr>
                <w:rFonts w:cs="Arial"/>
                <w:szCs w:val="21"/>
              </w:rPr>
              <w:t xml:space="preserve"> </w:t>
            </w:r>
            <w:r w:rsidRPr="003672AA">
              <w:rPr>
                <w:szCs w:val="21"/>
              </w:rPr>
              <w:t>Селерон</w:t>
            </w:r>
            <w:r w:rsidRPr="003672AA">
              <w:rPr>
                <w:rFonts w:cs="Arial"/>
                <w:szCs w:val="21"/>
              </w:rPr>
              <w:t xml:space="preserve"> 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21"/>
              </w:rPr>
              <w:t>2095,48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49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szCs w:val="21"/>
              </w:rPr>
              <w:t>Факс</w:t>
            </w:r>
            <w:r w:rsidRPr="003672AA">
              <w:rPr>
                <w:rFonts w:cs="Arial"/>
                <w:szCs w:val="21"/>
              </w:rPr>
              <w:t xml:space="preserve"> </w:t>
            </w:r>
            <w:r w:rsidRPr="003672AA">
              <w:rPr>
                <w:szCs w:val="21"/>
              </w:rPr>
              <w:t>Панасоник</w:t>
            </w:r>
            <w:r w:rsidRPr="003672AA">
              <w:rPr>
                <w:rFonts w:cs="Arial"/>
                <w:szCs w:val="21"/>
              </w:rPr>
              <w:t xml:space="preserve"> 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21"/>
              </w:rPr>
              <w:t>4074,37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50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Стул ПР-7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56,25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Склад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51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Стул ПР-8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Склад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52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Стул ПР-9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62,5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Склад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53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Телефонная гарнитура Плат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Склад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54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Стол конференц 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895,67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55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Кресло РК 31апс1аг1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167,42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56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Калькулятор СШгеп мс-46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57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Мышь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58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Сетевая карта 10/100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59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Системный блок Р1 1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2473,16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60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 xml:space="preserve">Мини-АТС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21530,41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61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Кресло РК 5Т-1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659,79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62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A11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Кресло РК 5Т-2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659,79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63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Кресло РК 5Т-3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659,79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Склад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Находится в офисе</w:t>
            </w: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64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Вешалка настенная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269,99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Склад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65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Стол конференц-1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879,9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66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Стол конференц-2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879,9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67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Стол конференц-3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879,9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68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Тумба выкатная -1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937,02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Склад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Находится в офисе</w:t>
            </w: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69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Тумба выкатная -2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937,02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70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Тумба выкатная 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937,02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71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Тел.аппарат-1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72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Тел.аппарат -2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73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Концентратор на 8 портов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1860,65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74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Компьютер Селерон 366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7694,09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75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Компьютер Селерон 633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10478,18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78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Стул Пр-10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224,76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Находится на складе</w:t>
            </w: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79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Стул Пр-11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224,76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80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Шкаф КМ-031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2092,49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88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Масл.обогреватель ОМАЗ 2К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8535,75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89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Масл.обогреватель ОМАЗКС2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1171,65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Склад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В нерабочем состоянии</w:t>
            </w: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100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 xml:space="preserve">Принтер </w:t>
            </w:r>
            <w:r w:rsidR="00914A11" w:rsidRPr="003672AA">
              <w:rPr>
                <w:szCs w:val="21"/>
              </w:rPr>
              <w:t>ОКИ</w:t>
            </w:r>
            <w:r w:rsidRPr="003672AA">
              <w:rPr>
                <w:szCs w:val="21"/>
              </w:rPr>
              <w:t xml:space="preserve"> 845с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1911,58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102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Факс Панасоник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108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Монитор Вьюсоник Е651О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109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Стол письменный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110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Стол приставной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111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Тумбочка мобильная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112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Шкаф однодверный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113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Калькулятор Ситизен-762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Отсутствует</w:t>
            </w: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114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Калькулятор Ка</w:t>
            </w:r>
            <w:r w:rsidR="00914A11" w:rsidRPr="003672AA">
              <w:rPr>
                <w:szCs w:val="21"/>
              </w:rPr>
              <w:t>с</w:t>
            </w:r>
            <w:r w:rsidRPr="003672AA">
              <w:rPr>
                <w:szCs w:val="21"/>
              </w:rPr>
              <w:t>сио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115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Поддон 6101595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Склад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116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Корзина для бумаг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117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Дырокол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118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Калькулятор Ситизен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152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Сканер Эпсон 1270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1952,68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B04BD3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B04BD3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153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Транформатор ТМ-1 00/10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1804,75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B04BD3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B04BD3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154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Автопогрузчик ДВ-1 792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46835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B04BD3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Склад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B04BD3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159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Ворота 2.2*4.35 2-створ.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D3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11521,81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B04BD3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160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Ворота 5.2*2.2 2-створ.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12912,38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B04BD3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161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Ворота 5.25*2.2 1-створ.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12866,47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B04BD3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162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Трасформатор НТМИ-10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416,82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B04BD3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163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Весы платформен.с НПВ 10т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89004,42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B04BD3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164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Оповестительные знаки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25411,4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B04BD3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B04BD3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15 шт</w:t>
            </w: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165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Паллеты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130044,49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B04BD3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186 шт</w:t>
            </w: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166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Козловой кран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962498,93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B04BD3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167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Автопогрузчик 5тн бенз.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65972,31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Гараж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169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Пожарный гидрант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Гараж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172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Весы ВП-4121-0.2П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Склад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173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Огнетушитель ОП-Ю(З)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Склад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174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Гидравлич.тележка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6487,43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Склад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175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А</w:t>
            </w:r>
            <w:r w:rsidR="006A34E2" w:rsidRPr="003672AA">
              <w:rPr>
                <w:szCs w:val="21"/>
              </w:rPr>
              <w:t>ккумуляторы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Гараж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5 шт разные</w:t>
            </w: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176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вентилятор 2.2квт</w:t>
            </w:r>
            <w:r w:rsidR="00FF6B68" w:rsidRPr="003672AA">
              <w:rPr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Гараж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177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1"/>
              </w:rPr>
            </w:pPr>
            <w:r w:rsidRPr="003672AA">
              <w:rPr>
                <w:szCs w:val="21"/>
              </w:rPr>
              <w:t>вентилятор 0.25 квт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  <w:r w:rsidRPr="003672AA">
              <w:rPr>
                <w:rFonts w:cs="Arial"/>
                <w:szCs w:val="21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21"/>
              </w:rPr>
            </w:pPr>
          </w:p>
        </w:tc>
      </w:tr>
      <w:tr w:rsidR="006A34E2" w:rsidRPr="003672AA" w:rsidTr="003672AA">
        <w:trPr>
          <w:trHeight w:val="25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178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t>вентилятор</w:t>
            </w:r>
            <w:r w:rsidRPr="003672AA">
              <w:rPr>
                <w:rFonts w:cs="Arial"/>
              </w:rPr>
              <w:t xml:space="preserve"> 1.5 </w:t>
            </w:r>
            <w:r w:rsidRPr="003672AA">
              <w:t>квт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</w:rPr>
            </w:pPr>
            <w:r w:rsidRPr="003672AA">
              <w:rPr>
                <w:rFonts w:cs="Arial"/>
              </w:rPr>
              <w:t>Склад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</w:rPr>
            </w:pPr>
            <w:r w:rsidRPr="003672AA">
              <w:rPr>
                <w:rFonts w:cs="Arial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</w:rPr>
            </w:pPr>
          </w:p>
        </w:tc>
      </w:tr>
      <w:tr w:rsidR="006A34E2" w:rsidRPr="003672AA" w:rsidTr="003672AA">
        <w:trPr>
          <w:trHeight w:val="25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179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t>НасосЛМ</w:t>
            </w:r>
            <w:r w:rsidRPr="003672AA">
              <w:rPr>
                <w:rFonts w:cs="Arial"/>
              </w:rPr>
              <w:t xml:space="preserve"> 50-1 2.5/20(2.2*3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Склад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</w:p>
        </w:tc>
      </w:tr>
      <w:tr w:rsidR="006A34E2" w:rsidRPr="003672AA" w:rsidTr="003672AA">
        <w:trPr>
          <w:trHeight w:val="24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180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t>Бензопила</w:t>
            </w:r>
            <w:r w:rsidRPr="003672AA">
              <w:rPr>
                <w:rFonts w:cs="Arial"/>
              </w:rPr>
              <w:t xml:space="preserve"> 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3726,19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Склад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</w:p>
        </w:tc>
      </w:tr>
      <w:tr w:rsidR="006A34E2" w:rsidRPr="003672AA" w:rsidTr="003672AA">
        <w:trPr>
          <w:trHeight w:val="25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181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t>Пожарный</w:t>
            </w:r>
            <w:r w:rsidRPr="003672AA">
              <w:rPr>
                <w:rFonts w:cs="Arial"/>
              </w:rPr>
              <w:t xml:space="preserve"> </w:t>
            </w:r>
            <w:r w:rsidRPr="003672AA">
              <w:t>шкаф</w:t>
            </w:r>
            <w:r w:rsidRPr="003672AA">
              <w:rPr>
                <w:rFonts w:cs="Arial"/>
              </w:rPr>
              <w:t xml:space="preserve"> </w:t>
            </w:r>
            <w:r w:rsidRPr="003672AA">
              <w:t>ПШ</w:t>
            </w:r>
            <w:r w:rsidRPr="003672AA">
              <w:rPr>
                <w:rFonts w:cs="Arial"/>
              </w:rPr>
              <w:t>-04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</w:p>
        </w:tc>
      </w:tr>
      <w:tr w:rsidR="006A34E2" w:rsidRPr="003672AA" w:rsidTr="003672AA">
        <w:trPr>
          <w:trHeight w:val="24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182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t>Сварочн</w:t>
            </w:r>
            <w:r w:rsidRPr="003672AA">
              <w:rPr>
                <w:rFonts w:cs="Arial"/>
              </w:rPr>
              <w:t>.</w:t>
            </w:r>
            <w:r w:rsidRPr="003672AA">
              <w:t>аппарат</w:t>
            </w:r>
            <w:r w:rsidRPr="003672AA">
              <w:rPr>
                <w:rFonts w:cs="Arial"/>
              </w:rPr>
              <w:t xml:space="preserve"> </w:t>
            </w:r>
            <w:r w:rsidRPr="003672AA">
              <w:t>Форсаж</w:t>
            </w:r>
            <w:r w:rsidRPr="003672AA">
              <w:rPr>
                <w:rFonts w:cs="Arial"/>
              </w:rPr>
              <w:t>315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8666,76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Гараж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</w:p>
        </w:tc>
      </w:tr>
      <w:tr w:rsidR="006A34E2" w:rsidRPr="003672AA" w:rsidTr="003672AA">
        <w:trPr>
          <w:trHeight w:val="25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183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t>Бензорез</w:t>
            </w:r>
            <w:r w:rsidRPr="003672AA">
              <w:rPr>
                <w:rFonts w:cs="Arial"/>
              </w:rPr>
              <w:t xml:space="preserve"> </w:t>
            </w:r>
            <w:r w:rsidRPr="003672AA">
              <w:t>КЖГ</w:t>
            </w:r>
            <w:r w:rsidRPr="003672AA">
              <w:rPr>
                <w:rFonts w:cs="Arial"/>
              </w:rPr>
              <w:t xml:space="preserve">-1 </w:t>
            </w:r>
            <w:r w:rsidRPr="003672AA">
              <w:t>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Склад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</w:p>
        </w:tc>
      </w:tr>
      <w:tr w:rsidR="006A34E2" w:rsidRPr="003672AA" w:rsidTr="003672AA">
        <w:trPr>
          <w:trHeight w:val="24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184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t>НасосЛМ</w:t>
            </w:r>
            <w:r w:rsidRPr="003672AA">
              <w:rPr>
                <w:rFonts w:cs="Arial"/>
              </w:rPr>
              <w:t xml:space="preserve"> 50-12.5/20(2.2*3</w:t>
            </w:r>
            <w:r w:rsidR="00FF6B68" w:rsidRPr="003672AA">
              <w:rPr>
                <w:rFonts w:cs="Arial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</w:p>
        </w:tc>
      </w:tr>
      <w:tr w:rsidR="006A34E2" w:rsidRPr="003672AA" w:rsidTr="003672AA">
        <w:trPr>
          <w:trHeight w:val="25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185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t>Упор</w:t>
            </w:r>
            <w:r w:rsidRPr="003672AA">
              <w:rPr>
                <w:rFonts w:cs="Arial"/>
              </w:rPr>
              <w:t xml:space="preserve"> </w:t>
            </w:r>
            <w:r w:rsidRPr="003672AA">
              <w:t>тупиковый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68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</w:p>
        </w:tc>
      </w:tr>
      <w:tr w:rsidR="006A34E2" w:rsidRPr="003672AA" w:rsidTr="003672AA">
        <w:trPr>
          <w:trHeight w:val="24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189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t>Погрузчик</w:t>
            </w:r>
            <w:r w:rsidRPr="003672AA">
              <w:rPr>
                <w:rFonts w:cs="Arial"/>
              </w:rPr>
              <w:t xml:space="preserve"> </w:t>
            </w:r>
            <w:r w:rsidRPr="003672AA">
              <w:t>вилочный</w:t>
            </w:r>
            <w:r w:rsidRPr="003672AA">
              <w:rPr>
                <w:rFonts w:cs="Arial"/>
              </w:rPr>
              <w:t xml:space="preserve"> </w:t>
            </w:r>
            <w:r w:rsidRPr="003672AA">
              <w:t>РОЗОТ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517614,94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Склад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</w:p>
        </w:tc>
      </w:tr>
      <w:tr w:rsidR="006A34E2" w:rsidRPr="003672AA" w:rsidTr="003672AA">
        <w:trPr>
          <w:trHeight w:val="24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190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t>Весы</w:t>
            </w:r>
            <w:r w:rsidRPr="003672AA">
              <w:rPr>
                <w:rFonts w:cs="Arial"/>
              </w:rPr>
              <w:t xml:space="preserve"> </w:t>
            </w:r>
            <w:r w:rsidRPr="003672AA">
              <w:t>ВТ</w:t>
            </w:r>
            <w:r w:rsidRPr="003672AA">
              <w:rPr>
                <w:rFonts w:cs="Arial"/>
              </w:rPr>
              <w:t>4014 1</w:t>
            </w:r>
            <w:r w:rsidRPr="003672AA">
              <w:t>тн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Склад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</w:p>
        </w:tc>
      </w:tr>
      <w:tr w:rsidR="006A34E2" w:rsidRPr="003672AA" w:rsidTr="003672AA">
        <w:trPr>
          <w:trHeight w:val="25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191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t>Динамометр</w:t>
            </w:r>
            <w:r w:rsidRPr="003672AA">
              <w:rPr>
                <w:rFonts w:cs="Arial"/>
              </w:rPr>
              <w:t xml:space="preserve"> </w:t>
            </w:r>
            <w:r w:rsidRPr="003672AA">
              <w:t>ДПУ</w:t>
            </w:r>
            <w:r w:rsidRPr="003672AA">
              <w:rPr>
                <w:rFonts w:cs="Arial"/>
              </w:rPr>
              <w:t>-100 (</w:t>
            </w:r>
            <w:r w:rsidRPr="003672AA">
              <w:t>Ютн</w:t>
            </w:r>
            <w:r w:rsidRPr="003672AA">
              <w:rPr>
                <w:rFonts w:cs="Arial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6673,68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Склад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</w:p>
        </w:tc>
      </w:tr>
      <w:tr w:rsidR="006A34E2" w:rsidRPr="003672AA" w:rsidTr="003672AA">
        <w:trPr>
          <w:trHeight w:val="24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192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t>Погрузчик</w:t>
            </w:r>
            <w:r w:rsidRPr="003672AA">
              <w:rPr>
                <w:rFonts w:cs="Arial"/>
              </w:rPr>
              <w:t xml:space="preserve"> </w:t>
            </w:r>
            <w:r w:rsidRPr="003672AA">
              <w:t>вилочный</w:t>
            </w:r>
            <w:r w:rsidRPr="003672AA">
              <w:rPr>
                <w:rFonts w:cs="Arial"/>
              </w:rPr>
              <w:t xml:space="preserve"> </w:t>
            </w:r>
            <w:r w:rsidRPr="003672AA">
              <w:t>РОЗОТ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546247,02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Гараж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</w:p>
        </w:tc>
      </w:tr>
      <w:tr w:rsidR="006A34E2" w:rsidRPr="003672AA" w:rsidTr="003672AA">
        <w:trPr>
          <w:trHeight w:val="25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197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t>Подъездные</w:t>
            </w:r>
            <w:r w:rsidRPr="003672AA">
              <w:rPr>
                <w:rFonts w:cs="Arial"/>
              </w:rPr>
              <w:t xml:space="preserve"> </w:t>
            </w:r>
            <w:r w:rsidRPr="003672AA">
              <w:t>пути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321865,44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</w:p>
        </w:tc>
      </w:tr>
      <w:tr w:rsidR="006A34E2" w:rsidRPr="003672AA" w:rsidTr="003672AA">
        <w:trPr>
          <w:trHeight w:val="24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198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t>Дорожное</w:t>
            </w:r>
            <w:r w:rsidRPr="003672AA">
              <w:rPr>
                <w:rFonts w:cs="Arial"/>
              </w:rPr>
              <w:t xml:space="preserve"> </w:t>
            </w:r>
            <w:r w:rsidRPr="003672AA">
              <w:t>покрытие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966486,02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</w:p>
        </w:tc>
      </w:tr>
      <w:tr w:rsidR="006A34E2" w:rsidRPr="003672AA" w:rsidTr="003672AA">
        <w:trPr>
          <w:trHeight w:val="24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199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t>Забор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187258,28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</w:p>
        </w:tc>
      </w:tr>
      <w:tr w:rsidR="006A34E2" w:rsidRPr="003672AA" w:rsidTr="003672AA">
        <w:trPr>
          <w:trHeight w:val="25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200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t>Металлоплощадка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304846,28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</w:p>
        </w:tc>
      </w:tr>
      <w:tr w:rsidR="006A34E2" w:rsidRPr="003672AA" w:rsidTr="003672AA">
        <w:trPr>
          <w:trHeight w:val="24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201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t>Подкрановые</w:t>
            </w:r>
            <w:r w:rsidRPr="003672AA">
              <w:rPr>
                <w:rFonts w:cs="Arial"/>
              </w:rPr>
              <w:t xml:space="preserve"> </w:t>
            </w:r>
            <w:r w:rsidRPr="003672AA">
              <w:t>пути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143703,71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</w:p>
        </w:tc>
      </w:tr>
      <w:tr w:rsidR="006A34E2" w:rsidRPr="003672AA" w:rsidTr="003672AA">
        <w:trPr>
          <w:trHeight w:val="25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202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t>Земельный</w:t>
            </w:r>
            <w:r w:rsidRPr="003672AA">
              <w:rPr>
                <w:rFonts w:cs="Arial"/>
              </w:rPr>
              <w:t xml:space="preserve"> </w:t>
            </w:r>
            <w:r w:rsidRPr="003672AA">
              <w:t>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3605492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</w:p>
        </w:tc>
      </w:tr>
      <w:tr w:rsidR="006A34E2" w:rsidRPr="003672AA" w:rsidTr="003672AA">
        <w:trPr>
          <w:trHeight w:val="24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203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t>С</w:t>
            </w:r>
            <w:r w:rsidR="006A34E2" w:rsidRPr="003672AA">
              <w:t>клад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3100000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</w:p>
        </w:tc>
      </w:tr>
      <w:tr w:rsidR="006A34E2" w:rsidRPr="003672AA" w:rsidTr="003672AA">
        <w:trPr>
          <w:trHeight w:val="25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205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t>Г</w:t>
            </w:r>
            <w:r w:rsidR="006A34E2" w:rsidRPr="003672AA">
              <w:t>араж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3200000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</w:p>
        </w:tc>
      </w:tr>
      <w:tr w:rsidR="006A34E2" w:rsidRPr="003672AA" w:rsidTr="003672AA">
        <w:trPr>
          <w:trHeight w:val="24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206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8300000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</w:p>
        </w:tc>
      </w:tr>
      <w:tr w:rsidR="006A34E2" w:rsidRPr="003672AA" w:rsidTr="003672AA">
        <w:trPr>
          <w:trHeight w:val="24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208</w:t>
            </w:r>
          </w:p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t>Легковой</w:t>
            </w:r>
            <w:r w:rsidRPr="003672AA">
              <w:rPr>
                <w:rFonts w:cs="Arial"/>
              </w:rPr>
              <w:t xml:space="preserve"> </w:t>
            </w:r>
            <w:r w:rsidRPr="003672AA">
              <w:t>автомобиль</w:t>
            </w:r>
            <w:r w:rsidRPr="003672AA">
              <w:rPr>
                <w:rFonts w:cs="Arial"/>
              </w:rPr>
              <w:t xml:space="preserve"> </w:t>
            </w:r>
            <w:r w:rsidRPr="003672AA">
              <w:t>Тойота</w:t>
            </w:r>
            <w:r w:rsidRPr="003672AA">
              <w:rPr>
                <w:rFonts w:cs="Arial"/>
              </w:rPr>
              <w:t xml:space="preserve"> </w:t>
            </w:r>
            <w:r w:rsidRPr="003672AA">
              <w:t>Королла</w:t>
            </w:r>
            <w:r w:rsidRPr="003672AA">
              <w:rPr>
                <w:rFonts w:cs="Arial"/>
              </w:rPr>
              <w:t xml:space="preserve"> 1999</w:t>
            </w:r>
            <w:r w:rsidRPr="003672AA">
              <w:t>г</w:t>
            </w:r>
            <w:r w:rsidRPr="003672AA">
              <w:rPr>
                <w:rFonts w:cs="Arial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200000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Гараж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</w:p>
        </w:tc>
      </w:tr>
      <w:tr w:rsidR="006A34E2" w:rsidRPr="003672AA" w:rsidTr="003672AA">
        <w:trPr>
          <w:trHeight w:val="25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209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t>Грузовой</w:t>
            </w:r>
            <w:r w:rsidRPr="003672AA">
              <w:rPr>
                <w:rFonts w:cs="Arial"/>
              </w:rPr>
              <w:t xml:space="preserve"> </w:t>
            </w:r>
            <w:r w:rsidRPr="003672AA">
              <w:t>автомобиль</w:t>
            </w:r>
            <w:r w:rsidRPr="003672AA">
              <w:rPr>
                <w:rFonts w:cs="Arial"/>
              </w:rPr>
              <w:t xml:space="preserve"> </w:t>
            </w:r>
            <w:r w:rsidRPr="003672AA">
              <w:t>Хино</w:t>
            </w:r>
            <w:r w:rsidRPr="003672AA">
              <w:rPr>
                <w:rFonts w:cs="Arial"/>
              </w:rPr>
              <w:t>-</w:t>
            </w:r>
            <w:r w:rsidRPr="003672AA">
              <w:t>Рейнжер</w:t>
            </w:r>
            <w:r w:rsidRPr="003672AA">
              <w:rPr>
                <w:rFonts w:cs="Arial"/>
              </w:rPr>
              <w:t xml:space="preserve"> 1992</w:t>
            </w:r>
            <w:r w:rsidRPr="003672AA">
              <w:t>г</w:t>
            </w:r>
            <w:r w:rsidRPr="003672AA">
              <w:rPr>
                <w:rFonts w:cs="Arial"/>
              </w:rPr>
              <w:t xml:space="preserve">. </w:t>
            </w:r>
            <w:r w:rsidRPr="003672AA">
              <w:t>Г</w:t>
            </w:r>
            <w:r w:rsidRPr="003672AA">
              <w:rPr>
                <w:rFonts w:cs="Arial"/>
              </w:rPr>
              <w:t>/</w:t>
            </w:r>
            <w:r w:rsidRPr="003672AA">
              <w:t>п</w:t>
            </w:r>
            <w:r w:rsidRPr="003672AA">
              <w:rPr>
                <w:rFonts w:cs="Arial"/>
              </w:rPr>
              <w:t xml:space="preserve"> 5</w:t>
            </w:r>
            <w:r w:rsidRPr="003672AA">
              <w:t>тн</w:t>
            </w:r>
            <w:r w:rsidRPr="003672AA">
              <w:rPr>
                <w:rFonts w:cs="Arial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szCs w:val="24"/>
              </w:rPr>
            </w:pPr>
            <w:r w:rsidRPr="003672AA">
              <w:rPr>
                <w:rFonts w:cs="Arial"/>
                <w:szCs w:val="19"/>
              </w:rPr>
              <w:t>168000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FF6B68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Гараж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E2" w:rsidRPr="003672AA" w:rsidRDefault="006A34E2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</w:p>
        </w:tc>
      </w:tr>
      <w:tr w:rsidR="00914A11" w:rsidRPr="003672AA" w:rsidTr="003672AA">
        <w:trPr>
          <w:trHeight w:val="25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A11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A11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</w:pPr>
            <w:r w:rsidRPr="003672AA">
              <w:t>Кулер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A11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A11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Офис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A11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A11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Арендован</w:t>
            </w:r>
          </w:p>
        </w:tc>
      </w:tr>
      <w:tr w:rsidR="00914A11" w:rsidRPr="003672AA" w:rsidTr="003672AA">
        <w:trPr>
          <w:trHeight w:val="25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A11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A11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</w:pPr>
            <w:r w:rsidRPr="003672AA">
              <w:t>Кулер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A11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A11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Склад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A11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A11" w:rsidRPr="003672AA" w:rsidRDefault="00914A11" w:rsidP="003672AA">
            <w:pPr>
              <w:widowControl/>
              <w:shd w:val="clear" w:color="auto" w:fill="FFFFFF"/>
              <w:spacing w:line="360" w:lineRule="auto"/>
              <w:jc w:val="both"/>
              <w:rPr>
                <w:rFonts w:cs="Arial"/>
                <w:szCs w:val="19"/>
              </w:rPr>
            </w:pPr>
            <w:r w:rsidRPr="003672AA">
              <w:rPr>
                <w:rFonts w:cs="Arial"/>
                <w:szCs w:val="19"/>
              </w:rPr>
              <w:t>Арендован</w:t>
            </w:r>
          </w:p>
        </w:tc>
      </w:tr>
    </w:tbl>
    <w:p w:rsidR="00F91A36" w:rsidRPr="005572A0" w:rsidRDefault="00F91A36" w:rsidP="005572A0">
      <w:pPr>
        <w:widowControl/>
        <w:shd w:val="clear" w:color="auto" w:fill="FFFFFF"/>
        <w:spacing w:line="360" w:lineRule="auto"/>
        <w:ind w:firstLine="720"/>
        <w:jc w:val="both"/>
        <w:rPr>
          <w:sz w:val="28"/>
        </w:rPr>
      </w:pPr>
    </w:p>
    <w:p w:rsidR="009111DD" w:rsidRPr="005572A0" w:rsidRDefault="00BF5D57" w:rsidP="005572A0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noProof/>
        </w:rPr>
        <w:pict>
          <v:shape id="_x0000_s1027" type="#_x0000_t75" style="position:absolute;left:0;text-align:left;margin-left:282pt;margin-top:19.15pt;width:84pt;height:60.55pt;z-index:-251658240" wrapcoords="-116 0 -116 21440 21600 21440 21600 0 -116 0">
            <v:imagedata r:id="rId8" o:title=""/>
            <w10:wrap type="through"/>
          </v:shape>
        </w:pict>
      </w:r>
      <w:r w:rsidR="009111DD" w:rsidRPr="005572A0">
        <w:rPr>
          <w:sz w:val="28"/>
          <w:szCs w:val="24"/>
        </w:rPr>
        <w:t xml:space="preserve">Председатель комиссии </w:t>
      </w:r>
    </w:p>
    <w:p w:rsidR="009111DD" w:rsidRPr="005572A0" w:rsidRDefault="009111DD" w:rsidP="005572A0">
      <w:pPr>
        <w:spacing w:line="360" w:lineRule="auto"/>
        <w:ind w:firstLine="720"/>
        <w:jc w:val="both"/>
        <w:rPr>
          <w:sz w:val="28"/>
          <w:szCs w:val="24"/>
        </w:rPr>
      </w:pPr>
      <w:r w:rsidRPr="005572A0">
        <w:rPr>
          <w:sz w:val="28"/>
          <w:szCs w:val="24"/>
        </w:rPr>
        <w:t>Елисова Е.Л.</w:t>
      </w:r>
      <w:r w:rsidR="004D55F7" w:rsidRPr="005572A0">
        <w:rPr>
          <w:sz w:val="28"/>
          <w:szCs w:val="24"/>
        </w:rPr>
        <w:t xml:space="preserve"> </w:t>
      </w:r>
    </w:p>
    <w:p w:rsidR="009111DD" w:rsidRPr="005572A0" w:rsidRDefault="009111DD" w:rsidP="005572A0">
      <w:pPr>
        <w:spacing w:line="360" w:lineRule="auto"/>
        <w:ind w:firstLine="720"/>
        <w:jc w:val="both"/>
        <w:rPr>
          <w:sz w:val="28"/>
          <w:szCs w:val="24"/>
        </w:rPr>
      </w:pPr>
      <w:r w:rsidRPr="005572A0">
        <w:rPr>
          <w:sz w:val="28"/>
          <w:szCs w:val="24"/>
        </w:rPr>
        <w:t>Члены комиссии:</w:t>
      </w:r>
    </w:p>
    <w:p w:rsidR="009111DD" w:rsidRPr="005572A0" w:rsidRDefault="009111DD" w:rsidP="005572A0">
      <w:pPr>
        <w:spacing w:line="360" w:lineRule="auto"/>
        <w:ind w:firstLine="720"/>
        <w:jc w:val="both"/>
        <w:rPr>
          <w:sz w:val="28"/>
          <w:szCs w:val="24"/>
        </w:rPr>
      </w:pPr>
      <w:r w:rsidRPr="005572A0">
        <w:rPr>
          <w:sz w:val="28"/>
          <w:szCs w:val="24"/>
        </w:rPr>
        <w:t>Горулеев И.М.</w:t>
      </w:r>
    </w:p>
    <w:p w:rsidR="009111DD" w:rsidRPr="005572A0" w:rsidRDefault="003672AA" w:rsidP="005572A0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Иванова С.</w:t>
      </w:r>
      <w:r w:rsidR="009111DD" w:rsidRPr="005572A0">
        <w:rPr>
          <w:sz w:val="28"/>
          <w:szCs w:val="24"/>
        </w:rPr>
        <w:t>А.</w:t>
      </w:r>
    </w:p>
    <w:p w:rsidR="009111DD" w:rsidRPr="005572A0" w:rsidRDefault="009111DD" w:rsidP="005572A0">
      <w:pPr>
        <w:widowControl/>
        <w:shd w:val="clear" w:color="auto" w:fill="FFFFFF"/>
        <w:spacing w:line="360" w:lineRule="auto"/>
        <w:ind w:firstLine="720"/>
        <w:jc w:val="both"/>
        <w:rPr>
          <w:sz w:val="28"/>
          <w:lang w:val="en-US"/>
        </w:rPr>
      </w:pPr>
      <w:bookmarkStart w:id="13" w:name="_GoBack"/>
      <w:bookmarkEnd w:id="13"/>
    </w:p>
    <w:sectPr w:rsidR="009111DD" w:rsidRPr="005572A0" w:rsidSect="005572A0">
      <w:footerReference w:type="even" r:id="rId9"/>
      <w:footerReference w:type="default" r:id="rId10"/>
      <w:type w:val="nextColumn"/>
      <w:pgSz w:w="11907" w:h="16840" w:orient="landscape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7E4" w:rsidRDefault="009F07E4">
      <w:r>
        <w:separator/>
      </w:r>
    </w:p>
  </w:endnote>
  <w:endnote w:type="continuationSeparator" w:id="0">
    <w:p w:rsidR="009F07E4" w:rsidRDefault="009F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2AA" w:rsidRDefault="003672AA" w:rsidP="0000735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672AA" w:rsidRDefault="003672A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2AA" w:rsidRDefault="003672AA" w:rsidP="0000735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9625D">
      <w:rPr>
        <w:rStyle w:val="a6"/>
        <w:noProof/>
      </w:rPr>
      <w:t>1</w:t>
    </w:r>
    <w:r>
      <w:rPr>
        <w:rStyle w:val="a6"/>
      </w:rPr>
      <w:fldChar w:fldCharType="end"/>
    </w:r>
  </w:p>
  <w:p w:rsidR="003672AA" w:rsidRDefault="003672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7E4" w:rsidRDefault="009F07E4">
      <w:r>
        <w:separator/>
      </w:r>
    </w:p>
  </w:footnote>
  <w:footnote w:type="continuationSeparator" w:id="0">
    <w:p w:rsidR="009F07E4" w:rsidRDefault="009F0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E0771"/>
    <w:multiLevelType w:val="hybridMultilevel"/>
    <w:tmpl w:val="3D5C6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DE0017C"/>
    <w:multiLevelType w:val="hybridMultilevel"/>
    <w:tmpl w:val="824C236C"/>
    <w:lvl w:ilvl="0" w:tplc="A81CDE52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48A"/>
    <w:rsid w:val="0000735F"/>
    <w:rsid w:val="00024E16"/>
    <w:rsid w:val="0003423F"/>
    <w:rsid w:val="0005342D"/>
    <w:rsid w:val="000A27D8"/>
    <w:rsid w:val="000B58CA"/>
    <w:rsid w:val="000C746F"/>
    <w:rsid w:val="000E593F"/>
    <w:rsid w:val="001C0DD2"/>
    <w:rsid w:val="00202FD0"/>
    <w:rsid w:val="002A6662"/>
    <w:rsid w:val="00316D6C"/>
    <w:rsid w:val="003672AA"/>
    <w:rsid w:val="003C5FA6"/>
    <w:rsid w:val="003D1477"/>
    <w:rsid w:val="003F30CA"/>
    <w:rsid w:val="004118C1"/>
    <w:rsid w:val="004537F4"/>
    <w:rsid w:val="004B26D1"/>
    <w:rsid w:val="004D3F09"/>
    <w:rsid w:val="004D55F7"/>
    <w:rsid w:val="00507AD7"/>
    <w:rsid w:val="005572A0"/>
    <w:rsid w:val="005579F2"/>
    <w:rsid w:val="005B6ADF"/>
    <w:rsid w:val="005C71FC"/>
    <w:rsid w:val="00634CE6"/>
    <w:rsid w:val="00643059"/>
    <w:rsid w:val="006A34E2"/>
    <w:rsid w:val="006E4913"/>
    <w:rsid w:val="0082770D"/>
    <w:rsid w:val="0088278A"/>
    <w:rsid w:val="0089625D"/>
    <w:rsid w:val="009111DD"/>
    <w:rsid w:val="00914A11"/>
    <w:rsid w:val="00921188"/>
    <w:rsid w:val="00996897"/>
    <w:rsid w:val="009C7460"/>
    <w:rsid w:val="009F07E4"/>
    <w:rsid w:val="00A16D8C"/>
    <w:rsid w:val="00A32D98"/>
    <w:rsid w:val="00A33A73"/>
    <w:rsid w:val="00AC348A"/>
    <w:rsid w:val="00B04BD3"/>
    <w:rsid w:val="00B15CB9"/>
    <w:rsid w:val="00B2538E"/>
    <w:rsid w:val="00B80E83"/>
    <w:rsid w:val="00B95E87"/>
    <w:rsid w:val="00BC7810"/>
    <w:rsid w:val="00BD7EF7"/>
    <w:rsid w:val="00BE42E9"/>
    <w:rsid w:val="00BF5D57"/>
    <w:rsid w:val="00C13AA0"/>
    <w:rsid w:val="00D601B2"/>
    <w:rsid w:val="00D9186C"/>
    <w:rsid w:val="00DC6A25"/>
    <w:rsid w:val="00DD4934"/>
    <w:rsid w:val="00E312A5"/>
    <w:rsid w:val="00E35614"/>
    <w:rsid w:val="00EF6784"/>
    <w:rsid w:val="00F17EAD"/>
    <w:rsid w:val="00F21C19"/>
    <w:rsid w:val="00F801A8"/>
    <w:rsid w:val="00F91A36"/>
    <w:rsid w:val="00FD4B9B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01DAFD3B-D3CF-4E3C-9A18-EBAA7011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99"/>
    <w:semiHidden/>
    <w:rsid w:val="00D9186C"/>
  </w:style>
  <w:style w:type="character" w:styleId="a3">
    <w:name w:val="Hyperlink"/>
    <w:uiPriority w:val="99"/>
    <w:rsid w:val="00D9186C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D9186C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uiPriority w:val="99"/>
    <w:rsid w:val="00D9186C"/>
    <w:rPr>
      <w:rFonts w:cs="Times New Roman"/>
    </w:rPr>
  </w:style>
  <w:style w:type="table" w:styleId="a7">
    <w:name w:val="Table Grid"/>
    <w:basedOn w:val="a1"/>
    <w:uiPriority w:val="99"/>
    <w:rsid w:val="0099689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iPriority w:val="99"/>
    <w:semiHidden/>
    <w:rsid w:val="0088278A"/>
    <w:pPr>
      <w:tabs>
        <w:tab w:val="right" w:leader="dot" w:pos="9064"/>
      </w:tabs>
      <w:spacing w:line="360" w:lineRule="auto"/>
      <w:ind w:firstLine="709"/>
      <w:jc w:val="both"/>
    </w:pPr>
    <w:rPr>
      <w:bCs/>
      <w:noProof/>
      <w:spacing w:val="-1"/>
      <w:w w:val="101"/>
      <w:sz w:val="28"/>
      <w:szCs w:val="28"/>
    </w:rPr>
  </w:style>
  <w:style w:type="paragraph" w:customStyle="1" w:styleId="ConsNormal">
    <w:name w:val="ConsNormal"/>
    <w:uiPriority w:val="99"/>
    <w:rsid w:val="00B80E8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4438</Words>
  <Characters>25302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z</Company>
  <LinksUpToDate>false</LinksUpToDate>
  <CharactersWithSpaces>29681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Administrator</dc:creator>
  <cp:keywords/>
  <dc:description/>
  <cp:lastModifiedBy>Irina</cp:lastModifiedBy>
  <cp:revision>2</cp:revision>
  <dcterms:created xsi:type="dcterms:W3CDTF">2014-08-26T07:17:00Z</dcterms:created>
  <dcterms:modified xsi:type="dcterms:W3CDTF">2014-08-26T07:17:00Z</dcterms:modified>
</cp:coreProperties>
</file>