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D7" w:rsidRPr="007C51D9" w:rsidRDefault="00C02BD7" w:rsidP="007C51D9">
      <w:pPr>
        <w:shd w:val="clear" w:color="auto" w:fill="FFFFFF"/>
        <w:spacing w:line="360" w:lineRule="auto"/>
        <w:ind w:firstLine="720"/>
        <w:jc w:val="both"/>
        <w:rPr>
          <w:b/>
          <w:bCs/>
          <w:sz w:val="28"/>
          <w:szCs w:val="28"/>
        </w:rPr>
      </w:pPr>
      <w:r w:rsidRPr="007C51D9">
        <w:rPr>
          <w:b/>
          <w:bCs/>
          <w:sz w:val="28"/>
          <w:szCs w:val="28"/>
        </w:rPr>
        <w:tab/>
      </w:r>
      <w:r w:rsidRPr="007C51D9">
        <w:rPr>
          <w:b/>
          <w:bCs/>
          <w:sz w:val="28"/>
          <w:szCs w:val="28"/>
        </w:rPr>
        <w:tab/>
      </w:r>
      <w:r w:rsidRPr="007C51D9">
        <w:rPr>
          <w:b/>
          <w:bCs/>
          <w:sz w:val="28"/>
          <w:szCs w:val="28"/>
        </w:rPr>
        <w:tab/>
      </w:r>
      <w:r w:rsidRPr="007C51D9">
        <w:rPr>
          <w:b/>
          <w:bCs/>
          <w:sz w:val="28"/>
          <w:szCs w:val="28"/>
        </w:rPr>
        <w:tab/>
        <w:t>План:</w:t>
      </w:r>
    </w:p>
    <w:p w:rsidR="00C02BD7" w:rsidRPr="007C51D9" w:rsidRDefault="00C02BD7"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jc w:val="both"/>
        <w:rPr>
          <w:sz w:val="28"/>
          <w:szCs w:val="28"/>
        </w:rPr>
      </w:pPr>
      <w:r w:rsidRPr="007C51D9">
        <w:rPr>
          <w:sz w:val="28"/>
          <w:szCs w:val="28"/>
        </w:rPr>
        <w:t>1.Понятие неоконченного преступления и его значение. Основание привлечения к уголовной ответственности при неоконченном преступлении.</w:t>
      </w:r>
    </w:p>
    <w:p w:rsidR="00C02BD7" w:rsidRPr="007C51D9" w:rsidRDefault="00C02BD7" w:rsidP="007C51D9">
      <w:pPr>
        <w:shd w:val="clear" w:color="auto" w:fill="FFFFFF"/>
        <w:spacing w:line="360" w:lineRule="auto"/>
        <w:jc w:val="both"/>
        <w:rPr>
          <w:sz w:val="28"/>
          <w:szCs w:val="28"/>
        </w:rPr>
      </w:pPr>
      <w:r w:rsidRPr="007C51D9">
        <w:rPr>
          <w:sz w:val="28"/>
          <w:szCs w:val="28"/>
        </w:rPr>
        <w:t>2.Приготовление к преступлению: объективные и субъективные признаки. Отличие от покушения и от обнаружения умысла.</w:t>
      </w:r>
    </w:p>
    <w:p w:rsidR="00C02BD7" w:rsidRPr="007C51D9" w:rsidRDefault="00C02BD7" w:rsidP="007C51D9">
      <w:pPr>
        <w:shd w:val="clear" w:color="auto" w:fill="FFFFFF"/>
        <w:spacing w:line="360" w:lineRule="auto"/>
        <w:jc w:val="both"/>
        <w:rPr>
          <w:sz w:val="28"/>
          <w:szCs w:val="28"/>
        </w:rPr>
      </w:pPr>
      <w:r w:rsidRPr="007C51D9">
        <w:rPr>
          <w:sz w:val="28"/>
          <w:szCs w:val="28"/>
        </w:rPr>
        <w:t>3.Покушение на преступление: объективные и субъективные признаки. Отличие от оконченного преступления.</w:t>
      </w:r>
    </w:p>
    <w:p w:rsidR="00C02BD7" w:rsidRPr="007C51D9" w:rsidRDefault="00C02BD7" w:rsidP="007C51D9">
      <w:pPr>
        <w:shd w:val="clear" w:color="auto" w:fill="FFFFFF"/>
        <w:spacing w:line="360" w:lineRule="auto"/>
        <w:jc w:val="both"/>
        <w:rPr>
          <w:sz w:val="28"/>
          <w:szCs w:val="28"/>
        </w:rPr>
      </w:pPr>
      <w:r w:rsidRPr="007C51D9">
        <w:rPr>
          <w:sz w:val="28"/>
          <w:szCs w:val="28"/>
        </w:rPr>
        <w:t>4.Квалификация оконченного и неоконченного преступления.</w:t>
      </w:r>
    </w:p>
    <w:p w:rsidR="00C02BD7" w:rsidRPr="007C51D9" w:rsidRDefault="00C02BD7" w:rsidP="007C51D9">
      <w:pPr>
        <w:shd w:val="clear" w:color="auto" w:fill="FFFFFF"/>
        <w:spacing w:line="360" w:lineRule="auto"/>
        <w:jc w:val="both"/>
        <w:rPr>
          <w:sz w:val="28"/>
          <w:szCs w:val="28"/>
        </w:rPr>
      </w:pPr>
      <w:r w:rsidRPr="007C51D9">
        <w:rPr>
          <w:sz w:val="28"/>
          <w:szCs w:val="28"/>
        </w:rPr>
        <w:t>5.Квалификация при добровольном отказе от доведения преступления до конца.</w:t>
      </w:r>
    </w:p>
    <w:p w:rsidR="00C02BD7" w:rsidRPr="007C51D9" w:rsidRDefault="007C1792" w:rsidP="007C51D9">
      <w:pPr>
        <w:shd w:val="clear" w:color="auto" w:fill="FFFFFF"/>
        <w:spacing w:line="360" w:lineRule="auto"/>
        <w:jc w:val="both"/>
        <w:rPr>
          <w:sz w:val="28"/>
          <w:szCs w:val="28"/>
        </w:rPr>
      </w:pPr>
      <w:r w:rsidRPr="007C51D9">
        <w:rPr>
          <w:sz w:val="28"/>
          <w:szCs w:val="28"/>
        </w:rPr>
        <w:t>Список использованной литературы</w:t>
      </w:r>
    </w:p>
    <w:p w:rsidR="00C02BD7" w:rsidRPr="007C51D9" w:rsidRDefault="007C51D9" w:rsidP="007C51D9">
      <w:pPr>
        <w:shd w:val="clear" w:color="auto" w:fill="FFFFFF"/>
        <w:spacing w:line="360" w:lineRule="auto"/>
        <w:ind w:firstLine="720"/>
        <w:jc w:val="both"/>
        <w:rPr>
          <w:b/>
          <w:bCs/>
          <w:sz w:val="28"/>
          <w:szCs w:val="28"/>
        </w:rPr>
      </w:pPr>
      <w:r>
        <w:rPr>
          <w:sz w:val="28"/>
          <w:szCs w:val="28"/>
        </w:rPr>
        <w:br w:type="page"/>
      </w:r>
      <w:r w:rsidR="00C02BD7" w:rsidRPr="007C51D9">
        <w:rPr>
          <w:b/>
          <w:bCs/>
          <w:sz w:val="28"/>
          <w:szCs w:val="28"/>
        </w:rPr>
        <w:t>1.Понятие неоконченного преступления и его значение. Основание привлечения к уголовной ответственности при неоконченном преступлении.</w:t>
      </w:r>
    </w:p>
    <w:p w:rsidR="00C02BD7" w:rsidRPr="007C51D9" w:rsidRDefault="00C02BD7"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Реальную общественную опасность, являющуюся основным признаком преступления, представляет не только завершенное, за</w:t>
      </w:r>
      <w:r w:rsidRPr="007C51D9">
        <w:rPr>
          <w:sz w:val="28"/>
          <w:szCs w:val="28"/>
        </w:rPr>
        <w:softHyphen/>
        <w:t xml:space="preserve">конченное преступление, но </w:t>
      </w:r>
      <w:r w:rsidR="00050FD4" w:rsidRPr="007C51D9">
        <w:rPr>
          <w:sz w:val="28"/>
          <w:szCs w:val="28"/>
        </w:rPr>
        <w:t xml:space="preserve">и действия, предшествующие его </w:t>
      </w:r>
      <w:r w:rsidRPr="007C51D9">
        <w:rPr>
          <w:sz w:val="28"/>
          <w:szCs w:val="28"/>
        </w:rPr>
        <w:t>окончанию. При этом охраняемые законом права и интересы лич</w:t>
      </w:r>
      <w:r w:rsidRPr="007C51D9">
        <w:rPr>
          <w:sz w:val="28"/>
          <w:szCs w:val="28"/>
        </w:rPr>
        <w:softHyphen/>
        <w:t>ности, собственность, общественный порядок и безопасность, конституционный строй РФ и иные находящиеся под охраной закона объекты либо ставятся под угро</w:t>
      </w:r>
      <w:r w:rsidR="00050FD4" w:rsidRPr="007C51D9">
        <w:rPr>
          <w:sz w:val="28"/>
          <w:szCs w:val="28"/>
        </w:rPr>
        <w:t xml:space="preserve">зу их нарушения, причинения им </w:t>
      </w:r>
      <w:r w:rsidRPr="007C51D9">
        <w:rPr>
          <w:sz w:val="28"/>
          <w:szCs w:val="28"/>
        </w:rPr>
        <w:t>вреда, либо такой вред частично причиняется фактически.</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конкретной ситуации лицо, имеющее намерение совершить определенные преступления (к примеру, кражу чужого имущест</w:t>
      </w:r>
      <w:r w:rsidRPr="007C51D9">
        <w:rPr>
          <w:sz w:val="28"/>
          <w:szCs w:val="28"/>
        </w:rPr>
        <w:softHyphen/>
        <w:t>ва), в одних случаях сразу выполняет задуманное (проникает в квар</w:t>
      </w:r>
      <w:r w:rsidRPr="007C51D9">
        <w:rPr>
          <w:sz w:val="28"/>
          <w:szCs w:val="28"/>
        </w:rPr>
        <w:softHyphen/>
        <w:t xml:space="preserve">тиру и тайно завладевает ценными вещами, деньгами и т.п.). Такие Действия образуют оконченное </w:t>
      </w:r>
      <w:r w:rsidR="00050FD4" w:rsidRPr="007C51D9">
        <w:rPr>
          <w:sz w:val="28"/>
          <w:szCs w:val="28"/>
        </w:rPr>
        <w:t xml:space="preserve">преступление — кражу. В других </w:t>
      </w:r>
      <w:r w:rsidRPr="007C51D9">
        <w:rPr>
          <w:sz w:val="28"/>
          <w:szCs w:val="28"/>
        </w:rPr>
        <w:t>случаях лицо либо предвар</w:t>
      </w:r>
      <w:r w:rsidR="00050FD4" w:rsidRPr="007C51D9">
        <w:rPr>
          <w:sz w:val="28"/>
          <w:szCs w:val="28"/>
        </w:rPr>
        <w:t>ительно готовится к совершению пр</w:t>
      </w:r>
      <w:r w:rsidRPr="007C51D9">
        <w:rPr>
          <w:sz w:val="28"/>
          <w:szCs w:val="28"/>
        </w:rPr>
        <w:t>еступления (той же кражи), изготовляет по слепку дубликат клю</w:t>
      </w:r>
      <w:r w:rsidR="00050FD4" w:rsidRPr="007C51D9">
        <w:rPr>
          <w:sz w:val="28"/>
          <w:szCs w:val="28"/>
        </w:rPr>
        <w:t>ч</w:t>
      </w:r>
      <w:r w:rsidRPr="007C51D9">
        <w:rPr>
          <w:sz w:val="28"/>
          <w:szCs w:val="28"/>
        </w:rPr>
        <w:t>и</w:t>
      </w:r>
      <w:r w:rsidR="00050FD4" w:rsidRPr="007C51D9">
        <w:rPr>
          <w:sz w:val="28"/>
          <w:szCs w:val="28"/>
        </w:rPr>
        <w:t>,</w:t>
      </w:r>
      <w:r w:rsidRPr="007C51D9">
        <w:rPr>
          <w:sz w:val="28"/>
          <w:szCs w:val="28"/>
        </w:rPr>
        <w:t xml:space="preserve"> выясняет время ухода и возвращения хозяев квартиры и т.п., </w:t>
      </w:r>
      <w:r w:rsidR="00050FD4" w:rsidRPr="007C51D9">
        <w:rPr>
          <w:sz w:val="28"/>
          <w:szCs w:val="28"/>
        </w:rPr>
        <w:t>ли</w:t>
      </w:r>
      <w:r w:rsidRPr="007C51D9">
        <w:rPr>
          <w:sz w:val="28"/>
          <w:szCs w:val="28"/>
        </w:rPr>
        <w:t>бо приступает к выполнению самого преступного деяния (напри</w:t>
      </w:r>
      <w:r w:rsidR="00050FD4" w:rsidRPr="007C51D9">
        <w:rPr>
          <w:sz w:val="28"/>
          <w:szCs w:val="28"/>
        </w:rPr>
        <w:t>мер,</w:t>
      </w:r>
      <w:r w:rsidRPr="007C51D9">
        <w:rPr>
          <w:sz w:val="28"/>
          <w:szCs w:val="28"/>
        </w:rPr>
        <w:t xml:space="preserve"> с помощью изготовленных ключей вскрывает дверь склада с </w:t>
      </w:r>
      <w:r w:rsidR="00050FD4" w:rsidRPr="007C51D9">
        <w:rPr>
          <w:sz w:val="28"/>
          <w:szCs w:val="28"/>
        </w:rPr>
        <w:t>матер</w:t>
      </w:r>
      <w:r w:rsidRPr="007C51D9">
        <w:rPr>
          <w:sz w:val="28"/>
          <w:szCs w:val="28"/>
        </w:rPr>
        <w:t>иальными ценностями, не зная о том, что включилась охран</w:t>
      </w:r>
      <w:r w:rsidR="00050FD4" w:rsidRPr="007C51D9">
        <w:rPr>
          <w:sz w:val="28"/>
          <w:szCs w:val="28"/>
        </w:rPr>
        <w:t xml:space="preserve">ная </w:t>
      </w:r>
      <w:r w:rsidRPr="007C51D9">
        <w:rPr>
          <w:sz w:val="28"/>
          <w:szCs w:val="28"/>
        </w:rPr>
        <w:t>сигнализация). И в том и в</w:t>
      </w:r>
      <w:r w:rsidR="00050FD4" w:rsidRPr="007C51D9">
        <w:rPr>
          <w:sz w:val="28"/>
          <w:szCs w:val="28"/>
        </w:rPr>
        <w:t xml:space="preserve"> другом случае преступление не дл</w:t>
      </w:r>
      <w:r w:rsidRPr="007C51D9">
        <w:rPr>
          <w:sz w:val="28"/>
          <w:szCs w:val="28"/>
        </w:rPr>
        <w:t xml:space="preserve">ится до конца, хотя опасность таких действий очевидна. </w:t>
      </w:r>
    </w:p>
    <w:p w:rsidR="00C02BD7" w:rsidRPr="007C51D9" w:rsidRDefault="00050FD4" w:rsidP="007C51D9">
      <w:pPr>
        <w:shd w:val="clear" w:color="auto" w:fill="FFFFFF"/>
        <w:spacing w:line="360" w:lineRule="auto"/>
        <w:ind w:firstLine="720"/>
        <w:jc w:val="both"/>
        <w:rPr>
          <w:sz w:val="28"/>
          <w:szCs w:val="28"/>
        </w:rPr>
      </w:pPr>
      <w:r w:rsidRPr="007C51D9">
        <w:rPr>
          <w:sz w:val="28"/>
          <w:szCs w:val="28"/>
        </w:rPr>
        <w:t>В соотв</w:t>
      </w:r>
      <w:r w:rsidR="00C02BD7" w:rsidRPr="007C51D9">
        <w:rPr>
          <w:sz w:val="28"/>
          <w:szCs w:val="28"/>
        </w:rPr>
        <w:t>етствии со ст. 29 УК «</w:t>
      </w:r>
      <w:r w:rsidRPr="007C51D9">
        <w:rPr>
          <w:sz w:val="28"/>
          <w:szCs w:val="28"/>
        </w:rPr>
        <w:t xml:space="preserve">преступление признается оконченным, если </w:t>
      </w:r>
      <w:r w:rsidR="00C02BD7" w:rsidRPr="007C51D9">
        <w:rPr>
          <w:sz w:val="28"/>
          <w:szCs w:val="28"/>
        </w:rPr>
        <w:t xml:space="preserve"> в совершенном лицом деянии содержатся все признаки</w:t>
      </w:r>
      <w:r w:rsidRPr="007C51D9">
        <w:rPr>
          <w:sz w:val="28"/>
          <w:szCs w:val="28"/>
        </w:rPr>
        <w:t xml:space="preserve"> </w:t>
      </w:r>
      <w:r w:rsidR="00C02BD7" w:rsidRPr="007C51D9">
        <w:rPr>
          <w:sz w:val="28"/>
          <w:szCs w:val="28"/>
        </w:rPr>
        <w:t>преступления, преду</w:t>
      </w:r>
      <w:r w:rsidRPr="007C51D9">
        <w:rPr>
          <w:sz w:val="28"/>
          <w:szCs w:val="28"/>
        </w:rPr>
        <w:t xml:space="preserve">смотренного настоящим Кодексом», </w:t>
      </w:r>
      <w:r w:rsidR="00C02BD7" w:rsidRPr="007C51D9">
        <w:rPr>
          <w:sz w:val="28"/>
          <w:szCs w:val="28"/>
        </w:rPr>
        <w:t>неоконченным преступление</w:t>
      </w:r>
      <w:r w:rsidRPr="007C51D9">
        <w:rPr>
          <w:sz w:val="28"/>
          <w:szCs w:val="28"/>
        </w:rPr>
        <w:t>м признаются приготовление к пре</w:t>
      </w:r>
      <w:r w:rsidR="00C02BD7" w:rsidRPr="007C51D9">
        <w:rPr>
          <w:sz w:val="28"/>
          <w:szCs w:val="28"/>
        </w:rPr>
        <w:t>ступлению и покушение на преступле</w:t>
      </w:r>
      <w:r w:rsidRPr="007C51D9">
        <w:rPr>
          <w:sz w:val="28"/>
          <w:szCs w:val="28"/>
        </w:rPr>
        <w:t>ние (ч. 2 той же статьи). Таким</w:t>
      </w:r>
      <w:r w:rsidR="00C02BD7" w:rsidRPr="007C51D9">
        <w:rPr>
          <w:sz w:val="28"/>
          <w:szCs w:val="28"/>
        </w:rPr>
        <w:t xml:space="preserve"> образом, непосредственно из закона вытекает наличие трех ста</w:t>
      </w:r>
      <w:r w:rsidRPr="007C51D9">
        <w:rPr>
          <w:sz w:val="28"/>
          <w:szCs w:val="28"/>
        </w:rPr>
        <w:t xml:space="preserve">дий </w:t>
      </w:r>
      <w:r w:rsidR="00C02BD7" w:rsidRPr="007C51D9">
        <w:rPr>
          <w:sz w:val="28"/>
          <w:szCs w:val="28"/>
        </w:rPr>
        <w:t>совершения преступления: приготовление к преступлению, по</w:t>
      </w:r>
      <w:r w:rsidRPr="007C51D9">
        <w:rPr>
          <w:sz w:val="28"/>
          <w:szCs w:val="28"/>
        </w:rPr>
        <w:t>ку</w:t>
      </w:r>
      <w:r w:rsidR="00C02BD7" w:rsidRPr="007C51D9">
        <w:rPr>
          <w:sz w:val="28"/>
          <w:szCs w:val="28"/>
        </w:rPr>
        <w:t>шение на преступление и оконченное преступление</w:t>
      </w:r>
      <w:r w:rsidRPr="007C51D9">
        <w:rPr>
          <w:sz w:val="28"/>
          <w:szCs w:val="28"/>
        </w:rPr>
        <w:t>. Теория</w:t>
      </w:r>
      <w:r w:rsidR="00C02BD7" w:rsidRPr="007C51D9">
        <w:rPr>
          <w:sz w:val="28"/>
          <w:szCs w:val="28"/>
        </w:rPr>
        <w:t xml:space="preserve"> </w:t>
      </w:r>
      <w:r w:rsidRPr="007C51D9">
        <w:rPr>
          <w:sz w:val="28"/>
          <w:szCs w:val="28"/>
        </w:rPr>
        <w:t>уг</w:t>
      </w:r>
      <w:r w:rsidR="00C02BD7" w:rsidRPr="007C51D9">
        <w:rPr>
          <w:sz w:val="28"/>
          <w:szCs w:val="28"/>
        </w:rPr>
        <w:t>о</w:t>
      </w:r>
      <w:r w:rsidRPr="007C51D9">
        <w:rPr>
          <w:sz w:val="28"/>
          <w:szCs w:val="28"/>
        </w:rPr>
        <w:t>ло</w:t>
      </w:r>
      <w:r w:rsidR="00C02BD7" w:rsidRPr="007C51D9">
        <w:rPr>
          <w:sz w:val="28"/>
          <w:szCs w:val="28"/>
        </w:rPr>
        <w:t>вного права признает стадиями выполнения умышленного</w:t>
      </w:r>
      <w:r w:rsidRPr="007C51D9">
        <w:rPr>
          <w:sz w:val="28"/>
          <w:szCs w:val="28"/>
        </w:rPr>
        <w:t xml:space="preserve"> </w:t>
      </w:r>
      <w:r w:rsidR="00C02BD7" w:rsidRPr="007C51D9">
        <w:rPr>
          <w:sz w:val="28"/>
          <w:szCs w:val="28"/>
        </w:rPr>
        <w:t xml:space="preserve"> </w:t>
      </w:r>
      <w:r w:rsidRPr="007C51D9">
        <w:rPr>
          <w:sz w:val="28"/>
          <w:szCs w:val="28"/>
        </w:rPr>
        <w:t>пре</w:t>
      </w:r>
      <w:r w:rsidR="00C02BD7" w:rsidRPr="007C51D9">
        <w:rPr>
          <w:sz w:val="28"/>
          <w:szCs w:val="28"/>
        </w:rPr>
        <w:t>ступления этапы подготовки и непосредственного совершения п</w:t>
      </w:r>
      <w:r w:rsidRPr="007C51D9">
        <w:rPr>
          <w:sz w:val="28"/>
          <w:szCs w:val="28"/>
        </w:rPr>
        <w:t>ре</w:t>
      </w:r>
      <w:r w:rsidR="00C02BD7" w:rsidRPr="007C51D9">
        <w:rPr>
          <w:sz w:val="28"/>
          <w:szCs w:val="28"/>
        </w:rPr>
        <w:t>ступления, которые различаются по содержанию (характеру) де</w:t>
      </w:r>
      <w:r w:rsidRPr="007C51D9">
        <w:rPr>
          <w:sz w:val="28"/>
          <w:szCs w:val="28"/>
        </w:rPr>
        <w:t>й</w:t>
      </w:r>
      <w:r w:rsidR="00C02BD7" w:rsidRPr="007C51D9">
        <w:rPr>
          <w:sz w:val="28"/>
          <w:szCs w:val="28"/>
        </w:rPr>
        <w:t>ствий, а также моменту прекращения (или окончания) преступно</w:t>
      </w:r>
      <w:r w:rsidRPr="007C51D9">
        <w:rPr>
          <w:sz w:val="28"/>
          <w:szCs w:val="28"/>
        </w:rPr>
        <w:t>го</w:t>
      </w:r>
      <w:r w:rsidR="00C02BD7" w:rsidRPr="007C51D9">
        <w:rPr>
          <w:sz w:val="28"/>
          <w:szCs w:val="28"/>
        </w:rPr>
        <w:t xml:space="preserve"> поведения.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Поскольку, как уже было отмечено, стад</w:t>
      </w:r>
      <w:r w:rsidR="00050FD4" w:rsidRPr="007C51D9">
        <w:rPr>
          <w:sz w:val="28"/>
          <w:szCs w:val="28"/>
        </w:rPr>
        <w:t>ии приготовления к пре</w:t>
      </w:r>
      <w:r w:rsidRPr="007C51D9">
        <w:rPr>
          <w:sz w:val="28"/>
          <w:szCs w:val="28"/>
        </w:rPr>
        <w:t>ступлению и покушения на его совершение представляют реальную опасность для правоохр</w:t>
      </w:r>
      <w:r w:rsidR="00050FD4" w:rsidRPr="007C51D9">
        <w:rPr>
          <w:sz w:val="28"/>
          <w:szCs w:val="28"/>
        </w:rPr>
        <w:t>аняемых интересов, общим основани</w:t>
      </w:r>
      <w:r w:rsidRPr="007C51D9">
        <w:rPr>
          <w:sz w:val="28"/>
          <w:szCs w:val="28"/>
        </w:rPr>
        <w:t xml:space="preserve">ем уголовной ответственности за их совершение является </w:t>
      </w:r>
      <w:r w:rsidRPr="007C51D9">
        <w:rPr>
          <w:sz w:val="28"/>
          <w:szCs w:val="28"/>
          <w:lang w:val="en-US"/>
        </w:rPr>
        <w:t>coc</w:t>
      </w:r>
      <w:r w:rsidR="00050FD4" w:rsidRPr="007C51D9">
        <w:rPr>
          <w:sz w:val="28"/>
          <w:szCs w:val="28"/>
        </w:rPr>
        <w:t>тав</w:t>
      </w:r>
      <w:r w:rsidRPr="007C51D9">
        <w:rPr>
          <w:sz w:val="28"/>
          <w:szCs w:val="28"/>
        </w:rPr>
        <w:t xml:space="preserve"> неоконченного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Сущность каждой из трех стадий совершения преступления сво</w:t>
      </w:r>
      <w:r w:rsidRPr="007C51D9">
        <w:rPr>
          <w:sz w:val="28"/>
          <w:szCs w:val="28"/>
        </w:rPr>
        <w:softHyphen/>
        <w:t>дится к следующему.</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Приготовление к преступле</w:t>
      </w:r>
      <w:r w:rsidR="00050FD4" w:rsidRPr="007C51D9">
        <w:rPr>
          <w:sz w:val="28"/>
          <w:szCs w:val="28"/>
        </w:rPr>
        <w:t>нию в обобщенной форме представ</w:t>
      </w:r>
      <w:r w:rsidRPr="007C51D9">
        <w:rPr>
          <w:sz w:val="28"/>
          <w:szCs w:val="28"/>
        </w:rPr>
        <w:t>ляет собой создание реальных у</w:t>
      </w:r>
      <w:r w:rsidR="00050FD4" w:rsidRPr="007C51D9">
        <w:rPr>
          <w:sz w:val="28"/>
          <w:szCs w:val="28"/>
        </w:rPr>
        <w:t>словий. Для последующего соверше</w:t>
      </w:r>
      <w:r w:rsidRPr="007C51D9">
        <w:rPr>
          <w:sz w:val="28"/>
          <w:szCs w:val="28"/>
        </w:rPr>
        <w:t>ния преступления. Покушение — действие (в отдельных случая) бездействие), непосредственно</w:t>
      </w:r>
      <w:r w:rsidR="00050FD4" w:rsidRPr="007C51D9">
        <w:rPr>
          <w:sz w:val="28"/>
          <w:szCs w:val="28"/>
        </w:rPr>
        <w:t xml:space="preserve"> направленное на совершение пре</w:t>
      </w:r>
      <w:r w:rsidRPr="007C51D9">
        <w:rPr>
          <w:sz w:val="28"/>
          <w:szCs w:val="28"/>
        </w:rPr>
        <w:t xml:space="preserve">ступления, иначе говоря, частичное выполнение объективной стороны конкретного преступного посягательства, если преступник; по обстоятельствам, не зависящим </w:t>
      </w:r>
      <w:r w:rsidR="00050FD4" w:rsidRPr="007C51D9">
        <w:rPr>
          <w:sz w:val="28"/>
          <w:szCs w:val="28"/>
        </w:rPr>
        <w:t>от него, не удастся довести пре</w:t>
      </w:r>
      <w:r w:rsidRPr="007C51D9">
        <w:rPr>
          <w:sz w:val="28"/>
          <w:szCs w:val="28"/>
        </w:rPr>
        <w:t xml:space="preserve">ступление до конца. Оконченное преступление — </w:t>
      </w:r>
      <w:r w:rsidR="00050FD4" w:rsidRPr="007C51D9">
        <w:rPr>
          <w:sz w:val="28"/>
          <w:szCs w:val="28"/>
        </w:rPr>
        <w:t>деяние, содержа</w:t>
      </w:r>
      <w:r w:rsidRPr="007C51D9">
        <w:rPr>
          <w:sz w:val="28"/>
          <w:szCs w:val="28"/>
        </w:rPr>
        <w:t>щее все признаки конкретного состава преступления в полное объеме. Первые две стадии — п</w:t>
      </w:r>
      <w:r w:rsidR="00050FD4" w:rsidRPr="007C51D9">
        <w:rPr>
          <w:sz w:val="28"/>
          <w:szCs w:val="28"/>
        </w:rPr>
        <w:t>риготовление и покушение — в теории</w:t>
      </w:r>
      <w:r w:rsidRPr="007C51D9">
        <w:rPr>
          <w:sz w:val="28"/>
          <w:szCs w:val="28"/>
        </w:rPr>
        <w:t xml:space="preserve"> уголовного права принято объединять понятием «предвари</w:t>
      </w:r>
      <w:r w:rsidRPr="007C51D9">
        <w:rPr>
          <w:sz w:val="28"/>
          <w:szCs w:val="28"/>
        </w:rPr>
        <w:softHyphen/>
        <w:t>тельная преступная деятельность», поскольку они имеют место до окончания преступления, т.е. предваряют его совершение и осу</w:t>
      </w:r>
      <w:r w:rsidRPr="007C51D9">
        <w:rPr>
          <w:sz w:val="28"/>
          <w:szCs w:val="28"/>
        </w:rPr>
        <w:softHyphen/>
        <w:t>ществляются не как самоцель, а для его успешного завершения.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Наличие в деянии лица признаков неоконченного преступления (приготовления или покушения) ограничено рядом объективных и субъективных признаков. </w:t>
      </w:r>
      <w:r w:rsidR="00050FD4" w:rsidRPr="007C51D9">
        <w:rPr>
          <w:sz w:val="28"/>
          <w:szCs w:val="28"/>
        </w:rPr>
        <w:t>Кроме того, возможность стадии с</w:t>
      </w:r>
      <w:r w:rsidRPr="007C51D9">
        <w:rPr>
          <w:sz w:val="28"/>
          <w:szCs w:val="28"/>
        </w:rPr>
        <w:t>овер</w:t>
      </w:r>
      <w:r w:rsidRPr="007C51D9">
        <w:rPr>
          <w:sz w:val="28"/>
          <w:szCs w:val="28"/>
        </w:rPr>
        <w:softHyphen/>
        <w:t>шения преступления зависит от ее вида.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Хотя непосредственно в УК лишь при определении понятия по</w:t>
      </w:r>
      <w:r w:rsidRPr="007C51D9">
        <w:rPr>
          <w:sz w:val="28"/>
          <w:szCs w:val="28"/>
        </w:rPr>
        <w:softHyphen/>
        <w:t>кушения на преступления указан умышленный характер вины, оче</w:t>
      </w:r>
      <w:r w:rsidRPr="007C51D9">
        <w:rPr>
          <w:sz w:val="28"/>
          <w:szCs w:val="28"/>
        </w:rPr>
        <w:softHyphen/>
        <w:t>видно, и другие стадии преступного посягательства возможны лишь при наличии умысла, который может быть только прямым. Нельзя готовиться к совершению преступления, приступать к выполнению и доводить его до конца не только по неосторожности, но и с кос</w:t>
      </w:r>
      <w:r w:rsidRPr="007C51D9">
        <w:rPr>
          <w:sz w:val="28"/>
          <w:szCs w:val="28"/>
        </w:rPr>
        <w:softHyphen/>
        <w:t>венным умыслом. Неосторожность и косвенный умысел исключа</w:t>
      </w:r>
      <w:r w:rsidRPr="007C51D9">
        <w:rPr>
          <w:sz w:val="28"/>
          <w:szCs w:val="28"/>
        </w:rPr>
        <w:softHyphen/>
        <w:t>ются в силу того, что все стадии и любая из них представляют целенаправленную преступную деятельность, при которой винов</w:t>
      </w:r>
      <w:r w:rsidRPr="007C51D9">
        <w:rPr>
          <w:sz w:val="28"/>
          <w:szCs w:val="28"/>
        </w:rPr>
        <w:softHyphen/>
        <w:t>ный сознательно и намеренно подготавливает возможность пре</w:t>
      </w:r>
      <w:r w:rsidRPr="007C51D9">
        <w:rPr>
          <w:sz w:val="28"/>
          <w:szCs w:val="28"/>
        </w:rPr>
        <w:softHyphen/>
        <w:t>ступного посягательства, начинает совершать преступление и, если ему это удается, доводит преступление до конца. Стадии преступ</w:t>
      </w:r>
      <w:r w:rsidRPr="007C51D9">
        <w:rPr>
          <w:sz w:val="28"/>
          <w:szCs w:val="28"/>
        </w:rPr>
        <w:softHyphen/>
        <w:t>ления есть не что иное, как этапы реализации преступного умысла, намерения виновного совершить конкретное преступное посяга</w:t>
      </w:r>
      <w:r w:rsidRPr="007C51D9">
        <w:rPr>
          <w:sz w:val="28"/>
          <w:szCs w:val="28"/>
        </w:rPr>
        <w:softHyphen/>
        <w:t>тельство. Возможность стадий преступления ограничена и рядом объективных признаков. Относительно первой стадии — приготов</w:t>
      </w:r>
      <w:r w:rsidRPr="007C51D9">
        <w:rPr>
          <w:sz w:val="28"/>
          <w:szCs w:val="28"/>
        </w:rPr>
        <w:softHyphen/>
        <w:t>ления к преступлению — общепринято считать, что она возможна применительно к преступлениям, имеющим материальный состав, вне зависимости от формы их совершения (действие или бездейст</w:t>
      </w:r>
      <w:r w:rsidRPr="007C51D9">
        <w:rPr>
          <w:sz w:val="28"/>
          <w:szCs w:val="28"/>
        </w:rPr>
        <w:softHyphen/>
        <w:t>вие).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Это же положение полностью распространяется и на вторую стадию — покушение на преступление. И здесь речь идет о мате</w:t>
      </w:r>
      <w:r w:rsidRPr="007C51D9">
        <w:rPr>
          <w:sz w:val="28"/>
          <w:szCs w:val="28"/>
        </w:rPr>
        <w:softHyphen/>
        <w:t xml:space="preserve">риальных составах (например, о хищении чужого имущества) и  обеих формах поведения (при покушении на кражу имущества преступник проникает в квартиру; пытаясь убить своего грудного </w:t>
      </w:r>
      <w:r w:rsidR="00050FD4" w:rsidRPr="007C51D9">
        <w:rPr>
          <w:sz w:val="28"/>
          <w:szCs w:val="28"/>
        </w:rPr>
        <w:t>р</w:t>
      </w:r>
      <w:r w:rsidRPr="007C51D9">
        <w:rPr>
          <w:sz w:val="28"/>
          <w:szCs w:val="28"/>
        </w:rPr>
        <w:t>ебенка, мать перестает его кормить). Что же касается формальн</w:t>
      </w:r>
      <w:r w:rsidR="00EF3551" w:rsidRPr="007C51D9">
        <w:rPr>
          <w:sz w:val="28"/>
          <w:szCs w:val="28"/>
        </w:rPr>
        <w:t>ы</w:t>
      </w:r>
      <w:r w:rsidRPr="007C51D9">
        <w:rPr>
          <w:sz w:val="28"/>
          <w:szCs w:val="28"/>
        </w:rPr>
        <w:t>х составов, то, если формой преступления является действие, приготовление к нему возможно, если оно отнесено законодатель</w:t>
      </w:r>
      <w:r w:rsidRPr="007C51D9">
        <w:rPr>
          <w:sz w:val="28"/>
          <w:szCs w:val="28"/>
        </w:rPr>
        <w:softHyphen/>
        <w:t>ством к числу тяжких или особо тяжких (ч. 2 ст. 30 УК). Теоре</w:t>
      </w:r>
      <w:r w:rsidRPr="007C51D9">
        <w:rPr>
          <w:sz w:val="28"/>
          <w:szCs w:val="28"/>
        </w:rPr>
        <w:softHyphen/>
        <w:t>тически допустимо приготовление и к преступлениям с формаль</w:t>
      </w:r>
      <w:r w:rsidR="00EF3551" w:rsidRPr="007C51D9">
        <w:rPr>
          <w:sz w:val="28"/>
          <w:szCs w:val="28"/>
        </w:rPr>
        <w:t>ны</w:t>
      </w:r>
      <w:r w:rsidRPr="007C51D9">
        <w:rPr>
          <w:sz w:val="28"/>
          <w:szCs w:val="28"/>
        </w:rPr>
        <w:t xml:space="preserve">м составом, выполняемым путем бездействия.  На практике </w:t>
      </w:r>
      <w:r w:rsidR="00EF3551" w:rsidRPr="007C51D9">
        <w:rPr>
          <w:sz w:val="28"/>
          <w:szCs w:val="28"/>
        </w:rPr>
        <w:t>та</w:t>
      </w:r>
      <w:r w:rsidRPr="007C51D9">
        <w:rPr>
          <w:sz w:val="28"/>
          <w:szCs w:val="28"/>
        </w:rPr>
        <w:t xml:space="preserve">кие случаи фактически не встречаются, поскольку доказывание </w:t>
      </w:r>
      <w:r w:rsidR="00EF3551" w:rsidRPr="007C51D9">
        <w:rPr>
          <w:sz w:val="28"/>
          <w:szCs w:val="28"/>
        </w:rPr>
        <w:t>и</w:t>
      </w:r>
      <w:r w:rsidRPr="007C51D9">
        <w:rPr>
          <w:sz w:val="28"/>
          <w:szCs w:val="28"/>
        </w:rPr>
        <w:t xml:space="preserve">х чрезвычайно затруднительно, а опасность в связи с тем, что </w:t>
      </w:r>
      <w:r w:rsidR="00EF3551" w:rsidRPr="007C51D9">
        <w:rPr>
          <w:sz w:val="28"/>
          <w:szCs w:val="28"/>
        </w:rPr>
        <w:t>лиц</w:t>
      </w:r>
      <w:r w:rsidRPr="007C51D9">
        <w:rPr>
          <w:sz w:val="28"/>
          <w:szCs w:val="28"/>
        </w:rPr>
        <w:t>о даже не приступало к подготовке преступления, весьма мала.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w:t>
      </w:r>
      <w:r w:rsidR="00EF3551" w:rsidRPr="007C51D9">
        <w:rPr>
          <w:sz w:val="28"/>
          <w:szCs w:val="28"/>
        </w:rPr>
        <w:t xml:space="preserve">о </w:t>
      </w:r>
      <w:r w:rsidRPr="007C51D9">
        <w:rPr>
          <w:sz w:val="28"/>
          <w:szCs w:val="28"/>
        </w:rPr>
        <w:t xml:space="preserve"> всех этих ситуациях в силу </w:t>
      </w:r>
      <w:r w:rsidR="00EF3551" w:rsidRPr="007C51D9">
        <w:rPr>
          <w:sz w:val="28"/>
          <w:szCs w:val="28"/>
        </w:rPr>
        <w:t>законодательной конструкции пер</w:t>
      </w:r>
      <w:r w:rsidRPr="007C51D9">
        <w:rPr>
          <w:sz w:val="28"/>
          <w:szCs w:val="28"/>
        </w:rPr>
        <w:t>вый акт действия или факт бездействия образуют оконченное преступление. Так, предъявленное виновным требование переда</w:t>
      </w:r>
      <w:r w:rsidR="00EF3551" w:rsidRPr="007C51D9">
        <w:rPr>
          <w:sz w:val="28"/>
          <w:szCs w:val="28"/>
        </w:rPr>
        <w:t>ть</w:t>
      </w:r>
      <w:r w:rsidRPr="007C51D9">
        <w:rPr>
          <w:sz w:val="28"/>
          <w:szCs w:val="28"/>
        </w:rPr>
        <w:t xml:space="preserve"> ему имущество, принадлежащее </w:t>
      </w:r>
      <w:r w:rsidR="00EF3551" w:rsidRPr="007C51D9">
        <w:rPr>
          <w:sz w:val="28"/>
          <w:szCs w:val="28"/>
        </w:rPr>
        <w:t>потерпевшему, подкрепленное уг</w:t>
      </w:r>
      <w:r w:rsidRPr="007C51D9">
        <w:rPr>
          <w:sz w:val="28"/>
          <w:szCs w:val="28"/>
        </w:rPr>
        <w:t>розой шантажа, образует не покушение, а оконченное престу</w:t>
      </w:r>
      <w:r w:rsidR="00EF3551" w:rsidRPr="007C51D9">
        <w:rPr>
          <w:sz w:val="28"/>
          <w:szCs w:val="28"/>
        </w:rPr>
        <w:t>п</w:t>
      </w:r>
      <w:r w:rsidRPr="007C51D9">
        <w:rPr>
          <w:sz w:val="28"/>
          <w:szCs w:val="28"/>
        </w:rPr>
        <w:t>ление — вымогательство (ст. 163 УК).Заведомое оставление без помощи лица, находящегося в опасном для жизни состоянии при указанных в законе условиях, составляет не покушение, а око</w:t>
      </w:r>
      <w:r w:rsidR="00EF3551" w:rsidRPr="007C51D9">
        <w:rPr>
          <w:sz w:val="28"/>
          <w:szCs w:val="28"/>
        </w:rPr>
        <w:t>н</w:t>
      </w:r>
      <w:r w:rsidRPr="007C51D9">
        <w:rPr>
          <w:sz w:val="28"/>
          <w:szCs w:val="28"/>
        </w:rPr>
        <w:t>ченное преступление — оставление в опасности (ст. 125 УК). Вмес</w:t>
      </w:r>
      <w:r w:rsidRPr="007C51D9">
        <w:rPr>
          <w:sz w:val="28"/>
          <w:szCs w:val="28"/>
        </w:rPr>
        <w:softHyphen/>
        <w:t>те с тем в единичных случаях судебно-прокурорская практика и теория уголовного права допускают возможность покушения преступление с формальным составом, если оно совершает путем действия. Такое положение может иметь место лишь тог</w:t>
      </w:r>
      <w:r w:rsidR="00EF3551" w:rsidRPr="007C51D9">
        <w:rPr>
          <w:sz w:val="28"/>
          <w:szCs w:val="28"/>
        </w:rPr>
        <w:t>да,</w:t>
      </w:r>
      <w:r w:rsidRPr="007C51D9">
        <w:rPr>
          <w:sz w:val="28"/>
          <w:szCs w:val="28"/>
        </w:rPr>
        <w:t xml:space="preserve"> когда между начальным действием, входящим в объективную сто</w:t>
      </w:r>
      <w:r w:rsidRPr="007C51D9">
        <w:rPr>
          <w:sz w:val="28"/>
          <w:szCs w:val="28"/>
        </w:rPr>
        <w:softHyphen/>
        <w:t>рону конкретного преступления, и его конечным моментом и</w:t>
      </w:r>
      <w:r w:rsidR="00EF3551" w:rsidRPr="007C51D9">
        <w:rPr>
          <w:sz w:val="28"/>
          <w:szCs w:val="28"/>
        </w:rPr>
        <w:t>ме</w:t>
      </w:r>
      <w:r w:rsidRPr="007C51D9">
        <w:rPr>
          <w:sz w:val="28"/>
          <w:szCs w:val="28"/>
        </w:rPr>
        <w:t>ется временной интервал. Пожалуй, наиболее типичным примером такой ситуации будет дача взятки. По согласованию с должно</w:t>
      </w:r>
      <w:r w:rsidR="00EF3551" w:rsidRPr="007C51D9">
        <w:rPr>
          <w:sz w:val="28"/>
          <w:szCs w:val="28"/>
        </w:rPr>
        <w:t>ст</w:t>
      </w:r>
      <w:r w:rsidRPr="007C51D9">
        <w:rPr>
          <w:sz w:val="28"/>
          <w:szCs w:val="28"/>
        </w:rPr>
        <w:t>ным лицом взяткодатель направляет ему предмет взятки (к при</w:t>
      </w:r>
      <w:r w:rsidRPr="007C51D9">
        <w:rPr>
          <w:sz w:val="28"/>
          <w:szCs w:val="28"/>
        </w:rPr>
        <w:softHyphen/>
        <w:t>меру, крупную сумму денег) по почте или телеграфу. С мо</w:t>
      </w:r>
      <w:r w:rsidR="00EF3551" w:rsidRPr="007C51D9">
        <w:rPr>
          <w:sz w:val="28"/>
          <w:szCs w:val="28"/>
        </w:rPr>
        <w:t>мента</w:t>
      </w:r>
      <w:r w:rsidRPr="007C51D9">
        <w:rPr>
          <w:sz w:val="28"/>
          <w:szCs w:val="28"/>
        </w:rPr>
        <w:t xml:space="preserve"> отправки предмета взятки и до ее получения должностным лицом содеянное представляет собой покушение на дачу взятки. Ан</w:t>
      </w:r>
      <w:r w:rsidR="00EF3551" w:rsidRPr="007C51D9">
        <w:rPr>
          <w:sz w:val="28"/>
          <w:szCs w:val="28"/>
        </w:rPr>
        <w:t>ало</w:t>
      </w:r>
      <w:r w:rsidRPr="007C51D9">
        <w:rPr>
          <w:sz w:val="28"/>
          <w:szCs w:val="28"/>
        </w:rPr>
        <w:t>гичное положение возможно, очевидно, и при совершении мо</w:t>
      </w:r>
      <w:r w:rsidRPr="007C51D9">
        <w:rPr>
          <w:sz w:val="28"/>
          <w:szCs w:val="28"/>
        </w:rPr>
        <w:softHyphen/>
        <w:t>шенничества. Будучи введенным в заблуждение мошенником, по</w:t>
      </w:r>
      <w:r w:rsidRPr="007C51D9">
        <w:rPr>
          <w:sz w:val="28"/>
          <w:szCs w:val="28"/>
        </w:rPr>
        <w:softHyphen/>
        <w:t>терпевший передает ему пр</w:t>
      </w:r>
      <w:r w:rsidR="00EF3551" w:rsidRPr="007C51D9">
        <w:rPr>
          <w:sz w:val="28"/>
          <w:szCs w:val="28"/>
        </w:rPr>
        <w:t>ава на имущество через третье лицо</w:t>
      </w:r>
      <w:r w:rsidRPr="007C51D9">
        <w:rPr>
          <w:sz w:val="28"/>
          <w:szCs w:val="28"/>
        </w:rPr>
        <w:t xml:space="preserve"> (либо по почте, телеграфу). После вручения прав на имущес</w:t>
      </w:r>
      <w:r w:rsidR="00EF3551" w:rsidRPr="007C51D9">
        <w:rPr>
          <w:sz w:val="28"/>
          <w:szCs w:val="28"/>
        </w:rPr>
        <w:t>тво</w:t>
      </w:r>
      <w:r w:rsidRPr="007C51D9">
        <w:rPr>
          <w:sz w:val="28"/>
          <w:szCs w:val="28"/>
        </w:rPr>
        <w:t xml:space="preserve"> третьему лицу (либо их отп</w:t>
      </w:r>
      <w:r w:rsidR="00EF3551" w:rsidRPr="007C51D9">
        <w:rPr>
          <w:sz w:val="28"/>
          <w:szCs w:val="28"/>
        </w:rPr>
        <w:t>равки) и до получения их мошенником</w:t>
      </w:r>
      <w:r w:rsidRPr="007C51D9">
        <w:rPr>
          <w:sz w:val="28"/>
          <w:szCs w:val="28"/>
        </w:rPr>
        <w:t xml:space="preserve"> будет длиться стадия покушения на преступление.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Следует иметь в виду, что в жизни, на практике вовсе не обяза</w:t>
      </w:r>
      <w:r w:rsidRPr="007C51D9">
        <w:rPr>
          <w:sz w:val="28"/>
          <w:szCs w:val="28"/>
        </w:rPr>
        <w:softHyphen/>
        <w:t>тельно последовательное осуществление всех трех стадий совер</w:t>
      </w:r>
      <w:r w:rsidR="00EF3551" w:rsidRPr="007C51D9">
        <w:rPr>
          <w:sz w:val="28"/>
          <w:szCs w:val="28"/>
        </w:rPr>
        <w:t>ше</w:t>
      </w:r>
      <w:r w:rsidRPr="007C51D9">
        <w:rPr>
          <w:sz w:val="28"/>
          <w:szCs w:val="28"/>
        </w:rPr>
        <w:t xml:space="preserve">ния преступления. В одних </w:t>
      </w:r>
      <w:r w:rsidR="00EF3551" w:rsidRPr="007C51D9">
        <w:rPr>
          <w:sz w:val="28"/>
          <w:szCs w:val="28"/>
        </w:rPr>
        <w:t>случаях лицо лишь выполняет подгото</w:t>
      </w:r>
      <w:r w:rsidRPr="007C51D9">
        <w:rPr>
          <w:sz w:val="28"/>
          <w:szCs w:val="28"/>
        </w:rPr>
        <w:t>вительные действия, и на этом (по не зависящим от него причинам) преступная деятельность прек</w:t>
      </w:r>
      <w:r w:rsidR="00EF3551" w:rsidRPr="007C51D9">
        <w:rPr>
          <w:sz w:val="28"/>
          <w:szCs w:val="28"/>
        </w:rPr>
        <w:t>ращается. В другом случае лицо со</w:t>
      </w:r>
      <w:r w:rsidRPr="007C51D9">
        <w:rPr>
          <w:sz w:val="28"/>
          <w:szCs w:val="28"/>
        </w:rPr>
        <w:t>вершает покушение на преступление, но довести его до конц</w:t>
      </w:r>
      <w:r w:rsidR="00EF3551" w:rsidRPr="007C51D9">
        <w:rPr>
          <w:sz w:val="28"/>
          <w:szCs w:val="28"/>
        </w:rPr>
        <w:t>а не</w:t>
      </w:r>
      <w:r w:rsidRPr="007C51D9">
        <w:rPr>
          <w:sz w:val="28"/>
          <w:szCs w:val="28"/>
        </w:rPr>
        <w:t xml:space="preserve"> может. В третьем — сразу осуществляет оконченное преступление при этом каждая последующая стадия поглощает предыдущую. Та</w:t>
      </w:r>
      <w:r w:rsidR="00EF3551" w:rsidRPr="007C51D9">
        <w:rPr>
          <w:sz w:val="28"/>
          <w:szCs w:val="28"/>
        </w:rPr>
        <w:t>к,</w:t>
      </w:r>
      <w:r w:rsidRPr="007C51D9">
        <w:rPr>
          <w:sz w:val="28"/>
          <w:szCs w:val="28"/>
        </w:rPr>
        <w:t xml:space="preserve"> если лицо провело подготовку к преступлению (раздобыло оружие) а затем, подкараулив жертву, произвело выстрел, но промахнул</w:t>
      </w:r>
      <w:r w:rsidR="00EF3551" w:rsidRPr="007C51D9">
        <w:rPr>
          <w:sz w:val="28"/>
          <w:szCs w:val="28"/>
        </w:rPr>
        <w:t>ось,</w:t>
      </w:r>
      <w:r w:rsidRPr="007C51D9">
        <w:rPr>
          <w:sz w:val="28"/>
          <w:szCs w:val="28"/>
        </w:rPr>
        <w:t xml:space="preserve"> содеянное будет квалифицироваться как покушение. Если же в стрел из заранее приобретенного оружия привел к желаемому </w:t>
      </w:r>
      <w:r w:rsidR="00EF3551" w:rsidRPr="007C51D9">
        <w:rPr>
          <w:sz w:val="28"/>
          <w:szCs w:val="28"/>
        </w:rPr>
        <w:t>пре</w:t>
      </w:r>
      <w:r w:rsidRPr="007C51D9">
        <w:rPr>
          <w:sz w:val="28"/>
          <w:szCs w:val="28"/>
        </w:rPr>
        <w:t>ступником результату (причинена смерть потерпевшему), нали</w:t>
      </w:r>
      <w:r w:rsidR="00EF3551" w:rsidRPr="007C51D9">
        <w:rPr>
          <w:sz w:val="28"/>
          <w:szCs w:val="28"/>
        </w:rPr>
        <w:t xml:space="preserve">цо </w:t>
      </w:r>
      <w:r w:rsidRPr="007C51D9">
        <w:rPr>
          <w:sz w:val="28"/>
          <w:szCs w:val="28"/>
        </w:rPr>
        <w:t>только оконченное преступление, две предыдущие стадии погло</w:t>
      </w:r>
      <w:r w:rsidR="00EF3551" w:rsidRPr="007C51D9">
        <w:rPr>
          <w:sz w:val="28"/>
          <w:szCs w:val="28"/>
        </w:rPr>
        <w:t>ща</w:t>
      </w:r>
      <w:r w:rsidRPr="007C51D9">
        <w:rPr>
          <w:sz w:val="28"/>
          <w:szCs w:val="28"/>
        </w:rPr>
        <w:t>ются им.</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Выявление конкретной стадии преступления имеет весьма </w:t>
      </w:r>
      <w:r w:rsidR="00EF3551" w:rsidRPr="007C51D9">
        <w:rPr>
          <w:sz w:val="28"/>
          <w:szCs w:val="28"/>
        </w:rPr>
        <w:t>су</w:t>
      </w:r>
      <w:r w:rsidRPr="007C51D9">
        <w:rPr>
          <w:sz w:val="28"/>
          <w:szCs w:val="28"/>
        </w:rPr>
        <w:t>щественное значение. Прежд</w:t>
      </w:r>
      <w:r w:rsidR="00EF3551" w:rsidRPr="007C51D9">
        <w:rPr>
          <w:sz w:val="28"/>
          <w:szCs w:val="28"/>
        </w:rPr>
        <w:t>е всего стадия определяет степенью оп</w:t>
      </w:r>
      <w:r w:rsidRPr="007C51D9">
        <w:rPr>
          <w:sz w:val="28"/>
          <w:szCs w:val="28"/>
        </w:rPr>
        <w:t>асности содеянного. По общ</w:t>
      </w:r>
      <w:r w:rsidR="00EF3551" w:rsidRPr="007C51D9">
        <w:rPr>
          <w:sz w:val="28"/>
          <w:szCs w:val="28"/>
        </w:rPr>
        <w:t>ему правилу, покушение опаснее пр</w:t>
      </w:r>
      <w:r w:rsidRPr="007C51D9">
        <w:rPr>
          <w:sz w:val="28"/>
          <w:szCs w:val="28"/>
        </w:rPr>
        <w:t>иготовления, а оконченное пре</w:t>
      </w:r>
      <w:r w:rsidR="00EF3551" w:rsidRPr="007C51D9">
        <w:rPr>
          <w:sz w:val="28"/>
          <w:szCs w:val="28"/>
        </w:rPr>
        <w:t>ступление опаснее покушения. В пр</w:t>
      </w:r>
      <w:r w:rsidRPr="007C51D9">
        <w:rPr>
          <w:sz w:val="28"/>
          <w:szCs w:val="28"/>
        </w:rPr>
        <w:t xml:space="preserve">актическом плане это означает, что каждая последующая стадия </w:t>
      </w:r>
      <w:r w:rsidR="00EF3551" w:rsidRPr="007C51D9">
        <w:rPr>
          <w:sz w:val="28"/>
          <w:szCs w:val="28"/>
        </w:rPr>
        <w:t>в</w:t>
      </w:r>
      <w:r w:rsidRPr="007C51D9">
        <w:rPr>
          <w:sz w:val="28"/>
          <w:szCs w:val="28"/>
        </w:rPr>
        <w:t>лечет более строгое наказание. Наличие определенной стадии тре</w:t>
      </w:r>
      <w:r w:rsidRPr="007C51D9">
        <w:rPr>
          <w:sz w:val="28"/>
          <w:szCs w:val="28"/>
        </w:rPr>
        <w:softHyphen/>
        <w:t xml:space="preserve">бует самостоятельной квалификации, что позволяет более точно и </w:t>
      </w:r>
      <w:r w:rsidR="00EF3551" w:rsidRPr="007C51D9">
        <w:rPr>
          <w:sz w:val="28"/>
          <w:szCs w:val="28"/>
        </w:rPr>
        <w:t>конк</w:t>
      </w:r>
      <w:r w:rsidRPr="007C51D9">
        <w:rPr>
          <w:sz w:val="28"/>
          <w:szCs w:val="28"/>
        </w:rPr>
        <w:t>ретно определить содержание действий виновного, а стало быть, их опасность. Поэтому приготовление к преступлению надле</w:t>
      </w:r>
      <w:r w:rsidRPr="007C51D9">
        <w:rPr>
          <w:sz w:val="28"/>
          <w:szCs w:val="28"/>
        </w:rPr>
        <w:softHyphen/>
        <w:t>жит квалифицировать по соответствующей статье  Особенной части и по ч. 1 ст. 30, покушение — помимо статьи Особенной части, по ч. 3 ст. 30, а оконченное преступление — только по статье Осо</w:t>
      </w:r>
      <w:r w:rsidRPr="007C51D9">
        <w:rPr>
          <w:sz w:val="28"/>
          <w:szCs w:val="28"/>
        </w:rPr>
        <w:softHyphen/>
        <w:t>бенной части. К сожалению, практика, как правило, не придержи</w:t>
      </w:r>
      <w:r w:rsidRPr="007C51D9">
        <w:rPr>
          <w:sz w:val="28"/>
          <w:szCs w:val="28"/>
        </w:rPr>
        <w:softHyphen/>
        <w:t>вается этих предписаний уголовного закона: части ст. 30 УК в отно</w:t>
      </w:r>
      <w:r w:rsidRPr="007C51D9">
        <w:rPr>
          <w:sz w:val="28"/>
          <w:szCs w:val="28"/>
        </w:rPr>
        <w:softHyphen/>
        <w:t>шении приготовления и покушения не указываются при квалифи</w:t>
      </w:r>
      <w:r w:rsidRPr="007C51D9">
        <w:rPr>
          <w:sz w:val="28"/>
          <w:szCs w:val="28"/>
        </w:rPr>
        <w:softHyphen/>
        <w:t>кации преступления, а оконченное преступление квалифицируется только по статье Особенной части.</w:t>
      </w:r>
    </w:p>
    <w:p w:rsidR="00EF3551" w:rsidRPr="007C51D9" w:rsidRDefault="00EF3551" w:rsidP="007C51D9">
      <w:pPr>
        <w:shd w:val="clear" w:color="auto" w:fill="FFFFFF"/>
        <w:spacing w:line="360" w:lineRule="auto"/>
        <w:ind w:firstLine="720"/>
        <w:jc w:val="both"/>
        <w:rPr>
          <w:sz w:val="28"/>
          <w:szCs w:val="28"/>
        </w:rPr>
      </w:pPr>
    </w:p>
    <w:p w:rsidR="007C51D9" w:rsidRDefault="00C02BD7" w:rsidP="007C51D9">
      <w:pPr>
        <w:shd w:val="clear" w:color="auto" w:fill="FFFFFF"/>
        <w:spacing w:line="360" w:lineRule="auto"/>
        <w:ind w:firstLine="720"/>
        <w:jc w:val="both"/>
        <w:rPr>
          <w:b/>
          <w:bCs/>
          <w:sz w:val="28"/>
          <w:szCs w:val="28"/>
        </w:rPr>
      </w:pPr>
      <w:r w:rsidRPr="007C51D9">
        <w:rPr>
          <w:b/>
          <w:bCs/>
          <w:sz w:val="28"/>
          <w:szCs w:val="28"/>
        </w:rPr>
        <w:t>2. Приготовление к преступлению</w:t>
      </w:r>
      <w:r w:rsidR="00EF3551" w:rsidRPr="007C51D9">
        <w:rPr>
          <w:b/>
          <w:bCs/>
          <w:sz w:val="28"/>
          <w:szCs w:val="28"/>
        </w:rPr>
        <w:t xml:space="preserve">: объективные и субъективные </w:t>
      </w:r>
    </w:p>
    <w:p w:rsidR="00C02BD7" w:rsidRPr="007C51D9" w:rsidRDefault="00EF3551" w:rsidP="007C51D9">
      <w:pPr>
        <w:shd w:val="clear" w:color="auto" w:fill="FFFFFF"/>
        <w:spacing w:line="360" w:lineRule="auto"/>
        <w:ind w:firstLine="720"/>
        <w:jc w:val="both"/>
        <w:rPr>
          <w:b/>
          <w:bCs/>
          <w:sz w:val="28"/>
          <w:szCs w:val="28"/>
        </w:rPr>
      </w:pPr>
      <w:r w:rsidRPr="007C51D9">
        <w:rPr>
          <w:b/>
          <w:bCs/>
          <w:sz w:val="28"/>
          <w:szCs w:val="28"/>
        </w:rPr>
        <w:t>признаки. Отличие от покушения и от обнаружения умысла.</w:t>
      </w:r>
    </w:p>
    <w:p w:rsidR="00EF3551" w:rsidRPr="007C51D9" w:rsidRDefault="00EF3551"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УК 1996 г. (ч. 1 ст. 30) определяет приготовление к преступлению как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Это определение, если брать его в целом, принципиально не отличается от имевшегося в УК 1960 г. Суть приготовления, отвле</w:t>
      </w:r>
      <w:r w:rsidRPr="007C51D9">
        <w:rPr>
          <w:sz w:val="28"/>
          <w:szCs w:val="28"/>
        </w:rPr>
        <w:softHyphen/>
        <w:t>каясь от перечня его форм в законе, состоит в умышленном, т.е. сознательном, целенаправленном создании конкретных условий для совершения преступления. В отличие от прежней формулиров</w:t>
      </w:r>
      <w:r w:rsidR="00EF3551" w:rsidRPr="007C51D9">
        <w:rPr>
          <w:sz w:val="28"/>
          <w:szCs w:val="28"/>
        </w:rPr>
        <w:t>к</w:t>
      </w:r>
      <w:r w:rsidRPr="007C51D9">
        <w:rPr>
          <w:sz w:val="28"/>
          <w:szCs w:val="28"/>
        </w:rPr>
        <w:t>и в новой указаны, в частности, такие формы приготовительных действий, как приискание соучастников и сговор на совершение</w:t>
      </w:r>
      <w:r w:rsidR="00EF3551" w:rsidRPr="007C51D9">
        <w:rPr>
          <w:sz w:val="28"/>
          <w:szCs w:val="28"/>
        </w:rPr>
        <w:t xml:space="preserve"> пр</w:t>
      </w:r>
      <w:r w:rsidRPr="007C51D9">
        <w:rPr>
          <w:sz w:val="28"/>
          <w:szCs w:val="28"/>
        </w:rPr>
        <w:t>еступления. Кроме того, подчеркнуто, что преступная деятель</w:t>
      </w:r>
      <w:r w:rsidRPr="007C51D9">
        <w:rPr>
          <w:sz w:val="28"/>
          <w:szCs w:val="28"/>
        </w:rPr>
        <w:softHyphen/>
        <w:t>ность на этом этапе не доводится лицом до конца по обстоятельст</w:t>
      </w:r>
      <w:r w:rsidR="00EF3551" w:rsidRPr="007C51D9">
        <w:rPr>
          <w:sz w:val="28"/>
          <w:szCs w:val="28"/>
        </w:rPr>
        <w:t>вам,</w:t>
      </w:r>
      <w:r w:rsidRPr="007C51D9">
        <w:rPr>
          <w:sz w:val="28"/>
          <w:szCs w:val="28"/>
        </w:rPr>
        <w:t xml:space="preserve"> которые от него не зависят.</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 объективной стороны приготовление, таким образом, состоит</w:t>
      </w:r>
      <w:r w:rsidR="00EF3551" w:rsidRPr="007C51D9">
        <w:rPr>
          <w:sz w:val="28"/>
          <w:szCs w:val="28"/>
        </w:rPr>
        <w:t xml:space="preserve"> </w:t>
      </w:r>
      <w:r w:rsidRPr="007C51D9">
        <w:rPr>
          <w:sz w:val="28"/>
          <w:szCs w:val="28"/>
        </w:rPr>
        <w:t>из следующих действий: а) приискание средств и орудий</w:t>
      </w:r>
      <w:r w:rsidR="00EF3551" w:rsidRPr="007C51D9">
        <w:rPr>
          <w:sz w:val="28"/>
          <w:szCs w:val="28"/>
        </w:rPr>
        <w:t xml:space="preserve"> сов</w:t>
      </w:r>
      <w:r w:rsidRPr="007C51D9">
        <w:rPr>
          <w:sz w:val="28"/>
          <w:szCs w:val="28"/>
        </w:rPr>
        <w:t>ершения преступления; б) изготовление таких средств и орудий;</w:t>
      </w:r>
      <w:r w:rsidR="00EF3551" w:rsidRPr="007C51D9">
        <w:rPr>
          <w:sz w:val="28"/>
          <w:szCs w:val="28"/>
        </w:rPr>
        <w:t xml:space="preserve"> б</w:t>
      </w:r>
      <w:r w:rsidRPr="007C51D9">
        <w:rPr>
          <w:sz w:val="28"/>
          <w:szCs w:val="28"/>
        </w:rPr>
        <w:t xml:space="preserve">) </w:t>
      </w:r>
      <w:r w:rsidR="00EF3551" w:rsidRPr="007C51D9">
        <w:rPr>
          <w:sz w:val="28"/>
          <w:szCs w:val="28"/>
        </w:rPr>
        <w:t>п</w:t>
      </w:r>
      <w:r w:rsidRPr="007C51D9">
        <w:rPr>
          <w:sz w:val="28"/>
          <w:szCs w:val="28"/>
        </w:rPr>
        <w:t>риспособление таких средств и орудий; г) приискание соучаст</w:t>
      </w:r>
      <w:r w:rsidRPr="007C51D9">
        <w:rPr>
          <w:sz w:val="28"/>
          <w:szCs w:val="28"/>
        </w:rPr>
        <w:softHyphen/>
        <w:t>ников  преступления;  д)   сговор  на  совершение преступления; Иное умышленное создание</w:t>
      </w:r>
      <w:r w:rsidR="00EF3551" w:rsidRPr="007C51D9">
        <w:rPr>
          <w:sz w:val="28"/>
          <w:szCs w:val="28"/>
        </w:rPr>
        <w:t xml:space="preserve"> условий для совершения преступ</w:t>
      </w:r>
      <w:r w:rsidRPr="007C51D9">
        <w:rPr>
          <w:sz w:val="28"/>
          <w:szCs w:val="28"/>
        </w:rPr>
        <w:t>ле</w:t>
      </w:r>
      <w:r w:rsidR="00EF3551" w:rsidRPr="007C51D9">
        <w:rPr>
          <w:sz w:val="28"/>
          <w:szCs w:val="28"/>
        </w:rPr>
        <w:t>ния</w:t>
      </w:r>
      <w:r w:rsidRPr="007C51D9">
        <w:rPr>
          <w:sz w:val="28"/>
          <w:szCs w:val="28"/>
        </w:rPr>
        <w:t>.</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Приискание средств и орудий совершения преступления пре</w:t>
      </w:r>
      <w:r w:rsidR="00EF3551" w:rsidRPr="007C51D9">
        <w:rPr>
          <w:sz w:val="28"/>
          <w:szCs w:val="28"/>
        </w:rPr>
        <w:t>д</w:t>
      </w:r>
      <w:r w:rsidRPr="007C51D9">
        <w:rPr>
          <w:sz w:val="28"/>
          <w:szCs w:val="28"/>
        </w:rPr>
        <w:t>ставляет собой любой способ их приобретения. Это может б</w:t>
      </w:r>
      <w:r w:rsidR="00EF3551" w:rsidRPr="007C51D9">
        <w:rPr>
          <w:sz w:val="28"/>
          <w:szCs w:val="28"/>
        </w:rPr>
        <w:t>ыть</w:t>
      </w:r>
      <w:r w:rsidRPr="007C51D9">
        <w:rPr>
          <w:sz w:val="28"/>
          <w:szCs w:val="28"/>
        </w:rPr>
        <w:t xml:space="preserve"> правомерный способ (покупка, получение взаймы и т.п.). К </w:t>
      </w:r>
      <w:r w:rsidR="00EF3551" w:rsidRPr="007C51D9">
        <w:rPr>
          <w:sz w:val="28"/>
          <w:szCs w:val="28"/>
        </w:rPr>
        <w:t>пример</w:t>
      </w:r>
      <w:r w:rsidRPr="007C51D9">
        <w:rPr>
          <w:sz w:val="28"/>
          <w:szCs w:val="28"/>
        </w:rPr>
        <w:t xml:space="preserve">у, лицо, намеревающееся совершить разбойное нападение, </w:t>
      </w:r>
      <w:r w:rsidR="00A467E2" w:rsidRPr="007C51D9">
        <w:rPr>
          <w:sz w:val="28"/>
          <w:szCs w:val="28"/>
        </w:rPr>
        <w:t>на за</w:t>
      </w:r>
      <w:r w:rsidRPr="007C51D9">
        <w:rPr>
          <w:sz w:val="28"/>
          <w:szCs w:val="28"/>
        </w:rPr>
        <w:t xml:space="preserve">конном основании приобретает газовый пистолет. Способ </w:t>
      </w:r>
      <w:r w:rsidR="00EF3551" w:rsidRPr="007C51D9">
        <w:rPr>
          <w:sz w:val="28"/>
          <w:szCs w:val="28"/>
        </w:rPr>
        <w:t>приоб</w:t>
      </w:r>
      <w:r w:rsidRPr="007C51D9">
        <w:rPr>
          <w:sz w:val="28"/>
          <w:szCs w:val="28"/>
        </w:rPr>
        <w:t>ретения может быть также и преступным (путем кражи, мошенничества, разбоя и 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Изготовление средств и орудий состоит в их создании, конструировании как промышленны</w:t>
      </w:r>
      <w:r w:rsidR="00A467E2" w:rsidRPr="007C51D9">
        <w:rPr>
          <w:sz w:val="28"/>
          <w:szCs w:val="28"/>
        </w:rPr>
        <w:t>м способом, так и кустарным (огн</w:t>
      </w:r>
      <w:r w:rsidRPr="007C51D9">
        <w:rPr>
          <w:sz w:val="28"/>
          <w:szCs w:val="28"/>
        </w:rPr>
        <w:t>естрельное и холодное оружие, кл</w:t>
      </w:r>
      <w:r w:rsidR="00A467E2" w:rsidRPr="007C51D9">
        <w:rPr>
          <w:sz w:val="28"/>
          <w:szCs w:val="28"/>
        </w:rPr>
        <w:t>ючи по слепкам, подложные доку</w:t>
      </w:r>
      <w:r w:rsidRPr="007C51D9">
        <w:rPr>
          <w:sz w:val="28"/>
          <w:szCs w:val="28"/>
        </w:rPr>
        <w:t>менты).</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Приспособление орудий и средств — это придание определенным предметам свойств (или формы), с помощью которых можно было бы совершить задуманное преступление. Предметы могут ви</w:t>
      </w:r>
      <w:r w:rsidRPr="007C51D9">
        <w:rPr>
          <w:sz w:val="28"/>
          <w:szCs w:val="28"/>
        </w:rPr>
        <w:softHyphen/>
        <w:t>доизменяться, подвергаться обработке. К примеру, для совершении в последующем разбоя лицо наваривает на стержень металличес</w:t>
      </w:r>
      <w:r w:rsidRPr="007C51D9">
        <w:rPr>
          <w:sz w:val="28"/>
          <w:szCs w:val="28"/>
        </w:rPr>
        <w:softHyphen/>
        <w:t>кую болванку, обрабатывает ключ с тем, чтобы с его помощью проникнуть в квартиру на предмет совершения кражи. Закон гово</w:t>
      </w:r>
      <w:r w:rsidRPr="007C51D9">
        <w:rPr>
          <w:sz w:val="28"/>
          <w:szCs w:val="28"/>
        </w:rPr>
        <w:softHyphen/>
        <w:t>рит о приискании или приспособлении орудий или средств совер</w:t>
      </w:r>
      <w:r w:rsidRPr="007C51D9">
        <w:rPr>
          <w:sz w:val="28"/>
          <w:szCs w:val="28"/>
        </w:rPr>
        <w:softHyphen/>
        <w:t>шения преступления. Понятие орудия преступления трактуется на практике и в теории в общем однозначно. Под ним принято подра</w:t>
      </w:r>
      <w:r w:rsidRPr="007C51D9">
        <w:rPr>
          <w:sz w:val="28"/>
          <w:szCs w:val="28"/>
        </w:rPr>
        <w:softHyphen/>
        <w:t>зумевать любые предметы, с помощью которых непосредственно совершается преступление, т.е. выполняется полностью или частично его объективная сторона. Это прежде всего все виды оружия как огнестрельного, так и холодного вне зависимости от того, изг</w:t>
      </w:r>
      <w:r w:rsidR="00A467E2" w:rsidRPr="007C51D9">
        <w:rPr>
          <w:sz w:val="28"/>
          <w:szCs w:val="28"/>
        </w:rPr>
        <w:t>о</w:t>
      </w:r>
      <w:r w:rsidRPr="007C51D9">
        <w:rPr>
          <w:sz w:val="28"/>
          <w:szCs w:val="28"/>
        </w:rPr>
        <w:t>товлено оно заводским либо кустарным способом (самодельны ножи, кинжалы, кастеты). Практика последних лет показыва</w:t>
      </w:r>
      <w:r w:rsidR="00A467E2" w:rsidRPr="007C51D9">
        <w:rPr>
          <w:sz w:val="28"/>
          <w:szCs w:val="28"/>
        </w:rPr>
        <w:t>ет</w:t>
      </w:r>
      <w:r w:rsidRPr="007C51D9">
        <w:rPr>
          <w:sz w:val="28"/>
          <w:szCs w:val="28"/>
        </w:rPr>
        <w:t xml:space="preserve"> в качестве орудий преступления используются гранатометы, различные взрывные устройства, яды и сильнодействующие ве</w:t>
      </w:r>
      <w:r w:rsidR="00A467E2" w:rsidRPr="007C51D9">
        <w:rPr>
          <w:sz w:val="28"/>
          <w:szCs w:val="28"/>
        </w:rPr>
        <w:t>ще</w:t>
      </w:r>
      <w:r w:rsidRPr="007C51D9">
        <w:rPr>
          <w:sz w:val="28"/>
          <w:szCs w:val="28"/>
        </w:rPr>
        <w:t>ства. К орудиям следует относить также любые колюще-режущи и иные предметы, применив которые, можно совершить преступ</w:t>
      </w:r>
      <w:r w:rsidR="00A467E2" w:rsidRPr="007C51D9">
        <w:rPr>
          <w:sz w:val="28"/>
          <w:szCs w:val="28"/>
        </w:rPr>
        <w:t>ле</w:t>
      </w:r>
      <w:r w:rsidRPr="007C51D9">
        <w:rPr>
          <w:sz w:val="28"/>
          <w:szCs w:val="28"/>
        </w:rPr>
        <w:t xml:space="preserve">ние (бутылки или осколки стекла, доски, ножки столов и стульев веревки и ремни, а также предметы хозяйственного назначения отвертки, гаечные ключи, топоры и </w:t>
      </w:r>
      <w:r w:rsidR="00A467E2" w:rsidRPr="007C51D9">
        <w:rPr>
          <w:sz w:val="28"/>
          <w:szCs w:val="28"/>
        </w:rPr>
        <w:t>т.п.). Иначе говоря, любой пред</w:t>
      </w:r>
      <w:r w:rsidRPr="007C51D9">
        <w:rPr>
          <w:sz w:val="28"/>
          <w:szCs w:val="28"/>
        </w:rPr>
        <w:t>мет, с помощью которого преступник может лишить потерпевшей жизни, причинить вред его здоровью, проникнуть в хранил</w:t>
      </w:r>
      <w:r w:rsidR="00A467E2" w:rsidRPr="007C51D9">
        <w:rPr>
          <w:sz w:val="28"/>
          <w:szCs w:val="28"/>
        </w:rPr>
        <w:t>ище</w:t>
      </w:r>
      <w:r w:rsidRPr="007C51D9">
        <w:rPr>
          <w:sz w:val="28"/>
          <w:szCs w:val="28"/>
        </w:rPr>
        <w:t xml:space="preserve"> материальных ценностей или в к</w:t>
      </w:r>
      <w:r w:rsidR="00A467E2" w:rsidRPr="007C51D9">
        <w:rPr>
          <w:sz w:val="28"/>
          <w:szCs w:val="28"/>
        </w:rPr>
        <w:t>вартиру, представляет орудие со</w:t>
      </w:r>
      <w:r w:rsidRPr="007C51D9">
        <w:rPr>
          <w:sz w:val="28"/>
          <w:szCs w:val="28"/>
        </w:rPr>
        <w:t>вершения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Средства совершения преступления в отличие от орудий маются в теории и на практике менее однозначно. Некоторые </w:t>
      </w:r>
      <w:r w:rsidR="00A467E2" w:rsidRPr="007C51D9">
        <w:rPr>
          <w:sz w:val="28"/>
          <w:szCs w:val="28"/>
        </w:rPr>
        <w:t>спе</w:t>
      </w:r>
      <w:r w:rsidRPr="007C51D9">
        <w:rPr>
          <w:sz w:val="28"/>
          <w:szCs w:val="28"/>
        </w:rPr>
        <w:t>циалисты, а нередко и судебна</w:t>
      </w:r>
      <w:r w:rsidR="00A467E2" w:rsidRPr="007C51D9">
        <w:rPr>
          <w:sz w:val="28"/>
          <w:szCs w:val="28"/>
        </w:rPr>
        <w:t>я практика, отождествляют средства</w:t>
      </w:r>
      <w:r w:rsidRPr="007C51D9">
        <w:rPr>
          <w:sz w:val="28"/>
          <w:szCs w:val="28"/>
        </w:rPr>
        <w:t xml:space="preserve"> и орудия. Действительно, в конкретной ситуации один и тот предмет может быть либо орудием, либо средством соверш</w:t>
      </w:r>
      <w:r w:rsidR="00A467E2" w:rsidRPr="007C51D9">
        <w:rPr>
          <w:sz w:val="28"/>
          <w:szCs w:val="28"/>
        </w:rPr>
        <w:t>ения пр</w:t>
      </w:r>
      <w:r w:rsidRPr="007C51D9">
        <w:rPr>
          <w:sz w:val="28"/>
          <w:szCs w:val="28"/>
        </w:rPr>
        <w:t>еступления. Так, принудительное введение значительной дозы</w:t>
      </w:r>
      <w:r w:rsidR="00A467E2" w:rsidRPr="007C51D9">
        <w:rPr>
          <w:sz w:val="28"/>
          <w:szCs w:val="28"/>
        </w:rPr>
        <w:t xml:space="preserve"> си</w:t>
      </w:r>
      <w:r w:rsidRPr="007C51D9">
        <w:rPr>
          <w:sz w:val="28"/>
          <w:szCs w:val="28"/>
        </w:rPr>
        <w:t>льного снотворного препарата в</w:t>
      </w:r>
      <w:r w:rsidR="00A467E2" w:rsidRPr="007C51D9">
        <w:rPr>
          <w:sz w:val="28"/>
          <w:szCs w:val="28"/>
        </w:rPr>
        <w:t>ыполняет роль средства, если вино</w:t>
      </w:r>
      <w:r w:rsidRPr="007C51D9">
        <w:rPr>
          <w:sz w:val="28"/>
          <w:szCs w:val="28"/>
        </w:rPr>
        <w:t>вный имеет целью усыпить потерпевшего для совершения кражи</w:t>
      </w:r>
      <w:r w:rsidR="00A467E2" w:rsidRPr="007C51D9">
        <w:rPr>
          <w:sz w:val="28"/>
          <w:szCs w:val="28"/>
        </w:rPr>
        <w:t xml:space="preserve"> </w:t>
      </w:r>
      <w:r w:rsidRPr="007C51D9">
        <w:rPr>
          <w:sz w:val="28"/>
          <w:szCs w:val="28"/>
        </w:rPr>
        <w:t>имущества. Однако тот же препарат может быть применим с</w:t>
      </w:r>
      <w:r w:rsidR="00A467E2" w:rsidRPr="007C51D9">
        <w:rPr>
          <w:sz w:val="28"/>
          <w:szCs w:val="28"/>
        </w:rPr>
        <w:t xml:space="preserve"> </w:t>
      </w:r>
      <w:r w:rsidRPr="007C51D9">
        <w:rPr>
          <w:sz w:val="28"/>
          <w:szCs w:val="28"/>
        </w:rPr>
        <w:t>целью</w:t>
      </w:r>
      <w:r w:rsidR="00A467E2" w:rsidRPr="007C51D9">
        <w:rPr>
          <w:sz w:val="28"/>
          <w:szCs w:val="28"/>
        </w:rPr>
        <w:t xml:space="preserve"> </w:t>
      </w:r>
      <w:r w:rsidRPr="007C51D9">
        <w:rPr>
          <w:sz w:val="28"/>
          <w:szCs w:val="28"/>
        </w:rPr>
        <w:t>лишения жизни потерпевшего. В этом случае он является</w:t>
      </w:r>
    </w:p>
    <w:p w:rsidR="00C02BD7" w:rsidRPr="007C51D9" w:rsidRDefault="00C02BD7" w:rsidP="007C51D9">
      <w:pPr>
        <w:shd w:val="clear" w:color="auto" w:fill="FFFFFF"/>
        <w:spacing w:line="360" w:lineRule="auto"/>
        <w:jc w:val="both"/>
        <w:rPr>
          <w:sz w:val="28"/>
          <w:szCs w:val="28"/>
        </w:rPr>
      </w:pPr>
      <w:r w:rsidRPr="007C51D9">
        <w:rPr>
          <w:sz w:val="28"/>
          <w:szCs w:val="28"/>
        </w:rPr>
        <w:t>о</w:t>
      </w:r>
      <w:r w:rsidR="00A467E2" w:rsidRPr="007C51D9">
        <w:rPr>
          <w:sz w:val="28"/>
          <w:szCs w:val="28"/>
        </w:rPr>
        <w:t>р</w:t>
      </w:r>
      <w:r w:rsidRPr="007C51D9">
        <w:rPr>
          <w:sz w:val="28"/>
          <w:szCs w:val="28"/>
        </w:rPr>
        <w:t xml:space="preserve">удием преступления. Такую же двоякую роль может выполнять </w:t>
      </w:r>
      <w:r w:rsidR="00A467E2" w:rsidRPr="007C51D9">
        <w:rPr>
          <w:sz w:val="28"/>
          <w:szCs w:val="28"/>
        </w:rPr>
        <w:t>авт</w:t>
      </w:r>
      <w:r w:rsidRPr="007C51D9">
        <w:rPr>
          <w:sz w:val="28"/>
          <w:szCs w:val="28"/>
        </w:rPr>
        <w:t>омашина или иное любое транспортное средство. Если оно ис</w:t>
      </w:r>
      <w:r w:rsidRPr="007C51D9">
        <w:rPr>
          <w:sz w:val="28"/>
          <w:szCs w:val="28"/>
        </w:rPr>
        <w:softHyphen/>
        <w:t>пользуется для перевозки преступников либо добытого преступ</w:t>
      </w:r>
      <w:r w:rsidRPr="007C51D9">
        <w:rPr>
          <w:sz w:val="28"/>
          <w:szCs w:val="28"/>
        </w:rPr>
        <w:softHyphen/>
        <w:t>им путем, налицо средство преступления. В тех же случаях, когда преступник подготавливает транспортное средство для соверше</w:t>
      </w:r>
      <w:r w:rsidRPr="007C51D9">
        <w:rPr>
          <w:sz w:val="28"/>
          <w:szCs w:val="28"/>
        </w:rPr>
        <w:softHyphen/>
        <w:t>ния наезда на человека с целью лишения его жизни либо причине</w:t>
      </w:r>
      <w:r w:rsidRPr="007C51D9">
        <w:rPr>
          <w:sz w:val="28"/>
          <w:szCs w:val="28"/>
        </w:rPr>
        <w:softHyphen/>
        <w:t>ния ему телесных повреждений, оно является не средством, а ору</w:t>
      </w:r>
      <w:r w:rsidRPr="007C51D9">
        <w:rPr>
          <w:sz w:val="28"/>
          <w:szCs w:val="28"/>
        </w:rPr>
        <w:softHyphen/>
        <w:t>дием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Вместе с тем большинство специалистов различают средства и орудия преступления, и такая трактовка представляется обоснован</w:t>
      </w:r>
      <w:r w:rsidRPr="007C51D9">
        <w:rPr>
          <w:sz w:val="28"/>
          <w:szCs w:val="28"/>
        </w:rPr>
        <w:softHyphen/>
        <w:t>ной. В отличие от орудия преступления средство лишь способствует совершению преступного посягательства, облегчает его осущест</w:t>
      </w:r>
      <w:r w:rsidRPr="007C51D9">
        <w:rPr>
          <w:sz w:val="28"/>
          <w:szCs w:val="28"/>
        </w:rPr>
        <w:softHyphen/>
        <w:t>вление. Так, средством преступления будет поддельный документ, используя который виновный намерен совершить хищение имуще</w:t>
      </w:r>
      <w:r w:rsidRPr="007C51D9">
        <w:rPr>
          <w:sz w:val="28"/>
          <w:szCs w:val="28"/>
        </w:rPr>
        <w:softHyphen/>
        <w:t>ства. К средствам могут быть отнесены лекарственные препараты, алкоголь, наркотики, одурманивающие вещества, вызывающие сон, состояние опьянения, лишающие потерпевшего возможности либо осознавать совершаемые преступником действия, либо ока</w:t>
      </w:r>
      <w:r w:rsidRPr="007C51D9">
        <w:rPr>
          <w:sz w:val="28"/>
          <w:szCs w:val="28"/>
        </w:rPr>
        <w:softHyphen/>
        <w:t>зать ему сопротивление.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Следующей формой приготовления к преступлению, указанной в законе, является приискание соучастников. Суть данной формы сводится к действиям лица, которое любым способом подыскивает, подбирает соучастников для совершения в дальнейшем конкретно</w:t>
      </w:r>
      <w:r w:rsidRPr="007C51D9">
        <w:rPr>
          <w:sz w:val="28"/>
          <w:szCs w:val="28"/>
        </w:rPr>
        <w:softHyphen/>
        <w:t>го преступления. При этом способами приискания могут быть уго</w:t>
      </w:r>
      <w:r w:rsidR="00A467E2" w:rsidRPr="007C51D9">
        <w:rPr>
          <w:sz w:val="28"/>
          <w:szCs w:val="28"/>
        </w:rPr>
        <w:t>воры,</w:t>
      </w:r>
      <w:r w:rsidRPr="007C51D9">
        <w:rPr>
          <w:sz w:val="28"/>
          <w:szCs w:val="28"/>
        </w:rPr>
        <w:t xml:space="preserve"> угрозы, обещания совместного обогащения, выделения доли Добытого преступным путем, шантаж и 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Вместе с тем представляется, что эту форму невозможно рас</w:t>
      </w:r>
      <w:r w:rsidRPr="007C51D9">
        <w:rPr>
          <w:sz w:val="28"/>
          <w:szCs w:val="28"/>
        </w:rPr>
        <w:softHyphen/>
        <w:t>сматривать в отрыве от следующей, которую закон называет сгово</w:t>
      </w:r>
      <w:r w:rsidRPr="007C51D9">
        <w:rPr>
          <w:sz w:val="28"/>
          <w:szCs w:val="28"/>
        </w:rPr>
        <w:softHyphen/>
        <w:t xml:space="preserve">ром на совершение преступления. Сговор, т.е. соглашение двух или </w:t>
      </w:r>
      <w:r w:rsidR="00A467E2" w:rsidRPr="007C51D9">
        <w:rPr>
          <w:sz w:val="28"/>
          <w:szCs w:val="28"/>
        </w:rPr>
        <w:t>бол</w:t>
      </w:r>
      <w:r w:rsidRPr="007C51D9">
        <w:rPr>
          <w:sz w:val="28"/>
          <w:szCs w:val="28"/>
        </w:rPr>
        <w:t>ее лиц, обладающих признаками субъекта, по поводу совмест</w:t>
      </w:r>
      <w:r w:rsidRPr="007C51D9">
        <w:rPr>
          <w:sz w:val="28"/>
          <w:szCs w:val="28"/>
        </w:rPr>
        <w:softHyphen/>
        <w:t xml:space="preserve">но совершения определенного преступления теория уголовного </w:t>
      </w:r>
      <w:r w:rsidR="00A467E2" w:rsidRPr="007C51D9">
        <w:rPr>
          <w:sz w:val="28"/>
          <w:szCs w:val="28"/>
        </w:rPr>
        <w:t>пр</w:t>
      </w:r>
      <w:r w:rsidRPr="007C51D9">
        <w:rPr>
          <w:sz w:val="28"/>
          <w:szCs w:val="28"/>
        </w:rPr>
        <w:t>ава и практика считают мом</w:t>
      </w:r>
      <w:r w:rsidR="00A467E2" w:rsidRPr="007C51D9">
        <w:rPr>
          <w:sz w:val="28"/>
          <w:szCs w:val="28"/>
        </w:rPr>
        <w:t>ентом возникновения соучастия. По</w:t>
      </w:r>
      <w:r w:rsidRPr="007C51D9">
        <w:rPr>
          <w:sz w:val="28"/>
          <w:szCs w:val="28"/>
        </w:rPr>
        <w:t>этому приискание соучастников и как результат этого достиже</w:t>
      </w:r>
      <w:r w:rsidR="00A467E2" w:rsidRPr="007C51D9">
        <w:rPr>
          <w:sz w:val="28"/>
          <w:szCs w:val="28"/>
        </w:rPr>
        <w:t>ни</w:t>
      </w:r>
      <w:r w:rsidRPr="007C51D9">
        <w:rPr>
          <w:sz w:val="28"/>
          <w:szCs w:val="28"/>
        </w:rPr>
        <w:t xml:space="preserve">е соглашения, сговора на совершение намеченного преступного </w:t>
      </w:r>
      <w:r w:rsidR="00A467E2" w:rsidRPr="007C51D9">
        <w:rPr>
          <w:sz w:val="28"/>
          <w:szCs w:val="28"/>
        </w:rPr>
        <w:t>по</w:t>
      </w:r>
      <w:r w:rsidRPr="007C51D9">
        <w:rPr>
          <w:sz w:val="28"/>
          <w:szCs w:val="28"/>
        </w:rPr>
        <w:t>сягательства, видимо, оправдан</w:t>
      </w:r>
      <w:r w:rsidR="00A467E2" w:rsidRPr="007C51D9">
        <w:rPr>
          <w:sz w:val="28"/>
          <w:szCs w:val="28"/>
        </w:rPr>
        <w:t>но рассматривать как два этапа одн</w:t>
      </w:r>
      <w:r w:rsidRPr="007C51D9">
        <w:rPr>
          <w:sz w:val="28"/>
          <w:szCs w:val="28"/>
        </w:rPr>
        <w:t>ой и той же формы приготовления.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Наконец, еще одной формой приготовительных действий </w:t>
      </w:r>
      <w:r w:rsidR="00A467E2" w:rsidRPr="007C51D9">
        <w:rPr>
          <w:sz w:val="28"/>
          <w:szCs w:val="28"/>
        </w:rPr>
        <w:t>законодател</w:t>
      </w:r>
      <w:r w:rsidRPr="007C51D9">
        <w:rPr>
          <w:sz w:val="28"/>
          <w:szCs w:val="28"/>
        </w:rPr>
        <w:t>ь считает иное умышленное соз</w:t>
      </w:r>
      <w:r w:rsidR="00A467E2" w:rsidRPr="007C51D9">
        <w:rPr>
          <w:sz w:val="28"/>
          <w:szCs w:val="28"/>
        </w:rPr>
        <w:t>дание условий для совершения пре</w:t>
      </w:r>
      <w:r w:rsidRPr="007C51D9">
        <w:rPr>
          <w:sz w:val="28"/>
          <w:szCs w:val="28"/>
        </w:rPr>
        <w:t>ступления. В обобщенном виде этой формой охватываются вс</w:t>
      </w:r>
      <w:r w:rsidR="00A467E2" w:rsidRPr="007C51D9">
        <w:rPr>
          <w:sz w:val="28"/>
          <w:szCs w:val="28"/>
        </w:rPr>
        <w:t>е</w:t>
      </w:r>
      <w:r w:rsidRPr="007C51D9">
        <w:rPr>
          <w:sz w:val="28"/>
          <w:szCs w:val="28"/>
        </w:rPr>
        <w:t xml:space="preserve"> иные не перечисленные в законе действия по подготовке к прест</w:t>
      </w:r>
      <w:r w:rsidR="00A467E2" w:rsidRPr="007C51D9">
        <w:rPr>
          <w:sz w:val="28"/>
          <w:szCs w:val="28"/>
        </w:rPr>
        <w:t>уп</w:t>
      </w:r>
      <w:r w:rsidRPr="007C51D9">
        <w:rPr>
          <w:sz w:val="28"/>
          <w:szCs w:val="28"/>
        </w:rPr>
        <w:t>лению. Дать хотя бы примерный их перечень невозможно. Эт</w:t>
      </w:r>
      <w:r w:rsidR="00A467E2" w:rsidRPr="007C51D9">
        <w:rPr>
          <w:sz w:val="28"/>
          <w:szCs w:val="28"/>
        </w:rPr>
        <w:t xml:space="preserve">а </w:t>
      </w:r>
      <w:r w:rsidRPr="007C51D9">
        <w:rPr>
          <w:sz w:val="28"/>
          <w:szCs w:val="28"/>
        </w:rPr>
        <w:t>форма может выражаться в разработке плана совершения задум</w:t>
      </w:r>
      <w:r w:rsidR="00A467E2" w:rsidRPr="007C51D9">
        <w:rPr>
          <w:sz w:val="28"/>
          <w:szCs w:val="28"/>
        </w:rPr>
        <w:t>ан</w:t>
      </w:r>
      <w:r w:rsidRPr="007C51D9">
        <w:rPr>
          <w:sz w:val="28"/>
          <w:szCs w:val="28"/>
        </w:rPr>
        <w:t>ного преступления, в установлении времени ухода и возвращения проживающих в квартире, в вы</w:t>
      </w:r>
      <w:r w:rsidR="00A467E2" w:rsidRPr="007C51D9">
        <w:rPr>
          <w:sz w:val="28"/>
          <w:szCs w:val="28"/>
        </w:rPr>
        <w:t>явлении наличия охранной сигнали</w:t>
      </w:r>
      <w:r w:rsidRPr="007C51D9">
        <w:rPr>
          <w:sz w:val="28"/>
          <w:szCs w:val="28"/>
        </w:rPr>
        <w:t>зации и возможностей ее отключения и 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По существу, все перечисленные в законе формы приготовле</w:t>
      </w:r>
      <w:r w:rsidRPr="007C51D9">
        <w:rPr>
          <w:sz w:val="28"/>
          <w:szCs w:val="28"/>
        </w:rPr>
        <w:softHyphen/>
        <w:t>ния являются разновидностями создания условий для последующего совершения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 субъективной стороны приготовлению присущ только пря</w:t>
      </w:r>
      <w:r w:rsidRPr="007C51D9">
        <w:rPr>
          <w:sz w:val="28"/>
          <w:szCs w:val="28"/>
        </w:rPr>
        <w:softHyphen/>
        <w:t>мой умысел. Нельзя готовиться к преступлению, лишь допуская его совершение, тем более невозможна неосторожная подготовка к преступлению. Приготовление — целенаправленная деятельность осуществленная сознательно, в ней начинает реализовываться умысел на совершение преступления. Лицо при этом сознает, что оно приискивает, изготовляет или приспосабливает средства или орудия совершения преступления, подыскивает соучастников вступает в сговор с другими лицами по поводу предстоящего пре</w:t>
      </w:r>
      <w:r w:rsidRPr="007C51D9">
        <w:rPr>
          <w:sz w:val="28"/>
          <w:szCs w:val="28"/>
        </w:rPr>
        <w:softHyphen/>
        <w:t>ступления либо создает иные условия для последующего преступ</w:t>
      </w:r>
      <w:r w:rsidRPr="007C51D9">
        <w:rPr>
          <w:sz w:val="28"/>
          <w:szCs w:val="28"/>
        </w:rPr>
        <w:softHyphen/>
        <w:t>ного посягательства и желает совершить эти действия.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Оценивая приготовление к преступлению, следует иметь в виду что это начальная, первая стадия совершения преступления, при чем преступная деятельность на этом этапе всегда прерывается п</w:t>
      </w:r>
      <w:r w:rsidR="00A467E2" w:rsidRPr="007C51D9">
        <w:rPr>
          <w:sz w:val="28"/>
          <w:szCs w:val="28"/>
        </w:rPr>
        <w:t>о</w:t>
      </w:r>
      <w:r w:rsidRPr="007C51D9">
        <w:rPr>
          <w:sz w:val="28"/>
          <w:szCs w:val="28"/>
        </w:rPr>
        <w:t xml:space="preserve"> причинам, не зависящим от виновного. В значительном числе слу</w:t>
      </w:r>
      <w:r w:rsidRPr="007C51D9">
        <w:rPr>
          <w:sz w:val="28"/>
          <w:szCs w:val="28"/>
        </w:rPr>
        <w:softHyphen/>
        <w:t>чаев приготовительные к преступлени</w:t>
      </w:r>
      <w:r w:rsidR="00A467E2" w:rsidRPr="007C51D9">
        <w:rPr>
          <w:sz w:val="28"/>
          <w:szCs w:val="28"/>
        </w:rPr>
        <w:t>ю действия выявляются пра</w:t>
      </w:r>
      <w:r w:rsidRPr="007C51D9">
        <w:rPr>
          <w:sz w:val="28"/>
          <w:szCs w:val="28"/>
        </w:rPr>
        <w:t xml:space="preserve">воприменительными органами и </w:t>
      </w:r>
      <w:r w:rsidR="00A467E2" w:rsidRPr="007C51D9">
        <w:rPr>
          <w:sz w:val="28"/>
          <w:szCs w:val="28"/>
        </w:rPr>
        <w:t>пресекаются на этом этапе. В иных</w:t>
      </w:r>
      <w:r w:rsidRPr="007C51D9">
        <w:rPr>
          <w:sz w:val="28"/>
          <w:szCs w:val="28"/>
        </w:rPr>
        <w:t xml:space="preserve"> ситуациях лицо убеждается в нереальности, в невозможное перейти непосредственно к совершению преступления (вследстви</w:t>
      </w:r>
      <w:r w:rsidR="00A467E2" w:rsidRPr="007C51D9">
        <w:rPr>
          <w:sz w:val="28"/>
          <w:szCs w:val="28"/>
        </w:rPr>
        <w:t>е</w:t>
      </w:r>
      <w:r w:rsidRPr="007C51D9">
        <w:rPr>
          <w:sz w:val="28"/>
          <w:szCs w:val="28"/>
        </w:rPr>
        <w:t xml:space="preserve"> непригодности средств и орудий совершения преступ</w:t>
      </w:r>
      <w:r w:rsidR="00A467E2" w:rsidRPr="007C51D9">
        <w:rPr>
          <w:sz w:val="28"/>
          <w:szCs w:val="28"/>
        </w:rPr>
        <w:t>ления, отказе</w:t>
      </w:r>
      <w:r w:rsidRPr="007C51D9">
        <w:rPr>
          <w:sz w:val="28"/>
          <w:szCs w:val="28"/>
        </w:rPr>
        <w:t xml:space="preserve"> других лиц в совместном преступлении и т.д.). Как отмечало</w:t>
      </w:r>
      <w:r w:rsidR="00A467E2" w:rsidRPr="007C51D9">
        <w:rPr>
          <w:sz w:val="28"/>
          <w:szCs w:val="28"/>
        </w:rPr>
        <w:t>сь</w:t>
      </w:r>
      <w:r w:rsidRPr="007C51D9">
        <w:rPr>
          <w:sz w:val="28"/>
          <w:szCs w:val="28"/>
        </w:rPr>
        <w:t xml:space="preserve"> выше, Уголовный кодекс содерж</w:t>
      </w:r>
      <w:r w:rsidR="00A467E2" w:rsidRPr="007C51D9">
        <w:rPr>
          <w:sz w:val="28"/>
          <w:szCs w:val="28"/>
        </w:rPr>
        <w:t>ит прямое указание на то, что угол</w:t>
      </w:r>
      <w:r w:rsidRPr="007C51D9">
        <w:rPr>
          <w:sz w:val="28"/>
          <w:szCs w:val="28"/>
        </w:rPr>
        <w:t>овная ответственность за при</w:t>
      </w:r>
      <w:r w:rsidR="00A467E2" w:rsidRPr="007C51D9">
        <w:rPr>
          <w:sz w:val="28"/>
          <w:szCs w:val="28"/>
        </w:rPr>
        <w:t>готовление к преступлению наступа</w:t>
      </w:r>
      <w:r w:rsidRPr="007C51D9">
        <w:rPr>
          <w:sz w:val="28"/>
          <w:szCs w:val="28"/>
        </w:rPr>
        <w:t xml:space="preserve">ет лишь в случаях подготовки тяжкого либо особо тяжкого </w:t>
      </w:r>
      <w:r w:rsidR="00A467E2" w:rsidRPr="007C51D9">
        <w:rPr>
          <w:sz w:val="28"/>
          <w:szCs w:val="28"/>
        </w:rPr>
        <w:t>преступ</w:t>
      </w:r>
      <w:r w:rsidRPr="007C51D9">
        <w:rPr>
          <w:sz w:val="28"/>
          <w:szCs w:val="28"/>
        </w:rPr>
        <w:t>ления (ч. 2 ст. 30), признаки которых названы в уголовном зак</w:t>
      </w:r>
      <w:r w:rsidR="00A467E2" w:rsidRPr="007C51D9">
        <w:rPr>
          <w:sz w:val="28"/>
          <w:szCs w:val="28"/>
        </w:rPr>
        <w:t>оне</w:t>
      </w:r>
      <w:r w:rsidRPr="007C51D9">
        <w:rPr>
          <w:sz w:val="28"/>
          <w:szCs w:val="28"/>
        </w:rPr>
        <w:t xml:space="preserve"> (ч. 4 и 5 ст. 15). </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Приготовление к иным преступлениям (небольшой и сред</w:t>
      </w:r>
      <w:r w:rsidR="00A467E2" w:rsidRPr="007C51D9">
        <w:rPr>
          <w:sz w:val="28"/>
          <w:szCs w:val="28"/>
        </w:rPr>
        <w:t>ней</w:t>
      </w:r>
      <w:r w:rsidRPr="007C51D9">
        <w:rPr>
          <w:sz w:val="28"/>
          <w:szCs w:val="28"/>
        </w:rPr>
        <w:t xml:space="preserve"> тяжести) не влечет уголовной ответственности.</w:t>
      </w:r>
    </w:p>
    <w:p w:rsidR="00A467E2" w:rsidRPr="007C51D9" w:rsidRDefault="00A467E2" w:rsidP="007C51D9">
      <w:pPr>
        <w:shd w:val="clear" w:color="auto" w:fill="FFFFFF"/>
        <w:spacing w:line="360" w:lineRule="auto"/>
        <w:ind w:firstLine="720"/>
        <w:jc w:val="both"/>
        <w:rPr>
          <w:sz w:val="28"/>
          <w:szCs w:val="28"/>
        </w:rPr>
      </w:pPr>
    </w:p>
    <w:p w:rsidR="007C51D9" w:rsidRDefault="00C02BD7" w:rsidP="007C51D9">
      <w:pPr>
        <w:shd w:val="clear" w:color="auto" w:fill="FFFFFF"/>
        <w:spacing w:line="360" w:lineRule="auto"/>
        <w:ind w:firstLine="720"/>
        <w:jc w:val="both"/>
        <w:rPr>
          <w:b/>
          <w:bCs/>
          <w:sz w:val="28"/>
          <w:szCs w:val="28"/>
        </w:rPr>
      </w:pPr>
      <w:r w:rsidRPr="007C51D9">
        <w:rPr>
          <w:b/>
          <w:bCs/>
          <w:sz w:val="28"/>
          <w:szCs w:val="28"/>
        </w:rPr>
        <w:t xml:space="preserve">3. Покушение на преступление: объективные и субъективные </w:t>
      </w:r>
    </w:p>
    <w:p w:rsidR="00C02BD7" w:rsidRPr="007C51D9" w:rsidRDefault="00C02BD7" w:rsidP="007C51D9">
      <w:pPr>
        <w:shd w:val="clear" w:color="auto" w:fill="FFFFFF"/>
        <w:spacing w:line="360" w:lineRule="auto"/>
        <w:ind w:firstLine="720"/>
        <w:jc w:val="both"/>
        <w:rPr>
          <w:b/>
          <w:bCs/>
          <w:sz w:val="28"/>
          <w:szCs w:val="28"/>
        </w:rPr>
      </w:pPr>
      <w:r w:rsidRPr="007C51D9">
        <w:rPr>
          <w:b/>
          <w:bCs/>
          <w:sz w:val="28"/>
          <w:szCs w:val="28"/>
        </w:rPr>
        <w:t>признаки. Отличие от оконченного преступления</w:t>
      </w:r>
    </w:p>
    <w:p w:rsidR="00C02BD7" w:rsidRPr="007C51D9" w:rsidRDefault="00C02BD7"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В УК 1996 г. эта стадия определяется как умышленные действия </w:t>
      </w:r>
      <w:r w:rsidR="00A467E2" w:rsidRPr="007C51D9">
        <w:rPr>
          <w:sz w:val="28"/>
          <w:szCs w:val="28"/>
        </w:rPr>
        <w:t>(</w:t>
      </w:r>
      <w:r w:rsidRPr="007C51D9">
        <w:rPr>
          <w:sz w:val="28"/>
          <w:szCs w:val="28"/>
        </w:rPr>
        <w:t xml:space="preserve">бездействие) лица, непосредственно направленные на совершение преступления, если при этом преступление не было доведено до </w:t>
      </w:r>
      <w:r w:rsidR="00A467E2" w:rsidRPr="007C51D9">
        <w:rPr>
          <w:sz w:val="28"/>
          <w:szCs w:val="28"/>
        </w:rPr>
        <w:t>кон</w:t>
      </w:r>
      <w:r w:rsidRPr="007C51D9">
        <w:rPr>
          <w:sz w:val="28"/>
          <w:szCs w:val="28"/>
        </w:rPr>
        <w:t>ца по не зависящим от этого лиц</w:t>
      </w:r>
      <w:r w:rsidR="00A467E2" w:rsidRPr="007C51D9">
        <w:rPr>
          <w:sz w:val="28"/>
          <w:szCs w:val="28"/>
        </w:rPr>
        <w:t>а обстоятельствам (ч. 3 ст. 30)</w:t>
      </w:r>
      <w:r w:rsidRPr="007C51D9">
        <w:rPr>
          <w:sz w:val="28"/>
          <w:szCs w:val="28"/>
        </w:rPr>
        <w:t>.</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Покушение, таким образом, представляет собой начало непо</w:t>
      </w:r>
      <w:r w:rsidRPr="007C51D9">
        <w:rPr>
          <w:sz w:val="28"/>
          <w:szCs w:val="28"/>
        </w:rPr>
        <w:softHyphen/>
        <w:t>средственного совершения преступления. На этой стадии происхо</w:t>
      </w:r>
      <w:r w:rsidRPr="007C51D9">
        <w:rPr>
          <w:sz w:val="28"/>
          <w:szCs w:val="28"/>
        </w:rPr>
        <w:softHyphen/>
        <w:t>дит реальное посягательство на объект, находящийся под охраной закона, частично выполняется объективная сторона конкретного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Из законодательной формулировки покушения на преступле</w:t>
      </w:r>
      <w:r w:rsidRPr="007C51D9">
        <w:rPr>
          <w:sz w:val="28"/>
          <w:szCs w:val="28"/>
        </w:rPr>
        <w:softHyphen/>
        <w:t>ние теория уголовного права выводит его объективные и субъек</w:t>
      </w:r>
      <w:r w:rsidRPr="007C51D9">
        <w:rPr>
          <w:sz w:val="28"/>
          <w:szCs w:val="28"/>
        </w:rPr>
        <w:softHyphen/>
        <w:t>тивные признаки.</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Большинство специалистов выделяют три характерных объек</w:t>
      </w:r>
      <w:r w:rsidRPr="007C51D9">
        <w:rPr>
          <w:sz w:val="28"/>
          <w:szCs w:val="28"/>
        </w:rPr>
        <w:softHyphen/>
        <w:t>тивных признака покушения. Прежде всего покушение представля</w:t>
      </w:r>
      <w:r w:rsidRPr="007C51D9">
        <w:rPr>
          <w:sz w:val="28"/>
          <w:szCs w:val="28"/>
        </w:rPr>
        <w:softHyphen/>
        <w:t>ет собой действие (или бездействие), которое непосредственно на</w:t>
      </w:r>
      <w:r w:rsidRPr="007C51D9">
        <w:rPr>
          <w:sz w:val="28"/>
          <w:szCs w:val="28"/>
        </w:rPr>
        <w:softHyphen/>
        <w:t>правлено на совершение преступления. Это указание закона следу</w:t>
      </w:r>
      <w:r w:rsidRPr="007C51D9">
        <w:rPr>
          <w:sz w:val="28"/>
          <w:szCs w:val="28"/>
        </w:rPr>
        <w:softHyphen/>
        <w:t>ет понимать в том смысле, что при покушении преступление начи</w:t>
      </w:r>
      <w:r w:rsidRPr="007C51D9">
        <w:rPr>
          <w:sz w:val="28"/>
          <w:szCs w:val="28"/>
        </w:rPr>
        <w:softHyphen/>
        <w:t>нает осуществляться практически. Виновный посягает на конкрет</w:t>
      </w:r>
      <w:r w:rsidRPr="007C51D9">
        <w:rPr>
          <w:sz w:val="28"/>
          <w:szCs w:val="28"/>
        </w:rPr>
        <w:softHyphen/>
        <w:t>ный объект, ставит его в реальную опасность причинения ущерба, а в ряде случаев причиняет ему определенный вред. Основное со</w:t>
      </w:r>
      <w:r w:rsidRPr="007C51D9">
        <w:rPr>
          <w:sz w:val="28"/>
          <w:szCs w:val="28"/>
        </w:rPr>
        <w:softHyphen/>
        <w:t>держание этого признака заключается в частичном, неполном вы</w:t>
      </w:r>
      <w:r w:rsidRPr="007C51D9">
        <w:rPr>
          <w:sz w:val="28"/>
          <w:szCs w:val="28"/>
        </w:rPr>
        <w:softHyphen/>
        <w:t>полнении объективной стороны конкретного преступления, опи</w:t>
      </w:r>
      <w:r w:rsidRPr="007C51D9">
        <w:rPr>
          <w:sz w:val="28"/>
          <w:szCs w:val="28"/>
        </w:rPr>
        <w:softHyphen/>
        <w:t>санного в диспозиции одной из статей Особенной части УК. Так, преступник, проникающий в хранилище материальных ценностей с целью тайного их похищения, совершает покушение на кражу чужого имущества.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преобладающем большинстве случаев покушение совершает</w:t>
      </w:r>
      <w:r w:rsidRPr="007C51D9">
        <w:rPr>
          <w:sz w:val="28"/>
          <w:szCs w:val="28"/>
        </w:rPr>
        <w:softHyphen/>
        <w:t xml:space="preserve">ся путем действия (завладение </w:t>
      </w:r>
      <w:r w:rsidR="00A467E2" w:rsidRPr="007C51D9">
        <w:rPr>
          <w:sz w:val="28"/>
          <w:szCs w:val="28"/>
        </w:rPr>
        <w:t>имуществом, производство выстрела,</w:t>
      </w:r>
      <w:r w:rsidRPr="007C51D9">
        <w:rPr>
          <w:sz w:val="28"/>
          <w:szCs w:val="28"/>
        </w:rPr>
        <w:t xml:space="preserve"> дача яда, нанесение удара и т</w:t>
      </w:r>
      <w:r w:rsidR="00A467E2" w:rsidRPr="007C51D9">
        <w:rPr>
          <w:sz w:val="28"/>
          <w:szCs w:val="28"/>
        </w:rPr>
        <w:t>.п.). Вместе с тем в отдельных сл</w:t>
      </w:r>
      <w:r w:rsidRPr="007C51D9">
        <w:rPr>
          <w:sz w:val="28"/>
          <w:szCs w:val="28"/>
        </w:rPr>
        <w:t>учаях формой покушения может быть и бездействие. Например, п</w:t>
      </w:r>
      <w:r w:rsidR="00A467E2" w:rsidRPr="007C51D9">
        <w:rPr>
          <w:sz w:val="28"/>
          <w:szCs w:val="28"/>
        </w:rPr>
        <w:t>о</w:t>
      </w:r>
      <w:r w:rsidRPr="007C51D9">
        <w:rPr>
          <w:sz w:val="28"/>
          <w:szCs w:val="28"/>
        </w:rPr>
        <w:t>водырь слепого, желая избавиться от него по каким-то причинам, п</w:t>
      </w:r>
      <w:r w:rsidR="00A467E2" w:rsidRPr="007C51D9">
        <w:rPr>
          <w:sz w:val="28"/>
          <w:szCs w:val="28"/>
        </w:rPr>
        <w:t>р</w:t>
      </w:r>
      <w:r w:rsidRPr="007C51D9">
        <w:rPr>
          <w:sz w:val="28"/>
          <w:szCs w:val="28"/>
        </w:rPr>
        <w:t>едлагает ему самостоятельно идти по тропинке, заведомо зная, т</w:t>
      </w:r>
      <w:r w:rsidR="00A467E2" w:rsidRPr="007C51D9">
        <w:rPr>
          <w:sz w:val="28"/>
          <w:szCs w:val="28"/>
        </w:rPr>
        <w:t>а</w:t>
      </w:r>
      <w:r w:rsidRPr="007C51D9">
        <w:rPr>
          <w:sz w:val="28"/>
          <w:szCs w:val="28"/>
        </w:rPr>
        <w:t xml:space="preserve"> она ведет к обрыву над рек</w:t>
      </w:r>
      <w:r w:rsidR="00A467E2" w:rsidRPr="007C51D9">
        <w:rPr>
          <w:sz w:val="28"/>
          <w:szCs w:val="28"/>
        </w:rPr>
        <w:t>ой. В качестве хрестоматийного пр</w:t>
      </w:r>
      <w:r w:rsidRPr="007C51D9">
        <w:rPr>
          <w:sz w:val="28"/>
          <w:szCs w:val="28"/>
        </w:rPr>
        <w:t xml:space="preserve">имера покушения путем бездействия обычно приводят случаи, </w:t>
      </w:r>
      <w:r w:rsidR="00A467E2" w:rsidRPr="007C51D9">
        <w:rPr>
          <w:sz w:val="28"/>
          <w:szCs w:val="28"/>
        </w:rPr>
        <w:t>когд</w:t>
      </w:r>
      <w:r w:rsidRPr="007C51D9">
        <w:rPr>
          <w:sz w:val="28"/>
          <w:szCs w:val="28"/>
        </w:rPr>
        <w:t>а мать в целях умерщвления своего новорожденного ребенка</w:t>
      </w:r>
      <w:r w:rsidR="007C51D9">
        <w:rPr>
          <w:sz w:val="28"/>
          <w:szCs w:val="28"/>
        </w:rPr>
        <w:t xml:space="preserve"> </w:t>
      </w:r>
      <w:r w:rsidRPr="007C51D9">
        <w:rPr>
          <w:sz w:val="28"/>
          <w:szCs w:val="28"/>
        </w:rPr>
        <w:t>перестает его кормить. Покушен</w:t>
      </w:r>
      <w:r w:rsidR="0042536D" w:rsidRPr="007C51D9">
        <w:rPr>
          <w:sz w:val="28"/>
          <w:szCs w:val="28"/>
        </w:rPr>
        <w:t>ие характеризуется также тем, что</w:t>
      </w:r>
      <w:r w:rsidRPr="007C51D9">
        <w:rPr>
          <w:sz w:val="28"/>
          <w:szCs w:val="28"/>
        </w:rPr>
        <w:t xml:space="preserve"> при его совершении преступле</w:t>
      </w:r>
      <w:r w:rsidR="0042536D" w:rsidRPr="007C51D9">
        <w:rPr>
          <w:sz w:val="28"/>
          <w:szCs w:val="28"/>
        </w:rPr>
        <w:t>ние не получает полного заверше</w:t>
      </w:r>
      <w:r w:rsidRPr="007C51D9">
        <w:rPr>
          <w:sz w:val="28"/>
          <w:szCs w:val="28"/>
        </w:rPr>
        <w:t>ния, не доводится до конца. Именно этот признак покушения позв</w:t>
      </w:r>
      <w:r w:rsidR="0042536D" w:rsidRPr="007C51D9">
        <w:rPr>
          <w:sz w:val="28"/>
          <w:szCs w:val="28"/>
        </w:rPr>
        <w:t>о</w:t>
      </w:r>
      <w:r w:rsidRPr="007C51D9">
        <w:rPr>
          <w:sz w:val="28"/>
          <w:szCs w:val="28"/>
        </w:rPr>
        <w:t>ляет отграничить его от окончен</w:t>
      </w:r>
      <w:r w:rsidR="0042536D" w:rsidRPr="007C51D9">
        <w:rPr>
          <w:sz w:val="28"/>
          <w:szCs w:val="28"/>
        </w:rPr>
        <w:t>ного преступления. На этой стади</w:t>
      </w:r>
      <w:r w:rsidRPr="007C51D9">
        <w:rPr>
          <w:sz w:val="28"/>
          <w:szCs w:val="28"/>
        </w:rPr>
        <w:t>й объективная сторона преступле</w:t>
      </w:r>
      <w:r w:rsidR="0042536D" w:rsidRPr="007C51D9">
        <w:rPr>
          <w:sz w:val="28"/>
          <w:szCs w:val="28"/>
        </w:rPr>
        <w:t>ния выполняется лишь частично, не</w:t>
      </w:r>
      <w:r w:rsidRPr="007C51D9">
        <w:rPr>
          <w:sz w:val="28"/>
          <w:szCs w:val="28"/>
        </w:rPr>
        <w:t xml:space="preserve"> получает своего полного развития. Отграничение покушения о-завершенного преступления о</w:t>
      </w:r>
      <w:r w:rsidR="0042536D" w:rsidRPr="007C51D9">
        <w:rPr>
          <w:sz w:val="28"/>
          <w:szCs w:val="28"/>
        </w:rPr>
        <w:t>пределяется законодательной кон</w:t>
      </w:r>
      <w:r w:rsidRPr="007C51D9">
        <w:rPr>
          <w:sz w:val="28"/>
          <w:szCs w:val="28"/>
        </w:rPr>
        <w:t>струкцией того преступного посягательства, которое стремится со</w:t>
      </w:r>
      <w:r w:rsidRPr="007C51D9">
        <w:rPr>
          <w:sz w:val="28"/>
          <w:szCs w:val="28"/>
        </w:rPr>
        <w:softHyphen/>
        <w:t>вершить виновный. Применительно к преступлениям с материаль</w:t>
      </w:r>
      <w:r w:rsidRPr="007C51D9">
        <w:rPr>
          <w:sz w:val="28"/>
          <w:szCs w:val="28"/>
        </w:rPr>
        <w:softHyphen/>
        <w:t>ным составом это различие сводится к ненаступлению конкретно</w:t>
      </w:r>
      <w:r w:rsidRPr="007C51D9">
        <w:rPr>
          <w:sz w:val="28"/>
          <w:szCs w:val="28"/>
        </w:rPr>
        <w:softHyphen/>
        <w:t>го общественно опасного последствия, которое составляет обяза</w:t>
      </w:r>
      <w:r w:rsidRPr="007C51D9">
        <w:rPr>
          <w:sz w:val="28"/>
          <w:szCs w:val="28"/>
        </w:rPr>
        <w:softHyphen/>
        <w:t>тельный признак объективной стороны этого преступления (не причиняется смерть, тяжкий вред здоровью потерпевшего, имущественный ущерб и т.п.). Так, желая причинить тяжкое телесное повреждение, виновный наносит удар ножом в область живота, однако лезвие застревает в металлической пряжке брючного ремня; преступное последствие — тяжкий вред здоровью — не при</w:t>
      </w:r>
      <w:r w:rsidRPr="007C51D9">
        <w:rPr>
          <w:sz w:val="28"/>
          <w:szCs w:val="28"/>
        </w:rPr>
        <w:softHyphen/>
        <w:t>чиняется. Следует иметь в виду, что стадия покушения не исключа</w:t>
      </w:r>
      <w:r w:rsidRPr="007C51D9">
        <w:rPr>
          <w:sz w:val="28"/>
          <w:szCs w:val="28"/>
        </w:rPr>
        <w:softHyphen/>
        <w:t>ет во всех ситуациях причинения ущерба охраняемому законом объекту. Такой ущерб наступает в ряде случаев, однако он никогда не может быть тем ущербом (вредом), который составляет кон</w:t>
      </w:r>
      <w:r w:rsidRPr="007C51D9">
        <w:rPr>
          <w:sz w:val="28"/>
          <w:szCs w:val="28"/>
        </w:rPr>
        <w:softHyphen/>
        <w:t>структивный признак данного состава преступления. Так, замыш</w:t>
      </w:r>
      <w:r w:rsidRPr="007C51D9">
        <w:rPr>
          <w:sz w:val="28"/>
          <w:szCs w:val="28"/>
        </w:rPr>
        <w:softHyphen/>
        <w:t>ляя хищение крупной суммы денег, виновный, вскрыв сейф, обна</w:t>
      </w:r>
      <w:r w:rsidRPr="007C51D9">
        <w:rPr>
          <w:sz w:val="28"/>
          <w:szCs w:val="28"/>
        </w:rPr>
        <w:softHyphen/>
        <w:t>руживает там незначительную сумму, которой и завладевает. В этом случае содеянное образует не оконченное преступление, а покушение на хищение в крупном размере в соответствии с направ</w:t>
      </w:r>
      <w:r w:rsidRPr="007C51D9">
        <w:rPr>
          <w:sz w:val="28"/>
          <w:szCs w:val="28"/>
        </w:rPr>
        <w:softHyphen/>
        <w:t>ленностью его умысла. Для преступления с формальным составом недоведение до конца означает несовершение всех действий, обра</w:t>
      </w:r>
      <w:r w:rsidRPr="007C51D9">
        <w:rPr>
          <w:sz w:val="28"/>
          <w:szCs w:val="28"/>
        </w:rPr>
        <w:softHyphen/>
        <w:t>зующих объективную сторону конкретного преступления (взятко</w:t>
      </w:r>
      <w:r w:rsidRPr="007C51D9">
        <w:rPr>
          <w:sz w:val="28"/>
          <w:szCs w:val="28"/>
        </w:rPr>
        <w:softHyphen/>
        <w:t>датель оставляет на столе должностного лица взятку, которую последний отказывается взять и вызывает сотрудников для принятия мер к взяткодателю).</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Третьим признаком, характеризующим объективную сторон) является незавершенность прес</w:t>
      </w:r>
      <w:r w:rsidR="0042536D" w:rsidRPr="007C51D9">
        <w:rPr>
          <w:sz w:val="28"/>
          <w:szCs w:val="28"/>
        </w:rPr>
        <w:t>тупления, т.е. недоведение его до</w:t>
      </w:r>
      <w:r w:rsidRPr="007C51D9">
        <w:rPr>
          <w:sz w:val="28"/>
          <w:szCs w:val="28"/>
        </w:rPr>
        <w:t xml:space="preserve"> конца по обстоятельствам, не за</w:t>
      </w:r>
      <w:r w:rsidR="0042536D" w:rsidRPr="007C51D9">
        <w:rPr>
          <w:sz w:val="28"/>
          <w:szCs w:val="28"/>
        </w:rPr>
        <w:t>висящим от виновного. Этот при</w:t>
      </w:r>
      <w:r w:rsidRPr="007C51D9">
        <w:rPr>
          <w:sz w:val="28"/>
          <w:szCs w:val="28"/>
        </w:rPr>
        <w:t>знак позволяет разграничить покушение как преступное посягательство, которое не закончено, прервано не вследствие принятог</w:t>
      </w:r>
      <w:r w:rsidR="0042536D" w:rsidRPr="007C51D9">
        <w:rPr>
          <w:sz w:val="28"/>
          <w:szCs w:val="28"/>
        </w:rPr>
        <w:t>о</w:t>
      </w:r>
      <w:r w:rsidRPr="007C51D9">
        <w:rPr>
          <w:sz w:val="28"/>
          <w:szCs w:val="28"/>
        </w:rPr>
        <w:t xml:space="preserve"> преступником добровольного решения об оставлении начатог</w:t>
      </w:r>
      <w:r w:rsidR="0042536D" w:rsidRPr="007C51D9">
        <w:rPr>
          <w:sz w:val="28"/>
          <w:szCs w:val="28"/>
        </w:rPr>
        <w:t>о</w:t>
      </w:r>
      <w:r w:rsidRPr="007C51D9">
        <w:rPr>
          <w:sz w:val="28"/>
          <w:szCs w:val="28"/>
        </w:rPr>
        <w:t xml:space="preserve"> преступления, а в силу различ</w:t>
      </w:r>
      <w:r w:rsidR="0042536D" w:rsidRPr="007C51D9">
        <w:rPr>
          <w:sz w:val="28"/>
          <w:szCs w:val="28"/>
        </w:rPr>
        <w:t xml:space="preserve">ных обстоятельств при условии, </w:t>
      </w:r>
      <w:r w:rsidRPr="007C51D9">
        <w:rPr>
          <w:sz w:val="28"/>
          <w:szCs w:val="28"/>
        </w:rPr>
        <w:t xml:space="preserve"> они не зависят от воли покушающегося. Эти обстоятельства </w:t>
      </w:r>
      <w:r w:rsidR="0042536D" w:rsidRPr="007C51D9">
        <w:rPr>
          <w:sz w:val="28"/>
          <w:szCs w:val="28"/>
        </w:rPr>
        <w:t>могут быт</w:t>
      </w:r>
      <w:r w:rsidRPr="007C51D9">
        <w:rPr>
          <w:sz w:val="28"/>
          <w:szCs w:val="28"/>
        </w:rPr>
        <w:t xml:space="preserve">ь самыми разнообразными </w:t>
      </w:r>
      <w:r w:rsidR="0042536D" w:rsidRPr="007C51D9">
        <w:rPr>
          <w:sz w:val="28"/>
          <w:szCs w:val="28"/>
        </w:rPr>
        <w:t>(имеющимися инструментами либо дубл</w:t>
      </w:r>
      <w:r w:rsidRPr="007C51D9">
        <w:rPr>
          <w:sz w:val="28"/>
          <w:szCs w:val="28"/>
        </w:rPr>
        <w:t>икатами ключей не удается открыть дверь в квартиру или хра</w:t>
      </w:r>
      <w:r w:rsidR="0042536D" w:rsidRPr="007C51D9">
        <w:rPr>
          <w:sz w:val="28"/>
          <w:szCs w:val="28"/>
        </w:rPr>
        <w:t>нил</w:t>
      </w:r>
      <w:r w:rsidRPr="007C51D9">
        <w:rPr>
          <w:sz w:val="28"/>
          <w:szCs w:val="28"/>
        </w:rPr>
        <w:t>ище материальных ценностей для совершения хищения; писто</w:t>
      </w:r>
      <w:r w:rsidR="0042536D" w:rsidRPr="007C51D9">
        <w:rPr>
          <w:sz w:val="28"/>
          <w:szCs w:val="28"/>
        </w:rPr>
        <w:t>лет</w:t>
      </w:r>
      <w:r w:rsidRPr="007C51D9">
        <w:rPr>
          <w:sz w:val="28"/>
          <w:szCs w:val="28"/>
        </w:rPr>
        <w:t xml:space="preserve"> дает осечку при производстве выстрела с целью убийства потер</w:t>
      </w:r>
      <w:r w:rsidRPr="007C51D9">
        <w:rPr>
          <w:sz w:val="28"/>
          <w:szCs w:val="28"/>
        </w:rPr>
        <w:softHyphen/>
        <w:t>явшего и т.п.). Иногда в числе этих обстоятельств различают не</w:t>
      </w:r>
      <w:r w:rsidRPr="007C51D9">
        <w:rPr>
          <w:sz w:val="28"/>
          <w:szCs w:val="28"/>
        </w:rPr>
        <w:softHyphen/>
        <w:t>преодолимые и делающие доведение преступления до конца прак</w:t>
      </w:r>
      <w:r w:rsidRPr="007C51D9">
        <w:rPr>
          <w:sz w:val="28"/>
          <w:szCs w:val="28"/>
        </w:rPr>
        <w:softHyphen/>
        <w:t>тически малореальным (например, как только преступник проник квартиру, включилась охранная сигнализация). При всем разно</w:t>
      </w:r>
      <w:r w:rsidRPr="007C51D9">
        <w:rPr>
          <w:sz w:val="28"/>
          <w:szCs w:val="28"/>
        </w:rPr>
        <w:softHyphen/>
        <w:t>образии обстоятельств, препятствующих завершению преступле</w:t>
      </w:r>
      <w:r w:rsidRPr="007C51D9">
        <w:rPr>
          <w:sz w:val="28"/>
          <w:szCs w:val="28"/>
        </w:rPr>
        <w:softHyphen/>
        <w:t xml:space="preserve">ния, их объединяет одно: любое из них возникает или существует независимо от воли лица, совершающего преступление. Типичной при этом является ситуация, когда появляется реальная опасность </w:t>
      </w:r>
      <w:r w:rsidR="0042536D" w:rsidRPr="007C51D9">
        <w:rPr>
          <w:sz w:val="28"/>
          <w:szCs w:val="28"/>
        </w:rPr>
        <w:t>л</w:t>
      </w:r>
      <w:r w:rsidRPr="007C51D9">
        <w:rPr>
          <w:sz w:val="28"/>
          <w:szCs w:val="28"/>
        </w:rPr>
        <w:t>ибо незамедлительного, либо неминуемого задержания или изо</w:t>
      </w:r>
      <w:r w:rsidRPr="007C51D9">
        <w:rPr>
          <w:sz w:val="28"/>
          <w:szCs w:val="28"/>
        </w:rPr>
        <w:softHyphen/>
        <w:t>бличения преступника.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Сложнее отграничить прерванное по не зависящим от виновно</w:t>
      </w:r>
      <w:r w:rsidRPr="007C51D9">
        <w:rPr>
          <w:sz w:val="28"/>
          <w:szCs w:val="28"/>
        </w:rPr>
        <w:softHyphen/>
        <w:t>го обстоятельствам преступление от добровольного отказа, исклю</w:t>
      </w:r>
      <w:r w:rsidRPr="007C51D9">
        <w:rPr>
          <w:sz w:val="28"/>
          <w:szCs w:val="28"/>
        </w:rPr>
        <w:softHyphen/>
        <w:t>чающего ответственность, в случаях, когда имеются или появились обстоятельства, которые не исключают полностью возможность доведения до конца преступного посягательства, однако сущест</w:t>
      </w:r>
      <w:r w:rsidRPr="007C51D9">
        <w:rPr>
          <w:sz w:val="28"/>
          <w:szCs w:val="28"/>
        </w:rPr>
        <w:softHyphen/>
        <w:t>венно затрудняют это.</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Например, виновный проникает в помещение с целью хищения нескольких компьютеров, зная о том, что по договоренности со</w:t>
      </w:r>
      <w:r w:rsidRPr="007C51D9">
        <w:rPr>
          <w:sz w:val="28"/>
          <w:szCs w:val="28"/>
        </w:rPr>
        <w:softHyphen/>
        <w:t>участник ждет его на улице в микроавтобусе для перевозки похи</w:t>
      </w:r>
      <w:r w:rsidRPr="007C51D9">
        <w:rPr>
          <w:sz w:val="28"/>
          <w:szCs w:val="28"/>
        </w:rPr>
        <w:softHyphen/>
        <w:t>щенного. Однако последний, подав условный сигнал, сообщает, что микроавтобус он достать не смог. Такая ситуация создает практи</w:t>
      </w:r>
      <w:r w:rsidRPr="007C51D9">
        <w:rPr>
          <w:sz w:val="28"/>
          <w:szCs w:val="28"/>
        </w:rPr>
        <w:softHyphen/>
        <w:t>ческую невозможность завершения преступления. Если же возник</w:t>
      </w:r>
      <w:r w:rsidRPr="007C51D9">
        <w:rPr>
          <w:sz w:val="28"/>
          <w:szCs w:val="28"/>
        </w:rPr>
        <w:softHyphen/>
        <w:t>шие обстоятельства, по убеждению виновного, преодолимы, хотя и требуют для этого дополнительных усилий, но лицо по собственно</w:t>
      </w:r>
      <w:r w:rsidRPr="007C51D9">
        <w:rPr>
          <w:sz w:val="28"/>
          <w:szCs w:val="28"/>
        </w:rPr>
        <w:softHyphen/>
        <w:t>му желанию прекращает преступные действия, налицо доброволь</w:t>
      </w:r>
      <w:r w:rsidRPr="007C51D9">
        <w:rPr>
          <w:sz w:val="28"/>
          <w:szCs w:val="28"/>
        </w:rPr>
        <w:softHyphen/>
        <w:t>ный отказ от окончания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Субъективная сторона покушения может выражаться только в прямом умысле. Как и предыдущ</w:t>
      </w:r>
      <w:r w:rsidR="0042536D" w:rsidRPr="007C51D9">
        <w:rPr>
          <w:sz w:val="28"/>
          <w:szCs w:val="28"/>
        </w:rPr>
        <w:t>ая стадия (приготовление), поку</w:t>
      </w:r>
      <w:r w:rsidRPr="007C51D9">
        <w:rPr>
          <w:sz w:val="28"/>
          <w:szCs w:val="28"/>
        </w:rPr>
        <w:t>шение представляет собой этап реализации умысла на совер</w:t>
      </w:r>
      <w:r w:rsidR="0042536D" w:rsidRPr="007C51D9">
        <w:rPr>
          <w:sz w:val="28"/>
          <w:szCs w:val="28"/>
        </w:rPr>
        <w:t>шение</w:t>
      </w:r>
      <w:r w:rsidRPr="007C51D9">
        <w:rPr>
          <w:sz w:val="28"/>
          <w:szCs w:val="28"/>
        </w:rPr>
        <w:t xml:space="preserve"> преступления, т.е. намеренн</w:t>
      </w:r>
      <w:r w:rsidR="0042536D" w:rsidRPr="007C51D9">
        <w:rPr>
          <w:sz w:val="28"/>
          <w:szCs w:val="28"/>
        </w:rPr>
        <w:t>ую, целенаправленную преступную де</w:t>
      </w:r>
      <w:r w:rsidRPr="007C51D9">
        <w:rPr>
          <w:sz w:val="28"/>
          <w:szCs w:val="28"/>
        </w:rPr>
        <w:t>ятельность. Виновный, начав</w:t>
      </w:r>
      <w:r w:rsidR="0042536D" w:rsidRPr="007C51D9">
        <w:rPr>
          <w:sz w:val="28"/>
          <w:szCs w:val="28"/>
        </w:rPr>
        <w:t xml:space="preserve"> практически совершать преступле</w:t>
      </w:r>
      <w:r w:rsidRPr="007C51D9">
        <w:rPr>
          <w:sz w:val="28"/>
          <w:szCs w:val="28"/>
        </w:rPr>
        <w:t>ние, стремится довести его до конца.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Сознанием виновного при этом охватывается, что он своими действиями (или бездействием) совершает конкретное престу</w:t>
      </w:r>
      <w:r w:rsidR="0042536D" w:rsidRPr="007C51D9">
        <w:rPr>
          <w:sz w:val="28"/>
          <w:szCs w:val="28"/>
        </w:rPr>
        <w:t>пле</w:t>
      </w:r>
      <w:r w:rsidRPr="007C51D9">
        <w:rPr>
          <w:sz w:val="28"/>
          <w:szCs w:val="28"/>
        </w:rPr>
        <w:t>ние, выполняет часть его объективной стороны, предвидит (в пр</w:t>
      </w:r>
      <w:r w:rsidR="0042536D" w:rsidRPr="007C51D9">
        <w:rPr>
          <w:sz w:val="28"/>
          <w:szCs w:val="28"/>
        </w:rPr>
        <w:t>е</w:t>
      </w:r>
      <w:r w:rsidRPr="007C51D9">
        <w:rPr>
          <w:sz w:val="28"/>
          <w:szCs w:val="28"/>
        </w:rPr>
        <w:t xml:space="preserve">ступлениях с материальным составом) наступление общественно опасных последствий и желает довести преступление до конца </w:t>
      </w:r>
      <w:r w:rsidR="0042536D" w:rsidRPr="007C51D9">
        <w:rPr>
          <w:sz w:val="28"/>
          <w:szCs w:val="28"/>
        </w:rPr>
        <w:t>(при</w:t>
      </w:r>
      <w:r w:rsidRPr="007C51D9">
        <w:rPr>
          <w:sz w:val="28"/>
          <w:szCs w:val="28"/>
        </w:rPr>
        <w:t xml:space="preserve"> наличии материального состава желает наступления преступны) последствий). Так, взяткодатель, находясь в кабинете должностное лица, кладет ему на стол конверт с деньгами, желает, чтобы взятке была принята, а в его пользу совершены действия с использованием служебного положения взяткополучателя. Стреляя в человека, изо</w:t>
      </w:r>
      <w:r w:rsidRPr="007C51D9">
        <w:rPr>
          <w:sz w:val="28"/>
          <w:szCs w:val="28"/>
        </w:rPr>
        <w:softHyphen/>
        <w:t>бличившего виновного в совершении преступных махинаций, ви</w:t>
      </w:r>
      <w:r w:rsidRPr="007C51D9">
        <w:rPr>
          <w:sz w:val="28"/>
          <w:szCs w:val="28"/>
        </w:rPr>
        <w:softHyphen/>
        <w:t>новный сознает, что его действия непосредственно угрожают жизни потерпевшего, предвидит, что от выстрела наступит его смерть, и желает ее причинить.</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Судебная практика также последовательно придерживается по</w:t>
      </w:r>
      <w:r w:rsidRPr="007C51D9">
        <w:rPr>
          <w:sz w:val="28"/>
          <w:szCs w:val="28"/>
        </w:rPr>
        <w:softHyphen/>
        <w:t xml:space="preserve">зиции, согласно которой при </w:t>
      </w:r>
      <w:r w:rsidR="0042536D" w:rsidRPr="007C51D9">
        <w:rPr>
          <w:sz w:val="28"/>
          <w:szCs w:val="28"/>
        </w:rPr>
        <w:t>покушении на преступление возмо</w:t>
      </w:r>
      <w:r w:rsidRPr="007C51D9">
        <w:rPr>
          <w:sz w:val="28"/>
          <w:szCs w:val="28"/>
        </w:rPr>
        <w:t>жен только прямой умысел. «По</w:t>
      </w:r>
      <w:r w:rsidR="0042536D" w:rsidRPr="007C51D9">
        <w:rPr>
          <w:sz w:val="28"/>
          <w:szCs w:val="28"/>
        </w:rPr>
        <w:t>кушение на убийство, — подчерки</w:t>
      </w:r>
      <w:r w:rsidRPr="007C51D9">
        <w:rPr>
          <w:sz w:val="28"/>
          <w:szCs w:val="28"/>
        </w:rPr>
        <w:t>валось в постановлении Пленума Верховного Суда РФ «О судебной практике по делам об умышленном убийстве» от 27 декабре 1992 г., — возможно лишь с прямым умыслом, т.е. когда действи</w:t>
      </w:r>
      <w:r w:rsidR="0042536D" w:rsidRPr="007C51D9">
        <w:rPr>
          <w:sz w:val="28"/>
          <w:szCs w:val="28"/>
        </w:rPr>
        <w:t>я</w:t>
      </w:r>
      <w:r w:rsidRPr="007C51D9">
        <w:rPr>
          <w:sz w:val="28"/>
          <w:szCs w:val="28"/>
        </w:rPr>
        <w:t xml:space="preserve"> виновного свидетельствовали о том, что он предвидел наступлен</w:t>
      </w:r>
      <w:r w:rsidR="0042536D" w:rsidRPr="007C51D9">
        <w:rPr>
          <w:sz w:val="28"/>
          <w:szCs w:val="28"/>
        </w:rPr>
        <w:t>ие</w:t>
      </w:r>
      <w:r w:rsidRPr="007C51D9">
        <w:rPr>
          <w:sz w:val="28"/>
          <w:szCs w:val="28"/>
        </w:rPr>
        <w:t xml:space="preserve"> смерти, желал этого, но смертельный исход не наступил в силу обстоятельств, не зав</w:t>
      </w:r>
      <w:r w:rsidR="0042536D" w:rsidRPr="007C51D9">
        <w:rPr>
          <w:sz w:val="28"/>
          <w:szCs w:val="28"/>
        </w:rPr>
        <w:t>исящих от воли виновного».</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Специфика содержания умысла при покушении состоит в том что сознанием лица охватывается незавершенность преступления Это практически наиболее конкретный критерий отграничения покушения от оконченного преступления в тех случаях, когда поку</w:t>
      </w:r>
      <w:r w:rsidR="0042536D" w:rsidRPr="007C51D9">
        <w:rPr>
          <w:sz w:val="28"/>
          <w:szCs w:val="28"/>
        </w:rPr>
        <w:t>ше</w:t>
      </w:r>
      <w:r w:rsidRPr="007C51D9">
        <w:rPr>
          <w:sz w:val="28"/>
          <w:szCs w:val="28"/>
        </w:rPr>
        <w:t>нием причиняется определенный вред правоохраняемому объект но вред, не составляющий конструктивного признака данного с става. Совершая покушение, виновный осознает фактически в элементы определенного состава преступления. Однако это со</w:t>
      </w:r>
      <w:r w:rsidR="0042536D" w:rsidRPr="007C51D9">
        <w:rPr>
          <w:sz w:val="28"/>
          <w:szCs w:val="28"/>
        </w:rPr>
        <w:t>зна</w:t>
      </w:r>
      <w:r w:rsidRPr="007C51D9">
        <w:rPr>
          <w:sz w:val="28"/>
          <w:szCs w:val="28"/>
        </w:rPr>
        <w:t>ние сочетается у него с пони</w:t>
      </w:r>
      <w:r w:rsidR="0042536D" w:rsidRPr="007C51D9">
        <w:rPr>
          <w:sz w:val="28"/>
          <w:szCs w:val="28"/>
        </w:rPr>
        <w:t>манием того, что полная реализация</w:t>
      </w:r>
      <w:r w:rsidR="0042536D" w:rsidRPr="007C51D9">
        <w:rPr>
          <w:sz w:val="28"/>
          <w:szCs w:val="28"/>
        </w:rPr>
        <w:tab/>
      </w:r>
      <w:r w:rsidRPr="007C51D9">
        <w:rPr>
          <w:sz w:val="28"/>
          <w:szCs w:val="28"/>
        </w:rPr>
        <w:t xml:space="preserve"> умысла при этом не достигнута.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В самом уголовном законе нет подразделения покушения </w:t>
      </w:r>
      <w:r w:rsidR="0042536D" w:rsidRPr="007C51D9">
        <w:rPr>
          <w:sz w:val="28"/>
          <w:szCs w:val="28"/>
        </w:rPr>
        <w:t xml:space="preserve">на </w:t>
      </w:r>
      <w:r w:rsidRPr="007C51D9">
        <w:rPr>
          <w:sz w:val="28"/>
          <w:szCs w:val="28"/>
        </w:rPr>
        <w:t>виды. В теории уголовного права, как правило, называются дв</w:t>
      </w:r>
      <w:r w:rsidR="0042536D" w:rsidRPr="007C51D9">
        <w:rPr>
          <w:sz w:val="28"/>
          <w:szCs w:val="28"/>
        </w:rPr>
        <w:t>а</w:t>
      </w:r>
      <w:r w:rsidRPr="007C51D9">
        <w:rPr>
          <w:sz w:val="28"/>
          <w:szCs w:val="28"/>
        </w:rPr>
        <w:t xml:space="preserve"> основных вида: оконченное и неоконченное. Кроме то</w:t>
      </w:r>
      <w:r w:rsidR="0042536D" w:rsidRPr="007C51D9">
        <w:rPr>
          <w:sz w:val="28"/>
          <w:szCs w:val="28"/>
        </w:rPr>
        <w:t>го, выделяют е</w:t>
      </w:r>
      <w:r w:rsidRPr="007C51D9">
        <w:rPr>
          <w:sz w:val="28"/>
          <w:szCs w:val="28"/>
        </w:rPr>
        <w:t>ще и так называемое негодное покушение. К сожалению, судебная практика в большинстве случаев не придерживается такого подраз</w:t>
      </w:r>
      <w:r w:rsidRPr="007C51D9">
        <w:rPr>
          <w:sz w:val="28"/>
          <w:szCs w:val="28"/>
        </w:rPr>
        <w:softHyphen/>
        <w:t>деления, хотя оно, несомненно, имеет и чисто практическое зна</w:t>
      </w:r>
      <w:r w:rsidRPr="007C51D9">
        <w:rPr>
          <w:sz w:val="28"/>
          <w:szCs w:val="28"/>
        </w:rPr>
        <w:softHyphen/>
        <w:t>чение.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Среди специалистов нет единства в вопросе о критериях деле</w:t>
      </w:r>
      <w:r w:rsidRPr="007C51D9">
        <w:rPr>
          <w:sz w:val="28"/>
          <w:szCs w:val="28"/>
        </w:rPr>
        <w:softHyphen/>
        <w:t>ния покушения на виды. Одни из них берут за основу критерий субъективный, другие — объективный, третьи говорят о необхо</w:t>
      </w:r>
      <w:r w:rsidRPr="007C51D9">
        <w:rPr>
          <w:sz w:val="28"/>
          <w:szCs w:val="28"/>
        </w:rPr>
        <w:softHyphen/>
        <w:t>димости сочетания обоих критериев.</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Суть субъективного критерия сводится к тому, что вид покуше</w:t>
      </w:r>
      <w:r w:rsidRPr="007C51D9">
        <w:rPr>
          <w:sz w:val="28"/>
          <w:szCs w:val="28"/>
        </w:rPr>
        <w:softHyphen/>
        <w:t>ния определяется в зависимости от оценки степени завершенности преступных действий самим виновным. Сторонники объективного критерия полагают, что покушение будет неоконченным либо оконченным в зависимости от фактической завершенности дейст</w:t>
      </w:r>
      <w:r w:rsidRPr="007C51D9">
        <w:rPr>
          <w:sz w:val="28"/>
          <w:szCs w:val="28"/>
        </w:rPr>
        <w:softHyphen/>
        <w:t>вий, исходя из их описания в диспозиции конкретной статьи Осо</w:t>
      </w:r>
      <w:r w:rsidRPr="007C51D9">
        <w:rPr>
          <w:sz w:val="28"/>
          <w:szCs w:val="28"/>
        </w:rPr>
        <w:softHyphen/>
        <w:t>бенной части УК.</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Смешанный критерий предполагает совпадение степени факти</w:t>
      </w:r>
      <w:r w:rsidRPr="007C51D9">
        <w:rPr>
          <w:sz w:val="28"/>
          <w:szCs w:val="28"/>
        </w:rPr>
        <w:softHyphen/>
        <w:t>ческой завершенности действий виновного и оценки им самим этой степени. Очевидно, что принятие за основу смешанного критерия было бы наиболее обоснованным. Однако в реальной действитель</w:t>
      </w:r>
      <w:r w:rsidRPr="007C51D9">
        <w:rPr>
          <w:sz w:val="28"/>
          <w:szCs w:val="28"/>
        </w:rPr>
        <w:softHyphen/>
        <w:t>ности оценка действий виновным и фактическая их завершенность далеко не всегда совпадают. Например, зав. складом материальных ценностей в целях сокрытия произведенной им растраты поджига</w:t>
      </w:r>
      <w:r w:rsidRPr="007C51D9">
        <w:rPr>
          <w:sz w:val="28"/>
          <w:szCs w:val="28"/>
        </w:rPr>
        <w:softHyphen/>
        <w:t>ет склад, полагая, что пожар уничтожит все оставшееся там. Однако очаг пожара затухает и склад не сгорает. В такой ситуации винов</w:t>
      </w:r>
      <w:r w:rsidRPr="007C51D9">
        <w:rPr>
          <w:sz w:val="28"/>
          <w:szCs w:val="28"/>
        </w:rPr>
        <w:softHyphen/>
        <w:t>ный убежден, что он сделал все для завершения преступления, хотя в действительности нужны были еще дополнительные действия (не</w:t>
      </w:r>
      <w:r w:rsidRPr="007C51D9">
        <w:rPr>
          <w:sz w:val="28"/>
          <w:szCs w:val="28"/>
        </w:rPr>
        <w:softHyphen/>
        <w:t>сколько очагов пожара, проверка действительного возгорания и его распространения и 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Поэтому, исходя из принципа субъективной ответственности и общепринятого положения о том, что уголовно-правовая оценка Деяния определяется прежде всего виной лица, его совершившего, Целесообразно положить в основу деления покушения на виды Объективный критерий.</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Приняв его за основу деления покушения на виды, покушение бедует считать неоконченным, если виновный не совершил всех </w:t>
      </w:r>
      <w:r w:rsidR="0042536D" w:rsidRPr="007C51D9">
        <w:rPr>
          <w:sz w:val="28"/>
          <w:szCs w:val="28"/>
        </w:rPr>
        <w:t>т</w:t>
      </w:r>
      <w:r w:rsidRPr="007C51D9">
        <w:rPr>
          <w:sz w:val="28"/>
          <w:szCs w:val="28"/>
        </w:rPr>
        <w:t xml:space="preserve">ех действий, которые, по его убеждению, были необходимы для </w:t>
      </w:r>
      <w:r w:rsidR="0042536D" w:rsidRPr="007C51D9">
        <w:rPr>
          <w:sz w:val="28"/>
          <w:szCs w:val="28"/>
        </w:rPr>
        <w:t>«у</w:t>
      </w:r>
      <w:r w:rsidRPr="007C51D9">
        <w:rPr>
          <w:sz w:val="28"/>
          <w:szCs w:val="28"/>
        </w:rPr>
        <w:t>спешного</w:t>
      </w:r>
      <w:r w:rsidR="0042536D" w:rsidRPr="007C51D9">
        <w:rPr>
          <w:sz w:val="28"/>
          <w:szCs w:val="28"/>
        </w:rPr>
        <w:t>»</w:t>
      </w:r>
      <w:r w:rsidRPr="007C51D9">
        <w:rPr>
          <w:sz w:val="28"/>
          <w:szCs w:val="28"/>
        </w:rPr>
        <w:t xml:space="preserve"> окончания преступления. Так, намереваясь совер</w:t>
      </w:r>
      <w:r w:rsidRPr="007C51D9">
        <w:rPr>
          <w:sz w:val="28"/>
          <w:szCs w:val="28"/>
        </w:rPr>
        <w:softHyphen/>
        <w:t>шить кражу, лицо проникает в кв</w:t>
      </w:r>
      <w:r w:rsidR="0042536D" w:rsidRPr="007C51D9">
        <w:rPr>
          <w:sz w:val="28"/>
          <w:szCs w:val="28"/>
        </w:rPr>
        <w:t>артиру, складывает для последую</w:t>
      </w:r>
      <w:r w:rsidRPr="007C51D9">
        <w:rPr>
          <w:sz w:val="28"/>
          <w:szCs w:val="28"/>
        </w:rPr>
        <w:t>щего выноса наиболее ценные</w:t>
      </w:r>
      <w:r w:rsidR="0042536D" w:rsidRPr="007C51D9">
        <w:rPr>
          <w:sz w:val="28"/>
          <w:szCs w:val="28"/>
        </w:rPr>
        <w:t xml:space="preserve"> вещи и обнаруженные им деньги </w:t>
      </w:r>
      <w:r w:rsidRPr="007C51D9">
        <w:rPr>
          <w:sz w:val="28"/>
          <w:szCs w:val="28"/>
        </w:rPr>
        <w:t xml:space="preserve"> внезапно возвратившиеся владельцы квартиры задерживают ег</w:t>
      </w:r>
      <w:r w:rsidR="0042536D" w:rsidRPr="007C51D9">
        <w:rPr>
          <w:sz w:val="28"/>
          <w:szCs w:val="28"/>
        </w:rPr>
        <w:t>о.</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Оконченным покушение будет тогда, когда лицо совершило в действия, которые, по его мнению, были необходимы и достаточн</w:t>
      </w:r>
      <w:r w:rsidR="0042536D" w:rsidRPr="007C51D9">
        <w:rPr>
          <w:sz w:val="28"/>
          <w:szCs w:val="28"/>
        </w:rPr>
        <w:t>ы</w:t>
      </w:r>
      <w:r w:rsidRPr="007C51D9">
        <w:rPr>
          <w:sz w:val="28"/>
          <w:szCs w:val="28"/>
        </w:rPr>
        <w:t xml:space="preserve"> для завершения преступлени</w:t>
      </w:r>
      <w:r w:rsidR="0042536D" w:rsidRPr="007C51D9">
        <w:rPr>
          <w:sz w:val="28"/>
          <w:szCs w:val="28"/>
        </w:rPr>
        <w:t>я. Характерной особенностью этого</w:t>
      </w:r>
      <w:r w:rsidRPr="007C51D9">
        <w:rPr>
          <w:sz w:val="28"/>
          <w:szCs w:val="28"/>
        </w:rPr>
        <w:t xml:space="preserve"> вида покушения является то, что виновный убежден (да</w:t>
      </w:r>
      <w:r w:rsidR="0042536D" w:rsidRPr="007C51D9">
        <w:rPr>
          <w:sz w:val="28"/>
          <w:szCs w:val="28"/>
        </w:rPr>
        <w:t xml:space="preserve"> и фактичес</w:t>
      </w:r>
      <w:r w:rsidRPr="007C51D9">
        <w:rPr>
          <w:sz w:val="28"/>
          <w:szCs w:val="28"/>
        </w:rPr>
        <w:t>ки это типично для оконченного покушения) в том, что не требует с его стороны каких-либо дополнительных действий или усилий для того, чтобы преступление было доведено до конца. Преступление при этом не завершается по не зависящим от преступник</w:t>
      </w:r>
      <w:r w:rsidR="0042536D" w:rsidRPr="007C51D9">
        <w:rPr>
          <w:sz w:val="28"/>
          <w:szCs w:val="28"/>
        </w:rPr>
        <w:t>а причи</w:t>
      </w:r>
      <w:r w:rsidRPr="007C51D9">
        <w:rPr>
          <w:sz w:val="28"/>
          <w:szCs w:val="28"/>
        </w:rPr>
        <w:t>нам (допущенная им ошибка, активное вмешательство других лиц немедленная медицинская помощь и т.п.). Типичными примерами оконченного покушения будут: производство выстрела с целью ли</w:t>
      </w:r>
      <w:r w:rsidRPr="007C51D9">
        <w:rPr>
          <w:sz w:val="28"/>
          <w:szCs w:val="28"/>
        </w:rPr>
        <w:softHyphen/>
        <w:t>шения жизни потерпевшего, если виновный промахивается либо причиняет лишь ранение; дача в тех же целях большой дозы силь</w:t>
      </w:r>
      <w:r w:rsidRPr="007C51D9">
        <w:rPr>
          <w:sz w:val="28"/>
          <w:szCs w:val="28"/>
        </w:rPr>
        <w:softHyphen/>
        <w:t>ного яда, действие которого пресекается в связи со срочной врачеб</w:t>
      </w:r>
      <w:r w:rsidRPr="007C51D9">
        <w:rPr>
          <w:sz w:val="28"/>
          <w:szCs w:val="28"/>
        </w:rPr>
        <w:softHyphen/>
        <w:t>ной помощью, и др.</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Подразделение покушения на два основных вида имеет сущест</w:t>
      </w:r>
      <w:r w:rsidRPr="007C51D9">
        <w:rPr>
          <w:sz w:val="28"/>
          <w:szCs w:val="28"/>
        </w:rPr>
        <w:softHyphen/>
        <w:t>венное значение для практики применения закона. Во-первых, по общему правилу оконченное покушение обладает большей опас</w:t>
      </w:r>
      <w:r w:rsidRPr="007C51D9">
        <w:rPr>
          <w:sz w:val="28"/>
          <w:szCs w:val="28"/>
        </w:rPr>
        <w:softHyphen/>
        <w:t>ностью сравнительно с покушением неоконченным. Здесь преступ</w:t>
      </w:r>
      <w:r w:rsidRPr="007C51D9">
        <w:rPr>
          <w:sz w:val="28"/>
          <w:szCs w:val="28"/>
        </w:rPr>
        <w:softHyphen/>
        <w:t>ник сделал все необходимое для окончания преступления и убеж</w:t>
      </w:r>
      <w:r w:rsidRPr="007C51D9">
        <w:rPr>
          <w:sz w:val="28"/>
          <w:szCs w:val="28"/>
        </w:rPr>
        <w:softHyphen/>
        <w:t>ден, что оно само по себе завершится. Этот вид покушения наиболее близок к оконченному преступлению и, как правило, должен влечь и более суровое наказание. Во-вторых, это деление практически значимо для решения вопроса о добровольном от</w:t>
      </w:r>
      <w:r w:rsidR="0042536D" w:rsidRPr="007C51D9">
        <w:rPr>
          <w:sz w:val="28"/>
          <w:szCs w:val="28"/>
        </w:rPr>
        <w:t>казе от окончания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Преобладающая часть теорет</w:t>
      </w:r>
      <w:r w:rsidR="0042536D" w:rsidRPr="007C51D9">
        <w:rPr>
          <w:sz w:val="28"/>
          <w:szCs w:val="28"/>
        </w:rPr>
        <w:t xml:space="preserve">иков уголовного права выделяют </w:t>
      </w:r>
      <w:r w:rsidRPr="007C51D9">
        <w:rPr>
          <w:sz w:val="28"/>
          <w:szCs w:val="28"/>
        </w:rPr>
        <w:t>третий вид — негодное покушение. Оно, в свою очередь, подразде</w:t>
      </w:r>
      <w:r w:rsidRPr="007C51D9">
        <w:rPr>
          <w:sz w:val="28"/>
          <w:szCs w:val="28"/>
        </w:rPr>
        <w:softHyphen/>
        <w:t>ляется на покушение на негодн</w:t>
      </w:r>
      <w:r w:rsidR="0042536D" w:rsidRPr="007C51D9">
        <w:rPr>
          <w:sz w:val="28"/>
          <w:szCs w:val="28"/>
        </w:rPr>
        <w:t>ый объект (или предмет) и покуше</w:t>
      </w:r>
      <w:r w:rsidRPr="007C51D9">
        <w:rPr>
          <w:sz w:val="28"/>
          <w:szCs w:val="28"/>
        </w:rPr>
        <w:t>ние с негодными средствами. Покушение на негодный объект (или что более обоснованно, на негодный предмет) заключается в тс что лицо вследствие допускаемой ошибки совершает действия, к</w:t>
      </w:r>
      <w:r w:rsidR="0042536D" w:rsidRPr="007C51D9">
        <w:rPr>
          <w:sz w:val="28"/>
          <w:szCs w:val="28"/>
        </w:rPr>
        <w:t>о</w:t>
      </w:r>
      <w:r w:rsidRPr="007C51D9">
        <w:rPr>
          <w:sz w:val="28"/>
          <w:szCs w:val="28"/>
        </w:rPr>
        <w:t xml:space="preserve">торые не могут в действительности причинить ущерба объекту </w:t>
      </w:r>
      <w:r w:rsidR="0042536D" w:rsidRPr="007C51D9">
        <w:rPr>
          <w:sz w:val="28"/>
          <w:szCs w:val="28"/>
        </w:rPr>
        <w:t>уго</w:t>
      </w:r>
      <w:r w:rsidRPr="007C51D9">
        <w:rPr>
          <w:sz w:val="28"/>
          <w:szCs w:val="28"/>
        </w:rPr>
        <w:t>ловно-правовой охраны. При этом лицо ошибается не в объек</w:t>
      </w:r>
      <w:r w:rsidR="0042536D" w:rsidRPr="007C51D9">
        <w:rPr>
          <w:sz w:val="28"/>
          <w:szCs w:val="28"/>
        </w:rPr>
        <w:t>т</w:t>
      </w:r>
      <w:r w:rsidRPr="007C51D9">
        <w:rPr>
          <w:sz w:val="28"/>
          <w:szCs w:val="28"/>
        </w:rPr>
        <w:t xml:space="preserve"> преступления, а в предмете. Поэтому более обоснованно, призн</w:t>
      </w:r>
      <w:r w:rsidR="0042536D" w:rsidRPr="007C51D9">
        <w:rPr>
          <w:sz w:val="28"/>
          <w:szCs w:val="28"/>
        </w:rPr>
        <w:t>а</w:t>
      </w:r>
      <w:r w:rsidRPr="007C51D9">
        <w:rPr>
          <w:sz w:val="28"/>
          <w:szCs w:val="28"/>
        </w:rPr>
        <w:t>вая существование негод</w:t>
      </w:r>
      <w:r w:rsidR="00652962" w:rsidRPr="007C51D9">
        <w:rPr>
          <w:sz w:val="28"/>
          <w:szCs w:val="28"/>
        </w:rPr>
        <w:t>ного покушения, говорить о негодном пр</w:t>
      </w:r>
      <w:r w:rsidRPr="007C51D9">
        <w:rPr>
          <w:sz w:val="28"/>
          <w:szCs w:val="28"/>
        </w:rPr>
        <w:t>ед</w:t>
      </w:r>
      <w:r w:rsidR="00652962" w:rsidRPr="007C51D9">
        <w:rPr>
          <w:sz w:val="28"/>
          <w:szCs w:val="28"/>
        </w:rPr>
        <w:t>м</w:t>
      </w:r>
      <w:r w:rsidRPr="007C51D9">
        <w:rPr>
          <w:sz w:val="28"/>
          <w:szCs w:val="28"/>
        </w:rPr>
        <w:t xml:space="preserve">ете, а не объекте, либо об ошибке в потерпевшем. </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Негодное покушение в виде ошибки в потерпевшем (виновный принимает манекен за человека, в которого он стреляет в целях завладения его имуществом) трудно признать негодным по изло</w:t>
      </w:r>
      <w:r w:rsidRPr="007C51D9">
        <w:rPr>
          <w:sz w:val="28"/>
          <w:szCs w:val="28"/>
        </w:rPr>
        <w:softHyphen/>
        <w:t>женным соображениям. Отдельные криминалисты называют дан</w:t>
      </w:r>
      <w:r w:rsidRPr="007C51D9">
        <w:rPr>
          <w:sz w:val="28"/>
          <w:szCs w:val="28"/>
        </w:rPr>
        <w:softHyphen/>
        <w:t>ный вид покушением на отсутствующий объект. Такое наименова</w:t>
      </w:r>
      <w:r w:rsidRPr="007C51D9">
        <w:rPr>
          <w:sz w:val="28"/>
          <w:szCs w:val="28"/>
        </w:rPr>
        <w:softHyphen/>
        <w:t>ние явно неудачно. Если объект отсутствует, то не будет преступле</w:t>
      </w:r>
      <w:r w:rsidRPr="007C51D9">
        <w:rPr>
          <w:sz w:val="28"/>
          <w:szCs w:val="28"/>
        </w:rPr>
        <w:softHyphen/>
        <w:t>ния ни в какой его стадии, поскольку лицо посягает на то, что не охраняется законом.</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Другим видом негодного покушения принято считать покуше</w:t>
      </w:r>
      <w:r w:rsidRPr="007C51D9">
        <w:rPr>
          <w:sz w:val="28"/>
          <w:szCs w:val="28"/>
        </w:rPr>
        <w:softHyphen/>
        <w:t>ние с негодными средствами. Такой вид имеется тогда, когда лицо применяет для преступного посягательства средства либо орудия, которые по своим объективным свойствам не могут быть использо</w:t>
      </w:r>
      <w:r w:rsidRPr="007C51D9">
        <w:rPr>
          <w:sz w:val="28"/>
          <w:szCs w:val="28"/>
        </w:rPr>
        <w:softHyphen/>
        <w:t>ваны для достижения намеченной цели. Приводимые в качестве иллюстрации такого покушения примеры, по существу, те же, что и применительно к покушению на негодный объект (или предмет). При этом различаются средства, абсолютно непригодные для со</w:t>
      </w:r>
      <w:r w:rsidRPr="007C51D9">
        <w:rPr>
          <w:sz w:val="28"/>
          <w:szCs w:val="28"/>
        </w:rPr>
        <w:softHyphen/>
        <w:t xml:space="preserve">вершения преступления (тот же безвредный порошок, принятый за </w:t>
      </w:r>
      <w:r w:rsidR="00652962" w:rsidRPr="007C51D9">
        <w:rPr>
          <w:sz w:val="28"/>
          <w:szCs w:val="28"/>
        </w:rPr>
        <w:t>яд,</w:t>
      </w:r>
      <w:r w:rsidRPr="007C51D9">
        <w:rPr>
          <w:sz w:val="28"/>
          <w:szCs w:val="28"/>
        </w:rPr>
        <w:t xml:space="preserve"> стартовый пистолет, который виновный считает боевым) и не</w:t>
      </w:r>
      <w:r w:rsidRPr="007C51D9">
        <w:rPr>
          <w:sz w:val="28"/>
          <w:szCs w:val="28"/>
        </w:rPr>
        <w:softHyphen/>
        <w:t>пригодные в данных условиях (неисправное огнестрельное ору</w:t>
      </w:r>
      <w:r w:rsidRPr="007C51D9">
        <w:rPr>
          <w:sz w:val="28"/>
          <w:szCs w:val="28"/>
        </w:rPr>
        <w:softHyphen/>
        <w:t>дие). Сюда же принято относить и объективно негодные методы, и способы совершения преступления</w:t>
      </w:r>
      <w:r w:rsidR="00652962" w:rsidRPr="007C51D9">
        <w:rPr>
          <w:sz w:val="28"/>
          <w:szCs w:val="28"/>
        </w:rPr>
        <w:t>.</w:t>
      </w:r>
      <w:r w:rsidRPr="007C51D9">
        <w:rPr>
          <w:sz w:val="28"/>
          <w:szCs w:val="28"/>
        </w:rPr>
        <w:t xml:space="preserve"> </w:t>
      </w:r>
    </w:p>
    <w:p w:rsidR="00C02BD7" w:rsidRPr="007C51D9" w:rsidRDefault="00652962" w:rsidP="007C51D9">
      <w:pPr>
        <w:shd w:val="clear" w:color="auto" w:fill="FFFFFF"/>
        <w:spacing w:line="360" w:lineRule="auto"/>
        <w:ind w:firstLine="720"/>
        <w:jc w:val="both"/>
        <w:rPr>
          <w:sz w:val="28"/>
          <w:szCs w:val="28"/>
        </w:rPr>
      </w:pPr>
      <w:r w:rsidRPr="007C51D9">
        <w:rPr>
          <w:sz w:val="28"/>
          <w:szCs w:val="28"/>
        </w:rPr>
        <w:t>Все сторонники признания существования негодного покушения согласны с тем, что по общему правилу оно должно влечь уго</w:t>
      </w:r>
      <w:r w:rsidR="00C02BD7" w:rsidRPr="007C51D9">
        <w:rPr>
          <w:sz w:val="28"/>
          <w:szCs w:val="28"/>
        </w:rPr>
        <w:t>ловную ответственность, так как фактически обладает всеми пр</w:t>
      </w:r>
      <w:r w:rsidRPr="007C51D9">
        <w:rPr>
          <w:sz w:val="28"/>
          <w:szCs w:val="28"/>
        </w:rPr>
        <w:t>и</w:t>
      </w:r>
      <w:r w:rsidR="00C02BD7" w:rsidRPr="007C51D9">
        <w:rPr>
          <w:sz w:val="28"/>
          <w:szCs w:val="28"/>
        </w:rPr>
        <w:t>знаками «годного» покушения и завершить преступление лицу н</w:t>
      </w:r>
      <w:r w:rsidRPr="007C51D9">
        <w:rPr>
          <w:sz w:val="28"/>
          <w:szCs w:val="28"/>
        </w:rPr>
        <w:t>е</w:t>
      </w:r>
      <w:r w:rsidR="00C02BD7" w:rsidRPr="007C51D9">
        <w:rPr>
          <w:sz w:val="28"/>
          <w:szCs w:val="28"/>
        </w:rPr>
        <w:t xml:space="preserve"> удается в силу допускаемой ошибки, т.е. по причинам, от него к зависящим. Эта позиция лишний раз подтверждает надуманность выделения негодного покушения в самостоятельный вид. Судеб</w:t>
      </w:r>
      <w:r w:rsidRPr="007C51D9">
        <w:rPr>
          <w:sz w:val="28"/>
          <w:szCs w:val="28"/>
        </w:rPr>
        <w:t>но-</w:t>
      </w:r>
      <w:r w:rsidR="00C02BD7" w:rsidRPr="007C51D9">
        <w:rPr>
          <w:sz w:val="28"/>
          <w:szCs w:val="28"/>
        </w:rPr>
        <w:t>прокурорская практика не приз</w:t>
      </w:r>
      <w:r w:rsidRPr="007C51D9">
        <w:rPr>
          <w:sz w:val="28"/>
          <w:szCs w:val="28"/>
        </w:rPr>
        <w:t>нает такого вида покушения и пон</w:t>
      </w:r>
      <w:r w:rsidR="00C02BD7" w:rsidRPr="007C51D9">
        <w:rPr>
          <w:sz w:val="28"/>
          <w:szCs w:val="28"/>
        </w:rPr>
        <w:t xml:space="preserve">ятием «негодное покушение» в </w:t>
      </w:r>
      <w:r w:rsidRPr="007C51D9">
        <w:rPr>
          <w:sz w:val="28"/>
          <w:szCs w:val="28"/>
        </w:rPr>
        <w:t>процессуальных актах не пользу</w:t>
      </w:r>
      <w:r w:rsidR="00C02BD7" w:rsidRPr="007C51D9">
        <w:rPr>
          <w:sz w:val="28"/>
          <w:szCs w:val="28"/>
        </w:rPr>
        <w:t>ется. При очевидной «негодности» покушения это учитывается при решении вопроса об уголовной ответственности и при назначении наказания.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тех исключительных случаях, когда лицо в силу суеверия либо крайнего невежества применяет такие средства либо способы по</w:t>
      </w:r>
      <w:r w:rsidRPr="007C51D9">
        <w:rPr>
          <w:sz w:val="28"/>
          <w:szCs w:val="28"/>
        </w:rPr>
        <w:softHyphen/>
        <w:t>сягательства, которые вообще ни при каких условиях не могут быть использованы для реализации намерения совершить преступление (ворожба, заклинания, наговоры, наведение «порчи» и т.п.), уголов</w:t>
      </w:r>
      <w:r w:rsidRPr="007C51D9">
        <w:rPr>
          <w:sz w:val="28"/>
          <w:szCs w:val="28"/>
        </w:rPr>
        <w:softHyphen/>
        <w:t>ная ответственность исключается вследствие отсутствия объектив</w:t>
      </w:r>
      <w:r w:rsidRPr="007C51D9">
        <w:rPr>
          <w:sz w:val="28"/>
          <w:szCs w:val="28"/>
        </w:rPr>
        <w:softHyphen/>
        <w:t>но общественно опасных действий.</w:t>
      </w:r>
    </w:p>
    <w:p w:rsidR="00652962" w:rsidRPr="007C51D9" w:rsidRDefault="00652962"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ind w:firstLine="720"/>
        <w:jc w:val="both"/>
        <w:rPr>
          <w:b/>
          <w:bCs/>
          <w:sz w:val="28"/>
          <w:szCs w:val="28"/>
        </w:rPr>
      </w:pPr>
      <w:r w:rsidRPr="007C51D9">
        <w:rPr>
          <w:b/>
          <w:bCs/>
          <w:sz w:val="28"/>
          <w:szCs w:val="28"/>
        </w:rPr>
        <w:t>4. Квалификация оконченного и неоконченного преступления</w:t>
      </w:r>
    </w:p>
    <w:p w:rsidR="00652962" w:rsidRPr="007C51D9" w:rsidRDefault="00652962"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УК 1996 г. впервые в уголовном законодательстве дает определе</w:t>
      </w:r>
      <w:r w:rsidRPr="007C51D9">
        <w:rPr>
          <w:sz w:val="28"/>
          <w:szCs w:val="28"/>
        </w:rPr>
        <w:softHyphen/>
        <w:t>ние оконченного преступления (ч. 1 ст. 29). Следовательно, преступ</w:t>
      </w:r>
      <w:r w:rsidRPr="007C51D9">
        <w:rPr>
          <w:sz w:val="28"/>
          <w:szCs w:val="28"/>
        </w:rPr>
        <w:softHyphen/>
        <w:t>ление будет оконченным, когда налицо все четыре элемента кон</w:t>
      </w:r>
      <w:r w:rsidRPr="007C51D9">
        <w:rPr>
          <w:sz w:val="28"/>
          <w:szCs w:val="28"/>
        </w:rPr>
        <w:softHyphen/>
        <w:t>кретного состава (объект, объективная сторона, субъективная сто</w:t>
      </w:r>
      <w:r w:rsidRPr="007C51D9">
        <w:rPr>
          <w:sz w:val="28"/>
          <w:szCs w:val="28"/>
        </w:rPr>
        <w:softHyphen/>
        <w:t>рона и субъект). Наличие оконченного преступления определяется прежде всего тем, что его объективная и субъективная стороны получают полную реализацию. Имеются все предусмотренные за</w:t>
      </w:r>
      <w:r w:rsidRPr="007C51D9">
        <w:rPr>
          <w:sz w:val="28"/>
          <w:szCs w:val="28"/>
        </w:rPr>
        <w:softHyphen/>
        <w:t>коном объективные признаки конкретного состава, умысел на со</w:t>
      </w:r>
      <w:r w:rsidRPr="007C51D9">
        <w:rPr>
          <w:sz w:val="28"/>
          <w:szCs w:val="28"/>
        </w:rPr>
        <w:softHyphen/>
        <w:t>вершение преступления воплощен полностью.</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Для определения завершенности преступления необходимо </w:t>
      </w:r>
      <w:r w:rsidR="00652962" w:rsidRPr="007C51D9">
        <w:rPr>
          <w:sz w:val="28"/>
          <w:szCs w:val="28"/>
        </w:rPr>
        <w:t>в</w:t>
      </w:r>
      <w:r w:rsidRPr="007C51D9">
        <w:rPr>
          <w:sz w:val="28"/>
          <w:szCs w:val="28"/>
        </w:rPr>
        <w:t xml:space="preserve"> каждом случае устанавливать момент его окончания. Зависит он от законодательной конструкции конкретного состава преступления. Для преступлений, имеющих м</w:t>
      </w:r>
      <w:r w:rsidR="00652962" w:rsidRPr="007C51D9">
        <w:rPr>
          <w:sz w:val="28"/>
          <w:szCs w:val="28"/>
        </w:rPr>
        <w:t>атериальный состав, таким момен</w:t>
      </w:r>
      <w:r w:rsidRPr="007C51D9">
        <w:rPr>
          <w:sz w:val="28"/>
          <w:szCs w:val="28"/>
        </w:rPr>
        <w:t>том будет наступление предусмотренного данной статьей Особен</w:t>
      </w:r>
      <w:r w:rsidRPr="007C51D9">
        <w:rPr>
          <w:sz w:val="28"/>
          <w:szCs w:val="28"/>
        </w:rPr>
        <w:softHyphen/>
        <w:t>ной части УК или вытекающего из ее смысла общественно опасно</w:t>
      </w:r>
      <w:r w:rsidR="00652962" w:rsidRPr="007C51D9">
        <w:rPr>
          <w:sz w:val="28"/>
          <w:szCs w:val="28"/>
        </w:rPr>
        <w:t>го</w:t>
      </w:r>
      <w:r w:rsidRPr="007C51D9">
        <w:rPr>
          <w:sz w:val="28"/>
          <w:szCs w:val="28"/>
        </w:rPr>
        <w:t xml:space="preserve"> последствия (наступление смерти, вред здоровью потерпевшего имущественный ущерб). Как уже было сказано при характерист</w:t>
      </w:r>
      <w:r w:rsidR="00652962" w:rsidRPr="007C51D9">
        <w:rPr>
          <w:sz w:val="28"/>
          <w:szCs w:val="28"/>
        </w:rPr>
        <w:t>и</w:t>
      </w:r>
      <w:r w:rsidRPr="007C51D9">
        <w:rPr>
          <w:sz w:val="28"/>
          <w:szCs w:val="28"/>
        </w:rPr>
        <w:t>ке покушения на преступление, при при</w:t>
      </w:r>
      <w:r w:rsidR="00652962" w:rsidRPr="007C51D9">
        <w:rPr>
          <w:sz w:val="28"/>
          <w:szCs w:val="28"/>
        </w:rPr>
        <w:t>чинении преступных пос</w:t>
      </w:r>
      <w:r w:rsidRPr="007C51D9">
        <w:rPr>
          <w:sz w:val="28"/>
          <w:szCs w:val="28"/>
        </w:rPr>
        <w:t>ледствий в некоторых случаях</w:t>
      </w:r>
      <w:r w:rsidR="00652962" w:rsidRPr="007C51D9">
        <w:rPr>
          <w:sz w:val="28"/>
          <w:szCs w:val="28"/>
        </w:rPr>
        <w:t xml:space="preserve"> возникают трудности в установле</w:t>
      </w:r>
      <w:r w:rsidRPr="007C51D9">
        <w:rPr>
          <w:sz w:val="28"/>
          <w:szCs w:val="28"/>
        </w:rPr>
        <w:t>нии того, что преступление окон</w:t>
      </w:r>
      <w:r w:rsidR="00652962" w:rsidRPr="007C51D9">
        <w:rPr>
          <w:sz w:val="28"/>
          <w:szCs w:val="28"/>
        </w:rPr>
        <w:t>чено. Определяющими здесь явля</w:t>
      </w:r>
      <w:r w:rsidRPr="007C51D9">
        <w:rPr>
          <w:sz w:val="28"/>
          <w:szCs w:val="28"/>
        </w:rPr>
        <w:t>ются два признака: преступление з</w:t>
      </w:r>
      <w:r w:rsidR="00652962" w:rsidRPr="007C51D9">
        <w:rPr>
          <w:sz w:val="28"/>
          <w:szCs w:val="28"/>
        </w:rPr>
        <w:t>авершено лишь тогда, когда при</w:t>
      </w:r>
      <w:r w:rsidRPr="007C51D9">
        <w:rPr>
          <w:sz w:val="28"/>
          <w:szCs w:val="28"/>
        </w:rPr>
        <w:t>чинен вред, являющийся конструктивным призна</w:t>
      </w:r>
      <w:r w:rsidR="00652962" w:rsidRPr="007C51D9">
        <w:rPr>
          <w:sz w:val="28"/>
          <w:szCs w:val="28"/>
        </w:rPr>
        <w:t xml:space="preserve">ком данного  состава, </w:t>
      </w:r>
      <w:r w:rsidRPr="007C51D9">
        <w:rPr>
          <w:sz w:val="28"/>
          <w:szCs w:val="28"/>
        </w:rPr>
        <w:t xml:space="preserve">и умысел виновного был направлен на причинение именно последствия. Причинение иного ущерба (вреда здоровью </w:t>
      </w:r>
      <w:r w:rsidR="00652962" w:rsidRPr="007C51D9">
        <w:rPr>
          <w:sz w:val="28"/>
          <w:szCs w:val="28"/>
        </w:rPr>
        <w:t>вместо</w:t>
      </w:r>
      <w:r w:rsidRPr="007C51D9">
        <w:rPr>
          <w:sz w:val="28"/>
          <w:szCs w:val="28"/>
        </w:rPr>
        <w:t xml:space="preserve"> смерти) квалифицируется как покушение.</w:t>
      </w:r>
    </w:p>
    <w:p w:rsidR="00C02BD7" w:rsidRPr="007C51D9" w:rsidRDefault="00652962" w:rsidP="007C51D9">
      <w:pPr>
        <w:shd w:val="clear" w:color="auto" w:fill="FFFFFF"/>
        <w:spacing w:line="360" w:lineRule="auto"/>
        <w:ind w:firstLine="720"/>
        <w:jc w:val="both"/>
        <w:rPr>
          <w:sz w:val="28"/>
          <w:szCs w:val="28"/>
        </w:rPr>
      </w:pPr>
      <w:r w:rsidRPr="007C51D9">
        <w:rPr>
          <w:sz w:val="28"/>
          <w:szCs w:val="28"/>
        </w:rPr>
        <w:t>Д</w:t>
      </w:r>
      <w:r w:rsidR="00C02BD7" w:rsidRPr="007C51D9">
        <w:rPr>
          <w:sz w:val="28"/>
          <w:szCs w:val="28"/>
        </w:rPr>
        <w:t>ля преступлений с формальным составом моментом их оконча</w:t>
      </w:r>
      <w:r w:rsidRPr="007C51D9">
        <w:rPr>
          <w:sz w:val="28"/>
          <w:szCs w:val="28"/>
        </w:rPr>
        <w:t>ни</w:t>
      </w:r>
      <w:r w:rsidR="00C02BD7" w:rsidRPr="007C51D9">
        <w:rPr>
          <w:sz w:val="28"/>
          <w:szCs w:val="28"/>
        </w:rPr>
        <w:t xml:space="preserve">я будет совершение в полном объеме деяния, предусмотренного </w:t>
      </w:r>
      <w:r w:rsidRPr="007C51D9">
        <w:rPr>
          <w:sz w:val="28"/>
          <w:szCs w:val="28"/>
        </w:rPr>
        <w:t>ко</w:t>
      </w:r>
      <w:r w:rsidR="00C02BD7" w:rsidRPr="007C51D9">
        <w:rPr>
          <w:sz w:val="28"/>
          <w:szCs w:val="28"/>
        </w:rPr>
        <w:t>нкретной статьей Особенной части независимо оттого, повлекло, это деяние общественно опасные</w:t>
      </w:r>
      <w:r w:rsidRPr="007C51D9">
        <w:rPr>
          <w:sz w:val="28"/>
          <w:szCs w:val="28"/>
        </w:rPr>
        <w:t xml:space="preserve"> последствия. Так, оскорбление буд</w:t>
      </w:r>
      <w:r w:rsidR="00C02BD7" w:rsidRPr="007C51D9">
        <w:rPr>
          <w:sz w:val="28"/>
          <w:szCs w:val="28"/>
        </w:rPr>
        <w:t>ет считаться оконченным преступлением, если виновный совер</w:t>
      </w:r>
      <w:r w:rsidRPr="007C51D9">
        <w:rPr>
          <w:sz w:val="28"/>
          <w:szCs w:val="28"/>
        </w:rPr>
        <w:t>шил</w:t>
      </w:r>
      <w:r w:rsidR="00C02BD7" w:rsidRPr="007C51D9">
        <w:rPr>
          <w:sz w:val="28"/>
          <w:szCs w:val="28"/>
        </w:rPr>
        <w:t xml:space="preserve"> действия, унижающие честь и достоинство потерпевшего, вы</w:t>
      </w:r>
      <w:r w:rsidRPr="007C51D9">
        <w:rPr>
          <w:sz w:val="28"/>
          <w:szCs w:val="28"/>
        </w:rPr>
        <w:t>ра</w:t>
      </w:r>
      <w:r w:rsidR="00C02BD7" w:rsidRPr="007C51D9">
        <w:rPr>
          <w:sz w:val="28"/>
          <w:szCs w:val="28"/>
        </w:rPr>
        <w:t xml:space="preserve">женные в неприличной форме (оскорбительная оценка, плевок в </w:t>
      </w:r>
      <w:r w:rsidRPr="007C51D9">
        <w:rPr>
          <w:sz w:val="28"/>
          <w:szCs w:val="28"/>
        </w:rPr>
        <w:t>л</w:t>
      </w:r>
      <w:r w:rsidR="00C02BD7" w:rsidRPr="007C51D9">
        <w:rPr>
          <w:sz w:val="28"/>
          <w:szCs w:val="28"/>
        </w:rPr>
        <w:t>и</w:t>
      </w:r>
      <w:r w:rsidRPr="007C51D9">
        <w:rPr>
          <w:sz w:val="28"/>
          <w:szCs w:val="28"/>
        </w:rPr>
        <w:t>ц</w:t>
      </w:r>
      <w:r w:rsidR="00C02BD7" w:rsidRPr="007C51D9">
        <w:rPr>
          <w:sz w:val="28"/>
          <w:szCs w:val="28"/>
        </w:rPr>
        <w:t>о, пощечина).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отдельных случаях (в УК их сравнительно немного) закон счи</w:t>
      </w:r>
      <w:r w:rsidR="00652962" w:rsidRPr="007C51D9">
        <w:rPr>
          <w:sz w:val="28"/>
          <w:szCs w:val="28"/>
        </w:rPr>
        <w:t>т</w:t>
      </w:r>
      <w:r w:rsidRPr="007C51D9">
        <w:rPr>
          <w:sz w:val="28"/>
          <w:szCs w:val="28"/>
        </w:rPr>
        <w:t>ает преступление оконченным, если последствия не наступили, но</w:t>
      </w:r>
      <w:r w:rsidR="00652962" w:rsidRPr="007C51D9">
        <w:rPr>
          <w:sz w:val="28"/>
          <w:szCs w:val="28"/>
        </w:rPr>
        <w:t xml:space="preserve"> </w:t>
      </w:r>
      <w:r w:rsidRPr="007C51D9">
        <w:rPr>
          <w:sz w:val="28"/>
          <w:szCs w:val="28"/>
        </w:rPr>
        <w:t>имелась реальная угроза их насту</w:t>
      </w:r>
      <w:r w:rsidR="00652962" w:rsidRPr="007C51D9">
        <w:rPr>
          <w:sz w:val="28"/>
          <w:szCs w:val="28"/>
        </w:rPr>
        <w:t>пления. Так, заведомое поставлен</w:t>
      </w:r>
      <w:r w:rsidRPr="007C51D9">
        <w:rPr>
          <w:sz w:val="28"/>
          <w:szCs w:val="28"/>
        </w:rPr>
        <w:t>ие другого лица в опасность заражения ВИЧ-инфекцией образует</w:t>
      </w:r>
      <w:r w:rsidR="00652962" w:rsidRPr="007C51D9">
        <w:rPr>
          <w:sz w:val="28"/>
          <w:szCs w:val="28"/>
        </w:rPr>
        <w:t xml:space="preserve"> </w:t>
      </w:r>
      <w:r w:rsidRPr="007C51D9">
        <w:rPr>
          <w:sz w:val="28"/>
          <w:szCs w:val="28"/>
        </w:rPr>
        <w:t>не покушение, а завершенное прес</w:t>
      </w:r>
      <w:r w:rsidR="00652962" w:rsidRPr="007C51D9">
        <w:rPr>
          <w:sz w:val="28"/>
          <w:szCs w:val="28"/>
        </w:rPr>
        <w:t>тупление (ч. 1 ст. 122 УК). Равн</w:t>
      </w:r>
      <w:r w:rsidRPr="007C51D9">
        <w:rPr>
          <w:sz w:val="28"/>
          <w:szCs w:val="28"/>
        </w:rPr>
        <w:t>ым образом оконченное престу</w:t>
      </w:r>
      <w:r w:rsidR="00652962" w:rsidRPr="007C51D9">
        <w:rPr>
          <w:sz w:val="28"/>
          <w:szCs w:val="28"/>
        </w:rPr>
        <w:t>пление представляет угроза убийс</w:t>
      </w:r>
      <w:r w:rsidRPr="007C51D9">
        <w:rPr>
          <w:sz w:val="28"/>
          <w:szCs w:val="28"/>
        </w:rPr>
        <w:t>твом или причинением тяжкого вреда здоровью, если имелись</w:t>
      </w:r>
      <w:r w:rsidR="00652962" w:rsidRPr="007C51D9">
        <w:rPr>
          <w:sz w:val="28"/>
          <w:szCs w:val="28"/>
        </w:rPr>
        <w:t xml:space="preserve"> ос</w:t>
      </w:r>
      <w:r w:rsidRPr="007C51D9">
        <w:rPr>
          <w:sz w:val="28"/>
          <w:szCs w:val="28"/>
        </w:rPr>
        <w:t>нования опасаться ее осуществления (ч. 1 ст. 119 УК)1.</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Иногда, исходя</w:t>
      </w:r>
      <w:r w:rsidR="00652962" w:rsidRPr="007C51D9">
        <w:rPr>
          <w:sz w:val="28"/>
          <w:szCs w:val="28"/>
        </w:rPr>
        <w:tab/>
      </w:r>
      <w:r w:rsidRPr="007C51D9">
        <w:rPr>
          <w:sz w:val="28"/>
          <w:szCs w:val="28"/>
        </w:rPr>
        <w:t xml:space="preserve"> из особой опасности преступных деяний, совер</w:t>
      </w:r>
      <w:r w:rsidRPr="007C51D9">
        <w:rPr>
          <w:sz w:val="28"/>
          <w:szCs w:val="28"/>
        </w:rPr>
        <w:softHyphen/>
        <w:t>шаемых сплоченными и организованными преступными формиро</w:t>
      </w:r>
      <w:r w:rsidR="00652962" w:rsidRPr="007C51D9">
        <w:rPr>
          <w:sz w:val="28"/>
          <w:szCs w:val="28"/>
        </w:rPr>
        <w:t>ва</w:t>
      </w:r>
      <w:r w:rsidRPr="007C51D9">
        <w:rPr>
          <w:sz w:val="28"/>
          <w:szCs w:val="28"/>
        </w:rPr>
        <w:t>ниями  (преступным сообществом),  преступление признается конченным с момента образования такого формирования. Так, здание вооруженной группы (банды) с целью нападения на граж</w:t>
      </w:r>
      <w:r w:rsidR="00652962" w:rsidRPr="007C51D9">
        <w:rPr>
          <w:sz w:val="28"/>
          <w:szCs w:val="28"/>
        </w:rPr>
        <w:t>да</w:t>
      </w:r>
      <w:r w:rsidRPr="007C51D9">
        <w:rPr>
          <w:sz w:val="28"/>
          <w:szCs w:val="28"/>
        </w:rPr>
        <w:t xml:space="preserve">н или организации (ст. 209 УК), создание преступного сообщества я совершения тяжких и особо тяжких преступлений (ст. 210 УК) </w:t>
      </w:r>
      <w:r w:rsidR="00652962" w:rsidRPr="007C51D9">
        <w:rPr>
          <w:sz w:val="28"/>
          <w:szCs w:val="28"/>
        </w:rPr>
        <w:t>п</w:t>
      </w:r>
      <w:r w:rsidRPr="007C51D9">
        <w:rPr>
          <w:sz w:val="28"/>
          <w:szCs w:val="28"/>
        </w:rPr>
        <w:t>редставляют собой оконченное преступление.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Действующий УК единстве</w:t>
      </w:r>
      <w:r w:rsidR="00652962" w:rsidRPr="007C51D9">
        <w:rPr>
          <w:sz w:val="28"/>
          <w:szCs w:val="28"/>
        </w:rPr>
        <w:t>нным основанием уголовной ответств</w:t>
      </w:r>
      <w:r w:rsidRPr="007C51D9">
        <w:rPr>
          <w:sz w:val="28"/>
          <w:szCs w:val="28"/>
        </w:rPr>
        <w:t>енности признает совершение</w:t>
      </w:r>
      <w:r w:rsidR="00652962" w:rsidRPr="007C51D9">
        <w:rPr>
          <w:sz w:val="28"/>
          <w:szCs w:val="28"/>
        </w:rPr>
        <w:t xml:space="preserve"> деяния, содержащего все признак</w:t>
      </w:r>
      <w:r w:rsidRPr="007C51D9">
        <w:rPr>
          <w:sz w:val="28"/>
          <w:szCs w:val="28"/>
        </w:rPr>
        <w:t>и состава преступления, предусмотренного данным Кодексом).</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Это положение равным образом относится как к оконченному,</w:t>
      </w:r>
      <w:r w:rsidR="00652962" w:rsidRPr="007C51D9">
        <w:rPr>
          <w:sz w:val="28"/>
          <w:szCs w:val="28"/>
        </w:rPr>
        <w:t xml:space="preserve"> т</w:t>
      </w:r>
      <w:r w:rsidRPr="007C51D9">
        <w:rPr>
          <w:sz w:val="28"/>
          <w:szCs w:val="28"/>
        </w:rPr>
        <w:t>ак и неоконченному преступлению. Таким образом, основанием</w:t>
      </w:r>
      <w:r w:rsidR="00652962" w:rsidRPr="007C51D9">
        <w:rPr>
          <w:sz w:val="28"/>
          <w:szCs w:val="28"/>
        </w:rPr>
        <w:t xml:space="preserve"> отв</w:t>
      </w:r>
      <w:r w:rsidRPr="007C51D9">
        <w:rPr>
          <w:sz w:val="28"/>
          <w:szCs w:val="28"/>
        </w:rPr>
        <w:t>етственности за неоконченн</w:t>
      </w:r>
      <w:r w:rsidR="00652962" w:rsidRPr="007C51D9">
        <w:rPr>
          <w:sz w:val="28"/>
          <w:szCs w:val="28"/>
        </w:rPr>
        <w:t xml:space="preserve">ую преступную деятельность </w:t>
      </w:r>
      <w:r w:rsidRPr="007C51D9">
        <w:rPr>
          <w:sz w:val="28"/>
          <w:szCs w:val="28"/>
        </w:rPr>
        <w:t>является деян</w:t>
      </w:r>
      <w:r w:rsidR="00652962" w:rsidRPr="007C51D9">
        <w:rPr>
          <w:sz w:val="28"/>
          <w:szCs w:val="28"/>
        </w:rPr>
        <w:t>ие,</w:t>
      </w:r>
      <w:r w:rsidRPr="007C51D9">
        <w:rPr>
          <w:sz w:val="28"/>
          <w:szCs w:val="28"/>
        </w:rPr>
        <w:t xml:space="preserve"> содержащее признаки неоконченного состава преступления. </w:t>
      </w:r>
      <w:r w:rsidR="00D75918" w:rsidRPr="007C51D9">
        <w:rPr>
          <w:sz w:val="28"/>
          <w:szCs w:val="28"/>
        </w:rPr>
        <w:t>По</w:t>
      </w:r>
      <w:r w:rsidRPr="007C51D9">
        <w:rPr>
          <w:sz w:val="28"/>
          <w:szCs w:val="28"/>
        </w:rPr>
        <w:t xml:space="preserve">скольку закон, говоря об общем основании ответственности, </w:t>
      </w:r>
      <w:r w:rsidR="00D75918" w:rsidRPr="007C51D9">
        <w:rPr>
          <w:sz w:val="28"/>
          <w:szCs w:val="28"/>
        </w:rPr>
        <w:t>ука</w:t>
      </w:r>
      <w:r w:rsidRPr="007C51D9">
        <w:rPr>
          <w:sz w:val="28"/>
          <w:szCs w:val="28"/>
        </w:rPr>
        <w:t>зывает на наличие всех признаков состава, юридическим обоснов</w:t>
      </w:r>
      <w:r w:rsidR="00D75918" w:rsidRPr="007C51D9">
        <w:rPr>
          <w:sz w:val="28"/>
          <w:szCs w:val="28"/>
        </w:rPr>
        <w:t>а</w:t>
      </w:r>
      <w:r w:rsidRPr="007C51D9">
        <w:rPr>
          <w:sz w:val="28"/>
          <w:szCs w:val="28"/>
        </w:rPr>
        <w:t xml:space="preserve">нием ответственности за приготовление и покушение является </w:t>
      </w:r>
      <w:r w:rsidR="00D75918" w:rsidRPr="007C51D9">
        <w:rPr>
          <w:sz w:val="28"/>
          <w:szCs w:val="28"/>
        </w:rPr>
        <w:t>п</w:t>
      </w:r>
      <w:r w:rsidRPr="007C51D9">
        <w:rPr>
          <w:sz w:val="28"/>
          <w:szCs w:val="28"/>
        </w:rPr>
        <w:t>рямое указание закона на то, что</w:t>
      </w:r>
      <w:r w:rsidR="00D75918" w:rsidRPr="007C51D9">
        <w:rPr>
          <w:sz w:val="28"/>
          <w:szCs w:val="28"/>
        </w:rPr>
        <w:t xml:space="preserve"> она наступает за неоконченное </w:t>
      </w:r>
      <w:r w:rsidRPr="007C51D9">
        <w:rPr>
          <w:sz w:val="28"/>
          <w:szCs w:val="28"/>
        </w:rPr>
        <w:t>п</w:t>
      </w:r>
      <w:r w:rsidR="00D75918" w:rsidRPr="007C51D9">
        <w:rPr>
          <w:sz w:val="28"/>
          <w:szCs w:val="28"/>
        </w:rPr>
        <w:t>р</w:t>
      </w:r>
      <w:r w:rsidRPr="007C51D9">
        <w:rPr>
          <w:sz w:val="28"/>
          <w:szCs w:val="28"/>
        </w:rPr>
        <w:t>еступление по статье Кодекса, предусматривающей ответственнос</w:t>
      </w:r>
      <w:r w:rsidR="00D75918" w:rsidRPr="007C51D9">
        <w:rPr>
          <w:sz w:val="28"/>
          <w:szCs w:val="28"/>
        </w:rPr>
        <w:t>ти</w:t>
      </w:r>
      <w:r w:rsidRPr="007C51D9">
        <w:rPr>
          <w:sz w:val="28"/>
          <w:szCs w:val="28"/>
        </w:rPr>
        <w:t xml:space="preserve"> за оконченное преступление с</w:t>
      </w:r>
      <w:r w:rsidR="00D75918" w:rsidRPr="007C51D9">
        <w:rPr>
          <w:sz w:val="28"/>
          <w:szCs w:val="28"/>
        </w:rPr>
        <w:t>о ссылкой на ст. 30 УК. Незаверш</w:t>
      </w:r>
      <w:r w:rsidRPr="007C51D9">
        <w:rPr>
          <w:sz w:val="28"/>
          <w:szCs w:val="28"/>
        </w:rPr>
        <w:t>енное преступное посягательство от</w:t>
      </w:r>
      <w:r w:rsidR="00D75918" w:rsidRPr="007C51D9">
        <w:rPr>
          <w:sz w:val="28"/>
          <w:szCs w:val="28"/>
        </w:rPr>
        <w:t>личается от завершенного лицом</w:t>
      </w:r>
      <w:r w:rsidRPr="007C51D9">
        <w:rPr>
          <w:sz w:val="28"/>
          <w:szCs w:val="28"/>
        </w:rPr>
        <w:t xml:space="preserve"> неполным выполнением объект</w:t>
      </w:r>
      <w:r w:rsidR="00D75918" w:rsidRPr="007C51D9">
        <w:rPr>
          <w:sz w:val="28"/>
          <w:szCs w:val="28"/>
        </w:rPr>
        <w:t>ивной стороны и частичной реализа</w:t>
      </w:r>
      <w:r w:rsidRPr="007C51D9">
        <w:rPr>
          <w:sz w:val="28"/>
          <w:szCs w:val="28"/>
        </w:rPr>
        <w:t>цией умысла. Важным для пра</w:t>
      </w:r>
      <w:r w:rsidR="00D75918" w:rsidRPr="007C51D9">
        <w:rPr>
          <w:sz w:val="28"/>
          <w:szCs w:val="28"/>
        </w:rPr>
        <w:t>ктики является предписание зако</w:t>
      </w:r>
      <w:r w:rsidRPr="007C51D9">
        <w:rPr>
          <w:sz w:val="28"/>
          <w:szCs w:val="28"/>
        </w:rPr>
        <w:t>на относительно обязательной ссылки на ст. 30. Так, действия лица совершившего покушение на кражу чужого имущества, следует квалифицировать по ч. 3 ст. 30 и ч. 1 ст. 158 УК.</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Ответственность за приготов</w:t>
      </w:r>
      <w:r w:rsidR="00D75918" w:rsidRPr="007C51D9">
        <w:rPr>
          <w:sz w:val="28"/>
          <w:szCs w:val="28"/>
        </w:rPr>
        <w:t>ление и покушение имеет и значи</w:t>
      </w:r>
      <w:r w:rsidRPr="007C51D9">
        <w:rPr>
          <w:sz w:val="28"/>
          <w:szCs w:val="28"/>
        </w:rPr>
        <w:t>тельное сходство, и существенные различия. Последние сводятся главным образом, как уже было сказано, к различному решению законодателем вопроса об уголовной ответственности: приготовле</w:t>
      </w:r>
      <w:r w:rsidRPr="007C51D9">
        <w:rPr>
          <w:sz w:val="28"/>
          <w:szCs w:val="28"/>
        </w:rPr>
        <w:softHyphen/>
        <w:t>ние влечет ответственность лишь при подготовке тяжких и особо тяжких преступлений, в отношении покушения таких ограничений в законе нет.</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Что касается наказуемости приготовления и покушения, то, при</w:t>
      </w:r>
      <w:r w:rsidRPr="007C51D9">
        <w:rPr>
          <w:sz w:val="28"/>
          <w:szCs w:val="28"/>
        </w:rPr>
        <w:softHyphen/>
        <w:t>знав необходимым применить уголовное наказание, суд руководст</w:t>
      </w:r>
      <w:r w:rsidRPr="007C51D9">
        <w:rPr>
          <w:sz w:val="28"/>
          <w:szCs w:val="28"/>
        </w:rPr>
        <w:softHyphen/>
        <w:t>вуется прежде всего общими началами его назначения (ст. 60). Вместе с тем УК содержит специальные предписания о назначении наказания за неоконченное преступление (ст. 66). Во-первых, суд должен учесть обстоятельства, в силу которых преступление не было доведено до конца. Это указание означает, в частности, выяс</w:t>
      </w:r>
      <w:r w:rsidRPr="007C51D9">
        <w:rPr>
          <w:sz w:val="28"/>
          <w:szCs w:val="28"/>
        </w:rPr>
        <w:softHyphen/>
        <w:t>нение вопроса о том, не имел ли место в данном случае доброволь</w:t>
      </w:r>
      <w:r w:rsidRPr="007C51D9">
        <w:rPr>
          <w:sz w:val="28"/>
          <w:szCs w:val="28"/>
        </w:rPr>
        <w:softHyphen/>
        <w:t>ный отказ от завершения преступления. Кроме того, должно быть установлено, прервано ли преступление вследствие непригодности средств или орудий его совершения либо пресечения действий ви</w:t>
      </w:r>
      <w:r w:rsidRPr="007C51D9">
        <w:rPr>
          <w:sz w:val="28"/>
          <w:szCs w:val="28"/>
        </w:rPr>
        <w:softHyphen/>
        <w:t>новного работниками правоприменительных органов или дру</w:t>
      </w:r>
      <w:r w:rsidR="00D75918" w:rsidRPr="007C51D9">
        <w:rPr>
          <w:sz w:val="28"/>
          <w:szCs w:val="28"/>
        </w:rPr>
        <w:t>гих</w:t>
      </w:r>
      <w:r w:rsidRPr="007C51D9">
        <w:rPr>
          <w:sz w:val="28"/>
          <w:szCs w:val="28"/>
        </w:rPr>
        <w:t xml:space="preserve"> лиц, вследствие отпора со стороны потерпевшего или вследствие случайных обстоятельств. Выяснение причин позволяет суду определить степень стойкости и упорства лица при совершении преступления.</w:t>
      </w:r>
    </w:p>
    <w:p w:rsidR="00D75918" w:rsidRPr="007C51D9" w:rsidRDefault="00C02BD7" w:rsidP="007C51D9">
      <w:pPr>
        <w:shd w:val="clear" w:color="auto" w:fill="FFFFFF"/>
        <w:spacing w:line="360" w:lineRule="auto"/>
        <w:ind w:firstLine="720"/>
        <w:jc w:val="both"/>
        <w:rPr>
          <w:sz w:val="28"/>
          <w:szCs w:val="28"/>
        </w:rPr>
      </w:pPr>
      <w:r w:rsidRPr="007C51D9">
        <w:rPr>
          <w:sz w:val="28"/>
          <w:szCs w:val="28"/>
        </w:rPr>
        <w:t>В законе предусмотрено, что ср</w:t>
      </w:r>
      <w:r w:rsidR="00D75918" w:rsidRPr="007C51D9">
        <w:rPr>
          <w:sz w:val="28"/>
          <w:szCs w:val="28"/>
        </w:rPr>
        <w:t>ок и размер наказания за приго</w:t>
      </w:r>
      <w:r w:rsidRPr="007C51D9">
        <w:rPr>
          <w:sz w:val="28"/>
          <w:szCs w:val="28"/>
        </w:rPr>
        <w:t xml:space="preserve">товление к преступлению не </w:t>
      </w:r>
      <w:r w:rsidR="00D75918" w:rsidRPr="007C51D9">
        <w:rPr>
          <w:sz w:val="28"/>
          <w:szCs w:val="28"/>
        </w:rPr>
        <w:t>может превышать половины макси</w:t>
      </w:r>
      <w:r w:rsidRPr="007C51D9">
        <w:rPr>
          <w:sz w:val="28"/>
          <w:szCs w:val="28"/>
        </w:rPr>
        <w:t>мального срока и размера наиболее строгого вида наказания, усмотренного соответствующей статьей Особенной части оконченное преступление (ч. 2 ст. 66). Применительно к по</w:t>
      </w:r>
      <w:r w:rsidR="00D75918" w:rsidRPr="007C51D9">
        <w:rPr>
          <w:sz w:val="28"/>
          <w:szCs w:val="28"/>
        </w:rPr>
        <w:t>к</w:t>
      </w:r>
      <w:r w:rsidRPr="007C51D9">
        <w:rPr>
          <w:sz w:val="28"/>
          <w:szCs w:val="28"/>
        </w:rPr>
        <w:t>у</w:t>
      </w:r>
      <w:r w:rsidR="00D75918" w:rsidRPr="007C51D9">
        <w:rPr>
          <w:sz w:val="28"/>
          <w:szCs w:val="28"/>
        </w:rPr>
        <w:t>ше</w:t>
      </w:r>
      <w:r w:rsidRPr="007C51D9">
        <w:rPr>
          <w:sz w:val="28"/>
          <w:szCs w:val="28"/>
        </w:rPr>
        <w:t>нию на преступление УК устанавливает, что срок и размер наказ</w:t>
      </w:r>
      <w:r w:rsidR="00D75918" w:rsidRPr="007C51D9">
        <w:rPr>
          <w:sz w:val="28"/>
          <w:szCs w:val="28"/>
        </w:rPr>
        <w:t xml:space="preserve">ания </w:t>
      </w:r>
      <w:r w:rsidRPr="007C51D9">
        <w:rPr>
          <w:sz w:val="28"/>
          <w:szCs w:val="28"/>
        </w:rPr>
        <w:t>за его совершение не может пр</w:t>
      </w:r>
      <w:r w:rsidR="00D75918" w:rsidRPr="007C51D9">
        <w:rPr>
          <w:sz w:val="28"/>
          <w:szCs w:val="28"/>
        </w:rPr>
        <w:t>евышать трех четвертей срока и разм</w:t>
      </w:r>
      <w:r w:rsidRPr="007C51D9">
        <w:rPr>
          <w:sz w:val="28"/>
          <w:szCs w:val="28"/>
        </w:rPr>
        <w:t>ера наиболее строгого вида наказания, предусмотренного ста</w:t>
      </w:r>
      <w:r w:rsidR="00D75918" w:rsidRPr="007C51D9">
        <w:rPr>
          <w:sz w:val="28"/>
          <w:szCs w:val="28"/>
        </w:rPr>
        <w:t>тьей</w:t>
      </w:r>
      <w:r w:rsidRPr="007C51D9">
        <w:rPr>
          <w:sz w:val="28"/>
          <w:szCs w:val="28"/>
        </w:rPr>
        <w:t xml:space="preserve"> за оконченное преступление (ч. 3 ст. 66). </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Наконец, закон однозначно р</w:t>
      </w:r>
      <w:r w:rsidR="00D75918" w:rsidRPr="007C51D9">
        <w:rPr>
          <w:sz w:val="28"/>
          <w:szCs w:val="28"/>
        </w:rPr>
        <w:t>ешает вопрос о высшей мере наказ</w:t>
      </w:r>
      <w:r w:rsidRPr="007C51D9">
        <w:rPr>
          <w:sz w:val="28"/>
          <w:szCs w:val="28"/>
        </w:rPr>
        <w:t>ания: за приготовление к преступлению и покушение на его совер</w:t>
      </w:r>
      <w:r w:rsidRPr="007C51D9">
        <w:rPr>
          <w:sz w:val="28"/>
          <w:szCs w:val="28"/>
        </w:rPr>
        <w:softHyphen/>
        <w:t>шение смертная казнь и пожизненное лишение свободы не назна</w:t>
      </w:r>
      <w:r w:rsidRPr="007C51D9">
        <w:rPr>
          <w:sz w:val="28"/>
          <w:szCs w:val="28"/>
        </w:rPr>
        <w:softHyphen/>
        <w:t>чаются (ч. 4 ст. 66 УК).</w:t>
      </w:r>
    </w:p>
    <w:p w:rsidR="00D75918" w:rsidRPr="007C51D9" w:rsidRDefault="00C02BD7" w:rsidP="007C51D9">
      <w:pPr>
        <w:shd w:val="clear" w:color="auto" w:fill="FFFFFF"/>
        <w:spacing w:line="360" w:lineRule="auto"/>
        <w:ind w:firstLine="720"/>
        <w:jc w:val="both"/>
        <w:rPr>
          <w:sz w:val="28"/>
          <w:szCs w:val="28"/>
        </w:rPr>
      </w:pPr>
      <w:r w:rsidRPr="007C51D9">
        <w:rPr>
          <w:sz w:val="28"/>
          <w:szCs w:val="28"/>
        </w:rPr>
        <w:t>Эти положения закона вполне обоснованны. Меньший размер указания за приготовление и покушение определяется незавер</w:t>
      </w:r>
      <w:r w:rsidRPr="007C51D9">
        <w:rPr>
          <w:sz w:val="28"/>
          <w:szCs w:val="28"/>
        </w:rPr>
        <w:softHyphen/>
        <w:t>шенностью преступления, свидетельствующей, как правило, о меньшей опасности сравнительно с оконченным преступлением. Правомерно и то, что покушение должно наказываться более стро</w:t>
      </w:r>
      <w:r w:rsidRPr="007C51D9">
        <w:rPr>
          <w:sz w:val="28"/>
          <w:szCs w:val="28"/>
        </w:rPr>
        <w:softHyphen/>
        <w:t>го, чем приготовление. В законе нет указания на необходимость учета вида покушения на преступления, хотя такое положение было бы целесообразным. Оконченное покушение, наиболее близкое к завершенному преступлению, как правило, должно влечь более строгое наказание, чем покушение неоконченное.</w:t>
      </w:r>
    </w:p>
    <w:p w:rsidR="00C02BD7" w:rsidRPr="007C51D9" w:rsidRDefault="00C02BD7" w:rsidP="007C51D9">
      <w:pPr>
        <w:shd w:val="clear" w:color="auto" w:fill="FFFFFF"/>
        <w:spacing w:line="360" w:lineRule="auto"/>
        <w:ind w:firstLine="720"/>
        <w:jc w:val="both"/>
        <w:rPr>
          <w:sz w:val="28"/>
          <w:szCs w:val="28"/>
        </w:rPr>
      </w:pPr>
    </w:p>
    <w:p w:rsidR="007C51D9" w:rsidRDefault="00D75918" w:rsidP="007C51D9">
      <w:pPr>
        <w:shd w:val="clear" w:color="auto" w:fill="FFFFFF"/>
        <w:spacing w:line="360" w:lineRule="auto"/>
        <w:ind w:firstLine="720"/>
        <w:jc w:val="both"/>
        <w:rPr>
          <w:b/>
          <w:bCs/>
          <w:sz w:val="28"/>
          <w:szCs w:val="28"/>
        </w:rPr>
      </w:pPr>
      <w:r w:rsidRPr="007C51D9">
        <w:rPr>
          <w:b/>
          <w:bCs/>
          <w:sz w:val="28"/>
          <w:szCs w:val="28"/>
        </w:rPr>
        <w:t>5</w:t>
      </w:r>
      <w:r w:rsidR="00C02BD7" w:rsidRPr="007C51D9">
        <w:rPr>
          <w:b/>
          <w:bCs/>
          <w:sz w:val="28"/>
          <w:szCs w:val="28"/>
        </w:rPr>
        <w:t xml:space="preserve">. Квалификация при добровольном отказе от доведения </w:t>
      </w:r>
    </w:p>
    <w:p w:rsidR="00C02BD7" w:rsidRPr="007C51D9" w:rsidRDefault="00C02BD7" w:rsidP="007C51D9">
      <w:pPr>
        <w:shd w:val="clear" w:color="auto" w:fill="FFFFFF"/>
        <w:spacing w:line="360" w:lineRule="auto"/>
        <w:ind w:firstLine="720"/>
        <w:jc w:val="both"/>
        <w:rPr>
          <w:b/>
          <w:bCs/>
          <w:sz w:val="28"/>
          <w:szCs w:val="28"/>
        </w:rPr>
      </w:pPr>
      <w:r w:rsidRPr="007C51D9">
        <w:rPr>
          <w:b/>
          <w:bCs/>
          <w:sz w:val="28"/>
          <w:szCs w:val="28"/>
        </w:rPr>
        <w:t>преступления до конца</w:t>
      </w:r>
    </w:p>
    <w:p w:rsidR="00D75918" w:rsidRPr="007C51D9" w:rsidRDefault="00D75918" w:rsidP="007C51D9">
      <w:pPr>
        <w:shd w:val="clear" w:color="auto" w:fill="FFFFFF"/>
        <w:spacing w:line="360" w:lineRule="auto"/>
        <w:ind w:firstLine="720"/>
        <w:jc w:val="both"/>
        <w:rPr>
          <w:sz w:val="28"/>
          <w:szCs w:val="28"/>
        </w:rPr>
      </w:pP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ряде случаев лицо, начавшее преступление и имеющее воз</w:t>
      </w:r>
      <w:r w:rsidRPr="007C51D9">
        <w:rPr>
          <w:sz w:val="28"/>
          <w:szCs w:val="28"/>
        </w:rPr>
        <w:softHyphen/>
        <w:t>можность его завершить, принимает решение отказаться от окон</w:t>
      </w:r>
      <w:r w:rsidRPr="007C51D9">
        <w:rPr>
          <w:sz w:val="28"/>
          <w:szCs w:val="28"/>
        </w:rPr>
        <w:softHyphen/>
        <w:t>чания преступных действий. Такая ситуация именуется в уголов</w:t>
      </w:r>
      <w:r w:rsidRPr="007C51D9">
        <w:rPr>
          <w:sz w:val="28"/>
          <w:szCs w:val="28"/>
        </w:rPr>
        <w:softHyphen/>
        <w:t>ном праве добровольным отказом от преступления.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Уголовный закон определяет добровольный отказ как прекра</w:t>
      </w:r>
      <w:r w:rsidRPr="007C51D9">
        <w:rPr>
          <w:sz w:val="28"/>
          <w:szCs w:val="28"/>
        </w:rPr>
        <w:softHyphen/>
        <w:t>щение лицом приготовления к преступлению либо прекращение действий (бездействия), непосредственно направленных на совер</w:t>
      </w:r>
      <w:r w:rsidRPr="007C51D9">
        <w:rPr>
          <w:sz w:val="28"/>
          <w:szCs w:val="28"/>
        </w:rPr>
        <w:softHyphen/>
        <w:t>шение преступления, если лицо осознавало возможность доведе</w:t>
      </w:r>
      <w:r w:rsidRPr="007C51D9">
        <w:rPr>
          <w:sz w:val="28"/>
          <w:szCs w:val="28"/>
        </w:rPr>
        <w:softHyphen/>
        <w:t>ния преступления до конца (ч. 1 ст. 31 УК).</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Из этого определения следует, что суть добровольного отказа состоит в том, что лицо, начавшее преступление, по собственному Желанию не доводит его до конца, хотя и имеет такую возможность.</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Установление в действиях лица добровольного отказа от совер</w:t>
      </w:r>
      <w:r w:rsidRPr="007C51D9">
        <w:rPr>
          <w:sz w:val="28"/>
          <w:szCs w:val="28"/>
        </w:rPr>
        <w:softHyphen/>
        <w:t>шения конкретного преступления является по закону основанием Аля освобождения его полностью от уголовной ответственности за Данное преступление (ч. 2 ст. 31 УК).</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этом уголовно-правовом институте наиболее рельефно прояв</w:t>
      </w:r>
      <w:r w:rsidRPr="007C51D9">
        <w:rPr>
          <w:sz w:val="28"/>
          <w:szCs w:val="28"/>
        </w:rPr>
        <w:softHyphen/>
        <w:t>ится один из основополагающих принципов российского уголовн</w:t>
      </w:r>
      <w:r w:rsidR="00D75918" w:rsidRPr="007C51D9">
        <w:rPr>
          <w:sz w:val="28"/>
          <w:szCs w:val="28"/>
        </w:rPr>
        <w:t>о</w:t>
      </w:r>
      <w:r w:rsidRPr="007C51D9">
        <w:rPr>
          <w:sz w:val="28"/>
          <w:szCs w:val="28"/>
        </w:rPr>
        <w:t>го права — принцип гуманизма (</w:t>
      </w:r>
      <w:r w:rsidR="00D75918" w:rsidRPr="007C51D9">
        <w:rPr>
          <w:sz w:val="28"/>
          <w:szCs w:val="28"/>
        </w:rPr>
        <w:t>ст. 7 УК). Законодатель допуска</w:t>
      </w:r>
      <w:r w:rsidRPr="007C51D9">
        <w:rPr>
          <w:sz w:val="28"/>
          <w:szCs w:val="28"/>
        </w:rPr>
        <w:t xml:space="preserve">ет возможность не привлекать к уголовной ответственности и не Указывать человека, начавшего совершать преступление, но </w:t>
      </w:r>
      <w:r w:rsidR="00D75918" w:rsidRPr="007C51D9">
        <w:rPr>
          <w:sz w:val="28"/>
          <w:szCs w:val="28"/>
        </w:rPr>
        <w:t>доб</w:t>
      </w:r>
      <w:r w:rsidRPr="007C51D9">
        <w:rPr>
          <w:sz w:val="28"/>
          <w:szCs w:val="28"/>
        </w:rPr>
        <w:t>ровольно отказавшегося от его завершения при наличии воз</w:t>
      </w:r>
      <w:r w:rsidR="00D75918" w:rsidRPr="007C51D9">
        <w:rPr>
          <w:sz w:val="28"/>
          <w:szCs w:val="28"/>
        </w:rPr>
        <w:t>мож</w:t>
      </w:r>
      <w:r w:rsidRPr="007C51D9">
        <w:rPr>
          <w:sz w:val="28"/>
          <w:szCs w:val="28"/>
        </w:rPr>
        <w:t>ности довести преступление до конца.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теории уголовного права принято считать, что для налич</w:t>
      </w:r>
      <w:r w:rsidR="00D75918" w:rsidRPr="007C51D9">
        <w:rPr>
          <w:sz w:val="28"/>
          <w:szCs w:val="28"/>
        </w:rPr>
        <w:t>ия</w:t>
      </w:r>
      <w:r w:rsidRPr="007C51D9">
        <w:rPr>
          <w:sz w:val="28"/>
          <w:szCs w:val="28"/>
        </w:rPr>
        <w:t xml:space="preserve"> отказа необходимы два признака: добровольность и окончательность.</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Отказ считается добровольным, если лицо по собственному </w:t>
      </w:r>
      <w:r w:rsidR="00D75918" w:rsidRPr="007C51D9">
        <w:rPr>
          <w:sz w:val="28"/>
          <w:szCs w:val="28"/>
        </w:rPr>
        <w:t>же</w:t>
      </w:r>
      <w:r w:rsidRPr="007C51D9">
        <w:rPr>
          <w:sz w:val="28"/>
          <w:szCs w:val="28"/>
        </w:rPr>
        <w:t>ланию и решению, сознавая возможность завершить преступл</w:t>
      </w:r>
      <w:r w:rsidR="00D75918" w:rsidRPr="007C51D9">
        <w:rPr>
          <w:sz w:val="28"/>
          <w:szCs w:val="28"/>
        </w:rPr>
        <w:t>е</w:t>
      </w:r>
      <w:r w:rsidRPr="007C51D9">
        <w:rPr>
          <w:sz w:val="28"/>
          <w:szCs w:val="28"/>
        </w:rPr>
        <w:t>ние, прекращает преступную деят</w:t>
      </w:r>
      <w:r w:rsidR="00D75918" w:rsidRPr="007C51D9">
        <w:rPr>
          <w:sz w:val="28"/>
          <w:szCs w:val="28"/>
        </w:rPr>
        <w:t>ельность и не доводит преступле</w:t>
      </w:r>
      <w:r w:rsidRPr="007C51D9">
        <w:rPr>
          <w:sz w:val="28"/>
          <w:szCs w:val="28"/>
        </w:rPr>
        <w:t>ние до конца. Сознание реально</w:t>
      </w:r>
      <w:r w:rsidR="00D75918" w:rsidRPr="007C51D9">
        <w:rPr>
          <w:sz w:val="28"/>
          <w:szCs w:val="28"/>
        </w:rPr>
        <w:t>й возможности завершить преступ</w:t>
      </w:r>
      <w:r w:rsidRPr="007C51D9">
        <w:rPr>
          <w:sz w:val="28"/>
          <w:szCs w:val="28"/>
        </w:rPr>
        <w:t>ление, убежденность лица в этом являются необходимым условием добровольности отказа. При этом лицо уверено в том, что оно могло бы «успешно» закончить преступление, поскольку не видит препят</w:t>
      </w:r>
      <w:r w:rsidRPr="007C51D9">
        <w:rPr>
          <w:sz w:val="28"/>
          <w:szCs w:val="28"/>
        </w:rPr>
        <w:softHyphen/>
        <w:t>ствий для этого, либо такие препятствия есть, но они вполне преодо</w:t>
      </w:r>
      <w:r w:rsidRPr="007C51D9">
        <w:rPr>
          <w:sz w:val="28"/>
          <w:szCs w:val="28"/>
        </w:rPr>
        <w:softHyphen/>
        <w:t>лимы.</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Отказ от окончания преступления не перестает быть доброволь</w:t>
      </w:r>
      <w:r w:rsidRPr="007C51D9">
        <w:rPr>
          <w:sz w:val="28"/>
          <w:szCs w:val="28"/>
        </w:rPr>
        <w:softHyphen/>
        <w:t>ным, если убеждение лица в возможности беспрепятственно закон</w:t>
      </w:r>
      <w:r w:rsidRPr="007C51D9">
        <w:rPr>
          <w:sz w:val="28"/>
          <w:szCs w:val="28"/>
        </w:rPr>
        <w:softHyphen/>
        <w:t>чить преступление не соответствует фактическим обстоятельст</w:t>
      </w:r>
      <w:r w:rsidRPr="007C51D9">
        <w:rPr>
          <w:sz w:val="28"/>
          <w:szCs w:val="28"/>
        </w:rPr>
        <w:softHyphen/>
        <w:t>вам. Так, лицо, проникшее в квартиру для совершения кражи, при</w:t>
      </w:r>
      <w:r w:rsidRPr="007C51D9">
        <w:rPr>
          <w:sz w:val="28"/>
          <w:szCs w:val="28"/>
        </w:rPr>
        <w:softHyphen/>
        <w:t>нимает решение прекратить преступление (возможно, испугав</w:t>
      </w:r>
      <w:r w:rsidRPr="007C51D9">
        <w:rPr>
          <w:sz w:val="28"/>
          <w:szCs w:val="28"/>
        </w:rPr>
        <w:softHyphen/>
        <w:t>шись последующего изобличения), не зная о том, что в запроходной комнате находятся хозяева квартиры, которые, по его сведениям, должны были в это время быть на работе. В такой ситуации налицо добровольный отказ.</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При этом мотивы для признания отказа добровольным не имеют значения. Лицо может отказаться от продолжения преступления из-за жалости к потерпевшему, раскаявшись, боясь разоблачения и последующих уголовной ответственности и наказания и т.п. При всем разнообразии мотивов отказа главным должна быть добро</w:t>
      </w:r>
      <w:r w:rsidRPr="007C51D9">
        <w:rPr>
          <w:sz w:val="28"/>
          <w:szCs w:val="28"/>
        </w:rPr>
        <w:softHyphen/>
        <w:t>вольность, а не вынужденность отказа. Отказ должен явиться ре</w:t>
      </w:r>
      <w:r w:rsidRPr="007C51D9">
        <w:rPr>
          <w:sz w:val="28"/>
          <w:szCs w:val="28"/>
        </w:rPr>
        <w:softHyphen/>
        <w:t>зультатом собственного, сознательного, без какого-либо принужде</w:t>
      </w:r>
      <w:r w:rsidRPr="007C51D9">
        <w:rPr>
          <w:sz w:val="28"/>
          <w:szCs w:val="28"/>
        </w:rPr>
        <w:softHyphen/>
        <w:t>ния решения. Возможна ситуац</w:t>
      </w:r>
      <w:r w:rsidR="00D75918" w:rsidRPr="007C51D9">
        <w:rPr>
          <w:sz w:val="28"/>
          <w:szCs w:val="28"/>
        </w:rPr>
        <w:t>ия, не исключающая добровольнос</w:t>
      </w:r>
      <w:r w:rsidRPr="007C51D9">
        <w:rPr>
          <w:sz w:val="28"/>
          <w:szCs w:val="28"/>
        </w:rPr>
        <w:t>ти отказа, когда инициатива принятого затем лицом решения исхо</w:t>
      </w:r>
      <w:r w:rsidRPr="007C51D9">
        <w:rPr>
          <w:sz w:val="28"/>
          <w:szCs w:val="28"/>
        </w:rPr>
        <w:softHyphen/>
        <w:t>дила от близких ему лиц (членов</w:t>
      </w:r>
      <w:r w:rsidR="00D75918" w:rsidRPr="007C51D9">
        <w:rPr>
          <w:sz w:val="28"/>
          <w:szCs w:val="28"/>
        </w:rPr>
        <w:t xml:space="preserve"> семьи, родственников, друзей).</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Вместе с тем добровольность отказа исключается, если начатое лицом преступление прекращается</w:t>
      </w:r>
      <w:r w:rsidR="00D75918" w:rsidRPr="007C51D9">
        <w:rPr>
          <w:sz w:val="28"/>
          <w:szCs w:val="28"/>
        </w:rPr>
        <w:t xml:space="preserve"> им не в силу принятого по своей вол</w:t>
      </w:r>
      <w:r w:rsidRPr="007C51D9">
        <w:rPr>
          <w:sz w:val="28"/>
          <w:szCs w:val="28"/>
        </w:rPr>
        <w:t>е решения, а вследствие возникновения различных обстоя</w:t>
      </w:r>
      <w:r w:rsidR="00D75918" w:rsidRPr="007C51D9">
        <w:rPr>
          <w:sz w:val="28"/>
          <w:szCs w:val="28"/>
        </w:rPr>
        <w:t>тель</w:t>
      </w:r>
      <w:r w:rsidRPr="007C51D9">
        <w:rPr>
          <w:sz w:val="28"/>
          <w:szCs w:val="28"/>
        </w:rPr>
        <w:t>ств, не позволяющих продолжить и закончить преступление (например, при помощи имеющихся инструментов лицо не может открыть двери в квартиру или в склад, где он намеревался совер</w:t>
      </w:r>
      <w:r w:rsidRPr="007C51D9">
        <w:rPr>
          <w:sz w:val="28"/>
          <w:szCs w:val="28"/>
        </w:rPr>
        <w:softHyphen/>
        <w:t>шить кражу; обнаруживает, что за ним ведется наблюдение; выяс</w:t>
      </w:r>
      <w:r w:rsidR="00D75918" w:rsidRPr="007C51D9">
        <w:rPr>
          <w:sz w:val="28"/>
          <w:szCs w:val="28"/>
        </w:rPr>
        <w:t>няе</w:t>
      </w:r>
      <w:r w:rsidRPr="007C51D9">
        <w:rPr>
          <w:sz w:val="28"/>
          <w:szCs w:val="28"/>
        </w:rPr>
        <w:t>т, что о его преступных действиях стало известно правопримен</w:t>
      </w:r>
      <w:r w:rsidR="00D75918" w:rsidRPr="007C51D9">
        <w:rPr>
          <w:sz w:val="28"/>
          <w:szCs w:val="28"/>
        </w:rPr>
        <w:t>и</w:t>
      </w:r>
      <w:r w:rsidRPr="007C51D9">
        <w:rPr>
          <w:sz w:val="28"/>
          <w:szCs w:val="28"/>
        </w:rPr>
        <w:t>тельным органам и 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Так, Верховный Суд РФ признал ошибочным освобождение судом первой инстанции Н. от уголовной ответственности и нака</w:t>
      </w:r>
      <w:r w:rsidRPr="007C51D9">
        <w:rPr>
          <w:sz w:val="28"/>
          <w:szCs w:val="28"/>
        </w:rPr>
        <w:softHyphen/>
        <w:t>зания в связи с добровольным отказом, поскольку Н., проникнув в ночное время в магазин для совершения кражи, прекратил преступ</w:t>
      </w:r>
      <w:r w:rsidRPr="007C51D9">
        <w:rPr>
          <w:sz w:val="28"/>
          <w:szCs w:val="28"/>
        </w:rPr>
        <w:softHyphen/>
        <w:t>ные действия, не сумев выключить охранную сигнализацию.</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Добровольность отказа неразрывно связана с его действитель</w:t>
      </w:r>
      <w:r w:rsidRPr="007C51D9">
        <w:rPr>
          <w:sz w:val="28"/>
          <w:szCs w:val="28"/>
        </w:rPr>
        <w:softHyphen/>
        <w:t>ностью (или реальностью). Лицо должно отказаться от продолже</w:t>
      </w:r>
      <w:r w:rsidRPr="007C51D9">
        <w:rPr>
          <w:sz w:val="28"/>
          <w:szCs w:val="28"/>
        </w:rPr>
        <w:softHyphen/>
        <w:t>ния преступления в силу принятого добровольно решения, а не притворно (получив сведения о том, что в ближайшее время он будет изобличен).</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Вторым необходимым признаком добровольного отказа являет</w:t>
      </w:r>
      <w:r w:rsidRPr="007C51D9">
        <w:rPr>
          <w:sz w:val="28"/>
          <w:szCs w:val="28"/>
        </w:rPr>
        <w:softHyphen/>
        <w:t>ся его окончательность. Сущность этого признака в том, что лицо прекращает начатое преступление не на время, не для того, чтобы заменить средства или орудия более подходящими, а полностью и</w:t>
      </w:r>
      <w:r w:rsidR="00D75918" w:rsidRPr="007C51D9">
        <w:rPr>
          <w:sz w:val="28"/>
          <w:szCs w:val="28"/>
        </w:rPr>
        <w:t xml:space="preserve"> </w:t>
      </w:r>
      <w:r w:rsidRPr="007C51D9">
        <w:rPr>
          <w:sz w:val="28"/>
          <w:szCs w:val="28"/>
        </w:rPr>
        <w:t>окончательно.</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Признак окончательности будет отсутствовать, если лицо в дан</w:t>
      </w:r>
      <w:r w:rsidRPr="007C51D9">
        <w:rPr>
          <w:sz w:val="28"/>
          <w:szCs w:val="28"/>
        </w:rPr>
        <w:softHyphen/>
        <w:t>ный момент и в конкретной ситуации отказывается от завершения преступления, решив лучше подготовиться к его совершению (по</w:t>
      </w:r>
      <w:r w:rsidRPr="007C51D9">
        <w:rPr>
          <w:sz w:val="28"/>
          <w:szCs w:val="28"/>
        </w:rPr>
        <w:softHyphen/>
        <w:t>дыскать соучастников, подождать, когда хозяева квартиры пере</w:t>
      </w:r>
      <w:r w:rsidRPr="007C51D9">
        <w:rPr>
          <w:sz w:val="28"/>
          <w:szCs w:val="28"/>
        </w:rPr>
        <w:softHyphen/>
        <w:t>едут на дачу, договориться с владельцем автомашины о перевозке Добытого преступным путем и 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Не будет окончательности и в случаях отказа лица от повтор</w:t>
      </w:r>
      <w:r w:rsidRPr="007C51D9">
        <w:rPr>
          <w:sz w:val="28"/>
          <w:szCs w:val="28"/>
        </w:rPr>
        <w:softHyphen/>
        <w:t>ного совершения преступления, поскольку первая попытка была</w:t>
      </w:r>
      <w:r w:rsidR="00D75918" w:rsidRPr="007C51D9">
        <w:rPr>
          <w:sz w:val="28"/>
          <w:szCs w:val="28"/>
        </w:rPr>
        <w:t xml:space="preserve"> </w:t>
      </w:r>
      <w:r w:rsidRPr="007C51D9">
        <w:rPr>
          <w:sz w:val="28"/>
          <w:szCs w:val="28"/>
        </w:rPr>
        <w:t>неудачной.</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Пленум Верховного Суда РФ в постановлении по делу К. разъяс</w:t>
      </w:r>
      <w:r w:rsidRPr="007C51D9">
        <w:rPr>
          <w:sz w:val="28"/>
          <w:szCs w:val="28"/>
        </w:rPr>
        <w:softHyphen/>
        <w:t>нил, что отказ от повторения преступного посягательства не исклю</w:t>
      </w:r>
      <w:r w:rsidRPr="007C51D9">
        <w:rPr>
          <w:sz w:val="28"/>
          <w:szCs w:val="28"/>
        </w:rPr>
        <w:softHyphen/>
        <w:t>чает уголовной ответственности за оконченное покушение, но Может быть учтен судом при назначении наказания. Так</w:t>
      </w:r>
      <w:r w:rsidR="00D75918" w:rsidRPr="007C51D9">
        <w:rPr>
          <w:sz w:val="28"/>
          <w:szCs w:val="28"/>
        </w:rPr>
        <w:t>им образом</w:t>
      </w:r>
      <w:r w:rsidRPr="007C51D9">
        <w:rPr>
          <w:sz w:val="28"/>
          <w:szCs w:val="28"/>
        </w:rPr>
        <w:t xml:space="preserve"> добровольным отказом сле</w:t>
      </w:r>
      <w:r w:rsidR="00D75918" w:rsidRPr="007C51D9">
        <w:rPr>
          <w:sz w:val="28"/>
          <w:szCs w:val="28"/>
        </w:rPr>
        <w:t>дует признавать добровольное и ок</w:t>
      </w:r>
      <w:r w:rsidRPr="007C51D9">
        <w:rPr>
          <w:sz w:val="28"/>
          <w:szCs w:val="28"/>
        </w:rPr>
        <w:t>ончательное прекращение начатого лицом конкретного преступ</w:t>
      </w:r>
      <w:r w:rsidR="00D75918" w:rsidRPr="007C51D9">
        <w:rPr>
          <w:sz w:val="28"/>
          <w:szCs w:val="28"/>
        </w:rPr>
        <w:t>лен</w:t>
      </w:r>
      <w:r w:rsidRPr="007C51D9">
        <w:rPr>
          <w:sz w:val="28"/>
          <w:szCs w:val="28"/>
        </w:rPr>
        <w:t>ия при наличии у него уверенности в возможности реального</w:t>
      </w:r>
      <w:r w:rsidR="00D75918" w:rsidRPr="007C51D9">
        <w:rPr>
          <w:sz w:val="28"/>
          <w:szCs w:val="28"/>
        </w:rPr>
        <w:t xml:space="preserve"> </w:t>
      </w:r>
      <w:r w:rsidRPr="007C51D9">
        <w:rPr>
          <w:sz w:val="28"/>
          <w:szCs w:val="28"/>
        </w:rPr>
        <w:t>ег</w:t>
      </w:r>
      <w:r w:rsidR="00D75918" w:rsidRPr="007C51D9">
        <w:rPr>
          <w:sz w:val="28"/>
          <w:szCs w:val="28"/>
        </w:rPr>
        <w:t>о</w:t>
      </w:r>
      <w:r w:rsidRPr="007C51D9">
        <w:rPr>
          <w:sz w:val="28"/>
          <w:szCs w:val="28"/>
        </w:rPr>
        <w:t xml:space="preserve"> окончания.</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Основанием освобождения лица от уголовной ответственности ^и добровольном отказе являются прекращение продолжения Уступного деяния (объективная сторона преступления перестает </w:t>
      </w:r>
      <w:r w:rsidR="00D75918" w:rsidRPr="007C51D9">
        <w:rPr>
          <w:sz w:val="28"/>
          <w:szCs w:val="28"/>
        </w:rPr>
        <w:t>вы</w:t>
      </w:r>
      <w:r w:rsidRPr="007C51D9">
        <w:rPr>
          <w:sz w:val="28"/>
          <w:szCs w:val="28"/>
        </w:rPr>
        <w:t xml:space="preserve">полняться) и субъективной </w:t>
      </w:r>
      <w:r w:rsidR="00D75918" w:rsidRPr="007C51D9">
        <w:rPr>
          <w:sz w:val="28"/>
          <w:szCs w:val="28"/>
        </w:rPr>
        <w:t>стороны (преступный умысел боль</w:t>
      </w:r>
      <w:r w:rsidRPr="007C51D9">
        <w:rPr>
          <w:sz w:val="28"/>
          <w:szCs w:val="28"/>
        </w:rPr>
        <w:t>ше не реализуется). Таким образом, отпадает основной пр</w:t>
      </w:r>
      <w:r w:rsidR="000416EF" w:rsidRPr="007C51D9">
        <w:rPr>
          <w:sz w:val="28"/>
          <w:szCs w:val="28"/>
        </w:rPr>
        <w:t>изнак</w:t>
      </w:r>
      <w:r w:rsidRPr="007C51D9">
        <w:rPr>
          <w:sz w:val="28"/>
          <w:szCs w:val="28"/>
        </w:rPr>
        <w:t xml:space="preserve"> преступления — общественная опасность, а следовательно, пе</w:t>
      </w:r>
      <w:r w:rsidR="000416EF" w:rsidRPr="007C51D9">
        <w:rPr>
          <w:sz w:val="28"/>
          <w:szCs w:val="28"/>
        </w:rPr>
        <w:t>ре</w:t>
      </w:r>
      <w:r w:rsidRPr="007C51D9">
        <w:rPr>
          <w:sz w:val="28"/>
          <w:szCs w:val="28"/>
        </w:rPr>
        <w:t xml:space="preserve">стает существовать состав преступления как единственное основание уголовной ответственности.                                                    </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Из смысла закона следует, что добровольный отказ может име</w:t>
      </w:r>
      <w:r w:rsidR="000416EF" w:rsidRPr="007C51D9">
        <w:rPr>
          <w:sz w:val="28"/>
          <w:szCs w:val="28"/>
        </w:rPr>
        <w:t>е</w:t>
      </w:r>
      <w:r w:rsidRPr="007C51D9">
        <w:rPr>
          <w:sz w:val="28"/>
          <w:szCs w:val="28"/>
        </w:rPr>
        <w:t>т место лишь применительно к неоконченному преступлению, ина</w:t>
      </w:r>
      <w:r w:rsidR="000416EF" w:rsidRPr="007C51D9">
        <w:rPr>
          <w:sz w:val="28"/>
          <w:szCs w:val="28"/>
        </w:rPr>
        <w:t>че</w:t>
      </w:r>
      <w:r w:rsidRPr="007C51D9">
        <w:rPr>
          <w:sz w:val="28"/>
          <w:szCs w:val="28"/>
        </w:rPr>
        <w:t xml:space="preserve"> говоря, при приготовлении к</w:t>
      </w:r>
      <w:r w:rsidR="000416EF" w:rsidRPr="007C51D9">
        <w:rPr>
          <w:sz w:val="28"/>
          <w:szCs w:val="28"/>
        </w:rPr>
        <w:t xml:space="preserve"> преступлению и покушении на его</w:t>
      </w:r>
      <w:r w:rsidRPr="007C51D9">
        <w:rPr>
          <w:sz w:val="28"/>
          <w:szCs w:val="28"/>
        </w:rPr>
        <w:t xml:space="preserve"> совершение. При этом отказ в зависимости от стадии преступления имеет свои особенности.</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 xml:space="preserve">На стадии приготовления </w:t>
      </w:r>
      <w:r w:rsidR="000416EF" w:rsidRPr="007C51D9">
        <w:rPr>
          <w:sz w:val="28"/>
          <w:szCs w:val="28"/>
        </w:rPr>
        <w:t>к преступлению отказ возможен во</w:t>
      </w:r>
      <w:r w:rsidRPr="007C51D9">
        <w:rPr>
          <w:sz w:val="28"/>
          <w:szCs w:val="28"/>
        </w:rPr>
        <w:t xml:space="preserve"> всех случаях. При этом он может быть выражен в активной форме (лицо уничтожает средства или орудия совершения преступления выбрасывает флакон с ядом). Однако такая форма совсем необяза</w:t>
      </w:r>
      <w:r w:rsidRPr="007C51D9">
        <w:rPr>
          <w:sz w:val="28"/>
          <w:szCs w:val="28"/>
        </w:rPr>
        <w:softHyphen/>
        <w:t>тельна. На этой стадии достаточно несовершения дальнейших дей</w:t>
      </w:r>
      <w:r w:rsidRPr="007C51D9">
        <w:rPr>
          <w:sz w:val="28"/>
          <w:szCs w:val="28"/>
        </w:rPr>
        <w:softHyphen/>
        <w:t>ствий, т.е. бездействия. Изготовив или приобретя инструменты для преодоления запоров на дверях хранилища материальных ценнос</w:t>
      </w:r>
      <w:r w:rsidRPr="007C51D9">
        <w:rPr>
          <w:sz w:val="28"/>
          <w:szCs w:val="28"/>
        </w:rPr>
        <w:softHyphen/>
        <w:t>тей, лицо больше никаких действий по реализации умысла не осу</w:t>
      </w:r>
      <w:r w:rsidRPr="007C51D9">
        <w:rPr>
          <w:sz w:val="28"/>
          <w:szCs w:val="28"/>
        </w:rPr>
        <w:softHyphen/>
        <w:t>ществляет.</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Что же касается покушения на преступление, то вопрос о добро</w:t>
      </w:r>
      <w:r w:rsidRPr="007C51D9">
        <w:rPr>
          <w:sz w:val="28"/>
          <w:szCs w:val="28"/>
        </w:rPr>
        <w:softHyphen/>
        <w:t>вольном отказе на этой стадии должен решаться дифференциро</w:t>
      </w:r>
      <w:r w:rsidRPr="007C51D9">
        <w:rPr>
          <w:sz w:val="28"/>
          <w:szCs w:val="28"/>
        </w:rPr>
        <w:softHyphen/>
        <w:t>ванно, в зависимости от вида покушения. При неоконченном поку</w:t>
      </w:r>
      <w:r w:rsidRPr="007C51D9">
        <w:rPr>
          <w:sz w:val="28"/>
          <w:szCs w:val="28"/>
        </w:rPr>
        <w:softHyphen/>
        <w:t>шении отказ возможен всегда, так же как и на стадии приготовле</w:t>
      </w:r>
      <w:r w:rsidRPr="007C51D9">
        <w:rPr>
          <w:sz w:val="28"/>
          <w:szCs w:val="28"/>
        </w:rPr>
        <w:softHyphen/>
        <w:t>ния, форма отказа здесь не имеет значения. Вполне достаточно прекращения начатых действий, т.е. форма отказа может быть (и часто бывает) пассивной. Лицо не совершает больше никаких дей</w:t>
      </w:r>
      <w:r w:rsidRPr="007C51D9">
        <w:rPr>
          <w:sz w:val="28"/>
          <w:szCs w:val="28"/>
        </w:rPr>
        <w:softHyphen/>
        <w:t>ствий, ведущих к окончанию преступления. Так, подкараулив по</w:t>
      </w:r>
      <w:r w:rsidRPr="007C51D9">
        <w:rPr>
          <w:sz w:val="28"/>
          <w:szCs w:val="28"/>
        </w:rPr>
        <w:softHyphen/>
        <w:t>терпевшего с целью причинить ему тяжкие телесные повреждения имеющимся кастетом, лицо, замахнувшись для нанесения удара, не наносит его, испугавшись ответственности.</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Возможна, но не обязательна для этого вида покушения и актив</w:t>
      </w:r>
      <w:r w:rsidRPr="007C51D9">
        <w:rPr>
          <w:sz w:val="28"/>
          <w:szCs w:val="28"/>
        </w:rPr>
        <w:softHyphen/>
        <w:t>ная форма отказа. При таможенном досмотре лицо, спрятавшее тайнике для контрабандной перевозки наркотические средства, добровольно достает их и передает контролерам, боясь, что нарко</w:t>
      </w:r>
      <w:r w:rsidRPr="007C51D9">
        <w:rPr>
          <w:sz w:val="28"/>
          <w:szCs w:val="28"/>
        </w:rPr>
        <w:softHyphen/>
        <w:t>тики все равно будут обнаружены.</w:t>
      </w:r>
    </w:p>
    <w:p w:rsidR="00C02BD7" w:rsidRPr="007C51D9" w:rsidRDefault="000416EF" w:rsidP="007C51D9">
      <w:pPr>
        <w:shd w:val="clear" w:color="auto" w:fill="FFFFFF"/>
        <w:spacing w:line="360" w:lineRule="auto"/>
        <w:ind w:firstLine="720"/>
        <w:jc w:val="both"/>
        <w:rPr>
          <w:sz w:val="28"/>
          <w:szCs w:val="28"/>
        </w:rPr>
      </w:pPr>
      <w:r w:rsidRPr="007C51D9">
        <w:rPr>
          <w:sz w:val="28"/>
          <w:szCs w:val="28"/>
        </w:rPr>
        <w:t>П</w:t>
      </w:r>
      <w:r w:rsidR="00C02BD7" w:rsidRPr="007C51D9">
        <w:rPr>
          <w:sz w:val="28"/>
          <w:szCs w:val="28"/>
        </w:rPr>
        <w:t>реобладающая часть кримина</w:t>
      </w:r>
      <w:r w:rsidRPr="007C51D9">
        <w:rPr>
          <w:sz w:val="28"/>
          <w:szCs w:val="28"/>
        </w:rPr>
        <w:t>листов полагают, что добровольный</w:t>
      </w:r>
      <w:r w:rsidR="00C02BD7" w:rsidRPr="007C51D9">
        <w:rPr>
          <w:sz w:val="28"/>
          <w:szCs w:val="28"/>
        </w:rPr>
        <w:t xml:space="preserve"> отказ возможен и от оконченного покушения, хотя и не во всех </w:t>
      </w:r>
      <w:r w:rsidRPr="007C51D9">
        <w:rPr>
          <w:sz w:val="28"/>
          <w:szCs w:val="28"/>
        </w:rPr>
        <w:t>сл</w:t>
      </w:r>
      <w:r w:rsidR="00C02BD7" w:rsidRPr="007C51D9">
        <w:rPr>
          <w:sz w:val="28"/>
          <w:szCs w:val="28"/>
        </w:rPr>
        <w:t>учаях. Для его наличия требуется ряд ограничительных условий</w:t>
      </w:r>
      <w:r w:rsidRPr="007C51D9">
        <w:rPr>
          <w:sz w:val="28"/>
          <w:szCs w:val="28"/>
        </w:rPr>
        <w:t>:</w:t>
      </w:r>
      <w:r w:rsidR="00C02BD7" w:rsidRPr="007C51D9">
        <w:rPr>
          <w:sz w:val="28"/>
          <w:szCs w:val="28"/>
        </w:rPr>
        <w:t xml:space="preserve">  первых, форма отказа при этом может быть только активной. </w:t>
      </w:r>
      <w:r w:rsidRPr="007C51D9">
        <w:rPr>
          <w:sz w:val="28"/>
          <w:szCs w:val="28"/>
        </w:rPr>
        <w:t>В</w:t>
      </w:r>
      <w:r w:rsidR="00C02BD7" w:rsidRPr="007C51D9">
        <w:rPr>
          <w:sz w:val="28"/>
          <w:szCs w:val="28"/>
          <w:lang w:val="en-US"/>
        </w:rPr>
        <w:t>o</w:t>
      </w:r>
      <w:r w:rsidR="00C02BD7" w:rsidRPr="007C51D9">
        <w:rPr>
          <w:sz w:val="28"/>
          <w:szCs w:val="28"/>
        </w:rPr>
        <w:t xml:space="preserve">-вторых, отказ возможен лишь до тех пор, пока покушающийся </w:t>
      </w:r>
      <w:r w:rsidRPr="007C51D9">
        <w:rPr>
          <w:sz w:val="28"/>
          <w:szCs w:val="28"/>
        </w:rPr>
        <w:t>н</w:t>
      </w:r>
      <w:r w:rsidR="00C02BD7" w:rsidRPr="007C51D9">
        <w:rPr>
          <w:sz w:val="28"/>
          <w:szCs w:val="28"/>
        </w:rPr>
        <w:t>е может не допустить, прекратить дальнейшее развитие объек</w:t>
      </w:r>
      <w:r w:rsidR="00C02BD7" w:rsidRPr="007C51D9">
        <w:rPr>
          <w:sz w:val="28"/>
          <w:szCs w:val="28"/>
        </w:rPr>
        <w:softHyphen/>
        <w:t>тивной стороны преступления. В-третьих, активные действия лица действительности прекращают дальнейшее развитие объектив</w:t>
      </w:r>
      <w:r w:rsidR="00C02BD7" w:rsidRPr="007C51D9">
        <w:rPr>
          <w:sz w:val="28"/>
          <w:szCs w:val="28"/>
        </w:rPr>
        <w:softHyphen/>
        <w:t>ной стороны, обеспечивают недо</w:t>
      </w:r>
      <w:r w:rsidRPr="007C51D9">
        <w:rPr>
          <w:sz w:val="28"/>
          <w:szCs w:val="28"/>
        </w:rPr>
        <w:t>ведение преступления до конца. Для</w:t>
      </w:r>
      <w:r w:rsidR="00C02BD7" w:rsidRPr="007C51D9">
        <w:rPr>
          <w:sz w:val="28"/>
          <w:szCs w:val="28"/>
        </w:rPr>
        <w:t xml:space="preserve"> преступлений с материальным составом это должно выражать</w:t>
      </w:r>
      <w:r w:rsidR="00C02BD7" w:rsidRPr="007C51D9">
        <w:rPr>
          <w:sz w:val="28"/>
          <w:szCs w:val="28"/>
        </w:rPr>
        <w:softHyphen/>
        <w:t>ся в недопущении наступления общественно опасных последстви</w:t>
      </w:r>
      <w:r w:rsidRPr="007C51D9">
        <w:rPr>
          <w:sz w:val="28"/>
          <w:szCs w:val="28"/>
        </w:rPr>
        <w:t>й ли</w:t>
      </w:r>
      <w:r w:rsidR="00C02BD7" w:rsidRPr="007C51D9">
        <w:rPr>
          <w:sz w:val="28"/>
          <w:szCs w:val="28"/>
        </w:rPr>
        <w:t>ца, нанесшее несколько ударов потерпевшему тяжелым предме</w:t>
      </w:r>
      <w:r w:rsidR="00C02BD7" w:rsidRPr="007C51D9">
        <w:rPr>
          <w:sz w:val="28"/>
          <w:szCs w:val="28"/>
        </w:rPr>
        <w:softHyphen/>
        <w:t>том по голове, испугавшись, вызывает «скорую помощь», до ее при</w:t>
      </w:r>
      <w:r w:rsidR="00C02BD7" w:rsidRPr="007C51D9">
        <w:rPr>
          <w:sz w:val="28"/>
          <w:szCs w:val="28"/>
        </w:rPr>
        <w:softHyphen/>
        <w:t>бытия перевязывает нанесенные им раны, стремясь остановить кровотечение).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преступлениях с формальным составом для отказа необходимо недопущение завершения преступления. Так, оставив по догово</w:t>
      </w:r>
      <w:r w:rsidRPr="007C51D9">
        <w:rPr>
          <w:sz w:val="28"/>
          <w:szCs w:val="28"/>
        </w:rPr>
        <w:softHyphen/>
        <w:t>ренности с должностным лицом у него в кабинете взятку (конверт с деньгами), виновный возвращается в кабинет и забирает конверт обратно.</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Во всех иных случаях, когда лицо не имеет возможности не допустить окончания преступления, прекратить дальнейшее разви</w:t>
      </w:r>
      <w:r w:rsidRPr="007C51D9">
        <w:rPr>
          <w:sz w:val="28"/>
          <w:szCs w:val="28"/>
        </w:rPr>
        <w:softHyphen/>
        <w:t>тие объективной стороны, добровольный отказ на этапе окончен</w:t>
      </w:r>
      <w:r w:rsidRPr="007C51D9">
        <w:rPr>
          <w:sz w:val="28"/>
          <w:szCs w:val="28"/>
        </w:rPr>
        <w:softHyphen/>
        <w:t>ного покушения невозможен (выстрел в целях причинения смерти потерпевшему, взрыв здания с целью его уничтожения либо под</w:t>
      </w:r>
      <w:r w:rsidRPr="007C51D9">
        <w:rPr>
          <w:sz w:val="28"/>
          <w:szCs w:val="28"/>
        </w:rPr>
        <w:softHyphen/>
        <w:t>жог, когда тушение пожара нереально, и т.п.)</w:t>
      </w:r>
      <w:r w:rsidR="000416EF" w:rsidRPr="007C51D9">
        <w:rPr>
          <w:sz w:val="28"/>
          <w:szCs w:val="28"/>
        </w:rPr>
        <w:t>.</w:t>
      </w:r>
    </w:p>
    <w:p w:rsidR="00C02BD7" w:rsidRPr="007C51D9" w:rsidRDefault="000416EF" w:rsidP="007C51D9">
      <w:pPr>
        <w:shd w:val="clear" w:color="auto" w:fill="FFFFFF"/>
        <w:spacing w:line="360" w:lineRule="auto"/>
        <w:ind w:firstLine="720"/>
        <w:jc w:val="both"/>
        <w:rPr>
          <w:sz w:val="28"/>
          <w:szCs w:val="28"/>
        </w:rPr>
      </w:pPr>
      <w:r w:rsidRPr="007C51D9">
        <w:rPr>
          <w:sz w:val="28"/>
          <w:szCs w:val="28"/>
        </w:rPr>
        <w:t xml:space="preserve">Как уже было отмечено, </w:t>
      </w:r>
      <w:r w:rsidR="00C02BD7" w:rsidRPr="007C51D9">
        <w:rPr>
          <w:sz w:val="28"/>
          <w:szCs w:val="28"/>
        </w:rPr>
        <w:t>добровольный отказ от окончания преступления полнос</w:t>
      </w:r>
      <w:r w:rsidR="00C02BD7" w:rsidRPr="007C51D9">
        <w:rPr>
          <w:sz w:val="28"/>
          <w:szCs w:val="28"/>
        </w:rPr>
        <w:softHyphen/>
        <w:t>тью исключает уголовную ответственность за добровольно оставленное преступление.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Вместе с тем нередко выявляется, что до момента добровольного Отказа лицо совершило действия (или бездействие), содержащие</w:t>
      </w:r>
      <w:r w:rsidR="000416EF" w:rsidRPr="007C51D9">
        <w:rPr>
          <w:sz w:val="28"/>
          <w:szCs w:val="28"/>
        </w:rPr>
        <w:t xml:space="preserve"> </w:t>
      </w:r>
      <w:r w:rsidRPr="007C51D9">
        <w:rPr>
          <w:sz w:val="28"/>
          <w:szCs w:val="28"/>
        </w:rPr>
        <w:t>признаки другого самостоятельного преступления. В этих случа</w:t>
      </w:r>
      <w:r w:rsidR="000416EF" w:rsidRPr="007C51D9">
        <w:rPr>
          <w:sz w:val="28"/>
          <w:szCs w:val="28"/>
        </w:rPr>
        <w:t>ях</w:t>
      </w:r>
      <w:r w:rsidRPr="007C51D9">
        <w:rPr>
          <w:sz w:val="28"/>
          <w:szCs w:val="28"/>
        </w:rPr>
        <w:t xml:space="preserve"> согласно УК (ч. 3 ст. 31) лицо </w:t>
      </w:r>
      <w:r w:rsidR="000416EF" w:rsidRPr="007C51D9">
        <w:rPr>
          <w:sz w:val="28"/>
          <w:szCs w:val="28"/>
        </w:rPr>
        <w:t>подлежит уголовной ответственности</w:t>
      </w:r>
      <w:r w:rsidRPr="007C51D9">
        <w:rPr>
          <w:sz w:val="28"/>
          <w:szCs w:val="28"/>
        </w:rPr>
        <w:t xml:space="preserve"> за это преступление. УК 1996 г. сформулировал это положение уд</w:t>
      </w:r>
      <w:r w:rsidR="000416EF" w:rsidRPr="007C51D9">
        <w:rPr>
          <w:sz w:val="28"/>
          <w:szCs w:val="28"/>
        </w:rPr>
        <w:t>ач</w:t>
      </w:r>
      <w:r w:rsidRPr="007C51D9">
        <w:rPr>
          <w:sz w:val="28"/>
          <w:szCs w:val="28"/>
        </w:rPr>
        <w:t>нее, чем УК 1960 г., отделив эту норму от нормы о добровольно отказе. Тем самым исправлена неточная формулировка УК 19бОг понимавшаяся зачастую на практике как указание на то, что лиц во всех случаях отвечает за то, что оно совершило до момента добр</w:t>
      </w:r>
      <w:r w:rsidR="000416EF" w:rsidRPr="007C51D9">
        <w:rPr>
          <w:sz w:val="28"/>
          <w:szCs w:val="28"/>
        </w:rPr>
        <w:t>о</w:t>
      </w:r>
      <w:r w:rsidRPr="007C51D9">
        <w:rPr>
          <w:sz w:val="28"/>
          <w:szCs w:val="28"/>
        </w:rPr>
        <w:t>вольного отказа.</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Так, если лицо в целях совершения убий</w:t>
      </w:r>
      <w:r w:rsidR="000416EF" w:rsidRPr="007C51D9">
        <w:rPr>
          <w:sz w:val="28"/>
          <w:szCs w:val="28"/>
        </w:rPr>
        <w:t>ства из корыстных по</w:t>
      </w:r>
      <w:r w:rsidRPr="007C51D9">
        <w:rPr>
          <w:sz w:val="28"/>
          <w:szCs w:val="28"/>
        </w:rPr>
        <w:t>буждений незаконно приобрело огнестрельное оружие (пистолет) а затем на стадии приготовления или покушения добровольно отк</w:t>
      </w:r>
      <w:r w:rsidR="000416EF" w:rsidRPr="007C51D9">
        <w:rPr>
          <w:sz w:val="28"/>
          <w:szCs w:val="28"/>
        </w:rPr>
        <w:t>а</w:t>
      </w:r>
      <w:r w:rsidRPr="007C51D9">
        <w:rPr>
          <w:sz w:val="28"/>
          <w:szCs w:val="28"/>
        </w:rPr>
        <w:t>залось от доведения преступлен</w:t>
      </w:r>
      <w:r w:rsidR="000416EF" w:rsidRPr="007C51D9">
        <w:rPr>
          <w:sz w:val="28"/>
          <w:szCs w:val="28"/>
        </w:rPr>
        <w:t>ия до конца, оно полностью осво</w:t>
      </w:r>
      <w:r w:rsidRPr="007C51D9">
        <w:rPr>
          <w:sz w:val="28"/>
          <w:szCs w:val="28"/>
        </w:rPr>
        <w:t>бождается от уголовной ответственности за убийство и не может быть привлечено ни за приготовление к убийству, ни за покушение на него. В то же время действия, совершенные лицом до момента добровольного отказа, содержат признаки другого, самостоятель</w:t>
      </w:r>
      <w:r w:rsidRPr="007C51D9">
        <w:rPr>
          <w:sz w:val="28"/>
          <w:szCs w:val="28"/>
        </w:rPr>
        <w:softHyphen/>
        <w:t>ного преступления (в данном случае незаконное приобретение ору</w:t>
      </w:r>
      <w:r w:rsidRPr="007C51D9">
        <w:rPr>
          <w:sz w:val="28"/>
          <w:szCs w:val="28"/>
        </w:rPr>
        <w:softHyphen/>
        <w:t>жия), и за него лицо подлежит ответственности.</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Если в такой же ситуации л</w:t>
      </w:r>
      <w:r w:rsidR="000416EF" w:rsidRPr="007C51D9">
        <w:rPr>
          <w:sz w:val="28"/>
          <w:szCs w:val="28"/>
        </w:rPr>
        <w:t>ицо для совершения этого же пре</w:t>
      </w:r>
      <w:r w:rsidRPr="007C51D9">
        <w:rPr>
          <w:sz w:val="28"/>
          <w:szCs w:val="28"/>
        </w:rPr>
        <w:t>ступления (убийства) приобрело в хозяйственном магазине топор или молоток, а затем добровольно отказывается от продолжения преступления, оно вообще не несет ответственности, поскольку приобретение топора или молотка состава преступления не со</w:t>
      </w:r>
      <w:r w:rsidRPr="007C51D9">
        <w:rPr>
          <w:sz w:val="28"/>
          <w:szCs w:val="28"/>
        </w:rPr>
        <w:softHyphen/>
        <w:t>держит.</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 отличие от прежнего УК 1996 г. действующий закон регламен</w:t>
      </w:r>
      <w:r w:rsidRPr="007C51D9">
        <w:rPr>
          <w:sz w:val="28"/>
          <w:szCs w:val="28"/>
        </w:rPr>
        <w:softHyphen/>
        <w:t>тирует и вопросы о добровольном отказе соучастников преступле</w:t>
      </w:r>
      <w:r w:rsidRPr="007C51D9">
        <w:rPr>
          <w:sz w:val="28"/>
          <w:szCs w:val="28"/>
        </w:rPr>
        <w:softHyphen/>
        <w:t>ния. Согласно УК 1996 г. организатор преступления и подстрекатель к его совершению не подлежат уголовной ответственности, если эти лица своевременным сообщением органам власти или иными принятыми мерами предотвратили доведение преступления испол</w:t>
      </w:r>
      <w:r w:rsidRPr="007C51D9">
        <w:rPr>
          <w:sz w:val="28"/>
          <w:szCs w:val="28"/>
        </w:rPr>
        <w:softHyphen/>
        <w:t>нителем до конца. Пособник не подле</w:t>
      </w:r>
      <w:r w:rsidR="000416EF" w:rsidRPr="007C51D9">
        <w:rPr>
          <w:sz w:val="28"/>
          <w:szCs w:val="28"/>
        </w:rPr>
        <w:t>жит уголовной ответствен</w:t>
      </w:r>
      <w:r w:rsidRPr="007C51D9">
        <w:rPr>
          <w:sz w:val="28"/>
          <w:szCs w:val="28"/>
        </w:rPr>
        <w:t>ности, если он принял все зависящие от него меры, чтобы предот</w:t>
      </w:r>
      <w:r w:rsidRPr="007C51D9">
        <w:rPr>
          <w:sz w:val="28"/>
          <w:szCs w:val="28"/>
        </w:rPr>
        <w:softHyphen/>
        <w:t>вратить совершение преступлени</w:t>
      </w:r>
      <w:r w:rsidR="000416EF" w:rsidRPr="007C51D9">
        <w:rPr>
          <w:sz w:val="28"/>
          <w:szCs w:val="28"/>
        </w:rPr>
        <w:t>я (ч. 4 ст. 31 УК). В УК указано</w:t>
      </w:r>
      <w:r w:rsidRPr="007C51D9">
        <w:rPr>
          <w:sz w:val="28"/>
          <w:szCs w:val="28"/>
        </w:rPr>
        <w:t xml:space="preserve"> также, что, если действия организа</w:t>
      </w:r>
      <w:r w:rsidR="000416EF" w:rsidRPr="007C51D9">
        <w:rPr>
          <w:sz w:val="28"/>
          <w:szCs w:val="28"/>
        </w:rPr>
        <w:t>тора или подстрекателя по недо</w:t>
      </w:r>
      <w:r w:rsidRPr="007C51D9">
        <w:rPr>
          <w:sz w:val="28"/>
          <w:szCs w:val="28"/>
        </w:rPr>
        <w:t xml:space="preserve">пущению окончания преступления (своими силами или путем </w:t>
      </w:r>
      <w:r w:rsidR="000416EF" w:rsidRPr="007C51D9">
        <w:rPr>
          <w:sz w:val="28"/>
          <w:szCs w:val="28"/>
        </w:rPr>
        <w:t>сооб</w:t>
      </w:r>
      <w:r w:rsidRPr="007C51D9">
        <w:rPr>
          <w:sz w:val="28"/>
          <w:szCs w:val="28"/>
        </w:rPr>
        <w:t>щения о преступлении органам власти) не привели к предотвра</w:t>
      </w:r>
      <w:r w:rsidR="000416EF" w:rsidRPr="007C51D9">
        <w:rPr>
          <w:sz w:val="28"/>
          <w:szCs w:val="28"/>
        </w:rPr>
        <w:t>ще</w:t>
      </w:r>
      <w:r w:rsidRPr="007C51D9">
        <w:rPr>
          <w:sz w:val="28"/>
          <w:szCs w:val="28"/>
        </w:rPr>
        <w:t>нию совершения его исполнителем, они (эти меры) могут быть</w:t>
      </w:r>
      <w:r w:rsidR="000416EF" w:rsidRPr="007C51D9">
        <w:rPr>
          <w:sz w:val="28"/>
          <w:szCs w:val="28"/>
        </w:rPr>
        <w:t xml:space="preserve"> </w:t>
      </w:r>
      <w:r w:rsidRPr="007C51D9">
        <w:rPr>
          <w:sz w:val="28"/>
          <w:szCs w:val="28"/>
        </w:rPr>
        <w:t>пр</w:t>
      </w:r>
      <w:r w:rsidR="000416EF" w:rsidRPr="007C51D9">
        <w:rPr>
          <w:sz w:val="28"/>
          <w:szCs w:val="28"/>
        </w:rPr>
        <w:t>и</w:t>
      </w:r>
      <w:r w:rsidRPr="007C51D9">
        <w:rPr>
          <w:sz w:val="28"/>
          <w:szCs w:val="28"/>
        </w:rPr>
        <w:t>знаны судом смягчающими обс</w:t>
      </w:r>
      <w:r w:rsidR="000416EF" w:rsidRPr="007C51D9">
        <w:rPr>
          <w:sz w:val="28"/>
          <w:szCs w:val="28"/>
        </w:rPr>
        <w:t>тоятельствами при назначении на</w:t>
      </w:r>
      <w:r w:rsidRPr="007C51D9">
        <w:rPr>
          <w:sz w:val="28"/>
          <w:szCs w:val="28"/>
        </w:rPr>
        <w:t>казания (ч. 5 ст. 31 УК).</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Из этих положений закона следует, что добровольный отказ с участников имеет существенные отличия от отказа лица</w:t>
      </w:r>
      <w:r w:rsidR="000416EF" w:rsidRPr="007C51D9">
        <w:rPr>
          <w:sz w:val="28"/>
          <w:szCs w:val="28"/>
        </w:rPr>
        <w:t>, совершаю</w:t>
      </w:r>
      <w:r w:rsidRPr="007C51D9">
        <w:rPr>
          <w:sz w:val="28"/>
          <w:szCs w:val="28"/>
        </w:rPr>
        <w:t>щего преступление в одиночку. Во-первых, закон дифференциру</w:t>
      </w:r>
      <w:r w:rsidR="000416EF" w:rsidRPr="007C51D9">
        <w:rPr>
          <w:sz w:val="28"/>
          <w:szCs w:val="28"/>
        </w:rPr>
        <w:t>е</w:t>
      </w:r>
      <w:r w:rsidRPr="007C51D9">
        <w:rPr>
          <w:sz w:val="28"/>
          <w:szCs w:val="28"/>
        </w:rPr>
        <w:t>т условия возможного признания добровольного отказа для орга</w:t>
      </w:r>
      <w:r w:rsidR="000416EF" w:rsidRPr="007C51D9">
        <w:rPr>
          <w:sz w:val="28"/>
          <w:szCs w:val="28"/>
        </w:rPr>
        <w:t>низ</w:t>
      </w:r>
      <w:r w:rsidRPr="007C51D9">
        <w:rPr>
          <w:sz w:val="28"/>
          <w:szCs w:val="28"/>
        </w:rPr>
        <w:t xml:space="preserve">атора преступления и подстрекателя и для пособника. Такая </w:t>
      </w:r>
      <w:r w:rsidR="000416EF" w:rsidRPr="007C51D9">
        <w:rPr>
          <w:sz w:val="28"/>
          <w:szCs w:val="28"/>
        </w:rPr>
        <w:t>ди</w:t>
      </w:r>
      <w:r w:rsidRPr="007C51D9">
        <w:rPr>
          <w:sz w:val="28"/>
          <w:szCs w:val="28"/>
        </w:rPr>
        <w:t>фференциация вполне обоснованна. Организатор — самая опас</w:t>
      </w:r>
      <w:r w:rsidR="000416EF" w:rsidRPr="007C51D9">
        <w:rPr>
          <w:sz w:val="28"/>
          <w:szCs w:val="28"/>
        </w:rPr>
        <w:t>ная</w:t>
      </w:r>
      <w:r w:rsidRPr="007C51D9">
        <w:rPr>
          <w:sz w:val="28"/>
          <w:szCs w:val="28"/>
        </w:rPr>
        <w:t xml:space="preserve"> фигура среди соучастников, он организует совершение пре</w:t>
      </w:r>
      <w:r w:rsidRPr="007C51D9">
        <w:rPr>
          <w:sz w:val="28"/>
          <w:szCs w:val="28"/>
        </w:rPr>
        <w:softHyphen/>
        <w:t>ступления или руководит им. Под</w:t>
      </w:r>
      <w:r w:rsidR="000416EF" w:rsidRPr="007C51D9">
        <w:rPr>
          <w:sz w:val="28"/>
          <w:szCs w:val="28"/>
        </w:rPr>
        <w:t>стрекатель склоняет других лиц (</w:t>
      </w:r>
      <w:r w:rsidRPr="007C51D9">
        <w:rPr>
          <w:sz w:val="28"/>
          <w:szCs w:val="28"/>
        </w:rPr>
        <w:t>ча</w:t>
      </w:r>
      <w:r w:rsidR="000416EF" w:rsidRPr="007C51D9">
        <w:rPr>
          <w:sz w:val="28"/>
          <w:szCs w:val="28"/>
        </w:rPr>
        <w:t>щ</w:t>
      </w:r>
      <w:r w:rsidRPr="007C51D9">
        <w:rPr>
          <w:sz w:val="28"/>
          <w:szCs w:val="28"/>
        </w:rPr>
        <w:t>е всего исполнителя) к совершению преступления, т.е. являет</w:t>
      </w:r>
      <w:r w:rsidRPr="007C51D9">
        <w:rPr>
          <w:sz w:val="28"/>
          <w:szCs w:val="28"/>
        </w:rPr>
        <w:softHyphen/>
        <w:t xml:space="preserve">ся инициатором и вдохновителем преступного посягательства. Роль </w:t>
      </w:r>
      <w:r w:rsidR="000416EF" w:rsidRPr="007C51D9">
        <w:rPr>
          <w:sz w:val="28"/>
          <w:szCs w:val="28"/>
        </w:rPr>
        <w:t>ж</w:t>
      </w:r>
      <w:r w:rsidRPr="007C51D9">
        <w:rPr>
          <w:sz w:val="28"/>
          <w:szCs w:val="28"/>
        </w:rPr>
        <w:t>е пособника второстепенна и сводится к оказанию содействия другим соучастникам. Во-вторых, закон по-разному определяет со</w:t>
      </w:r>
      <w:r w:rsidRPr="007C51D9">
        <w:rPr>
          <w:sz w:val="28"/>
          <w:szCs w:val="28"/>
        </w:rPr>
        <w:softHyphen/>
        <w:t>держание действий организатора и подстрекателя, с одной сторо</w:t>
      </w:r>
      <w:r w:rsidRPr="007C51D9">
        <w:rPr>
          <w:sz w:val="28"/>
          <w:szCs w:val="28"/>
        </w:rPr>
        <w:softHyphen/>
        <w:t>ны, и пособника, с другой стороны, свидетельствующих о добро</w:t>
      </w:r>
      <w:r w:rsidRPr="007C51D9">
        <w:rPr>
          <w:sz w:val="28"/>
          <w:szCs w:val="28"/>
        </w:rPr>
        <w:softHyphen/>
        <w:t>вольном отказе. Применительно к первым двум фигурам закон тре</w:t>
      </w:r>
      <w:r w:rsidRPr="007C51D9">
        <w:rPr>
          <w:sz w:val="28"/>
          <w:szCs w:val="28"/>
        </w:rPr>
        <w:softHyphen/>
        <w:t>бует, чтобы их действия состояли либо в своевременном (т.е. до того, когда окончание преступления уже невозможно предотвра</w:t>
      </w:r>
      <w:r w:rsidRPr="007C51D9">
        <w:rPr>
          <w:sz w:val="28"/>
          <w:szCs w:val="28"/>
        </w:rPr>
        <w:softHyphen/>
        <w:t>тить) сообщении органам власти о подготовке или начале соверше</w:t>
      </w:r>
      <w:r w:rsidRPr="007C51D9">
        <w:rPr>
          <w:sz w:val="28"/>
          <w:szCs w:val="28"/>
        </w:rPr>
        <w:softHyphen/>
        <w:t>ния преступления, либо в собственных мерах, которые обеспечат прекращение совершения преступления. Под органами власти, очевидно, следует понимать правоприменительные органы, а также любые властные государственные структуры. Собственные меры могут заключаться для организатора в роспуске преступного фор</w:t>
      </w:r>
      <w:r w:rsidRPr="007C51D9">
        <w:rPr>
          <w:sz w:val="28"/>
          <w:szCs w:val="28"/>
        </w:rPr>
        <w:softHyphen/>
        <w:t>мирования, которое он создал, в воздействии на других соучастни</w:t>
      </w:r>
      <w:r w:rsidRPr="007C51D9">
        <w:rPr>
          <w:sz w:val="28"/>
          <w:szCs w:val="28"/>
        </w:rPr>
        <w:softHyphen/>
        <w:t>ков с целью побудить их отказаться от продолжения преступления. Отказ пособника должен состоять в активных действиях, направ</w:t>
      </w:r>
      <w:r w:rsidRPr="007C51D9">
        <w:rPr>
          <w:sz w:val="28"/>
          <w:szCs w:val="28"/>
        </w:rPr>
        <w:softHyphen/>
        <w:t>ленных на предотвращение окончания преступления (отбирает у исполнителя переданное ему оружие, отказывается предоставить машину для доставки соучастников или перевозки похищенного ит.п.).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В-третьих, организатор и подстрекатель могут быть освобожде</w:t>
      </w:r>
      <w:r w:rsidRPr="007C51D9">
        <w:rPr>
          <w:sz w:val="28"/>
          <w:szCs w:val="28"/>
        </w:rPr>
        <w:softHyphen/>
        <w:t xml:space="preserve">ны от ответственности вследствие добровольного отказа только при Условии предотвращения окончания преступления. В отношении Пособника закон такого указания не содержит. Следовательно, если будет установлено, что пособник сделал все от него зависящее, </w:t>
      </w:r>
      <w:r w:rsidR="000416EF" w:rsidRPr="007C51D9">
        <w:rPr>
          <w:sz w:val="28"/>
          <w:szCs w:val="28"/>
        </w:rPr>
        <w:t>ч</w:t>
      </w:r>
      <w:r w:rsidRPr="007C51D9">
        <w:rPr>
          <w:sz w:val="28"/>
          <w:szCs w:val="28"/>
        </w:rPr>
        <w:t xml:space="preserve">тобы не допустить завершения </w:t>
      </w:r>
      <w:r w:rsidR="000416EF" w:rsidRPr="007C51D9">
        <w:rPr>
          <w:sz w:val="28"/>
          <w:szCs w:val="28"/>
        </w:rPr>
        <w:t>преступления, но оно все-таки бы</w:t>
      </w:r>
      <w:r w:rsidRPr="007C51D9">
        <w:rPr>
          <w:sz w:val="28"/>
          <w:szCs w:val="28"/>
        </w:rPr>
        <w:t>ло совершено другими соучастниками, пособник освобожд</w:t>
      </w:r>
      <w:r w:rsidR="000416EF" w:rsidRPr="007C51D9">
        <w:rPr>
          <w:sz w:val="28"/>
          <w:szCs w:val="28"/>
        </w:rPr>
        <w:t>ается о</w:t>
      </w:r>
      <w:r w:rsidRPr="007C51D9">
        <w:rPr>
          <w:sz w:val="28"/>
          <w:szCs w:val="28"/>
        </w:rPr>
        <w:t xml:space="preserve">т ответственности на основании </w:t>
      </w:r>
      <w:r w:rsidR="000416EF" w:rsidRPr="007C51D9">
        <w:rPr>
          <w:sz w:val="28"/>
          <w:szCs w:val="28"/>
        </w:rPr>
        <w:t>добровольного отказа от преступле</w:t>
      </w:r>
      <w:r w:rsidRPr="007C51D9">
        <w:rPr>
          <w:sz w:val="28"/>
          <w:szCs w:val="28"/>
        </w:rPr>
        <w:t>ния.</w:t>
      </w:r>
    </w:p>
    <w:p w:rsidR="000416EF" w:rsidRPr="007C51D9" w:rsidRDefault="007C51D9" w:rsidP="007C51D9">
      <w:pPr>
        <w:shd w:val="clear" w:color="auto" w:fill="FFFFFF"/>
        <w:spacing w:line="360" w:lineRule="auto"/>
        <w:ind w:firstLine="720"/>
        <w:jc w:val="both"/>
        <w:rPr>
          <w:b/>
          <w:bCs/>
          <w:sz w:val="28"/>
          <w:szCs w:val="28"/>
        </w:rPr>
      </w:pPr>
      <w:r>
        <w:rPr>
          <w:sz w:val="28"/>
          <w:szCs w:val="28"/>
        </w:rPr>
        <w:br w:type="page"/>
      </w:r>
      <w:r w:rsidR="000416EF" w:rsidRPr="007C51D9">
        <w:rPr>
          <w:b/>
          <w:bCs/>
          <w:sz w:val="28"/>
          <w:szCs w:val="28"/>
        </w:rPr>
        <w:t>Задача № 1</w:t>
      </w:r>
    </w:p>
    <w:p w:rsidR="000416EF" w:rsidRPr="007C51D9" w:rsidRDefault="000416EF" w:rsidP="007C51D9">
      <w:pPr>
        <w:shd w:val="clear" w:color="auto" w:fill="FFFFFF"/>
        <w:spacing w:line="360" w:lineRule="auto"/>
        <w:ind w:firstLine="720"/>
        <w:jc w:val="both"/>
        <w:rPr>
          <w:sz w:val="28"/>
          <w:szCs w:val="28"/>
        </w:rPr>
      </w:pPr>
    </w:p>
    <w:p w:rsidR="000416EF" w:rsidRPr="007C51D9" w:rsidRDefault="000416EF" w:rsidP="007C51D9">
      <w:pPr>
        <w:shd w:val="clear" w:color="auto" w:fill="FFFFFF"/>
        <w:spacing w:line="360" w:lineRule="auto"/>
        <w:ind w:firstLine="720"/>
        <w:jc w:val="both"/>
        <w:rPr>
          <w:sz w:val="28"/>
          <w:szCs w:val="28"/>
        </w:rPr>
      </w:pPr>
      <w:r w:rsidRPr="007C51D9">
        <w:rPr>
          <w:sz w:val="28"/>
          <w:szCs w:val="28"/>
        </w:rPr>
        <w:t>Воркутин нанят Лобовым для убийства директора конкурирующей фирмы Мусалиева за 2 тысячи долларов США. Пол</w:t>
      </w:r>
      <w:r w:rsidR="00C02BD7" w:rsidRPr="007C51D9">
        <w:rPr>
          <w:sz w:val="28"/>
          <w:szCs w:val="28"/>
        </w:rPr>
        <w:t>у</w:t>
      </w:r>
      <w:r w:rsidRPr="007C51D9">
        <w:rPr>
          <w:sz w:val="28"/>
          <w:szCs w:val="28"/>
        </w:rPr>
        <w:t>чив задаток, Воркутин забрался с винтовкой, имеющей оптический прицел, на</w:t>
      </w:r>
      <w:r w:rsidR="00C02BD7" w:rsidRPr="007C51D9">
        <w:rPr>
          <w:sz w:val="28"/>
          <w:szCs w:val="28"/>
        </w:rPr>
        <w:t xml:space="preserve"> чердак соседнего дома, откуда хорошо была видна квартира Мусалиева и приготовился к стрельбе. Заметив, что Мусалиев лег на кровать, Воркутин выстрелил в него.</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Из заключения судебно-медицинской эксперизы следовало, что смерть Мусалиева наступила в результате инфаркта миокарда, а Воркутин, сам того не зная, стрелял уже в труп.</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1.Подлежит ли Воркутин уголовной ответственности за содеянное?</w:t>
      </w:r>
    </w:p>
    <w:p w:rsidR="00C02BD7" w:rsidRPr="007C51D9" w:rsidRDefault="00C02BD7" w:rsidP="007C51D9">
      <w:pPr>
        <w:shd w:val="clear" w:color="auto" w:fill="FFFFFF"/>
        <w:spacing w:line="360" w:lineRule="auto"/>
        <w:ind w:firstLine="720"/>
        <w:jc w:val="both"/>
        <w:rPr>
          <w:sz w:val="28"/>
          <w:szCs w:val="28"/>
        </w:rPr>
      </w:pPr>
      <w:r w:rsidRPr="007C51D9">
        <w:rPr>
          <w:sz w:val="28"/>
          <w:szCs w:val="28"/>
        </w:rPr>
        <w:t>2.Как следует квалифицировать данное деяние?</w:t>
      </w:r>
    </w:p>
    <w:p w:rsidR="00C02BD7" w:rsidRPr="007C51D9" w:rsidRDefault="00C02BD7" w:rsidP="007C51D9">
      <w:pPr>
        <w:shd w:val="clear" w:color="auto" w:fill="FFFFFF"/>
        <w:spacing w:line="360" w:lineRule="auto"/>
        <w:ind w:firstLine="720"/>
        <w:jc w:val="both"/>
        <w:rPr>
          <w:sz w:val="28"/>
          <w:szCs w:val="28"/>
        </w:rPr>
      </w:pPr>
    </w:p>
    <w:p w:rsidR="00C02BD7" w:rsidRPr="007C51D9" w:rsidRDefault="003E4129" w:rsidP="007C51D9">
      <w:pPr>
        <w:shd w:val="clear" w:color="auto" w:fill="FFFFFF"/>
        <w:spacing w:line="360" w:lineRule="auto"/>
        <w:ind w:firstLine="720"/>
        <w:jc w:val="both"/>
        <w:rPr>
          <w:sz w:val="28"/>
          <w:szCs w:val="28"/>
        </w:rPr>
      </w:pPr>
      <w:r w:rsidRPr="007C51D9">
        <w:rPr>
          <w:sz w:val="28"/>
          <w:szCs w:val="28"/>
        </w:rPr>
        <w:t>Воркутин подлежит уголовной ответственности за покушение на убийство Мусалиева, так как он стрелял в последнего, не зная, что тот уже мертв по другой причине. Покушение представляет собой начало непосредственного совершения преступления. На этой стадии происходит реальное посягательство на объект ( а данном случае жизнь человека).</w:t>
      </w:r>
    </w:p>
    <w:p w:rsidR="005F2381" w:rsidRPr="007C51D9" w:rsidRDefault="00844279" w:rsidP="007C51D9">
      <w:pPr>
        <w:shd w:val="clear" w:color="auto" w:fill="FFFFFF"/>
        <w:spacing w:line="360" w:lineRule="auto"/>
        <w:ind w:firstLine="720"/>
        <w:jc w:val="both"/>
        <w:rPr>
          <w:sz w:val="28"/>
          <w:szCs w:val="28"/>
        </w:rPr>
      </w:pPr>
      <w:r w:rsidRPr="007C51D9">
        <w:rPr>
          <w:sz w:val="28"/>
          <w:szCs w:val="28"/>
        </w:rPr>
        <w:t>Покушение на преступление</w:t>
      </w:r>
      <w:r w:rsidR="005F2381" w:rsidRPr="007C51D9">
        <w:rPr>
          <w:sz w:val="28"/>
          <w:szCs w:val="28"/>
        </w:rPr>
        <w:t xml:space="preserve"> в УК РФ определяется как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w:t>
      </w:r>
      <w:r w:rsidR="009F17BD" w:rsidRPr="007C51D9">
        <w:rPr>
          <w:sz w:val="28"/>
          <w:szCs w:val="28"/>
        </w:rPr>
        <w:t>от него обстоятельствам.</w:t>
      </w:r>
    </w:p>
    <w:p w:rsidR="003E4129" w:rsidRPr="007C51D9" w:rsidRDefault="00266A7A" w:rsidP="007C51D9">
      <w:pPr>
        <w:shd w:val="clear" w:color="auto" w:fill="FFFFFF"/>
        <w:spacing w:line="360" w:lineRule="auto"/>
        <w:ind w:firstLine="720"/>
        <w:jc w:val="both"/>
        <w:rPr>
          <w:sz w:val="28"/>
          <w:szCs w:val="28"/>
        </w:rPr>
      </w:pPr>
      <w:r w:rsidRPr="007C51D9">
        <w:rPr>
          <w:sz w:val="28"/>
          <w:szCs w:val="28"/>
        </w:rPr>
        <w:t>Покушение на преступление характеризуется наличием трех характерных объективных признаков: 1) покушение представляет собой действие (бездействие), которое непосредственно направлено на совершение преступления. 2) ненаступление конкретного общественно опасного последствия. 3) незавершенность преступления.</w:t>
      </w:r>
    </w:p>
    <w:p w:rsidR="00266A7A" w:rsidRPr="007C51D9" w:rsidRDefault="0015320B" w:rsidP="007C51D9">
      <w:pPr>
        <w:shd w:val="clear" w:color="auto" w:fill="FFFFFF"/>
        <w:spacing w:line="360" w:lineRule="auto"/>
        <w:ind w:firstLine="720"/>
        <w:jc w:val="both"/>
        <w:rPr>
          <w:sz w:val="28"/>
          <w:szCs w:val="28"/>
        </w:rPr>
      </w:pPr>
      <w:r w:rsidRPr="007C51D9">
        <w:rPr>
          <w:sz w:val="28"/>
          <w:szCs w:val="28"/>
        </w:rPr>
        <w:t>Субъективная сторона покушения может выражаться только в прямом умысле.</w:t>
      </w:r>
      <w:r w:rsidR="007C51D9">
        <w:rPr>
          <w:sz w:val="28"/>
          <w:szCs w:val="28"/>
        </w:rPr>
        <w:t xml:space="preserve"> </w:t>
      </w:r>
      <w:r w:rsidR="00266A7A" w:rsidRPr="007C51D9">
        <w:rPr>
          <w:sz w:val="28"/>
          <w:szCs w:val="28"/>
        </w:rPr>
        <w:t>Покушение в данном случае оконченное, так как виновный убежден в том, что преступление он совершил.</w:t>
      </w:r>
    </w:p>
    <w:p w:rsidR="003E4129" w:rsidRPr="007C51D9" w:rsidRDefault="003E4129" w:rsidP="007C51D9">
      <w:pPr>
        <w:shd w:val="clear" w:color="auto" w:fill="FFFFFF"/>
        <w:spacing w:line="360" w:lineRule="auto"/>
        <w:ind w:firstLine="720"/>
        <w:jc w:val="both"/>
        <w:rPr>
          <w:b/>
          <w:bCs/>
          <w:sz w:val="28"/>
          <w:szCs w:val="28"/>
        </w:rPr>
      </w:pPr>
      <w:r w:rsidRPr="007C51D9">
        <w:rPr>
          <w:b/>
          <w:bCs/>
          <w:sz w:val="28"/>
          <w:szCs w:val="28"/>
        </w:rPr>
        <w:t>Задача № 2</w:t>
      </w:r>
    </w:p>
    <w:p w:rsidR="003E4129" w:rsidRPr="007C51D9" w:rsidRDefault="003E4129" w:rsidP="007C51D9">
      <w:pPr>
        <w:shd w:val="clear" w:color="auto" w:fill="FFFFFF"/>
        <w:spacing w:line="360" w:lineRule="auto"/>
        <w:ind w:firstLine="720"/>
        <w:jc w:val="both"/>
        <w:rPr>
          <w:sz w:val="28"/>
          <w:szCs w:val="28"/>
        </w:rPr>
      </w:pPr>
    </w:p>
    <w:p w:rsidR="003E4129" w:rsidRPr="007C51D9" w:rsidRDefault="003E4129" w:rsidP="007C51D9">
      <w:pPr>
        <w:shd w:val="clear" w:color="auto" w:fill="FFFFFF"/>
        <w:spacing w:line="360" w:lineRule="auto"/>
        <w:ind w:firstLine="720"/>
        <w:jc w:val="both"/>
        <w:rPr>
          <w:sz w:val="28"/>
          <w:szCs w:val="28"/>
        </w:rPr>
      </w:pPr>
      <w:r w:rsidRPr="007C51D9">
        <w:rPr>
          <w:sz w:val="28"/>
          <w:szCs w:val="28"/>
        </w:rPr>
        <w:t>Фомичев решил избавиться от соседа по комнате общежития Боева, так как последний был против того, чтобы Фомичев приводил в гости женщин сомнительной репутации. Приобретя медленнодействующий яд, Фомичев подсыпал его в завтрак Боева. Однако через час он пожалел о случившемся, рассказал обо всем Боеву и дал ему противоядие. Боев остался жив.</w:t>
      </w:r>
    </w:p>
    <w:p w:rsidR="003E4129" w:rsidRPr="007C51D9" w:rsidRDefault="003E4129" w:rsidP="007C51D9">
      <w:pPr>
        <w:shd w:val="clear" w:color="auto" w:fill="FFFFFF"/>
        <w:spacing w:line="360" w:lineRule="auto"/>
        <w:ind w:firstLine="720"/>
        <w:jc w:val="both"/>
        <w:rPr>
          <w:sz w:val="28"/>
          <w:szCs w:val="28"/>
        </w:rPr>
      </w:pPr>
      <w:r w:rsidRPr="007C51D9">
        <w:rPr>
          <w:sz w:val="28"/>
          <w:szCs w:val="28"/>
        </w:rPr>
        <w:t>Подлежит ли уголовной ответственности Фомичев? Обоснуйте свои доводы с точки зрения учения о неоконченном преступлении.</w:t>
      </w:r>
    </w:p>
    <w:p w:rsidR="003E4129" w:rsidRPr="007C51D9" w:rsidRDefault="003E4129" w:rsidP="007C51D9">
      <w:pPr>
        <w:shd w:val="clear" w:color="auto" w:fill="FFFFFF"/>
        <w:spacing w:line="360" w:lineRule="auto"/>
        <w:ind w:firstLine="720"/>
        <w:jc w:val="both"/>
        <w:rPr>
          <w:sz w:val="28"/>
          <w:szCs w:val="28"/>
        </w:rPr>
      </w:pPr>
    </w:p>
    <w:p w:rsidR="00844279" w:rsidRPr="007C51D9" w:rsidRDefault="003E4129" w:rsidP="007C51D9">
      <w:pPr>
        <w:shd w:val="clear" w:color="auto" w:fill="FFFFFF"/>
        <w:spacing w:line="360" w:lineRule="auto"/>
        <w:ind w:firstLine="720"/>
        <w:jc w:val="both"/>
        <w:rPr>
          <w:sz w:val="28"/>
          <w:szCs w:val="28"/>
        </w:rPr>
      </w:pPr>
      <w:r w:rsidRPr="007C51D9">
        <w:rPr>
          <w:sz w:val="28"/>
          <w:szCs w:val="28"/>
        </w:rPr>
        <w:t>Фомичев подлежит уголовной ответственности</w:t>
      </w:r>
      <w:r w:rsidR="009F17BD" w:rsidRPr="007C51D9">
        <w:rPr>
          <w:sz w:val="28"/>
          <w:szCs w:val="28"/>
        </w:rPr>
        <w:t xml:space="preserve"> за покушение на убийство Боева</w:t>
      </w:r>
      <w:r w:rsidR="00844279" w:rsidRPr="007C51D9">
        <w:rPr>
          <w:sz w:val="28"/>
          <w:szCs w:val="28"/>
        </w:rPr>
        <w:t>.</w:t>
      </w:r>
    </w:p>
    <w:p w:rsidR="00844279" w:rsidRPr="007C51D9" w:rsidRDefault="00844279" w:rsidP="007C51D9">
      <w:pPr>
        <w:shd w:val="clear" w:color="auto" w:fill="FFFFFF"/>
        <w:spacing w:line="360" w:lineRule="auto"/>
        <w:ind w:firstLine="720"/>
        <w:jc w:val="both"/>
        <w:rPr>
          <w:sz w:val="28"/>
          <w:szCs w:val="28"/>
        </w:rPr>
      </w:pPr>
      <w:r w:rsidRPr="007C51D9">
        <w:rPr>
          <w:sz w:val="28"/>
          <w:szCs w:val="28"/>
        </w:rPr>
        <w:t>Сознанием виновного при этом охватывается, что он своими действиями совершает конкретное преступление, выполняет часть его объективной стороны, предвидит наступление общественно опасных последствий и желает довести преступление до конца. При покушении на убийство возможен только прямой умысел.</w:t>
      </w:r>
    </w:p>
    <w:p w:rsidR="003E4129" w:rsidRPr="007C51D9" w:rsidRDefault="00844279" w:rsidP="007C51D9">
      <w:pPr>
        <w:shd w:val="clear" w:color="auto" w:fill="FFFFFF"/>
        <w:spacing w:line="360" w:lineRule="auto"/>
        <w:ind w:firstLine="720"/>
        <w:jc w:val="both"/>
        <w:rPr>
          <w:sz w:val="28"/>
          <w:szCs w:val="28"/>
        </w:rPr>
      </w:pPr>
      <w:r w:rsidRPr="007C51D9">
        <w:rPr>
          <w:sz w:val="28"/>
          <w:szCs w:val="28"/>
        </w:rPr>
        <w:t>Н</w:t>
      </w:r>
      <w:r w:rsidR="009F17BD" w:rsidRPr="007C51D9">
        <w:rPr>
          <w:sz w:val="28"/>
          <w:szCs w:val="28"/>
        </w:rPr>
        <w:t xml:space="preserve">о покушение </w:t>
      </w:r>
      <w:r w:rsidRPr="007C51D9">
        <w:rPr>
          <w:sz w:val="28"/>
          <w:szCs w:val="28"/>
        </w:rPr>
        <w:t xml:space="preserve">в данной ситуации </w:t>
      </w:r>
      <w:r w:rsidR="009F17BD" w:rsidRPr="007C51D9">
        <w:rPr>
          <w:sz w:val="28"/>
          <w:szCs w:val="28"/>
        </w:rPr>
        <w:t>следует считать неоконченным, потому что виновный не совершил всех тех действий, которые, по его убеждению, были необходимы для «успешного» окончания преступления</w:t>
      </w:r>
      <w:r w:rsidRPr="007C51D9">
        <w:rPr>
          <w:sz w:val="28"/>
          <w:szCs w:val="28"/>
        </w:rPr>
        <w:t>. При назначении наказания с</w:t>
      </w:r>
      <w:r w:rsidR="005F2381" w:rsidRPr="007C51D9">
        <w:rPr>
          <w:sz w:val="28"/>
          <w:szCs w:val="28"/>
        </w:rPr>
        <w:t xml:space="preserve">уд </w:t>
      </w:r>
      <w:r w:rsidRPr="007C51D9">
        <w:rPr>
          <w:sz w:val="28"/>
          <w:szCs w:val="28"/>
        </w:rPr>
        <w:t xml:space="preserve"> учитывает</w:t>
      </w:r>
      <w:r w:rsidR="005F2381" w:rsidRPr="007C51D9">
        <w:rPr>
          <w:sz w:val="28"/>
          <w:szCs w:val="28"/>
        </w:rPr>
        <w:t xml:space="preserve"> обстоятельства, в силу которых преступление не было доведено до конца. </w:t>
      </w:r>
    </w:p>
    <w:p w:rsidR="00844279" w:rsidRPr="007C51D9" w:rsidRDefault="00844279" w:rsidP="007C51D9">
      <w:pPr>
        <w:shd w:val="clear" w:color="auto" w:fill="FFFFFF"/>
        <w:spacing w:line="360" w:lineRule="auto"/>
        <w:ind w:firstLine="720"/>
        <w:jc w:val="both"/>
        <w:rPr>
          <w:sz w:val="28"/>
          <w:szCs w:val="28"/>
        </w:rPr>
      </w:pPr>
    </w:p>
    <w:p w:rsidR="00844279" w:rsidRPr="007C51D9" w:rsidRDefault="00844279" w:rsidP="007C51D9">
      <w:pPr>
        <w:shd w:val="clear" w:color="auto" w:fill="FFFFFF"/>
        <w:spacing w:line="360" w:lineRule="auto"/>
        <w:ind w:firstLine="720"/>
        <w:jc w:val="both"/>
        <w:rPr>
          <w:b/>
          <w:bCs/>
          <w:sz w:val="28"/>
          <w:szCs w:val="28"/>
        </w:rPr>
      </w:pPr>
      <w:r w:rsidRPr="007C51D9">
        <w:rPr>
          <w:b/>
          <w:bCs/>
          <w:sz w:val="28"/>
          <w:szCs w:val="28"/>
        </w:rPr>
        <w:t>Задача № 3</w:t>
      </w:r>
    </w:p>
    <w:p w:rsidR="00844279" w:rsidRPr="007C51D9" w:rsidRDefault="00844279" w:rsidP="007C51D9">
      <w:pPr>
        <w:shd w:val="clear" w:color="auto" w:fill="FFFFFF"/>
        <w:spacing w:line="360" w:lineRule="auto"/>
        <w:ind w:firstLine="720"/>
        <w:jc w:val="both"/>
        <w:rPr>
          <w:sz w:val="28"/>
          <w:szCs w:val="28"/>
        </w:rPr>
      </w:pPr>
    </w:p>
    <w:p w:rsidR="00844279" w:rsidRPr="007C51D9" w:rsidRDefault="00844279" w:rsidP="007C51D9">
      <w:pPr>
        <w:shd w:val="clear" w:color="auto" w:fill="FFFFFF"/>
        <w:spacing w:line="360" w:lineRule="auto"/>
        <w:ind w:firstLine="720"/>
        <w:jc w:val="both"/>
        <w:rPr>
          <w:sz w:val="28"/>
          <w:szCs w:val="28"/>
        </w:rPr>
      </w:pPr>
      <w:r w:rsidRPr="007C51D9">
        <w:rPr>
          <w:sz w:val="28"/>
          <w:szCs w:val="28"/>
        </w:rPr>
        <w:t>Зимин и Коновалов, являясь сотрудниками государственной библиотеки, решили похитить оттуда ценные древние рукописи и продать их заинтересованным лицам за рубежом. Для осуществления задуманного необходимо было отключить сигнализацию и вскрыть замки входной двери. Коновалов изготовил универсальные отмычки, а Зимин перед уходом с работы вывел из строя охранную сигнализацию. Около 11 часов вечера того же дня, когда злоумышленники «шли на дело», они были задержаны.</w:t>
      </w:r>
    </w:p>
    <w:p w:rsidR="00844279" w:rsidRPr="007C51D9" w:rsidRDefault="00844279" w:rsidP="007C51D9">
      <w:pPr>
        <w:shd w:val="clear" w:color="auto" w:fill="FFFFFF"/>
        <w:spacing w:line="360" w:lineRule="auto"/>
        <w:ind w:firstLine="720"/>
        <w:jc w:val="both"/>
        <w:rPr>
          <w:sz w:val="28"/>
          <w:szCs w:val="28"/>
        </w:rPr>
      </w:pPr>
      <w:r w:rsidRPr="007C51D9">
        <w:rPr>
          <w:sz w:val="28"/>
          <w:szCs w:val="28"/>
        </w:rPr>
        <w:t>Имеется ли в действиях указанных лиц неоконченное преступление?</w:t>
      </w:r>
    </w:p>
    <w:p w:rsidR="00844279" w:rsidRPr="007C51D9" w:rsidRDefault="00844279" w:rsidP="007C51D9">
      <w:pPr>
        <w:shd w:val="clear" w:color="auto" w:fill="FFFFFF"/>
        <w:spacing w:line="360" w:lineRule="auto"/>
        <w:ind w:firstLine="720"/>
        <w:jc w:val="both"/>
        <w:rPr>
          <w:sz w:val="28"/>
          <w:szCs w:val="28"/>
        </w:rPr>
      </w:pPr>
    </w:p>
    <w:p w:rsidR="00844279" w:rsidRPr="007C51D9" w:rsidRDefault="00844279" w:rsidP="007C51D9">
      <w:pPr>
        <w:shd w:val="clear" w:color="auto" w:fill="FFFFFF"/>
        <w:spacing w:line="360" w:lineRule="auto"/>
        <w:ind w:firstLine="720"/>
        <w:jc w:val="both"/>
        <w:rPr>
          <w:sz w:val="28"/>
          <w:szCs w:val="28"/>
        </w:rPr>
      </w:pPr>
      <w:r w:rsidRPr="007C51D9">
        <w:rPr>
          <w:sz w:val="28"/>
          <w:szCs w:val="28"/>
        </w:rPr>
        <w:t>В действиях Зимина и Коновалова состава преступления</w:t>
      </w:r>
      <w:r w:rsidR="000C14A8" w:rsidRPr="007C51D9">
        <w:rPr>
          <w:sz w:val="28"/>
          <w:szCs w:val="28"/>
        </w:rPr>
        <w:t>, предусмотренного ст.158 УК РФ – кража чужого имущества</w:t>
      </w:r>
      <w:r w:rsidRPr="007C51D9">
        <w:rPr>
          <w:sz w:val="28"/>
          <w:szCs w:val="28"/>
        </w:rPr>
        <w:t xml:space="preserve"> не усматривается</w:t>
      </w:r>
      <w:r w:rsidR="000C14A8" w:rsidRPr="007C51D9">
        <w:rPr>
          <w:sz w:val="28"/>
          <w:szCs w:val="28"/>
        </w:rPr>
        <w:t xml:space="preserve">, так как проникновения в помещение и хищения имущества не было как такового. </w:t>
      </w:r>
    </w:p>
    <w:p w:rsidR="000C14A8" w:rsidRPr="007C51D9" w:rsidRDefault="000C14A8" w:rsidP="007C51D9">
      <w:pPr>
        <w:shd w:val="clear" w:color="auto" w:fill="FFFFFF"/>
        <w:spacing w:line="360" w:lineRule="auto"/>
        <w:ind w:firstLine="720"/>
        <w:jc w:val="both"/>
        <w:rPr>
          <w:sz w:val="28"/>
          <w:szCs w:val="28"/>
        </w:rPr>
      </w:pPr>
      <w:r w:rsidRPr="007C51D9">
        <w:rPr>
          <w:sz w:val="28"/>
          <w:szCs w:val="28"/>
        </w:rPr>
        <w:t>Однако в их действиях налицо приготовление к преступлению.</w:t>
      </w:r>
    </w:p>
    <w:p w:rsidR="000C14A8" w:rsidRPr="007C51D9" w:rsidRDefault="000C14A8" w:rsidP="007C51D9">
      <w:pPr>
        <w:shd w:val="clear" w:color="auto" w:fill="FFFFFF"/>
        <w:spacing w:line="360" w:lineRule="auto"/>
        <w:ind w:firstLine="720"/>
        <w:jc w:val="both"/>
        <w:rPr>
          <w:sz w:val="28"/>
          <w:szCs w:val="28"/>
        </w:rPr>
      </w:pPr>
      <w:r w:rsidRPr="007C51D9">
        <w:rPr>
          <w:sz w:val="28"/>
          <w:szCs w:val="28"/>
        </w:rPr>
        <w:t>Приготовление к преступлению Уголовный кодекс определил как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или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0C14A8" w:rsidRPr="007C51D9" w:rsidRDefault="000C14A8" w:rsidP="007C51D9">
      <w:pPr>
        <w:shd w:val="clear" w:color="auto" w:fill="FFFFFF"/>
        <w:spacing w:line="360" w:lineRule="auto"/>
        <w:ind w:firstLine="720"/>
        <w:jc w:val="both"/>
        <w:rPr>
          <w:sz w:val="28"/>
          <w:szCs w:val="28"/>
        </w:rPr>
      </w:pPr>
      <w:r w:rsidRPr="007C51D9">
        <w:rPr>
          <w:sz w:val="28"/>
          <w:szCs w:val="28"/>
        </w:rPr>
        <w:t>С объективной стороны приготовление состоит в одном из следующих действий: 1)приискание средств и орудий совершения преступления; 2)изготовление таких средств и орудий; 3)приспособление таких средств и орудий; 4)приискание соучастников преступления; 5)сговор на совершение преступления; 6) иное умышленное создание условий для совершения преступления.</w:t>
      </w:r>
    </w:p>
    <w:p w:rsidR="000C14A8" w:rsidRPr="007C51D9" w:rsidRDefault="000C14A8" w:rsidP="007C51D9">
      <w:pPr>
        <w:shd w:val="clear" w:color="auto" w:fill="FFFFFF"/>
        <w:spacing w:line="360" w:lineRule="auto"/>
        <w:ind w:firstLine="720"/>
        <w:jc w:val="both"/>
        <w:rPr>
          <w:sz w:val="28"/>
          <w:szCs w:val="28"/>
        </w:rPr>
      </w:pPr>
      <w:r w:rsidRPr="007C51D9">
        <w:rPr>
          <w:sz w:val="28"/>
          <w:szCs w:val="28"/>
        </w:rPr>
        <w:t>С субъективной стороны приготовлению присущ только прямой умысел. Нельзя готовиться к преступлению, лишь допуская его совершение, тем более невозможна неосторожная подготовка к преступлению. Приготовление – целенаправленная деятельность, осуществленная сознательно, в ней начинает реализовываться умысел на совершение преступления.</w:t>
      </w:r>
    </w:p>
    <w:p w:rsidR="0015320B" w:rsidRPr="007C51D9" w:rsidRDefault="0015320B" w:rsidP="007C51D9">
      <w:pPr>
        <w:shd w:val="clear" w:color="auto" w:fill="FFFFFF"/>
        <w:spacing w:line="360" w:lineRule="auto"/>
        <w:ind w:firstLine="720"/>
        <w:jc w:val="both"/>
        <w:rPr>
          <w:sz w:val="28"/>
          <w:szCs w:val="28"/>
        </w:rPr>
      </w:pPr>
      <w:r w:rsidRPr="007C51D9">
        <w:rPr>
          <w:sz w:val="28"/>
          <w:szCs w:val="28"/>
        </w:rPr>
        <w:t xml:space="preserve">Уголовный кодекс содержит прямое указание на то, что уголовная ответственность за приготовление к преступлению наступает лишь в случаях подготовки тяжкого или особо тяжкого преступления. </w:t>
      </w:r>
    </w:p>
    <w:p w:rsidR="0015320B" w:rsidRPr="007C51D9" w:rsidRDefault="0015320B" w:rsidP="007C51D9">
      <w:pPr>
        <w:shd w:val="clear" w:color="auto" w:fill="FFFFFF"/>
        <w:spacing w:line="360" w:lineRule="auto"/>
        <w:ind w:firstLine="720"/>
        <w:jc w:val="both"/>
        <w:rPr>
          <w:sz w:val="28"/>
          <w:szCs w:val="28"/>
        </w:rPr>
      </w:pPr>
      <w:r w:rsidRPr="007C51D9">
        <w:rPr>
          <w:sz w:val="28"/>
          <w:szCs w:val="28"/>
        </w:rPr>
        <w:t>Приготовление к иным преступлениям не влечет уголовной ответственности. А так как кража – это не тяжкой и не особо тяжкой преступлении, то Зимин и Коновалов не подлежат уголовной ответственности.</w:t>
      </w:r>
    </w:p>
    <w:p w:rsidR="0015320B" w:rsidRPr="007C51D9" w:rsidRDefault="007C51D9" w:rsidP="007C51D9">
      <w:pPr>
        <w:shd w:val="clear" w:color="auto" w:fill="FFFFFF"/>
        <w:spacing w:line="360" w:lineRule="auto"/>
        <w:ind w:firstLine="720"/>
        <w:jc w:val="both"/>
        <w:rPr>
          <w:sz w:val="28"/>
          <w:szCs w:val="28"/>
        </w:rPr>
      </w:pPr>
      <w:r>
        <w:rPr>
          <w:sz w:val="28"/>
          <w:szCs w:val="28"/>
        </w:rPr>
        <w:br w:type="page"/>
      </w:r>
      <w:r w:rsidR="0015320B" w:rsidRPr="007C51D9">
        <w:rPr>
          <w:sz w:val="28"/>
          <w:szCs w:val="28"/>
        </w:rPr>
        <w:t>Использованная литература:</w:t>
      </w:r>
    </w:p>
    <w:p w:rsidR="0015320B" w:rsidRPr="007C51D9" w:rsidRDefault="0015320B" w:rsidP="007C51D9">
      <w:pPr>
        <w:shd w:val="clear" w:color="auto" w:fill="FFFFFF"/>
        <w:spacing w:line="360" w:lineRule="auto"/>
        <w:ind w:firstLine="720"/>
        <w:jc w:val="both"/>
        <w:rPr>
          <w:sz w:val="28"/>
          <w:szCs w:val="28"/>
        </w:rPr>
      </w:pPr>
    </w:p>
    <w:p w:rsidR="0015320B" w:rsidRPr="007C51D9" w:rsidRDefault="0015320B" w:rsidP="007C51D9">
      <w:pPr>
        <w:shd w:val="clear" w:color="auto" w:fill="FFFFFF"/>
        <w:spacing w:line="360" w:lineRule="auto"/>
        <w:jc w:val="both"/>
        <w:rPr>
          <w:sz w:val="28"/>
          <w:szCs w:val="28"/>
        </w:rPr>
      </w:pPr>
      <w:r w:rsidRPr="007C51D9">
        <w:rPr>
          <w:sz w:val="28"/>
          <w:szCs w:val="28"/>
        </w:rPr>
        <w:t>1. Уголовное право РФ. Общая часть. Под ред. Б.В. Здравомыслова, 1999</w:t>
      </w:r>
    </w:p>
    <w:p w:rsidR="0015320B" w:rsidRPr="007C51D9" w:rsidRDefault="0015320B" w:rsidP="007C51D9">
      <w:pPr>
        <w:shd w:val="clear" w:color="auto" w:fill="FFFFFF"/>
        <w:spacing w:line="360" w:lineRule="auto"/>
        <w:jc w:val="both"/>
        <w:rPr>
          <w:sz w:val="28"/>
          <w:szCs w:val="28"/>
        </w:rPr>
      </w:pPr>
      <w:r w:rsidRPr="007C51D9">
        <w:rPr>
          <w:sz w:val="28"/>
          <w:szCs w:val="28"/>
        </w:rPr>
        <w:t>2.Уголовный кодекс РФ, 1997</w:t>
      </w:r>
    </w:p>
    <w:p w:rsidR="0015320B" w:rsidRPr="007C51D9" w:rsidRDefault="0015320B" w:rsidP="007C51D9">
      <w:pPr>
        <w:shd w:val="clear" w:color="auto" w:fill="FFFFFF"/>
        <w:spacing w:line="360" w:lineRule="auto"/>
        <w:jc w:val="both"/>
        <w:rPr>
          <w:sz w:val="28"/>
          <w:szCs w:val="28"/>
        </w:rPr>
      </w:pPr>
      <w:r w:rsidRPr="007C51D9">
        <w:rPr>
          <w:sz w:val="28"/>
          <w:szCs w:val="28"/>
        </w:rPr>
        <w:t>3.Уголовное право РФ. Общая часть. МГУ. 1993</w:t>
      </w:r>
    </w:p>
    <w:p w:rsidR="0015320B" w:rsidRPr="007C51D9" w:rsidRDefault="0015320B" w:rsidP="007C51D9">
      <w:pPr>
        <w:shd w:val="clear" w:color="auto" w:fill="FFFFFF"/>
        <w:spacing w:line="360" w:lineRule="auto"/>
        <w:jc w:val="both"/>
        <w:rPr>
          <w:sz w:val="28"/>
          <w:szCs w:val="28"/>
        </w:rPr>
      </w:pPr>
      <w:r w:rsidRPr="007C51D9">
        <w:rPr>
          <w:sz w:val="28"/>
          <w:szCs w:val="28"/>
        </w:rPr>
        <w:t>4.Ответственность за покушение на преступление. Караганда.1974</w:t>
      </w:r>
    </w:p>
    <w:p w:rsidR="0015320B" w:rsidRPr="007C51D9" w:rsidRDefault="0015320B" w:rsidP="007C51D9">
      <w:pPr>
        <w:shd w:val="clear" w:color="auto" w:fill="FFFFFF"/>
        <w:spacing w:line="360" w:lineRule="auto"/>
        <w:jc w:val="both"/>
        <w:rPr>
          <w:sz w:val="28"/>
          <w:szCs w:val="28"/>
        </w:rPr>
      </w:pPr>
      <w:r w:rsidRPr="007C51D9">
        <w:rPr>
          <w:sz w:val="28"/>
          <w:szCs w:val="28"/>
        </w:rPr>
        <w:t>5.Курс советского уголовного права. Л.1968.</w:t>
      </w:r>
    </w:p>
    <w:p w:rsidR="0015320B" w:rsidRPr="007C51D9" w:rsidRDefault="0015320B" w:rsidP="007C51D9">
      <w:pPr>
        <w:shd w:val="clear" w:color="auto" w:fill="FFFFFF"/>
        <w:spacing w:line="360" w:lineRule="auto"/>
        <w:jc w:val="both"/>
        <w:rPr>
          <w:sz w:val="28"/>
          <w:szCs w:val="28"/>
        </w:rPr>
      </w:pPr>
      <w:r w:rsidRPr="007C51D9">
        <w:rPr>
          <w:sz w:val="28"/>
          <w:szCs w:val="28"/>
        </w:rPr>
        <w:t>6.Пионтковский А.А, Учение о преступлении. М., 1961</w:t>
      </w:r>
    </w:p>
    <w:p w:rsidR="0015320B" w:rsidRPr="007C51D9" w:rsidRDefault="0015320B" w:rsidP="007C51D9">
      <w:pPr>
        <w:shd w:val="clear" w:color="auto" w:fill="FFFFFF"/>
        <w:spacing w:line="360" w:lineRule="auto"/>
        <w:jc w:val="both"/>
        <w:rPr>
          <w:sz w:val="28"/>
          <w:szCs w:val="28"/>
        </w:rPr>
      </w:pPr>
      <w:r w:rsidRPr="007C51D9">
        <w:rPr>
          <w:sz w:val="28"/>
          <w:szCs w:val="28"/>
        </w:rPr>
        <w:t>7.Уголовное право. Общая часть. М., МГУ. 1993</w:t>
      </w:r>
    </w:p>
    <w:p w:rsidR="0015320B" w:rsidRPr="007C51D9" w:rsidRDefault="007B3AED" w:rsidP="007C51D9">
      <w:pPr>
        <w:shd w:val="clear" w:color="auto" w:fill="FFFFFF"/>
        <w:spacing w:line="360" w:lineRule="auto"/>
        <w:jc w:val="both"/>
        <w:rPr>
          <w:sz w:val="28"/>
          <w:szCs w:val="28"/>
        </w:rPr>
      </w:pPr>
      <w:r w:rsidRPr="007C51D9">
        <w:rPr>
          <w:sz w:val="28"/>
          <w:szCs w:val="28"/>
        </w:rPr>
        <w:t>8.Иванов В.Д.Указ.соч.</w:t>
      </w:r>
    </w:p>
    <w:p w:rsidR="007B3AED" w:rsidRPr="007C51D9" w:rsidRDefault="007B3AED" w:rsidP="007C51D9">
      <w:pPr>
        <w:shd w:val="clear" w:color="auto" w:fill="FFFFFF"/>
        <w:spacing w:line="360" w:lineRule="auto"/>
        <w:jc w:val="both"/>
        <w:rPr>
          <w:sz w:val="28"/>
          <w:szCs w:val="28"/>
        </w:rPr>
      </w:pPr>
      <w:r w:rsidRPr="007C51D9">
        <w:rPr>
          <w:sz w:val="28"/>
          <w:szCs w:val="28"/>
        </w:rPr>
        <w:t>9.Панько К.А. Добровольный отказ от преступления по советскому уголовному праву. Воронеж., 1985</w:t>
      </w:r>
    </w:p>
    <w:p w:rsidR="007B3AED" w:rsidRPr="007C51D9" w:rsidRDefault="007B3AED" w:rsidP="007C51D9">
      <w:pPr>
        <w:shd w:val="clear" w:color="auto" w:fill="FFFFFF"/>
        <w:spacing w:line="360" w:lineRule="auto"/>
        <w:jc w:val="both"/>
        <w:rPr>
          <w:sz w:val="28"/>
          <w:szCs w:val="28"/>
        </w:rPr>
      </w:pPr>
      <w:r w:rsidRPr="007C51D9">
        <w:rPr>
          <w:sz w:val="28"/>
          <w:szCs w:val="28"/>
        </w:rPr>
        <w:t>10.Ткаченко В.Квалификация покушения на преступление. Сов.юстиция.1981 № 19</w:t>
      </w:r>
    </w:p>
    <w:p w:rsidR="007B3AED" w:rsidRPr="007C51D9" w:rsidRDefault="007B3AED" w:rsidP="007C51D9">
      <w:pPr>
        <w:shd w:val="clear" w:color="auto" w:fill="FFFFFF"/>
        <w:spacing w:line="360" w:lineRule="auto"/>
        <w:jc w:val="both"/>
        <w:rPr>
          <w:sz w:val="28"/>
          <w:szCs w:val="28"/>
        </w:rPr>
      </w:pPr>
      <w:r w:rsidRPr="007C51D9">
        <w:rPr>
          <w:sz w:val="28"/>
          <w:szCs w:val="28"/>
        </w:rPr>
        <w:t>11.Бюллетень ВС РФ 1998 № 7</w:t>
      </w:r>
    </w:p>
    <w:p w:rsidR="007B3AED" w:rsidRPr="007C51D9" w:rsidRDefault="007B3AED" w:rsidP="007C51D9">
      <w:pPr>
        <w:shd w:val="clear" w:color="auto" w:fill="FFFFFF"/>
        <w:spacing w:line="360" w:lineRule="auto"/>
        <w:jc w:val="both"/>
        <w:rPr>
          <w:sz w:val="28"/>
          <w:szCs w:val="28"/>
        </w:rPr>
      </w:pPr>
      <w:r w:rsidRPr="007C51D9">
        <w:rPr>
          <w:sz w:val="28"/>
          <w:szCs w:val="28"/>
        </w:rPr>
        <w:t>12.Бюллетень ВС РФ 2000 № 4</w:t>
      </w:r>
      <w:bookmarkStart w:id="0" w:name="_GoBack"/>
      <w:bookmarkEnd w:id="0"/>
    </w:p>
    <w:sectPr w:rsidR="007B3AED" w:rsidRPr="007C51D9" w:rsidSect="007C51D9">
      <w:headerReference w:type="default" r:id="rId6"/>
      <w:footerReference w:type="default" r:id="rId7"/>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13" w:rsidRDefault="005D1713">
      <w:r>
        <w:separator/>
      </w:r>
    </w:p>
  </w:endnote>
  <w:endnote w:type="continuationSeparator" w:id="0">
    <w:p w:rsidR="005D1713" w:rsidRDefault="005D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ED" w:rsidRDefault="000F1750" w:rsidP="0032008C">
    <w:pPr>
      <w:pStyle w:val="a6"/>
      <w:framePr w:wrap="auto" w:vAnchor="text" w:hAnchor="margin" w:xAlign="right" w:y="1"/>
      <w:rPr>
        <w:rStyle w:val="a5"/>
      </w:rPr>
    </w:pPr>
    <w:r>
      <w:rPr>
        <w:rStyle w:val="a5"/>
        <w:noProof/>
      </w:rPr>
      <w:t>2</w:t>
    </w:r>
  </w:p>
  <w:p w:rsidR="00911EED" w:rsidRDefault="00911EED" w:rsidP="00911E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13" w:rsidRDefault="005D1713">
      <w:r>
        <w:separator/>
      </w:r>
    </w:p>
  </w:footnote>
  <w:footnote w:type="continuationSeparator" w:id="0">
    <w:p w:rsidR="005D1713" w:rsidRDefault="005D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ED" w:rsidRDefault="000F1750" w:rsidP="00671ABD">
    <w:pPr>
      <w:pStyle w:val="a3"/>
      <w:framePr w:wrap="auto" w:vAnchor="text" w:hAnchor="margin" w:xAlign="center" w:y="1"/>
      <w:rPr>
        <w:rStyle w:val="a5"/>
      </w:rPr>
    </w:pPr>
    <w:r>
      <w:rPr>
        <w:rStyle w:val="a5"/>
        <w:noProof/>
      </w:rPr>
      <w:t>2</w:t>
    </w:r>
  </w:p>
  <w:p w:rsidR="007B3AED" w:rsidRDefault="007B3A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FD4"/>
    <w:rsid w:val="000416EF"/>
    <w:rsid w:val="00050FD4"/>
    <w:rsid w:val="000C14A8"/>
    <w:rsid w:val="000F1750"/>
    <w:rsid w:val="0015320B"/>
    <w:rsid w:val="00266A7A"/>
    <w:rsid w:val="0032008C"/>
    <w:rsid w:val="003E4129"/>
    <w:rsid w:val="0042536D"/>
    <w:rsid w:val="005D1713"/>
    <w:rsid w:val="005E5F28"/>
    <w:rsid w:val="005F2381"/>
    <w:rsid w:val="00652962"/>
    <w:rsid w:val="00671ABD"/>
    <w:rsid w:val="007B3AED"/>
    <w:rsid w:val="007C1792"/>
    <w:rsid w:val="007C51D9"/>
    <w:rsid w:val="00844279"/>
    <w:rsid w:val="00911EED"/>
    <w:rsid w:val="009F17BD"/>
    <w:rsid w:val="00A467E2"/>
    <w:rsid w:val="00C02BD7"/>
    <w:rsid w:val="00D6764F"/>
    <w:rsid w:val="00D75918"/>
    <w:rsid w:val="00EF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229770-2048-4493-9C3E-317678FF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3AED"/>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7B3AED"/>
    <w:rPr>
      <w:rFonts w:cs="Times New Roman"/>
    </w:rPr>
  </w:style>
  <w:style w:type="paragraph" w:styleId="a6">
    <w:name w:val="footer"/>
    <w:basedOn w:val="a"/>
    <w:link w:val="a7"/>
    <w:uiPriority w:val="99"/>
    <w:rsid w:val="00911EED"/>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8943</Words>
  <Characters>50980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ГОУ НПО ПУ № 58</Company>
  <LinksUpToDate>false</LinksUpToDate>
  <CharactersWithSpaces>59804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2014-03-07T10:01:00Z</dcterms:created>
  <dcterms:modified xsi:type="dcterms:W3CDTF">2014-03-07T10:01:00Z</dcterms:modified>
</cp:coreProperties>
</file>