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82" w:rsidRPr="00760CED" w:rsidRDefault="00665782" w:rsidP="008B6F9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60CED">
        <w:rPr>
          <w:b/>
          <w:color w:val="000000"/>
          <w:sz w:val="28"/>
          <w:szCs w:val="28"/>
        </w:rPr>
        <w:t>1. Возникновение и пути развития социологического знания о журналистике</w:t>
      </w:r>
    </w:p>
    <w:p w:rsidR="00665782" w:rsidRPr="008B6F93" w:rsidRDefault="00665782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782" w:rsidRPr="008B6F93" w:rsidRDefault="00B90061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color w:val="000000"/>
          <w:sz w:val="28"/>
          <w:szCs w:val="28"/>
        </w:rPr>
        <w:t>Не будет преувеличением предположить, что социологичность (понимаемая как грань, или ракурс, анализа функционирования системы средств информации или ее отдельных подразделений сквозь призму их соотнесенности с личностью, социальными общностями и институтами) присуща знанию не только о журналистике, но и о тех сферах деятельности, которые сформировались до нее, а затем развивались параллельно. Давно уже стала аксиомой взаимосвязь риторики и публицистики, риторики и журналистики.</w:t>
      </w:r>
    </w:p>
    <w:p w:rsidR="00B90061" w:rsidRPr="008B6F93" w:rsidRDefault="00B90061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color w:val="000000"/>
          <w:sz w:val="28"/>
          <w:szCs w:val="28"/>
        </w:rPr>
        <w:t>Ученые считают, что знание приобрело информационную форму в эпоху Просвещения. И хотя массы еще не были охвачены просветительским движением, «популяризаторские способности просветителей вызывают восхищение. Они не создавали крупных теоретических систем, однако все их считали естественными наставниками крепнущего среднего сословия.</w:t>
      </w:r>
    </w:p>
    <w:p w:rsidR="00B90061" w:rsidRPr="008B6F93" w:rsidRDefault="00B90061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color w:val="000000"/>
          <w:sz w:val="28"/>
          <w:szCs w:val="28"/>
        </w:rPr>
        <w:t>В эпоху Просвещения начинает формироваться «образ журналиста» в единстве его профессионально-типологических характеристик. Французские энциклопедисты подразделяли журналистов на тех, кто живет «отраженным светом», используя достижения науки и искусства как материал для своей деятельности, и тех, «у кого в сердце прогресс человеческого разума», кто обладает талантом и готов бороться за истину</w:t>
      </w:r>
      <w:r w:rsidR="00176CE3" w:rsidRPr="008B6F93">
        <w:rPr>
          <w:color w:val="000000"/>
          <w:sz w:val="28"/>
          <w:szCs w:val="28"/>
        </w:rPr>
        <w:t>.</w:t>
      </w:r>
    </w:p>
    <w:p w:rsidR="00176CE3" w:rsidRPr="008B6F93" w:rsidRDefault="00176CE3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color w:val="000000"/>
          <w:sz w:val="28"/>
          <w:szCs w:val="28"/>
        </w:rPr>
        <w:t>Конечно, воззрения отечественных и зарубежных философов и журналистов о социальном предназначении печати, их представления о социальной роли журналиста, характере взаимоотношений прессы и читателя не получили в XVIII</w:t>
      </w:r>
      <w:r w:rsidR="008B6F93">
        <w:rPr>
          <w:color w:val="000000"/>
          <w:sz w:val="28"/>
          <w:szCs w:val="28"/>
        </w:rPr>
        <w:t> </w:t>
      </w:r>
      <w:r w:rsidR="008B6F93" w:rsidRPr="008B6F93">
        <w:rPr>
          <w:color w:val="000000"/>
          <w:sz w:val="28"/>
          <w:szCs w:val="28"/>
        </w:rPr>
        <w:t>в</w:t>
      </w:r>
      <w:r w:rsidRPr="008B6F93">
        <w:rPr>
          <w:color w:val="000000"/>
          <w:sz w:val="28"/>
          <w:szCs w:val="28"/>
        </w:rPr>
        <w:t>. формы завершенной теории. Считается, что в России того времени наиболее концептуально взгляды на журналистику выражал Радищев, который в соответствии со своей философской ориентацией «очень высоко ставит социальные движения человека», признавая за ним важнейшее, по его мнению, право – на оценку. Они впитали элементы социального знания, достигнутого эпохой, а также ощутили на себе влияние просветительской идеологии, отразившейся в общественном мнении и активизировавшей его. Критичность просветительского разума, его опора на опыт, конструктивность, оптимизм отразились в акцентировании социальных аспектов журналистской деятельности. Генетическая эмпиричность журналистики не только не противоречила основным течениям общественной мысли того времени, но и дополняла, а порой составляла с ними органичное единство. Поэтому взаимосвязь становящегося социального знания и формирующейся теории журналистики зачастую и «прочитывалась» достаточно просто. В дальнейшем характер их взаимодействия усложнился, но в некоторых случаях проступал в сложном рисунке общественных связей и отношений с большой долей очевидности.</w:t>
      </w:r>
    </w:p>
    <w:p w:rsidR="00176CE3" w:rsidRPr="008B6F93" w:rsidRDefault="00176CE3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color w:val="000000"/>
          <w:sz w:val="28"/>
          <w:szCs w:val="28"/>
        </w:rPr>
        <w:t>XIX век отличался исключительной полисемичностью социокультурного процесса. Войны, революции, социальные потрясения заставили многих усомниться в универсальности разума. Наука стала отдаляться от своего творца – человека, а логика машинного производства активнее диктовать свои условия социальному устройству. Все требовательнее начинает заявлять о себе масса, в которой пытались усмотреть косную разрушительную силу (что имело реальные основания), хотя в ней можно было увидеть и ведущий двигатель прогресса. Ее можно было инкорпорировать в социальную систему или использовать для разрушения этой системы, но игнорировать было невозможно.</w:t>
      </w:r>
    </w:p>
    <w:p w:rsidR="00176CE3" w:rsidRPr="008B6F93" w:rsidRDefault="00176CE3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color w:val="000000"/>
          <w:sz w:val="28"/>
          <w:szCs w:val="28"/>
        </w:rPr>
        <w:t>Конец XIX и начало XX</w:t>
      </w:r>
      <w:r w:rsidR="008B6F93">
        <w:rPr>
          <w:color w:val="000000"/>
          <w:sz w:val="28"/>
          <w:szCs w:val="28"/>
        </w:rPr>
        <w:t> </w:t>
      </w:r>
      <w:r w:rsidR="008B6F93" w:rsidRPr="008B6F93">
        <w:rPr>
          <w:color w:val="000000"/>
          <w:sz w:val="28"/>
          <w:szCs w:val="28"/>
        </w:rPr>
        <w:t>в</w:t>
      </w:r>
      <w:r w:rsidRPr="008B6F93">
        <w:rPr>
          <w:color w:val="000000"/>
          <w:sz w:val="28"/>
          <w:szCs w:val="28"/>
        </w:rPr>
        <w:t xml:space="preserve">. были ознаменованы развитием классической социологии. Эмиль Дюркгейм, чья социологическая традиция восходила к Декарту, Руссо, Монтескье, Сен-Симону и Канту, немало способствовал формированию методологии и методов социологического исследования, превращению социологии в учебную дисциплину. Признавая объективную реальность социальных фактов, он стремился исключить из исследования элементы идеологии. Формирование социологической школы </w:t>
      </w:r>
      <w:r w:rsidR="008B6F93" w:rsidRPr="008B6F93">
        <w:rPr>
          <w:color w:val="000000"/>
          <w:sz w:val="28"/>
          <w:szCs w:val="28"/>
        </w:rPr>
        <w:t>Э.</w:t>
      </w:r>
      <w:r w:rsidR="008B6F93">
        <w:rPr>
          <w:color w:val="000000"/>
          <w:sz w:val="28"/>
          <w:szCs w:val="28"/>
        </w:rPr>
        <w:t> </w:t>
      </w:r>
      <w:r w:rsidR="008B6F93" w:rsidRPr="008B6F93">
        <w:rPr>
          <w:color w:val="000000"/>
          <w:sz w:val="28"/>
          <w:szCs w:val="28"/>
        </w:rPr>
        <w:t>Дюркгейма</w:t>
      </w:r>
      <w:r w:rsidRPr="008B6F93">
        <w:rPr>
          <w:color w:val="000000"/>
          <w:sz w:val="28"/>
          <w:szCs w:val="28"/>
        </w:rPr>
        <w:t xml:space="preserve"> происходило в связи с деятельностью основанного этим ученым журнала «Анналы социологии».</w:t>
      </w:r>
    </w:p>
    <w:p w:rsidR="00176CE3" w:rsidRPr="008B6F93" w:rsidRDefault="00176CE3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color w:val="000000"/>
          <w:sz w:val="28"/>
          <w:szCs w:val="28"/>
        </w:rPr>
        <w:t>Первая половина XX</w:t>
      </w:r>
      <w:r w:rsidR="008B6F93">
        <w:rPr>
          <w:color w:val="000000"/>
          <w:sz w:val="28"/>
          <w:szCs w:val="28"/>
        </w:rPr>
        <w:t> </w:t>
      </w:r>
      <w:r w:rsidR="008B6F93" w:rsidRPr="008B6F93">
        <w:rPr>
          <w:color w:val="000000"/>
          <w:sz w:val="28"/>
          <w:szCs w:val="28"/>
        </w:rPr>
        <w:t>в</w:t>
      </w:r>
      <w:r w:rsidRPr="008B6F93">
        <w:rPr>
          <w:color w:val="000000"/>
          <w:sz w:val="28"/>
          <w:szCs w:val="28"/>
        </w:rPr>
        <w:t>. с очень кратким промежутком между двумя мировыми войнами была до предела насыщена драматическими социальными коллизиями.</w:t>
      </w:r>
    </w:p>
    <w:p w:rsidR="00176CE3" w:rsidRPr="008B6F93" w:rsidRDefault="00176CE3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color w:val="000000"/>
          <w:sz w:val="28"/>
          <w:szCs w:val="28"/>
        </w:rPr>
        <w:t>Во второй половине XX</w:t>
      </w:r>
      <w:r w:rsidR="008B6F93">
        <w:rPr>
          <w:color w:val="000000"/>
          <w:sz w:val="28"/>
          <w:szCs w:val="28"/>
        </w:rPr>
        <w:t> </w:t>
      </w:r>
      <w:r w:rsidR="008B6F93" w:rsidRPr="008B6F93">
        <w:rPr>
          <w:color w:val="000000"/>
          <w:sz w:val="28"/>
          <w:szCs w:val="28"/>
        </w:rPr>
        <w:t>в</w:t>
      </w:r>
      <w:r w:rsidRPr="008B6F93">
        <w:rPr>
          <w:color w:val="000000"/>
          <w:sz w:val="28"/>
          <w:szCs w:val="28"/>
        </w:rPr>
        <w:t>. на нашей планете исключительно остро ощутился процесс «уплотнения» истории. К исходу столетия отошли в прошлое «холодная» война и биполярность мира. Развитие информационных технологий уничтожило расстояния, многие проблемы современности перешли в разряд глобальных. Богатство и бедность обрели новое измерение в соответствии с возможностями доступа к информации. Ученые всерьез обеспокоены опасностью культурной унификации мира: по их мнению, культурное «усреднение» цивилизации в значительной степени – результат деятельности массмедиа.</w:t>
      </w:r>
    </w:p>
    <w:p w:rsidR="00176CE3" w:rsidRPr="008B6F93" w:rsidRDefault="00176CE3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color w:val="000000"/>
          <w:sz w:val="28"/>
          <w:szCs w:val="28"/>
        </w:rPr>
        <w:t>В наше время поле социологической науки расширяется и содержательно, и географически, совершенствуется ее инструментарий. Все более самостоятельный характер приобретает теория журналистики, связи которой с социологией проявляются на различных уровнях; наблюдается множество более или менее явных «пересечений» социологии и теории журналистики. Во многих зарубежных странах отчетливо прослеживается тенденция институционализации конкретно-социологических исследований в области массмедиа.</w:t>
      </w:r>
    </w:p>
    <w:p w:rsidR="008B6F93" w:rsidRDefault="008B6F93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6CE3" w:rsidRPr="00760CED" w:rsidRDefault="00176CE3" w:rsidP="008B6F9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60CED">
        <w:rPr>
          <w:b/>
          <w:color w:val="000000"/>
          <w:sz w:val="28"/>
          <w:szCs w:val="28"/>
        </w:rPr>
        <w:t>2. Социология журналистики в системе теории журналистики</w:t>
      </w:r>
    </w:p>
    <w:p w:rsidR="00760CED" w:rsidRDefault="00760CED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6CE3" w:rsidRPr="008B6F93" w:rsidRDefault="00176CE3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color w:val="000000"/>
          <w:sz w:val="28"/>
          <w:szCs w:val="28"/>
        </w:rPr>
        <w:t>Социология журналистики – в высшей степени «практическая» наука, во всяком случае как элемент подготовки будущего профессионала. Именно так мы и будем ее рассматривать в этом учебнике – ничуть, однако, не умаляя ее теоретический потенциал. Чем глубже и вернее предлагаемое ею знание, тем короче путь к ее использованию в качестве инструмента редакционного труда.</w:t>
      </w:r>
    </w:p>
    <w:p w:rsidR="00176CE3" w:rsidRPr="008B6F93" w:rsidRDefault="00176CE3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color w:val="000000"/>
          <w:sz w:val="28"/>
          <w:szCs w:val="28"/>
        </w:rPr>
        <w:t xml:space="preserve">Пренебрежительное отношение к объективной реальности свойственно не только репортерам. Оно в равной мере подстерегает исследователей СМИ, если они позволяют себе отвлечься от сложнейшего социального контекста, в котором, помимо нашей воли, растворена пресса – со всеми предпосылками ее возникновения, содержанием текстов, причинами успеха и провала, эффектами деятельности. За порогом такого пренебрежения развивается явление асоциальности прессы. Журналистика как бы отворачивается от общества, конструирует «вторую» информационную реальность, по субъективным основаниям творит и сокрушает кумиров – </w:t>
      </w:r>
      <w:r w:rsidR="008B6F93">
        <w:rPr>
          <w:color w:val="000000"/>
          <w:sz w:val="28"/>
          <w:szCs w:val="28"/>
        </w:rPr>
        <w:t>т.е.</w:t>
      </w:r>
      <w:r w:rsidRPr="008B6F93">
        <w:rPr>
          <w:color w:val="000000"/>
          <w:sz w:val="28"/>
          <w:szCs w:val="28"/>
        </w:rPr>
        <w:t xml:space="preserve"> демонстрирует свое непослушание обществу, свою равновеликость ему или господство над ним.</w:t>
      </w:r>
    </w:p>
    <w:p w:rsidR="00176CE3" w:rsidRPr="008B6F93" w:rsidRDefault="00176CE3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color w:val="000000"/>
          <w:sz w:val="28"/>
          <w:szCs w:val="28"/>
        </w:rPr>
        <w:t>Асоциальность получила и другую форму существования – в виде замкнутости прессы на интересах, ценностях, жизненном опыте квазиэлитарной журналистской корпорации. У нее уже есть и некое философское обоснование, именуемое постструктурализмом (или деконструкционализмом). Согласно этой концепции, в современном мире разрушается веками утверждавшаяся зависимость общественных явлений от производственно-экономических отношений и социальных институтов, на смену которой приходит зависимость от знаково-языковой формы общения. Соответственно становится будто бы ненужной, невозможной и подчиненность массмедиа интересам аудитории – пресса превращается в инструмент дестабилизации всего реального и истинного, любой исторической или политической правды.</w:t>
      </w:r>
    </w:p>
    <w:p w:rsidR="008B6F93" w:rsidRDefault="00176CE3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color w:val="000000"/>
          <w:sz w:val="28"/>
          <w:szCs w:val="28"/>
        </w:rPr>
        <w:t xml:space="preserve">Исследователи-лингвисты фиксируют, что под мощным давлением постмодернистской тенденции в искусстве в журналистские материалы проникла карнавальная, игровая стихия. В результате, во-первых, смысл и значение текстов стали доступными лишь тем, кто постиг правила игры; во-вторых, «чем интенсивнее документальное подвергается игровой обработке, тем оно больше отдаляется от реального». Таким образом, жертвой саморазвития (самовыражения, самоублажения, самолюбования </w:t>
      </w:r>
      <w:r w:rsidR="008B6F93">
        <w:rPr>
          <w:color w:val="000000"/>
          <w:sz w:val="28"/>
          <w:szCs w:val="28"/>
        </w:rPr>
        <w:t>и т.п.</w:t>
      </w:r>
      <w:r w:rsidRPr="008B6F93">
        <w:rPr>
          <w:color w:val="000000"/>
          <w:sz w:val="28"/>
          <w:szCs w:val="28"/>
        </w:rPr>
        <w:t>) журналистики снова оказывается действительность – будь то материальные объекты, социально-политические процессы, интересы населения или что-либо иное, живущее вне субъективного сознания корреспондентов-постмодернистов.</w:t>
      </w:r>
      <w:r w:rsidRPr="008B6F93">
        <w:rPr>
          <w:color w:val="000000"/>
          <w:sz w:val="28"/>
        </w:rPr>
        <w:t xml:space="preserve"> </w:t>
      </w:r>
      <w:r w:rsidRPr="008B6F93">
        <w:rPr>
          <w:color w:val="000000"/>
          <w:sz w:val="28"/>
          <w:szCs w:val="28"/>
        </w:rPr>
        <w:t>Мы подошли к вопросу о сходстве и различии социологии и журналистики. Как ни парадоксально, родственность этих форм познания и отражения мира основывается на том, что они поставляют приблизительную (с математической точки зрения) информацию.</w:t>
      </w:r>
    </w:p>
    <w:p w:rsidR="008B6F93" w:rsidRDefault="00176CE3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color w:val="000000"/>
          <w:sz w:val="28"/>
          <w:szCs w:val="28"/>
        </w:rPr>
        <w:t>1) оба вида деятельности относятся к обществоведческой сфере, при том, что социология в большей мере ориентирована на прогнозирование развития процессов и явлений, а журналистика больше погружена в текущую практику;</w:t>
      </w:r>
    </w:p>
    <w:p w:rsidR="008B6F93" w:rsidRDefault="00176CE3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color w:val="000000"/>
          <w:sz w:val="28"/>
          <w:szCs w:val="28"/>
        </w:rPr>
        <w:t>2) они руководствуются сходными принципиальными установками: гуманистическая направленность, социальная ответственность, гражданская заинтересованность, стремление к получению надежной и достоверной информации;</w:t>
      </w:r>
    </w:p>
    <w:p w:rsidR="00176CE3" w:rsidRPr="008B6F93" w:rsidRDefault="00176CE3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color w:val="000000"/>
          <w:sz w:val="28"/>
          <w:szCs w:val="28"/>
        </w:rPr>
        <w:t>3) у них общие объекты исследования и отражения – современное общество и его структурные компоненты, взятые и в объективном (факты, поведение), и в субъективном измерениях (мнения, интересы, отношения), однако социология тяготеет к массово-статистическим фактам и процессам, а для прессы характерно обостренное внимание к человеческой индивидуальности и уникальным событиям;</w:t>
      </w:r>
    </w:p>
    <w:p w:rsidR="00176CE3" w:rsidRPr="008B6F93" w:rsidRDefault="00176CE3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color w:val="000000"/>
          <w:sz w:val="28"/>
          <w:szCs w:val="28"/>
        </w:rPr>
        <w:t>4)</w:t>
      </w:r>
      <w:r w:rsidR="008B6F93">
        <w:rPr>
          <w:color w:val="000000"/>
          <w:sz w:val="28"/>
          <w:szCs w:val="28"/>
        </w:rPr>
        <w:t xml:space="preserve"> </w:t>
      </w:r>
      <w:r w:rsidRPr="008B6F93">
        <w:rPr>
          <w:color w:val="000000"/>
          <w:sz w:val="28"/>
          <w:szCs w:val="28"/>
        </w:rPr>
        <w:t>применяется примерно одинаковый комплекс методов труда, среди которых социологи отдают предпочтение массово-статистическим и формализованным методам, а журналисты – углубленному знакомству с индивидуально-конкретными явлениями;</w:t>
      </w:r>
    </w:p>
    <w:p w:rsidR="00176CE3" w:rsidRPr="008B6F93" w:rsidRDefault="00176CE3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color w:val="000000"/>
          <w:sz w:val="28"/>
          <w:szCs w:val="28"/>
        </w:rPr>
        <w:t>5) основной адресат (потребитель продукции) для социологов – специалисты и органы управления, для журналистов – массовая аудитория; но как ученые нуждаются в диалоге с широкой общественностью, так и сотрудники СМИ в случае необходимости апеллируют к органам управления;</w:t>
      </w:r>
    </w:p>
    <w:p w:rsidR="00176CE3" w:rsidRPr="008B6F93" w:rsidRDefault="00176CE3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color w:val="000000"/>
          <w:sz w:val="28"/>
          <w:szCs w:val="28"/>
        </w:rPr>
        <w:t>6)</w:t>
      </w:r>
      <w:r w:rsidR="008B6F93">
        <w:rPr>
          <w:color w:val="000000"/>
          <w:sz w:val="28"/>
          <w:szCs w:val="28"/>
        </w:rPr>
        <w:t xml:space="preserve"> </w:t>
      </w:r>
      <w:r w:rsidRPr="008B6F93">
        <w:rPr>
          <w:color w:val="000000"/>
          <w:sz w:val="28"/>
          <w:szCs w:val="28"/>
        </w:rPr>
        <w:t>взаимодополняя друг друга, социология и журналистика создают полную картину, в которой статистически значимые факты и закономерности сочетаются с отражением индивидуальных форм жизнедеятельности общества.</w:t>
      </w:r>
    </w:p>
    <w:p w:rsidR="00176CE3" w:rsidRPr="008B6F93" w:rsidRDefault="00176CE3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6CE3" w:rsidRPr="00760CED" w:rsidRDefault="00176CE3" w:rsidP="008B6F9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60CED">
        <w:rPr>
          <w:b/>
          <w:color w:val="000000"/>
          <w:sz w:val="28"/>
          <w:szCs w:val="28"/>
        </w:rPr>
        <w:t>3. Социожурналистика: понятие, структура, практика</w:t>
      </w:r>
    </w:p>
    <w:p w:rsidR="00760CED" w:rsidRDefault="00760CED" w:rsidP="008B6F9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176CE3" w:rsidRPr="008B6F93" w:rsidRDefault="00176CE3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i/>
          <w:color w:val="000000"/>
          <w:sz w:val="28"/>
          <w:szCs w:val="28"/>
        </w:rPr>
        <w:t xml:space="preserve">Социожурналистика – </w:t>
      </w:r>
      <w:r w:rsidRPr="008B6F93">
        <w:rPr>
          <w:color w:val="000000"/>
          <w:sz w:val="28"/>
          <w:szCs w:val="28"/>
        </w:rPr>
        <w:t>это уровень квалификации сотрудников СМИ, который характеризуется высокой социологической культурой мышления, поиска, сбора, интерпретации информации, а также социальной ответственности за последствия своей деятельности. Поскольку квалификация находит выражение в продукции СМИ и отдельного журналиста, то это понятие применимо и для определения качественного уровня прессы – ее организации, стратегии и тактики действий, текстов, общения с аудиторией. Мы вправе также говорить о социожурналистской теории и социожурналистском образовании, как о факторах, формирующих и регулирующих искомое качество труда.</w:t>
      </w:r>
    </w:p>
    <w:p w:rsidR="00176CE3" w:rsidRPr="008B6F93" w:rsidRDefault="00176CE3" w:rsidP="008B6F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F93">
        <w:rPr>
          <w:color w:val="000000"/>
          <w:sz w:val="28"/>
          <w:szCs w:val="28"/>
        </w:rPr>
        <w:t>Структурировать социожурналистику непросто, поскольку все ее компоненты нераздельно (и каждый раз оригинально) сливаются в сознании и поведении сотрудников СМИ, которые владеют ее «секретами». Собственно, в этом слиянии и заключается суть дела. Перед нами должна предстать определенная культура труда, но только понятая не упрощенно, как совокупность технических приемов, а диалектически сложно – как многоуровневое образование, имеющее теоретико-мировоззренческий базис, прочно стоящий на нем «этаж» профессиональных установок и осознания своего назначения, далее – уровень методики познания и, наконец, видимую для мира форму предъявления себя – публикуемые произведения.</w:t>
      </w:r>
      <w:bookmarkStart w:id="0" w:name="_GoBack"/>
      <w:bookmarkEnd w:id="0"/>
    </w:p>
    <w:sectPr w:rsidR="00176CE3" w:rsidRPr="008B6F93" w:rsidSect="008B6F93">
      <w:footerReference w:type="even" r:id="rId6"/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A5F" w:rsidRDefault="00B17A5F">
      <w:r>
        <w:separator/>
      </w:r>
    </w:p>
  </w:endnote>
  <w:endnote w:type="continuationSeparator" w:id="0">
    <w:p w:rsidR="00B17A5F" w:rsidRDefault="00B1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CE3" w:rsidRDefault="00176CE3" w:rsidP="002D3A29">
    <w:pPr>
      <w:pStyle w:val="a3"/>
      <w:framePr w:wrap="around" w:vAnchor="text" w:hAnchor="margin" w:xAlign="right" w:y="1"/>
      <w:rPr>
        <w:rStyle w:val="a5"/>
      </w:rPr>
    </w:pPr>
  </w:p>
  <w:p w:rsidR="00176CE3" w:rsidRDefault="00176CE3" w:rsidP="00176CE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CE3" w:rsidRDefault="009B015D" w:rsidP="002D3A2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76CE3" w:rsidRDefault="00176CE3" w:rsidP="00176C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A5F" w:rsidRDefault="00B17A5F">
      <w:r>
        <w:separator/>
      </w:r>
    </w:p>
  </w:footnote>
  <w:footnote w:type="continuationSeparator" w:id="0">
    <w:p w:rsidR="00B17A5F" w:rsidRDefault="00B17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782"/>
    <w:rsid w:val="00176CE3"/>
    <w:rsid w:val="002D3A29"/>
    <w:rsid w:val="003D1C75"/>
    <w:rsid w:val="0059129C"/>
    <w:rsid w:val="00665782"/>
    <w:rsid w:val="00760CED"/>
    <w:rsid w:val="008B6F93"/>
    <w:rsid w:val="009B015D"/>
    <w:rsid w:val="00B17A5F"/>
    <w:rsid w:val="00B90061"/>
    <w:rsid w:val="00E10730"/>
    <w:rsid w:val="00F7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9795FA-4B79-4225-9D81-EA4BF49E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6CE3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76C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Аннушка</dc:creator>
  <cp:keywords/>
  <dc:description/>
  <cp:lastModifiedBy>Irina</cp:lastModifiedBy>
  <cp:revision>2</cp:revision>
  <dcterms:created xsi:type="dcterms:W3CDTF">2014-08-10T10:44:00Z</dcterms:created>
  <dcterms:modified xsi:type="dcterms:W3CDTF">2014-08-10T10:44:00Z</dcterms:modified>
</cp:coreProperties>
</file>