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274B" w:rsidRPr="00DB1382" w:rsidRDefault="00E3274B" w:rsidP="00DB1382">
      <w:pPr>
        <w:spacing w:line="360" w:lineRule="auto"/>
        <w:ind w:firstLine="709"/>
        <w:jc w:val="center"/>
        <w:rPr>
          <w:sz w:val="28"/>
        </w:rPr>
      </w:pPr>
      <w:r w:rsidRPr="00DB1382">
        <w:rPr>
          <w:sz w:val="28"/>
        </w:rPr>
        <w:t>КУНГУРСКИЙ ЛЕСОТЕХНИЧЕСКИЙ ТЕХНИКУМ</w:t>
      </w:r>
    </w:p>
    <w:p w:rsidR="00E3274B" w:rsidRPr="004961C0" w:rsidRDefault="00E3274B" w:rsidP="00DB1382">
      <w:pPr>
        <w:spacing w:line="360" w:lineRule="auto"/>
        <w:ind w:firstLine="709"/>
        <w:jc w:val="center"/>
        <w:rPr>
          <w:sz w:val="28"/>
        </w:rPr>
      </w:pPr>
    </w:p>
    <w:p w:rsidR="00DB1382" w:rsidRPr="004961C0" w:rsidRDefault="00DB1382" w:rsidP="00DB1382">
      <w:pPr>
        <w:spacing w:line="360" w:lineRule="auto"/>
        <w:ind w:firstLine="709"/>
        <w:jc w:val="center"/>
        <w:rPr>
          <w:sz w:val="28"/>
        </w:rPr>
      </w:pPr>
    </w:p>
    <w:p w:rsidR="00DB1382" w:rsidRPr="004961C0" w:rsidRDefault="00DB1382" w:rsidP="00DB1382">
      <w:pPr>
        <w:spacing w:line="360" w:lineRule="auto"/>
        <w:ind w:firstLine="709"/>
        <w:jc w:val="center"/>
        <w:rPr>
          <w:sz w:val="28"/>
        </w:rPr>
      </w:pPr>
    </w:p>
    <w:p w:rsidR="00DB1382" w:rsidRPr="004961C0" w:rsidRDefault="00DB1382" w:rsidP="00DB1382">
      <w:pPr>
        <w:spacing w:line="360" w:lineRule="auto"/>
        <w:ind w:firstLine="709"/>
        <w:jc w:val="center"/>
        <w:rPr>
          <w:sz w:val="28"/>
        </w:rPr>
      </w:pPr>
    </w:p>
    <w:p w:rsidR="00DB1382" w:rsidRPr="004961C0" w:rsidRDefault="00DB1382" w:rsidP="00DB1382">
      <w:pPr>
        <w:spacing w:line="360" w:lineRule="auto"/>
        <w:ind w:firstLine="709"/>
        <w:jc w:val="center"/>
        <w:rPr>
          <w:sz w:val="28"/>
        </w:rPr>
      </w:pPr>
    </w:p>
    <w:p w:rsidR="00DB1382" w:rsidRPr="004961C0" w:rsidRDefault="00DB1382" w:rsidP="00DB1382">
      <w:pPr>
        <w:spacing w:line="360" w:lineRule="auto"/>
        <w:ind w:firstLine="709"/>
        <w:jc w:val="center"/>
        <w:rPr>
          <w:sz w:val="28"/>
        </w:rPr>
      </w:pPr>
    </w:p>
    <w:p w:rsidR="00DB1382" w:rsidRPr="004961C0" w:rsidRDefault="00DB1382" w:rsidP="00DB1382">
      <w:pPr>
        <w:spacing w:line="360" w:lineRule="auto"/>
        <w:ind w:firstLine="709"/>
        <w:jc w:val="center"/>
        <w:rPr>
          <w:sz w:val="28"/>
        </w:rPr>
      </w:pPr>
    </w:p>
    <w:p w:rsidR="00DB1382" w:rsidRPr="004961C0" w:rsidRDefault="00DB1382" w:rsidP="00DB1382">
      <w:pPr>
        <w:spacing w:line="360" w:lineRule="auto"/>
        <w:ind w:firstLine="709"/>
        <w:jc w:val="center"/>
        <w:rPr>
          <w:sz w:val="28"/>
        </w:rPr>
      </w:pPr>
    </w:p>
    <w:p w:rsidR="00E3274B" w:rsidRPr="00DB1382" w:rsidRDefault="00E3274B" w:rsidP="00DB1382">
      <w:pPr>
        <w:spacing w:line="360" w:lineRule="auto"/>
        <w:ind w:firstLine="709"/>
        <w:jc w:val="center"/>
        <w:rPr>
          <w:sz w:val="28"/>
        </w:rPr>
      </w:pPr>
    </w:p>
    <w:p w:rsidR="00E3274B" w:rsidRPr="00DB1382" w:rsidRDefault="00E3274B" w:rsidP="00DB1382">
      <w:pPr>
        <w:spacing w:line="360" w:lineRule="auto"/>
        <w:ind w:firstLine="709"/>
        <w:jc w:val="center"/>
        <w:rPr>
          <w:sz w:val="28"/>
        </w:rPr>
      </w:pPr>
    </w:p>
    <w:p w:rsidR="00E3274B" w:rsidRPr="004961C0" w:rsidRDefault="00E3274B" w:rsidP="00DB1382">
      <w:pPr>
        <w:spacing w:line="360" w:lineRule="auto"/>
        <w:ind w:firstLine="709"/>
        <w:jc w:val="center"/>
        <w:rPr>
          <w:sz w:val="28"/>
        </w:rPr>
      </w:pPr>
    </w:p>
    <w:p w:rsidR="00DB1382" w:rsidRPr="004961C0" w:rsidRDefault="00DB1382" w:rsidP="00DB1382">
      <w:pPr>
        <w:spacing w:line="360" w:lineRule="auto"/>
        <w:ind w:firstLine="709"/>
        <w:jc w:val="center"/>
        <w:rPr>
          <w:sz w:val="28"/>
        </w:rPr>
      </w:pPr>
    </w:p>
    <w:p w:rsidR="00DB1382" w:rsidRPr="004961C0" w:rsidRDefault="00E3274B" w:rsidP="00DB1382">
      <w:pPr>
        <w:spacing w:line="360" w:lineRule="auto"/>
        <w:ind w:firstLine="709"/>
        <w:jc w:val="center"/>
        <w:rPr>
          <w:sz w:val="28"/>
        </w:rPr>
      </w:pPr>
      <w:r w:rsidRPr="00DB1382">
        <w:rPr>
          <w:sz w:val="28"/>
        </w:rPr>
        <w:t>Контрольная работа</w:t>
      </w:r>
      <w:r w:rsidR="00DB1382" w:rsidRPr="004961C0">
        <w:rPr>
          <w:sz w:val="28"/>
        </w:rPr>
        <w:t xml:space="preserve"> </w:t>
      </w:r>
      <w:r w:rsidR="00AB1585">
        <w:rPr>
          <w:sz w:val="28"/>
        </w:rPr>
        <w:t>по дисциплине</w:t>
      </w:r>
    </w:p>
    <w:p w:rsidR="00E3274B" w:rsidRPr="00DB1382" w:rsidRDefault="00DB1382" w:rsidP="00DB1382">
      <w:pPr>
        <w:spacing w:line="360" w:lineRule="auto"/>
        <w:ind w:firstLine="709"/>
        <w:jc w:val="center"/>
        <w:rPr>
          <w:sz w:val="28"/>
        </w:rPr>
      </w:pPr>
      <w:r w:rsidRPr="00DB1382">
        <w:rPr>
          <w:sz w:val="28"/>
        </w:rPr>
        <w:t>"</w:t>
      </w:r>
      <w:r w:rsidR="00E3274B" w:rsidRPr="00DB1382">
        <w:rPr>
          <w:sz w:val="28"/>
        </w:rPr>
        <w:t>Теория бухгалтерского учета</w:t>
      </w:r>
      <w:r w:rsidRPr="00DB1382">
        <w:rPr>
          <w:sz w:val="28"/>
        </w:rPr>
        <w:t>"</w:t>
      </w:r>
    </w:p>
    <w:p w:rsidR="00E3274B" w:rsidRPr="00DB1382" w:rsidRDefault="00E3274B" w:rsidP="00DB1382">
      <w:pPr>
        <w:spacing w:line="360" w:lineRule="auto"/>
        <w:ind w:firstLine="709"/>
        <w:jc w:val="center"/>
        <w:rPr>
          <w:sz w:val="28"/>
        </w:rPr>
      </w:pPr>
    </w:p>
    <w:p w:rsidR="00DB1382" w:rsidRPr="00DB1382" w:rsidRDefault="00E3274B" w:rsidP="00DB1382">
      <w:pPr>
        <w:spacing w:line="360" w:lineRule="auto"/>
        <w:ind w:left="5529"/>
        <w:rPr>
          <w:sz w:val="28"/>
        </w:rPr>
      </w:pPr>
      <w:r w:rsidRPr="00DB1382">
        <w:rPr>
          <w:sz w:val="28"/>
          <w:u w:val="single"/>
        </w:rPr>
        <w:t>Выполнила:</w:t>
      </w:r>
      <w:r w:rsidRPr="00DB1382">
        <w:rPr>
          <w:sz w:val="28"/>
        </w:rPr>
        <w:t xml:space="preserve"> студентка</w:t>
      </w:r>
    </w:p>
    <w:p w:rsidR="00E3274B" w:rsidRPr="00DB1382" w:rsidRDefault="00E3274B" w:rsidP="00DB1382">
      <w:pPr>
        <w:spacing w:line="360" w:lineRule="auto"/>
        <w:ind w:left="5529"/>
        <w:rPr>
          <w:sz w:val="28"/>
        </w:rPr>
      </w:pPr>
      <w:r w:rsidRPr="00DB1382">
        <w:rPr>
          <w:sz w:val="28"/>
        </w:rPr>
        <w:t>группы БУ-31сз</w:t>
      </w:r>
    </w:p>
    <w:p w:rsidR="00E3274B" w:rsidRPr="00DB1382" w:rsidRDefault="00E3274B" w:rsidP="00DB1382">
      <w:pPr>
        <w:spacing w:line="360" w:lineRule="auto"/>
        <w:ind w:left="5529"/>
        <w:rPr>
          <w:sz w:val="28"/>
        </w:rPr>
      </w:pPr>
      <w:r w:rsidRPr="00DB1382">
        <w:rPr>
          <w:sz w:val="28"/>
          <w:lang w:val="en-US"/>
        </w:rPr>
        <w:t>III</w:t>
      </w:r>
      <w:r w:rsidRPr="00DB1382">
        <w:rPr>
          <w:sz w:val="28"/>
        </w:rPr>
        <w:t xml:space="preserve"> курса заочного отделения</w:t>
      </w:r>
    </w:p>
    <w:p w:rsidR="00E3274B" w:rsidRPr="00DB1382" w:rsidRDefault="00E3274B" w:rsidP="00DB1382">
      <w:pPr>
        <w:spacing w:line="360" w:lineRule="auto"/>
        <w:ind w:left="5529"/>
        <w:rPr>
          <w:sz w:val="28"/>
        </w:rPr>
      </w:pPr>
      <w:r w:rsidRPr="00DB1382">
        <w:rPr>
          <w:sz w:val="28"/>
        </w:rPr>
        <w:t>Шифр: 05101</w:t>
      </w:r>
    </w:p>
    <w:p w:rsidR="00E3274B" w:rsidRPr="00DB1382" w:rsidRDefault="00E3274B" w:rsidP="00DB1382">
      <w:pPr>
        <w:spacing w:line="360" w:lineRule="auto"/>
        <w:ind w:left="5529"/>
        <w:rPr>
          <w:sz w:val="28"/>
        </w:rPr>
      </w:pPr>
      <w:r w:rsidRPr="00DB1382">
        <w:rPr>
          <w:sz w:val="28"/>
        </w:rPr>
        <w:t>Зернина Елена</w:t>
      </w:r>
    </w:p>
    <w:p w:rsidR="00E3274B" w:rsidRPr="00DB1382" w:rsidRDefault="00E3274B" w:rsidP="00DB1382">
      <w:pPr>
        <w:spacing w:line="360" w:lineRule="auto"/>
        <w:ind w:left="5529"/>
        <w:rPr>
          <w:sz w:val="28"/>
          <w:u w:val="single"/>
        </w:rPr>
      </w:pPr>
      <w:r w:rsidRPr="00DB1382">
        <w:rPr>
          <w:sz w:val="28"/>
          <w:u w:val="single"/>
        </w:rPr>
        <w:t>Проверил:</w:t>
      </w:r>
    </w:p>
    <w:p w:rsidR="00E3274B" w:rsidRPr="00DB1382" w:rsidRDefault="00E3274B" w:rsidP="00DB1382">
      <w:pPr>
        <w:spacing w:line="360" w:lineRule="auto"/>
        <w:ind w:left="5529"/>
        <w:rPr>
          <w:sz w:val="28"/>
        </w:rPr>
      </w:pPr>
      <w:r w:rsidRPr="00DB1382">
        <w:rPr>
          <w:sz w:val="28"/>
        </w:rPr>
        <w:t>Кайнаева Л.П.</w:t>
      </w:r>
    </w:p>
    <w:p w:rsidR="00E3274B" w:rsidRPr="00AB1585" w:rsidRDefault="00E3274B" w:rsidP="00DB1382">
      <w:pPr>
        <w:spacing w:line="360" w:lineRule="auto"/>
        <w:ind w:firstLine="709"/>
        <w:jc w:val="center"/>
        <w:rPr>
          <w:sz w:val="28"/>
        </w:rPr>
      </w:pPr>
    </w:p>
    <w:p w:rsidR="00DB1382" w:rsidRPr="00AB1585" w:rsidRDefault="00DB1382" w:rsidP="00DB1382">
      <w:pPr>
        <w:spacing w:line="360" w:lineRule="auto"/>
        <w:ind w:firstLine="709"/>
        <w:jc w:val="center"/>
        <w:rPr>
          <w:sz w:val="28"/>
        </w:rPr>
      </w:pPr>
    </w:p>
    <w:p w:rsidR="00DB1382" w:rsidRPr="00AB1585" w:rsidRDefault="00DB1382" w:rsidP="00DB1382">
      <w:pPr>
        <w:spacing w:line="360" w:lineRule="auto"/>
        <w:ind w:firstLine="709"/>
        <w:jc w:val="center"/>
        <w:rPr>
          <w:sz w:val="28"/>
        </w:rPr>
      </w:pPr>
    </w:p>
    <w:p w:rsidR="00DB1382" w:rsidRPr="00AB1585" w:rsidRDefault="00DB1382" w:rsidP="00DB1382">
      <w:pPr>
        <w:spacing w:line="360" w:lineRule="auto"/>
        <w:ind w:firstLine="709"/>
        <w:jc w:val="center"/>
        <w:rPr>
          <w:sz w:val="28"/>
        </w:rPr>
      </w:pPr>
    </w:p>
    <w:p w:rsidR="00DB1382" w:rsidRPr="00AB1585" w:rsidRDefault="00DB1382" w:rsidP="00DB1382">
      <w:pPr>
        <w:spacing w:line="360" w:lineRule="auto"/>
        <w:ind w:firstLine="709"/>
        <w:jc w:val="center"/>
        <w:rPr>
          <w:sz w:val="28"/>
        </w:rPr>
      </w:pPr>
    </w:p>
    <w:p w:rsidR="00E3274B" w:rsidRPr="00DB1382" w:rsidRDefault="00E3274B" w:rsidP="00DB1382">
      <w:pPr>
        <w:spacing w:line="360" w:lineRule="auto"/>
        <w:ind w:firstLine="709"/>
        <w:jc w:val="center"/>
        <w:rPr>
          <w:sz w:val="28"/>
        </w:rPr>
      </w:pPr>
      <w:r w:rsidRPr="00DB1382">
        <w:rPr>
          <w:sz w:val="28"/>
        </w:rPr>
        <w:t>2006 г.</w:t>
      </w:r>
    </w:p>
    <w:p w:rsidR="00E3274B" w:rsidRPr="00DB1382" w:rsidRDefault="00DB1382" w:rsidP="00DB1382">
      <w:pPr>
        <w:spacing w:line="360" w:lineRule="auto"/>
        <w:ind w:firstLine="709"/>
        <w:jc w:val="both"/>
        <w:rPr>
          <w:b/>
          <w:sz w:val="28"/>
        </w:rPr>
      </w:pPr>
      <w:r>
        <w:rPr>
          <w:b/>
          <w:sz w:val="28"/>
        </w:rPr>
        <w:br w:type="page"/>
      </w:r>
      <w:r w:rsidR="00E3274B" w:rsidRPr="00DB1382">
        <w:rPr>
          <w:b/>
          <w:sz w:val="28"/>
        </w:rPr>
        <w:lastRenderedPageBreak/>
        <w:t>Содержание</w:t>
      </w:r>
    </w:p>
    <w:p w:rsidR="00DB1382" w:rsidRDefault="00DB1382" w:rsidP="00DB1382">
      <w:pPr>
        <w:spacing w:line="360" w:lineRule="auto"/>
        <w:ind w:firstLine="709"/>
        <w:jc w:val="both"/>
        <w:rPr>
          <w:sz w:val="28"/>
        </w:rPr>
      </w:pPr>
    </w:p>
    <w:p w:rsidR="00DB1382" w:rsidRPr="00DB1382" w:rsidRDefault="00E3274B" w:rsidP="00DB1382">
      <w:pPr>
        <w:spacing w:line="360" w:lineRule="auto"/>
        <w:rPr>
          <w:sz w:val="28"/>
          <w:lang w:val="en-US"/>
        </w:rPr>
      </w:pPr>
      <w:r w:rsidRPr="00DB1382">
        <w:rPr>
          <w:sz w:val="28"/>
        </w:rPr>
        <w:t>Введение</w:t>
      </w:r>
    </w:p>
    <w:p w:rsidR="00E3274B" w:rsidRPr="00DB1382" w:rsidRDefault="00E3274B" w:rsidP="00DB1382">
      <w:pPr>
        <w:numPr>
          <w:ilvl w:val="0"/>
          <w:numId w:val="14"/>
        </w:numPr>
        <w:tabs>
          <w:tab w:val="left" w:pos="720"/>
        </w:tabs>
        <w:spacing w:line="360" w:lineRule="auto"/>
        <w:ind w:left="0" w:firstLine="0"/>
        <w:rPr>
          <w:sz w:val="28"/>
        </w:rPr>
      </w:pPr>
      <w:r w:rsidRPr="00DB1382">
        <w:rPr>
          <w:sz w:val="28"/>
        </w:rPr>
        <w:t>Общая характеристика бухгалтерского учета</w:t>
      </w:r>
    </w:p>
    <w:p w:rsidR="00DB1382" w:rsidRPr="00DB1382" w:rsidRDefault="00E3274B" w:rsidP="00DB1382">
      <w:pPr>
        <w:numPr>
          <w:ilvl w:val="0"/>
          <w:numId w:val="14"/>
        </w:numPr>
        <w:tabs>
          <w:tab w:val="left" w:pos="720"/>
        </w:tabs>
        <w:spacing w:line="360" w:lineRule="auto"/>
        <w:ind w:left="0" w:firstLine="0"/>
        <w:rPr>
          <w:sz w:val="28"/>
        </w:rPr>
      </w:pPr>
      <w:r w:rsidRPr="00DB1382">
        <w:rPr>
          <w:sz w:val="28"/>
        </w:rPr>
        <w:t>Регулирование и гармонизация бухгалтерского учета</w:t>
      </w:r>
      <w:r w:rsidR="00DB1382" w:rsidRPr="00DB1382">
        <w:rPr>
          <w:sz w:val="28"/>
        </w:rPr>
        <w:t xml:space="preserve"> </w:t>
      </w:r>
      <w:r w:rsidRPr="00DB1382">
        <w:rPr>
          <w:sz w:val="28"/>
        </w:rPr>
        <w:t>и отчетности на международном уровне</w:t>
      </w:r>
    </w:p>
    <w:p w:rsidR="00E3274B" w:rsidRPr="00DB1382" w:rsidRDefault="00E3274B" w:rsidP="00DB1382">
      <w:pPr>
        <w:spacing w:line="360" w:lineRule="auto"/>
        <w:rPr>
          <w:sz w:val="28"/>
        </w:rPr>
      </w:pPr>
      <w:r w:rsidRPr="00DB1382">
        <w:rPr>
          <w:sz w:val="28"/>
        </w:rPr>
        <w:t>3. Учетные регистры</w:t>
      </w:r>
    </w:p>
    <w:p w:rsidR="00E3274B" w:rsidRPr="00DB1382" w:rsidRDefault="00E3274B" w:rsidP="00DB1382">
      <w:pPr>
        <w:spacing w:line="360" w:lineRule="auto"/>
        <w:rPr>
          <w:sz w:val="28"/>
        </w:rPr>
      </w:pPr>
      <w:r w:rsidRPr="00DB1382">
        <w:rPr>
          <w:sz w:val="28"/>
        </w:rPr>
        <w:t>4. Машиноориентированная форма бухгалтерского учета</w:t>
      </w:r>
    </w:p>
    <w:p w:rsidR="00E3274B" w:rsidRPr="00E3274B" w:rsidRDefault="00E3274B" w:rsidP="00DB1382">
      <w:pPr>
        <w:spacing w:line="360" w:lineRule="auto"/>
        <w:rPr>
          <w:sz w:val="28"/>
        </w:rPr>
      </w:pPr>
      <w:r>
        <w:rPr>
          <w:sz w:val="28"/>
        </w:rPr>
        <w:t>Задания</w:t>
      </w:r>
    </w:p>
    <w:p w:rsidR="00E3274B" w:rsidRPr="00DB1382" w:rsidRDefault="00DB1382" w:rsidP="00DB1382">
      <w:pPr>
        <w:spacing w:line="360" w:lineRule="auto"/>
        <w:rPr>
          <w:sz w:val="28"/>
        </w:rPr>
      </w:pPr>
      <w:r>
        <w:rPr>
          <w:sz w:val="28"/>
        </w:rPr>
        <w:t>Задание № 1</w:t>
      </w:r>
    </w:p>
    <w:p w:rsidR="00E3274B" w:rsidRPr="00DB1382" w:rsidRDefault="00DB1382" w:rsidP="00DB1382">
      <w:pPr>
        <w:spacing w:line="360" w:lineRule="auto"/>
        <w:rPr>
          <w:sz w:val="28"/>
        </w:rPr>
      </w:pPr>
      <w:r>
        <w:rPr>
          <w:sz w:val="28"/>
        </w:rPr>
        <w:t>Задание № 2</w:t>
      </w:r>
    </w:p>
    <w:p w:rsidR="00E3274B" w:rsidRPr="00DB1382" w:rsidRDefault="00DB1382" w:rsidP="00DB1382">
      <w:pPr>
        <w:spacing w:line="360" w:lineRule="auto"/>
        <w:rPr>
          <w:sz w:val="28"/>
        </w:rPr>
      </w:pPr>
      <w:r>
        <w:rPr>
          <w:sz w:val="28"/>
        </w:rPr>
        <w:t>Задание № 3</w:t>
      </w:r>
    </w:p>
    <w:p w:rsidR="00E3274B" w:rsidRPr="00DB1382" w:rsidRDefault="00DB1382" w:rsidP="00DB1382">
      <w:pPr>
        <w:spacing w:line="360" w:lineRule="auto"/>
        <w:rPr>
          <w:sz w:val="28"/>
        </w:rPr>
      </w:pPr>
      <w:r>
        <w:rPr>
          <w:sz w:val="28"/>
        </w:rPr>
        <w:t>Задание № 4</w:t>
      </w:r>
    </w:p>
    <w:p w:rsidR="00E3274B" w:rsidRPr="00DB1382" w:rsidRDefault="00E3274B" w:rsidP="00DB1382">
      <w:pPr>
        <w:spacing w:line="360" w:lineRule="auto"/>
        <w:rPr>
          <w:sz w:val="28"/>
        </w:rPr>
      </w:pPr>
      <w:r w:rsidRPr="00DB1382">
        <w:rPr>
          <w:sz w:val="28"/>
        </w:rPr>
        <w:t>Заключение</w:t>
      </w:r>
    </w:p>
    <w:p w:rsidR="00DB1382" w:rsidRPr="00DB1382" w:rsidRDefault="00E3274B" w:rsidP="00DB1382">
      <w:pPr>
        <w:spacing w:line="360" w:lineRule="auto"/>
        <w:rPr>
          <w:sz w:val="28"/>
        </w:rPr>
      </w:pPr>
      <w:r w:rsidRPr="00DB1382">
        <w:rPr>
          <w:sz w:val="28"/>
        </w:rPr>
        <w:t>Список литературы</w:t>
      </w:r>
    </w:p>
    <w:p w:rsidR="00E3274B" w:rsidRPr="00DB1382" w:rsidRDefault="00E3274B" w:rsidP="00DB1382">
      <w:pPr>
        <w:spacing w:line="360" w:lineRule="auto"/>
        <w:ind w:firstLine="709"/>
        <w:jc w:val="both"/>
        <w:rPr>
          <w:b/>
          <w:sz w:val="28"/>
        </w:rPr>
      </w:pPr>
    </w:p>
    <w:p w:rsidR="00E3274B" w:rsidRPr="00DB1382" w:rsidRDefault="00DB1382" w:rsidP="00DB1382">
      <w:pPr>
        <w:spacing w:line="360" w:lineRule="auto"/>
        <w:ind w:firstLine="709"/>
        <w:jc w:val="both"/>
        <w:rPr>
          <w:b/>
          <w:sz w:val="28"/>
        </w:rPr>
      </w:pPr>
      <w:r>
        <w:rPr>
          <w:b/>
          <w:sz w:val="28"/>
        </w:rPr>
        <w:br w:type="page"/>
      </w:r>
      <w:r w:rsidR="00E3274B" w:rsidRPr="00DB1382">
        <w:rPr>
          <w:b/>
          <w:sz w:val="28"/>
        </w:rPr>
        <w:lastRenderedPageBreak/>
        <w:t>Введение</w:t>
      </w:r>
    </w:p>
    <w:p w:rsidR="00E3274B" w:rsidRPr="00DB1382" w:rsidRDefault="00E3274B" w:rsidP="00DB1382">
      <w:pPr>
        <w:spacing w:line="360" w:lineRule="auto"/>
        <w:ind w:firstLine="709"/>
        <w:jc w:val="both"/>
        <w:rPr>
          <w:b/>
          <w:sz w:val="28"/>
        </w:rPr>
      </w:pPr>
    </w:p>
    <w:p w:rsidR="00DB1382" w:rsidRDefault="00E3274B" w:rsidP="00DB1382">
      <w:pPr>
        <w:spacing w:line="360" w:lineRule="auto"/>
        <w:ind w:firstLine="709"/>
        <w:jc w:val="both"/>
        <w:rPr>
          <w:sz w:val="28"/>
        </w:rPr>
      </w:pPr>
      <w:r w:rsidRPr="00DB1382">
        <w:rPr>
          <w:sz w:val="28"/>
        </w:rPr>
        <w:t xml:space="preserve">Курс теории бухгалтерского учета, по существу, является фундаментальной научной основой прикладной бухгалтерии, формирующей и предающей пользователям системную, комплексную учетную информацию о состоянии экономики хозяйствующего субъекта. В деловых кругах бухгалтерию справедливо считают </w:t>
      </w:r>
      <w:r w:rsidR="00DB1382">
        <w:rPr>
          <w:sz w:val="28"/>
        </w:rPr>
        <w:t>"</w:t>
      </w:r>
      <w:r w:rsidRPr="00DB1382">
        <w:rPr>
          <w:sz w:val="28"/>
        </w:rPr>
        <w:t>азбукой и языком</w:t>
      </w:r>
      <w:r w:rsidR="00DB1382">
        <w:rPr>
          <w:sz w:val="28"/>
        </w:rPr>
        <w:t>"</w:t>
      </w:r>
      <w:r w:rsidRPr="00DB1382">
        <w:rPr>
          <w:sz w:val="28"/>
        </w:rPr>
        <w:t xml:space="preserve"> хозяйственной практики. Такая высокая оценка бухгалтерского учета является позитивным признаком его особой значимости в информационной поддержке системы управления экономической деятельностью предприятия.</w:t>
      </w:r>
    </w:p>
    <w:p w:rsidR="00E3274B" w:rsidRPr="00DB1382" w:rsidRDefault="00E3274B" w:rsidP="00DB1382">
      <w:pPr>
        <w:spacing w:line="360" w:lineRule="auto"/>
        <w:ind w:firstLine="709"/>
        <w:jc w:val="both"/>
        <w:rPr>
          <w:b/>
          <w:sz w:val="28"/>
        </w:rPr>
      </w:pPr>
    </w:p>
    <w:p w:rsidR="00E3274B" w:rsidRPr="00DB1382" w:rsidRDefault="00DB1382" w:rsidP="00DB1382">
      <w:pPr>
        <w:numPr>
          <w:ilvl w:val="0"/>
          <w:numId w:val="7"/>
        </w:numPr>
        <w:tabs>
          <w:tab w:val="left" w:pos="720"/>
          <w:tab w:val="left" w:pos="900"/>
        </w:tabs>
        <w:spacing w:line="360" w:lineRule="auto"/>
        <w:ind w:left="0" w:firstLine="709"/>
        <w:jc w:val="both"/>
        <w:rPr>
          <w:b/>
          <w:sz w:val="28"/>
        </w:rPr>
      </w:pPr>
      <w:r>
        <w:rPr>
          <w:b/>
          <w:sz w:val="28"/>
        </w:rPr>
        <w:br w:type="page"/>
      </w:r>
      <w:r w:rsidR="00E3274B" w:rsidRPr="00DB1382">
        <w:rPr>
          <w:b/>
          <w:sz w:val="28"/>
        </w:rPr>
        <w:lastRenderedPageBreak/>
        <w:t>Общая характеристика бухгалтерского учета</w:t>
      </w:r>
    </w:p>
    <w:p w:rsidR="00E3274B" w:rsidRPr="00DB1382" w:rsidRDefault="00E3274B" w:rsidP="00DB1382">
      <w:pPr>
        <w:tabs>
          <w:tab w:val="left" w:pos="900"/>
        </w:tabs>
        <w:spacing w:line="360" w:lineRule="auto"/>
        <w:ind w:firstLine="709"/>
        <w:jc w:val="both"/>
        <w:rPr>
          <w:b/>
          <w:sz w:val="28"/>
        </w:rPr>
      </w:pPr>
    </w:p>
    <w:p w:rsidR="00E3274B" w:rsidRPr="00DB1382" w:rsidRDefault="00E3274B" w:rsidP="00DB1382">
      <w:pPr>
        <w:spacing w:line="360" w:lineRule="auto"/>
        <w:ind w:firstLine="709"/>
        <w:jc w:val="both"/>
        <w:rPr>
          <w:sz w:val="28"/>
        </w:rPr>
      </w:pPr>
      <w:r w:rsidRPr="00DB1382">
        <w:rPr>
          <w:sz w:val="28"/>
        </w:rPr>
        <w:t xml:space="preserve">В соответствии с Федеральным законом </w:t>
      </w:r>
      <w:r w:rsidR="00DB1382">
        <w:rPr>
          <w:sz w:val="28"/>
        </w:rPr>
        <w:t>"</w:t>
      </w:r>
      <w:r w:rsidRPr="00DB1382">
        <w:rPr>
          <w:sz w:val="28"/>
        </w:rPr>
        <w:t>О бухгалтерском учете</w:t>
      </w:r>
      <w:r w:rsidR="00DB1382">
        <w:rPr>
          <w:sz w:val="28"/>
        </w:rPr>
        <w:t>"</w:t>
      </w:r>
      <w:r w:rsidRPr="00DB1382">
        <w:rPr>
          <w:sz w:val="28"/>
        </w:rPr>
        <w:t xml:space="preserve">: </w:t>
      </w:r>
      <w:r w:rsidRPr="00DB1382">
        <w:rPr>
          <w:b/>
          <w:i/>
          <w:sz w:val="28"/>
        </w:rPr>
        <w:t>бухгалтерский учет</w:t>
      </w:r>
      <w:r w:rsidRPr="00DB1382">
        <w:rPr>
          <w:i/>
          <w:sz w:val="28"/>
        </w:rPr>
        <w:t xml:space="preserve"> </w:t>
      </w:r>
      <w:r w:rsidRPr="00DB1382">
        <w:rPr>
          <w:sz w:val="28"/>
        </w:rPr>
        <w:t>как неотъемлемая часть системы управления организацией представляет собой упорядоченную систему сбора, регистрации и обобщения в денежном выражении информации об имуществе, обязательствах организации и их движении путем сплошного, непрерывного и документального отражения всех хозяйственных операций.</w:t>
      </w:r>
    </w:p>
    <w:p w:rsidR="00E3274B" w:rsidRPr="00DB1382" w:rsidRDefault="00E3274B" w:rsidP="00DB1382">
      <w:pPr>
        <w:spacing w:line="360" w:lineRule="auto"/>
        <w:ind w:firstLine="709"/>
        <w:jc w:val="both"/>
        <w:rPr>
          <w:sz w:val="28"/>
        </w:rPr>
      </w:pPr>
      <w:r w:rsidRPr="00DB1382">
        <w:rPr>
          <w:sz w:val="28"/>
        </w:rPr>
        <w:t>На современном этапе развития бухгалтерского учета в его структуре выделяют две составные части (подсистемы учета):</w:t>
      </w:r>
    </w:p>
    <w:p w:rsidR="00E3274B" w:rsidRPr="00DB1382" w:rsidRDefault="00E3274B" w:rsidP="00DB1382">
      <w:pPr>
        <w:numPr>
          <w:ilvl w:val="0"/>
          <w:numId w:val="6"/>
        </w:numPr>
        <w:tabs>
          <w:tab w:val="left" w:pos="1041"/>
        </w:tabs>
        <w:spacing w:line="360" w:lineRule="auto"/>
        <w:ind w:left="0" w:firstLine="709"/>
        <w:jc w:val="both"/>
        <w:rPr>
          <w:sz w:val="28"/>
        </w:rPr>
      </w:pPr>
      <w:r w:rsidRPr="00DB1382">
        <w:rPr>
          <w:sz w:val="28"/>
        </w:rPr>
        <w:t>Финансовый учет;</w:t>
      </w:r>
    </w:p>
    <w:p w:rsidR="00E3274B" w:rsidRPr="00DB1382" w:rsidRDefault="00E3274B" w:rsidP="00DB1382">
      <w:pPr>
        <w:numPr>
          <w:ilvl w:val="0"/>
          <w:numId w:val="6"/>
        </w:numPr>
        <w:tabs>
          <w:tab w:val="left" w:pos="1041"/>
        </w:tabs>
        <w:spacing w:line="360" w:lineRule="auto"/>
        <w:ind w:left="0" w:firstLine="709"/>
        <w:jc w:val="both"/>
        <w:rPr>
          <w:sz w:val="28"/>
        </w:rPr>
      </w:pPr>
      <w:r w:rsidRPr="00DB1382">
        <w:rPr>
          <w:sz w:val="28"/>
        </w:rPr>
        <w:t>Управленческий учет.</w:t>
      </w:r>
    </w:p>
    <w:p w:rsidR="00E3274B" w:rsidRPr="00AB1585" w:rsidRDefault="00E3274B" w:rsidP="00DB1382">
      <w:pPr>
        <w:spacing w:line="360" w:lineRule="auto"/>
        <w:ind w:firstLine="709"/>
        <w:jc w:val="both"/>
        <w:rPr>
          <w:sz w:val="28"/>
        </w:rPr>
      </w:pPr>
      <w:r w:rsidRPr="00DB1382">
        <w:rPr>
          <w:sz w:val="28"/>
        </w:rPr>
        <w:t>В системе управления хозяйственной деятельностью предприятия бухгалтерский учет выполняет ряд функций (рис. 1).</w:t>
      </w:r>
    </w:p>
    <w:p w:rsidR="00DB1382" w:rsidRPr="00AB1585" w:rsidRDefault="00DB1382" w:rsidP="00DB1382">
      <w:pPr>
        <w:spacing w:line="360" w:lineRule="auto"/>
        <w:ind w:firstLine="709"/>
        <w:jc w:val="both"/>
        <w:rPr>
          <w:sz w:val="28"/>
        </w:rPr>
      </w:pPr>
    </w:p>
    <w:p w:rsidR="00E3274B" w:rsidRPr="00DB1382" w:rsidRDefault="008B6AEF" w:rsidP="00DB1382">
      <w:pPr>
        <w:spacing w:line="360" w:lineRule="auto"/>
        <w:ind w:firstLine="709"/>
        <w:jc w:val="both"/>
        <w:rPr>
          <w:sz w:val="28"/>
        </w:rPr>
      </w:pPr>
      <w:r>
        <w:rPr>
          <w:sz w:val="28"/>
        </w:rPr>
      </w:r>
      <w:r>
        <w:rPr>
          <w:sz w:val="28"/>
        </w:rPr>
        <w:pict>
          <v:group id="_x0000_s1026" style="width:350.2pt;height:112.8pt;mso-position-horizontal-relative:char;mso-position-vertical-relative:line" coordorigin="1699,8117" coordsize="8823,2883">
            <v:shapetype id="_x0000_t202" coordsize="21600,21600" o:spt="202" path="m,l,21600r21600,l21600,xe">
              <v:stroke joinstyle="miter"/>
              <v:path gradientshapeok="t" o:connecttype="rect"/>
            </v:shapetype>
            <v:shape id="_x0000_s1027" type="#_x0000_t202" style="position:absolute;left:3859;top:8117;width:4503;height:543;mso-wrap-distance-left:9.05pt;mso-wrap-distance-right:9.05pt" fillcolor="white [3201]" strokecolor="black [3200]" strokeweight="2.5pt">
              <v:shadow color="#868686"/>
              <v:textbox style="mso-next-textbox:#_x0000_s1027" inset="7.45pt,3.85pt,7.45pt,3.85pt">
                <w:txbxContent>
                  <w:p w:rsidR="00E3274B" w:rsidRPr="00DB1382" w:rsidRDefault="00E3274B">
                    <w:pPr>
                      <w:rPr>
                        <w:sz w:val="18"/>
                        <w:szCs w:val="18"/>
                      </w:rPr>
                    </w:pPr>
                  </w:p>
                </w:txbxContent>
              </v:textbox>
            </v:shape>
            <v:shape id="_x0000_s1028" type="#_x0000_t202" style="position:absolute;left:3499;top:8117;width:5403;height:543;mso-wrap-distance-left:9.05pt;mso-wrap-distance-right:9.05pt" fillcolor="white [3201]" strokecolor="black [3200]" strokeweight="2.5pt">
              <v:stroke color2="yellow"/>
              <v:shadow color="#868686"/>
              <v:textbox style="mso-next-textbox:#_x0000_s1028" inset="7.45pt,3.85pt,7.45pt,3.85pt">
                <w:txbxContent>
                  <w:p w:rsidR="00E3274B" w:rsidRPr="00DB1382" w:rsidRDefault="00E3274B">
                    <w:pPr>
                      <w:jc w:val="center"/>
                      <w:rPr>
                        <w:b/>
                        <w:sz w:val="18"/>
                        <w:szCs w:val="18"/>
                      </w:rPr>
                    </w:pPr>
                    <w:r w:rsidRPr="00DB1382">
                      <w:rPr>
                        <w:b/>
                        <w:sz w:val="18"/>
                        <w:szCs w:val="18"/>
                      </w:rPr>
                      <w:t>ФУНКЦИИ БУХГАЛТЕРСКОГО УЧЕТА</w:t>
                    </w:r>
                  </w:p>
                </w:txbxContent>
              </v:textbox>
            </v:shape>
            <v:shape id="_x0000_s1029" type="#_x0000_t202" style="position:absolute;left:1699;top:9556;width:2523;height:543;mso-wrap-distance-left:9.05pt;mso-wrap-distance-right:9.05pt" fillcolor="white [3201]" strokecolor="black [3200]" strokeweight="2.5pt">
              <v:shadow color="#868686"/>
              <v:textbox style="mso-next-textbox:#_x0000_s1029" inset="7.45pt,3.85pt,7.45pt,3.85pt">
                <w:txbxContent>
                  <w:p w:rsidR="00E3274B" w:rsidRPr="00DB1382" w:rsidRDefault="00E3274B">
                    <w:pPr>
                      <w:rPr>
                        <w:sz w:val="18"/>
                        <w:szCs w:val="18"/>
                      </w:rPr>
                    </w:pPr>
                  </w:p>
                </w:txbxContent>
              </v:textbox>
            </v:shape>
            <v:shape id="_x0000_s1030" type="#_x0000_t202" style="position:absolute;left:1699;top:9556;width:2523;height:543;mso-wrap-distance-left:9.05pt;mso-wrap-distance-right:9.05pt" fillcolor="white [3201]" strokecolor="black [3200]" strokeweight="2.5pt">
              <v:stroke color2="#c90"/>
              <v:shadow color="#868686"/>
              <v:textbox style="mso-next-textbox:#_x0000_s1030" inset="7.45pt,3.85pt,7.45pt,3.85pt">
                <w:txbxContent>
                  <w:p w:rsidR="00E3274B" w:rsidRPr="00DB1382" w:rsidRDefault="00E3274B">
                    <w:pPr>
                      <w:jc w:val="center"/>
                      <w:rPr>
                        <w:b/>
                        <w:sz w:val="18"/>
                        <w:szCs w:val="18"/>
                      </w:rPr>
                    </w:pPr>
                    <w:r w:rsidRPr="00DB1382">
                      <w:rPr>
                        <w:b/>
                        <w:sz w:val="18"/>
                        <w:szCs w:val="18"/>
                      </w:rPr>
                      <w:t>Информационная</w:t>
                    </w:r>
                  </w:p>
                </w:txbxContent>
              </v:textbox>
            </v:shape>
            <v:shape id="_x0000_s1031" type="#_x0000_t202" style="position:absolute;left:4939;top:9556;width:2523;height:543;mso-wrap-distance-left:9.05pt;mso-wrap-distance-right:9.05pt" fillcolor="white [3201]" strokecolor="black [3200]" strokeweight="2.5pt">
              <v:shadow color="#868686"/>
              <v:textbox style="mso-next-textbox:#_x0000_s1031" inset="7.45pt,3.85pt,7.45pt,3.85pt">
                <w:txbxContent>
                  <w:p w:rsidR="00E3274B" w:rsidRPr="00DB1382" w:rsidRDefault="00E3274B">
                    <w:pPr>
                      <w:rPr>
                        <w:sz w:val="18"/>
                        <w:szCs w:val="18"/>
                      </w:rPr>
                    </w:pPr>
                  </w:p>
                </w:txbxContent>
              </v:textbox>
            </v:shape>
            <v:shape id="_x0000_s1032" type="#_x0000_t202" style="position:absolute;left:4939;top:9556;width:2523;height:543;mso-wrap-distance-left:9.05pt;mso-wrap-distance-right:9.05pt" fillcolor="white [3201]" strokecolor="black [3200]" strokeweight="2.5pt">
              <v:stroke color2="#c90"/>
              <v:shadow color="#868686"/>
              <v:textbox style="mso-next-textbox:#_x0000_s1032" inset="7.45pt,3.85pt,7.45pt,3.85pt">
                <w:txbxContent>
                  <w:p w:rsidR="00E3274B" w:rsidRPr="00DB1382" w:rsidRDefault="00E3274B">
                    <w:pPr>
                      <w:jc w:val="center"/>
                      <w:rPr>
                        <w:b/>
                        <w:sz w:val="18"/>
                        <w:szCs w:val="18"/>
                      </w:rPr>
                    </w:pPr>
                    <w:r w:rsidRPr="00DB1382">
                      <w:rPr>
                        <w:b/>
                        <w:sz w:val="18"/>
                        <w:szCs w:val="18"/>
                      </w:rPr>
                      <w:t>Контрольная</w:t>
                    </w:r>
                  </w:p>
                </w:txbxContent>
              </v:textbox>
            </v:shape>
            <v:shape id="_x0000_s1033" type="#_x0000_t202" style="position:absolute;left:8359;top:9556;width:2163;height:543;mso-wrap-distance-left:9.05pt;mso-wrap-distance-right:9.05pt" fillcolor="white [3201]" strokecolor="black [3200]" strokeweight="2.5pt">
              <v:shadow color="#868686"/>
              <v:textbox style="mso-next-textbox:#_x0000_s1033" inset="7.45pt,3.85pt,7.45pt,3.85pt">
                <w:txbxContent>
                  <w:p w:rsidR="00E3274B" w:rsidRPr="00DB1382" w:rsidRDefault="00E3274B">
                    <w:pPr>
                      <w:rPr>
                        <w:sz w:val="18"/>
                        <w:szCs w:val="18"/>
                      </w:rPr>
                    </w:pPr>
                  </w:p>
                </w:txbxContent>
              </v:textbox>
            </v:shape>
            <v:shape id="_x0000_s1034" type="#_x0000_t202" style="position:absolute;left:8179;top:9556;width:2343;height:543;mso-wrap-distance-left:9.05pt;mso-wrap-distance-right:9.05pt" fillcolor="white [3201]" strokecolor="black [3200]" strokeweight="2.5pt">
              <v:stroke color2="#c90"/>
              <v:shadow color="#868686"/>
              <v:textbox style="mso-next-textbox:#_x0000_s1034" inset="7.45pt,3.85pt,7.45pt,3.85pt">
                <w:txbxContent>
                  <w:p w:rsidR="00E3274B" w:rsidRPr="00DB1382" w:rsidRDefault="00E3274B">
                    <w:pPr>
                      <w:jc w:val="center"/>
                      <w:rPr>
                        <w:b/>
                        <w:sz w:val="18"/>
                        <w:szCs w:val="18"/>
                      </w:rPr>
                    </w:pPr>
                    <w:r w:rsidRPr="00DB1382">
                      <w:rPr>
                        <w:b/>
                        <w:sz w:val="18"/>
                        <w:szCs w:val="18"/>
                      </w:rPr>
                      <w:t>Плановая</w:t>
                    </w:r>
                  </w:p>
                </w:txbxContent>
              </v:textbox>
            </v:shape>
            <v:shape id="_x0000_s1035" type="#_x0000_t202" style="position:absolute;left:3499;top:10457;width:2703;height:543;mso-wrap-distance-left:9.05pt;mso-wrap-distance-right:9.05pt" fillcolor="white [3201]" strokecolor="black [3200]" strokeweight="2.5pt">
              <v:shadow color="#868686"/>
              <v:textbox style="mso-next-textbox:#_x0000_s1035" inset="7.45pt,3.85pt,7.45pt,3.85pt">
                <w:txbxContent>
                  <w:p w:rsidR="00E3274B" w:rsidRPr="00DB1382" w:rsidRDefault="00E3274B">
                    <w:pPr>
                      <w:rPr>
                        <w:sz w:val="18"/>
                        <w:szCs w:val="18"/>
                      </w:rPr>
                    </w:pPr>
                  </w:p>
                </w:txbxContent>
              </v:textbox>
            </v:shape>
            <v:shape id="_x0000_s1036" type="#_x0000_t202" style="position:absolute;left:3499;top:10457;width:2703;height:543;mso-wrap-distance-left:9.05pt;mso-wrap-distance-right:9.05pt" fillcolor="white [3201]" strokecolor="black [3200]" strokeweight="2.5pt">
              <v:stroke color2="#c90"/>
              <v:shadow color="#868686"/>
              <v:textbox style="mso-next-textbox:#_x0000_s1036" inset="7.45pt,3.85pt,7.45pt,3.85pt">
                <w:txbxContent>
                  <w:p w:rsidR="00E3274B" w:rsidRPr="00DB1382" w:rsidRDefault="00E3274B">
                    <w:pPr>
                      <w:jc w:val="center"/>
                      <w:rPr>
                        <w:b/>
                        <w:sz w:val="18"/>
                        <w:szCs w:val="18"/>
                      </w:rPr>
                    </w:pPr>
                    <w:r w:rsidRPr="00DB1382">
                      <w:rPr>
                        <w:b/>
                        <w:sz w:val="18"/>
                        <w:szCs w:val="18"/>
                      </w:rPr>
                      <w:t>Обратной связи</w:t>
                    </w:r>
                  </w:p>
                </w:txbxContent>
              </v:textbox>
            </v:shape>
            <v:shape id="_x0000_s1037" type="#_x0000_t202" style="position:absolute;left:6919;top:10457;width:2343;height:543;mso-wrap-distance-left:9.05pt;mso-wrap-distance-right:9.05pt" fillcolor="white [3201]" strokecolor="black [3200]" strokeweight="2.5pt">
              <v:shadow color="#868686"/>
              <v:textbox style="mso-next-textbox:#_x0000_s1037" inset="7.45pt,3.85pt,7.45pt,3.85pt">
                <w:txbxContent>
                  <w:p w:rsidR="00E3274B" w:rsidRPr="00DB1382" w:rsidRDefault="00E3274B">
                    <w:pPr>
                      <w:rPr>
                        <w:sz w:val="18"/>
                        <w:szCs w:val="18"/>
                      </w:rPr>
                    </w:pPr>
                  </w:p>
                </w:txbxContent>
              </v:textbox>
            </v:shape>
            <v:shape id="_x0000_s1038" type="#_x0000_t202" style="position:absolute;left:6739;top:10457;width:2523;height:543;mso-wrap-distance-left:9.05pt;mso-wrap-distance-right:9.05pt" fillcolor="white [3201]" strokecolor="black [3200]" strokeweight="2.5pt">
              <v:stroke color2="#c90"/>
              <v:shadow color="#868686"/>
              <v:textbox style="mso-next-textbox:#_x0000_s1038" inset="7.45pt,3.85pt,7.45pt,3.85pt">
                <w:txbxContent>
                  <w:p w:rsidR="00E3274B" w:rsidRPr="00DB1382" w:rsidRDefault="00E3274B">
                    <w:pPr>
                      <w:jc w:val="center"/>
                      <w:rPr>
                        <w:b/>
                        <w:sz w:val="18"/>
                        <w:szCs w:val="18"/>
                      </w:rPr>
                    </w:pPr>
                    <w:r w:rsidRPr="00DB1382">
                      <w:rPr>
                        <w:b/>
                        <w:sz w:val="18"/>
                        <w:szCs w:val="18"/>
                      </w:rPr>
                      <w:t>Аналитическая</w:t>
                    </w:r>
                  </w:p>
                </w:txbxContent>
              </v:textbox>
            </v:shape>
            <v:line id="_x0000_s1039" style="position:absolute" from="2961,9199" to="9441,9199" strokecolor="black [3200]" strokeweight="2.5pt">
              <v:stroke color2="yellow" joinstyle="miter"/>
              <v:shadow color="#868686"/>
            </v:line>
            <v:line id="_x0000_s1040" style="position:absolute" from="6021,8659" to="6021,9199" strokecolor="black [3200]" strokeweight="2.5pt">
              <v:stroke color2="yellow" joinstyle="miter"/>
              <v:shadow color="#868686"/>
            </v:line>
            <v:line id="_x0000_s1041" style="position:absolute" from="6021,9199" to="6021,9559" strokecolor="black [3200]" strokeweight="2.5pt">
              <v:stroke color2="yellow" joinstyle="miter"/>
              <v:shadow color="#868686"/>
            </v:line>
            <v:line id="_x0000_s1042" style="position:absolute" from="2961,9199" to="2961,9559" strokecolor="black [3200]" strokeweight="2.5pt">
              <v:stroke color2="yellow" joinstyle="miter"/>
              <v:shadow color="#868686"/>
            </v:line>
            <v:line id="_x0000_s1043" style="position:absolute" from="9441,9199" to="9441,9559" strokecolor="black [3200]" strokeweight="2.5pt">
              <v:stroke color2="yellow" joinstyle="miter"/>
              <v:shadow color="#868686"/>
            </v:line>
            <v:line id="_x0000_s1044" style="position:absolute" from="4581,9199" to="4581,10459" strokecolor="black [3200]" strokeweight="2.5pt">
              <v:stroke color2="yellow" joinstyle="miter"/>
              <v:shadow color="#868686"/>
            </v:line>
            <v:line id="_x0000_s1045" style="position:absolute" from="7821,9199" to="7821,10459" strokecolor="black [3200]" strokeweight="2.5pt">
              <v:stroke color2="yellow" joinstyle="miter"/>
              <v:shadow color="#868686"/>
            </v:line>
            <w10:wrap type="none"/>
            <w10:anchorlock/>
          </v:group>
        </w:pict>
      </w:r>
    </w:p>
    <w:p w:rsidR="00E3274B" w:rsidRPr="00DB1382" w:rsidRDefault="00E3274B" w:rsidP="00DB1382">
      <w:pPr>
        <w:spacing w:line="360" w:lineRule="auto"/>
        <w:ind w:firstLine="709"/>
        <w:jc w:val="both"/>
        <w:rPr>
          <w:i/>
          <w:sz w:val="28"/>
        </w:rPr>
      </w:pPr>
      <w:r w:rsidRPr="00DB1382">
        <w:rPr>
          <w:b/>
          <w:sz w:val="28"/>
        </w:rPr>
        <w:t xml:space="preserve">Рис. 1. </w:t>
      </w:r>
      <w:r w:rsidRPr="00DB1382">
        <w:rPr>
          <w:i/>
          <w:sz w:val="28"/>
        </w:rPr>
        <w:t>Функции бухгалтерского учета.</w:t>
      </w:r>
    </w:p>
    <w:p w:rsidR="00DB1382" w:rsidRPr="00AB1585" w:rsidRDefault="00DB1382" w:rsidP="00DB1382">
      <w:pPr>
        <w:spacing w:line="360" w:lineRule="auto"/>
        <w:ind w:firstLine="709"/>
        <w:jc w:val="both"/>
        <w:rPr>
          <w:b/>
          <w:i/>
          <w:sz w:val="28"/>
        </w:rPr>
      </w:pPr>
    </w:p>
    <w:p w:rsidR="00E3274B" w:rsidRPr="00DB1382" w:rsidRDefault="00E3274B" w:rsidP="00DB1382">
      <w:pPr>
        <w:spacing w:line="360" w:lineRule="auto"/>
        <w:ind w:firstLine="709"/>
        <w:jc w:val="both"/>
        <w:rPr>
          <w:sz w:val="28"/>
        </w:rPr>
      </w:pPr>
      <w:r w:rsidRPr="00DB1382">
        <w:rPr>
          <w:b/>
          <w:i/>
          <w:sz w:val="28"/>
        </w:rPr>
        <w:t xml:space="preserve">Информационная функция – </w:t>
      </w:r>
      <w:r w:rsidRPr="00DB1382">
        <w:rPr>
          <w:sz w:val="28"/>
        </w:rPr>
        <w:t xml:space="preserve">присуща бухгалтерскому учету, так как по своей сути учет – это система, осуществляющая сбор, измерение, обработку и передачу финансовой информации о хозяйственных процессах определенного предприятия (организации). Бухгалтерский учет является </w:t>
      </w:r>
      <w:r w:rsidR="00DB1382">
        <w:rPr>
          <w:sz w:val="28"/>
        </w:rPr>
        <w:t>"</w:t>
      </w:r>
      <w:r w:rsidRPr="00DB1382">
        <w:rPr>
          <w:sz w:val="28"/>
        </w:rPr>
        <w:t>поставщиком</w:t>
      </w:r>
      <w:r w:rsidR="00DB1382">
        <w:rPr>
          <w:sz w:val="28"/>
        </w:rPr>
        <w:t>"</w:t>
      </w:r>
      <w:r w:rsidRPr="00DB1382">
        <w:rPr>
          <w:sz w:val="28"/>
        </w:rPr>
        <w:t xml:space="preserve"> информации различным объектам управления (внутренним и внешним пользователям).</w:t>
      </w:r>
    </w:p>
    <w:p w:rsidR="00DB1382" w:rsidRDefault="00E3274B" w:rsidP="00DB1382">
      <w:pPr>
        <w:spacing w:line="360" w:lineRule="auto"/>
        <w:ind w:firstLine="709"/>
        <w:jc w:val="both"/>
        <w:rPr>
          <w:sz w:val="28"/>
        </w:rPr>
      </w:pPr>
      <w:r w:rsidRPr="00DB1382">
        <w:rPr>
          <w:b/>
          <w:i/>
          <w:sz w:val="28"/>
        </w:rPr>
        <w:t xml:space="preserve">Контрольная функция. </w:t>
      </w:r>
      <w:r w:rsidRPr="00DB1382">
        <w:rPr>
          <w:sz w:val="28"/>
        </w:rPr>
        <w:t xml:space="preserve">В процессе сбора регистрации информации о фактах хозяйственной деятельности в системе бухгалтерского учета </w:t>
      </w:r>
      <w:r w:rsidRPr="00DB1382">
        <w:rPr>
          <w:sz w:val="28"/>
        </w:rPr>
        <w:lastRenderedPageBreak/>
        <w:t>одновременно производится контроль законности совершенных операций, правильности документального оформления, логический и арифметический контроль. С помощью специальных приемов и способов осуществляют три вида контроля:</w:t>
      </w:r>
    </w:p>
    <w:p w:rsidR="00E3274B" w:rsidRPr="00DB1382" w:rsidRDefault="00E3274B" w:rsidP="00DB1382">
      <w:pPr>
        <w:numPr>
          <w:ilvl w:val="0"/>
          <w:numId w:val="9"/>
        </w:numPr>
        <w:tabs>
          <w:tab w:val="left" w:pos="1041"/>
        </w:tabs>
        <w:spacing w:line="360" w:lineRule="auto"/>
        <w:ind w:left="0" w:firstLine="709"/>
        <w:jc w:val="both"/>
        <w:rPr>
          <w:sz w:val="28"/>
        </w:rPr>
      </w:pPr>
      <w:r w:rsidRPr="00DB1382">
        <w:rPr>
          <w:sz w:val="28"/>
        </w:rPr>
        <w:t xml:space="preserve"> Предварительный – до совершения хозяйственной операции;</w:t>
      </w:r>
    </w:p>
    <w:p w:rsidR="00E3274B" w:rsidRPr="00DB1382" w:rsidRDefault="00E3274B" w:rsidP="00DB1382">
      <w:pPr>
        <w:numPr>
          <w:ilvl w:val="0"/>
          <w:numId w:val="16"/>
        </w:numPr>
        <w:tabs>
          <w:tab w:val="left" w:pos="1041"/>
        </w:tabs>
        <w:spacing w:line="360" w:lineRule="auto"/>
        <w:ind w:left="0" w:firstLine="709"/>
        <w:jc w:val="both"/>
        <w:rPr>
          <w:sz w:val="28"/>
        </w:rPr>
      </w:pPr>
      <w:r w:rsidRPr="00DB1382">
        <w:rPr>
          <w:sz w:val="28"/>
        </w:rPr>
        <w:t xml:space="preserve"> Текущий – во время совершения операции;</w:t>
      </w:r>
    </w:p>
    <w:p w:rsidR="00E3274B" w:rsidRPr="00DB1382" w:rsidRDefault="00E3274B" w:rsidP="00DB1382">
      <w:pPr>
        <w:numPr>
          <w:ilvl w:val="0"/>
          <w:numId w:val="12"/>
        </w:numPr>
        <w:tabs>
          <w:tab w:val="left" w:pos="1041"/>
        </w:tabs>
        <w:spacing w:line="360" w:lineRule="auto"/>
        <w:ind w:left="0" w:firstLine="709"/>
        <w:jc w:val="both"/>
        <w:rPr>
          <w:sz w:val="28"/>
        </w:rPr>
      </w:pPr>
      <w:r w:rsidRPr="00DB1382">
        <w:rPr>
          <w:sz w:val="28"/>
        </w:rPr>
        <w:t xml:space="preserve"> Последующий – после ее совершения.</w:t>
      </w:r>
    </w:p>
    <w:p w:rsidR="00E3274B" w:rsidRPr="00DB1382" w:rsidRDefault="00E3274B" w:rsidP="00DB1382">
      <w:pPr>
        <w:spacing w:line="360" w:lineRule="auto"/>
        <w:ind w:firstLine="709"/>
        <w:jc w:val="both"/>
        <w:rPr>
          <w:sz w:val="28"/>
        </w:rPr>
      </w:pPr>
      <w:r w:rsidRPr="00DB1382">
        <w:rPr>
          <w:b/>
          <w:i/>
          <w:sz w:val="28"/>
        </w:rPr>
        <w:t>Плановая функция.</w:t>
      </w:r>
      <w:r w:rsidRPr="00DB1382">
        <w:rPr>
          <w:sz w:val="28"/>
        </w:rPr>
        <w:t xml:space="preserve"> Процесс планирования требуется от системы бухгалтерского учета своевременного представления информации не только о текущих операциях, но и о предполагаемых изменениях, прогнозах (например, размер сомнительных долгов охарактеризует величину предполагаемого убытка и т.д.).</w:t>
      </w:r>
    </w:p>
    <w:p w:rsidR="00E3274B" w:rsidRPr="00DB1382" w:rsidRDefault="00E3274B" w:rsidP="00DB1382">
      <w:pPr>
        <w:spacing w:line="360" w:lineRule="auto"/>
        <w:ind w:firstLine="709"/>
        <w:jc w:val="both"/>
        <w:rPr>
          <w:sz w:val="28"/>
        </w:rPr>
      </w:pPr>
      <w:r w:rsidRPr="00DB1382">
        <w:rPr>
          <w:b/>
          <w:i/>
          <w:sz w:val="28"/>
        </w:rPr>
        <w:t>Обратной связи.</w:t>
      </w:r>
      <w:r w:rsidRPr="00DB1382">
        <w:rPr>
          <w:sz w:val="28"/>
        </w:rPr>
        <w:t xml:space="preserve"> Эта функция учета обеспечивает эффективность всей системы управления организацией, так как именно в бухгалтерском учете формируется отчетная информация, полученная после реализации того или иного управленческого решения. Эта функция позволяет контролировать соблюдение смет бюджетов, выявлять </w:t>
      </w:r>
      <w:r w:rsidR="00DB1382">
        <w:rPr>
          <w:sz w:val="28"/>
        </w:rPr>
        <w:t>"</w:t>
      </w:r>
      <w:r w:rsidRPr="00DB1382">
        <w:rPr>
          <w:sz w:val="28"/>
        </w:rPr>
        <w:t>узкие</w:t>
      </w:r>
      <w:r w:rsidR="00DB1382">
        <w:rPr>
          <w:sz w:val="28"/>
        </w:rPr>
        <w:t>"</w:t>
      </w:r>
      <w:r w:rsidRPr="00DB1382">
        <w:rPr>
          <w:sz w:val="28"/>
        </w:rPr>
        <w:t xml:space="preserve"> места хозяйственной деятельности и скрытые резервы.</w:t>
      </w:r>
    </w:p>
    <w:p w:rsidR="00E3274B" w:rsidRPr="00DB1382" w:rsidRDefault="00E3274B" w:rsidP="00DB1382">
      <w:pPr>
        <w:spacing w:line="360" w:lineRule="auto"/>
        <w:ind w:firstLine="709"/>
        <w:jc w:val="both"/>
        <w:rPr>
          <w:sz w:val="28"/>
        </w:rPr>
      </w:pPr>
      <w:r w:rsidRPr="00DB1382">
        <w:rPr>
          <w:b/>
          <w:i/>
          <w:sz w:val="28"/>
        </w:rPr>
        <w:t xml:space="preserve">Аналитическая функция </w:t>
      </w:r>
      <w:r w:rsidRPr="00DB1382">
        <w:rPr>
          <w:sz w:val="28"/>
        </w:rPr>
        <w:t>проявляется в том, что в системе бухгалтерского учета информация формируется по каждому объекту бухгалтерского учета и характеризует не только его наличие, но и движение. Только бухгалтерский учет может обеспечить аппарат управления подобной аналитической информацией.</w:t>
      </w:r>
    </w:p>
    <w:p w:rsidR="00E3274B" w:rsidRPr="00DB1382" w:rsidRDefault="00E3274B" w:rsidP="00DB1382">
      <w:pPr>
        <w:spacing w:line="360" w:lineRule="auto"/>
        <w:ind w:firstLine="709"/>
        <w:jc w:val="both"/>
        <w:rPr>
          <w:sz w:val="28"/>
        </w:rPr>
      </w:pPr>
      <w:r w:rsidRPr="00DB1382">
        <w:rPr>
          <w:sz w:val="28"/>
        </w:rPr>
        <w:t>Бухгалтерский учет выполняет свои функции на двух уровнях: на уровне регистрации фактов хозяйственной деятельности с целью получения данных для оперативного управления производственным процессом (аналитический учет) и на уровне обобщения информации в стоимостном выражении в регистрах бухгалтерского учета для отражения соответствующих данных в бухгалтерской отчетности (синтетический учет).</w:t>
      </w:r>
    </w:p>
    <w:p w:rsidR="00E3274B" w:rsidRPr="00DB1382" w:rsidRDefault="00E3274B" w:rsidP="00DB1382">
      <w:pPr>
        <w:spacing w:line="360" w:lineRule="auto"/>
        <w:ind w:firstLine="709"/>
        <w:jc w:val="both"/>
        <w:rPr>
          <w:sz w:val="28"/>
        </w:rPr>
      </w:pPr>
      <w:r w:rsidRPr="00DB1382">
        <w:rPr>
          <w:sz w:val="28"/>
        </w:rPr>
        <w:lastRenderedPageBreak/>
        <w:t>Концепция бухгалтерского учета в рыночной экономике определяет то, что информация в системе бух. учета формируется для внешних и внутренних пользователей.</w:t>
      </w:r>
    </w:p>
    <w:p w:rsidR="00E3274B" w:rsidRPr="00DB1382" w:rsidRDefault="00E3274B" w:rsidP="00DB1382">
      <w:pPr>
        <w:spacing w:line="360" w:lineRule="auto"/>
        <w:ind w:firstLine="709"/>
        <w:jc w:val="both"/>
        <w:rPr>
          <w:sz w:val="28"/>
        </w:rPr>
      </w:pPr>
      <w:r w:rsidRPr="00DB1382">
        <w:rPr>
          <w:b/>
          <w:sz w:val="28"/>
        </w:rPr>
        <w:t xml:space="preserve">Цель бухгалтерского учета в отношении информации для внешних пользователей </w:t>
      </w:r>
      <w:r w:rsidRPr="00DB1382">
        <w:rPr>
          <w:sz w:val="28"/>
        </w:rPr>
        <w:t>состоит в формировании данных о финансовом положении, финансовых результатах деятельности и изменениях в финансовом положении организации, полезной широкому кругу заинтересованных пользователей при принятии решений.</w:t>
      </w:r>
    </w:p>
    <w:p w:rsidR="00E3274B" w:rsidRPr="00DB1382" w:rsidRDefault="00E3274B" w:rsidP="00DB1382">
      <w:pPr>
        <w:spacing w:line="360" w:lineRule="auto"/>
        <w:ind w:firstLine="709"/>
        <w:jc w:val="both"/>
        <w:rPr>
          <w:sz w:val="28"/>
        </w:rPr>
      </w:pPr>
      <w:r w:rsidRPr="00DB1382">
        <w:rPr>
          <w:sz w:val="28"/>
        </w:rPr>
        <w:t>Информация, сформированная исходя из этой цели, отвечает общим потребностям большинства заинтересованных пользователей. Это, однако, не означает, что в бух. учете формируется вся информация, которая может оказаться необходимой и достаточной для заинтересованных пользователей при принятии решений.</w:t>
      </w:r>
    </w:p>
    <w:p w:rsidR="00E3274B" w:rsidRPr="00DB1382" w:rsidRDefault="00E3274B" w:rsidP="00DB1382">
      <w:pPr>
        <w:spacing w:line="360" w:lineRule="auto"/>
        <w:ind w:firstLine="709"/>
        <w:jc w:val="both"/>
        <w:rPr>
          <w:sz w:val="28"/>
        </w:rPr>
      </w:pPr>
      <w:r w:rsidRPr="00DB1382">
        <w:rPr>
          <w:sz w:val="28"/>
        </w:rPr>
        <w:t>Пользователями информации, формирующейся в бух. учете, считаются юридические и физические лица, имеющие какие-либо потребности в информации об организации и обладающие достаточными познаниями и навыками для того, чтобы понять, оценить и использовать эту информацию, а также имеющие желание изучать эту информацию.</w:t>
      </w:r>
    </w:p>
    <w:p w:rsidR="00E3274B" w:rsidRPr="00DB1382" w:rsidRDefault="00E3274B" w:rsidP="00DB1382">
      <w:pPr>
        <w:spacing w:line="360" w:lineRule="auto"/>
        <w:ind w:firstLine="709"/>
        <w:jc w:val="both"/>
        <w:rPr>
          <w:sz w:val="28"/>
        </w:rPr>
      </w:pPr>
      <w:r w:rsidRPr="00DB1382">
        <w:rPr>
          <w:sz w:val="28"/>
        </w:rPr>
        <w:t>Основных пользователей информации бух. учета можно разделить на две группы:</w:t>
      </w:r>
    </w:p>
    <w:p w:rsidR="00E3274B" w:rsidRPr="00DB1382" w:rsidRDefault="00E3274B" w:rsidP="00DB1382">
      <w:pPr>
        <w:numPr>
          <w:ilvl w:val="0"/>
          <w:numId w:val="3"/>
        </w:numPr>
        <w:tabs>
          <w:tab w:val="left" w:pos="907"/>
        </w:tabs>
        <w:spacing w:line="360" w:lineRule="auto"/>
        <w:ind w:left="0" w:firstLine="709"/>
        <w:jc w:val="both"/>
        <w:rPr>
          <w:sz w:val="28"/>
        </w:rPr>
      </w:pPr>
      <w:r w:rsidRPr="00DB1382">
        <w:rPr>
          <w:b/>
          <w:i/>
          <w:sz w:val="28"/>
        </w:rPr>
        <w:t xml:space="preserve">Внутренние пользователи: </w:t>
      </w:r>
      <w:r w:rsidRPr="00DB1382">
        <w:rPr>
          <w:sz w:val="28"/>
        </w:rPr>
        <w:t>руководители организации, структурные подразделения и отделы, собственники, работники предприятия.</w:t>
      </w:r>
    </w:p>
    <w:p w:rsidR="00E3274B" w:rsidRPr="00DB1382" w:rsidRDefault="00E3274B" w:rsidP="00DB1382">
      <w:pPr>
        <w:numPr>
          <w:ilvl w:val="0"/>
          <w:numId w:val="3"/>
        </w:numPr>
        <w:tabs>
          <w:tab w:val="left" w:pos="907"/>
        </w:tabs>
        <w:spacing w:line="360" w:lineRule="auto"/>
        <w:ind w:left="0" w:firstLine="709"/>
        <w:jc w:val="both"/>
        <w:rPr>
          <w:sz w:val="28"/>
        </w:rPr>
      </w:pPr>
      <w:r w:rsidRPr="00DB1382">
        <w:rPr>
          <w:b/>
          <w:i/>
          <w:sz w:val="28"/>
        </w:rPr>
        <w:t>Внешние пользователи:</w:t>
      </w:r>
      <w:r w:rsidRPr="00DB1382">
        <w:rPr>
          <w:sz w:val="28"/>
        </w:rPr>
        <w:t xml:space="preserve"> инвесторы, кредиторы, заказчики, органы власти и т.д.</w:t>
      </w:r>
    </w:p>
    <w:p w:rsidR="00DB1382" w:rsidRDefault="00E3274B" w:rsidP="00DB1382">
      <w:pPr>
        <w:spacing w:line="360" w:lineRule="auto"/>
        <w:ind w:firstLine="709"/>
        <w:jc w:val="both"/>
        <w:rPr>
          <w:sz w:val="28"/>
        </w:rPr>
      </w:pPr>
      <w:r w:rsidRPr="00DB1382">
        <w:rPr>
          <w:sz w:val="28"/>
        </w:rPr>
        <w:t>В составе внешних пользователей выделяют:</w:t>
      </w:r>
    </w:p>
    <w:p w:rsidR="00E3274B" w:rsidRPr="00DB1382" w:rsidRDefault="00E3274B" w:rsidP="00DB1382">
      <w:pPr>
        <w:numPr>
          <w:ilvl w:val="1"/>
          <w:numId w:val="3"/>
        </w:numPr>
        <w:tabs>
          <w:tab w:val="left" w:pos="340"/>
          <w:tab w:val="left" w:pos="900"/>
        </w:tabs>
        <w:spacing w:line="360" w:lineRule="auto"/>
        <w:ind w:left="0" w:firstLine="709"/>
        <w:jc w:val="both"/>
        <w:rPr>
          <w:sz w:val="28"/>
        </w:rPr>
      </w:pPr>
      <w:r w:rsidRPr="00DB1382">
        <w:rPr>
          <w:sz w:val="28"/>
        </w:rPr>
        <w:t>Пользователей, имеющих прямой финансовый интерес: инвесторы, кредиторы, поставщики, покупатели, акционеры;</w:t>
      </w:r>
    </w:p>
    <w:p w:rsidR="00E3274B" w:rsidRPr="00DB1382" w:rsidRDefault="00E3274B" w:rsidP="00DB1382">
      <w:pPr>
        <w:numPr>
          <w:ilvl w:val="1"/>
          <w:numId w:val="3"/>
        </w:numPr>
        <w:tabs>
          <w:tab w:val="left" w:pos="340"/>
          <w:tab w:val="left" w:pos="900"/>
        </w:tabs>
        <w:spacing w:line="360" w:lineRule="auto"/>
        <w:ind w:left="0" w:firstLine="709"/>
        <w:jc w:val="both"/>
        <w:rPr>
          <w:sz w:val="28"/>
        </w:rPr>
      </w:pPr>
      <w:r w:rsidRPr="00DB1382">
        <w:rPr>
          <w:sz w:val="28"/>
        </w:rPr>
        <w:lastRenderedPageBreak/>
        <w:t>Пользователей, не имеющих прямого финансового интереса: налоговые органы, органы по управлению экономикой, профсоюзы, органы статистики, аудиторские фирмы, общественность.</w:t>
      </w:r>
    </w:p>
    <w:p w:rsidR="00E3274B" w:rsidRPr="00DB1382" w:rsidRDefault="00E3274B" w:rsidP="00DB1382">
      <w:pPr>
        <w:spacing w:line="360" w:lineRule="auto"/>
        <w:ind w:firstLine="709"/>
        <w:jc w:val="both"/>
        <w:rPr>
          <w:sz w:val="28"/>
        </w:rPr>
      </w:pPr>
      <w:r w:rsidRPr="00DB1382">
        <w:rPr>
          <w:sz w:val="28"/>
        </w:rPr>
        <w:t>Состав пользователей бух. информации приведен на рисунке 2.</w:t>
      </w:r>
    </w:p>
    <w:p w:rsidR="00E3274B" w:rsidRPr="00DB1382" w:rsidRDefault="00E3274B" w:rsidP="00DB1382">
      <w:pPr>
        <w:spacing w:line="360" w:lineRule="auto"/>
        <w:ind w:firstLine="709"/>
        <w:jc w:val="both"/>
        <w:rPr>
          <w:sz w:val="28"/>
        </w:rPr>
      </w:pPr>
      <w:r w:rsidRPr="00DB1382">
        <w:rPr>
          <w:sz w:val="28"/>
        </w:rPr>
        <w:t>Поскольку интересы заинтересованных пользователей существенно различаются, бух. учет может удовлетворить все информационные потребности этих пользователей в полном объеме. Информация, формирующаяся в бух. учете для внешних пользователей, удовлетворяет потребности, являющиеся общими для всех пользователей.</w:t>
      </w:r>
    </w:p>
    <w:p w:rsidR="00DB1382" w:rsidRPr="00AB1585" w:rsidRDefault="00E3274B" w:rsidP="00DB1382">
      <w:pPr>
        <w:spacing w:line="360" w:lineRule="auto"/>
        <w:ind w:firstLine="709"/>
        <w:jc w:val="both"/>
        <w:rPr>
          <w:sz w:val="28"/>
        </w:rPr>
      </w:pPr>
      <w:r w:rsidRPr="00DB1382">
        <w:rPr>
          <w:b/>
          <w:sz w:val="28"/>
        </w:rPr>
        <w:t xml:space="preserve">Цель бухгалтерского учета для внутренних пользователей </w:t>
      </w:r>
      <w:r w:rsidRPr="00DB1382">
        <w:rPr>
          <w:sz w:val="28"/>
        </w:rPr>
        <w:t>состоит в формировании информации, полезной руководству организации для принятия управленческих решений.</w:t>
      </w:r>
    </w:p>
    <w:p w:rsidR="00DB1382" w:rsidRPr="00AB1585" w:rsidRDefault="00DB1382" w:rsidP="00DB1382">
      <w:pPr>
        <w:spacing w:line="360" w:lineRule="auto"/>
        <w:ind w:firstLine="709"/>
        <w:jc w:val="both"/>
        <w:rPr>
          <w:sz w:val="28"/>
        </w:rPr>
      </w:pPr>
    </w:p>
    <w:p w:rsidR="00E3274B" w:rsidRPr="00DB1382" w:rsidRDefault="008B6AEF" w:rsidP="00DB1382">
      <w:pPr>
        <w:spacing w:line="360" w:lineRule="auto"/>
        <w:ind w:firstLine="709"/>
        <w:jc w:val="both"/>
        <w:rPr>
          <w:sz w:val="28"/>
        </w:rPr>
      </w:pPr>
      <w:r>
        <w:rPr>
          <w:sz w:val="28"/>
        </w:rPr>
      </w:r>
      <w:r>
        <w:rPr>
          <w:sz w:val="28"/>
        </w:rPr>
        <w:pict>
          <v:group id="_x0000_s1046" style="width:368.45pt;height:316.5pt;mso-position-horizontal-relative:char;mso-position-vertical-relative:line" coordorigin="2059,7079" coordsize="8643,7563">
            <v:shape id="_x0000_s1047" type="#_x0000_t202" style="position:absolute;left:4039;top:7079;width:4683;height:543;mso-wrap-distance-left:9.05pt;mso-wrap-distance-right:9.05pt" fillcolor="white [3201]" strokecolor="black [3200]" strokeweight="2.5pt">
              <v:shadow color="#868686"/>
              <v:textbox style="mso-next-textbox:#_x0000_s1047" inset="7.45pt,3.85pt,7.45pt,3.85pt">
                <w:txbxContent>
                  <w:p w:rsidR="00E3274B" w:rsidRPr="00DB1382" w:rsidRDefault="00E3274B">
                    <w:pPr>
                      <w:rPr>
                        <w:sz w:val="18"/>
                        <w:szCs w:val="18"/>
                      </w:rPr>
                    </w:pPr>
                  </w:p>
                </w:txbxContent>
              </v:textbox>
            </v:shape>
            <v:shape id="_x0000_s1048" type="#_x0000_t202" style="position:absolute;left:4039;top:7079;width:4683;height:543;mso-wrap-distance-left:9.05pt;mso-wrap-distance-right:9.05pt" fillcolor="white [3201]" strokecolor="black [3200]" strokeweight="2.5pt">
              <v:stroke color2="#ff7f7f"/>
              <v:shadow color="#868686"/>
              <v:textbox style="mso-next-textbox:#_x0000_s1048" inset="7.45pt,3.85pt,7.45pt,3.85pt">
                <w:txbxContent>
                  <w:p w:rsidR="00E3274B" w:rsidRPr="00DB1382" w:rsidRDefault="00E3274B">
                    <w:pPr>
                      <w:jc w:val="center"/>
                      <w:rPr>
                        <w:b/>
                        <w:sz w:val="18"/>
                        <w:szCs w:val="18"/>
                      </w:rPr>
                    </w:pPr>
                    <w:r w:rsidRPr="00DB1382">
                      <w:rPr>
                        <w:b/>
                        <w:sz w:val="18"/>
                        <w:szCs w:val="18"/>
                      </w:rPr>
                      <w:t>БУХГАЛТЕРСКАЯ ИНФОРМАЦИЯ</w:t>
                    </w:r>
                  </w:p>
                </w:txbxContent>
              </v:textbox>
            </v:shape>
            <v:shape id="_x0000_s1049" type="#_x0000_t202" style="position:absolute;left:2239;top:7978;width:3783;height:543;mso-wrap-distance-left:9.05pt;mso-wrap-distance-right:9.05pt" fillcolor="white [3201]" strokecolor="black [3200]" strokeweight="2.5pt">
              <v:shadow color="#868686"/>
              <v:textbox style="mso-next-textbox:#_x0000_s1049" inset="7.45pt,3.85pt,7.45pt,3.85pt">
                <w:txbxContent>
                  <w:p w:rsidR="00E3274B" w:rsidRPr="00DB1382" w:rsidRDefault="00E3274B">
                    <w:pPr>
                      <w:rPr>
                        <w:sz w:val="18"/>
                        <w:szCs w:val="18"/>
                      </w:rPr>
                    </w:pPr>
                  </w:p>
                </w:txbxContent>
              </v:textbox>
            </v:shape>
            <v:shape id="_x0000_s1050" type="#_x0000_t202" style="position:absolute;left:2059;top:7978;width:3963;height:543;mso-wrap-distance-left:9.05pt;mso-wrap-distance-right:9.05pt" fillcolor="white [3201]" strokecolor="black [3200]" strokeweight="2.5pt">
              <v:stroke color2="#63f"/>
              <v:shadow color="#868686"/>
              <v:textbox style="mso-next-textbox:#_x0000_s1050" inset="7.45pt,3.85pt,7.45pt,3.85pt">
                <w:txbxContent>
                  <w:p w:rsidR="00E3274B" w:rsidRPr="00DB1382" w:rsidRDefault="00E3274B">
                    <w:pPr>
                      <w:jc w:val="center"/>
                      <w:rPr>
                        <w:b/>
                        <w:sz w:val="18"/>
                        <w:szCs w:val="18"/>
                      </w:rPr>
                    </w:pPr>
                    <w:r w:rsidRPr="00DB1382">
                      <w:rPr>
                        <w:b/>
                        <w:sz w:val="18"/>
                        <w:szCs w:val="18"/>
                      </w:rPr>
                      <w:t>ВНУТРЕННИЕ ПОЛЬЗОВАТЕЛИ</w:t>
                    </w:r>
                  </w:p>
                </w:txbxContent>
              </v:textbox>
            </v:shape>
            <v:shape id="_x0000_s1051" type="#_x0000_t202" style="position:absolute;left:6739;top:7978;width:3603;height:543;mso-wrap-distance-left:9.05pt;mso-wrap-distance-right:9.05pt" fillcolor="white [3201]" strokecolor="black [3200]" strokeweight="2.5pt">
              <v:shadow color="#868686"/>
              <v:textbox style="mso-next-textbox:#_x0000_s1051" inset="7.45pt,3.85pt,7.45pt,3.85pt">
                <w:txbxContent>
                  <w:p w:rsidR="00E3274B" w:rsidRPr="00DB1382" w:rsidRDefault="00E3274B">
                    <w:pPr>
                      <w:rPr>
                        <w:sz w:val="18"/>
                        <w:szCs w:val="18"/>
                      </w:rPr>
                    </w:pPr>
                  </w:p>
                </w:txbxContent>
              </v:textbox>
            </v:shape>
            <v:shape id="_x0000_s1052" type="#_x0000_t202" style="position:absolute;left:6739;top:7978;width:3783;height:543;mso-wrap-distance-left:9.05pt;mso-wrap-distance-right:9.05pt" fillcolor="white [3201]" strokecolor="black [3200]" strokeweight="2.5pt">
              <v:stroke color2="#63f"/>
              <v:shadow color="#868686"/>
              <v:textbox style="mso-next-textbox:#_x0000_s1052" inset="7.45pt,3.85pt,7.45pt,3.85pt">
                <w:txbxContent>
                  <w:p w:rsidR="00E3274B" w:rsidRPr="00DB1382" w:rsidRDefault="00E3274B">
                    <w:pPr>
                      <w:jc w:val="center"/>
                      <w:rPr>
                        <w:b/>
                        <w:sz w:val="18"/>
                        <w:szCs w:val="18"/>
                      </w:rPr>
                    </w:pPr>
                    <w:r w:rsidRPr="00DB1382">
                      <w:rPr>
                        <w:b/>
                        <w:sz w:val="18"/>
                        <w:szCs w:val="18"/>
                      </w:rPr>
                      <w:t xml:space="preserve">ВНЕШНИЕ ПОЛЬЗОВАТЕЛИ </w:t>
                    </w:r>
                  </w:p>
                </w:txbxContent>
              </v:textbox>
            </v:shape>
            <v:shape id="_x0000_s1053" type="#_x0000_t202" style="position:absolute;left:6739;top:9058;width:1803;height:1263;mso-wrap-distance-left:9.05pt;mso-wrap-distance-right:9.05pt" fillcolor="white [3201]" strokecolor="black [3200]" strokeweight="2.5pt">
              <v:shadow color="#868686"/>
              <v:textbox style="mso-next-textbox:#_x0000_s1053" inset="7.45pt,3.85pt,7.45pt,3.85pt">
                <w:txbxContent>
                  <w:p w:rsidR="00E3274B" w:rsidRPr="00DB1382" w:rsidRDefault="00E3274B">
                    <w:pPr>
                      <w:rPr>
                        <w:sz w:val="18"/>
                        <w:szCs w:val="18"/>
                      </w:rPr>
                    </w:pPr>
                  </w:p>
                </w:txbxContent>
              </v:textbox>
            </v:shape>
            <v:shape id="_x0000_s1054" type="#_x0000_t202" style="position:absolute;left:6739;top:9058;width:1803;height:1263;mso-wrap-distance-left:9.05pt;mso-wrap-distance-right:9.05pt" fillcolor="white [3201]" strokecolor="black [3200]" strokeweight="2.5pt">
              <v:stroke color2="fuchsia"/>
              <v:shadow color="#868686"/>
              <v:textbox style="mso-next-textbox:#_x0000_s1054" inset="7.45pt,3.85pt,7.45pt,3.85pt">
                <w:txbxContent>
                  <w:p w:rsidR="00E3274B" w:rsidRPr="00DB1382" w:rsidRDefault="00E3274B">
                    <w:pPr>
                      <w:jc w:val="center"/>
                      <w:rPr>
                        <w:b/>
                        <w:sz w:val="18"/>
                        <w:szCs w:val="18"/>
                      </w:rPr>
                    </w:pPr>
                    <w:r w:rsidRPr="00DB1382">
                      <w:rPr>
                        <w:b/>
                        <w:sz w:val="18"/>
                        <w:szCs w:val="18"/>
                      </w:rPr>
                      <w:t>Имеющие прямой финансовый интерес</w:t>
                    </w:r>
                  </w:p>
                </w:txbxContent>
              </v:textbox>
            </v:shape>
            <v:shape id="_x0000_s1055" type="#_x0000_t202" style="position:absolute;left:8899;top:9058;width:1803;height:1263;mso-wrap-distance-left:9.05pt;mso-wrap-distance-right:9.05pt" fillcolor="white [3201]" strokecolor="black [3200]" strokeweight="2.5pt">
              <v:shadow color="#868686"/>
              <v:textbox style="mso-next-textbox:#_x0000_s1055" inset="7.45pt,3.85pt,7.45pt,3.85pt">
                <w:txbxContent>
                  <w:p w:rsidR="00E3274B" w:rsidRPr="00DB1382" w:rsidRDefault="00E3274B">
                    <w:pPr>
                      <w:rPr>
                        <w:sz w:val="18"/>
                        <w:szCs w:val="18"/>
                      </w:rPr>
                    </w:pPr>
                  </w:p>
                </w:txbxContent>
              </v:textbox>
            </v:shape>
            <v:shape id="_x0000_s1056" type="#_x0000_t202" style="position:absolute;left:8899;top:9058;width:1803;height:1263;mso-wrap-distance-left:9.05pt;mso-wrap-distance-right:9.05pt" fillcolor="white [3201]" strokecolor="black [3200]" strokeweight="2.5pt">
              <v:stroke color2="fuchsia"/>
              <v:shadow color="#868686"/>
              <v:textbox style="mso-next-textbox:#_x0000_s1056" inset="7.45pt,3.85pt,7.45pt,3.85pt">
                <w:txbxContent>
                  <w:p w:rsidR="00E3274B" w:rsidRPr="00DB1382" w:rsidRDefault="00E3274B">
                    <w:pPr>
                      <w:jc w:val="center"/>
                      <w:rPr>
                        <w:b/>
                        <w:sz w:val="18"/>
                        <w:szCs w:val="18"/>
                      </w:rPr>
                    </w:pPr>
                    <w:r w:rsidRPr="00DB1382">
                      <w:rPr>
                        <w:b/>
                        <w:sz w:val="18"/>
                        <w:szCs w:val="18"/>
                      </w:rPr>
                      <w:t>Не имеющие прямого финансового интереса</w:t>
                    </w:r>
                  </w:p>
                </w:txbxContent>
              </v:textbox>
            </v:shape>
            <v:line id="_x0000_s1057" style="position:absolute" from="4761,7620" to="4761,7980" strokecolor="black [3200]" strokeweight="2.5pt">
              <v:stroke endarrow="block" joinstyle="miter"/>
              <v:shadow color="#868686"/>
            </v:line>
            <v:line id="_x0000_s1058" style="position:absolute" from="8001,7620" to="8001,7980" strokecolor="black [3200]" strokeweight="2.5pt">
              <v:stroke endarrow="block" joinstyle="miter"/>
              <v:shadow color="#868686"/>
            </v:line>
            <v:line id="_x0000_s1059" style="position:absolute" from="7641,8520" to="7641,9060" strokecolor="black [3200]" strokeweight="2.5pt">
              <v:stroke endarrow="block" joinstyle="miter"/>
              <v:shadow color="#868686"/>
            </v:line>
            <v:line id="_x0000_s1060" style="position:absolute" from="9801,8520" to="9801,9060" strokecolor="black [3200]" strokeweight="2.5pt">
              <v:stroke endarrow="block" joinstyle="miter"/>
              <v:shadow color="#868686"/>
            </v:line>
            <v:shape id="_x0000_s1061" type="#_x0000_t202" style="position:absolute;left:3139;top:8878;width:2883;height:723;mso-wrap-distance-left:9.05pt;mso-wrap-distance-right:9.05pt" fillcolor="white [3201]" strokecolor="black [3200]" strokeweight="2.5pt">
              <v:shadow color="#868686"/>
              <v:textbox style="mso-next-textbox:#_x0000_s1061" inset="7.45pt,3.85pt,7.45pt,3.85pt">
                <w:txbxContent>
                  <w:p w:rsidR="00E3274B" w:rsidRPr="00DB1382" w:rsidRDefault="00E3274B">
                    <w:pPr>
                      <w:rPr>
                        <w:sz w:val="18"/>
                        <w:szCs w:val="18"/>
                      </w:rPr>
                    </w:pPr>
                  </w:p>
                </w:txbxContent>
              </v:textbox>
            </v:shape>
            <v:shape id="_x0000_s1062" type="#_x0000_t202" style="position:absolute;left:3139;top:8878;width:2883;height:723;mso-wrap-distance-left:9.05pt;mso-wrap-distance-right:9.05pt" fillcolor="white [3201]" strokecolor="black [3200]" strokeweight="2.5pt">
              <v:stroke color2="#303"/>
              <v:shadow color="#868686"/>
              <v:textbox style="mso-next-textbox:#_x0000_s1062" inset="7.45pt,3.85pt,7.45pt,3.85pt">
                <w:txbxContent>
                  <w:p w:rsidR="00E3274B" w:rsidRPr="00DB1382" w:rsidRDefault="00E3274B">
                    <w:pPr>
                      <w:jc w:val="center"/>
                      <w:rPr>
                        <w:sz w:val="18"/>
                        <w:szCs w:val="18"/>
                      </w:rPr>
                    </w:pPr>
                    <w:r w:rsidRPr="00DB1382">
                      <w:rPr>
                        <w:sz w:val="18"/>
                        <w:szCs w:val="18"/>
                      </w:rPr>
                      <w:t>Аппарат управления предприятия</w:t>
                    </w:r>
                  </w:p>
                </w:txbxContent>
              </v:textbox>
            </v:shape>
            <v:shape id="_x0000_s1063" type="#_x0000_t202" style="position:absolute;left:3139;top:9778;width:2883;height:543;mso-wrap-distance-left:9.05pt;mso-wrap-distance-right:9.05pt" fillcolor="white [3201]" strokecolor="black [3200]" strokeweight="2.5pt">
              <v:shadow color="#868686"/>
              <v:textbox style="mso-next-textbox:#_x0000_s1063" inset="7.45pt,3.85pt,7.45pt,3.85pt">
                <w:txbxContent>
                  <w:p w:rsidR="00E3274B" w:rsidRPr="00DB1382" w:rsidRDefault="00E3274B">
                    <w:pPr>
                      <w:rPr>
                        <w:sz w:val="18"/>
                        <w:szCs w:val="18"/>
                      </w:rPr>
                    </w:pPr>
                  </w:p>
                </w:txbxContent>
              </v:textbox>
            </v:shape>
            <v:shape id="_x0000_s1064" type="#_x0000_t202" style="position:absolute;left:3139;top:9778;width:2883;height:543;mso-wrap-distance-left:9.05pt;mso-wrap-distance-right:9.05pt" fillcolor="white [3201]" strokecolor="black [3200]" strokeweight="2.5pt">
              <v:stroke color2="#303"/>
              <v:shadow color="#868686"/>
              <v:textbox style="mso-next-textbox:#_x0000_s1064" inset="7.45pt,3.85pt,7.45pt,3.85pt">
                <w:txbxContent>
                  <w:p w:rsidR="00E3274B" w:rsidRPr="00DB1382" w:rsidRDefault="00E3274B">
                    <w:pPr>
                      <w:jc w:val="center"/>
                      <w:rPr>
                        <w:sz w:val="18"/>
                        <w:szCs w:val="18"/>
                      </w:rPr>
                    </w:pPr>
                    <w:r w:rsidRPr="00DB1382">
                      <w:rPr>
                        <w:sz w:val="18"/>
                        <w:szCs w:val="18"/>
                      </w:rPr>
                      <w:t>Собственники</w:t>
                    </w:r>
                  </w:p>
                </w:txbxContent>
              </v:textbox>
            </v:shape>
            <v:shape id="_x0000_s1065" type="#_x0000_t202" style="position:absolute;left:3139;top:10499;width:2883;height:543;mso-wrap-distance-left:9.05pt;mso-wrap-distance-right:9.05pt" fillcolor="white [3201]" strokecolor="black [3200]" strokeweight="2.5pt">
              <v:shadow color="#868686"/>
              <v:textbox style="mso-next-textbox:#_x0000_s1065" inset="7.45pt,3.85pt,7.45pt,3.85pt">
                <w:txbxContent>
                  <w:p w:rsidR="00E3274B" w:rsidRPr="00DB1382" w:rsidRDefault="00E3274B">
                    <w:pPr>
                      <w:rPr>
                        <w:sz w:val="18"/>
                        <w:szCs w:val="18"/>
                      </w:rPr>
                    </w:pPr>
                  </w:p>
                </w:txbxContent>
              </v:textbox>
            </v:shape>
            <v:shape id="_x0000_s1066" type="#_x0000_t202" style="position:absolute;left:3139;top:10499;width:2883;height:543;mso-wrap-distance-left:9.05pt;mso-wrap-distance-right:9.05pt" fillcolor="white [3201]" strokecolor="black [3200]" strokeweight="2.5pt">
              <v:stroke color2="#303"/>
              <v:shadow color="#868686"/>
              <v:textbox style="mso-next-textbox:#_x0000_s1066" inset="7.45pt,3.85pt,7.45pt,3.85pt">
                <w:txbxContent>
                  <w:p w:rsidR="00E3274B" w:rsidRPr="00DB1382" w:rsidRDefault="00E3274B">
                    <w:pPr>
                      <w:jc w:val="center"/>
                      <w:rPr>
                        <w:sz w:val="18"/>
                        <w:szCs w:val="18"/>
                      </w:rPr>
                    </w:pPr>
                    <w:r w:rsidRPr="00DB1382">
                      <w:rPr>
                        <w:sz w:val="18"/>
                        <w:szCs w:val="18"/>
                      </w:rPr>
                      <w:t>Работники предприятия</w:t>
                    </w:r>
                  </w:p>
                </w:txbxContent>
              </v:textbox>
            </v:shape>
            <v:line id="_x0000_s1067" style="position:absolute" from="2781,8520" to="2781,10860" strokecolor="black [3200]" strokeweight="2.5pt">
              <v:stroke joinstyle="miter"/>
              <v:shadow color="#868686"/>
            </v:line>
            <v:line id="_x0000_s1068" style="position:absolute" from="2781,10861" to="3141,10861" strokecolor="black [3200]" strokeweight="2.5pt">
              <v:stroke endarrow="block" joinstyle="miter"/>
              <v:shadow color="#868686"/>
            </v:line>
            <v:line id="_x0000_s1069" style="position:absolute" from="2781,9960" to="3141,9960" strokecolor="black [3200]" strokeweight="2.5pt">
              <v:stroke endarrow="block" joinstyle="miter"/>
              <v:shadow color="#868686"/>
            </v:line>
            <v:line id="_x0000_s1070" style="position:absolute" from="2781,9060" to="3141,9060" strokecolor="black [3200]" strokeweight="2.5pt">
              <v:stroke endarrow="block" joinstyle="miter"/>
              <v:shadow color="#868686"/>
            </v:line>
            <v:shape id="_x0000_s1071" type="#_x0000_t202" style="position:absolute;left:9259;top:10679;width:1443;height:723;mso-wrap-distance-left:9.05pt;mso-wrap-distance-right:9.05pt" fillcolor="white [3201]" strokecolor="black [3200]" strokeweight="2.5pt">
              <v:shadow color="#868686"/>
              <v:textbox style="mso-next-textbox:#_x0000_s1071" inset="7.45pt,3.85pt,7.45pt,3.85pt">
                <w:txbxContent>
                  <w:p w:rsidR="00E3274B" w:rsidRPr="00DB1382" w:rsidRDefault="00E3274B">
                    <w:pPr>
                      <w:rPr>
                        <w:sz w:val="18"/>
                        <w:szCs w:val="18"/>
                      </w:rPr>
                    </w:pPr>
                  </w:p>
                </w:txbxContent>
              </v:textbox>
            </v:shape>
            <v:shape id="_x0000_s1072" type="#_x0000_t202" style="position:absolute;left:9259;top:10679;width:1443;height:723;mso-wrap-distance-left:9.05pt;mso-wrap-distance-right:9.05pt" fillcolor="white [3201]" strokecolor="black [3200]" strokeweight="2.5pt">
              <v:stroke color2="#303"/>
              <v:shadow color="#868686"/>
              <v:textbox style="mso-next-textbox:#_x0000_s1072" inset="7.45pt,3.85pt,7.45pt,3.85pt">
                <w:txbxContent>
                  <w:p w:rsidR="00E3274B" w:rsidRPr="00DB1382" w:rsidRDefault="00E3274B">
                    <w:pPr>
                      <w:jc w:val="center"/>
                      <w:rPr>
                        <w:sz w:val="18"/>
                        <w:szCs w:val="18"/>
                      </w:rPr>
                    </w:pPr>
                    <w:r w:rsidRPr="00DB1382">
                      <w:rPr>
                        <w:sz w:val="18"/>
                        <w:szCs w:val="18"/>
                      </w:rPr>
                      <w:t>Налоговые органы</w:t>
                    </w:r>
                  </w:p>
                </w:txbxContent>
              </v:textbox>
            </v:shape>
            <v:shape id="_x0000_s1073" type="#_x0000_t202" style="position:absolute;left:9259;top:11579;width:1443;height:723;mso-wrap-distance-left:9.05pt;mso-wrap-distance-right:9.05pt" fillcolor="white [3201]" strokecolor="black [3200]" strokeweight="2.5pt">
              <v:shadow color="#868686"/>
              <v:textbox style="mso-next-textbox:#_x0000_s1073" inset="7.45pt,3.85pt,7.45pt,3.85pt">
                <w:txbxContent>
                  <w:p w:rsidR="00E3274B" w:rsidRPr="00DB1382" w:rsidRDefault="00E3274B">
                    <w:pPr>
                      <w:rPr>
                        <w:sz w:val="18"/>
                        <w:szCs w:val="18"/>
                      </w:rPr>
                    </w:pPr>
                  </w:p>
                </w:txbxContent>
              </v:textbox>
            </v:shape>
            <v:shape id="_x0000_s1074" type="#_x0000_t202" style="position:absolute;left:9259;top:11579;width:1443;height:723;mso-wrap-distance-left:9.05pt;mso-wrap-distance-right:9.05pt" fillcolor="white [3201]" strokecolor="black [3200]" strokeweight="2.5pt">
              <v:stroke color2="#303"/>
              <v:shadow color="#868686"/>
              <v:textbox style="mso-next-textbox:#_x0000_s1074" inset="7.45pt,3.85pt,7.45pt,3.85pt">
                <w:txbxContent>
                  <w:p w:rsidR="00E3274B" w:rsidRPr="00DB1382" w:rsidRDefault="00E3274B">
                    <w:pPr>
                      <w:jc w:val="center"/>
                      <w:rPr>
                        <w:sz w:val="18"/>
                        <w:szCs w:val="18"/>
                      </w:rPr>
                    </w:pPr>
                    <w:r w:rsidRPr="00DB1382">
                      <w:rPr>
                        <w:sz w:val="18"/>
                        <w:szCs w:val="18"/>
                      </w:rPr>
                      <w:t>Общественность</w:t>
                    </w:r>
                  </w:p>
                </w:txbxContent>
              </v:textbox>
            </v:shape>
            <v:shape id="_x0000_s1075" type="#_x0000_t202" style="position:absolute;left:9259;top:12479;width:1443;height:1263;mso-wrap-distance-left:9.05pt;mso-wrap-distance-right:9.05pt" fillcolor="white [3201]" strokecolor="black [3200]" strokeweight="2.5pt">
              <v:shadow color="#868686"/>
              <v:textbox style="mso-next-textbox:#_x0000_s1075" inset="7.45pt,3.85pt,7.45pt,3.85pt">
                <w:txbxContent>
                  <w:p w:rsidR="00E3274B" w:rsidRPr="00DB1382" w:rsidRDefault="00E3274B">
                    <w:pPr>
                      <w:rPr>
                        <w:sz w:val="18"/>
                        <w:szCs w:val="18"/>
                      </w:rPr>
                    </w:pPr>
                  </w:p>
                </w:txbxContent>
              </v:textbox>
            </v:shape>
            <v:shape id="_x0000_s1076" type="#_x0000_t202" style="position:absolute;left:9259;top:12479;width:1443;height:1263;mso-wrap-distance-left:9.05pt;mso-wrap-distance-right:9.05pt" fillcolor="white [3201]" strokecolor="black [3200]" strokeweight="2.5pt">
              <v:stroke color2="#303"/>
              <v:shadow color="#868686"/>
              <v:textbox style="mso-next-textbox:#_x0000_s1076" inset="7.45pt,3.85pt,7.45pt,3.85pt">
                <w:txbxContent>
                  <w:p w:rsidR="00E3274B" w:rsidRPr="00DB1382" w:rsidRDefault="00E3274B">
                    <w:pPr>
                      <w:jc w:val="center"/>
                      <w:rPr>
                        <w:sz w:val="18"/>
                        <w:szCs w:val="18"/>
                      </w:rPr>
                    </w:pPr>
                    <w:r w:rsidRPr="00DB1382">
                      <w:rPr>
                        <w:sz w:val="18"/>
                        <w:szCs w:val="18"/>
                      </w:rPr>
                      <w:t>Органы по управле-нию экономикой</w:t>
                    </w:r>
                  </w:p>
                </w:txbxContent>
              </v:textbox>
            </v:shape>
            <v:rect id="_x0000_s1077" style="position:absolute;left:9261;top:13921;width:1440;height:720;v-text-anchor:middle" fillcolor="white [3201]" strokecolor="black [3200]" strokeweight="2.5pt">
              <v:shadow color="#868686"/>
            </v:rect>
            <v:shape id="_x0000_s1078" type="#_x0000_t202" style="position:absolute;left:9259;top:13919;width:1443;height:723;mso-wrap-distance-left:9.05pt;mso-wrap-distance-right:9.05pt" fillcolor="white [3201]" strokecolor="black [3200]" strokeweight="2.5pt">
              <v:stroke color2="#303"/>
              <v:shadow color="#868686"/>
              <v:textbox style="mso-next-textbox:#_x0000_s1078" inset="7.45pt,3.85pt,7.45pt,3.85pt">
                <w:txbxContent>
                  <w:p w:rsidR="00E3274B" w:rsidRPr="00DB1382" w:rsidRDefault="00E3274B">
                    <w:pPr>
                      <w:jc w:val="center"/>
                      <w:rPr>
                        <w:sz w:val="18"/>
                        <w:szCs w:val="18"/>
                      </w:rPr>
                    </w:pPr>
                    <w:r w:rsidRPr="00DB1382">
                      <w:rPr>
                        <w:sz w:val="18"/>
                        <w:szCs w:val="18"/>
                      </w:rPr>
                      <w:t>Прочие группы</w:t>
                    </w:r>
                  </w:p>
                </w:txbxContent>
              </v:textbox>
            </v:shape>
            <v:line id="_x0000_s1079" style="position:absolute" from="8901,10501" to="8901,14281" strokecolor="black [3200]" strokeweight="2.5pt">
              <v:stroke joinstyle="miter"/>
              <v:shadow color="#868686"/>
            </v:line>
            <v:line id="_x0000_s1080" style="position:absolute" from="8901,14281" to="9261,14281" strokecolor="black [3200]" strokeweight="2.5pt">
              <v:stroke endarrow="block" joinstyle="miter"/>
              <v:shadow color="#868686"/>
            </v:line>
            <v:line id="_x0000_s1081" style="position:absolute" from="8901,13021" to="9261,13021" strokecolor="black [3200]" strokeweight="2.5pt">
              <v:stroke endarrow="block" joinstyle="miter"/>
              <v:shadow color="#868686"/>
            </v:line>
            <v:line id="_x0000_s1082" style="position:absolute" from="8901,11941" to="9261,11941" strokecolor="black [3200]" strokeweight="2.5pt">
              <v:stroke endarrow="block" joinstyle="miter"/>
              <v:shadow color="#868686"/>
            </v:line>
            <v:line id="_x0000_s1083" style="position:absolute" from="8901,11041" to="9261,11041" strokecolor="black [3200]" strokeweight="2.5pt">
              <v:stroke endarrow="block" joinstyle="miter"/>
              <v:shadow color="#868686"/>
            </v:line>
            <v:line id="_x0000_s1084" style="position:absolute" from="8901,10501" to="9801,10501" strokecolor="black [3200]" strokeweight="2.5pt">
              <v:stroke joinstyle="miter"/>
              <v:shadow color="#868686"/>
            </v:line>
            <v:line id="_x0000_s1085" style="position:absolute" from="9801,10321" to="9801,10501" strokecolor="black [3200]" strokeweight="2.5pt">
              <v:stroke joinstyle="miter"/>
              <v:shadow color="#868686"/>
            </v:line>
            <v:shape id="_x0000_s1086" type="#_x0000_t202" style="position:absolute;left:6739;top:10679;width:1803;height:543;mso-wrap-distance-left:9.05pt;mso-wrap-distance-right:9.05pt" fillcolor="white [3201]" strokecolor="black [3200]" strokeweight="2.5pt">
              <v:shadow color="#868686"/>
              <v:textbox style="mso-next-textbox:#_x0000_s1086" inset="7.45pt,3.85pt,7.45pt,3.85pt">
                <w:txbxContent>
                  <w:p w:rsidR="00E3274B" w:rsidRPr="00DB1382" w:rsidRDefault="00E3274B">
                    <w:pPr>
                      <w:rPr>
                        <w:sz w:val="18"/>
                        <w:szCs w:val="18"/>
                      </w:rPr>
                    </w:pPr>
                  </w:p>
                </w:txbxContent>
              </v:textbox>
            </v:shape>
            <v:shape id="_x0000_s1087" type="#_x0000_t202" style="position:absolute;left:6739;top:10679;width:1803;height:543;mso-wrap-distance-left:9.05pt;mso-wrap-distance-right:9.05pt" fillcolor="white [3201]" strokecolor="black [3200]" strokeweight="2.5pt">
              <v:stroke color2="#303"/>
              <v:shadow color="#868686"/>
              <v:textbox style="mso-next-textbox:#_x0000_s1087" inset="7.45pt,3.85pt,7.45pt,3.85pt">
                <w:txbxContent>
                  <w:p w:rsidR="00E3274B" w:rsidRPr="00DB1382" w:rsidRDefault="00E3274B">
                    <w:pPr>
                      <w:jc w:val="center"/>
                      <w:rPr>
                        <w:sz w:val="18"/>
                        <w:szCs w:val="18"/>
                      </w:rPr>
                    </w:pPr>
                    <w:r w:rsidRPr="00DB1382">
                      <w:rPr>
                        <w:sz w:val="18"/>
                        <w:szCs w:val="18"/>
                      </w:rPr>
                      <w:t>Инвесторы</w:t>
                    </w:r>
                  </w:p>
                </w:txbxContent>
              </v:textbox>
            </v:shape>
            <v:shape id="_x0000_s1088" type="#_x0000_t202" style="position:absolute;left:6739;top:11399;width:1803;height:543;mso-wrap-distance-left:9.05pt;mso-wrap-distance-right:9.05pt" fillcolor="white [3201]" strokecolor="black [3200]" strokeweight="2.5pt">
              <v:shadow color="#868686"/>
              <v:textbox style="mso-next-textbox:#_x0000_s1088" inset="7.45pt,3.85pt,7.45pt,3.85pt">
                <w:txbxContent>
                  <w:p w:rsidR="00E3274B" w:rsidRPr="00DB1382" w:rsidRDefault="00E3274B">
                    <w:pPr>
                      <w:rPr>
                        <w:sz w:val="18"/>
                        <w:szCs w:val="18"/>
                      </w:rPr>
                    </w:pPr>
                  </w:p>
                </w:txbxContent>
              </v:textbox>
            </v:shape>
            <v:shape id="_x0000_s1089" type="#_x0000_t202" style="position:absolute;left:6739;top:11399;width:1803;height:543;mso-wrap-distance-left:9.05pt;mso-wrap-distance-right:9.05pt" fillcolor="white [3201]" strokecolor="black [3200]" strokeweight="2.5pt">
              <v:stroke color2="#303"/>
              <v:shadow color="#868686"/>
              <v:textbox style="mso-next-textbox:#_x0000_s1089" inset="7.45pt,3.85pt,7.45pt,3.85pt">
                <w:txbxContent>
                  <w:p w:rsidR="00E3274B" w:rsidRPr="00DB1382" w:rsidRDefault="00E3274B">
                    <w:pPr>
                      <w:jc w:val="center"/>
                      <w:rPr>
                        <w:sz w:val="18"/>
                        <w:szCs w:val="18"/>
                      </w:rPr>
                    </w:pPr>
                    <w:r w:rsidRPr="00DB1382">
                      <w:rPr>
                        <w:sz w:val="18"/>
                        <w:szCs w:val="18"/>
                      </w:rPr>
                      <w:t>Кредиторы</w:t>
                    </w:r>
                  </w:p>
                </w:txbxContent>
              </v:textbox>
            </v:shape>
            <v:shape id="_x0000_s1090" type="#_x0000_t202" style="position:absolute;left:6739;top:12119;width:1803;height:543;mso-wrap-distance-left:9.05pt;mso-wrap-distance-right:9.05pt" fillcolor="white [3201]" strokecolor="black [3200]" strokeweight="2.5pt">
              <v:shadow color="#868686"/>
              <v:textbox style="mso-next-textbox:#_x0000_s1090" inset="7.45pt,3.85pt,7.45pt,3.85pt">
                <w:txbxContent>
                  <w:p w:rsidR="00E3274B" w:rsidRPr="00DB1382" w:rsidRDefault="00E3274B">
                    <w:pPr>
                      <w:rPr>
                        <w:sz w:val="18"/>
                        <w:szCs w:val="18"/>
                      </w:rPr>
                    </w:pPr>
                  </w:p>
                </w:txbxContent>
              </v:textbox>
            </v:shape>
            <v:shape id="_x0000_s1091" type="#_x0000_t202" style="position:absolute;left:6739;top:12119;width:1803;height:543;mso-wrap-distance-left:9.05pt;mso-wrap-distance-right:9.05pt" fillcolor="white [3201]" strokecolor="black [3200]" strokeweight="2.5pt">
              <v:stroke color2="#303"/>
              <v:shadow color="#868686"/>
              <v:textbox style="mso-next-textbox:#_x0000_s1091" inset="7.45pt,3.85pt,7.45pt,3.85pt">
                <w:txbxContent>
                  <w:p w:rsidR="00E3274B" w:rsidRPr="00DB1382" w:rsidRDefault="00E3274B">
                    <w:pPr>
                      <w:jc w:val="center"/>
                      <w:rPr>
                        <w:sz w:val="18"/>
                        <w:szCs w:val="18"/>
                      </w:rPr>
                    </w:pPr>
                    <w:r w:rsidRPr="00DB1382">
                      <w:rPr>
                        <w:sz w:val="18"/>
                        <w:szCs w:val="18"/>
                      </w:rPr>
                      <w:t>Поставщики</w:t>
                    </w:r>
                  </w:p>
                </w:txbxContent>
              </v:textbox>
            </v:shape>
            <v:shape id="_x0000_s1092" type="#_x0000_t202" style="position:absolute;left:6739;top:12839;width:1803;height:723;mso-wrap-distance-left:9.05pt;mso-wrap-distance-right:9.05pt" fillcolor="white [3201]" strokecolor="black [3200]" strokeweight="2.5pt">
              <v:shadow color="#868686"/>
              <v:textbox style="mso-next-textbox:#_x0000_s1092" inset="7.45pt,3.85pt,7.45pt,3.85pt">
                <w:txbxContent>
                  <w:p w:rsidR="00E3274B" w:rsidRPr="00DB1382" w:rsidRDefault="00E3274B">
                    <w:pPr>
                      <w:rPr>
                        <w:sz w:val="18"/>
                        <w:szCs w:val="18"/>
                      </w:rPr>
                    </w:pPr>
                  </w:p>
                </w:txbxContent>
              </v:textbox>
            </v:shape>
            <v:shape id="_x0000_s1093" type="#_x0000_t202" style="position:absolute;left:6739;top:12839;width:1803;height:723;mso-wrap-distance-left:9.05pt;mso-wrap-distance-right:9.05pt" fillcolor="white [3201]" strokecolor="black [3200]" strokeweight="2.5pt">
              <v:stroke color2="#303"/>
              <v:shadow color="#868686"/>
              <v:textbox style="mso-next-textbox:#_x0000_s1093" inset="7.45pt,3.85pt,7.45pt,3.85pt">
                <w:txbxContent>
                  <w:p w:rsidR="00E3274B" w:rsidRPr="00DB1382" w:rsidRDefault="00E3274B">
                    <w:pPr>
                      <w:jc w:val="center"/>
                      <w:rPr>
                        <w:sz w:val="18"/>
                        <w:szCs w:val="18"/>
                      </w:rPr>
                    </w:pPr>
                    <w:r w:rsidRPr="00DB1382">
                      <w:rPr>
                        <w:sz w:val="18"/>
                        <w:szCs w:val="18"/>
                      </w:rPr>
                      <w:t xml:space="preserve">Будущие акционеры </w:t>
                    </w:r>
                  </w:p>
                </w:txbxContent>
              </v:textbox>
            </v:shape>
            <v:shape id="_x0000_s1094" type="#_x0000_t202" style="position:absolute;left:6739;top:13739;width:1803;height:543;mso-wrap-distance-left:9.05pt;mso-wrap-distance-right:9.05pt" fillcolor="white [3201]" strokecolor="black [3200]" strokeweight="2.5pt">
              <v:shadow color="#868686"/>
              <v:textbox style="mso-next-textbox:#_x0000_s1094" inset="7.45pt,3.85pt,7.45pt,3.85pt">
                <w:txbxContent>
                  <w:p w:rsidR="00E3274B" w:rsidRPr="00DB1382" w:rsidRDefault="00E3274B">
                    <w:pPr>
                      <w:rPr>
                        <w:sz w:val="18"/>
                        <w:szCs w:val="18"/>
                      </w:rPr>
                    </w:pPr>
                  </w:p>
                </w:txbxContent>
              </v:textbox>
            </v:shape>
            <v:shape id="_x0000_s1095" type="#_x0000_t202" style="position:absolute;left:6739;top:13739;width:1803;height:543;mso-wrap-distance-left:9.05pt;mso-wrap-distance-right:9.05pt" fillcolor="white [3201]" strokecolor="black [3200]" strokeweight="2.5pt">
              <v:stroke color2="#303"/>
              <v:shadow color="#868686"/>
              <v:textbox style="mso-next-textbox:#_x0000_s1095" inset="7.45pt,3.85pt,7.45pt,3.85pt">
                <w:txbxContent>
                  <w:p w:rsidR="00E3274B" w:rsidRPr="00DB1382" w:rsidRDefault="00E3274B">
                    <w:pPr>
                      <w:jc w:val="center"/>
                      <w:rPr>
                        <w:sz w:val="18"/>
                        <w:szCs w:val="18"/>
                      </w:rPr>
                    </w:pPr>
                    <w:r w:rsidRPr="00DB1382">
                      <w:rPr>
                        <w:sz w:val="18"/>
                        <w:szCs w:val="18"/>
                      </w:rPr>
                      <w:t>Покупатели</w:t>
                    </w:r>
                  </w:p>
                </w:txbxContent>
              </v:textbox>
            </v:shape>
            <v:line id="_x0000_s1096" style="position:absolute" from="7641,10321" to="7641,10501" strokecolor="black [3200]" strokeweight="2.5pt">
              <v:stroke joinstyle="miter"/>
              <v:shadow color="#868686"/>
            </v:line>
            <v:line id="_x0000_s1097" style="position:absolute;flip:x" from="6201,10501" to="7641,10501" strokecolor="black [3200]" strokeweight="2.5pt">
              <v:stroke joinstyle="miter"/>
              <v:shadow color="#868686"/>
            </v:line>
            <v:line id="_x0000_s1098" style="position:absolute" from="6201,10501" to="6201,14101" strokecolor="black [3200]" strokeweight="2.5pt">
              <v:stroke joinstyle="miter"/>
              <v:shadow color="#868686"/>
            </v:line>
            <v:line id="_x0000_s1099" style="position:absolute" from="6201,14101" to="6741,14101" strokecolor="black [3200]" strokeweight="2.5pt">
              <v:stroke endarrow="block" joinstyle="miter"/>
              <v:shadow color="#868686"/>
            </v:line>
            <v:line id="_x0000_s1100" style="position:absolute" from="6201,13201" to="6741,13201" strokecolor="black [3200]" strokeweight="2.5pt">
              <v:stroke endarrow="block" joinstyle="miter"/>
              <v:shadow color="#868686"/>
            </v:line>
            <v:line id="_x0000_s1101" style="position:absolute" from="6201,12301" to="6741,12301" strokecolor="black [3200]" strokeweight="2.5pt">
              <v:stroke endarrow="block" joinstyle="miter"/>
              <v:shadow color="#868686"/>
            </v:line>
            <v:line id="_x0000_s1102" style="position:absolute" from="6201,11581" to="6741,11581" strokecolor="black [3200]" strokeweight="2.5pt">
              <v:stroke endarrow="block" joinstyle="miter"/>
              <v:shadow color="#868686"/>
            </v:line>
            <v:line id="_x0000_s1103" style="position:absolute" from="6201,10861" to="6741,10861" strokecolor="black [3200]" strokeweight="2.5pt">
              <v:stroke endarrow="block" joinstyle="miter"/>
              <v:shadow color="#868686"/>
            </v:line>
            <w10:wrap type="none"/>
            <w10:anchorlock/>
          </v:group>
        </w:pict>
      </w:r>
    </w:p>
    <w:p w:rsidR="00E3274B" w:rsidRPr="00DB1382" w:rsidRDefault="00E3274B" w:rsidP="00DB1382">
      <w:pPr>
        <w:spacing w:line="360" w:lineRule="auto"/>
        <w:ind w:firstLine="709"/>
        <w:jc w:val="both"/>
        <w:rPr>
          <w:i/>
          <w:sz w:val="28"/>
        </w:rPr>
      </w:pPr>
      <w:r w:rsidRPr="00DB1382">
        <w:rPr>
          <w:b/>
          <w:sz w:val="28"/>
        </w:rPr>
        <w:t xml:space="preserve">Рис. 2. </w:t>
      </w:r>
      <w:r w:rsidRPr="00DB1382">
        <w:rPr>
          <w:i/>
          <w:sz w:val="28"/>
        </w:rPr>
        <w:t>Состав пользователей бухгалтерской информации.</w:t>
      </w:r>
    </w:p>
    <w:p w:rsidR="00DB1382" w:rsidRPr="00AB1585" w:rsidRDefault="00DB1382" w:rsidP="00DB1382">
      <w:pPr>
        <w:spacing w:line="360" w:lineRule="auto"/>
        <w:ind w:firstLine="709"/>
        <w:jc w:val="both"/>
        <w:rPr>
          <w:sz w:val="28"/>
        </w:rPr>
      </w:pPr>
    </w:p>
    <w:p w:rsidR="00E3274B" w:rsidRPr="00DB1382" w:rsidRDefault="00DB1382" w:rsidP="00DB1382">
      <w:pPr>
        <w:spacing w:line="360" w:lineRule="auto"/>
        <w:ind w:firstLine="709"/>
        <w:jc w:val="both"/>
        <w:rPr>
          <w:sz w:val="28"/>
        </w:rPr>
      </w:pPr>
      <w:r w:rsidRPr="00AB1585">
        <w:rPr>
          <w:sz w:val="28"/>
        </w:rPr>
        <w:br w:type="page"/>
      </w:r>
      <w:r w:rsidR="00E3274B" w:rsidRPr="00DB1382">
        <w:rPr>
          <w:sz w:val="28"/>
        </w:rPr>
        <w:lastRenderedPageBreak/>
        <w:t>В отношении информации для внутренних пользователей следует учитывать, что ее состав для каждого представителя администрации определяется в зависимости от занимаемой должности и функций, выполняемых им. Для менеджеров наиболее важной является информация о сумме и норме прибыли, достаточности денежных средств, себестоимости и рентабельности. Собственников и владельцев больше всего интересуют прибыльность и ликвидность организации. Работников предприятия интересует стабильность и способность организации гарантировать оплату труда и сохранение рабочих мест.</w:t>
      </w:r>
    </w:p>
    <w:p w:rsidR="00E3274B" w:rsidRPr="00DB1382" w:rsidRDefault="00E3274B" w:rsidP="00DB1382">
      <w:pPr>
        <w:spacing w:line="360" w:lineRule="auto"/>
        <w:ind w:firstLine="709"/>
        <w:jc w:val="both"/>
        <w:rPr>
          <w:sz w:val="28"/>
        </w:rPr>
      </w:pPr>
      <w:r w:rsidRPr="00DB1382">
        <w:rPr>
          <w:sz w:val="28"/>
        </w:rPr>
        <w:t>Руководство организации заинтересованно в информации, представляемой внешним пользователям, и в разнообразной дополнительной информации, необходимой для планирования, анализа и контроля. При этом следует иметь в виду, что информация для внешних пользователей формируется, в том числе на основе информации для внутренних пользователей,</w:t>
      </w:r>
      <w:r w:rsidR="00DB1382">
        <w:rPr>
          <w:sz w:val="28"/>
        </w:rPr>
        <w:t xml:space="preserve"> </w:t>
      </w:r>
      <w:r w:rsidRPr="00DB1382">
        <w:rPr>
          <w:sz w:val="28"/>
        </w:rPr>
        <w:t>относящейся к финансовому положению организации, финансовым результатам ее деятельности, изменениям в ее финансовом положении.</w:t>
      </w:r>
    </w:p>
    <w:p w:rsidR="00DB1382" w:rsidRDefault="00E3274B" w:rsidP="00DB1382">
      <w:pPr>
        <w:spacing w:line="360" w:lineRule="auto"/>
        <w:ind w:firstLine="709"/>
        <w:jc w:val="both"/>
        <w:rPr>
          <w:sz w:val="28"/>
        </w:rPr>
      </w:pPr>
      <w:r w:rsidRPr="00DB1382">
        <w:rPr>
          <w:sz w:val="28"/>
        </w:rPr>
        <w:t>Для реализации поставленных целей при организации бух. учета предполагается, что:</w:t>
      </w:r>
    </w:p>
    <w:p w:rsidR="00E3274B" w:rsidRPr="00DB1382" w:rsidRDefault="00E3274B" w:rsidP="00DB1382">
      <w:pPr>
        <w:numPr>
          <w:ilvl w:val="0"/>
          <w:numId w:val="5"/>
        </w:numPr>
        <w:tabs>
          <w:tab w:val="left" w:pos="989"/>
        </w:tabs>
        <w:spacing w:line="360" w:lineRule="auto"/>
        <w:ind w:left="0" w:firstLine="709"/>
        <w:jc w:val="both"/>
        <w:rPr>
          <w:sz w:val="28"/>
        </w:rPr>
      </w:pPr>
      <w:r w:rsidRPr="00DB1382">
        <w:rPr>
          <w:sz w:val="28"/>
        </w:rPr>
        <w:t>имущество и обязательства организации учитываются обособленно от имущества и обязательств собственников этой организации и других организаций (допущение имущественной обособленности организации);</w:t>
      </w:r>
    </w:p>
    <w:p w:rsidR="00E3274B" w:rsidRPr="00DB1382" w:rsidRDefault="00E3274B" w:rsidP="00DB1382">
      <w:pPr>
        <w:numPr>
          <w:ilvl w:val="0"/>
          <w:numId w:val="5"/>
        </w:numPr>
        <w:tabs>
          <w:tab w:val="left" w:pos="989"/>
        </w:tabs>
        <w:spacing w:line="360" w:lineRule="auto"/>
        <w:ind w:left="0" w:firstLine="709"/>
        <w:jc w:val="both"/>
        <w:rPr>
          <w:sz w:val="28"/>
        </w:rPr>
      </w:pPr>
      <w:r w:rsidRPr="00DB1382">
        <w:rPr>
          <w:sz w:val="28"/>
        </w:rP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 организации);</w:t>
      </w:r>
    </w:p>
    <w:p w:rsidR="00E3274B" w:rsidRPr="00DB1382" w:rsidRDefault="00E3274B" w:rsidP="00DB1382">
      <w:pPr>
        <w:numPr>
          <w:ilvl w:val="0"/>
          <w:numId w:val="5"/>
        </w:numPr>
        <w:tabs>
          <w:tab w:val="left" w:pos="989"/>
        </w:tabs>
        <w:spacing w:line="360" w:lineRule="auto"/>
        <w:ind w:left="0" w:firstLine="709"/>
        <w:jc w:val="both"/>
        <w:rPr>
          <w:sz w:val="28"/>
        </w:rPr>
      </w:pPr>
      <w:r w:rsidRPr="00DB1382">
        <w:rPr>
          <w:sz w:val="28"/>
        </w:rPr>
        <w:t xml:space="preserve">выбранная организацией учетная политика применяется последовательно – от одного отчетного года к другому, в рамках одной </w:t>
      </w:r>
      <w:r w:rsidRPr="00DB1382">
        <w:rPr>
          <w:sz w:val="28"/>
        </w:rPr>
        <w:lastRenderedPageBreak/>
        <w:t>организации, а также группы взаимосвязанных организаций (допущение последовательности применения учетной политики);</w:t>
      </w:r>
    </w:p>
    <w:p w:rsidR="00E3274B" w:rsidRPr="00DB1382" w:rsidRDefault="00E3274B" w:rsidP="00DB1382">
      <w:pPr>
        <w:numPr>
          <w:ilvl w:val="0"/>
          <w:numId w:val="5"/>
        </w:numPr>
        <w:tabs>
          <w:tab w:val="left" w:pos="989"/>
        </w:tabs>
        <w:spacing w:line="360" w:lineRule="auto"/>
        <w:ind w:left="0" w:firstLine="709"/>
        <w:jc w:val="both"/>
        <w:rPr>
          <w:sz w:val="28"/>
        </w:rPr>
      </w:pPr>
      <w:r w:rsidRPr="00DB1382">
        <w:rPr>
          <w:sz w:val="28"/>
        </w:rPr>
        <w:t>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E3274B" w:rsidRPr="00DB1382" w:rsidRDefault="00E3274B" w:rsidP="00DB1382">
      <w:pPr>
        <w:spacing w:line="360" w:lineRule="auto"/>
        <w:ind w:firstLine="709"/>
        <w:jc w:val="both"/>
        <w:rPr>
          <w:sz w:val="28"/>
        </w:rPr>
      </w:pPr>
      <w:r w:rsidRPr="00DB1382">
        <w:rPr>
          <w:sz w:val="28"/>
        </w:rPr>
        <w:t>При формировании информации в бух. учете интересы налоговой системы рассматриваются в качестве одних из многих интересов, определяющих содержание и представление этой информации. В отношении этих интересов задача бух. учета ограничиваться лишь подготовкой данных о деятельности организации, на основе которых возможно сформировать показатели, необходимые для налогообложения.</w:t>
      </w:r>
    </w:p>
    <w:p w:rsidR="00E3274B" w:rsidRPr="00DB1382" w:rsidRDefault="00E3274B" w:rsidP="00DB1382">
      <w:pPr>
        <w:spacing w:line="360" w:lineRule="auto"/>
        <w:ind w:firstLine="709"/>
        <w:jc w:val="both"/>
        <w:rPr>
          <w:sz w:val="28"/>
        </w:rPr>
      </w:pPr>
      <w:r w:rsidRPr="00DB1382">
        <w:rPr>
          <w:sz w:val="28"/>
        </w:rPr>
        <w:t>Формирование информации, удовлетворяющей потребности заинтересованных пользователей, обеспечивает руководство организации. Оно несет ответственность за информацию и предоставление ее заинтересованными пользователями.</w:t>
      </w:r>
    </w:p>
    <w:p w:rsidR="00E3274B" w:rsidRPr="00DB1382" w:rsidRDefault="00E3274B" w:rsidP="00DB1382">
      <w:pPr>
        <w:spacing w:line="360" w:lineRule="auto"/>
        <w:ind w:firstLine="709"/>
        <w:jc w:val="both"/>
        <w:rPr>
          <w:sz w:val="28"/>
        </w:rPr>
      </w:pPr>
      <w:r w:rsidRPr="00DB1382">
        <w:rPr>
          <w:b/>
          <w:sz w:val="28"/>
        </w:rPr>
        <w:t xml:space="preserve">Основными задачами </w:t>
      </w:r>
      <w:r w:rsidRPr="00DB1382">
        <w:rPr>
          <w:sz w:val="28"/>
        </w:rPr>
        <w:t xml:space="preserve">бух. учета, сформулированными в Федеральном законе </w:t>
      </w:r>
      <w:r w:rsidR="00DB1382">
        <w:rPr>
          <w:sz w:val="28"/>
        </w:rPr>
        <w:t>"</w:t>
      </w:r>
      <w:r w:rsidRPr="00DB1382">
        <w:rPr>
          <w:sz w:val="28"/>
        </w:rPr>
        <w:t>О бухгалтерском учете</w:t>
      </w:r>
      <w:r w:rsidR="00DB1382">
        <w:rPr>
          <w:sz w:val="28"/>
        </w:rPr>
        <w:t>"</w:t>
      </w:r>
      <w:r w:rsidRPr="00DB1382">
        <w:rPr>
          <w:sz w:val="28"/>
        </w:rPr>
        <w:t>, являются:</w:t>
      </w:r>
    </w:p>
    <w:p w:rsidR="00E3274B" w:rsidRPr="00DB1382" w:rsidRDefault="00E3274B" w:rsidP="00DB1382">
      <w:pPr>
        <w:numPr>
          <w:ilvl w:val="1"/>
          <w:numId w:val="13"/>
        </w:numPr>
        <w:tabs>
          <w:tab w:val="left" w:pos="900"/>
        </w:tabs>
        <w:spacing w:line="360" w:lineRule="auto"/>
        <w:ind w:left="0" w:firstLine="709"/>
        <w:jc w:val="both"/>
        <w:rPr>
          <w:sz w:val="28"/>
        </w:rPr>
      </w:pPr>
      <w:r w:rsidRPr="00DB1382">
        <w:rPr>
          <w:sz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 отчетности (руководителям, учредителям, участникам и собственникам имущества организации), а также внешним (инвесторам, кредиторам и др.);</w:t>
      </w:r>
    </w:p>
    <w:p w:rsidR="00E3274B" w:rsidRPr="00DB1382" w:rsidRDefault="00E3274B" w:rsidP="00DB1382">
      <w:pPr>
        <w:numPr>
          <w:ilvl w:val="1"/>
          <w:numId w:val="13"/>
        </w:numPr>
        <w:tabs>
          <w:tab w:val="left" w:pos="900"/>
        </w:tabs>
        <w:spacing w:line="360" w:lineRule="auto"/>
        <w:ind w:left="0" w:firstLine="709"/>
        <w:jc w:val="both"/>
        <w:rPr>
          <w:sz w:val="28"/>
        </w:rPr>
      </w:pPr>
      <w:r w:rsidRPr="00DB1382">
        <w:rPr>
          <w:sz w:val="28"/>
        </w:rPr>
        <w:t>обеспечение внутренних и внешних пользователей информацией, необходимой для контроля за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E3274B" w:rsidRPr="00DB1382" w:rsidRDefault="00E3274B" w:rsidP="00DB1382">
      <w:pPr>
        <w:numPr>
          <w:ilvl w:val="1"/>
          <w:numId w:val="13"/>
        </w:numPr>
        <w:tabs>
          <w:tab w:val="left" w:pos="900"/>
        </w:tabs>
        <w:spacing w:line="360" w:lineRule="auto"/>
        <w:ind w:left="0" w:firstLine="709"/>
        <w:jc w:val="both"/>
        <w:rPr>
          <w:sz w:val="28"/>
        </w:rPr>
      </w:pPr>
      <w:r w:rsidRPr="00DB1382">
        <w:rPr>
          <w:sz w:val="28"/>
        </w:rPr>
        <w:lastRenderedPageBreak/>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DB1382" w:rsidRDefault="00E3274B" w:rsidP="00DB1382">
      <w:pPr>
        <w:spacing w:line="360" w:lineRule="auto"/>
        <w:ind w:firstLine="709"/>
        <w:jc w:val="both"/>
        <w:rPr>
          <w:sz w:val="28"/>
        </w:rPr>
      </w:pPr>
      <w:r w:rsidRPr="00DB1382">
        <w:rPr>
          <w:sz w:val="28"/>
        </w:rPr>
        <w:t xml:space="preserve">Решение поставленных задач позволит системе бухгалтерского учета обеспечить реализацию вышеуказанных целей по формированию информации, полезной широкому кругу пользователей. </w:t>
      </w:r>
    </w:p>
    <w:p w:rsidR="00E3274B" w:rsidRPr="00DB1382" w:rsidRDefault="00E3274B" w:rsidP="00DB1382">
      <w:pPr>
        <w:spacing w:line="360" w:lineRule="auto"/>
        <w:ind w:firstLine="709"/>
        <w:jc w:val="both"/>
        <w:rPr>
          <w:sz w:val="28"/>
        </w:rPr>
      </w:pPr>
    </w:p>
    <w:p w:rsidR="00E3274B" w:rsidRPr="00DB1382" w:rsidRDefault="00E3274B" w:rsidP="00DB1382">
      <w:pPr>
        <w:numPr>
          <w:ilvl w:val="0"/>
          <w:numId w:val="7"/>
        </w:numPr>
        <w:tabs>
          <w:tab w:val="left" w:pos="720"/>
          <w:tab w:val="left" w:pos="900"/>
        </w:tabs>
        <w:spacing w:line="360" w:lineRule="auto"/>
        <w:ind w:left="0" w:firstLine="709"/>
        <w:jc w:val="both"/>
        <w:rPr>
          <w:b/>
          <w:sz w:val="28"/>
        </w:rPr>
      </w:pPr>
      <w:r w:rsidRPr="00DB1382">
        <w:rPr>
          <w:b/>
          <w:sz w:val="28"/>
        </w:rPr>
        <w:t>Регулирование и гармонизация бухгалтерского учета</w:t>
      </w:r>
      <w:r w:rsidR="00DB1382" w:rsidRPr="00DB1382">
        <w:rPr>
          <w:b/>
          <w:sz w:val="28"/>
        </w:rPr>
        <w:t xml:space="preserve"> </w:t>
      </w:r>
      <w:r w:rsidRPr="00DB1382">
        <w:rPr>
          <w:b/>
          <w:sz w:val="28"/>
        </w:rPr>
        <w:t>и отч</w:t>
      </w:r>
      <w:r w:rsidR="00AB1585">
        <w:rPr>
          <w:b/>
          <w:sz w:val="28"/>
        </w:rPr>
        <w:t>етности на международном уровне</w:t>
      </w:r>
    </w:p>
    <w:p w:rsidR="00E3274B" w:rsidRPr="00DB1382" w:rsidRDefault="00E3274B" w:rsidP="00DB1382">
      <w:pPr>
        <w:spacing w:line="360" w:lineRule="auto"/>
        <w:ind w:firstLine="709"/>
        <w:jc w:val="both"/>
        <w:rPr>
          <w:sz w:val="28"/>
        </w:rPr>
      </w:pPr>
    </w:p>
    <w:p w:rsidR="00E3274B" w:rsidRPr="00DB1382" w:rsidRDefault="00E3274B" w:rsidP="00DB1382">
      <w:pPr>
        <w:spacing w:line="360" w:lineRule="auto"/>
        <w:ind w:firstLine="709"/>
        <w:jc w:val="both"/>
        <w:rPr>
          <w:sz w:val="28"/>
        </w:rPr>
      </w:pPr>
      <w:r w:rsidRPr="00DB1382">
        <w:rPr>
          <w:sz w:val="28"/>
        </w:rPr>
        <w:t>Во многих странах мира бух. учет постоянно развивается и совершенствуется. К числу современных тенденций можно отнести разработку международной системы регулирования бух. учета и отчетности, создание которой ведется уже более четверти века и к настоящему времени не завершилось.</w:t>
      </w:r>
    </w:p>
    <w:p w:rsidR="00E3274B" w:rsidRPr="00DB1382" w:rsidRDefault="00E3274B" w:rsidP="00DB1382">
      <w:pPr>
        <w:spacing w:line="360" w:lineRule="auto"/>
        <w:ind w:firstLine="709"/>
        <w:jc w:val="both"/>
        <w:rPr>
          <w:sz w:val="28"/>
        </w:rPr>
      </w:pPr>
      <w:r w:rsidRPr="00DB1382">
        <w:rPr>
          <w:sz w:val="28"/>
        </w:rPr>
        <w:t xml:space="preserve">Необходимость в названной деятельности определилась расширяющимся международным сотрудничеством в экономической сфере и соответствующими информационными запросами различных групп пользователей финансовой отчетности. Современная мировая экономика все в большей степени приобретает черты интернациональной среды. Бух. учет не случайно называется </w:t>
      </w:r>
      <w:r w:rsidR="00DB1382">
        <w:rPr>
          <w:sz w:val="28"/>
        </w:rPr>
        <w:t>"</w:t>
      </w:r>
      <w:r w:rsidRPr="00DB1382">
        <w:rPr>
          <w:sz w:val="28"/>
        </w:rPr>
        <w:t>языком бизнеса</w:t>
      </w:r>
      <w:r w:rsidR="00DB1382">
        <w:rPr>
          <w:sz w:val="28"/>
        </w:rPr>
        <w:t>"</w:t>
      </w:r>
      <w:r w:rsidRPr="00DB1382">
        <w:rPr>
          <w:sz w:val="28"/>
        </w:rPr>
        <w:t>. Очевидно, что для эффективного взаимодействия он должен быть понятен всем участникам.</w:t>
      </w:r>
    </w:p>
    <w:p w:rsidR="00E3274B" w:rsidRPr="00DB1382" w:rsidRDefault="00E3274B" w:rsidP="00DB1382">
      <w:pPr>
        <w:spacing w:line="360" w:lineRule="auto"/>
        <w:ind w:firstLine="709"/>
        <w:jc w:val="both"/>
        <w:rPr>
          <w:sz w:val="28"/>
        </w:rPr>
      </w:pPr>
      <w:r w:rsidRPr="00DB1382">
        <w:rPr>
          <w:sz w:val="28"/>
        </w:rPr>
        <w:t xml:space="preserve">Интернационализация бизнеса проявляется в создании современных производств продукции, деятельности на международных финансовых рынках, приобретении контрольных пакетов акций, слиянии и поглощении компаний одних стран другими, купле-продаже ценных бумаг на международных фондовых рынках и т.д. Участники названных процессов – инвесторы и кредиторы, желающие вложить имеющиеся у них свободные финансовые ресурсы в тот или иной бизнес. Без необходимой информации о характере деятельности компании за рубежом, ее финансовом положении и </w:t>
      </w:r>
      <w:r w:rsidRPr="00DB1382">
        <w:rPr>
          <w:sz w:val="28"/>
        </w:rPr>
        <w:lastRenderedPageBreak/>
        <w:t>т.п. принятие решений по инвестированию и кредитованию было бы невозможным.</w:t>
      </w:r>
    </w:p>
    <w:p w:rsidR="00DB1382" w:rsidRDefault="00E3274B" w:rsidP="00DB1382">
      <w:pPr>
        <w:spacing w:line="360" w:lineRule="auto"/>
        <w:ind w:firstLine="709"/>
        <w:jc w:val="both"/>
        <w:rPr>
          <w:sz w:val="28"/>
        </w:rPr>
      </w:pPr>
      <w:r w:rsidRPr="00DB1382">
        <w:rPr>
          <w:sz w:val="28"/>
        </w:rPr>
        <w:t>Следует отметить, что международные принципы и правила бух. учета не могут существовать вне системы. Для того чтобы они представляли собой элемент нормативного регулирования бух. учета, необходима их формализация и синтезация на соответствующей основе в виде системы, которую часто называют стандартами.</w:t>
      </w:r>
    </w:p>
    <w:p w:rsidR="00E3274B" w:rsidRPr="00DB1382" w:rsidRDefault="00E3274B" w:rsidP="00DB1382">
      <w:pPr>
        <w:spacing w:line="360" w:lineRule="auto"/>
        <w:ind w:firstLine="709"/>
        <w:jc w:val="both"/>
        <w:rPr>
          <w:sz w:val="28"/>
        </w:rPr>
      </w:pPr>
      <w:r w:rsidRPr="00DB1382">
        <w:rPr>
          <w:sz w:val="28"/>
        </w:rPr>
        <w:t>Среди предпосылок, создавших основу для эффективного функционирования всего процесса международной стандартизации бухгалтерского учета, можно выделить следующие:</w:t>
      </w:r>
    </w:p>
    <w:p w:rsidR="00E3274B" w:rsidRPr="00DB1382" w:rsidRDefault="00E3274B" w:rsidP="00DB1382">
      <w:pPr>
        <w:numPr>
          <w:ilvl w:val="0"/>
          <w:numId w:val="11"/>
        </w:numPr>
        <w:tabs>
          <w:tab w:val="left" w:pos="1422"/>
        </w:tabs>
        <w:spacing w:line="360" w:lineRule="auto"/>
        <w:ind w:left="0" w:firstLine="709"/>
        <w:jc w:val="both"/>
        <w:rPr>
          <w:sz w:val="28"/>
        </w:rPr>
      </w:pPr>
      <w:r w:rsidRPr="00DB1382">
        <w:rPr>
          <w:sz w:val="28"/>
        </w:rPr>
        <w:t>Формирование в большинстве развитых стран мира национальных стандартов. На сегодняшний день в мире насчитывается более ста национальных систем бухгалтерского учета.</w:t>
      </w:r>
    </w:p>
    <w:p w:rsidR="00E3274B" w:rsidRPr="00DB1382" w:rsidRDefault="00E3274B" w:rsidP="00DB1382">
      <w:pPr>
        <w:numPr>
          <w:ilvl w:val="0"/>
          <w:numId w:val="11"/>
        </w:numPr>
        <w:tabs>
          <w:tab w:val="left" w:pos="1422"/>
        </w:tabs>
        <w:spacing w:line="360" w:lineRule="auto"/>
        <w:ind w:left="0" w:firstLine="709"/>
        <w:jc w:val="both"/>
        <w:rPr>
          <w:sz w:val="28"/>
        </w:rPr>
      </w:pPr>
      <w:r w:rsidRPr="00DB1382">
        <w:rPr>
          <w:sz w:val="28"/>
        </w:rPr>
        <w:t>Отличия национальных систем друг от друга. Любая отчетная система может быть охарактеризована базовыми признаками: методами учета и оценки производственных запасов, начисления износа и его отражения в финансовой отчетности, составом отчетных форм и их содержанием, степенью законодательного регулирования бух. учета и т.п. Как свидетельствуют результаты исследований, определенные отличия в национальных учетных системах можно обнаружить практически по всем признакам.</w:t>
      </w:r>
    </w:p>
    <w:p w:rsidR="00E3274B" w:rsidRPr="00DB1382" w:rsidRDefault="00E3274B" w:rsidP="00DB1382">
      <w:pPr>
        <w:numPr>
          <w:ilvl w:val="0"/>
          <w:numId w:val="11"/>
        </w:numPr>
        <w:tabs>
          <w:tab w:val="left" w:pos="1422"/>
        </w:tabs>
        <w:spacing w:line="360" w:lineRule="auto"/>
        <w:ind w:left="0" w:firstLine="709"/>
        <w:jc w:val="both"/>
        <w:rPr>
          <w:sz w:val="28"/>
        </w:rPr>
      </w:pPr>
      <w:r w:rsidRPr="00DB1382">
        <w:rPr>
          <w:sz w:val="28"/>
        </w:rPr>
        <w:t xml:space="preserve">Создание, функционирование и поступательное развитие транснациональных корпораций (ТНК), сконцентрировавших в себе значительные финансовые ресурсы и часто выступающих (явно или неявно) в лице международного инвестора или кредитора. Организационная структура ТНК основывается на контроле головной (материнской) компанией всех входящих в ТНК структурных подразделений, имеющих статус независимых юридических лиц. Контроль строится по системе участия. В международной системе правил со всей очевидностью </w:t>
      </w:r>
      <w:r w:rsidRPr="00DB1382">
        <w:rPr>
          <w:sz w:val="28"/>
        </w:rPr>
        <w:lastRenderedPageBreak/>
        <w:t>проявляется необходимость составления консолидированной финансовой отчетности.</w:t>
      </w:r>
    </w:p>
    <w:p w:rsidR="00DB1382" w:rsidRDefault="00E3274B" w:rsidP="00DB1382">
      <w:pPr>
        <w:numPr>
          <w:ilvl w:val="0"/>
          <w:numId w:val="11"/>
        </w:numPr>
        <w:tabs>
          <w:tab w:val="left" w:pos="1422"/>
        </w:tabs>
        <w:spacing w:line="360" w:lineRule="auto"/>
        <w:ind w:left="0" w:firstLine="709"/>
        <w:jc w:val="both"/>
        <w:rPr>
          <w:sz w:val="28"/>
        </w:rPr>
      </w:pPr>
      <w:r w:rsidRPr="00DB1382">
        <w:rPr>
          <w:sz w:val="28"/>
        </w:rPr>
        <w:t>Создание во многих странах мира профессиональных бух. организаций. Так, в США разработка стандартов осуществляется целой системой организаций, из которых к настоящему времени наиболее видное положение занимает Комитет по стандартам финансового учета (</w:t>
      </w:r>
      <w:r w:rsidRPr="00DB1382">
        <w:rPr>
          <w:sz w:val="28"/>
          <w:lang w:val="en-US"/>
        </w:rPr>
        <w:t>FASB</w:t>
      </w:r>
      <w:r w:rsidRPr="00DB1382">
        <w:rPr>
          <w:sz w:val="28"/>
        </w:rPr>
        <w:t>). В Великобритании существует Институт дипломированных бухгалтеров Англии и Уэльса (</w:t>
      </w:r>
      <w:r w:rsidRPr="00DB1382">
        <w:rPr>
          <w:sz w:val="28"/>
          <w:lang w:val="en-US"/>
        </w:rPr>
        <w:t>ICAEW</w:t>
      </w:r>
      <w:r w:rsidRPr="00DB1382">
        <w:rPr>
          <w:sz w:val="28"/>
        </w:rPr>
        <w:t>). В России с недавнего времени функционирует Институт профессиональных бухгалтеров (ИПБ), одной их перспективных задач которого является разработка стандартов бухгалтерского учета и отчетности.</w:t>
      </w:r>
    </w:p>
    <w:p w:rsidR="00E3274B" w:rsidRPr="00DB1382" w:rsidRDefault="00E3274B" w:rsidP="00DB1382">
      <w:pPr>
        <w:numPr>
          <w:ilvl w:val="0"/>
          <w:numId w:val="11"/>
        </w:numPr>
        <w:tabs>
          <w:tab w:val="left" w:pos="1422"/>
        </w:tabs>
        <w:spacing w:line="360" w:lineRule="auto"/>
        <w:ind w:left="0" w:firstLine="709"/>
        <w:jc w:val="both"/>
        <w:rPr>
          <w:sz w:val="28"/>
        </w:rPr>
      </w:pPr>
      <w:r w:rsidRPr="00DB1382">
        <w:rPr>
          <w:sz w:val="28"/>
        </w:rPr>
        <w:t>Создание международных финансовых институтов. К их числу можно отнести Международную финансовую корпорацию (МФК), Международный банк реконструкции и развития (МБРР), Международную федерацию фондовых бирж (МФФБ) и др.</w:t>
      </w:r>
    </w:p>
    <w:p w:rsidR="00DB1382" w:rsidRDefault="00E3274B" w:rsidP="00DB1382">
      <w:pPr>
        <w:numPr>
          <w:ilvl w:val="0"/>
          <w:numId w:val="11"/>
        </w:numPr>
        <w:tabs>
          <w:tab w:val="left" w:pos="1422"/>
        </w:tabs>
        <w:spacing w:line="360" w:lineRule="auto"/>
        <w:ind w:left="0" w:firstLine="709"/>
        <w:jc w:val="both"/>
        <w:rPr>
          <w:sz w:val="28"/>
        </w:rPr>
      </w:pPr>
      <w:r w:rsidRPr="00DB1382">
        <w:rPr>
          <w:sz w:val="28"/>
        </w:rPr>
        <w:t>Деятельность по гармонизации бух. учета в рамках Европейского экономического общества (ЕЭС), которая формирует директивы, являющиеся обязательными для применения всеми его членами. Первая директива ЕЭС была принята в 1968 г. и направлена на гармонизацию законов о компаниях.</w:t>
      </w:r>
    </w:p>
    <w:p w:rsidR="00E3274B" w:rsidRPr="00DB1382" w:rsidRDefault="00E3274B" w:rsidP="00DB1382">
      <w:pPr>
        <w:spacing w:line="360" w:lineRule="auto"/>
        <w:ind w:firstLine="709"/>
        <w:jc w:val="both"/>
        <w:rPr>
          <w:sz w:val="28"/>
        </w:rPr>
      </w:pPr>
      <w:r w:rsidRPr="00DB1382">
        <w:rPr>
          <w:sz w:val="28"/>
        </w:rPr>
        <w:t>Эти и другие предпосылки не только создали основу, но и обусловили необходимость международной стандартизации бух. учета. Рассмотрим особенности национальных учетных систем, указав причины и выяснив объективный характер отличий стандартов бух. учета и отчетности различных стран.</w:t>
      </w:r>
    </w:p>
    <w:p w:rsidR="00E3274B" w:rsidRPr="00DB1382" w:rsidRDefault="00E3274B" w:rsidP="00DB1382">
      <w:pPr>
        <w:spacing w:line="360" w:lineRule="auto"/>
        <w:ind w:firstLine="709"/>
        <w:jc w:val="both"/>
        <w:rPr>
          <w:b/>
          <w:sz w:val="28"/>
        </w:rPr>
      </w:pPr>
      <w:r w:rsidRPr="00DB1382">
        <w:rPr>
          <w:b/>
          <w:sz w:val="28"/>
        </w:rPr>
        <w:t>Национальные бухгалтерские стандарты: особенности и причины различий.</w:t>
      </w:r>
    </w:p>
    <w:p w:rsidR="00DB1382" w:rsidRDefault="00E3274B" w:rsidP="00DB1382">
      <w:pPr>
        <w:spacing w:line="360" w:lineRule="auto"/>
        <w:ind w:firstLine="709"/>
        <w:jc w:val="both"/>
        <w:rPr>
          <w:sz w:val="28"/>
        </w:rPr>
      </w:pPr>
      <w:r w:rsidRPr="00DB1382">
        <w:rPr>
          <w:sz w:val="28"/>
        </w:rPr>
        <w:t xml:space="preserve">Национальные бухгалтерские стандарты складываются постепенно и исторически неизбежно впитывают в себя все особенности развития </w:t>
      </w:r>
      <w:r w:rsidRPr="00DB1382">
        <w:rPr>
          <w:sz w:val="28"/>
        </w:rPr>
        <w:lastRenderedPageBreak/>
        <w:t>государства. Поэтому неудивительно, что каждой сформировавшейся системе национальных стандартов присущи свои отличительные черты.</w:t>
      </w:r>
    </w:p>
    <w:p w:rsidR="00DB1382" w:rsidRDefault="00E3274B" w:rsidP="00DB1382">
      <w:pPr>
        <w:spacing w:line="360" w:lineRule="auto"/>
        <w:ind w:firstLine="709"/>
        <w:jc w:val="both"/>
        <w:rPr>
          <w:sz w:val="28"/>
        </w:rPr>
      </w:pPr>
      <w:r w:rsidRPr="00DB1382">
        <w:rPr>
          <w:sz w:val="28"/>
        </w:rPr>
        <w:t>Ключевой фактор – на какой круг пользователей в первую очередь ориентирована информационная система бух. учета. Так, в США и Великобритании широкое развитие получили фондовые и финансовые рынки. Частные инвесторы и кредиторы выступают в качестве главных участников этих рынков и формируют основные информационные запросы о деятельности фирм – объектов инвестирования и кредитования.</w:t>
      </w:r>
    </w:p>
    <w:p w:rsidR="00DB1382" w:rsidRDefault="00E3274B" w:rsidP="00DB1382">
      <w:pPr>
        <w:spacing w:line="360" w:lineRule="auto"/>
        <w:ind w:firstLine="709"/>
        <w:jc w:val="both"/>
        <w:rPr>
          <w:sz w:val="28"/>
        </w:rPr>
      </w:pPr>
      <w:r w:rsidRPr="00DB1382">
        <w:rPr>
          <w:sz w:val="28"/>
        </w:rPr>
        <w:t>В Германии и Японии финансирование деятельности хозяйствующих субъектов осуществляется через банковскую систему. Специфика бух. стандартов определяется, таким образом, потребностями названной группы пользователей.</w:t>
      </w:r>
    </w:p>
    <w:p w:rsidR="00DB1382" w:rsidRDefault="00E3274B" w:rsidP="00DB1382">
      <w:pPr>
        <w:spacing w:line="360" w:lineRule="auto"/>
        <w:ind w:firstLine="709"/>
        <w:jc w:val="both"/>
        <w:rPr>
          <w:sz w:val="28"/>
        </w:rPr>
      </w:pPr>
      <w:r w:rsidRPr="00DB1382">
        <w:rPr>
          <w:sz w:val="28"/>
        </w:rPr>
        <w:t>Во Франции и Швеции большую роль в экономике финансировании компаний играет государство, что предполагает ориентацию системы учета на удовлетворение требований государственных органов.</w:t>
      </w:r>
    </w:p>
    <w:p w:rsidR="00DB1382" w:rsidRDefault="00E3274B" w:rsidP="00DB1382">
      <w:pPr>
        <w:spacing w:line="360" w:lineRule="auto"/>
        <w:ind w:firstLine="709"/>
        <w:jc w:val="both"/>
        <w:rPr>
          <w:sz w:val="28"/>
        </w:rPr>
      </w:pPr>
      <w:r w:rsidRPr="00DB1382">
        <w:rPr>
          <w:sz w:val="28"/>
        </w:rPr>
        <w:t>Высокая инфляция, имевшая место в разное время во многих странах мира, также оказала влияние на развитие системы учета. Одна из основных особенностей состоит в том, что информация, содержащаяся в финансовой отчетности, будет полезна пользователю в случаи ее корректировки на индексы инфляции.</w:t>
      </w:r>
    </w:p>
    <w:p w:rsidR="00DB1382" w:rsidRDefault="00E3274B" w:rsidP="00DB1382">
      <w:pPr>
        <w:spacing w:line="360" w:lineRule="auto"/>
        <w:ind w:firstLine="709"/>
        <w:jc w:val="both"/>
        <w:rPr>
          <w:sz w:val="28"/>
        </w:rPr>
      </w:pPr>
      <w:r w:rsidRPr="00DB1382">
        <w:rPr>
          <w:sz w:val="28"/>
        </w:rPr>
        <w:t>Особенности системы бух. учета определяются также уровнем развития национальной экономики. В развитых странах учетной системы достаточно сложны, но в месте с тем точнее отражают существующую экономическую реальность. В развивающихся странах, наоборот, учетные системы относительно просты.</w:t>
      </w:r>
    </w:p>
    <w:p w:rsidR="00DB1382" w:rsidRDefault="00E3274B" w:rsidP="00DB1382">
      <w:pPr>
        <w:spacing w:line="360" w:lineRule="auto"/>
        <w:ind w:firstLine="709"/>
        <w:jc w:val="both"/>
        <w:rPr>
          <w:sz w:val="28"/>
        </w:rPr>
      </w:pPr>
      <w:r w:rsidRPr="00DB1382">
        <w:rPr>
          <w:sz w:val="28"/>
        </w:rPr>
        <w:t>По типу законодательных систем принято выделять две группы стран: страны континентального права и общего права. В-первых основой является законодательство, во-вторых – имевшие место судебные решения (прецеденты). Первые отличаются предписательностью законов (</w:t>
      </w:r>
      <w:r w:rsidR="00DB1382">
        <w:rPr>
          <w:sz w:val="28"/>
        </w:rPr>
        <w:t>"</w:t>
      </w:r>
      <w:r w:rsidRPr="00DB1382">
        <w:rPr>
          <w:sz w:val="28"/>
        </w:rPr>
        <w:t>разрешено то, что разрешено</w:t>
      </w:r>
      <w:r w:rsidR="00DB1382">
        <w:rPr>
          <w:sz w:val="28"/>
        </w:rPr>
        <w:t>"</w:t>
      </w:r>
      <w:r w:rsidRPr="00DB1382">
        <w:rPr>
          <w:sz w:val="28"/>
        </w:rPr>
        <w:t xml:space="preserve">). В силу этого учетные правила достаточно жестко </w:t>
      </w:r>
      <w:r w:rsidRPr="00DB1382">
        <w:rPr>
          <w:sz w:val="28"/>
        </w:rPr>
        <w:lastRenderedPageBreak/>
        <w:t>регламентированы. К таким странам относятся, например, Германия, Франция, Австрия. Для стран общего права характерен разрешительный подход (</w:t>
      </w:r>
      <w:r w:rsidR="00DB1382">
        <w:rPr>
          <w:sz w:val="28"/>
        </w:rPr>
        <w:t>"</w:t>
      </w:r>
      <w:r w:rsidRPr="00DB1382">
        <w:rPr>
          <w:sz w:val="28"/>
        </w:rPr>
        <w:t>разрешено то, что не запрещено</w:t>
      </w:r>
      <w:r w:rsidR="00DB1382">
        <w:rPr>
          <w:sz w:val="28"/>
        </w:rPr>
        <w:t>"</w:t>
      </w:r>
      <w:r w:rsidRPr="00DB1382">
        <w:rPr>
          <w:sz w:val="28"/>
        </w:rPr>
        <w:t>). Учетные системы этих стран отличаются многовариантностью и гибкостью. Учетные правила в основном разрабатываются профессиональными организациями бухгалтеров. Такой подход используется в США, Великобритании, Канаде и ряде других стран.</w:t>
      </w:r>
    </w:p>
    <w:p w:rsidR="00E3274B" w:rsidRPr="00DB1382" w:rsidRDefault="00E3274B" w:rsidP="00DB1382">
      <w:pPr>
        <w:spacing w:line="360" w:lineRule="auto"/>
        <w:ind w:firstLine="709"/>
        <w:jc w:val="both"/>
        <w:rPr>
          <w:sz w:val="28"/>
        </w:rPr>
      </w:pPr>
      <w:r w:rsidRPr="00DB1382">
        <w:rPr>
          <w:sz w:val="28"/>
        </w:rPr>
        <w:t>Наряду с многообразием учетных систем их принято объединять по ключевым признакам в три группы (модели):</w:t>
      </w:r>
    </w:p>
    <w:p w:rsidR="00E3274B" w:rsidRPr="00DB1382" w:rsidRDefault="00E3274B" w:rsidP="00DB1382">
      <w:pPr>
        <w:numPr>
          <w:ilvl w:val="1"/>
          <w:numId w:val="7"/>
        </w:numPr>
        <w:tabs>
          <w:tab w:val="left" w:pos="900"/>
        </w:tabs>
        <w:spacing w:line="360" w:lineRule="auto"/>
        <w:ind w:left="0" w:firstLine="709"/>
        <w:jc w:val="both"/>
        <w:rPr>
          <w:sz w:val="28"/>
        </w:rPr>
      </w:pPr>
      <w:r w:rsidRPr="00DB1382">
        <w:rPr>
          <w:sz w:val="28"/>
        </w:rPr>
        <w:t>британо-американская (Великобритания, США, Канада, Австралия и др.);</w:t>
      </w:r>
    </w:p>
    <w:p w:rsidR="00E3274B" w:rsidRPr="00DB1382" w:rsidRDefault="00E3274B" w:rsidP="00DB1382">
      <w:pPr>
        <w:numPr>
          <w:ilvl w:val="1"/>
          <w:numId w:val="7"/>
        </w:numPr>
        <w:tabs>
          <w:tab w:val="left" w:pos="900"/>
        </w:tabs>
        <w:spacing w:line="360" w:lineRule="auto"/>
        <w:ind w:left="0" w:firstLine="709"/>
        <w:jc w:val="both"/>
        <w:rPr>
          <w:sz w:val="28"/>
        </w:rPr>
      </w:pPr>
      <w:r w:rsidRPr="00DB1382">
        <w:rPr>
          <w:sz w:val="28"/>
        </w:rPr>
        <w:t>континентальная (Германия, Австрия, Франция, Швейцария и др.);</w:t>
      </w:r>
    </w:p>
    <w:p w:rsidR="00E3274B" w:rsidRPr="00DB1382" w:rsidRDefault="00E3274B" w:rsidP="00DB1382">
      <w:pPr>
        <w:numPr>
          <w:ilvl w:val="1"/>
          <w:numId w:val="7"/>
        </w:numPr>
        <w:tabs>
          <w:tab w:val="left" w:pos="900"/>
        </w:tabs>
        <w:spacing w:line="360" w:lineRule="auto"/>
        <w:ind w:left="0" w:firstLine="709"/>
        <w:jc w:val="both"/>
        <w:rPr>
          <w:sz w:val="28"/>
        </w:rPr>
      </w:pPr>
      <w:r w:rsidRPr="00DB1382">
        <w:rPr>
          <w:sz w:val="28"/>
        </w:rPr>
        <w:t>южноамериканская (Бразилия, Аргентина, Боливия и др.).</w:t>
      </w:r>
    </w:p>
    <w:p w:rsidR="00E3274B" w:rsidRPr="00DB1382" w:rsidRDefault="00E3274B" w:rsidP="00DB1382">
      <w:pPr>
        <w:spacing w:line="360" w:lineRule="auto"/>
        <w:ind w:firstLine="709"/>
        <w:jc w:val="both"/>
        <w:rPr>
          <w:sz w:val="28"/>
        </w:rPr>
      </w:pPr>
      <w:r w:rsidRPr="00DB1382">
        <w:rPr>
          <w:sz w:val="28"/>
        </w:rPr>
        <w:t>Первая модель ориентирована на нужды широкого круга инвесторов, отличается вариативностью; учет регламентируется профессиональными бухгалтерскими организациями.</w:t>
      </w:r>
    </w:p>
    <w:p w:rsidR="00E3274B" w:rsidRPr="00DB1382" w:rsidRDefault="00E3274B" w:rsidP="00DB1382">
      <w:pPr>
        <w:spacing w:line="360" w:lineRule="auto"/>
        <w:ind w:firstLine="709"/>
        <w:jc w:val="both"/>
        <w:rPr>
          <w:sz w:val="28"/>
        </w:rPr>
      </w:pPr>
      <w:r w:rsidRPr="00DB1382">
        <w:rPr>
          <w:sz w:val="28"/>
        </w:rPr>
        <w:t>Для второй модели характерны наличие более жесткого законодательного регулирования, более тесная связь с банками, являющимися основными поставщиками капитала; ориентация учета на государственные нужды, консерватизм учетной практики.</w:t>
      </w:r>
    </w:p>
    <w:p w:rsidR="00E3274B" w:rsidRPr="00DB1382" w:rsidRDefault="00E3274B" w:rsidP="00DB1382">
      <w:pPr>
        <w:spacing w:line="360" w:lineRule="auto"/>
        <w:ind w:firstLine="709"/>
        <w:jc w:val="both"/>
        <w:rPr>
          <w:sz w:val="28"/>
        </w:rPr>
      </w:pPr>
      <w:r w:rsidRPr="00DB1382">
        <w:rPr>
          <w:sz w:val="28"/>
        </w:rPr>
        <w:t>Третья модель признанна обеспечить учет в условиях высокой инфляции.</w:t>
      </w:r>
    </w:p>
    <w:p w:rsidR="00E3274B" w:rsidRPr="004961C0" w:rsidRDefault="00E3274B" w:rsidP="00DB1382">
      <w:pPr>
        <w:spacing w:line="360" w:lineRule="auto"/>
        <w:ind w:firstLine="709"/>
        <w:jc w:val="both"/>
        <w:rPr>
          <w:sz w:val="28"/>
        </w:rPr>
      </w:pPr>
      <w:r w:rsidRPr="00DB1382">
        <w:rPr>
          <w:sz w:val="28"/>
        </w:rPr>
        <w:t>Проведенная систематизация национальных учетных систем еще раз подчеркивает важность и необходимость создания международной системы бух. учета, учитывающей достоинства и исключающей недостатки национальных стандартов. Международные правила бух. учета по аналогии с национальными целесообразно обобщить в систему, придав им формальный характер и единообразие, т.е. создав систему Международных стандартов финансовой отчетности (МСФО).</w:t>
      </w:r>
    </w:p>
    <w:p w:rsidR="00E3274B" w:rsidRPr="00DB1382" w:rsidRDefault="004961C0" w:rsidP="00DB1382">
      <w:pPr>
        <w:spacing w:line="360" w:lineRule="auto"/>
        <w:ind w:firstLine="709"/>
        <w:jc w:val="both"/>
        <w:rPr>
          <w:b/>
          <w:sz w:val="28"/>
        </w:rPr>
      </w:pPr>
      <w:r>
        <w:rPr>
          <w:sz w:val="28"/>
        </w:rPr>
        <w:br w:type="page"/>
      </w:r>
      <w:r w:rsidR="00E3274B" w:rsidRPr="00DB1382">
        <w:rPr>
          <w:b/>
          <w:sz w:val="28"/>
        </w:rPr>
        <w:lastRenderedPageBreak/>
        <w:t>МСФО: Цели и классификация</w:t>
      </w:r>
    </w:p>
    <w:p w:rsidR="00E3274B" w:rsidRPr="00DB1382" w:rsidRDefault="00E3274B" w:rsidP="00DB1382">
      <w:pPr>
        <w:spacing w:line="360" w:lineRule="auto"/>
        <w:ind w:firstLine="709"/>
        <w:jc w:val="both"/>
        <w:rPr>
          <w:sz w:val="28"/>
        </w:rPr>
      </w:pPr>
      <w:r w:rsidRPr="00DB1382">
        <w:rPr>
          <w:sz w:val="28"/>
        </w:rPr>
        <w:t>Распространение МСФО не преследует целей частичной или полной замены национальных стандартов бух. учета и отчетности.</w:t>
      </w:r>
    </w:p>
    <w:p w:rsidR="00DB1382" w:rsidRDefault="00E3274B" w:rsidP="00DB1382">
      <w:pPr>
        <w:spacing w:line="360" w:lineRule="auto"/>
        <w:ind w:firstLine="709"/>
        <w:jc w:val="both"/>
        <w:rPr>
          <w:sz w:val="28"/>
        </w:rPr>
      </w:pPr>
      <w:r w:rsidRPr="00DB1382">
        <w:rPr>
          <w:b/>
          <w:i/>
          <w:sz w:val="28"/>
        </w:rPr>
        <w:t>Международные стандарты финансовой отчетности (</w:t>
      </w:r>
      <w:r w:rsidRPr="00DB1382">
        <w:rPr>
          <w:b/>
          <w:i/>
          <w:sz w:val="28"/>
          <w:lang w:val="en-US"/>
        </w:rPr>
        <w:t>International</w:t>
      </w:r>
      <w:r w:rsidRPr="00DB1382">
        <w:rPr>
          <w:b/>
          <w:i/>
          <w:sz w:val="28"/>
        </w:rPr>
        <w:t xml:space="preserve"> </w:t>
      </w:r>
      <w:r w:rsidRPr="00DB1382">
        <w:rPr>
          <w:b/>
          <w:i/>
          <w:sz w:val="28"/>
          <w:lang w:val="en-US"/>
        </w:rPr>
        <w:t>Accounting</w:t>
      </w:r>
      <w:r w:rsidRPr="00DB1382">
        <w:rPr>
          <w:b/>
          <w:i/>
          <w:sz w:val="28"/>
        </w:rPr>
        <w:t xml:space="preserve"> </w:t>
      </w:r>
      <w:r w:rsidRPr="00DB1382">
        <w:rPr>
          <w:b/>
          <w:i/>
          <w:sz w:val="28"/>
          <w:lang w:val="en-US"/>
        </w:rPr>
        <w:t>Standards</w:t>
      </w:r>
      <w:r w:rsidRPr="00DB1382">
        <w:rPr>
          <w:b/>
          <w:i/>
          <w:sz w:val="28"/>
        </w:rPr>
        <w:t xml:space="preserve">, </w:t>
      </w:r>
      <w:r w:rsidRPr="00DB1382">
        <w:rPr>
          <w:b/>
          <w:i/>
          <w:sz w:val="28"/>
          <w:lang w:val="en-US"/>
        </w:rPr>
        <w:t>IAS</w:t>
      </w:r>
      <w:r w:rsidRPr="00DB1382">
        <w:rPr>
          <w:b/>
          <w:i/>
          <w:sz w:val="28"/>
        </w:rPr>
        <w:t xml:space="preserve">) </w:t>
      </w:r>
      <w:r w:rsidRPr="00DB1382">
        <w:rPr>
          <w:sz w:val="28"/>
        </w:rPr>
        <w:t>представляют собой документы, определяющие взаимоприемлемые для бухгалтеров большинства стран принципы составления финансовой отчетности и предлагающие для их соблюдения варианты бух. учета различных объектов.</w:t>
      </w:r>
    </w:p>
    <w:p w:rsidR="00E3274B" w:rsidRPr="00DB1382" w:rsidRDefault="00E3274B" w:rsidP="00DB1382">
      <w:pPr>
        <w:spacing w:line="360" w:lineRule="auto"/>
        <w:ind w:firstLine="709"/>
        <w:jc w:val="both"/>
        <w:rPr>
          <w:sz w:val="28"/>
        </w:rPr>
      </w:pPr>
      <w:r w:rsidRPr="00DB1382">
        <w:rPr>
          <w:sz w:val="28"/>
        </w:rPr>
        <w:t xml:space="preserve">Рекомендательных характер стандартов является особенностью МСФО. Одна из основных целей их создания заключается в максимальной гармонизации различных стандартов финансовой отчетности и бух. политики в различных странах. В силу объективных обстоятельств МСФО приобретает все большее значение как средство </w:t>
      </w:r>
      <w:r w:rsidR="00DB1382">
        <w:rPr>
          <w:sz w:val="28"/>
        </w:rPr>
        <w:t>"</w:t>
      </w:r>
      <w:r w:rsidRPr="00DB1382">
        <w:rPr>
          <w:sz w:val="28"/>
        </w:rPr>
        <w:t>общения</w:t>
      </w:r>
      <w:r w:rsidR="00DB1382">
        <w:rPr>
          <w:sz w:val="28"/>
        </w:rPr>
        <w:t>"</w:t>
      </w:r>
      <w:r w:rsidRPr="00DB1382">
        <w:rPr>
          <w:sz w:val="28"/>
        </w:rPr>
        <w:t xml:space="preserve"> между предприятиями различных стран, что может подталкивать национальной системы бух. учета к сближению. В случае необходимости на основе МСФО могут разрабатываться новые и детализироваться действующие национальные стандарты учета.</w:t>
      </w:r>
    </w:p>
    <w:p w:rsidR="00E3274B" w:rsidRPr="00DB1382" w:rsidRDefault="00E3274B" w:rsidP="00DB1382">
      <w:pPr>
        <w:spacing w:line="360" w:lineRule="auto"/>
        <w:ind w:firstLine="709"/>
        <w:jc w:val="both"/>
        <w:rPr>
          <w:sz w:val="28"/>
        </w:rPr>
      </w:pPr>
      <w:r w:rsidRPr="00DB1382">
        <w:rPr>
          <w:sz w:val="28"/>
        </w:rPr>
        <w:t>Существующую систему международных стандартов можно классифицировать по основным элементам финансовой отчетности, к которым МСФО относят: активы, обязательства, капитал, доходы и расходы. Ввиду того, что капитал определяется как разность между активами и обстоятельствами, нет необходимости выделять эту группу стандартов. Важную группу составляют стандарты, посвященные раскрытию учетной политики и представлению финансовой отчетности. Принимая во внимание, что действующая система МСФО постоянно совершенствуется и дополняется, в таб. 1 приведена классификация стандартов в редакции на момент написания учебника.</w:t>
      </w:r>
    </w:p>
    <w:p w:rsidR="00DB1382" w:rsidRPr="00AB1585" w:rsidRDefault="00DB1382" w:rsidP="00DB1382">
      <w:pPr>
        <w:spacing w:line="360" w:lineRule="auto"/>
        <w:ind w:firstLine="709"/>
        <w:jc w:val="both"/>
        <w:rPr>
          <w:i/>
          <w:sz w:val="28"/>
        </w:rPr>
      </w:pPr>
    </w:p>
    <w:p w:rsidR="00E3274B" w:rsidRPr="00DB1382" w:rsidRDefault="00DB1382" w:rsidP="00DB1382">
      <w:pPr>
        <w:spacing w:line="360" w:lineRule="auto"/>
        <w:ind w:firstLine="709"/>
        <w:jc w:val="both"/>
        <w:rPr>
          <w:sz w:val="28"/>
        </w:rPr>
      </w:pPr>
      <w:r w:rsidRPr="00DB1382">
        <w:rPr>
          <w:i/>
          <w:sz w:val="28"/>
        </w:rPr>
        <w:br w:type="page"/>
      </w:r>
      <w:r w:rsidR="00E3274B" w:rsidRPr="00DB1382">
        <w:rPr>
          <w:i/>
          <w:sz w:val="28"/>
        </w:rPr>
        <w:lastRenderedPageBreak/>
        <w:t>Таб. 1.</w:t>
      </w:r>
      <w:r w:rsidRPr="00DB1382">
        <w:rPr>
          <w:i/>
          <w:sz w:val="28"/>
        </w:rPr>
        <w:t xml:space="preserve"> </w:t>
      </w:r>
      <w:r w:rsidR="00E3274B" w:rsidRPr="00DB1382">
        <w:rPr>
          <w:b/>
          <w:sz w:val="28"/>
        </w:rPr>
        <w:t>Классификация международных стандартов финансовой отчетности</w:t>
      </w:r>
    </w:p>
    <w:tbl>
      <w:tblPr>
        <w:tblStyle w:val="af1"/>
        <w:tblW w:w="0" w:type="auto"/>
        <w:tblInd w:w="113" w:type="dxa"/>
        <w:tblLayout w:type="fixed"/>
        <w:tblLook w:val="0400" w:firstRow="0" w:lastRow="0" w:firstColumn="0" w:lastColumn="0" w:noHBand="0" w:noVBand="1"/>
      </w:tblPr>
      <w:tblGrid>
        <w:gridCol w:w="2689"/>
        <w:gridCol w:w="6662"/>
      </w:tblGrid>
      <w:tr w:rsidR="00E3274B" w:rsidRPr="00DB1382" w:rsidTr="00DB1382">
        <w:tc>
          <w:tcPr>
            <w:tcW w:w="2689" w:type="dxa"/>
          </w:tcPr>
          <w:p w:rsidR="00E3274B" w:rsidRPr="00DB1382" w:rsidRDefault="00E3274B" w:rsidP="00DB1382">
            <w:pPr>
              <w:snapToGrid w:val="0"/>
              <w:spacing w:line="360" w:lineRule="auto"/>
              <w:rPr>
                <w:sz w:val="20"/>
              </w:rPr>
            </w:pPr>
            <w:r w:rsidRPr="00DB1382">
              <w:rPr>
                <w:sz w:val="20"/>
              </w:rPr>
              <w:t>Группа стандартов</w:t>
            </w:r>
          </w:p>
        </w:tc>
        <w:tc>
          <w:tcPr>
            <w:tcW w:w="6662" w:type="dxa"/>
          </w:tcPr>
          <w:p w:rsidR="00E3274B" w:rsidRPr="00DB1382" w:rsidRDefault="00E3274B" w:rsidP="00DB1382">
            <w:pPr>
              <w:snapToGrid w:val="0"/>
              <w:spacing w:line="360" w:lineRule="auto"/>
              <w:rPr>
                <w:sz w:val="20"/>
              </w:rPr>
            </w:pPr>
            <w:r w:rsidRPr="00DB1382">
              <w:rPr>
                <w:sz w:val="20"/>
              </w:rPr>
              <w:t>Номер и наименование стандарта</w:t>
            </w:r>
          </w:p>
        </w:tc>
      </w:tr>
      <w:tr w:rsidR="00E3274B" w:rsidRPr="00DB1382" w:rsidTr="00DB1382">
        <w:tc>
          <w:tcPr>
            <w:tcW w:w="2689" w:type="dxa"/>
            <w:vMerge w:val="restart"/>
          </w:tcPr>
          <w:p w:rsidR="00E3274B" w:rsidRPr="00DB1382" w:rsidRDefault="00E3274B" w:rsidP="00DB1382">
            <w:pPr>
              <w:snapToGrid w:val="0"/>
              <w:spacing w:line="360" w:lineRule="auto"/>
              <w:rPr>
                <w:sz w:val="20"/>
              </w:rPr>
            </w:pPr>
            <w:r w:rsidRPr="00DB1382">
              <w:rPr>
                <w:sz w:val="20"/>
              </w:rPr>
              <w:t>1. Раскрытия учетной политики и представления финансовой отчетности</w:t>
            </w:r>
          </w:p>
        </w:tc>
        <w:tc>
          <w:tcPr>
            <w:tcW w:w="6662" w:type="dxa"/>
          </w:tcPr>
          <w:p w:rsidR="00E3274B" w:rsidRPr="00DB1382" w:rsidRDefault="00E3274B" w:rsidP="00DB1382">
            <w:pPr>
              <w:snapToGrid w:val="0"/>
              <w:spacing w:line="360" w:lineRule="auto"/>
              <w:rPr>
                <w:sz w:val="20"/>
              </w:rPr>
            </w:pPr>
            <w:r w:rsidRPr="00DB1382">
              <w:rPr>
                <w:sz w:val="20"/>
              </w:rPr>
              <w:t>МСФО 1. Представление финансовой отчетности.</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7. Отчеты о движении денежных средств.</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14. Сегментная отчетность.</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15. Информация, отражающая влияние изменения цен.</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21. Влияние изменений валютных курсов.</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22. Объединение компаний.</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24. Раскрытие информации о связанных сторонах.</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27. Сводная финансовая отчетность и учет инвестиций в дочерние компании.</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29. Финансовая отчетность в условиях гиперинфляции.</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 xml:space="preserve">МСФО 30. Раскрытие информации в финансовой отчетности банков и аналогичных финансовых институтов. </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31. Финансовая отчетность об участии в совместной деятельности.</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34. Промежуточная финансовая отчетность.</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35. Прекращаемая деятельность</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36. Обесценение активов.</w:t>
            </w:r>
          </w:p>
        </w:tc>
      </w:tr>
      <w:tr w:rsidR="00E3274B" w:rsidRPr="00DB1382" w:rsidTr="00DB1382">
        <w:tc>
          <w:tcPr>
            <w:tcW w:w="2689" w:type="dxa"/>
            <w:vMerge w:val="restart"/>
          </w:tcPr>
          <w:p w:rsidR="00E3274B" w:rsidRPr="00DB1382" w:rsidRDefault="00E3274B" w:rsidP="00DB1382">
            <w:pPr>
              <w:snapToGrid w:val="0"/>
              <w:spacing w:line="360" w:lineRule="auto"/>
              <w:rPr>
                <w:sz w:val="20"/>
              </w:rPr>
            </w:pPr>
            <w:r w:rsidRPr="00DB1382">
              <w:rPr>
                <w:sz w:val="20"/>
              </w:rPr>
              <w:t>2. Активов</w:t>
            </w:r>
          </w:p>
        </w:tc>
        <w:tc>
          <w:tcPr>
            <w:tcW w:w="6662" w:type="dxa"/>
          </w:tcPr>
          <w:p w:rsidR="00E3274B" w:rsidRPr="00DB1382" w:rsidRDefault="00E3274B" w:rsidP="00DB1382">
            <w:pPr>
              <w:snapToGrid w:val="0"/>
              <w:spacing w:line="360" w:lineRule="auto"/>
              <w:rPr>
                <w:sz w:val="20"/>
              </w:rPr>
            </w:pPr>
            <w:r w:rsidRPr="00DB1382">
              <w:rPr>
                <w:sz w:val="20"/>
              </w:rPr>
              <w:t>МСФО 2. Запасы.</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4. Учет амортизации.</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16. Основные средства.</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17. Аренда.</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25. Учет инвестиций.</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28. Учет инвестиций в ассоциированные компании.</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32. Финансовые инструменты: раскрытие и представление информации.</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38. Нематериальные активы.</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39. Финансовые инструменты: признание и оценка.</w:t>
            </w:r>
          </w:p>
        </w:tc>
      </w:tr>
      <w:tr w:rsidR="00E3274B" w:rsidRPr="00DB1382" w:rsidTr="00DB1382">
        <w:tc>
          <w:tcPr>
            <w:tcW w:w="2689" w:type="dxa"/>
            <w:vMerge w:val="restart"/>
          </w:tcPr>
          <w:p w:rsidR="00E3274B" w:rsidRPr="00DB1382" w:rsidRDefault="00E3274B" w:rsidP="00DB1382">
            <w:pPr>
              <w:snapToGrid w:val="0"/>
              <w:spacing w:line="360" w:lineRule="auto"/>
              <w:rPr>
                <w:sz w:val="20"/>
              </w:rPr>
            </w:pPr>
            <w:r w:rsidRPr="00DB1382">
              <w:rPr>
                <w:sz w:val="20"/>
              </w:rPr>
              <w:t>3. Обязательств</w:t>
            </w:r>
          </w:p>
        </w:tc>
        <w:tc>
          <w:tcPr>
            <w:tcW w:w="6662" w:type="dxa"/>
          </w:tcPr>
          <w:p w:rsidR="00E3274B" w:rsidRPr="00DB1382" w:rsidRDefault="00E3274B" w:rsidP="00DB1382">
            <w:pPr>
              <w:snapToGrid w:val="0"/>
              <w:spacing w:line="360" w:lineRule="auto"/>
              <w:rPr>
                <w:sz w:val="20"/>
              </w:rPr>
            </w:pPr>
            <w:r w:rsidRPr="00DB1382">
              <w:rPr>
                <w:sz w:val="20"/>
              </w:rPr>
              <w:t>МСФО 12. Налоги на прибыль.</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20. Учет правительственных субсидий и раскрытие информации о правительственной помощи.</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26. Учет и отчетность по программам пенсионного обеспечения (пенсионным планам).</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37. Резервы, условные обязательства и условные активы.</w:t>
            </w:r>
          </w:p>
        </w:tc>
      </w:tr>
      <w:tr w:rsidR="00E3274B" w:rsidRPr="00DB1382" w:rsidTr="00DB1382">
        <w:tc>
          <w:tcPr>
            <w:tcW w:w="2689" w:type="dxa"/>
            <w:vMerge w:val="restart"/>
          </w:tcPr>
          <w:p w:rsidR="00E3274B" w:rsidRPr="00DB1382" w:rsidRDefault="00E3274B" w:rsidP="00DB1382">
            <w:pPr>
              <w:snapToGrid w:val="0"/>
              <w:spacing w:line="360" w:lineRule="auto"/>
              <w:rPr>
                <w:sz w:val="20"/>
              </w:rPr>
            </w:pPr>
            <w:r w:rsidRPr="00DB1382">
              <w:rPr>
                <w:sz w:val="20"/>
              </w:rPr>
              <w:t>4. Доходов</w:t>
            </w:r>
          </w:p>
        </w:tc>
        <w:tc>
          <w:tcPr>
            <w:tcW w:w="6662" w:type="dxa"/>
          </w:tcPr>
          <w:p w:rsidR="00E3274B" w:rsidRPr="00DB1382" w:rsidRDefault="00E3274B" w:rsidP="00DB1382">
            <w:pPr>
              <w:snapToGrid w:val="0"/>
              <w:spacing w:line="360" w:lineRule="auto"/>
              <w:rPr>
                <w:sz w:val="20"/>
              </w:rPr>
            </w:pPr>
            <w:r w:rsidRPr="00DB1382">
              <w:rPr>
                <w:sz w:val="20"/>
              </w:rPr>
              <w:t>МСФО 8. Чистая прибыль и убыток за период, фундаментальные ошибки и изменения в учетной политике.</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10. Условные события и события, произошедшие после отчетной даты.</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11. Договоры подряда.</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18. Выручка.</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33. Прибыль на акцию.</w:t>
            </w:r>
          </w:p>
        </w:tc>
      </w:tr>
      <w:tr w:rsidR="00E3274B" w:rsidRPr="00DB1382" w:rsidTr="00DB1382">
        <w:tc>
          <w:tcPr>
            <w:tcW w:w="2689" w:type="dxa"/>
            <w:vMerge w:val="restart"/>
          </w:tcPr>
          <w:p w:rsidR="00E3274B" w:rsidRPr="00DB1382" w:rsidRDefault="00E3274B" w:rsidP="00DB1382">
            <w:pPr>
              <w:snapToGrid w:val="0"/>
              <w:spacing w:line="360" w:lineRule="auto"/>
              <w:rPr>
                <w:sz w:val="20"/>
              </w:rPr>
            </w:pPr>
            <w:r w:rsidRPr="00DB1382">
              <w:rPr>
                <w:sz w:val="20"/>
              </w:rPr>
              <w:t>5. Расходов</w:t>
            </w:r>
          </w:p>
        </w:tc>
        <w:tc>
          <w:tcPr>
            <w:tcW w:w="6662" w:type="dxa"/>
          </w:tcPr>
          <w:p w:rsidR="00E3274B" w:rsidRPr="00DB1382" w:rsidRDefault="00E3274B" w:rsidP="00DB1382">
            <w:pPr>
              <w:snapToGrid w:val="0"/>
              <w:spacing w:line="360" w:lineRule="auto"/>
              <w:rPr>
                <w:sz w:val="20"/>
              </w:rPr>
            </w:pPr>
            <w:r w:rsidRPr="00DB1382">
              <w:rPr>
                <w:sz w:val="20"/>
              </w:rPr>
              <w:t>МСФО 9. Затраты на исследования и заработки.</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19. Вознаграждения работникам.</w:t>
            </w:r>
          </w:p>
        </w:tc>
      </w:tr>
      <w:tr w:rsidR="00E3274B" w:rsidRPr="00DB1382" w:rsidTr="00DB1382">
        <w:tc>
          <w:tcPr>
            <w:tcW w:w="2689" w:type="dxa"/>
            <w:vMerge/>
          </w:tcPr>
          <w:p w:rsidR="00E3274B" w:rsidRPr="00DB1382" w:rsidRDefault="00E3274B" w:rsidP="00DB1382">
            <w:pPr>
              <w:spacing w:line="360" w:lineRule="auto"/>
              <w:rPr>
                <w:sz w:val="20"/>
              </w:rPr>
            </w:pPr>
          </w:p>
        </w:tc>
        <w:tc>
          <w:tcPr>
            <w:tcW w:w="6662" w:type="dxa"/>
          </w:tcPr>
          <w:p w:rsidR="00E3274B" w:rsidRPr="00DB1382" w:rsidRDefault="00E3274B" w:rsidP="00DB1382">
            <w:pPr>
              <w:snapToGrid w:val="0"/>
              <w:spacing w:line="360" w:lineRule="auto"/>
              <w:rPr>
                <w:sz w:val="20"/>
              </w:rPr>
            </w:pPr>
            <w:r w:rsidRPr="00DB1382">
              <w:rPr>
                <w:sz w:val="20"/>
              </w:rPr>
              <w:t>МСФО 23. Затраты по займам.</w:t>
            </w:r>
          </w:p>
        </w:tc>
      </w:tr>
    </w:tbl>
    <w:p w:rsidR="00E3274B" w:rsidRPr="00DB1382" w:rsidRDefault="00E3274B" w:rsidP="00DB1382">
      <w:pPr>
        <w:spacing w:line="360" w:lineRule="auto"/>
        <w:ind w:firstLine="709"/>
        <w:jc w:val="both"/>
        <w:rPr>
          <w:sz w:val="28"/>
        </w:rPr>
      </w:pPr>
    </w:p>
    <w:p w:rsidR="00E3274B" w:rsidRPr="00DB1382" w:rsidRDefault="00E3274B" w:rsidP="00DB1382">
      <w:pPr>
        <w:spacing w:line="360" w:lineRule="auto"/>
        <w:ind w:firstLine="709"/>
        <w:jc w:val="both"/>
        <w:rPr>
          <w:sz w:val="28"/>
        </w:rPr>
      </w:pPr>
      <w:r w:rsidRPr="00DB1382">
        <w:rPr>
          <w:sz w:val="28"/>
        </w:rPr>
        <w:t>Разработка МСФО осуществляется специально созданным для этих целей Комитетом по международным стандартам финансовой отчетности (КМСФО). Основная цель Комитета – достижение унификации принципов бух. учета, используемых компаниями для составления финансовой отчетности во всем мире. Состав разрабатываемых Комитетом стандартов постоянно расширяется, содержание совершенствуется и дополняется.</w:t>
      </w:r>
    </w:p>
    <w:p w:rsidR="00E3274B" w:rsidRPr="00DB1382" w:rsidRDefault="00E3274B" w:rsidP="00DB1382">
      <w:pPr>
        <w:spacing w:line="360" w:lineRule="auto"/>
        <w:ind w:firstLine="709"/>
        <w:jc w:val="both"/>
        <w:rPr>
          <w:sz w:val="28"/>
        </w:rPr>
      </w:pPr>
      <w:r w:rsidRPr="00DB1382">
        <w:rPr>
          <w:sz w:val="28"/>
        </w:rPr>
        <w:t>Работа по гармонизации стандартов бух. учета ведется не только на международном, но и на региональном уровне. К региональным организациям относятся: Европейский союз; Африканский совет по бух. учету; Ассоциация бухгалтеров Южной Америки; Федерация бухгалтеров Ассоциации государств Юго-Восточной Азии (Стран АСЕАН); Конфедерация бухгалтеров Азиатского и Тихоокеанского регионов; Федерация европейских бухгалтеров.</w:t>
      </w:r>
    </w:p>
    <w:p w:rsidR="00DB1382" w:rsidRDefault="00E3274B" w:rsidP="00DB1382">
      <w:pPr>
        <w:spacing w:line="360" w:lineRule="auto"/>
        <w:ind w:firstLine="709"/>
        <w:jc w:val="both"/>
        <w:rPr>
          <w:sz w:val="28"/>
        </w:rPr>
      </w:pPr>
      <w:r w:rsidRPr="00DB1382">
        <w:rPr>
          <w:sz w:val="28"/>
        </w:rPr>
        <w:t xml:space="preserve">Европейское экономическое сообщество (ЕЭС) было создано в 1957 г. Основной целью на момент создания было обеспечение свободного обращения товаров, разработка единых таможенных правил и гармонизация правовых законодательных актов. Наиболее важными директивами в области бух. учета являются 4-я директива </w:t>
      </w:r>
      <w:r w:rsidR="00DB1382">
        <w:rPr>
          <w:sz w:val="28"/>
        </w:rPr>
        <w:t>"</w:t>
      </w:r>
      <w:r w:rsidRPr="00DB1382">
        <w:rPr>
          <w:sz w:val="28"/>
        </w:rPr>
        <w:t>Об унификации форм отчетности и правил их аудирования</w:t>
      </w:r>
      <w:r w:rsidR="00DB1382">
        <w:rPr>
          <w:sz w:val="28"/>
        </w:rPr>
        <w:t>"</w:t>
      </w:r>
      <w:r w:rsidRPr="00DB1382">
        <w:rPr>
          <w:sz w:val="28"/>
        </w:rPr>
        <w:t xml:space="preserve"> (25 июля 1978 г.) и 7-я директива </w:t>
      </w:r>
      <w:r w:rsidR="00DB1382">
        <w:rPr>
          <w:sz w:val="28"/>
        </w:rPr>
        <w:t>"</w:t>
      </w:r>
      <w:r w:rsidRPr="00DB1382">
        <w:rPr>
          <w:sz w:val="28"/>
        </w:rPr>
        <w:t>О принципах составления консолидированной отчетности</w:t>
      </w:r>
      <w:r w:rsidR="00DB1382">
        <w:rPr>
          <w:sz w:val="28"/>
        </w:rPr>
        <w:t>"</w:t>
      </w:r>
      <w:r w:rsidRPr="00DB1382">
        <w:rPr>
          <w:sz w:val="28"/>
        </w:rPr>
        <w:t xml:space="preserve"> (13 июня 1983 г.). Директивы ЕЭС являются обязательными для исполнения компаниями европейских стран – членов ЕС.</w:t>
      </w:r>
    </w:p>
    <w:p w:rsidR="00DB1382" w:rsidRDefault="00E3274B" w:rsidP="00DB1382">
      <w:pPr>
        <w:spacing w:line="360" w:lineRule="auto"/>
        <w:ind w:firstLine="709"/>
        <w:jc w:val="both"/>
        <w:rPr>
          <w:sz w:val="28"/>
        </w:rPr>
      </w:pPr>
      <w:r w:rsidRPr="00DB1382">
        <w:rPr>
          <w:sz w:val="28"/>
        </w:rPr>
        <w:t xml:space="preserve">Представители региональных бух. организаций участвуют в деятельности КМСФО, присутствуя на его заседаниях, избираясь в состав правления Комитета. За счет вовлечения в процессы создания МСФО </w:t>
      </w:r>
      <w:r w:rsidRPr="00DB1382">
        <w:rPr>
          <w:sz w:val="28"/>
        </w:rPr>
        <w:lastRenderedPageBreak/>
        <w:t>широкого круга участников обеспечиваются условия достижения целей функционирования КМСФО.</w:t>
      </w:r>
    </w:p>
    <w:p w:rsidR="00DB1382" w:rsidRDefault="00E3274B" w:rsidP="00DB1382">
      <w:pPr>
        <w:spacing w:line="360" w:lineRule="auto"/>
        <w:ind w:firstLine="709"/>
        <w:jc w:val="both"/>
        <w:rPr>
          <w:sz w:val="28"/>
        </w:rPr>
      </w:pPr>
      <w:r w:rsidRPr="00DB1382">
        <w:rPr>
          <w:sz w:val="28"/>
        </w:rPr>
        <w:t>Статус и роль системы МСФО определяется, таким образом, с одной стороны, участием региональных бух. организаций в деятельности КМСФО, с другой – влиянием международных стандартов на процессы гармонизации, совершенствования и развития систем национальных стандартов бух. учета.</w:t>
      </w:r>
      <w:r w:rsidR="00DB1382">
        <w:rPr>
          <w:sz w:val="28"/>
        </w:rPr>
        <w:t xml:space="preserve"> </w:t>
      </w:r>
    </w:p>
    <w:p w:rsidR="00E3274B" w:rsidRPr="00DB1382" w:rsidRDefault="00E3274B" w:rsidP="00DB1382">
      <w:pPr>
        <w:spacing w:line="360" w:lineRule="auto"/>
        <w:ind w:firstLine="709"/>
        <w:jc w:val="both"/>
        <w:rPr>
          <w:sz w:val="28"/>
        </w:rPr>
      </w:pPr>
    </w:p>
    <w:p w:rsidR="00E3274B" w:rsidRPr="00DB1382" w:rsidRDefault="00E3274B" w:rsidP="00DB1382">
      <w:pPr>
        <w:numPr>
          <w:ilvl w:val="0"/>
          <w:numId w:val="7"/>
        </w:numPr>
        <w:tabs>
          <w:tab w:val="left" w:pos="360"/>
        </w:tabs>
        <w:spacing w:line="360" w:lineRule="auto"/>
        <w:ind w:left="0" w:firstLine="709"/>
        <w:jc w:val="both"/>
        <w:rPr>
          <w:b/>
          <w:sz w:val="28"/>
        </w:rPr>
      </w:pPr>
      <w:r w:rsidRPr="00DB1382">
        <w:rPr>
          <w:b/>
          <w:sz w:val="28"/>
        </w:rPr>
        <w:t>Учетные регистры</w:t>
      </w:r>
    </w:p>
    <w:p w:rsidR="00E3274B" w:rsidRPr="00DB1382" w:rsidRDefault="00E3274B" w:rsidP="00DB1382">
      <w:pPr>
        <w:spacing w:line="360" w:lineRule="auto"/>
        <w:ind w:firstLine="709"/>
        <w:jc w:val="both"/>
        <w:rPr>
          <w:b/>
          <w:i/>
          <w:sz w:val="28"/>
        </w:rPr>
      </w:pPr>
    </w:p>
    <w:p w:rsidR="00DB1382" w:rsidRDefault="00E3274B" w:rsidP="00DB1382">
      <w:pPr>
        <w:spacing w:line="360" w:lineRule="auto"/>
        <w:ind w:firstLine="709"/>
        <w:jc w:val="both"/>
        <w:rPr>
          <w:sz w:val="28"/>
        </w:rPr>
      </w:pPr>
      <w:r w:rsidRPr="00DB1382">
        <w:rPr>
          <w:b/>
          <w:i/>
          <w:sz w:val="28"/>
        </w:rPr>
        <w:t xml:space="preserve">Учетные регистры – </w:t>
      </w:r>
      <w:r w:rsidRPr="00DB1382">
        <w:rPr>
          <w:sz w:val="28"/>
        </w:rPr>
        <w:t>различные формы (таблицы), предназначенные для ведения учетных записей.</w:t>
      </w:r>
    </w:p>
    <w:p w:rsidR="00E3274B" w:rsidRPr="00DB1382" w:rsidRDefault="00E3274B" w:rsidP="00DB1382">
      <w:pPr>
        <w:spacing w:line="360" w:lineRule="auto"/>
        <w:ind w:firstLine="709"/>
        <w:jc w:val="both"/>
        <w:rPr>
          <w:sz w:val="28"/>
        </w:rPr>
      </w:pPr>
      <w:r w:rsidRPr="00DB1382">
        <w:rPr>
          <w:sz w:val="28"/>
        </w:rPr>
        <w:t>Законом о бухгалтерском учете к учетным регистрам предъявляются следующие требования.</w:t>
      </w:r>
    </w:p>
    <w:p w:rsidR="00E3274B" w:rsidRPr="00DB1382" w:rsidRDefault="00E3274B" w:rsidP="00DB1382">
      <w:pPr>
        <w:spacing w:line="360" w:lineRule="auto"/>
        <w:ind w:firstLine="709"/>
        <w:jc w:val="both"/>
        <w:rPr>
          <w:sz w:val="28"/>
        </w:rPr>
      </w:pPr>
      <w:r w:rsidRPr="00DB1382">
        <w:rPr>
          <w:sz w:val="28"/>
        </w:rPr>
        <w:t>Регистры бухгалтерского учета предназначены для систематизации и накопления информации, содержащейся в принятых к учету первичных документах, для отражения на счетах бухгалтерского учета и в бухгалтерской отчетности.</w:t>
      </w:r>
    </w:p>
    <w:p w:rsidR="00E3274B" w:rsidRPr="00DB1382" w:rsidRDefault="00E3274B" w:rsidP="00DB1382">
      <w:pPr>
        <w:spacing w:line="360" w:lineRule="auto"/>
        <w:ind w:firstLine="709"/>
        <w:jc w:val="both"/>
        <w:rPr>
          <w:sz w:val="28"/>
        </w:rPr>
      </w:pPr>
      <w:r w:rsidRPr="00DB1382">
        <w:rPr>
          <w:sz w:val="28"/>
        </w:rPr>
        <w:t>Регистры бухгалтерского учета ведутся в специальных книгах (журналах), на отдельных листах и карточках, в виде машинограмм, полученных при использовании вычислительной техники, а также на магнитных лентах, дисках, дискетах и иных машинных носителях.</w:t>
      </w:r>
    </w:p>
    <w:p w:rsidR="00E3274B" w:rsidRPr="00DB1382" w:rsidRDefault="00E3274B" w:rsidP="00DB1382">
      <w:pPr>
        <w:spacing w:line="360" w:lineRule="auto"/>
        <w:ind w:firstLine="709"/>
        <w:jc w:val="both"/>
        <w:rPr>
          <w:sz w:val="28"/>
        </w:rPr>
      </w:pPr>
      <w:r w:rsidRPr="00DB1382">
        <w:rPr>
          <w:sz w:val="28"/>
        </w:rPr>
        <w:t>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w:t>
      </w:r>
    </w:p>
    <w:p w:rsidR="00E3274B" w:rsidRPr="00DB1382" w:rsidRDefault="00E3274B" w:rsidP="00DB1382">
      <w:pPr>
        <w:spacing w:line="360" w:lineRule="auto"/>
        <w:ind w:firstLine="709"/>
        <w:jc w:val="both"/>
        <w:rPr>
          <w:sz w:val="28"/>
        </w:rPr>
      </w:pPr>
      <w:r w:rsidRPr="00DB1382">
        <w:rPr>
          <w:sz w:val="28"/>
        </w:rPr>
        <w:t>Правильность отражения хозяйственных операций в регистрах бухгалтерского учета обеспечивают лица, составившие и подписавшие их.</w:t>
      </w:r>
    </w:p>
    <w:p w:rsidR="00E3274B" w:rsidRPr="00DB1382" w:rsidRDefault="00E3274B" w:rsidP="00DB1382">
      <w:pPr>
        <w:spacing w:line="360" w:lineRule="auto"/>
        <w:ind w:firstLine="709"/>
        <w:jc w:val="both"/>
        <w:rPr>
          <w:sz w:val="28"/>
        </w:rPr>
      </w:pPr>
      <w:r w:rsidRPr="00DB1382">
        <w:rPr>
          <w:sz w:val="28"/>
        </w:rPr>
        <w:t>При хранении регистров бухгалтерского учета должна обеспечиваться их защита от несанкционированных исправлений. Исправление ошибки в регистре бухгалтерского учета должно быть обоснованно и подтверждено подписью лица, внесшего исправление, с указанием даты исправления.</w:t>
      </w:r>
    </w:p>
    <w:p w:rsidR="00E3274B" w:rsidRPr="00DB1382" w:rsidRDefault="00E3274B" w:rsidP="00DB1382">
      <w:pPr>
        <w:spacing w:line="360" w:lineRule="auto"/>
        <w:ind w:firstLine="709"/>
        <w:jc w:val="both"/>
        <w:rPr>
          <w:sz w:val="28"/>
        </w:rPr>
      </w:pPr>
      <w:r w:rsidRPr="00DB1382">
        <w:rPr>
          <w:sz w:val="28"/>
        </w:rPr>
        <w:lastRenderedPageBreak/>
        <w:t>Содержание регистров бухгалтерского учета и внутренней бухгалтерской отчетности является коммерческой тайной.</w:t>
      </w:r>
    </w:p>
    <w:p w:rsidR="00E3274B" w:rsidRPr="00DB1382" w:rsidRDefault="00E3274B" w:rsidP="00DB1382">
      <w:pPr>
        <w:spacing w:line="360" w:lineRule="auto"/>
        <w:ind w:firstLine="709"/>
        <w:jc w:val="both"/>
        <w:rPr>
          <w:sz w:val="28"/>
        </w:rPr>
      </w:pPr>
      <w:r w:rsidRPr="00DB1382">
        <w:rPr>
          <w:sz w:val="28"/>
        </w:rPr>
        <w:t>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тайну. За ее разглашение они несут ответственность, установленную законодательством Российской Федерации.</w:t>
      </w:r>
    </w:p>
    <w:p w:rsidR="00E3274B" w:rsidRPr="00DB1382" w:rsidRDefault="00E3274B" w:rsidP="00DB1382">
      <w:pPr>
        <w:spacing w:line="360" w:lineRule="auto"/>
        <w:ind w:firstLine="709"/>
        <w:jc w:val="both"/>
        <w:rPr>
          <w:sz w:val="28"/>
        </w:rPr>
      </w:pPr>
      <w:r w:rsidRPr="00DB1382">
        <w:rPr>
          <w:sz w:val="28"/>
        </w:rPr>
        <w:t>Исходя из этих требований, можно определить признаки, по которым классифицируются регистры бухгалтерского учета.</w:t>
      </w:r>
    </w:p>
    <w:p w:rsidR="00E3274B" w:rsidRPr="00DB1382" w:rsidRDefault="00E3274B" w:rsidP="00DB1382">
      <w:pPr>
        <w:spacing w:line="360" w:lineRule="auto"/>
        <w:ind w:firstLine="709"/>
        <w:jc w:val="both"/>
        <w:rPr>
          <w:sz w:val="28"/>
        </w:rPr>
      </w:pPr>
      <w:r w:rsidRPr="00DB1382">
        <w:rPr>
          <w:sz w:val="28"/>
        </w:rPr>
        <w:t xml:space="preserve">Все регистры </w:t>
      </w:r>
      <w:r w:rsidRPr="00DB1382">
        <w:rPr>
          <w:b/>
          <w:sz w:val="28"/>
        </w:rPr>
        <w:t xml:space="preserve">классифицируются </w:t>
      </w:r>
      <w:r w:rsidRPr="00DB1382">
        <w:rPr>
          <w:sz w:val="28"/>
        </w:rPr>
        <w:t>по нескольким признакам.</w:t>
      </w:r>
    </w:p>
    <w:p w:rsidR="00E3274B" w:rsidRPr="00DB1382" w:rsidRDefault="00E3274B" w:rsidP="00DB1382">
      <w:pPr>
        <w:spacing w:line="360" w:lineRule="auto"/>
        <w:ind w:firstLine="709"/>
        <w:jc w:val="both"/>
        <w:rPr>
          <w:sz w:val="28"/>
        </w:rPr>
      </w:pPr>
      <w:r w:rsidRPr="00DB1382">
        <w:rPr>
          <w:sz w:val="28"/>
        </w:rPr>
        <w:t xml:space="preserve">По </w:t>
      </w:r>
      <w:r w:rsidRPr="00DB1382">
        <w:rPr>
          <w:i/>
          <w:sz w:val="28"/>
        </w:rPr>
        <w:t xml:space="preserve">характеру бухгалтерских записей </w:t>
      </w:r>
      <w:r w:rsidRPr="00DB1382">
        <w:rPr>
          <w:sz w:val="28"/>
        </w:rPr>
        <w:t>регистры подразделяются на: регистры хронологической записи; регистры систематической записи; регистры комбинированной записи.</w:t>
      </w:r>
    </w:p>
    <w:p w:rsidR="00DB1382" w:rsidRDefault="00E3274B" w:rsidP="00DB1382">
      <w:pPr>
        <w:spacing w:line="360" w:lineRule="auto"/>
        <w:ind w:firstLine="709"/>
        <w:jc w:val="both"/>
        <w:rPr>
          <w:sz w:val="28"/>
        </w:rPr>
      </w:pPr>
      <w:r w:rsidRPr="00DB1382">
        <w:rPr>
          <w:sz w:val="28"/>
        </w:rPr>
        <w:t>В регистрах хронологического учета записи проводятся в порядке совершения соответствующих хозяйственных операций. В систематических регистрах бухгалтерские записи группируются по какому-либо однородному признаку. Для таких регистров характерной особенностью является то, что в системном учете они отражаются не ежедневно, а по окончании определенного промежутка времени – неделя, декада, месяц. В комбинированных регистрах бухгалтерские записи делаются в хронологическом порядке, но относящиеся к отдельному виду операций. Записи по другим видам операций в этом случаи ведутся одновременно в других комбинированных регистрах.</w:t>
      </w:r>
    </w:p>
    <w:p w:rsidR="00DB1382" w:rsidRDefault="00E3274B" w:rsidP="00DB1382">
      <w:pPr>
        <w:spacing w:line="360" w:lineRule="auto"/>
        <w:ind w:firstLine="709"/>
        <w:jc w:val="both"/>
        <w:rPr>
          <w:sz w:val="28"/>
        </w:rPr>
      </w:pPr>
      <w:r w:rsidRPr="00DB1382">
        <w:rPr>
          <w:sz w:val="28"/>
        </w:rPr>
        <w:t>Примером регистра хронологической записи является журнал хозяйственных операций или регистрационный журнал; примером регистра систематической записи – лимитно-заборная карта на материалы. Примером комбинированной записи – любой журнал-ордер.</w:t>
      </w:r>
    </w:p>
    <w:p w:rsidR="00DB1382" w:rsidRDefault="00E3274B" w:rsidP="00DB1382">
      <w:pPr>
        <w:spacing w:line="360" w:lineRule="auto"/>
        <w:ind w:firstLine="709"/>
        <w:jc w:val="both"/>
        <w:rPr>
          <w:sz w:val="28"/>
        </w:rPr>
      </w:pPr>
      <w:r w:rsidRPr="00DB1382">
        <w:rPr>
          <w:sz w:val="28"/>
        </w:rPr>
        <w:t xml:space="preserve">По </w:t>
      </w:r>
      <w:r w:rsidRPr="00DB1382">
        <w:rPr>
          <w:i/>
          <w:sz w:val="28"/>
        </w:rPr>
        <w:t xml:space="preserve">объему содержания </w:t>
      </w:r>
      <w:r w:rsidRPr="00DB1382">
        <w:rPr>
          <w:sz w:val="28"/>
        </w:rPr>
        <w:t>регистры подразделяются на: регистры аналитического учета; регистры синтетического учета.</w:t>
      </w:r>
    </w:p>
    <w:p w:rsidR="00E3274B" w:rsidRPr="00DB1382" w:rsidRDefault="00E3274B" w:rsidP="00DB1382">
      <w:pPr>
        <w:spacing w:line="360" w:lineRule="auto"/>
        <w:ind w:firstLine="709"/>
        <w:jc w:val="both"/>
        <w:rPr>
          <w:sz w:val="28"/>
        </w:rPr>
      </w:pPr>
      <w:r w:rsidRPr="00DB1382">
        <w:rPr>
          <w:sz w:val="28"/>
        </w:rPr>
        <w:t xml:space="preserve">К регистрам аналитического учета относятся: расчетные ведомости по начислению заработной платы, лицевые счета, карточки складского учета и </w:t>
      </w:r>
      <w:r w:rsidRPr="00DB1382">
        <w:rPr>
          <w:sz w:val="28"/>
        </w:rPr>
        <w:lastRenderedPageBreak/>
        <w:t>пр. Регистрами синтетического учета являются: мемориальные ордера, оборотные ведомости по синтетическим счетам, Главная книга и пр.</w:t>
      </w:r>
    </w:p>
    <w:p w:rsidR="00DB1382" w:rsidRDefault="00E3274B" w:rsidP="00DB1382">
      <w:pPr>
        <w:spacing w:line="360" w:lineRule="auto"/>
        <w:ind w:firstLine="709"/>
        <w:jc w:val="both"/>
        <w:rPr>
          <w:sz w:val="28"/>
        </w:rPr>
      </w:pPr>
      <w:r w:rsidRPr="00DB1382">
        <w:rPr>
          <w:sz w:val="28"/>
        </w:rPr>
        <w:t xml:space="preserve">По </w:t>
      </w:r>
      <w:r w:rsidRPr="00DB1382">
        <w:rPr>
          <w:i/>
          <w:sz w:val="28"/>
        </w:rPr>
        <w:t xml:space="preserve">форме построения </w:t>
      </w:r>
      <w:r w:rsidRPr="00DB1382">
        <w:rPr>
          <w:sz w:val="28"/>
        </w:rPr>
        <w:t>регистры делятся на: регистры двусторонней формы; регистры односторонней формы; регистры шахматной формы.</w:t>
      </w:r>
    </w:p>
    <w:p w:rsidR="00DB1382" w:rsidRDefault="00E3274B" w:rsidP="00DB1382">
      <w:pPr>
        <w:spacing w:line="360" w:lineRule="auto"/>
        <w:ind w:firstLine="709"/>
        <w:jc w:val="both"/>
        <w:rPr>
          <w:sz w:val="28"/>
        </w:rPr>
      </w:pPr>
      <w:r w:rsidRPr="00DB1382">
        <w:rPr>
          <w:sz w:val="28"/>
        </w:rPr>
        <w:t>В регистрах двусторонней формы все приходные операции записываются в лицевой части таблицы, все расходные – в правой части. Такая форма не всегда целесообразна, так как в приходной части может быть лишь одна операция, а в расходной – несколько записей. В регистре односторонней формы все операции записываются подряд по датам в графу прихода или расхода. Ежедневно выводится остаток. В регистрах шахматной формы по горизонтали записываются дебетуемые счета, а по вертикали – кредитуемые.</w:t>
      </w:r>
    </w:p>
    <w:p w:rsidR="00E3274B" w:rsidRPr="00DB1382" w:rsidRDefault="00E3274B" w:rsidP="00DB1382">
      <w:pPr>
        <w:spacing w:line="360" w:lineRule="auto"/>
        <w:ind w:firstLine="709"/>
        <w:jc w:val="both"/>
        <w:rPr>
          <w:sz w:val="28"/>
        </w:rPr>
      </w:pPr>
      <w:r w:rsidRPr="00DB1382">
        <w:rPr>
          <w:sz w:val="28"/>
        </w:rPr>
        <w:t xml:space="preserve">По </w:t>
      </w:r>
      <w:r w:rsidRPr="00DB1382">
        <w:rPr>
          <w:i/>
          <w:sz w:val="28"/>
        </w:rPr>
        <w:t xml:space="preserve">внешнему виду </w:t>
      </w:r>
      <w:r w:rsidRPr="00DB1382">
        <w:rPr>
          <w:sz w:val="28"/>
        </w:rPr>
        <w:t xml:space="preserve">регистры делятся на: книги, карточки, ведомости, магнитные носители (дискеты ПК, </w:t>
      </w:r>
      <w:r w:rsidRPr="00DB1382">
        <w:rPr>
          <w:sz w:val="28"/>
          <w:lang w:val="en-US"/>
        </w:rPr>
        <w:t>CD</w:t>
      </w:r>
      <w:r w:rsidRPr="00DB1382">
        <w:rPr>
          <w:sz w:val="28"/>
        </w:rPr>
        <w:t>-диски и т.п.).</w:t>
      </w:r>
    </w:p>
    <w:p w:rsidR="00E3274B" w:rsidRPr="00DB1382" w:rsidRDefault="00E3274B" w:rsidP="00DB1382">
      <w:pPr>
        <w:spacing w:line="360" w:lineRule="auto"/>
        <w:ind w:firstLine="709"/>
        <w:jc w:val="both"/>
        <w:rPr>
          <w:sz w:val="28"/>
        </w:rPr>
      </w:pPr>
      <w:r w:rsidRPr="00DB1382">
        <w:rPr>
          <w:sz w:val="28"/>
        </w:rPr>
        <w:t>В форме книг ведутся такие регистры, как кассовая книга, Главная книга и т.п. Основным отличительным признаком книги, как бухгалтерского учетного регистра, является то, что листы в книге, как правило, пронумеровываются, прошнуровываются и скрепляются печатью (сургучной или на бумажной облатке). Эти меры позволяют предотвратить внесение несанкционированных исправлений, а также фальсификации учетных данных (например, посредством замены одних листов другими).</w:t>
      </w:r>
    </w:p>
    <w:p w:rsidR="00DB1382" w:rsidRDefault="00E3274B" w:rsidP="00DB1382">
      <w:pPr>
        <w:spacing w:line="360" w:lineRule="auto"/>
        <w:ind w:firstLine="709"/>
        <w:jc w:val="both"/>
        <w:rPr>
          <w:sz w:val="28"/>
        </w:rPr>
      </w:pPr>
      <w:r w:rsidRPr="00DB1382">
        <w:rPr>
          <w:sz w:val="28"/>
        </w:rPr>
        <w:t>На карточках традиционно ведется складской учет материально-производственных запасов, учет объектов основных средств и некоторых других видов активов. Недопущение несанкционированных исправлений в данном случае достигается ведением карточек учета в двух экземплярах – у материально-ответственного лица и в бухгалтерии. Кроме того, ведение карточек предполагает ведение книги регистрации, в которой в хронологическом порядке записываются номера, наименования имущества и иные реквизиты всех вновь заводимых карточек. Номер выбывшей карточки новой карточке не присваивается.</w:t>
      </w:r>
    </w:p>
    <w:p w:rsidR="00E3274B" w:rsidRPr="00DB1382" w:rsidRDefault="00E3274B" w:rsidP="00DB1382">
      <w:pPr>
        <w:spacing w:line="360" w:lineRule="auto"/>
        <w:ind w:firstLine="709"/>
        <w:jc w:val="both"/>
        <w:rPr>
          <w:sz w:val="28"/>
        </w:rPr>
      </w:pPr>
      <w:r w:rsidRPr="00DB1382">
        <w:rPr>
          <w:sz w:val="28"/>
        </w:rPr>
        <w:lastRenderedPageBreak/>
        <w:t>В виде ведомостей оформляется начисление амортизационных отчислений (объектов основных средств и объектов нематериальных активов), начисление заработной платы работникам организации и т.п.</w:t>
      </w:r>
    </w:p>
    <w:p w:rsidR="00E3274B" w:rsidRPr="00DB1382" w:rsidRDefault="00E3274B" w:rsidP="00DB1382">
      <w:pPr>
        <w:spacing w:line="360" w:lineRule="auto"/>
        <w:ind w:firstLine="709"/>
        <w:jc w:val="both"/>
        <w:rPr>
          <w:sz w:val="28"/>
        </w:rPr>
      </w:pPr>
      <w:r w:rsidRPr="00DB1382">
        <w:rPr>
          <w:sz w:val="28"/>
        </w:rPr>
        <w:t xml:space="preserve">По </w:t>
      </w:r>
      <w:r w:rsidRPr="00DB1382">
        <w:rPr>
          <w:i/>
          <w:sz w:val="28"/>
        </w:rPr>
        <w:t xml:space="preserve">порядку ведения записей </w:t>
      </w:r>
      <w:r w:rsidRPr="00DB1382">
        <w:rPr>
          <w:sz w:val="28"/>
        </w:rPr>
        <w:t>учетные регистры классифицируются на регистры ведущиеся: ручным способом; машинным способом.</w:t>
      </w:r>
    </w:p>
    <w:p w:rsidR="00E3274B" w:rsidRPr="00DB1382" w:rsidRDefault="00E3274B" w:rsidP="00DB1382">
      <w:pPr>
        <w:spacing w:line="360" w:lineRule="auto"/>
        <w:ind w:firstLine="709"/>
        <w:jc w:val="both"/>
        <w:rPr>
          <w:sz w:val="28"/>
        </w:rPr>
      </w:pPr>
      <w:r w:rsidRPr="00DB1382">
        <w:rPr>
          <w:sz w:val="28"/>
        </w:rPr>
        <w:t>Книги можно заполнять только вручную. Карточки и ведомости поддаются как машинной, так и автоматизированной обработке. При ведении карточек машинным способом необходимы дополнительные меры по предупреждению несанкционированного доступа к регистрам бухгалтерского учета и внесению в них исправлений.</w:t>
      </w:r>
    </w:p>
    <w:p w:rsidR="00DB1382" w:rsidRDefault="00E3274B" w:rsidP="00DB1382">
      <w:pPr>
        <w:spacing w:line="360" w:lineRule="auto"/>
        <w:ind w:firstLine="709"/>
        <w:jc w:val="both"/>
        <w:rPr>
          <w:sz w:val="28"/>
        </w:rPr>
      </w:pPr>
      <w:r w:rsidRPr="00DB1382">
        <w:rPr>
          <w:sz w:val="28"/>
        </w:rPr>
        <w:t>Как уже отмечалось, при ведении учетных регистров машинным способом должна быть обеспеченна возможность перевода их на буманые носители.</w:t>
      </w:r>
    </w:p>
    <w:p w:rsidR="00E3274B" w:rsidRPr="00DB1382" w:rsidRDefault="00E3274B" w:rsidP="00DB1382">
      <w:pPr>
        <w:spacing w:line="360" w:lineRule="auto"/>
        <w:ind w:firstLine="709"/>
        <w:jc w:val="both"/>
        <w:rPr>
          <w:sz w:val="28"/>
        </w:rPr>
      </w:pPr>
      <w:r w:rsidRPr="00DB1382">
        <w:rPr>
          <w:sz w:val="28"/>
        </w:rPr>
        <w:t>Ошибки в учетных записях можно исправлять: корректурным способом; способом красного сторно; дополнительной проводкой.</w:t>
      </w:r>
    </w:p>
    <w:p w:rsidR="00E3274B" w:rsidRPr="00DB1382" w:rsidRDefault="00E3274B" w:rsidP="00DB1382">
      <w:pPr>
        <w:spacing w:line="360" w:lineRule="auto"/>
        <w:ind w:firstLine="709"/>
        <w:jc w:val="both"/>
        <w:rPr>
          <w:sz w:val="28"/>
        </w:rPr>
      </w:pPr>
      <w:r w:rsidRPr="00DB1382">
        <w:rPr>
          <w:sz w:val="28"/>
        </w:rPr>
        <w:t>Корректурный способ – это запись новой цифры и зачеркивание неверного числа (при ручной записи).</w:t>
      </w:r>
    </w:p>
    <w:p w:rsidR="00E3274B" w:rsidRPr="00DB1382" w:rsidRDefault="00E3274B" w:rsidP="00DB1382">
      <w:pPr>
        <w:spacing w:line="360" w:lineRule="auto"/>
        <w:ind w:firstLine="709"/>
        <w:jc w:val="both"/>
        <w:rPr>
          <w:sz w:val="28"/>
        </w:rPr>
      </w:pPr>
      <w:r w:rsidRPr="00DB1382">
        <w:rPr>
          <w:sz w:val="28"/>
        </w:rPr>
        <w:t>Способ красного сторно заключается в оформлении такой же записи с отражением цифр красным цветом чернил (при ручной записи) или заключением цифр в скобки (при машинном оформлении записей), означающим, что записанная красным цветом сумма исключается. При необходимости делается новая проводка обычным цветом чернил. Зачеркивание должно быть подтверждено записью на полях документа и заверено подписью ответственного лица (лица, оформившего проводку).</w:t>
      </w:r>
    </w:p>
    <w:p w:rsidR="00E3274B" w:rsidRPr="00DB1382" w:rsidRDefault="00E3274B" w:rsidP="00DB1382">
      <w:pPr>
        <w:spacing w:line="360" w:lineRule="auto"/>
        <w:ind w:firstLine="709"/>
        <w:jc w:val="both"/>
        <w:rPr>
          <w:sz w:val="28"/>
        </w:rPr>
      </w:pPr>
      <w:r w:rsidRPr="00DB1382">
        <w:rPr>
          <w:sz w:val="28"/>
        </w:rPr>
        <w:t>Способ дополнительной проводки используется, как правило в тех случаях, когда ошибки заключаются в том, что отражена сумма меньшая, чем следовало.</w:t>
      </w:r>
      <w:r w:rsidR="00DB1382" w:rsidRPr="00DB1382">
        <w:rPr>
          <w:sz w:val="28"/>
        </w:rPr>
        <w:t xml:space="preserve"> </w:t>
      </w:r>
      <w:r w:rsidRPr="00DB1382">
        <w:rPr>
          <w:sz w:val="28"/>
        </w:rPr>
        <w:t>Например, начислена амортизация по объекту основных средств в сумме 1000 руб. Следовало начислить в размере 2000 руб. В бухгалтерском учете ошибка может быть исправлена одним из следующих способов.</w:t>
      </w:r>
    </w:p>
    <w:p w:rsidR="00E3274B" w:rsidRPr="00DB1382" w:rsidRDefault="00DB1382" w:rsidP="00DB1382">
      <w:pPr>
        <w:spacing w:line="360" w:lineRule="auto"/>
        <w:ind w:firstLine="709"/>
        <w:jc w:val="both"/>
        <w:rPr>
          <w:sz w:val="28"/>
        </w:rPr>
      </w:pPr>
      <w:r>
        <w:rPr>
          <w:sz w:val="28"/>
        </w:rPr>
        <w:br w:type="page"/>
      </w:r>
      <w:r w:rsidR="00E3274B" w:rsidRPr="00DB1382">
        <w:rPr>
          <w:sz w:val="28"/>
        </w:rPr>
        <w:lastRenderedPageBreak/>
        <w:t>Корректурным способом.</w:t>
      </w:r>
    </w:p>
    <w:tbl>
      <w:tblPr>
        <w:tblStyle w:val="af1"/>
        <w:tblW w:w="0" w:type="auto"/>
        <w:tblInd w:w="709" w:type="dxa"/>
        <w:tblLook w:val="0400" w:firstRow="0" w:lastRow="0" w:firstColumn="0" w:lastColumn="0" w:noHBand="0" w:noVBand="1"/>
      </w:tblPr>
      <w:tblGrid>
        <w:gridCol w:w="1035"/>
        <w:gridCol w:w="3640"/>
        <w:gridCol w:w="720"/>
        <w:gridCol w:w="835"/>
        <w:gridCol w:w="916"/>
      </w:tblGrid>
      <w:tr w:rsidR="00E3274B" w:rsidRPr="00DB1382" w:rsidTr="00DB1382">
        <w:tc>
          <w:tcPr>
            <w:tcW w:w="0" w:type="auto"/>
          </w:tcPr>
          <w:p w:rsidR="00E3274B" w:rsidRPr="00DB1382" w:rsidRDefault="00E3274B" w:rsidP="00DB1382">
            <w:pPr>
              <w:snapToGrid w:val="0"/>
              <w:spacing w:line="360" w:lineRule="auto"/>
              <w:rPr>
                <w:sz w:val="20"/>
              </w:rPr>
            </w:pPr>
            <w:r w:rsidRPr="00DB1382">
              <w:rPr>
                <w:sz w:val="20"/>
              </w:rPr>
              <w:t xml:space="preserve">№ записи </w:t>
            </w:r>
          </w:p>
        </w:tc>
        <w:tc>
          <w:tcPr>
            <w:tcW w:w="0" w:type="auto"/>
          </w:tcPr>
          <w:p w:rsidR="00E3274B" w:rsidRPr="00DB1382" w:rsidRDefault="00E3274B" w:rsidP="00DB1382">
            <w:pPr>
              <w:snapToGrid w:val="0"/>
              <w:spacing w:line="360" w:lineRule="auto"/>
              <w:rPr>
                <w:sz w:val="20"/>
              </w:rPr>
            </w:pPr>
            <w:r w:rsidRPr="00DB1382">
              <w:rPr>
                <w:sz w:val="20"/>
              </w:rPr>
              <w:t>Наименование операции</w:t>
            </w:r>
          </w:p>
        </w:tc>
        <w:tc>
          <w:tcPr>
            <w:tcW w:w="0" w:type="auto"/>
          </w:tcPr>
          <w:p w:rsidR="00E3274B" w:rsidRPr="00DB1382" w:rsidRDefault="00E3274B" w:rsidP="00DB1382">
            <w:pPr>
              <w:snapToGrid w:val="0"/>
              <w:spacing w:line="360" w:lineRule="auto"/>
              <w:rPr>
                <w:sz w:val="20"/>
              </w:rPr>
            </w:pPr>
            <w:r w:rsidRPr="00DB1382">
              <w:rPr>
                <w:sz w:val="20"/>
              </w:rPr>
              <w:t>Дебет</w:t>
            </w:r>
          </w:p>
        </w:tc>
        <w:tc>
          <w:tcPr>
            <w:tcW w:w="0" w:type="auto"/>
          </w:tcPr>
          <w:p w:rsidR="00E3274B" w:rsidRPr="00DB1382" w:rsidRDefault="00E3274B" w:rsidP="00DB1382">
            <w:pPr>
              <w:snapToGrid w:val="0"/>
              <w:spacing w:line="360" w:lineRule="auto"/>
              <w:rPr>
                <w:sz w:val="20"/>
              </w:rPr>
            </w:pPr>
            <w:r w:rsidRPr="00DB1382">
              <w:rPr>
                <w:sz w:val="20"/>
              </w:rPr>
              <w:t>Кредит</w:t>
            </w:r>
          </w:p>
        </w:tc>
        <w:tc>
          <w:tcPr>
            <w:tcW w:w="0" w:type="auto"/>
          </w:tcPr>
          <w:p w:rsidR="00E3274B" w:rsidRPr="00DB1382" w:rsidRDefault="00E3274B" w:rsidP="00DB1382">
            <w:pPr>
              <w:snapToGrid w:val="0"/>
              <w:spacing w:line="360" w:lineRule="auto"/>
              <w:rPr>
                <w:sz w:val="20"/>
              </w:rPr>
            </w:pPr>
            <w:r w:rsidRPr="00DB1382">
              <w:rPr>
                <w:sz w:val="20"/>
              </w:rPr>
              <w:t>Сумма</w:t>
            </w:r>
          </w:p>
        </w:tc>
      </w:tr>
      <w:tr w:rsidR="00E3274B" w:rsidRPr="00DB1382" w:rsidTr="00DB1382">
        <w:tc>
          <w:tcPr>
            <w:tcW w:w="0" w:type="auto"/>
          </w:tcPr>
          <w:p w:rsidR="00E3274B" w:rsidRPr="00DB1382" w:rsidRDefault="00E3274B" w:rsidP="00DB1382">
            <w:pPr>
              <w:snapToGrid w:val="0"/>
              <w:spacing w:line="360" w:lineRule="auto"/>
              <w:rPr>
                <w:sz w:val="20"/>
              </w:rPr>
            </w:pPr>
            <w:r w:rsidRPr="00DB1382">
              <w:rPr>
                <w:sz w:val="20"/>
              </w:rPr>
              <w:t>19</w:t>
            </w:r>
          </w:p>
        </w:tc>
        <w:tc>
          <w:tcPr>
            <w:tcW w:w="0" w:type="auto"/>
          </w:tcPr>
          <w:p w:rsidR="00E3274B" w:rsidRPr="00DB1382" w:rsidRDefault="00E3274B" w:rsidP="00DB1382">
            <w:pPr>
              <w:snapToGrid w:val="0"/>
              <w:spacing w:line="360" w:lineRule="auto"/>
              <w:rPr>
                <w:sz w:val="20"/>
              </w:rPr>
            </w:pPr>
            <w:r w:rsidRPr="00DB1382">
              <w:rPr>
                <w:sz w:val="20"/>
              </w:rPr>
              <w:t>Начислена амортизация по объекту № 1</w:t>
            </w:r>
          </w:p>
        </w:tc>
        <w:tc>
          <w:tcPr>
            <w:tcW w:w="0" w:type="auto"/>
          </w:tcPr>
          <w:p w:rsidR="00E3274B" w:rsidRPr="00DB1382" w:rsidRDefault="00E3274B" w:rsidP="00DB1382">
            <w:pPr>
              <w:snapToGrid w:val="0"/>
              <w:spacing w:line="360" w:lineRule="auto"/>
              <w:rPr>
                <w:sz w:val="20"/>
              </w:rPr>
            </w:pPr>
            <w:r w:rsidRPr="00DB1382">
              <w:rPr>
                <w:sz w:val="20"/>
              </w:rPr>
              <w:t>20</w:t>
            </w:r>
          </w:p>
        </w:tc>
        <w:tc>
          <w:tcPr>
            <w:tcW w:w="0" w:type="auto"/>
          </w:tcPr>
          <w:p w:rsidR="00E3274B" w:rsidRPr="00DB1382" w:rsidRDefault="00E3274B" w:rsidP="00DB1382">
            <w:pPr>
              <w:snapToGrid w:val="0"/>
              <w:spacing w:line="360" w:lineRule="auto"/>
              <w:rPr>
                <w:sz w:val="20"/>
              </w:rPr>
            </w:pPr>
            <w:r w:rsidRPr="00DB1382">
              <w:rPr>
                <w:sz w:val="20"/>
              </w:rPr>
              <w:t>02</w:t>
            </w:r>
          </w:p>
        </w:tc>
        <w:tc>
          <w:tcPr>
            <w:tcW w:w="0" w:type="auto"/>
            <w:tcBorders>
              <w:tr2bl w:val="single" w:sz="4" w:space="0" w:color="000000" w:themeColor="text1"/>
            </w:tcBorders>
          </w:tcPr>
          <w:p w:rsidR="00E3274B" w:rsidRPr="00DB1382" w:rsidRDefault="00E3274B" w:rsidP="00DB1382">
            <w:pPr>
              <w:snapToGrid w:val="0"/>
              <w:spacing w:line="360" w:lineRule="auto"/>
              <w:rPr>
                <w:sz w:val="20"/>
              </w:rPr>
            </w:pPr>
            <w:r w:rsidRPr="00DB1382">
              <w:rPr>
                <w:sz w:val="20"/>
              </w:rPr>
              <w:t>1000</w:t>
            </w:r>
          </w:p>
          <w:p w:rsidR="00E3274B" w:rsidRPr="00DB1382" w:rsidRDefault="00DB1382" w:rsidP="00DB1382">
            <w:pPr>
              <w:spacing w:line="360" w:lineRule="auto"/>
              <w:rPr>
                <w:sz w:val="20"/>
              </w:rPr>
            </w:pPr>
            <w:r>
              <w:rPr>
                <w:sz w:val="20"/>
                <w:lang w:val="en-US"/>
              </w:rPr>
              <w:t xml:space="preserve">      </w:t>
            </w:r>
            <w:r w:rsidR="00E3274B" w:rsidRPr="00DB1382">
              <w:rPr>
                <w:sz w:val="20"/>
              </w:rPr>
              <w:t>2000</w:t>
            </w:r>
          </w:p>
        </w:tc>
      </w:tr>
    </w:tbl>
    <w:p w:rsidR="00DB1382" w:rsidRPr="00DB1382" w:rsidRDefault="00E3274B" w:rsidP="00DB1382">
      <w:pPr>
        <w:spacing w:line="360" w:lineRule="auto"/>
        <w:ind w:firstLine="709"/>
        <w:jc w:val="both"/>
        <w:rPr>
          <w:sz w:val="28"/>
          <w:lang w:val="en-US"/>
        </w:rPr>
      </w:pPr>
      <w:r w:rsidRPr="00DB1382">
        <w:rPr>
          <w:sz w:val="28"/>
        </w:rPr>
        <w:t>Зачеркнутое (Одна тысяча)</w:t>
      </w:r>
      <w:r w:rsidR="00DB1382" w:rsidRPr="00DB1382">
        <w:rPr>
          <w:sz w:val="28"/>
        </w:rPr>
        <w:t xml:space="preserve"> </w:t>
      </w:r>
    </w:p>
    <w:p w:rsidR="00E3274B" w:rsidRPr="00DB1382" w:rsidRDefault="00E3274B" w:rsidP="00DB1382">
      <w:pPr>
        <w:spacing w:line="360" w:lineRule="auto"/>
        <w:ind w:firstLine="709"/>
        <w:jc w:val="both"/>
        <w:rPr>
          <w:sz w:val="28"/>
        </w:rPr>
      </w:pPr>
    </w:p>
    <w:p w:rsidR="00E3274B" w:rsidRPr="00DB1382" w:rsidRDefault="00E3274B" w:rsidP="00DB1382">
      <w:pPr>
        <w:spacing w:line="360" w:lineRule="auto"/>
        <w:ind w:firstLine="709"/>
        <w:jc w:val="both"/>
        <w:rPr>
          <w:sz w:val="28"/>
        </w:rPr>
      </w:pPr>
      <w:r w:rsidRPr="00DB1382">
        <w:rPr>
          <w:sz w:val="28"/>
        </w:rPr>
        <w:t>Способом красного сторно.</w:t>
      </w:r>
    </w:p>
    <w:tbl>
      <w:tblPr>
        <w:tblStyle w:val="af1"/>
        <w:tblW w:w="0" w:type="auto"/>
        <w:tblInd w:w="709" w:type="dxa"/>
        <w:tblLook w:val="0400" w:firstRow="0" w:lastRow="0" w:firstColumn="0" w:lastColumn="0" w:noHBand="0" w:noVBand="1"/>
      </w:tblPr>
      <w:tblGrid>
        <w:gridCol w:w="1035"/>
        <w:gridCol w:w="4208"/>
        <w:gridCol w:w="720"/>
        <w:gridCol w:w="835"/>
        <w:gridCol w:w="792"/>
      </w:tblGrid>
      <w:tr w:rsidR="00E3274B" w:rsidRPr="00DB1382" w:rsidTr="00DB1382">
        <w:tc>
          <w:tcPr>
            <w:tcW w:w="0" w:type="auto"/>
          </w:tcPr>
          <w:p w:rsidR="00E3274B" w:rsidRPr="00DB1382" w:rsidRDefault="00E3274B" w:rsidP="00DB1382">
            <w:pPr>
              <w:snapToGrid w:val="0"/>
              <w:spacing w:line="360" w:lineRule="auto"/>
              <w:rPr>
                <w:sz w:val="20"/>
              </w:rPr>
            </w:pPr>
            <w:r w:rsidRPr="00DB1382">
              <w:rPr>
                <w:sz w:val="20"/>
              </w:rPr>
              <w:t xml:space="preserve">№ записи </w:t>
            </w:r>
          </w:p>
        </w:tc>
        <w:tc>
          <w:tcPr>
            <w:tcW w:w="4208" w:type="dxa"/>
          </w:tcPr>
          <w:p w:rsidR="00E3274B" w:rsidRPr="00DB1382" w:rsidRDefault="00E3274B" w:rsidP="00DB1382">
            <w:pPr>
              <w:snapToGrid w:val="0"/>
              <w:spacing w:line="360" w:lineRule="auto"/>
              <w:rPr>
                <w:sz w:val="20"/>
              </w:rPr>
            </w:pPr>
            <w:r w:rsidRPr="00DB1382">
              <w:rPr>
                <w:sz w:val="20"/>
              </w:rPr>
              <w:t>Наименование операции</w:t>
            </w:r>
          </w:p>
        </w:tc>
        <w:tc>
          <w:tcPr>
            <w:tcW w:w="0" w:type="auto"/>
          </w:tcPr>
          <w:p w:rsidR="00E3274B" w:rsidRPr="00DB1382" w:rsidRDefault="00E3274B" w:rsidP="00DB1382">
            <w:pPr>
              <w:snapToGrid w:val="0"/>
              <w:spacing w:line="360" w:lineRule="auto"/>
              <w:rPr>
                <w:sz w:val="20"/>
              </w:rPr>
            </w:pPr>
            <w:r w:rsidRPr="00DB1382">
              <w:rPr>
                <w:sz w:val="20"/>
              </w:rPr>
              <w:t>Дебет</w:t>
            </w:r>
          </w:p>
        </w:tc>
        <w:tc>
          <w:tcPr>
            <w:tcW w:w="0" w:type="auto"/>
          </w:tcPr>
          <w:p w:rsidR="00E3274B" w:rsidRPr="00DB1382" w:rsidRDefault="00E3274B" w:rsidP="00DB1382">
            <w:pPr>
              <w:snapToGrid w:val="0"/>
              <w:spacing w:line="360" w:lineRule="auto"/>
              <w:rPr>
                <w:sz w:val="20"/>
              </w:rPr>
            </w:pPr>
            <w:r w:rsidRPr="00DB1382">
              <w:rPr>
                <w:sz w:val="20"/>
              </w:rPr>
              <w:t>Кредит</w:t>
            </w:r>
          </w:p>
        </w:tc>
        <w:tc>
          <w:tcPr>
            <w:tcW w:w="0" w:type="auto"/>
          </w:tcPr>
          <w:p w:rsidR="00E3274B" w:rsidRPr="00DB1382" w:rsidRDefault="00E3274B" w:rsidP="00DB1382">
            <w:pPr>
              <w:snapToGrid w:val="0"/>
              <w:spacing w:line="360" w:lineRule="auto"/>
              <w:rPr>
                <w:sz w:val="20"/>
              </w:rPr>
            </w:pPr>
            <w:r w:rsidRPr="00DB1382">
              <w:rPr>
                <w:sz w:val="20"/>
              </w:rPr>
              <w:t>Сумма</w:t>
            </w:r>
          </w:p>
        </w:tc>
      </w:tr>
      <w:tr w:rsidR="00E3274B" w:rsidRPr="00DB1382" w:rsidTr="00DB1382">
        <w:tc>
          <w:tcPr>
            <w:tcW w:w="0" w:type="auto"/>
          </w:tcPr>
          <w:p w:rsidR="00E3274B" w:rsidRPr="00DB1382" w:rsidRDefault="00E3274B" w:rsidP="00DB1382">
            <w:pPr>
              <w:snapToGrid w:val="0"/>
              <w:spacing w:line="360" w:lineRule="auto"/>
              <w:rPr>
                <w:sz w:val="20"/>
              </w:rPr>
            </w:pPr>
            <w:r w:rsidRPr="00DB1382">
              <w:rPr>
                <w:sz w:val="20"/>
              </w:rPr>
              <w:t>19</w:t>
            </w:r>
          </w:p>
        </w:tc>
        <w:tc>
          <w:tcPr>
            <w:tcW w:w="4208" w:type="dxa"/>
          </w:tcPr>
          <w:p w:rsidR="00E3274B" w:rsidRPr="00DB1382" w:rsidRDefault="00E3274B" w:rsidP="00DB1382">
            <w:pPr>
              <w:snapToGrid w:val="0"/>
              <w:spacing w:line="360" w:lineRule="auto"/>
              <w:rPr>
                <w:sz w:val="20"/>
              </w:rPr>
            </w:pPr>
            <w:r w:rsidRPr="00DB1382">
              <w:rPr>
                <w:sz w:val="20"/>
              </w:rPr>
              <w:t>Начислена амортизация по объекту № 1</w:t>
            </w:r>
          </w:p>
        </w:tc>
        <w:tc>
          <w:tcPr>
            <w:tcW w:w="0" w:type="auto"/>
          </w:tcPr>
          <w:p w:rsidR="00E3274B" w:rsidRPr="00DB1382" w:rsidRDefault="00E3274B" w:rsidP="00DB1382">
            <w:pPr>
              <w:snapToGrid w:val="0"/>
              <w:spacing w:line="360" w:lineRule="auto"/>
              <w:rPr>
                <w:sz w:val="20"/>
              </w:rPr>
            </w:pPr>
            <w:r w:rsidRPr="00DB1382">
              <w:rPr>
                <w:sz w:val="20"/>
              </w:rPr>
              <w:t>20</w:t>
            </w:r>
          </w:p>
        </w:tc>
        <w:tc>
          <w:tcPr>
            <w:tcW w:w="0" w:type="auto"/>
          </w:tcPr>
          <w:p w:rsidR="00E3274B" w:rsidRPr="00DB1382" w:rsidRDefault="00E3274B" w:rsidP="00DB1382">
            <w:pPr>
              <w:snapToGrid w:val="0"/>
              <w:spacing w:line="360" w:lineRule="auto"/>
              <w:rPr>
                <w:sz w:val="20"/>
              </w:rPr>
            </w:pPr>
            <w:r w:rsidRPr="00DB1382">
              <w:rPr>
                <w:sz w:val="20"/>
              </w:rPr>
              <w:t>02</w:t>
            </w:r>
          </w:p>
        </w:tc>
        <w:tc>
          <w:tcPr>
            <w:tcW w:w="0" w:type="auto"/>
          </w:tcPr>
          <w:p w:rsidR="00E3274B" w:rsidRPr="00DB1382" w:rsidRDefault="00E3274B" w:rsidP="00DB1382">
            <w:pPr>
              <w:snapToGrid w:val="0"/>
              <w:spacing w:line="360" w:lineRule="auto"/>
              <w:rPr>
                <w:sz w:val="20"/>
              </w:rPr>
            </w:pPr>
            <w:r w:rsidRPr="00DB1382">
              <w:rPr>
                <w:sz w:val="20"/>
              </w:rPr>
              <w:t>1000</w:t>
            </w:r>
          </w:p>
        </w:tc>
      </w:tr>
      <w:tr w:rsidR="00E3274B" w:rsidRPr="00DB1382" w:rsidTr="00DB1382">
        <w:tc>
          <w:tcPr>
            <w:tcW w:w="0" w:type="auto"/>
          </w:tcPr>
          <w:p w:rsidR="00E3274B" w:rsidRPr="00DB1382" w:rsidRDefault="00E3274B" w:rsidP="00DB1382">
            <w:pPr>
              <w:snapToGrid w:val="0"/>
              <w:spacing w:line="360" w:lineRule="auto"/>
              <w:rPr>
                <w:sz w:val="20"/>
              </w:rPr>
            </w:pPr>
          </w:p>
        </w:tc>
        <w:tc>
          <w:tcPr>
            <w:tcW w:w="4208" w:type="dxa"/>
          </w:tcPr>
          <w:p w:rsidR="00E3274B" w:rsidRPr="00DB1382" w:rsidRDefault="00E3274B" w:rsidP="00DB1382">
            <w:pPr>
              <w:snapToGrid w:val="0"/>
              <w:spacing w:line="360" w:lineRule="auto"/>
              <w:rPr>
                <w:sz w:val="20"/>
              </w:rPr>
            </w:pPr>
            <w:r w:rsidRPr="00DB1382">
              <w:rPr>
                <w:sz w:val="20"/>
              </w:rPr>
              <w:t xml:space="preserve">Исправлена проводка № 19 – начислена амортизация по объекту № 1 </w:t>
            </w:r>
          </w:p>
        </w:tc>
        <w:tc>
          <w:tcPr>
            <w:tcW w:w="0" w:type="auto"/>
          </w:tcPr>
          <w:p w:rsidR="00E3274B" w:rsidRPr="00DB1382" w:rsidRDefault="00E3274B" w:rsidP="00DB1382">
            <w:pPr>
              <w:snapToGrid w:val="0"/>
              <w:spacing w:line="360" w:lineRule="auto"/>
              <w:rPr>
                <w:sz w:val="20"/>
              </w:rPr>
            </w:pPr>
            <w:r w:rsidRPr="00DB1382">
              <w:rPr>
                <w:sz w:val="20"/>
              </w:rPr>
              <w:t>20</w:t>
            </w:r>
          </w:p>
        </w:tc>
        <w:tc>
          <w:tcPr>
            <w:tcW w:w="0" w:type="auto"/>
          </w:tcPr>
          <w:p w:rsidR="00E3274B" w:rsidRPr="00DB1382" w:rsidRDefault="00E3274B" w:rsidP="00DB1382">
            <w:pPr>
              <w:snapToGrid w:val="0"/>
              <w:spacing w:line="360" w:lineRule="auto"/>
              <w:rPr>
                <w:sz w:val="20"/>
              </w:rPr>
            </w:pPr>
            <w:r w:rsidRPr="00DB1382">
              <w:rPr>
                <w:sz w:val="20"/>
              </w:rPr>
              <w:t>02</w:t>
            </w:r>
          </w:p>
        </w:tc>
        <w:tc>
          <w:tcPr>
            <w:tcW w:w="0" w:type="auto"/>
          </w:tcPr>
          <w:p w:rsidR="00E3274B" w:rsidRPr="00DB1382" w:rsidRDefault="00E3274B" w:rsidP="00DB1382">
            <w:pPr>
              <w:snapToGrid w:val="0"/>
              <w:spacing w:line="360" w:lineRule="auto"/>
              <w:rPr>
                <w:sz w:val="20"/>
              </w:rPr>
            </w:pPr>
            <w:r w:rsidRPr="00DB1382">
              <w:rPr>
                <w:sz w:val="20"/>
              </w:rPr>
              <w:t>(1000)</w:t>
            </w:r>
          </w:p>
        </w:tc>
      </w:tr>
      <w:tr w:rsidR="00E3274B" w:rsidRPr="00DB1382" w:rsidTr="00DB1382">
        <w:tc>
          <w:tcPr>
            <w:tcW w:w="0" w:type="auto"/>
          </w:tcPr>
          <w:p w:rsidR="00E3274B" w:rsidRPr="00DB1382" w:rsidRDefault="00E3274B" w:rsidP="00DB1382">
            <w:pPr>
              <w:snapToGrid w:val="0"/>
              <w:spacing w:line="360" w:lineRule="auto"/>
              <w:rPr>
                <w:sz w:val="20"/>
              </w:rPr>
            </w:pPr>
            <w:r w:rsidRPr="00DB1382">
              <w:rPr>
                <w:sz w:val="20"/>
              </w:rPr>
              <w:t>19</w:t>
            </w:r>
          </w:p>
        </w:tc>
        <w:tc>
          <w:tcPr>
            <w:tcW w:w="4208" w:type="dxa"/>
          </w:tcPr>
          <w:p w:rsidR="00E3274B" w:rsidRPr="00DB1382" w:rsidRDefault="00E3274B" w:rsidP="00DB1382">
            <w:pPr>
              <w:snapToGrid w:val="0"/>
              <w:spacing w:line="360" w:lineRule="auto"/>
              <w:rPr>
                <w:sz w:val="20"/>
              </w:rPr>
            </w:pPr>
            <w:r w:rsidRPr="00DB1382">
              <w:rPr>
                <w:sz w:val="20"/>
              </w:rPr>
              <w:t>Начислена амортизация по объекту № 1</w:t>
            </w:r>
          </w:p>
        </w:tc>
        <w:tc>
          <w:tcPr>
            <w:tcW w:w="0" w:type="auto"/>
          </w:tcPr>
          <w:p w:rsidR="00E3274B" w:rsidRPr="00DB1382" w:rsidRDefault="00E3274B" w:rsidP="00DB1382">
            <w:pPr>
              <w:snapToGrid w:val="0"/>
              <w:spacing w:line="360" w:lineRule="auto"/>
              <w:rPr>
                <w:sz w:val="20"/>
              </w:rPr>
            </w:pPr>
            <w:r w:rsidRPr="00DB1382">
              <w:rPr>
                <w:sz w:val="20"/>
              </w:rPr>
              <w:t>20</w:t>
            </w:r>
          </w:p>
        </w:tc>
        <w:tc>
          <w:tcPr>
            <w:tcW w:w="0" w:type="auto"/>
          </w:tcPr>
          <w:p w:rsidR="00E3274B" w:rsidRPr="00DB1382" w:rsidRDefault="00E3274B" w:rsidP="00DB1382">
            <w:pPr>
              <w:snapToGrid w:val="0"/>
              <w:spacing w:line="360" w:lineRule="auto"/>
              <w:rPr>
                <w:sz w:val="20"/>
              </w:rPr>
            </w:pPr>
            <w:r w:rsidRPr="00DB1382">
              <w:rPr>
                <w:sz w:val="20"/>
              </w:rPr>
              <w:t>02</w:t>
            </w:r>
          </w:p>
        </w:tc>
        <w:tc>
          <w:tcPr>
            <w:tcW w:w="0" w:type="auto"/>
          </w:tcPr>
          <w:p w:rsidR="00E3274B" w:rsidRPr="00DB1382" w:rsidRDefault="00E3274B" w:rsidP="00DB1382">
            <w:pPr>
              <w:snapToGrid w:val="0"/>
              <w:spacing w:line="360" w:lineRule="auto"/>
              <w:rPr>
                <w:sz w:val="20"/>
              </w:rPr>
            </w:pPr>
            <w:r w:rsidRPr="00DB1382">
              <w:rPr>
                <w:sz w:val="20"/>
              </w:rPr>
              <w:t>2000</w:t>
            </w:r>
          </w:p>
        </w:tc>
      </w:tr>
    </w:tbl>
    <w:p w:rsidR="00E3274B" w:rsidRPr="00DB1382" w:rsidRDefault="00E3274B" w:rsidP="00DB1382">
      <w:pPr>
        <w:spacing w:line="360" w:lineRule="auto"/>
        <w:ind w:firstLine="709"/>
        <w:jc w:val="both"/>
        <w:rPr>
          <w:sz w:val="28"/>
        </w:rPr>
      </w:pPr>
    </w:p>
    <w:p w:rsidR="00E3274B" w:rsidRPr="00DB1382" w:rsidRDefault="00E3274B" w:rsidP="00DB1382">
      <w:pPr>
        <w:spacing w:line="360" w:lineRule="auto"/>
        <w:ind w:firstLine="709"/>
        <w:jc w:val="both"/>
        <w:rPr>
          <w:sz w:val="28"/>
        </w:rPr>
      </w:pPr>
      <w:r w:rsidRPr="00DB1382">
        <w:rPr>
          <w:sz w:val="28"/>
        </w:rPr>
        <w:t>Способом дополнительной записи.</w:t>
      </w:r>
    </w:p>
    <w:tbl>
      <w:tblPr>
        <w:tblStyle w:val="af1"/>
        <w:tblW w:w="0" w:type="auto"/>
        <w:tblInd w:w="709" w:type="dxa"/>
        <w:tblLook w:val="0400" w:firstRow="0" w:lastRow="0" w:firstColumn="0" w:lastColumn="0" w:noHBand="0" w:noVBand="1"/>
      </w:tblPr>
      <w:tblGrid>
        <w:gridCol w:w="1035"/>
        <w:gridCol w:w="3839"/>
        <w:gridCol w:w="720"/>
        <w:gridCol w:w="835"/>
        <w:gridCol w:w="792"/>
      </w:tblGrid>
      <w:tr w:rsidR="00E3274B" w:rsidRPr="00DB1382" w:rsidTr="00DB1382">
        <w:tc>
          <w:tcPr>
            <w:tcW w:w="0" w:type="auto"/>
          </w:tcPr>
          <w:p w:rsidR="00E3274B" w:rsidRPr="00DB1382" w:rsidRDefault="00E3274B" w:rsidP="00DB1382">
            <w:pPr>
              <w:snapToGrid w:val="0"/>
              <w:spacing w:line="360" w:lineRule="auto"/>
              <w:rPr>
                <w:sz w:val="20"/>
              </w:rPr>
            </w:pPr>
            <w:r w:rsidRPr="00DB1382">
              <w:rPr>
                <w:sz w:val="20"/>
              </w:rPr>
              <w:t xml:space="preserve">№ записи </w:t>
            </w:r>
          </w:p>
        </w:tc>
        <w:tc>
          <w:tcPr>
            <w:tcW w:w="0" w:type="auto"/>
          </w:tcPr>
          <w:p w:rsidR="00E3274B" w:rsidRPr="00DB1382" w:rsidRDefault="00E3274B" w:rsidP="00DB1382">
            <w:pPr>
              <w:snapToGrid w:val="0"/>
              <w:spacing w:line="360" w:lineRule="auto"/>
              <w:rPr>
                <w:sz w:val="20"/>
              </w:rPr>
            </w:pPr>
            <w:r w:rsidRPr="00DB1382">
              <w:rPr>
                <w:sz w:val="20"/>
              </w:rPr>
              <w:t>Наименование операции</w:t>
            </w:r>
          </w:p>
        </w:tc>
        <w:tc>
          <w:tcPr>
            <w:tcW w:w="0" w:type="auto"/>
          </w:tcPr>
          <w:p w:rsidR="00E3274B" w:rsidRPr="00DB1382" w:rsidRDefault="00E3274B" w:rsidP="00DB1382">
            <w:pPr>
              <w:snapToGrid w:val="0"/>
              <w:spacing w:line="360" w:lineRule="auto"/>
              <w:rPr>
                <w:sz w:val="20"/>
              </w:rPr>
            </w:pPr>
            <w:r w:rsidRPr="00DB1382">
              <w:rPr>
                <w:sz w:val="20"/>
              </w:rPr>
              <w:t>Дебет</w:t>
            </w:r>
          </w:p>
        </w:tc>
        <w:tc>
          <w:tcPr>
            <w:tcW w:w="0" w:type="auto"/>
          </w:tcPr>
          <w:p w:rsidR="00E3274B" w:rsidRPr="00DB1382" w:rsidRDefault="00E3274B" w:rsidP="00DB1382">
            <w:pPr>
              <w:snapToGrid w:val="0"/>
              <w:spacing w:line="360" w:lineRule="auto"/>
              <w:rPr>
                <w:sz w:val="20"/>
              </w:rPr>
            </w:pPr>
            <w:r w:rsidRPr="00DB1382">
              <w:rPr>
                <w:sz w:val="20"/>
              </w:rPr>
              <w:t>Кредит</w:t>
            </w:r>
          </w:p>
        </w:tc>
        <w:tc>
          <w:tcPr>
            <w:tcW w:w="0" w:type="auto"/>
          </w:tcPr>
          <w:p w:rsidR="00E3274B" w:rsidRPr="00DB1382" w:rsidRDefault="00E3274B" w:rsidP="00DB1382">
            <w:pPr>
              <w:snapToGrid w:val="0"/>
              <w:spacing w:line="360" w:lineRule="auto"/>
              <w:rPr>
                <w:sz w:val="20"/>
              </w:rPr>
            </w:pPr>
            <w:r w:rsidRPr="00DB1382">
              <w:rPr>
                <w:sz w:val="20"/>
              </w:rPr>
              <w:t>Сумма</w:t>
            </w:r>
          </w:p>
        </w:tc>
      </w:tr>
      <w:tr w:rsidR="00E3274B" w:rsidRPr="00DB1382" w:rsidTr="00DB1382">
        <w:tc>
          <w:tcPr>
            <w:tcW w:w="0" w:type="auto"/>
          </w:tcPr>
          <w:p w:rsidR="00E3274B" w:rsidRPr="00DB1382" w:rsidRDefault="00E3274B" w:rsidP="00DB1382">
            <w:pPr>
              <w:snapToGrid w:val="0"/>
              <w:spacing w:line="360" w:lineRule="auto"/>
              <w:rPr>
                <w:sz w:val="20"/>
              </w:rPr>
            </w:pPr>
            <w:r w:rsidRPr="00DB1382">
              <w:rPr>
                <w:sz w:val="20"/>
              </w:rPr>
              <w:t>19</w:t>
            </w:r>
          </w:p>
        </w:tc>
        <w:tc>
          <w:tcPr>
            <w:tcW w:w="0" w:type="auto"/>
          </w:tcPr>
          <w:p w:rsidR="00E3274B" w:rsidRPr="00DB1382" w:rsidRDefault="00E3274B" w:rsidP="00DB1382">
            <w:pPr>
              <w:snapToGrid w:val="0"/>
              <w:spacing w:line="360" w:lineRule="auto"/>
              <w:rPr>
                <w:sz w:val="20"/>
              </w:rPr>
            </w:pPr>
            <w:r w:rsidRPr="00DB1382">
              <w:rPr>
                <w:sz w:val="20"/>
              </w:rPr>
              <w:t>Начислена амортизация по объекту № 1</w:t>
            </w:r>
          </w:p>
        </w:tc>
        <w:tc>
          <w:tcPr>
            <w:tcW w:w="0" w:type="auto"/>
          </w:tcPr>
          <w:p w:rsidR="00E3274B" w:rsidRPr="00DB1382" w:rsidRDefault="00E3274B" w:rsidP="00DB1382">
            <w:pPr>
              <w:snapToGrid w:val="0"/>
              <w:spacing w:line="360" w:lineRule="auto"/>
              <w:rPr>
                <w:sz w:val="20"/>
              </w:rPr>
            </w:pPr>
            <w:r w:rsidRPr="00DB1382">
              <w:rPr>
                <w:sz w:val="20"/>
              </w:rPr>
              <w:t>20</w:t>
            </w:r>
          </w:p>
        </w:tc>
        <w:tc>
          <w:tcPr>
            <w:tcW w:w="0" w:type="auto"/>
          </w:tcPr>
          <w:p w:rsidR="00E3274B" w:rsidRPr="00DB1382" w:rsidRDefault="00E3274B" w:rsidP="00DB1382">
            <w:pPr>
              <w:snapToGrid w:val="0"/>
              <w:spacing w:line="360" w:lineRule="auto"/>
              <w:rPr>
                <w:sz w:val="20"/>
              </w:rPr>
            </w:pPr>
            <w:r w:rsidRPr="00DB1382">
              <w:rPr>
                <w:sz w:val="20"/>
              </w:rPr>
              <w:t>02</w:t>
            </w:r>
          </w:p>
        </w:tc>
        <w:tc>
          <w:tcPr>
            <w:tcW w:w="0" w:type="auto"/>
          </w:tcPr>
          <w:p w:rsidR="00E3274B" w:rsidRPr="00DB1382" w:rsidRDefault="00E3274B" w:rsidP="00DB1382">
            <w:pPr>
              <w:snapToGrid w:val="0"/>
              <w:spacing w:line="360" w:lineRule="auto"/>
              <w:rPr>
                <w:sz w:val="20"/>
              </w:rPr>
            </w:pPr>
            <w:r w:rsidRPr="00DB1382">
              <w:rPr>
                <w:sz w:val="20"/>
              </w:rPr>
              <w:t>1000</w:t>
            </w:r>
          </w:p>
        </w:tc>
      </w:tr>
      <w:tr w:rsidR="00E3274B" w:rsidRPr="00DB1382" w:rsidTr="00DB1382">
        <w:tc>
          <w:tcPr>
            <w:tcW w:w="0" w:type="auto"/>
          </w:tcPr>
          <w:p w:rsidR="00E3274B" w:rsidRPr="00DB1382" w:rsidRDefault="00E3274B" w:rsidP="00DB1382">
            <w:pPr>
              <w:snapToGrid w:val="0"/>
              <w:spacing w:line="360" w:lineRule="auto"/>
              <w:rPr>
                <w:sz w:val="20"/>
              </w:rPr>
            </w:pPr>
            <w:r w:rsidRPr="00DB1382">
              <w:rPr>
                <w:sz w:val="20"/>
              </w:rPr>
              <w:t>19</w:t>
            </w:r>
          </w:p>
        </w:tc>
        <w:tc>
          <w:tcPr>
            <w:tcW w:w="0" w:type="auto"/>
          </w:tcPr>
          <w:p w:rsidR="00E3274B" w:rsidRPr="00DB1382" w:rsidRDefault="00E3274B" w:rsidP="00DB1382">
            <w:pPr>
              <w:snapToGrid w:val="0"/>
              <w:spacing w:line="360" w:lineRule="auto"/>
              <w:rPr>
                <w:sz w:val="20"/>
              </w:rPr>
            </w:pPr>
            <w:r w:rsidRPr="00DB1382">
              <w:rPr>
                <w:sz w:val="20"/>
              </w:rPr>
              <w:t>Доначислена амортизация по объекту № 1</w:t>
            </w:r>
          </w:p>
        </w:tc>
        <w:tc>
          <w:tcPr>
            <w:tcW w:w="0" w:type="auto"/>
          </w:tcPr>
          <w:p w:rsidR="00E3274B" w:rsidRPr="00DB1382" w:rsidRDefault="00E3274B" w:rsidP="00DB1382">
            <w:pPr>
              <w:snapToGrid w:val="0"/>
              <w:spacing w:line="360" w:lineRule="auto"/>
              <w:rPr>
                <w:sz w:val="20"/>
              </w:rPr>
            </w:pPr>
            <w:r w:rsidRPr="00DB1382">
              <w:rPr>
                <w:sz w:val="20"/>
              </w:rPr>
              <w:t>20</w:t>
            </w:r>
          </w:p>
        </w:tc>
        <w:tc>
          <w:tcPr>
            <w:tcW w:w="0" w:type="auto"/>
          </w:tcPr>
          <w:p w:rsidR="00E3274B" w:rsidRPr="00DB1382" w:rsidRDefault="00E3274B" w:rsidP="00DB1382">
            <w:pPr>
              <w:snapToGrid w:val="0"/>
              <w:spacing w:line="360" w:lineRule="auto"/>
              <w:rPr>
                <w:sz w:val="20"/>
              </w:rPr>
            </w:pPr>
            <w:r w:rsidRPr="00DB1382">
              <w:rPr>
                <w:sz w:val="20"/>
              </w:rPr>
              <w:t>02</w:t>
            </w:r>
          </w:p>
        </w:tc>
        <w:tc>
          <w:tcPr>
            <w:tcW w:w="0" w:type="auto"/>
          </w:tcPr>
          <w:p w:rsidR="00E3274B" w:rsidRPr="00DB1382" w:rsidRDefault="00E3274B" w:rsidP="00DB1382">
            <w:pPr>
              <w:snapToGrid w:val="0"/>
              <w:spacing w:line="360" w:lineRule="auto"/>
              <w:rPr>
                <w:sz w:val="20"/>
              </w:rPr>
            </w:pPr>
            <w:r w:rsidRPr="00DB1382">
              <w:rPr>
                <w:sz w:val="20"/>
              </w:rPr>
              <w:t>1000</w:t>
            </w:r>
          </w:p>
        </w:tc>
      </w:tr>
    </w:tbl>
    <w:p w:rsidR="00E3274B" w:rsidRPr="00DB1382" w:rsidRDefault="00E3274B" w:rsidP="00DB1382">
      <w:pPr>
        <w:spacing w:line="360" w:lineRule="auto"/>
        <w:ind w:firstLine="709"/>
        <w:jc w:val="both"/>
        <w:rPr>
          <w:sz w:val="28"/>
        </w:rPr>
      </w:pPr>
    </w:p>
    <w:p w:rsidR="00E3274B" w:rsidRPr="00DB1382" w:rsidRDefault="00E3274B" w:rsidP="00DB1382">
      <w:pPr>
        <w:spacing w:line="360" w:lineRule="auto"/>
        <w:ind w:firstLine="709"/>
        <w:jc w:val="both"/>
        <w:rPr>
          <w:b/>
          <w:sz w:val="28"/>
        </w:rPr>
      </w:pPr>
      <w:r w:rsidRPr="00E3274B">
        <w:rPr>
          <w:b/>
          <w:sz w:val="28"/>
        </w:rPr>
        <w:t>4.</w:t>
      </w:r>
      <w:r w:rsidR="00DB1382" w:rsidRPr="00E3274B">
        <w:rPr>
          <w:b/>
          <w:sz w:val="28"/>
        </w:rPr>
        <w:t xml:space="preserve"> </w:t>
      </w:r>
      <w:r w:rsidRPr="00E3274B">
        <w:rPr>
          <w:b/>
          <w:sz w:val="28"/>
        </w:rPr>
        <w:t>Машиноориентированная</w:t>
      </w:r>
      <w:r w:rsidRPr="00DB1382">
        <w:rPr>
          <w:b/>
          <w:sz w:val="28"/>
        </w:rPr>
        <w:t xml:space="preserve"> форма</w:t>
      </w:r>
      <w:r w:rsidR="00DB1382">
        <w:rPr>
          <w:b/>
          <w:sz w:val="28"/>
          <w:lang w:val="en-US"/>
        </w:rPr>
        <w:t xml:space="preserve"> </w:t>
      </w:r>
      <w:r w:rsidRPr="00DB1382">
        <w:rPr>
          <w:b/>
          <w:sz w:val="28"/>
        </w:rPr>
        <w:t>бухгалтерского учета</w:t>
      </w:r>
    </w:p>
    <w:p w:rsidR="00DB1382" w:rsidRDefault="00DB1382" w:rsidP="00DB1382">
      <w:pPr>
        <w:spacing w:line="360" w:lineRule="auto"/>
        <w:ind w:firstLine="709"/>
        <w:jc w:val="both"/>
        <w:rPr>
          <w:sz w:val="28"/>
          <w:lang w:val="en-US"/>
        </w:rPr>
      </w:pPr>
    </w:p>
    <w:p w:rsidR="00E3274B" w:rsidRPr="00DB1382" w:rsidRDefault="00E3274B" w:rsidP="00DB1382">
      <w:pPr>
        <w:spacing w:line="360" w:lineRule="auto"/>
        <w:ind w:firstLine="709"/>
        <w:jc w:val="both"/>
        <w:rPr>
          <w:sz w:val="28"/>
        </w:rPr>
      </w:pPr>
      <w:r w:rsidRPr="00DB1382">
        <w:rPr>
          <w:sz w:val="28"/>
        </w:rPr>
        <w:t>В связи с большими объектами учетной информации и высокой трудоемкостью учета в условиях ручной обработки данных практически невозможно обеспечить требования полноты, своевременности, достоверности информации, необходимой в принятии управленческих решений. Использование в бух. учете своевременных компьютеров, а также средств связи и коммуникаций способствует совершенствованию организации учетной работы, позволяет видоизменить технологию сбора, регистрации сообщений о хозяйственных событиях, обработки информации и ее предоставления пользователям.</w:t>
      </w:r>
    </w:p>
    <w:p w:rsidR="00E3274B" w:rsidRPr="00DB1382" w:rsidRDefault="00E3274B" w:rsidP="00DB1382">
      <w:pPr>
        <w:spacing w:line="360" w:lineRule="auto"/>
        <w:ind w:firstLine="709"/>
        <w:jc w:val="both"/>
        <w:rPr>
          <w:sz w:val="28"/>
        </w:rPr>
      </w:pPr>
      <w:r w:rsidRPr="00DB1382">
        <w:rPr>
          <w:sz w:val="28"/>
        </w:rPr>
        <w:t xml:space="preserve">Для создания учета как средство управления и регулирование жизненно необходимо использование компьютера, а также современных средств связи и коммуникаций. Происходят существенные изменения в организации учетной работы на предприятии, меняется технология </w:t>
      </w:r>
      <w:r w:rsidRPr="00DB1382">
        <w:rPr>
          <w:sz w:val="28"/>
        </w:rPr>
        <w:lastRenderedPageBreak/>
        <w:t>получения и обработки первичных документов, сокращается трудоемкость преобразования учетных данных, возрастают творческие функции в деятельности учетного персонала за счет предоставления ему компьютерного сервиса.</w:t>
      </w:r>
    </w:p>
    <w:p w:rsidR="00E3274B" w:rsidRPr="00DB1382" w:rsidRDefault="00E3274B" w:rsidP="00DB1382">
      <w:pPr>
        <w:spacing w:line="360" w:lineRule="auto"/>
        <w:ind w:firstLine="709"/>
        <w:jc w:val="both"/>
        <w:rPr>
          <w:sz w:val="28"/>
        </w:rPr>
      </w:pPr>
      <w:r w:rsidRPr="00DB1382">
        <w:rPr>
          <w:sz w:val="28"/>
        </w:rPr>
        <w:t>Организация и разработка систем автоматизированного учета, ориентированного на новые информационные технологии, сопряжены с рядом проблем методологического, организационного и технологического характера. Предприятие, решившее автоматизировать бух. учет, может пойти по одному из следующих путей: выполнить эту работу собственными силами; пригласить специалистов для изготовления программ сторонней организацией или купить готовый программный продукт. В любом варианте важно определить пути рационального использования компьютеров или сетей компьютеров для организации автоматизированного учета на предприятии в целом и в его подразделениях, концепцию совершенствования формы учета для системы в целом и для отдельных участков работы.</w:t>
      </w:r>
    </w:p>
    <w:p w:rsidR="00E3274B" w:rsidRPr="00DB1382" w:rsidRDefault="00E3274B" w:rsidP="00DB1382">
      <w:pPr>
        <w:spacing w:line="360" w:lineRule="auto"/>
        <w:ind w:firstLine="709"/>
        <w:jc w:val="both"/>
        <w:rPr>
          <w:sz w:val="28"/>
        </w:rPr>
      </w:pPr>
      <w:r w:rsidRPr="00DB1382">
        <w:rPr>
          <w:sz w:val="28"/>
        </w:rPr>
        <w:t>Внедрение технологических средств приема-передачи, хранения и обработки информации, не нарушая основных принципов ведения учета, дает возможность совершенствовать формы представления информации, освободить бухгалтера от трудоемких, монотонных операций группировки данных, подсчета итогов, заполнения регистров бух. учета.</w:t>
      </w:r>
    </w:p>
    <w:p w:rsidR="00E3274B" w:rsidRPr="00DB1382" w:rsidRDefault="00E3274B" w:rsidP="00DB1382">
      <w:pPr>
        <w:spacing w:line="360" w:lineRule="auto"/>
        <w:ind w:firstLine="709"/>
        <w:jc w:val="both"/>
        <w:rPr>
          <w:sz w:val="28"/>
        </w:rPr>
      </w:pPr>
      <w:r w:rsidRPr="00DB1382">
        <w:rPr>
          <w:sz w:val="28"/>
        </w:rPr>
        <w:t>Это открывает новые горизонты аналитических и контрольных возможностей бух. учета, активного использования учетной информации в управлении.</w:t>
      </w:r>
      <w:r w:rsidRPr="00E3274B">
        <w:rPr>
          <w:sz w:val="28"/>
        </w:rPr>
        <w:t xml:space="preserve"> </w:t>
      </w:r>
      <w:r w:rsidRPr="00DB1382">
        <w:rPr>
          <w:sz w:val="28"/>
        </w:rPr>
        <w:t>Группировка и обобщение документальных бух. данных осуществляется в учетных регистрах: карточках, книгах и т.п.</w:t>
      </w:r>
    </w:p>
    <w:p w:rsidR="00E3274B" w:rsidRPr="00DB1382" w:rsidRDefault="00E3274B" w:rsidP="00DB1382">
      <w:pPr>
        <w:spacing w:line="360" w:lineRule="auto"/>
        <w:ind w:firstLine="709"/>
        <w:jc w:val="both"/>
        <w:rPr>
          <w:sz w:val="28"/>
        </w:rPr>
      </w:pPr>
      <w:r w:rsidRPr="00DB1382">
        <w:rPr>
          <w:sz w:val="28"/>
        </w:rPr>
        <w:t>Особенности формы бух. учета зависят от технологического оснащения учетного процесса, сочетания аналитического и синтетического учета, способа ведения хронологической записи, составляемой отчетности и др.</w:t>
      </w:r>
    </w:p>
    <w:p w:rsidR="00DB1382" w:rsidRDefault="00E3274B" w:rsidP="00DB1382">
      <w:pPr>
        <w:spacing w:line="360" w:lineRule="auto"/>
        <w:ind w:firstLine="709"/>
        <w:jc w:val="both"/>
        <w:rPr>
          <w:sz w:val="28"/>
        </w:rPr>
      </w:pPr>
      <w:r w:rsidRPr="00DB1382">
        <w:rPr>
          <w:sz w:val="28"/>
        </w:rPr>
        <w:t>Характерными особенностями современной компьютерной информационной технологии реализации журнально-ордерной формы бух. учета являются:</w:t>
      </w:r>
    </w:p>
    <w:p w:rsidR="00E3274B" w:rsidRPr="00DB1382" w:rsidRDefault="00E3274B" w:rsidP="00DB1382">
      <w:pPr>
        <w:numPr>
          <w:ilvl w:val="0"/>
          <w:numId w:val="8"/>
        </w:numPr>
        <w:tabs>
          <w:tab w:val="left" w:pos="900"/>
        </w:tabs>
        <w:spacing w:line="360" w:lineRule="auto"/>
        <w:ind w:left="0" w:firstLine="709"/>
        <w:jc w:val="both"/>
        <w:rPr>
          <w:sz w:val="28"/>
        </w:rPr>
      </w:pPr>
      <w:r w:rsidRPr="00DB1382">
        <w:rPr>
          <w:sz w:val="28"/>
        </w:rPr>
        <w:lastRenderedPageBreak/>
        <w:t>децентрализованная обработка учетных данных на автоматизированных рабочих местах (АРМ) бухгалтера;</w:t>
      </w:r>
    </w:p>
    <w:p w:rsidR="00DB1382" w:rsidRDefault="00E3274B" w:rsidP="00DB1382">
      <w:pPr>
        <w:numPr>
          <w:ilvl w:val="0"/>
          <w:numId w:val="8"/>
        </w:numPr>
        <w:tabs>
          <w:tab w:val="left" w:pos="900"/>
        </w:tabs>
        <w:spacing w:line="360" w:lineRule="auto"/>
        <w:ind w:left="0" w:firstLine="709"/>
        <w:jc w:val="both"/>
        <w:rPr>
          <w:sz w:val="28"/>
        </w:rPr>
      </w:pPr>
      <w:r w:rsidRPr="00DB1382">
        <w:rPr>
          <w:sz w:val="28"/>
        </w:rPr>
        <w:t>ориентация на привычную для бухгалтера терминологию, сложившееся в бухгалтерии разделение труда, существовавшее до применения компьютеров: регистры аналитического и синтетического учета, журналы-ордера, листки-расшифровки, вспомогательные ведомости по дебету счетов, накопительные и группировочные регистры;</w:t>
      </w:r>
    </w:p>
    <w:p w:rsidR="00E3274B" w:rsidRPr="00DB1382" w:rsidRDefault="00E3274B" w:rsidP="00DB1382">
      <w:pPr>
        <w:numPr>
          <w:ilvl w:val="0"/>
          <w:numId w:val="8"/>
        </w:numPr>
        <w:tabs>
          <w:tab w:val="left" w:pos="900"/>
        </w:tabs>
        <w:spacing w:line="360" w:lineRule="auto"/>
        <w:ind w:left="0" w:firstLine="709"/>
        <w:jc w:val="both"/>
        <w:rPr>
          <w:sz w:val="28"/>
        </w:rPr>
      </w:pPr>
      <w:r w:rsidRPr="00DB1382">
        <w:rPr>
          <w:sz w:val="28"/>
        </w:rPr>
        <w:t>сохранение взаимосвязей между регистрами и системой их контроля, присущих журнально-ордерной форме счетоводства. Принципиальная схема журнально-ордерной формы бух. учета с применением ПЭВМ представлена на рисунке 3.</w:t>
      </w:r>
    </w:p>
    <w:p w:rsidR="00E3274B" w:rsidRDefault="00E3274B" w:rsidP="00DB1382">
      <w:pPr>
        <w:spacing w:line="360" w:lineRule="auto"/>
        <w:ind w:firstLine="709"/>
        <w:jc w:val="both"/>
        <w:rPr>
          <w:sz w:val="28"/>
        </w:rPr>
      </w:pPr>
      <w:r w:rsidRPr="00DB1382">
        <w:rPr>
          <w:sz w:val="28"/>
        </w:rPr>
        <w:t>В настоящее время не существует общепринятого названия формы бух. учета, ориентированной на использование электронных вычислительных машин. В специальной литературе бытуют такие понятия, как таблично-автоматизированная, электронная, таблично-матричная, машино</w:t>
      </w:r>
      <w:r w:rsidRPr="00E3274B">
        <w:rPr>
          <w:sz w:val="28"/>
        </w:rPr>
        <w:t>-</w:t>
      </w:r>
      <w:r w:rsidRPr="00DB1382">
        <w:rPr>
          <w:sz w:val="28"/>
        </w:rPr>
        <w:t>ориентированная формы бух. учета.</w:t>
      </w:r>
    </w:p>
    <w:p w:rsidR="00E3274B" w:rsidRDefault="00E3274B" w:rsidP="00E3274B">
      <w:pPr>
        <w:spacing w:line="360" w:lineRule="auto"/>
        <w:ind w:firstLine="709"/>
        <w:jc w:val="both"/>
        <w:rPr>
          <w:sz w:val="28"/>
        </w:rPr>
      </w:pPr>
      <w:r w:rsidRPr="00DB1382">
        <w:rPr>
          <w:sz w:val="28"/>
        </w:rPr>
        <w:t>В зависимости от объема учетной информации, структуры и размера предприятия, состава и конфигурации технического и программного комплекса обработки данных используются различные организационные формы учета, основанные на создании:</w:t>
      </w:r>
    </w:p>
    <w:p w:rsidR="00E3274B" w:rsidRPr="00DB1382" w:rsidRDefault="00E3274B" w:rsidP="00E3274B">
      <w:pPr>
        <w:numPr>
          <w:ilvl w:val="0"/>
          <w:numId w:val="4"/>
        </w:numPr>
        <w:tabs>
          <w:tab w:val="left" w:pos="907"/>
        </w:tabs>
        <w:spacing w:line="360" w:lineRule="auto"/>
        <w:ind w:left="0" w:firstLine="709"/>
        <w:jc w:val="both"/>
        <w:rPr>
          <w:sz w:val="28"/>
        </w:rPr>
      </w:pPr>
      <w:r w:rsidRPr="00DB1382">
        <w:rPr>
          <w:sz w:val="28"/>
        </w:rPr>
        <w:t>локальных (децентрализованных) автоматизированных рабочих мест бухгалтера;</w:t>
      </w:r>
    </w:p>
    <w:p w:rsidR="00E3274B" w:rsidRPr="00DB1382" w:rsidRDefault="00E3274B" w:rsidP="00E3274B">
      <w:pPr>
        <w:numPr>
          <w:ilvl w:val="0"/>
          <w:numId w:val="4"/>
        </w:numPr>
        <w:tabs>
          <w:tab w:val="left" w:pos="907"/>
        </w:tabs>
        <w:spacing w:line="360" w:lineRule="auto"/>
        <w:ind w:left="0" w:firstLine="709"/>
        <w:jc w:val="both"/>
        <w:rPr>
          <w:sz w:val="28"/>
        </w:rPr>
      </w:pPr>
      <w:r w:rsidRPr="00DB1382">
        <w:rPr>
          <w:sz w:val="28"/>
        </w:rPr>
        <w:t>совокупности взаимосвязанных АРМ бухгалтера, которые не объединены средствами компьютерной сети;</w:t>
      </w:r>
    </w:p>
    <w:p w:rsidR="00E3274B" w:rsidRPr="00DB1382" w:rsidRDefault="00E3274B" w:rsidP="00E3274B">
      <w:pPr>
        <w:numPr>
          <w:ilvl w:val="0"/>
          <w:numId w:val="4"/>
        </w:numPr>
        <w:tabs>
          <w:tab w:val="left" w:pos="907"/>
        </w:tabs>
        <w:spacing w:line="360" w:lineRule="auto"/>
        <w:ind w:left="0" w:firstLine="709"/>
        <w:jc w:val="both"/>
        <w:rPr>
          <w:sz w:val="28"/>
        </w:rPr>
      </w:pPr>
      <w:r w:rsidRPr="00DB1382">
        <w:rPr>
          <w:sz w:val="28"/>
        </w:rPr>
        <w:t>распределенной компьютерной сети, объединяющей автоматизированные рабочие места нескольких бухгалтеров, при необходимости и АРМ других служб управления.</w:t>
      </w:r>
    </w:p>
    <w:p w:rsidR="00E3274B" w:rsidRPr="00AB1585" w:rsidRDefault="00E3274B" w:rsidP="00DB1382">
      <w:pPr>
        <w:spacing w:line="360" w:lineRule="auto"/>
        <w:ind w:firstLine="709"/>
        <w:jc w:val="both"/>
        <w:rPr>
          <w:sz w:val="28"/>
        </w:rPr>
      </w:pPr>
    </w:p>
    <w:p w:rsidR="00DB1382" w:rsidRDefault="00E3274B" w:rsidP="00DB1382">
      <w:pPr>
        <w:spacing w:line="360" w:lineRule="auto"/>
        <w:ind w:firstLine="709"/>
        <w:jc w:val="both"/>
        <w:rPr>
          <w:sz w:val="28"/>
        </w:rPr>
      </w:pPr>
      <w:r w:rsidRPr="00AB1585">
        <w:rPr>
          <w:sz w:val="28"/>
        </w:rPr>
        <w:br w:type="page"/>
      </w:r>
      <w:r w:rsidR="008B6AEF">
        <w:rPr>
          <w:sz w:val="28"/>
        </w:rPr>
      </w:r>
      <w:r w:rsidR="008B6AEF">
        <w:rPr>
          <w:sz w:val="28"/>
        </w:rPr>
        <w:pict>
          <v:group id="_x0000_s1104" style="width:378.05pt;height:401.7pt;mso-position-horizontal-relative:char;mso-position-vertical-relative:line" coordorigin="1701,1955" coordsize="9541,9303">
            <v:shape id="_x0000_s1105" type="#_x0000_t202" style="position:absolute;left:2059;top:1955;width:3063;height:1083;mso-wrap-distance-left:9.05pt;mso-wrap-distance-right:9.05pt" strokeweight=".5pt">
              <v:fill color2="black"/>
              <v:textbox style="mso-next-textbox:#_x0000_s1105" inset="7.45pt,3.85pt,7.45pt,3.85pt">
                <w:txbxContent>
                  <w:p w:rsidR="00E3274B" w:rsidRPr="00E3274B" w:rsidRDefault="00E3274B">
                    <w:pPr>
                      <w:rPr>
                        <w:sz w:val="18"/>
                        <w:szCs w:val="18"/>
                      </w:rPr>
                    </w:pPr>
                  </w:p>
                </w:txbxContent>
              </v:textbox>
            </v:shape>
            <v:shape id="_x0000_s1106" type="#_x0000_t202" style="position:absolute;left:2059;top:1955;width:3063;height:1083;mso-wrap-distance-left:9.05pt;mso-wrap-distance-right:9.05pt" fillcolor="#ffc" strokeweight=".5pt">
              <v:fill color2="#003"/>
              <v:textbox style="mso-next-textbox:#_x0000_s1106" inset="7.45pt,3.85pt,7.45pt,3.85pt">
                <w:txbxContent>
                  <w:p w:rsidR="00E3274B" w:rsidRPr="00E3274B" w:rsidRDefault="00E3274B">
                    <w:pPr>
                      <w:jc w:val="center"/>
                      <w:rPr>
                        <w:sz w:val="18"/>
                        <w:szCs w:val="18"/>
                      </w:rPr>
                    </w:pPr>
                    <w:r w:rsidRPr="00E3274B">
                      <w:rPr>
                        <w:sz w:val="18"/>
                        <w:szCs w:val="18"/>
                      </w:rPr>
                      <w:t>Условно-постоянная информация (справочники, константы).</w:t>
                    </w:r>
                  </w:p>
                </w:txbxContent>
              </v:textbox>
            </v:shape>
            <v:shape id="_x0000_s1107" type="#_x0000_t202" style="position:absolute;left:5479;top:1955;width:2523;height:723;mso-wrap-distance-left:9.05pt;mso-wrap-distance-right:9.05pt" strokeweight=".5pt">
              <v:fill color2="black"/>
              <v:textbox style="mso-next-textbox:#_x0000_s1107" inset="7.45pt,3.85pt,7.45pt,3.85pt">
                <w:txbxContent>
                  <w:p w:rsidR="00E3274B" w:rsidRPr="00E3274B" w:rsidRDefault="00E3274B">
                    <w:pPr>
                      <w:rPr>
                        <w:sz w:val="18"/>
                        <w:szCs w:val="18"/>
                      </w:rPr>
                    </w:pPr>
                  </w:p>
                </w:txbxContent>
              </v:textbox>
            </v:shape>
            <v:shape id="_x0000_s1108" type="#_x0000_t202" style="position:absolute;left:5479;top:1955;width:2523;height:723;mso-wrap-distance-left:9.05pt;mso-wrap-distance-right:9.05pt" fillcolor="#ffc" strokeweight=".5pt">
              <v:fill color2="#003"/>
              <v:textbox style="mso-next-textbox:#_x0000_s1108" inset="7.45pt,3.85pt,7.45pt,3.85pt">
                <w:txbxContent>
                  <w:p w:rsidR="00E3274B" w:rsidRPr="00E3274B" w:rsidRDefault="00E3274B">
                    <w:pPr>
                      <w:jc w:val="center"/>
                      <w:rPr>
                        <w:sz w:val="18"/>
                        <w:szCs w:val="18"/>
                      </w:rPr>
                    </w:pPr>
                    <w:r w:rsidRPr="00E3274B">
                      <w:rPr>
                        <w:sz w:val="18"/>
                        <w:szCs w:val="18"/>
                      </w:rPr>
                      <w:t>Ввод данных в ПЭВМ</w:t>
                    </w:r>
                  </w:p>
                </w:txbxContent>
              </v:textbox>
            </v:shape>
            <v:shape id="_x0000_s1109" type="#_x0000_t202" style="position:absolute;left:8359;top:1955;width:2523;height:1263;mso-wrap-distance-left:9.05pt;mso-wrap-distance-right:9.05pt" fillcolor="#ffc" strokeweight=".5pt">
              <v:fill color2="#003"/>
              <v:textbox style="mso-next-textbox:#_x0000_s1109" inset="7.45pt,3.85pt,7.45pt,3.85pt">
                <w:txbxContent>
                  <w:p w:rsidR="00E3274B" w:rsidRPr="00E3274B" w:rsidRDefault="00E3274B">
                    <w:pPr>
                      <w:jc w:val="center"/>
                      <w:rPr>
                        <w:sz w:val="18"/>
                        <w:szCs w:val="18"/>
                      </w:rPr>
                    </w:pPr>
                    <w:r w:rsidRPr="00E3274B">
                      <w:rPr>
                        <w:sz w:val="18"/>
                        <w:szCs w:val="18"/>
                      </w:rPr>
                      <w:t>Переменные данные, документы, заполняемые вручную</w:t>
                    </w:r>
                  </w:p>
                </w:txbxContent>
              </v:textbox>
            </v:shape>
            <v:shape id="_x0000_s1110" type="#_x0000_t202" style="position:absolute;left:5479;top:3215;width:2523;height:723;mso-wrap-distance-left:9.05pt;mso-wrap-distance-right:9.05pt" strokeweight=".5pt">
              <v:fill color2="black"/>
              <v:textbox style="mso-next-textbox:#_x0000_s1110" inset="7.45pt,3.85pt,7.45pt,3.85pt">
                <w:txbxContent>
                  <w:p w:rsidR="00E3274B" w:rsidRPr="00E3274B" w:rsidRDefault="00E3274B">
                    <w:pPr>
                      <w:rPr>
                        <w:sz w:val="18"/>
                        <w:szCs w:val="18"/>
                      </w:rPr>
                    </w:pPr>
                  </w:p>
                </w:txbxContent>
              </v:textbox>
            </v:shape>
            <v:shape id="_x0000_s1111" type="#_x0000_t202" style="position:absolute;left:5479;top:3215;width:2523;height:723;mso-wrap-distance-left:9.05pt;mso-wrap-distance-right:9.05pt" fillcolor="#ffc" strokeweight=".5pt">
              <v:fill color2="#003"/>
              <v:textbox style="mso-next-textbox:#_x0000_s1111" inset="7.45pt,3.85pt,7.45pt,3.85pt">
                <w:txbxContent>
                  <w:p w:rsidR="00E3274B" w:rsidRPr="00E3274B" w:rsidRDefault="00E3274B">
                    <w:pPr>
                      <w:jc w:val="center"/>
                      <w:rPr>
                        <w:sz w:val="18"/>
                        <w:szCs w:val="18"/>
                      </w:rPr>
                    </w:pPr>
                    <w:r w:rsidRPr="00E3274B">
                      <w:rPr>
                        <w:sz w:val="18"/>
                        <w:szCs w:val="18"/>
                      </w:rPr>
                      <w:t>Формирование базы данных в ПЭВМ</w:t>
                    </w:r>
                  </w:p>
                </w:txbxContent>
              </v:textbox>
            </v:shape>
            <v:shape id="_x0000_s1112" type="#_x0000_t202" style="position:absolute;left:5479;top:4295;width:2523;height:543;mso-wrap-distance-left:9.05pt;mso-wrap-distance-right:9.05pt" strokeweight=".5pt">
              <v:fill color2="black"/>
              <v:textbox style="mso-next-textbox:#_x0000_s1112" inset="7.45pt,3.85pt,7.45pt,3.85pt">
                <w:txbxContent>
                  <w:p w:rsidR="00E3274B" w:rsidRPr="00E3274B" w:rsidRDefault="00E3274B">
                    <w:pPr>
                      <w:rPr>
                        <w:sz w:val="18"/>
                        <w:szCs w:val="18"/>
                      </w:rPr>
                    </w:pPr>
                  </w:p>
                </w:txbxContent>
              </v:textbox>
            </v:shape>
            <v:shape id="_x0000_s1113" type="#_x0000_t202" style="position:absolute;left:5479;top:4295;width:2523;height:543;mso-wrap-distance-left:9.05pt;mso-wrap-distance-right:9.05pt" fillcolor="#ffc" strokeweight=".5pt">
              <v:fill color2="#003"/>
              <v:textbox style="mso-next-textbox:#_x0000_s1113" inset="7.45pt,3.85pt,7.45pt,3.85pt">
                <w:txbxContent>
                  <w:p w:rsidR="00E3274B" w:rsidRPr="00E3274B" w:rsidRDefault="00E3274B">
                    <w:pPr>
                      <w:jc w:val="center"/>
                      <w:rPr>
                        <w:sz w:val="18"/>
                        <w:szCs w:val="18"/>
                      </w:rPr>
                    </w:pPr>
                    <w:r w:rsidRPr="00E3274B">
                      <w:rPr>
                        <w:sz w:val="18"/>
                        <w:szCs w:val="18"/>
                      </w:rPr>
                      <w:t>Ввод информации</w:t>
                    </w:r>
                  </w:p>
                </w:txbxContent>
              </v:textbox>
            </v:shape>
            <v:shape id="_x0000_s1114" type="#_x0000_t202" style="position:absolute;left:8359;top:4295;width:2523;height:723;mso-wrap-distance-left:9.05pt;mso-wrap-distance-right:9.05pt" strokeweight=".5pt">
              <v:fill color2="black"/>
              <v:textbox style="mso-next-textbox:#_x0000_s1114" inset="7.45pt,3.85pt,7.45pt,3.85pt">
                <w:txbxContent>
                  <w:p w:rsidR="00E3274B" w:rsidRPr="00E3274B" w:rsidRDefault="00E3274B">
                    <w:pPr>
                      <w:rPr>
                        <w:sz w:val="18"/>
                        <w:szCs w:val="18"/>
                      </w:rPr>
                    </w:pPr>
                  </w:p>
                </w:txbxContent>
              </v:textbox>
            </v:shape>
            <v:shape id="_x0000_s1115" type="#_x0000_t202" style="position:absolute;left:8359;top:3755;width:2523;height:1263;mso-wrap-distance-left:9.05pt;mso-wrap-distance-right:9.05pt" fillcolor="#ffc" strokeweight=".5pt">
              <v:fill color2="#003"/>
              <v:textbox style="mso-next-textbox:#_x0000_s1115" inset="7.45pt,3.85pt,7.45pt,3.85pt">
                <w:txbxContent>
                  <w:p w:rsidR="00E3274B" w:rsidRPr="00E3274B" w:rsidRDefault="00E3274B">
                    <w:pPr>
                      <w:jc w:val="center"/>
                      <w:rPr>
                        <w:sz w:val="18"/>
                        <w:szCs w:val="18"/>
                      </w:rPr>
                    </w:pPr>
                    <w:r w:rsidRPr="00E3274B">
                      <w:rPr>
                        <w:sz w:val="18"/>
                        <w:szCs w:val="18"/>
                      </w:rPr>
                      <w:t xml:space="preserve">Переменные данные, документы, напечатанные на ПЭВМ </w:t>
                    </w:r>
                  </w:p>
                </w:txbxContent>
              </v:textbox>
            </v:shape>
            <v:shape id="_x0000_s1116" type="#_x0000_t202" style="position:absolute;left:8359;top:5375;width:2523;height:543;mso-wrap-distance-left:9.05pt;mso-wrap-distance-right:9.05pt" strokeweight=".5pt">
              <v:fill color2="black"/>
              <v:textbox style="mso-next-textbox:#_x0000_s1116" inset="7.45pt,3.85pt,7.45pt,3.85pt">
                <w:txbxContent>
                  <w:p w:rsidR="00E3274B" w:rsidRPr="00E3274B" w:rsidRDefault="00E3274B">
                    <w:pPr>
                      <w:rPr>
                        <w:sz w:val="18"/>
                        <w:szCs w:val="18"/>
                      </w:rPr>
                    </w:pPr>
                  </w:p>
                </w:txbxContent>
              </v:textbox>
            </v:shape>
            <v:shape id="_x0000_s1117" type="#_x0000_t202" style="position:absolute;left:8359;top:5375;width:2523;height:723;mso-wrap-distance-left:9.05pt;mso-wrap-distance-right:9.05pt" fillcolor="#ffc" strokeweight=".5pt">
              <v:fill color2="#003"/>
              <v:textbox style="mso-next-textbox:#_x0000_s1117" inset="7.45pt,3.85pt,7.45pt,3.85pt">
                <w:txbxContent>
                  <w:p w:rsidR="00E3274B" w:rsidRPr="00E3274B" w:rsidRDefault="00E3274B">
                    <w:pPr>
                      <w:jc w:val="center"/>
                      <w:rPr>
                        <w:sz w:val="18"/>
                        <w:szCs w:val="18"/>
                      </w:rPr>
                    </w:pPr>
                    <w:r w:rsidRPr="00E3274B">
                      <w:rPr>
                        <w:sz w:val="18"/>
                        <w:szCs w:val="18"/>
                      </w:rPr>
                      <w:t>Потребители информации</w:t>
                    </w:r>
                  </w:p>
                </w:txbxContent>
              </v:textbox>
            </v:shape>
            <v:shape id="_x0000_s1118" type="#_x0000_t202" style="position:absolute;left:2059;top:6395;width:3783;height:363;mso-wrap-distance-left:9.05pt;mso-wrap-distance-right:9.05pt" strokeweight=".5pt">
              <v:fill color2="black"/>
              <v:textbox style="mso-next-textbox:#_x0000_s1118" inset="7.45pt,3.85pt,7.45pt,3.85pt">
                <w:txbxContent>
                  <w:p w:rsidR="00E3274B" w:rsidRPr="00E3274B" w:rsidRDefault="00E3274B">
                    <w:pPr>
                      <w:rPr>
                        <w:sz w:val="18"/>
                        <w:szCs w:val="18"/>
                      </w:rPr>
                    </w:pPr>
                  </w:p>
                </w:txbxContent>
              </v:textbox>
            </v:shape>
            <v:shape id="_x0000_s1119" type="#_x0000_t202" style="position:absolute;left:2059;top:6395;width:3783;height:543;mso-wrap-distance-left:9.05pt;mso-wrap-distance-right:9.05pt" fillcolor="#ffc" strokeweight=".5pt">
              <v:fill color2="#003"/>
              <v:textbox style="mso-next-textbox:#_x0000_s1119" inset="7.45pt,3.85pt,7.45pt,3.85pt">
                <w:txbxContent>
                  <w:p w:rsidR="00E3274B" w:rsidRPr="00E3274B" w:rsidRDefault="00E3274B">
                    <w:pPr>
                      <w:jc w:val="center"/>
                      <w:rPr>
                        <w:sz w:val="18"/>
                        <w:szCs w:val="18"/>
                      </w:rPr>
                    </w:pPr>
                    <w:r w:rsidRPr="00E3274B">
                      <w:rPr>
                        <w:sz w:val="18"/>
                        <w:szCs w:val="18"/>
                      </w:rPr>
                      <w:t>Листки-расшифровки</w:t>
                    </w:r>
                  </w:p>
                </w:txbxContent>
              </v:textbox>
            </v:shape>
            <v:shape id="_x0000_s1120" type="#_x0000_t202" style="position:absolute;left:6379;top:6395;width:3963;height:363;mso-wrap-distance-left:9.05pt;mso-wrap-distance-right:9.05pt" strokeweight=".5pt">
              <v:fill color2="black"/>
              <v:textbox style="mso-next-textbox:#_x0000_s1120" inset="7.45pt,3.85pt,7.45pt,3.85pt">
                <w:txbxContent>
                  <w:p w:rsidR="00E3274B" w:rsidRPr="00E3274B" w:rsidRDefault="00E3274B">
                    <w:pPr>
                      <w:rPr>
                        <w:sz w:val="18"/>
                        <w:szCs w:val="18"/>
                      </w:rPr>
                    </w:pPr>
                  </w:p>
                </w:txbxContent>
              </v:textbox>
            </v:shape>
            <v:shape id="_x0000_s1121" type="#_x0000_t202" style="position:absolute;left:6379;top:6395;width:3963;height:543;mso-wrap-distance-left:9.05pt;mso-wrap-distance-right:9.05pt" fillcolor="#ffc" strokeweight=".5pt">
              <v:fill color2="#003"/>
              <v:textbox style="mso-next-textbox:#_x0000_s1121" inset="7.45pt,3.85pt,7.45pt,3.85pt">
                <w:txbxContent>
                  <w:p w:rsidR="00E3274B" w:rsidRPr="00E3274B" w:rsidRDefault="00E3274B">
                    <w:pPr>
                      <w:jc w:val="center"/>
                      <w:rPr>
                        <w:sz w:val="18"/>
                        <w:szCs w:val="18"/>
                      </w:rPr>
                    </w:pPr>
                    <w:r w:rsidRPr="00E3274B">
                      <w:rPr>
                        <w:sz w:val="18"/>
                        <w:szCs w:val="18"/>
                      </w:rPr>
                      <w:t>Вспомогательные регистры</w:t>
                    </w:r>
                  </w:p>
                </w:txbxContent>
              </v:textbox>
            </v:shape>
            <v:shape id="_x0000_s1122" type="#_x0000_t202" style="position:absolute;left:2059;top:7295;width:3783;height:543;mso-wrap-distance-left:9.05pt;mso-wrap-distance-right:9.05pt" strokeweight=".5pt">
              <v:fill color2="black"/>
              <v:textbox style="mso-next-textbox:#_x0000_s1122" inset="7.45pt,3.85pt,7.45pt,3.85pt">
                <w:txbxContent>
                  <w:p w:rsidR="00E3274B" w:rsidRPr="00E3274B" w:rsidRDefault="00E3274B">
                    <w:pPr>
                      <w:rPr>
                        <w:sz w:val="18"/>
                        <w:szCs w:val="18"/>
                      </w:rPr>
                    </w:pPr>
                  </w:p>
                </w:txbxContent>
              </v:textbox>
            </v:shape>
            <v:shape id="_x0000_s1123" type="#_x0000_t202" style="position:absolute;left:2059;top:7295;width:3783;height:543;mso-wrap-distance-left:9.05pt;mso-wrap-distance-right:9.05pt" fillcolor="#ffc" strokeweight=".5pt">
              <v:fill color2="#003"/>
              <v:textbox style="mso-next-textbox:#_x0000_s1123" inset="7.45pt,3.85pt,7.45pt,3.85pt">
                <w:txbxContent>
                  <w:p w:rsidR="00E3274B" w:rsidRPr="00E3274B" w:rsidRDefault="00E3274B">
                    <w:pPr>
                      <w:jc w:val="center"/>
                      <w:rPr>
                        <w:sz w:val="18"/>
                        <w:szCs w:val="18"/>
                      </w:rPr>
                    </w:pPr>
                    <w:r w:rsidRPr="00E3274B">
                      <w:rPr>
                        <w:sz w:val="18"/>
                        <w:szCs w:val="18"/>
                      </w:rPr>
                      <w:t>Журналы-ордера</w:t>
                    </w:r>
                  </w:p>
                </w:txbxContent>
              </v:textbox>
            </v:shape>
            <v:shape id="_x0000_s1124" type="#_x0000_t202" style="position:absolute;left:2059;top:8015;width:3783;height:543;mso-wrap-distance-left:9.05pt;mso-wrap-distance-right:9.05pt" strokeweight=".5pt">
              <v:fill color2="black"/>
              <v:textbox style="mso-next-textbox:#_x0000_s1124" inset="7.45pt,3.85pt,7.45pt,3.85pt">
                <w:txbxContent>
                  <w:p w:rsidR="00E3274B" w:rsidRPr="00E3274B" w:rsidRDefault="00E3274B">
                    <w:pPr>
                      <w:rPr>
                        <w:sz w:val="18"/>
                        <w:szCs w:val="18"/>
                      </w:rPr>
                    </w:pPr>
                  </w:p>
                </w:txbxContent>
              </v:textbox>
            </v:shape>
            <v:shape id="_x0000_s1125" type="#_x0000_t202" style="position:absolute;left:2059;top:8015;width:3783;height:543;mso-wrap-distance-left:9.05pt;mso-wrap-distance-right:9.05pt" fillcolor="#ffc" strokeweight=".5pt">
              <v:fill color2="#003"/>
              <v:textbox style="mso-next-textbox:#_x0000_s1125" inset="7.45pt,3.85pt,7.45pt,3.85pt">
                <w:txbxContent>
                  <w:p w:rsidR="00E3274B" w:rsidRPr="00E3274B" w:rsidRDefault="00E3274B">
                    <w:pPr>
                      <w:jc w:val="center"/>
                      <w:rPr>
                        <w:sz w:val="18"/>
                        <w:szCs w:val="18"/>
                      </w:rPr>
                    </w:pPr>
                    <w:r w:rsidRPr="00E3274B">
                      <w:rPr>
                        <w:sz w:val="18"/>
                        <w:szCs w:val="18"/>
                      </w:rPr>
                      <w:t>Главная книга</w:t>
                    </w:r>
                  </w:p>
                </w:txbxContent>
              </v:textbox>
            </v:shape>
            <v:shape id="_x0000_s1126" type="#_x0000_t202" style="position:absolute;left:2059;top:8735;width:3783;height:723;mso-wrap-distance-left:9.05pt;mso-wrap-distance-right:9.05pt" strokeweight=".5pt">
              <v:fill color2="black"/>
              <v:textbox style="mso-next-textbox:#_x0000_s1126" inset="7.45pt,3.85pt,7.45pt,3.85pt">
                <w:txbxContent>
                  <w:p w:rsidR="00E3274B" w:rsidRPr="00E3274B" w:rsidRDefault="00E3274B">
                    <w:pPr>
                      <w:rPr>
                        <w:sz w:val="18"/>
                        <w:szCs w:val="18"/>
                      </w:rPr>
                    </w:pPr>
                  </w:p>
                </w:txbxContent>
              </v:textbox>
            </v:shape>
            <v:shape id="_x0000_s1127" type="#_x0000_t202" style="position:absolute;left:2059;top:8735;width:3783;height:723;mso-wrap-distance-left:9.05pt;mso-wrap-distance-right:9.05pt" fillcolor="#ffc" strokeweight=".5pt">
              <v:fill color2="#003"/>
              <v:textbox style="mso-next-textbox:#_x0000_s1127" inset="7.45pt,3.85pt,7.45pt,3.85pt">
                <w:txbxContent>
                  <w:p w:rsidR="00E3274B" w:rsidRPr="00E3274B" w:rsidRDefault="00E3274B">
                    <w:pPr>
                      <w:jc w:val="center"/>
                      <w:rPr>
                        <w:sz w:val="18"/>
                        <w:szCs w:val="18"/>
                      </w:rPr>
                    </w:pPr>
                    <w:r w:rsidRPr="00E3274B">
                      <w:rPr>
                        <w:sz w:val="18"/>
                        <w:szCs w:val="18"/>
                      </w:rPr>
                      <w:t>Баланс и другие формы отчетности</w:t>
                    </w:r>
                  </w:p>
                </w:txbxContent>
              </v:textbox>
            </v:shape>
            <v:shape id="_x0000_s1128" type="#_x0000_t202" style="position:absolute;left:6379;top:7295;width:3963;height:543;mso-wrap-distance-left:9.05pt;mso-wrap-distance-right:9.05pt" strokeweight=".5pt">
              <v:fill color2="black"/>
              <v:textbox style="mso-next-textbox:#_x0000_s1128" inset="7.45pt,3.85pt,7.45pt,3.85pt">
                <w:txbxContent>
                  <w:p w:rsidR="00E3274B" w:rsidRPr="00E3274B" w:rsidRDefault="00E3274B">
                    <w:pPr>
                      <w:rPr>
                        <w:sz w:val="18"/>
                        <w:szCs w:val="18"/>
                      </w:rPr>
                    </w:pPr>
                  </w:p>
                </w:txbxContent>
              </v:textbox>
            </v:shape>
            <v:shape id="_x0000_s1129" type="#_x0000_t202" style="position:absolute;left:6379;top:7295;width:3963;height:543;mso-wrap-distance-left:9.05pt;mso-wrap-distance-right:9.05pt" fillcolor="#ffc" strokeweight=".5pt">
              <v:fill color2="#003"/>
              <v:textbox style="mso-next-textbox:#_x0000_s1129" inset="7.45pt,3.85pt,7.45pt,3.85pt">
                <w:txbxContent>
                  <w:p w:rsidR="00E3274B" w:rsidRPr="00E3274B" w:rsidRDefault="00E3274B">
                    <w:pPr>
                      <w:jc w:val="center"/>
                      <w:rPr>
                        <w:sz w:val="18"/>
                        <w:szCs w:val="18"/>
                      </w:rPr>
                    </w:pPr>
                    <w:r w:rsidRPr="00E3274B">
                      <w:rPr>
                        <w:sz w:val="18"/>
                        <w:szCs w:val="18"/>
                      </w:rPr>
                      <w:t>Регистры аналитического учета</w:t>
                    </w:r>
                  </w:p>
                </w:txbxContent>
              </v:textbox>
            </v:shape>
            <v:shape id="_x0000_s1130" type="#_x0000_t202" style="position:absolute;left:2959;top:10355;width:3423;height:903;mso-wrap-distance-left:9.05pt;mso-wrap-distance-right:9.05pt" strokeweight=".5pt">
              <v:fill color2="black"/>
              <v:textbox style="mso-next-textbox:#_x0000_s1130" inset="7.45pt,3.85pt,7.45pt,3.85pt">
                <w:txbxContent>
                  <w:p w:rsidR="00E3274B" w:rsidRPr="00E3274B" w:rsidRDefault="00E3274B">
                    <w:pPr>
                      <w:rPr>
                        <w:sz w:val="18"/>
                        <w:szCs w:val="18"/>
                      </w:rPr>
                    </w:pPr>
                  </w:p>
                </w:txbxContent>
              </v:textbox>
            </v:shape>
            <v:shape id="_x0000_s1131" type="#_x0000_t202" style="position:absolute;left:2959;top:10355;width:3423;height:903;mso-wrap-distance-left:9.05pt;mso-wrap-distance-right:9.05pt" fillcolor="#ffc" strokeweight=".5pt">
              <v:fill color2="#003"/>
              <v:textbox style="mso-next-textbox:#_x0000_s1131" inset="7.45pt,3.85pt,7.45pt,3.85pt">
                <w:txbxContent>
                  <w:p w:rsidR="00E3274B" w:rsidRPr="00E3274B" w:rsidRDefault="00E3274B">
                    <w:pPr>
                      <w:jc w:val="center"/>
                      <w:rPr>
                        <w:sz w:val="18"/>
                        <w:szCs w:val="18"/>
                      </w:rPr>
                    </w:pPr>
                    <w:r w:rsidRPr="00E3274B">
                      <w:rPr>
                        <w:sz w:val="18"/>
                        <w:szCs w:val="18"/>
                      </w:rPr>
                      <w:t>Потребители информации</w:t>
                    </w:r>
                  </w:p>
                </w:txbxContent>
              </v:textbox>
            </v:shape>
            <v:shape id="_x0000_s1132" type="#_x0000_t202" style="position:absolute;left:7099;top:10355;width:3063;height:903;mso-wrap-distance-left:9.05pt;mso-wrap-distance-right:9.05pt" strokeweight=".5pt">
              <v:fill color2="black"/>
              <v:textbox style="mso-next-textbox:#_x0000_s1132" inset="7.45pt,3.85pt,7.45pt,3.85pt">
                <w:txbxContent>
                  <w:p w:rsidR="00E3274B" w:rsidRPr="00E3274B" w:rsidRDefault="00E3274B">
                    <w:pPr>
                      <w:rPr>
                        <w:sz w:val="18"/>
                        <w:szCs w:val="18"/>
                      </w:rPr>
                    </w:pPr>
                  </w:p>
                </w:txbxContent>
              </v:textbox>
            </v:shape>
            <v:shape id="_x0000_s1133" type="#_x0000_t202" style="position:absolute;left:7099;top:10355;width:3063;height:903;mso-wrap-distance-left:9.05pt;mso-wrap-distance-right:9.05pt" fillcolor="#ffc" strokeweight=".5pt">
              <v:fill color2="#003"/>
              <v:textbox style="mso-next-textbox:#_x0000_s1133" inset="7.45pt,3.85pt,7.45pt,3.85pt">
                <w:txbxContent>
                  <w:p w:rsidR="00E3274B" w:rsidRPr="00E3274B" w:rsidRDefault="00E3274B">
                    <w:pPr>
                      <w:jc w:val="center"/>
                      <w:rPr>
                        <w:sz w:val="18"/>
                        <w:szCs w:val="18"/>
                      </w:rPr>
                    </w:pPr>
                    <w:r w:rsidRPr="00E3274B">
                      <w:rPr>
                        <w:sz w:val="18"/>
                        <w:szCs w:val="18"/>
                      </w:rPr>
                      <w:t>Анализ информации и принятие решений</w:t>
                    </w:r>
                  </w:p>
                </w:txbxContent>
              </v:textbox>
            </v:shape>
            <v:line id="_x0000_s1134" style="position:absolute" from="3681,2797" to="3681,3157" strokeweight=".26mm">
              <v:stroke joinstyle="miter"/>
              <v:shadow on="t" color="black" offset=".62mm,.62mm"/>
            </v:line>
            <v:line id="_x0000_s1135" style="position:absolute" from="3681,3157" to="5481,3157" strokeweight=".26mm">
              <v:stroke endarrow="block" joinstyle="miter"/>
              <v:shadow on="t" color="black" offset=".62mm,.62mm"/>
            </v:line>
            <v:line id="_x0000_s1136" style="position:absolute" from="6201,2677" to="6201,3217" strokeweight=".26mm">
              <v:stroke endarrow="block" joinstyle="miter"/>
              <v:shadow on="t" color="black" offset=".62mm,.62mm"/>
            </v:line>
            <v:line id="_x0000_s1137" style="position:absolute" from="6741,3697" to="6741,4057" strokeweight=".26mm">
              <v:stroke endarrow="block" joinstyle="miter"/>
              <v:shadow on="t" color="black" offset=".62mm,.62mm"/>
            </v:line>
            <v:line id="_x0000_s1138" style="position:absolute;flip:x" from="8001,4237" to="8361,4237" strokeweight=".26mm">
              <v:stroke endarrow="block" joinstyle="miter"/>
              <v:shadow on="t" color="black" offset=".62mm,.62mm"/>
            </v:line>
            <v:line id="_x0000_s1139" style="position:absolute" from="9621,4777" to="9621,5137" strokeweight=".26mm">
              <v:stroke joinstyle="miter"/>
              <v:shadow on="t" color="black" offset=".62mm,.62mm"/>
            </v:line>
            <v:line id="_x0000_s1140" style="position:absolute" from="7281,2677" to="7281,3217" strokeweight=".26mm">
              <v:stroke startarrow="block" endarrow="block" joinstyle="miter"/>
              <v:shadow on="t" color="black" offset=".62mm,.62mm"/>
            </v:line>
            <v:line id="_x0000_s1141" style="position:absolute" from="7281,4597" to="7281,6217" strokeweight=".26mm">
              <v:stroke joinstyle="miter"/>
              <v:shadow on="t" color="black" offset=".62mm,.62mm"/>
            </v:line>
            <v:line id="_x0000_s1142" style="position:absolute" from="6201,4597" to="6201,6217" strokeweight=".26mm">
              <v:stroke joinstyle="miter"/>
              <v:shadow on="t" color="black" offset=".62mm,.62mm"/>
            </v:line>
            <v:line id="_x0000_s1143" style="position:absolute;flip:x" from="1701,6217" to="6201,6217" strokeweight=".26mm">
              <v:stroke joinstyle="miter"/>
              <v:shadow on="t" color="black" offset=".62mm,.62mm"/>
            </v:line>
            <v:line id="_x0000_s1144" style="position:absolute" from="7281,6217" to="10881,6217" strokeweight=".26mm">
              <v:stroke joinstyle="miter"/>
              <v:shadow on="t" color="black" offset=".62mm,.62mm"/>
            </v:line>
            <v:line id="_x0000_s1145" style="position:absolute" from="1701,6217" to="1701,9817" strokeweight=".26mm">
              <v:stroke joinstyle="miter"/>
              <v:shadow on="t" color="black" offset=".62mm,.62mm"/>
            </v:line>
            <v:line id="_x0000_s1146" style="position:absolute" from="10881,6217" to="10881,8197" strokeweight=".26mm">
              <v:stroke joinstyle="miter"/>
              <v:shadow on="t" color="black" offset=".62mm,.62mm"/>
            </v:line>
            <v:line id="_x0000_s1147" style="position:absolute" from="1701,9817" to="6741,9817" strokeweight=".26mm">
              <v:stroke joinstyle="miter"/>
              <v:shadow on="t" color="black" offset=".62mm,.62mm"/>
            </v:line>
            <v:line id="_x0000_s1148" style="position:absolute" from="6381,10717" to="7101,10717" strokeweight=".26mm">
              <v:stroke joinstyle="miter"/>
              <v:shadow on="t" color="black" offset=".62mm,.62mm"/>
            </v:line>
            <v:line id="_x0000_s1149" style="position:absolute" from="4581,9817" to="4581,10357" strokeweight=".26mm">
              <v:stroke endarrow="block" joinstyle="miter"/>
              <v:shadow on="t" color="black" offset=".62mm,.62mm"/>
            </v:line>
            <v:line id="_x0000_s1150" style="position:absolute;flip:x" from="1701,6757" to="2061,6757" strokeweight=".26mm">
              <v:stroke endarrow="block" joinstyle="miter"/>
              <v:shadow on="t" color="black" offset=".62mm,.62mm"/>
            </v:line>
            <v:line id="_x0000_s1151" style="position:absolute;flip:x" from="1701,7477" to="2061,7477" strokeweight=".26mm">
              <v:stroke startarrow="block" endarrow="block" joinstyle="miter"/>
              <v:shadow on="t" color="black" offset=".62mm,.62mm"/>
            </v:line>
            <v:line id="_x0000_s1152" style="position:absolute;flip:x" from="1701,8197" to="2061,8197" strokeweight=".26mm">
              <v:stroke startarrow="block" endarrow="block" joinstyle="miter"/>
              <v:shadow on="t" color="black" offset=".62mm,.62mm"/>
            </v:line>
            <v:line id="_x0000_s1153" style="position:absolute;flip:x" from="1701,9097" to="2061,9097" strokeweight=".26mm">
              <v:stroke startarrow="block" endarrow="block" joinstyle="miter"/>
              <v:shadow on="t" color="black" offset=".62mm,.62mm"/>
            </v:line>
            <v:line id="_x0000_s1154" style="position:absolute" from="5841,6577" to="6381,6577" strokeweight=".26mm">
              <v:stroke startarrow="block" endarrow="block" joinstyle="miter"/>
              <v:shadow on="t" color="black" offset=".62mm,.62mm"/>
            </v:line>
            <v:line id="_x0000_s1155" style="position:absolute" from="10341,6577" to="10881,6577" strokeweight=".26mm">
              <v:stroke endarrow="block" joinstyle="miter"/>
              <v:shadow on="t" color="black" offset=".62mm,.62mm"/>
            </v:line>
            <v:line id="_x0000_s1156" style="position:absolute" from="10341,7477" to="10881,7477" strokeweight=".26mm">
              <v:stroke startarrow="block" endarrow="block" joinstyle="miter"/>
              <v:shadow on="t" color="black" offset=".62mm,.62mm"/>
            </v:line>
            <v:line id="_x0000_s1157" style="position:absolute" from="9081,6937" to="9081,7297" strokeweight=".26mm">
              <v:stroke startarrow="block" endarrow="block" joinstyle="miter"/>
              <v:shadow on="t" color="black" offset=".62mm,.62mm"/>
            </v:line>
            <v:line id="_x0000_s1158" style="position:absolute" from="7461,6937" to="7461,7297" strokeweight=".26mm">
              <v:stroke endarrow="block" joinstyle="miter"/>
              <v:shadow on="t" color="black" offset=".62mm,.62mm"/>
            </v:line>
            <v:line id="_x0000_s1159" style="position:absolute" from="3681,6937" to="3681,7297" strokeweight=".26mm">
              <v:stroke endarrow="block" joinstyle="miter"/>
              <v:shadow on="t" color="black" offset=".62mm,.62mm"/>
            </v:line>
            <v:line id="_x0000_s1160" style="position:absolute" from="3681,7837" to="3681,8017" strokeweight=".26mm">
              <v:stroke endarrow="block" joinstyle="miter"/>
              <v:shadow on="t" color="black" offset=".62mm,.62mm"/>
            </v:line>
            <v:line id="_x0000_s1161" style="position:absolute" from="3681,8557" to="3681,8737" strokeweight=".26mm">
              <v:stroke endarrow="block" joinstyle="miter"/>
              <v:shadow on="t" color="black" offset=".62mm,.62mm"/>
            </v:line>
            <v:line id="_x0000_s1162" style="position:absolute" from="4581,6937" to="4581,7297" strokeweight=".26mm">
              <v:stroke startarrow="block" endarrow="block" joinstyle="miter"/>
              <v:shadow on="t" color="black" offset=".62mm,.62mm"/>
            </v:line>
            <v:line id="_x0000_s1163" style="position:absolute;flip:x" from="6741,8197" to="10881,8197" strokeweight=".26mm">
              <v:stroke joinstyle="miter"/>
              <v:shadow on="t" color="black" offset=".62mm,.62mm"/>
            </v:line>
            <v:line id="_x0000_s1164" style="position:absolute" from="6741,8197" to="6741,9817" strokeweight=".26mm">
              <v:stroke joinstyle="miter"/>
              <v:shadow on="t" color="black" offset=".62mm,.62mm"/>
            </v:line>
            <v:line id="_x0000_s1165" style="position:absolute" from="5841,7477" to="6381,7477" strokeweight=".26mm">
              <v:stroke startarrow="block" endarrow="block" joinstyle="miter"/>
              <v:shadow on="t" color="black" offset=".62mm,.62mm"/>
            </v:line>
            <v:line id="_x0000_s1166" style="position:absolute" from="5841,7837" to="6021,7837" strokeweight=".26mm">
              <v:stroke joinstyle="miter"/>
              <v:shadow on="t" color="black" offset=".62mm,.62mm"/>
            </v:line>
            <v:line id="_x0000_s1167" style="position:absolute" from="6021,7837" to="6021,9097" strokeweight=".26mm">
              <v:stroke joinstyle="miter"/>
              <v:shadow on="t" color="black" offset=".62mm,.62mm"/>
            </v:line>
            <v:line id="_x0000_s1168" style="position:absolute;flip:x" from="5841,9097" to="6021,9097" strokeweight=".26mm">
              <v:stroke endarrow="block" joinstyle="miter"/>
              <v:shadow on="t" color="black" offset=".62mm,.62mm"/>
            </v:line>
            <v:line id="_x0000_s1169" style="position:absolute" from="5841,7657" to="6381,7657" strokeweight=".26mm">
              <v:stroke dashstyle="1 1" startarrow="block" endarrow="block" joinstyle="miter" endcap="round"/>
            </v:line>
            <v:line id="_x0000_s1170" style="position:absolute;flip:x" from="5841,6757" to="6381,7297" strokeweight=".26mm">
              <v:stroke dashstyle="1 1" startarrow="block" endarrow="block" joinstyle="miter" endcap="round"/>
            </v:line>
            <v:shape id="_x0000_s1171" type="#_x0000_t202" style="position:absolute;left:7279;top:8555;width:3603;height:723;mso-wrap-distance-left:9.05pt;mso-wrap-distance-right:9.05pt" strokeweight=".5pt">
              <v:fill color2="black"/>
              <v:textbox style="mso-next-textbox:#_x0000_s1171" inset="7.45pt,3.85pt,7.45pt,3.85pt">
                <w:txbxContent>
                  <w:p w:rsidR="00E3274B" w:rsidRPr="00E3274B" w:rsidRDefault="00E3274B">
                    <w:pPr>
                      <w:rPr>
                        <w:sz w:val="18"/>
                        <w:szCs w:val="18"/>
                      </w:rPr>
                    </w:pPr>
                  </w:p>
                </w:txbxContent>
              </v:textbox>
            </v:shape>
            <v:shape id="_x0000_s1172" type="#_x0000_t202" style="position:absolute;left:7279;top:8555;width:3963;height:723;mso-wrap-distance-left:9.05pt;mso-wrap-distance-right:9.05pt" strokecolor="white" strokeweight=".5pt">
              <v:fill color2="black"/>
              <v:stroke color2="black"/>
              <v:textbox style="mso-next-textbox:#_x0000_s1172" inset="7.45pt,3.85pt,7.45pt,3.85pt">
                <w:txbxContent>
                  <w:p w:rsidR="00E3274B" w:rsidRPr="00E3274B" w:rsidRDefault="00E3274B">
                    <w:pPr>
                      <w:rPr>
                        <w:sz w:val="18"/>
                        <w:szCs w:val="18"/>
                      </w:rPr>
                    </w:pPr>
                  </w:p>
                  <w:p w:rsidR="00E3274B" w:rsidRPr="00E3274B" w:rsidRDefault="00E3274B">
                    <w:pPr>
                      <w:rPr>
                        <w:sz w:val="18"/>
                        <w:szCs w:val="18"/>
                      </w:rPr>
                    </w:pPr>
                    <w:r w:rsidRPr="00E3274B">
                      <w:rPr>
                        <w:sz w:val="18"/>
                        <w:szCs w:val="18"/>
                      </w:rPr>
                      <w:t xml:space="preserve">                 Движение информации </w:t>
                    </w:r>
                  </w:p>
                </w:txbxContent>
              </v:textbox>
            </v:shape>
            <v:shape id="_x0000_s1173" type="#_x0000_t202" style="position:absolute;left:7279;top:9455;width:3603;height:723;mso-wrap-distance-left:9.05pt;mso-wrap-distance-right:9.05pt" strokeweight=".5pt">
              <v:fill color2="black"/>
              <v:textbox style="mso-next-textbox:#_x0000_s1173" inset="7.45pt,3.85pt,7.45pt,3.85pt">
                <w:txbxContent>
                  <w:p w:rsidR="00E3274B" w:rsidRPr="00E3274B" w:rsidRDefault="00E3274B">
                    <w:pPr>
                      <w:rPr>
                        <w:sz w:val="18"/>
                        <w:szCs w:val="18"/>
                      </w:rPr>
                    </w:pPr>
                  </w:p>
                </w:txbxContent>
              </v:textbox>
            </v:shape>
            <v:shape id="_x0000_s1174" type="#_x0000_t202" style="position:absolute;left:7279;top:9455;width:3603;height:723;mso-wrap-distance-left:9.05pt;mso-wrap-distance-right:9.05pt" strokecolor="white" strokeweight=".5pt">
              <v:fill color2="black"/>
              <v:stroke color2="black"/>
              <v:textbox style="mso-next-textbox:#_x0000_s1174" inset="7.45pt,3.85pt,7.45pt,3.85pt">
                <w:txbxContent>
                  <w:p w:rsidR="00E3274B" w:rsidRPr="00E3274B" w:rsidRDefault="00E3274B">
                    <w:pPr>
                      <w:rPr>
                        <w:sz w:val="18"/>
                        <w:szCs w:val="18"/>
                      </w:rPr>
                    </w:pPr>
                    <w:r w:rsidRPr="00E3274B">
                      <w:rPr>
                        <w:sz w:val="18"/>
                        <w:szCs w:val="18"/>
                      </w:rPr>
                      <w:t xml:space="preserve">                 Контрольная сверка</w:t>
                    </w:r>
                  </w:p>
                </w:txbxContent>
              </v:textbox>
            </v:shape>
            <v:line id="_x0000_s1175" style="position:absolute" from="7281,9097" to="8361,9097" strokeweight=".26mm">
              <v:stroke endarrow="block" joinstyle="miter"/>
              <v:shadow on="t" color="black" offset=".62mm,.62mm"/>
            </v:line>
            <v:line id="_x0000_s1176" style="position:absolute" from="7281,9637" to="8361,9637" strokeweight=".26mm">
              <v:stroke dashstyle="1 1" endarrow="block" joinstyle="miter" endcap="round"/>
            </v:line>
            <w10:wrap type="none"/>
            <w10:anchorlock/>
          </v:group>
        </w:pict>
      </w:r>
      <w:r w:rsidR="00DB1382">
        <w:rPr>
          <w:sz w:val="28"/>
        </w:rPr>
        <w:t xml:space="preserve"> </w:t>
      </w:r>
    </w:p>
    <w:p w:rsidR="00E3274B" w:rsidRPr="00DB1382" w:rsidRDefault="00E3274B" w:rsidP="00DB1382">
      <w:pPr>
        <w:spacing w:line="360" w:lineRule="auto"/>
        <w:ind w:firstLine="709"/>
        <w:jc w:val="both"/>
        <w:rPr>
          <w:i/>
          <w:sz w:val="28"/>
        </w:rPr>
      </w:pPr>
      <w:r w:rsidRPr="00E3274B">
        <w:rPr>
          <w:sz w:val="28"/>
        </w:rPr>
        <w:t>Рис.</w:t>
      </w:r>
      <w:r w:rsidRPr="00DB1382">
        <w:rPr>
          <w:b/>
          <w:sz w:val="28"/>
        </w:rPr>
        <w:t xml:space="preserve"> 2. </w:t>
      </w:r>
      <w:r w:rsidRPr="00DB1382">
        <w:rPr>
          <w:i/>
          <w:sz w:val="28"/>
        </w:rPr>
        <w:t>Особенности журнально-ордерной формы бухгалтерского учета</w:t>
      </w:r>
      <w:r w:rsidR="00DB1382">
        <w:rPr>
          <w:i/>
          <w:sz w:val="28"/>
        </w:rPr>
        <w:t xml:space="preserve"> </w:t>
      </w:r>
      <w:r w:rsidRPr="00DB1382">
        <w:rPr>
          <w:i/>
          <w:sz w:val="28"/>
        </w:rPr>
        <w:t>с применением ПЭВМ</w:t>
      </w:r>
    </w:p>
    <w:p w:rsidR="00E3274B" w:rsidRPr="00AB1585" w:rsidRDefault="00E3274B" w:rsidP="00DB1382">
      <w:pPr>
        <w:spacing w:line="360" w:lineRule="auto"/>
        <w:ind w:firstLine="709"/>
        <w:jc w:val="both"/>
        <w:rPr>
          <w:sz w:val="28"/>
        </w:rPr>
      </w:pPr>
    </w:p>
    <w:p w:rsidR="00DB1382" w:rsidRDefault="00E3274B" w:rsidP="00DB1382">
      <w:pPr>
        <w:spacing w:line="360" w:lineRule="auto"/>
        <w:ind w:firstLine="709"/>
        <w:jc w:val="both"/>
        <w:rPr>
          <w:sz w:val="28"/>
        </w:rPr>
      </w:pPr>
      <w:r w:rsidRPr="00DB1382">
        <w:rPr>
          <w:sz w:val="28"/>
        </w:rPr>
        <w:t>Локальные АРМ бухгалтера на базе персональных ЭВМ (ПЭВМ) применяются, как правило, в малых организациях, а также при недостаточном для удовлетворения нужд учетного персонала количестве компьютеров, отсутствие сети ЭВМ. Второй вариант автоматизированного учета характерен для средних организаций, оснащенных главным образом ПЭВМ. Третий вариант основан на применении средств комплексной автоматизации бух. учета, т.е. не только ПЭВМ, но и устройств сбора, регистрации и приема-передачи данных.</w:t>
      </w:r>
    </w:p>
    <w:p w:rsidR="00DB1382" w:rsidRDefault="00E3274B" w:rsidP="00DB1382">
      <w:pPr>
        <w:spacing w:line="360" w:lineRule="auto"/>
        <w:ind w:firstLine="709"/>
        <w:jc w:val="both"/>
        <w:rPr>
          <w:sz w:val="28"/>
        </w:rPr>
      </w:pPr>
      <w:r w:rsidRPr="00DB1382">
        <w:rPr>
          <w:sz w:val="28"/>
        </w:rPr>
        <w:lastRenderedPageBreak/>
        <w:t>Независимо от способа организации машиноориентированные системы бух. учета аналогично системам, основанным на ручной обработки информации, обеспечивают выполнение всех стадий учетного цикла:</w:t>
      </w:r>
    </w:p>
    <w:p w:rsidR="00E3274B" w:rsidRPr="00DB1382" w:rsidRDefault="00E3274B" w:rsidP="00DB1382">
      <w:pPr>
        <w:numPr>
          <w:ilvl w:val="0"/>
          <w:numId w:val="2"/>
        </w:numPr>
        <w:tabs>
          <w:tab w:val="left" w:pos="907"/>
        </w:tabs>
        <w:spacing w:line="360" w:lineRule="auto"/>
        <w:ind w:left="0" w:firstLine="709"/>
        <w:jc w:val="both"/>
        <w:rPr>
          <w:sz w:val="28"/>
        </w:rPr>
      </w:pPr>
      <w:r w:rsidRPr="00DB1382">
        <w:rPr>
          <w:sz w:val="28"/>
        </w:rPr>
        <w:t>сбора и регистрации информации;</w:t>
      </w:r>
    </w:p>
    <w:p w:rsidR="00E3274B" w:rsidRPr="00DB1382" w:rsidRDefault="00E3274B" w:rsidP="00DB1382">
      <w:pPr>
        <w:numPr>
          <w:ilvl w:val="0"/>
          <w:numId w:val="2"/>
        </w:numPr>
        <w:tabs>
          <w:tab w:val="left" w:pos="907"/>
        </w:tabs>
        <w:spacing w:line="360" w:lineRule="auto"/>
        <w:ind w:left="0" w:firstLine="709"/>
        <w:jc w:val="both"/>
        <w:rPr>
          <w:sz w:val="28"/>
        </w:rPr>
      </w:pPr>
      <w:r w:rsidRPr="00DB1382">
        <w:rPr>
          <w:sz w:val="28"/>
        </w:rPr>
        <w:t>передачи данных;</w:t>
      </w:r>
    </w:p>
    <w:p w:rsidR="00E3274B" w:rsidRPr="00DB1382" w:rsidRDefault="00E3274B" w:rsidP="00DB1382">
      <w:pPr>
        <w:numPr>
          <w:ilvl w:val="0"/>
          <w:numId w:val="2"/>
        </w:numPr>
        <w:tabs>
          <w:tab w:val="left" w:pos="907"/>
        </w:tabs>
        <w:spacing w:line="360" w:lineRule="auto"/>
        <w:ind w:left="0" w:firstLine="709"/>
        <w:jc w:val="both"/>
        <w:rPr>
          <w:sz w:val="28"/>
        </w:rPr>
      </w:pPr>
      <w:r w:rsidRPr="00DB1382">
        <w:rPr>
          <w:sz w:val="28"/>
        </w:rPr>
        <w:t>группировки, накопления и хранения данных;</w:t>
      </w:r>
    </w:p>
    <w:p w:rsidR="00E3274B" w:rsidRPr="00DB1382" w:rsidRDefault="00E3274B" w:rsidP="00DB1382">
      <w:pPr>
        <w:numPr>
          <w:ilvl w:val="0"/>
          <w:numId w:val="2"/>
        </w:numPr>
        <w:tabs>
          <w:tab w:val="left" w:pos="907"/>
        </w:tabs>
        <w:spacing w:line="360" w:lineRule="auto"/>
        <w:ind w:left="0" w:firstLine="709"/>
        <w:jc w:val="both"/>
        <w:rPr>
          <w:sz w:val="28"/>
        </w:rPr>
      </w:pPr>
      <w:r w:rsidRPr="00DB1382">
        <w:rPr>
          <w:sz w:val="28"/>
        </w:rPr>
        <w:t>выдачи информации пользователям.</w:t>
      </w:r>
    </w:p>
    <w:p w:rsidR="00E3274B" w:rsidRPr="00DB1382" w:rsidRDefault="00E3274B" w:rsidP="00DB1382">
      <w:pPr>
        <w:spacing w:line="360" w:lineRule="auto"/>
        <w:ind w:firstLine="709"/>
        <w:jc w:val="both"/>
        <w:rPr>
          <w:sz w:val="28"/>
        </w:rPr>
      </w:pPr>
    </w:p>
    <w:p w:rsidR="00E3274B" w:rsidRPr="00E3274B" w:rsidRDefault="00E3274B" w:rsidP="00E3274B">
      <w:pPr>
        <w:spacing w:line="360" w:lineRule="auto"/>
        <w:ind w:firstLine="709"/>
        <w:rPr>
          <w:b/>
          <w:sz w:val="28"/>
        </w:rPr>
      </w:pPr>
      <w:r>
        <w:rPr>
          <w:sz w:val="28"/>
        </w:rPr>
        <w:br w:type="page"/>
      </w:r>
      <w:r w:rsidRPr="00E3274B">
        <w:rPr>
          <w:b/>
          <w:sz w:val="28"/>
        </w:rPr>
        <w:t>Задания</w:t>
      </w:r>
    </w:p>
    <w:p w:rsidR="00E3274B" w:rsidRDefault="00E3274B" w:rsidP="00DB1382">
      <w:pPr>
        <w:spacing w:line="360" w:lineRule="auto"/>
        <w:ind w:firstLine="709"/>
        <w:jc w:val="both"/>
        <w:rPr>
          <w:sz w:val="28"/>
        </w:rPr>
      </w:pPr>
    </w:p>
    <w:p w:rsidR="00E3274B" w:rsidRPr="00E3274B" w:rsidRDefault="00E3274B" w:rsidP="00DB1382">
      <w:pPr>
        <w:spacing w:line="360" w:lineRule="auto"/>
        <w:ind w:firstLine="709"/>
        <w:jc w:val="both"/>
        <w:rPr>
          <w:b/>
          <w:sz w:val="28"/>
          <w:lang w:val="en-US"/>
        </w:rPr>
      </w:pPr>
      <w:r>
        <w:rPr>
          <w:b/>
          <w:sz w:val="28"/>
        </w:rPr>
        <w:t>Задание 1</w:t>
      </w:r>
    </w:p>
    <w:p w:rsidR="00E3274B" w:rsidRPr="00DB1382" w:rsidRDefault="00E3274B" w:rsidP="00DB1382">
      <w:pPr>
        <w:spacing w:line="360" w:lineRule="auto"/>
        <w:ind w:firstLine="709"/>
        <w:jc w:val="both"/>
        <w:rPr>
          <w:b/>
          <w:sz w:val="28"/>
        </w:rPr>
      </w:pPr>
    </w:p>
    <w:p w:rsidR="00E3274B" w:rsidRPr="00DB1382" w:rsidRDefault="00E3274B" w:rsidP="00DB1382">
      <w:pPr>
        <w:pStyle w:val="a5"/>
        <w:ind w:firstLine="709"/>
        <w:jc w:val="both"/>
      </w:pPr>
      <w:r w:rsidRPr="00DB1382">
        <w:t>Составить баланс хозяйственного органа по состоянию на 1 января 2006г.</w:t>
      </w:r>
    </w:p>
    <w:p w:rsidR="00E3274B" w:rsidRPr="00AB1585" w:rsidRDefault="00E3274B" w:rsidP="00DB1382">
      <w:pPr>
        <w:pStyle w:val="21"/>
        <w:spacing w:line="360" w:lineRule="auto"/>
        <w:ind w:firstLine="709"/>
        <w:jc w:val="both"/>
      </w:pPr>
      <w:r w:rsidRPr="00DB1382">
        <w:t>На предприятии по состоянию на 01.01.06 г. имеются следующие виды средств и их источников:</w:t>
      </w:r>
    </w:p>
    <w:p w:rsidR="00E3274B" w:rsidRPr="00AB1585" w:rsidRDefault="00E3274B" w:rsidP="00DB1382">
      <w:pPr>
        <w:pStyle w:val="21"/>
        <w:spacing w:line="360" w:lineRule="auto"/>
        <w:ind w:firstLine="709"/>
        <w:jc w:val="both"/>
      </w:pPr>
    </w:p>
    <w:p w:rsidR="00E3274B" w:rsidRPr="00DB1382" w:rsidRDefault="008B6AEF" w:rsidP="00DB1382">
      <w:pPr>
        <w:spacing w:line="360" w:lineRule="auto"/>
        <w:ind w:firstLine="709"/>
        <w:jc w:val="both"/>
        <w:rPr>
          <w:b/>
          <w:sz w:val="28"/>
        </w:rPr>
      </w:pPr>
      <w:r>
        <w:rPr>
          <w:sz w:val="28"/>
        </w:rPr>
        <w:pict>
          <v:shape id="_x0000_i1029" type="#_x0000_t75" style="width:346.5pt;height:450.75pt">
            <v:imagedata r:id="rId5" o:title=""/>
          </v:shape>
        </w:pict>
      </w:r>
    </w:p>
    <w:p w:rsidR="00E3274B" w:rsidRPr="00DB1382" w:rsidRDefault="00E3274B" w:rsidP="00E3274B">
      <w:pPr>
        <w:spacing w:line="360" w:lineRule="auto"/>
        <w:ind w:firstLine="709"/>
        <w:jc w:val="both"/>
        <w:rPr>
          <w:b/>
          <w:sz w:val="28"/>
        </w:rPr>
      </w:pPr>
      <w:r>
        <w:rPr>
          <w:b/>
          <w:sz w:val="28"/>
        </w:rPr>
        <w:br w:type="page"/>
      </w:r>
      <w:r w:rsidRPr="00DB1382">
        <w:rPr>
          <w:b/>
          <w:sz w:val="28"/>
        </w:rPr>
        <w:t>Начальный баланс:</w:t>
      </w:r>
    </w:p>
    <w:tbl>
      <w:tblPr>
        <w:tblStyle w:val="af1"/>
        <w:tblW w:w="0" w:type="auto"/>
        <w:tblInd w:w="113" w:type="dxa"/>
        <w:tblLayout w:type="fixed"/>
        <w:tblLook w:val="0400" w:firstRow="0" w:lastRow="0" w:firstColumn="0" w:lastColumn="0" w:noHBand="0" w:noVBand="1"/>
      </w:tblPr>
      <w:tblGrid>
        <w:gridCol w:w="577"/>
        <w:gridCol w:w="3058"/>
        <w:gridCol w:w="916"/>
        <w:gridCol w:w="577"/>
        <w:gridCol w:w="3231"/>
        <w:gridCol w:w="981"/>
      </w:tblGrid>
      <w:tr w:rsidR="00E3274B" w:rsidRPr="00DB1382" w:rsidTr="00E3274B">
        <w:trPr>
          <w:cantSplit/>
        </w:trPr>
        <w:tc>
          <w:tcPr>
            <w:tcW w:w="4551" w:type="dxa"/>
            <w:gridSpan w:val="3"/>
          </w:tcPr>
          <w:p w:rsidR="00E3274B" w:rsidRPr="00DB1382" w:rsidRDefault="00E3274B" w:rsidP="00DB1382">
            <w:pPr>
              <w:pStyle w:val="4"/>
              <w:keepNext w:val="0"/>
              <w:tabs>
                <w:tab w:val="left" w:pos="0"/>
              </w:tabs>
              <w:snapToGrid w:val="0"/>
              <w:spacing w:line="360" w:lineRule="auto"/>
              <w:jc w:val="left"/>
              <w:rPr>
                <w:sz w:val="20"/>
              </w:rPr>
            </w:pPr>
            <w:r w:rsidRPr="00DB1382">
              <w:rPr>
                <w:sz w:val="20"/>
              </w:rPr>
              <w:t>АКТИВ</w:t>
            </w:r>
          </w:p>
        </w:tc>
        <w:tc>
          <w:tcPr>
            <w:tcW w:w="4789" w:type="dxa"/>
            <w:gridSpan w:val="3"/>
          </w:tcPr>
          <w:p w:rsidR="00E3274B" w:rsidRPr="00DB1382" w:rsidRDefault="00E3274B" w:rsidP="00DB1382">
            <w:pPr>
              <w:pStyle w:val="4"/>
              <w:keepNext w:val="0"/>
              <w:tabs>
                <w:tab w:val="left" w:pos="0"/>
              </w:tabs>
              <w:snapToGrid w:val="0"/>
              <w:spacing w:line="360" w:lineRule="auto"/>
              <w:jc w:val="left"/>
              <w:rPr>
                <w:sz w:val="20"/>
              </w:rPr>
            </w:pPr>
            <w:r w:rsidRPr="00DB1382">
              <w:rPr>
                <w:sz w:val="20"/>
              </w:rPr>
              <w:t>ПАССИВ</w:t>
            </w:r>
          </w:p>
        </w:tc>
      </w:tr>
      <w:tr w:rsidR="00E3274B" w:rsidRPr="00DB1382" w:rsidTr="00E3274B">
        <w:trPr>
          <w:cantSplit/>
        </w:trPr>
        <w:tc>
          <w:tcPr>
            <w:tcW w:w="577" w:type="dxa"/>
            <w:textDirection w:val="tbRlV"/>
            <w:vAlign w:val="bottom"/>
          </w:tcPr>
          <w:p w:rsidR="00E3274B" w:rsidRPr="00DB1382" w:rsidRDefault="00E3274B" w:rsidP="00DB1382">
            <w:pPr>
              <w:snapToGrid w:val="0"/>
              <w:spacing w:line="360" w:lineRule="auto"/>
              <w:rPr>
                <w:sz w:val="20"/>
              </w:rPr>
            </w:pPr>
            <w:r w:rsidRPr="00DB1382">
              <w:rPr>
                <w:sz w:val="20"/>
              </w:rPr>
              <w:t>№ счета</w:t>
            </w:r>
          </w:p>
        </w:tc>
        <w:tc>
          <w:tcPr>
            <w:tcW w:w="3058" w:type="dxa"/>
          </w:tcPr>
          <w:p w:rsidR="00E3274B" w:rsidRPr="00DB1382" w:rsidRDefault="00E3274B" w:rsidP="00DB1382">
            <w:pPr>
              <w:pStyle w:val="4"/>
              <w:keepNext w:val="0"/>
              <w:tabs>
                <w:tab w:val="left" w:pos="0"/>
              </w:tabs>
              <w:snapToGrid w:val="0"/>
              <w:spacing w:line="360" w:lineRule="auto"/>
              <w:jc w:val="left"/>
              <w:rPr>
                <w:sz w:val="20"/>
              </w:rPr>
            </w:pPr>
            <w:r w:rsidRPr="00DB1382">
              <w:rPr>
                <w:sz w:val="20"/>
              </w:rPr>
              <w:t>Наименование счета</w:t>
            </w:r>
          </w:p>
        </w:tc>
        <w:tc>
          <w:tcPr>
            <w:tcW w:w="916" w:type="dxa"/>
          </w:tcPr>
          <w:p w:rsidR="00E3274B" w:rsidRPr="00DB1382" w:rsidRDefault="00E3274B" w:rsidP="00DB1382">
            <w:pPr>
              <w:snapToGrid w:val="0"/>
              <w:spacing w:line="360" w:lineRule="auto"/>
              <w:rPr>
                <w:sz w:val="20"/>
              </w:rPr>
            </w:pPr>
            <w:r w:rsidRPr="00DB1382">
              <w:rPr>
                <w:sz w:val="20"/>
              </w:rPr>
              <w:t>Сумма</w:t>
            </w:r>
          </w:p>
        </w:tc>
        <w:tc>
          <w:tcPr>
            <w:tcW w:w="577" w:type="dxa"/>
            <w:textDirection w:val="tbRlV"/>
            <w:vAlign w:val="bottom"/>
          </w:tcPr>
          <w:p w:rsidR="00E3274B" w:rsidRPr="00DB1382" w:rsidRDefault="00E3274B" w:rsidP="00DB1382">
            <w:pPr>
              <w:snapToGrid w:val="0"/>
              <w:spacing w:line="360" w:lineRule="auto"/>
              <w:rPr>
                <w:sz w:val="20"/>
              </w:rPr>
            </w:pPr>
            <w:r w:rsidRPr="00DB1382">
              <w:rPr>
                <w:sz w:val="20"/>
              </w:rPr>
              <w:t>№ счета</w:t>
            </w:r>
          </w:p>
        </w:tc>
        <w:tc>
          <w:tcPr>
            <w:tcW w:w="3231" w:type="dxa"/>
          </w:tcPr>
          <w:p w:rsidR="00E3274B" w:rsidRPr="00DB1382" w:rsidRDefault="00E3274B" w:rsidP="00DB1382">
            <w:pPr>
              <w:pStyle w:val="4"/>
              <w:keepNext w:val="0"/>
              <w:tabs>
                <w:tab w:val="left" w:pos="0"/>
              </w:tabs>
              <w:snapToGrid w:val="0"/>
              <w:spacing w:line="360" w:lineRule="auto"/>
              <w:jc w:val="left"/>
              <w:rPr>
                <w:sz w:val="20"/>
              </w:rPr>
            </w:pPr>
            <w:r w:rsidRPr="00DB1382">
              <w:rPr>
                <w:sz w:val="20"/>
              </w:rPr>
              <w:t>Наименование счета</w:t>
            </w:r>
          </w:p>
        </w:tc>
        <w:tc>
          <w:tcPr>
            <w:tcW w:w="981" w:type="dxa"/>
          </w:tcPr>
          <w:p w:rsidR="00E3274B" w:rsidRPr="00DB1382" w:rsidRDefault="00E3274B" w:rsidP="00DB1382">
            <w:pPr>
              <w:snapToGrid w:val="0"/>
              <w:spacing w:line="360" w:lineRule="auto"/>
              <w:rPr>
                <w:sz w:val="20"/>
              </w:rPr>
            </w:pPr>
            <w:r w:rsidRPr="00DB1382">
              <w:rPr>
                <w:sz w:val="20"/>
              </w:rPr>
              <w:t>Сумма</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01</w:t>
            </w:r>
          </w:p>
        </w:tc>
        <w:tc>
          <w:tcPr>
            <w:tcW w:w="3058" w:type="dxa"/>
          </w:tcPr>
          <w:p w:rsidR="00E3274B" w:rsidRPr="00DB1382" w:rsidRDefault="00E3274B" w:rsidP="00DB1382">
            <w:pPr>
              <w:snapToGrid w:val="0"/>
              <w:spacing w:line="360" w:lineRule="auto"/>
              <w:rPr>
                <w:sz w:val="20"/>
              </w:rPr>
            </w:pPr>
            <w:r w:rsidRPr="00DB1382">
              <w:rPr>
                <w:sz w:val="20"/>
              </w:rPr>
              <w:t>Оборудование в цехах</w:t>
            </w:r>
          </w:p>
        </w:tc>
        <w:tc>
          <w:tcPr>
            <w:tcW w:w="916" w:type="dxa"/>
          </w:tcPr>
          <w:p w:rsidR="00E3274B" w:rsidRPr="00DB1382" w:rsidRDefault="00E3274B" w:rsidP="00DB1382">
            <w:pPr>
              <w:snapToGrid w:val="0"/>
              <w:spacing w:line="360" w:lineRule="auto"/>
              <w:rPr>
                <w:sz w:val="20"/>
              </w:rPr>
            </w:pPr>
            <w:r w:rsidRPr="00DB1382">
              <w:rPr>
                <w:sz w:val="20"/>
              </w:rPr>
              <w:t>643250</w:t>
            </w:r>
          </w:p>
        </w:tc>
        <w:tc>
          <w:tcPr>
            <w:tcW w:w="577" w:type="dxa"/>
          </w:tcPr>
          <w:p w:rsidR="00E3274B" w:rsidRPr="00DB1382" w:rsidRDefault="00E3274B" w:rsidP="00DB1382">
            <w:pPr>
              <w:snapToGrid w:val="0"/>
              <w:spacing w:line="360" w:lineRule="auto"/>
              <w:rPr>
                <w:sz w:val="20"/>
              </w:rPr>
            </w:pPr>
            <w:r w:rsidRPr="00DB1382">
              <w:rPr>
                <w:sz w:val="20"/>
              </w:rPr>
              <w:t>02</w:t>
            </w:r>
          </w:p>
        </w:tc>
        <w:tc>
          <w:tcPr>
            <w:tcW w:w="3231" w:type="dxa"/>
          </w:tcPr>
          <w:p w:rsidR="00E3274B" w:rsidRPr="00DB1382" w:rsidRDefault="00E3274B" w:rsidP="00DB1382">
            <w:pPr>
              <w:snapToGrid w:val="0"/>
              <w:spacing w:line="360" w:lineRule="auto"/>
              <w:rPr>
                <w:sz w:val="20"/>
              </w:rPr>
            </w:pPr>
            <w:r w:rsidRPr="00DB1382">
              <w:rPr>
                <w:sz w:val="20"/>
              </w:rPr>
              <w:t>Амортизация основных средств</w:t>
            </w:r>
          </w:p>
        </w:tc>
        <w:tc>
          <w:tcPr>
            <w:tcW w:w="981" w:type="dxa"/>
          </w:tcPr>
          <w:p w:rsidR="00E3274B" w:rsidRPr="00DB1382" w:rsidRDefault="00E3274B" w:rsidP="00DB1382">
            <w:pPr>
              <w:snapToGrid w:val="0"/>
              <w:spacing w:line="360" w:lineRule="auto"/>
              <w:rPr>
                <w:sz w:val="20"/>
              </w:rPr>
            </w:pPr>
            <w:r w:rsidRPr="00DB1382">
              <w:rPr>
                <w:sz w:val="20"/>
              </w:rPr>
              <w:t>342010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01</w:t>
            </w:r>
          </w:p>
        </w:tc>
        <w:tc>
          <w:tcPr>
            <w:tcW w:w="3058" w:type="dxa"/>
          </w:tcPr>
          <w:p w:rsidR="00E3274B" w:rsidRPr="00DB1382" w:rsidRDefault="00E3274B" w:rsidP="00DB1382">
            <w:pPr>
              <w:snapToGrid w:val="0"/>
              <w:spacing w:line="360" w:lineRule="auto"/>
              <w:rPr>
                <w:sz w:val="20"/>
              </w:rPr>
            </w:pPr>
            <w:r w:rsidRPr="00DB1382">
              <w:rPr>
                <w:sz w:val="20"/>
              </w:rPr>
              <w:t>Основные средства цехового назначения</w:t>
            </w:r>
          </w:p>
        </w:tc>
        <w:tc>
          <w:tcPr>
            <w:tcW w:w="916" w:type="dxa"/>
          </w:tcPr>
          <w:p w:rsidR="00E3274B" w:rsidRPr="00DB1382" w:rsidRDefault="00E3274B" w:rsidP="00DB1382">
            <w:pPr>
              <w:snapToGrid w:val="0"/>
              <w:spacing w:line="360" w:lineRule="auto"/>
              <w:rPr>
                <w:sz w:val="20"/>
              </w:rPr>
            </w:pPr>
            <w:r w:rsidRPr="00DB1382">
              <w:rPr>
                <w:sz w:val="20"/>
              </w:rPr>
              <w:t>212900</w:t>
            </w:r>
          </w:p>
        </w:tc>
        <w:tc>
          <w:tcPr>
            <w:tcW w:w="577" w:type="dxa"/>
          </w:tcPr>
          <w:p w:rsidR="00E3274B" w:rsidRPr="00DB1382" w:rsidRDefault="00E3274B" w:rsidP="00DB1382">
            <w:pPr>
              <w:snapToGrid w:val="0"/>
              <w:spacing w:line="360" w:lineRule="auto"/>
              <w:rPr>
                <w:sz w:val="20"/>
              </w:rPr>
            </w:pPr>
            <w:r w:rsidRPr="00DB1382">
              <w:rPr>
                <w:sz w:val="20"/>
              </w:rPr>
              <w:t>60</w:t>
            </w:r>
          </w:p>
        </w:tc>
        <w:tc>
          <w:tcPr>
            <w:tcW w:w="3231" w:type="dxa"/>
          </w:tcPr>
          <w:p w:rsidR="00E3274B" w:rsidRPr="00DB1382" w:rsidRDefault="00E3274B" w:rsidP="00DB1382">
            <w:pPr>
              <w:snapToGrid w:val="0"/>
              <w:spacing w:line="360" w:lineRule="auto"/>
              <w:rPr>
                <w:sz w:val="20"/>
              </w:rPr>
            </w:pPr>
            <w:r w:rsidRPr="00DB1382">
              <w:rPr>
                <w:sz w:val="20"/>
              </w:rPr>
              <w:t>Задолженность за материалы</w:t>
            </w:r>
          </w:p>
        </w:tc>
        <w:tc>
          <w:tcPr>
            <w:tcW w:w="981" w:type="dxa"/>
          </w:tcPr>
          <w:p w:rsidR="00E3274B" w:rsidRPr="00DB1382" w:rsidRDefault="00E3274B" w:rsidP="00DB1382">
            <w:pPr>
              <w:snapToGrid w:val="0"/>
              <w:spacing w:line="360" w:lineRule="auto"/>
              <w:rPr>
                <w:sz w:val="20"/>
              </w:rPr>
            </w:pPr>
            <w:r w:rsidRPr="00DB1382">
              <w:rPr>
                <w:sz w:val="20"/>
              </w:rPr>
              <w:t>2485</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01</w:t>
            </w:r>
          </w:p>
        </w:tc>
        <w:tc>
          <w:tcPr>
            <w:tcW w:w="3058" w:type="dxa"/>
          </w:tcPr>
          <w:p w:rsidR="00E3274B" w:rsidRPr="00DB1382" w:rsidRDefault="00E3274B" w:rsidP="00DB1382">
            <w:pPr>
              <w:snapToGrid w:val="0"/>
              <w:spacing w:line="360" w:lineRule="auto"/>
              <w:rPr>
                <w:sz w:val="20"/>
              </w:rPr>
            </w:pPr>
            <w:r w:rsidRPr="00DB1382">
              <w:rPr>
                <w:sz w:val="20"/>
              </w:rPr>
              <w:t>Здания и оборудования складов</w:t>
            </w:r>
          </w:p>
        </w:tc>
        <w:tc>
          <w:tcPr>
            <w:tcW w:w="916" w:type="dxa"/>
          </w:tcPr>
          <w:p w:rsidR="00E3274B" w:rsidRPr="00DB1382" w:rsidRDefault="00E3274B" w:rsidP="00DB1382">
            <w:pPr>
              <w:snapToGrid w:val="0"/>
              <w:spacing w:line="360" w:lineRule="auto"/>
              <w:rPr>
                <w:sz w:val="20"/>
              </w:rPr>
            </w:pPr>
            <w:r w:rsidRPr="00DB1382">
              <w:rPr>
                <w:sz w:val="20"/>
              </w:rPr>
              <w:t>245110</w:t>
            </w:r>
          </w:p>
        </w:tc>
        <w:tc>
          <w:tcPr>
            <w:tcW w:w="577" w:type="dxa"/>
          </w:tcPr>
          <w:p w:rsidR="00E3274B" w:rsidRPr="00DB1382" w:rsidRDefault="00E3274B" w:rsidP="00DB1382">
            <w:pPr>
              <w:snapToGrid w:val="0"/>
              <w:spacing w:line="360" w:lineRule="auto"/>
              <w:rPr>
                <w:sz w:val="20"/>
              </w:rPr>
            </w:pPr>
            <w:r w:rsidRPr="00DB1382">
              <w:rPr>
                <w:sz w:val="20"/>
              </w:rPr>
              <w:t>60</w:t>
            </w:r>
          </w:p>
        </w:tc>
        <w:tc>
          <w:tcPr>
            <w:tcW w:w="3231" w:type="dxa"/>
          </w:tcPr>
          <w:p w:rsidR="00E3274B" w:rsidRPr="00DB1382" w:rsidRDefault="00E3274B" w:rsidP="00DB1382">
            <w:pPr>
              <w:snapToGrid w:val="0"/>
              <w:spacing w:line="360" w:lineRule="auto"/>
              <w:rPr>
                <w:sz w:val="20"/>
              </w:rPr>
            </w:pPr>
            <w:r w:rsidRPr="00DB1382">
              <w:rPr>
                <w:sz w:val="20"/>
              </w:rPr>
              <w:t>Задолженность поставщикам</w:t>
            </w:r>
          </w:p>
        </w:tc>
        <w:tc>
          <w:tcPr>
            <w:tcW w:w="981" w:type="dxa"/>
          </w:tcPr>
          <w:p w:rsidR="00E3274B" w:rsidRPr="00DB1382" w:rsidRDefault="00E3274B" w:rsidP="00DB1382">
            <w:pPr>
              <w:snapToGrid w:val="0"/>
              <w:spacing w:line="360" w:lineRule="auto"/>
              <w:rPr>
                <w:sz w:val="20"/>
              </w:rPr>
            </w:pPr>
            <w:r w:rsidRPr="00DB1382">
              <w:rPr>
                <w:sz w:val="20"/>
              </w:rPr>
              <w:t>6355</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01</w:t>
            </w:r>
          </w:p>
        </w:tc>
        <w:tc>
          <w:tcPr>
            <w:tcW w:w="3058" w:type="dxa"/>
          </w:tcPr>
          <w:p w:rsidR="00E3274B" w:rsidRPr="00DB1382" w:rsidRDefault="00E3274B" w:rsidP="00DB1382">
            <w:pPr>
              <w:snapToGrid w:val="0"/>
              <w:spacing w:line="360" w:lineRule="auto"/>
              <w:rPr>
                <w:sz w:val="20"/>
              </w:rPr>
            </w:pPr>
            <w:r w:rsidRPr="00DB1382">
              <w:rPr>
                <w:sz w:val="20"/>
              </w:rPr>
              <w:t>Основные средства ЖКХ</w:t>
            </w:r>
          </w:p>
        </w:tc>
        <w:tc>
          <w:tcPr>
            <w:tcW w:w="916" w:type="dxa"/>
          </w:tcPr>
          <w:p w:rsidR="00E3274B" w:rsidRPr="00DB1382" w:rsidRDefault="00E3274B" w:rsidP="00DB1382">
            <w:pPr>
              <w:snapToGrid w:val="0"/>
              <w:spacing w:line="360" w:lineRule="auto"/>
              <w:rPr>
                <w:sz w:val="20"/>
              </w:rPr>
            </w:pPr>
            <w:r w:rsidRPr="00DB1382">
              <w:rPr>
                <w:sz w:val="20"/>
              </w:rPr>
              <w:t>318100</w:t>
            </w:r>
          </w:p>
        </w:tc>
        <w:tc>
          <w:tcPr>
            <w:tcW w:w="577" w:type="dxa"/>
          </w:tcPr>
          <w:p w:rsidR="00E3274B" w:rsidRPr="00DB1382" w:rsidRDefault="00E3274B" w:rsidP="00DB1382">
            <w:pPr>
              <w:snapToGrid w:val="0"/>
              <w:spacing w:line="360" w:lineRule="auto"/>
              <w:rPr>
                <w:sz w:val="20"/>
              </w:rPr>
            </w:pPr>
            <w:r w:rsidRPr="00DB1382">
              <w:rPr>
                <w:sz w:val="20"/>
              </w:rPr>
              <w:t>60</w:t>
            </w:r>
          </w:p>
        </w:tc>
        <w:tc>
          <w:tcPr>
            <w:tcW w:w="3231" w:type="dxa"/>
          </w:tcPr>
          <w:p w:rsidR="00E3274B" w:rsidRPr="00DB1382" w:rsidRDefault="00E3274B" w:rsidP="00DB1382">
            <w:pPr>
              <w:snapToGrid w:val="0"/>
              <w:spacing w:line="360" w:lineRule="auto"/>
              <w:rPr>
                <w:sz w:val="20"/>
              </w:rPr>
            </w:pPr>
            <w:r w:rsidRPr="00DB1382">
              <w:rPr>
                <w:sz w:val="20"/>
              </w:rPr>
              <w:t>Долг поставщику</w:t>
            </w:r>
          </w:p>
        </w:tc>
        <w:tc>
          <w:tcPr>
            <w:tcW w:w="981" w:type="dxa"/>
          </w:tcPr>
          <w:p w:rsidR="00E3274B" w:rsidRPr="00DB1382" w:rsidRDefault="00E3274B" w:rsidP="00DB1382">
            <w:pPr>
              <w:snapToGrid w:val="0"/>
              <w:spacing w:line="360" w:lineRule="auto"/>
              <w:rPr>
                <w:sz w:val="20"/>
              </w:rPr>
            </w:pPr>
            <w:r w:rsidRPr="00DB1382">
              <w:rPr>
                <w:sz w:val="20"/>
              </w:rPr>
              <w:t>351</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01</w:t>
            </w:r>
          </w:p>
        </w:tc>
        <w:tc>
          <w:tcPr>
            <w:tcW w:w="3058" w:type="dxa"/>
          </w:tcPr>
          <w:p w:rsidR="00E3274B" w:rsidRPr="00DB1382" w:rsidRDefault="00E3274B" w:rsidP="00DB1382">
            <w:pPr>
              <w:snapToGrid w:val="0"/>
              <w:spacing w:line="360" w:lineRule="auto"/>
              <w:rPr>
                <w:sz w:val="20"/>
              </w:rPr>
            </w:pPr>
            <w:r w:rsidRPr="00DB1382">
              <w:rPr>
                <w:sz w:val="20"/>
              </w:rPr>
              <w:t>Здание гаража</w:t>
            </w:r>
          </w:p>
        </w:tc>
        <w:tc>
          <w:tcPr>
            <w:tcW w:w="916" w:type="dxa"/>
          </w:tcPr>
          <w:p w:rsidR="00E3274B" w:rsidRPr="00DB1382" w:rsidRDefault="00E3274B" w:rsidP="00DB1382">
            <w:pPr>
              <w:snapToGrid w:val="0"/>
              <w:spacing w:line="360" w:lineRule="auto"/>
              <w:rPr>
                <w:sz w:val="20"/>
              </w:rPr>
            </w:pPr>
            <w:r w:rsidRPr="00DB1382">
              <w:rPr>
                <w:sz w:val="20"/>
              </w:rPr>
              <w:t>216050</w:t>
            </w:r>
          </w:p>
        </w:tc>
        <w:tc>
          <w:tcPr>
            <w:tcW w:w="577" w:type="dxa"/>
          </w:tcPr>
          <w:p w:rsidR="00E3274B" w:rsidRPr="00DB1382" w:rsidRDefault="00E3274B" w:rsidP="00DB1382">
            <w:pPr>
              <w:snapToGrid w:val="0"/>
              <w:spacing w:line="360" w:lineRule="auto"/>
              <w:rPr>
                <w:sz w:val="20"/>
              </w:rPr>
            </w:pPr>
            <w:r w:rsidRPr="00DB1382">
              <w:rPr>
                <w:sz w:val="20"/>
              </w:rPr>
              <w:t>66</w:t>
            </w:r>
          </w:p>
        </w:tc>
        <w:tc>
          <w:tcPr>
            <w:tcW w:w="3231" w:type="dxa"/>
          </w:tcPr>
          <w:p w:rsidR="00E3274B" w:rsidRPr="00DB1382" w:rsidRDefault="00E3274B" w:rsidP="00DB1382">
            <w:pPr>
              <w:snapToGrid w:val="0"/>
              <w:spacing w:line="360" w:lineRule="auto"/>
              <w:rPr>
                <w:sz w:val="20"/>
              </w:rPr>
            </w:pPr>
            <w:r w:rsidRPr="00DB1382">
              <w:rPr>
                <w:sz w:val="20"/>
              </w:rPr>
              <w:t>Краткосрочный кредит</w:t>
            </w:r>
          </w:p>
        </w:tc>
        <w:tc>
          <w:tcPr>
            <w:tcW w:w="981" w:type="dxa"/>
          </w:tcPr>
          <w:p w:rsidR="00E3274B" w:rsidRPr="00DB1382" w:rsidRDefault="00E3274B" w:rsidP="00DB1382">
            <w:pPr>
              <w:snapToGrid w:val="0"/>
              <w:spacing w:line="360" w:lineRule="auto"/>
              <w:rPr>
                <w:sz w:val="20"/>
              </w:rPr>
            </w:pPr>
            <w:r w:rsidRPr="00DB1382">
              <w:rPr>
                <w:sz w:val="20"/>
              </w:rPr>
              <w:t>8210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10/1</w:t>
            </w:r>
          </w:p>
        </w:tc>
        <w:tc>
          <w:tcPr>
            <w:tcW w:w="3058" w:type="dxa"/>
          </w:tcPr>
          <w:p w:rsidR="00E3274B" w:rsidRPr="00DB1382" w:rsidRDefault="00E3274B" w:rsidP="00DB1382">
            <w:pPr>
              <w:snapToGrid w:val="0"/>
              <w:spacing w:line="360" w:lineRule="auto"/>
              <w:rPr>
                <w:sz w:val="20"/>
              </w:rPr>
            </w:pPr>
            <w:r w:rsidRPr="00DB1382">
              <w:rPr>
                <w:sz w:val="20"/>
              </w:rPr>
              <w:t>Основные материалы</w:t>
            </w:r>
          </w:p>
        </w:tc>
        <w:tc>
          <w:tcPr>
            <w:tcW w:w="916" w:type="dxa"/>
          </w:tcPr>
          <w:p w:rsidR="00E3274B" w:rsidRPr="00DB1382" w:rsidRDefault="00E3274B" w:rsidP="00DB1382">
            <w:pPr>
              <w:snapToGrid w:val="0"/>
              <w:spacing w:line="360" w:lineRule="auto"/>
              <w:rPr>
                <w:sz w:val="20"/>
              </w:rPr>
            </w:pPr>
            <w:r w:rsidRPr="00DB1382">
              <w:rPr>
                <w:sz w:val="20"/>
              </w:rPr>
              <w:t>6550</w:t>
            </w:r>
          </w:p>
        </w:tc>
        <w:tc>
          <w:tcPr>
            <w:tcW w:w="577" w:type="dxa"/>
          </w:tcPr>
          <w:p w:rsidR="00E3274B" w:rsidRPr="00DB1382" w:rsidRDefault="00E3274B" w:rsidP="00DB1382">
            <w:pPr>
              <w:snapToGrid w:val="0"/>
              <w:spacing w:line="360" w:lineRule="auto"/>
              <w:rPr>
                <w:sz w:val="20"/>
              </w:rPr>
            </w:pPr>
            <w:r w:rsidRPr="00DB1382">
              <w:rPr>
                <w:sz w:val="20"/>
              </w:rPr>
              <w:t>66</w:t>
            </w:r>
          </w:p>
        </w:tc>
        <w:tc>
          <w:tcPr>
            <w:tcW w:w="3231" w:type="dxa"/>
          </w:tcPr>
          <w:p w:rsidR="00E3274B" w:rsidRPr="00DB1382" w:rsidRDefault="00E3274B" w:rsidP="00DB1382">
            <w:pPr>
              <w:snapToGrid w:val="0"/>
              <w:spacing w:line="360" w:lineRule="auto"/>
              <w:rPr>
                <w:sz w:val="20"/>
              </w:rPr>
            </w:pPr>
            <w:r w:rsidRPr="00DB1382">
              <w:rPr>
                <w:sz w:val="20"/>
              </w:rPr>
              <w:t>Краткосрочный заем</w:t>
            </w:r>
          </w:p>
        </w:tc>
        <w:tc>
          <w:tcPr>
            <w:tcW w:w="981" w:type="dxa"/>
          </w:tcPr>
          <w:p w:rsidR="00E3274B" w:rsidRPr="00DB1382" w:rsidRDefault="00E3274B" w:rsidP="00DB1382">
            <w:pPr>
              <w:snapToGrid w:val="0"/>
              <w:spacing w:line="360" w:lineRule="auto"/>
              <w:rPr>
                <w:sz w:val="20"/>
              </w:rPr>
            </w:pPr>
            <w:r w:rsidRPr="00DB1382">
              <w:rPr>
                <w:sz w:val="20"/>
              </w:rPr>
              <w:t>4810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10/2</w:t>
            </w:r>
          </w:p>
        </w:tc>
        <w:tc>
          <w:tcPr>
            <w:tcW w:w="3058" w:type="dxa"/>
          </w:tcPr>
          <w:p w:rsidR="00E3274B" w:rsidRPr="00DB1382" w:rsidRDefault="00E3274B" w:rsidP="00DB1382">
            <w:pPr>
              <w:snapToGrid w:val="0"/>
              <w:spacing w:line="360" w:lineRule="auto"/>
              <w:rPr>
                <w:sz w:val="20"/>
              </w:rPr>
            </w:pPr>
            <w:r w:rsidRPr="00DB1382">
              <w:rPr>
                <w:sz w:val="20"/>
              </w:rPr>
              <w:t>Покупные полуфабрикаты</w:t>
            </w:r>
          </w:p>
        </w:tc>
        <w:tc>
          <w:tcPr>
            <w:tcW w:w="916" w:type="dxa"/>
          </w:tcPr>
          <w:p w:rsidR="00E3274B" w:rsidRPr="00DB1382" w:rsidRDefault="00E3274B" w:rsidP="00DB1382">
            <w:pPr>
              <w:snapToGrid w:val="0"/>
              <w:spacing w:line="360" w:lineRule="auto"/>
              <w:rPr>
                <w:sz w:val="20"/>
              </w:rPr>
            </w:pPr>
            <w:r w:rsidRPr="00DB1382">
              <w:rPr>
                <w:sz w:val="20"/>
              </w:rPr>
              <w:t>7210</w:t>
            </w:r>
          </w:p>
        </w:tc>
        <w:tc>
          <w:tcPr>
            <w:tcW w:w="577" w:type="dxa"/>
          </w:tcPr>
          <w:p w:rsidR="00E3274B" w:rsidRPr="00DB1382" w:rsidRDefault="00E3274B" w:rsidP="00DB1382">
            <w:pPr>
              <w:snapToGrid w:val="0"/>
              <w:spacing w:line="360" w:lineRule="auto"/>
              <w:rPr>
                <w:sz w:val="20"/>
              </w:rPr>
            </w:pPr>
            <w:r w:rsidRPr="00DB1382">
              <w:rPr>
                <w:sz w:val="20"/>
              </w:rPr>
              <w:t>67</w:t>
            </w:r>
          </w:p>
        </w:tc>
        <w:tc>
          <w:tcPr>
            <w:tcW w:w="3231" w:type="dxa"/>
          </w:tcPr>
          <w:p w:rsidR="00E3274B" w:rsidRPr="00DB1382" w:rsidRDefault="00E3274B" w:rsidP="00DB1382">
            <w:pPr>
              <w:snapToGrid w:val="0"/>
              <w:spacing w:line="360" w:lineRule="auto"/>
              <w:rPr>
                <w:sz w:val="20"/>
              </w:rPr>
            </w:pPr>
            <w:r w:rsidRPr="00DB1382">
              <w:rPr>
                <w:sz w:val="20"/>
              </w:rPr>
              <w:t>Долгосрочный кредит</w:t>
            </w:r>
          </w:p>
        </w:tc>
        <w:tc>
          <w:tcPr>
            <w:tcW w:w="981" w:type="dxa"/>
          </w:tcPr>
          <w:p w:rsidR="00E3274B" w:rsidRPr="00DB1382" w:rsidRDefault="00E3274B" w:rsidP="00DB1382">
            <w:pPr>
              <w:snapToGrid w:val="0"/>
              <w:spacing w:line="360" w:lineRule="auto"/>
              <w:rPr>
                <w:sz w:val="20"/>
              </w:rPr>
            </w:pPr>
            <w:r w:rsidRPr="00DB1382">
              <w:rPr>
                <w:sz w:val="20"/>
              </w:rPr>
              <w:t>3260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10/3</w:t>
            </w:r>
          </w:p>
        </w:tc>
        <w:tc>
          <w:tcPr>
            <w:tcW w:w="3058" w:type="dxa"/>
          </w:tcPr>
          <w:p w:rsidR="00E3274B" w:rsidRPr="00DB1382" w:rsidRDefault="00E3274B" w:rsidP="00DB1382">
            <w:pPr>
              <w:snapToGrid w:val="0"/>
              <w:spacing w:line="360" w:lineRule="auto"/>
              <w:rPr>
                <w:sz w:val="20"/>
              </w:rPr>
            </w:pPr>
            <w:r w:rsidRPr="00DB1382">
              <w:rPr>
                <w:sz w:val="20"/>
              </w:rPr>
              <w:t>Топливо</w:t>
            </w:r>
          </w:p>
        </w:tc>
        <w:tc>
          <w:tcPr>
            <w:tcW w:w="916" w:type="dxa"/>
          </w:tcPr>
          <w:p w:rsidR="00E3274B" w:rsidRPr="00DB1382" w:rsidRDefault="00E3274B" w:rsidP="00DB1382">
            <w:pPr>
              <w:snapToGrid w:val="0"/>
              <w:spacing w:line="360" w:lineRule="auto"/>
              <w:rPr>
                <w:sz w:val="20"/>
              </w:rPr>
            </w:pPr>
            <w:r w:rsidRPr="00DB1382">
              <w:rPr>
                <w:sz w:val="20"/>
              </w:rPr>
              <w:t>1850</w:t>
            </w:r>
          </w:p>
        </w:tc>
        <w:tc>
          <w:tcPr>
            <w:tcW w:w="577" w:type="dxa"/>
          </w:tcPr>
          <w:p w:rsidR="00E3274B" w:rsidRPr="00DB1382" w:rsidRDefault="00E3274B" w:rsidP="00DB1382">
            <w:pPr>
              <w:snapToGrid w:val="0"/>
              <w:spacing w:line="360" w:lineRule="auto"/>
              <w:rPr>
                <w:sz w:val="20"/>
              </w:rPr>
            </w:pPr>
            <w:r w:rsidRPr="00DB1382">
              <w:rPr>
                <w:sz w:val="20"/>
              </w:rPr>
              <w:t>67</w:t>
            </w:r>
          </w:p>
        </w:tc>
        <w:tc>
          <w:tcPr>
            <w:tcW w:w="3231" w:type="dxa"/>
          </w:tcPr>
          <w:p w:rsidR="00E3274B" w:rsidRPr="00DB1382" w:rsidRDefault="00E3274B" w:rsidP="00DB1382">
            <w:pPr>
              <w:snapToGrid w:val="0"/>
              <w:spacing w:line="360" w:lineRule="auto"/>
              <w:rPr>
                <w:sz w:val="20"/>
              </w:rPr>
            </w:pPr>
            <w:r w:rsidRPr="00DB1382">
              <w:rPr>
                <w:sz w:val="20"/>
              </w:rPr>
              <w:t>Долгосрочный заем</w:t>
            </w:r>
          </w:p>
        </w:tc>
        <w:tc>
          <w:tcPr>
            <w:tcW w:w="981" w:type="dxa"/>
          </w:tcPr>
          <w:p w:rsidR="00E3274B" w:rsidRPr="00DB1382" w:rsidRDefault="00E3274B" w:rsidP="00DB1382">
            <w:pPr>
              <w:snapToGrid w:val="0"/>
              <w:spacing w:line="360" w:lineRule="auto"/>
              <w:rPr>
                <w:sz w:val="20"/>
              </w:rPr>
            </w:pPr>
            <w:r w:rsidRPr="00DB1382">
              <w:rPr>
                <w:sz w:val="20"/>
              </w:rPr>
              <w:t>4310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10/4</w:t>
            </w:r>
          </w:p>
        </w:tc>
        <w:tc>
          <w:tcPr>
            <w:tcW w:w="3058" w:type="dxa"/>
          </w:tcPr>
          <w:p w:rsidR="00E3274B" w:rsidRPr="00DB1382" w:rsidRDefault="00E3274B" w:rsidP="00DB1382">
            <w:pPr>
              <w:snapToGrid w:val="0"/>
              <w:spacing w:line="360" w:lineRule="auto"/>
              <w:rPr>
                <w:sz w:val="20"/>
              </w:rPr>
            </w:pPr>
            <w:r w:rsidRPr="00DB1382">
              <w:rPr>
                <w:sz w:val="20"/>
              </w:rPr>
              <w:t>Тара</w:t>
            </w:r>
          </w:p>
        </w:tc>
        <w:tc>
          <w:tcPr>
            <w:tcW w:w="916" w:type="dxa"/>
          </w:tcPr>
          <w:p w:rsidR="00E3274B" w:rsidRPr="00DB1382" w:rsidRDefault="00E3274B" w:rsidP="00DB1382">
            <w:pPr>
              <w:snapToGrid w:val="0"/>
              <w:spacing w:line="360" w:lineRule="auto"/>
              <w:rPr>
                <w:sz w:val="20"/>
              </w:rPr>
            </w:pPr>
            <w:r w:rsidRPr="00DB1382">
              <w:rPr>
                <w:sz w:val="20"/>
              </w:rPr>
              <w:t>410</w:t>
            </w:r>
          </w:p>
        </w:tc>
        <w:tc>
          <w:tcPr>
            <w:tcW w:w="577" w:type="dxa"/>
          </w:tcPr>
          <w:p w:rsidR="00E3274B" w:rsidRPr="00DB1382" w:rsidRDefault="00E3274B" w:rsidP="00DB1382">
            <w:pPr>
              <w:snapToGrid w:val="0"/>
              <w:spacing w:line="360" w:lineRule="auto"/>
              <w:rPr>
                <w:sz w:val="20"/>
              </w:rPr>
            </w:pPr>
            <w:r w:rsidRPr="00DB1382">
              <w:rPr>
                <w:sz w:val="20"/>
              </w:rPr>
              <w:t>68</w:t>
            </w:r>
          </w:p>
        </w:tc>
        <w:tc>
          <w:tcPr>
            <w:tcW w:w="3231" w:type="dxa"/>
          </w:tcPr>
          <w:p w:rsidR="00E3274B" w:rsidRPr="00DB1382" w:rsidRDefault="00E3274B" w:rsidP="00DB1382">
            <w:pPr>
              <w:snapToGrid w:val="0"/>
              <w:spacing w:line="360" w:lineRule="auto"/>
              <w:rPr>
                <w:sz w:val="20"/>
              </w:rPr>
            </w:pPr>
            <w:r w:rsidRPr="00DB1382">
              <w:rPr>
                <w:sz w:val="20"/>
              </w:rPr>
              <w:t>Задолженность в бюджет</w:t>
            </w:r>
          </w:p>
        </w:tc>
        <w:tc>
          <w:tcPr>
            <w:tcW w:w="981" w:type="dxa"/>
          </w:tcPr>
          <w:p w:rsidR="00E3274B" w:rsidRPr="00DB1382" w:rsidRDefault="00E3274B" w:rsidP="00DB1382">
            <w:pPr>
              <w:snapToGrid w:val="0"/>
              <w:spacing w:line="360" w:lineRule="auto"/>
              <w:rPr>
                <w:sz w:val="20"/>
              </w:rPr>
            </w:pPr>
            <w:r w:rsidRPr="00DB1382">
              <w:rPr>
                <w:sz w:val="20"/>
              </w:rPr>
              <w:t>82170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10/6</w:t>
            </w:r>
          </w:p>
        </w:tc>
        <w:tc>
          <w:tcPr>
            <w:tcW w:w="3058" w:type="dxa"/>
          </w:tcPr>
          <w:p w:rsidR="00E3274B" w:rsidRPr="00DB1382" w:rsidRDefault="00E3274B" w:rsidP="00DB1382">
            <w:pPr>
              <w:snapToGrid w:val="0"/>
              <w:spacing w:line="360" w:lineRule="auto"/>
              <w:rPr>
                <w:sz w:val="20"/>
              </w:rPr>
            </w:pPr>
            <w:r w:rsidRPr="00DB1382">
              <w:rPr>
                <w:sz w:val="20"/>
              </w:rPr>
              <w:t>Прочие материалы</w:t>
            </w:r>
          </w:p>
        </w:tc>
        <w:tc>
          <w:tcPr>
            <w:tcW w:w="916" w:type="dxa"/>
          </w:tcPr>
          <w:p w:rsidR="00E3274B" w:rsidRPr="00DB1382" w:rsidRDefault="00E3274B" w:rsidP="00DB1382">
            <w:pPr>
              <w:snapToGrid w:val="0"/>
              <w:spacing w:line="360" w:lineRule="auto"/>
              <w:rPr>
                <w:sz w:val="20"/>
              </w:rPr>
            </w:pPr>
            <w:r w:rsidRPr="00DB1382">
              <w:rPr>
                <w:sz w:val="20"/>
              </w:rPr>
              <w:t>1335</w:t>
            </w:r>
          </w:p>
        </w:tc>
        <w:tc>
          <w:tcPr>
            <w:tcW w:w="577" w:type="dxa"/>
          </w:tcPr>
          <w:p w:rsidR="00E3274B" w:rsidRPr="00DB1382" w:rsidRDefault="00E3274B" w:rsidP="00DB1382">
            <w:pPr>
              <w:snapToGrid w:val="0"/>
              <w:spacing w:line="360" w:lineRule="auto"/>
              <w:rPr>
                <w:sz w:val="20"/>
              </w:rPr>
            </w:pPr>
            <w:r w:rsidRPr="00DB1382">
              <w:rPr>
                <w:sz w:val="20"/>
              </w:rPr>
              <w:t>68</w:t>
            </w:r>
          </w:p>
        </w:tc>
        <w:tc>
          <w:tcPr>
            <w:tcW w:w="3231" w:type="dxa"/>
          </w:tcPr>
          <w:p w:rsidR="00E3274B" w:rsidRPr="00DB1382" w:rsidRDefault="00E3274B" w:rsidP="00DB1382">
            <w:pPr>
              <w:snapToGrid w:val="0"/>
              <w:spacing w:line="360" w:lineRule="auto"/>
              <w:rPr>
                <w:sz w:val="20"/>
              </w:rPr>
            </w:pPr>
            <w:r w:rsidRPr="00DB1382">
              <w:rPr>
                <w:sz w:val="20"/>
              </w:rPr>
              <w:t xml:space="preserve">Задолженность по налогу на прибыль </w:t>
            </w:r>
          </w:p>
        </w:tc>
        <w:tc>
          <w:tcPr>
            <w:tcW w:w="981" w:type="dxa"/>
          </w:tcPr>
          <w:p w:rsidR="00E3274B" w:rsidRPr="00DB1382" w:rsidRDefault="00E3274B" w:rsidP="00DB1382">
            <w:pPr>
              <w:snapToGrid w:val="0"/>
              <w:spacing w:line="360" w:lineRule="auto"/>
              <w:rPr>
                <w:sz w:val="20"/>
              </w:rPr>
            </w:pPr>
            <w:r w:rsidRPr="00DB1382">
              <w:rPr>
                <w:sz w:val="20"/>
              </w:rPr>
              <w:t>5358</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10/8</w:t>
            </w:r>
          </w:p>
        </w:tc>
        <w:tc>
          <w:tcPr>
            <w:tcW w:w="3058" w:type="dxa"/>
          </w:tcPr>
          <w:p w:rsidR="00E3274B" w:rsidRPr="00DB1382" w:rsidRDefault="00E3274B" w:rsidP="00DB1382">
            <w:pPr>
              <w:snapToGrid w:val="0"/>
              <w:spacing w:line="360" w:lineRule="auto"/>
              <w:rPr>
                <w:sz w:val="20"/>
              </w:rPr>
            </w:pPr>
            <w:r w:rsidRPr="00DB1382">
              <w:rPr>
                <w:sz w:val="20"/>
              </w:rPr>
              <w:t>Вспомогательные материалы</w:t>
            </w:r>
          </w:p>
        </w:tc>
        <w:tc>
          <w:tcPr>
            <w:tcW w:w="916" w:type="dxa"/>
          </w:tcPr>
          <w:p w:rsidR="00E3274B" w:rsidRPr="00DB1382" w:rsidRDefault="00E3274B" w:rsidP="00DB1382">
            <w:pPr>
              <w:snapToGrid w:val="0"/>
              <w:spacing w:line="360" w:lineRule="auto"/>
              <w:rPr>
                <w:sz w:val="20"/>
              </w:rPr>
            </w:pPr>
            <w:r w:rsidRPr="00DB1382">
              <w:rPr>
                <w:sz w:val="20"/>
              </w:rPr>
              <w:t>420</w:t>
            </w:r>
          </w:p>
        </w:tc>
        <w:tc>
          <w:tcPr>
            <w:tcW w:w="577" w:type="dxa"/>
          </w:tcPr>
          <w:p w:rsidR="00E3274B" w:rsidRPr="00DB1382" w:rsidRDefault="00E3274B" w:rsidP="00DB1382">
            <w:pPr>
              <w:snapToGrid w:val="0"/>
              <w:spacing w:line="360" w:lineRule="auto"/>
              <w:rPr>
                <w:sz w:val="20"/>
              </w:rPr>
            </w:pPr>
            <w:r w:rsidRPr="00DB1382">
              <w:rPr>
                <w:sz w:val="20"/>
              </w:rPr>
              <w:t>69</w:t>
            </w:r>
          </w:p>
        </w:tc>
        <w:tc>
          <w:tcPr>
            <w:tcW w:w="3231" w:type="dxa"/>
          </w:tcPr>
          <w:p w:rsidR="00E3274B" w:rsidRPr="00DB1382" w:rsidRDefault="00E3274B" w:rsidP="00DB1382">
            <w:pPr>
              <w:snapToGrid w:val="0"/>
              <w:spacing w:line="360" w:lineRule="auto"/>
              <w:rPr>
                <w:sz w:val="20"/>
              </w:rPr>
            </w:pPr>
            <w:r w:rsidRPr="00DB1382">
              <w:rPr>
                <w:sz w:val="20"/>
              </w:rPr>
              <w:t>Задолженность в органы соцстраха</w:t>
            </w:r>
          </w:p>
        </w:tc>
        <w:tc>
          <w:tcPr>
            <w:tcW w:w="981" w:type="dxa"/>
          </w:tcPr>
          <w:p w:rsidR="00E3274B" w:rsidRPr="00DB1382" w:rsidRDefault="00E3274B" w:rsidP="00DB1382">
            <w:pPr>
              <w:snapToGrid w:val="0"/>
              <w:spacing w:line="360" w:lineRule="auto"/>
              <w:rPr>
                <w:sz w:val="20"/>
              </w:rPr>
            </w:pPr>
            <w:r w:rsidRPr="00DB1382">
              <w:rPr>
                <w:sz w:val="20"/>
              </w:rPr>
              <w:t>7530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10/9</w:t>
            </w:r>
          </w:p>
        </w:tc>
        <w:tc>
          <w:tcPr>
            <w:tcW w:w="3058" w:type="dxa"/>
          </w:tcPr>
          <w:p w:rsidR="00E3274B" w:rsidRPr="00DB1382" w:rsidRDefault="00E3274B" w:rsidP="00DB1382">
            <w:pPr>
              <w:snapToGrid w:val="0"/>
              <w:spacing w:line="360" w:lineRule="auto"/>
              <w:rPr>
                <w:sz w:val="20"/>
              </w:rPr>
            </w:pPr>
            <w:r w:rsidRPr="00DB1382">
              <w:rPr>
                <w:sz w:val="20"/>
              </w:rPr>
              <w:t>МПБ</w:t>
            </w:r>
          </w:p>
        </w:tc>
        <w:tc>
          <w:tcPr>
            <w:tcW w:w="916" w:type="dxa"/>
          </w:tcPr>
          <w:p w:rsidR="00E3274B" w:rsidRPr="00DB1382" w:rsidRDefault="00E3274B" w:rsidP="00DB1382">
            <w:pPr>
              <w:snapToGrid w:val="0"/>
              <w:spacing w:line="360" w:lineRule="auto"/>
              <w:rPr>
                <w:sz w:val="20"/>
              </w:rPr>
            </w:pPr>
            <w:r w:rsidRPr="00DB1382">
              <w:rPr>
                <w:sz w:val="20"/>
              </w:rPr>
              <w:t>2185</w:t>
            </w:r>
          </w:p>
        </w:tc>
        <w:tc>
          <w:tcPr>
            <w:tcW w:w="577" w:type="dxa"/>
          </w:tcPr>
          <w:p w:rsidR="00E3274B" w:rsidRPr="00DB1382" w:rsidRDefault="00E3274B" w:rsidP="00DB1382">
            <w:pPr>
              <w:snapToGrid w:val="0"/>
              <w:spacing w:line="360" w:lineRule="auto"/>
              <w:rPr>
                <w:sz w:val="20"/>
              </w:rPr>
            </w:pPr>
            <w:r w:rsidRPr="00DB1382">
              <w:rPr>
                <w:sz w:val="20"/>
              </w:rPr>
              <w:t>70</w:t>
            </w:r>
          </w:p>
        </w:tc>
        <w:tc>
          <w:tcPr>
            <w:tcW w:w="3231" w:type="dxa"/>
          </w:tcPr>
          <w:p w:rsidR="00E3274B" w:rsidRPr="00DB1382" w:rsidRDefault="00E3274B" w:rsidP="00DB1382">
            <w:pPr>
              <w:snapToGrid w:val="0"/>
              <w:spacing w:line="360" w:lineRule="auto"/>
              <w:rPr>
                <w:sz w:val="20"/>
              </w:rPr>
            </w:pPr>
            <w:r w:rsidRPr="00DB1382">
              <w:rPr>
                <w:sz w:val="20"/>
              </w:rPr>
              <w:t>Задолженность по зарплате</w:t>
            </w:r>
          </w:p>
        </w:tc>
        <w:tc>
          <w:tcPr>
            <w:tcW w:w="981" w:type="dxa"/>
          </w:tcPr>
          <w:p w:rsidR="00E3274B" w:rsidRPr="00DB1382" w:rsidRDefault="00E3274B" w:rsidP="00DB1382">
            <w:pPr>
              <w:snapToGrid w:val="0"/>
              <w:spacing w:line="360" w:lineRule="auto"/>
              <w:rPr>
                <w:sz w:val="20"/>
              </w:rPr>
            </w:pPr>
            <w:r w:rsidRPr="00DB1382">
              <w:rPr>
                <w:sz w:val="20"/>
              </w:rPr>
              <w:t>75300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20</w:t>
            </w:r>
          </w:p>
        </w:tc>
        <w:tc>
          <w:tcPr>
            <w:tcW w:w="3058" w:type="dxa"/>
          </w:tcPr>
          <w:p w:rsidR="00E3274B" w:rsidRPr="00DB1382" w:rsidRDefault="00E3274B" w:rsidP="00DB1382">
            <w:pPr>
              <w:snapToGrid w:val="0"/>
              <w:spacing w:line="360" w:lineRule="auto"/>
              <w:rPr>
                <w:sz w:val="20"/>
              </w:rPr>
            </w:pPr>
            <w:r w:rsidRPr="00DB1382">
              <w:rPr>
                <w:sz w:val="20"/>
              </w:rPr>
              <w:t>Незавершенное производство</w:t>
            </w:r>
          </w:p>
        </w:tc>
        <w:tc>
          <w:tcPr>
            <w:tcW w:w="916" w:type="dxa"/>
          </w:tcPr>
          <w:p w:rsidR="00E3274B" w:rsidRPr="00DB1382" w:rsidRDefault="00E3274B" w:rsidP="00DB1382">
            <w:pPr>
              <w:snapToGrid w:val="0"/>
              <w:spacing w:line="360" w:lineRule="auto"/>
              <w:rPr>
                <w:sz w:val="20"/>
              </w:rPr>
            </w:pPr>
            <w:r w:rsidRPr="00DB1382">
              <w:rPr>
                <w:sz w:val="20"/>
              </w:rPr>
              <w:t>5275</w:t>
            </w:r>
          </w:p>
        </w:tc>
        <w:tc>
          <w:tcPr>
            <w:tcW w:w="577" w:type="dxa"/>
          </w:tcPr>
          <w:p w:rsidR="00E3274B" w:rsidRPr="00DB1382" w:rsidRDefault="00E3274B" w:rsidP="00DB1382">
            <w:pPr>
              <w:snapToGrid w:val="0"/>
              <w:spacing w:line="360" w:lineRule="auto"/>
              <w:rPr>
                <w:sz w:val="20"/>
              </w:rPr>
            </w:pPr>
            <w:r w:rsidRPr="00DB1382">
              <w:rPr>
                <w:sz w:val="20"/>
              </w:rPr>
              <w:t>76</w:t>
            </w:r>
          </w:p>
        </w:tc>
        <w:tc>
          <w:tcPr>
            <w:tcW w:w="3231" w:type="dxa"/>
          </w:tcPr>
          <w:p w:rsidR="00E3274B" w:rsidRPr="00DB1382" w:rsidRDefault="00E3274B" w:rsidP="00DB1382">
            <w:pPr>
              <w:snapToGrid w:val="0"/>
              <w:spacing w:line="360" w:lineRule="auto"/>
              <w:rPr>
                <w:sz w:val="20"/>
              </w:rPr>
            </w:pPr>
            <w:r w:rsidRPr="00DB1382">
              <w:rPr>
                <w:sz w:val="20"/>
              </w:rPr>
              <w:t>Кредиторская задолженность</w:t>
            </w:r>
          </w:p>
        </w:tc>
        <w:tc>
          <w:tcPr>
            <w:tcW w:w="981" w:type="dxa"/>
          </w:tcPr>
          <w:p w:rsidR="00E3274B" w:rsidRPr="00DB1382" w:rsidRDefault="00E3274B" w:rsidP="00DB1382">
            <w:pPr>
              <w:snapToGrid w:val="0"/>
              <w:spacing w:line="360" w:lineRule="auto"/>
              <w:rPr>
                <w:sz w:val="20"/>
              </w:rPr>
            </w:pPr>
            <w:r w:rsidRPr="00DB1382">
              <w:rPr>
                <w:sz w:val="20"/>
              </w:rPr>
              <w:t>2410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43</w:t>
            </w:r>
          </w:p>
        </w:tc>
        <w:tc>
          <w:tcPr>
            <w:tcW w:w="3058" w:type="dxa"/>
          </w:tcPr>
          <w:p w:rsidR="00E3274B" w:rsidRPr="00DB1382" w:rsidRDefault="00E3274B" w:rsidP="00DB1382">
            <w:pPr>
              <w:snapToGrid w:val="0"/>
              <w:spacing w:line="360" w:lineRule="auto"/>
              <w:rPr>
                <w:sz w:val="20"/>
              </w:rPr>
            </w:pPr>
            <w:r w:rsidRPr="00DB1382">
              <w:rPr>
                <w:sz w:val="20"/>
              </w:rPr>
              <w:t>Готовая продукция</w:t>
            </w:r>
          </w:p>
        </w:tc>
        <w:tc>
          <w:tcPr>
            <w:tcW w:w="916" w:type="dxa"/>
          </w:tcPr>
          <w:p w:rsidR="00E3274B" w:rsidRPr="00DB1382" w:rsidRDefault="00E3274B" w:rsidP="00DB1382">
            <w:pPr>
              <w:snapToGrid w:val="0"/>
              <w:spacing w:line="360" w:lineRule="auto"/>
              <w:rPr>
                <w:sz w:val="20"/>
              </w:rPr>
            </w:pPr>
            <w:r w:rsidRPr="00DB1382">
              <w:rPr>
                <w:sz w:val="20"/>
              </w:rPr>
              <w:t>3430</w:t>
            </w:r>
          </w:p>
        </w:tc>
        <w:tc>
          <w:tcPr>
            <w:tcW w:w="577" w:type="dxa"/>
          </w:tcPr>
          <w:p w:rsidR="00E3274B" w:rsidRPr="00DB1382" w:rsidRDefault="00E3274B" w:rsidP="00DB1382">
            <w:pPr>
              <w:snapToGrid w:val="0"/>
              <w:spacing w:line="360" w:lineRule="auto"/>
              <w:rPr>
                <w:sz w:val="20"/>
              </w:rPr>
            </w:pPr>
            <w:r w:rsidRPr="00DB1382">
              <w:rPr>
                <w:sz w:val="20"/>
              </w:rPr>
              <w:t>76</w:t>
            </w:r>
          </w:p>
        </w:tc>
        <w:tc>
          <w:tcPr>
            <w:tcW w:w="3231" w:type="dxa"/>
          </w:tcPr>
          <w:p w:rsidR="00E3274B" w:rsidRPr="00DB1382" w:rsidRDefault="00E3274B" w:rsidP="00DB1382">
            <w:pPr>
              <w:snapToGrid w:val="0"/>
              <w:spacing w:line="360" w:lineRule="auto"/>
              <w:rPr>
                <w:sz w:val="20"/>
              </w:rPr>
            </w:pPr>
            <w:r w:rsidRPr="00DB1382">
              <w:rPr>
                <w:sz w:val="20"/>
              </w:rPr>
              <w:t>Прочие кредиторы</w:t>
            </w:r>
          </w:p>
        </w:tc>
        <w:tc>
          <w:tcPr>
            <w:tcW w:w="981" w:type="dxa"/>
          </w:tcPr>
          <w:p w:rsidR="00E3274B" w:rsidRPr="00DB1382" w:rsidRDefault="00E3274B" w:rsidP="00DB1382">
            <w:pPr>
              <w:snapToGrid w:val="0"/>
              <w:spacing w:line="360" w:lineRule="auto"/>
              <w:rPr>
                <w:sz w:val="20"/>
              </w:rPr>
            </w:pPr>
            <w:r w:rsidRPr="00DB1382">
              <w:rPr>
                <w:sz w:val="20"/>
              </w:rPr>
              <w:t>2710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45</w:t>
            </w:r>
          </w:p>
        </w:tc>
        <w:tc>
          <w:tcPr>
            <w:tcW w:w="3058" w:type="dxa"/>
          </w:tcPr>
          <w:p w:rsidR="00E3274B" w:rsidRPr="00DB1382" w:rsidRDefault="00E3274B" w:rsidP="00DB1382">
            <w:pPr>
              <w:snapToGrid w:val="0"/>
              <w:spacing w:line="360" w:lineRule="auto"/>
              <w:rPr>
                <w:sz w:val="20"/>
              </w:rPr>
            </w:pPr>
            <w:r w:rsidRPr="00DB1382">
              <w:rPr>
                <w:sz w:val="20"/>
              </w:rPr>
              <w:t>Товары отгруженные</w:t>
            </w:r>
          </w:p>
        </w:tc>
        <w:tc>
          <w:tcPr>
            <w:tcW w:w="916" w:type="dxa"/>
          </w:tcPr>
          <w:p w:rsidR="00E3274B" w:rsidRPr="00DB1382" w:rsidRDefault="00E3274B" w:rsidP="00DB1382">
            <w:pPr>
              <w:snapToGrid w:val="0"/>
              <w:spacing w:line="360" w:lineRule="auto"/>
              <w:rPr>
                <w:sz w:val="20"/>
              </w:rPr>
            </w:pPr>
            <w:r w:rsidRPr="00DB1382">
              <w:rPr>
                <w:sz w:val="20"/>
              </w:rPr>
              <w:t>5250</w:t>
            </w:r>
          </w:p>
        </w:tc>
        <w:tc>
          <w:tcPr>
            <w:tcW w:w="577" w:type="dxa"/>
          </w:tcPr>
          <w:p w:rsidR="00E3274B" w:rsidRPr="00DB1382" w:rsidRDefault="00E3274B" w:rsidP="00DB1382">
            <w:pPr>
              <w:snapToGrid w:val="0"/>
              <w:spacing w:line="360" w:lineRule="auto"/>
              <w:rPr>
                <w:sz w:val="20"/>
              </w:rPr>
            </w:pPr>
            <w:r w:rsidRPr="00DB1382">
              <w:rPr>
                <w:sz w:val="20"/>
              </w:rPr>
              <w:t>80</w:t>
            </w:r>
          </w:p>
        </w:tc>
        <w:tc>
          <w:tcPr>
            <w:tcW w:w="3231" w:type="dxa"/>
          </w:tcPr>
          <w:p w:rsidR="00E3274B" w:rsidRPr="00DB1382" w:rsidRDefault="00E3274B" w:rsidP="00DB1382">
            <w:pPr>
              <w:snapToGrid w:val="0"/>
              <w:spacing w:line="360" w:lineRule="auto"/>
              <w:rPr>
                <w:sz w:val="20"/>
              </w:rPr>
            </w:pPr>
            <w:r w:rsidRPr="00DB1382">
              <w:rPr>
                <w:sz w:val="20"/>
              </w:rPr>
              <w:t>Уставный капитал</w:t>
            </w:r>
          </w:p>
        </w:tc>
        <w:tc>
          <w:tcPr>
            <w:tcW w:w="981" w:type="dxa"/>
          </w:tcPr>
          <w:p w:rsidR="00E3274B" w:rsidRPr="00DB1382" w:rsidRDefault="00E3274B" w:rsidP="00DB1382">
            <w:pPr>
              <w:snapToGrid w:val="0"/>
              <w:spacing w:line="360" w:lineRule="auto"/>
              <w:rPr>
                <w:sz w:val="20"/>
              </w:rPr>
            </w:pPr>
            <w:r w:rsidRPr="00DB1382">
              <w:rPr>
                <w:sz w:val="20"/>
              </w:rPr>
              <w:t>780010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50</w:t>
            </w:r>
          </w:p>
        </w:tc>
        <w:tc>
          <w:tcPr>
            <w:tcW w:w="3058" w:type="dxa"/>
          </w:tcPr>
          <w:p w:rsidR="00E3274B" w:rsidRPr="00DB1382" w:rsidRDefault="00E3274B" w:rsidP="00DB1382">
            <w:pPr>
              <w:snapToGrid w:val="0"/>
              <w:spacing w:line="360" w:lineRule="auto"/>
              <w:rPr>
                <w:sz w:val="20"/>
              </w:rPr>
            </w:pPr>
            <w:r w:rsidRPr="00DB1382">
              <w:rPr>
                <w:sz w:val="20"/>
              </w:rPr>
              <w:t>Касса</w:t>
            </w:r>
          </w:p>
        </w:tc>
        <w:tc>
          <w:tcPr>
            <w:tcW w:w="916" w:type="dxa"/>
          </w:tcPr>
          <w:p w:rsidR="00E3274B" w:rsidRPr="00DB1382" w:rsidRDefault="00E3274B" w:rsidP="00DB1382">
            <w:pPr>
              <w:snapToGrid w:val="0"/>
              <w:spacing w:line="360" w:lineRule="auto"/>
              <w:rPr>
                <w:sz w:val="20"/>
              </w:rPr>
            </w:pPr>
            <w:r w:rsidRPr="00DB1382">
              <w:rPr>
                <w:sz w:val="20"/>
              </w:rPr>
              <w:t>610</w:t>
            </w:r>
          </w:p>
        </w:tc>
        <w:tc>
          <w:tcPr>
            <w:tcW w:w="577" w:type="dxa"/>
          </w:tcPr>
          <w:p w:rsidR="00E3274B" w:rsidRPr="00DB1382" w:rsidRDefault="00E3274B" w:rsidP="00DB1382">
            <w:pPr>
              <w:snapToGrid w:val="0"/>
              <w:spacing w:line="360" w:lineRule="auto"/>
              <w:rPr>
                <w:sz w:val="20"/>
              </w:rPr>
            </w:pPr>
            <w:r w:rsidRPr="00DB1382">
              <w:rPr>
                <w:sz w:val="20"/>
              </w:rPr>
              <w:t>84</w:t>
            </w:r>
          </w:p>
        </w:tc>
        <w:tc>
          <w:tcPr>
            <w:tcW w:w="3231" w:type="dxa"/>
          </w:tcPr>
          <w:p w:rsidR="00E3274B" w:rsidRPr="00DB1382" w:rsidRDefault="00E3274B" w:rsidP="00DB1382">
            <w:pPr>
              <w:snapToGrid w:val="0"/>
              <w:spacing w:line="360" w:lineRule="auto"/>
              <w:rPr>
                <w:sz w:val="20"/>
              </w:rPr>
            </w:pPr>
            <w:r w:rsidRPr="00DB1382">
              <w:rPr>
                <w:sz w:val="20"/>
              </w:rPr>
              <w:t>Фонды предприятия</w:t>
            </w:r>
          </w:p>
        </w:tc>
        <w:tc>
          <w:tcPr>
            <w:tcW w:w="981" w:type="dxa"/>
          </w:tcPr>
          <w:p w:rsidR="00E3274B" w:rsidRPr="00DB1382" w:rsidRDefault="00E3274B" w:rsidP="00DB1382">
            <w:pPr>
              <w:snapToGrid w:val="0"/>
              <w:spacing w:line="360" w:lineRule="auto"/>
              <w:rPr>
                <w:sz w:val="20"/>
              </w:rPr>
            </w:pPr>
            <w:r w:rsidRPr="00DB1382">
              <w:rPr>
                <w:sz w:val="20"/>
              </w:rPr>
              <w:t>8310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50</w:t>
            </w:r>
          </w:p>
        </w:tc>
        <w:tc>
          <w:tcPr>
            <w:tcW w:w="3058" w:type="dxa"/>
          </w:tcPr>
          <w:p w:rsidR="00E3274B" w:rsidRPr="00DB1382" w:rsidRDefault="00E3274B" w:rsidP="00DB1382">
            <w:pPr>
              <w:snapToGrid w:val="0"/>
              <w:spacing w:line="360" w:lineRule="auto"/>
              <w:rPr>
                <w:sz w:val="20"/>
              </w:rPr>
            </w:pPr>
            <w:r w:rsidRPr="00DB1382">
              <w:rPr>
                <w:sz w:val="20"/>
              </w:rPr>
              <w:t>Денежные средства</w:t>
            </w:r>
          </w:p>
        </w:tc>
        <w:tc>
          <w:tcPr>
            <w:tcW w:w="916" w:type="dxa"/>
          </w:tcPr>
          <w:p w:rsidR="00E3274B" w:rsidRPr="00DB1382" w:rsidRDefault="00E3274B" w:rsidP="00DB1382">
            <w:pPr>
              <w:snapToGrid w:val="0"/>
              <w:spacing w:line="360" w:lineRule="auto"/>
              <w:rPr>
                <w:sz w:val="20"/>
              </w:rPr>
            </w:pPr>
            <w:r w:rsidRPr="00DB1382">
              <w:rPr>
                <w:sz w:val="20"/>
              </w:rPr>
              <w:t>2340</w:t>
            </w:r>
          </w:p>
        </w:tc>
        <w:tc>
          <w:tcPr>
            <w:tcW w:w="577" w:type="dxa"/>
          </w:tcPr>
          <w:p w:rsidR="00E3274B" w:rsidRPr="00DB1382" w:rsidRDefault="00E3274B" w:rsidP="00DB1382">
            <w:pPr>
              <w:snapToGrid w:val="0"/>
              <w:spacing w:line="360" w:lineRule="auto"/>
              <w:rPr>
                <w:sz w:val="20"/>
              </w:rPr>
            </w:pPr>
            <w:r w:rsidRPr="00DB1382">
              <w:rPr>
                <w:sz w:val="20"/>
              </w:rPr>
              <w:t>96</w:t>
            </w:r>
          </w:p>
        </w:tc>
        <w:tc>
          <w:tcPr>
            <w:tcW w:w="3231" w:type="dxa"/>
          </w:tcPr>
          <w:p w:rsidR="00E3274B" w:rsidRPr="00DB1382" w:rsidRDefault="00E3274B" w:rsidP="00DB1382">
            <w:pPr>
              <w:snapToGrid w:val="0"/>
              <w:spacing w:line="360" w:lineRule="auto"/>
              <w:rPr>
                <w:sz w:val="20"/>
              </w:rPr>
            </w:pPr>
            <w:r w:rsidRPr="00DB1382">
              <w:rPr>
                <w:sz w:val="20"/>
              </w:rPr>
              <w:t>Резерв предстоящих расходов</w:t>
            </w:r>
          </w:p>
        </w:tc>
        <w:tc>
          <w:tcPr>
            <w:tcW w:w="981" w:type="dxa"/>
          </w:tcPr>
          <w:p w:rsidR="00E3274B" w:rsidRPr="00DB1382" w:rsidRDefault="00E3274B" w:rsidP="00DB1382">
            <w:pPr>
              <w:snapToGrid w:val="0"/>
              <w:spacing w:line="360" w:lineRule="auto"/>
              <w:rPr>
                <w:sz w:val="20"/>
              </w:rPr>
            </w:pPr>
            <w:r w:rsidRPr="00DB1382">
              <w:rPr>
                <w:sz w:val="20"/>
              </w:rPr>
              <w:t>14530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51</w:t>
            </w:r>
          </w:p>
        </w:tc>
        <w:tc>
          <w:tcPr>
            <w:tcW w:w="3058" w:type="dxa"/>
          </w:tcPr>
          <w:p w:rsidR="00E3274B" w:rsidRPr="00DB1382" w:rsidRDefault="00E3274B" w:rsidP="00DB1382">
            <w:pPr>
              <w:snapToGrid w:val="0"/>
              <w:spacing w:line="360" w:lineRule="auto"/>
              <w:rPr>
                <w:sz w:val="20"/>
              </w:rPr>
            </w:pPr>
            <w:r w:rsidRPr="00DB1382">
              <w:rPr>
                <w:sz w:val="20"/>
              </w:rPr>
              <w:t>Расчетный счет</w:t>
            </w:r>
          </w:p>
        </w:tc>
        <w:tc>
          <w:tcPr>
            <w:tcW w:w="916" w:type="dxa"/>
          </w:tcPr>
          <w:p w:rsidR="00E3274B" w:rsidRPr="00DB1382" w:rsidRDefault="00E3274B" w:rsidP="00DB1382">
            <w:pPr>
              <w:snapToGrid w:val="0"/>
              <w:spacing w:line="360" w:lineRule="auto"/>
              <w:rPr>
                <w:sz w:val="20"/>
              </w:rPr>
            </w:pPr>
            <w:r w:rsidRPr="00DB1382">
              <w:rPr>
                <w:sz w:val="20"/>
              </w:rPr>
              <w:t>40530</w:t>
            </w:r>
          </w:p>
        </w:tc>
        <w:tc>
          <w:tcPr>
            <w:tcW w:w="577" w:type="dxa"/>
          </w:tcPr>
          <w:p w:rsidR="00E3274B" w:rsidRPr="00DB1382" w:rsidRDefault="00E3274B" w:rsidP="00DB1382">
            <w:pPr>
              <w:snapToGrid w:val="0"/>
              <w:spacing w:line="360" w:lineRule="auto"/>
              <w:rPr>
                <w:sz w:val="20"/>
              </w:rPr>
            </w:pPr>
            <w:r w:rsidRPr="00DB1382">
              <w:rPr>
                <w:sz w:val="20"/>
              </w:rPr>
              <w:t>99</w:t>
            </w:r>
          </w:p>
        </w:tc>
        <w:tc>
          <w:tcPr>
            <w:tcW w:w="3231" w:type="dxa"/>
          </w:tcPr>
          <w:p w:rsidR="00E3274B" w:rsidRPr="00DB1382" w:rsidRDefault="00E3274B" w:rsidP="00DB1382">
            <w:pPr>
              <w:snapToGrid w:val="0"/>
              <w:spacing w:line="360" w:lineRule="auto"/>
              <w:rPr>
                <w:sz w:val="20"/>
              </w:rPr>
            </w:pPr>
            <w:r w:rsidRPr="00DB1382">
              <w:rPr>
                <w:sz w:val="20"/>
              </w:rPr>
              <w:t>Прибыль</w:t>
            </w:r>
          </w:p>
        </w:tc>
        <w:tc>
          <w:tcPr>
            <w:tcW w:w="981" w:type="dxa"/>
          </w:tcPr>
          <w:p w:rsidR="00E3274B" w:rsidRPr="00DB1382" w:rsidRDefault="00E3274B" w:rsidP="00DB1382">
            <w:pPr>
              <w:snapToGrid w:val="0"/>
              <w:spacing w:line="360" w:lineRule="auto"/>
              <w:rPr>
                <w:sz w:val="20"/>
              </w:rPr>
            </w:pPr>
            <w:r w:rsidRPr="00DB1382">
              <w:rPr>
                <w:sz w:val="20"/>
              </w:rPr>
              <w:t>380978</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52</w:t>
            </w:r>
          </w:p>
        </w:tc>
        <w:tc>
          <w:tcPr>
            <w:tcW w:w="3058" w:type="dxa"/>
          </w:tcPr>
          <w:p w:rsidR="00E3274B" w:rsidRPr="00DB1382" w:rsidRDefault="00E3274B" w:rsidP="00DB1382">
            <w:pPr>
              <w:snapToGrid w:val="0"/>
              <w:spacing w:line="360" w:lineRule="auto"/>
              <w:rPr>
                <w:sz w:val="20"/>
              </w:rPr>
            </w:pPr>
            <w:r w:rsidRPr="00DB1382">
              <w:rPr>
                <w:sz w:val="20"/>
              </w:rPr>
              <w:t>Валютный счет</w:t>
            </w:r>
          </w:p>
        </w:tc>
        <w:tc>
          <w:tcPr>
            <w:tcW w:w="916" w:type="dxa"/>
          </w:tcPr>
          <w:p w:rsidR="00E3274B" w:rsidRPr="00DB1382" w:rsidRDefault="00E3274B" w:rsidP="00DB1382">
            <w:pPr>
              <w:snapToGrid w:val="0"/>
              <w:spacing w:line="360" w:lineRule="auto"/>
              <w:rPr>
                <w:sz w:val="20"/>
              </w:rPr>
            </w:pPr>
            <w:r w:rsidRPr="00DB1382">
              <w:rPr>
                <w:sz w:val="20"/>
              </w:rPr>
              <w:t>5210</w:t>
            </w:r>
          </w:p>
        </w:tc>
        <w:tc>
          <w:tcPr>
            <w:tcW w:w="577" w:type="dxa"/>
          </w:tcPr>
          <w:p w:rsidR="00E3274B" w:rsidRPr="00DB1382" w:rsidRDefault="00E3274B" w:rsidP="00DB1382">
            <w:pPr>
              <w:snapToGrid w:val="0"/>
              <w:spacing w:line="360" w:lineRule="auto"/>
              <w:rPr>
                <w:sz w:val="20"/>
              </w:rPr>
            </w:pPr>
          </w:p>
        </w:tc>
        <w:tc>
          <w:tcPr>
            <w:tcW w:w="3231" w:type="dxa"/>
          </w:tcPr>
          <w:p w:rsidR="00E3274B" w:rsidRPr="00DB1382" w:rsidRDefault="00E3274B" w:rsidP="00DB1382">
            <w:pPr>
              <w:snapToGrid w:val="0"/>
              <w:spacing w:line="360" w:lineRule="auto"/>
              <w:rPr>
                <w:sz w:val="20"/>
              </w:rPr>
            </w:pPr>
          </w:p>
        </w:tc>
        <w:tc>
          <w:tcPr>
            <w:tcW w:w="981"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58</w:t>
            </w:r>
          </w:p>
        </w:tc>
        <w:tc>
          <w:tcPr>
            <w:tcW w:w="3058" w:type="dxa"/>
          </w:tcPr>
          <w:p w:rsidR="00E3274B" w:rsidRPr="00DB1382" w:rsidRDefault="00E3274B" w:rsidP="00DB1382">
            <w:pPr>
              <w:snapToGrid w:val="0"/>
              <w:spacing w:line="360" w:lineRule="auto"/>
              <w:rPr>
                <w:sz w:val="20"/>
              </w:rPr>
            </w:pPr>
            <w:r w:rsidRPr="00DB1382">
              <w:rPr>
                <w:sz w:val="20"/>
              </w:rPr>
              <w:t>Финансовые вложения</w:t>
            </w:r>
          </w:p>
        </w:tc>
        <w:tc>
          <w:tcPr>
            <w:tcW w:w="916" w:type="dxa"/>
          </w:tcPr>
          <w:p w:rsidR="00E3274B" w:rsidRPr="00DB1382" w:rsidRDefault="00E3274B" w:rsidP="00DB1382">
            <w:pPr>
              <w:snapToGrid w:val="0"/>
              <w:spacing w:line="360" w:lineRule="auto"/>
              <w:rPr>
                <w:sz w:val="20"/>
              </w:rPr>
            </w:pPr>
            <w:r w:rsidRPr="00DB1382">
              <w:rPr>
                <w:sz w:val="20"/>
              </w:rPr>
              <w:t>10300</w:t>
            </w:r>
          </w:p>
        </w:tc>
        <w:tc>
          <w:tcPr>
            <w:tcW w:w="577" w:type="dxa"/>
          </w:tcPr>
          <w:p w:rsidR="00E3274B" w:rsidRPr="00DB1382" w:rsidRDefault="00E3274B" w:rsidP="00DB1382">
            <w:pPr>
              <w:snapToGrid w:val="0"/>
              <w:spacing w:line="360" w:lineRule="auto"/>
              <w:rPr>
                <w:sz w:val="20"/>
              </w:rPr>
            </w:pPr>
          </w:p>
        </w:tc>
        <w:tc>
          <w:tcPr>
            <w:tcW w:w="3231" w:type="dxa"/>
          </w:tcPr>
          <w:p w:rsidR="00E3274B" w:rsidRPr="00DB1382" w:rsidRDefault="00E3274B" w:rsidP="00DB1382">
            <w:pPr>
              <w:snapToGrid w:val="0"/>
              <w:spacing w:line="360" w:lineRule="auto"/>
              <w:rPr>
                <w:sz w:val="20"/>
              </w:rPr>
            </w:pPr>
          </w:p>
        </w:tc>
        <w:tc>
          <w:tcPr>
            <w:tcW w:w="981"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58/2</w:t>
            </w:r>
          </w:p>
        </w:tc>
        <w:tc>
          <w:tcPr>
            <w:tcW w:w="3058" w:type="dxa"/>
          </w:tcPr>
          <w:p w:rsidR="00E3274B" w:rsidRPr="00DB1382" w:rsidRDefault="00E3274B" w:rsidP="00DB1382">
            <w:pPr>
              <w:snapToGrid w:val="0"/>
              <w:spacing w:line="360" w:lineRule="auto"/>
              <w:rPr>
                <w:sz w:val="20"/>
              </w:rPr>
            </w:pPr>
            <w:r w:rsidRPr="00DB1382">
              <w:rPr>
                <w:sz w:val="20"/>
              </w:rPr>
              <w:t>Ценные бумаги</w:t>
            </w:r>
          </w:p>
        </w:tc>
        <w:tc>
          <w:tcPr>
            <w:tcW w:w="916" w:type="dxa"/>
          </w:tcPr>
          <w:p w:rsidR="00E3274B" w:rsidRPr="00DB1382" w:rsidRDefault="00E3274B" w:rsidP="00DB1382">
            <w:pPr>
              <w:snapToGrid w:val="0"/>
              <w:spacing w:line="360" w:lineRule="auto"/>
              <w:rPr>
                <w:sz w:val="20"/>
              </w:rPr>
            </w:pPr>
            <w:r w:rsidRPr="00DB1382">
              <w:rPr>
                <w:sz w:val="20"/>
              </w:rPr>
              <w:t>1010</w:t>
            </w:r>
          </w:p>
        </w:tc>
        <w:tc>
          <w:tcPr>
            <w:tcW w:w="577" w:type="dxa"/>
          </w:tcPr>
          <w:p w:rsidR="00E3274B" w:rsidRPr="00DB1382" w:rsidRDefault="00E3274B" w:rsidP="00DB1382">
            <w:pPr>
              <w:snapToGrid w:val="0"/>
              <w:spacing w:line="360" w:lineRule="auto"/>
              <w:rPr>
                <w:sz w:val="20"/>
              </w:rPr>
            </w:pPr>
          </w:p>
        </w:tc>
        <w:tc>
          <w:tcPr>
            <w:tcW w:w="3231" w:type="dxa"/>
          </w:tcPr>
          <w:p w:rsidR="00E3274B" w:rsidRPr="00DB1382" w:rsidRDefault="00E3274B" w:rsidP="00DB1382">
            <w:pPr>
              <w:snapToGrid w:val="0"/>
              <w:spacing w:line="360" w:lineRule="auto"/>
              <w:rPr>
                <w:sz w:val="20"/>
              </w:rPr>
            </w:pPr>
          </w:p>
        </w:tc>
        <w:tc>
          <w:tcPr>
            <w:tcW w:w="981"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71</w:t>
            </w:r>
          </w:p>
        </w:tc>
        <w:tc>
          <w:tcPr>
            <w:tcW w:w="3058" w:type="dxa"/>
          </w:tcPr>
          <w:p w:rsidR="00E3274B" w:rsidRPr="00DB1382" w:rsidRDefault="00E3274B" w:rsidP="00DB1382">
            <w:pPr>
              <w:snapToGrid w:val="0"/>
              <w:spacing w:line="360" w:lineRule="auto"/>
              <w:rPr>
                <w:sz w:val="20"/>
              </w:rPr>
            </w:pPr>
            <w:r w:rsidRPr="00DB1382">
              <w:rPr>
                <w:sz w:val="20"/>
              </w:rPr>
              <w:t>Аванс у агента снабжения</w:t>
            </w:r>
          </w:p>
        </w:tc>
        <w:tc>
          <w:tcPr>
            <w:tcW w:w="916" w:type="dxa"/>
          </w:tcPr>
          <w:p w:rsidR="00E3274B" w:rsidRPr="00DB1382" w:rsidRDefault="00E3274B" w:rsidP="00DB1382">
            <w:pPr>
              <w:snapToGrid w:val="0"/>
              <w:spacing w:line="360" w:lineRule="auto"/>
              <w:rPr>
                <w:sz w:val="20"/>
              </w:rPr>
            </w:pPr>
            <w:r w:rsidRPr="00DB1382">
              <w:rPr>
                <w:sz w:val="20"/>
              </w:rPr>
              <w:t>51</w:t>
            </w:r>
          </w:p>
        </w:tc>
        <w:tc>
          <w:tcPr>
            <w:tcW w:w="577" w:type="dxa"/>
          </w:tcPr>
          <w:p w:rsidR="00E3274B" w:rsidRPr="00DB1382" w:rsidRDefault="00E3274B" w:rsidP="00DB1382">
            <w:pPr>
              <w:snapToGrid w:val="0"/>
              <w:spacing w:line="360" w:lineRule="auto"/>
              <w:rPr>
                <w:sz w:val="20"/>
              </w:rPr>
            </w:pPr>
          </w:p>
        </w:tc>
        <w:tc>
          <w:tcPr>
            <w:tcW w:w="3231" w:type="dxa"/>
          </w:tcPr>
          <w:p w:rsidR="00E3274B" w:rsidRPr="00DB1382" w:rsidRDefault="00E3274B" w:rsidP="00DB1382">
            <w:pPr>
              <w:snapToGrid w:val="0"/>
              <w:spacing w:line="360" w:lineRule="auto"/>
              <w:rPr>
                <w:sz w:val="20"/>
              </w:rPr>
            </w:pPr>
          </w:p>
        </w:tc>
        <w:tc>
          <w:tcPr>
            <w:tcW w:w="981"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71</w:t>
            </w:r>
          </w:p>
        </w:tc>
        <w:tc>
          <w:tcPr>
            <w:tcW w:w="3058" w:type="dxa"/>
          </w:tcPr>
          <w:p w:rsidR="00E3274B" w:rsidRPr="00DB1382" w:rsidRDefault="00E3274B" w:rsidP="00DB1382">
            <w:pPr>
              <w:snapToGrid w:val="0"/>
              <w:spacing w:line="360" w:lineRule="auto"/>
              <w:rPr>
                <w:sz w:val="20"/>
              </w:rPr>
            </w:pPr>
            <w:r w:rsidRPr="00DB1382">
              <w:rPr>
                <w:sz w:val="20"/>
              </w:rPr>
              <w:t>Подотчетные лица</w:t>
            </w:r>
          </w:p>
        </w:tc>
        <w:tc>
          <w:tcPr>
            <w:tcW w:w="916" w:type="dxa"/>
          </w:tcPr>
          <w:p w:rsidR="00E3274B" w:rsidRPr="00DB1382" w:rsidRDefault="00E3274B" w:rsidP="00DB1382">
            <w:pPr>
              <w:snapToGrid w:val="0"/>
              <w:spacing w:line="360" w:lineRule="auto"/>
              <w:rPr>
                <w:sz w:val="20"/>
              </w:rPr>
            </w:pPr>
            <w:r w:rsidRPr="00DB1382">
              <w:rPr>
                <w:sz w:val="20"/>
              </w:rPr>
              <w:t>190</w:t>
            </w:r>
          </w:p>
        </w:tc>
        <w:tc>
          <w:tcPr>
            <w:tcW w:w="577" w:type="dxa"/>
          </w:tcPr>
          <w:p w:rsidR="00E3274B" w:rsidRPr="00DB1382" w:rsidRDefault="00E3274B" w:rsidP="00DB1382">
            <w:pPr>
              <w:snapToGrid w:val="0"/>
              <w:spacing w:line="360" w:lineRule="auto"/>
              <w:rPr>
                <w:sz w:val="20"/>
              </w:rPr>
            </w:pPr>
          </w:p>
        </w:tc>
        <w:tc>
          <w:tcPr>
            <w:tcW w:w="3231" w:type="dxa"/>
          </w:tcPr>
          <w:p w:rsidR="00E3274B" w:rsidRPr="00DB1382" w:rsidRDefault="00E3274B" w:rsidP="00DB1382">
            <w:pPr>
              <w:snapToGrid w:val="0"/>
              <w:spacing w:line="360" w:lineRule="auto"/>
              <w:rPr>
                <w:sz w:val="20"/>
              </w:rPr>
            </w:pPr>
          </w:p>
        </w:tc>
        <w:tc>
          <w:tcPr>
            <w:tcW w:w="981"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76</w:t>
            </w:r>
          </w:p>
        </w:tc>
        <w:tc>
          <w:tcPr>
            <w:tcW w:w="3058" w:type="dxa"/>
          </w:tcPr>
          <w:p w:rsidR="00E3274B" w:rsidRPr="00DB1382" w:rsidRDefault="00E3274B" w:rsidP="00DB1382">
            <w:pPr>
              <w:snapToGrid w:val="0"/>
              <w:spacing w:line="360" w:lineRule="auto"/>
              <w:rPr>
                <w:sz w:val="20"/>
              </w:rPr>
            </w:pPr>
            <w:r w:rsidRPr="00DB1382">
              <w:rPr>
                <w:sz w:val="20"/>
              </w:rPr>
              <w:t>Прочие дебиторы</w:t>
            </w:r>
          </w:p>
        </w:tc>
        <w:tc>
          <w:tcPr>
            <w:tcW w:w="916" w:type="dxa"/>
          </w:tcPr>
          <w:p w:rsidR="00E3274B" w:rsidRPr="00DB1382" w:rsidRDefault="00E3274B" w:rsidP="00DB1382">
            <w:pPr>
              <w:snapToGrid w:val="0"/>
              <w:spacing w:line="360" w:lineRule="auto"/>
              <w:rPr>
                <w:sz w:val="20"/>
              </w:rPr>
            </w:pPr>
            <w:r w:rsidRPr="00DB1382">
              <w:rPr>
                <w:sz w:val="20"/>
              </w:rPr>
              <w:t>1265</w:t>
            </w:r>
          </w:p>
        </w:tc>
        <w:tc>
          <w:tcPr>
            <w:tcW w:w="577" w:type="dxa"/>
          </w:tcPr>
          <w:p w:rsidR="00E3274B" w:rsidRPr="00DB1382" w:rsidRDefault="00E3274B" w:rsidP="00DB1382">
            <w:pPr>
              <w:snapToGrid w:val="0"/>
              <w:spacing w:line="360" w:lineRule="auto"/>
              <w:rPr>
                <w:sz w:val="20"/>
              </w:rPr>
            </w:pPr>
          </w:p>
        </w:tc>
        <w:tc>
          <w:tcPr>
            <w:tcW w:w="3231" w:type="dxa"/>
          </w:tcPr>
          <w:p w:rsidR="00E3274B" w:rsidRPr="00DB1382" w:rsidRDefault="00E3274B" w:rsidP="00DB1382">
            <w:pPr>
              <w:snapToGrid w:val="0"/>
              <w:spacing w:line="360" w:lineRule="auto"/>
              <w:rPr>
                <w:sz w:val="20"/>
              </w:rPr>
            </w:pPr>
          </w:p>
        </w:tc>
        <w:tc>
          <w:tcPr>
            <w:tcW w:w="981"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97</w:t>
            </w:r>
          </w:p>
        </w:tc>
        <w:tc>
          <w:tcPr>
            <w:tcW w:w="3058" w:type="dxa"/>
          </w:tcPr>
          <w:p w:rsidR="00E3274B" w:rsidRPr="00DB1382" w:rsidRDefault="00E3274B" w:rsidP="00DB1382">
            <w:pPr>
              <w:snapToGrid w:val="0"/>
              <w:spacing w:line="360" w:lineRule="auto"/>
              <w:rPr>
                <w:sz w:val="20"/>
              </w:rPr>
            </w:pPr>
            <w:r w:rsidRPr="00DB1382">
              <w:rPr>
                <w:sz w:val="20"/>
              </w:rPr>
              <w:t>Расходы будущих периодов</w:t>
            </w:r>
          </w:p>
        </w:tc>
        <w:tc>
          <w:tcPr>
            <w:tcW w:w="916" w:type="dxa"/>
          </w:tcPr>
          <w:p w:rsidR="00E3274B" w:rsidRPr="00DB1382" w:rsidRDefault="00E3274B" w:rsidP="00DB1382">
            <w:pPr>
              <w:snapToGrid w:val="0"/>
              <w:spacing w:line="360" w:lineRule="auto"/>
              <w:rPr>
                <w:sz w:val="20"/>
              </w:rPr>
            </w:pPr>
            <w:r w:rsidRPr="00DB1382">
              <w:rPr>
                <w:sz w:val="20"/>
              </w:rPr>
              <w:t>266</w:t>
            </w:r>
          </w:p>
        </w:tc>
        <w:tc>
          <w:tcPr>
            <w:tcW w:w="577" w:type="dxa"/>
          </w:tcPr>
          <w:p w:rsidR="00E3274B" w:rsidRPr="00DB1382" w:rsidRDefault="00E3274B" w:rsidP="00DB1382">
            <w:pPr>
              <w:snapToGrid w:val="0"/>
              <w:spacing w:line="360" w:lineRule="auto"/>
              <w:rPr>
                <w:sz w:val="20"/>
              </w:rPr>
            </w:pPr>
          </w:p>
        </w:tc>
        <w:tc>
          <w:tcPr>
            <w:tcW w:w="3231" w:type="dxa"/>
          </w:tcPr>
          <w:p w:rsidR="00E3274B" w:rsidRPr="00DB1382" w:rsidRDefault="00E3274B" w:rsidP="00DB1382">
            <w:pPr>
              <w:snapToGrid w:val="0"/>
              <w:spacing w:line="360" w:lineRule="auto"/>
              <w:rPr>
                <w:sz w:val="20"/>
              </w:rPr>
            </w:pPr>
          </w:p>
        </w:tc>
        <w:tc>
          <w:tcPr>
            <w:tcW w:w="981"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p>
        </w:tc>
        <w:tc>
          <w:tcPr>
            <w:tcW w:w="3058" w:type="dxa"/>
          </w:tcPr>
          <w:p w:rsidR="00E3274B" w:rsidRPr="00DB1382" w:rsidRDefault="00E3274B" w:rsidP="00DB1382">
            <w:pPr>
              <w:snapToGrid w:val="0"/>
              <w:spacing w:line="360" w:lineRule="auto"/>
              <w:rPr>
                <w:sz w:val="20"/>
              </w:rPr>
            </w:pPr>
            <w:r w:rsidRPr="00DB1382">
              <w:rPr>
                <w:sz w:val="20"/>
              </w:rPr>
              <w:t>Баланс</w:t>
            </w:r>
          </w:p>
        </w:tc>
        <w:tc>
          <w:tcPr>
            <w:tcW w:w="916" w:type="dxa"/>
          </w:tcPr>
          <w:p w:rsidR="00E3274B" w:rsidRPr="00DB1382" w:rsidRDefault="00E3274B" w:rsidP="00DB1382">
            <w:pPr>
              <w:snapToGrid w:val="0"/>
              <w:spacing w:line="360" w:lineRule="auto"/>
              <w:rPr>
                <w:sz w:val="20"/>
              </w:rPr>
            </w:pPr>
            <w:r w:rsidRPr="00DB1382">
              <w:rPr>
                <w:sz w:val="20"/>
              </w:rPr>
              <w:t>1731097</w:t>
            </w:r>
          </w:p>
        </w:tc>
        <w:tc>
          <w:tcPr>
            <w:tcW w:w="577" w:type="dxa"/>
          </w:tcPr>
          <w:p w:rsidR="00E3274B" w:rsidRPr="00DB1382" w:rsidRDefault="00E3274B" w:rsidP="00DB1382">
            <w:pPr>
              <w:snapToGrid w:val="0"/>
              <w:spacing w:line="360" w:lineRule="auto"/>
              <w:rPr>
                <w:sz w:val="20"/>
              </w:rPr>
            </w:pPr>
          </w:p>
        </w:tc>
        <w:tc>
          <w:tcPr>
            <w:tcW w:w="3231" w:type="dxa"/>
          </w:tcPr>
          <w:p w:rsidR="00E3274B" w:rsidRPr="00DB1382" w:rsidRDefault="00E3274B" w:rsidP="00DB1382">
            <w:pPr>
              <w:pStyle w:val="2"/>
              <w:keepNext w:val="0"/>
              <w:tabs>
                <w:tab w:val="left" w:pos="0"/>
              </w:tabs>
              <w:snapToGrid w:val="0"/>
              <w:spacing w:line="360" w:lineRule="auto"/>
              <w:rPr>
                <w:b w:val="0"/>
                <w:sz w:val="20"/>
              </w:rPr>
            </w:pPr>
            <w:r w:rsidRPr="00DB1382">
              <w:rPr>
                <w:b w:val="0"/>
                <w:sz w:val="20"/>
              </w:rPr>
              <w:t>Баланс</w:t>
            </w:r>
          </w:p>
        </w:tc>
        <w:tc>
          <w:tcPr>
            <w:tcW w:w="981" w:type="dxa"/>
          </w:tcPr>
          <w:p w:rsidR="00E3274B" w:rsidRPr="00DB1382" w:rsidRDefault="00E3274B" w:rsidP="00DB1382">
            <w:pPr>
              <w:snapToGrid w:val="0"/>
              <w:spacing w:line="360" w:lineRule="auto"/>
              <w:rPr>
                <w:sz w:val="20"/>
              </w:rPr>
            </w:pPr>
            <w:r w:rsidRPr="00DB1382">
              <w:rPr>
                <w:sz w:val="20"/>
              </w:rPr>
              <w:t>1731097</w:t>
            </w:r>
          </w:p>
        </w:tc>
      </w:tr>
    </w:tbl>
    <w:p w:rsidR="00E3274B" w:rsidRPr="00DB1382" w:rsidRDefault="00E3274B" w:rsidP="00DB1382">
      <w:pPr>
        <w:spacing w:line="360" w:lineRule="auto"/>
        <w:ind w:firstLine="709"/>
        <w:jc w:val="both"/>
        <w:rPr>
          <w:sz w:val="28"/>
        </w:rPr>
      </w:pPr>
    </w:p>
    <w:p w:rsidR="00E3274B" w:rsidRPr="00E3274B" w:rsidRDefault="00E3274B" w:rsidP="00DB1382">
      <w:pPr>
        <w:spacing w:line="360" w:lineRule="auto"/>
        <w:ind w:firstLine="709"/>
        <w:jc w:val="both"/>
        <w:rPr>
          <w:b/>
          <w:sz w:val="28"/>
          <w:lang w:val="en-US"/>
        </w:rPr>
      </w:pPr>
      <w:r>
        <w:rPr>
          <w:b/>
          <w:sz w:val="28"/>
        </w:rPr>
        <w:t>Задание 2</w:t>
      </w:r>
    </w:p>
    <w:p w:rsidR="00E3274B" w:rsidRPr="00DB1382" w:rsidRDefault="00E3274B" w:rsidP="00DB1382">
      <w:pPr>
        <w:spacing w:line="360" w:lineRule="auto"/>
        <w:ind w:firstLine="709"/>
        <w:jc w:val="both"/>
        <w:rPr>
          <w:b/>
          <w:sz w:val="28"/>
        </w:rPr>
      </w:pPr>
    </w:p>
    <w:p w:rsidR="00E3274B" w:rsidRPr="00DB1382" w:rsidRDefault="00E3274B" w:rsidP="00DB1382">
      <w:pPr>
        <w:pStyle w:val="a5"/>
        <w:ind w:firstLine="709"/>
        <w:jc w:val="both"/>
        <w:rPr>
          <w:b w:val="0"/>
        </w:rPr>
      </w:pPr>
      <w:r w:rsidRPr="00DB1382">
        <w:rPr>
          <w:b w:val="0"/>
        </w:rPr>
        <w:t>По данным баланса:</w:t>
      </w:r>
    </w:p>
    <w:p w:rsidR="00E3274B" w:rsidRPr="00DB1382" w:rsidRDefault="00E3274B" w:rsidP="00E3274B">
      <w:pPr>
        <w:numPr>
          <w:ilvl w:val="3"/>
          <w:numId w:val="4"/>
        </w:numPr>
        <w:tabs>
          <w:tab w:val="clear" w:pos="2880"/>
          <w:tab w:val="num" w:pos="0"/>
          <w:tab w:val="left" w:pos="360"/>
        </w:tabs>
        <w:spacing w:line="360" w:lineRule="auto"/>
        <w:ind w:left="0" w:firstLine="709"/>
        <w:jc w:val="both"/>
        <w:rPr>
          <w:sz w:val="28"/>
        </w:rPr>
      </w:pPr>
      <w:r w:rsidRPr="00DB1382">
        <w:rPr>
          <w:sz w:val="28"/>
        </w:rPr>
        <w:t>открыть счета синтетического учета;</w:t>
      </w:r>
    </w:p>
    <w:p w:rsidR="00E3274B" w:rsidRPr="00DB1382" w:rsidRDefault="00E3274B" w:rsidP="00E3274B">
      <w:pPr>
        <w:numPr>
          <w:ilvl w:val="3"/>
          <w:numId w:val="4"/>
        </w:numPr>
        <w:tabs>
          <w:tab w:val="clear" w:pos="2880"/>
          <w:tab w:val="num" w:pos="0"/>
          <w:tab w:val="left" w:pos="360"/>
        </w:tabs>
        <w:spacing w:line="360" w:lineRule="auto"/>
        <w:ind w:left="0" w:firstLine="709"/>
        <w:jc w:val="both"/>
        <w:rPr>
          <w:sz w:val="28"/>
        </w:rPr>
      </w:pPr>
      <w:r w:rsidRPr="00DB1382">
        <w:rPr>
          <w:sz w:val="28"/>
        </w:rPr>
        <w:t>отразить на счетах хозяйственные операции;</w:t>
      </w:r>
    </w:p>
    <w:p w:rsidR="00E3274B" w:rsidRPr="00DB1382" w:rsidRDefault="00E3274B" w:rsidP="00E3274B">
      <w:pPr>
        <w:numPr>
          <w:ilvl w:val="3"/>
          <w:numId w:val="4"/>
        </w:numPr>
        <w:tabs>
          <w:tab w:val="clear" w:pos="2880"/>
          <w:tab w:val="num" w:pos="0"/>
          <w:tab w:val="left" w:pos="360"/>
        </w:tabs>
        <w:spacing w:line="360" w:lineRule="auto"/>
        <w:ind w:left="0" w:firstLine="709"/>
        <w:jc w:val="both"/>
        <w:rPr>
          <w:sz w:val="28"/>
        </w:rPr>
      </w:pPr>
      <w:r w:rsidRPr="00DB1382">
        <w:rPr>
          <w:sz w:val="28"/>
        </w:rPr>
        <w:t>подсчитать обороты и вывести конечные остатки по счетам;</w:t>
      </w:r>
    </w:p>
    <w:p w:rsidR="00E3274B" w:rsidRPr="00DB1382" w:rsidRDefault="00E3274B" w:rsidP="00E3274B">
      <w:pPr>
        <w:numPr>
          <w:ilvl w:val="3"/>
          <w:numId w:val="4"/>
        </w:numPr>
        <w:tabs>
          <w:tab w:val="clear" w:pos="2880"/>
          <w:tab w:val="num" w:pos="0"/>
          <w:tab w:val="left" w:pos="360"/>
        </w:tabs>
        <w:spacing w:line="360" w:lineRule="auto"/>
        <w:ind w:left="0" w:firstLine="709"/>
        <w:jc w:val="both"/>
        <w:rPr>
          <w:sz w:val="28"/>
        </w:rPr>
      </w:pPr>
      <w:r w:rsidRPr="00DB1382">
        <w:rPr>
          <w:sz w:val="28"/>
        </w:rPr>
        <w:t>определить сумму затрат, подлежащую включению в затраты на производство;</w:t>
      </w:r>
    </w:p>
    <w:p w:rsidR="00E3274B" w:rsidRPr="00DB1382" w:rsidRDefault="00E3274B" w:rsidP="00E3274B">
      <w:pPr>
        <w:numPr>
          <w:ilvl w:val="3"/>
          <w:numId w:val="4"/>
        </w:numPr>
        <w:tabs>
          <w:tab w:val="clear" w:pos="2880"/>
          <w:tab w:val="num" w:pos="0"/>
          <w:tab w:val="left" w:pos="360"/>
        </w:tabs>
        <w:spacing w:line="360" w:lineRule="auto"/>
        <w:ind w:left="0" w:firstLine="709"/>
        <w:jc w:val="both"/>
        <w:rPr>
          <w:sz w:val="28"/>
        </w:rPr>
      </w:pPr>
      <w:r w:rsidRPr="00DB1382">
        <w:rPr>
          <w:sz w:val="28"/>
        </w:rPr>
        <w:t>определит результат по продаже продукции, и списать его на счет финансовых результатов;</w:t>
      </w:r>
    </w:p>
    <w:p w:rsidR="00E3274B" w:rsidRPr="00DB1382" w:rsidRDefault="00E3274B" w:rsidP="00E3274B">
      <w:pPr>
        <w:numPr>
          <w:ilvl w:val="3"/>
          <w:numId w:val="4"/>
        </w:numPr>
        <w:tabs>
          <w:tab w:val="clear" w:pos="2880"/>
          <w:tab w:val="num" w:pos="0"/>
          <w:tab w:val="left" w:pos="360"/>
        </w:tabs>
        <w:spacing w:line="360" w:lineRule="auto"/>
        <w:ind w:left="0" w:firstLine="709"/>
        <w:jc w:val="both"/>
        <w:rPr>
          <w:sz w:val="28"/>
        </w:rPr>
      </w:pPr>
      <w:r w:rsidRPr="00DB1382">
        <w:rPr>
          <w:sz w:val="28"/>
        </w:rPr>
        <w:t>по данным об остатках и оборотах по счетам составить оборотную ведомость по синтетическим счетам, шахматную оборотную ведомость.</w:t>
      </w:r>
    </w:p>
    <w:p w:rsidR="00E3274B" w:rsidRPr="00DB1382" w:rsidRDefault="00E3274B" w:rsidP="00DB1382">
      <w:pPr>
        <w:spacing w:line="360" w:lineRule="auto"/>
        <w:ind w:firstLine="709"/>
        <w:jc w:val="both"/>
        <w:rPr>
          <w:sz w:val="28"/>
        </w:rPr>
      </w:pPr>
    </w:p>
    <w:tbl>
      <w:tblPr>
        <w:tblStyle w:val="af1"/>
        <w:tblW w:w="0" w:type="auto"/>
        <w:tblInd w:w="113" w:type="dxa"/>
        <w:tblLayout w:type="fixed"/>
        <w:tblLook w:val="0400" w:firstRow="0" w:lastRow="0" w:firstColumn="0" w:lastColumn="0" w:noHBand="0" w:noVBand="1"/>
      </w:tblPr>
      <w:tblGrid>
        <w:gridCol w:w="577"/>
        <w:gridCol w:w="5655"/>
        <w:gridCol w:w="866"/>
        <w:gridCol w:w="577"/>
        <w:gridCol w:w="835"/>
        <w:gridCol w:w="720"/>
      </w:tblGrid>
      <w:tr w:rsidR="00E3274B" w:rsidRPr="00DB1382" w:rsidTr="00E3274B">
        <w:trPr>
          <w:cantSplit/>
        </w:trPr>
        <w:tc>
          <w:tcPr>
            <w:tcW w:w="577" w:type="dxa"/>
            <w:vMerge w:val="restart"/>
            <w:textDirection w:val="tbRlV"/>
            <w:vAlign w:val="bottom"/>
          </w:tcPr>
          <w:p w:rsidR="00E3274B" w:rsidRPr="00DB1382" w:rsidRDefault="00E3274B" w:rsidP="00DB1382">
            <w:pPr>
              <w:snapToGrid w:val="0"/>
              <w:spacing w:line="360" w:lineRule="auto"/>
              <w:rPr>
                <w:sz w:val="20"/>
              </w:rPr>
            </w:pPr>
            <w:r w:rsidRPr="00DB1382">
              <w:rPr>
                <w:sz w:val="20"/>
              </w:rPr>
              <w:t>№ операции</w:t>
            </w:r>
          </w:p>
        </w:tc>
        <w:tc>
          <w:tcPr>
            <w:tcW w:w="5655" w:type="dxa"/>
            <w:vMerge w:val="restart"/>
          </w:tcPr>
          <w:p w:rsidR="00E3274B" w:rsidRPr="00DB1382" w:rsidRDefault="00E3274B" w:rsidP="00DB1382">
            <w:pPr>
              <w:snapToGrid w:val="0"/>
              <w:spacing w:line="360" w:lineRule="auto"/>
              <w:rPr>
                <w:sz w:val="20"/>
              </w:rPr>
            </w:pPr>
            <w:r w:rsidRPr="00DB1382">
              <w:rPr>
                <w:sz w:val="20"/>
              </w:rPr>
              <w:t>Содержание хозяйственной операции</w:t>
            </w:r>
          </w:p>
        </w:tc>
        <w:tc>
          <w:tcPr>
            <w:tcW w:w="866" w:type="dxa"/>
            <w:vMerge w:val="restart"/>
          </w:tcPr>
          <w:p w:rsidR="00E3274B" w:rsidRPr="00DB1382" w:rsidRDefault="00E3274B" w:rsidP="00DB1382">
            <w:pPr>
              <w:snapToGrid w:val="0"/>
              <w:spacing w:line="360" w:lineRule="auto"/>
              <w:rPr>
                <w:sz w:val="20"/>
              </w:rPr>
            </w:pPr>
            <w:r w:rsidRPr="00DB1382">
              <w:rPr>
                <w:sz w:val="20"/>
              </w:rPr>
              <w:t>Сумма</w:t>
            </w:r>
          </w:p>
        </w:tc>
        <w:tc>
          <w:tcPr>
            <w:tcW w:w="577" w:type="dxa"/>
            <w:vMerge w:val="restart"/>
            <w:textDirection w:val="btLr"/>
            <w:vAlign w:val="bottom"/>
          </w:tcPr>
          <w:p w:rsidR="00E3274B" w:rsidRPr="00DB1382" w:rsidRDefault="00E3274B" w:rsidP="00E3274B">
            <w:pPr>
              <w:snapToGrid w:val="0"/>
              <w:spacing w:line="360" w:lineRule="auto"/>
              <w:ind w:left="113" w:right="113"/>
              <w:rPr>
                <w:sz w:val="20"/>
              </w:rPr>
            </w:pPr>
            <w:r w:rsidRPr="00DB1382">
              <w:rPr>
                <w:sz w:val="20"/>
              </w:rPr>
              <w:t>Тип баланса</w:t>
            </w:r>
          </w:p>
        </w:tc>
        <w:tc>
          <w:tcPr>
            <w:tcW w:w="1555" w:type="dxa"/>
            <w:gridSpan w:val="2"/>
          </w:tcPr>
          <w:p w:rsidR="00E3274B" w:rsidRPr="00DB1382" w:rsidRDefault="00E3274B" w:rsidP="00DB1382">
            <w:pPr>
              <w:snapToGrid w:val="0"/>
              <w:spacing w:line="360" w:lineRule="auto"/>
              <w:rPr>
                <w:sz w:val="20"/>
              </w:rPr>
            </w:pPr>
            <w:r w:rsidRPr="00DB1382">
              <w:rPr>
                <w:sz w:val="20"/>
              </w:rPr>
              <w:t>Проводка</w:t>
            </w:r>
          </w:p>
        </w:tc>
      </w:tr>
      <w:tr w:rsidR="00E3274B" w:rsidRPr="00DB1382" w:rsidTr="00E3274B">
        <w:trPr>
          <w:cantSplit/>
          <w:trHeight w:val="587"/>
        </w:trPr>
        <w:tc>
          <w:tcPr>
            <w:tcW w:w="577" w:type="dxa"/>
            <w:vMerge/>
            <w:textDirection w:val="tbRlV"/>
            <w:vAlign w:val="bottom"/>
          </w:tcPr>
          <w:p w:rsidR="00E3274B" w:rsidRPr="00DB1382" w:rsidRDefault="00E3274B" w:rsidP="00DB1382">
            <w:pPr>
              <w:spacing w:line="360" w:lineRule="auto"/>
              <w:rPr>
                <w:sz w:val="20"/>
              </w:rPr>
            </w:pPr>
          </w:p>
        </w:tc>
        <w:tc>
          <w:tcPr>
            <w:tcW w:w="5655" w:type="dxa"/>
            <w:vMerge/>
          </w:tcPr>
          <w:p w:rsidR="00E3274B" w:rsidRPr="00DB1382" w:rsidRDefault="00E3274B" w:rsidP="00DB1382">
            <w:pPr>
              <w:spacing w:line="360" w:lineRule="auto"/>
              <w:rPr>
                <w:sz w:val="20"/>
              </w:rPr>
            </w:pPr>
          </w:p>
        </w:tc>
        <w:tc>
          <w:tcPr>
            <w:tcW w:w="866" w:type="dxa"/>
            <w:vMerge/>
          </w:tcPr>
          <w:p w:rsidR="00E3274B" w:rsidRPr="00DB1382" w:rsidRDefault="00E3274B" w:rsidP="00DB1382">
            <w:pPr>
              <w:spacing w:line="360" w:lineRule="auto"/>
              <w:rPr>
                <w:sz w:val="20"/>
              </w:rPr>
            </w:pPr>
          </w:p>
        </w:tc>
        <w:tc>
          <w:tcPr>
            <w:tcW w:w="577" w:type="dxa"/>
            <w:vMerge/>
            <w:textDirection w:val="tbRlV"/>
            <w:vAlign w:val="bottom"/>
          </w:tcPr>
          <w:p w:rsidR="00E3274B" w:rsidRPr="00DB1382" w:rsidRDefault="00E3274B" w:rsidP="00DB1382">
            <w:pPr>
              <w:spacing w:line="360" w:lineRule="auto"/>
              <w:rPr>
                <w:sz w:val="20"/>
              </w:rPr>
            </w:pPr>
          </w:p>
        </w:tc>
        <w:tc>
          <w:tcPr>
            <w:tcW w:w="835" w:type="dxa"/>
          </w:tcPr>
          <w:p w:rsidR="00E3274B" w:rsidRPr="00DB1382" w:rsidRDefault="00E3274B" w:rsidP="00DB1382">
            <w:pPr>
              <w:snapToGrid w:val="0"/>
              <w:spacing w:line="360" w:lineRule="auto"/>
              <w:rPr>
                <w:sz w:val="20"/>
              </w:rPr>
            </w:pPr>
            <w:r w:rsidRPr="00DB1382">
              <w:rPr>
                <w:sz w:val="20"/>
              </w:rPr>
              <w:t>Кредит</w:t>
            </w:r>
          </w:p>
        </w:tc>
        <w:tc>
          <w:tcPr>
            <w:tcW w:w="720" w:type="dxa"/>
          </w:tcPr>
          <w:p w:rsidR="00E3274B" w:rsidRPr="00DB1382" w:rsidRDefault="00E3274B" w:rsidP="00DB1382">
            <w:pPr>
              <w:snapToGrid w:val="0"/>
              <w:spacing w:line="360" w:lineRule="auto"/>
              <w:rPr>
                <w:sz w:val="20"/>
              </w:rPr>
            </w:pPr>
            <w:r w:rsidRPr="00DB1382">
              <w:rPr>
                <w:sz w:val="20"/>
              </w:rPr>
              <w:t>Дебет</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w:t>
            </w:r>
          </w:p>
        </w:tc>
        <w:tc>
          <w:tcPr>
            <w:tcW w:w="5655" w:type="dxa"/>
          </w:tcPr>
          <w:p w:rsidR="00E3274B" w:rsidRPr="00DB1382" w:rsidRDefault="00E3274B" w:rsidP="00DB1382">
            <w:pPr>
              <w:snapToGrid w:val="0"/>
              <w:spacing w:line="360" w:lineRule="auto"/>
              <w:rPr>
                <w:sz w:val="20"/>
              </w:rPr>
            </w:pPr>
            <w:r w:rsidRPr="00DB1382">
              <w:rPr>
                <w:sz w:val="20"/>
              </w:rPr>
              <w:t>Поступил на предприятие безвозмездно новый станок</w:t>
            </w:r>
          </w:p>
        </w:tc>
        <w:tc>
          <w:tcPr>
            <w:tcW w:w="866" w:type="dxa"/>
          </w:tcPr>
          <w:p w:rsidR="00E3274B" w:rsidRPr="00DB1382" w:rsidRDefault="00E3274B" w:rsidP="00DB1382">
            <w:pPr>
              <w:spacing w:line="360" w:lineRule="auto"/>
              <w:rPr>
                <w:sz w:val="20"/>
              </w:rPr>
            </w:pPr>
            <w:r w:rsidRPr="00DB1382">
              <w:rPr>
                <w:sz w:val="20"/>
              </w:rPr>
              <w:t>5645</w:t>
            </w:r>
          </w:p>
        </w:tc>
        <w:tc>
          <w:tcPr>
            <w:tcW w:w="577" w:type="dxa"/>
          </w:tcPr>
          <w:p w:rsidR="00E3274B" w:rsidRPr="00DB1382" w:rsidRDefault="00E3274B" w:rsidP="00DB1382">
            <w:pPr>
              <w:spacing w:line="360" w:lineRule="auto"/>
              <w:rPr>
                <w:sz w:val="20"/>
              </w:rPr>
            </w:pPr>
            <w:r w:rsidRPr="00DB1382">
              <w:rPr>
                <w:sz w:val="20"/>
              </w:rPr>
              <w:t>3</w:t>
            </w:r>
          </w:p>
        </w:tc>
        <w:tc>
          <w:tcPr>
            <w:tcW w:w="835" w:type="dxa"/>
          </w:tcPr>
          <w:p w:rsidR="00E3274B" w:rsidRPr="00DB1382" w:rsidRDefault="00E3274B" w:rsidP="00DB1382">
            <w:pPr>
              <w:spacing w:line="360" w:lineRule="auto"/>
              <w:rPr>
                <w:sz w:val="20"/>
              </w:rPr>
            </w:pPr>
            <w:r w:rsidRPr="00DB1382">
              <w:rPr>
                <w:sz w:val="20"/>
              </w:rPr>
              <w:t>98/2</w:t>
            </w:r>
          </w:p>
        </w:tc>
        <w:tc>
          <w:tcPr>
            <w:tcW w:w="720" w:type="dxa"/>
          </w:tcPr>
          <w:p w:rsidR="00E3274B" w:rsidRPr="00DB1382" w:rsidRDefault="00E3274B" w:rsidP="00DB1382">
            <w:pPr>
              <w:spacing w:line="360" w:lineRule="auto"/>
              <w:rPr>
                <w:sz w:val="20"/>
              </w:rPr>
            </w:pPr>
            <w:r w:rsidRPr="00DB1382">
              <w:rPr>
                <w:sz w:val="20"/>
              </w:rPr>
              <w:t>01</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w:t>
            </w:r>
          </w:p>
        </w:tc>
        <w:tc>
          <w:tcPr>
            <w:tcW w:w="5655" w:type="dxa"/>
          </w:tcPr>
          <w:p w:rsidR="00E3274B" w:rsidRPr="00DB1382" w:rsidRDefault="00E3274B" w:rsidP="00DB1382">
            <w:pPr>
              <w:snapToGrid w:val="0"/>
              <w:spacing w:line="360" w:lineRule="auto"/>
              <w:rPr>
                <w:sz w:val="20"/>
              </w:rPr>
            </w:pPr>
            <w:r w:rsidRPr="00DB1382">
              <w:rPr>
                <w:sz w:val="20"/>
              </w:rPr>
              <w:t>Поступили:</w:t>
            </w:r>
          </w:p>
          <w:p w:rsidR="00DB1382" w:rsidRDefault="00DB1382" w:rsidP="00E3274B">
            <w:pPr>
              <w:pStyle w:val="aa"/>
              <w:tabs>
                <w:tab w:val="clear" w:pos="4677"/>
                <w:tab w:val="clear" w:pos="9355"/>
              </w:tabs>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от базы снабжения 1 сталь</w:t>
            </w:r>
            <w:r>
              <w:rPr>
                <w:sz w:val="20"/>
              </w:rPr>
              <w:t xml:space="preserve">  </w:t>
            </w:r>
            <w:r w:rsidR="00E3274B" w:rsidRPr="00DB1382">
              <w:rPr>
                <w:sz w:val="20"/>
              </w:rPr>
              <w:t>листовая – 200 т.</w:t>
            </w:r>
          </w:p>
          <w:p w:rsidR="00E3274B" w:rsidRPr="00DB1382" w:rsidRDefault="00DB1382" w:rsidP="00E3274B">
            <w:pPr>
              <w:spacing w:line="360" w:lineRule="auto"/>
              <w:rPr>
                <w:sz w:val="20"/>
              </w:rPr>
            </w:pPr>
            <w:r>
              <w:rPr>
                <w:sz w:val="20"/>
              </w:rPr>
              <w:t xml:space="preserve"> </w:t>
            </w:r>
            <w:r w:rsidR="00E3274B" w:rsidRPr="00DB1382">
              <w:rPr>
                <w:sz w:val="20"/>
              </w:rPr>
              <w:t>-</w:t>
            </w:r>
            <w:r>
              <w:rPr>
                <w:sz w:val="20"/>
              </w:rPr>
              <w:t xml:space="preserve"> </w:t>
            </w:r>
            <w:r w:rsidR="00E3274B">
              <w:rPr>
                <w:sz w:val="20"/>
              </w:rPr>
              <w:t>от базы снабжения 2 полуфа</w:t>
            </w:r>
            <w:r w:rsidR="00E3274B" w:rsidRPr="00DB1382">
              <w:rPr>
                <w:sz w:val="20"/>
              </w:rPr>
              <w:t>брикаты в кол. 434 шт.</w:t>
            </w:r>
          </w:p>
        </w:tc>
        <w:tc>
          <w:tcPr>
            <w:tcW w:w="866"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13050</w:t>
            </w:r>
          </w:p>
          <w:p w:rsidR="00E3274B" w:rsidRPr="00DB1382" w:rsidRDefault="00E3274B" w:rsidP="00DB1382">
            <w:pPr>
              <w:spacing w:line="360" w:lineRule="auto"/>
              <w:rPr>
                <w:sz w:val="20"/>
              </w:rPr>
            </w:pPr>
            <w:r w:rsidRPr="00DB1382">
              <w:rPr>
                <w:sz w:val="20"/>
              </w:rPr>
              <w:t>15626</w:t>
            </w:r>
          </w:p>
        </w:tc>
        <w:tc>
          <w:tcPr>
            <w:tcW w:w="577"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3</w:t>
            </w:r>
          </w:p>
          <w:p w:rsidR="00E3274B" w:rsidRPr="00DB1382" w:rsidRDefault="00E3274B" w:rsidP="00DB1382">
            <w:pPr>
              <w:spacing w:line="360" w:lineRule="auto"/>
              <w:rPr>
                <w:sz w:val="20"/>
              </w:rPr>
            </w:pPr>
            <w:r w:rsidRPr="00DB1382">
              <w:rPr>
                <w:sz w:val="20"/>
              </w:rPr>
              <w:t>3</w:t>
            </w:r>
          </w:p>
        </w:tc>
        <w:tc>
          <w:tcPr>
            <w:tcW w:w="835"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60</w:t>
            </w:r>
          </w:p>
          <w:p w:rsidR="00E3274B" w:rsidRPr="00DB1382" w:rsidRDefault="00E3274B" w:rsidP="00DB1382">
            <w:pPr>
              <w:spacing w:line="360" w:lineRule="auto"/>
              <w:rPr>
                <w:sz w:val="20"/>
              </w:rPr>
            </w:pPr>
            <w:r w:rsidRPr="00DB1382">
              <w:rPr>
                <w:sz w:val="20"/>
              </w:rPr>
              <w:t>60</w:t>
            </w:r>
          </w:p>
        </w:tc>
        <w:tc>
          <w:tcPr>
            <w:tcW w:w="720"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10/1</w:t>
            </w:r>
          </w:p>
          <w:p w:rsidR="00E3274B" w:rsidRPr="00DB1382" w:rsidRDefault="00E3274B" w:rsidP="00DB1382">
            <w:pPr>
              <w:spacing w:line="360" w:lineRule="auto"/>
              <w:rPr>
                <w:sz w:val="20"/>
              </w:rPr>
            </w:pPr>
            <w:r w:rsidRPr="00DB1382">
              <w:rPr>
                <w:sz w:val="20"/>
              </w:rPr>
              <w:t>10/2</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3.</w:t>
            </w:r>
          </w:p>
        </w:tc>
        <w:tc>
          <w:tcPr>
            <w:tcW w:w="5655" w:type="dxa"/>
          </w:tcPr>
          <w:p w:rsidR="00E3274B" w:rsidRPr="00DB1382" w:rsidRDefault="00E3274B" w:rsidP="00DB1382">
            <w:pPr>
              <w:snapToGrid w:val="0"/>
              <w:spacing w:line="360" w:lineRule="auto"/>
              <w:rPr>
                <w:sz w:val="20"/>
              </w:rPr>
            </w:pPr>
            <w:r w:rsidRPr="00DB1382">
              <w:rPr>
                <w:sz w:val="20"/>
              </w:rPr>
              <w:t>Отпущены в производство:</w:t>
            </w:r>
          </w:p>
          <w:p w:rsidR="00E3274B" w:rsidRPr="00DB1382" w:rsidRDefault="00E3274B" w:rsidP="00DB1382">
            <w:pPr>
              <w:numPr>
                <w:ilvl w:val="0"/>
                <w:numId w:val="15"/>
              </w:numPr>
              <w:tabs>
                <w:tab w:val="left" w:pos="660"/>
              </w:tabs>
              <w:spacing w:line="360" w:lineRule="auto"/>
              <w:ind w:left="0" w:firstLine="0"/>
              <w:rPr>
                <w:sz w:val="20"/>
              </w:rPr>
            </w:pPr>
            <w:r w:rsidRPr="00DB1382">
              <w:rPr>
                <w:sz w:val="20"/>
              </w:rPr>
              <w:t xml:space="preserve"> сталь листовая 208 т.</w:t>
            </w:r>
          </w:p>
          <w:p w:rsidR="00E3274B" w:rsidRPr="00DB1382" w:rsidRDefault="00E3274B" w:rsidP="00DB1382">
            <w:pPr>
              <w:numPr>
                <w:ilvl w:val="0"/>
                <w:numId w:val="15"/>
              </w:numPr>
              <w:tabs>
                <w:tab w:val="left" w:pos="660"/>
              </w:tabs>
              <w:spacing w:line="360" w:lineRule="auto"/>
              <w:ind w:left="0" w:firstLine="0"/>
              <w:rPr>
                <w:sz w:val="20"/>
              </w:rPr>
            </w:pPr>
            <w:r w:rsidRPr="00DB1382">
              <w:rPr>
                <w:sz w:val="20"/>
              </w:rPr>
              <w:t xml:space="preserve"> краска масляная 410 кг.</w:t>
            </w:r>
          </w:p>
        </w:tc>
        <w:tc>
          <w:tcPr>
            <w:tcW w:w="866"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13522</w:t>
            </w:r>
          </w:p>
          <w:p w:rsidR="00E3274B" w:rsidRPr="00DB1382" w:rsidRDefault="00E3274B" w:rsidP="00DB1382">
            <w:pPr>
              <w:spacing w:line="360" w:lineRule="auto"/>
              <w:rPr>
                <w:sz w:val="20"/>
              </w:rPr>
            </w:pPr>
            <w:r w:rsidRPr="00DB1382">
              <w:rPr>
                <w:sz w:val="20"/>
              </w:rPr>
              <w:t>330</w:t>
            </w:r>
          </w:p>
        </w:tc>
        <w:tc>
          <w:tcPr>
            <w:tcW w:w="577"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1</w:t>
            </w:r>
          </w:p>
          <w:p w:rsidR="00E3274B" w:rsidRPr="00DB1382" w:rsidRDefault="00E3274B" w:rsidP="00DB1382">
            <w:pPr>
              <w:spacing w:line="360" w:lineRule="auto"/>
              <w:rPr>
                <w:sz w:val="20"/>
              </w:rPr>
            </w:pPr>
            <w:r w:rsidRPr="00DB1382">
              <w:rPr>
                <w:sz w:val="20"/>
              </w:rPr>
              <w:t>1</w:t>
            </w:r>
          </w:p>
        </w:tc>
        <w:tc>
          <w:tcPr>
            <w:tcW w:w="835"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10/1</w:t>
            </w:r>
          </w:p>
          <w:p w:rsidR="00E3274B" w:rsidRPr="00DB1382" w:rsidRDefault="00E3274B" w:rsidP="00DB1382">
            <w:pPr>
              <w:spacing w:line="360" w:lineRule="auto"/>
              <w:rPr>
                <w:sz w:val="20"/>
              </w:rPr>
            </w:pPr>
            <w:r w:rsidRPr="00DB1382">
              <w:rPr>
                <w:sz w:val="20"/>
              </w:rPr>
              <w:t>10/8</w:t>
            </w:r>
          </w:p>
        </w:tc>
        <w:tc>
          <w:tcPr>
            <w:tcW w:w="720"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20</w:t>
            </w:r>
          </w:p>
          <w:p w:rsidR="00E3274B" w:rsidRPr="00DB1382" w:rsidRDefault="00E3274B" w:rsidP="00DB1382">
            <w:pPr>
              <w:spacing w:line="360" w:lineRule="auto"/>
              <w:rPr>
                <w:sz w:val="20"/>
              </w:rPr>
            </w:pPr>
            <w:r w:rsidRPr="00DB1382">
              <w:rPr>
                <w:sz w:val="20"/>
              </w:rPr>
              <w:t>20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4.</w:t>
            </w:r>
          </w:p>
        </w:tc>
        <w:tc>
          <w:tcPr>
            <w:tcW w:w="5655" w:type="dxa"/>
          </w:tcPr>
          <w:p w:rsidR="00E3274B" w:rsidRPr="00DB1382" w:rsidRDefault="00E3274B" w:rsidP="00DB1382">
            <w:pPr>
              <w:snapToGrid w:val="0"/>
              <w:spacing w:line="360" w:lineRule="auto"/>
              <w:rPr>
                <w:sz w:val="20"/>
              </w:rPr>
            </w:pPr>
            <w:r w:rsidRPr="00DB1382">
              <w:rPr>
                <w:sz w:val="20"/>
              </w:rPr>
              <w:t>Отпущены прочие материалы на цеховые нужды</w:t>
            </w:r>
          </w:p>
        </w:tc>
        <w:tc>
          <w:tcPr>
            <w:tcW w:w="866" w:type="dxa"/>
          </w:tcPr>
          <w:p w:rsidR="00E3274B" w:rsidRPr="00DB1382" w:rsidRDefault="00E3274B" w:rsidP="00DB1382">
            <w:pPr>
              <w:spacing w:line="360" w:lineRule="auto"/>
              <w:rPr>
                <w:sz w:val="20"/>
              </w:rPr>
            </w:pPr>
            <w:r w:rsidRPr="00DB1382">
              <w:rPr>
                <w:sz w:val="20"/>
              </w:rPr>
              <w:t>635</w:t>
            </w:r>
          </w:p>
        </w:tc>
        <w:tc>
          <w:tcPr>
            <w:tcW w:w="577" w:type="dxa"/>
          </w:tcPr>
          <w:p w:rsidR="00E3274B" w:rsidRPr="00DB1382" w:rsidRDefault="00E3274B" w:rsidP="00DB1382">
            <w:pPr>
              <w:spacing w:line="360" w:lineRule="auto"/>
              <w:rPr>
                <w:sz w:val="20"/>
              </w:rPr>
            </w:pPr>
            <w:r w:rsidRPr="00DB1382">
              <w:rPr>
                <w:sz w:val="20"/>
              </w:rPr>
              <w:t>1</w:t>
            </w:r>
          </w:p>
        </w:tc>
        <w:tc>
          <w:tcPr>
            <w:tcW w:w="835" w:type="dxa"/>
          </w:tcPr>
          <w:p w:rsidR="00E3274B" w:rsidRPr="00DB1382" w:rsidRDefault="00E3274B" w:rsidP="00DB1382">
            <w:pPr>
              <w:spacing w:line="360" w:lineRule="auto"/>
              <w:rPr>
                <w:sz w:val="20"/>
              </w:rPr>
            </w:pPr>
            <w:r w:rsidRPr="00DB1382">
              <w:rPr>
                <w:sz w:val="20"/>
              </w:rPr>
              <w:t>10/6</w:t>
            </w:r>
          </w:p>
        </w:tc>
        <w:tc>
          <w:tcPr>
            <w:tcW w:w="720" w:type="dxa"/>
          </w:tcPr>
          <w:p w:rsidR="00E3274B" w:rsidRPr="00DB1382" w:rsidRDefault="00E3274B" w:rsidP="00DB1382">
            <w:pPr>
              <w:spacing w:line="360" w:lineRule="auto"/>
              <w:rPr>
                <w:sz w:val="20"/>
              </w:rPr>
            </w:pPr>
            <w:r w:rsidRPr="00DB1382">
              <w:rPr>
                <w:sz w:val="20"/>
              </w:rPr>
              <w:t>26</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w:t>
            </w:r>
          </w:p>
        </w:tc>
        <w:tc>
          <w:tcPr>
            <w:tcW w:w="5655" w:type="dxa"/>
          </w:tcPr>
          <w:p w:rsidR="00E3274B" w:rsidRPr="00DB1382" w:rsidRDefault="00E3274B" w:rsidP="00DB1382">
            <w:pPr>
              <w:snapToGrid w:val="0"/>
              <w:spacing w:line="360" w:lineRule="auto"/>
              <w:rPr>
                <w:sz w:val="20"/>
              </w:rPr>
            </w:pPr>
            <w:r w:rsidRPr="00DB1382">
              <w:rPr>
                <w:sz w:val="20"/>
              </w:rPr>
              <w:t>Отпущены вспомогательные материалы на общезаводские нужды 50 кг.</w:t>
            </w:r>
          </w:p>
        </w:tc>
        <w:tc>
          <w:tcPr>
            <w:tcW w:w="866" w:type="dxa"/>
          </w:tcPr>
          <w:p w:rsidR="00E3274B" w:rsidRPr="00DB1382" w:rsidRDefault="00E3274B" w:rsidP="00DB1382">
            <w:pPr>
              <w:spacing w:line="360" w:lineRule="auto"/>
              <w:rPr>
                <w:sz w:val="20"/>
              </w:rPr>
            </w:pPr>
            <w:r w:rsidRPr="00DB1382">
              <w:rPr>
                <w:sz w:val="20"/>
              </w:rPr>
              <w:t>42</w:t>
            </w:r>
          </w:p>
        </w:tc>
        <w:tc>
          <w:tcPr>
            <w:tcW w:w="577" w:type="dxa"/>
          </w:tcPr>
          <w:p w:rsidR="00E3274B" w:rsidRPr="00DB1382" w:rsidRDefault="00E3274B" w:rsidP="00DB1382">
            <w:pPr>
              <w:spacing w:line="360" w:lineRule="auto"/>
              <w:rPr>
                <w:sz w:val="20"/>
              </w:rPr>
            </w:pPr>
            <w:r w:rsidRPr="00DB1382">
              <w:rPr>
                <w:sz w:val="20"/>
              </w:rPr>
              <w:t>1</w:t>
            </w:r>
          </w:p>
        </w:tc>
        <w:tc>
          <w:tcPr>
            <w:tcW w:w="835" w:type="dxa"/>
          </w:tcPr>
          <w:p w:rsidR="00E3274B" w:rsidRPr="00DB1382" w:rsidRDefault="00E3274B" w:rsidP="00DB1382">
            <w:pPr>
              <w:spacing w:line="360" w:lineRule="auto"/>
              <w:rPr>
                <w:sz w:val="20"/>
              </w:rPr>
            </w:pPr>
            <w:r w:rsidRPr="00DB1382">
              <w:rPr>
                <w:sz w:val="20"/>
              </w:rPr>
              <w:t>10/8</w:t>
            </w:r>
          </w:p>
        </w:tc>
        <w:tc>
          <w:tcPr>
            <w:tcW w:w="720" w:type="dxa"/>
          </w:tcPr>
          <w:p w:rsidR="00E3274B" w:rsidRPr="00DB1382" w:rsidRDefault="00E3274B" w:rsidP="00DB1382">
            <w:pPr>
              <w:spacing w:line="360" w:lineRule="auto"/>
              <w:rPr>
                <w:sz w:val="20"/>
              </w:rPr>
            </w:pPr>
            <w:r w:rsidRPr="00DB1382">
              <w:rPr>
                <w:sz w:val="20"/>
              </w:rPr>
              <w:t>25/2</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6.</w:t>
            </w:r>
          </w:p>
        </w:tc>
        <w:tc>
          <w:tcPr>
            <w:tcW w:w="5655" w:type="dxa"/>
          </w:tcPr>
          <w:p w:rsidR="00E3274B" w:rsidRPr="00DB1382" w:rsidRDefault="00E3274B" w:rsidP="00DB1382">
            <w:pPr>
              <w:snapToGrid w:val="0"/>
              <w:spacing w:line="360" w:lineRule="auto"/>
              <w:rPr>
                <w:sz w:val="20"/>
              </w:rPr>
            </w:pPr>
            <w:r w:rsidRPr="00DB1382">
              <w:rPr>
                <w:sz w:val="20"/>
              </w:rPr>
              <w:t>Оплаченные счета:</w:t>
            </w:r>
          </w:p>
          <w:p w:rsidR="00E3274B" w:rsidRPr="00DB1382" w:rsidRDefault="00DB1382" w:rsidP="00DB1382">
            <w:pPr>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базы снабжения 1</w:t>
            </w:r>
          </w:p>
          <w:p w:rsidR="00E3274B" w:rsidRPr="00DB1382" w:rsidRDefault="00DB1382" w:rsidP="00DB1382">
            <w:pPr>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базы снабжения 2</w:t>
            </w:r>
          </w:p>
          <w:p w:rsidR="00E3274B" w:rsidRPr="00DB1382" w:rsidRDefault="00DB1382" w:rsidP="00DB1382">
            <w:pPr>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прочим</w:t>
            </w:r>
          </w:p>
        </w:tc>
        <w:tc>
          <w:tcPr>
            <w:tcW w:w="866"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15210</w:t>
            </w:r>
          </w:p>
          <w:p w:rsidR="00E3274B" w:rsidRPr="00DB1382" w:rsidRDefault="00E3274B" w:rsidP="00DB1382">
            <w:pPr>
              <w:spacing w:line="360" w:lineRule="auto"/>
              <w:rPr>
                <w:sz w:val="20"/>
              </w:rPr>
            </w:pPr>
            <w:r w:rsidRPr="00DB1382">
              <w:rPr>
                <w:sz w:val="20"/>
              </w:rPr>
              <w:t>17820</w:t>
            </w:r>
          </w:p>
          <w:p w:rsidR="00E3274B" w:rsidRPr="00DB1382" w:rsidRDefault="00E3274B" w:rsidP="00DB1382">
            <w:pPr>
              <w:spacing w:line="360" w:lineRule="auto"/>
              <w:rPr>
                <w:sz w:val="20"/>
              </w:rPr>
            </w:pPr>
            <w:r w:rsidRPr="00DB1382">
              <w:rPr>
                <w:sz w:val="20"/>
              </w:rPr>
              <w:t>351</w:t>
            </w:r>
          </w:p>
        </w:tc>
        <w:tc>
          <w:tcPr>
            <w:tcW w:w="577"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4</w:t>
            </w:r>
          </w:p>
          <w:p w:rsidR="00E3274B" w:rsidRPr="00DB1382" w:rsidRDefault="00E3274B" w:rsidP="00DB1382">
            <w:pPr>
              <w:spacing w:line="360" w:lineRule="auto"/>
              <w:rPr>
                <w:sz w:val="20"/>
              </w:rPr>
            </w:pPr>
            <w:r w:rsidRPr="00DB1382">
              <w:rPr>
                <w:sz w:val="20"/>
              </w:rPr>
              <w:t>4</w:t>
            </w:r>
          </w:p>
          <w:p w:rsidR="00E3274B" w:rsidRPr="00DB1382" w:rsidRDefault="00E3274B" w:rsidP="00DB1382">
            <w:pPr>
              <w:spacing w:line="360" w:lineRule="auto"/>
              <w:rPr>
                <w:sz w:val="20"/>
              </w:rPr>
            </w:pPr>
            <w:r w:rsidRPr="00DB1382">
              <w:rPr>
                <w:sz w:val="20"/>
              </w:rPr>
              <w:t>4</w:t>
            </w:r>
          </w:p>
        </w:tc>
        <w:tc>
          <w:tcPr>
            <w:tcW w:w="835"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51</w:t>
            </w:r>
          </w:p>
          <w:p w:rsidR="00E3274B" w:rsidRPr="00DB1382" w:rsidRDefault="00E3274B" w:rsidP="00DB1382">
            <w:pPr>
              <w:spacing w:line="360" w:lineRule="auto"/>
              <w:rPr>
                <w:sz w:val="20"/>
              </w:rPr>
            </w:pPr>
            <w:r w:rsidRPr="00DB1382">
              <w:rPr>
                <w:sz w:val="20"/>
              </w:rPr>
              <w:t>51</w:t>
            </w:r>
          </w:p>
          <w:p w:rsidR="00E3274B" w:rsidRPr="00DB1382" w:rsidRDefault="00E3274B" w:rsidP="00DB1382">
            <w:pPr>
              <w:spacing w:line="360" w:lineRule="auto"/>
              <w:rPr>
                <w:sz w:val="20"/>
              </w:rPr>
            </w:pPr>
            <w:r w:rsidRPr="00DB1382">
              <w:rPr>
                <w:sz w:val="20"/>
              </w:rPr>
              <w:t>51</w:t>
            </w:r>
          </w:p>
        </w:tc>
        <w:tc>
          <w:tcPr>
            <w:tcW w:w="720"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60</w:t>
            </w:r>
          </w:p>
          <w:p w:rsidR="00E3274B" w:rsidRPr="00DB1382" w:rsidRDefault="00E3274B" w:rsidP="00DB1382">
            <w:pPr>
              <w:spacing w:line="360" w:lineRule="auto"/>
              <w:rPr>
                <w:sz w:val="20"/>
              </w:rPr>
            </w:pPr>
            <w:r w:rsidRPr="00DB1382">
              <w:rPr>
                <w:sz w:val="20"/>
              </w:rPr>
              <w:t>60</w:t>
            </w:r>
          </w:p>
          <w:p w:rsidR="00E3274B" w:rsidRPr="00DB1382" w:rsidRDefault="00E3274B" w:rsidP="00DB1382">
            <w:pPr>
              <w:spacing w:line="360" w:lineRule="auto"/>
              <w:rPr>
                <w:sz w:val="20"/>
              </w:rPr>
            </w:pPr>
            <w:r w:rsidRPr="00DB1382">
              <w:rPr>
                <w:sz w:val="20"/>
              </w:rPr>
              <w:t>60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7.</w:t>
            </w:r>
          </w:p>
        </w:tc>
        <w:tc>
          <w:tcPr>
            <w:tcW w:w="5655" w:type="dxa"/>
          </w:tcPr>
          <w:p w:rsidR="00E3274B" w:rsidRPr="00DB1382" w:rsidRDefault="00E3274B" w:rsidP="00DB1382">
            <w:pPr>
              <w:snapToGrid w:val="0"/>
              <w:spacing w:line="360" w:lineRule="auto"/>
              <w:rPr>
                <w:sz w:val="20"/>
              </w:rPr>
            </w:pPr>
            <w:r w:rsidRPr="00DB1382">
              <w:rPr>
                <w:sz w:val="20"/>
              </w:rPr>
              <w:t>Опущено в производство топливо, используемое для работы производственного оборудования</w:t>
            </w:r>
          </w:p>
        </w:tc>
        <w:tc>
          <w:tcPr>
            <w:tcW w:w="866"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p>
          <w:p w:rsidR="00E3274B" w:rsidRPr="00DB1382" w:rsidRDefault="00E3274B" w:rsidP="00DB1382">
            <w:pPr>
              <w:spacing w:line="360" w:lineRule="auto"/>
              <w:rPr>
                <w:sz w:val="20"/>
              </w:rPr>
            </w:pPr>
            <w:r w:rsidRPr="00DB1382">
              <w:rPr>
                <w:sz w:val="20"/>
              </w:rPr>
              <w:t>1810</w:t>
            </w:r>
          </w:p>
        </w:tc>
        <w:tc>
          <w:tcPr>
            <w:tcW w:w="577"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p>
          <w:p w:rsidR="00E3274B" w:rsidRPr="00DB1382" w:rsidRDefault="00E3274B" w:rsidP="00DB1382">
            <w:pPr>
              <w:spacing w:line="360" w:lineRule="auto"/>
              <w:rPr>
                <w:sz w:val="20"/>
              </w:rPr>
            </w:pPr>
            <w:r w:rsidRPr="00DB1382">
              <w:rPr>
                <w:sz w:val="20"/>
              </w:rPr>
              <w:t>1</w:t>
            </w:r>
          </w:p>
        </w:tc>
        <w:tc>
          <w:tcPr>
            <w:tcW w:w="835"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p>
          <w:p w:rsidR="00E3274B" w:rsidRPr="00DB1382" w:rsidRDefault="00E3274B" w:rsidP="00DB1382">
            <w:pPr>
              <w:spacing w:line="360" w:lineRule="auto"/>
              <w:rPr>
                <w:sz w:val="20"/>
              </w:rPr>
            </w:pPr>
            <w:r w:rsidRPr="00DB1382">
              <w:rPr>
                <w:sz w:val="20"/>
              </w:rPr>
              <w:t>10/3</w:t>
            </w:r>
          </w:p>
        </w:tc>
        <w:tc>
          <w:tcPr>
            <w:tcW w:w="720"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p>
          <w:p w:rsidR="00E3274B" w:rsidRPr="00DB1382" w:rsidRDefault="00E3274B" w:rsidP="00DB1382">
            <w:pPr>
              <w:spacing w:line="360" w:lineRule="auto"/>
              <w:rPr>
                <w:sz w:val="20"/>
              </w:rPr>
            </w:pPr>
            <w:r w:rsidRPr="00DB1382">
              <w:rPr>
                <w:sz w:val="20"/>
              </w:rPr>
              <w:t>25/1</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8.</w:t>
            </w:r>
          </w:p>
        </w:tc>
        <w:tc>
          <w:tcPr>
            <w:tcW w:w="5655" w:type="dxa"/>
          </w:tcPr>
          <w:p w:rsidR="00E3274B" w:rsidRPr="00DB1382" w:rsidRDefault="00E3274B" w:rsidP="00DB1382">
            <w:pPr>
              <w:snapToGrid w:val="0"/>
              <w:spacing w:line="360" w:lineRule="auto"/>
              <w:rPr>
                <w:sz w:val="20"/>
              </w:rPr>
            </w:pPr>
            <w:r w:rsidRPr="00DB1382">
              <w:rPr>
                <w:sz w:val="20"/>
              </w:rPr>
              <w:t>Начислена заработная плата рабочим за изготовление продукции</w:t>
            </w:r>
          </w:p>
        </w:tc>
        <w:tc>
          <w:tcPr>
            <w:tcW w:w="866" w:type="dxa"/>
          </w:tcPr>
          <w:p w:rsidR="00E3274B" w:rsidRPr="00DB1382" w:rsidRDefault="00E3274B" w:rsidP="00DB1382">
            <w:pPr>
              <w:spacing w:line="360" w:lineRule="auto"/>
              <w:rPr>
                <w:sz w:val="20"/>
              </w:rPr>
            </w:pPr>
            <w:r w:rsidRPr="00DB1382">
              <w:rPr>
                <w:sz w:val="20"/>
              </w:rPr>
              <w:t>40250</w:t>
            </w:r>
          </w:p>
        </w:tc>
        <w:tc>
          <w:tcPr>
            <w:tcW w:w="577" w:type="dxa"/>
          </w:tcPr>
          <w:p w:rsidR="00E3274B" w:rsidRPr="00DB1382" w:rsidRDefault="00E3274B" w:rsidP="00DB1382">
            <w:pPr>
              <w:spacing w:line="360" w:lineRule="auto"/>
              <w:rPr>
                <w:sz w:val="20"/>
              </w:rPr>
            </w:pPr>
            <w:r w:rsidRPr="00DB1382">
              <w:rPr>
                <w:sz w:val="20"/>
              </w:rPr>
              <w:t>3</w:t>
            </w:r>
          </w:p>
        </w:tc>
        <w:tc>
          <w:tcPr>
            <w:tcW w:w="835" w:type="dxa"/>
          </w:tcPr>
          <w:p w:rsidR="00E3274B" w:rsidRPr="00DB1382" w:rsidRDefault="00E3274B" w:rsidP="00DB1382">
            <w:pPr>
              <w:spacing w:line="360" w:lineRule="auto"/>
              <w:rPr>
                <w:sz w:val="20"/>
              </w:rPr>
            </w:pPr>
            <w:r w:rsidRPr="00DB1382">
              <w:rPr>
                <w:sz w:val="20"/>
              </w:rPr>
              <w:t>70</w:t>
            </w:r>
          </w:p>
        </w:tc>
        <w:tc>
          <w:tcPr>
            <w:tcW w:w="720" w:type="dxa"/>
          </w:tcPr>
          <w:p w:rsidR="00E3274B" w:rsidRPr="00DB1382" w:rsidRDefault="00E3274B" w:rsidP="00DB1382">
            <w:pPr>
              <w:spacing w:line="360" w:lineRule="auto"/>
              <w:rPr>
                <w:sz w:val="20"/>
              </w:rPr>
            </w:pPr>
            <w:r w:rsidRPr="00DB1382">
              <w:rPr>
                <w:sz w:val="20"/>
              </w:rPr>
              <w:t>20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w:t>
            </w:r>
          </w:p>
        </w:tc>
        <w:tc>
          <w:tcPr>
            <w:tcW w:w="5655" w:type="dxa"/>
          </w:tcPr>
          <w:p w:rsidR="00E3274B" w:rsidRPr="00DB1382" w:rsidRDefault="00E3274B" w:rsidP="00DB1382">
            <w:pPr>
              <w:snapToGrid w:val="0"/>
              <w:spacing w:line="360" w:lineRule="auto"/>
              <w:rPr>
                <w:sz w:val="20"/>
              </w:rPr>
            </w:pPr>
            <w:r w:rsidRPr="00DB1382">
              <w:rPr>
                <w:sz w:val="20"/>
              </w:rPr>
              <w:t>Начислена заработная плата рабочим, занятым обслуживанием производственного оборудования</w:t>
            </w:r>
          </w:p>
        </w:tc>
        <w:tc>
          <w:tcPr>
            <w:tcW w:w="866" w:type="dxa"/>
          </w:tcPr>
          <w:p w:rsidR="00E3274B" w:rsidRPr="00DB1382" w:rsidRDefault="00E3274B" w:rsidP="00DB1382">
            <w:pPr>
              <w:spacing w:line="360" w:lineRule="auto"/>
              <w:rPr>
                <w:sz w:val="20"/>
              </w:rPr>
            </w:pPr>
            <w:r w:rsidRPr="00DB1382">
              <w:rPr>
                <w:sz w:val="20"/>
              </w:rPr>
              <w:t>2510</w:t>
            </w:r>
          </w:p>
        </w:tc>
        <w:tc>
          <w:tcPr>
            <w:tcW w:w="577" w:type="dxa"/>
          </w:tcPr>
          <w:p w:rsidR="00E3274B" w:rsidRPr="00DB1382" w:rsidRDefault="00E3274B" w:rsidP="00DB1382">
            <w:pPr>
              <w:spacing w:line="360" w:lineRule="auto"/>
              <w:rPr>
                <w:sz w:val="20"/>
              </w:rPr>
            </w:pPr>
            <w:r w:rsidRPr="00DB1382">
              <w:rPr>
                <w:sz w:val="20"/>
              </w:rPr>
              <w:t>3</w:t>
            </w:r>
          </w:p>
        </w:tc>
        <w:tc>
          <w:tcPr>
            <w:tcW w:w="835" w:type="dxa"/>
          </w:tcPr>
          <w:p w:rsidR="00E3274B" w:rsidRPr="00DB1382" w:rsidRDefault="00E3274B" w:rsidP="00DB1382">
            <w:pPr>
              <w:spacing w:line="360" w:lineRule="auto"/>
              <w:rPr>
                <w:sz w:val="20"/>
              </w:rPr>
            </w:pPr>
            <w:r w:rsidRPr="00DB1382">
              <w:rPr>
                <w:sz w:val="20"/>
              </w:rPr>
              <w:t>70</w:t>
            </w:r>
          </w:p>
        </w:tc>
        <w:tc>
          <w:tcPr>
            <w:tcW w:w="720" w:type="dxa"/>
          </w:tcPr>
          <w:p w:rsidR="00E3274B" w:rsidRPr="00DB1382" w:rsidRDefault="00E3274B" w:rsidP="00DB1382">
            <w:pPr>
              <w:spacing w:line="360" w:lineRule="auto"/>
              <w:rPr>
                <w:sz w:val="20"/>
              </w:rPr>
            </w:pPr>
            <w:r w:rsidRPr="00DB1382">
              <w:rPr>
                <w:sz w:val="20"/>
              </w:rPr>
              <w:t>25/1</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w:t>
            </w:r>
          </w:p>
        </w:tc>
        <w:tc>
          <w:tcPr>
            <w:tcW w:w="5655" w:type="dxa"/>
          </w:tcPr>
          <w:p w:rsidR="00E3274B" w:rsidRPr="00DB1382" w:rsidRDefault="00E3274B" w:rsidP="00DB1382">
            <w:pPr>
              <w:snapToGrid w:val="0"/>
              <w:spacing w:line="360" w:lineRule="auto"/>
              <w:rPr>
                <w:sz w:val="20"/>
              </w:rPr>
            </w:pPr>
            <w:r w:rsidRPr="00DB1382">
              <w:rPr>
                <w:sz w:val="20"/>
              </w:rPr>
              <w:t>Начислена заработная плата цеховому персоналу</w:t>
            </w:r>
          </w:p>
        </w:tc>
        <w:tc>
          <w:tcPr>
            <w:tcW w:w="866" w:type="dxa"/>
          </w:tcPr>
          <w:p w:rsidR="00E3274B" w:rsidRPr="00DB1382" w:rsidRDefault="00E3274B" w:rsidP="00DB1382">
            <w:pPr>
              <w:spacing w:line="360" w:lineRule="auto"/>
              <w:rPr>
                <w:sz w:val="20"/>
              </w:rPr>
            </w:pPr>
            <w:r w:rsidRPr="00DB1382">
              <w:rPr>
                <w:sz w:val="20"/>
              </w:rPr>
              <w:t>4210</w:t>
            </w:r>
          </w:p>
        </w:tc>
        <w:tc>
          <w:tcPr>
            <w:tcW w:w="577" w:type="dxa"/>
          </w:tcPr>
          <w:p w:rsidR="00E3274B" w:rsidRPr="00DB1382" w:rsidRDefault="00E3274B" w:rsidP="00DB1382">
            <w:pPr>
              <w:spacing w:line="360" w:lineRule="auto"/>
              <w:rPr>
                <w:sz w:val="20"/>
              </w:rPr>
            </w:pPr>
            <w:r w:rsidRPr="00DB1382">
              <w:rPr>
                <w:sz w:val="20"/>
              </w:rPr>
              <w:t>3</w:t>
            </w:r>
          </w:p>
        </w:tc>
        <w:tc>
          <w:tcPr>
            <w:tcW w:w="835" w:type="dxa"/>
          </w:tcPr>
          <w:p w:rsidR="00E3274B" w:rsidRPr="00DB1382" w:rsidRDefault="00E3274B" w:rsidP="00DB1382">
            <w:pPr>
              <w:spacing w:line="360" w:lineRule="auto"/>
              <w:rPr>
                <w:sz w:val="20"/>
              </w:rPr>
            </w:pPr>
            <w:r w:rsidRPr="00DB1382">
              <w:rPr>
                <w:sz w:val="20"/>
              </w:rPr>
              <w:t>70</w:t>
            </w:r>
          </w:p>
        </w:tc>
        <w:tc>
          <w:tcPr>
            <w:tcW w:w="720" w:type="dxa"/>
          </w:tcPr>
          <w:p w:rsidR="00E3274B" w:rsidRPr="00DB1382" w:rsidRDefault="00E3274B" w:rsidP="00DB1382">
            <w:pPr>
              <w:spacing w:line="360" w:lineRule="auto"/>
              <w:rPr>
                <w:sz w:val="20"/>
              </w:rPr>
            </w:pPr>
            <w:r w:rsidRPr="00DB1382">
              <w:rPr>
                <w:sz w:val="20"/>
              </w:rPr>
              <w:t>26</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11.</w:t>
            </w:r>
          </w:p>
        </w:tc>
        <w:tc>
          <w:tcPr>
            <w:tcW w:w="5655" w:type="dxa"/>
          </w:tcPr>
          <w:p w:rsidR="00E3274B" w:rsidRPr="00DB1382" w:rsidRDefault="00E3274B" w:rsidP="00DB1382">
            <w:pPr>
              <w:snapToGrid w:val="0"/>
              <w:spacing w:line="360" w:lineRule="auto"/>
              <w:rPr>
                <w:sz w:val="20"/>
              </w:rPr>
            </w:pPr>
            <w:r w:rsidRPr="00DB1382">
              <w:rPr>
                <w:sz w:val="20"/>
              </w:rPr>
              <w:t>Начислена заработная плата заводскому персоналу</w:t>
            </w:r>
          </w:p>
        </w:tc>
        <w:tc>
          <w:tcPr>
            <w:tcW w:w="866" w:type="dxa"/>
          </w:tcPr>
          <w:p w:rsidR="00E3274B" w:rsidRPr="00DB1382" w:rsidRDefault="00E3274B" w:rsidP="00DB1382">
            <w:pPr>
              <w:spacing w:line="360" w:lineRule="auto"/>
              <w:rPr>
                <w:sz w:val="20"/>
              </w:rPr>
            </w:pPr>
            <w:r w:rsidRPr="00DB1382">
              <w:rPr>
                <w:sz w:val="20"/>
              </w:rPr>
              <w:t>4810</w:t>
            </w:r>
          </w:p>
        </w:tc>
        <w:tc>
          <w:tcPr>
            <w:tcW w:w="577" w:type="dxa"/>
          </w:tcPr>
          <w:p w:rsidR="00E3274B" w:rsidRPr="00DB1382" w:rsidRDefault="00E3274B" w:rsidP="00DB1382">
            <w:pPr>
              <w:spacing w:line="360" w:lineRule="auto"/>
              <w:rPr>
                <w:sz w:val="20"/>
              </w:rPr>
            </w:pPr>
            <w:r w:rsidRPr="00DB1382">
              <w:rPr>
                <w:sz w:val="20"/>
              </w:rPr>
              <w:t>3</w:t>
            </w:r>
          </w:p>
        </w:tc>
        <w:tc>
          <w:tcPr>
            <w:tcW w:w="835" w:type="dxa"/>
          </w:tcPr>
          <w:p w:rsidR="00E3274B" w:rsidRPr="00DB1382" w:rsidRDefault="00E3274B" w:rsidP="00DB1382">
            <w:pPr>
              <w:spacing w:line="360" w:lineRule="auto"/>
              <w:rPr>
                <w:sz w:val="20"/>
              </w:rPr>
            </w:pPr>
            <w:r w:rsidRPr="00DB1382">
              <w:rPr>
                <w:sz w:val="20"/>
              </w:rPr>
              <w:t>70</w:t>
            </w:r>
          </w:p>
        </w:tc>
        <w:tc>
          <w:tcPr>
            <w:tcW w:w="720" w:type="dxa"/>
          </w:tcPr>
          <w:p w:rsidR="00E3274B" w:rsidRPr="00DB1382" w:rsidRDefault="00E3274B" w:rsidP="00DB1382">
            <w:pPr>
              <w:spacing w:line="360" w:lineRule="auto"/>
              <w:rPr>
                <w:sz w:val="20"/>
              </w:rPr>
            </w:pPr>
            <w:r w:rsidRPr="00DB1382">
              <w:rPr>
                <w:sz w:val="20"/>
              </w:rPr>
              <w:t>25/2</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12.</w:t>
            </w:r>
          </w:p>
        </w:tc>
        <w:tc>
          <w:tcPr>
            <w:tcW w:w="5655" w:type="dxa"/>
          </w:tcPr>
          <w:p w:rsidR="00E3274B" w:rsidRPr="00DB1382" w:rsidRDefault="00E3274B" w:rsidP="00DB1382">
            <w:pPr>
              <w:snapToGrid w:val="0"/>
              <w:spacing w:line="360" w:lineRule="auto"/>
              <w:rPr>
                <w:sz w:val="20"/>
              </w:rPr>
            </w:pPr>
            <w:r w:rsidRPr="00DB1382">
              <w:rPr>
                <w:sz w:val="20"/>
              </w:rPr>
              <w:t>Начислен Единый социальный налог от заработной платы 26%</w:t>
            </w:r>
          </w:p>
          <w:p w:rsidR="00E3274B" w:rsidRPr="00DB1382" w:rsidRDefault="00DB1382" w:rsidP="00DB1382">
            <w:pPr>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рабочих основного произ.-ва;</w:t>
            </w:r>
          </w:p>
          <w:p w:rsidR="00E3274B" w:rsidRPr="00DB1382" w:rsidRDefault="00DB1382" w:rsidP="00DB1382">
            <w:pPr>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рабочих, обслуживающих</w:t>
            </w:r>
            <w:r>
              <w:rPr>
                <w:sz w:val="20"/>
              </w:rPr>
              <w:t xml:space="preserve"> </w:t>
            </w:r>
            <w:r w:rsidR="00E3274B" w:rsidRPr="00DB1382">
              <w:rPr>
                <w:sz w:val="20"/>
              </w:rPr>
              <w:t xml:space="preserve">производственное </w:t>
            </w:r>
            <w:r>
              <w:rPr>
                <w:sz w:val="20"/>
              </w:rPr>
              <w:t xml:space="preserve"> </w:t>
            </w:r>
            <w:r w:rsidR="00E3274B" w:rsidRPr="00DB1382">
              <w:rPr>
                <w:sz w:val="20"/>
              </w:rPr>
              <w:t>оборудование;</w:t>
            </w:r>
          </w:p>
          <w:p w:rsidR="00E3274B" w:rsidRPr="00DB1382" w:rsidRDefault="00DB1382" w:rsidP="00DB1382">
            <w:pPr>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цехового персонала;</w:t>
            </w:r>
          </w:p>
          <w:p w:rsidR="00E3274B" w:rsidRPr="00DB1382" w:rsidRDefault="00DB1382" w:rsidP="00DB1382">
            <w:pPr>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общезаводского персонала.</w:t>
            </w:r>
          </w:p>
        </w:tc>
        <w:tc>
          <w:tcPr>
            <w:tcW w:w="866"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10465</w:t>
            </w:r>
          </w:p>
          <w:p w:rsidR="00E3274B" w:rsidRPr="00DB1382" w:rsidRDefault="00E3274B" w:rsidP="00DB1382">
            <w:pPr>
              <w:spacing w:line="360" w:lineRule="auto"/>
              <w:rPr>
                <w:sz w:val="20"/>
              </w:rPr>
            </w:pPr>
            <w:r w:rsidRPr="00DB1382">
              <w:rPr>
                <w:sz w:val="20"/>
              </w:rPr>
              <w:t>653</w:t>
            </w:r>
          </w:p>
          <w:p w:rsidR="00E3274B" w:rsidRPr="00DB1382" w:rsidRDefault="00E3274B" w:rsidP="00DB1382">
            <w:pPr>
              <w:spacing w:line="360" w:lineRule="auto"/>
              <w:rPr>
                <w:sz w:val="20"/>
              </w:rPr>
            </w:pPr>
            <w:r w:rsidRPr="00DB1382">
              <w:rPr>
                <w:sz w:val="20"/>
              </w:rPr>
              <w:t>1095</w:t>
            </w:r>
          </w:p>
          <w:p w:rsidR="00E3274B" w:rsidRPr="00DB1382" w:rsidRDefault="00E3274B" w:rsidP="00DB1382">
            <w:pPr>
              <w:spacing w:line="360" w:lineRule="auto"/>
              <w:rPr>
                <w:sz w:val="20"/>
              </w:rPr>
            </w:pPr>
            <w:r w:rsidRPr="00DB1382">
              <w:rPr>
                <w:sz w:val="20"/>
              </w:rPr>
              <w:t>1251</w:t>
            </w:r>
          </w:p>
        </w:tc>
        <w:tc>
          <w:tcPr>
            <w:tcW w:w="577"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3</w:t>
            </w:r>
          </w:p>
          <w:p w:rsidR="00E3274B" w:rsidRPr="00DB1382" w:rsidRDefault="00E3274B" w:rsidP="00DB1382">
            <w:pPr>
              <w:spacing w:line="360" w:lineRule="auto"/>
              <w:rPr>
                <w:sz w:val="20"/>
              </w:rPr>
            </w:pPr>
            <w:r w:rsidRPr="00DB1382">
              <w:rPr>
                <w:sz w:val="20"/>
              </w:rPr>
              <w:t>3</w:t>
            </w:r>
          </w:p>
          <w:p w:rsidR="00E3274B" w:rsidRPr="00DB1382" w:rsidRDefault="00E3274B" w:rsidP="00DB1382">
            <w:pPr>
              <w:spacing w:line="360" w:lineRule="auto"/>
              <w:rPr>
                <w:sz w:val="20"/>
              </w:rPr>
            </w:pPr>
            <w:r w:rsidRPr="00DB1382">
              <w:rPr>
                <w:sz w:val="20"/>
              </w:rPr>
              <w:t>3</w:t>
            </w:r>
          </w:p>
          <w:p w:rsidR="00E3274B" w:rsidRPr="00DB1382" w:rsidRDefault="00E3274B" w:rsidP="00DB1382">
            <w:pPr>
              <w:spacing w:line="360" w:lineRule="auto"/>
              <w:rPr>
                <w:sz w:val="20"/>
              </w:rPr>
            </w:pPr>
            <w:r w:rsidRPr="00DB1382">
              <w:rPr>
                <w:sz w:val="20"/>
              </w:rPr>
              <w:t>3</w:t>
            </w:r>
          </w:p>
        </w:tc>
        <w:tc>
          <w:tcPr>
            <w:tcW w:w="835"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69</w:t>
            </w:r>
          </w:p>
          <w:p w:rsidR="00E3274B" w:rsidRPr="00DB1382" w:rsidRDefault="00E3274B" w:rsidP="00DB1382">
            <w:pPr>
              <w:spacing w:line="360" w:lineRule="auto"/>
              <w:rPr>
                <w:sz w:val="20"/>
              </w:rPr>
            </w:pPr>
            <w:r w:rsidRPr="00DB1382">
              <w:rPr>
                <w:sz w:val="20"/>
              </w:rPr>
              <w:t>69</w:t>
            </w:r>
          </w:p>
          <w:p w:rsidR="00E3274B" w:rsidRPr="00DB1382" w:rsidRDefault="00E3274B" w:rsidP="00DB1382">
            <w:pPr>
              <w:spacing w:line="360" w:lineRule="auto"/>
              <w:rPr>
                <w:sz w:val="20"/>
              </w:rPr>
            </w:pPr>
            <w:r w:rsidRPr="00DB1382">
              <w:rPr>
                <w:sz w:val="20"/>
              </w:rPr>
              <w:t>69</w:t>
            </w:r>
          </w:p>
          <w:p w:rsidR="00E3274B" w:rsidRPr="00DB1382" w:rsidRDefault="00E3274B" w:rsidP="00DB1382">
            <w:pPr>
              <w:spacing w:line="360" w:lineRule="auto"/>
              <w:rPr>
                <w:sz w:val="20"/>
              </w:rPr>
            </w:pPr>
            <w:r w:rsidRPr="00DB1382">
              <w:rPr>
                <w:sz w:val="20"/>
              </w:rPr>
              <w:t>69</w:t>
            </w:r>
          </w:p>
        </w:tc>
        <w:tc>
          <w:tcPr>
            <w:tcW w:w="720"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20</w:t>
            </w:r>
          </w:p>
          <w:p w:rsidR="00E3274B" w:rsidRPr="00DB1382" w:rsidRDefault="00E3274B" w:rsidP="00DB1382">
            <w:pPr>
              <w:spacing w:line="360" w:lineRule="auto"/>
              <w:rPr>
                <w:sz w:val="20"/>
              </w:rPr>
            </w:pPr>
            <w:r w:rsidRPr="00DB1382">
              <w:rPr>
                <w:sz w:val="20"/>
              </w:rPr>
              <w:t>25/1</w:t>
            </w:r>
          </w:p>
          <w:p w:rsidR="00E3274B" w:rsidRPr="00DB1382" w:rsidRDefault="00E3274B" w:rsidP="00DB1382">
            <w:pPr>
              <w:spacing w:line="360" w:lineRule="auto"/>
              <w:rPr>
                <w:sz w:val="20"/>
              </w:rPr>
            </w:pPr>
            <w:r w:rsidRPr="00DB1382">
              <w:rPr>
                <w:sz w:val="20"/>
              </w:rPr>
              <w:t>26</w:t>
            </w:r>
          </w:p>
          <w:p w:rsidR="00E3274B" w:rsidRPr="00DB1382" w:rsidRDefault="00E3274B" w:rsidP="00DB1382">
            <w:pPr>
              <w:spacing w:line="360" w:lineRule="auto"/>
              <w:rPr>
                <w:sz w:val="20"/>
              </w:rPr>
            </w:pPr>
            <w:r w:rsidRPr="00DB1382">
              <w:rPr>
                <w:sz w:val="20"/>
              </w:rPr>
              <w:t>25/2</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13.</w:t>
            </w:r>
          </w:p>
        </w:tc>
        <w:tc>
          <w:tcPr>
            <w:tcW w:w="5655" w:type="dxa"/>
          </w:tcPr>
          <w:p w:rsidR="00E3274B" w:rsidRPr="00DB1382" w:rsidRDefault="00E3274B" w:rsidP="00DB1382">
            <w:pPr>
              <w:snapToGrid w:val="0"/>
              <w:spacing w:line="360" w:lineRule="auto"/>
              <w:rPr>
                <w:sz w:val="20"/>
              </w:rPr>
            </w:pPr>
            <w:r w:rsidRPr="00DB1382">
              <w:rPr>
                <w:sz w:val="20"/>
              </w:rPr>
              <w:t>Начислена амортизация основных средств:</w:t>
            </w:r>
          </w:p>
          <w:p w:rsidR="00E3274B" w:rsidRPr="00DB1382" w:rsidRDefault="00DB1382" w:rsidP="00DB1382">
            <w:pPr>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производственного</w:t>
            </w:r>
            <w:r>
              <w:rPr>
                <w:sz w:val="20"/>
              </w:rPr>
              <w:t xml:space="preserve"> </w:t>
            </w:r>
            <w:r w:rsidR="00E3274B" w:rsidRPr="00DB1382">
              <w:rPr>
                <w:sz w:val="20"/>
              </w:rPr>
              <w:t>назначения;</w:t>
            </w:r>
          </w:p>
          <w:p w:rsidR="00E3274B" w:rsidRPr="00DB1382" w:rsidRDefault="00DB1382" w:rsidP="00DB1382">
            <w:pPr>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общецехового назначения;</w:t>
            </w:r>
          </w:p>
          <w:p w:rsidR="00E3274B" w:rsidRPr="00DB1382" w:rsidRDefault="00DB1382" w:rsidP="00DB1382">
            <w:pPr>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общезаводского назначения.</w:t>
            </w:r>
          </w:p>
        </w:tc>
        <w:tc>
          <w:tcPr>
            <w:tcW w:w="866"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10410</w:t>
            </w:r>
          </w:p>
          <w:p w:rsidR="00E3274B" w:rsidRPr="00DB1382" w:rsidRDefault="00E3274B" w:rsidP="00DB1382">
            <w:pPr>
              <w:spacing w:line="360" w:lineRule="auto"/>
              <w:rPr>
                <w:sz w:val="20"/>
              </w:rPr>
            </w:pPr>
            <w:r w:rsidRPr="00DB1382">
              <w:rPr>
                <w:sz w:val="20"/>
              </w:rPr>
              <w:t>4960</w:t>
            </w:r>
          </w:p>
          <w:p w:rsidR="00E3274B" w:rsidRPr="00DB1382" w:rsidRDefault="00E3274B" w:rsidP="00DB1382">
            <w:pPr>
              <w:spacing w:line="360" w:lineRule="auto"/>
              <w:rPr>
                <w:sz w:val="20"/>
              </w:rPr>
            </w:pPr>
            <w:r w:rsidRPr="00DB1382">
              <w:rPr>
                <w:sz w:val="20"/>
              </w:rPr>
              <w:t>4210</w:t>
            </w:r>
          </w:p>
        </w:tc>
        <w:tc>
          <w:tcPr>
            <w:tcW w:w="577"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3</w:t>
            </w:r>
          </w:p>
          <w:p w:rsidR="00E3274B" w:rsidRPr="00DB1382" w:rsidRDefault="00E3274B" w:rsidP="00DB1382">
            <w:pPr>
              <w:spacing w:line="360" w:lineRule="auto"/>
              <w:rPr>
                <w:sz w:val="20"/>
              </w:rPr>
            </w:pPr>
            <w:r w:rsidRPr="00DB1382">
              <w:rPr>
                <w:sz w:val="20"/>
              </w:rPr>
              <w:t>3</w:t>
            </w:r>
          </w:p>
          <w:p w:rsidR="00E3274B" w:rsidRPr="00DB1382" w:rsidRDefault="00E3274B" w:rsidP="00DB1382">
            <w:pPr>
              <w:spacing w:line="360" w:lineRule="auto"/>
              <w:rPr>
                <w:sz w:val="20"/>
              </w:rPr>
            </w:pPr>
            <w:r w:rsidRPr="00DB1382">
              <w:rPr>
                <w:sz w:val="20"/>
              </w:rPr>
              <w:t>3</w:t>
            </w:r>
          </w:p>
        </w:tc>
        <w:tc>
          <w:tcPr>
            <w:tcW w:w="835"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02</w:t>
            </w:r>
          </w:p>
          <w:p w:rsidR="00E3274B" w:rsidRPr="00DB1382" w:rsidRDefault="00E3274B" w:rsidP="00DB1382">
            <w:pPr>
              <w:spacing w:line="360" w:lineRule="auto"/>
              <w:rPr>
                <w:sz w:val="20"/>
              </w:rPr>
            </w:pPr>
            <w:r w:rsidRPr="00DB1382">
              <w:rPr>
                <w:sz w:val="20"/>
              </w:rPr>
              <w:t>02</w:t>
            </w:r>
          </w:p>
          <w:p w:rsidR="00E3274B" w:rsidRPr="00DB1382" w:rsidRDefault="00E3274B" w:rsidP="00DB1382">
            <w:pPr>
              <w:spacing w:line="360" w:lineRule="auto"/>
              <w:rPr>
                <w:sz w:val="20"/>
              </w:rPr>
            </w:pPr>
            <w:r w:rsidRPr="00DB1382">
              <w:rPr>
                <w:sz w:val="20"/>
              </w:rPr>
              <w:t>02</w:t>
            </w:r>
          </w:p>
        </w:tc>
        <w:tc>
          <w:tcPr>
            <w:tcW w:w="720"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25/1</w:t>
            </w:r>
          </w:p>
          <w:p w:rsidR="00E3274B" w:rsidRPr="00DB1382" w:rsidRDefault="00E3274B" w:rsidP="00DB1382">
            <w:pPr>
              <w:spacing w:line="360" w:lineRule="auto"/>
              <w:rPr>
                <w:sz w:val="20"/>
              </w:rPr>
            </w:pPr>
            <w:r w:rsidRPr="00DB1382">
              <w:rPr>
                <w:sz w:val="20"/>
              </w:rPr>
              <w:t>26</w:t>
            </w:r>
          </w:p>
          <w:p w:rsidR="00E3274B" w:rsidRPr="00DB1382" w:rsidRDefault="00E3274B" w:rsidP="00DB1382">
            <w:pPr>
              <w:spacing w:line="360" w:lineRule="auto"/>
              <w:rPr>
                <w:sz w:val="20"/>
              </w:rPr>
            </w:pPr>
            <w:r w:rsidRPr="00DB1382">
              <w:rPr>
                <w:sz w:val="20"/>
              </w:rPr>
              <w:t>25/2</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14.</w:t>
            </w:r>
          </w:p>
        </w:tc>
        <w:tc>
          <w:tcPr>
            <w:tcW w:w="5655" w:type="dxa"/>
          </w:tcPr>
          <w:p w:rsidR="00E3274B" w:rsidRPr="00DB1382" w:rsidRDefault="00E3274B" w:rsidP="00DB1382">
            <w:pPr>
              <w:snapToGrid w:val="0"/>
              <w:spacing w:line="360" w:lineRule="auto"/>
              <w:rPr>
                <w:sz w:val="20"/>
              </w:rPr>
            </w:pPr>
            <w:r w:rsidRPr="00DB1382">
              <w:rPr>
                <w:sz w:val="20"/>
              </w:rPr>
              <w:t>Включаются затраты на производство косвенные расходы:</w:t>
            </w:r>
          </w:p>
          <w:p w:rsidR="00E3274B" w:rsidRPr="00DB1382" w:rsidRDefault="00DB1382" w:rsidP="00DB1382">
            <w:pPr>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расходы по содержанию</w:t>
            </w:r>
            <w:r>
              <w:rPr>
                <w:sz w:val="20"/>
              </w:rPr>
              <w:t xml:space="preserve"> </w:t>
            </w:r>
            <w:r w:rsidR="00E3274B" w:rsidRPr="00DB1382">
              <w:rPr>
                <w:sz w:val="20"/>
              </w:rPr>
              <w:t>оборудования;</w:t>
            </w:r>
          </w:p>
          <w:p w:rsidR="00E3274B" w:rsidRPr="00DB1382" w:rsidRDefault="00DB1382" w:rsidP="00DB1382">
            <w:pPr>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общецеховые расходы;</w:t>
            </w:r>
          </w:p>
          <w:p w:rsidR="00E3274B" w:rsidRPr="00DB1382" w:rsidRDefault="00DB1382" w:rsidP="00DB1382">
            <w:pPr>
              <w:spacing w:line="360" w:lineRule="auto"/>
              <w:rPr>
                <w:sz w:val="20"/>
              </w:rPr>
            </w:pPr>
            <w:r>
              <w:rPr>
                <w:sz w:val="20"/>
              </w:rPr>
              <w:t xml:space="preserve"> </w:t>
            </w:r>
            <w:r w:rsidR="00E3274B" w:rsidRPr="00DB1382">
              <w:rPr>
                <w:sz w:val="20"/>
              </w:rPr>
              <w:t>-</w:t>
            </w:r>
            <w:r>
              <w:rPr>
                <w:sz w:val="20"/>
              </w:rPr>
              <w:t xml:space="preserve"> </w:t>
            </w:r>
            <w:r w:rsidR="00E3274B" w:rsidRPr="00DB1382">
              <w:rPr>
                <w:sz w:val="20"/>
              </w:rPr>
              <w:t>общезаводские расходы.</w:t>
            </w:r>
          </w:p>
        </w:tc>
        <w:tc>
          <w:tcPr>
            <w:tcW w:w="866"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15383</w:t>
            </w:r>
          </w:p>
          <w:p w:rsidR="00E3274B" w:rsidRPr="00DB1382" w:rsidRDefault="00E3274B" w:rsidP="00DB1382">
            <w:pPr>
              <w:spacing w:line="360" w:lineRule="auto"/>
              <w:rPr>
                <w:sz w:val="20"/>
              </w:rPr>
            </w:pPr>
            <w:r w:rsidRPr="00DB1382">
              <w:rPr>
                <w:sz w:val="20"/>
              </w:rPr>
              <w:t>10900</w:t>
            </w:r>
          </w:p>
          <w:p w:rsidR="00E3274B" w:rsidRPr="00DB1382" w:rsidRDefault="00E3274B" w:rsidP="00DB1382">
            <w:pPr>
              <w:spacing w:line="360" w:lineRule="auto"/>
              <w:rPr>
                <w:sz w:val="20"/>
              </w:rPr>
            </w:pPr>
            <w:r w:rsidRPr="00DB1382">
              <w:rPr>
                <w:sz w:val="20"/>
              </w:rPr>
              <w:t>10313</w:t>
            </w:r>
          </w:p>
        </w:tc>
        <w:tc>
          <w:tcPr>
            <w:tcW w:w="577"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1</w:t>
            </w:r>
          </w:p>
          <w:p w:rsidR="00E3274B" w:rsidRPr="00DB1382" w:rsidRDefault="00E3274B" w:rsidP="00DB1382">
            <w:pPr>
              <w:spacing w:line="360" w:lineRule="auto"/>
              <w:rPr>
                <w:sz w:val="20"/>
              </w:rPr>
            </w:pPr>
            <w:r w:rsidRPr="00DB1382">
              <w:rPr>
                <w:sz w:val="20"/>
              </w:rPr>
              <w:t>1</w:t>
            </w:r>
          </w:p>
          <w:p w:rsidR="00E3274B" w:rsidRPr="00DB1382" w:rsidRDefault="00E3274B" w:rsidP="00DB1382">
            <w:pPr>
              <w:spacing w:line="360" w:lineRule="auto"/>
              <w:rPr>
                <w:sz w:val="20"/>
              </w:rPr>
            </w:pPr>
            <w:r w:rsidRPr="00DB1382">
              <w:rPr>
                <w:sz w:val="20"/>
              </w:rPr>
              <w:t>1</w:t>
            </w:r>
          </w:p>
        </w:tc>
        <w:tc>
          <w:tcPr>
            <w:tcW w:w="835"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25/1</w:t>
            </w:r>
          </w:p>
          <w:p w:rsidR="00E3274B" w:rsidRPr="00DB1382" w:rsidRDefault="00E3274B" w:rsidP="00DB1382">
            <w:pPr>
              <w:spacing w:line="360" w:lineRule="auto"/>
              <w:rPr>
                <w:sz w:val="20"/>
              </w:rPr>
            </w:pPr>
            <w:r w:rsidRPr="00DB1382">
              <w:rPr>
                <w:sz w:val="20"/>
              </w:rPr>
              <w:t>26</w:t>
            </w:r>
          </w:p>
          <w:p w:rsidR="00E3274B" w:rsidRPr="00DB1382" w:rsidRDefault="00E3274B" w:rsidP="00DB1382">
            <w:pPr>
              <w:spacing w:line="360" w:lineRule="auto"/>
              <w:rPr>
                <w:sz w:val="20"/>
              </w:rPr>
            </w:pPr>
            <w:r w:rsidRPr="00DB1382">
              <w:rPr>
                <w:sz w:val="20"/>
              </w:rPr>
              <w:t>25/2</w:t>
            </w:r>
          </w:p>
        </w:tc>
        <w:tc>
          <w:tcPr>
            <w:tcW w:w="720" w:type="dxa"/>
          </w:tcPr>
          <w:p w:rsidR="00E3274B" w:rsidRPr="00DB1382" w:rsidRDefault="00E3274B" w:rsidP="00DB1382">
            <w:pPr>
              <w:snapToGrid w:val="0"/>
              <w:spacing w:line="360" w:lineRule="auto"/>
              <w:rPr>
                <w:sz w:val="20"/>
              </w:rPr>
            </w:pPr>
          </w:p>
          <w:p w:rsidR="00E3274B" w:rsidRPr="00DB1382" w:rsidRDefault="00E3274B" w:rsidP="00DB1382">
            <w:pPr>
              <w:spacing w:line="360" w:lineRule="auto"/>
              <w:rPr>
                <w:sz w:val="20"/>
              </w:rPr>
            </w:pPr>
            <w:r w:rsidRPr="00DB1382">
              <w:rPr>
                <w:sz w:val="20"/>
              </w:rPr>
              <w:t>20</w:t>
            </w:r>
          </w:p>
          <w:p w:rsidR="00E3274B" w:rsidRPr="00DB1382" w:rsidRDefault="00E3274B" w:rsidP="00DB1382">
            <w:pPr>
              <w:spacing w:line="360" w:lineRule="auto"/>
              <w:rPr>
                <w:sz w:val="20"/>
              </w:rPr>
            </w:pPr>
            <w:r w:rsidRPr="00DB1382">
              <w:rPr>
                <w:sz w:val="20"/>
              </w:rPr>
              <w:t>20</w:t>
            </w:r>
          </w:p>
          <w:p w:rsidR="00E3274B" w:rsidRPr="00DB1382" w:rsidRDefault="00E3274B" w:rsidP="00DB1382">
            <w:pPr>
              <w:spacing w:line="360" w:lineRule="auto"/>
              <w:rPr>
                <w:sz w:val="20"/>
              </w:rPr>
            </w:pPr>
            <w:r w:rsidRPr="00DB1382">
              <w:rPr>
                <w:sz w:val="20"/>
              </w:rPr>
              <w:t>20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15.</w:t>
            </w:r>
          </w:p>
        </w:tc>
        <w:tc>
          <w:tcPr>
            <w:tcW w:w="5655" w:type="dxa"/>
          </w:tcPr>
          <w:p w:rsidR="00E3274B" w:rsidRPr="00DB1382" w:rsidRDefault="00E3274B" w:rsidP="00DB1382">
            <w:pPr>
              <w:snapToGrid w:val="0"/>
              <w:spacing w:line="360" w:lineRule="auto"/>
              <w:rPr>
                <w:sz w:val="20"/>
              </w:rPr>
            </w:pPr>
            <w:r w:rsidRPr="00DB1382">
              <w:rPr>
                <w:sz w:val="20"/>
              </w:rPr>
              <w:t>Выпущена из производства готовая продукция</w:t>
            </w:r>
          </w:p>
        </w:tc>
        <w:tc>
          <w:tcPr>
            <w:tcW w:w="866" w:type="dxa"/>
          </w:tcPr>
          <w:p w:rsidR="00E3274B" w:rsidRPr="00DB1382" w:rsidRDefault="00E3274B" w:rsidP="00DB1382">
            <w:pPr>
              <w:spacing w:line="360" w:lineRule="auto"/>
              <w:rPr>
                <w:sz w:val="20"/>
              </w:rPr>
            </w:pPr>
            <w:r w:rsidRPr="00DB1382">
              <w:rPr>
                <w:sz w:val="20"/>
              </w:rPr>
              <w:t>85245</w:t>
            </w:r>
          </w:p>
        </w:tc>
        <w:tc>
          <w:tcPr>
            <w:tcW w:w="577" w:type="dxa"/>
          </w:tcPr>
          <w:p w:rsidR="00E3274B" w:rsidRPr="00DB1382" w:rsidRDefault="00E3274B" w:rsidP="00DB1382">
            <w:pPr>
              <w:spacing w:line="360" w:lineRule="auto"/>
              <w:rPr>
                <w:sz w:val="20"/>
              </w:rPr>
            </w:pPr>
          </w:p>
        </w:tc>
        <w:tc>
          <w:tcPr>
            <w:tcW w:w="835" w:type="dxa"/>
          </w:tcPr>
          <w:p w:rsidR="00E3274B" w:rsidRPr="00DB1382" w:rsidRDefault="00E3274B" w:rsidP="00DB1382">
            <w:pPr>
              <w:spacing w:line="360" w:lineRule="auto"/>
              <w:rPr>
                <w:sz w:val="20"/>
              </w:rPr>
            </w:pPr>
            <w:r w:rsidRPr="00DB1382">
              <w:rPr>
                <w:sz w:val="20"/>
              </w:rPr>
              <w:t>20</w:t>
            </w:r>
          </w:p>
        </w:tc>
        <w:tc>
          <w:tcPr>
            <w:tcW w:w="720" w:type="dxa"/>
          </w:tcPr>
          <w:p w:rsidR="00E3274B" w:rsidRPr="00DB1382" w:rsidRDefault="00E3274B" w:rsidP="00DB1382">
            <w:pPr>
              <w:spacing w:line="360" w:lineRule="auto"/>
              <w:rPr>
                <w:sz w:val="20"/>
              </w:rPr>
            </w:pPr>
            <w:r w:rsidRPr="00DB1382">
              <w:rPr>
                <w:sz w:val="20"/>
              </w:rPr>
              <w:t>43</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16.</w:t>
            </w:r>
          </w:p>
        </w:tc>
        <w:tc>
          <w:tcPr>
            <w:tcW w:w="5655" w:type="dxa"/>
          </w:tcPr>
          <w:p w:rsidR="00E3274B" w:rsidRPr="00DB1382" w:rsidRDefault="00E3274B" w:rsidP="00DB1382">
            <w:pPr>
              <w:snapToGrid w:val="0"/>
              <w:spacing w:line="360" w:lineRule="auto"/>
              <w:rPr>
                <w:sz w:val="20"/>
              </w:rPr>
            </w:pPr>
            <w:r w:rsidRPr="00DB1382">
              <w:rPr>
                <w:sz w:val="20"/>
              </w:rPr>
              <w:t>Отгружена покупателем готовая продукция</w:t>
            </w:r>
          </w:p>
        </w:tc>
        <w:tc>
          <w:tcPr>
            <w:tcW w:w="866" w:type="dxa"/>
          </w:tcPr>
          <w:p w:rsidR="00E3274B" w:rsidRPr="00DB1382" w:rsidRDefault="00E3274B" w:rsidP="00DB1382">
            <w:pPr>
              <w:spacing w:line="360" w:lineRule="auto"/>
              <w:rPr>
                <w:sz w:val="20"/>
              </w:rPr>
            </w:pPr>
            <w:r w:rsidRPr="00DB1382">
              <w:rPr>
                <w:sz w:val="20"/>
              </w:rPr>
              <w:t>81420</w:t>
            </w:r>
          </w:p>
        </w:tc>
        <w:tc>
          <w:tcPr>
            <w:tcW w:w="577" w:type="dxa"/>
          </w:tcPr>
          <w:p w:rsidR="00E3274B" w:rsidRPr="00DB1382" w:rsidRDefault="00E3274B" w:rsidP="00DB1382">
            <w:pPr>
              <w:spacing w:line="360" w:lineRule="auto"/>
              <w:rPr>
                <w:sz w:val="20"/>
              </w:rPr>
            </w:pPr>
            <w:r w:rsidRPr="00DB1382">
              <w:rPr>
                <w:sz w:val="20"/>
              </w:rPr>
              <w:t>1</w:t>
            </w:r>
          </w:p>
        </w:tc>
        <w:tc>
          <w:tcPr>
            <w:tcW w:w="835" w:type="dxa"/>
          </w:tcPr>
          <w:p w:rsidR="00E3274B" w:rsidRPr="00DB1382" w:rsidRDefault="00E3274B" w:rsidP="00DB1382">
            <w:pPr>
              <w:spacing w:line="360" w:lineRule="auto"/>
              <w:rPr>
                <w:sz w:val="20"/>
              </w:rPr>
            </w:pPr>
            <w:r w:rsidRPr="00DB1382">
              <w:rPr>
                <w:sz w:val="20"/>
              </w:rPr>
              <w:t>43</w:t>
            </w:r>
          </w:p>
        </w:tc>
        <w:tc>
          <w:tcPr>
            <w:tcW w:w="720" w:type="dxa"/>
          </w:tcPr>
          <w:p w:rsidR="00E3274B" w:rsidRPr="00DB1382" w:rsidRDefault="00E3274B" w:rsidP="00DB1382">
            <w:pPr>
              <w:spacing w:line="360" w:lineRule="auto"/>
              <w:rPr>
                <w:sz w:val="20"/>
              </w:rPr>
            </w:pPr>
            <w:r w:rsidRPr="00DB1382">
              <w:rPr>
                <w:sz w:val="20"/>
              </w:rPr>
              <w:t>45</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17.</w:t>
            </w:r>
          </w:p>
        </w:tc>
        <w:tc>
          <w:tcPr>
            <w:tcW w:w="5655" w:type="dxa"/>
          </w:tcPr>
          <w:p w:rsidR="00E3274B" w:rsidRPr="00DB1382" w:rsidRDefault="00E3274B" w:rsidP="00DB1382">
            <w:pPr>
              <w:snapToGrid w:val="0"/>
              <w:spacing w:line="360" w:lineRule="auto"/>
              <w:rPr>
                <w:sz w:val="20"/>
              </w:rPr>
            </w:pPr>
            <w:r w:rsidRPr="00DB1382">
              <w:rPr>
                <w:sz w:val="20"/>
              </w:rPr>
              <w:t>Расходы по отгрузке продукции.</w:t>
            </w:r>
          </w:p>
        </w:tc>
        <w:tc>
          <w:tcPr>
            <w:tcW w:w="866" w:type="dxa"/>
          </w:tcPr>
          <w:p w:rsidR="00E3274B" w:rsidRPr="00DB1382" w:rsidRDefault="00E3274B" w:rsidP="00DB1382">
            <w:pPr>
              <w:snapToGrid w:val="0"/>
              <w:spacing w:line="360" w:lineRule="auto"/>
              <w:rPr>
                <w:sz w:val="20"/>
              </w:rPr>
            </w:pPr>
            <w:r w:rsidRPr="00DB1382">
              <w:rPr>
                <w:sz w:val="20"/>
              </w:rPr>
              <w:t>1220</w:t>
            </w:r>
          </w:p>
        </w:tc>
        <w:tc>
          <w:tcPr>
            <w:tcW w:w="577" w:type="dxa"/>
          </w:tcPr>
          <w:p w:rsidR="00E3274B" w:rsidRPr="00DB1382" w:rsidRDefault="00E3274B" w:rsidP="00DB1382">
            <w:pPr>
              <w:snapToGrid w:val="0"/>
              <w:spacing w:line="360" w:lineRule="auto"/>
              <w:rPr>
                <w:sz w:val="20"/>
              </w:rPr>
            </w:pPr>
            <w:r w:rsidRPr="00DB1382">
              <w:rPr>
                <w:sz w:val="20"/>
              </w:rPr>
              <w:t>1</w:t>
            </w:r>
          </w:p>
        </w:tc>
        <w:tc>
          <w:tcPr>
            <w:tcW w:w="835" w:type="dxa"/>
          </w:tcPr>
          <w:p w:rsidR="00E3274B" w:rsidRPr="00DB1382" w:rsidRDefault="00E3274B" w:rsidP="00DB1382">
            <w:pPr>
              <w:snapToGrid w:val="0"/>
              <w:spacing w:line="360" w:lineRule="auto"/>
              <w:rPr>
                <w:sz w:val="20"/>
              </w:rPr>
            </w:pPr>
            <w:r w:rsidRPr="00DB1382">
              <w:rPr>
                <w:sz w:val="20"/>
              </w:rPr>
              <w:t>45</w:t>
            </w:r>
          </w:p>
        </w:tc>
        <w:tc>
          <w:tcPr>
            <w:tcW w:w="720" w:type="dxa"/>
          </w:tcPr>
          <w:p w:rsidR="00E3274B" w:rsidRPr="00DB1382" w:rsidRDefault="00E3274B" w:rsidP="00DB1382">
            <w:pPr>
              <w:snapToGrid w:val="0"/>
              <w:spacing w:line="360" w:lineRule="auto"/>
              <w:rPr>
                <w:sz w:val="20"/>
              </w:rPr>
            </w:pPr>
            <w:r w:rsidRPr="00DB1382">
              <w:rPr>
                <w:sz w:val="20"/>
              </w:rPr>
              <w:t>44</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18.</w:t>
            </w:r>
          </w:p>
        </w:tc>
        <w:tc>
          <w:tcPr>
            <w:tcW w:w="5655" w:type="dxa"/>
          </w:tcPr>
          <w:p w:rsidR="00E3274B" w:rsidRPr="00DB1382" w:rsidRDefault="00E3274B" w:rsidP="00DB1382">
            <w:pPr>
              <w:snapToGrid w:val="0"/>
              <w:spacing w:line="360" w:lineRule="auto"/>
              <w:rPr>
                <w:sz w:val="20"/>
              </w:rPr>
            </w:pPr>
            <w:r w:rsidRPr="00DB1382">
              <w:rPr>
                <w:sz w:val="20"/>
              </w:rPr>
              <w:t>Поступила на расчетный счет выручка за проданную продукцию</w:t>
            </w:r>
          </w:p>
        </w:tc>
        <w:tc>
          <w:tcPr>
            <w:tcW w:w="866" w:type="dxa"/>
          </w:tcPr>
          <w:p w:rsidR="00E3274B" w:rsidRPr="00DB1382" w:rsidRDefault="00E3274B" w:rsidP="00DB1382">
            <w:pPr>
              <w:spacing w:line="360" w:lineRule="auto"/>
              <w:rPr>
                <w:sz w:val="20"/>
              </w:rPr>
            </w:pPr>
            <w:r w:rsidRPr="00DB1382">
              <w:rPr>
                <w:sz w:val="20"/>
              </w:rPr>
              <w:t>119100</w:t>
            </w:r>
          </w:p>
        </w:tc>
        <w:tc>
          <w:tcPr>
            <w:tcW w:w="577" w:type="dxa"/>
          </w:tcPr>
          <w:p w:rsidR="00E3274B" w:rsidRPr="00DB1382" w:rsidRDefault="00E3274B" w:rsidP="00DB1382">
            <w:pPr>
              <w:spacing w:line="360" w:lineRule="auto"/>
              <w:rPr>
                <w:sz w:val="20"/>
              </w:rPr>
            </w:pPr>
            <w:r w:rsidRPr="00DB1382">
              <w:rPr>
                <w:sz w:val="20"/>
              </w:rPr>
              <w:t>1</w:t>
            </w:r>
          </w:p>
        </w:tc>
        <w:tc>
          <w:tcPr>
            <w:tcW w:w="835" w:type="dxa"/>
          </w:tcPr>
          <w:p w:rsidR="00E3274B" w:rsidRPr="00DB1382" w:rsidRDefault="00E3274B" w:rsidP="00DB1382">
            <w:pPr>
              <w:spacing w:line="360" w:lineRule="auto"/>
              <w:rPr>
                <w:sz w:val="20"/>
              </w:rPr>
            </w:pPr>
            <w:r w:rsidRPr="00DB1382">
              <w:rPr>
                <w:sz w:val="20"/>
              </w:rPr>
              <w:t>90/1</w:t>
            </w:r>
          </w:p>
        </w:tc>
        <w:tc>
          <w:tcPr>
            <w:tcW w:w="720" w:type="dxa"/>
          </w:tcPr>
          <w:p w:rsidR="00E3274B" w:rsidRPr="00DB1382" w:rsidRDefault="00E3274B" w:rsidP="00DB1382">
            <w:pPr>
              <w:spacing w:line="360" w:lineRule="auto"/>
              <w:rPr>
                <w:sz w:val="20"/>
              </w:rPr>
            </w:pPr>
            <w:r w:rsidRPr="00DB1382">
              <w:rPr>
                <w:sz w:val="20"/>
              </w:rPr>
              <w:t>51</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19.</w:t>
            </w:r>
          </w:p>
        </w:tc>
        <w:tc>
          <w:tcPr>
            <w:tcW w:w="5655" w:type="dxa"/>
          </w:tcPr>
          <w:p w:rsidR="00E3274B" w:rsidRPr="00DB1382" w:rsidRDefault="00E3274B" w:rsidP="00DB1382">
            <w:pPr>
              <w:snapToGrid w:val="0"/>
              <w:spacing w:line="360" w:lineRule="auto"/>
              <w:rPr>
                <w:sz w:val="20"/>
              </w:rPr>
            </w:pPr>
            <w:r w:rsidRPr="00DB1382">
              <w:rPr>
                <w:sz w:val="20"/>
              </w:rPr>
              <w:t>Списывается производственная себестоимость реализованной продукции.</w:t>
            </w:r>
          </w:p>
        </w:tc>
        <w:tc>
          <w:tcPr>
            <w:tcW w:w="866" w:type="dxa"/>
          </w:tcPr>
          <w:p w:rsidR="00E3274B" w:rsidRPr="00DB1382" w:rsidRDefault="00E3274B" w:rsidP="00DB1382">
            <w:pPr>
              <w:spacing w:line="360" w:lineRule="auto"/>
              <w:rPr>
                <w:sz w:val="20"/>
              </w:rPr>
            </w:pPr>
            <w:r w:rsidRPr="00DB1382">
              <w:rPr>
                <w:sz w:val="20"/>
              </w:rPr>
              <w:t>81410</w:t>
            </w:r>
          </w:p>
        </w:tc>
        <w:tc>
          <w:tcPr>
            <w:tcW w:w="577" w:type="dxa"/>
          </w:tcPr>
          <w:p w:rsidR="00E3274B" w:rsidRPr="00DB1382" w:rsidRDefault="00E3274B" w:rsidP="00DB1382">
            <w:pPr>
              <w:spacing w:line="360" w:lineRule="auto"/>
              <w:rPr>
                <w:sz w:val="20"/>
              </w:rPr>
            </w:pPr>
            <w:r w:rsidRPr="00DB1382">
              <w:rPr>
                <w:sz w:val="20"/>
              </w:rPr>
              <w:t>4</w:t>
            </w:r>
          </w:p>
        </w:tc>
        <w:tc>
          <w:tcPr>
            <w:tcW w:w="835" w:type="dxa"/>
          </w:tcPr>
          <w:p w:rsidR="00E3274B" w:rsidRPr="00DB1382" w:rsidRDefault="00E3274B" w:rsidP="00DB1382">
            <w:pPr>
              <w:spacing w:line="360" w:lineRule="auto"/>
              <w:rPr>
                <w:sz w:val="20"/>
              </w:rPr>
            </w:pPr>
            <w:r w:rsidRPr="00DB1382">
              <w:rPr>
                <w:sz w:val="20"/>
              </w:rPr>
              <w:t>45</w:t>
            </w:r>
          </w:p>
        </w:tc>
        <w:tc>
          <w:tcPr>
            <w:tcW w:w="720" w:type="dxa"/>
          </w:tcPr>
          <w:p w:rsidR="00E3274B" w:rsidRPr="00DB1382" w:rsidRDefault="00E3274B" w:rsidP="00DB1382">
            <w:pPr>
              <w:spacing w:line="360" w:lineRule="auto"/>
              <w:rPr>
                <w:sz w:val="20"/>
              </w:rPr>
            </w:pPr>
            <w:r w:rsidRPr="00DB1382">
              <w:rPr>
                <w:sz w:val="20"/>
              </w:rPr>
              <w:t>90/2</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20.</w:t>
            </w:r>
          </w:p>
        </w:tc>
        <w:tc>
          <w:tcPr>
            <w:tcW w:w="5655" w:type="dxa"/>
          </w:tcPr>
          <w:p w:rsidR="00E3274B" w:rsidRPr="00DB1382" w:rsidRDefault="00E3274B" w:rsidP="00DB1382">
            <w:pPr>
              <w:snapToGrid w:val="0"/>
              <w:spacing w:line="360" w:lineRule="auto"/>
              <w:rPr>
                <w:sz w:val="20"/>
              </w:rPr>
            </w:pPr>
            <w:r w:rsidRPr="00DB1382">
              <w:rPr>
                <w:sz w:val="20"/>
              </w:rPr>
              <w:t>Начислен НДС по проданной продукции (18% в т.ч.)</w:t>
            </w:r>
          </w:p>
        </w:tc>
        <w:tc>
          <w:tcPr>
            <w:tcW w:w="866" w:type="dxa"/>
          </w:tcPr>
          <w:p w:rsidR="00E3274B" w:rsidRPr="00DB1382" w:rsidRDefault="00E3274B" w:rsidP="00DB1382">
            <w:pPr>
              <w:spacing w:line="360" w:lineRule="auto"/>
              <w:rPr>
                <w:sz w:val="20"/>
              </w:rPr>
            </w:pPr>
            <w:r w:rsidRPr="00DB1382">
              <w:rPr>
                <w:sz w:val="20"/>
              </w:rPr>
              <w:t>18167,8</w:t>
            </w:r>
          </w:p>
        </w:tc>
        <w:tc>
          <w:tcPr>
            <w:tcW w:w="577" w:type="dxa"/>
          </w:tcPr>
          <w:p w:rsidR="00E3274B" w:rsidRPr="00DB1382" w:rsidRDefault="00E3274B" w:rsidP="00DB1382">
            <w:pPr>
              <w:spacing w:line="360" w:lineRule="auto"/>
              <w:rPr>
                <w:sz w:val="20"/>
              </w:rPr>
            </w:pPr>
            <w:r w:rsidRPr="00DB1382">
              <w:rPr>
                <w:sz w:val="20"/>
              </w:rPr>
              <w:t>2</w:t>
            </w:r>
          </w:p>
        </w:tc>
        <w:tc>
          <w:tcPr>
            <w:tcW w:w="835" w:type="dxa"/>
          </w:tcPr>
          <w:p w:rsidR="00E3274B" w:rsidRPr="00DB1382" w:rsidRDefault="00E3274B" w:rsidP="00DB1382">
            <w:pPr>
              <w:spacing w:line="360" w:lineRule="auto"/>
              <w:rPr>
                <w:sz w:val="20"/>
              </w:rPr>
            </w:pPr>
            <w:r w:rsidRPr="00DB1382">
              <w:rPr>
                <w:sz w:val="20"/>
              </w:rPr>
              <w:t>68</w:t>
            </w:r>
          </w:p>
        </w:tc>
        <w:tc>
          <w:tcPr>
            <w:tcW w:w="720" w:type="dxa"/>
          </w:tcPr>
          <w:p w:rsidR="00E3274B" w:rsidRPr="00DB1382" w:rsidRDefault="00E3274B" w:rsidP="00DB1382">
            <w:pPr>
              <w:spacing w:line="360" w:lineRule="auto"/>
              <w:rPr>
                <w:sz w:val="20"/>
              </w:rPr>
            </w:pPr>
            <w:r w:rsidRPr="00DB1382">
              <w:rPr>
                <w:sz w:val="20"/>
              </w:rPr>
              <w:t>90/3</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21.</w:t>
            </w:r>
          </w:p>
        </w:tc>
        <w:tc>
          <w:tcPr>
            <w:tcW w:w="5655" w:type="dxa"/>
          </w:tcPr>
          <w:p w:rsidR="00E3274B" w:rsidRPr="00DB1382" w:rsidRDefault="00E3274B" w:rsidP="00DB1382">
            <w:pPr>
              <w:snapToGrid w:val="0"/>
              <w:spacing w:line="360" w:lineRule="auto"/>
              <w:rPr>
                <w:sz w:val="20"/>
              </w:rPr>
            </w:pPr>
            <w:r w:rsidRPr="00DB1382">
              <w:rPr>
                <w:sz w:val="20"/>
              </w:rPr>
              <w:t>Списываются расходы на продажу</w:t>
            </w:r>
          </w:p>
        </w:tc>
        <w:tc>
          <w:tcPr>
            <w:tcW w:w="866" w:type="dxa"/>
          </w:tcPr>
          <w:p w:rsidR="00E3274B" w:rsidRPr="00DB1382" w:rsidRDefault="00E3274B" w:rsidP="00DB1382">
            <w:pPr>
              <w:snapToGrid w:val="0"/>
              <w:spacing w:line="360" w:lineRule="auto"/>
              <w:rPr>
                <w:sz w:val="20"/>
              </w:rPr>
            </w:pPr>
            <w:r w:rsidRPr="00DB1382">
              <w:rPr>
                <w:sz w:val="20"/>
              </w:rPr>
              <w:t>1220</w:t>
            </w:r>
          </w:p>
        </w:tc>
        <w:tc>
          <w:tcPr>
            <w:tcW w:w="577" w:type="dxa"/>
          </w:tcPr>
          <w:p w:rsidR="00E3274B" w:rsidRPr="00DB1382" w:rsidRDefault="00E3274B" w:rsidP="00DB1382">
            <w:pPr>
              <w:snapToGrid w:val="0"/>
              <w:spacing w:line="360" w:lineRule="auto"/>
              <w:rPr>
                <w:sz w:val="20"/>
              </w:rPr>
            </w:pPr>
            <w:r w:rsidRPr="00DB1382">
              <w:rPr>
                <w:sz w:val="20"/>
              </w:rPr>
              <w:t>4</w:t>
            </w:r>
          </w:p>
        </w:tc>
        <w:tc>
          <w:tcPr>
            <w:tcW w:w="835" w:type="dxa"/>
          </w:tcPr>
          <w:p w:rsidR="00E3274B" w:rsidRPr="00DB1382" w:rsidRDefault="00E3274B" w:rsidP="00DB1382">
            <w:pPr>
              <w:snapToGrid w:val="0"/>
              <w:spacing w:line="360" w:lineRule="auto"/>
              <w:rPr>
                <w:sz w:val="20"/>
              </w:rPr>
            </w:pPr>
            <w:r w:rsidRPr="00DB1382">
              <w:rPr>
                <w:sz w:val="20"/>
              </w:rPr>
              <w:t>44</w:t>
            </w:r>
          </w:p>
        </w:tc>
        <w:tc>
          <w:tcPr>
            <w:tcW w:w="720" w:type="dxa"/>
          </w:tcPr>
          <w:p w:rsidR="00E3274B" w:rsidRPr="00DB1382" w:rsidRDefault="00E3274B" w:rsidP="00DB1382">
            <w:pPr>
              <w:snapToGrid w:val="0"/>
              <w:spacing w:line="360" w:lineRule="auto"/>
              <w:rPr>
                <w:sz w:val="20"/>
              </w:rPr>
            </w:pPr>
            <w:r w:rsidRPr="00DB1382">
              <w:rPr>
                <w:sz w:val="20"/>
              </w:rPr>
              <w:t>90/2</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22.</w:t>
            </w:r>
          </w:p>
        </w:tc>
        <w:tc>
          <w:tcPr>
            <w:tcW w:w="5655" w:type="dxa"/>
          </w:tcPr>
          <w:p w:rsidR="00E3274B" w:rsidRPr="00DB1382" w:rsidRDefault="00E3274B" w:rsidP="00DB1382">
            <w:pPr>
              <w:snapToGrid w:val="0"/>
              <w:spacing w:line="360" w:lineRule="auto"/>
              <w:rPr>
                <w:sz w:val="20"/>
              </w:rPr>
            </w:pPr>
            <w:r w:rsidRPr="00DB1382">
              <w:rPr>
                <w:sz w:val="20"/>
              </w:rPr>
              <w:t>Списывается результат от реализованной продукции</w:t>
            </w:r>
          </w:p>
        </w:tc>
        <w:tc>
          <w:tcPr>
            <w:tcW w:w="866" w:type="dxa"/>
          </w:tcPr>
          <w:p w:rsidR="00E3274B" w:rsidRPr="00DB1382" w:rsidRDefault="00E3274B" w:rsidP="00DB1382">
            <w:pPr>
              <w:spacing w:line="360" w:lineRule="auto"/>
              <w:rPr>
                <w:sz w:val="20"/>
              </w:rPr>
            </w:pPr>
            <w:r w:rsidRPr="00DB1382">
              <w:rPr>
                <w:sz w:val="20"/>
              </w:rPr>
              <w:t>18302,2</w:t>
            </w:r>
          </w:p>
        </w:tc>
        <w:tc>
          <w:tcPr>
            <w:tcW w:w="577" w:type="dxa"/>
          </w:tcPr>
          <w:p w:rsidR="00E3274B" w:rsidRPr="00DB1382" w:rsidRDefault="00E3274B" w:rsidP="00DB1382">
            <w:pPr>
              <w:spacing w:line="360" w:lineRule="auto"/>
              <w:rPr>
                <w:sz w:val="20"/>
              </w:rPr>
            </w:pPr>
            <w:r w:rsidRPr="00DB1382">
              <w:rPr>
                <w:sz w:val="20"/>
              </w:rPr>
              <w:t>4</w:t>
            </w:r>
          </w:p>
        </w:tc>
        <w:tc>
          <w:tcPr>
            <w:tcW w:w="835" w:type="dxa"/>
          </w:tcPr>
          <w:p w:rsidR="00E3274B" w:rsidRPr="00DB1382" w:rsidRDefault="00E3274B" w:rsidP="00DB1382">
            <w:pPr>
              <w:spacing w:line="360" w:lineRule="auto"/>
              <w:rPr>
                <w:sz w:val="20"/>
              </w:rPr>
            </w:pPr>
            <w:r w:rsidRPr="00DB1382">
              <w:rPr>
                <w:sz w:val="20"/>
              </w:rPr>
              <w:t>99</w:t>
            </w:r>
          </w:p>
        </w:tc>
        <w:tc>
          <w:tcPr>
            <w:tcW w:w="720" w:type="dxa"/>
          </w:tcPr>
          <w:p w:rsidR="00E3274B" w:rsidRPr="00DB1382" w:rsidRDefault="00E3274B" w:rsidP="00DB1382">
            <w:pPr>
              <w:spacing w:line="360" w:lineRule="auto"/>
              <w:rPr>
                <w:sz w:val="20"/>
              </w:rPr>
            </w:pPr>
            <w:r w:rsidRPr="00DB1382">
              <w:rPr>
                <w:sz w:val="20"/>
              </w:rPr>
              <w:t>90/5</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23.</w:t>
            </w:r>
          </w:p>
        </w:tc>
        <w:tc>
          <w:tcPr>
            <w:tcW w:w="5655" w:type="dxa"/>
          </w:tcPr>
          <w:p w:rsidR="00E3274B" w:rsidRPr="00DB1382" w:rsidRDefault="00E3274B" w:rsidP="00DB1382">
            <w:pPr>
              <w:snapToGrid w:val="0"/>
              <w:spacing w:line="360" w:lineRule="auto"/>
              <w:rPr>
                <w:sz w:val="20"/>
              </w:rPr>
            </w:pPr>
            <w:r w:rsidRPr="00DB1382">
              <w:rPr>
                <w:sz w:val="20"/>
              </w:rPr>
              <w:t>Удержан НДФЛ из зарплаты у работников предприятия</w:t>
            </w:r>
          </w:p>
        </w:tc>
        <w:tc>
          <w:tcPr>
            <w:tcW w:w="866" w:type="dxa"/>
          </w:tcPr>
          <w:p w:rsidR="00E3274B" w:rsidRPr="00DB1382" w:rsidRDefault="00E3274B" w:rsidP="00DB1382">
            <w:pPr>
              <w:spacing w:line="360" w:lineRule="auto"/>
              <w:rPr>
                <w:sz w:val="20"/>
              </w:rPr>
            </w:pPr>
            <w:r w:rsidRPr="00DB1382">
              <w:rPr>
                <w:sz w:val="20"/>
              </w:rPr>
              <w:t>2440</w:t>
            </w:r>
          </w:p>
        </w:tc>
        <w:tc>
          <w:tcPr>
            <w:tcW w:w="577" w:type="dxa"/>
          </w:tcPr>
          <w:p w:rsidR="00E3274B" w:rsidRPr="00DB1382" w:rsidRDefault="00E3274B" w:rsidP="00DB1382">
            <w:pPr>
              <w:spacing w:line="360" w:lineRule="auto"/>
              <w:rPr>
                <w:sz w:val="20"/>
              </w:rPr>
            </w:pPr>
            <w:r w:rsidRPr="00DB1382">
              <w:rPr>
                <w:sz w:val="20"/>
              </w:rPr>
              <w:t>2</w:t>
            </w:r>
          </w:p>
        </w:tc>
        <w:tc>
          <w:tcPr>
            <w:tcW w:w="835" w:type="dxa"/>
          </w:tcPr>
          <w:p w:rsidR="00E3274B" w:rsidRPr="00DB1382" w:rsidRDefault="00E3274B" w:rsidP="00DB1382">
            <w:pPr>
              <w:spacing w:line="360" w:lineRule="auto"/>
              <w:rPr>
                <w:sz w:val="20"/>
              </w:rPr>
            </w:pPr>
            <w:r w:rsidRPr="00DB1382">
              <w:rPr>
                <w:sz w:val="20"/>
              </w:rPr>
              <w:t>68</w:t>
            </w:r>
          </w:p>
        </w:tc>
        <w:tc>
          <w:tcPr>
            <w:tcW w:w="720" w:type="dxa"/>
          </w:tcPr>
          <w:p w:rsidR="00E3274B" w:rsidRPr="00DB1382" w:rsidRDefault="00E3274B" w:rsidP="00DB1382">
            <w:pPr>
              <w:spacing w:line="360" w:lineRule="auto"/>
              <w:rPr>
                <w:sz w:val="20"/>
              </w:rPr>
            </w:pPr>
            <w:r w:rsidRPr="00DB1382">
              <w:rPr>
                <w:sz w:val="20"/>
              </w:rPr>
              <w:t>70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24.</w:t>
            </w:r>
          </w:p>
        </w:tc>
        <w:tc>
          <w:tcPr>
            <w:tcW w:w="5655" w:type="dxa"/>
          </w:tcPr>
          <w:p w:rsidR="00E3274B" w:rsidRPr="00DB1382" w:rsidRDefault="00E3274B" w:rsidP="00DB1382">
            <w:pPr>
              <w:snapToGrid w:val="0"/>
              <w:spacing w:line="360" w:lineRule="auto"/>
              <w:rPr>
                <w:sz w:val="20"/>
              </w:rPr>
            </w:pPr>
            <w:r w:rsidRPr="00DB1382">
              <w:rPr>
                <w:sz w:val="20"/>
              </w:rPr>
              <w:t>Получены деньги в кассу с расчетного счета для выдачи зарплаты</w:t>
            </w:r>
          </w:p>
        </w:tc>
        <w:tc>
          <w:tcPr>
            <w:tcW w:w="866" w:type="dxa"/>
          </w:tcPr>
          <w:p w:rsidR="00E3274B" w:rsidRPr="00DB1382" w:rsidRDefault="00E3274B" w:rsidP="00DB1382">
            <w:pPr>
              <w:spacing w:line="360" w:lineRule="auto"/>
              <w:rPr>
                <w:sz w:val="20"/>
              </w:rPr>
            </w:pPr>
            <w:r w:rsidRPr="00DB1382">
              <w:rPr>
                <w:sz w:val="20"/>
              </w:rPr>
              <w:t>50100</w:t>
            </w:r>
          </w:p>
        </w:tc>
        <w:tc>
          <w:tcPr>
            <w:tcW w:w="577" w:type="dxa"/>
          </w:tcPr>
          <w:p w:rsidR="00E3274B" w:rsidRPr="00DB1382" w:rsidRDefault="00E3274B" w:rsidP="00DB1382">
            <w:pPr>
              <w:spacing w:line="360" w:lineRule="auto"/>
              <w:rPr>
                <w:sz w:val="20"/>
              </w:rPr>
            </w:pPr>
            <w:r w:rsidRPr="00DB1382">
              <w:rPr>
                <w:sz w:val="20"/>
              </w:rPr>
              <w:t>1</w:t>
            </w:r>
          </w:p>
        </w:tc>
        <w:tc>
          <w:tcPr>
            <w:tcW w:w="835" w:type="dxa"/>
          </w:tcPr>
          <w:p w:rsidR="00E3274B" w:rsidRPr="00DB1382" w:rsidRDefault="00E3274B" w:rsidP="00DB1382">
            <w:pPr>
              <w:spacing w:line="360" w:lineRule="auto"/>
              <w:rPr>
                <w:sz w:val="20"/>
              </w:rPr>
            </w:pPr>
            <w:r w:rsidRPr="00DB1382">
              <w:rPr>
                <w:sz w:val="20"/>
              </w:rPr>
              <w:t>51</w:t>
            </w:r>
          </w:p>
        </w:tc>
        <w:tc>
          <w:tcPr>
            <w:tcW w:w="720" w:type="dxa"/>
          </w:tcPr>
          <w:p w:rsidR="00E3274B" w:rsidRPr="00DB1382" w:rsidRDefault="00E3274B" w:rsidP="00DB1382">
            <w:pPr>
              <w:spacing w:line="360" w:lineRule="auto"/>
              <w:rPr>
                <w:sz w:val="20"/>
              </w:rPr>
            </w:pPr>
            <w:r w:rsidRPr="00DB1382">
              <w:rPr>
                <w:sz w:val="20"/>
              </w:rPr>
              <w:t>50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25.</w:t>
            </w:r>
          </w:p>
        </w:tc>
        <w:tc>
          <w:tcPr>
            <w:tcW w:w="5655" w:type="dxa"/>
          </w:tcPr>
          <w:p w:rsidR="00E3274B" w:rsidRPr="00DB1382" w:rsidRDefault="00E3274B" w:rsidP="00DB1382">
            <w:pPr>
              <w:snapToGrid w:val="0"/>
              <w:spacing w:line="360" w:lineRule="auto"/>
              <w:rPr>
                <w:sz w:val="20"/>
              </w:rPr>
            </w:pPr>
            <w:r w:rsidRPr="00DB1382">
              <w:rPr>
                <w:sz w:val="20"/>
              </w:rPr>
              <w:t>Выдана из кассы зарплата</w:t>
            </w:r>
          </w:p>
        </w:tc>
        <w:tc>
          <w:tcPr>
            <w:tcW w:w="866" w:type="dxa"/>
          </w:tcPr>
          <w:p w:rsidR="00E3274B" w:rsidRPr="00DB1382" w:rsidRDefault="00E3274B" w:rsidP="00DB1382">
            <w:pPr>
              <w:snapToGrid w:val="0"/>
              <w:spacing w:line="360" w:lineRule="auto"/>
              <w:rPr>
                <w:sz w:val="20"/>
              </w:rPr>
            </w:pPr>
            <w:r w:rsidRPr="00DB1382">
              <w:rPr>
                <w:sz w:val="20"/>
              </w:rPr>
              <w:t>48300</w:t>
            </w:r>
          </w:p>
        </w:tc>
        <w:tc>
          <w:tcPr>
            <w:tcW w:w="577" w:type="dxa"/>
          </w:tcPr>
          <w:p w:rsidR="00E3274B" w:rsidRPr="00DB1382" w:rsidRDefault="00E3274B" w:rsidP="00DB1382">
            <w:pPr>
              <w:snapToGrid w:val="0"/>
              <w:spacing w:line="360" w:lineRule="auto"/>
              <w:rPr>
                <w:sz w:val="20"/>
              </w:rPr>
            </w:pPr>
            <w:r w:rsidRPr="00DB1382">
              <w:rPr>
                <w:sz w:val="20"/>
              </w:rPr>
              <w:t>4</w:t>
            </w:r>
          </w:p>
        </w:tc>
        <w:tc>
          <w:tcPr>
            <w:tcW w:w="835" w:type="dxa"/>
          </w:tcPr>
          <w:p w:rsidR="00E3274B" w:rsidRPr="00DB1382" w:rsidRDefault="00E3274B" w:rsidP="00DB1382">
            <w:pPr>
              <w:snapToGrid w:val="0"/>
              <w:spacing w:line="360" w:lineRule="auto"/>
              <w:rPr>
                <w:sz w:val="20"/>
              </w:rPr>
            </w:pPr>
            <w:r w:rsidRPr="00DB1382">
              <w:rPr>
                <w:sz w:val="20"/>
              </w:rPr>
              <w:t>50</w:t>
            </w:r>
          </w:p>
        </w:tc>
        <w:tc>
          <w:tcPr>
            <w:tcW w:w="720" w:type="dxa"/>
          </w:tcPr>
          <w:p w:rsidR="00E3274B" w:rsidRPr="00DB1382" w:rsidRDefault="00E3274B" w:rsidP="00DB1382">
            <w:pPr>
              <w:snapToGrid w:val="0"/>
              <w:spacing w:line="360" w:lineRule="auto"/>
              <w:rPr>
                <w:sz w:val="20"/>
              </w:rPr>
            </w:pPr>
            <w:r w:rsidRPr="00DB1382">
              <w:rPr>
                <w:sz w:val="20"/>
              </w:rPr>
              <w:t>70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26.</w:t>
            </w:r>
          </w:p>
        </w:tc>
        <w:tc>
          <w:tcPr>
            <w:tcW w:w="5655" w:type="dxa"/>
          </w:tcPr>
          <w:p w:rsidR="00E3274B" w:rsidRPr="00DB1382" w:rsidRDefault="00E3274B" w:rsidP="00DB1382">
            <w:pPr>
              <w:snapToGrid w:val="0"/>
              <w:spacing w:line="360" w:lineRule="auto"/>
              <w:rPr>
                <w:sz w:val="20"/>
              </w:rPr>
            </w:pPr>
            <w:r w:rsidRPr="00DB1382">
              <w:rPr>
                <w:sz w:val="20"/>
              </w:rPr>
              <w:t>Возвращена на расчетный счет не полученная зарплата</w:t>
            </w:r>
          </w:p>
        </w:tc>
        <w:tc>
          <w:tcPr>
            <w:tcW w:w="866" w:type="dxa"/>
          </w:tcPr>
          <w:p w:rsidR="00E3274B" w:rsidRPr="00DB1382" w:rsidRDefault="00E3274B" w:rsidP="00DB1382">
            <w:pPr>
              <w:snapToGrid w:val="0"/>
              <w:spacing w:line="360" w:lineRule="auto"/>
              <w:rPr>
                <w:sz w:val="20"/>
              </w:rPr>
            </w:pPr>
            <w:r w:rsidRPr="00DB1382">
              <w:rPr>
                <w:sz w:val="20"/>
              </w:rPr>
              <w:t>1800</w:t>
            </w:r>
          </w:p>
        </w:tc>
        <w:tc>
          <w:tcPr>
            <w:tcW w:w="577" w:type="dxa"/>
          </w:tcPr>
          <w:p w:rsidR="00E3274B" w:rsidRPr="00DB1382" w:rsidRDefault="00E3274B" w:rsidP="00DB1382">
            <w:pPr>
              <w:snapToGrid w:val="0"/>
              <w:spacing w:line="360" w:lineRule="auto"/>
              <w:rPr>
                <w:sz w:val="20"/>
              </w:rPr>
            </w:pPr>
            <w:r w:rsidRPr="00DB1382">
              <w:rPr>
                <w:sz w:val="20"/>
              </w:rPr>
              <w:t>1</w:t>
            </w:r>
          </w:p>
        </w:tc>
        <w:tc>
          <w:tcPr>
            <w:tcW w:w="835" w:type="dxa"/>
          </w:tcPr>
          <w:p w:rsidR="00E3274B" w:rsidRPr="00DB1382" w:rsidRDefault="00E3274B" w:rsidP="00DB1382">
            <w:pPr>
              <w:snapToGrid w:val="0"/>
              <w:spacing w:line="360" w:lineRule="auto"/>
              <w:rPr>
                <w:sz w:val="20"/>
              </w:rPr>
            </w:pPr>
            <w:r w:rsidRPr="00DB1382">
              <w:rPr>
                <w:sz w:val="20"/>
              </w:rPr>
              <w:t>50</w:t>
            </w:r>
          </w:p>
        </w:tc>
        <w:tc>
          <w:tcPr>
            <w:tcW w:w="720" w:type="dxa"/>
          </w:tcPr>
          <w:p w:rsidR="00E3274B" w:rsidRPr="00DB1382" w:rsidRDefault="00E3274B" w:rsidP="00DB1382">
            <w:pPr>
              <w:snapToGrid w:val="0"/>
              <w:spacing w:line="360" w:lineRule="auto"/>
              <w:rPr>
                <w:sz w:val="20"/>
              </w:rPr>
            </w:pPr>
            <w:r w:rsidRPr="00DB1382">
              <w:rPr>
                <w:sz w:val="20"/>
              </w:rPr>
              <w:t>51</w:t>
            </w:r>
          </w:p>
        </w:tc>
      </w:tr>
      <w:tr w:rsidR="00E3274B" w:rsidRPr="00DB1382" w:rsidTr="00E3274B">
        <w:trPr>
          <w:cantSplit/>
        </w:trPr>
        <w:tc>
          <w:tcPr>
            <w:tcW w:w="9230" w:type="dxa"/>
            <w:gridSpan w:val="6"/>
          </w:tcPr>
          <w:p w:rsidR="00E3274B" w:rsidRPr="00DB1382" w:rsidRDefault="00E3274B" w:rsidP="00DB1382">
            <w:pPr>
              <w:snapToGrid w:val="0"/>
              <w:spacing w:line="360" w:lineRule="auto"/>
              <w:rPr>
                <w:sz w:val="20"/>
              </w:rPr>
            </w:pPr>
            <w:r w:rsidRPr="00DB1382">
              <w:rPr>
                <w:sz w:val="20"/>
              </w:rPr>
              <w:t>ИТОГО ПО ЖУРНАЛУ:</w:t>
            </w:r>
            <w:r w:rsidR="00DB1382">
              <w:rPr>
                <w:sz w:val="20"/>
              </w:rPr>
              <w:t xml:space="preserve"> </w:t>
            </w:r>
            <w:r w:rsidRPr="00DB1382">
              <w:rPr>
                <w:sz w:val="20"/>
              </w:rPr>
              <w:t>714186</w:t>
            </w:r>
          </w:p>
        </w:tc>
      </w:tr>
    </w:tbl>
    <w:p w:rsidR="00E3274B" w:rsidRPr="00DB1382" w:rsidRDefault="00E3274B" w:rsidP="00DB1382">
      <w:pPr>
        <w:spacing w:line="360" w:lineRule="auto"/>
        <w:ind w:firstLine="709"/>
        <w:jc w:val="both"/>
        <w:rPr>
          <w:sz w:val="28"/>
        </w:rPr>
      </w:pPr>
    </w:p>
    <w:p w:rsidR="00E3274B" w:rsidRPr="00DB1382" w:rsidRDefault="00DB1382" w:rsidP="00E3274B">
      <w:pPr>
        <w:spacing w:line="360" w:lineRule="auto"/>
        <w:ind w:firstLine="709"/>
        <w:jc w:val="both"/>
        <w:rPr>
          <w:sz w:val="28"/>
        </w:rPr>
      </w:pPr>
      <w:r w:rsidRPr="00DB1382">
        <w:rPr>
          <w:color w:val="FFFFFF"/>
          <w:sz w:val="28"/>
        </w:rPr>
        <w:br w:type="page"/>
      </w:r>
      <w:r w:rsidR="008B6AEF">
        <w:pict>
          <v:shape id="_x0000_i1030" type="#_x0000_t75" style="width:402pt;height:651pt">
            <v:imagedata r:id="rId6" o:title="" croptop="1588f" cropright="5576f"/>
          </v:shape>
        </w:pict>
      </w:r>
    </w:p>
    <w:p w:rsidR="00E3274B" w:rsidRPr="00DB1382" w:rsidRDefault="00E3274B" w:rsidP="00DB1382">
      <w:pPr>
        <w:spacing w:line="360" w:lineRule="auto"/>
        <w:ind w:firstLine="709"/>
        <w:jc w:val="both"/>
        <w:rPr>
          <w:sz w:val="28"/>
        </w:rPr>
      </w:pPr>
    </w:p>
    <w:p w:rsidR="00E3274B" w:rsidRPr="00DB1382" w:rsidRDefault="00E3274B" w:rsidP="00DB1382">
      <w:pPr>
        <w:spacing w:line="360" w:lineRule="auto"/>
        <w:ind w:firstLine="709"/>
        <w:jc w:val="both"/>
        <w:rPr>
          <w:sz w:val="28"/>
        </w:rPr>
      </w:pPr>
      <w:r>
        <w:rPr>
          <w:sz w:val="28"/>
        </w:rPr>
        <w:br w:type="page"/>
      </w:r>
      <w:r w:rsidRPr="00DB1382">
        <w:rPr>
          <w:b/>
          <w:sz w:val="28"/>
        </w:rPr>
        <w:t>Оборотна</w:t>
      </w:r>
      <w:r>
        <w:rPr>
          <w:b/>
          <w:sz w:val="28"/>
        </w:rPr>
        <w:t>я сальдовая ведомость за январь</w:t>
      </w:r>
    </w:p>
    <w:p w:rsidR="00E3274B" w:rsidRPr="00DB1382" w:rsidRDefault="00E3274B" w:rsidP="00DB1382">
      <w:pPr>
        <w:spacing w:line="360" w:lineRule="auto"/>
        <w:ind w:firstLine="709"/>
        <w:jc w:val="both"/>
        <w:rPr>
          <w:sz w:val="28"/>
        </w:rPr>
      </w:pPr>
      <w:r w:rsidRPr="00DB1382">
        <w:rPr>
          <w:sz w:val="28"/>
        </w:rPr>
        <w:t>тыс. руб.</w:t>
      </w:r>
    </w:p>
    <w:tbl>
      <w:tblPr>
        <w:tblStyle w:val="af1"/>
        <w:tblW w:w="0" w:type="auto"/>
        <w:tblInd w:w="113" w:type="dxa"/>
        <w:tblLayout w:type="fixed"/>
        <w:tblLook w:val="0400" w:firstRow="0" w:lastRow="0" w:firstColumn="0" w:lastColumn="0" w:noHBand="0" w:noVBand="1"/>
      </w:tblPr>
      <w:tblGrid>
        <w:gridCol w:w="577"/>
        <w:gridCol w:w="3246"/>
        <w:gridCol w:w="916"/>
        <w:gridCol w:w="916"/>
        <w:gridCol w:w="884"/>
        <w:gridCol w:w="884"/>
        <w:gridCol w:w="916"/>
        <w:gridCol w:w="966"/>
      </w:tblGrid>
      <w:tr w:rsidR="00E3274B" w:rsidRPr="00DB1382" w:rsidTr="00E3274B">
        <w:trPr>
          <w:cantSplit/>
        </w:trPr>
        <w:tc>
          <w:tcPr>
            <w:tcW w:w="577" w:type="dxa"/>
            <w:vMerge w:val="restart"/>
            <w:textDirection w:val="btLr"/>
            <w:vAlign w:val="bottom"/>
          </w:tcPr>
          <w:p w:rsidR="00E3274B" w:rsidRPr="00DB1382" w:rsidRDefault="00E3274B" w:rsidP="00E3274B">
            <w:pPr>
              <w:snapToGrid w:val="0"/>
              <w:spacing w:line="360" w:lineRule="auto"/>
              <w:ind w:left="113" w:right="113"/>
              <w:rPr>
                <w:sz w:val="20"/>
              </w:rPr>
            </w:pPr>
            <w:r w:rsidRPr="00DB1382">
              <w:rPr>
                <w:sz w:val="20"/>
              </w:rPr>
              <w:t>№ счета</w:t>
            </w:r>
          </w:p>
        </w:tc>
        <w:tc>
          <w:tcPr>
            <w:tcW w:w="3246" w:type="dxa"/>
            <w:vMerge w:val="restart"/>
          </w:tcPr>
          <w:p w:rsidR="00E3274B" w:rsidRPr="00DB1382" w:rsidRDefault="00E3274B" w:rsidP="00DB1382">
            <w:pPr>
              <w:snapToGrid w:val="0"/>
              <w:spacing w:line="360" w:lineRule="auto"/>
              <w:rPr>
                <w:sz w:val="20"/>
              </w:rPr>
            </w:pPr>
            <w:r w:rsidRPr="00DB1382">
              <w:rPr>
                <w:sz w:val="20"/>
              </w:rPr>
              <w:t>Наименование счета</w:t>
            </w:r>
          </w:p>
        </w:tc>
        <w:tc>
          <w:tcPr>
            <w:tcW w:w="1832" w:type="dxa"/>
            <w:gridSpan w:val="2"/>
          </w:tcPr>
          <w:p w:rsidR="00E3274B" w:rsidRPr="00DB1382" w:rsidRDefault="00E3274B" w:rsidP="00DB1382">
            <w:pPr>
              <w:snapToGrid w:val="0"/>
              <w:spacing w:line="360" w:lineRule="auto"/>
              <w:rPr>
                <w:sz w:val="20"/>
              </w:rPr>
            </w:pPr>
            <w:r w:rsidRPr="00DB1382">
              <w:rPr>
                <w:sz w:val="20"/>
              </w:rPr>
              <w:t>Сальдо на 01.01.06</w:t>
            </w:r>
          </w:p>
        </w:tc>
        <w:tc>
          <w:tcPr>
            <w:tcW w:w="1768" w:type="dxa"/>
            <w:gridSpan w:val="2"/>
          </w:tcPr>
          <w:p w:rsidR="00E3274B" w:rsidRPr="00DB1382" w:rsidRDefault="00E3274B" w:rsidP="00DB1382">
            <w:pPr>
              <w:snapToGrid w:val="0"/>
              <w:spacing w:line="360" w:lineRule="auto"/>
              <w:rPr>
                <w:sz w:val="20"/>
              </w:rPr>
            </w:pPr>
            <w:r w:rsidRPr="00DB1382">
              <w:rPr>
                <w:sz w:val="20"/>
              </w:rPr>
              <w:t>Обороты за январь</w:t>
            </w:r>
          </w:p>
        </w:tc>
        <w:tc>
          <w:tcPr>
            <w:tcW w:w="1882" w:type="dxa"/>
            <w:gridSpan w:val="2"/>
          </w:tcPr>
          <w:p w:rsidR="00E3274B" w:rsidRPr="00DB1382" w:rsidRDefault="00E3274B" w:rsidP="00DB1382">
            <w:pPr>
              <w:snapToGrid w:val="0"/>
              <w:spacing w:line="360" w:lineRule="auto"/>
              <w:rPr>
                <w:sz w:val="20"/>
              </w:rPr>
            </w:pPr>
            <w:r w:rsidRPr="00DB1382">
              <w:rPr>
                <w:sz w:val="20"/>
              </w:rPr>
              <w:t xml:space="preserve">Сальдо на 01.02.06 </w:t>
            </w:r>
          </w:p>
        </w:tc>
      </w:tr>
      <w:tr w:rsidR="00E3274B" w:rsidRPr="00DB1382" w:rsidTr="00E3274B">
        <w:trPr>
          <w:cantSplit/>
        </w:trPr>
        <w:tc>
          <w:tcPr>
            <w:tcW w:w="577" w:type="dxa"/>
            <w:vMerge/>
            <w:textDirection w:val="tbRlV"/>
            <w:vAlign w:val="bottom"/>
          </w:tcPr>
          <w:p w:rsidR="00E3274B" w:rsidRPr="00DB1382" w:rsidRDefault="00E3274B" w:rsidP="00DB1382">
            <w:pPr>
              <w:spacing w:line="360" w:lineRule="auto"/>
              <w:rPr>
                <w:sz w:val="20"/>
              </w:rPr>
            </w:pPr>
          </w:p>
        </w:tc>
        <w:tc>
          <w:tcPr>
            <w:tcW w:w="3246" w:type="dxa"/>
            <w:vMerge/>
          </w:tcPr>
          <w:p w:rsidR="00E3274B" w:rsidRPr="00DB1382" w:rsidRDefault="00E3274B" w:rsidP="00DB1382">
            <w:pPr>
              <w:spacing w:line="360" w:lineRule="auto"/>
              <w:rPr>
                <w:sz w:val="20"/>
              </w:rPr>
            </w:pPr>
          </w:p>
        </w:tc>
        <w:tc>
          <w:tcPr>
            <w:tcW w:w="916" w:type="dxa"/>
          </w:tcPr>
          <w:p w:rsidR="00E3274B" w:rsidRPr="00DB1382" w:rsidRDefault="00E3274B" w:rsidP="00DB1382">
            <w:pPr>
              <w:snapToGrid w:val="0"/>
              <w:spacing w:line="360" w:lineRule="auto"/>
              <w:rPr>
                <w:sz w:val="20"/>
              </w:rPr>
            </w:pPr>
            <w:r w:rsidRPr="00DB1382">
              <w:rPr>
                <w:sz w:val="20"/>
              </w:rPr>
              <w:t>Дебет</w:t>
            </w:r>
          </w:p>
        </w:tc>
        <w:tc>
          <w:tcPr>
            <w:tcW w:w="916" w:type="dxa"/>
          </w:tcPr>
          <w:p w:rsidR="00E3274B" w:rsidRPr="00DB1382" w:rsidRDefault="00E3274B" w:rsidP="00DB1382">
            <w:pPr>
              <w:snapToGrid w:val="0"/>
              <w:spacing w:line="360" w:lineRule="auto"/>
              <w:rPr>
                <w:sz w:val="20"/>
              </w:rPr>
            </w:pPr>
            <w:r w:rsidRPr="00DB1382">
              <w:rPr>
                <w:sz w:val="20"/>
              </w:rPr>
              <w:t>Кредит</w:t>
            </w:r>
          </w:p>
        </w:tc>
        <w:tc>
          <w:tcPr>
            <w:tcW w:w="884" w:type="dxa"/>
          </w:tcPr>
          <w:p w:rsidR="00E3274B" w:rsidRPr="00DB1382" w:rsidRDefault="00E3274B" w:rsidP="00DB1382">
            <w:pPr>
              <w:snapToGrid w:val="0"/>
              <w:spacing w:line="360" w:lineRule="auto"/>
              <w:rPr>
                <w:sz w:val="20"/>
              </w:rPr>
            </w:pPr>
            <w:r w:rsidRPr="00DB1382">
              <w:rPr>
                <w:sz w:val="20"/>
              </w:rPr>
              <w:t>Дебет</w:t>
            </w:r>
          </w:p>
        </w:tc>
        <w:tc>
          <w:tcPr>
            <w:tcW w:w="884" w:type="dxa"/>
          </w:tcPr>
          <w:p w:rsidR="00E3274B" w:rsidRPr="00DB1382" w:rsidRDefault="00E3274B" w:rsidP="00DB1382">
            <w:pPr>
              <w:snapToGrid w:val="0"/>
              <w:spacing w:line="360" w:lineRule="auto"/>
              <w:rPr>
                <w:sz w:val="20"/>
              </w:rPr>
            </w:pPr>
            <w:r w:rsidRPr="00DB1382">
              <w:rPr>
                <w:sz w:val="20"/>
              </w:rPr>
              <w:t>Кредит</w:t>
            </w:r>
          </w:p>
        </w:tc>
        <w:tc>
          <w:tcPr>
            <w:tcW w:w="916" w:type="dxa"/>
          </w:tcPr>
          <w:p w:rsidR="00E3274B" w:rsidRPr="00DB1382" w:rsidRDefault="00E3274B" w:rsidP="00DB1382">
            <w:pPr>
              <w:snapToGrid w:val="0"/>
              <w:spacing w:line="360" w:lineRule="auto"/>
              <w:rPr>
                <w:sz w:val="20"/>
              </w:rPr>
            </w:pPr>
            <w:r w:rsidRPr="00DB1382">
              <w:rPr>
                <w:sz w:val="20"/>
              </w:rPr>
              <w:t>Дебет</w:t>
            </w:r>
          </w:p>
        </w:tc>
        <w:tc>
          <w:tcPr>
            <w:tcW w:w="966" w:type="dxa"/>
          </w:tcPr>
          <w:p w:rsidR="00E3274B" w:rsidRPr="00DB1382" w:rsidRDefault="00E3274B" w:rsidP="00DB1382">
            <w:pPr>
              <w:snapToGrid w:val="0"/>
              <w:spacing w:line="360" w:lineRule="auto"/>
              <w:rPr>
                <w:sz w:val="20"/>
              </w:rPr>
            </w:pPr>
            <w:r w:rsidRPr="00DB1382">
              <w:rPr>
                <w:sz w:val="20"/>
              </w:rPr>
              <w:t>Кредит</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01</w:t>
            </w:r>
          </w:p>
        </w:tc>
        <w:tc>
          <w:tcPr>
            <w:tcW w:w="3246" w:type="dxa"/>
          </w:tcPr>
          <w:p w:rsidR="00E3274B" w:rsidRPr="00DB1382" w:rsidRDefault="00E3274B" w:rsidP="00DB1382">
            <w:pPr>
              <w:snapToGrid w:val="0"/>
              <w:spacing w:line="360" w:lineRule="auto"/>
              <w:rPr>
                <w:sz w:val="20"/>
              </w:rPr>
            </w:pPr>
            <w:r w:rsidRPr="00DB1382">
              <w:rPr>
                <w:sz w:val="20"/>
              </w:rPr>
              <w:t>Основные средства</w:t>
            </w:r>
          </w:p>
        </w:tc>
        <w:tc>
          <w:tcPr>
            <w:tcW w:w="916" w:type="dxa"/>
          </w:tcPr>
          <w:p w:rsidR="00E3274B" w:rsidRPr="00DB1382" w:rsidRDefault="00E3274B" w:rsidP="00DB1382">
            <w:pPr>
              <w:snapToGrid w:val="0"/>
              <w:spacing w:line="360" w:lineRule="auto"/>
              <w:rPr>
                <w:sz w:val="20"/>
              </w:rPr>
            </w:pPr>
            <w:r w:rsidRPr="00DB1382">
              <w:rPr>
                <w:sz w:val="20"/>
              </w:rPr>
              <w:t>1635410</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5645</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1641055</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02</w:t>
            </w:r>
          </w:p>
        </w:tc>
        <w:tc>
          <w:tcPr>
            <w:tcW w:w="3246" w:type="dxa"/>
          </w:tcPr>
          <w:p w:rsidR="00E3274B" w:rsidRPr="00DB1382" w:rsidRDefault="00E3274B" w:rsidP="00DB1382">
            <w:pPr>
              <w:snapToGrid w:val="0"/>
              <w:spacing w:line="360" w:lineRule="auto"/>
              <w:rPr>
                <w:sz w:val="20"/>
              </w:rPr>
            </w:pPr>
            <w:r w:rsidRPr="00DB1382">
              <w:rPr>
                <w:sz w:val="20"/>
              </w:rPr>
              <w:t>Амортизация основных средств</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342010</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19580</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361590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10/1</w:t>
            </w:r>
          </w:p>
        </w:tc>
        <w:tc>
          <w:tcPr>
            <w:tcW w:w="3246" w:type="dxa"/>
          </w:tcPr>
          <w:p w:rsidR="00E3274B" w:rsidRPr="00DB1382" w:rsidRDefault="00E3274B" w:rsidP="00DB1382">
            <w:pPr>
              <w:snapToGrid w:val="0"/>
              <w:spacing w:line="360" w:lineRule="auto"/>
              <w:rPr>
                <w:sz w:val="20"/>
              </w:rPr>
            </w:pPr>
            <w:r w:rsidRPr="00DB1382">
              <w:rPr>
                <w:sz w:val="20"/>
              </w:rPr>
              <w:t>Основные материалы</w:t>
            </w:r>
          </w:p>
        </w:tc>
        <w:tc>
          <w:tcPr>
            <w:tcW w:w="916" w:type="dxa"/>
          </w:tcPr>
          <w:p w:rsidR="00E3274B" w:rsidRPr="00DB1382" w:rsidRDefault="00E3274B" w:rsidP="00DB1382">
            <w:pPr>
              <w:snapToGrid w:val="0"/>
              <w:spacing w:line="360" w:lineRule="auto"/>
              <w:rPr>
                <w:sz w:val="20"/>
              </w:rPr>
            </w:pPr>
            <w:r w:rsidRPr="00DB1382">
              <w:rPr>
                <w:sz w:val="20"/>
              </w:rPr>
              <w:t>6550</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13050</w:t>
            </w:r>
          </w:p>
        </w:tc>
        <w:tc>
          <w:tcPr>
            <w:tcW w:w="884" w:type="dxa"/>
          </w:tcPr>
          <w:p w:rsidR="00E3274B" w:rsidRPr="00DB1382" w:rsidRDefault="00E3274B" w:rsidP="00DB1382">
            <w:pPr>
              <w:snapToGrid w:val="0"/>
              <w:spacing w:line="360" w:lineRule="auto"/>
              <w:rPr>
                <w:sz w:val="20"/>
              </w:rPr>
            </w:pPr>
            <w:r w:rsidRPr="00DB1382">
              <w:rPr>
                <w:sz w:val="20"/>
              </w:rPr>
              <w:t>13522</w:t>
            </w:r>
          </w:p>
        </w:tc>
        <w:tc>
          <w:tcPr>
            <w:tcW w:w="916" w:type="dxa"/>
          </w:tcPr>
          <w:p w:rsidR="00E3274B" w:rsidRPr="00DB1382" w:rsidRDefault="00E3274B" w:rsidP="00DB1382">
            <w:pPr>
              <w:snapToGrid w:val="0"/>
              <w:spacing w:line="360" w:lineRule="auto"/>
              <w:rPr>
                <w:sz w:val="20"/>
              </w:rPr>
            </w:pPr>
            <w:r w:rsidRPr="00DB1382">
              <w:rPr>
                <w:sz w:val="20"/>
              </w:rPr>
              <w:t>6078</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10/2</w:t>
            </w:r>
          </w:p>
        </w:tc>
        <w:tc>
          <w:tcPr>
            <w:tcW w:w="3246" w:type="dxa"/>
          </w:tcPr>
          <w:p w:rsidR="00E3274B" w:rsidRPr="00DB1382" w:rsidRDefault="00E3274B" w:rsidP="00DB1382">
            <w:pPr>
              <w:snapToGrid w:val="0"/>
              <w:spacing w:line="360" w:lineRule="auto"/>
              <w:rPr>
                <w:sz w:val="20"/>
              </w:rPr>
            </w:pPr>
            <w:r w:rsidRPr="00DB1382">
              <w:rPr>
                <w:sz w:val="20"/>
              </w:rPr>
              <w:t>Покупные полуфабрикаты</w:t>
            </w:r>
          </w:p>
        </w:tc>
        <w:tc>
          <w:tcPr>
            <w:tcW w:w="916" w:type="dxa"/>
          </w:tcPr>
          <w:p w:rsidR="00E3274B" w:rsidRPr="00DB1382" w:rsidRDefault="00E3274B" w:rsidP="00DB1382">
            <w:pPr>
              <w:snapToGrid w:val="0"/>
              <w:spacing w:line="360" w:lineRule="auto"/>
              <w:rPr>
                <w:sz w:val="20"/>
              </w:rPr>
            </w:pPr>
            <w:r w:rsidRPr="00DB1382">
              <w:rPr>
                <w:sz w:val="20"/>
              </w:rPr>
              <w:t>7210</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15626</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22836</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10/3</w:t>
            </w:r>
          </w:p>
        </w:tc>
        <w:tc>
          <w:tcPr>
            <w:tcW w:w="3246" w:type="dxa"/>
          </w:tcPr>
          <w:p w:rsidR="00E3274B" w:rsidRPr="00DB1382" w:rsidRDefault="00E3274B" w:rsidP="00DB1382">
            <w:pPr>
              <w:snapToGrid w:val="0"/>
              <w:spacing w:line="360" w:lineRule="auto"/>
              <w:rPr>
                <w:sz w:val="20"/>
              </w:rPr>
            </w:pPr>
            <w:r w:rsidRPr="00DB1382">
              <w:rPr>
                <w:sz w:val="20"/>
              </w:rPr>
              <w:t>Топливо</w:t>
            </w:r>
          </w:p>
        </w:tc>
        <w:tc>
          <w:tcPr>
            <w:tcW w:w="916" w:type="dxa"/>
          </w:tcPr>
          <w:p w:rsidR="00E3274B" w:rsidRPr="00DB1382" w:rsidRDefault="00E3274B" w:rsidP="00DB1382">
            <w:pPr>
              <w:snapToGrid w:val="0"/>
              <w:spacing w:line="360" w:lineRule="auto"/>
              <w:rPr>
                <w:sz w:val="20"/>
              </w:rPr>
            </w:pPr>
            <w:r w:rsidRPr="00DB1382">
              <w:rPr>
                <w:sz w:val="20"/>
              </w:rPr>
              <w:t>1850</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1810</w:t>
            </w:r>
          </w:p>
        </w:tc>
        <w:tc>
          <w:tcPr>
            <w:tcW w:w="916" w:type="dxa"/>
          </w:tcPr>
          <w:p w:rsidR="00E3274B" w:rsidRPr="00DB1382" w:rsidRDefault="00E3274B" w:rsidP="00DB1382">
            <w:pPr>
              <w:snapToGrid w:val="0"/>
              <w:spacing w:line="360" w:lineRule="auto"/>
              <w:rPr>
                <w:sz w:val="20"/>
              </w:rPr>
            </w:pPr>
            <w:r w:rsidRPr="00DB1382">
              <w:rPr>
                <w:sz w:val="20"/>
              </w:rPr>
              <w:t>40</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10/4</w:t>
            </w:r>
          </w:p>
        </w:tc>
        <w:tc>
          <w:tcPr>
            <w:tcW w:w="3246" w:type="dxa"/>
          </w:tcPr>
          <w:p w:rsidR="00E3274B" w:rsidRPr="00DB1382" w:rsidRDefault="00E3274B" w:rsidP="00DB1382">
            <w:pPr>
              <w:snapToGrid w:val="0"/>
              <w:spacing w:line="360" w:lineRule="auto"/>
              <w:rPr>
                <w:sz w:val="20"/>
              </w:rPr>
            </w:pPr>
            <w:r w:rsidRPr="00DB1382">
              <w:rPr>
                <w:sz w:val="20"/>
              </w:rPr>
              <w:t>Тара</w:t>
            </w:r>
          </w:p>
        </w:tc>
        <w:tc>
          <w:tcPr>
            <w:tcW w:w="916" w:type="dxa"/>
          </w:tcPr>
          <w:p w:rsidR="00E3274B" w:rsidRPr="00DB1382" w:rsidRDefault="00E3274B" w:rsidP="00DB1382">
            <w:pPr>
              <w:snapToGrid w:val="0"/>
              <w:spacing w:line="360" w:lineRule="auto"/>
              <w:rPr>
                <w:sz w:val="20"/>
              </w:rPr>
            </w:pPr>
            <w:r w:rsidRPr="00DB1382">
              <w:rPr>
                <w:sz w:val="20"/>
              </w:rPr>
              <w:t>410</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410</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10/6</w:t>
            </w:r>
          </w:p>
        </w:tc>
        <w:tc>
          <w:tcPr>
            <w:tcW w:w="3246" w:type="dxa"/>
          </w:tcPr>
          <w:p w:rsidR="00E3274B" w:rsidRPr="00DB1382" w:rsidRDefault="00E3274B" w:rsidP="00DB1382">
            <w:pPr>
              <w:snapToGrid w:val="0"/>
              <w:spacing w:line="360" w:lineRule="auto"/>
              <w:rPr>
                <w:sz w:val="20"/>
              </w:rPr>
            </w:pPr>
            <w:r w:rsidRPr="00DB1382">
              <w:rPr>
                <w:sz w:val="20"/>
              </w:rPr>
              <w:t>Прочие материалы</w:t>
            </w:r>
          </w:p>
        </w:tc>
        <w:tc>
          <w:tcPr>
            <w:tcW w:w="916" w:type="dxa"/>
          </w:tcPr>
          <w:p w:rsidR="00E3274B" w:rsidRPr="00DB1382" w:rsidRDefault="00E3274B" w:rsidP="00DB1382">
            <w:pPr>
              <w:snapToGrid w:val="0"/>
              <w:spacing w:line="360" w:lineRule="auto"/>
              <w:rPr>
                <w:sz w:val="20"/>
              </w:rPr>
            </w:pPr>
            <w:r w:rsidRPr="00DB1382">
              <w:rPr>
                <w:sz w:val="20"/>
              </w:rPr>
              <w:t>1335</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635</w:t>
            </w:r>
          </w:p>
        </w:tc>
        <w:tc>
          <w:tcPr>
            <w:tcW w:w="916" w:type="dxa"/>
          </w:tcPr>
          <w:p w:rsidR="00E3274B" w:rsidRPr="00DB1382" w:rsidRDefault="00E3274B" w:rsidP="00DB1382">
            <w:pPr>
              <w:snapToGrid w:val="0"/>
              <w:spacing w:line="360" w:lineRule="auto"/>
              <w:rPr>
                <w:sz w:val="20"/>
              </w:rPr>
            </w:pPr>
            <w:r w:rsidRPr="00DB1382">
              <w:rPr>
                <w:sz w:val="20"/>
              </w:rPr>
              <w:t>700</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10/8</w:t>
            </w:r>
          </w:p>
        </w:tc>
        <w:tc>
          <w:tcPr>
            <w:tcW w:w="3246" w:type="dxa"/>
          </w:tcPr>
          <w:p w:rsidR="00E3274B" w:rsidRPr="00DB1382" w:rsidRDefault="00E3274B" w:rsidP="00DB1382">
            <w:pPr>
              <w:snapToGrid w:val="0"/>
              <w:spacing w:line="360" w:lineRule="auto"/>
              <w:rPr>
                <w:sz w:val="20"/>
              </w:rPr>
            </w:pPr>
            <w:r w:rsidRPr="00DB1382">
              <w:rPr>
                <w:sz w:val="20"/>
              </w:rPr>
              <w:t>Вспомогательные материалы</w:t>
            </w:r>
          </w:p>
        </w:tc>
        <w:tc>
          <w:tcPr>
            <w:tcW w:w="916" w:type="dxa"/>
          </w:tcPr>
          <w:p w:rsidR="00E3274B" w:rsidRPr="00DB1382" w:rsidRDefault="00E3274B" w:rsidP="00DB1382">
            <w:pPr>
              <w:snapToGrid w:val="0"/>
              <w:spacing w:line="360" w:lineRule="auto"/>
              <w:rPr>
                <w:sz w:val="20"/>
              </w:rPr>
            </w:pPr>
            <w:r w:rsidRPr="00DB1382">
              <w:rPr>
                <w:sz w:val="20"/>
              </w:rPr>
              <w:t>420</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372</w:t>
            </w:r>
          </w:p>
        </w:tc>
        <w:tc>
          <w:tcPr>
            <w:tcW w:w="916" w:type="dxa"/>
          </w:tcPr>
          <w:p w:rsidR="00E3274B" w:rsidRPr="00DB1382" w:rsidRDefault="00E3274B" w:rsidP="00DB1382">
            <w:pPr>
              <w:snapToGrid w:val="0"/>
              <w:spacing w:line="360" w:lineRule="auto"/>
              <w:rPr>
                <w:sz w:val="20"/>
              </w:rPr>
            </w:pPr>
            <w:r w:rsidRPr="00DB1382">
              <w:rPr>
                <w:sz w:val="20"/>
              </w:rPr>
              <w:t>48</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10/9</w:t>
            </w:r>
          </w:p>
        </w:tc>
        <w:tc>
          <w:tcPr>
            <w:tcW w:w="3246" w:type="dxa"/>
          </w:tcPr>
          <w:p w:rsidR="00E3274B" w:rsidRPr="00DB1382" w:rsidRDefault="00E3274B" w:rsidP="00DB1382">
            <w:pPr>
              <w:snapToGrid w:val="0"/>
              <w:spacing w:line="360" w:lineRule="auto"/>
              <w:rPr>
                <w:sz w:val="20"/>
              </w:rPr>
            </w:pPr>
            <w:r w:rsidRPr="00DB1382">
              <w:rPr>
                <w:sz w:val="20"/>
              </w:rPr>
              <w:t>МПБ</w:t>
            </w:r>
          </w:p>
        </w:tc>
        <w:tc>
          <w:tcPr>
            <w:tcW w:w="916" w:type="dxa"/>
          </w:tcPr>
          <w:p w:rsidR="00E3274B" w:rsidRPr="00DB1382" w:rsidRDefault="00E3274B" w:rsidP="00DB1382">
            <w:pPr>
              <w:snapToGrid w:val="0"/>
              <w:spacing w:line="360" w:lineRule="auto"/>
              <w:rPr>
                <w:sz w:val="20"/>
              </w:rPr>
            </w:pPr>
            <w:r w:rsidRPr="00DB1382">
              <w:rPr>
                <w:sz w:val="20"/>
              </w:rPr>
              <w:t>2185</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2185</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20</w:t>
            </w:r>
          </w:p>
        </w:tc>
        <w:tc>
          <w:tcPr>
            <w:tcW w:w="3246" w:type="dxa"/>
          </w:tcPr>
          <w:p w:rsidR="00E3274B" w:rsidRPr="00DB1382" w:rsidRDefault="00E3274B" w:rsidP="00DB1382">
            <w:pPr>
              <w:snapToGrid w:val="0"/>
              <w:spacing w:line="360" w:lineRule="auto"/>
              <w:rPr>
                <w:sz w:val="20"/>
              </w:rPr>
            </w:pPr>
            <w:r w:rsidRPr="00DB1382">
              <w:rPr>
                <w:sz w:val="20"/>
              </w:rPr>
              <w:t>Незавершенное производство</w:t>
            </w:r>
          </w:p>
        </w:tc>
        <w:tc>
          <w:tcPr>
            <w:tcW w:w="916" w:type="dxa"/>
          </w:tcPr>
          <w:p w:rsidR="00E3274B" w:rsidRPr="00DB1382" w:rsidRDefault="00E3274B" w:rsidP="00DB1382">
            <w:pPr>
              <w:snapToGrid w:val="0"/>
              <w:spacing w:line="360" w:lineRule="auto"/>
              <w:rPr>
                <w:sz w:val="20"/>
              </w:rPr>
            </w:pPr>
            <w:r w:rsidRPr="00DB1382">
              <w:rPr>
                <w:sz w:val="20"/>
              </w:rPr>
              <w:t>5275</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101163</w:t>
            </w:r>
          </w:p>
        </w:tc>
        <w:tc>
          <w:tcPr>
            <w:tcW w:w="884" w:type="dxa"/>
          </w:tcPr>
          <w:p w:rsidR="00E3274B" w:rsidRPr="00DB1382" w:rsidRDefault="00E3274B" w:rsidP="00DB1382">
            <w:pPr>
              <w:snapToGrid w:val="0"/>
              <w:spacing w:line="360" w:lineRule="auto"/>
              <w:rPr>
                <w:sz w:val="20"/>
              </w:rPr>
            </w:pPr>
            <w:r w:rsidRPr="00DB1382">
              <w:rPr>
                <w:sz w:val="20"/>
              </w:rPr>
              <w:t>85245</w:t>
            </w:r>
          </w:p>
        </w:tc>
        <w:tc>
          <w:tcPr>
            <w:tcW w:w="916" w:type="dxa"/>
          </w:tcPr>
          <w:p w:rsidR="00E3274B" w:rsidRPr="00DB1382" w:rsidRDefault="00E3274B" w:rsidP="00DB1382">
            <w:pPr>
              <w:snapToGrid w:val="0"/>
              <w:spacing w:line="360" w:lineRule="auto"/>
              <w:rPr>
                <w:sz w:val="20"/>
              </w:rPr>
            </w:pPr>
            <w:r w:rsidRPr="00DB1382">
              <w:rPr>
                <w:sz w:val="20"/>
              </w:rPr>
              <w:t>21193</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25/1</w:t>
            </w:r>
          </w:p>
        </w:tc>
        <w:tc>
          <w:tcPr>
            <w:tcW w:w="3246" w:type="dxa"/>
          </w:tcPr>
          <w:p w:rsidR="00E3274B" w:rsidRPr="00DB1382" w:rsidRDefault="00E3274B" w:rsidP="00DB1382">
            <w:pPr>
              <w:snapToGrid w:val="0"/>
              <w:spacing w:line="360" w:lineRule="auto"/>
              <w:rPr>
                <w:sz w:val="20"/>
              </w:rPr>
            </w:pPr>
            <w:r w:rsidRPr="00DB1382">
              <w:rPr>
                <w:sz w:val="20"/>
              </w:rPr>
              <w:t>Расходы по содержанию оборудования</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15383</w:t>
            </w:r>
          </w:p>
        </w:tc>
        <w:tc>
          <w:tcPr>
            <w:tcW w:w="884" w:type="dxa"/>
          </w:tcPr>
          <w:p w:rsidR="00E3274B" w:rsidRPr="00DB1382" w:rsidRDefault="00E3274B" w:rsidP="00DB1382">
            <w:pPr>
              <w:snapToGrid w:val="0"/>
              <w:spacing w:line="360" w:lineRule="auto"/>
              <w:rPr>
                <w:sz w:val="20"/>
              </w:rPr>
            </w:pPr>
            <w:r w:rsidRPr="00DB1382">
              <w:rPr>
                <w:sz w:val="20"/>
              </w:rPr>
              <w:t>15383</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25/2</w:t>
            </w:r>
          </w:p>
        </w:tc>
        <w:tc>
          <w:tcPr>
            <w:tcW w:w="3246" w:type="dxa"/>
          </w:tcPr>
          <w:p w:rsidR="00E3274B" w:rsidRPr="00DB1382" w:rsidRDefault="00E3274B" w:rsidP="00DB1382">
            <w:pPr>
              <w:snapToGrid w:val="0"/>
              <w:spacing w:line="360" w:lineRule="auto"/>
              <w:rPr>
                <w:sz w:val="20"/>
              </w:rPr>
            </w:pPr>
            <w:r w:rsidRPr="00DB1382">
              <w:rPr>
                <w:sz w:val="20"/>
              </w:rPr>
              <w:t>Общезаводские расходы</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10313</w:t>
            </w:r>
          </w:p>
        </w:tc>
        <w:tc>
          <w:tcPr>
            <w:tcW w:w="884" w:type="dxa"/>
          </w:tcPr>
          <w:p w:rsidR="00E3274B" w:rsidRPr="00DB1382" w:rsidRDefault="00E3274B" w:rsidP="00DB1382">
            <w:pPr>
              <w:snapToGrid w:val="0"/>
              <w:spacing w:line="360" w:lineRule="auto"/>
              <w:rPr>
                <w:sz w:val="20"/>
              </w:rPr>
            </w:pPr>
            <w:r w:rsidRPr="00DB1382">
              <w:rPr>
                <w:sz w:val="20"/>
              </w:rPr>
              <w:t>10313</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26</w:t>
            </w:r>
          </w:p>
        </w:tc>
        <w:tc>
          <w:tcPr>
            <w:tcW w:w="3246" w:type="dxa"/>
          </w:tcPr>
          <w:p w:rsidR="00E3274B" w:rsidRPr="00DB1382" w:rsidRDefault="00E3274B" w:rsidP="00DB1382">
            <w:pPr>
              <w:snapToGrid w:val="0"/>
              <w:spacing w:line="360" w:lineRule="auto"/>
              <w:rPr>
                <w:sz w:val="20"/>
              </w:rPr>
            </w:pPr>
            <w:r w:rsidRPr="00DB1382">
              <w:rPr>
                <w:sz w:val="20"/>
              </w:rPr>
              <w:t>Общехозяйственные расходы</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10900</w:t>
            </w:r>
          </w:p>
        </w:tc>
        <w:tc>
          <w:tcPr>
            <w:tcW w:w="884" w:type="dxa"/>
          </w:tcPr>
          <w:p w:rsidR="00E3274B" w:rsidRPr="00DB1382" w:rsidRDefault="00E3274B" w:rsidP="00DB1382">
            <w:pPr>
              <w:snapToGrid w:val="0"/>
              <w:spacing w:line="360" w:lineRule="auto"/>
              <w:rPr>
                <w:sz w:val="20"/>
              </w:rPr>
            </w:pPr>
            <w:r w:rsidRPr="00DB1382">
              <w:rPr>
                <w:sz w:val="20"/>
              </w:rPr>
              <w:t>10900</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43</w:t>
            </w:r>
          </w:p>
        </w:tc>
        <w:tc>
          <w:tcPr>
            <w:tcW w:w="3246" w:type="dxa"/>
          </w:tcPr>
          <w:p w:rsidR="00E3274B" w:rsidRPr="00DB1382" w:rsidRDefault="00E3274B" w:rsidP="00DB1382">
            <w:pPr>
              <w:snapToGrid w:val="0"/>
              <w:spacing w:line="360" w:lineRule="auto"/>
              <w:rPr>
                <w:sz w:val="20"/>
              </w:rPr>
            </w:pPr>
            <w:r w:rsidRPr="00DB1382">
              <w:rPr>
                <w:sz w:val="20"/>
              </w:rPr>
              <w:t>Готовая продукция</w:t>
            </w:r>
          </w:p>
        </w:tc>
        <w:tc>
          <w:tcPr>
            <w:tcW w:w="916" w:type="dxa"/>
          </w:tcPr>
          <w:p w:rsidR="00E3274B" w:rsidRPr="00DB1382" w:rsidRDefault="00E3274B" w:rsidP="00DB1382">
            <w:pPr>
              <w:snapToGrid w:val="0"/>
              <w:spacing w:line="360" w:lineRule="auto"/>
              <w:rPr>
                <w:sz w:val="20"/>
              </w:rPr>
            </w:pPr>
            <w:r w:rsidRPr="00DB1382">
              <w:rPr>
                <w:sz w:val="20"/>
              </w:rPr>
              <w:t>3430</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85245</w:t>
            </w:r>
          </w:p>
        </w:tc>
        <w:tc>
          <w:tcPr>
            <w:tcW w:w="884" w:type="dxa"/>
          </w:tcPr>
          <w:p w:rsidR="00E3274B" w:rsidRPr="00DB1382" w:rsidRDefault="00E3274B" w:rsidP="00DB1382">
            <w:pPr>
              <w:snapToGrid w:val="0"/>
              <w:spacing w:line="360" w:lineRule="auto"/>
              <w:rPr>
                <w:sz w:val="20"/>
              </w:rPr>
            </w:pPr>
            <w:r w:rsidRPr="00DB1382">
              <w:rPr>
                <w:sz w:val="20"/>
              </w:rPr>
              <w:t>81420</w:t>
            </w:r>
          </w:p>
        </w:tc>
        <w:tc>
          <w:tcPr>
            <w:tcW w:w="916" w:type="dxa"/>
          </w:tcPr>
          <w:p w:rsidR="00E3274B" w:rsidRPr="00DB1382" w:rsidRDefault="00E3274B" w:rsidP="00DB1382">
            <w:pPr>
              <w:snapToGrid w:val="0"/>
              <w:spacing w:line="360" w:lineRule="auto"/>
              <w:rPr>
                <w:sz w:val="20"/>
              </w:rPr>
            </w:pPr>
            <w:r w:rsidRPr="00DB1382">
              <w:rPr>
                <w:sz w:val="20"/>
              </w:rPr>
              <w:t>7255</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44</w:t>
            </w:r>
          </w:p>
        </w:tc>
        <w:tc>
          <w:tcPr>
            <w:tcW w:w="3246" w:type="dxa"/>
          </w:tcPr>
          <w:p w:rsidR="00E3274B" w:rsidRPr="00DB1382" w:rsidRDefault="00E3274B" w:rsidP="00DB1382">
            <w:pPr>
              <w:snapToGrid w:val="0"/>
              <w:spacing w:line="360" w:lineRule="auto"/>
              <w:rPr>
                <w:sz w:val="20"/>
              </w:rPr>
            </w:pPr>
            <w:r w:rsidRPr="00DB1382">
              <w:rPr>
                <w:sz w:val="20"/>
              </w:rPr>
              <w:t>Расходы на продажу</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1220</w:t>
            </w:r>
          </w:p>
        </w:tc>
        <w:tc>
          <w:tcPr>
            <w:tcW w:w="884" w:type="dxa"/>
          </w:tcPr>
          <w:p w:rsidR="00E3274B" w:rsidRPr="00DB1382" w:rsidRDefault="00E3274B" w:rsidP="00DB1382">
            <w:pPr>
              <w:snapToGrid w:val="0"/>
              <w:spacing w:line="360" w:lineRule="auto"/>
              <w:rPr>
                <w:sz w:val="20"/>
              </w:rPr>
            </w:pPr>
            <w:r w:rsidRPr="00DB1382">
              <w:rPr>
                <w:sz w:val="20"/>
              </w:rPr>
              <w:t>1220</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45</w:t>
            </w:r>
          </w:p>
        </w:tc>
        <w:tc>
          <w:tcPr>
            <w:tcW w:w="3246" w:type="dxa"/>
          </w:tcPr>
          <w:p w:rsidR="00E3274B" w:rsidRPr="00DB1382" w:rsidRDefault="00E3274B" w:rsidP="00DB1382">
            <w:pPr>
              <w:snapToGrid w:val="0"/>
              <w:spacing w:line="360" w:lineRule="auto"/>
              <w:rPr>
                <w:sz w:val="20"/>
              </w:rPr>
            </w:pPr>
            <w:r w:rsidRPr="00DB1382">
              <w:rPr>
                <w:sz w:val="20"/>
              </w:rPr>
              <w:t>Товары отгруженные</w:t>
            </w:r>
          </w:p>
        </w:tc>
        <w:tc>
          <w:tcPr>
            <w:tcW w:w="916" w:type="dxa"/>
          </w:tcPr>
          <w:p w:rsidR="00E3274B" w:rsidRPr="00DB1382" w:rsidRDefault="00E3274B" w:rsidP="00DB1382">
            <w:pPr>
              <w:snapToGrid w:val="0"/>
              <w:spacing w:line="360" w:lineRule="auto"/>
              <w:rPr>
                <w:sz w:val="20"/>
              </w:rPr>
            </w:pPr>
            <w:r w:rsidRPr="00DB1382">
              <w:rPr>
                <w:sz w:val="20"/>
              </w:rPr>
              <w:t>5250</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81420</w:t>
            </w:r>
          </w:p>
        </w:tc>
        <w:tc>
          <w:tcPr>
            <w:tcW w:w="884" w:type="dxa"/>
          </w:tcPr>
          <w:p w:rsidR="00E3274B" w:rsidRPr="00DB1382" w:rsidRDefault="00E3274B" w:rsidP="00DB1382">
            <w:pPr>
              <w:snapToGrid w:val="0"/>
              <w:spacing w:line="360" w:lineRule="auto"/>
              <w:rPr>
                <w:sz w:val="20"/>
              </w:rPr>
            </w:pPr>
            <w:r w:rsidRPr="00DB1382">
              <w:rPr>
                <w:sz w:val="20"/>
              </w:rPr>
              <w:t>82630</w:t>
            </w:r>
          </w:p>
        </w:tc>
        <w:tc>
          <w:tcPr>
            <w:tcW w:w="916" w:type="dxa"/>
          </w:tcPr>
          <w:p w:rsidR="00E3274B" w:rsidRPr="00DB1382" w:rsidRDefault="00E3274B" w:rsidP="00DB1382">
            <w:pPr>
              <w:snapToGrid w:val="0"/>
              <w:spacing w:line="360" w:lineRule="auto"/>
              <w:rPr>
                <w:sz w:val="20"/>
              </w:rPr>
            </w:pPr>
            <w:r w:rsidRPr="00DB1382">
              <w:rPr>
                <w:sz w:val="20"/>
              </w:rPr>
              <w:t>4040</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50</w:t>
            </w:r>
          </w:p>
        </w:tc>
        <w:tc>
          <w:tcPr>
            <w:tcW w:w="3246" w:type="dxa"/>
          </w:tcPr>
          <w:p w:rsidR="00E3274B" w:rsidRPr="00DB1382" w:rsidRDefault="00E3274B" w:rsidP="00DB1382">
            <w:pPr>
              <w:snapToGrid w:val="0"/>
              <w:spacing w:line="360" w:lineRule="auto"/>
              <w:rPr>
                <w:sz w:val="20"/>
              </w:rPr>
            </w:pPr>
            <w:r w:rsidRPr="00DB1382">
              <w:rPr>
                <w:sz w:val="20"/>
              </w:rPr>
              <w:t>Касса</w:t>
            </w:r>
          </w:p>
        </w:tc>
        <w:tc>
          <w:tcPr>
            <w:tcW w:w="916" w:type="dxa"/>
          </w:tcPr>
          <w:p w:rsidR="00E3274B" w:rsidRPr="00DB1382" w:rsidRDefault="00E3274B" w:rsidP="00DB1382">
            <w:pPr>
              <w:snapToGrid w:val="0"/>
              <w:spacing w:line="360" w:lineRule="auto"/>
              <w:rPr>
                <w:sz w:val="20"/>
              </w:rPr>
            </w:pPr>
            <w:r w:rsidRPr="00DB1382">
              <w:rPr>
                <w:sz w:val="20"/>
              </w:rPr>
              <w:t>2950</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50100</w:t>
            </w:r>
          </w:p>
        </w:tc>
        <w:tc>
          <w:tcPr>
            <w:tcW w:w="884" w:type="dxa"/>
          </w:tcPr>
          <w:p w:rsidR="00E3274B" w:rsidRPr="00DB1382" w:rsidRDefault="00E3274B" w:rsidP="00DB1382">
            <w:pPr>
              <w:snapToGrid w:val="0"/>
              <w:spacing w:line="360" w:lineRule="auto"/>
              <w:rPr>
                <w:sz w:val="20"/>
              </w:rPr>
            </w:pPr>
            <w:r w:rsidRPr="00DB1382">
              <w:rPr>
                <w:sz w:val="20"/>
              </w:rPr>
              <w:t>50100</w:t>
            </w:r>
          </w:p>
        </w:tc>
        <w:tc>
          <w:tcPr>
            <w:tcW w:w="916" w:type="dxa"/>
          </w:tcPr>
          <w:p w:rsidR="00E3274B" w:rsidRPr="00DB1382" w:rsidRDefault="00E3274B" w:rsidP="00DB1382">
            <w:pPr>
              <w:snapToGrid w:val="0"/>
              <w:spacing w:line="360" w:lineRule="auto"/>
              <w:rPr>
                <w:sz w:val="20"/>
              </w:rPr>
            </w:pPr>
            <w:r w:rsidRPr="00DB1382">
              <w:rPr>
                <w:sz w:val="20"/>
              </w:rPr>
              <w:t>2950</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51</w:t>
            </w:r>
          </w:p>
        </w:tc>
        <w:tc>
          <w:tcPr>
            <w:tcW w:w="3246" w:type="dxa"/>
          </w:tcPr>
          <w:p w:rsidR="00E3274B" w:rsidRPr="00DB1382" w:rsidRDefault="00E3274B" w:rsidP="00DB1382">
            <w:pPr>
              <w:snapToGrid w:val="0"/>
              <w:spacing w:line="360" w:lineRule="auto"/>
              <w:rPr>
                <w:sz w:val="20"/>
              </w:rPr>
            </w:pPr>
            <w:r w:rsidRPr="00DB1382">
              <w:rPr>
                <w:sz w:val="20"/>
              </w:rPr>
              <w:t>Расчетный счет</w:t>
            </w:r>
          </w:p>
        </w:tc>
        <w:tc>
          <w:tcPr>
            <w:tcW w:w="916" w:type="dxa"/>
          </w:tcPr>
          <w:p w:rsidR="00E3274B" w:rsidRPr="00DB1382" w:rsidRDefault="00E3274B" w:rsidP="00DB1382">
            <w:pPr>
              <w:snapToGrid w:val="0"/>
              <w:spacing w:line="360" w:lineRule="auto"/>
              <w:rPr>
                <w:sz w:val="20"/>
              </w:rPr>
            </w:pPr>
            <w:r w:rsidRPr="00DB1382">
              <w:rPr>
                <w:sz w:val="20"/>
              </w:rPr>
              <w:t>40530</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120900</w:t>
            </w:r>
          </w:p>
        </w:tc>
        <w:tc>
          <w:tcPr>
            <w:tcW w:w="884" w:type="dxa"/>
          </w:tcPr>
          <w:p w:rsidR="00E3274B" w:rsidRPr="00DB1382" w:rsidRDefault="00E3274B" w:rsidP="00DB1382">
            <w:pPr>
              <w:snapToGrid w:val="0"/>
              <w:spacing w:line="360" w:lineRule="auto"/>
              <w:rPr>
                <w:sz w:val="20"/>
              </w:rPr>
            </w:pPr>
            <w:r w:rsidRPr="00DB1382">
              <w:rPr>
                <w:sz w:val="20"/>
              </w:rPr>
              <w:t>83481</w:t>
            </w:r>
          </w:p>
        </w:tc>
        <w:tc>
          <w:tcPr>
            <w:tcW w:w="916" w:type="dxa"/>
          </w:tcPr>
          <w:p w:rsidR="00E3274B" w:rsidRPr="00DB1382" w:rsidRDefault="00E3274B" w:rsidP="00DB1382">
            <w:pPr>
              <w:snapToGrid w:val="0"/>
              <w:spacing w:line="360" w:lineRule="auto"/>
              <w:rPr>
                <w:sz w:val="20"/>
              </w:rPr>
            </w:pPr>
            <w:r w:rsidRPr="00DB1382">
              <w:rPr>
                <w:sz w:val="20"/>
              </w:rPr>
              <w:t>77949</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52</w:t>
            </w:r>
          </w:p>
        </w:tc>
        <w:tc>
          <w:tcPr>
            <w:tcW w:w="3246" w:type="dxa"/>
          </w:tcPr>
          <w:p w:rsidR="00E3274B" w:rsidRPr="00DB1382" w:rsidRDefault="00E3274B" w:rsidP="00DB1382">
            <w:pPr>
              <w:snapToGrid w:val="0"/>
              <w:spacing w:line="360" w:lineRule="auto"/>
              <w:rPr>
                <w:sz w:val="20"/>
              </w:rPr>
            </w:pPr>
            <w:r w:rsidRPr="00DB1382">
              <w:rPr>
                <w:sz w:val="20"/>
              </w:rPr>
              <w:t>Валютные счета</w:t>
            </w:r>
          </w:p>
        </w:tc>
        <w:tc>
          <w:tcPr>
            <w:tcW w:w="916" w:type="dxa"/>
          </w:tcPr>
          <w:p w:rsidR="00E3274B" w:rsidRPr="00DB1382" w:rsidRDefault="00E3274B" w:rsidP="00DB1382">
            <w:pPr>
              <w:snapToGrid w:val="0"/>
              <w:spacing w:line="360" w:lineRule="auto"/>
              <w:rPr>
                <w:sz w:val="20"/>
              </w:rPr>
            </w:pPr>
            <w:r w:rsidRPr="00DB1382">
              <w:rPr>
                <w:sz w:val="20"/>
              </w:rPr>
              <w:t>5210</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5210</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58</w:t>
            </w:r>
          </w:p>
        </w:tc>
        <w:tc>
          <w:tcPr>
            <w:tcW w:w="3246" w:type="dxa"/>
          </w:tcPr>
          <w:p w:rsidR="00E3274B" w:rsidRPr="00DB1382" w:rsidRDefault="00E3274B" w:rsidP="00DB1382">
            <w:pPr>
              <w:snapToGrid w:val="0"/>
              <w:spacing w:line="360" w:lineRule="auto"/>
              <w:rPr>
                <w:sz w:val="20"/>
              </w:rPr>
            </w:pPr>
            <w:r w:rsidRPr="00DB1382">
              <w:rPr>
                <w:sz w:val="20"/>
              </w:rPr>
              <w:t>Финансовые вложения</w:t>
            </w:r>
          </w:p>
        </w:tc>
        <w:tc>
          <w:tcPr>
            <w:tcW w:w="916" w:type="dxa"/>
          </w:tcPr>
          <w:p w:rsidR="00E3274B" w:rsidRPr="00DB1382" w:rsidRDefault="00E3274B" w:rsidP="00DB1382">
            <w:pPr>
              <w:snapToGrid w:val="0"/>
              <w:spacing w:line="360" w:lineRule="auto"/>
              <w:rPr>
                <w:sz w:val="20"/>
              </w:rPr>
            </w:pPr>
            <w:r w:rsidRPr="00DB1382">
              <w:rPr>
                <w:sz w:val="20"/>
              </w:rPr>
              <w:t>10300</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10300</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58/2</w:t>
            </w:r>
          </w:p>
        </w:tc>
        <w:tc>
          <w:tcPr>
            <w:tcW w:w="3246" w:type="dxa"/>
          </w:tcPr>
          <w:p w:rsidR="00E3274B" w:rsidRPr="00DB1382" w:rsidRDefault="00E3274B" w:rsidP="00DB1382">
            <w:pPr>
              <w:snapToGrid w:val="0"/>
              <w:spacing w:line="360" w:lineRule="auto"/>
              <w:rPr>
                <w:sz w:val="20"/>
              </w:rPr>
            </w:pPr>
            <w:r w:rsidRPr="00DB1382">
              <w:rPr>
                <w:sz w:val="20"/>
              </w:rPr>
              <w:t>Ценные бумаги</w:t>
            </w:r>
          </w:p>
        </w:tc>
        <w:tc>
          <w:tcPr>
            <w:tcW w:w="916" w:type="dxa"/>
          </w:tcPr>
          <w:p w:rsidR="00E3274B" w:rsidRPr="00DB1382" w:rsidRDefault="00E3274B" w:rsidP="00DB1382">
            <w:pPr>
              <w:snapToGrid w:val="0"/>
              <w:spacing w:line="360" w:lineRule="auto"/>
              <w:rPr>
                <w:sz w:val="20"/>
              </w:rPr>
            </w:pPr>
            <w:r w:rsidRPr="00DB1382">
              <w:rPr>
                <w:sz w:val="20"/>
              </w:rPr>
              <w:t>1010</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1010</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60</w:t>
            </w:r>
          </w:p>
        </w:tc>
        <w:tc>
          <w:tcPr>
            <w:tcW w:w="3246" w:type="dxa"/>
          </w:tcPr>
          <w:p w:rsidR="00E3274B" w:rsidRPr="00DB1382" w:rsidRDefault="00E3274B" w:rsidP="00DB1382">
            <w:pPr>
              <w:snapToGrid w:val="0"/>
              <w:spacing w:line="360" w:lineRule="auto"/>
              <w:rPr>
                <w:sz w:val="20"/>
              </w:rPr>
            </w:pPr>
            <w:r w:rsidRPr="00DB1382">
              <w:rPr>
                <w:sz w:val="20"/>
              </w:rPr>
              <w:t>Расчеты с поставщиками и подрядчиками</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9191</w:t>
            </w:r>
          </w:p>
        </w:tc>
        <w:tc>
          <w:tcPr>
            <w:tcW w:w="884" w:type="dxa"/>
          </w:tcPr>
          <w:p w:rsidR="00E3274B" w:rsidRPr="00DB1382" w:rsidRDefault="00E3274B" w:rsidP="00DB1382">
            <w:pPr>
              <w:snapToGrid w:val="0"/>
              <w:spacing w:line="360" w:lineRule="auto"/>
              <w:rPr>
                <w:sz w:val="20"/>
              </w:rPr>
            </w:pPr>
            <w:r w:rsidRPr="00DB1382">
              <w:rPr>
                <w:sz w:val="20"/>
              </w:rPr>
              <w:t>33381</w:t>
            </w:r>
          </w:p>
        </w:tc>
        <w:tc>
          <w:tcPr>
            <w:tcW w:w="884" w:type="dxa"/>
          </w:tcPr>
          <w:p w:rsidR="00E3274B" w:rsidRPr="00DB1382" w:rsidRDefault="00E3274B" w:rsidP="00DB1382">
            <w:pPr>
              <w:snapToGrid w:val="0"/>
              <w:spacing w:line="360" w:lineRule="auto"/>
              <w:rPr>
                <w:sz w:val="20"/>
              </w:rPr>
            </w:pPr>
            <w:r w:rsidRPr="00DB1382">
              <w:rPr>
                <w:sz w:val="20"/>
              </w:rPr>
              <w:t>28676</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4486</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66</w:t>
            </w:r>
          </w:p>
        </w:tc>
        <w:tc>
          <w:tcPr>
            <w:tcW w:w="3246" w:type="dxa"/>
          </w:tcPr>
          <w:p w:rsidR="00E3274B" w:rsidRPr="00DB1382" w:rsidRDefault="00E3274B" w:rsidP="00DB1382">
            <w:pPr>
              <w:snapToGrid w:val="0"/>
              <w:spacing w:line="360" w:lineRule="auto"/>
              <w:rPr>
                <w:sz w:val="20"/>
              </w:rPr>
            </w:pPr>
            <w:r w:rsidRPr="00DB1382">
              <w:rPr>
                <w:sz w:val="20"/>
              </w:rPr>
              <w:t>Расчеты по краткосрочным кредитам</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13020</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13020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67</w:t>
            </w:r>
          </w:p>
        </w:tc>
        <w:tc>
          <w:tcPr>
            <w:tcW w:w="3246" w:type="dxa"/>
          </w:tcPr>
          <w:p w:rsidR="00E3274B" w:rsidRPr="00DB1382" w:rsidRDefault="00E3274B" w:rsidP="00DB1382">
            <w:pPr>
              <w:snapToGrid w:val="0"/>
              <w:spacing w:line="360" w:lineRule="auto"/>
              <w:rPr>
                <w:sz w:val="20"/>
              </w:rPr>
            </w:pPr>
            <w:r w:rsidRPr="00DB1382">
              <w:rPr>
                <w:sz w:val="20"/>
              </w:rPr>
              <w:t>Расчеты по долгосрочным кредитам и займам</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7570</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7570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68</w:t>
            </w:r>
          </w:p>
        </w:tc>
        <w:tc>
          <w:tcPr>
            <w:tcW w:w="3246" w:type="dxa"/>
          </w:tcPr>
          <w:p w:rsidR="00E3274B" w:rsidRPr="00DB1382" w:rsidRDefault="00E3274B" w:rsidP="00DB1382">
            <w:pPr>
              <w:snapToGrid w:val="0"/>
              <w:spacing w:line="360" w:lineRule="auto"/>
              <w:rPr>
                <w:sz w:val="20"/>
              </w:rPr>
            </w:pPr>
            <w:r w:rsidRPr="00DB1382">
              <w:rPr>
                <w:sz w:val="20"/>
              </w:rPr>
              <w:t>Расчеты по налогам и сборам</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87528</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20607,8</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108135,8</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69</w:t>
            </w:r>
          </w:p>
        </w:tc>
        <w:tc>
          <w:tcPr>
            <w:tcW w:w="3246" w:type="dxa"/>
          </w:tcPr>
          <w:p w:rsidR="00E3274B" w:rsidRPr="00DB1382" w:rsidRDefault="00E3274B" w:rsidP="00DB1382">
            <w:pPr>
              <w:snapToGrid w:val="0"/>
              <w:spacing w:line="360" w:lineRule="auto"/>
              <w:rPr>
                <w:sz w:val="20"/>
              </w:rPr>
            </w:pPr>
            <w:r w:rsidRPr="00DB1382">
              <w:rPr>
                <w:sz w:val="20"/>
              </w:rPr>
              <w:t>Задолженности в органы соцстраха</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7530</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13464</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20994</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70</w:t>
            </w:r>
          </w:p>
        </w:tc>
        <w:tc>
          <w:tcPr>
            <w:tcW w:w="3246" w:type="dxa"/>
          </w:tcPr>
          <w:p w:rsidR="00E3274B" w:rsidRPr="00DB1382" w:rsidRDefault="00E3274B" w:rsidP="00DB1382">
            <w:pPr>
              <w:snapToGrid w:val="0"/>
              <w:spacing w:line="360" w:lineRule="auto"/>
              <w:rPr>
                <w:sz w:val="20"/>
              </w:rPr>
            </w:pPr>
            <w:r w:rsidRPr="00DB1382">
              <w:rPr>
                <w:sz w:val="20"/>
              </w:rPr>
              <w:t>Расчеты с персоналам по оплате труда</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75300</w:t>
            </w:r>
          </w:p>
        </w:tc>
        <w:tc>
          <w:tcPr>
            <w:tcW w:w="884" w:type="dxa"/>
          </w:tcPr>
          <w:p w:rsidR="00E3274B" w:rsidRPr="00DB1382" w:rsidRDefault="00E3274B" w:rsidP="00DB1382">
            <w:pPr>
              <w:snapToGrid w:val="0"/>
              <w:spacing w:line="360" w:lineRule="auto"/>
              <w:rPr>
                <w:sz w:val="20"/>
              </w:rPr>
            </w:pPr>
            <w:r w:rsidRPr="00DB1382">
              <w:rPr>
                <w:sz w:val="20"/>
              </w:rPr>
              <w:t>50740</w:t>
            </w:r>
          </w:p>
        </w:tc>
        <w:tc>
          <w:tcPr>
            <w:tcW w:w="884" w:type="dxa"/>
          </w:tcPr>
          <w:p w:rsidR="00E3274B" w:rsidRPr="00DB1382" w:rsidRDefault="00E3274B" w:rsidP="00DB1382">
            <w:pPr>
              <w:snapToGrid w:val="0"/>
              <w:spacing w:line="360" w:lineRule="auto"/>
              <w:rPr>
                <w:sz w:val="20"/>
              </w:rPr>
            </w:pPr>
            <w:r w:rsidRPr="00DB1382">
              <w:rPr>
                <w:sz w:val="20"/>
              </w:rPr>
              <w:t>51780</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76340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71</w:t>
            </w:r>
          </w:p>
        </w:tc>
        <w:tc>
          <w:tcPr>
            <w:tcW w:w="3246" w:type="dxa"/>
          </w:tcPr>
          <w:p w:rsidR="00E3274B" w:rsidRPr="00DB1382" w:rsidRDefault="00E3274B" w:rsidP="00DB1382">
            <w:pPr>
              <w:snapToGrid w:val="0"/>
              <w:spacing w:line="360" w:lineRule="auto"/>
              <w:rPr>
                <w:sz w:val="20"/>
              </w:rPr>
            </w:pPr>
            <w:r w:rsidRPr="00DB1382">
              <w:rPr>
                <w:sz w:val="20"/>
              </w:rPr>
              <w:t>Расчеты с подотчетными лицами</w:t>
            </w:r>
          </w:p>
        </w:tc>
        <w:tc>
          <w:tcPr>
            <w:tcW w:w="916" w:type="dxa"/>
          </w:tcPr>
          <w:p w:rsidR="00E3274B" w:rsidRPr="00DB1382" w:rsidRDefault="00E3274B" w:rsidP="00DB1382">
            <w:pPr>
              <w:snapToGrid w:val="0"/>
              <w:spacing w:line="360" w:lineRule="auto"/>
              <w:rPr>
                <w:sz w:val="20"/>
              </w:rPr>
            </w:pPr>
            <w:r w:rsidRPr="00DB1382">
              <w:rPr>
                <w:sz w:val="20"/>
              </w:rPr>
              <w:t>241</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241</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76</w:t>
            </w:r>
          </w:p>
        </w:tc>
        <w:tc>
          <w:tcPr>
            <w:tcW w:w="3246" w:type="dxa"/>
          </w:tcPr>
          <w:p w:rsidR="00E3274B" w:rsidRPr="00DB1382" w:rsidRDefault="00E3274B" w:rsidP="00DB1382">
            <w:pPr>
              <w:snapToGrid w:val="0"/>
              <w:spacing w:line="360" w:lineRule="auto"/>
              <w:rPr>
                <w:sz w:val="20"/>
              </w:rPr>
            </w:pPr>
            <w:r w:rsidRPr="00DB1382">
              <w:rPr>
                <w:sz w:val="20"/>
              </w:rPr>
              <w:t>Расчеты с дебиторами и кредиторами</w:t>
            </w:r>
          </w:p>
        </w:tc>
        <w:tc>
          <w:tcPr>
            <w:tcW w:w="916" w:type="dxa"/>
          </w:tcPr>
          <w:p w:rsidR="00E3274B" w:rsidRPr="00DB1382" w:rsidRDefault="00E3274B" w:rsidP="00DB1382">
            <w:pPr>
              <w:snapToGrid w:val="0"/>
              <w:spacing w:line="360" w:lineRule="auto"/>
              <w:rPr>
                <w:sz w:val="20"/>
              </w:rPr>
            </w:pPr>
            <w:r w:rsidRPr="00DB1382">
              <w:rPr>
                <w:sz w:val="20"/>
              </w:rPr>
              <w:t>1265</w:t>
            </w:r>
          </w:p>
        </w:tc>
        <w:tc>
          <w:tcPr>
            <w:tcW w:w="916" w:type="dxa"/>
          </w:tcPr>
          <w:p w:rsidR="00E3274B" w:rsidRPr="00DB1382" w:rsidRDefault="00E3274B" w:rsidP="00DB1382">
            <w:pPr>
              <w:snapToGrid w:val="0"/>
              <w:spacing w:line="360" w:lineRule="auto"/>
              <w:rPr>
                <w:sz w:val="20"/>
              </w:rPr>
            </w:pPr>
            <w:r w:rsidRPr="00DB1382">
              <w:rPr>
                <w:sz w:val="20"/>
              </w:rPr>
              <w:t>5120</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1265</w:t>
            </w:r>
          </w:p>
        </w:tc>
        <w:tc>
          <w:tcPr>
            <w:tcW w:w="966" w:type="dxa"/>
          </w:tcPr>
          <w:p w:rsidR="00E3274B" w:rsidRPr="00DB1382" w:rsidRDefault="00E3274B" w:rsidP="00DB1382">
            <w:pPr>
              <w:snapToGrid w:val="0"/>
              <w:spacing w:line="360" w:lineRule="auto"/>
              <w:rPr>
                <w:sz w:val="20"/>
              </w:rPr>
            </w:pPr>
            <w:r w:rsidRPr="00DB1382">
              <w:rPr>
                <w:sz w:val="20"/>
              </w:rPr>
              <w:t>5120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80</w:t>
            </w:r>
          </w:p>
        </w:tc>
        <w:tc>
          <w:tcPr>
            <w:tcW w:w="3246" w:type="dxa"/>
          </w:tcPr>
          <w:p w:rsidR="00E3274B" w:rsidRPr="00DB1382" w:rsidRDefault="00E3274B" w:rsidP="00DB1382">
            <w:pPr>
              <w:snapToGrid w:val="0"/>
              <w:spacing w:line="360" w:lineRule="auto"/>
              <w:rPr>
                <w:sz w:val="20"/>
              </w:rPr>
            </w:pPr>
            <w:r w:rsidRPr="00DB1382">
              <w:rPr>
                <w:sz w:val="20"/>
              </w:rPr>
              <w:t>Уставный капитал</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780010</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780010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84</w:t>
            </w:r>
          </w:p>
        </w:tc>
        <w:tc>
          <w:tcPr>
            <w:tcW w:w="3246" w:type="dxa"/>
          </w:tcPr>
          <w:p w:rsidR="00E3274B" w:rsidRPr="00DB1382" w:rsidRDefault="00E3274B" w:rsidP="00DB1382">
            <w:pPr>
              <w:snapToGrid w:val="0"/>
              <w:spacing w:line="360" w:lineRule="auto"/>
              <w:rPr>
                <w:sz w:val="20"/>
              </w:rPr>
            </w:pPr>
            <w:r w:rsidRPr="00DB1382">
              <w:rPr>
                <w:sz w:val="20"/>
              </w:rPr>
              <w:t>Фонды предприятия</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8310</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8310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90/1</w:t>
            </w:r>
          </w:p>
        </w:tc>
        <w:tc>
          <w:tcPr>
            <w:tcW w:w="3246" w:type="dxa"/>
          </w:tcPr>
          <w:p w:rsidR="00E3274B" w:rsidRPr="00DB1382" w:rsidRDefault="00E3274B" w:rsidP="00DB1382">
            <w:pPr>
              <w:snapToGrid w:val="0"/>
              <w:spacing w:line="360" w:lineRule="auto"/>
              <w:rPr>
                <w:sz w:val="20"/>
              </w:rPr>
            </w:pPr>
            <w:r w:rsidRPr="00DB1382">
              <w:rPr>
                <w:sz w:val="20"/>
              </w:rPr>
              <w:t>Выручка</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119100</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119100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90/2</w:t>
            </w:r>
          </w:p>
        </w:tc>
        <w:tc>
          <w:tcPr>
            <w:tcW w:w="3246" w:type="dxa"/>
          </w:tcPr>
          <w:p w:rsidR="00E3274B" w:rsidRPr="00DB1382" w:rsidRDefault="00E3274B" w:rsidP="00DB1382">
            <w:pPr>
              <w:snapToGrid w:val="0"/>
              <w:spacing w:line="360" w:lineRule="auto"/>
              <w:rPr>
                <w:sz w:val="20"/>
              </w:rPr>
            </w:pPr>
            <w:r w:rsidRPr="00DB1382">
              <w:rPr>
                <w:sz w:val="20"/>
              </w:rPr>
              <w:t>Себестоимость продаж</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82630</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82630</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90/3</w:t>
            </w:r>
          </w:p>
        </w:tc>
        <w:tc>
          <w:tcPr>
            <w:tcW w:w="3246" w:type="dxa"/>
          </w:tcPr>
          <w:p w:rsidR="00E3274B" w:rsidRPr="00DB1382" w:rsidRDefault="00E3274B" w:rsidP="00DB1382">
            <w:pPr>
              <w:snapToGrid w:val="0"/>
              <w:spacing w:line="360" w:lineRule="auto"/>
              <w:rPr>
                <w:sz w:val="20"/>
              </w:rPr>
            </w:pPr>
            <w:r w:rsidRPr="00DB1382">
              <w:rPr>
                <w:sz w:val="20"/>
              </w:rPr>
              <w:t>НДС</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18167,8</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18176,8</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90/5</w:t>
            </w:r>
          </w:p>
        </w:tc>
        <w:tc>
          <w:tcPr>
            <w:tcW w:w="3246" w:type="dxa"/>
          </w:tcPr>
          <w:p w:rsidR="00E3274B" w:rsidRPr="00DB1382" w:rsidRDefault="00E3274B" w:rsidP="00DB1382">
            <w:pPr>
              <w:snapToGrid w:val="0"/>
              <w:spacing w:line="360" w:lineRule="auto"/>
              <w:rPr>
                <w:sz w:val="20"/>
              </w:rPr>
            </w:pPr>
            <w:r w:rsidRPr="00DB1382">
              <w:rPr>
                <w:sz w:val="20"/>
              </w:rPr>
              <w:t>Списывается результат от продажи</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18302,2</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18302,2</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96</w:t>
            </w:r>
          </w:p>
        </w:tc>
        <w:tc>
          <w:tcPr>
            <w:tcW w:w="3246" w:type="dxa"/>
          </w:tcPr>
          <w:p w:rsidR="00E3274B" w:rsidRPr="00DB1382" w:rsidRDefault="00E3274B" w:rsidP="00DB1382">
            <w:pPr>
              <w:snapToGrid w:val="0"/>
              <w:spacing w:line="360" w:lineRule="auto"/>
              <w:rPr>
                <w:sz w:val="20"/>
              </w:rPr>
            </w:pPr>
            <w:r w:rsidRPr="00DB1382">
              <w:rPr>
                <w:sz w:val="20"/>
              </w:rPr>
              <w:t>Резервы предстоящих расходов</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14530</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14530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97</w:t>
            </w:r>
          </w:p>
        </w:tc>
        <w:tc>
          <w:tcPr>
            <w:tcW w:w="3246" w:type="dxa"/>
          </w:tcPr>
          <w:p w:rsidR="00E3274B" w:rsidRPr="00DB1382" w:rsidRDefault="00E3274B" w:rsidP="00DB1382">
            <w:pPr>
              <w:snapToGrid w:val="0"/>
              <w:spacing w:line="360" w:lineRule="auto"/>
              <w:rPr>
                <w:sz w:val="20"/>
              </w:rPr>
            </w:pPr>
            <w:r w:rsidRPr="00DB1382">
              <w:rPr>
                <w:sz w:val="20"/>
              </w:rPr>
              <w:t>Расходы будущих периодов</w:t>
            </w:r>
          </w:p>
        </w:tc>
        <w:tc>
          <w:tcPr>
            <w:tcW w:w="916" w:type="dxa"/>
          </w:tcPr>
          <w:p w:rsidR="00E3274B" w:rsidRPr="00DB1382" w:rsidRDefault="00E3274B" w:rsidP="00DB1382">
            <w:pPr>
              <w:snapToGrid w:val="0"/>
              <w:spacing w:line="360" w:lineRule="auto"/>
              <w:rPr>
                <w:sz w:val="20"/>
              </w:rPr>
            </w:pPr>
            <w:r w:rsidRPr="00DB1382">
              <w:rPr>
                <w:sz w:val="20"/>
              </w:rPr>
              <w:t>266</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266</w:t>
            </w:r>
          </w:p>
        </w:tc>
        <w:tc>
          <w:tcPr>
            <w:tcW w:w="966"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98/2</w:t>
            </w:r>
          </w:p>
        </w:tc>
        <w:tc>
          <w:tcPr>
            <w:tcW w:w="3246" w:type="dxa"/>
          </w:tcPr>
          <w:p w:rsidR="00E3274B" w:rsidRPr="00DB1382" w:rsidRDefault="00E3274B" w:rsidP="00DB1382">
            <w:pPr>
              <w:snapToGrid w:val="0"/>
              <w:spacing w:line="360" w:lineRule="auto"/>
              <w:rPr>
                <w:sz w:val="20"/>
              </w:rPr>
            </w:pPr>
            <w:r w:rsidRPr="00DB1382">
              <w:rPr>
                <w:sz w:val="20"/>
              </w:rPr>
              <w:t xml:space="preserve">Безвозмездные поступления </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5645</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5645</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99</w:t>
            </w:r>
          </w:p>
        </w:tc>
        <w:tc>
          <w:tcPr>
            <w:tcW w:w="3246" w:type="dxa"/>
          </w:tcPr>
          <w:p w:rsidR="00E3274B" w:rsidRPr="00DB1382" w:rsidRDefault="00E3274B" w:rsidP="00E3274B">
            <w:pPr>
              <w:snapToGrid w:val="0"/>
              <w:spacing w:line="360" w:lineRule="auto"/>
              <w:rPr>
                <w:sz w:val="20"/>
              </w:rPr>
            </w:pPr>
            <w:r w:rsidRPr="00DB1382">
              <w:rPr>
                <w:sz w:val="20"/>
              </w:rPr>
              <w:t>Прибыль</w:t>
            </w:r>
          </w:p>
        </w:tc>
        <w:tc>
          <w:tcPr>
            <w:tcW w:w="916" w:type="dxa"/>
          </w:tcPr>
          <w:p w:rsidR="00E3274B" w:rsidRPr="00DB1382" w:rsidRDefault="00E3274B" w:rsidP="00DB1382">
            <w:pPr>
              <w:snapToGrid w:val="0"/>
              <w:spacing w:line="360" w:lineRule="auto"/>
              <w:rPr>
                <w:sz w:val="20"/>
              </w:rPr>
            </w:pPr>
            <w:r w:rsidRPr="00DB1382">
              <w:rPr>
                <w:sz w:val="20"/>
              </w:rPr>
              <w:t>-</w:t>
            </w:r>
          </w:p>
        </w:tc>
        <w:tc>
          <w:tcPr>
            <w:tcW w:w="916" w:type="dxa"/>
          </w:tcPr>
          <w:p w:rsidR="00E3274B" w:rsidRPr="00DB1382" w:rsidRDefault="00E3274B" w:rsidP="00DB1382">
            <w:pPr>
              <w:snapToGrid w:val="0"/>
              <w:spacing w:line="360" w:lineRule="auto"/>
              <w:rPr>
                <w:sz w:val="20"/>
              </w:rPr>
            </w:pPr>
            <w:r w:rsidRPr="00DB1382">
              <w:rPr>
                <w:sz w:val="20"/>
              </w:rPr>
              <w:t>380978</w:t>
            </w:r>
          </w:p>
        </w:tc>
        <w:tc>
          <w:tcPr>
            <w:tcW w:w="884" w:type="dxa"/>
          </w:tcPr>
          <w:p w:rsidR="00E3274B" w:rsidRPr="00DB1382" w:rsidRDefault="00E3274B" w:rsidP="00DB1382">
            <w:pPr>
              <w:snapToGrid w:val="0"/>
              <w:spacing w:line="360" w:lineRule="auto"/>
              <w:rPr>
                <w:sz w:val="20"/>
              </w:rPr>
            </w:pPr>
            <w:r w:rsidRPr="00DB1382">
              <w:rPr>
                <w:sz w:val="20"/>
              </w:rPr>
              <w:t>-</w:t>
            </w:r>
          </w:p>
        </w:tc>
        <w:tc>
          <w:tcPr>
            <w:tcW w:w="884" w:type="dxa"/>
          </w:tcPr>
          <w:p w:rsidR="00E3274B" w:rsidRPr="00DB1382" w:rsidRDefault="00E3274B" w:rsidP="00DB1382">
            <w:pPr>
              <w:snapToGrid w:val="0"/>
              <w:spacing w:line="360" w:lineRule="auto"/>
              <w:rPr>
                <w:sz w:val="20"/>
              </w:rPr>
            </w:pPr>
            <w:r w:rsidRPr="00DB1382">
              <w:rPr>
                <w:sz w:val="20"/>
              </w:rPr>
              <w:t>18302,2</w:t>
            </w:r>
          </w:p>
        </w:tc>
        <w:tc>
          <w:tcPr>
            <w:tcW w:w="916" w:type="dxa"/>
          </w:tcPr>
          <w:p w:rsidR="00E3274B" w:rsidRPr="00DB1382" w:rsidRDefault="00E3274B" w:rsidP="00DB1382">
            <w:pPr>
              <w:snapToGrid w:val="0"/>
              <w:spacing w:line="360" w:lineRule="auto"/>
              <w:rPr>
                <w:sz w:val="20"/>
              </w:rPr>
            </w:pPr>
            <w:r w:rsidRPr="00DB1382">
              <w:rPr>
                <w:sz w:val="20"/>
              </w:rPr>
              <w:t>-</w:t>
            </w:r>
          </w:p>
        </w:tc>
        <w:tc>
          <w:tcPr>
            <w:tcW w:w="966" w:type="dxa"/>
          </w:tcPr>
          <w:p w:rsidR="00E3274B" w:rsidRPr="00DB1382" w:rsidRDefault="00E3274B" w:rsidP="00DB1382">
            <w:pPr>
              <w:snapToGrid w:val="0"/>
              <w:spacing w:line="360" w:lineRule="auto"/>
              <w:rPr>
                <w:sz w:val="20"/>
              </w:rPr>
            </w:pPr>
            <w:r w:rsidRPr="00DB1382">
              <w:rPr>
                <w:sz w:val="20"/>
              </w:rPr>
              <w:t>399280,2</w:t>
            </w:r>
          </w:p>
        </w:tc>
      </w:tr>
      <w:tr w:rsidR="00E3274B" w:rsidRPr="00DB1382" w:rsidTr="00E3274B">
        <w:trPr>
          <w:cantSplit/>
        </w:trPr>
        <w:tc>
          <w:tcPr>
            <w:tcW w:w="3823" w:type="dxa"/>
            <w:gridSpan w:val="2"/>
          </w:tcPr>
          <w:p w:rsidR="00E3274B" w:rsidRPr="00DB1382" w:rsidRDefault="00E3274B" w:rsidP="00E3274B">
            <w:pPr>
              <w:pStyle w:val="2"/>
              <w:keepNext w:val="0"/>
              <w:tabs>
                <w:tab w:val="left" w:pos="0"/>
              </w:tabs>
              <w:spacing w:line="360" w:lineRule="auto"/>
              <w:rPr>
                <w:b w:val="0"/>
                <w:sz w:val="20"/>
              </w:rPr>
            </w:pPr>
            <w:r w:rsidRPr="00DB1382">
              <w:rPr>
                <w:b w:val="0"/>
                <w:sz w:val="20"/>
              </w:rPr>
              <w:t>Итого по журналу:</w:t>
            </w:r>
          </w:p>
        </w:tc>
        <w:tc>
          <w:tcPr>
            <w:tcW w:w="916" w:type="dxa"/>
          </w:tcPr>
          <w:p w:rsidR="00E3274B" w:rsidRPr="00DB1382" w:rsidRDefault="00E3274B" w:rsidP="00DB1382">
            <w:pPr>
              <w:spacing w:line="360" w:lineRule="auto"/>
              <w:rPr>
                <w:sz w:val="20"/>
              </w:rPr>
            </w:pPr>
            <w:r w:rsidRPr="00DB1382">
              <w:rPr>
                <w:sz w:val="20"/>
              </w:rPr>
              <w:t>1731097</w:t>
            </w:r>
          </w:p>
        </w:tc>
        <w:tc>
          <w:tcPr>
            <w:tcW w:w="916" w:type="dxa"/>
          </w:tcPr>
          <w:p w:rsidR="00E3274B" w:rsidRPr="00DB1382" w:rsidRDefault="00E3274B" w:rsidP="00DB1382">
            <w:pPr>
              <w:spacing w:line="360" w:lineRule="auto"/>
              <w:rPr>
                <w:sz w:val="20"/>
              </w:rPr>
            </w:pPr>
            <w:r w:rsidRPr="00DB1382">
              <w:rPr>
                <w:sz w:val="20"/>
              </w:rPr>
              <w:t>1731097</w:t>
            </w:r>
          </w:p>
        </w:tc>
        <w:tc>
          <w:tcPr>
            <w:tcW w:w="884" w:type="dxa"/>
          </w:tcPr>
          <w:p w:rsidR="00E3274B" w:rsidRPr="00DB1382" w:rsidRDefault="00E3274B" w:rsidP="00DB1382">
            <w:pPr>
              <w:spacing w:line="360" w:lineRule="auto"/>
              <w:rPr>
                <w:sz w:val="20"/>
              </w:rPr>
            </w:pPr>
            <w:r w:rsidRPr="00DB1382">
              <w:rPr>
                <w:sz w:val="20"/>
              </w:rPr>
              <w:t>714186</w:t>
            </w:r>
          </w:p>
        </w:tc>
        <w:tc>
          <w:tcPr>
            <w:tcW w:w="884" w:type="dxa"/>
          </w:tcPr>
          <w:p w:rsidR="00E3274B" w:rsidRPr="00DB1382" w:rsidRDefault="00E3274B" w:rsidP="00DB1382">
            <w:pPr>
              <w:spacing w:line="360" w:lineRule="auto"/>
              <w:rPr>
                <w:sz w:val="20"/>
              </w:rPr>
            </w:pPr>
            <w:r w:rsidRPr="00DB1382">
              <w:rPr>
                <w:sz w:val="20"/>
              </w:rPr>
              <w:t>714186</w:t>
            </w:r>
          </w:p>
        </w:tc>
        <w:tc>
          <w:tcPr>
            <w:tcW w:w="916" w:type="dxa"/>
          </w:tcPr>
          <w:p w:rsidR="00E3274B" w:rsidRPr="00DB1382" w:rsidRDefault="00E3274B" w:rsidP="00DB1382">
            <w:pPr>
              <w:spacing w:line="360" w:lineRule="auto"/>
              <w:rPr>
                <w:sz w:val="20"/>
              </w:rPr>
            </w:pPr>
            <w:r w:rsidRPr="00DB1382">
              <w:rPr>
                <w:sz w:val="20"/>
              </w:rPr>
              <w:t>1924131</w:t>
            </w:r>
          </w:p>
        </w:tc>
        <w:tc>
          <w:tcPr>
            <w:tcW w:w="966" w:type="dxa"/>
          </w:tcPr>
          <w:p w:rsidR="00E3274B" w:rsidRPr="00DB1382" w:rsidRDefault="00E3274B" w:rsidP="00DB1382">
            <w:pPr>
              <w:spacing w:line="360" w:lineRule="auto"/>
              <w:rPr>
                <w:sz w:val="20"/>
              </w:rPr>
            </w:pPr>
            <w:r w:rsidRPr="00DB1382">
              <w:rPr>
                <w:sz w:val="20"/>
              </w:rPr>
              <w:t>1924131</w:t>
            </w:r>
          </w:p>
        </w:tc>
      </w:tr>
    </w:tbl>
    <w:p w:rsidR="00E3274B" w:rsidRPr="00DB1382" w:rsidRDefault="00E3274B" w:rsidP="00DB1382">
      <w:pPr>
        <w:spacing w:line="360" w:lineRule="auto"/>
        <w:ind w:firstLine="709"/>
        <w:jc w:val="both"/>
        <w:rPr>
          <w:sz w:val="28"/>
        </w:rPr>
      </w:pPr>
    </w:p>
    <w:p w:rsidR="00E3274B" w:rsidRPr="00E3274B" w:rsidRDefault="00E3274B" w:rsidP="00DB1382">
      <w:pPr>
        <w:spacing w:line="360" w:lineRule="auto"/>
        <w:ind w:firstLine="709"/>
        <w:jc w:val="both"/>
        <w:rPr>
          <w:b/>
          <w:sz w:val="28"/>
          <w:lang w:val="en-US"/>
        </w:rPr>
      </w:pPr>
      <w:r>
        <w:rPr>
          <w:b/>
          <w:sz w:val="28"/>
        </w:rPr>
        <w:t>Задание 3</w:t>
      </w:r>
    </w:p>
    <w:p w:rsidR="00E3274B" w:rsidRPr="00DB1382" w:rsidRDefault="00E3274B" w:rsidP="00DB1382">
      <w:pPr>
        <w:spacing w:line="360" w:lineRule="auto"/>
        <w:ind w:firstLine="709"/>
        <w:jc w:val="both"/>
        <w:rPr>
          <w:b/>
          <w:sz w:val="28"/>
        </w:rPr>
      </w:pPr>
    </w:p>
    <w:p w:rsidR="00E3274B" w:rsidRPr="00DB1382" w:rsidRDefault="00E3274B" w:rsidP="00DB1382">
      <w:pPr>
        <w:spacing w:line="360" w:lineRule="auto"/>
        <w:ind w:firstLine="709"/>
        <w:jc w:val="both"/>
        <w:rPr>
          <w:sz w:val="28"/>
        </w:rPr>
      </w:pPr>
      <w:r w:rsidRPr="00DB1382">
        <w:rPr>
          <w:sz w:val="28"/>
        </w:rPr>
        <w:t>По данным баланса и расшифровки к счетам:</w:t>
      </w:r>
    </w:p>
    <w:p w:rsidR="00E3274B" w:rsidRPr="00DB1382" w:rsidRDefault="00E3274B" w:rsidP="00DB1382">
      <w:pPr>
        <w:pStyle w:val="210"/>
        <w:numPr>
          <w:ilvl w:val="0"/>
          <w:numId w:val="15"/>
        </w:numPr>
        <w:tabs>
          <w:tab w:val="left" w:pos="660"/>
        </w:tabs>
        <w:spacing w:line="360" w:lineRule="auto"/>
        <w:ind w:left="0" w:firstLine="709"/>
        <w:jc w:val="both"/>
      </w:pPr>
      <w:r w:rsidRPr="00DB1382">
        <w:t xml:space="preserve">открыть счета аналитического учета к синтетическим счетам 60 </w:t>
      </w:r>
      <w:r w:rsidR="00DB1382">
        <w:t>"</w:t>
      </w:r>
      <w:r w:rsidRPr="00DB1382">
        <w:t>Расчеты с поставщиками подрядчиками</w:t>
      </w:r>
      <w:r w:rsidR="00DB1382">
        <w:t>"</w:t>
      </w:r>
      <w:r w:rsidRPr="00DB1382">
        <w:t xml:space="preserve"> и 10 </w:t>
      </w:r>
      <w:r w:rsidR="00DB1382">
        <w:t>"</w:t>
      </w:r>
      <w:r w:rsidRPr="00DB1382">
        <w:t>Материалы</w:t>
      </w:r>
      <w:r w:rsidR="00DB1382">
        <w:t>"</w:t>
      </w:r>
    </w:p>
    <w:p w:rsidR="00E3274B" w:rsidRPr="00DB1382" w:rsidRDefault="00E3274B" w:rsidP="00DB1382">
      <w:pPr>
        <w:numPr>
          <w:ilvl w:val="0"/>
          <w:numId w:val="15"/>
        </w:numPr>
        <w:tabs>
          <w:tab w:val="left" w:pos="660"/>
        </w:tabs>
        <w:spacing w:line="360" w:lineRule="auto"/>
        <w:ind w:left="0" w:firstLine="709"/>
        <w:jc w:val="both"/>
        <w:rPr>
          <w:sz w:val="28"/>
        </w:rPr>
      </w:pPr>
      <w:r w:rsidRPr="00DB1382">
        <w:rPr>
          <w:sz w:val="28"/>
        </w:rPr>
        <w:t>отразить в системе аналитических счетов хозяйственные операции</w:t>
      </w:r>
    </w:p>
    <w:p w:rsidR="00E3274B" w:rsidRPr="00DB1382" w:rsidRDefault="00E3274B" w:rsidP="00DB1382">
      <w:pPr>
        <w:numPr>
          <w:ilvl w:val="0"/>
          <w:numId w:val="15"/>
        </w:numPr>
        <w:tabs>
          <w:tab w:val="left" w:pos="660"/>
        </w:tabs>
        <w:spacing w:line="360" w:lineRule="auto"/>
        <w:ind w:left="0" w:firstLine="709"/>
        <w:jc w:val="both"/>
        <w:rPr>
          <w:sz w:val="28"/>
        </w:rPr>
      </w:pPr>
      <w:r w:rsidRPr="00DB1382">
        <w:rPr>
          <w:sz w:val="28"/>
        </w:rPr>
        <w:t>подсчитать обороты и остатки по аналитическим счетам</w:t>
      </w:r>
    </w:p>
    <w:p w:rsidR="00E3274B" w:rsidRPr="00DB1382" w:rsidRDefault="00E3274B" w:rsidP="00DB1382">
      <w:pPr>
        <w:numPr>
          <w:ilvl w:val="0"/>
          <w:numId w:val="15"/>
        </w:numPr>
        <w:tabs>
          <w:tab w:val="left" w:pos="660"/>
        </w:tabs>
        <w:spacing w:line="360" w:lineRule="auto"/>
        <w:ind w:left="0" w:firstLine="709"/>
        <w:jc w:val="both"/>
        <w:rPr>
          <w:sz w:val="28"/>
        </w:rPr>
      </w:pPr>
      <w:r w:rsidRPr="00DB1382">
        <w:rPr>
          <w:sz w:val="28"/>
        </w:rPr>
        <w:t>по данным об остатках и оборотах на аналитических счетах составить оборотные ведомости по счетам аналитического учета к синтетическим счетам № 60 и № 10.</w:t>
      </w:r>
    </w:p>
    <w:p w:rsidR="00E3274B" w:rsidRPr="00DB1382" w:rsidRDefault="00E3274B" w:rsidP="00DB1382">
      <w:pPr>
        <w:numPr>
          <w:ilvl w:val="0"/>
          <w:numId w:val="15"/>
        </w:numPr>
        <w:tabs>
          <w:tab w:val="left" w:pos="660"/>
        </w:tabs>
        <w:spacing w:line="360" w:lineRule="auto"/>
        <w:ind w:left="0" w:firstLine="709"/>
        <w:jc w:val="both"/>
        <w:rPr>
          <w:sz w:val="28"/>
        </w:rPr>
      </w:pPr>
      <w:r w:rsidRPr="00DB1382">
        <w:rPr>
          <w:sz w:val="28"/>
        </w:rPr>
        <w:t>Итоги по ведомостям аналитического учета сравнить с соответствующими данными оборотной ведомости по синтетическим счетам и шахматной ведомости.</w:t>
      </w:r>
    </w:p>
    <w:p w:rsidR="00E3274B" w:rsidRPr="00AB1585" w:rsidRDefault="00E3274B" w:rsidP="00DB1382">
      <w:pPr>
        <w:pStyle w:val="210"/>
        <w:spacing w:line="360" w:lineRule="auto"/>
        <w:ind w:firstLine="709"/>
        <w:jc w:val="both"/>
      </w:pPr>
    </w:p>
    <w:p w:rsidR="00E3274B" w:rsidRPr="00DB1382" w:rsidRDefault="00E3274B" w:rsidP="00DB1382">
      <w:pPr>
        <w:pStyle w:val="210"/>
        <w:spacing w:line="360" w:lineRule="auto"/>
        <w:ind w:firstLine="709"/>
        <w:jc w:val="both"/>
      </w:pPr>
      <w:r>
        <w:br w:type="page"/>
      </w:r>
      <w:r w:rsidRPr="00DB1382">
        <w:t>Ведомость аналитического учета к синтетическому счету:</w:t>
      </w:r>
      <w:r w:rsidRPr="00E3274B">
        <w:t xml:space="preserve"> </w:t>
      </w:r>
      <w:r w:rsidRPr="00DB1382">
        <w:t xml:space="preserve">№ 60 </w:t>
      </w:r>
      <w:r w:rsidR="00DB1382">
        <w:t>"</w:t>
      </w:r>
      <w:r w:rsidRPr="00DB1382">
        <w:t>Расчеты с поставщиками и подрядчиками</w:t>
      </w:r>
      <w:r w:rsidR="00DB1382">
        <w:t>"</w:t>
      </w:r>
      <w:r w:rsidRPr="00E3274B">
        <w:t xml:space="preserve"> </w:t>
      </w:r>
      <w:r w:rsidR="00DB1382">
        <w:t xml:space="preserve"> </w:t>
      </w:r>
      <w:r w:rsidRPr="00DB1382">
        <w:t>тыс. руб.</w:t>
      </w:r>
    </w:p>
    <w:tbl>
      <w:tblPr>
        <w:tblStyle w:val="af1"/>
        <w:tblW w:w="0" w:type="auto"/>
        <w:tblInd w:w="709" w:type="dxa"/>
        <w:tblLook w:val="0400" w:firstRow="0" w:lastRow="0" w:firstColumn="0" w:lastColumn="0" w:noHBand="0" w:noVBand="1"/>
      </w:tblPr>
      <w:tblGrid>
        <w:gridCol w:w="727"/>
        <w:gridCol w:w="1968"/>
        <w:gridCol w:w="1099"/>
        <w:gridCol w:w="845"/>
        <w:gridCol w:w="981"/>
        <w:gridCol w:w="1292"/>
      </w:tblGrid>
      <w:tr w:rsidR="00E3274B" w:rsidRPr="00DB1382" w:rsidTr="00E3274B">
        <w:tc>
          <w:tcPr>
            <w:tcW w:w="0" w:type="auto"/>
            <w:vMerge w:val="restart"/>
          </w:tcPr>
          <w:p w:rsidR="00E3274B" w:rsidRPr="00DB1382" w:rsidRDefault="00E3274B" w:rsidP="00DB1382">
            <w:pPr>
              <w:snapToGrid w:val="0"/>
              <w:spacing w:line="360" w:lineRule="auto"/>
              <w:rPr>
                <w:sz w:val="20"/>
              </w:rPr>
            </w:pPr>
            <w:r w:rsidRPr="00DB1382">
              <w:rPr>
                <w:sz w:val="20"/>
              </w:rPr>
              <w:t>№ п/п</w:t>
            </w:r>
          </w:p>
        </w:tc>
        <w:tc>
          <w:tcPr>
            <w:tcW w:w="1968" w:type="dxa"/>
            <w:vMerge w:val="restart"/>
          </w:tcPr>
          <w:p w:rsidR="00E3274B" w:rsidRPr="00DB1382" w:rsidRDefault="00E3274B" w:rsidP="00DB1382">
            <w:pPr>
              <w:snapToGrid w:val="0"/>
              <w:spacing w:line="360" w:lineRule="auto"/>
              <w:rPr>
                <w:sz w:val="20"/>
              </w:rPr>
            </w:pPr>
            <w:r w:rsidRPr="00DB1382">
              <w:rPr>
                <w:sz w:val="20"/>
              </w:rPr>
              <w:t>Наименование поставщика</w:t>
            </w:r>
          </w:p>
        </w:tc>
        <w:tc>
          <w:tcPr>
            <w:tcW w:w="1099" w:type="dxa"/>
            <w:vMerge w:val="restart"/>
          </w:tcPr>
          <w:p w:rsidR="00E3274B" w:rsidRPr="00DB1382" w:rsidRDefault="00E3274B" w:rsidP="00DB1382">
            <w:pPr>
              <w:snapToGrid w:val="0"/>
              <w:spacing w:line="360" w:lineRule="auto"/>
              <w:rPr>
                <w:sz w:val="20"/>
              </w:rPr>
            </w:pPr>
            <w:r w:rsidRPr="00DB1382">
              <w:rPr>
                <w:sz w:val="20"/>
              </w:rPr>
              <w:t>Сальдо на начало месяца</w:t>
            </w:r>
          </w:p>
        </w:tc>
        <w:tc>
          <w:tcPr>
            <w:tcW w:w="0" w:type="auto"/>
            <w:gridSpan w:val="2"/>
          </w:tcPr>
          <w:p w:rsidR="00E3274B" w:rsidRPr="00DB1382" w:rsidRDefault="00E3274B" w:rsidP="00DB1382">
            <w:pPr>
              <w:snapToGrid w:val="0"/>
              <w:spacing w:line="360" w:lineRule="auto"/>
              <w:rPr>
                <w:sz w:val="20"/>
              </w:rPr>
            </w:pPr>
            <w:r w:rsidRPr="00DB1382">
              <w:rPr>
                <w:sz w:val="20"/>
              </w:rPr>
              <w:t>Обороты за январь</w:t>
            </w:r>
          </w:p>
        </w:tc>
        <w:tc>
          <w:tcPr>
            <w:tcW w:w="1292" w:type="dxa"/>
            <w:vMerge w:val="restart"/>
          </w:tcPr>
          <w:p w:rsidR="00E3274B" w:rsidRPr="00DB1382" w:rsidRDefault="00E3274B" w:rsidP="00DB1382">
            <w:pPr>
              <w:snapToGrid w:val="0"/>
              <w:spacing w:line="360" w:lineRule="auto"/>
              <w:rPr>
                <w:sz w:val="20"/>
              </w:rPr>
            </w:pPr>
            <w:r w:rsidRPr="00DB1382">
              <w:rPr>
                <w:sz w:val="20"/>
              </w:rPr>
              <w:t>Сальдо на 01.02.06 г.</w:t>
            </w:r>
          </w:p>
        </w:tc>
      </w:tr>
      <w:tr w:rsidR="00E3274B" w:rsidRPr="00DB1382" w:rsidTr="00E3274B">
        <w:tc>
          <w:tcPr>
            <w:tcW w:w="0" w:type="auto"/>
            <w:vMerge/>
          </w:tcPr>
          <w:p w:rsidR="00E3274B" w:rsidRPr="00DB1382" w:rsidRDefault="00E3274B" w:rsidP="00DB1382">
            <w:pPr>
              <w:spacing w:line="360" w:lineRule="auto"/>
              <w:rPr>
                <w:sz w:val="20"/>
              </w:rPr>
            </w:pPr>
          </w:p>
        </w:tc>
        <w:tc>
          <w:tcPr>
            <w:tcW w:w="1968" w:type="dxa"/>
            <w:vMerge/>
          </w:tcPr>
          <w:p w:rsidR="00E3274B" w:rsidRPr="00DB1382" w:rsidRDefault="00E3274B" w:rsidP="00DB1382">
            <w:pPr>
              <w:spacing w:line="360" w:lineRule="auto"/>
              <w:rPr>
                <w:sz w:val="20"/>
              </w:rPr>
            </w:pPr>
          </w:p>
        </w:tc>
        <w:tc>
          <w:tcPr>
            <w:tcW w:w="1099" w:type="dxa"/>
            <w:vMerge/>
          </w:tcPr>
          <w:p w:rsidR="00E3274B" w:rsidRPr="00DB1382" w:rsidRDefault="00E3274B" w:rsidP="00DB1382">
            <w:pPr>
              <w:spacing w:line="360" w:lineRule="auto"/>
              <w:rPr>
                <w:sz w:val="20"/>
              </w:rPr>
            </w:pPr>
          </w:p>
        </w:tc>
        <w:tc>
          <w:tcPr>
            <w:tcW w:w="0" w:type="auto"/>
          </w:tcPr>
          <w:p w:rsidR="00E3274B" w:rsidRPr="00DB1382" w:rsidRDefault="00E3274B" w:rsidP="00DB1382">
            <w:pPr>
              <w:snapToGrid w:val="0"/>
              <w:spacing w:line="360" w:lineRule="auto"/>
              <w:rPr>
                <w:sz w:val="20"/>
              </w:rPr>
            </w:pPr>
            <w:r w:rsidRPr="00DB1382">
              <w:rPr>
                <w:sz w:val="20"/>
              </w:rPr>
              <w:t>Дебет</w:t>
            </w:r>
          </w:p>
        </w:tc>
        <w:tc>
          <w:tcPr>
            <w:tcW w:w="0" w:type="auto"/>
          </w:tcPr>
          <w:p w:rsidR="00E3274B" w:rsidRPr="00DB1382" w:rsidRDefault="00E3274B" w:rsidP="00DB1382">
            <w:pPr>
              <w:snapToGrid w:val="0"/>
              <w:spacing w:line="360" w:lineRule="auto"/>
              <w:rPr>
                <w:sz w:val="20"/>
              </w:rPr>
            </w:pPr>
            <w:r w:rsidRPr="00DB1382">
              <w:rPr>
                <w:sz w:val="20"/>
              </w:rPr>
              <w:t>Кредит</w:t>
            </w:r>
          </w:p>
        </w:tc>
        <w:tc>
          <w:tcPr>
            <w:tcW w:w="1292" w:type="dxa"/>
            <w:vMerge/>
          </w:tcPr>
          <w:p w:rsidR="00E3274B" w:rsidRPr="00DB1382" w:rsidRDefault="00E3274B" w:rsidP="00DB1382">
            <w:pPr>
              <w:spacing w:line="360" w:lineRule="auto"/>
              <w:rPr>
                <w:sz w:val="20"/>
              </w:rPr>
            </w:pPr>
          </w:p>
        </w:tc>
      </w:tr>
      <w:tr w:rsidR="00E3274B" w:rsidRPr="00DB1382" w:rsidTr="00E3274B">
        <w:tc>
          <w:tcPr>
            <w:tcW w:w="0" w:type="auto"/>
          </w:tcPr>
          <w:p w:rsidR="00E3274B" w:rsidRPr="00DB1382" w:rsidRDefault="00E3274B" w:rsidP="00DB1382">
            <w:pPr>
              <w:snapToGrid w:val="0"/>
              <w:spacing w:line="360" w:lineRule="auto"/>
              <w:rPr>
                <w:sz w:val="20"/>
              </w:rPr>
            </w:pPr>
            <w:r w:rsidRPr="00DB1382">
              <w:rPr>
                <w:sz w:val="20"/>
              </w:rPr>
              <w:t>1.</w:t>
            </w:r>
          </w:p>
        </w:tc>
        <w:tc>
          <w:tcPr>
            <w:tcW w:w="1968" w:type="dxa"/>
          </w:tcPr>
          <w:p w:rsidR="00E3274B" w:rsidRPr="00DB1382" w:rsidRDefault="00E3274B" w:rsidP="00DB1382">
            <w:pPr>
              <w:pStyle w:val="aa"/>
              <w:tabs>
                <w:tab w:val="clear" w:pos="4677"/>
                <w:tab w:val="clear" w:pos="9355"/>
              </w:tabs>
              <w:snapToGrid w:val="0"/>
              <w:spacing w:line="360" w:lineRule="auto"/>
              <w:rPr>
                <w:sz w:val="20"/>
              </w:rPr>
            </w:pPr>
            <w:r w:rsidRPr="00DB1382">
              <w:rPr>
                <w:sz w:val="20"/>
              </w:rPr>
              <w:t>База снабжения № 1</w:t>
            </w:r>
          </w:p>
        </w:tc>
        <w:tc>
          <w:tcPr>
            <w:tcW w:w="1099" w:type="dxa"/>
          </w:tcPr>
          <w:p w:rsidR="00E3274B" w:rsidRPr="00DB1382" w:rsidRDefault="00E3274B" w:rsidP="00DB1382">
            <w:pPr>
              <w:snapToGrid w:val="0"/>
              <w:spacing w:line="360" w:lineRule="auto"/>
              <w:rPr>
                <w:sz w:val="20"/>
              </w:rPr>
            </w:pPr>
            <w:r w:rsidRPr="00DB1382">
              <w:rPr>
                <w:sz w:val="20"/>
              </w:rPr>
              <w:t>2485</w:t>
            </w:r>
          </w:p>
        </w:tc>
        <w:tc>
          <w:tcPr>
            <w:tcW w:w="0" w:type="auto"/>
          </w:tcPr>
          <w:p w:rsidR="00E3274B" w:rsidRPr="00DB1382" w:rsidRDefault="00E3274B" w:rsidP="00DB1382">
            <w:pPr>
              <w:snapToGrid w:val="0"/>
              <w:spacing w:line="360" w:lineRule="auto"/>
              <w:rPr>
                <w:sz w:val="20"/>
              </w:rPr>
            </w:pPr>
            <w:r w:rsidRPr="00DB1382">
              <w:rPr>
                <w:sz w:val="20"/>
              </w:rPr>
              <w:t>15210</w:t>
            </w:r>
          </w:p>
        </w:tc>
        <w:tc>
          <w:tcPr>
            <w:tcW w:w="0" w:type="auto"/>
          </w:tcPr>
          <w:p w:rsidR="00E3274B" w:rsidRPr="00DB1382" w:rsidRDefault="00E3274B" w:rsidP="00DB1382">
            <w:pPr>
              <w:snapToGrid w:val="0"/>
              <w:spacing w:line="360" w:lineRule="auto"/>
              <w:rPr>
                <w:sz w:val="20"/>
              </w:rPr>
            </w:pPr>
            <w:r w:rsidRPr="00DB1382">
              <w:rPr>
                <w:sz w:val="20"/>
              </w:rPr>
              <w:t>13050</w:t>
            </w:r>
          </w:p>
        </w:tc>
        <w:tc>
          <w:tcPr>
            <w:tcW w:w="1292" w:type="dxa"/>
          </w:tcPr>
          <w:p w:rsidR="00E3274B" w:rsidRPr="00DB1382" w:rsidRDefault="00E3274B" w:rsidP="00DB1382">
            <w:pPr>
              <w:snapToGrid w:val="0"/>
              <w:spacing w:line="360" w:lineRule="auto"/>
              <w:rPr>
                <w:sz w:val="20"/>
              </w:rPr>
            </w:pPr>
            <w:r w:rsidRPr="00DB1382">
              <w:rPr>
                <w:sz w:val="20"/>
              </w:rPr>
              <w:t>325</w:t>
            </w:r>
          </w:p>
        </w:tc>
      </w:tr>
      <w:tr w:rsidR="00E3274B" w:rsidRPr="00DB1382" w:rsidTr="00E3274B">
        <w:tc>
          <w:tcPr>
            <w:tcW w:w="0" w:type="auto"/>
          </w:tcPr>
          <w:p w:rsidR="00E3274B" w:rsidRPr="00DB1382" w:rsidRDefault="00E3274B" w:rsidP="00DB1382">
            <w:pPr>
              <w:snapToGrid w:val="0"/>
              <w:spacing w:line="360" w:lineRule="auto"/>
              <w:rPr>
                <w:sz w:val="20"/>
              </w:rPr>
            </w:pPr>
            <w:r w:rsidRPr="00DB1382">
              <w:rPr>
                <w:sz w:val="20"/>
              </w:rPr>
              <w:t>2.</w:t>
            </w:r>
          </w:p>
        </w:tc>
        <w:tc>
          <w:tcPr>
            <w:tcW w:w="1968" w:type="dxa"/>
          </w:tcPr>
          <w:p w:rsidR="00E3274B" w:rsidRPr="00DB1382" w:rsidRDefault="00E3274B" w:rsidP="00DB1382">
            <w:pPr>
              <w:snapToGrid w:val="0"/>
              <w:spacing w:line="360" w:lineRule="auto"/>
              <w:rPr>
                <w:sz w:val="20"/>
              </w:rPr>
            </w:pPr>
            <w:r w:rsidRPr="00DB1382">
              <w:rPr>
                <w:sz w:val="20"/>
              </w:rPr>
              <w:t>База снабжения № 2</w:t>
            </w:r>
          </w:p>
        </w:tc>
        <w:tc>
          <w:tcPr>
            <w:tcW w:w="1099" w:type="dxa"/>
          </w:tcPr>
          <w:p w:rsidR="00E3274B" w:rsidRPr="00DB1382" w:rsidRDefault="00E3274B" w:rsidP="00DB1382">
            <w:pPr>
              <w:snapToGrid w:val="0"/>
              <w:spacing w:line="360" w:lineRule="auto"/>
              <w:rPr>
                <w:sz w:val="20"/>
              </w:rPr>
            </w:pPr>
            <w:r w:rsidRPr="00DB1382">
              <w:rPr>
                <w:sz w:val="20"/>
              </w:rPr>
              <w:t>3250</w:t>
            </w:r>
          </w:p>
        </w:tc>
        <w:tc>
          <w:tcPr>
            <w:tcW w:w="0" w:type="auto"/>
          </w:tcPr>
          <w:p w:rsidR="00E3274B" w:rsidRPr="00DB1382" w:rsidRDefault="00E3274B" w:rsidP="00DB1382">
            <w:pPr>
              <w:snapToGrid w:val="0"/>
              <w:spacing w:line="360" w:lineRule="auto"/>
              <w:rPr>
                <w:sz w:val="20"/>
              </w:rPr>
            </w:pPr>
            <w:r w:rsidRPr="00DB1382">
              <w:rPr>
                <w:sz w:val="20"/>
              </w:rPr>
              <w:t>17820</w:t>
            </w:r>
          </w:p>
        </w:tc>
        <w:tc>
          <w:tcPr>
            <w:tcW w:w="0" w:type="auto"/>
          </w:tcPr>
          <w:p w:rsidR="00E3274B" w:rsidRPr="00DB1382" w:rsidRDefault="00E3274B" w:rsidP="00DB1382">
            <w:pPr>
              <w:snapToGrid w:val="0"/>
              <w:spacing w:line="360" w:lineRule="auto"/>
              <w:rPr>
                <w:sz w:val="20"/>
              </w:rPr>
            </w:pPr>
            <w:r w:rsidRPr="00DB1382">
              <w:rPr>
                <w:sz w:val="20"/>
              </w:rPr>
              <w:t>15626</w:t>
            </w:r>
          </w:p>
        </w:tc>
        <w:tc>
          <w:tcPr>
            <w:tcW w:w="1292" w:type="dxa"/>
          </w:tcPr>
          <w:p w:rsidR="00E3274B" w:rsidRPr="00DB1382" w:rsidRDefault="00E3274B" w:rsidP="00DB1382">
            <w:pPr>
              <w:snapToGrid w:val="0"/>
              <w:spacing w:line="360" w:lineRule="auto"/>
              <w:rPr>
                <w:sz w:val="20"/>
              </w:rPr>
            </w:pPr>
            <w:r w:rsidRPr="00DB1382">
              <w:rPr>
                <w:sz w:val="20"/>
              </w:rPr>
              <w:t>1056</w:t>
            </w:r>
          </w:p>
        </w:tc>
      </w:tr>
      <w:tr w:rsidR="00E3274B" w:rsidRPr="00DB1382" w:rsidTr="00E3274B">
        <w:tc>
          <w:tcPr>
            <w:tcW w:w="0" w:type="auto"/>
          </w:tcPr>
          <w:p w:rsidR="00E3274B" w:rsidRPr="00DB1382" w:rsidRDefault="00E3274B" w:rsidP="00DB1382">
            <w:pPr>
              <w:snapToGrid w:val="0"/>
              <w:spacing w:line="360" w:lineRule="auto"/>
              <w:rPr>
                <w:sz w:val="20"/>
              </w:rPr>
            </w:pPr>
            <w:r w:rsidRPr="00DB1382">
              <w:rPr>
                <w:sz w:val="20"/>
              </w:rPr>
              <w:t>3.</w:t>
            </w:r>
          </w:p>
        </w:tc>
        <w:tc>
          <w:tcPr>
            <w:tcW w:w="1968" w:type="dxa"/>
          </w:tcPr>
          <w:p w:rsidR="00E3274B" w:rsidRPr="00DB1382" w:rsidRDefault="00E3274B" w:rsidP="00DB1382">
            <w:pPr>
              <w:snapToGrid w:val="0"/>
              <w:spacing w:line="360" w:lineRule="auto"/>
              <w:rPr>
                <w:sz w:val="20"/>
              </w:rPr>
            </w:pPr>
            <w:r w:rsidRPr="00DB1382">
              <w:rPr>
                <w:sz w:val="20"/>
              </w:rPr>
              <w:t xml:space="preserve">Завод </w:t>
            </w:r>
            <w:r w:rsidR="00DB1382">
              <w:rPr>
                <w:sz w:val="20"/>
              </w:rPr>
              <w:t>"</w:t>
            </w:r>
            <w:r w:rsidRPr="00DB1382">
              <w:rPr>
                <w:sz w:val="20"/>
              </w:rPr>
              <w:t>Литейщик</w:t>
            </w:r>
            <w:r w:rsidR="00DB1382">
              <w:rPr>
                <w:sz w:val="20"/>
              </w:rPr>
              <w:t>"</w:t>
            </w:r>
          </w:p>
        </w:tc>
        <w:tc>
          <w:tcPr>
            <w:tcW w:w="1099" w:type="dxa"/>
          </w:tcPr>
          <w:p w:rsidR="00E3274B" w:rsidRPr="00DB1382" w:rsidRDefault="00E3274B" w:rsidP="00DB1382">
            <w:pPr>
              <w:snapToGrid w:val="0"/>
              <w:spacing w:line="360" w:lineRule="auto"/>
              <w:rPr>
                <w:sz w:val="20"/>
              </w:rPr>
            </w:pPr>
            <w:r w:rsidRPr="00DB1382">
              <w:rPr>
                <w:sz w:val="20"/>
              </w:rPr>
              <w:t>3105</w:t>
            </w:r>
          </w:p>
        </w:tc>
        <w:tc>
          <w:tcPr>
            <w:tcW w:w="0" w:type="auto"/>
          </w:tcPr>
          <w:p w:rsidR="00E3274B" w:rsidRPr="00DB1382" w:rsidRDefault="00E3274B" w:rsidP="00DB1382">
            <w:pPr>
              <w:snapToGrid w:val="0"/>
              <w:spacing w:line="360" w:lineRule="auto"/>
              <w:rPr>
                <w:sz w:val="20"/>
              </w:rPr>
            </w:pPr>
            <w:r w:rsidRPr="00DB1382">
              <w:rPr>
                <w:sz w:val="20"/>
              </w:rPr>
              <w:t>-</w:t>
            </w:r>
          </w:p>
        </w:tc>
        <w:tc>
          <w:tcPr>
            <w:tcW w:w="0" w:type="auto"/>
          </w:tcPr>
          <w:p w:rsidR="00E3274B" w:rsidRPr="00DB1382" w:rsidRDefault="00E3274B" w:rsidP="00DB1382">
            <w:pPr>
              <w:snapToGrid w:val="0"/>
              <w:spacing w:line="360" w:lineRule="auto"/>
              <w:rPr>
                <w:sz w:val="20"/>
              </w:rPr>
            </w:pPr>
            <w:r w:rsidRPr="00DB1382">
              <w:rPr>
                <w:sz w:val="20"/>
              </w:rPr>
              <w:t>-</w:t>
            </w:r>
          </w:p>
        </w:tc>
        <w:tc>
          <w:tcPr>
            <w:tcW w:w="1292" w:type="dxa"/>
          </w:tcPr>
          <w:p w:rsidR="00E3274B" w:rsidRPr="00DB1382" w:rsidRDefault="00E3274B" w:rsidP="00DB1382">
            <w:pPr>
              <w:snapToGrid w:val="0"/>
              <w:spacing w:line="360" w:lineRule="auto"/>
              <w:rPr>
                <w:sz w:val="20"/>
              </w:rPr>
            </w:pPr>
            <w:r w:rsidRPr="00DB1382">
              <w:rPr>
                <w:sz w:val="20"/>
              </w:rPr>
              <w:t>3105</w:t>
            </w:r>
          </w:p>
        </w:tc>
      </w:tr>
      <w:tr w:rsidR="00E3274B" w:rsidRPr="00DB1382" w:rsidTr="00E3274B">
        <w:tc>
          <w:tcPr>
            <w:tcW w:w="0" w:type="auto"/>
          </w:tcPr>
          <w:p w:rsidR="00E3274B" w:rsidRPr="00DB1382" w:rsidRDefault="00E3274B" w:rsidP="00DB1382">
            <w:pPr>
              <w:snapToGrid w:val="0"/>
              <w:spacing w:line="360" w:lineRule="auto"/>
              <w:rPr>
                <w:sz w:val="20"/>
              </w:rPr>
            </w:pPr>
            <w:r w:rsidRPr="00DB1382">
              <w:rPr>
                <w:sz w:val="20"/>
              </w:rPr>
              <w:t>4.</w:t>
            </w:r>
          </w:p>
        </w:tc>
        <w:tc>
          <w:tcPr>
            <w:tcW w:w="1968" w:type="dxa"/>
          </w:tcPr>
          <w:p w:rsidR="00E3274B" w:rsidRPr="00DB1382" w:rsidRDefault="00E3274B" w:rsidP="00DB1382">
            <w:pPr>
              <w:snapToGrid w:val="0"/>
              <w:spacing w:line="360" w:lineRule="auto"/>
              <w:rPr>
                <w:sz w:val="20"/>
              </w:rPr>
            </w:pPr>
            <w:r w:rsidRPr="00DB1382">
              <w:rPr>
                <w:sz w:val="20"/>
              </w:rPr>
              <w:t>Прочие</w:t>
            </w:r>
          </w:p>
        </w:tc>
        <w:tc>
          <w:tcPr>
            <w:tcW w:w="1099" w:type="dxa"/>
          </w:tcPr>
          <w:p w:rsidR="00E3274B" w:rsidRPr="00DB1382" w:rsidRDefault="00E3274B" w:rsidP="00DB1382">
            <w:pPr>
              <w:snapToGrid w:val="0"/>
              <w:spacing w:line="360" w:lineRule="auto"/>
              <w:rPr>
                <w:sz w:val="20"/>
              </w:rPr>
            </w:pPr>
            <w:r w:rsidRPr="00DB1382">
              <w:rPr>
                <w:sz w:val="20"/>
              </w:rPr>
              <w:t>351</w:t>
            </w:r>
          </w:p>
        </w:tc>
        <w:tc>
          <w:tcPr>
            <w:tcW w:w="0" w:type="auto"/>
          </w:tcPr>
          <w:p w:rsidR="00E3274B" w:rsidRPr="00DB1382" w:rsidRDefault="00E3274B" w:rsidP="00DB1382">
            <w:pPr>
              <w:snapToGrid w:val="0"/>
              <w:spacing w:line="360" w:lineRule="auto"/>
              <w:rPr>
                <w:sz w:val="20"/>
              </w:rPr>
            </w:pPr>
            <w:r w:rsidRPr="00DB1382">
              <w:rPr>
                <w:sz w:val="20"/>
              </w:rPr>
              <w:t>351</w:t>
            </w:r>
          </w:p>
        </w:tc>
        <w:tc>
          <w:tcPr>
            <w:tcW w:w="0" w:type="auto"/>
          </w:tcPr>
          <w:p w:rsidR="00E3274B" w:rsidRPr="00DB1382" w:rsidRDefault="00E3274B" w:rsidP="00DB1382">
            <w:pPr>
              <w:snapToGrid w:val="0"/>
              <w:spacing w:line="360" w:lineRule="auto"/>
              <w:rPr>
                <w:sz w:val="20"/>
              </w:rPr>
            </w:pPr>
            <w:r w:rsidRPr="00DB1382">
              <w:rPr>
                <w:sz w:val="20"/>
              </w:rPr>
              <w:t>-</w:t>
            </w:r>
          </w:p>
        </w:tc>
        <w:tc>
          <w:tcPr>
            <w:tcW w:w="1292" w:type="dxa"/>
          </w:tcPr>
          <w:p w:rsidR="00E3274B" w:rsidRPr="00DB1382" w:rsidRDefault="00E3274B" w:rsidP="00DB1382">
            <w:pPr>
              <w:snapToGrid w:val="0"/>
              <w:spacing w:line="360" w:lineRule="auto"/>
              <w:rPr>
                <w:sz w:val="20"/>
              </w:rPr>
            </w:pPr>
            <w:r w:rsidRPr="00DB1382">
              <w:rPr>
                <w:sz w:val="20"/>
              </w:rPr>
              <w:t>-</w:t>
            </w:r>
          </w:p>
        </w:tc>
      </w:tr>
      <w:tr w:rsidR="00E3274B" w:rsidRPr="00DB1382" w:rsidTr="00E3274B">
        <w:tc>
          <w:tcPr>
            <w:tcW w:w="2695" w:type="dxa"/>
            <w:gridSpan w:val="2"/>
          </w:tcPr>
          <w:p w:rsidR="00E3274B" w:rsidRPr="00DB1382" w:rsidRDefault="00E3274B" w:rsidP="00DB1382">
            <w:pPr>
              <w:snapToGrid w:val="0"/>
              <w:spacing w:line="360" w:lineRule="auto"/>
              <w:rPr>
                <w:sz w:val="20"/>
              </w:rPr>
            </w:pPr>
            <w:r w:rsidRPr="00DB1382">
              <w:rPr>
                <w:sz w:val="20"/>
              </w:rPr>
              <w:t>Итоги:</w:t>
            </w:r>
          </w:p>
        </w:tc>
        <w:tc>
          <w:tcPr>
            <w:tcW w:w="1099" w:type="dxa"/>
          </w:tcPr>
          <w:p w:rsidR="00E3274B" w:rsidRPr="00DB1382" w:rsidRDefault="00E3274B" w:rsidP="00DB1382">
            <w:pPr>
              <w:snapToGrid w:val="0"/>
              <w:spacing w:line="360" w:lineRule="auto"/>
              <w:rPr>
                <w:sz w:val="20"/>
              </w:rPr>
            </w:pPr>
            <w:r w:rsidRPr="00DB1382">
              <w:rPr>
                <w:sz w:val="20"/>
              </w:rPr>
              <w:t>9191</w:t>
            </w:r>
          </w:p>
        </w:tc>
        <w:tc>
          <w:tcPr>
            <w:tcW w:w="0" w:type="auto"/>
          </w:tcPr>
          <w:p w:rsidR="00E3274B" w:rsidRPr="00DB1382" w:rsidRDefault="00E3274B" w:rsidP="00DB1382">
            <w:pPr>
              <w:snapToGrid w:val="0"/>
              <w:spacing w:line="360" w:lineRule="auto"/>
              <w:rPr>
                <w:sz w:val="20"/>
              </w:rPr>
            </w:pPr>
            <w:r w:rsidRPr="00DB1382">
              <w:rPr>
                <w:sz w:val="20"/>
              </w:rPr>
              <w:t>33381</w:t>
            </w:r>
          </w:p>
        </w:tc>
        <w:tc>
          <w:tcPr>
            <w:tcW w:w="0" w:type="auto"/>
          </w:tcPr>
          <w:p w:rsidR="00E3274B" w:rsidRPr="00DB1382" w:rsidRDefault="00E3274B" w:rsidP="00DB1382">
            <w:pPr>
              <w:snapToGrid w:val="0"/>
              <w:spacing w:line="360" w:lineRule="auto"/>
              <w:rPr>
                <w:sz w:val="20"/>
              </w:rPr>
            </w:pPr>
            <w:r w:rsidRPr="00DB1382">
              <w:rPr>
                <w:sz w:val="20"/>
              </w:rPr>
              <w:t>28676</w:t>
            </w:r>
          </w:p>
        </w:tc>
        <w:tc>
          <w:tcPr>
            <w:tcW w:w="1292" w:type="dxa"/>
          </w:tcPr>
          <w:p w:rsidR="00E3274B" w:rsidRPr="00DB1382" w:rsidRDefault="00E3274B" w:rsidP="00DB1382">
            <w:pPr>
              <w:snapToGrid w:val="0"/>
              <w:spacing w:line="360" w:lineRule="auto"/>
              <w:rPr>
                <w:sz w:val="20"/>
              </w:rPr>
            </w:pPr>
            <w:r w:rsidRPr="00DB1382">
              <w:rPr>
                <w:sz w:val="20"/>
              </w:rPr>
              <w:t>4486</w:t>
            </w:r>
          </w:p>
        </w:tc>
      </w:tr>
    </w:tbl>
    <w:p w:rsidR="00E3274B" w:rsidRPr="00DB1382" w:rsidRDefault="00E3274B" w:rsidP="00DB1382">
      <w:pPr>
        <w:spacing w:line="360" w:lineRule="auto"/>
        <w:ind w:firstLine="709"/>
        <w:jc w:val="both"/>
        <w:rPr>
          <w:sz w:val="28"/>
        </w:rPr>
      </w:pPr>
    </w:p>
    <w:p w:rsidR="00E3274B" w:rsidRPr="00DB1382" w:rsidRDefault="00E3274B" w:rsidP="00E3274B">
      <w:pPr>
        <w:pStyle w:val="210"/>
        <w:spacing w:line="360" w:lineRule="auto"/>
        <w:ind w:firstLine="709"/>
        <w:jc w:val="both"/>
      </w:pPr>
      <w:r w:rsidRPr="00DB1382">
        <w:t>Ведомость аналитического учета к синтетическому счету:</w:t>
      </w:r>
      <w:r w:rsidRPr="00E3274B">
        <w:t xml:space="preserve"> </w:t>
      </w:r>
      <w:r w:rsidRPr="00DB1382">
        <w:t xml:space="preserve">№ 10 </w:t>
      </w:r>
      <w:r w:rsidR="00DB1382">
        <w:t>"</w:t>
      </w:r>
      <w:r w:rsidRPr="00DB1382">
        <w:t>Материалы</w:t>
      </w:r>
      <w:r w:rsidR="00DB1382">
        <w:t>"</w:t>
      </w:r>
      <w:r w:rsidRPr="00E3274B">
        <w:t xml:space="preserve"> </w:t>
      </w:r>
      <w:r w:rsidR="00DB1382">
        <w:t xml:space="preserve"> </w:t>
      </w:r>
      <w:r w:rsidRPr="00DB1382">
        <w:t>тыс. руб.</w:t>
      </w:r>
    </w:p>
    <w:tbl>
      <w:tblPr>
        <w:tblStyle w:val="af1"/>
        <w:tblW w:w="0" w:type="auto"/>
        <w:tblInd w:w="113" w:type="dxa"/>
        <w:tblLayout w:type="fixed"/>
        <w:tblLook w:val="0400" w:firstRow="0" w:lastRow="0" w:firstColumn="0" w:lastColumn="0" w:noHBand="0" w:noVBand="1"/>
      </w:tblPr>
      <w:tblGrid>
        <w:gridCol w:w="407"/>
        <w:gridCol w:w="2140"/>
        <w:gridCol w:w="539"/>
        <w:gridCol w:w="716"/>
        <w:gridCol w:w="775"/>
        <w:gridCol w:w="756"/>
        <w:gridCol w:w="563"/>
        <w:gridCol w:w="747"/>
        <w:gridCol w:w="563"/>
        <w:gridCol w:w="747"/>
        <w:gridCol w:w="676"/>
        <w:gridCol w:w="758"/>
      </w:tblGrid>
      <w:tr w:rsidR="00E3274B" w:rsidRPr="00DB1382" w:rsidTr="00E3274B">
        <w:tc>
          <w:tcPr>
            <w:tcW w:w="407" w:type="dxa"/>
            <w:vMerge w:val="restart"/>
          </w:tcPr>
          <w:p w:rsidR="00E3274B" w:rsidRPr="00DB1382" w:rsidRDefault="00E3274B" w:rsidP="00DB1382">
            <w:pPr>
              <w:spacing w:line="360" w:lineRule="auto"/>
              <w:rPr>
                <w:sz w:val="20"/>
              </w:rPr>
            </w:pPr>
            <w:r w:rsidRPr="00DB1382">
              <w:rPr>
                <w:sz w:val="20"/>
              </w:rPr>
              <w:t>№</w:t>
            </w:r>
          </w:p>
        </w:tc>
        <w:tc>
          <w:tcPr>
            <w:tcW w:w="2140" w:type="dxa"/>
            <w:vMerge w:val="restart"/>
          </w:tcPr>
          <w:p w:rsidR="00E3274B" w:rsidRPr="00DB1382" w:rsidRDefault="00E3274B" w:rsidP="00DB1382">
            <w:pPr>
              <w:snapToGrid w:val="0"/>
              <w:spacing w:line="360" w:lineRule="auto"/>
              <w:rPr>
                <w:sz w:val="20"/>
              </w:rPr>
            </w:pPr>
          </w:p>
        </w:tc>
        <w:tc>
          <w:tcPr>
            <w:tcW w:w="539" w:type="dxa"/>
            <w:vMerge w:val="restart"/>
          </w:tcPr>
          <w:p w:rsidR="00E3274B" w:rsidRPr="00DB1382" w:rsidRDefault="00E3274B" w:rsidP="00E3274B">
            <w:pPr>
              <w:snapToGrid w:val="0"/>
              <w:spacing w:line="360" w:lineRule="auto"/>
              <w:rPr>
                <w:sz w:val="20"/>
              </w:rPr>
            </w:pPr>
            <w:r w:rsidRPr="00DB1382">
              <w:rPr>
                <w:sz w:val="20"/>
              </w:rPr>
              <w:t>Ед. изм</w:t>
            </w:r>
          </w:p>
        </w:tc>
        <w:tc>
          <w:tcPr>
            <w:tcW w:w="716" w:type="dxa"/>
            <w:vMerge w:val="restart"/>
          </w:tcPr>
          <w:p w:rsidR="00E3274B" w:rsidRPr="00DB1382" w:rsidRDefault="00E3274B" w:rsidP="00DB1382">
            <w:pPr>
              <w:spacing w:line="360" w:lineRule="auto"/>
              <w:rPr>
                <w:sz w:val="20"/>
              </w:rPr>
            </w:pPr>
            <w:r w:rsidRPr="00DB1382">
              <w:rPr>
                <w:sz w:val="20"/>
              </w:rPr>
              <w:t>Цена</w:t>
            </w:r>
          </w:p>
        </w:tc>
        <w:tc>
          <w:tcPr>
            <w:tcW w:w="1531" w:type="dxa"/>
            <w:gridSpan w:val="2"/>
            <w:vMerge w:val="restart"/>
          </w:tcPr>
          <w:p w:rsidR="00E3274B" w:rsidRPr="00DB1382" w:rsidRDefault="00E3274B" w:rsidP="00DB1382">
            <w:pPr>
              <w:snapToGrid w:val="0"/>
              <w:spacing w:line="360" w:lineRule="auto"/>
              <w:rPr>
                <w:sz w:val="20"/>
              </w:rPr>
            </w:pPr>
            <w:r w:rsidRPr="00DB1382">
              <w:rPr>
                <w:sz w:val="20"/>
              </w:rPr>
              <w:t>Остаток на 01.01.06 г.</w:t>
            </w:r>
          </w:p>
        </w:tc>
        <w:tc>
          <w:tcPr>
            <w:tcW w:w="2620" w:type="dxa"/>
            <w:gridSpan w:val="4"/>
          </w:tcPr>
          <w:p w:rsidR="00E3274B" w:rsidRPr="00DB1382" w:rsidRDefault="00E3274B" w:rsidP="00DB1382">
            <w:pPr>
              <w:snapToGrid w:val="0"/>
              <w:spacing w:line="360" w:lineRule="auto"/>
              <w:rPr>
                <w:sz w:val="20"/>
              </w:rPr>
            </w:pPr>
            <w:r w:rsidRPr="00DB1382">
              <w:rPr>
                <w:sz w:val="20"/>
              </w:rPr>
              <w:t>Обороты</w:t>
            </w:r>
          </w:p>
        </w:tc>
        <w:tc>
          <w:tcPr>
            <w:tcW w:w="1434" w:type="dxa"/>
            <w:gridSpan w:val="2"/>
            <w:vMerge w:val="restart"/>
          </w:tcPr>
          <w:p w:rsidR="00E3274B" w:rsidRPr="00DB1382" w:rsidRDefault="00E3274B" w:rsidP="00DB1382">
            <w:pPr>
              <w:spacing w:line="360" w:lineRule="auto"/>
              <w:rPr>
                <w:sz w:val="20"/>
              </w:rPr>
            </w:pPr>
            <w:r w:rsidRPr="00DB1382">
              <w:rPr>
                <w:sz w:val="20"/>
              </w:rPr>
              <w:t>Остаток на 01.02.06 г.</w:t>
            </w:r>
          </w:p>
        </w:tc>
      </w:tr>
      <w:tr w:rsidR="00E3274B" w:rsidRPr="00DB1382" w:rsidTr="00E3274B">
        <w:tc>
          <w:tcPr>
            <w:tcW w:w="407" w:type="dxa"/>
            <w:vMerge/>
          </w:tcPr>
          <w:p w:rsidR="00E3274B" w:rsidRPr="00DB1382" w:rsidRDefault="00E3274B" w:rsidP="00DB1382">
            <w:pPr>
              <w:spacing w:line="360" w:lineRule="auto"/>
              <w:rPr>
                <w:sz w:val="20"/>
              </w:rPr>
            </w:pPr>
          </w:p>
        </w:tc>
        <w:tc>
          <w:tcPr>
            <w:tcW w:w="2140" w:type="dxa"/>
            <w:vMerge/>
          </w:tcPr>
          <w:p w:rsidR="00E3274B" w:rsidRPr="00DB1382" w:rsidRDefault="00E3274B" w:rsidP="00DB1382">
            <w:pPr>
              <w:spacing w:line="360" w:lineRule="auto"/>
              <w:rPr>
                <w:sz w:val="20"/>
              </w:rPr>
            </w:pPr>
          </w:p>
        </w:tc>
        <w:tc>
          <w:tcPr>
            <w:tcW w:w="539" w:type="dxa"/>
            <w:vMerge/>
            <w:textDirection w:val="tbRlV"/>
            <w:vAlign w:val="bottom"/>
          </w:tcPr>
          <w:p w:rsidR="00E3274B" w:rsidRPr="00DB1382" w:rsidRDefault="00E3274B" w:rsidP="00DB1382">
            <w:pPr>
              <w:spacing w:line="360" w:lineRule="auto"/>
              <w:rPr>
                <w:sz w:val="20"/>
              </w:rPr>
            </w:pPr>
          </w:p>
        </w:tc>
        <w:tc>
          <w:tcPr>
            <w:tcW w:w="716" w:type="dxa"/>
            <w:vMerge/>
          </w:tcPr>
          <w:p w:rsidR="00E3274B" w:rsidRPr="00DB1382" w:rsidRDefault="00E3274B" w:rsidP="00DB1382">
            <w:pPr>
              <w:spacing w:line="360" w:lineRule="auto"/>
              <w:rPr>
                <w:sz w:val="20"/>
              </w:rPr>
            </w:pPr>
          </w:p>
        </w:tc>
        <w:tc>
          <w:tcPr>
            <w:tcW w:w="1531" w:type="dxa"/>
            <w:gridSpan w:val="2"/>
            <w:vMerge/>
          </w:tcPr>
          <w:p w:rsidR="00E3274B" w:rsidRPr="00DB1382" w:rsidRDefault="00E3274B" w:rsidP="00DB1382">
            <w:pPr>
              <w:spacing w:line="360" w:lineRule="auto"/>
              <w:rPr>
                <w:sz w:val="20"/>
              </w:rPr>
            </w:pPr>
          </w:p>
        </w:tc>
        <w:tc>
          <w:tcPr>
            <w:tcW w:w="1310" w:type="dxa"/>
            <w:gridSpan w:val="2"/>
          </w:tcPr>
          <w:p w:rsidR="00E3274B" w:rsidRPr="00DB1382" w:rsidRDefault="00E3274B" w:rsidP="00DB1382">
            <w:pPr>
              <w:snapToGrid w:val="0"/>
              <w:spacing w:line="360" w:lineRule="auto"/>
              <w:rPr>
                <w:sz w:val="20"/>
              </w:rPr>
            </w:pPr>
            <w:r w:rsidRPr="00DB1382">
              <w:rPr>
                <w:sz w:val="20"/>
              </w:rPr>
              <w:t>Дебет</w:t>
            </w:r>
          </w:p>
        </w:tc>
        <w:tc>
          <w:tcPr>
            <w:tcW w:w="1310" w:type="dxa"/>
            <w:gridSpan w:val="2"/>
          </w:tcPr>
          <w:p w:rsidR="00E3274B" w:rsidRPr="00DB1382" w:rsidRDefault="00E3274B" w:rsidP="00DB1382">
            <w:pPr>
              <w:snapToGrid w:val="0"/>
              <w:spacing w:line="360" w:lineRule="auto"/>
              <w:rPr>
                <w:sz w:val="20"/>
              </w:rPr>
            </w:pPr>
            <w:r w:rsidRPr="00DB1382">
              <w:rPr>
                <w:sz w:val="20"/>
              </w:rPr>
              <w:t>Кредит</w:t>
            </w:r>
          </w:p>
        </w:tc>
        <w:tc>
          <w:tcPr>
            <w:tcW w:w="1434" w:type="dxa"/>
            <w:gridSpan w:val="2"/>
            <w:vMerge/>
          </w:tcPr>
          <w:p w:rsidR="00E3274B" w:rsidRPr="00DB1382" w:rsidRDefault="00E3274B" w:rsidP="00DB1382">
            <w:pPr>
              <w:spacing w:line="360" w:lineRule="auto"/>
              <w:rPr>
                <w:sz w:val="20"/>
              </w:rPr>
            </w:pPr>
          </w:p>
        </w:tc>
      </w:tr>
      <w:tr w:rsidR="00E3274B" w:rsidRPr="00DB1382" w:rsidTr="00E3274B">
        <w:tc>
          <w:tcPr>
            <w:tcW w:w="407" w:type="dxa"/>
            <w:vMerge/>
          </w:tcPr>
          <w:p w:rsidR="00E3274B" w:rsidRPr="00DB1382" w:rsidRDefault="00E3274B" w:rsidP="00DB1382">
            <w:pPr>
              <w:spacing w:line="360" w:lineRule="auto"/>
              <w:rPr>
                <w:sz w:val="20"/>
              </w:rPr>
            </w:pPr>
          </w:p>
        </w:tc>
        <w:tc>
          <w:tcPr>
            <w:tcW w:w="2140" w:type="dxa"/>
            <w:vMerge/>
          </w:tcPr>
          <w:p w:rsidR="00E3274B" w:rsidRPr="00DB1382" w:rsidRDefault="00E3274B" w:rsidP="00DB1382">
            <w:pPr>
              <w:spacing w:line="360" w:lineRule="auto"/>
              <w:rPr>
                <w:sz w:val="20"/>
              </w:rPr>
            </w:pPr>
          </w:p>
        </w:tc>
        <w:tc>
          <w:tcPr>
            <w:tcW w:w="539" w:type="dxa"/>
            <w:vMerge/>
            <w:textDirection w:val="tbRlV"/>
            <w:vAlign w:val="bottom"/>
          </w:tcPr>
          <w:p w:rsidR="00E3274B" w:rsidRPr="00DB1382" w:rsidRDefault="00E3274B" w:rsidP="00DB1382">
            <w:pPr>
              <w:spacing w:line="360" w:lineRule="auto"/>
              <w:rPr>
                <w:sz w:val="20"/>
              </w:rPr>
            </w:pPr>
          </w:p>
        </w:tc>
        <w:tc>
          <w:tcPr>
            <w:tcW w:w="716" w:type="dxa"/>
            <w:vMerge/>
          </w:tcPr>
          <w:p w:rsidR="00E3274B" w:rsidRPr="00DB1382" w:rsidRDefault="00E3274B" w:rsidP="00DB1382">
            <w:pPr>
              <w:spacing w:line="360" w:lineRule="auto"/>
              <w:rPr>
                <w:sz w:val="20"/>
              </w:rPr>
            </w:pPr>
          </w:p>
        </w:tc>
        <w:tc>
          <w:tcPr>
            <w:tcW w:w="775" w:type="dxa"/>
          </w:tcPr>
          <w:p w:rsidR="00E3274B" w:rsidRPr="00DB1382" w:rsidRDefault="00E3274B" w:rsidP="00DB1382">
            <w:pPr>
              <w:snapToGrid w:val="0"/>
              <w:spacing w:line="360" w:lineRule="auto"/>
              <w:rPr>
                <w:sz w:val="20"/>
              </w:rPr>
            </w:pPr>
            <w:r w:rsidRPr="00DB1382">
              <w:rPr>
                <w:sz w:val="20"/>
              </w:rPr>
              <w:t>кол.</w:t>
            </w:r>
          </w:p>
        </w:tc>
        <w:tc>
          <w:tcPr>
            <w:tcW w:w="756" w:type="dxa"/>
          </w:tcPr>
          <w:p w:rsidR="00E3274B" w:rsidRPr="00DB1382" w:rsidRDefault="00E3274B" w:rsidP="00DB1382">
            <w:pPr>
              <w:snapToGrid w:val="0"/>
              <w:spacing w:line="360" w:lineRule="auto"/>
              <w:rPr>
                <w:sz w:val="20"/>
              </w:rPr>
            </w:pPr>
            <w:r w:rsidRPr="00DB1382">
              <w:rPr>
                <w:sz w:val="20"/>
              </w:rPr>
              <w:t>сумма</w:t>
            </w:r>
          </w:p>
        </w:tc>
        <w:tc>
          <w:tcPr>
            <w:tcW w:w="563" w:type="dxa"/>
          </w:tcPr>
          <w:p w:rsidR="00E3274B" w:rsidRPr="00DB1382" w:rsidRDefault="00E3274B" w:rsidP="00DB1382">
            <w:pPr>
              <w:snapToGrid w:val="0"/>
              <w:spacing w:line="360" w:lineRule="auto"/>
              <w:rPr>
                <w:sz w:val="20"/>
              </w:rPr>
            </w:pPr>
            <w:r w:rsidRPr="00DB1382">
              <w:rPr>
                <w:sz w:val="20"/>
              </w:rPr>
              <w:t>кол.</w:t>
            </w:r>
          </w:p>
        </w:tc>
        <w:tc>
          <w:tcPr>
            <w:tcW w:w="747" w:type="dxa"/>
          </w:tcPr>
          <w:p w:rsidR="00E3274B" w:rsidRPr="00DB1382" w:rsidRDefault="00E3274B" w:rsidP="00DB1382">
            <w:pPr>
              <w:snapToGrid w:val="0"/>
              <w:spacing w:line="360" w:lineRule="auto"/>
              <w:rPr>
                <w:sz w:val="20"/>
              </w:rPr>
            </w:pPr>
            <w:r w:rsidRPr="00DB1382">
              <w:rPr>
                <w:sz w:val="20"/>
              </w:rPr>
              <w:t>сумма</w:t>
            </w:r>
          </w:p>
        </w:tc>
        <w:tc>
          <w:tcPr>
            <w:tcW w:w="563" w:type="dxa"/>
          </w:tcPr>
          <w:p w:rsidR="00E3274B" w:rsidRPr="00DB1382" w:rsidRDefault="00E3274B" w:rsidP="00DB1382">
            <w:pPr>
              <w:snapToGrid w:val="0"/>
              <w:spacing w:line="360" w:lineRule="auto"/>
              <w:rPr>
                <w:sz w:val="20"/>
              </w:rPr>
            </w:pPr>
            <w:r w:rsidRPr="00DB1382">
              <w:rPr>
                <w:sz w:val="20"/>
              </w:rPr>
              <w:t>кол.</w:t>
            </w:r>
          </w:p>
        </w:tc>
        <w:tc>
          <w:tcPr>
            <w:tcW w:w="747" w:type="dxa"/>
          </w:tcPr>
          <w:p w:rsidR="00E3274B" w:rsidRPr="00DB1382" w:rsidRDefault="00E3274B" w:rsidP="00DB1382">
            <w:pPr>
              <w:snapToGrid w:val="0"/>
              <w:spacing w:line="360" w:lineRule="auto"/>
              <w:rPr>
                <w:sz w:val="20"/>
              </w:rPr>
            </w:pPr>
            <w:r w:rsidRPr="00DB1382">
              <w:rPr>
                <w:sz w:val="20"/>
              </w:rPr>
              <w:t>сумма</w:t>
            </w:r>
          </w:p>
        </w:tc>
        <w:tc>
          <w:tcPr>
            <w:tcW w:w="676" w:type="dxa"/>
          </w:tcPr>
          <w:p w:rsidR="00E3274B" w:rsidRPr="00DB1382" w:rsidRDefault="00E3274B" w:rsidP="00DB1382">
            <w:pPr>
              <w:snapToGrid w:val="0"/>
              <w:spacing w:line="360" w:lineRule="auto"/>
              <w:rPr>
                <w:sz w:val="20"/>
              </w:rPr>
            </w:pPr>
            <w:r w:rsidRPr="00DB1382">
              <w:rPr>
                <w:sz w:val="20"/>
              </w:rPr>
              <w:t>кол.</w:t>
            </w:r>
          </w:p>
        </w:tc>
        <w:tc>
          <w:tcPr>
            <w:tcW w:w="758" w:type="dxa"/>
          </w:tcPr>
          <w:p w:rsidR="00E3274B" w:rsidRPr="00DB1382" w:rsidRDefault="00E3274B" w:rsidP="00DB1382">
            <w:pPr>
              <w:snapToGrid w:val="0"/>
              <w:spacing w:line="360" w:lineRule="auto"/>
              <w:rPr>
                <w:sz w:val="20"/>
              </w:rPr>
            </w:pPr>
            <w:r w:rsidRPr="00DB1382">
              <w:rPr>
                <w:sz w:val="20"/>
              </w:rPr>
              <w:t>сумма</w:t>
            </w:r>
          </w:p>
        </w:tc>
      </w:tr>
      <w:tr w:rsidR="00E3274B" w:rsidRPr="00DB1382" w:rsidTr="00E3274B">
        <w:tc>
          <w:tcPr>
            <w:tcW w:w="407" w:type="dxa"/>
          </w:tcPr>
          <w:p w:rsidR="00E3274B" w:rsidRPr="00DB1382" w:rsidRDefault="00E3274B" w:rsidP="00DB1382">
            <w:pPr>
              <w:snapToGrid w:val="0"/>
              <w:spacing w:line="360" w:lineRule="auto"/>
              <w:rPr>
                <w:sz w:val="20"/>
              </w:rPr>
            </w:pPr>
            <w:r w:rsidRPr="00DB1382">
              <w:rPr>
                <w:sz w:val="20"/>
              </w:rPr>
              <w:t>1</w:t>
            </w:r>
          </w:p>
        </w:tc>
        <w:tc>
          <w:tcPr>
            <w:tcW w:w="2140" w:type="dxa"/>
          </w:tcPr>
          <w:p w:rsidR="00E3274B" w:rsidRPr="00DB1382" w:rsidRDefault="00E3274B" w:rsidP="00DB1382">
            <w:pPr>
              <w:snapToGrid w:val="0"/>
              <w:spacing w:line="360" w:lineRule="auto"/>
              <w:rPr>
                <w:sz w:val="20"/>
              </w:rPr>
            </w:pPr>
            <w:r w:rsidRPr="00DB1382">
              <w:rPr>
                <w:sz w:val="20"/>
              </w:rPr>
              <w:t>Сталь Лисовая 2 мм</w:t>
            </w:r>
          </w:p>
        </w:tc>
        <w:tc>
          <w:tcPr>
            <w:tcW w:w="539" w:type="dxa"/>
          </w:tcPr>
          <w:p w:rsidR="00E3274B" w:rsidRPr="00DB1382" w:rsidRDefault="00E3274B" w:rsidP="00DB1382">
            <w:pPr>
              <w:snapToGrid w:val="0"/>
              <w:spacing w:line="360" w:lineRule="auto"/>
              <w:rPr>
                <w:sz w:val="20"/>
              </w:rPr>
            </w:pPr>
            <w:r w:rsidRPr="00DB1382">
              <w:rPr>
                <w:sz w:val="20"/>
              </w:rPr>
              <w:t>т.</w:t>
            </w:r>
          </w:p>
        </w:tc>
        <w:tc>
          <w:tcPr>
            <w:tcW w:w="716" w:type="dxa"/>
          </w:tcPr>
          <w:p w:rsidR="00E3274B" w:rsidRPr="00DB1382" w:rsidRDefault="00E3274B" w:rsidP="00DB1382">
            <w:pPr>
              <w:snapToGrid w:val="0"/>
              <w:spacing w:line="360" w:lineRule="auto"/>
              <w:rPr>
                <w:sz w:val="20"/>
              </w:rPr>
            </w:pPr>
            <w:r w:rsidRPr="00DB1382">
              <w:rPr>
                <w:sz w:val="20"/>
              </w:rPr>
              <w:t>65000</w:t>
            </w:r>
          </w:p>
        </w:tc>
        <w:tc>
          <w:tcPr>
            <w:tcW w:w="775" w:type="dxa"/>
          </w:tcPr>
          <w:p w:rsidR="00E3274B" w:rsidRPr="00DB1382" w:rsidRDefault="00E3274B" w:rsidP="00DB1382">
            <w:pPr>
              <w:snapToGrid w:val="0"/>
              <w:spacing w:line="360" w:lineRule="auto"/>
              <w:rPr>
                <w:sz w:val="20"/>
              </w:rPr>
            </w:pPr>
            <w:r w:rsidRPr="00DB1382">
              <w:rPr>
                <w:sz w:val="20"/>
              </w:rPr>
              <w:t>100,77</w:t>
            </w:r>
          </w:p>
        </w:tc>
        <w:tc>
          <w:tcPr>
            <w:tcW w:w="756" w:type="dxa"/>
          </w:tcPr>
          <w:p w:rsidR="00E3274B" w:rsidRPr="00DB1382" w:rsidRDefault="00E3274B" w:rsidP="00DB1382">
            <w:pPr>
              <w:snapToGrid w:val="0"/>
              <w:spacing w:line="360" w:lineRule="auto"/>
              <w:rPr>
                <w:sz w:val="20"/>
              </w:rPr>
            </w:pPr>
            <w:r w:rsidRPr="00DB1382">
              <w:rPr>
                <w:sz w:val="20"/>
              </w:rPr>
              <w:t>6550</w:t>
            </w:r>
          </w:p>
        </w:tc>
        <w:tc>
          <w:tcPr>
            <w:tcW w:w="563" w:type="dxa"/>
          </w:tcPr>
          <w:p w:rsidR="00E3274B" w:rsidRPr="00DB1382" w:rsidRDefault="00E3274B" w:rsidP="00DB1382">
            <w:pPr>
              <w:snapToGrid w:val="0"/>
              <w:spacing w:line="360" w:lineRule="auto"/>
              <w:rPr>
                <w:sz w:val="20"/>
              </w:rPr>
            </w:pPr>
            <w:r w:rsidRPr="00DB1382">
              <w:rPr>
                <w:sz w:val="20"/>
              </w:rPr>
              <w:t>200</w:t>
            </w:r>
          </w:p>
        </w:tc>
        <w:tc>
          <w:tcPr>
            <w:tcW w:w="747" w:type="dxa"/>
          </w:tcPr>
          <w:p w:rsidR="00E3274B" w:rsidRPr="00DB1382" w:rsidRDefault="00E3274B" w:rsidP="00DB1382">
            <w:pPr>
              <w:snapToGrid w:val="0"/>
              <w:spacing w:line="360" w:lineRule="auto"/>
              <w:rPr>
                <w:sz w:val="20"/>
              </w:rPr>
            </w:pPr>
            <w:r w:rsidRPr="00DB1382">
              <w:rPr>
                <w:sz w:val="20"/>
              </w:rPr>
              <w:t>13050</w:t>
            </w:r>
          </w:p>
        </w:tc>
        <w:tc>
          <w:tcPr>
            <w:tcW w:w="563" w:type="dxa"/>
          </w:tcPr>
          <w:p w:rsidR="00E3274B" w:rsidRPr="00DB1382" w:rsidRDefault="00E3274B" w:rsidP="00DB1382">
            <w:pPr>
              <w:snapToGrid w:val="0"/>
              <w:spacing w:line="360" w:lineRule="auto"/>
              <w:rPr>
                <w:sz w:val="20"/>
              </w:rPr>
            </w:pPr>
            <w:r w:rsidRPr="00DB1382">
              <w:rPr>
                <w:sz w:val="20"/>
              </w:rPr>
              <w:t>208</w:t>
            </w:r>
          </w:p>
        </w:tc>
        <w:tc>
          <w:tcPr>
            <w:tcW w:w="747" w:type="dxa"/>
          </w:tcPr>
          <w:p w:rsidR="00E3274B" w:rsidRPr="00DB1382" w:rsidRDefault="00E3274B" w:rsidP="00DB1382">
            <w:pPr>
              <w:snapToGrid w:val="0"/>
              <w:spacing w:line="360" w:lineRule="auto"/>
              <w:rPr>
                <w:sz w:val="20"/>
              </w:rPr>
            </w:pPr>
            <w:r w:rsidRPr="00DB1382">
              <w:rPr>
                <w:sz w:val="20"/>
              </w:rPr>
              <w:t>13522</w:t>
            </w:r>
          </w:p>
        </w:tc>
        <w:tc>
          <w:tcPr>
            <w:tcW w:w="676" w:type="dxa"/>
          </w:tcPr>
          <w:p w:rsidR="00E3274B" w:rsidRPr="00DB1382" w:rsidRDefault="00E3274B" w:rsidP="00DB1382">
            <w:pPr>
              <w:snapToGrid w:val="0"/>
              <w:spacing w:line="360" w:lineRule="auto"/>
              <w:rPr>
                <w:sz w:val="20"/>
              </w:rPr>
            </w:pPr>
            <w:r w:rsidRPr="00DB1382">
              <w:rPr>
                <w:sz w:val="20"/>
              </w:rPr>
              <w:t>92,77</w:t>
            </w:r>
          </w:p>
        </w:tc>
        <w:tc>
          <w:tcPr>
            <w:tcW w:w="758" w:type="dxa"/>
          </w:tcPr>
          <w:p w:rsidR="00E3274B" w:rsidRPr="00DB1382" w:rsidRDefault="00E3274B" w:rsidP="00DB1382">
            <w:pPr>
              <w:snapToGrid w:val="0"/>
              <w:spacing w:line="360" w:lineRule="auto"/>
              <w:rPr>
                <w:sz w:val="20"/>
              </w:rPr>
            </w:pPr>
            <w:r w:rsidRPr="00DB1382">
              <w:rPr>
                <w:sz w:val="20"/>
              </w:rPr>
              <w:t>6078</w:t>
            </w:r>
          </w:p>
        </w:tc>
      </w:tr>
      <w:tr w:rsidR="00E3274B" w:rsidRPr="00DB1382" w:rsidTr="00E3274B">
        <w:tc>
          <w:tcPr>
            <w:tcW w:w="407" w:type="dxa"/>
          </w:tcPr>
          <w:p w:rsidR="00E3274B" w:rsidRPr="00DB1382" w:rsidRDefault="00E3274B" w:rsidP="00DB1382">
            <w:pPr>
              <w:snapToGrid w:val="0"/>
              <w:spacing w:line="360" w:lineRule="auto"/>
              <w:rPr>
                <w:sz w:val="20"/>
              </w:rPr>
            </w:pPr>
            <w:r w:rsidRPr="00DB1382">
              <w:rPr>
                <w:sz w:val="20"/>
              </w:rPr>
              <w:t>2</w:t>
            </w:r>
          </w:p>
        </w:tc>
        <w:tc>
          <w:tcPr>
            <w:tcW w:w="2140" w:type="dxa"/>
          </w:tcPr>
          <w:p w:rsidR="00E3274B" w:rsidRPr="00DB1382" w:rsidRDefault="00E3274B" w:rsidP="00DB1382">
            <w:pPr>
              <w:snapToGrid w:val="0"/>
              <w:spacing w:line="360" w:lineRule="auto"/>
              <w:rPr>
                <w:sz w:val="20"/>
              </w:rPr>
            </w:pPr>
            <w:r w:rsidRPr="00DB1382">
              <w:rPr>
                <w:sz w:val="20"/>
              </w:rPr>
              <w:t>Полуфабрикаты</w:t>
            </w:r>
          </w:p>
        </w:tc>
        <w:tc>
          <w:tcPr>
            <w:tcW w:w="539" w:type="dxa"/>
          </w:tcPr>
          <w:p w:rsidR="00E3274B" w:rsidRPr="00DB1382" w:rsidRDefault="00E3274B" w:rsidP="00DB1382">
            <w:pPr>
              <w:snapToGrid w:val="0"/>
              <w:spacing w:line="360" w:lineRule="auto"/>
              <w:rPr>
                <w:sz w:val="20"/>
              </w:rPr>
            </w:pPr>
            <w:r w:rsidRPr="00DB1382">
              <w:rPr>
                <w:sz w:val="20"/>
              </w:rPr>
              <w:t xml:space="preserve">шт </w:t>
            </w:r>
          </w:p>
        </w:tc>
        <w:tc>
          <w:tcPr>
            <w:tcW w:w="716" w:type="dxa"/>
          </w:tcPr>
          <w:p w:rsidR="00E3274B" w:rsidRPr="00DB1382" w:rsidRDefault="00E3274B" w:rsidP="00DB1382">
            <w:pPr>
              <w:snapToGrid w:val="0"/>
              <w:spacing w:line="360" w:lineRule="auto"/>
              <w:rPr>
                <w:sz w:val="20"/>
              </w:rPr>
            </w:pPr>
            <w:r w:rsidRPr="00DB1382">
              <w:rPr>
                <w:sz w:val="20"/>
              </w:rPr>
              <w:t>36000</w:t>
            </w:r>
          </w:p>
        </w:tc>
        <w:tc>
          <w:tcPr>
            <w:tcW w:w="775" w:type="dxa"/>
          </w:tcPr>
          <w:p w:rsidR="00E3274B" w:rsidRPr="00DB1382" w:rsidRDefault="00E3274B" w:rsidP="00DB1382">
            <w:pPr>
              <w:snapToGrid w:val="0"/>
              <w:spacing w:line="360" w:lineRule="auto"/>
              <w:rPr>
                <w:sz w:val="20"/>
              </w:rPr>
            </w:pPr>
            <w:r w:rsidRPr="00DB1382">
              <w:rPr>
                <w:sz w:val="20"/>
              </w:rPr>
              <w:t>200</w:t>
            </w:r>
          </w:p>
        </w:tc>
        <w:tc>
          <w:tcPr>
            <w:tcW w:w="756" w:type="dxa"/>
          </w:tcPr>
          <w:p w:rsidR="00E3274B" w:rsidRPr="00DB1382" w:rsidRDefault="00E3274B" w:rsidP="00DB1382">
            <w:pPr>
              <w:snapToGrid w:val="0"/>
              <w:spacing w:line="360" w:lineRule="auto"/>
              <w:rPr>
                <w:sz w:val="20"/>
              </w:rPr>
            </w:pPr>
            <w:r w:rsidRPr="00DB1382">
              <w:rPr>
                <w:sz w:val="20"/>
              </w:rPr>
              <w:t>7210</w:t>
            </w:r>
          </w:p>
        </w:tc>
        <w:tc>
          <w:tcPr>
            <w:tcW w:w="563" w:type="dxa"/>
          </w:tcPr>
          <w:p w:rsidR="00E3274B" w:rsidRPr="00DB1382" w:rsidRDefault="00E3274B" w:rsidP="00DB1382">
            <w:pPr>
              <w:snapToGrid w:val="0"/>
              <w:spacing w:line="360" w:lineRule="auto"/>
              <w:rPr>
                <w:sz w:val="20"/>
              </w:rPr>
            </w:pPr>
            <w:r w:rsidRPr="00DB1382">
              <w:rPr>
                <w:sz w:val="20"/>
              </w:rPr>
              <w:t>434</w:t>
            </w:r>
          </w:p>
        </w:tc>
        <w:tc>
          <w:tcPr>
            <w:tcW w:w="747" w:type="dxa"/>
          </w:tcPr>
          <w:p w:rsidR="00E3274B" w:rsidRPr="00DB1382" w:rsidRDefault="00E3274B" w:rsidP="00DB1382">
            <w:pPr>
              <w:snapToGrid w:val="0"/>
              <w:spacing w:line="360" w:lineRule="auto"/>
              <w:rPr>
                <w:sz w:val="20"/>
              </w:rPr>
            </w:pPr>
            <w:r w:rsidRPr="00DB1382">
              <w:rPr>
                <w:sz w:val="20"/>
              </w:rPr>
              <w:t>15626</w:t>
            </w:r>
          </w:p>
        </w:tc>
        <w:tc>
          <w:tcPr>
            <w:tcW w:w="563" w:type="dxa"/>
          </w:tcPr>
          <w:p w:rsidR="00E3274B" w:rsidRPr="00DB1382" w:rsidRDefault="00E3274B" w:rsidP="00DB1382">
            <w:pPr>
              <w:snapToGrid w:val="0"/>
              <w:spacing w:line="360" w:lineRule="auto"/>
              <w:rPr>
                <w:sz w:val="20"/>
              </w:rPr>
            </w:pPr>
            <w:r w:rsidRPr="00DB1382">
              <w:rPr>
                <w:sz w:val="20"/>
              </w:rPr>
              <w:t>-</w:t>
            </w:r>
          </w:p>
        </w:tc>
        <w:tc>
          <w:tcPr>
            <w:tcW w:w="747" w:type="dxa"/>
          </w:tcPr>
          <w:p w:rsidR="00E3274B" w:rsidRPr="00DB1382" w:rsidRDefault="00E3274B" w:rsidP="00DB1382">
            <w:pPr>
              <w:snapToGrid w:val="0"/>
              <w:spacing w:line="360" w:lineRule="auto"/>
              <w:rPr>
                <w:sz w:val="20"/>
              </w:rPr>
            </w:pPr>
            <w:r w:rsidRPr="00DB1382">
              <w:rPr>
                <w:sz w:val="20"/>
              </w:rPr>
              <w:t>-</w:t>
            </w:r>
          </w:p>
        </w:tc>
        <w:tc>
          <w:tcPr>
            <w:tcW w:w="676" w:type="dxa"/>
          </w:tcPr>
          <w:p w:rsidR="00E3274B" w:rsidRPr="00DB1382" w:rsidRDefault="00E3274B" w:rsidP="00DB1382">
            <w:pPr>
              <w:snapToGrid w:val="0"/>
              <w:spacing w:line="360" w:lineRule="auto"/>
              <w:rPr>
                <w:sz w:val="20"/>
              </w:rPr>
            </w:pPr>
            <w:r w:rsidRPr="00DB1382">
              <w:rPr>
                <w:sz w:val="20"/>
              </w:rPr>
              <w:t>634</w:t>
            </w:r>
          </w:p>
        </w:tc>
        <w:tc>
          <w:tcPr>
            <w:tcW w:w="758" w:type="dxa"/>
          </w:tcPr>
          <w:p w:rsidR="00E3274B" w:rsidRPr="00DB1382" w:rsidRDefault="00E3274B" w:rsidP="00DB1382">
            <w:pPr>
              <w:snapToGrid w:val="0"/>
              <w:spacing w:line="360" w:lineRule="auto"/>
              <w:rPr>
                <w:sz w:val="20"/>
              </w:rPr>
            </w:pPr>
            <w:r w:rsidRPr="00DB1382">
              <w:rPr>
                <w:sz w:val="20"/>
              </w:rPr>
              <w:t>22836</w:t>
            </w:r>
          </w:p>
        </w:tc>
      </w:tr>
      <w:tr w:rsidR="00E3274B" w:rsidRPr="00DB1382" w:rsidTr="00E3274B">
        <w:tc>
          <w:tcPr>
            <w:tcW w:w="407" w:type="dxa"/>
          </w:tcPr>
          <w:p w:rsidR="00E3274B" w:rsidRPr="00DB1382" w:rsidRDefault="00E3274B" w:rsidP="00DB1382">
            <w:pPr>
              <w:snapToGrid w:val="0"/>
              <w:spacing w:line="360" w:lineRule="auto"/>
              <w:rPr>
                <w:sz w:val="20"/>
              </w:rPr>
            </w:pPr>
            <w:r w:rsidRPr="00DB1382">
              <w:rPr>
                <w:sz w:val="20"/>
              </w:rPr>
              <w:t>3</w:t>
            </w:r>
          </w:p>
        </w:tc>
        <w:tc>
          <w:tcPr>
            <w:tcW w:w="2140" w:type="dxa"/>
          </w:tcPr>
          <w:p w:rsidR="00E3274B" w:rsidRPr="00DB1382" w:rsidRDefault="00E3274B" w:rsidP="00DB1382">
            <w:pPr>
              <w:snapToGrid w:val="0"/>
              <w:spacing w:line="360" w:lineRule="auto"/>
              <w:rPr>
                <w:sz w:val="20"/>
              </w:rPr>
            </w:pPr>
            <w:r w:rsidRPr="00DB1382">
              <w:rPr>
                <w:sz w:val="20"/>
              </w:rPr>
              <w:t>Краска масляная</w:t>
            </w:r>
          </w:p>
        </w:tc>
        <w:tc>
          <w:tcPr>
            <w:tcW w:w="539" w:type="dxa"/>
          </w:tcPr>
          <w:p w:rsidR="00E3274B" w:rsidRPr="00DB1382" w:rsidRDefault="00E3274B" w:rsidP="00DB1382">
            <w:pPr>
              <w:snapToGrid w:val="0"/>
              <w:spacing w:line="360" w:lineRule="auto"/>
              <w:rPr>
                <w:sz w:val="20"/>
              </w:rPr>
            </w:pPr>
            <w:r w:rsidRPr="00DB1382">
              <w:rPr>
                <w:sz w:val="20"/>
              </w:rPr>
              <w:t>кг</w:t>
            </w:r>
          </w:p>
        </w:tc>
        <w:tc>
          <w:tcPr>
            <w:tcW w:w="716" w:type="dxa"/>
          </w:tcPr>
          <w:p w:rsidR="00E3274B" w:rsidRPr="00DB1382" w:rsidRDefault="00E3274B" w:rsidP="00DB1382">
            <w:pPr>
              <w:snapToGrid w:val="0"/>
              <w:spacing w:line="360" w:lineRule="auto"/>
              <w:rPr>
                <w:sz w:val="20"/>
              </w:rPr>
            </w:pPr>
            <w:r w:rsidRPr="00DB1382">
              <w:rPr>
                <w:sz w:val="20"/>
              </w:rPr>
              <w:t>800</w:t>
            </w:r>
          </w:p>
        </w:tc>
        <w:tc>
          <w:tcPr>
            <w:tcW w:w="775" w:type="dxa"/>
          </w:tcPr>
          <w:p w:rsidR="00E3274B" w:rsidRPr="00DB1382" w:rsidRDefault="00E3274B" w:rsidP="00DB1382">
            <w:pPr>
              <w:snapToGrid w:val="0"/>
              <w:spacing w:line="360" w:lineRule="auto"/>
              <w:rPr>
                <w:sz w:val="20"/>
              </w:rPr>
            </w:pPr>
            <w:r w:rsidRPr="00DB1382">
              <w:rPr>
                <w:sz w:val="20"/>
              </w:rPr>
              <w:t>525</w:t>
            </w:r>
          </w:p>
        </w:tc>
        <w:tc>
          <w:tcPr>
            <w:tcW w:w="756" w:type="dxa"/>
          </w:tcPr>
          <w:p w:rsidR="00E3274B" w:rsidRPr="00DB1382" w:rsidRDefault="00E3274B" w:rsidP="00DB1382">
            <w:pPr>
              <w:snapToGrid w:val="0"/>
              <w:spacing w:line="360" w:lineRule="auto"/>
              <w:rPr>
                <w:sz w:val="20"/>
              </w:rPr>
            </w:pPr>
            <w:r w:rsidRPr="00DB1382">
              <w:rPr>
                <w:sz w:val="20"/>
              </w:rPr>
              <w:t>420</w:t>
            </w:r>
          </w:p>
        </w:tc>
        <w:tc>
          <w:tcPr>
            <w:tcW w:w="563" w:type="dxa"/>
          </w:tcPr>
          <w:p w:rsidR="00E3274B" w:rsidRPr="00DB1382" w:rsidRDefault="00E3274B" w:rsidP="00DB1382">
            <w:pPr>
              <w:snapToGrid w:val="0"/>
              <w:spacing w:line="360" w:lineRule="auto"/>
              <w:rPr>
                <w:sz w:val="20"/>
              </w:rPr>
            </w:pPr>
          </w:p>
        </w:tc>
        <w:tc>
          <w:tcPr>
            <w:tcW w:w="747" w:type="dxa"/>
          </w:tcPr>
          <w:p w:rsidR="00E3274B" w:rsidRPr="00DB1382" w:rsidRDefault="00E3274B" w:rsidP="00DB1382">
            <w:pPr>
              <w:snapToGrid w:val="0"/>
              <w:spacing w:line="360" w:lineRule="auto"/>
              <w:rPr>
                <w:sz w:val="20"/>
              </w:rPr>
            </w:pPr>
          </w:p>
        </w:tc>
        <w:tc>
          <w:tcPr>
            <w:tcW w:w="563" w:type="dxa"/>
          </w:tcPr>
          <w:p w:rsidR="00E3274B" w:rsidRPr="00DB1382" w:rsidRDefault="00E3274B" w:rsidP="00DB1382">
            <w:pPr>
              <w:snapToGrid w:val="0"/>
              <w:spacing w:line="360" w:lineRule="auto"/>
              <w:rPr>
                <w:sz w:val="20"/>
              </w:rPr>
            </w:pPr>
            <w:r w:rsidRPr="00DB1382">
              <w:rPr>
                <w:sz w:val="20"/>
              </w:rPr>
              <w:t>410</w:t>
            </w:r>
          </w:p>
        </w:tc>
        <w:tc>
          <w:tcPr>
            <w:tcW w:w="747" w:type="dxa"/>
          </w:tcPr>
          <w:p w:rsidR="00E3274B" w:rsidRPr="00DB1382" w:rsidRDefault="00E3274B" w:rsidP="00DB1382">
            <w:pPr>
              <w:snapToGrid w:val="0"/>
              <w:spacing w:line="360" w:lineRule="auto"/>
              <w:rPr>
                <w:sz w:val="20"/>
              </w:rPr>
            </w:pPr>
            <w:r w:rsidRPr="00DB1382">
              <w:rPr>
                <w:sz w:val="20"/>
              </w:rPr>
              <w:t>330</w:t>
            </w:r>
          </w:p>
        </w:tc>
        <w:tc>
          <w:tcPr>
            <w:tcW w:w="676" w:type="dxa"/>
          </w:tcPr>
          <w:p w:rsidR="00E3274B" w:rsidRPr="00DB1382" w:rsidRDefault="00E3274B" w:rsidP="00DB1382">
            <w:pPr>
              <w:snapToGrid w:val="0"/>
              <w:spacing w:line="360" w:lineRule="auto"/>
              <w:rPr>
                <w:sz w:val="20"/>
              </w:rPr>
            </w:pPr>
            <w:r w:rsidRPr="00DB1382">
              <w:rPr>
                <w:sz w:val="20"/>
              </w:rPr>
              <w:t>115</w:t>
            </w:r>
          </w:p>
        </w:tc>
        <w:tc>
          <w:tcPr>
            <w:tcW w:w="758" w:type="dxa"/>
          </w:tcPr>
          <w:p w:rsidR="00E3274B" w:rsidRPr="00DB1382" w:rsidRDefault="00E3274B" w:rsidP="00DB1382">
            <w:pPr>
              <w:snapToGrid w:val="0"/>
              <w:spacing w:line="360" w:lineRule="auto"/>
              <w:rPr>
                <w:sz w:val="20"/>
              </w:rPr>
            </w:pPr>
            <w:r w:rsidRPr="00DB1382">
              <w:rPr>
                <w:sz w:val="20"/>
              </w:rPr>
              <w:t>90</w:t>
            </w:r>
          </w:p>
        </w:tc>
      </w:tr>
      <w:tr w:rsidR="00E3274B" w:rsidRPr="00DB1382" w:rsidTr="00E3274B">
        <w:tc>
          <w:tcPr>
            <w:tcW w:w="407" w:type="dxa"/>
          </w:tcPr>
          <w:p w:rsidR="00E3274B" w:rsidRPr="00DB1382" w:rsidRDefault="00E3274B" w:rsidP="00DB1382">
            <w:pPr>
              <w:snapToGrid w:val="0"/>
              <w:spacing w:line="360" w:lineRule="auto"/>
              <w:rPr>
                <w:sz w:val="20"/>
              </w:rPr>
            </w:pPr>
            <w:r w:rsidRPr="00DB1382">
              <w:rPr>
                <w:sz w:val="20"/>
              </w:rPr>
              <w:t>4</w:t>
            </w:r>
          </w:p>
        </w:tc>
        <w:tc>
          <w:tcPr>
            <w:tcW w:w="2140" w:type="dxa"/>
          </w:tcPr>
          <w:p w:rsidR="00E3274B" w:rsidRPr="00DB1382" w:rsidRDefault="00E3274B" w:rsidP="00DB1382">
            <w:pPr>
              <w:snapToGrid w:val="0"/>
              <w:spacing w:line="360" w:lineRule="auto"/>
              <w:rPr>
                <w:sz w:val="20"/>
              </w:rPr>
            </w:pPr>
            <w:r w:rsidRPr="00DB1382">
              <w:rPr>
                <w:sz w:val="20"/>
              </w:rPr>
              <w:t xml:space="preserve">Прочие </w:t>
            </w:r>
          </w:p>
        </w:tc>
        <w:tc>
          <w:tcPr>
            <w:tcW w:w="539" w:type="dxa"/>
          </w:tcPr>
          <w:p w:rsidR="00E3274B" w:rsidRPr="00DB1382" w:rsidRDefault="00E3274B" w:rsidP="00DB1382">
            <w:pPr>
              <w:snapToGrid w:val="0"/>
              <w:spacing w:line="360" w:lineRule="auto"/>
              <w:rPr>
                <w:sz w:val="20"/>
              </w:rPr>
            </w:pPr>
          </w:p>
        </w:tc>
        <w:tc>
          <w:tcPr>
            <w:tcW w:w="716" w:type="dxa"/>
          </w:tcPr>
          <w:p w:rsidR="00E3274B" w:rsidRPr="00DB1382" w:rsidRDefault="00E3274B" w:rsidP="00DB1382">
            <w:pPr>
              <w:snapToGrid w:val="0"/>
              <w:spacing w:line="360" w:lineRule="auto"/>
              <w:rPr>
                <w:sz w:val="20"/>
              </w:rPr>
            </w:pPr>
          </w:p>
        </w:tc>
        <w:tc>
          <w:tcPr>
            <w:tcW w:w="775" w:type="dxa"/>
          </w:tcPr>
          <w:p w:rsidR="00E3274B" w:rsidRPr="00DB1382" w:rsidRDefault="00E3274B" w:rsidP="00DB1382">
            <w:pPr>
              <w:snapToGrid w:val="0"/>
              <w:spacing w:line="360" w:lineRule="auto"/>
              <w:rPr>
                <w:sz w:val="20"/>
              </w:rPr>
            </w:pPr>
          </w:p>
        </w:tc>
        <w:tc>
          <w:tcPr>
            <w:tcW w:w="756" w:type="dxa"/>
          </w:tcPr>
          <w:p w:rsidR="00E3274B" w:rsidRPr="00DB1382" w:rsidRDefault="00E3274B" w:rsidP="00DB1382">
            <w:pPr>
              <w:snapToGrid w:val="0"/>
              <w:spacing w:line="360" w:lineRule="auto"/>
              <w:rPr>
                <w:sz w:val="20"/>
              </w:rPr>
            </w:pPr>
            <w:r w:rsidRPr="00DB1382">
              <w:rPr>
                <w:sz w:val="20"/>
              </w:rPr>
              <w:t>1335</w:t>
            </w:r>
          </w:p>
        </w:tc>
        <w:tc>
          <w:tcPr>
            <w:tcW w:w="563" w:type="dxa"/>
          </w:tcPr>
          <w:p w:rsidR="00E3274B" w:rsidRPr="00DB1382" w:rsidRDefault="00E3274B" w:rsidP="00DB1382">
            <w:pPr>
              <w:snapToGrid w:val="0"/>
              <w:spacing w:line="360" w:lineRule="auto"/>
              <w:rPr>
                <w:sz w:val="20"/>
              </w:rPr>
            </w:pPr>
          </w:p>
        </w:tc>
        <w:tc>
          <w:tcPr>
            <w:tcW w:w="747" w:type="dxa"/>
          </w:tcPr>
          <w:p w:rsidR="00E3274B" w:rsidRPr="00DB1382" w:rsidRDefault="00E3274B" w:rsidP="00DB1382">
            <w:pPr>
              <w:snapToGrid w:val="0"/>
              <w:spacing w:line="360" w:lineRule="auto"/>
              <w:rPr>
                <w:sz w:val="20"/>
              </w:rPr>
            </w:pPr>
          </w:p>
        </w:tc>
        <w:tc>
          <w:tcPr>
            <w:tcW w:w="563" w:type="dxa"/>
          </w:tcPr>
          <w:p w:rsidR="00E3274B" w:rsidRPr="00DB1382" w:rsidRDefault="00E3274B" w:rsidP="00DB1382">
            <w:pPr>
              <w:snapToGrid w:val="0"/>
              <w:spacing w:line="360" w:lineRule="auto"/>
              <w:rPr>
                <w:sz w:val="20"/>
              </w:rPr>
            </w:pPr>
            <w:r w:rsidRPr="00DB1382">
              <w:rPr>
                <w:sz w:val="20"/>
              </w:rPr>
              <w:t>-</w:t>
            </w:r>
          </w:p>
        </w:tc>
        <w:tc>
          <w:tcPr>
            <w:tcW w:w="747" w:type="dxa"/>
          </w:tcPr>
          <w:p w:rsidR="00E3274B" w:rsidRPr="00DB1382" w:rsidRDefault="00E3274B" w:rsidP="00DB1382">
            <w:pPr>
              <w:snapToGrid w:val="0"/>
              <w:spacing w:line="360" w:lineRule="auto"/>
              <w:rPr>
                <w:sz w:val="20"/>
              </w:rPr>
            </w:pPr>
            <w:r w:rsidRPr="00DB1382">
              <w:rPr>
                <w:sz w:val="20"/>
              </w:rPr>
              <w:t>635</w:t>
            </w:r>
          </w:p>
        </w:tc>
        <w:tc>
          <w:tcPr>
            <w:tcW w:w="676" w:type="dxa"/>
          </w:tcPr>
          <w:p w:rsidR="00E3274B" w:rsidRPr="00DB1382" w:rsidRDefault="00E3274B" w:rsidP="00DB1382">
            <w:pPr>
              <w:snapToGrid w:val="0"/>
              <w:spacing w:line="360" w:lineRule="auto"/>
              <w:rPr>
                <w:sz w:val="20"/>
              </w:rPr>
            </w:pPr>
          </w:p>
        </w:tc>
        <w:tc>
          <w:tcPr>
            <w:tcW w:w="758" w:type="dxa"/>
          </w:tcPr>
          <w:p w:rsidR="00E3274B" w:rsidRPr="00DB1382" w:rsidRDefault="00E3274B" w:rsidP="00DB1382">
            <w:pPr>
              <w:snapToGrid w:val="0"/>
              <w:spacing w:line="360" w:lineRule="auto"/>
              <w:rPr>
                <w:sz w:val="20"/>
              </w:rPr>
            </w:pPr>
            <w:r w:rsidRPr="00DB1382">
              <w:rPr>
                <w:sz w:val="20"/>
              </w:rPr>
              <w:t>700</w:t>
            </w:r>
          </w:p>
        </w:tc>
      </w:tr>
      <w:tr w:rsidR="00E3274B" w:rsidRPr="00DB1382" w:rsidTr="00E3274B">
        <w:tc>
          <w:tcPr>
            <w:tcW w:w="407" w:type="dxa"/>
          </w:tcPr>
          <w:p w:rsidR="00E3274B" w:rsidRPr="00DB1382" w:rsidRDefault="00E3274B" w:rsidP="00DB1382">
            <w:pPr>
              <w:snapToGrid w:val="0"/>
              <w:spacing w:line="360" w:lineRule="auto"/>
              <w:rPr>
                <w:sz w:val="20"/>
              </w:rPr>
            </w:pPr>
            <w:r w:rsidRPr="00DB1382">
              <w:rPr>
                <w:sz w:val="20"/>
              </w:rPr>
              <w:t>5</w:t>
            </w:r>
          </w:p>
        </w:tc>
        <w:tc>
          <w:tcPr>
            <w:tcW w:w="2140" w:type="dxa"/>
          </w:tcPr>
          <w:p w:rsidR="00E3274B" w:rsidRPr="00DB1382" w:rsidRDefault="00E3274B" w:rsidP="00DB1382">
            <w:pPr>
              <w:snapToGrid w:val="0"/>
              <w:spacing w:line="360" w:lineRule="auto"/>
              <w:rPr>
                <w:sz w:val="20"/>
              </w:rPr>
            </w:pPr>
            <w:r w:rsidRPr="00DB1382">
              <w:rPr>
                <w:sz w:val="20"/>
              </w:rPr>
              <w:t>Топливо</w:t>
            </w:r>
          </w:p>
        </w:tc>
        <w:tc>
          <w:tcPr>
            <w:tcW w:w="539" w:type="dxa"/>
          </w:tcPr>
          <w:p w:rsidR="00E3274B" w:rsidRPr="00DB1382" w:rsidRDefault="00E3274B" w:rsidP="00DB1382">
            <w:pPr>
              <w:snapToGrid w:val="0"/>
              <w:spacing w:line="360" w:lineRule="auto"/>
              <w:rPr>
                <w:sz w:val="20"/>
              </w:rPr>
            </w:pPr>
          </w:p>
        </w:tc>
        <w:tc>
          <w:tcPr>
            <w:tcW w:w="716" w:type="dxa"/>
          </w:tcPr>
          <w:p w:rsidR="00E3274B" w:rsidRPr="00DB1382" w:rsidRDefault="00E3274B" w:rsidP="00DB1382">
            <w:pPr>
              <w:snapToGrid w:val="0"/>
              <w:spacing w:line="360" w:lineRule="auto"/>
              <w:rPr>
                <w:sz w:val="20"/>
              </w:rPr>
            </w:pPr>
          </w:p>
        </w:tc>
        <w:tc>
          <w:tcPr>
            <w:tcW w:w="775" w:type="dxa"/>
          </w:tcPr>
          <w:p w:rsidR="00E3274B" w:rsidRPr="00DB1382" w:rsidRDefault="00E3274B" w:rsidP="00DB1382">
            <w:pPr>
              <w:snapToGrid w:val="0"/>
              <w:spacing w:line="360" w:lineRule="auto"/>
              <w:rPr>
                <w:sz w:val="20"/>
              </w:rPr>
            </w:pPr>
          </w:p>
        </w:tc>
        <w:tc>
          <w:tcPr>
            <w:tcW w:w="756" w:type="dxa"/>
          </w:tcPr>
          <w:p w:rsidR="00E3274B" w:rsidRPr="00DB1382" w:rsidRDefault="00E3274B" w:rsidP="00DB1382">
            <w:pPr>
              <w:snapToGrid w:val="0"/>
              <w:spacing w:line="360" w:lineRule="auto"/>
              <w:rPr>
                <w:sz w:val="20"/>
              </w:rPr>
            </w:pPr>
            <w:r w:rsidRPr="00DB1382">
              <w:rPr>
                <w:sz w:val="20"/>
              </w:rPr>
              <w:t>1850</w:t>
            </w:r>
          </w:p>
        </w:tc>
        <w:tc>
          <w:tcPr>
            <w:tcW w:w="563" w:type="dxa"/>
          </w:tcPr>
          <w:p w:rsidR="00E3274B" w:rsidRPr="00DB1382" w:rsidRDefault="00E3274B" w:rsidP="00DB1382">
            <w:pPr>
              <w:snapToGrid w:val="0"/>
              <w:spacing w:line="360" w:lineRule="auto"/>
              <w:rPr>
                <w:sz w:val="20"/>
              </w:rPr>
            </w:pPr>
          </w:p>
        </w:tc>
        <w:tc>
          <w:tcPr>
            <w:tcW w:w="747" w:type="dxa"/>
          </w:tcPr>
          <w:p w:rsidR="00E3274B" w:rsidRPr="00DB1382" w:rsidRDefault="00E3274B" w:rsidP="00DB1382">
            <w:pPr>
              <w:snapToGrid w:val="0"/>
              <w:spacing w:line="360" w:lineRule="auto"/>
              <w:rPr>
                <w:sz w:val="20"/>
              </w:rPr>
            </w:pPr>
          </w:p>
        </w:tc>
        <w:tc>
          <w:tcPr>
            <w:tcW w:w="563" w:type="dxa"/>
          </w:tcPr>
          <w:p w:rsidR="00E3274B" w:rsidRPr="00DB1382" w:rsidRDefault="00E3274B" w:rsidP="00DB1382">
            <w:pPr>
              <w:snapToGrid w:val="0"/>
              <w:spacing w:line="360" w:lineRule="auto"/>
              <w:rPr>
                <w:sz w:val="20"/>
              </w:rPr>
            </w:pPr>
            <w:r w:rsidRPr="00DB1382">
              <w:rPr>
                <w:sz w:val="20"/>
              </w:rPr>
              <w:t>-</w:t>
            </w:r>
          </w:p>
        </w:tc>
        <w:tc>
          <w:tcPr>
            <w:tcW w:w="747" w:type="dxa"/>
          </w:tcPr>
          <w:p w:rsidR="00E3274B" w:rsidRPr="00DB1382" w:rsidRDefault="00E3274B" w:rsidP="00DB1382">
            <w:pPr>
              <w:snapToGrid w:val="0"/>
              <w:spacing w:line="360" w:lineRule="auto"/>
              <w:rPr>
                <w:sz w:val="20"/>
              </w:rPr>
            </w:pPr>
            <w:r w:rsidRPr="00DB1382">
              <w:rPr>
                <w:sz w:val="20"/>
              </w:rPr>
              <w:t>1810</w:t>
            </w:r>
          </w:p>
        </w:tc>
        <w:tc>
          <w:tcPr>
            <w:tcW w:w="676" w:type="dxa"/>
          </w:tcPr>
          <w:p w:rsidR="00E3274B" w:rsidRPr="00DB1382" w:rsidRDefault="00E3274B" w:rsidP="00DB1382">
            <w:pPr>
              <w:snapToGrid w:val="0"/>
              <w:spacing w:line="360" w:lineRule="auto"/>
              <w:rPr>
                <w:sz w:val="20"/>
              </w:rPr>
            </w:pPr>
          </w:p>
        </w:tc>
        <w:tc>
          <w:tcPr>
            <w:tcW w:w="758" w:type="dxa"/>
          </w:tcPr>
          <w:p w:rsidR="00E3274B" w:rsidRPr="00DB1382" w:rsidRDefault="00E3274B" w:rsidP="00DB1382">
            <w:pPr>
              <w:snapToGrid w:val="0"/>
              <w:spacing w:line="360" w:lineRule="auto"/>
              <w:rPr>
                <w:sz w:val="20"/>
              </w:rPr>
            </w:pPr>
            <w:r w:rsidRPr="00DB1382">
              <w:rPr>
                <w:sz w:val="20"/>
              </w:rPr>
              <w:t>40</w:t>
            </w:r>
          </w:p>
        </w:tc>
      </w:tr>
      <w:tr w:rsidR="00E3274B" w:rsidRPr="00DB1382" w:rsidTr="00E3274B">
        <w:tc>
          <w:tcPr>
            <w:tcW w:w="407" w:type="dxa"/>
          </w:tcPr>
          <w:p w:rsidR="00E3274B" w:rsidRPr="00DB1382" w:rsidRDefault="00E3274B" w:rsidP="00DB1382">
            <w:pPr>
              <w:snapToGrid w:val="0"/>
              <w:spacing w:line="360" w:lineRule="auto"/>
              <w:rPr>
                <w:sz w:val="20"/>
              </w:rPr>
            </w:pPr>
            <w:r w:rsidRPr="00DB1382">
              <w:rPr>
                <w:sz w:val="20"/>
              </w:rPr>
              <w:t>6</w:t>
            </w:r>
          </w:p>
        </w:tc>
        <w:tc>
          <w:tcPr>
            <w:tcW w:w="2140" w:type="dxa"/>
          </w:tcPr>
          <w:p w:rsidR="00E3274B" w:rsidRPr="00DB1382" w:rsidRDefault="00E3274B" w:rsidP="00DB1382">
            <w:pPr>
              <w:snapToGrid w:val="0"/>
              <w:spacing w:line="360" w:lineRule="auto"/>
              <w:rPr>
                <w:sz w:val="20"/>
              </w:rPr>
            </w:pPr>
            <w:r w:rsidRPr="00DB1382">
              <w:rPr>
                <w:sz w:val="20"/>
              </w:rPr>
              <w:t>Тара</w:t>
            </w:r>
          </w:p>
        </w:tc>
        <w:tc>
          <w:tcPr>
            <w:tcW w:w="539" w:type="dxa"/>
          </w:tcPr>
          <w:p w:rsidR="00E3274B" w:rsidRPr="00DB1382" w:rsidRDefault="00E3274B" w:rsidP="00DB1382">
            <w:pPr>
              <w:snapToGrid w:val="0"/>
              <w:spacing w:line="360" w:lineRule="auto"/>
              <w:rPr>
                <w:sz w:val="20"/>
              </w:rPr>
            </w:pPr>
          </w:p>
        </w:tc>
        <w:tc>
          <w:tcPr>
            <w:tcW w:w="716" w:type="dxa"/>
          </w:tcPr>
          <w:p w:rsidR="00E3274B" w:rsidRPr="00DB1382" w:rsidRDefault="00E3274B" w:rsidP="00DB1382">
            <w:pPr>
              <w:snapToGrid w:val="0"/>
              <w:spacing w:line="360" w:lineRule="auto"/>
              <w:rPr>
                <w:sz w:val="20"/>
              </w:rPr>
            </w:pPr>
          </w:p>
        </w:tc>
        <w:tc>
          <w:tcPr>
            <w:tcW w:w="775" w:type="dxa"/>
          </w:tcPr>
          <w:p w:rsidR="00E3274B" w:rsidRPr="00DB1382" w:rsidRDefault="00E3274B" w:rsidP="00DB1382">
            <w:pPr>
              <w:snapToGrid w:val="0"/>
              <w:spacing w:line="360" w:lineRule="auto"/>
              <w:rPr>
                <w:sz w:val="20"/>
              </w:rPr>
            </w:pPr>
          </w:p>
        </w:tc>
        <w:tc>
          <w:tcPr>
            <w:tcW w:w="756" w:type="dxa"/>
          </w:tcPr>
          <w:p w:rsidR="00E3274B" w:rsidRPr="00DB1382" w:rsidRDefault="00E3274B" w:rsidP="00DB1382">
            <w:pPr>
              <w:snapToGrid w:val="0"/>
              <w:spacing w:line="360" w:lineRule="auto"/>
              <w:rPr>
                <w:sz w:val="20"/>
              </w:rPr>
            </w:pPr>
            <w:r w:rsidRPr="00DB1382">
              <w:rPr>
                <w:sz w:val="20"/>
              </w:rPr>
              <w:t>410</w:t>
            </w:r>
          </w:p>
        </w:tc>
        <w:tc>
          <w:tcPr>
            <w:tcW w:w="563" w:type="dxa"/>
          </w:tcPr>
          <w:p w:rsidR="00E3274B" w:rsidRPr="00DB1382" w:rsidRDefault="00E3274B" w:rsidP="00DB1382">
            <w:pPr>
              <w:snapToGrid w:val="0"/>
              <w:spacing w:line="360" w:lineRule="auto"/>
              <w:rPr>
                <w:sz w:val="20"/>
              </w:rPr>
            </w:pPr>
          </w:p>
        </w:tc>
        <w:tc>
          <w:tcPr>
            <w:tcW w:w="747" w:type="dxa"/>
          </w:tcPr>
          <w:p w:rsidR="00E3274B" w:rsidRPr="00DB1382" w:rsidRDefault="00E3274B" w:rsidP="00DB1382">
            <w:pPr>
              <w:snapToGrid w:val="0"/>
              <w:spacing w:line="360" w:lineRule="auto"/>
              <w:rPr>
                <w:sz w:val="20"/>
              </w:rPr>
            </w:pPr>
          </w:p>
        </w:tc>
        <w:tc>
          <w:tcPr>
            <w:tcW w:w="563" w:type="dxa"/>
          </w:tcPr>
          <w:p w:rsidR="00E3274B" w:rsidRPr="00DB1382" w:rsidRDefault="00E3274B" w:rsidP="00DB1382">
            <w:pPr>
              <w:snapToGrid w:val="0"/>
              <w:spacing w:line="360" w:lineRule="auto"/>
              <w:rPr>
                <w:sz w:val="20"/>
              </w:rPr>
            </w:pPr>
          </w:p>
        </w:tc>
        <w:tc>
          <w:tcPr>
            <w:tcW w:w="747" w:type="dxa"/>
          </w:tcPr>
          <w:p w:rsidR="00E3274B" w:rsidRPr="00DB1382" w:rsidRDefault="00E3274B" w:rsidP="00DB1382">
            <w:pPr>
              <w:snapToGrid w:val="0"/>
              <w:spacing w:line="360" w:lineRule="auto"/>
              <w:rPr>
                <w:sz w:val="20"/>
              </w:rPr>
            </w:pPr>
          </w:p>
        </w:tc>
        <w:tc>
          <w:tcPr>
            <w:tcW w:w="676" w:type="dxa"/>
          </w:tcPr>
          <w:p w:rsidR="00E3274B" w:rsidRPr="00DB1382" w:rsidRDefault="00E3274B" w:rsidP="00DB1382">
            <w:pPr>
              <w:snapToGrid w:val="0"/>
              <w:spacing w:line="360" w:lineRule="auto"/>
              <w:rPr>
                <w:sz w:val="20"/>
              </w:rPr>
            </w:pPr>
          </w:p>
        </w:tc>
        <w:tc>
          <w:tcPr>
            <w:tcW w:w="758" w:type="dxa"/>
          </w:tcPr>
          <w:p w:rsidR="00E3274B" w:rsidRPr="00DB1382" w:rsidRDefault="00E3274B" w:rsidP="00DB1382">
            <w:pPr>
              <w:snapToGrid w:val="0"/>
              <w:spacing w:line="360" w:lineRule="auto"/>
              <w:rPr>
                <w:sz w:val="20"/>
              </w:rPr>
            </w:pPr>
            <w:r w:rsidRPr="00DB1382">
              <w:rPr>
                <w:sz w:val="20"/>
              </w:rPr>
              <w:t>410</w:t>
            </w:r>
          </w:p>
        </w:tc>
      </w:tr>
      <w:tr w:rsidR="00E3274B" w:rsidRPr="00DB1382" w:rsidTr="00E3274B">
        <w:tc>
          <w:tcPr>
            <w:tcW w:w="407" w:type="dxa"/>
          </w:tcPr>
          <w:p w:rsidR="00E3274B" w:rsidRPr="00DB1382" w:rsidRDefault="00E3274B" w:rsidP="00DB1382">
            <w:pPr>
              <w:snapToGrid w:val="0"/>
              <w:spacing w:line="360" w:lineRule="auto"/>
              <w:rPr>
                <w:sz w:val="20"/>
              </w:rPr>
            </w:pPr>
            <w:r w:rsidRPr="00DB1382">
              <w:rPr>
                <w:sz w:val="20"/>
              </w:rPr>
              <w:t>7</w:t>
            </w:r>
          </w:p>
        </w:tc>
        <w:tc>
          <w:tcPr>
            <w:tcW w:w="2140" w:type="dxa"/>
          </w:tcPr>
          <w:p w:rsidR="00E3274B" w:rsidRPr="00DB1382" w:rsidRDefault="00E3274B" w:rsidP="00DB1382">
            <w:pPr>
              <w:snapToGrid w:val="0"/>
              <w:spacing w:line="360" w:lineRule="auto"/>
              <w:rPr>
                <w:sz w:val="20"/>
              </w:rPr>
            </w:pPr>
            <w:r w:rsidRPr="00DB1382">
              <w:rPr>
                <w:sz w:val="20"/>
              </w:rPr>
              <w:t>Малоценные предметы</w:t>
            </w:r>
          </w:p>
        </w:tc>
        <w:tc>
          <w:tcPr>
            <w:tcW w:w="539" w:type="dxa"/>
          </w:tcPr>
          <w:p w:rsidR="00E3274B" w:rsidRPr="00DB1382" w:rsidRDefault="00E3274B" w:rsidP="00DB1382">
            <w:pPr>
              <w:snapToGrid w:val="0"/>
              <w:spacing w:line="360" w:lineRule="auto"/>
              <w:rPr>
                <w:sz w:val="20"/>
              </w:rPr>
            </w:pPr>
          </w:p>
        </w:tc>
        <w:tc>
          <w:tcPr>
            <w:tcW w:w="716" w:type="dxa"/>
          </w:tcPr>
          <w:p w:rsidR="00E3274B" w:rsidRPr="00DB1382" w:rsidRDefault="00E3274B" w:rsidP="00DB1382">
            <w:pPr>
              <w:snapToGrid w:val="0"/>
              <w:spacing w:line="360" w:lineRule="auto"/>
              <w:rPr>
                <w:sz w:val="20"/>
              </w:rPr>
            </w:pPr>
          </w:p>
        </w:tc>
        <w:tc>
          <w:tcPr>
            <w:tcW w:w="775" w:type="dxa"/>
          </w:tcPr>
          <w:p w:rsidR="00E3274B" w:rsidRPr="00DB1382" w:rsidRDefault="00E3274B" w:rsidP="00DB1382">
            <w:pPr>
              <w:snapToGrid w:val="0"/>
              <w:spacing w:line="360" w:lineRule="auto"/>
              <w:rPr>
                <w:sz w:val="20"/>
              </w:rPr>
            </w:pPr>
          </w:p>
        </w:tc>
        <w:tc>
          <w:tcPr>
            <w:tcW w:w="756" w:type="dxa"/>
          </w:tcPr>
          <w:p w:rsidR="00E3274B" w:rsidRPr="00DB1382" w:rsidRDefault="00E3274B" w:rsidP="00DB1382">
            <w:pPr>
              <w:snapToGrid w:val="0"/>
              <w:spacing w:line="360" w:lineRule="auto"/>
              <w:rPr>
                <w:sz w:val="20"/>
              </w:rPr>
            </w:pPr>
            <w:r w:rsidRPr="00DB1382">
              <w:rPr>
                <w:sz w:val="20"/>
              </w:rPr>
              <w:t>2185</w:t>
            </w:r>
          </w:p>
        </w:tc>
        <w:tc>
          <w:tcPr>
            <w:tcW w:w="563" w:type="dxa"/>
          </w:tcPr>
          <w:p w:rsidR="00E3274B" w:rsidRPr="00DB1382" w:rsidRDefault="00E3274B" w:rsidP="00DB1382">
            <w:pPr>
              <w:snapToGrid w:val="0"/>
              <w:spacing w:line="360" w:lineRule="auto"/>
              <w:rPr>
                <w:sz w:val="20"/>
              </w:rPr>
            </w:pPr>
          </w:p>
        </w:tc>
        <w:tc>
          <w:tcPr>
            <w:tcW w:w="747" w:type="dxa"/>
          </w:tcPr>
          <w:p w:rsidR="00E3274B" w:rsidRPr="00DB1382" w:rsidRDefault="00E3274B" w:rsidP="00DB1382">
            <w:pPr>
              <w:snapToGrid w:val="0"/>
              <w:spacing w:line="360" w:lineRule="auto"/>
              <w:rPr>
                <w:sz w:val="20"/>
              </w:rPr>
            </w:pPr>
          </w:p>
        </w:tc>
        <w:tc>
          <w:tcPr>
            <w:tcW w:w="563" w:type="dxa"/>
          </w:tcPr>
          <w:p w:rsidR="00E3274B" w:rsidRPr="00DB1382" w:rsidRDefault="00E3274B" w:rsidP="00DB1382">
            <w:pPr>
              <w:snapToGrid w:val="0"/>
              <w:spacing w:line="360" w:lineRule="auto"/>
              <w:rPr>
                <w:sz w:val="20"/>
              </w:rPr>
            </w:pPr>
          </w:p>
        </w:tc>
        <w:tc>
          <w:tcPr>
            <w:tcW w:w="747" w:type="dxa"/>
          </w:tcPr>
          <w:p w:rsidR="00E3274B" w:rsidRPr="00DB1382" w:rsidRDefault="00E3274B" w:rsidP="00DB1382">
            <w:pPr>
              <w:snapToGrid w:val="0"/>
              <w:spacing w:line="360" w:lineRule="auto"/>
              <w:rPr>
                <w:sz w:val="20"/>
              </w:rPr>
            </w:pPr>
          </w:p>
        </w:tc>
        <w:tc>
          <w:tcPr>
            <w:tcW w:w="676" w:type="dxa"/>
          </w:tcPr>
          <w:p w:rsidR="00E3274B" w:rsidRPr="00DB1382" w:rsidRDefault="00E3274B" w:rsidP="00DB1382">
            <w:pPr>
              <w:snapToGrid w:val="0"/>
              <w:spacing w:line="360" w:lineRule="auto"/>
              <w:rPr>
                <w:sz w:val="20"/>
              </w:rPr>
            </w:pPr>
          </w:p>
        </w:tc>
        <w:tc>
          <w:tcPr>
            <w:tcW w:w="758" w:type="dxa"/>
          </w:tcPr>
          <w:p w:rsidR="00E3274B" w:rsidRPr="00DB1382" w:rsidRDefault="00E3274B" w:rsidP="00DB1382">
            <w:pPr>
              <w:snapToGrid w:val="0"/>
              <w:spacing w:line="360" w:lineRule="auto"/>
              <w:rPr>
                <w:sz w:val="20"/>
              </w:rPr>
            </w:pPr>
            <w:r w:rsidRPr="00DB1382">
              <w:rPr>
                <w:sz w:val="20"/>
              </w:rPr>
              <w:t>2185</w:t>
            </w:r>
          </w:p>
        </w:tc>
      </w:tr>
      <w:tr w:rsidR="00E3274B" w:rsidRPr="00DB1382" w:rsidTr="00E3274B">
        <w:tc>
          <w:tcPr>
            <w:tcW w:w="2547" w:type="dxa"/>
            <w:gridSpan w:val="2"/>
          </w:tcPr>
          <w:p w:rsidR="00E3274B" w:rsidRPr="00DB1382" w:rsidRDefault="00E3274B" w:rsidP="00DB1382">
            <w:pPr>
              <w:snapToGrid w:val="0"/>
              <w:spacing w:line="360" w:lineRule="auto"/>
              <w:rPr>
                <w:sz w:val="20"/>
              </w:rPr>
            </w:pPr>
            <w:r w:rsidRPr="00DB1382">
              <w:rPr>
                <w:sz w:val="20"/>
              </w:rPr>
              <w:t>Итого:</w:t>
            </w:r>
          </w:p>
        </w:tc>
        <w:tc>
          <w:tcPr>
            <w:tcW w:w="539" w:type="dxa"/>
          </w:tcPr>
          <w:p w:rsidR="00E3274B" w:rsidRPr="00DB1382" w:rsidRDefault="00E3274B" w:rsidP="00DB1382">
            <w:pPr>
              <w:snapToGrid w:val="0"/>
              <w:spacing w:line="360" w:lineRule="auto"/>
              <w:rPr>
                <w:sz w:val="20"/>
              </w:rPr>
            </w:pPr>
            <w:r w:rsidRPr="00DB1382">
              <w:rPr>
                <w:sz w:val="20"/>
              </w:rPr>
              <w:t>-</w:t>
            </w:r>
          </w:p>
        </w:tc>
        <w:tc>
          <w:tcPr>
            <w:tcW w:w="716" w:type="dxa"/>
          </w:tcPr>
          <w:p w:rsidR="00E3274B" w:rsidRPr="00DB1382" w:rsidRDefault="00E3274B" w:rsidP="00DB1382">
            <w:pPr>
              <w:snapToGrid w:val="0"/>
              <w:spacing w:line="360" w:lineRule="auto"/>
              <w:rPr>
                <w:sz w:val="20"/>
              </w:rPr>
            </w:pPr>
            <w:r w:rsidRPr="00DB1382">
              <w:rPr>
                <w:sz w:val="20"/>
              </w:rPr>
              <w:t>-</w:t>
            </w:r>
          </w:p>
        </w:tc>
        <w:tc>
          <w:tcPr>
            <w:tcW w:w="775" w:type="dxa"/>
          </w:tcPr>
          <w:p w:rsidR="00E3274B" w:rsidRPr="00DB1382" w:rsidRDefault="00E3274B" w:rsidP="00DB1382">
            <w:pPr>
              <w:snapToGrid w:val="0"/>
              <w:spacing w:line="360" w:lineRule="auto"/>
              <w:rPr>
                <w:sz w:val="20"/>
              </w:rPr>
            </w:pPr>
            <w:r w:rsidRPr="00DB1382">
              <w:rPr>
                <w:sz w:val="20"/>
              </w:rPr>
              <w:t>-</w:t>
            </w:r>
          </w:p>
        </w:tc>
        <w:tc>
          <w:tcPr>
            <w:tcW w:w="756" w:type="dxa"/>
          </w:tcPr>
          <w:p w:rsidR="00E3274B" w:rsidRPr="00DB1382" w:rsidRDefault="00E3274B" w:rsidP="00DB1382">
            <w:pPr>
              <w:snapToGrid w:val="0"/>
              <w:spacing w:line="360" w:lineRule="auto"/>
              <w:rPr>
                <w:sz w:val="20"/>
              </w:rPr>
            </w:pPr>
            <w:r w:rsidRPr="00DB1382">
              <w:rPr>
                <w:sz w:val="20"/>
              </w:rPr>
              <w:t>19960</w:t>
            </w:r>
          </w:p>
        </w:tc>
        <w:tc>
          <w:tcPr>
            <w:tcW w:w="563" w:type="dxa"/>
          </w:tcPr>
          <w:p w:rsidR="00E3274B" w:rsidRPr="00DB1382" w:rsidRDefault="00E3274B" w:rsidP="00DB1382">
            <w:pPr>
              <w:snapToGrid w:val="0"/>
              <w:spacing w:line="360" w:lineRule="auto"/>
              <w:rPr>
                <w:sz w:val="20"/>
              </w:rPr>
            </w:pPr>
            <w:r w:rsidRPr="00DB1382">
              <w:rPr>
                <w:sz w:val="20"/>
              </w:rPr>
              <w:t>-</w:t>
            </w:r>
          </w:p>
        </w:tc>
        <w:tc>
          <w:tcPr>
            <w:tcW w:w="747" w:type="dxa"/>
          </w:tcPr>
          <w:p w:rsidR="00E3274B" w:rsidRPr="00DB1382" w:rsidRDefault="00E3274B" w:rsidP="00DB1382">
            <w:pPr>
              <w:snapToGrid w:val="0"/>
              <w:spacing w:line="360" w:lineRule="auto"/>
              <w:rPr>
                <w:sz w:val="20"/>
              </w:rPr>
            </w:pPr>
            <w:r w:rsidRPr="00DB1382">
              <w:rPr>
                <w:sz w:val="20"/>
              </w:rPr>
              <w:t>28676</w:t>
            </w:r>
          </w:p>
        </w:tc>
        <w:tc>
          <w:tcPr>
            <w:tcW w:w="563" w:type="dxa"/>
          </w:tcPr>
          <w:p w:rsidR="00E3274B" w:rsidRPr="00DB1382" w:rsidRDefault="00E3274B" w:rsidP="00DB1382">
            <w:pPr>
              <w:snapToGrid w:val="0"/>
              <w:spacing w:line="360" w:lineRule="auto"/>
              <w:rPr>
                <w:sz w:val="20"/>
              </w:rPr>
            </w:pPr>
            <w:r w:rsidRPr="00DB1382">
              <w:rPr>
                <w:sz w:val="20"/>
              </w:rPr>
              <w:t>-</w:t>
            </w:r>
          </w:p>
        </w:tc>
        <w:tc>
          <w:tcPr>
            <w:tcW w:w="747" w:type="dxa"/>
          </w:tcPr>
          <w:p w:rsidR="00E3274B" w:rsidRPr="00DB1382" w:rsidRDefault="00E3274B" w:rsidP="00DB1382">
            <w:pPr>
              <w:snapToGrid w:val="0"/>
              <w:spacing w:line="360" w:lineRule="auto"/>
              <w:rPr>
                <w:sz w:val="20"/>
              </w:rPr>
            </w:pPr>
            <w:r w:rsidRPr="00DB1382">
              <w:rPr>
                <w:sz w:val="20"/>
              </w:rPr>
              <w:t>16297</w:t>
            </w:r>
          </w:p>
        </w:tc>
        <w:tc>
          <w:tcPr>
            <w:tcW w:w="676" w:type="dxa"/>
          </w:tcPr>
          <w:p w:rsidR="00E3274B" w:rsidRPr="00DB1382" w:rsidRDefault="00E3274B" w:rsidP="00DB1382">
            <w:pPr>
              <w:snapToGrid w:val="0"/>
              <w:spacing w:line="360" w:lineRule="auto"/>
              <w:rPr>
                <w:sz w:val="20"/>
              </w:rPr>
            </w:pPr>
            <w:r w:rsidRPr="00DB1382">
              <w:rPr>
                <w:sz w:val="20"/>
              </w:rPr>
              <w:t>-</w:t>
            </w:r>
          </w:p>
        </w:tc>
        <w:tc>
          <w:tcPr>
            <w:tcW w:w="758" w:type="dxa"/>
          </w:tcPr>
          <w:p w:rsidR="00E3274B" w:rsidRPr="00DB1382" w:rsidRDefault="00E3274B" w:rsidP="00DB1382">
            <w:pPr>
              <w:snapToGrid w:val="0"/>
              <w:spacing w:line="360" w:lineRule="auto"/>
              <w:rPr>
                <w:sz w:val="20"/>
              </w:rPr>
            </w:pPr>
            <w:r w:rsidRPr="00DB1382">
              <w:rPr>
                <w:sz w:val="20"/>
              </w:rPr>
              <w:t>32339</w:t>
            </w:r>
          </w:p>
        </w:tc>
      </w:tr>
    </w:tbl>
    <w:p w:rsidR="00E3274B" w:rsidRPr="00DB1382" w:rsidRDefault="00E3274B" w:rsidP="00DB1382">
      <w:pPr>
        <w:spacing w:line="360" w:lineRule="auto"/>
        <w:ind w:firstLine="709"/>
        <w:jc w:val="both"/>
        <w:rPr>
          <w:sz w:val="28"/>
        </w:rPr>
      </w:pPr>
    </w:p>
    <w:p w:rsidR="00E3274B" w:rsidRPr="00E3274B" w:rsidRDefault="00E3274B" w:rsidP="00DB1382">
      <w:pPr>
        <w:spacing w:line="360" w:lineRule="auto"/>
        <w:ind w:firstLine="709"/>
        <w:jc w:val="both"/>
        <w:rPr>
          <w:b/>
          <w:sz w:val="28"/>
          <w:lang w:val="en-US"/>
        </w:rPr>
      </w:pPr>
      <w:r>
        <w:rPr>
          <w:b/>
          <w:sz w:val="28"/>
        </w:rPr>
        <w:t>Задание 4</w:t>
      </w:r>
    </w:p>
    <w:p w:rsidR="00E3274B" w:rsidRPr="00DB1382" w:rsidRDefault="00E3274B" w:rsidP="00DB1382">
      <w:pPr>
        <w:spacing w:line="360" w:lineRule="auto"/>
        <w:ind w:firstLine="709"/>
        <w:jc w:val="both"/>
        <w:rPr>
          <w:b/>
          <w:sz w:val="28"/>
        </w:rPr>
      </w:pPr>
    </w:p>
    <w:p w:rsidR="00E3274B" w:rsidRPr="00DB1382" w:rsidRDefault="00E3274B" w:rsidP="00DB1382">
      <w:pPr>
        <w:spacing w:line="360" w:lineRule="auto"/>
        <w:ind w:firstLine="709"/>
        <w:jc w:val="both"/>
        <w:rPr>
          <w:sz w:val="28"/>
        </w:rPr>
      </w:pPr>
      <w:r w:rsidRPr="00DB1382">
        <w:rPr>
          <w:sz w:val="28"/>
        </w:rPr>
        <w:t>По данным об остатках на счетах составить бухгалтерский баланс по состоянию на 1 февраля 2006 г.</w:t>
      </w:r>
    </w:p>
    <w:p w:rsidR="00E3274B" w:rsidRPr="00AB1585" w:rsidRDefault="00E3274B" w:rsidP="00DB1382">
      <w:pPr>
        <w:spacing w:line="360" w:lineRule="auto"/>
        <w:ind w:firstLine="709"/>
        <w:jc w:val="both"/>
        <w:rPr>
          <w:sz w:val="28"/>
        </w:rPr>
      </w:pPr>
    </w:p>
    <w:p w:rsidR="00E3274B" w:rsidRPr="00AB1585" w:rsidRDefault="00E3274B" w:rsidP="00DB1382">
      <w:pPr>
        <w:spacing w:line="360" w:lineRule="auto"/>
        <w:ind w:firstLine="709"/>
        <w:jc w:val="both"/>
        <w:rPr>
          <w:sz w:val="28"/>
        </w:rPr>
      </w:pPr>
      <w:r w:rsidRPr="00AB1585">
        <w:rPr>
          <w:sz w:val="28"/>
        </w:rPr>
        <w:br w:type="page"/>
      </w:r>
    </w:p>
    <w:tbl>
      <w:tblPr>
        <w:tblStyle w:val="af1"/>
        <w:tblW w:w="0" w:type="auto"/>
        <w:tblInd w:w="113" w:type="dxa"/>
        <w:tblLayout w:type="fixed"/>
        <w:tblLook w:val="0400" w:firstRow="0" w:lastRow="0" w:firstColumn="0" w:lastColumn="0" w:noHBand="0" w:noVBand="1"/>
      </w:tblPr>
      <w:tblGrid>
        <w:gridCol w:w="577"/>
        <w:gridCol w:w="3104"/>
        <w:gridCol w:w="916"/>
        <w:gridCol w:w="577"/>
        <w:gridCol w:w="3154"/>
        <w:gridCol w:w="966"/>
      </w:tblGrid>
      <w:tr w:rsidR="00E3274B" w:rsidRPr="00DB1382" w:rsidTr="00E3274B">
        <w:trPr>
          <w:cantSplit/>
        </w:trPr>
        <w:tc>
          <w:tcPr>
            <w:tcW w:w="4597" w:type="dxa"/>
            <w:gridSpan w:val="3"/>
          </w:tcPr>
          <w:p w:rsidR="00E3274B" w:rsidRPr="00DB1382" w:rsidRDefault="00E3274B" w:rsidP="00DB1382">
            <w:pPr>
              <w:pStyle w:val="4"/>
              <w:keepNext w:val="0"/>
              <w:tabs>
                <w:tab w:val="left" w:pos="0"/>
              </w:tabs>
              <w:snapToGrid w:val="0"/>
              <w:spacing w:line="360" w:lineRule="auto"/>
              <w:jc w:val="left"/>
              <w:rPr>
                <w:sz w:val="20"/>
              </w:rPr>
            </w:pPr>
            <w:r w:rsidRPr="00DB1382">
              <w:rPr>
                <w:sz w:val="20"/>
              </w:rPr>
              <w:t>АКТИВ</w:t>
            </w:r>
          </w:p>
        </w:tc>
        <w:tc>
          <w:tcPr>
            <w:tcW w:w="4697" w:type="dxa"/>
            <w:gridSpan w:val="3"/>
          </w:tcPr>
          <w:p w:rsidR="00E3274B" w:rsidRPr="00DB1382" w:rsidRDefault="00E3274B" w:rsidP="00DB1382">
            <w:pPr>
              <w:pStyle w:val="4"/>
              <w:keepNext w:val="0"/>
              <w:tabs>
                <w:tab w:val="left" w:pos="0"/>
              </w:tabs>
              <w:snapToGrid w:val="0"/>
              <w:spacing w:line="360" w:lineRule="auto"/>
              <w:jc w:val="left"/>
              <w:rPr>
                <w:sz w:val="20"/>
              </w:rPr>
            </w:pPr>
            <w:r w:rsidRPr="00DB1382">
              <w:rPr>
                <w:sz w:val="20"/>
              </w:rPr>
              <w:t>ПАССИВ</w:t>
            </w:r>
          </w:p>
        </w:tc>
      </w:tr>
      <w:tr w:rsidR="00E3274B" w:rsidRPr="00DB1382" w:rsidTr="00E3274B">
        <w:trPr>
          <w:cantSplit/>
          <w:trHeight w:val="852"/>
        </w:trPr>
        <w:tc>
          <w:tcPr>
            <w:tcW w:w="577" w:type="dxa"/>
            <w:textDirection w:val="btLr"/>
            <w:vAlign w:val="bottom"/>
          </w:tcPr>
          <w:p w:rsidR="00E3274B" w:rsidRPr="00DB1382" w:rsidRDefault="00E3274B" w:rsidP="00E3274B">
            <w:pPr>
              <w:snapToGrid w:val="0"/>
              <w:spacing w:line="360" w:lineRule="auto"/>
              <w:ind w:left="113" w:right="113"/>
              <w:jc w:val="right"/>
              <w:rPr>
                <w:sz w:val="20"/>
              </w:rPr>
            </w:pPr>
            <w:r w:rsidRPr="00DB1382">
              <w:rPr>
                <w:sz w:val="20"/>
              </w:rPr>
              <w:t>№ счета</w:t>
            </w:r>
          </w:p>
        </w:tc>
        <w:tc>
          <w:tcPr>
            <w:tcW w:w="3104" w:type="dxa"/>
          </w:tcPr>
          <w:p w:rsidR="00E3274B" w:rsidRPr="00DB1382" w:rsidRDefault="00E3274B" w:rsidP="00DB1382">
            <w:pPr>
              <w:pStyle w:val="4"/>
              <w:keepNext w:val="0"/>
              <w:tabs>
                <w:tab w:val="left" w:pos="0"/>
              </w:tabs>
              <w:snapToGrid w:val="0"/>
              <w:spacing w:line="360" w:lineRule="auto"/>
              <w:jc w:val="left"/>
              <w:rPr>
                <w:sz w:val="20"/>
              </w:rPr>
            </w:pPr>
            <w:r w:rsidRPr="00DB1382">
              <w:rPr>
                <w:sz w:val="20"/>
              </w:rPr>
              <w:t>Наименование счета</w:t>
            </w:r>
          </w:p>
        </w:tc>
        <w:tc>
          <w:tcPr>
            <w:tcW w:w="916" w:type="dxa"/>
          </w:tcPr>
          <w:p w:rsidR="00E3274B" w:rsidRPr="00DB1382" w:rsidRDefault="00E3274B" w:rsidP="00DB1382">
            <w:pPr>
              <w:snapToGrid w:val="0"/>
              <w:spacing w:line="360" w:lineRule="auto"/>
              <w:rPr>
                <w:sz w:val="20"/>
              </w:rPr>
            </w:pPr>
            <w:r w:rsidRPr="00DB1382">
              <w:rPr>
                <w:sz w:val="20"/>
              </w:rPr>
              <w:t>Сумма</w:t>
            </w:r>
          </w:p>
        </w:tc>
        <w:tc>
          <w:tcPr>
            <w:tcW w:w="577" w:type="dxa"/>
            <w:textDirection w:val="btLr"/>
            <w:vAlign w:val="bottom"/>
          </w:tcPr>
          <w:p w:rsidR="00E3274B" w:rsidRPr="00DB1382" w:rsidRDefault="00E3274B" w:rsidP="00E3274B">
            <w:pPr>
              <w:snapToGrid w:val="0"/>
              <w:spacing w:line="360" w:lineRule="auto"/>
              <w:ind w:left="113" w:right="113"/>
              <w:jc w:val="right"/>
              <w:rPr>
                <w:sz w:val="20"/>
              </w:rPr>
            </w:pPr>
            <w:r w:rsidRPr="00DB1382">
              <w:rPr>
                <w:sz w:val="20"/>
              </w:rPr>
              <w:t>№ счета</w:t>
            </w:r>
          </w:p>
        </w:tc>
        <w:tc>
          <w:tcPr>
            <w:tcW w:w="3154" w:type="dxa"/>
          </w:tcPr>
          <w:p w:rsidR="00E3274B" w:rsidRPr="00DB1382" w:rsidRDefault="00E3274B" w:rsidP="00DB1382">
            <w:pPr>
              <w:pStyle w:val="4"/>
              <w:keepNext w:val="0"/>
              <w:tabs>
                <w:tab w:val="left" w:pos="0"/>
              </w:tabs>
              <w:snapToGrid w:val="0"/>
              <w:spacing w:line="360" w:lineRule="auto"/>
              <w:jc w:val="left"/>
              <w:rPr>
                <w:sz w:val="20"/>
              </w:rPr>
            </w:pPr>
            <w:r w:rsidRPr="00DB1382">
              <w:rPr>
                <w:sz w:val="20"/>
              </w:rPr>
              <w:t>Наименование счета</w:t>
            </w:r>
          </w:p>
        </w:tc>
        <w:tc>
          <w:tcPr>
            <w:tcW w:w="966" w:type="dxa"/>
          </w:tcPr>
          <w:p w:rsidR="00E3274B" w:rsidRPr="00DB1382" w:rsidRDefault="00E3274B" w:rsidP="00DB1382">
            <w:pPr>
              <w:snapToGrid w:val="0"/>
              <w:spacing w:line="360" w:lineRule="auto"/>
              <w:rPr>
                <w:sz w:val="20"/>
              </w:rPr>
            </w:pPr>
            <w:r w:rsidRPr="00DB1382">
              <w:rPr>
                <w:sz w:val="20"/>
              </w:rPr>
              <w:t>Сумма</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01</w:t>
            </w:r>
          </w:p>
        </w:tc>
        <w:tc>
          <w:tcPr>
            <w:tcW w:w="3104" w:type="dxa"/>
          </w:tcPr>
          <w:p w:rsidR="00E3274B" w:rsidRPr="00DB1382" w:rsidRDefault="00E3274B" w:rsidP="00DB1382">
            <w:pPr>
              <w:snapToGrid w:val="0"/>
              <w:spacing w:line="360" w:lineRule="auto"/>
              <w:rPr>
                <w:sz w:val="20"/>
              </w:rPr>
            </w:pPr>
            <w:r w:rsidRPr="00DB1382">
              <w:rPr>
                <w:sz w:val="20"/>
              </w:rPr>
              <w:t>Оборудование в цехах</w:t>
            </w:r>
          </w:p>
        </w:tc>
        <w:tc>
          <w:tcPr>
            <w:tcW w:w="916" w:type="dxa"/>
          </w:tcPr>
          <w:p w:rsidR="00E3274B" w:rsidRPr="00DB1382" w:rsidRDefault="00E3274B" w:rsidP="00DB1382">
            <w:pPr>
              <w:snapToGrid w:val="0"/>
              <w:spacing w:line="360" w:lineRule="auto"/>
              <w:rPr>
                <w:sz w:val="20"/>
              </w:rPr>
            </w:pPr>
            <w:r w:rsidRPr="00DB1382">
              <w:rPr>
                <w:sz w:val="20"/>
              </w:rPr>
              <w:t>1641055</w:t>
            </w:r>
          </w:p>
        </w:tc>
        <w:tc>
          <w:tcPr>
            <w:tcW w:w="577" w:type="dxa"/>
          </w:tcPr>
          <w:p w:rsidR="00E3274B" w:rsidRPr="00DB1382" w:rsidRDefault="00E3274B" w:rsidP="00DB1382">
            <w:pPr>
              <w:snapToGrid w:val="0"/>
              <w:spacing w:line="360" w:lineRule="auto"/>
              <w:rPr>
                <w:sz w:val="20"/>
              </w:rPr>
            </w:pPr>
            <w:r w:rsidRPr="00DB1382">
              <w:rPr>
                <w:sz w:val="20"/>
              </w:rPr>
              <w:t>02</w:t>
            </w:r>
          </w:p>
        </w:tc>
        <w:tc>
          <w:tcPr>
            <w:tcW w:w="3154" w:type="dxa"/>
          </w:tcPr>
          <w:p w:rsidR="00E3274B" w:rsidRPr="00DB1382" w:rsidRDefault="00E3274B" w:rsidP="00DB1382">
            <w:pPr>
              <w:snapToGrid w:val="0"/>
              <w:spacing w:line="360" w:lineRule="auto"/>
              <w:rPr>
                <w:sz w:val="20"/>
              </w:rPr>
            </w:pPr>
            <w:r w:rsidRPr="00DB1382">
              <w:rPr>
                <w:sz w:val="20"/>
              </w:rPr>
              <w:t>Амортизация основных средств</w:t>
            </w:r>
          </w:p>
        </w:tc>
        <w:tc>
          <w:tcPr>
            <w:tcW w:w="966" w:type="dxa"/>
          </w:tcPr>
          <w:p w:rsidR="00E3274B" w:rsidRPr="00DB1382" w:rsidRDefault="00E3274B" w:rsidP="00DB1382">
            <w:pPr>
              <w:snapToGrid w:val="0"/>
              <w:spacing w:line="360" w:lineRule="auto"/>
              <w:rPr>
                <w:sz w:val="20"/>
              </w:rPr>
            </w:pPr>
            <w:r w:rsidRPr="00DB1382">
              <w:rPr>
                <w:sz w:val="20"/>
              </w:rPr>
              <w:t>361590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10/1</w:t>
            </w:r>
          </w:p>
        </w:tc>
        <w:tc>
          <w:tcPr>
            <w:tcW w:w="3104" w:type="dxa"/>
          </w:tcPr>
          <w:p w:rsidR="00E3274B" w:rsidRPr="00DB1382" w:rsidRDefault="00E3274B" w:rsidP="00DB1382">
            <w:pPr>
              <w:snapToGrid w:val="0"/>
              <w:spacing w:line="360" w:lineRule="auto"/>
              <w:rPr>
                <w:sz w:val="20"/>
              </w:rPr>
            </w:pPr>
            <w:r w:rsidRPr="00DB1382">
              <w:rPr>
                <w:sz w:val="20"/>
              </w:rPr>
              <w:t>Основные материалы</w:t>
            </w:r>
          </w:p>
        </w:tc>
        <w:tc>
          <w:tcPr>
            <w:tcW w:w="916" w:type="dxa"/>
          </w:tcPr>
          <w:p w:rsidR="00E3274B" w:rsidRPr="00DB1382" w:rsidRDefault="00E3274B" w:rsidP="00DB1382">
            <w:pPr>
              <w:snapToGrid w:val="0"/>
              <w:spacing w:line="360" w:lineRule="auto"/>
              <w:rPr>
                <w:sz w:val="20"/>
              </w:rPr>
            </w:pPr>
            <w:r w:rsidRPr="00DB1382">
              <w:rPr>
                <w:sz w:val="20"/>
              </w:rPr>
              <w:t>6078</w:t>
            </w:r>
          </w:p>
        </w:tc>
        <w:tc>
          <w:tcPr>
            <w:tcW w:w="577" w:type="dxa"/>
          </w:tcPr>
          <w:p w:rsidR="00E3274B" w:rsidRPr="00DB1382" w:rsidRDefault="00E3274B" w:rsidP="00DB1382">
            <w:pPr>
              <w:snapToGrid w:val="0"/>
              <w:spacing w:line="360" w:lineRule="auto"/>
              <w:rPr>
                <w:sz w:val="20"/>
              </w:rPr>
            </w:pPr>
            <w:r w:rsidRPr="00DB1382">
              <w:rPr>
                <w:sz w:val="20"/>
              </w:rPr>
              <w:t>60</w:t>
            </w:r>
          </w:p>
        </w:tc>
        <w:tc>
          <w:tcPr>
            <w:tcW w:w="3154" w:type="dxa"/>
          </w:tcPr>
          <w:p w:rsidR="00E3274B" w:rsidRPr="00DB1382" w:rsidRDefault="00E3274B" w:rsidP="00DB1382">
            <w:pPr>
              <w:snapToGrid w:val="0"/>
              <w:spacing w:line="360" w:lineRule="auto"/>
              <w:rPr>
                <w:sz w:val="20"/>
              </w:rPr>
            </w:pPr>
            <w:r w:rsidRPr="00DB1382">
              <w:rPr>
                <w:sz w:val="20"/>
              </w:rPr>
              <w:t>Расчеты с поставщиками и подрядчиками</w:t>
            </w:r>
          </w:p>
        </w:tc>
        <w:tc>
          <w:tcPr>
            <w:tcW w:w="966" w:type="dxa"/>
          </w:tcPr>
          <w:p w:rsidR="00E3274B" w:rsidRPr="00DB1382" w:rsidRDefault="00E3274B" w:rsidP="00DB1382">
            <w:pPr>
              <w:snapToGrid w:val="0"/>
              <w:spacing w:line="360" w:lineRule="auto"/>
              <w:rPr>
                <w:sz w:val="20"/>
              </w:rPr>
            </w:pPr>
            <w:r w:rsidRPr="00DB1382">
              <w:rPr>
                <w:sz w:val="20"/>
              </w:rPr>
              <w:t>4486</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10/2</w:t>
            </w:r>
          </w:p>
        </w:tc>
        <w:tc>
          <w:tcPr>
            <w:tcW w:w="3104" w:type="dxa"/>
          </w:tcPr>
          <w:p w:rsidR="00E3274B" w:rsidRPr="00DB1382" w:rsidRDefault="00E3274B" w:rsidP="00DB1382">
            <w:pPr>
              <w:snapToGrid w:val="0"/>
              <w:spacing w:line="360" w:lineRule="auto"/>
              <w:rPr>
                <w:sz w:val="20"/>
              </w:rPr>
            </w:pPr>
            <w:r w:rsidRPr="00DB1382">
              <w:rPr>
                <w:sz w:val="20"/>
              </w:rPr>
              <w:t>Покупные полуфабрикаты</w:t>
            </w:r>
          </w:p>
        </w:tc>
        <w:tc>
          <w:tcPr>
            <w:tcW w:w="916" w:type="dxa"/>
          </w:tcPr>
          <w:p w:rsidR="00E3274B" w:rsidRPr="00DB1382" w:rsidRDefault="00E3274B" w:rsidP="00DB1382">
            <w:pPr>
              <w:snapToGrid w:val="0"/>
              <w:spacing w:line="360" w:lineRule="auto"/>
              <w:rPr>
                <w:sz w:val="20"/>
              </w:rPr>
            </w:pPr>
            <w:r w:rsidRPr="00DB1382">
              <w:rPr>
                <w:sz w:val="20"/>
              </w:rPr>
              <w:t>22836</w:t>
            </w:r>
          </w:p>
        </w:tc>
        <w:tc>
          <w:tcPr>
            <w:tcW w:w="577" w:type="dxa"/>
          </w:tcPr>
          <w:p w:rsidR="00E3274B" w:rsidRPr="00DB1382" w:rsidRDefault="00E3274B" w:rsidP="00DB1382">
            <w:pPr>
              <w:snapToGrid w:val="0"/>
              <w:spacing w:line="360" w:lineRule="auto"/>
              <w:rPr>
                <w:sz w:val="20"/>
              </w:rPr>
            </w:pPr>
            <w:r w:rsidRPr="00DB1382">
              <w:rPr>
                <w:sz w:val="20"/>
              </w:rPr>
              <w:t>66</w:t>
            </w:r>
          </w:p>
        </w:tc>
        <w:tc>
          <w:tcPr>
            <w:tcW w:w="3154" w:type="dxa"/>
          </w:tcPr>
          <w:p w:rsidR="00E3274B" w:rsidRPr="00DB1382" w:rsidRDefault="00E3274B" w:rsidP="00DB1382">
            <w:pPr>
              <w:snapToGrid w:val="0"/>
              <w:spacing w:line="360" w:lineRule="auto"/>
              <w:rPr>
                <w:sz w:val="20"/>
              </w:rPr>
            </w:pPr>
            <w:r w:rsidRPr="00DB1382">
              <w:rPr>
                <w:sz w:val="20"/>
              </w:rPr>
              <w:t>Краткосрочные кредиты и займы</w:t>
            </w:r>
          </w:p>
        </w:tc>
        <w:tc>
          <w:tcPr>
            <w:tcW w:w="966" w:type="dxa"/>
          </w:tcPr>
          <w:p w:rsidR="00E3274B" w:rsidRPr="00DB1382" w:rsidRDefault="00E3274B" w:rsidP="00DB1382">
            <w:pPr>
              <w:snapToGrid w:val="0"/>
              <w:spacing w:line="360" w:lineRule="auto"/>
              <w:rPr>
                <w:sz w:val="20"/>
              </w:rPr>
            </w:pPr>
            <w:r w:rsidRPr="00DB1382">
              <w:rPr>
                <w:sz w:val="20"/>
              </w:rPr>
              <w:t>13020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10/3</w:t>
            </w:r>
          </w:p>
        </w:tc>
        <w:tc>
          <w:tcPr>
            <w:tcW w:w="3104" w:type="dxa"/>
          </w:tcPr>
          <w:p w:rsidR="00E3274B" w:rsidRPr="00DB1382" w:rsidRDefault="00E3274B" w:rsidP="00DB1382">
            <w:pPr>
              <w:snapToGrid w:val="0"/>
              <w:spacing w:line="360" w:lineRule="auto"/>
              <w:rPr>
                <w:sz w:val="20"/>
              </w:rPr>
            </w:pPr>
            <w:r w:rsidRPr="00DB1382">
              <w:rPr>
                <w:sz w:val="20"/>
              </w:rPr>
              <w:t>Топливо</w:t>
            </w:r>
          </w:p>
        </w:tc>
        <w:tc>
          <w:tcPr>
            <w:tcW w:w="916" w:type="dxa"/>
          </w:tcPr>
          <w:p w:rsidR="00E3274B" w:rsidRPr="00DB1382" w:rsidRDefault="00E3274B" w:rsidP="00DB1382">
            <w:pPr>
              <w:snapToGrid w:val="0"/>
              <w:spacing w:line="360" w:lineRule="auto"/>
              <w:rPr>
                <w:sz w:val="20"/>
              </w:rPr>
            </w:pPr>
            <w:r w:rsidRPr="00DB1382">
              <w:rPr>
                <w:sz w:val="20"/>
              </w:rPr>
              <w:t>40</w:t>
            </w:r>
          </w:p>
        </w:tc>
        <w:tc>
          <w:tcPr>
            <w:tcW w:w="577" w:type="dxa"/>
          </w:tcPr>
          <w:p w:rsidR="00E3274B" w:rsidRPr="00DB1382" w:rsidRDefault="00E3274B" w:rsidP="00DB1382">
            <w:pPr>
              <w:snapToGrid w:val="0"/>
              <w:spacing w:line="360" w:lineRule="auto"/>
              <w:rPr>
                <w:sz w:val="20"/>
              </w:rPr>
            </w:pPr>
            <w:r w:rsidRPr="00DB1382">
              <w:rPr>
                <w:sz w:val="20"/>
              </w:rPr>
              <w:t>67</w:t>
            </w:r>
          </w:p>
        </w:tc>
        <w:tc>
          <w:tcPr>
            <w:tcW w:w="3154" w:type="dxa"/>
          </w:tcPr>
          <w:p w:rsidR="00E3274B" w:rsidRPr="00DB1382" w:rsidRDefault="00E3274B" w:rsidP="00DB1382">
            <w:pPr>
              <w:snapToGrid w:val="0"/>
              <w:spacing w:line="360" w:lineRule="auto"/>
              <w:rPr>
                <w:sz w:val="20"/>
              </w:rPr>
            </w:pPr>
            <w:r w:rsidRPr="00DB1382">
              <w:rPr>
                <w:sz w:val="20"/>
              </w:rPr>
              <w:t>Долгосрочные кредиты и займы</w:t>
            </w:r>
          </w:p>
        </w:tc>
        <w:tc>
          <w:tcPr>
            <w:tcW w:w="966" w:type="dxa"/>
          </w:tcPr>
          <w:p w:rsidR="00E3274B" w:rsidRPr="00DB1382" w:rsidRDefault="00E3274B" w:rsidP="00DB1382">
            <w:pPr>
              <w:snapToGrid w:val="0"/>
              <w:spacing w:line="360" w:lineRule="auto"/>
              <w:rPr>
                <w:sz w:val="20"/>
              </w:rPr>
            </w:pPr>
            <w:r w:rsidRPr="00DB1382">
              <w:rPr>
                <w:sz w:val="20"/>
              </w:rPr>
              <w:t>7570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10/4</w:t>
            </w:r>
          </w:p>
        </w:tc>
        <w:tc>
          <w:tcPr>
            <w:tcW w:w="3104" w:type="dxa"/>
          </w:tcPr>
          <w:p w:rsidR="00E3274B" w:rsidRPr="00DB1382" w:rsidRDefault="00E3274B" w:rsidP="00DB1382">
            <w:pPr>
              <w:snapToGrid w:val="0"/>
              <w:spacing w:line="360" w:lineRule="auto"/>
              <w:rPr>
                <w:sz w:val="20"/>
              </w:rPr>
            </w:pPr>
            <w:r w:rsidRPr="00DB1382">
              <w:rPr>
                <w:sz w:val="20"/>
              </w:rPr>
              <w:t>Тара</w:t>
            </w:r>
          </w:p>
        </w:tc>
        <w:tc>
          <w:tcPr>
            <w:tcW w:w="916" w:type="dxa"/>
          </w:tcPr>
          <w:p w:rsidR="00E3274B" w:rsidRPr="00DB1382" w:rsidRDefault="00E3274B" w:rsidP="00DB1382">
            <w:pPr>
              <w:snapToGrid w:val="0"/>
              <w:spacing w:line="360" w:lineRule="auto"/>
              <w:rPr>
                <w:sz w:val="20"/>
              </w:rPr>
            </w:pPr>
            <w:r w:rsidRPr="00DB1382">
              <w:rPr>
                <w:sz w:val="20"/>
              </w:rPr>
              <w:t>410</w:t>
            </w:r>
          </w:p>
        </w:tc>
        <w:tc>
          <w:tcPr>
            <w:tcW w:w="577" w:type="dxa"/>
          </w:tcPr>
          <w:p w:rsidR="00E3274B" w:rsidRPr="00DB1382" w:rsidRDefault="00E3274B" w:rsidP="00DB1382">
            <w:pPr>
              <w:snapToGrid w:val="0"/>
              <w:spacing w:line="360" w:lineRule="auto"/>
              <w:rPr>
                <w:sz w:val="20"/>
              </w:rPr>
            </w:pPr>
            <w:r w:rsidRPr="00DB1382">
              <w:rPr>
                <w:sz w:val="20"/>
              </w:rPr>
              <w:t>68</w:t>
            </w:r>
          </w:p>
        </w:tc>
        <w:tc>
          <w:tcPr>
            <w:tcW w:w="3154" w:type="dxa"/>
          </w:tcPr>
          <w:p w:rsidR="00E3274B" w:rsidRPr="00DB1382" w:rsidRDefault="00E3274B" w:rsidP="00DB1382">
            <w:pPr>
              <w:snapToGrid w:val="0"/>
              <w:spacing w:line="360" w:lineRule="auto"/>
              <w:rPr>
                <w:sz w:val="20"/>
              </w:rPr>
            </w:pPr>
            <w:r w:rsidRPr="00DB1382">
              <w:rPr>
                <w:sz w:val="20"/>
              </w:rPr>
              <w:t>Расчеты по налогам и сборам</w:t>
            </w:r>
          </w:p>
        </w:tc>
        <w:tc>
          <w:tcPr>
            <w:tcW w:w="966" w:type="dxa"/>
          </w:tcPr>
          <w:p w:rsidR="00E3274B" w:rsidRPr="00DB1382" w:rsidRDefault="00E3274B" w:rsidP="00DB1382">
            <w:pPr>
              <w:snapToGrid w:val="0"/>
              <w:spacing w:line="360" w:lineRule="auto"/>
              <w:rPr>
                <w:sz w:val="20"/>
              </w:rPr>
            </w:pPr>
            <w:r w:rsidRPr="00DB1382">
              <w:rPr>
                <w:sz w:val="20"/>
              </w:rPr>
              <w:t>108135,8</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10/6</w:t>
            </w:r>
          </w:p>
        </w:tc>
        <w:tc>
          <w:tcPr>
            <w:tcW w:w="3104" w:type="dxa"/>
          </w:tcPr>
          <w:p w:rsidR="00E3274B" w:rsidRPr="00DB1382" w:rsidRDefault="00E3274B" w:rsidP="00DB1382">
            <w:pPr>
              <w:snapToGrid w:val="0"/>
              <w:spacing w:line="360" w:lineRule="auto"/>
              <w:rPr>
                <w:sz w:val="20"/>
              </w:rPr>
            </w:pPr>
            <w:r w:rsidRPr="00DB1382">
              <w:rPr>
                <w:sz w:val="20"/>
              </w:rPr>
              <w:t>Прочие материалы</w:t>
            </w:r>
          </w:p>
        </w:tc>
        <w:tc>
          <w:tcPr>
            <w:tcW w:w="916" w:type="dxa"/>
          </w:tcPr>
          <w:p w:rsidR="00E3274B" w:rsidRPr="00DB1382" w:rsidRDefault="00E3274B" w:rsidP="00DB1382">
            <w:pPr>
              <w:snapToGrid w:val="0"/>
              <w:spacing w:line="360" w:lineRule="auto"/>
              <w:rPr>
                <w:sz w:val="20"/>
              </w:rPr>
            </w:pPr>
            <w:r w:rsidRPr="00DB1382">
              <w:rPr>
                <w:sz w:val="20"/>
              </w:rPr>
              <w:t>700</w:t>
            </w:r>
          </w:p>
        </w:tc>
        <w:tc>
          <w:tcPr>
            <w:tcW w:w="577" w:type="dxa"/>
          </w:tcPr>
          <w:p w:rsidR="00E3274B" w:rsidRPr="00DB1382" w:rsidRDefault="00E3274B" w:rsidP="00DB1382">
            <w:pPr>
              <w:snapToGrid w:val="0"/>
              <w:spacing w:line="360" w:lineRule="auto"/>
              <w:rPr>
                <w:sz w:val="20"/>
              </w:rPr>
            </w:pPr>
            <w:r w:rsidRPr="00DB1382">
              <w:rPr>
                <w:sz w:val="20"/>
              </w:rPr>
              <w:t>69/1</w:t>
            </w:r>
          </w:p>
        </w:tc>
        <w:tc>
          <w:tcPr>
            <w:tcW w:w="3154" w:type="dxa"/>
          </w:tcPr>
          <w:p w:rsidR="00E3274B" w:rsidRPr="00DB1382" w:rsidRDefault="00E3274B" w:rsidP="00DB1382">
            <w:pPr>
              <w:snapToGrid w:val="0"/>
              <w:spacing w:line="360" w:lineRule="auto"/>
              <w:rPr>
                <w:sz w:val="20"/>
              </w:rPr>
            </w:pPr>
            <w:r w:rsidRPr="00DB1382">
              <w:rPr>
                <w:sz w:val="20"/>
              </w:rPr>
              <w:t>Расчеты по соц. страхованию</w:t>
            </w:r>
          </w:p>
        </w:tc>
        <w:tc>
          <w:tcPr>
            <w:tcW w:w="966" w:type="dxa"/>
          </w:tcPr>
          <w:p w:rsidR="00E3274B" w:rsidRPr="00DB1382" w:rsidRDefault="00E3274B" w:rsidP="00DB1382">
            <w:pPr>
              <w:snapToGrid w:val="0"/>
              <w:spacing w:line="360" w:lineRule="auto"/>
              <w:rPr>
                <w:sz w:val="20"/>
              </w:rPr>
            </w:pPr>
            <w:r w:rsidRPr="00DB1382">
              <w:rPr>
                <w:sz w:val="20"/>
              </w:rPr>
              <w:t>20994</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10/8</w:t>
            </w:r>
          </w:p>
        </w:tc>
        <w:tc>
          <w:tcPr>
            <w:tcW w:w="3104" w:type="dxa"/>
          </w:tcPr>
          <w:p w:rsidR="00E3274B" w:rsidRPr="00DB1382" w:rsidRDefault="00E3274B" w:rsidP="00DB1382">
            <w:pPr>
              <w:snapToGrid w:val="0"/>
              <w:spacing w:line="360" w:lineRule="auto"/>
              <w:rPr>
                <w:sz w:val="20"/>
              </w:rPr>
            </w:pPr>
            <w:r w:rsidRPr="00DB1382">
              <w:rPr>
                <w:sz w:val="20"/>
              </w:rPr>
              <w:t>Вспомогательные материалы</w:t>
            </w:r>
          </w:p>
        </w:tc>
        <w:tc>
          <w:tcPr>
            <w:tcW w:w="916" w:type="dxa"/>
          </w:tcPr>
          <w:p w:rsidR="00E3274B" w:rsidRPr="00DB1382" w:rsidRDefault="00E3274B" w:rsidP="00DB1382">
            <w:pPr>
              <w:snapToGrid w:val="0"/>
              <w:spacing w:line="360" w:lineRule="auto"/>
              <w:rPr>
                <w:sz w:val="20"/>
              </w:rPr>
            </w:pPr>
            <w:r w:rsidRPr="00DB1382">
              <w:rPr>
                <w:sz w:val="20"/>
              </w:rPr>
              <w:t>48</w:t>
            </w:r>
          </w:p>
        </w:tc>
        <w:tc>
          <w:tcPr>
            <w:tcW w:w="577" w:type="dxa"/>
          </w:tcPr>
          <w:p w:rsidR="00E3274B" w:rsidRPr="00DB1382" w:rsidRDefault="00E3274B" w:rsidP="00DB1382">
            <w:pPr>
              <w:snapToGrid w:val="0"/>
              <w:spacing w:line="360" w:lineRule="auto"/>
              <w:rPr>
                <w:sz w:val="20"/>
              </w:rPr>
            </w:pPr>
            <w:r w:rsidRPr="00DB1382">
              <w:rPr>
                <w:sz w:val="20"/>
              </w:rPr>
              <w:t>70</w:t>
            </w:r>
          </w:p>
        </w:tc>
        <w:tc>
          <w:tcPr>
            <w:tcW w:w="3154" w:type="dxa"/>
          </w:tcPr>
          <w:p w:rsidR="00E3274B" w:rsidRPr="00DB1382" w:rsidRDefault="00E3274B" w:rsidP="00DB1382">
            <w:pPr>
              <w:snapToGrid w:val="0"/>
              <w:spacing w:line="360" w:lineRule="auto"/>
              <w:rPr>
                <w:sz w:val="20"/>
              </w:rPr>
            </w:pPr>
            <w:r w:rsidRPr="00DB1382">
              <w:rPr>
                <w:sz w:val="20"/>
              </w:rPr>
              <w:t>Задолженность по зарплате</w:t>
            </w:r>
          </w:p>
        </w:tc>
        <w:tc>
          <w:tcPr>
            <w:tcW w:w="966" w:type="dxa"/>
          </w:tcPr>
          <w:p w:rsidR="00E3274B" w:rsidRPr="00DB1382" w:rsidRDefault="00E3274B" w:rsidP="00DB1382">
            <w:pPr>
              <w:snapToGrid w:val="0"/>
              <w:spacing w:line="360" w:lineRule="auto"/>
              <w:rPr>
                <w:sz w:val="20"/>
              </w:rPr>
            </w:pPr>
            <w:r w:rsidRPr="00DB1382">
              <w:rPr>
                <w:sz w:val="20"/>
              </w:rPr>
              <w:t>76340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10/9</w:t>
            </w:r>
          </w:p>
        </w:tc>
        <w:tc>
          <w:tcPr>
            <w:tcW w:w="3104" w:type="dxa"/>
          </w:tcPr>
          <w:p w:rsidR="00E3274B" w:rsidRPr="00DB1382" w:rsidRDefault="00E3274B" w:rsidP="00DB1382">
            <w:pPr>
              <w:snapToGrid w:val="0"/>
              <w:spacing w:line="360" w:lineRule="auto"/>
              <w:rPr>
                <w:sz w:val="20"/>
              </w:rPr>
            </w:pPr>
            <w:r w:rsidRPr="00DB1382">
              <w:rPr>
                <w:sz w:val="20"/>
              </w:rPr>
              <w:t>МПБ</w:t>
            </w:r>
          </w:p>
        </w:tc>
        <w:tc>
          <w:tcPr>
            <w:tcW w:w="916" w:type="dxa"/>
          </w:tcPr>
          <w:p w:rsidR="00E3274B" w:rsidRPr="00DB1382" w:rsidRDefault="00E3274B" w:rsidP="00DB1382">
            <w:pPr>
              <w:snapToGrid w:val="0"/>
              <w:spacing w:line="360" w:lineRule="auto"/>
              <w:rPr>
                <w:sz w:val="20"/>
              </w:rPr>
            </w:pPr>
            <w:r w:rsidRPr="00DB1382">
              <w:rPr>
                <w:sz w:val="20"/>
              </w:rPr>
              <w:t>2185</w:t>
            </w:r>
          </w:p>
        </w:tc>
        <w:tc>
          <w:tcPr>
            <w:tcW w:w="577" w:type="dxa"/>
          </w:tcPr>
          <w:p w:rsidR="00E3274B" w:rsidRPr="00DB1382" w:rsidRDefault="00E3274B" w:rsidP="00DB1382">
            <w:pPr>
              <w:snapToGrid w:val="0"/>
              <w:spacing w:line="360" w:lineRule="auto"/>
              <w:rPr>
                <w:sz w:val="20"/>
              </w:rPr>
            </w:pPr>
            <w:r w:rsidRPr="00DB1382">
              <w:rPr>
                <w:sz w:val="20"/>
              </w:rPr>
              <w:t>76</w:t>
            </w:r>
          </w:p>
        </w:tc>
        <w:tc>
          <w:tcPr>
            <w:tcW w:w="3154" w:type="dxa"/>
          </w:tcPr>
          <w:p w:rsidR="00E3274B" w:rsidRPr="00DB1382" w:rsidRDefault="00E3274B" w:rsidP="00DB1382">
            <w:pPr>
              <w:snapToGrid w:val="0"/>
              <w:spacing w:line="360" w:lineRule="auto"/>
              <w:rPr>
                <w:sz w:val="20"/>
              </w:rPr>
            </w:pPr>
            <w:r w:rsidRPr="00DB1382">
              <w:rPr>
                <w:sz w:val="20"/>
              </w:rPr>
              <w:t>Кредиторская задолженность</w:t>
            </w:r>
          </w:p>
        </w:tc>
        <w:tc>
          <w:tcPr>
            <w:tcW w:w="966" w:type="dxa"/>
          </w:tcPr>
          <w:p w:rsidR="00E3274B" w:rsidRPr="00DB1382" w:rsidRDefault="00E3274B" w:rsidP="00DB1382">
            <w:pPr>
              <w:snapToGrid w:val="0"/>
              <w:spacing w:line="360" w:lineRule="auto"/>
              <w:rPr>
                <w:sz w:val="20"/>
              </w:rPr>
            </w:pPr>
            <w:r w:rsidRPr="00DB1382">
              <w:rPr>
                <w:sz w:val="20"/>
              </w:rPr>
              <w:t>5120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20</w:t>
            </w:r>
          </w:p>
        </w:tc>
        <w:tc>
          <w:tcPr>
            <w:tcW w:w="3104" w:type="dxa"/>
          </w:tcPr>
          <w:p w:rsidR="00E3274B" w:rsidRPr="00DB1382" w:rsidRDefault="00E3274B" w:rsidP="00DB1382">
            <w:pPr>
              <w:snapToGrid w:val="0"/>
              <w:spacing w:line="360" w:lineRule="auto"/>
              <w:rPr>
                <w:sz w:val="20"/>
              </w:rPr>
            </w:pPr>
            <w:r w:rsidRPr="00DB1382">
              <w:rPr>
                <w:sz w:val="20"/>
              </w:rPr>
              <w:t>Незавершенное производство</w:t>
            </w:r>
          </w:p>
        </w:tc>
        <w:tc>
          <w:tcPr>
            <w:tcW w:w="916" w:type="dxa"/>
          </w:tcPr>
          <w:p w:rsidR="00E3274B" w:rsidRPr="00DB1382" w:rsidRDefault="00E3274B" w:rsidP="00DB1382">
            <w:pPr>
              <w:snapToGrid w:val="0"/>
              <w:spacing w:line="360" w:lineRule="auto"/>
              <w:rPr>
                <w:sz w:val="20"/>
              </w:rPr>
            </w:pPr>
            <w:r w:rsidRPr="00DB1382">
              <w:rPr>
                <w:sz w:val="20"/>
              </w:rPr>
              <w:t>21193</w:t>
            </w:r>
          </w:p>
        </w:tc>
        <w:tc>
          <w:tcPr>
            <w:tcW w:w="577" w:type="dxa"/>
          </w:tcPr>
          <w:p w:rsidR="00E3274B" w:rsidRPr="00DB1382" w:rsidRDefault="00E3274B" w:rsidP="00DB1382">
            <w:pPr>
              <w:snapToGrid w:val="0"/>
              <w:spacing w:line="360" w:lineRule="auto"/>
              <w:rPr>
                <w:sz w:val="20"/>
              </w:rPr>
            </w:pPr>
            <w:r w:rsidRPr="00DB1382">
              <w:rPr>
                <w:sz w:val="20"/>
              </w:rPr>
              <w:t>80</w:t>
            </w:r>
          </w:p>
        </w:tc>
        <w:tc>
          <w:tcPr>
            <w:tcW w:w="3154" w:type="dxa"/>
          </w:tcPr>
          <w:p w:rsidR="00E3274B" w:rsidRPr="00DB1382" w:rsidRDefault="00E3274B" w:rsidP="00DB1382">
            <w:pPr>
              <w:snapToGrid w:val="0"/>
              <w:spacing w:line="360" w:lineRule="auto"/>
              <w:rPr>
                <w:sz w:val="20"/>
              </w:rPr>
            </w:pPr>
            <w:r w:rsidRPr="00DB1382">
              <w:rPr>
                <w:sz w:val="20"/>
              </w:rPr>
              <w:t>Уставный капитал</w:t>
            </w:r>
          </w:p>
        </w:tc>
        <w:tc>
          <w:tcPr>
            <w:tcW w:w="966" w:type="dxa"/>
          </w:tcPr>
          <w:p w:rsidR="00E3274B" w:rsidRPr="00DB1382" w:rsidRDefault="00E3274B" w:rsidP="00DB1382">
            <w:pPr>
              <w:snapToGrid w:val="0"/>
              <w:spacing w:line="360" w:lineRule="auto"/>
              <w:rPr>
                <w:sz w:val="20"/>
              </w:rPr>
            </w:pPr>
            <w:r w:rsidRPr="00DB1382">
              <w:rPr>
                <w:sz w:val="20"/>
              </w:rPr>
              <w:t>780010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43</w:t>
            </w:r>
          </w:p>
        </w:tc>
        <w:tc>
          <w:tcPr>
            <w:tcW w:w="3104" w:type="dxa"/>
          </w:tcPr>
          <w:p w:rsidR="00E3274B" w:rsidRPr="00DB1382" w:rsidRDefault="00E3274B" w:rsidP="00DB1382">
            <w:pPr>
              <w:snapToGrid w:val="0"/>
              <w:spacing w:line="360" w:lineRule="auto"/>
              <w:rPr>
                <w:sz w:val="20"/>
              </w:rPr>
            </w:pPr>
            <w:r w:rsidRPr="00DB1382">
              <w:rPr>
                <w:sz w:val="20"/>
              </w:rPr>
              <w:t>Готовая продукция</w:t>
            </w:r>
          </w:p>
        </w:tc>
        <w:tc>
          <w:tcPr>
            <w:tcW w:w="916" w:type="dxa"/>
          </w:tcPr>
          <w:p w:rsidR="00E3274B" w:rsidRPr="00DB1382" w:rsidRDefault="00E3274B" w:rsidP="00DB1382">
            <w:pPr>
              <w:snapToGrid w:val="0"/>
              <w:spacing w:line="360" w:lineRule="auto"/>
              <w:rPr>
                <w:sz w:val="20"/>
              </w:rPr>
            </w:pPr>
            <w:r w:rsidRPr="00DB1382">
              <w:rPr>
                <w:sz w:val="20"/>
              </w:rPr>
              <w:t>7255</w:t>
            </w:r>
          </w:p>
        </w:tc>
        <w:tc>
          <w:tcPr>
            <w:tcW w:w="577" w:type="dxa"/>
          </w:tcPr>
          <w:p w:rsidR="00E3274B" w:rsidRPr="00DB1382" w:rsidRDefault="00E3274B" w:rsidP="00DB1382">
            <w:pPr>
              <w:snapToGrid w:val="0"/>
              <w:spacing w:line="360" w:lineRule="auto"/>
              <w:rPr>
                <w:sz w:val="20"/>
              </w:rPr>
            </w:pPr>
            <w:r w:rsidRPr="00DB1382">
              <w:rPr>
                <w:sz w:val="20"/>
              </w:rPr>
              <w:t>84</w:t>
            </w:r>
          </w:p>
        </w:tc>
        <w:tc>
          <w:tcPr>
            <w:tcW w:w="3154" w:type="dxa"/>
          </w:tcPr>
          <w:p w:rsidR="00E3274B" w:rsidRPr="00DB1382" w:rsidRDefault="00E3274B" w:rsidP="00DB1382">
            <w:pPr>
              <w:snapToGrid w:val="0"/>
              <w:spacing w:line="360" w:lineRule="auto"/>
              <w:rPr>
                <w:sz w:val="20"/>
              </w:rPr>
            </w:pPr>
            <w:r w:rsidRPr="00DB1382">
              <w:rPr>
                <w:sz w:val="20"/>
              </w:rPr>
              <w:t>Фонды предприятия</w:t>
            </w:r>
          </w:p>
        </w:tc>
        <w:tc>
          <w:tcPr>
            <w:tcW w:w="966" w:type="dxa"/>
          </w:tcPr>
          <w:p w:rsidR="00E3274B" w:rsidRPr="00DB1382" w:rsidRDefault="00E3274B" w:rsidP="00DB1382">
            <w:pPr>
              <w:snapToGrid w:val="0"/>
              <w:spacing w:line="360" w:lineRule="auto"/>
              <w:rPr>
                <w:sz w:val="20"/>
              </w:rPr>
            </w:pPr>
            <w:r w:rsidRPr="00DB1382">
              <w:rPr>
                <w:sz w:val="20"/>
              </w:rPr>
              <w:t>8310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45</w:t>
            </w:r>
          </w:p>
        </w:tc>
        <w:tc>
          <w:tcPr>
            <w:tcW w:w="3104" w:type="dxa"/>
          </w:tcPr>
          <w:p w:rsidR="00E3274B" w:rsidRPr="00DB1382" w:rsidRDefault="00E3274B" w:rsidP="00DB1382">
            <w:pPr>
              <w:snapToGrid w:val="0"/>
              <w:spacing w:line="360" w:lineRule="auto"/>
              <w:rPr>
                <w:sz w:val="20"/>
              </w:rPr>
            </w:pPr>
            <w:r w:rsidRPr="00DB1382">
              <w:rPr>
                <w:sz w:val="20"/>
              </w:rPr>
              <w:t>Товары отгруженные</w:t>
            </w:r>
          </w:p>
        </w:tc>
        <w:tc>
          <w:tcPr>
            <w:tcW w:w="916" w:type="dxa"/>
          </w:tcPr>
          <w:p w:rsidR="00E3274B" w:rsidRPr="00DB1382" w:rsidRDefault="00E3274B" w:rsidP="00DB1382">
            <w:pPr>
              <w:snapToGrid w:val="0"/>
              <w:spacing w:line="360" w:lineRule="auto"/>
              <w:rPr>
                <w:sz w:val="20"/>
              </w:rPr>
            </w:pPr>
            <w:r w:rsidRPr="00DB1382">
              <w:rPr>
                <w:sz w:val="20"/>
              </w:rPr>
              <w:t>4040</w:t>
            </w:r>
          </w:p>
        </w:tc>
        <w:tc>
          <w:tcPr>
            <w:tcW w:w="577" w:type="dxa"/>
          </w:tcPr>
          <w:p w:rsidR="00E3274B" w:rsidRPr="00DB1382" w:rsidRDefault="00E3274B" w:rsidP="00DB1382">
            <w:pPr>
              <w:snapToGrid w:val="0"/>
              <w:spacing w:line="360" w:lineRule="auto"/>
              <w:rPr>
                <w:sz w:val="20"/>
              </w:rPr>
            </w:pPr>
            <w:r w:rsidRPr="00DB1382">
              <w:rPr>
                <w:sz w:val="20"/>
              </w:rPr>
              <w:t>90/1</w:t>
            </w:r>
          </w:p>
        </w:tc>
        <w:tc>
          <w:tcPr>
            <w:tcW w:w="3154" w:type="dxa"/>
          </w:tcPr>
          <w:p w:rsidR="00E3274B" w:rsidRPr="00DB1382" w:rsidRDefault="00E3274B" w:rsidP="00DB1382">
            <w:pPr>
              <w:snapToGrid w:val="0"/>
              <w:spacing w:line="360" w:lineRule="auto"/>
              <w:rPr>
                <w:sz w:val="20"/>
              </w:rPr>
            </w:pPr>
            <w:r w:rsidRPr="00DB1382">
              <w:rPr>
                <w:sz w:val="20"/>
              </w:rPr>
              <w:t>Выручка</w:t>
            </w:r>
          </w:p>
        </w:tc>
        <w:tc>
          <w:tcPr>
            <w:tcW w:w="966" w:type="dxa"/>
          </w:tcPr>
          <w:p w:rsidR="00E3274B" w:rsidRPr="00DB1382" w:rsidRDefault="00E3274B" w:rsidP="00DB1382">
            <w:pPr>
              <w:snapToGrid w:val="0"/>
              <w:spacing w:line="360" w:lineRule="auto"/>
              <w:rPr>
                <w:sz w:val="20"/>
              </w:rPr>
            </w:pPr>
            <w:r w:rsidRPr="00DB1382">
              <w:rPr>
                <w:sz w:val="20"/>
              </w:rPr>
              <w:t>119100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50</w:t>
            </w:r>
          </w:p>
        </w:tc>
        <w:tc>
          <w:tcPr>
            <w:tcW w:w="3104" w:type="dxa"/>
          </w:tcPr>
          <w:p w:rsidR="00E3274B" w:rsidRPr="00DB1382" w:rsidRDefault="00E3274B" w:rsidP="00DB1382">
            <w:pPr>
              <w:snapToGrid w:val="0"/>
              <w:spacing w:line="360" w:lineRule="auto"/>
              <w:rPr>
                <w:sz w:val="20"/>
              </w:rPr>
            </w:pPr>
            <w:r w:rsidRPr="00DB1382">
              <w:rPr>
                <w:sz w:val="20"/>
              </w:rPr>
              <w:t>Касса</w:t>
            </w:r>
          </w:p>
        </w:tc>
        <w:tc>
          <w:tcPr>
            <w:tcW w:w="916" w:type="dxa"/>
          </w:tcPr>
          <w:p w:rsidR="00E3274B" w:rsidRPr="00DB1382" w:rsidRDefault="00E3274B" w:rsidP="00DB1382">
            <w:pPr>
              <w:snapToGrid w:val="0"/>
              <w:spacing w:line="360" w:lineRule="auto"/>
              <w:rPr>
                <w:sz w:val="20"/>
              </w:rPr>
            </w:pPr>
            <w:r w:rsidRPr="00DB1382">
              <w:rPr>
                <w:sz w:val="20"/>
              </w:rPr>
              <w:t>2950</w:t>
            </w:r>
          </w:p>
        </w:tc>
        <w:tc>
          <w:tcPr>
            <w:tcW w:w="577" w:type="dxa"/>
          </w:tcPr>
          <w:p w:rsidR="00E3274B" w:rsidRPr="00DB1382" w:rsidRDefault="00E3274B" w:rsidP="00DB1382">
            <w:pPr>
              <w:snapToGrid w:val="0"/>
              <w:spacing w:line="360" w:lineRule="auto"/>
              <w:rPr>
                <w:sz w:val="20"/>
              </w:rPr>
            </w:pPr>
            <w:r w:rsidRPr="00DB1382">
              <w:rPr>
                <w:sz w:val="20"/>
              </w:rPr>
              <w:t>96</w:t>
            </w:r>
          </w:p>
        </w:tc>
        <w:tc>
          <w:tcPr>
            <w:tcW w:w="3154" w:type="dxa"/>
          </w:tcPr>
          <w:p w:rsidR="00E3274B" w:rsidRPr="00DB1382" w:rsidRDefault="00E3274B" w:rsidP="00DB1382">
            <w:pPr>
              <w:snapToGrid w:val="0"/>
              <w:spacing w:line="360" w:lineRule="auto"/>
              <w:rPr>
                <w:sz w:val="20"/>
              </w:rPr>
            </w:pPr>
            <w:r w:rsidRPr="00DB1382">
              <w:rPr>
                <w:sz w:val="20"/>
              </w:rPr>
              <w:t>Резерв предстоящих расходов</w:t>
            </w:r>
          </w:p>
        </w:tc>
        <w:tc>
          <w:tcPr>
            <w:tcW w:w="966" w:type="dxa"/>
          </w:tcPr>
          <w:p w:rsidR="00E3274B" w:rsidRPr="00DB1382" w:rsidRDefault="00E3274B" w:rsidP="00DB1382">
            <w:pPr>
              <w:snapToGrid w:val="0"/>
              <w:spacing w:line="360" w:lineRule="auto"/>
              <w:rPr>
                <w:sz w:val="20"/>
              </w:rPr>
            </w:pPr>
            <w:r w:rsidRPr="00DB1382">
              <w:rPr>
                <w:sz w:val="20"/>
              </w:rPr>
              <w:t>14530</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51</w:t>
            </w:r>
          </w:p>
        </w:tc>
        <w:tc>
          <w:tcPr>
            <w:tcW w:w="3104" w:type="dxa"/>
          </w:tcPr>
          <w:p w:rsidR="00E3274B" w:rsidRPr="00DB1382" w:rsidRDefault="00E3274B" w:rsidP="00DB1382">
            <w:pPr>
              <w:snapToGrid w:val="0"/>
              <w:spacing w:line="360" w:lineRule="auto"/>
              <w:rPr>
                <w:sz w:val="20"/>
              </w:rPr>
            </w:pPr>
            <w:r w:rsidRPr="00DB1382">
              <w:rPr>
                <w:sz w:val="20"/>
              </w:rPr>
              <w:t>Расчетный счет</w:t>
            </w:r>
          </w:p>
        </w:tc>
        <w:tc>
          <w:tcPr>
            <w:tcW w:w="916" w:type="dxa"/>
          </w:tcPr>
          <w:p w:rsidR="00E3274B" w:rsidRPr="00DB1382" w:rsidRDefault="00E3274B" w:rsidP="00DB1382">
            <w:pPr>
              <w:snapToGrid w:val="0"/>
              <w:spacing w:line="360" w:lineRule="auto"/>
              <w:rPr>
                <w:sz w:val="20"/>
              </w:rPr>
            </w:pPr>
            <w:r w:rsidRPr="00DB1382">
              <w:rPr>
                <w:sz w:val="20"/>
              </w:rPr>
              <w:t>77949</w:t>
            </w:r>
          </w:p>
        </w:tc>
        <w:tc>
          <w:tcPr>
            <w:tcW w:w="577" w:type="dxa"/>
          </w:tcPr>
          <w:p w:rsidR="00E3274B" w:rsidRPr="00DB1382" w:rsidRDefault="00E3274B" w:rsidP="00DB1382">
            <w:pPr>
              <w:snapToGrid w:val="0"/>
              <w:spacing w:line="360" w:lineRule="auto"/>
              <w:rPr>
                <w:sz w:val="20"/>
              </w:rPr>
            </w:pPr>
            <w:r w:rsidRPr="00DB1382">
              <w:rPr>
                <w:sz w:val="20"/>
              </w:rPr>
              <w:t>98/2</w:t>
            </w:r>
          </w:p>
        </w:tc>
        <w:tc>
          <w:tcPr>
            <w:tcW w:w="3154" w:type="dxa"/>
          </w:tcPr>
          <w:p w:rsidR="00E3274B" w:rsidRPr="00DB1382" w:rsidRDefault="00E3274B" w:rsidP="00DB1382">
            <w:pPr>
              <w:snapToGrid w:val="0"/>
              <w:spacing w:line="360" w:lineRule="auto"/>
              <w:rPr>
                <w:sz w:val="20"/>
              </w:rPr>
            </w:pPr>
            <w:r w:rsidRPr="00DB1382">
              <w:rPr>
                <w:sz w:val="20"/>
              </w:rPr>
              <w:t>Безвозмездные поступления</w:t>
            </w:r>
          </w:p>
        </w:tc>
        <w:tc>
          <w:tcPr>
            <w:tcW w:w="966" w:type="dxa"/>
          </w:tcPr>
          <w:p w:rsidR="00E3274B" w:rsidRPr="00DB1382" w:rsidRDefault="00E3274B" w:rsidP="00DB1382">
            <w:pPr>
              <w:snapToGrid w:val="0"/>
              <w:spacing w:line="360" w:lineRule="auto"/>
              <w:rPr>
                <w:sz w:val="20"/>
              </w:rPr>
            </w:pPr>
            <w:r w:rsidRPr="00DB1382">
              <w:rPr>
                <w:sz w:val="20"/>
              </w:rPr>
              <w:t>5645</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52</w:t>
            </w:r>
          </w:p>
        </w:tc>
        <w:tc>
          <w:tcPr>
            <w:tcW w:w="3104" w:type="dxa"/>
          </w:tcPr>
          <w:p w:rsidR="00E3274B" w:rsidRPr="00DB1382" w:rsidRDefault="00E3274B" w:rsidP="00DB1382">
            <w:pPr>
              <w:snapToGrid w:val="0"/>
              <w:spacing w:line="360" w:lineRule="auto"/>
              <w:rPr>
                <w:sz w:val="20"/>
              </w:rPr>
            </w:pPr>
            <w:r w:rsidRPr="00DB1382">
              <w:rPr>
                <w:sz w:val="20"/>
              </w:rPr>
              <w:t>Валютный счет</w:t>
            </w:r>
          </w:p>
        </w:tc>
        <w:tc>
          <w:tcPr>
            <w:tcW w:w="916" w:type="dxa"/>
          </w:tcPr>
          <w:p w:rsidR="00E3274B" w:rsidRPr="00DB1382" w:rsidRDefault="00E3274B" w:rsidP="00DB1382">
            <w:pPr>
              <w:snapToGrid w:val="0"/>
              <w:spacing w:line="360" w:lineRule="auto"/>
              <w:rPr>
                <w:sz w:val="20"/>
              </w:rPr>
            </w:pPr>
            <w:r w:rsidRPr="00DB1382">
              <w:rPr>
                <w:sz w:val="20"/>
              </w:rPr>
              <w:t>5210</w:t>
            </w:r>
          </w:p>
        </w:tc>
        <w:tc>
          <w:tcPr>
            <w:tcW w:w="577" w:type="dxa"/>
          </w:tcPr>
          <w:p w:rsidR="00E3274B" w:rsidRPr="00DB1382" w:rsidRDefault="00E3274B" w:rsidP="00DB1382">
            <w:pPr>
              <w:snapToGrid w:val="0"/>
              <w:spacing w:line="360" w:lineRule="auto"/>
              <w:rPr>
                <w:sz w:val="20"/>
              </w:rPr>
            </w:pPr>
            <w:r w:rsidRPr="00DB1382">
              <w:rPr>
                <w:sz w:val="20"/>
              </w:rPr>
              <w:t>99</w:t>
            </w:r>
          </w:p>
        </w:tc>
        <w:tc>
          <w:tcPr>
            <w:tcW w:w="3154" w:type="dxa"/>
          </w:tcPr>
          <w:p w:rsidR="00E3274B" w:rsidRPr="00DB1382" w:rsidRDefault="00E3274B" w:rsidP="00DB1382">
            <w:pPr>
              <w:snapToGrid w:val="0"/>
              <w:spacing w:line="360" w:lineRule="auto"/>
              <w:rPr>
                <w:sz w:val="20"/>
              </w:rPr>
            </w:pPr>
            <w:r w:rsidRPr="00DB1382">
              <w:rPr>
                <w:sz w:val="20"/>
              </w:rPr>
              <w:t>Прибыль</w:t>
            </w:r>
          </w:p>
        </w:tc>
        <w:tc>
          <w:tcPr>
            <w:tcW w:w="966" w:type="dxa"/>
          </w:tcPr>
          <w:p w:rsidR="00E3274B" w:rsidRPr="00DB1382" w:rsidRDefault="00E3274B" w:rsidP="00DB1382">
            <w:pPr>
              <w:snapToGrid w:val="0"/>
              <w:spacing w:line="360" w:lineRule="auto"/>
              <w:rPr>
                <w:sz w:val="20"/>
              </w:rPr>
            </w:pPr>
            <w:r w:rsidRPr="00DB1382">
              <w:rPr>
                <w:sz w:val="20"/>
              </w:rPr>
              <w:t>399280,2</w:t>
            </w: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58</w:t>
            </w:r>
          </w:p>
        </w:tc>
        <w:tc>
          <w:tcPr>
            <w:tcW w:w="3104" w:type="dxa"/>
          </w:tcPr>
          <w:p w:rsidR="00E3274B" w:rsidRPr="00DB1382" w:rsidRDefault="00E3274B" w:rsidP="00DB1382">
            <w:pPr>
              <w:snapToGrid w:val="0"/>
              <w:spacing w:line="360" w:lineRule="auto"/>
              <w:rPr>
                <w:sz w:val="20"/>
              </w:rPr>
            </w:pPr>
            <w:r w:rsidRPr="00DB1382">
              <w:rPr>
                <w:sz w:val="20"/>
              </w:rPr>
              <w:t>Финансовые вложения</w:t>
            </w:r>
          </w:p>
        </w:tc>
        <w:tc>
          <w:tcPr>
            <w:tcW w:w="916" w:type="dxa"/>
          </w:tcPr>
          <w:p w:rsidR="00E3274B" w:rsidRPr="00DB1382" w:rsidRDefault="00E3274B" w:rsidP="00DB1382">
            <w:pPr>
              <w:snapToGrid w:val="0"/>
              <w:spacing w:line="360" w:lineRule="auto"/>
              <w:rPr>
                <w:sz w:val="20"/>
              </w:rPr>
            </w:pPr>
            <w:r w:rsidRPr="00DB1382">
              <w:rPr>
                <w:sz w:val="20"/>
              </w:rPr>
              <w:t>10300</w:t>
            </w:r>
          </w:p>
        </w:tc>
        <w:tc>
          <w:tcPr>
            <w:tcW w:w="577" w:type="dxa"/>
          </w:tcPr>
          <w:p w:rsidR="00E3274B" w:rsidRPr="00DB1382" w:rsidRDefault="00E3274B" w:rsidP="00DB1382">
            <w:pPr>
              <w:snapToGrid w:val="0"/>
              <w:spacing w:line="360" w:lineRule="auto"/>
              <w:rPr>
                <w:sz w:val="20"/>
              </w:rPr>
            </w:pPr>
          </w:p>
        </w:tc>
        <w:tc>
          <w:tcPr>
            <w:tcW w:w="3154" w:type="dxa"/>
          </w:tcPr>
          <w:p w:rsidR="00E3274B" w:rsidRPr="00DB1382" w:rsidRDefault="00E3274B" w:rsidP="00DB1382">
            <w:pPr>
              <w:snapToGrid w:val="0"/>
              <w:spacing w:line="360" w:lineRule="auto"/>
              <w:rPr>
                <w:sz w:val="20"/>
              </w:rPr>
            </w:pPr>
          </w:p>
        </w:tc>
        <w:tc>
          <w:tcPr>
            <w:tcW w:w="966"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58/2</w:t>
            </w:r>
          </w:p>
        </w:tc>
        <w:tc>
          <w:tcPr>
            <w:tcW w:w="3104" w:type="dxa"/>
          </w:tcPr>
          <w:p w:rsidR="00E3274B" w:rsidRPr="00DB1382" w:rsidRDefault="00E3274B" w:rsidP="00DB1382">
            <w:pPr>
              <w:snapToGrid w:val="0"/>
              <w:spacing w:line="360" w:lineRule="auto"/>
              <w:rPr>
                <w:sz w:val="20"/>
              </w:rPr>
            </w:pPr>
            <w:r w:rsidRPr="00DB1382">
              <w:rPr>
                <w:sz w:val="20"/>
              </w:rPr>
              <w:t>Ценные бумаги</w:t>
            </w:r>
          </w:p>
        </w:tc>
        <w:tc>
          <w:tcPr>
            <w:tcW w:w="916" w:type="dxa"/>
          </w:tcPr>
          <w:p w:rsidR="00E3274B" w:rsidRPr="00DB1382" w:rsidRDefault="00E3274B" w:rsidP="00DB1382">
            <w:pPr>
              <w:snapToGrid w:val="0"/>
              <w:spacing w:line="360" w:lineRule="auto"/>
              <w:rPr>
                <w:sz w:val="20"/>
              </w:rPr>
            </w:pPr>
            <w:r w:rsidRPr="00DB1382">
              <w:rPr>
                <w:sz w:val="20"/>
              </w:rPr>
              <w:t>1010</w:t>
            </w:r>
          </w:p>
        </w:tc>
        <w:tc>
          <w:tcPr>
            <w:tcW w:w="577" w:type="dxa"/>
          </w:tcPr>
          <w:p w:rsidR="00E3274B" w:rsidRPr="00DB1382" w:rsidRDefault="00E3274B" w:rsidP="00DB1382">
            <w:pPr>
              <w:snapToGrid w:val="0"/>
              <w:spacing w:line="360" w:lineRule="auto"/>
              <w:rPr>
                <w:sz w:val="20"/>
              </w:rPr>
            </w:pPr>
          </w:p>
        </w:tc>
        <w:tc>
          <w:tcPr>
            <w:tcW w:w="3154" w:type="dxa"/>
          </w:tcPr>
          <w:p w:rsidR="00E3274B" w:rsidRPr="00DB1382" w:rsidRDefault="00E3274B" w:rsidP="00DB1382">
            <w:pPr>
              <w:snapToGrid w:val="0"/>
              <w:spacing w:line="360" w:lineRule="auto"/>
              <w:rPr>
                <w:sz w:val="20"/>
              </w:rPr>
            </w:pPr>
          </w:p>
        </w:tc>
        <w:tc>
          <w:tcPr>
            <w:tcW w:w="966"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71</w:t>
            </w:r>
          </w:p>
        </w:tc>
        <w:tc>
          <w:tcPr>
            <w:tcW w:w="3104" w:type="dxa"/>
          </w:tcPr>
          <w:p w:rsidR="00E3274B" w:rsidRPr="00DB1382" w:rsidRDefault="00E3274B" w:rsidP="00DB1382">
            <w:pPr>
              <w:snapToGrid w:val="0"/>
              <w:spacing w:line="360" w:lineRule="auto"/>
              <w:rPr>
                <w:sz w:val="20"/>
              </w:rPr>
            </w:pPr>
            <w:r w:rsidRPr="00DB1382">
              <w:rPr>
                <w:sz w:val="20"/>
              </w:rPr>
              <w:t>Расчеты с подотчетными лицами</w:t>
            </w:r>
          </w:p>
        </w:tc>
        <w:tc>
          <w:tcPr>
            <w:tcW w:w="916" w:type="dxa"/>
          </w:tcPr>
          <w:p w:rsidR="00E3274B" w:rsidRPr="00DB1382" w:rsidRDefault="00E3274B" w:rsidP="00DB1382">
            <w:pPr>
              <w:snapToGrid w:val="0"/>
              <w:spacing w:line="360" w:lineRule="auto"/>
              <w:rPr>
                <w:sz w:val="20"/>
              </w:rPr>
            </w:pPr>
            <w:r w:rsidRPr="00DB1382">
              <w:rPr>
                <w:sz w:val="20"/>
              </w:rPr>
              <w:t>241</w:t>
            </w:r>
          </w:p>
        </w:tc>
        <w:tc>
          <w:tcPr>
            <w:tcW w:w="577" w:type="dxa"/>
          </w:tcPr>
          <w:p w:rsidR="00E3274B" w:rsidRPr="00DB1382" w:rsidRDefault="00E3274B" w:rsidP="00DB1382">
            <w:pPr>
              <w:snapToGrid w:val="0"/>
              <w:spacing w:line="360" w:lineRule="auto"/>
              <w:rPr>
                <w:sz w:val="20"/>
              </w:rPr>
            </w:pPr>
          </w:p>
        </w:tc>
        <w:tc>
          <w:tcPr>
            <w:tcW w:w="3154" w:type="dxa"/>
          </w:tcPr>
          <w:p w:rsidR="00E3274B" w:rsidRPr="00DB1382" w:rsidRDefault="00E3274B" w:rsidP="00DB1382">
            <w:pPr>
              <w:snapToGrid w:val="0"/>
              <w:spacing w:line="360" w:lineRule="auto"/>
              <w:rPr>
                <w:sz w:val="20"/>
              </w:rPr>
            </w:pPr>
          </w:p>
        </w:tc>
        <w:tc>
          <w:tcPr>
            <w:tcW w:w="966"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76</w:t>
            </w:r>
          </w:p>
        </w:tc>
        <w:tc>
          <w:tcPr>
            <w:tcW w:w="3104" w:type="dxa"/>
          </w:tcPr>
          <w:p w:rsidR="00E3274B" w:rsidRPr="00DB1382" w:rsidRDefault="00E3274B" w:rsidP="00DB1382">
            <w:pPr>
              <w:snapToGrid w:val="0"/>
              <w:spacing w:line="360" w:lineRule="auto"/>
              <w:rPr>
                <w:sz w:val="20"/>
              </w:rPr>
            </w:pPr>
            <w:r w:rsidRPr="00DB1382">
              <w:rPr>
                <w:sz w:val="20"/>
              </w:rPr>
              <w:t>Прочие дебиторы</w:t>
            </w:r>
          </w:p>
        </w:tc>
        <w:tc>
          <w:tcPr>
            <w:tcW w:w="916" w:type="dxa"/>
          </w:tcPr>
          <w:p w:rsidR="00E3274B" w:rsidRPr="00DB1382" w:rsidRDefault="00E3274B" w:rsidP="00DB1382">
            <w:pPr>
              <w:snapToGrid w:val="0"/>
              <w:spacing w:line="360" w:lineRule="auto"/>
              <w:rPr>
                <w:sz w:val="20"/>
              </w:rPr>
            </w:pPr>
            <w:r w:rsidRPr="00DB1382">
              <w:rPr>
                <w:sz w:val="20"/>
              </w:rPr>
              <w:t>1265</w:t>
            </w:r>
          </w:p>
        </w:tc>
        <w:tc>
          <w:tcPr>
            <w:tcW w:w="577" w:type="dxa"/>
          </w:tcPr>
          <w:p w:rsidR="00E3274B" w:rsidRPr="00DB1382" w:rsidRDefault="00E3274B" w:rsidP="00DB1382">
            <w:pPr>
              <w:snapToGrid w:val="0"/>
              <w:spacing w:line="360" w:lineRule="auto"/>
              <w:rPr>
                <w:sz w:val="20"/>
              </w:rPr>
            </w:pPr>
          </w:p>
        </w:tc>
        <w:tc>
          <w:tcPr>
            <w:tcW w:w="3154" w:type="dxa"/>
          </w:tcPr>
          <w:p w:rsidR="00E3274B" w:rsidRPr="00DB1382" w:rsidRDefault="00E3274B" w:rsidP="00DB1382">
            <w:pPr>
              <w:snapToGrid w:val="0"/>
              <w:spacing w:line="360" w:lineRule="auto"/>
              <w:rPr>
                <w:sz w:val="20"/>
              </w:rPr>
            </w:pPr>
          </w:p>
        </w:tc>
        <w:tc>
          <w:tcPr>
            <w:tcW w:w="966"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90/2</w:t>
            </w:r>
          </w:p>
        </w:tc>
        <w:tc>
          <w:tcPr>
            <w:tcW w:w="3104" w:type="dxa"/>
          </w:tcPr>
          <w:p w:rsidR="00E3274B" w:rsidRPr="00DB1382" w:rsidRDefault="00E3274B" w:rsidP="00DB1382">
            <w:pPr>
              <w:snapToGrid w:val="0"/>
              <w:spacing w:line="360" w:lineRule="auto"/>
              <w:rPr>
                <w:sz w:val="20"/>
              </w:rPr>
            </w:pPr>
            <w:r w:rsidRPr="00DB1382">
              <w:rPr>
                <w:sz w:val="20"/>
              </w:rPr>
              <w:t>Себестоимость продаж</w:t>
            </w:r>
          </w:p>
        </w:tc>
        <w:tc>
          <w:tcPr>
            <w:tcW w:w="916" w:type="dxa"/>
          </w:tcPr>
          <w:p w:rsidR="00E3274B" w:rsidRPr="00DB1382" w:rsidRDefault="00E3274B" w:rsidP="00DB1382">
            <w:pPr>
              <w:snapToGrid w:val="0"/>
              <w:spacing w:line="360" w:lineRule="auto"/>
              <w:rPr>
                <w:sz w:val="20"/>
              </w:rPr>
            </w:pPr>
            <w:r w:rsidRPr="00DB1382">
              <w:rPr>
                <w:sz w:val="20"/>
              </w:rPr>
              <w:t>82630</w:t>
            </w:r>
          </w:p>
        </w:tc>
        <w:tc>
          <w:tcPr>
            <w:tcW w:w="577" w:type="dxa"/>
          </w:tcPr>
          <w:p w:rsidR="00E3274B" w:rsidRPr="00DB1382" w:rsidRDefault="00E3274B" w:rsidP="00DB1382">
            <w:pPr>
              <w:snapToGrid w:val="0"/>
              <w:spacing w:line="360" w:lineRule="auto"/>
              <w:rPr>
                <w:sz w:val="20"/>
              </w:rPr>
            </w:pPr>
          </w:p>
        </w:tc>
        <w:tc>
          <w:tcPr>
            <w:tcW w:w="3154" w:type="dxa"/>
          </w:tcPr>
          <w:p w:rsidR="00E3274B" w:rsidRPr="00DB1382" w:rsidRDefault="00E3274B" w:rsidP="00DB1382">
            <w:pPr>
              <w:snapToGrid w:val="0"/>
              <w:spacing w:line="360" w:lineRule="auto"/>
              <w:rPr>
                <w:sz w:val="20"/>
              </w:rPr>
            </w:pPr>
          </w:p>
        </w:tc>
        <w:tc>
          <w:tcPr>
            <w:tcW w:w="966"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90/3</w:t>
            </w:r>
          </w:p>
        </w:tc>
        <w:tc>
          <w:tcPr>
            <w:tcW w:w="3104" w:type="dxa"/>
          </w:tcPr>
          <w:p w:rsidR="00E3274B" w:rsidRPr="00DB1382" w:rsidRDefault="00E3274B" w:rsidP="00DB1382">
            <w:pPr>
              <w:snapToGrid w:val="0"/>
              <w:spacing w:line="360" w:lineRule="auto"/>
              <w:rPr>
                <w:sz w:val="20"/>
              </w:rPr>
            </w:pPr>
            <w:r w:rsidRPr="00DB1382">
              <w:rPr>
                <w:sz w:val="20"/>
              </w:rPr>
              <w:t>НДС</w:t>
            </w:r>
          </w:p>
        </w:tc>
        <w:tc>
          <w:tcPr>
            <w:tcW w:w="916" w:type="dxa"/>
          </w:tcPr>
          <w:p w:rsidR="00E3274B" w:rsidRPr="00DB1382" w:rsidRDefault="00E3274B" w:rsidP="00DB1382">
            <w:pPr>
              <w:snapToGrid w:val="0"/>
              <w:spacing w:line="360" w:lineRule="auto"/>
              <w:rPr>
                <w:sz w:val="20"/>
              </w:rPr>
            </w:pPr>
            <w:r w:rsidRPr="00DB1382">
              <w:rPr>
                <w:sz w:val="20"/>
              </w:rPr>
              <w:t>18167,8</w:t>
            </w:r>
          </w:p>
        </w:tc>
        <w:tc>
          <w:tcPr>
            <w:tcW w:w="577" w:type="dxa"/>
          </w:tcPr>
          <w:p w:rsidR="00E3274B" w:rsidRPr="00DB1382" w:rsidRDefault="00E3274B" w:rsidP="00DB1382">
            <w:pPr>
              <w:snapToGrid w:val="0"/>
              <w:spacing w:line="360" w:lineRule="auto"/>
              <w:rPr>
                <w:sz w:val="20"/>
              </w:rPr>
            </w:pPr>
          </w:p>
        </w:tc>
        <w:tc>
          <w:tcPr>
            <w:tcW w:w="3154" w:type="dxa"/>
          </w:tcPr>
          <w:p w:rsidR="00E3274B" w:rsidRPr="00DB1382" w:rsidRDefault="00E3274B" w:rsidP="00DB1382">
            <w:pPr>
              <w:snapToGrid w:val="0"/>
              <w:spacing w:line="360" w:lineRule="auto"/>
              <w:rPr>
                <w:sz w:val="20"/>
              </w:rPr>
            </w:pPr>
          </w:p>
        </w:tc>
        <w:tc>
          <w:tcPr>
            <w:tcW w:w="966"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90/5</w:t>
            </w:r>
          </w:p>
        </w:tc>
        <w:tc>
          <w:tcPr>
            <w:tcW w:w="3104" w:type="dxa"/>
          </w:tcPr>
          <w:p w:rsidR="00E3274B" w:rsidRPr="00DB1382" w:rsidRDefault="00E3274B" w:rsidP="00DB1382">
            <w:pPr>
              <w:snapToGrid w:val="0"/>
              <w:spacing w:line="360" w:lineRule="auto"/>
              <w:rPr>
                <w:sz w:val="20"/>
              </w:rPr>
            </w:pPr>
            <w:r w:rsidRPr="00DB1382">
              <w:rPr>
                <w:sz w:val="20"/>
              </w:rPr>
              <w:t>Результат от продажи</w:t>
            </w:r>
          </w:p>
        </w:tc>
        <w:tc>
          <w:tcPr>
            <w:tcW w:w="916" w:type="dxa"/>
          </w:tcPr>
          <w:p w:rsidR="00E3274B" w:rsidRPr="00DB1382" w:rsidRDefault="00E3274B" w:rsidP="00DB1382">
            <w:pPr>
              <w:snapToGrid w:val="0"/>
              <w:spacing w:line="360" w:lineRule="auto"/>
              <w:rPr>
                <w:sz w:val="20"/>
              </w:rPr>
            </w:pPr>
            <w:r w:rsidRPr="00DB1382">
              <w:rPr>
                <w:sz w:val="20"/>
              </w:rPr>
              <w:t>18302,2</w:t>
            </w:r>
          </w:p>
        </w:tc>
        <w:tc>
          <w:tcPr>
            <w:tcW w:w="577" w:type="dxa"/>
          </w:tcPr>
          <w:p w:rsidR="00E3274B" w:rsidRPr="00DB1382" w:rsidRDefault="00E3274B" w:rsidP="00DB1382">
            <w:pPr>
              <w:snapToGrid w:val="0"/>
              <w:spacing w:line="360" w:lineRule="auto"/>
              <w:rPr>
                <w:sz w:val="20"/>
              </w:rPr>
            </w:pPr>
          </w:p>
        </w:tc>
        <w:tc>
          <w:tcPr>
            <w:tcW w:w="3154" w:type="dxa"/>
          </w:tcPr>
          <w:p w:rsidR="00E3274B" w:rsidRPr="00DB1382" w:rsidRDefault="00E3274B" w:rsidP="00DB1382">
            <w:pPr>
              <w:snapToGrid w:val="0"/>
              <w:spacing w:line="360" w:lineRule="auto"/>
              <w:rPr>
                <w:sz w:val="20"/>
              </w:rPr>
            </w:pPr>
          </w:p>
        </w:tc>
        <w:tc>
          <w:tcPr>
            <w:tcW w:w="966"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r w:rsidRPr="00DB1382">
              <w:rPr>
                <w:sz w:val="20"/>
              </w:rPr>
              <w:t>97</w:t>
            </w:r>
          </w:p>
        </w:tc>
        <w:tc>
          <w:tcPr>
            <w:tcW w:w="3104" w:type="dxa"/>
          </w:tcPr>
          <w:p w:rsidR="00E3274B" w:rsidRPr="00DB1382" w:rsidRDefault="00E3274B" w:rsidP="00DB1382">
            <w:pPr>
              <w:snapToGrid w:val="0"/>
              <w:spacing w:line="360" w:lineRule="auto"/>
              <w:rPr>
                <w:sz w:val="20"/>
              </w:rPr>
            </w:pPr>
            <w:r w:rsidRPr="00DB1382">
              <w:rPr>
                <w:sz w:val="20"/>
              </w:rPr>
              <w:t>Расходы будущих периодов</w:t>
            </w:r>
          </w:p>
        </w:tc>
        <w:tc>
          <w:tcPr>
            <w:tcW w:w="916" w:type="dxa"/>
          </w:tcPr>
          <w:p w:rsidR="00E3274B" w:rsidRPr="00DB1382" w:rsidRDefault="00E3274B" w:rsidP="00DB1382">
            <w:pPr>
              <w:snapToGrid w:val="0"/>
              <w:spacing w:line="360" w:lineRule="auto"/>
              <w:rPr>
                <w:sz w:val="20"/>
              </w:rPr>
            </w:pPr>
            <w:r w:rsidRPr="00DB1382">
              <w:rPr>
                <w:sz w:val="20"/>
              </w:rPr>
              <w:t>266</w:t>
            </w:r>
          </w:p>
        </w:tc>
        <w:tc>
          <w:tcPr>
            <w:tcW w:w="577" w:type="dxa"/>
          </w:tcPr>
          <w:p w:rsidR="00E3274B" w:rsidRPr="00DB1382" w:rsidRDefault="00E3274B" w:rsidP="00DB1382">
            <w:pPr>
              <w:snapToGrid w:val="0"/>
              <w:spacing w:line="360" w:lineRule="auto"/>
              <w:rPr>
                <w:sz w:val="20"/>
              </w:rPr>
            </w:pPr>
          </w:p>
        </w:tc>
        <w:tc>
          <w:tcPr>
            <w:tcW w:w="3154" w:type="dxa"/>
          </w:tcPr>
          <w:p w:rsidR="00E3274B" w:rsidRPr="00DB1382" w:rsidRDefault="00E3274B" w:rsidP="00DB1382">
            <w:pPr>
              <w:snapToGrid w:val="0"/>
              <w:spacing w:line="360" w:lineRule="auto"/>
              <w:rPr>
                <w:sz w:val="20"/>
              </w:rPr>
            </w:pPr>
          </w:p>
        </w:tc>
        <w:tc>
          <w:tcPr>
            <w:tcW w:w="966" w:type="dxa"/>
          </w:tcPr>
          <w:p w:rsidR="00E3274B" w:rsidRPr="00DB1382" w:rsidRDefault="00E3274B" w:rsidP="00DB1382">
            <w:pPr>
              <w:snapToGrid w:val="0"/>
              <w:spacing w:line="360" w:lineRule="auto"/>
              <w:rPr>
                <w:sz w:val="20"/>
              </w:rPr>
            </w:pPr>
          </w:p>
        </w:tc>
      </w:tr>
      <w:tr w:rsidR="00E3274B" w:rsidRPr="00DB1382" w:rsidTr="00E3274B">
        <w:trPr>
          <w:cantSplit/>
        </w:trPr>
        <w:tc>
          <w:tcPr>
            <w:tcW w:w="577" w:type="dxa"/>
          </w:tcPr>
          <w:p w:rsidR="00E3274B" w:rsidRPr="00DB1382" w:rsidRDefault="00E3274B" w:rsidP="00DB1382">
            <w:pPr>
              <w:snapToGrid w:val="0"/>
              <w:spacing w:line="360" w:lineRule="auto"/>
              <w:rPr>
                <w:sz w:val="20"/>
              </w:rPr>
            </w:pPr>
          </w:p>
        </w:tc>
        <w:tc>
          <w:tcPr>
            <w:tcW w:w="3104" w:type="dxa"/>
          </w:tcPr>
          <w:p w:rsidR="00E3274B" w:rsidRPr="00DB1382" w:rsidRDefault="00E3274B" w:rsidP="00DB1382">
            <w:pPr>
              <w:snapToGrid w:val="0"/>
              <w:spacing w:line="360" w:lineRule="auto"/>
              <w:rPr>
                <w:sz w:val="20"/>
              </w:rPr>
            </w:pPr>
            <w:r w:rsidRPr="00DB1382">
              <w:rPr>
                <w:sz w:val="20"/>
              </w:rPr>
              <w:t>Баланс</w:t>
            </w:r>
          </w:p>
        </w:tc>
        <w:tc>
          <w:tcPr>
            <w:tcW w:w="916" w:type="dxa"/>
          </w:tcPr>
          <w:p w:rsidR="00E3274B" w:rsidRPr="00DB1382" w:rsidRDefault="00E3274B" w:rsidP="00DB1382">
            <w:pPr>
              <w:snapToGrid w:val="0"/>
              <w:spacing w:line="360" w:lineRule="auto"/>
              <w:rPr>
                <w:sz w:val="20"/>
              </w:rPr>
            </w:pPr>
            <w:r w:rsidRPr="00DB1382">
              <w:rPr>
                <w:sz w:val="20"/>
              </w:rPr>
              <w:t>1924131</w:t>
            </w:r>
          </w:p>
        </w:tc>
        <w:tc>
          <w:tcPr>
            <w:tcW w:w="577" w:type="dxa"/>
          </w:tcPr>
          <w:p w:rsidR="00E3274B" w:rsidRPr="00DB1382" w:rsidRDefault="00E3274B" w:rsidP="00DB1382">
            <w:pPr>
              <w:snapToGrid w:val="0"/>
              <w:spacing w:line="360" w:lineRule="auto"/>
              <w:rPr>
                <w:sz w:val="20"/>
              </w:rPr>
            </w:pPr>
          </w:p>
        </w:tc>
        <w:tc>
          <w:tcPr>
            <w:tcW w:w="3154" w:type="dxa"/>
          </w:tcPr>
          <w:p w:rsidR="00E3274B" w:rsidRPr="00DB1382" w:rsidRDefault="00E3274B" w:rsidP="00DB1382">
            <w:pPr>
              <w:pStyle w:val="2"/>
              <w:keepNext w:val="0"/>
              <w:tabs>
                <w:tab w:val="left" w:pos="0"/>
              </w:tabs>
              <w:snapToGrid w:val="0"/>
              <w:spacing w:line="360" w:lineRule="auto"/>
              <w:rPr>
                <w:b w:val="0"/>
                <w:sz w:val="20"/>
              </w:rPr>
            </w:pPr>
            <w:r w:rsidRPr="00DB1382">
              <w:rPr>
                <w:b w:val="0"/>
                <w:sz w:val="20"/>
              </w:rPr>
              <w:t>Баланс</w:t>
            </w:r>
          </w:p>
        </w:tc>
        <w:tc>
          <w:tcPr>
            <w:tcW w:w="966" w:type="dxa"/>
          </w:tcPr>
          <w:p w:rsidR="00E3274B" w:rsidRPr="00DB1382" w:rsidRDefault="00E3274B" w:rsidP="00DB1382">
            <w:pPr>
              <w:snapToGrid w:val="0"/>
              <w:spacing w:line="360" w:lineRule="auto"/>
              <w:rPr>
                <w:sz w:val="20"/>
              </w:rPr>
            </w:pPr>
            <w:r w:rsidRPr="00DB1382">
              <w:rPr>
                <w:sz w:val="20"/>
              </w:rPr>
              <w:t>1924131</w:t>
            </w:r>
          </w:p>
        </w:tc>
      </w:tr>
    </w:tbl>
    <w:p w:rsidR="00E3274B" w:rsidRPr="00DB1382" w:rsidRDefault="00E3274B" w:rsidP="00DB1382">
      <w:pPr>
        <w:spacing w:line="360" w:lineRule="auto"/>
        <w:ind w:firstLine="709"/>
        <w:jc w:val="both"/>
        <w:rPr>
          <w:sz w:val="28"/>
        </w:rPr>
      </w:pPr>
    </w:p>
    <w:p w:rsidR="00E3274B" w:rsidRDefault="00E3274B" w:rsidP="00DB1382">
      <w:pPr>
        <w:spacing w:line="360" w:lineRule="auto"/>
        <w:ind w:firstLine="709"/>
        <w:jc w:val="both"/>
        <w:rPr>
          <w:b/>
          <w:sz w:val="28"/>
          <w:lang w:val="en-US"/>
        </w:rPr>
      </w:pPr>
      <w:r>
        <w:rPr>
          <w:b/>
          <w:sz w:val="28"/>
        </w:rPr>
        <w:br w:type="page"/>
        <w:t>Заключение</w:t>
      </w:r>
    </w:p>
    <w:p w:rsidR="00E3274B" w:rsidRPr="00E3274B" w:rsidRDefault="00E3274B" w:rsidP="00DB1382">
      <w:pPr>
        <w:spacing w:line="360" w:lineRule="auto"/>
        <w:ind w:firstLine="709"/>
        <w:jc w:val="both"/>
        <w:rPr>
          <w:b/>
          <w:sz w:val="28"/>
          <w:lang w:val="en-US"/>
        </w:rPr>
      </w:pPr>
    </w:p>
    <w:p w:rsidR="00E3274B" w:rsidRPr="00DB1382" w:rsidRDefault="00E3274B" w:rsidP="00DB1382">
      <w:pPr>
        <w:spacing w:line="360" w:lineRule="auto"/>
        <w:ind w:firstLine="709"/>
        <w:jc w:val="both"/>
        <w:rPr>
          <w:sz w:val="28"/>
        </w:rPr>
      </w:pPr>
      <w:r w:rsidRPr="00DB1382">
        <w:rPr>
          <w:sz w:val="28"/>
        </w:rPr>
        <w:t>Бухгалтер должен сохранять ровные деловые отношения с руководством, работниками предприятия и налоговыми органами, уметь владеть собой, ориентироваться и держать под контролем ситуацию. Профессиональная деятельность требует от бухгалтера умения брать на себя ответственность за результаты своей работы, честно и добросовестно выполнять свои обязанности, быть принципиальным и объективным при решении сложных спорных вопросов, не допускать нарушения законодательства, постоянно заботиться о повышении профессиональной классификации. Все эти морально-этические требования свидетельствуют о связи бухгалтерской профессии с нормами этики, психологией, социологией.</w:t>
      </w:r>
    </w:p>
    <w:p w:rsidR="00E3274B" w:rsidRPr="00DB1382" w:rsidRDefault="00E3274B" w:rsidP="00DB1382">
      <w:pPr>
        <w:spacing w:line="360" w:lineRule="auto"/>
        <w:ind w:firstLine="709"/>
        <w:jc w:val="both"/>
        <w:rPr>
          <w:sz w:val="28"/>
        </w:rPr>
      </w:pPr>
      <w:r w:rsidRPr="00DB1382">
        <w:rPr>
          <w:sz w:val="28"/>
        </w:rPr>
        <w:t xml:space="preserve">В современных условиях хозяйствования изменились требования к профессии </w:t>
      </w:r>
      <w:r w:rsidR="00DB1382">
        <w:rPr>
          <w:sz w:val="28"/>
        </w:rPr>
        <w:t>"</w:t>
      </w:r>
      <w:r w:rsidRPr="00DB1382">
        <w:rPr>
          <w:sz w:val="28"/>
        </w:rPr>
        <w:t>бухгалтер</w:t>
      </w:r>
      <w:r w:rsidR="00DB1382">
        <w:rPr>
          <w:sz w:val="28"/>
        </w:rPr>
        <w:t>"</w:t>
      </w:r>
      <w:r w:rsidRPr="00DB1382">
        <w:rPr>
          <w:sz w:val="28"/>
        </w:rPr>
        <w:t>. Бухгалтер – это центральная фигура управленческого персонала, главный консультант директора фирмы, аналитик, финансист.</w:t>
      </w:r>
    </w:p>
    <w:p w:rsidR="00E3274B" w:rsidRPr="00DB1382" w:rsidRDefault="00E3274B" w:rsidP="00DB1382">
      <w:pPr>
        <w:spacing w:line="360" w:lineRule="auto"/>
        <w:ind w:firstLine="709"/>
        <w:jc w:val="both"/>
        <w:rPr>
          <w:sz w:val="28"/>
        </w:rPr>
      </w:pPr>
      <w:r w:rsidRPr="00DB1382">
        <w:rPr>
          <w:sz w:val="28"/>
        </w:rPr>
        <w:t>Итак, бухгалтер – это сложная, ответственная и престижная профессия. Бухгалтер должен обладать глубокими и разносторонними знаниями. И первый шаг в освоении профессии – изучение теории бухгалтерского учета.</w:t>
      </w:r>
    </w:p>
    <w:p w:rsidR="00E3274B" w:rsidRPr="00DB1382" w:rsidRDefault="00E3274B" w:rsidP="00DB1382">
      <w:pPr>
        <w:spacing w:line="360" w:lineRule="auto"/>
        <w:ind w:firstLine="709"/>
        <w:jc w:val="both"/>
        <w:rPr>
          <w:sz w:val="28"/>
        </w:rPr>
      </w:pPr>
    </w:p>
    <w:p w:rsidR="00E3274B" w:rsidRPr="00DB1382" w:rsidRDefault="00E3274B" w:rsidP="00DB1382">
      <w:pPr>
        <w:spacing w:line="360" w:lineRule="auto"/>
        <w:ind w:firstLine="709"/>
        <w:jc w:val="both"/>
        <w:rPr>
          <w:b/>
          <w:sz w:val="28"/>
        </w:rPr>
      </w:pPr>
      <w:r>
        <w:rPr>
          <w:sz w:val="28"/>
        </w:rPr>
        <w:br w:type="page"/>
      </w:r>
      <w:r w:rsidRPr="00DB1382">
        <w:rPr>
          <w:b/>
          <w:sz w:val="28"/>
        </w:rPr>
        <w:t>Список литературы</w:t>
      </w:r>
    </w:p>
    <w:p w:rsidR="00E3274B" w:rsidRPr="00DB1382" w:rsidRDefault="00E3274B" w:rsidP="00DB1382">
      <w:pPr>
        <w:spacing w:line="360" w:lineRule="auto"/>
        <w:ind w:firstLine="709"/>
        <w:jc w:val="both"/>
        <w:rPr>
          <w:b/>
          <w:sz w:val="28"/>
        </w:rPr>
      </w:pPr>
    </w:p>
    <w:p w:rsidR="00E3274B" w:rsidRPr="00E3274B" w:rsidRDefault="00E3274B" w:rsidP="00E3274B">
      <w:pPr>
        <w:numPr>
          <w:ilvl w:val="0"/>
          <w:numId w:val="10"/>
        </w:numPr>
        <w:tabs>
          <w:tab w:val="clear" w:pos="1422"/>
          <w:tab w:val="left" w:pos="0"/>
        </w:tabs>
        <w:spacing w:line="360" w:lineRule="auto"/>
        <w:ind w:left="0" w:firstLine="0"/>
        <w:jc w:val="both"/>
        <w:rPr>
          <w:sz w:val="28"/>
        </w:rPr>
      </w:pPr>
      <w:r w:rsidRPr="00E3274B">
        <w:rPr>
          <w:sz w:val="28"/>
        </w:rPr>
        <w:t xml:space="preserve">Богатая И.Н., Хахонова Н.Н. Бухгалтерский учет. Серия </w:t>
      </w:r>
      <w:r w:rsidR="00DB1382" w:rsidRPr="00E3274B">
        <w:rPr>
          <w:sz w:val="28"/>
        </w:rPr>
        <w:t>"</w:t>
      </w:r>
      <w:r w:rsidRPr="00E3274B">
        <w:rPr>
          <w:sz w:val="28"/>
        </w:rPr>
        <w:t>Высшее образование</w:t>
      </w:r>
      <w:r w:rsidR="00DB1382" w:rsidRPr="00E3274B">
        <w:rPr>
          <w:sz w:val="28"/>
        </w:rPr>
        <w:t>"</w:t>
      </w:r>
      <w:r w:rsidRPr="00E3274B">
        <w:rPr>
          <w:sz w:val="28"/>
        </w:rPr>
        <w:t xml:space="preserve">. 3-е издание, перераб. и доп. – Ростов-на-Дону: </w:t>
      </w:r>
      <w:r w:rsidR="00DB1382" w:rsidRPr="00E3274B">
        <w:rPr>
          <w:sz w:val="28"/>
        </w:rPr>
        <w:t>"</w:t>
      </w:r>
      <w:r w:rsidRPr="00E3274B">
        <w:rPr>
          <w:sz w:val="28"/>
        </w:rPr>
        <w:t>Феникс</w:t>
      </w:r>
      <w:r w:rsidR="00DB1382" w:rsidRPr="00E3274B">
        <w:rPr>
          <w:sz w:val="28"/>
        </w:rPr>
        <w:t>"</w:t>
      </w:r>
      <w:r w:rsidRPr="00E3274B">
        <w:rPr>
          <w:sz w:val="28"/>
        </w:rPr>
        <w:t>, 2004 год.</w:t>
      </w:r>
    </w:p>
    <w:p w:rsidR="00E3274B" w:rsidRPr="00E3274B" w:rsidRDefault="00E3274B" w:rsidP="00E3274B">
      <w:pPr>
        <w:numPr>
          <w:ilvl w:val="0"/>
          <w:numId w:val="10"/>
        </w:numPr>
        <w:tabs>
          <w:tab w:val="clear" w:pos="1422"/>
          <w:tab w:val="left" w:pos="0"/>
        </w:tabs>
        <w:spacing w:line="360" w:lineRule="auto"/>
        <w:ind w:left="0" w:firstLine="0"/>
        <w:jc w:val="both"/>
        <w:rPr>
          <w:sz w:val="28"/>
        </w:rPr>
      </w:pPr>
      <w:r w:rsidRPr="00E3274B">
        <w:rPr>
          <w:sz w:val="28"/>
        </w:rPr>
        <w:t>Захарьин В.Р. Теория бухгалтерского учета. Москва: ФОРУМ-ИНФРА</w:t>
      </w:r>
      <w:r w:rsidRPr="00E3274B">
        <w:rPr>
          <w:sz w:val="28"/>
          <w:vertAlign w:val="superscript"/>
        </w:rPr>
        <w:t>.</w:t>
      </w:r>
      <w:r w:rsidRPr="00E3274B">
        <w:rPr>
          <w:sz w:val="28"/>
        </w:rPr>
        <w:t>М, 2003 год.</w:t>
      </w:r>
    </w:p>
    <w:p w:rsidR="00E3274B" w:rsidRPr="00E3274B" w:rsidRDefault="00E3274B" w:rsidP="00E3274B">
      <w:pPr>
        <w:numPr>
          <w:ilvl w:val="0"/>
          <w:numId w:val="10"/>
        </w:numPr>
        <w:tabs>
          <w:tab w:val="clear" w:pos="1422"/>
          <w:tab w:val="left" w:pos="0"/>
        </w:tabs>
        <w:spacing w:line="360" w:lineRule="auto"/>
        <w:ind w:left="0" w:firstLine="0"/>
        <w:jc w:val="both"/>
        <w:rPr>
          <w:sz w:val="28"/>
        </w:rPr>
      </w:pPr>
      <w:r w:rsidRPr="00E3274B">
        <w:rPr>
          <w:sz w:val="28"/>
        </w:rPr>
        <w:t>Кондраков Н.П. Бухгалтерский учет. Учебное пособие. – Москва: ИНФРА-М, 1998 год.</w:t>
      </w:r>
    </w:p>
    <w:p w:rsidR="00E3274B" w:rsidRPr="00E3274B" w:rsidRDefault="00E3274B" w:rsidP="00E3274B">
      <w:pPr>
        <w:numPr>
          <w:ilvl w:val="0"/>
          <w:numId w:val="10"/>
        </w:numPr>
        <w:tabs>
          <w:tab w:val="clear" w:pos="1422"/>
          <w:tab w:val="left" w:pos="0"/>
        </w:tabs>
        <w:spacing w:line="360" w:lineRule="auto"/>
        <w:ind w:left="0" w:firstLine="0"/>
        <w:jc w:val="both"/>
        <w:rPr>
          <w:sz w:val="28"/>
        </w:rPr>
      </w:pPr>
      <w:r w:rsidRPr="00E3274B">
        <w:rPr>
          <w:sz w:val="28"/>
        </w:rPr>
        <w:t xml:space="preserve">Мизиковский Е.А. Теория бухгалтерского учета. Учебник. – Москва: Юристь, 2002 год. </w:t>
      </w:r>
      <w:bookmarkStart w:id="0" w:name="_GoBack"/>
      <w:bookmarkEnd w:id="0"/>
    </w:p>
    <w:sectPr w:rsidR="00E3274B" w:rsidRPr="00E3274B" w:rsidSect="00DB1382">
      <w:footnotePr>
        <w:pos w:val="beneathText"/>
      </w:footnotePr>
      <w:pgSz w:w="11905" w:h="16837"/>
      <w:pgMar w:top="1134" w:right="850"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8.2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907"/>
        </w:tabs>
        <w:ind w:left="907" w:hanging="34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907"/>
        </w:tabs>
        <w:ind w:left="907" w:hanging="340"/>
      </w:pPr>
      <w:rPr>
        <w:rFonts w:cs="Times New Roman"/>
      </w:rPr>
    </w:lvl>
    <w:lvl w:ilvl="1">
      <w:start w:val="1"/>
      <w:numFmt w:val="bullet"/>
      <w:lvlText w:val=""/>
      <w:lvlJc w:val="left"/>
      <w:pPr>
        <w:tabs>
          <w:tab w:val="num" w:pos="340"/>
        </w:tabs>
        <w:ind w:left="340" w:firstLine="227"/>
      </w:pPr>
      <w:rPr>
        <w:rFonts w:ascii="Wingdings" w:hAnsi="Wingdings"/>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3">
    <w:nsid w:val="00000004"/>
    <w:multiLevelType w:val="multilevel"/>
    <w:tmpl w:val="00000004"/>
    <w:name w:val="WW8Num6"/>
    <w:lvl w:ilvl="0">
      <w:start w:val="1"/>
      <w:numFmt w:val="decimal"/>
      <w:lvlText w:val="%1."/>
      <w:lvlJc w:val="left"/>
      <w:pPr>
        <w:tabs>
          <w:tab w:val="num" w:pos="907"/>
        </w:tabs>
        <w:ind w:left="907"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5"/>
    <w:multiLevelType w:val="singleLevel"/>
    <w:tmpl w:val="00000005"/>
    <w:name w:val="WW8Num9"/>
    <w:lvl w:ilvl="0">
      <w:start w:val="1"/>
      <w:numFmt w:val="bullet"/>
      <w:lvlText w:val=""/>
      <w:lvlJc w:val="left"/>
      <w:pPr>
        <w:tabs>
          <w:tab w:val="num" w:pos="989"/>
        </w:tabs>
        <w:ind w:left="989" w:hanging="340"/>
      </w:pPr>
      <w:rPr>
        <w:rFonts w:ascii="Symbol" w:hAnsi="Symbol"/>
      </w:rPr>
    </w:lvl>
  </w:abstractNum>
  <w:abstractNum w:abstractNumId="5">
    <w:nsid w:val="00000006"/>
    <w:multiLevelType w:val="singleLevel"/>
    <w:tmpl w:val="00000006"/>
    <w:name w:val="WW8Num12"/>
    <w:lvl w:ilvl="0">
      <w:start w:val="1"/>
      <w:numFmt w:val="bullet"/>
      <w:lvlText w:val=""/>
      <w:lvlJc w:val="left"/>
      <w:pPr>
        <w:tabs>
          <w:tab w:val="num" w:pos="1041"/>
        </w:tabs>
        <w:ind w:left="1041" w:hanging="340"/>
      </w:pPr>
      <w:rPr>
        <w:rFonts w:ascii="Symbol" w:hAnsi="Symbol"/>
      </w:rPr>
    </w:lvl>
  </w:abstractNum>
  <w:abstractNum w:abstractNumId="6">
    <w:nsid w:val="00000007"/>
    <w:multiLevelType w:val="multilevel"/>
    <w:tmpl w:val="00000007"/>
    <w:name w:val="WW8Num1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20"/>
        </w:tabs>
        <w:ind w:left="1420" w:hanging="34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08"/>
    <w:multiLevelType w:val="singleLevel"/>
    <w:tmpl w:val="00000008"/>
    <w:name w:val="WW8Num15"/>
    <w:lvl w:ilvl="0">
      <w:start w:val="1"/>
      <w:numFmt w:val="bullet"/>
      <w:lvlText w:val=""/>
      <w:lvlJc w:val="left"/>
      <w:pPr>
        <w:tabs>
          <w:tab w:val="num" w:pos="1041"/>
        </w:tabs>
        <w:ind w:left="1041" w:hanging="340"/>
      </w:pPr>
      <w:rPr>
        <w:rFonts w:ascii="Wingdings" w:hAnsi="Wingdings"/>
        <w:color w:val="auto"/>
      </w:rPr>
    </w:lvl>
  </w:abstractNum>
  <w:abstractNum w:abstractNumId="8">
    <w:nsid w:val="00000009"/>
    <w:multiLevelType w:val="singleLevel"/>
    <w:tmpl w:val="00000009"/>
    <w:name w:val="WW8Num16"/>
    <w:lvl w:ilvl="0">
      <w:start w:val="1"/>
      <w:numFmt w:val="bullet"/>
      <w:lvlText w:val=""/>
      <w:lvlJc w:val="left"/>
      <w:pPr>
        <w:tabs>
          <w:tab w:val="num" w:pos="1041"/>
        </w:tabs>
        <w:ind w:left="1041" w:hanging="340"/>
      </w:pPr>
      <w:rPr>
        <w:rFonts w:ascii="Wingdings" w:hAnsi="Wingdings"/>
        <w:color w:val="auto"/>
      </w:rPr>
    </w:lvl>
  </w:abstractNum>
  <w:abstractNum w:abstractNumId="9">
    <w:nsid w:val="0000000A"/>
    <w:multiLevelType w:val="singleLevel"/>
    <w:tmpl w:val="0000000A"/>
    <w:name w:val="WW8Num17"/>
    <w:lvl w:ilvl="0">
      <w:start w:val="1"/>
      <w:numFmt w:val="decimal"/>
      <w:lvlText w:val="%1."/>
      <w:lvlJc w:val="left"/>
      <w:pPr>
        <w:tabs>
          <w:tab w:val="num" w:pos="1422"/>
        </w:tabs>
        <w:ind w:left="1422" w:hanging="855"/>
      </w:pPr>
      <w:rPr>
        <w:rFonts w:cs="Times New Roman"/>
      </w:rPr>
    </w:lvl>
  </w:abstractNum>
  <w:abstractNum w:abstractNumId="10">
    <w:nsid w:val="0000000B"/>
    <w:multiLevelType w:val="singleLevel"/>
    <w:tmpl w:val="0000000B"/>
    <w:name w:val="WW8Num18"/>
    <w:lvl w:ilvl="0">
      <w:start w:val="1"/>
      <w:numFmt w:val="decimal"/>
      <w:lvlText w:val="%1."/>
      <w:lvlJc w:val="left"/>
      <w:pPr>
        <w:tabs>
          <w:tab w:val="num" w:pos="1422"/>
        </w:tabs>
        <w:ind w:left="1422" w:hanging="855"/>
      </w:pPr>
      <w:rPr>
        <w:rFonts w:cs="Times New Roman"/>
      </w:rPr>
    </w:lvl>
  </w:abstractNum>
  <w:abstractNum w:abstractNumId="11">
    <w:nsid w:val="0000000C"/>
    <w:multiLevelType w:val="singleLevel"/>
    <w:tmpl w:val="0000000C"/>
    <w:name w:val="WW8Num22"/>
    <w:lvl w:ilvl="0">
      <w:start w:val="1"/>
      <w:numFmt w:val="bullet"/>
      <w:lvlText w:val=""/>
      <w:lvlJc w:val="left"/>
      <w:pPr>
        <w:tabs>
          <w:tab w:val="num" w:pos="1041"/>
        </w:tabs>
        <w:ind w:left="1041" w:hanging="340"/>
      </w:pPr>
      <w:rPr>
        <w:rFonts w:ascii="Wingdings" w:hAnsi="Wingdings"/>
        <w:color w:val="auto"/>
      </w:rPr>
    </w:lvl>
  </w:abstractNum>
  <w:abstractNum w:abstractNumId="12">
    <w:nsid w:val="0000000D"/>
    <w:multiLevelType w:val="multilevel"/>
    <w:tmpl w:val="0000000D"/>
    <w:name w:val="WW8Num23"/>
    <w:lvl w:ilvl="0">
      <w:start w:val="1"/>
      <w:numFmt w:val="bullet"/>
      <w:lvlText w:val=""/>
      <w:lvlJc w:val="left"/>
      <w:pPr>
        <w:tabs>
          <w:tab w:val="num" w:pos="340"/>
        </w:tabs>
        <w:ind w:left="340" w:hanging="340"/>
      </w:pPr>
      <w:rPr>
        <w:rFonts w:ascii="Wingdings" w:hAnsi="Wingdings"/>
      </w:rPr>
    </w:lvl>
    <w:lvl w:ilvl="1">
      <w:start w:val="1"/>
      <w:numFmt w:val="bullet"/>
      <w:lvlText w:val=""/>
      <w:lvlJc w:val="left"/>
      <w:pPr>
        <w:tabs>
          <w:tab w:val="num" w:pos="1420"/>
        </w:tabs>
        <w:ind w:left="1420" w:hanging="34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singleLevel"/>
    <w:tmpl w:val="0000000E"/>
    <w:name w:val="WW8Num26"/>
    <w:lvl w:ilvl="0">
      <w:start w:val="1"/>
      <w:numFmt w:val="decimal"/>
      <w:lvlText w:val="%1."/>
      <w:lvlJc w:val="left"/>
      <w:pPr>
        <w:tabs>
          <w:tab w:val="num" w:pos="720"/>
        </w:tabs>
        <w:ind w:left="720" w:hanging="360"/>
      </w:pPr>
      <w:rPr>
        <w:rFonts w:cs="Times New Roman"/>
      </w:rPr>
    </w:lvl>
  </w:abstractNum>
  <w:abstractNum w:abstractNumId="14">
    <w:nsid w:val="0000000F"/>
    <w:multiLevelType w:val="singleLevel"/>
    <w:tmpl w:val="0000000F"/>
    <w:name w:val="WW8Num27"/>
    <w:lvl w:ilvl="0">
      <w:start w:val="3"/>
      <w:numFmt w:val="bullet"/>
      <w:lvlText w:val="-"/>
      <w:lvlJc w:val="left"/>
      <w:pPr>
        <w:tabs>
          <w:tab w:val="num" w:pos="660"/>
        </w:tabs>
        <w:ind w:left="660" w:hanging="360"/>
      </w:pPr>
      <w:rPr>
        <w:rFonts w:ascii="StarSymbol" w:eastAsia="StarSymbol"/>
      </w:rPr>
    </w:lvl>
  </w:abstractNum>
  <w:abstractNum w:abstractNumId="15">
    <w:nsid w:val="00000010"/>
    <w:multiLevelType w:val="singleLevel"/>
    <w:tmpl w:val="00000010"/>
    <w:name w:val="WW8Num29"/>
    <w:lvl w:ilvl="0">
      <w:start w:val="1"/>
      <w:numFmt w:val="bullet"/>
      <w:lvlText w:val=""/>
      <w:lvlJc w:val="left"/>
      <w:pPr>
        <w:tabs>
          <w:tab w:val="num" w:pos="1041"/>
        </w:tabs>
        <w:ind w:left="1041" w:hanging="340"/>
      </w:pPr>
      <w:rPr>
        <w:rFonts w:ascii="Wingdings" w:hAnsi="Wingdings"/>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382"/>
    <w:rsid w:val="004961C0"/>
    <w:rsid w:val="00525213"/>
    <w:rsid w:val="008B6AEF"/>
    <w:rsid w:val="00AB1585"/>
    <w:rsid w:val="00C86B31"/>
    <w:rsid w:val="00DB1382"/>
    <w:rsid w:val="00E3274B"/>
    <w:rsid w:val="00EE0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1"/>
    <o:shapelayout v:ext="edit">
      <o:idmap v:ext="edit" data="1"/>
    </o:shapelayout>
  </w:shapeDefaults>
  <w:decimalSymbol w:val=","/>
  <w:listSeparator w:val=";"/>
  <w14:defaultImageDpi w14:val="0"/>
  <w15:docId w15:val="{708E51CD-5F13-40E0-B409-38AB0E61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outlineLvl w:val="0"/>
    </w:pPr>
    <w:rPr>
      <w:sz w:val="28"/>
    </w:rPr>
  </w:style>
  <w:style w:type="paragraph" w:styleId="2">
    <w:name w:val="heading 2"/>
    <w:basedOn w:val="a"/>
    <w:next w:val="a"/>
    <w:link w:val="20"/>
    <w:uiPriority w:val="9"/>
    <w:qFormat/>
    <w:pPr>
      <w:keepNext/>
      <w:numPr>
        <w:ilvl w:val="1"/>
        <w:numId w:val="1"/>
      </w:numPr>
      <w:outlineLvl w:val="1"/>
    </w:pPr>
    <w:rPr>
      <w:b/>
    </w:rPr>
  </w:style>
  <w:style w:type="paragraph" w:styleId="3">
    <w:name w:val="heading 3"/>
    <w:basedOn w:val="a"/>
    <w:next w:val="a"/>
    <w:link w:val="30"/>
    <w:uiPriority w:val="9"/>
    <w:qFormat/>
    <w:pPr>
      <w:keepNext/>
      <w:numPr>
        <w:ilvl w:val="2"/>
        <w:numId w:val="1"/>
      </w:numPr>
      <w:ind w:firstLine="6554"/>
      <w:outlineLvl w:val="2"/>
    </w:pPr>
    <w:rPr>
      <w:b/>
      <w:sz w:val="28"/>
      <w:szCs w:val="20"/>
    </w:rPr>
  </w:style>
  <w:style w:type="paragraph" w:styleId="4">
    <w:name w:val="heading 4"/>
    <w:basedOn w:val="a"/>
    <w:next w:val="a"/>
    <w:link w:val="40"/>
    <w:uiPriority w:val="9"/>
    <w:qFormat/>
    <w:pPr>
      <w:keepNext/>
      <w:numPr>
        <w:ilvl w:val="3"/>
        <w:numId w:val="1"/>
      </w:numPr>
      <w:jc w:val="center"/>
      <w:outlineLvl w:val="3"/>
    </w:pPr>
    <w:rPr>
      <w:sz w:val="28"/>
    </w:rPr>
  </w:style>
  <w:style w:type="paragraph" w:styleId="6">
    <w:name w:val="heading 6"/>
    <w:basedOn w:val="a"/>
    <w:next w:val="a"/>
    <w:link w:val="60"/>
    <w:uiPriority w:val="9"/>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ar-SA" w:bidi="ar-S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ar-SA" w:bidi="ar-SA"/>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lang w:val="x-none" w:eastAsia="ar-SA" w:bidi="ar-SA"/>
    </w:rPr>
  </w:style>
  <w:style w:type="character" w:customStyle="1" w:styleId="WW8Num1z0">
    <w:name w:val="WW8Num1z0"/>
    <w:rPr>
      <w:rFonts w:ascii="Symbol" w:hAnsi="Symbol"/>
      <w:color w:val="auto"/>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Wingdings" w:hAnsi="Wingdings"/>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5z0">
    <w:name w:val="WW8Num5z0"/>
    <w:rPr>
      <w:rFonts w:ascii="Wingdings" w:hAnsi="Wingdings"/>
      <w:color w:val="auto"/>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1">
    <w:name w:val="WW8Num7z1"/>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color w:val="auto"/>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1">
    <w:name w:val="WW8Num13z1"/>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5z0">
    <w:name w:val="WW8Num15z0"/>
    <w:rPr>
      <w:rFonts w:ascii="Wingdings" w:hAnsi="Wingdings"/>
      <w:color w:val="auto"/>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auto"/>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9z1">
    <w:name w:val="WW8Num19z1"/>
    <w:rPr>
      <w:rFonts w:ascii="Wingdings" w:hAnsi="Wingdings"/>
    </w:rPr>
  </w:style>
  <w:style w:type="character" w:customStyle="1" w:styleId="WW8Num20z1">
    <w:name w:val="WW8Num20z1"/>
    <w:rPr>
      <w:rFonts w:ascii="Wingdings" w:hAnsi="Wingdings"/>
    </w:rPr>
  </w:style>
  <w:style w:type="character" w:customStyle="1" w:styleId="WW8Num21z0">
    <w:name w:val="WW8Num21z0"/>
    <w:rPr>
      <w:rFonts w:ascii="Wingdings" w:hAnsi="Wingdings"/>
      <w:color w:val="auto"/>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3">
    <w:name w:val="WW8Num23z3"/>
    <w:rPr>
      <w:rFonts w:ascii="Symbol" w:hAnsi="Symbol"/>
    </w:rPr>
  </w:style>
  <w:style w:type="character" w:customStyle="1" w:styleId="WW8Num23z4">
    <w:name w:val="WW8Num23z4"/>
    <w:rPr>
      <w:rFonts w:ascii="Courier New" w:hAnsi="Courier New"/>
    </w:rPr>
  </w:style>
  <w:style w:type="character" w:customStyle="1" w:styleId="WW8Num24z0">
    <w:name w:val="WW8Num24z0"/>
    <w:rPr>
      <w:rFonts w:ascii="Symbol" w:hAnsi="Symbol"/>
      <w:color w:val="auto"/>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color w:val="auto"/>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9z0">
    <w:name w:val="WW8Num29z0"/>
    <w:rPr>
      <w:rFonts w:ascii="Wingdings" w:hAnsi="Wingdings"/>
      <w:color w:val="auto"/>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11">
    <w:name w:val="Основной шрифт абзаца1"/>
  </w:style>
  <w:style w:type="character" w:styleId="a3">
    <w:name w:val="page number"/>
    <w:basedOn w:val="11"/>
    <w:uiPriority w:val="99"/>
    <w:semiHidden/>
    <w:rPr>
      <w:rFonts w:cs="Times New Roman"/>
    </w:rPr>
  </w:style>
  <w:style w:type="paragraph" w:customStyle="1" w:styleId="a4">
    <w:name w:val="Заголовок"/>
    <w:basedOn w:val="a"/>
    <w:next w:val="a5"/>
    <w:pPr>
      <w:keepNext/>
      <w:spacing w:before="240" w:after="120"/>
    </w:pPr>
    <w:rPr>
      <w:rFonts w:ascii="Arial" w:eastAsia="Arial Unicode MS" w:hAnsi="Arial" w:cs="Tahoma"/>
      <w:sz w:val="28"/>
      <w:szCs w:val="28"/>
    </w:rPr>
  </w:style>
  <w:style w:type="paragraph" w:styleId="a5">
    <w:name w:val="Body Text"/>
    <w:basedOn w:val="a"/>
    <w:link w:val="a6"/>
    <w:uiPriority w:val="99"/>
    <w:semiHidden/>
    <w:pPr>
      <w:spacing w:line="360" w:lineRule="auto"/>
    </w:pPr>
    <w:rPr>
      <w:b/>
      <w:sz w:val="28"/>
    </w:rPr>
  </w:style>
  <w:style w:type="paragraph" w:styleId="a7">
    <w:name w:val="List"/>
    <w:basedOn w:val="a5"/>
    <w:uiPriority w:val="99"/>
    <w:semiHidden/>
    <w:rPr>
      <w:rFonts w:ascii="Arial" w:hAnsi="Arial" w:cs="Tahoma"/>
    </w:rPr>
  </w:style>
  <w:style w:type="character" w:customStyle="1" w:styleId="a6">
    <w:name w:val="Основний текст Знак"/>
    <w:basedOn w:val="a0"/>
    <w:link w:val="a5"/>
    <w:uiPriority w:val="99"/>
    <w:semiHidden/>
    <w:locked/>
    <w:rPr>
      <w:rFonts w:cs="Times New Roman"/>
      <w:sz w:val="24"/>
      <w:szCs w:val="24"/>
      <w:lang w:val="x-none" w:eastAsia="ar-SA" w:bidi="ar-SA"/>
    </w:rPr>
  </w:style>
  <w:style w:type="paragraph" w:customStyle="1" w:styleId="12">
    <w:name w:val="Название1"/>
    <w:basedOn w:val="a"/>
    <w:pPr>
      <w:suppressLineNumbers/>
      <w:spacing w:before="120" w:after="120"/>
    </w:pPr>
    <w:rPr>
      <w:rFonts w:ascii="Arial" w:hAnsi="Arial" w:cs="Tahoma"/>
      <w:i/>
      <w:iCs/>
    </w:rPr>
  </w:style>
  <w:style w:type="paragraph" w:customStyle="1" w:styleId="13">
    <w:name w:val="Указатель1"/>
    <w:basedOn w:val="a"/>
    <w:pPr>
      <w:suppressLineNumbers/>
    </w:pPr>
    <w:rPr>
      <w:rFonts w:ascii="Arial" w:hAnsi="Arial" w:cs="Tahoma"/>
    </w:rPr>
  </w:style>
  <w:style w:type="paragraph" w:styleId="a8">
    <w:name w:val="Body Text Indent"/>
    <w:basedOn w:val="a"/>
    <w:link w:val="a9"/>
    <w:uiPriority w:val="99"/>
    <w:semiHidden/>
    <w:pPr>
      <w:ind w:firstLine="567"/>
      <w:jc w:val="both"/>
    </w:pPr>
    <w:rPr>
      <w:sz w:val="28"/>
      <w:szCs w:val="20"/>
    </w:rPr>
  </w:style>
  <w:style w:type="paragraph" w:styleId="aa">
    <w:name w:val="header"/>
    <w:basedOn w:val="a"/>
    <w:link w:val="ab"/>
    <w:uiPriority w:val="99"/>
    <w:semiHidden/>
    <w:pPr>
      <w:tabs>
        <w:tab w:val="center" w:pos="4677"/>
        <w:tab w:val="right" w:pos="9355"/>
      </w:tabs>
    </w:pPr>
  </w:style>
  <w:style w:type="character" w:customStyle="1" w:styleId="a9">
    <w:name w:val="Основний текст з відступом Знак"/>
    <w:basedOn w:val="a0"/>
    <w:link w:val="a8"/>
    <w:uiPriority w:val="99"/>
    <w:semiHidden/>
    <w:locked/>
    <w:rPr>
      <w:rFonts w:cs="Times New Roman"/>
      <w:sz w:val="24"/>
      <w:szCs w:val="24"/>
      <w:lang w:val="x-none" w:eastAsia="ar-SA" w:bidi="ar-SA"/>
    </w:rPr>
  </w:style>
  <w:style w:type="paragraph" w:styleId="ac">
    <w:name w:val="footer"/>
    <w:basedOn w:val="a"/>
    <w:link w:val="ad"/>
    <w:uiPriority w:val="99"/>
    <w:semiHidden/>
    <w:pPr>
      <w:tabs>
        <w:tab w:val="center" w:pos="4677"/>
        <w:tab w:val="right" w:pos="9355"/>
      </w:tabs>
    </w:pPr>
  </w:style>
  <w:style w:type="character" w:customStyle="1" w:styleId="ab">
    <w:name w:val="Верхній колонтитул Знак"/>
    <w:basedOn w:val="a0"/>
    <w:link w:val="aa"/>
    <w:uiPriority w:val="99"/>
    <w:semiHidden/>
    <w:locked/>
    <w:rPr>
      <w:rFonts w:cs="Times New Roman"/>
      <w:sz w:val="24"/>
      <w:szCs w:val="24"/>
      <w:lang w:val="x-none" w:eastAsia="ar-SA" w:bidi="ar-SA"/>
    </w:rPr>
  </w:style>
  <w:style w:type="paragraph" w:customStyle="1" w:styleId="21">
    <w:name w:val="Основной текст 21"/>
    <w:basedOn w:val="a"/>
    <w:rPr>
      <w:sz w:val="28"/>
    </w:rPr>
  </w:style>
  <w:style w:type="character" w:customStyle="1" w:styleId="ad">
    <w:name w:val="Нижній колонтитул Знак"/>
    <w:basedOn w:val="a0"/>
    <w:link w:val="ac"/>
    <w:uiPriority w:val="99"/>
    <w:semiHidden/>
    <w:locked/>
    <w:rPr>
      <w:rFonts w:cs="Times New Roman"/>
      <w:sz w:val="24"/>
      <w:szCs w:val="24"/>
      <w:lang w:val="x-none" w:eastAsia="ar-SA" w:bidi="ar-SA"/>
    </w:rPr>
  </w:style>
  <w:style w:type="paragraph" w:customStyle="1" w:styleId="210">
    <w:name w:val="Основной текст с отступом 21"/>
    <w:basedOn w:val="a"/>
    <w:pPr>
      <w:ind w:firstLine="567"/>
    </w:pPr>
    <w:rPr>
      <w:sz w:val="28"/>
    </w:rPr>
  </w:style>
  <w:style w:type="paragraph" w:customStyle="1" w:styleId="ae">
    <w:name w:val="Содержимое врезки"/>
    <w:basedOn w:val="a5"/>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table" w:styleId="af1">
    <w:name w:val="Table Grid"/>
    <w:basedOn w:val="a1"/>
    <w:uiPriority w:val="59"/>
    <w:rsid w:val="00DB13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7052</Words>
  <Characters>40200</Characters>
  <Application>Microsoft Office Word</Application>
  <DocSecurity>0</DocSecurity>
  <Lines>335</Lines>
  <Paragraphs>94</Paragraphs>
  <ScaleCrop>false</ScaleCrop>
  <Company/>
  <LinksUpToDate>false</LinksUpToDate>
  <CharactersWithSpaces>47158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КУНГУРСКИЙ ЛЕСОТЕХНИЧЕСКИЙ ТЕХНИКУМ</dc:title>
  <dc:subject>JOГO JARDIM x8?! PORRA! DIA 8 VOTA NГO!</dc:subject>
  <dc:creator>VOTA NГO А REGIONALIZAЗГO! SIM </dc:creator>
  <cp:keywords/>
  <dc:description>A REGIONALIZAЗГO Й UM ERRO COLOSSAL!</dc:description>
  <cp:lastModifiedBy>Irina</cp:lastModifiedBy>
  <cp:revision>2</cp:revision>
  <cp:lastPrinted>2006-04-17T06:34:00Z</cp:lastPrinted>
  <dcterms:created xsi:type="dcterms:W3CDTF">2014-08-14T06:51:00Z</dcterms:created>
  <dcterms:modified xsi:type="dcterms:W3CDTF">2014-08-14T06:51:00Z</dcterms:modified>
</cp:coreProperties>
</file>