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  <w:r w:rsidRPr="006635B9">
        <w:rPr>
          <w:sz w:val="28"/>
          <w:szCs w:val="28"/>
        </w:rPr>
        <w:t>ФЕДЕРАЛЬНОЕ АГЕНСТВО ПО ОБРАЗОВАНИЮ</w:t>
      </w: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  <w:r w:rsidRPr="006635B9">
        <w:rPr>
          <w:sz w:val="28"/>
          <w:szCs w:val="28"/>
        </w:rPr>
        <w:t>РОССИЙСКОЙ ФЕДЕРАЦИИ</w:t>
      </w: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  <w:r w:rsidRPr="006635B9">
        <w:rPr>
          <w:sz w:val="28"/>
          <w:szCs w:val="28"/>
        </w:rPr>
        <w:t>ОМСКИЙ ГОСУДАРСТВЕННЫЙ ТЕХНИЧЕСКИЙ УНИВЕРСИТЕТ</w:t>
      </w: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FF09B0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6635B9" w:rsidRDefault="006635B9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6635B9" w:rsidRDefault="006635B9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6635B9" w:rsidRDefault="006635B9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6635B9" w:rsidRDefault="006635B9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6635B9" w:rsidRDefault="006635B9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6635B9" w:rsidRPr="006635B9" w:rsidRDefault="006635B9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  <w:r w:rsidRPr="006635B9">
        <w:rPr>
          <w:sz w:val="28"/>
          <w:szCs w:val="28"/>
        </w:rPr>
        <w:t>Расчетно-графическая работа</w:t>
      </w:r>
    </w:p>
    <w:p w:rsidR="00FF09B0" w:rsidRPr="006635B9" w:rsidRDefault="00FF09B0" w:rsidP="006635B9">
      <w:pPr>
        <w:spacing w:line="360" w:lineRule="auto"/>
        <w:ind w:firstLine="709"/>
        <w:jc w:val="center"/>
        <w:rPr>
          <w:rStyle w:val="a4"/>
          <w:b w:val="0"/>
          <w:sz w:val="28"/>
          <w:szCs w:val="28"/>
        </w:rPr>
      </w:pPr>
      <w:r w:rsidRPr="006635B9">
        <w:rPr>
          <w:sz w:val="28"/>
          <w:szCs w:val="28"/>
        </w:rPr>
        <w:t>Тепловой расчет контейнера с естественной циркуляцией воздуха</w:t>
      </w: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40"/>
        </w:rPr>
      </w:pPr>
    </w:p>
    <w:p w:rsidR="006B1984" w:rsidRPr="006635B9" w:rsidRDefault="006B1984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6B1984" w:rsidRPr="006635B9" w:rsidRDefault="006B1984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FF09B0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FF09B0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6635B9" w:rsidRDefault="006635B9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6635B9" w:rsidRPr="006635B9" w:rsidRDefault="006635B9" w:rsidP="006635B9">
      <w:pPr>
        <w:spacing w:line="360" w:lineRule="auto"/>
        <w:ind w:firstLine="709"/>
        <w:jc w:val="center"/>
        <w:rPr>
          <w:sz w:val="28"/>
          <w:szCs w:val="28"/>
        </w:rPr>
      </w:pPr>
    </w:p>
    <w:p w:rsidR="001C6A3F" w:rsidRPr="006635B9" w:rsidRDefault="00FF09B0" w:rsidP="006635B9">
      <w:pPr>
        <w:spacing w:line="360" w:lineRule="auto"/>
        <w:ind w:firstLine="709"/>
        <w:jc w:val="center"/>
        <w:rPr>
          <w:sz w:val="28"/>
          <w:szCs w:val="28"/>
        </w:rPr>
      </w:pPr>
      <w:r w:rsidRPr="006635B9">
        <w:rPr>
          <w:sz w:val="28"/>
          <w:szCs w:val="28"/>
        </w:rPr>
        <w:t>Омск 2006</w:t>
      </w:r>
    </w:p>
    <w:p w:rsidR="001C6A3F" w:rsidRPr="00214A97" w:rsidRDefault="006635B9" w:rsidP="006635B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C6A3F" w:rsidRPr="00214A97">
        <w:rPr>
          <w:b/>
          <w:sz w:val="28"/>
          <w:szCs w:val="28"/>
        </w:rPr>
        <w:t>Исходные данные:</w:t>
      </w:r>
    </w:p>
    <w:p w:rsidR="00DD5E15" w:rsidRPr="006635B9" w:rsidRDefault="00DD5E15" w:rsidP="006635B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3312"/>
        <w:gridCol w:w="1396"/>
      </w:tblGrid>
      <w:tr w:rsidR="00C930B4" w:rsidRPr="00392FEB" w:rsidTr="00392FEB">
        <w:trPr>
          <w:jc w:val="center"/>
        </w:trPr>
        <w:tc>
          <w:tcPr>
            <w:tcW w:w="4132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Номер профиля: АМг6 П500-70</w:t>
            </w:r>
          </w:p>
        </w:tc>
        <w:tc>
          <w:tcPr>
            <w:tcW w:w="4132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Материал стенки</w:t>
            </w:r>
          </w:p>
        </w:tc>
        <w:tc>
          <w:tcPr>
            <w:tcW w:w="1680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ВТ-1</w:t>
            </w:r>
          </w:p>
        </w:tc>
      </w:tr>
      <w:tr w:rsidR="00C930B4" w:rsidRPr="00392FEB" w:rsidTr="00392FEB">
        <w:trPr>
          <w:jc w:val="center"/>
        </w:trPr>
        <w:tc>
          <w:tcPr>
            <w:tcW w:w="4132" w:type="dxa"/>
            <w:vMerge w:val="restart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Размеры профиля</w:t>
            </w:r>
          </w:p>
          <w:p w:rsidR="00C930B4" w:rsidRPr="00392FEB" w:rsidRDefault="00EC1865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75pt;height:142.5pt">
                  <v:imagedata r:id="rId5" o:title="" grayscale="t"/>
                </v:shape>
              </w:pict>
            </w:r>
          </w:p>
        </w:tc>
        <w:tc>
          <w:tcPr>
            <w:tcW w:w="4132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Толщина внешней стенки</w:t>
            </w:r>
          </w:p>
        </w:tc>
        <w:tc>
          <w:tcPr>
            <w:tcW w:w="1680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,5 мм"/>
              </w:smartTagPr>
              <w:r w:rsidRPr="00392FEB">
                <w:rPr>
                  <w:sz w:val="20"/>
                  <w:szCs w:val="28"/>
                </w:rPr>
                <w:t>1,5 мм</w:t>
              </w:r>
            </w:smartTag>
          </w:p>
        </w:tc>
      </w:tr>
      <w:tr w:rsidR="00C930B4" w:rsidRPr="00392FEB" w:rsidTr="00392FEB">
        <w:trPr>
          <w:jc w:val="center"/>
        </w:trPr>
        <w:tc>
          <w:tcPr>
            <w:tcW w:w="4132" w:type="dxa"/>
            <w:vMerge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Толщина внутренней стенки</w:t>
            </w:r>
          </w:p>
        </w:tc>
        <w:tc>
          <w:tcPr>
            <w:tcW w:w="1680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,5 мм"/>
              </w:smartTagPr>
              <w:r w:rsidRPr="00392FEB">
                <w:rPr>
                  <w:sz w:val="20"/>
                  <w:szCs w:val="28"/>
                </w:rPr>
                <w:t>1,5 мм</w:t>
              </w:r>
            </w:smartTag>
          </w:p>
        </w:tc>
      </w:tr>
      <w:tr w:rsidR="00C930B4" w:rsidRPr="00392FEB" w:rsidTr="00392FEB">
        <w:trPr>
          <w:jc w:val="center"/>
        </w:trPr>
        <w:tc>
          <w:tcPr>
            <w:tcW w:w="4132" w:type="dxa"/>
            <w:vMerge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Материал изоляции</w:t>
            </w:r>
          </w:p>
        </w:tc>
        <w:tc>
          <w:tcPr>
            <w:tcW w:w="1680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2003</w:t>
            </w:r>
          </w:p>
        </w:tc>
      </w:tr>
      <w:tr w:rsidR="00C930B4" w:rsidRPr="00392FEB" w:rsidTr="00392FEB">
        <w:trPr>
          <w:jc w:val="center"/>
        </w:trPr>
        <w:tc>
          <w:tcPr>
            <w:tcW w:w="4132" w:type="dxa"/>
            <w:vMerge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Наружный диаметр</w:t>
            </w:r>
          </w:p>
        </w:tc>
        <w:tc>
          <w:tcPr>
            <w:tcW w:w="1680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800 мм"/>
              </w:smartTagPr>
              <w:r w:rsidRPr="00392FEB">
                <w:rPr>
                  <w:sz w:val="20"/>
                  <w:szCs w:val="28"/>
                </w:rPr>
                <w:t>1800 мм</w:t>
              </w:r>
            </w:smartTag>
          </w:p>
        </w:tc>
      </w:tr>
      <w:tr w:rsidR="00C930B4" w:rsidRPr="00392FEB" w:rsidTr="00392FEB">
        <w:trPr>
          <w:jc w:val="center"/>
        </w:trPr>
        <w:tc>
          <w:tcPr>
            <w:tcW w:w="4132" w:type="dxa"/>
            <w:vMerge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Длина контейнера</w:t>
            </w:r>
          </w:p>
        </w:tc>
        <w:tc>
          <w:tcPr>
            <w:tcW w:w="1680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0000 мм"/>
              </w:smartTagPr>
              <w:r w:rsidRPr="00392FEB">
                <w:rPr>
                  <w:sz w:val="20"/>
                  <w:szCs w:val="28"/>
                </w:rPr>
                <w:t>10000 мм</w:t>
              </w:r>
            </w:smartTag>
          </w:p>
        </w:tc>
      </w:tr>
      <w:tr w:rsidR="00C930B4" w:rsidRPr="00392FEB" w:rsidTr="00392FEB">
        <w:trPr>
          <w:jc w:val="center"/>
        </w:trPr>
        <w:tc>
          <w:tcPr>
            <w:tcW w:w="4132" w:type="dxa"/>
            <w:vMerge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Количество шпангоутов</w:t>
            </w:r>
          </w:p>
        </w:tc>
        <w:tc>
          <w:tcPr>
            <w:tcW w:w="1680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16</w:t>
            </w:r>
          </w:p>
        </w:tc>
      </w:tr>
      <w:tr w:rsidR="00C930B4" w:rsidRPr="00392FEB" w:rsidTr="00392FEB">
        <w:trPr>
          <w:jc w:val="center"/>
        </w:trPr>
        <w:tc>
          <w:tcPr>
            <w:tcW w:w="4132" w:type="dxa"/>
            <w:vMerge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 xml:space="preserve">Температура внешней среды </w:t>
            </w:r>
          </w:p>
        </w:tc>
        <w:tc>
          <w:tcPr>
            <w:tcW w:w="1680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270 К</w:t>
            </w:r>
          </w:p>
        </w:tc>
      </w:tr>
      <w:tr w:rsidR="00C930B4" w:rsidRPr="00392FEB" w:rsidTr="00392FEB">
        <w:trPr>
          <w:jc w:val="center"/>
        </w:trPr>
        <w:tc>
          <w:tcPr>
            <w:tcW w:w="4132" w:type="dxa"/>
            <w:vMerge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Температура внутри контейнера</w:t>
            </w:r>
          </w:p>
        </w:tc>
        <w:tc>
          <w:tcPr>
            <w:tcW w:w="1680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300 К</w:t>
            </w:r>
          </w:p>
        </w:tc>
      </w:tr>
      <w:tr w:rsidR="00C930B4" w:rsidRPr="00392FEB" w:rsidTr="00392FEB">
        <w:trPr>
          <w:jc w:val="center"/>
        </w:trPr>
        <w:tc>
          <w:tcPr>
            <w:tcW w:w="4132" w:type="dxa"/>
            <w:vMerge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Скорость набегающего потока</w:t>
            </w:r>
          </w:p>
        </w:tc>
        <w:tc>
          <w:tcPr>
            <w:tcW w:w="1680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15 м</w:t>
            </w:r>
            <w:r w:rsidRPr="00392FEB">
              <w:rPr>
                <w:sz w:val="20"/>
                <w:szCs w:val="28"/>
                <w:lang w:val="en-US"/>
              </w:rPr>
              <w:t>/</w:t>
            </w:r>
            <w:r w:rsidRPr="00392FEB">
              <w:rPr>
                <w:sz w:val="20"/>
                <w:szCs w:val="28"/>
              </w:rPr>
              <w:t>с</w:t>
            </w:r>
          </w:p>
        </w:tc>
      </w:tr>
      <w:tr w:rsidR="00C930B4" w:rsidRPr="00392FEB" w:rsidTr="00392FEB">
        <w:trPr>
          <w:jc w:val="center"/>
        </w:trPr>
        <w:tc>
          <w:tcPr>
            <w:tcW w:w="4132" w:type="dxa"/>
            <w:vMerge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Скорость воздуха внутри контейнера</w:t>
            </w:r>
          </w:p>
        </w:tc>
        <w:tc>
          <w:tcPr>
            <w:tcW w:w="1680" w:type="dxa"/>
            <w:shd w:val="clear" w:color="auto" w:fill="auto"/>
          </w:tcPr>
          <w:p w:rsidR="00C930B4" w:rsidRPr="00392FEB" w:rsidRDefault="00C930B4" w:rsidP="00392FE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92FEB">
              <w:rPr>
                <w:sz w:val="20"/>
                <w:szCs w:val="28"/>
              </w:rPr>
              <w:t>1,5 м</w:t>
            </w:r>
            <w:r w:rsidRPr="00392FEB">
              <w:rPr>
                <w:sz w:val="20"/>
                <w:szCs w:val="28"/>
                <w:lang w:val="en-US"/>
              </w:rPr>
              <w:t>/</w:t>
            </w:r>
            <w:r w:rsidRPr="00392FEB">
              <w:rPr>
                <w:sz w:val="20"/>
                <w:szCs w:val="28"/>
              </w:rPr>
              <w:t>с</w:t>
            </w:r>
          </w:p>
        </w:tc>
      </w:tr>
    </w:tbl>
    <w:p w:rsidR="000D2FA9" w:rsidRPr="006635B9" w:rsidRDefault="000D2FA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C930B4" w:rsidRDefault="00110AC3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 xml:space="preserve">Разобьем продольное сечение стенки ТК на характерные </w:t>
      </w:r>
      <w:r w:rsidR="00D270A5" w:rsidRPr="006635B9">
        <w:rPr>
          <w:sz w:val="28"/>
          <w:szCs w:val="28"/>
        </w:rPr>
        <w:t>слои</w:t>
      </w:r>
      <w:r w:rsidRPr="006635B9">
        <w:rPr>
          <w:sz w:val="28"/>
          <w:szCs w:val="28"/>
        </w:rPr>
        <w:t>:</w:t>
      </w:r>
    </w:p>
    <w:p w:rsidR="006635B9" w:rsidRP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110AC3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42.75pt;height:180pt">
            <v:imagedata r:id="rId6" o:title="" grayscale="t"/>
          </v:shape>
        </w:pict>
      </w:r>
    </w:p>
    <w:p w:rsidR="001066CF" w:rsidRPr="006635B9" w:rsidRDefault="001066CF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Рис.1. Расчетная схема</w:t>
      </w:r>
    </w:p>
    <w:p w:rsidR="001066CF" w:rsidRPr="006635B9" w:rsidRDefault="001066CF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B35DE1" w:rsidRPr="006635B9" w:rsidRDefault="00B35DE1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1. Определение коэффициентов теплопроводности слоев</w:t>
      </w:r>
    </w:p>
    <w:p w:rsidR="001066CF" w:rsidRDefault="001066CF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Коэффициенты определяются по следующей формуле:</w:t>
      </w:r>
    </w:p>
    <w:p w:rsidR="006635B9" w:rsidRP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1066CF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6.75pt;height:60pt">
            <v:imagedata r:id="rId7" o:title=""/>
          </v:shape>
        </w:pict>
      </w:r>
      <w:r w:rsidR="001066CF" w:rsidRPr="006635B9">
        <w:rPr>
          <w:sz w:val="28"/>
          <w:szCs w:val="28"/>
        </w:rPr>
        <w:t>.</w:t>
      </w:r>
    </w:p>
    <w:p w:rsidR="00B35DE1" w:rsidRPr="00972EE1" w:rsidRDefault="00B35DE1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972EE1">
        <w:rPr>
          <w:sz w:val="28"/>
          <w:szCs w:val="28"/>
        </w:rPr>
        <w:t>1.Слой 0-1</w:t>
      </w:r>
    </w:p>
    <w:p w:rsidR="00214A97" w:rsidRDefault="00214A97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1C2F7B" w:rsidRPr="006635B9" w:rsidRDefault="00B35DE1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За неимением сведений о теплопроводности сплава ВТ-1, возьмем теплопроводность сплава ВТ3-1</w:t>
      </w:r>
      <w:r w:rsidR="001C2F7B" w:rsidRPr="006635B9">
        <w:rPr>
          <w:sz w:val="28"/>
          <w:szCs w:val="28"/>
        </w:rPr>
        <w:t xml:space="preserve">: </w:t>
      </w:r>
      <w:r w:rsidR="00EC1865">
        <w:rPr>
          <w:sz w:val="28"/>
          <w:szCs w:val="28"/>
        </w:rPr>
        <w:pict>
          <v:shape id="_x0000_i1028" type="#_x0000_t75" style="width:101.25pt;height:15.75pt">
            <v:imagedata r:id="rId8" o:title=""/>
          </v:shape>
        </w:pict>
      </w:r>
      <w:r w:rsidR="001C2F7B" w:rsidRPr="006635B9">
        <w:rPr>
          <w:sz w:val="28"/>
          <w:szCs w:val="28"/>
        </w:rPr>
        <w:t>.</w:t>
      </w:r>
    </w:p>
    <w:p w:rsidR="001C2F7B" w:rsidRPr="006635B9" w:rsidRDefault="001C2F7B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Коэффициент теплопроводности: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B35DE1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9.75pt;height:31.5pt">
            <v:imagedata r:id="rId9" o:title=""/>
          </v:shape>
        </w:pict>
      </w:r>
      <w:r w:rsidR="00B35DE1" w:rsidRPr="006635B9">
        <w:rPr>
          <w:sz w:val="28"/>
          <w:szCs w:val="28"/>
        </w:rPr>
        <w:t>,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6E2DE2" w:rsidRPr="00972EE1" w:rsidRDefault="006E2DE2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972EE1">
        <w:rPr>
          <w:sz w:val="28"/>
          <w:szCs w:val="28"/>
        </w:rPr>
        <w:t>2.Слой 1-2</w:t>
      </w:r>
    </w:p>
    <w:p w:rsidR="00214A97" w:rsidRDefault="00214A97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6E2DE2" w:rsidRPr="006635B9" w:rsidRDefault="006E2DE2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Площадь шпангоутов: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6E2DE2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12.75pt;height:15.75pt">
            <v:imagedata r:id="rId10" o:title=""/>
          </v:shape>
        </w:pict>
      </w:r>
      <w:r w:rsidR="008C7DD4" w:rsidRPr="006635B9">
        <w:rPr>
          <w:sz w:val="28"/>
          <w:szCs w:val="28"/>
        </w:rPr>
        <w:t>;</w:t>
      </w:r>
    </w:p>
    <w:p w:rsidR="00A4788B" w:rsidRPr="006635B9" w:rsidRDefault="00A4788B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C7DD4" w:rsidRPr="006635B9" w:rsidRDefault="008C7DD4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Площадь изоляции: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C7DD4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22.5pt;height:15.75pt">
            <v:imagedata r:id="rId11" o:title=""/>
          </v:shape>
        </w:pict>
      </w:r>
    </w:p>
    <w:p w:rsidR="00DD5E15" w:rsidRPr="006635B9" w:rsidRDefault="00DD5E15" w:rsidP="006635B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7DD4" w:rsidRPr="006635B9" w:rsidRDefault="008C7DD4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Коэффициент теплопроводности: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6E2DE2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23.25pt;height:66.75pt">
            <v:imagedata r:id="rId12" o:title=""/>
          </v:shape>
        </w:pict>
      </w:r>
    </w:p>
    <w:p w:rsidR="00DD5E15" w:rsidRPr="006635B9" w:rsidRDefault="00DD5E15" w:rsidP="006635B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7DD4" w:rsidRPr="00972EE1" w:rsidRDefault="008C7DD4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972EE1">
        <w:rPr>
          <w:sz w:val="28"/>
          <w:szCs w:val="28"/>
        </w:rPr>
        <w:t>3.Слой 2-3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C7DD4" w:rsidRPr="006635B9" w:rsidRDefault="008C7DD4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Площадь шпангоутов: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C7DD4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14.75pt;height:16.5pt">
            <v:imagedata r:id="rId13" o:title=""/>
          </v:shape>
        </w:pict>
      </w:r>
      <w:r w:rsidR="008C7DD4" w:rsidRPr="006635B9">
        <w:rPr>
          <w:sz w:val="28"/>
          <w:szCs w:val="28"/>
        </w:rPr>
        <w:t>;</w:t>
      </w:r>
    </w:p>
    <w:p w:rsidR="008C7DD4" w:rsidRPr="006635B9" w:rsidRDefault="008C7DD4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Площадь изоляции: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C7DD4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93.75pt;height:15pt">
            <v:imagedata r:id="rId14" o:title=""/>
          </v:shape>
        </w:pict>
      </w:r>
    </w:p>
    <w:p w:rsidR="00DD5E15" w:rsidRPr="006635B9" w:rsidRDefault="00DD5E15" w:rsidP="006635B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7DD4" w:rsidRPr="006635B9" w:rsidRDefault="008C7DD4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Коэффициент теплопроводности: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C7DD4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24pt;height:67.5pt">
            <v:imagedata r:id="rId15" o:title=""/>
          </v:shape>
        </w:pict>
      </w:r>
    </w:p>
    <w:p w:rsidR="00DD5E15" w:rsidRPr="006635B9" w:rsidRDefault="00DD5E15" w:rsidP="006635B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1F5B" w:rsidRPr="00972EE1" w:rsidRDefault="00BB1F5B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972EE1">
        <w:rPr>
          <w:sz w:val="28"/>
          <w:szCs w:val="28"/>
        </w:rPr>
        <w:t>4.Слой 3-4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BB1F5B" w:rsidRPr="006635B9" w:rsidRDefault="00BB1F5B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Площадь шпангоутов: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BB1F5B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77.25pt;height:15.75pt">
            <v:imagedata r:id="rId16" o:title=""/>
          </v:shape>
        </w:pict>
      </w:r>
      <w:r w:rsidR="00BB1F5B" w:rsidRPr="006635B9">
        <w:rPr>
          <w:sz w:val="28"/>
          <w:szCs w:val="28"/>
        </w:rPr>
        <w:t>;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BB1F5B" w:rsidRPr="006635B9" w:rsidRDefault="00BB1F5B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Площадь изоляции: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BB1F5B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09.5pt;height:16.5pt">
            <v:imagedata r:id="rId17" o:title=""/>
          </v:shape>
        </w:pict>
      </w:r>
    </w:p>
    <w:p w:rsidR="00DD5E15" w:rsidRPr="006635B9" w:rsidRDefault="00DD5E15" w:rsidP="006635B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1F5B" w:rsidRPr="006635B9" w:rsidRDefault="00BB1F5B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Коэффициент теплопроводности: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BB1F5B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95.5pt;height:63.75pt">
            <v:imagedata r:id="rId18" o:title=""/>
          </v:shape>
        </w:pict>
      </w:r>
    </w:p>
    <w:p w:rsidR="00DD5E15" w:rsidRPr="006635B9" w:rsidRDefault="00DD5E15" w:rsidP="006635B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5662" w:rsidRPr="00972EE1" w:rsidRDefault="008C5662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972EE1">
        <w:rPr>
          <w:sz w:val="28"/>
          <w:szCs w:val="28"/>
        </w:rPr>
        <w:t>5.Слой 4-5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B469E4" w:rsidRPr="006635B9" w:rsidRDefault="00B469E4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Коэффициент теплопроводности:</w:t>
      </w:r>
    </w:p>
    <w:p w:rsidR="00B469E4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13.75pt;height:35.25pt">
            <v:imagedata r:id="rId19" o:title=""/>
          </v:shape>
        </w:pict>
      </w:r>
      <w:r w:rsidR="00B469E4" w:rsidRPr="006635B9">
        <w:rPr>
          <w:sz w:val="28"/>
          <w:szCs w:val="28"/>
        </w:rPr>
        <w:t>,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C5662" w:rsidRPr="006635B9" w:rsidRDefault="00AC6A0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2.Определение термического сопротивления</w:t>
      </w:r>
    </w:p>
    <w:p w:rsidR="008C7DD4" w:rsidRPr="006635B9" w:rsidRDefault="00AC6A0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Суммарное термическое сопротивление определяется по формуле: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AC6A0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02pt;height:33.75pt">
            <v:imagedata r:id="rId20" o:title=""/>
          </v:shape>
        </w:pict>
      </w:r>
      <w:r w:rsidR="00AC6A05" w:rsidRPr="006635B9">
        <w:rPr>
          <w:sz w:val="28"/>
          <w:szCs w:val="28"/>
        </w:rPr>
        <w:t>.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AC6A05" w:rsidRPr="006635B9" w:rsidRDefault="00AC6A0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Получим: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AC6A0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74.75pt;height:30.75pt">
            <v:imagedata r:id="rId21" o:title=""/>
          </v:shape>
        </w:pict>
      </w:r>
      <w:r w:rsidR="00AC6A05" w:rsidRPr="006635B9">
        <w:rPr>
          <w:sz w:val="28"/>
          <w:szCs w:val="28"/>
        </w:rPr>
        <w:t>;</w:t>
      </w:r>
      <w:r w:rsidR="000A4ED2" w:rsidRPr="006635B9">
        <w:rPr>
          <w:sz w:val="28"/>
          <w:szCs w:val="28"/>
        </w:rPr>
        <w:t xml:space="preserve">    </w:t>
      </w:r>
      <w:r>
        <w:rPr>
          <w:sz w:val="28"/>
          <w:szCs w:val="28"/>
        </w:rPr>
        <w:pict>
          <v:shape id="_x0000_i1042" type="#_x0000_t75" style="width:170.25pt;height:30.75pt">
            <v:imagedata r:id="rId22" o:title=""/>
          </v:shape>
        </w:pict>
      </w:r>
      <w:r w:rsidR="00AC6A05" w:rsidRPr="006635B9">
        <w:rPr>
          <w:sz w:val="28"/>
          <w:szCs w:val="28"/>
        </w:rPr>
        <w:t>;</w:t>
      </w:r>
    </w:p>
    <w:p w:rsidR="00AC6A0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52.25pt;height:33pt">
            <v:imagedata r:id="rId23" o:title=""/>
          </v:shape>
        </w:pict>
      </w:r>
      <w:r w:rsidR="00AC6A05" w:rsidRPr="006635B9">
        <w:rPr>
          <w:sz w:val="28"/>
          <w:szCs w:val="28"/>
        </w:rPr>
        <w:t>;</w:t>
      </w:r>
      <w:r w:rsidR="000A4ED2" w:rsidRPr="006635B9">
        <w:rPr>
          <w:sz w:val="28"/>
          <w:szCs w:val="28"/>
        </w:rPr>
        <w:t xml:space="preserve">    </w:t>
      </w:r>
      <w:r>
        <w:rPr>
          <w:sz w:val="28"/>
          <w:szCs w:val="28"/>
        </w:rPr>
        <w:pict>
          <v:shape id="_x0000_i1044" type="#_x0000_t75" style="width:171pt;height:30.75pt">
            <v:imagedata r:id="rId24" o:title=""/>
          </v:shape>
        </w:pict>
      </w:r>
      <w:r w:rsidR="000A4ED2" w:rsidRPr="006635B9">
        <w:rPr>
          <w:sz w:val="28"/>
          <w:szCs w:val="28"/>
        </w:rPr>
        <w:t>;</w:t>
      </w:r>
    </w:p>
    <w:p w:rsidR="000A4ED2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68.75pt;height:30.75pt">
            <v:imagedata r:id="rId25" o:title=""/>
          </v:shape>
        </w:pict>
      </w:r>
      <w:r w:rsidR="000A4ED2" w:rsidRPr="006635B9">
        <w:rPr>
          <w:sz w:val="28"/>
          <w:szCs w:val="28"/>
        </w:rPr>
        <w:t>.</w:t>
      </w:r>
    </w:p>
    <w:p w:rsidR="000A4ED2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77.25pt;height:36pt">
            <v:imagedata r:id="rId26" o:title=""/>
          </v:shape>
        </w:pict>
      </w:r>
    </w:p>
    <w:p w:rsidR="00DD5E15" w:rsidRPr="006635B9" w:rsidRDefault="00DD5E15" w:rsidP="006635B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4ED2" w:rsidRPr="006635B9" w:rsidRDefault="00295856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3. Определение суммарного коэффициента теплопередачи от внутреннего воздуха к внутренней стенке</w:t>
      </w:r>
    </w:p>
    <w:p w:rsidR="00295856" w:rsidRPr="006635B9" w:rsidRDefault="00E962CF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Коэффициент определяется как следующая сумма: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E962CF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pict>
          <v:shape id="_x0000_i1047" type="#_x0000_t75" style="width:75pt;height:18pt">
            <v:imagedata r:id="rId27" o:title=""/>
          </v:shape>
        </w:pict>
      </w:r>
    </w:p>
    <w:p w:rsidR="00DD5E15" w:rsidRPr="006635B9" w:rsidRDefault="00DD5E15" w:rsidP="006635B9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295856" w:rsidRPr="006635B9" w:rsidRDefault="00295856" w:rsidP="006635B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35B9">
        <w:rPr>
          <w:sz w:val="28"/>
          <w:szCs w:val="28"/>
          <w:u w:val="single"/>
        </w:rPr>
        <w:t>Конвективная составляющая</w:t>
      </w:r>
      <w:r w:rsidR="00E962CF" w:rsidRPr="006635B9">
        <w:rPr>
          <w:sz w:val="28"/>
          <w:szCs w:val="28"/>
          <w:u w:val="single"/>
        </w:rPr>
        <w:t xml:space="preserve"> </w:t>
      </w:r>
      <w:r w:rsidR="00EC1865">
        <w:rPr>
          <w:sz w:val="28"/>
          <w:szCs w:val="28"/>
        </w:rPr>
        <w:pict>
          <v:shape id="_x0000_i1048" type="#_x0000_t75" style="width:18pt;height:18pt">
            <v:imagedata r:id="rId28" o:title=""/>
          </v:shape>
        </w:pict>
      </w:r>
    </w:p>
    <w:p w:rsidR="003435B1" w:rsidRPr="006635B9" w:rsidRDefault="003435B1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Характерный размер:</w:t>
      </w:r>
    </w:p>
    <w:p w:rsidR="00295856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96.75pt;height:18pt">
            <v:imagedata r:id="rId29" o:title=""/>
          </v:shape>
        </w:pict>
      </w:r>
    </w:p>
    <w:p w:rsidR="00DD5E15" w:rsidRPr="006635B9" w:rsidRDefault="00DD5E15" w:rsidP="006635B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0A4D" w:rsidRPr="006635B9" w:rsidRDefault="00050A4D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Перепад температур:</w:t>
      </w:r>
    </w:p>
    <w:p w:rsidR="00050A4D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64.25pt;height:18pt">
            <v:imagedata r:id="rId30" o:title=""/>
          </v:shape>
        </w:pict>
      </w:r>
      <w:r w:rsidR="00050A4D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050A4D" w:rsidRPr="006635B9" w:rsidRDefault="00050A4D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Коэффициент температурного расширения: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050A4D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38pt;height:33.75pt">
            <v:imagedata r:id="rId31" o:title=""/>
          </v:shape>
        </w:pict>
      </w:r>
      <w:r w:rsidR="00050A4D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E962CF" w:rsidRPr="006635B9" w:rsidRDefault="00E962CF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Критерий Грасгофа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E962CF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96.75pt;height:36pt">
            <v:imagedata r:id="rId32" o:title=""/>
          </v:shape>
        </w:pict>
      </w:r>
      <w:r w:rsidR="00050A4D" w:rsidRPr="006635B9">
        <w:rPr>
          <w:sz w:val="28"/>
          <w:szCs w:val="28"/>
        </w:rPr>
        <w:t>,</w:t>
      </w:r>
    </w:p>
    <w:p w:rsidR="00050A4D" w:rsidRPr="006635B9" w:rsidRDefault="00C71EEE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EC1865">
        <w:rPr>
          <w:sz w:val="28"/>
          <w:szCs w:val="28"/>
        </w:rPr>
        <w:pict>
          <v:shape id="_x0000_i1053" type="#_x0000_t75" style="width:108pt;height:18.75pt">
            <v:imagedata r:id="rId33" o:title=""/>
          </v:shape>
        </w:pict>
      </w:r>
      <w:r w:rsidR="00050A4D" w:rsidRPr="006635B9">
        <w:rPr>
          <w:sz w:val="28"/>
          <w:szCs w:val="28"/>
        </w:rPr>
        <w:t xml:space="preserve"> - кинематическая вязкость воздуха при температуре внутри контейнера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E962CF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03.25pt;height:33pt">
            <v:imagedata r:id="rId34" o:title=""/>
          </v:shape>
        </w:pict>
      </w:r>
      <w:r w:rsidR="00D40CE6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D40CE6" w:rsidRPr="006635B9" w:rsidRDefault="00D40CE6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Критерий Нуссельта вычисляем по следующей формуле: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D40CE6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84.25pt;height:18.75pt">
            <v:imagedata r:id="rId35" o:title=""/>
          </v:shape>
        </w:pict>
      </w:r>
      <w:r w:rsidR="00D40CE6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6635B9" w:rsidRDefault="00D40CE6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Конвективный коэффициент теплопередачи</w:t>
      </w:r>
      <w:r w:rsidR="008350A2" w:rsidRPr="006635B9">
        <w:rPr>
          <w:sz w:val="28"/>
          <w:szCs w:val="28"/>
        </w:rPr>
        <w:t xml:space="preserve"> 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D40CE6" w:rsidRPr="006635B9" w:rsidRDefault="008350A2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(</w:t>
      </w:r>
      <w:r w:rsidR="00EC1865">
        <w:rPr>
          <w:sz w:val="28"/>
          <w:szCs w:val="28"/>
        </w:rPr>
        <w:pict>
          <v:shape id="_x0000_i1056" type="#_x0000_t75" style="width:132pt;height:18.75pt">
            <v:imagedata r:id="rId36" o:title=""/>
          </v:shape>
        </w:pict>
      </w:r>
      <w:r w:rsidRPr="006635B9">
        <w:rPr>
          <w:sz w:val="28"/>
          <w:szCs w:val="28"/>
        </w:rPr>
        <w:t xml:space="preserve"> - теплопроводность воздуха при температуре внутри контейнера)</w:t>
      </w:r>
      <w:r w:rsidR="00D40CE6" w:rsidRPr="006635B9">
        <w:rPr>
          <w:sz w:val="28"/>
          <w:szCs w:val="28"/>
        </w:rPr>
        <w:t>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D40CE6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61.75pt;height:36pt">
            <v:imagedata r:id="rId37" o:title=""/>
          </v:shape>
        </w:pict>
      </w:r>
      <w:r w:rsidR="00D40CE6" w:rsidRPr="006635B9">
        <w:rPr>
          <w:sz w:val="28"/>
          <w:szCs w:val="28"/>
        </w:rPr>
        <w:t>.</w:t>
      </w:r>
    </w:p>
    <w:p w:rsidR="00BA01EA" w:rsidRPr="006635B9" w:rsidRDefault="00677E1E" w:rsidP="006635B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77E1E">
        <w:rPr>
          <w:sz w:val="28"/>
          <w:szCs w:val="28"/>
          <w:u w:val="single"/>
        </w:rPr>
        <w:br w:type="page"/>
      </w:r>
      <w:r w:rsidR="00BA01EA" w:rsidRPr="006635B9">
        <w:rPr>
          <w:sz w:val="28"/>
          <w:szCs w:val="28"/>
          <w:u w:val="single"/>
        </w:rPr>
        <w:t xml:space="preserve">Лучистая составляющая </w:t>
      </w:r>
      <w:r w:rsidR="00EC1865">
        <w:rPr>
          <w:sz w:val="28"/>
          <w:szCs w:val="28"/>
        </w:rPr>
        <w:pict>
          <v:shape id="_x0000_i1058" type="#_x0000_t75" style="width:18pt;height:18pt">
            <v:imagedata r:id="rId38" o:title=""/>
          </v:shape>
        </w:pic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BA01EA" w:rsidRPr="006635B9" w:rsidRDefault="00B77C42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Приведенная степень черноты: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B77C42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20pt;height:54.75pt">
            <v:imagedata r:id="rId39" o:title=""/>
          </v:shape>
        </w:pict>
      </w:r>
      <w:r w:rsidR="00B77C42" w:rsidRPr="006635B9">
        <w:rPr>
          <w:sz w:val="28"/>
          <w:szCs w:val="28"/>
        </w:rPr>
        <w:t>,</w:t>
      </w:r>
    </w:p>
    <w:p w:rsidR="00B77C42" w:rsidRPr="006635B9" w:rsidRDefault="00B77C42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где</w:t>
      </w:r>
      <w:r w:rsidRPr="006635B9">
        <w:rPr>
          <w:sz w:val="28"/>
          <w:szCs w:val="28"/>
        </w:rPr>
        <w:tab/>
      </w:r>
      <w:r w:rsidR="00EC1865">
        <w:rPr>
          <w:sz w:val="28"/>
          <w:szCs w:val="28"/>
        </w:rPr>
        <w:pict>
          <v:shape id="_x0000_i1060" type="#_x0000_t75" style="width:329.25pt;height:33pt">
            <v:imagedata r:id="rId40" o:title=""/>
          </v:shape>
        </w:pict>
      </w:r>
      <w:r w:rsidRPr="006635B9">
        <w:rPr>
          <w:sz w:val="28"/>
          <w:szCs w:val="28"/>
        </w:rPr>
        <w:t>;</w:t>
      </w:r>
    </w:p>
    <w:p w:rsidR="00B77C42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354.75pt;height:33pt">
            <v:imagedata r:id="rId41" o:title=""/>
          </v:shape>
        </w:pict>
      </w:r>
      <w:r w:rsidR="00353D47" w:rsidRPr="006635B9">
        <w:rPr>
          <w:sz w:val="28"/>
          <w:szCs w:val="28"/>
        </w:rPr>
        <w:t>;</w:t>
      </w:r>
    </w:p>
    <w:p w:rsidR="00D40CE6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75.75pt;height:18pt">
            <v:imagedata r:id="rId42" o:title=""/>
          </v:shape>
        </w:pict>
      </w:r>
      <w:r w:rsidR="00832EAC" w:rsidRPr="006635B9">
        <w:rPr>
          <w:sz w:val="28"/>
          <w:szCs w:val="28"/>
        </w:rPr>
        <w:t>.</w:t>
      </w:r>
    </w:p>
    <w:p w:rsidR="00832EAC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94.25pt;height:53.25pt">
            <v:imagedata r:id="rId43" o:title=""/>
          </v:shape>
        </w:pict>
      </w:r>
      <w:r w:rsidR="00832EAC" w:rsidRPr="006635B9">
        <w:rPr>
          <w:sz w:val="28"/>
          <w:szCs w:val="28"/>
        </w:rPr>
        <w:t>.</w:t>
      </w:r>
    </w:p>
    <w:p w:rsidR="00792B9B" w:rsidRPr="006635B9" w:rsidRDefault="00792B9B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E23B0E" w:rsidRPr="006635B9" w:rsidRDefault="00E23B0E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Лучистый коэффициент теплопередачи (</w:t>
      </w:r>
      <w:r w:rsidR="00EC1865">
        <w:rPr>
          <w:sz w:val="28"/>
          <w:szCs w:val="28"/>
        </w:rPr>
        <w:pict>
          <v:shape id="_x0000_i1064" type="#_x0000_t75" style="width:104.25pt;height:18.75pt">
            <v:imagedata r:id="rId44" o:title=""/>
          </v:shape>
        </w:pict>
      </w:r>
      <w:r w:rsidRPr="006635B9">
        <w:rPr>
          <w:sz w:val="28"/>
          <w:szCs w:val="28"/>
        </w:rPr>
        <w:t xml:space="preserve"> - коэффициент излучения абсолютно черного тела):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E23B0E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393.75pt;height:42pt">
            <v:imagedata r:id="rId45" o:title=""/>
          </v:shape>
        </w:pict>
      </w:r>
      <w:r w:rsidR="001279B7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1279B7" w:rsidRPr="006635B9" w:rsidRDefault="001279B7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Суммарный коэффициент теплопередачи от внутреннего воздуха к внутренней стенке: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1279B7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77pt;height:18.75pt">
            <v:imagedata r:id="rId46" o:title=""/>
          </v:shape>
        </w:pict>
      </w:r>
      <w:r w:rsidR="001279B7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3712EC" w:rsidRPr="006635B9" w:rsidRDefault="003712EC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4. Определение суммарного коэффициента теплопередачи от внешней стенки к  внешнему воздуху</w:t>
      </w:r>
    </w:p>
    <w:p w:rsidR="003712EC" w:rsidRPr="006635B9" w:rsidRDefault="00677E1E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12EC" w:rsidRPr="006635B9">
        <w:rPr>
          <w:sz w:val="28"/>
          <w:szCs w:val="28"/>
        </w:rPr>
        <w:t>Коэффициент определяется как следующая сумма: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3712EC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pict>
          <v:shape id="_x0000_i1067" type="#_x0000_t75" style="width:77.25pt;height:18pt">
            <v:imagedata r:id="rId47" o:title=""/>
          </v:shape>
        </w:pict>
      </w:r>
    </w:p>
    <w:p w:rsidR="00DD5E15" w:rsidRPr="006635B9" w:rsidRDefault="00DD5E15" w:rsidP="006635B9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3712EC" w:rsidRPr="006635B9" w:rsidRDefault="003712EC" w:rsidP="006635B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35B9">
        <w:rPr>
          <w:sz w:val="28"/>
          <w:szCs w:val="28"/>
          <w:u w:val="single"/>
        </w:rPr>
        <w:t xml:space="preserve">Конвективная составляющая </w:t>
      </w:r>
      <w:r w:rsidR="00EC1865">
        <w:rPr>
          <w:sz w:val="28"/>
          <w:szCs w:val="28"/>
        </w:rPr>
        <w:pict>
          <v:shape id="_x0000_i1068" type="#_x0000_t75" style="width:18.75pt;height:18pt">
            <v:imagedata r:id="rId48" o:title=""/>
          </v:shape>
        </w:pict>
      </w:r>
    </w:p>
    <w:p w:rsidR="00DE5E3B" w:rsidRPr="006635B9" w:rsidRDefault="001069E1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 xml:space="preserve">Число Рейнольдса: </w:t>
      </w:r>
    </w:p>
    <w:p w:rsidR="00DE5E3B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78.75pt;height:36pt">
            <v:imagedata r:id="rId49" o:title=""/>
          </v:shape>
        </w:pict>
      </w:r>
      <w:r w:rsidR="001069E1" w:rsidRPr="006635B9">
        <w:rPr>
          <w:sz w:val="28"/>
          <w:szCs w:val="28"/>
        </w:rPr>
        <w:t>,</w:t>
      </w:r>
    </w:p>
    <w:p w:rsidR="001069E1" w:rsidRPr="006635B9" w:rsidRDefault="001069E1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где</w:t>
      </w:r>
      <w:r w:rsidRPr="006635B9">
        <w:rPr>
          <w:sz w:val="28"/>
          <w:szCs w:val="28"/>
        </w:rPr>
        <w:tab/>
      </w:r>
      <w:r w:rsidR="00EC1865">
        <w:rPr>
          <w:sz w:val="28"/>
          <w:szCs w:val="28"/>
        </w:rPr>
        <w:pict>
          <v:shape id="_x0000_i1070" type="#_x0000_t75" style="width:75.75pt;height:18.75pt">
            <v:imagedata r:id="rId50" o:title=""/>
          </v:shape>
        </w:pict>
      </w:r>
      <w:r w:rsidRPr="006635B9">
        <w:rPr>
          <w:sz w:val="28"/>
          <w:szCs w:val="28"/>
        </w:rPr>
        <w:t xml:space="preserve"> - скорость ветра;</w:t>
      </w:r>
    </w:p>
    <w:p w:rsidR="001069E1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14pt;height:18.75pt">
            <v:imagedata r:id="rId51" o:title=""/>
          </v:shape>
        </w:pict>
      </w:r>
      <w:r w:rsidR="001069E1" w:rsidRPr="006635B9">
        <w:rPr>
          <w:sz w:val="28"/>
          <w:szCs w:val="28"/>
        </w:rPr>
        <w:t xml:space="preserve"> - кинематическая вязкость воздуха при температуре снаружи</w:t>
      </w:r>
      <w:r w:rsidR="00DD5E15" w:rsidRPr="006635B9">
        <w:rPr>
          <w:sz w:val="28"/>
          <w:szCs w:val="28"/>
        </w:rPr>
        <w:t xml:space="preserve"> </w:t>
      </w:r>
      <w:r w:rsidR="001069E1" w:rsidRPr="006635B9">
        <w:rPr>
          <w:sz w:val="28"/>
          <w:szCs w:val="28"/>
        </w:rPr>
        <w:t>контейнера.</w:t>
      </w:r>
    </w:p>
    <w:p w:rsidR="001069E1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41.75pt;height:33pt">
            <v:imagedata r:id="rId52" o:title=""/>
          </v:shape>
        </w:pict>
      </w:r>
      <w:r w:rsidR="00440F30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440F30" w:rsidRPr="006635B9" w:rsidRDefault="00440F30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 xml:space="preserve">При </w:t>
      </w:r>
      <w:r w:rsidR="00EC1865">
        <w:rPr>
          <w:sz w:val="28"/>
          <w:szCs w:val="28"/>
        </w:rPr>
        <w:pict>
          <v:shape id="_x0000_i1073" type="#_x0000_t75" style="width:54pt;height:14.25pt">
            <v:imagedata r:id="rId53" o:title=""/>
          </v:shape>
        </w:pict>
      </w:r>
      <w:r w:rsidRPr="006635B9">
        <w:rPr>
          <w:sz w:val="28"/>
          <w:szCs w:val="28"/>
        </w:rPr>
        <w:t xml:space="preserve"> критерий Нуссельта рассчитывается по такой формуле: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440F30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251.25pt;height:24pt">
            <v:imagedata r:id="rId54" o:title=""/>
          </v:shape>
        </w:pict>
      </w:r>
      <w:r w:rsidR="00440F30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6635B9" w:rsidRDefault="00EE5BAA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 xml:space="preserve">Конвективный коэффициент теплопередачи </w:t>
      </w:r>
    </w:p>
    <w:p w:rsidR="00EE5BAA" w:rsidRPr="006635B9" w:rsidRDefault="00EE5BAA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(</w:t>
      </w:r>
      <w:r w:rsidR="00EC1865">
        <w:rPr>
          <w:sz w:val="28"/>
          <w:szCs w:val="28"/>
        </w:rPr>
        <w:pict>
          <v:shape id="_x0000_i1075" type="#_x0000_t75" style="width:132.75pt;height:18.75pt">
            <v:imagedata r:id="rId55" o:title=""/>
          </v:shape>
        </w:pict>
      </w:r>
      <w:r w:rsidR="006635B9">
        <w:rPr>
          <w:sz w:val="28"/>
          <w:szCs w:val="28"/>
        </w:rPr>
        <w:t>)</w:t>
      </w:r>
      <w:r w:rsidRPr="006635B9">
        <w:rPr>
          <w:sz w:val="28"/>
          <w:szCs w:val="28"/>
        </w:rPr>
        <w:t xml:space="preserve"> - теплопроводность воздуха при температуре снаружи контейнера):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EE5BAA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264.75pt;height:36pt">
            <v:imagedata r:id="rId56" o:title=""/>
          </v:shape>
        </w:pict>
      </w:r>
      <w:r w:rsidR="00462B42" w:rsidRPr="006635B9">
        <w:rPr>
          <w:sz w:val="28"/>
          <w:szCs w:val="28"/>
        </w:rPr>
        <w:t>.</w:t>
      </w:r>
    </w:p>
    <w:p w:rsidR="00DD5E15" w:rsidRPr="006635B9" w:rsidRDefault="00DD5E15" w:rsidP="006635B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62B42" w:rsidRPr="006635B9" w:rsidRDefault="00462B42" w:rsidP="006635B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35B9">
        <w:rPr>
          <w:sz w:val="28"/>
          <w:szCs w:val="28"/>
          <w:u w:val="single"/>
        </w:rPr>
        <w:t xml:space="preserve">Лучистая составляющая </w:t>
      </w:r>
      <w:r w:rsidR="00EC1865">
        <w:rPr>
          <w:sz w:val="28"/>
          <w:szCs w:val="28"/>
        </w:rPr>
        <w:pict>
          <v:shape id="_x0000_i1077" type="#_x0000_t75" style="width:18.75pt;height:18pt">
            <v:imagedata r:id="rId57" o:title=""/>
          </v:shape>
        </w:pict>
      </w:r>
    </w:p>
    <w:p w:rsidR="00DD5E15" w:rsidRPr="006635B9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462B42" w:rsidRPr="006635B9" w:rsidRDefault="00462B42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Приведенная степень черноты</w:t>
      </w:r>
      <w:r w:rsidR="006635B9">
        <w:rPr>
          <w:sz w:val="28"/>
          <w:szCs w:val="28"/>
        </w:rPr>
        <w:t xml:space="preserve">: </w:t>
      </w:r>
      <w:r w:rsidR="00EC1865">
        <w:rPr>
          <w:sz w:val="28"/>
          <w:szCs w:val="28"/>
        </w:rPr>
        <w:pict>
          <v:shape id="_x0000_i1078" type="#_x0000_t75" style="width:54pt;height:18.75pt">
            <v:imagedata r:id="rId58" o:title=""/>
          </v:shape>
        </w:pict>
      </w:r>
      <w:r w:rsidRPr="006635B9">
        <w:rPr>
          <w:sz w:val="28"/>
          <w:szCs w:val="28"/>
        </w:rPr>
        <w:t>.</w:t>
      </w:r>
    </w:p>
    <w:p w:rsidR="00462B42" w:rsidRP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Перепад температур: </w:t>
      </w:r>
      <w:r w:rsidR="00EC1865">
        <w:rPr>
          <w:sz w:val="28"/>
          <w:szCs w:val="28"/>
        </w:rPr>
        <w:pict>
          <v:shape id="_x0000_i1079" type="#_x0000_t75" style="width:165.75pt;height:18pt">
            <v:imagedata r:id="rId59" o:title=""/>
          </v:shape>
        </w:pict>
      </w:r>
      <w:r w:rsidR="00462B42" w:rsidRPr="006635B9">
        <w:rPr>
          <w:sz w:val="28"/>
          <w:szCs w:val="28"/>
        </w:rPr>
        <w:t>.</w:t>
      </w:r>
    </w:p>
    <w:p w:rsidR="00462B42" w:rsidRPr="006635B9" w:rsidRDefault="00462B42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Лучистый коэффициент теплопередачи: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462B42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395.25pt;height:42pt">
            <v:imagedata r:id="rId60" o:title=""/>
          </v:shape>
        </w:pict>
      </w:r>
      <w:r w:rsidR="00462B42" w:rsidRPr="006635B9">
        <w:rPr>
          <w:sz w:val="28"/>
          <w:szCs w:val="28"/>
        </w:rPr>
        <w:t>.</w:t>
      </w:r>
    </w:p>
    <w:p w:rsidR="00655D3E" w:rsidRPr="006635B9" w:rsidRDefault="00655D3E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655D3E" w:rsidRPr="006635B9" w:rsidRDefault="00655D3E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Суммарный коэффициент теплопередачи от внешней стенки к  внешнему воздуху: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462B42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71.75pt;height:18.75pt">
            <v:imagedata r:id="rId61" o:title=""/>
          </v:shape>
        </w:pict>
      </w:r>
      <w:r w:rsidR="00655D3E" w:rsidRPr="006635B9">
        <w:rPr>
          <w:sz w:val="28"/>
          <w:szCs w:val="28"/>
        </w:rPr>
        <w:t>.</w:t>
      </w:r>
    </w:p>
    <w:p w:rsidR="00DB39A2" w:rsidRPr="006635B9" w:rsidRDefault="00DB39A2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DB39A2" w:rsidRPr="006635B9" w:rsidRDefault="00DB39A2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4. Определение коэффициента теплопередачи от внутреннего воздуха  к  внешнему воздуху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DB39A2" w:rsidRPr="006635B9" w:rsidRDefault="00932300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Определим соотношение диаметров:</w:t>
      </w:r>
    </w:p>
    <w:p w:rsidR="00932300" w:rsidRPr="006635B9" w:rsidRDefault="00932300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3712EC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96pt;height:35.25pt">
            <v:imagedata r:id="rId62" o:title=""/>
          </v:shape>
        </w:pict>
      </w:r>
      <w:r w:rsidR="00932300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932300" w:rsidRPr="006635B9" w:rsidRDefault="00932300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При таком соотношении можно считать стенки как плоские. В этом случае искомый коэффициент ищется следующим образом: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932300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303pt;height:50.25pt">
            <v:imagedata r:id="rId63" o:title=""/>
          </v:shape>
        </w:pict>
      </w:r>
      <w:r w:rsidR="006D0F0F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6D0F0F" w:rsidRPr="006635B9" w:rsidRDefault="00566163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5. Проверка правильности выбора перепадов температур</w:t>
      </w:r>
    </w:p>
    <w:p w:rsidR="0078246F" w:rsidRPr="006635B9" w:rsidRDefault="0078246F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Расчетная температура внутренней стенки:</w:t>
      </w:r>
    </w:p>
    <w:p w:rsidR="00566163" w:rsidRPr="006635B9" w:rsidRDefault="00677E1E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1865">
        <w:rPr>
          <w:sz w:val="28"/>
          <w:szCs w:val="28"/>
        </w:rPr>
        <w:pict>
          <v:shape id="_x0000_i1084" type="#_x0000_t75" style="width:98.25pt;height:32.25pt">
            <v:imagedata r:id="rId64" o:title=""/>
          </v:shape>
        </w:pict>
      </w:r>
      <w:r w:rsidR="0078246F" w:rsidRPr="006635B9">
        <w:rPr>
          <w:sz w:val="28"/>
          <w:szCs w:val="28"/>
        </w:rPr>
        <w:t>,</w:t>
      </w:r>
    </w:p>
    <w:p w:rsidR="0078246F" w:rsidRP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Г</w:t>
      </w:r>
      <w:r w:rsidR="0078246F" w:rsidRPr="006635B9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EC1865">
        <w:rPr>
          <w:sz w:val="28"/>
          <w:szCs w:val="28"/>
        </w:rPr>
        <w:pict>
          <v:shape id="_x0000_i1085" type="#_x0000_t75" style="width:177pt;height:33.75pt">
            <v:imagedata r:id="rId65" o:title=""/>
          </v:shape>
        </w:pict>
      </w:r>
      <w:r w:rsidR="0078246F" w:rsidRPr="006635B9">
        <w:rPr>
          <w:sz w:val="28"/>
          <w:szCs w:val="28"/>
        </w:rPr>
        <w:t>;</w:t>
      </w:r>
    </w:p>
    <w:p w:rsidR="0078246F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71.75pt;height:33pt">
            <v:imagedata r:id="rId66" o:title=""/>
          </v:shape>
        </w:pict>
      </w:r>
      <w:r w:rsidR="0078246F" w:rsidRPr="006635B9">
        <w:rPr>
          <w:sz w:val="28"/>
          <w:szCs w:val="28"/>
        </w:rPr>
        <w:t>.</w:t>
      </w:r>
    </w:p>
    <w:p w:rsidR="001279B7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98pt;height:33pt">
            <v:imagedata r:id="rId67" o:title=""/>
          </v:shape>
        </w:pict>
      </w:r>
      <w:r w:rsidR="0078246F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78246F" w:rsidRPr="006635B9" w:rsidRDefault="0078246F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Расчетная температура внешней стенки: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78246F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99pt;height:32.25pt">
            <v:imagedata r:id="rId68" o:title=""/>
          </v:shape>
        </w:pict>
      </w:r>
      <w:r w:rsidR="0078246F" w:rsidRPr="006635B9">
        <w:rPr>
          <w:sz w:val="28"/>
          <w:szCs w:val="28"/>
        </w:rPr>
        <w:t>,</w:t>
      </w:r>
    </w:p>
    <w:p w:rsidR="0078246F" w:rsidRPr="006635B9" w:rsidRDefault="0078246F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где</w:t>
      </w:r>
      <w:r w:rsidRPr="006635B9">
        <w:rPr>
          <w:sz w:val="28"/>
          <w:szCs w:val="28"/>
        </w:rPr>
        <w:tab/>
      </w:r>
      <w:r w:rsidR="00EC1865">
        <w:rPr>
          <w:sz w:val="28"/>
          <w:szCs w:val="28"/>
        </w:rPr>
        <w:pict>
          <v:shape id="_x0000_i1089" type="#_x0000_t75" style="width:177pt;height:33.75pt">
            <v:imagedata r:id="rId69" o:title=""/>
          </v:shape>
        </w:pict>
      </w:r>
      <w:r w:rsidR="003C5E7F" w:rsidRPr="006635B9">
        <w:rPr>
          <w:sz w:val="28"/>
          <w:szCs w:val="28"/>
        </w:rPr>
        <w:t>.</w:t>
      </w:r>
    </w:p>
    <w:p w:rsidR="0078246F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203.25pt;height:33pt">
            <v:imagedata r:id="rId70" o:title=""/>
          </v:shape>
        </w:pict>
      </w:r>
      <w:r w:rsidR="0078246F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5B7A58" w:rsidRPr="006635B9" w:rsidRDefault="005B7A58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Погрешности: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5B7A58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294pt;height:38.25pt">
            <v:imagedata r:id="rId71" o:title=""/>
          </v:shape>
        </w:pict>
      </w:r>
      <w:r w:rsidR="005B7A58" w:rsidRPr="006635B9">
        <w:rPr>
          <w:sz w:val="28"/>
          <w:szCs w:val="28"/>
        </w:rPr>
        <w:t>;</w:t>
      </w:r>
    </w:p>
    <w:p w:rsidR="005B7A58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300pt;height:38.25pt">
            <v:imagedata r:id="rId72" o:title=""/>
          </v:shape>
        </w:pict>
      </w:r>
      <w:r w:rsidR="005B7A58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78246F" w:rsidRPr="006635B9" w:rsidRDefault="00ED2E2D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Погрешности больше 0,05%, поэтому необходимо повторить расчет, приняв скорости, полученные в первом приближении.</w:t>
      </w: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 xml:space="preserve">6. Повторный расчет с расчетными температурами </w:t>
      </w: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Суммарный коэффициент теплопередачи от внутреннего воздуха к внутренней стенке</w:t>
      </w: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35B9">
        <w:rPr>
          <w:sz w:val="28"/>
          <w:szCs w:val="28"/>
          <w:u w:val="single"/>
        </w:rPr>
        <w:t xml:space="preserve">Конвективная составляющая </w:t>
      </w:r>
      <w:r w:rsidR="00EC1865">
        <w:rPr>
          <w:sz w:val="28"/>
          <w:szCs w:val="28"/>
        </w:rPr>
        <w:pict>
          <v:shape id="_x0000_i1093" type="#_x0000_t75" style="width:18pt;height:18pt">
            <v:imagedata r:id="rId28" o:title=""/>
          </v:shape>
        </w:pict>
      </w: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Перепад температур: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94.25pt;height:18pt">
            <v:imagedata r:id="rId73" o:title=""/>
          </v:shape>
        </w:pict>
      </w:r>
      <w:r w:rsidR="008E52E5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Критерий Грасгофа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221.25pt;height:33pt">
            <v:imagedata r:id="rId74" o:title=""/>
          </v:shape>
        </w:pict>
      </w:r>
      <w:r w:rsidR="008E52E5" w:rsidRPr="006635B9">
        <w:rPr>
          <w:sz w:val="28"/>
          <w:szCs w:val="28"/>
        </w:rPr>
        <w:t>.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Критерий Нуссельта: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282.75pt;height:18.75pt">
            <v:imagedata r:id="rId75" o:title=""/>
          </v:shape>
        </w:pict>
      </w:r>
      <w:r w:rsidR="008E52E5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Конвективный коэффициент теплопередачи: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263.25pt;height:36pt">
            <v:imagedata r:id="rId76" o:title=""/>
          </v:shape>
        </w:pict>
      </w:r>
      <w:r w:rsidR="008E52E5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35B9">
        <w:rPr>
          <w:sz w:val="28"/>
          <w:szCs w:val="28"/>
          <w:u w:val="single"/>
        </w:rPr>
        <w:t xml:space="preserve">Лучистая составляющая </w:t>
      </w:r>
      <w:r w:rsidR="00EC1865">
        <w:rPr>
          <w:sz w:val="28"/>
          <w:szCs w:val="28"/>
        </w:rPr>
        <w:pict>
          <v:shape id="_x0000_i1098" type="#_x0000_t75" style="width:18pt;height:18pt">
            <v:imagedata r:id="rId38" o:title=""/>
          </v:shape>
        </w:pict>
      </w: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Лучистый коэффициент теплопередачи: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404.25pt;height:44.25pt">
            <v:imagedata r:id="rId77" o:title=""/>
          </v:shape>
        </w:pict>
      </w:r>
      <w:r w:rsidR="008E52E5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Суммарный коэффициент теплопередачи от внутреннего воздуха к внутренней стенке: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76.25pt;height:18.75pt">
            <v:imagedata r:id="rId78" o:title=""/>
          </v:shape>
        </w:pict>
      </w:r>
      <w:r w:rsidR="008E52E5" w:rsidRPr="006635B9">
        <w:rPr>
          <w:sz w:val="28"/>
          <w:szCs w:val="28"/>
        </w:rPr>
        <w:t>.</w:t>
      </w:r>
    </w:p>
    <w:p w:rsidR="008E52E5" w:rsidRPr="006635B9" w:rsidRDefault="00677E1E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52E5" w:rsidRPr="006635B9">
        <w:rPr>
          <w:sz w:val="28"/>
          <w:szCs w:val="28"/>
        </w:rPr>
        <w:t>Определение суммарного коэффициента теплопередачи от внешней стенки к внешнему воздуху</w:t>
      </w: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 xml:space="preserve">Конвективная составляющая не меняется: </w:t>
      </w:r>
      <w:r w:rsidR="00EC1865">
        <w:rPr>
          <w:sz w:val="28"/>
          <w:szCs w:val="28"/>
        </w:rPr>
        <w:pict>
          <v:shape id="_x0000_i1101" type="#_x0000_t75" style="width:102.75pt;height:18.75pt">
            <v:imagedata r:id="rId79" o:title=""/>
          </v:shape>
        </w:pict>
      </w:r>
      <w:r w:rsidRPr="006635B9">
        <w:rPr>
          <w:sz w:val="28"/>
          <w:szCs w:val="28"/>
        </w:rPr>
        <w:t>.</w:t>
      </w: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35B9">
        <w:rPr>
          <w:sz w:val="28"/>
          <w:szCs w:val="28"/>
          <w:u w:val="single"/>
        </w:rPr>
        <w:t xml:space="preserve">Лучистая составляющая </w:t>
      </w:r>
      <w:r w:rsidR="00EC1865">
        <w:rPr>
          <w:sz w:val="28"/>
          <w:szCs w:val="28"/>
        </w:rPr>
        <w:pict>
          <v:shape id="_x0000_i1102" type="#_x0000_t75" style="width:18.75pt;height:18pt">
            <v:imagedata r:id="rId57" o:title=""/>
          </v:shape>
        </w:pict>
      </w:r>
    </w:p>
    <w:p w:rsid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 xml:space="preserve">Перепад температур: 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200.25pt;height:18pt">
            <v:imagedata r:id="rId80" o:title=""/>
          </v:shape>
        </w:pict>
      </w:r>
      <w:r w:rsidR="008E52E5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Лучистый коэффициент теплопередачи: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408.75pt;height:44.25pt">
            <v:imagedata r:id="rId81" o:title=""/>
          </v:shape>
        </w:pict>
      </w:r>
      <w:r w:rsidR="008E52E5" w:rsidRPr="006635B9">
        <w:rPr>
          <w:sz w:val="28"/>
          <w:szCs w:val="28"/>
        </w:rPr>
        <w:t>.</w:t>
      </w: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Суммарный коэффициент теплопередачи от внешней стенки к  внешнему воздуху: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71pt;height:18.75pt">
            <v:imagedata r:id="rId82" o:title=""/>
          </v:shape>
        </w:pict>
      </w:r>
      <w:r w:rsidR="008E52E5" w:rsidRPr="006635B9">
        <w:rPr>
          <w:sz w:val="28"/>
          <w:szCs w:val="28"/>
        </w:rPr>
        <w:t>.</w:t>
      </w: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CB3E3B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Коэффициент</w:t>
      </w:r>
      <w:r w:rsidR="008E52E5" w:rsidRPr="006635B9">
        <w:rPr>
          <w:sz w:val="28"/>
          <w:szCs w:val="28"/>
        </w:rPr>
        <w:t xml:space="preserve"> теплопередачи от внутреннего воздуха  к  внешнему воздуху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302.25pt;height:50.25pt">
            <v:imagedata r:id="rId83" o:title=""/>
          </v:shape>
        </w:pict>
      </w:r>
      <w:r w:rsidR="008E52E5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Расчетная температура внутренней стенки: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98.25pt;height:32.25pt">
            <v:imagedata r:id="rId84" o:title=""/>
          </v:shape>
        </w:pict>
      </w:r>
      <w:r w:rsidR="008E52E5" w:rsidRPr="006635B9">
        <w:rPr>
          <w:sz w:val="28"/>
          <w:szCs w:val="28"/>
        </w:rPr>
        <w:t>,</w:t>
      </w: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где</w:t>
      </w:r>
      <w:r w:rsidRPr="006635B9">
        <w:rPr>
          <w:sz w:val="28"/>
          <w:szCs w:val="28"/>
        </w:rPr>
        <w:tab/>
      </w:r>
      <w:r w:rsidR="00EC1865">
        <w:rPr>
          <w:sz w:val="28"/>
          <w:szCs w:val="28"/>
        </w:rPr>
        <w:pict>
          <v:shape id="_x0000_i1108" type="#_x0000_t75" style="width:176.25pt;height:33.75pt">
            <v:imagedata r:id="rId85" o:title=""/>
          </v:shape>
        </w:pict>
      </w:r>
      <w:r w:rsidRPr="006635B9">
        <w:rPr>
          <w:sz w:val="28"/>
          <w:szCs w:val="28"/>
        </w:rPr>
        <w:t>;</w:t>
      </w: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71.75pt;height:33pt">
            <v:imagedata r:id="rId86" o:title=""/>
          </v:shape>
        </w:pict>
      </w:r>
      <w:r w:rsidR="008E52E5" w:rsidRPr="006635B9">
        <w:rPr>
          <w:sz w:val="28"/>
          <w:szCs w:val="28"/>
        </w:rPr>
        <w:t>.</w:t>
      </w: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97.25pt;height:33pt">
            <v:imagedata r:id="rId87" o:title=""/>
          </v:shape>
        </w:pict>
      </w:r>
      <w:r w:rsidR="008E52E5" w:rsidRPr="006635B9">
        <w:rPr>
          <w:sz w:val="28"/>
          <w:szCs w:val="28"/>
        </w:rPr>
        <w:t>.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Расчетная температура внешней стенки: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99pt;height:32.25pt">
            <v:imagedata r:id="rId88" o:title=""/>
          </v:shape>
        </w:pict>
      </w:r>
      <w:r w:rsidR="008E52E5" w:rsidRPr="006635B9">
        <w:rPr>
          <w:sz w:val="28"/>
          <w:szCs w:val="28"/>
        </w:rPr>
        <w:t>,</w:t>
      </w: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где</w:t>
      </w:r>
      <w:r w:rsidRPr="006635B9">
        <w:rPr>
          <w:sz w:val="28"/>
          <w:szCs w:val="28"/>
        </w:rPr>
        <w:tab/>
      </w:r>
      <w:r w:rsidR="00EC1865">
        <w:rPr>
          <w:sz w:val="28"/>
          <w:szCs w:val="28"/>
        </w:rPr>
        <w:pict>
          <v:shape id="_x0000_i1112" type="#_x0000_t75" style="width:177pt;height:33.75pt">
            <v:imagedata r:id="rId89" o:title=""/>
          </v:shape>
        </w:pict>
      </w:r>
      <w:r w:rsidRPr="006635B9">
        <w:rPr>
          <w:sz w:val="28"/>
          <w:szCs w:val="28"/>
        </w:rPr>
        <w:t>.</w:t>
      </w: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204pt;height:33pt">
            <v:imagedata r:id="rId90" o:title=""/>
          </v:shape>
        </w:pict>
      </w:r>
      <w:r w:rsidR="008E52E5" w:rsidRPr="006635B9">
        <w:rPr>
          <w:sz w:val="28"/>
          <w:szCs w:val="28"/>
        </w:rPr>
        <w:t>.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Погрешности: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311.25pt;height:38.25pt">
            <v:imagedata r:id="rId91" o:title=""/>
          </v:shape>
        </w:pict>
      </w:r>
      <w:r w:rsidR="008E52E5" w:rsidRPr="006635B9">
        <w:rPr>
          <w:sz w:val="28"/>
          <w:szCs w:val="28"/>
        </w:rPr>
        <w:t>;</w:t>
      </w:r>
    </w:p>
    <w:p w:rsidR="008E52E5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323.25pt;height:38.25pt">
            <v:imagedata r:id="rId92" o:title=""/>
          </v:shape>
        </w:pict>
      </w:r>
      <w:r w:rsidR="008E52E5" w:rsidRPr="006635B9">
        <w:rPr>
          <w:sz w:val="28"/>
          <w:szCs w:val="28"/>
        </w:rPr>
        <w:t>.</w:t>
      </w:r>
    </w:p>
    <w:p w:rsidR="00DD5E15" w:rsidRPr="00677E1E" w:rsidRDefault="00DD5E15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8E52E5" w:rsidRPr="006635B9" w:rsidRDefault="008E52E5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 xml:space="preserve">Погрешности </w:t>
      </w:r>
      <w:r w:rsidR="004E5DB9" w:rsidRPr="006635B9">
        <w:rPr>
          <w:sz w:val="28"/>
          <w:szCs w:val="28"/>
        </w:rPr>
        <w:t>меньше</w:t>
      </w:r>
      <w:r w:rsidRPr="006635B9">
        <w:rPr>
          <w:sz w:val="28"/>
          <w:szCs w:val="28"/>
        </w:rPr>
        <w:t xml:space="preserve"> 0,05%, поэтому расчет</w:t>
      </w:r>
      <w:r w:rsidR="004E5DB9" w:rsidRPr="006635B9">
        <w:rPr>
          <w:sz w:val="28"/>
          <w:szCs w:val="28"/>
        </w:rPr>
        <w:t xml:space="preserve"> можно прекратить.</w:t>
      </w:r>
    </w:p>
    <w:p w:rsidR="00A9572C" w:rsidRPr="006635B9" w:rsidRDefault="00A9572C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7. Определение суммарной мощности нагревательных элементов</w:t>
      </w:r>
    </w:p>
    <w:p w:rsidR="00A9572C" w:rsidRPr="006635B9" w:rsidRDefault="00142F0A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Площадь поверхности: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142F0A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206.25pt;height:18.75pt">
            <v:imagedata r:id="rId93" o:title=""/>
          </v:shape>
        </w:pict>
      </w:r>
      <w:r w:rsidR="00142F0A" w:rsidRPr="006635B9">
        <w:rPr>
          <w:sz w:val="28"/>
          <w:szCs w:val="28"/>
        </w:rPr>
        <w:t>.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142F0A" w:rsidRPr="006635B9" w:rsidRDefault="00142F0A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Необходимая для обогрева мощность:</w:t>
      </w:r>
    </w:p>
    <w:p w:rsidR="00142F0A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284.25pt;height:20.25pt">
            <v:imagedata r:id="rId94" o:title=""/>
          </v:shape>
        </w:pict>
      </w:r>
      <w:r w:rsidR="00142F0A" w:rsidRPr="006635B9">
        <w:rPr>
          <w:sz w:val="28"/>
          <w:szCs w:val="28"/>
        </w:rPr>
        <w:t>.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142F0A" w:rsidRPr="006635B9" w:rsidRDefault="00142F0A" w:rsidP="006635B9">
      <w:pPr>
        <w:spacing w:line="360" w:lineRule="auto"/>
        <w:ind w:firstLine="709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Мощность нагревательных элементов в киловаттах:</w:t>
      </w:r>
    </w:p>
    <w:p w:rsidR="006635B9" w:rsidRDefault="006635B9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142F0A" w:rsidRPr="006635B9" w:rsidRDefault="00EC1865" w:rsidP="00663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67.25pt;height:30.75pt">
            <v:imagedata r:id="rId95" o:title=""/>
          </v:shape>
        </w:pict>
      </w:r>
      <w:r w:rsidR="00142F0A" w:rsidRPr="006635B9">
        <w:rPr>
          <w:sz w:val="28"/>
          <w:szCs w:val="28"/>
        </w:rPr>
        <w:t>.</w:t>
      </w:r>
    </w:p>
    <w:p w:rsidR="00124127" w:rsidRPr="006635B9" w:rsidRDefault="00124127" w:rsidP="006635B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635B9">
        <w:rPr>
          <w:sz w:val="28"/>
          <w:szCs w:val="28"/>
        </w:rPr>
        <w:br w:type="page"/>
      </w:r>
      <w:r w:rsidRPr="006635B9">
        <w:rPr>
          <w:b/>
          <w:sz w:val="28"/>
          <w:szCs w:val="28"/>
        </w:rPr>
        <w:t>Список использованных источников</w:t>
      </w:r>
    </w:p>
    <w:p w:rsidR="000D22A3" w:rsidRPr="006635B9" w:rsidRDefault="000D22A3" w:rsidP="006635B9">
      <w:pPr>
        <w:spacing w:line="360" w:lineRule="auto"/>
        <w:ind w:firstLine="709"/>
        <w:jc w:val="both"/>
        <w:rPr>
          <w:sz w:val="28"/>
          <w:szCs w:val="28"/>
        </w:rPr>
      </w:pPr>
    </w:p>
    <w:p w:rsidR="00124127" w:rsidRPr="006635B9" w:rsidRDefault="00203AD8" w:rsidP="006635B9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Шалай В.В. Термостатирование транспортных контейнеров. Учебное пособие. Омск: ОмПИ, 1982. 82 с.</w:t>
      </w:r>
    </w:p>
    <w:p w:rsidR="000D22A3" w:rsidRPr="006635B9" w:rsidRDefault="000D22A3" w:rsidP="006635B9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635B9">
        <w:rPr>
          <w:sz w:val="28"/>
          <w:szCs w:val="28"/>
        </w:rPr>
        <w:t>Анурьев В.И. Справочник конструктора-машиностроителя: В 3 т. Т 3. – 8-е изд. перераб. и доп. Под ред. И.Н.</w:t>
      </w:r>
      <w:r w:rsidR="006635B9">
        <w:rPr>
          <w:sz w:val="28"/>
          <w:szCs w:val="28"/>
        </w:rPr>
        <w:t xml:space="preserve"> </w:t>
      </w:r>
      <w:r w:rsidRPr="006635B9">
        <w:rPr>
          <w:sz w:val="28"/>
          <w:szCs w:val="28"/>
        </w:rPr>
        <w:t>Жестковой. – М.: Машиностроение, 2001.</w:t>
      </w:r>
      <w:bookmarkStart w:id="0" w:name="_GoBack"/>
      <w:bookmarkEnd w:id="0"/>
    </w:p>
    <w:sectPr w:rsidR="000D22A3" w:rsidRPr="006635B9" w:rsidSect="006635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02287"/>
    <w:multiLevelType w:val="hybridMultilevel"/>
    <w:tmpl w:val="1160059E"/>
    <w:lvl w:ilvl="0" w:tplc="310636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E4E4E9B"/>
    <w:multiLevelType w:val="hybridMultilevel"/>
    <w:tmpl w:val="D276A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A3F"/>
    <w:rsid w:val="00026A63"/>
    <w:rsid w:val="00050A4D"/>
    <w:rsid w:val="000916A2"/>
    <w:rsid w:val="000A4ED2"/>
    <w:rsid w:val="000D22A3"/>
    <w:rsid w:val="000D2FA9"/>
    <w:rsid w:val="000D74C0"/>
    <w:rsid w:val="000E1906"/>
    <w:rsid w:val="000F2E8C"/>
    <w:rsid w:val="001066CF"/>
    <w:rsid w:val="001069E1"/>
    <w:rsid w:val="00110AC3"/>
    <w:rsid w:val="00124127"/>
    <w:rsid w:val="001279B7"/>
    <w:rsid w:val="00142F0A"/>
    <w:rsid w:val="001A04DC"/>
    <w:rsid w:val="001B03C0"/>
    <w:rsid w:val="001C2F7B"/>
    <w:rsid w:val="001C6A3F"/>
    <w:rsid w:val="00203AD8"/>
    <w:rsid w:val="00214A97"/>
    <w:rsid w:val="00295856"/>
    <w:rsid w:val="002B660F"/>
    <w:rsid w:val="003435B1"/>
    <w:rsid w:val="00353D47"/>
    <w:rsid w:val="003712EC"/>
    <w:rsid w:val="00392FEB"/>
    <w:rsid w:val="003C5E7F"/>
    <w:rsid w:val="00440F30"/>
    <w:rsid w:val="00462B42"/>
    <w:rsid w:val="00481045"/>
    <w:rsid w:val="004C5118"/>
    <w:rsid w:val="004E5DB9"/>
    <w:rsid w:val="00566163"/>
    <w:rsid w:val="005812FE"/>
    <w:rsid w:val="005B7A58"/>
    <w:rsid w:val="00655D3E"/>
    <w:rsid w:val="006635B9"/>
    <w:rsid w:val="00677E1E"/>
    <w:rsid w:val="00695805"/>
    <w:rsid w:val="006B1984"/>
    <w:rsid w:val="006D0F0F"/>
    <w:rsid w:val="006E2DE2"/>
    <w:rsid w:val="00765D89"/>
    <w:rsid w:val="00776ACB"/>
    <w:rsid w:val="0078246F"/>
    <w:rsid w:val="00787018"/>
    <w:rsid w:val="00792B9B"/>
    <w:rsid w:val="007B466A"/>
    <w:rsid w:val="00832EAC"/>
    <w:rsid w:val="008350A2"/>
    <w:rsid w:val="008A2AAF"/>
    <w:rsid w:val="008C5662"/>
    <w:rsid w:val="008C7DD4"/>
    <w:rsid w:val="008E52E5"/>
    <w:rsid w:val="00932300"/>
    <w:rsid w:val="00972EE1"/>
    <w:rsid w:val="00A4788B"/>
    <w:rsid w:val="00A62246"/>
    <w:rsid w:val="00A9572C"/>
    <w:rsid w:val="00AC6A05"/>
    <w:rsid w:val="00B35DE1"/>
    <w:rsid w:val="00B469E4"/>
    <w:rsid w:val="00B77C42"/>
    <w:rsid w:val="00BA01EA"/>
    <w:rsid w:val="00BB1F5B"/>
    <w:rsid w:val="00C71EEE"/>
    <w:rsid w:val="00C930B4"/>
    <w:rsid w:val="00CB3E3B"/>
    <w:rsid w:val="00CC140C"/>
    <w:rsid w:val="00D270A5"/>
    <w:rsid w:val="00D40CE6"/>
    <w:rsid w:val="00D5653E"/>
    <w:rsid w:val="00D846F1"/>
    <w:rsid w:val="00DB39A2"/>
    <w:rsid w:val="00DC452D"/>
    <w:rsid w:val="00DD5E15"/>
    <w:rsid w:val="00DE5E3B"/>
    <w:rsid w:val="00E11FE4"/>
    <w:rsid w:val="00E23B0E"/>
    <w:rsid w:val="00E30DEF"/>
    <w:rsid w:val="00E85505"/>
    <w:rsid w:val="00E962CF"/>
    <w:rsid w:val="00EC1865"/>
    <w:rsid w:val="00ED2E2D"/>
    <w:rsid w:val="00EE5BAA"/>
    <w:rsid w:val="00F429E0"/>
    <w:rsid w:val="00FE4F37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0"/>
    <o:shapelayout v:ext="edit">
      <o:idmap v:ext="edit" data="1"/>
    </o:shapelayout>
  </w:shapeDefaults>
  <w:decimalSymbol w:val=","/>
  <w:listSeparator w:val=";"/>
  <w14:defaultImageDpi w14:val="0"/>
  <w15:chartTrackingRefBased/>
  <w15:docId w15:val="{A887E7B3-93C8-4EF4-B528-05744B28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6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FF09B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97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Evgenika</dc:creator>
  <cp:keywords/>
  <dc:description/>
  <cp:lastModifiedBy>admin</cp:lastModifiedBy>
  <cp:revision>2</cp:revision>
  <dcterms:created xsi:type="dcterms:W3CDTF">2014-03-04T17:01:00Z</dcterms:created>
  <dcterms:modified xsi:type="dcterms:W3CDTF">2014-03-04T17:01:00Z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