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Федеральное агентство по образованию</w:t>
      </w: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Сочинский государственный университет туризма и курортного дела</w:t>
      </w: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ФИЛИАЛ СОЧИНСКОГО ГОСУДАРСТВЕННОГО УНИВЕРСИТЕТА</w:t>
      </w: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ТУРИЗМА И КУРОРТНОГО ДЕЛА в г. Н. НОВГОРОД</w:t>
      </w: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Факультет: Менеджмент организации (Гостиничное и курортное дело)</w:t>
      </w: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Кафедра: Реабилитологии</w:t>
      </w: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Дисциплина: Основы курортологии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1D1F43" w:rsidRDefault="00434D4B" w:rsidP="001D1F43">
      <w:pPr>
        <w:spacing w:line="360" w:lineRule="auto"/>
        <w:ind w:firstLine="709"/>
        <w:jc w:val="center"/>
        <w:rPr>
          <w:b/>
          <w:color w:val="auto"/>
        </w:rPr>
      </w:pPr>
      <w:r w:rsidRPr="001D1F43">
        <w:rPr>
          <w:b/>
          <w:color w:val="auto"/>
        </w:rPr>
        <w:t>Контрольная работа</w:t>
      </w:r>
    </w:p>
    <w:p w:rsidR="00434D4B" w:rsidRPr="001D1F43" w:rsidRDefault="00434D4B" w:rsidP="001D1F43">
      <w:pPr>
        <w:spacing w:line="360" w:lineRule="auto"/>
        <w:ind w:firstLine="709"/>
        <w:jc w:val="center"/>
        <w:rPr>
          <w:b/>
          <w:color w:val="auto"/>
        </w:rPr>
      </w:pPr>
      <w:r w:rsidRPr="001D1F43">
        <w:rPr>
          <w:b/>
          <w:color w:val="auto"/>
        </w:rPr>
        <w:t>«Уникальные курорты Российской Федерации: Талая и Шмаковка»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1D1F43">
      <w:pPr>
        <w:spacing w:line="360" w:lineRule="auto"/>
        <w:ind w:firstLine="709"/>
        <w:jc w:val="right"/>
        <w:rPr>
          <w:color w:val="auto"/>
        </w:rPr>
      </w:pPr>
    </w:p>
    <w:p w:rsidR="00434D4B" w:rsidRPr="003B25F4" w:rsidRDefault="00434D4B" w:rsidP="001D1F43">
      <w:pPr>
        <w:spacing w:line="360" w:lineRule="auto"/>
        <w:ind w:firstLine="709"/>
        <w:jc w:val="right"/>
        <w:rPr>
          <w:color w:val="auto"/>
        </w:rPr>
      </w:pPr>
      <w:r w:rsidRPr="003B25F4">
        <w:rPr>
          <w:color w:val="auto"/>
        </w:rPr>
        <w:t>Выполнил: Ю. А. Витюк</w:t>
      </w:r>
    </w:p>
    <w:p w:rsidR="00434D4B" w:rsidRPr="003B25F4" w:rsidRDefault="00434D4B" w:rsidP="001D1F43">
      <w:pPr>
        <w:spacing w:line="360" w:lineRule="auto"/>
        <w:ind w:firstLine="709"/>
        <w:jc w:val="right"/>
        <w:rPr>
          <w:color w:val="auto"/>
        </w:rPr>
      </w:pPr>
      <w:r w:rsidRPr="003B25F4">
        <w:rPr>
          <w:color w:val="auto"/>
        </w:rPr>
        <w:t>студент группы: 12-07</w:t>
      </w:r>
    </w:p>
    <w:p w:rsidR="00434D4B" w:rsidRPr="003B25F4" w:rsidRDefault="00434D4B" w:rsidP="001D1F43">
      <w:pPr>
        <w:spacing w:line="360" w:lineRule="auto"/>
        <w:ind w:firstLine="709"/>
        <w:jc w:val="right"/>
        <w:rPr>
          <w:color w:val="auto"/>
        </w:rPr>
      </w:pPr>
      <w:r w:rsidRPr="003B25F4">
        <w:rPr>
          <w:color w:val="auto"/>
        </w:rPr>
        <w:t>Проверил: Нагиев В. М.</w:t>
      </w:r>
    </w:p>
    <w:p w:rsidR="00434D4B" w:rsidRPr="003B25F4" w:rsidRDefault="00434D4B" w:rsidP="001D1F43">
      <w:pPr>
        <w:spacing w:line="360" w:lineRule="auto"/>
        <w:ind w:firstLine="709"/>
        <w:jc w:val="right"/>
        <w:rPr>
          <w:color w:val="auto"/>
        </w:rPr>
      </w:pPr>
      <w:r w:rsidRPr="003B25F4">
        <w:rPr>
          <w:color w:val="auto"/>
        </w:rPr>
        <w:t>Преподаватель курортологии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Нижний Новгород</w:t>
      </w:r>
    </w:p>
    <w:p w:rsidR="00434D4B" w:rsidRPr="003B25F4" w:rsidRDefault="00434D4B" w:rsidP="001D1F43">
      <w:pPr>
        <w:spacing w:line="360" w:lineRule="auto"/>
        <w:ind w:firstLine="709"/>
        <w:jc w:val="center"/>
        <w:rPr>
          <w:color w:val="auto"/>
        </w:rPr>
      </w:pPr>
      <w:r w:rsidRPr="003B25F4">
        <w:rPr>
          <w:color w:val="auto"/>
        </w:rPr>
        <w:t>2007</w:t>
      </w:r>
    </w:p>
    <w:p w:rsidR="00434D4B" w:rsidRPr="001D1F43" w:rsidRDefault="001D1F43" w:rsidP="001D1F43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434D4B" w:rsidRPr="001D1F43">
        <w:rPr>
          <w:b/>
          <w:color w:val="auto"/>
        </w:rPr>
        <w:t>Содержание:</w:t>
      </w:r>
    </w:p>
    <w:p w:rsidR="001D1F43" w:rsidRPr="003B25F4" w:rsidRDefault="001D1F43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3B25F4">
        <w:rPr>
          <w:color w:val="auto"/>
        </w:rPr>
        <w:t>Курорт Талая.</w:t>
      </w:r>
      <w:r w:rsidR="003B25F4">
        <w:rPr>
          <w:color w:val="auto"/>
        </w:rPr>
        <w:t xml:space="preserve"> </w:t>
      </w:r>
      <w:r w:rsidRPr="003B25F4">
        <w:rPr>
          <w:color w:val="auto"/>
        </w:rPr>
        <w:t>стр. 1-4;</w:t>
      </w:r>
    </w:p>
    <w:p w:rsidR="00434D4B" w:rsidRPr="003B25F4" w:rsidRDefault="00434D4B" w:rsidP="003B25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3B25F4">
        <w:rPr>
          <w:color w:val="auto"/>
        </w:rPr>
        <w:t>Курорт Шмаковка.</w:t>
      </w:r>
      <w:r w:rsidR="003B25F4">
        <w:rPr>
          <w:color w:val="auto"/>
        </w:rPr>
        <w:t xml:space="preserve"> </w:t>
      </w:r>
      <w:r w:rsidRPr="003B25F4">
        <w:rPr>
          <w:color w:val="auto"/>
        </w:rPr>
        <w:t>стр. 5-12;</w:t>
      </w:r>
    </w:p>
    <w:p w:rsidR="00434D4B" w:rsidRPr="003B25F4" w:rsidRDefault="00434D4B" w:rsidP="003B25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3B25F4">
        <w:rPr>
          <w:color w:val="auto"/>
        </w:rPr>
        <w:t>Литература.</w:t>
      </w:r>
      <w:r w:rsidR="003B25F4">
        <w:rPr>
          <w:color w:val="auto"/>
        </w:rPr>
        <w:t xml:space="preserve"> </w:t>
      </w:r>
      <w:r w:rsidRPr="003B25F4">
        <w:rPr>
          <w:color w:val="auto"/>
        </w:rPr>
        <w:t>стр. 13.</w:t>
      </w:r>
    </w:p>
    <w:p w:rsidR="00434D4B" w:rsidRPr="001D1F43" w:rsidRDefault="001D1F43" w:rsidP="001D1F43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434D4B" w:rsidRPr="001D1F43">
        <w:rPr>
          <w:b/>
          <w:color w:val="auto"/>
        </w:rPr>
        <w:t>Курорт Талая.</w:t>
      </w:r>
    </w:p>
    <w:p w:rsidR="001D1F43" w:rsidRDefault="001D1F43" w:rsidP="003B25F4">
      <w:pPr>
        <w:pStyle w:val="a3"/>
        <w:ind w:firstLine="709"/>
        <w:rPr>
          <w:color w:val="auto"/>
        </w:rPr>
      </w:pPr>
    </w:p>
    <w:p w:rsidR="00434D4B" w:rsidRPr="003B25F4" w:rsidRDefault="00434D4B" w:rsidP="003B25F4">
      <w:pPr>
        <w:pStyle w:val="a3"/>
        <w:ind w:firstLine="709"/>
        <w:rPr>
          <w:color w:val="auto"/>
        </w:rPr>
      </w:pPr>
      <w:r w:rsidRPr="003B25F4">
        <w:rPr>
          <w:color w:val="auto"/>
        </w:rPr>
        <w:t xml:space="preserve">Курортный поселок Талая находиться в 246 км от г. Магадана и в 30 км от основной шоссейной трассы Колымы. Сообщение от Магадана по трассе рейсовыми автобусами. </w:t>
      </w:r>
    </w:p>
    <w:p w:rsidR="00434D4B" w:rsidRPr="003B25F4" w:rsidRDefault="00434D4B" w:rsidP="003B25F4">
      <w:pPr>
        <w:pStyle w:val="a3"/>
        <w:ind w:firstLine="709"/>
        <w:rPr>
          <w:color w:val="auto"/>
        </w:rPr>
      </w:pPr>
      <w:r w:rsidRPr="003B25F4">
        <w:rPr>
          <w:color w:val="auto"/>
        </w:rPr>
        <w:t>Курорт расположен на северо-западном склоне Колымского хребта, в долине реки Талой, на высоте 720 км над уровнем моря. Со всех сторон курорт окружают горы высотой 1000-1200 м, склоны которых покрыты густым лесом, где много грибов и ягод. В распадках гор много живописнейших мест с озерами. Является единственным в России санаторно-курортным учреждением, расположенным за полярным кругом (севернее 60° с. ш.), в зоне многолетних мерзлотных пород.</w:t>
      </w:r>
    </w:p>
    <w:p w:rsidR="00434D4B" w:rsidRPr="003B25F4" w:rsidRDefault="00434D4B" w:rsidP="003B25F4">
      <w:pPr>
        <w:pStyle w:val="a3"/>
        <w:ind w:firstLine="709"/>
        <w:rPr>
          <w:color w:val="auto"/>
        </w:rPr>
      </w:pPr>
      <w:r w:rsidRPr="003B25F4">
        <w:rPr>
          <w:color w:val="auto"/>
        </w:rPr>
        <w:t>Климат континентальный, с резко выраженной амплитудой крайних температур: зимний минимум -55°С, летний максимум +31,8°С, среднегодовая температура –11,6°С. Лето – умеренно прохладное, с небольшим количеством дождливых и туманных дней, со значительной инсоляцией и небольшой скоростью ветра – самое благоприятное время для лечения. Наиболее теплый месяц - июль (средняя температура +13°С). Зима продолжительная (с октября по апрель), с устойчивыми, но легко переносимыми морозами, и так как ветров нет, а влажность незначительна. Самый холодный месяц – январь (средняя температура –33,7°С). Устойчивый снежный покров образуется в начале октября и держится 230 дней. Весна и осень кратковременны. Осадков выпадает в течение года свыше 400 мм.</w:t>
      </w:r>
    </w:p>
    <w:p w:rsidR="00434D4B" w:rsidRPr="003B25F4" w:rsidRDefault="00434D4B" w:rsidP="001D1F43">
      <w:pPr>
        <w:pStyle w:val="a3"/>
        <w:ind w:firstLine="709"/>
        <w:rPr>
          <w:color w:val="auto"/>
        </w:rPr>
      </w:pPr>
      <w:r w:rsidRPr="003B25F4">
        <w:rPr>
          <w:color w:val="auto"/>
        </w:rPr>
        <w:t>Минеральный источник на курорте был открыт еще в 1968 г. путешественником Афанасием Бушуевым. Воды источника издавна использовались местным населением для лечения. По своему свойству вода источника относится к слабоминерализованным хлоридно-гидрокарбонатно-натриевым термальным (+91°С) водам, с большим содержанием кремниевой кислоты (минерализация 0,5 г/л) минеральная вода</w:t>
      </w:r>
      <w:r w:rsidR="003B25F4">
        <w:rPr>
          <w:color w:val="auto"/>
        </w:rPr>
        <w:t xml:space="preserve"> </w:t>
      </w:r>
      <w:r w:rsidRPr="003B25F4">
        <w:rPr>
          <w:color w:val="auto"/>
        </w:rPr>
        <w:t>крупнейшего очага естественной разгрузки. Иловая грязь с незначительным содержанием сероводорода с пресноводного озера Шучье, применяемая для грязевых ванн, аппликаций.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В 1940 г. на базе этого источника был открыт санаторий «Горячие ключи», который в последствии был переименован по названию реки. В настоящее время на курорте круглогодично функционирует санаторий «Талая» на 505 мест.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Курорт «Талая» принимает на отдых взрослых и родителей с детьми. Дети принимаются с любого возраста.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Номерной фонд: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Одно-, двухкомнатные номера с удобствами.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Двухместные однокомнатные номера с удобствами.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Во всех номерах есть телевизор.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Питание: четырехразовое, заказное, диетическое.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Территория его благоустроена.</w:t>
      </w:r>
      <w:r w:rsidR="003B25F4">
        <w:rPr>
          <w:color w:val="auto"/>
        </w:rPr>
        <w:t xml:space="preserve"> </w:t>
      </w:r>
      <w:r w:rsidRPr="003B25F4">
        <w:rPr>
          <w:color w:val="auto"/>
        </w:rPr>
        <w:t>Отдыхающих размещают в четырех удобных корпусах, которые соединены со столовой и водогрязелечебницей тепловыми переходами. Все лечебно-диагностические кабинеты и лаборатории, водо- и грязелечебницы оснащены современным оборудованием. Имеются зал для проведения лечебной физкультуры, механотерапии, лечебный плавательный бассейн. К услугам отдыхающих Дом культуры со зрительным залом на 300 мест, библиотека с читальным залом, спортивные площадки для взрослых и детей, сауна, баня, прачечная, телефон. Имеется завод по разливу минеральной воды «Тальская».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На курорте круглогодично функционирует и детский санаторий на 100 мест. Размещен он в двух корпусах и имеет свою лечебную базу.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Сюда прибывают с заболеваниями опорно-двигательной системы (суставы, кости, мышцы), желудочно-кишечного тракта и печени (гастриты, гепатиты), заболеваниями периферической нервной системы (радикулиты, невриты различной этиологии) и женской половой сферы, с остаточными явлениями после перенесенных травм, кожными заболеваниями и рядом других, сопутствующих основному заболеванию.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Для лечения этих заболеваний применяется различная методика, основой которой является бальнеологический фактор курорта. При бальнеогрязелечении, как правило, через день назначаются минеральные ванны, в свободные дни — грязелечение.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При лечении и с учетом состояния больного применяется либо только водолечение минеральной водой, либо только лечебные грязи.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При назначении минеральных ванн температура воды устанавливается 36—39°С, продолжительность ванн 10—15 минут. Всего на курс лечения 8—12 ванн. Минеральная вода применяется также в виде питья. </w:t>
      </w:r>
    </w:p>
    <w:p w:rsidR="001D1F43" w:rsidRDefault="001D1F43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1D1F43" w:rsidRDefault="00434D4B" w:rsidP="001D1F43">
      <w:pPr>
        <w:spacing w:line="360" w:lineRule="auto"/>
        <w:ind w:firstLine="709"/>
        <w:jc w:val="center"/>
        <w:rPr>
          <w:b/>
          <w:color w:val="auto"/>
        </w:rPr>
      </w:pPr>
      <w:r w:rsidRPr="001D1F43">
        <w:rPr>
          <w:b/>
          <w:color w:val="auto"/>
        </w:rPr>
        <w:t>Медицинский профиль.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Профиль курорта бальнеотерапевтический: заболевания системы кровообращения, костно-мышечной системы, нервной системы, болезни</w:t>
      </w:r>
      <w:r w:rsidR="003B25F4">
        <w:rPr>
          <w:color w:val="auto"/>
        </w:rPr>
        <w:t xml:space="preserve"> </w:t>
      </w:r>
      <w:r w:rsidRPr="003B25F4">
        <w:rPr>
          <w:color w:val="auto"/>
        </w:rPr>
        <w:t>мочеполовой сферы, болезни кожи, гинекологические заболевания. Дополнительный профиль - болезни органов пищеварения.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Противопоказания: общие для санаторно-курортного лечения.</w:t>
      </w:r>
    </w:p>
    <w:p w:rsidR="001D1F43" w:rsidRDefault="001D1F43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1D1F43" w:rsidRDefault="00434D4B" w:rsidP="001D1F43">
      <w:pPr>
        <w:spacing w:line="360" w:lineRule="auto"/>
        <w:ind w:firstLine="709"/>
        <w:jc w:val="center"/>
        <w:rPr>
          <w:b/>
          <w:color w:val="auto"/>
        </w:rPr>
      </w:pPr>
      <w:r w:rsidRPr="001D1F43">
        <w:rPr>
          <w:b/>
          <w:color w:val="auto"/>
        </w:rPr>
        <w:t>Перечень медицинских услуг: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На курорте «Талая» применяется: бальнеотерапия, грязелечение, электротерапия, физиотерапия, лечебная физкультура, массаж. Минеральная вода применяется для ванн, орошений, ингаляций, питьевого лечения. Используются отдельные виды душевых процедур с минеральной водой. Имеется питьевая галерея, хорошо оборудованный физио-терапевтический кабинет, ингалятории.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Адрес: 686117, Магаданская обл., Хасынский район, пос. Талая, курорт «Талая».</w:t>
      </w:r>
    </w:p>
    <w:p w:rsidR="001D1F43" w:rsidRDefault="001D1F43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1D1F43" w:rsidRDefault="00434D4B" w:rsidP="001D1F43">
      <w:pPr>
        <w:spacing w:line="360" w:lineRule="auto"/>
        <w:ind w:firstLine="709"/>
        <w:jc w:val="center"/>
        <w:rPr>
          <w:b/>
          <w:color w:val="auto"/>
        </w:rPr>
      </w:pPr>
      <w:r w:rsidRPr="001D1F43">
        <w:rPr>
          <w:b/>
          <w:color w:val="auto"/>
        </w:rPr>
        <w:t>Курорт Шмаковка.</w:t>
      </w:r>
    </w:p>
    <w:p w:rsidR="00434D4B" w:rsidRPr="003B25F4" w:rsidRDefault="00434D4B" w:rsidP="003B25F4">
      <w:pPr>
        <w:pStyle w:val="22"/>
        <w:rPr>
          <w:color w:val="auto"/>
        </w:rPr>
      </w:pPr>
      <w:r w:rsidRPr="003B25F4">
        <w:rPr>
          <w:color w:val="auto"/>
        </w:rPr>
        <w:t>Находится в 340 км от г. Владивостока, в 430 км от г. Хабаровска и в 42 км от ст. Ружино Дальневосточной ж. д. На ст. Ружино для приезжающих и отъезжающих отдыхающих имеется гостиница. Со ст. Ружино сообщение автобусное.</w:t>
      </w:r>
    </w:p>
    <w:p w:rsidR="00434D4B" w:rsidRPr="003B25F4" w:rsidRDefault="00434D4B" w:rsidP="003B25F4">
      <w:pPr>
        <w:pStyle w:val="22"/>
        <w:rPr>
          <w:color w:val="auto"/>
        </w:rPr>
      </w:pPr>
      <w:r w:rsidRPr="003B25F4">
        <w:rPr>
          <w:color w:val="auto"/>
        </w:rPr>
        <w:t>Расположен в долине реки Уссури, на юго-западном склоне горы Курортная. С вершины горы Курортной видны массивные отроги Сихотэ-Алиня, долина реки Уссури.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Климат резко континентальный. Зима холодная, солнечная и тихая, с небольшим количеством осадков. Устойчивый снежный покров – во второй декаде ноября.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Весна протекает быстро, снег сходит в первой половине апреля, максимальная температура в этом месяце +20</w:t>
      </w:r>
      <w:r w:rsidRPr="003B25F4">
        <w:rPr>
          <w:color w:val="auto"/>
          <w:vertAlign w:val="superscript"/>
        </w:rPr>
        <w:t>°</w:t>
      </w:r>
      <w:r w:rsidRPr="003B25F4">
        <w:rPr>
          <w:color w:val="auto"/>
        </w:rPr>
        <w:t>С и даже +27</w:t>
      </w:r>
      <w:r w:rsidRPr="003B25F4">
        <w:rPr>
          <w:color w:val="auto"/>
          <w:vertAlign w:val="superscript"/>
        </w:rPr>
        <w:t>°</w:t>
      </w:r>
      <w:r w:rsidRPr="003B25F4">
        <w:rPr>
          <w:color w:val="auto"/>
        </w:rPr>
        <w:t>С.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Лето жаркое, максимальная температура иногда достигает +30</w:t>
      </w:r>
      <w:r w:rsidRPr="003B25F4">
        <w:rPr>
          <w:color w:val="auto"/>
          <w:vertAlign w:val="superscript"/>
        </w:rPr>
        <w:t>°</w:t>
      </w:r>
      <w:r w:rsidRPr="003B25F4">
        <w:rPr>
          <w:color w:val="auto"/>
        </w:rPr>
        <w:t>С, осадки выпадают преимущественно в августе, кратковременные, чаще ливневого характера, сопровождающие грозами.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Осень теплая, сухая.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Микроклимат создает благоприятные условия для проведения климатолечения в течение круглого года.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Территория залегания минеральных вод в этих местах очень обширна. Она простирается на восток до железнодорожной станции Шмаковка и заканчивается у деревни Павло-Федоровка. В южном направлении выходы минеральных вод прослеживаются в пос. Кировский, Горный, Марьяновка (70 км), в северном – к железнодорожной станции Кауль, с. Тихменево и в долине реки Уссури. Центром выхода минеральных вод является сопка Медвежья (385 м над уровнем моря).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Наиболее водообильные источники – Медвежий, Пасечный, Остросопочный, Уссурийский, Северо-Медвежий.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По физико-химическим свойствам минеральная вода в источниках углекислая, гидрокарбонатная и различается только по степени минерализации и насыщенности углекислотой.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По составу шмаковские минеральные воды отвечают требованиям, предъявляемым к водам внутреннего и наружного применения. Они маломинерализованные, углекислые, гидрокарбонатно-магниевые, кальциевые, с температурой 7-9</w:t>
      </w:r>
      <w:r w:rsidRPr="003B25F4">
        <w:rPr>
          <w:color w:val="auto"/>
          <w:vertAlign w:val="superscript"/>
        </w:rPr>
        <w:t>°</w:t>
      </w:r>
      <w:r w:rsidRPr="003B25F4">
        <w:rPr>
          <w:color w:val="auto"/>
        </w:rPr>
        <w:t>С и содержанием углекислоты до 3,86 г/л.</w:t>
      </w:r>
    </w:p>
    <w:p w:rsidR="00434D4B" w:rsidRDefault="00434D4B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434D4B" w:rsidRDefault="00434D4B" w:rsidP="00434D4B">
      <w:pPr>
        <w:spacing w:line="360" w:lineRule="auto"/>
        <w:ind w:firstLine="709"/>
        <w:jc w:val="center"/>
        <w:rPr>
          <w:b/>
          <w:color w:val="auto"/>
        </w:rPr>
      </w:pPr>
      <w:r w:rsidRPr="00434D4B">
        <w:rPr>
          <w:b/>
          <w:color w:val="auto"/>
        </w:rPr>
        <w:t>Лечение и профилактика: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1. Заболеваний желудочно-кишечного тракта - гастриты, язвенная болезнь желудка и двенадцатиперстной кишки, колита, энтероколита.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2. Единственный санаторий на Дальнем Востоке осуществляющий лечение и профилактику глазных болезней - глаукомы, дистрофии сетчатки, миопии, астигматизма.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3. Сердечнососудистых заболеваний - ишемической болезни сердца, гипертонической болезни 1-2 стадий, сердечного ревматизма.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4. Болезней печени, желчевыводящих путей и мочевыделительной системы - дискенизии, хронический гепатит, холецистит, хронического пиелонефрита.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5. Заболеваний органов дыхания - ларингита, бронхита, тонзиллита.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6. Профпатология - органов дыхания, нервной системы, зрения.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К Вашим услугам: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1. Консультации врачей-специалистов. 2. Физиотерапевтическое лечение: лазеро и магнитотерапия, электросон, электрофорез лекарственных и грязевых концентратов, гальваногрязь, парафинолечение. 3. Лабораторная и функциональная диагностика, УЗИ. 4. ЛФК и интенсивный тренинг. 5. Ванны: солевые, нарзанные. 6. Души: циркулярный, восходящий, Шарко. 7. Электростимуляция зрительного нерва. 8. Орошение кишечника, промывание желудка, дуоденальный дренаж. 9. Спелеотерапия.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Проживание в одно и двух местных номерах и номерах "люкс" и "полулюкс";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обычные путевки;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путевки Мать и Дитя;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детские путевки в санаторно-оздоровительный лагерь круглогодичного действия;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курсовки (лечение и питание в санатории).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Заключаются договоры с организациями на лечение сотрудников.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Санаторий с большими и добрыми традициями, с 40-летним стажем работы на ниве оздоровления граждан Дальнего Востока. В санатории приезжим будет предложено лечение по основным и сопутствующим заболеваниям, которые назначит лечащий врач.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Помимо этого отдыхающие могут за дополнительную плату пройти процедуры: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Кислородный коктейль; подводный массаж; зубопротезирование; оздоровительная "Кедровая бочка"; мануальная терапия.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В здравнице работает пункт проката, где любой желающий может воспользоваться спортивным и туристическим инвентарём (С обратной стороны питьевой галереи). Библиотека 50000 книг. В клубе санатория отдыхающим предложат обширную и разнообразную культурную программу. В спальном корпусе №1 санатория работает Ж/Д касса, где отдыхающие могут приобрести железнодорожные билеты (понедельник, пятница с 10:00 до 12:00), там же работает бильярдная, столы для настольного тенниса, косметический кабинет, парикмахерская. При возникновении бытовых неисправностей любой отдыхающий имеет возможность обратиться за помощью к горничной или на вахту, где дежурный заносит заявку в соответствующий журнал.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Перечень медицинских услуг: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  <w:lang w:val="en-US"/>
        </w:rPr>
        <w:t>I</w:t>
      </w:r>
      <w:r w:rsidRPr="003B25F4">
        <w:rPr>
          <w:color w:val="auto"/>
        </w:rPr>
        <w:t>. Диагностические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-Функциональная диагностика ЭКГ;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Спирометрия;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Эндоскопия;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УЗИ-диагностика;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Общеклиническая лабораторная диагностика;</w:t>
      </w:r>
    </w:p>
    <w:p w:rsidR="00434D4B" w:rsidRPr="003B25F4" w:rsidRDefault="00434D4B" w:rsidP="003B25F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</w:rPr>
      </w:pPr>
      <w:r w:rsidRPr="003B25F4">
        <w:rPr>
          <w:color w:val="auto"/>
        </w:rPr>
        <w:t>Биохимическая лабораторная диагностика.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  <w:lang w:val="en-US"/>
        </w:rPr>
      </w:pPr>
      <w:r w:rsidRPr="003B25F4">
        <w:rPr>
          <w:color w:val="auto"/>
          <w:lang w:val="en-US"/>
        </w:rPr>
        <w:t>II</w:t>
      </w:r>
      <w:r w:rsidRPr="003B25F4">
        <w:rPr>
          <w:color w:val="auto"/>
        </w:rPr>
        <w:t>. Лечебные: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1 .Водолечение: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Минеральные ванны – углекислые;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Хвойно-солевые ванны;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Водолечебные души (душ Шарко, циркулярный душ, восходящий, подводный душ-массаж);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Питье минеральной воды;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Орошение желудка минеральной водой;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Орошение кишечника минеральной водой;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Доудоналъное промывание минеральной водой;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Орошение десен минеральной водой;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Тюбажи;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2. Физиотерапевтическое лечение: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Гальванизация и электрофорез;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Амплипульстерапия;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Дарсовализация;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Децеметровая терапия (Д.М.В.);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Диадинамотерапия (Д.Д.Т.);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Индуктотермия;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КВЧ-терапия;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Лазеротерапия;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Магнитотерапия;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Светолечение;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УВЧ-терапия;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Ультразвуковая терапия;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Электросон;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Электростимуляция, аэроионизация;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3. Грязелечение: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Гальваногрязь;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Электрофорез с грязевым отжимом;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Ингаляции с пеллоидином;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4. Климатолечение: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Спелеотерапия;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Воздушные ванны;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- Солнечные ванны;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5. Лечебная физкультура;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6. Массаж (при лечении заболеваний опорно-двигательного аппарата, глаз, дыхания);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"Кедровая бочка".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"Кедровая бочка" - это живительная сила вековых кедров Дальнего Востока, которая поможет Вам очистить организм от солей и шлаков, повысить иммунитет, сохранить здоровье, избавиться от целлюлита и избыточного веса, обрести красоту.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Мини-сауна позволит восстановить душевные и физические силы и достичь долголетия.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Высокая насыщенность целебных соединений в пароконцентрате мини-сауны способствует наполнению капилляров кровью, полному раскрытию потовых пор и сальных желез, что приводит к максимальному выведению шлаков и токсинов из организма, а также всасыванию целебных соединений. В результате этого организм под воздействием мини-сауны очищается на тканевом и клеточном уровне, нормализуются обменные процессы, улучшается работа всех органов и систем, что ведет к восстановлению саморегуляции и защитных сил организма, его омоложению. Это подтверждается данными развернутых анализов крови.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Мануальная терапия помогает бороться с лишним весом и другими нарушениями обмена веществ. Помогает вернуть здоровье детям с последствиями родовых травм, перенесенных инфекций, с нарушениями осанки и дисфункциями внутренних органов. Профилактическое посещение мануального терапевта необходимо проводите с раннего детства два раза в год, ведь болезнь легче предупредить, чем затем ее лечить.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Мануальная терапия - современный, высокоэффективный, безболезненный и естественный метод оздоровления организма. </w:t>
      </w:r>
    </w:p>
    <w:p w:rsidR="00434D4B" w:rsidRPr="001D1F43" w:rsidRDefault="00434D4B" w:rsidP="001D1F43">
      <w:pPr>
        <w:spacing w:line="360" w:lineRule="auto"/>
        <w:ind w:firstLine="709"/>
        <w:jc w:val="center"/>
        <w:rPr>
          <w:b/>
          <w:color w:val="auto"/>
        </w:rPr>
      </w:pPr>
      <w:r w:rsidRPr="001D1F43">
        <w:rPr>
          <w:b/>
          <w:color w:val="auto"/>
        </w:rPr>
        <w:t>Перечень услуг: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 xml:space="preserve">1. Проживание: 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место в 2-х местном номере с холодным и горячим водоснабжением;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место в 2-х местном номере со всеми услугами;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место в номере "ЛЮКС";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место в номере "ПОЛУЛЮКС";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2. Лечебное питание: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Наличие диет: 1, 2, 5, 9, 10, 15.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- 7 дневное меню – заказное.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- 4-х разовое диетическое питание в одну смену: завтрак, обед, ужин. Второй ужин (кефир, молоко, сок).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Больным сахарным диабетом шестиразовое питание: завтрак, второй завтрак, обед, полдник, ужин. Второй ужин (сок, кефир, молоко).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Детям - пятиразовое питание: завтрак, обед, полдник, ужин. Второй ужин (кефир, молоко, сок).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3. Лечение по назначению врача.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4. Культурно-массовое обслуживание: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Материальная база: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Актовый зал (проводятся сеансы видеофильмов, вечера отдыха, дискотеки, концерты). Культурно-массовые мероприятия планируются ежемесячно.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Телевизоры (установлены во всех холлах).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Библиотека (книжный фонд 10000 экз.).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Зал лечебной физкультуры (имеются тренажеры).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5. Сервисные услуги: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- Парикмахерская, косметический салон, магазин, киоск периодической печати.</w:t>
      </w:r>
    </w:p>
    <w:p w:rsidR="00434D4B" w:rsidRPr="001D1F43" w:rsidRDefault="00434D4B" w:rsidP="003B25F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</w:rPr>
      </w:pPr>
      <w:r w:rsidRPr="001D1F43">
        <w:rPr>
          <w:color w:val="auto"/>
        </w:rPr>
        <w:t>Междугородний телефон-автомат, пункт проката (спортивный инвентарь, настольные игры, телевизоры, утюги).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Адрес: 692086, Приморский край, Кировский район, Курорт Шмаковка.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тел. (42354)-24-3-17 -отдел реализации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(42354)-24-7-85 - факс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(42354)-24 -117 - гл. врач</w:t>
      </w:r>
    </w:p>
    <w:p w:rsidR="00434D4B" w:rsidRPr="001D1F43" w:rsidRDefault="001D1F43" w:rsidP="001D1F43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434D4B" w:rsidRPr="001D1F43">
        <w:rPr>
          <w:b/>
          <w:color w:val="auto"/>
        </w:rPr>
        <w:t>Литература:</w:t>
      </w:r>
    </w:p>
    <w:p w:rsidR="001D1F43" w:rsidRPr="003B25F4" w:rsidRDefault="001D1F43" w:rsidP="003B25F4">
      <w:pPr>
        <w:spacing w:line="360" w:lineRule="auto"/>
        <w:ind w:firstLine="709"/>
        <w:jc w:val="both"/>
        <w:rPr>
          <w:color w:val="auto"/>
        </w:rPr>
      </w:pPr>
    </w:p>
    <w:p w:rsidR="00434D4B" w:rsidRPr="003B25F4" w:rsidRDefault="00434D4B" w:rsidP="003B25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</w:rPr>
      </w:pPr>
      <w:r w:rsidRPr="003B25F4">
        <w:rPr>
          <w:color w:val="auto"/>
        </w:rPr>
        <w:t>Полторанов В. В., Слуцкий С. Я.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Здравницы профсоюзов СССР: Курорты, санатории, пансионаты, дома отдыха / Под ред. Козлова И. И. – Изд. 6-е перераб. и доп. – М.: Профиздат, 1986. – 740 с., ил.</w:t>
      </w:r>
    </w:p>
    <w:p w:rsidR="00434D4B" w:rsidRPr="003B25F4" w:rsidRDefault="00434D4B" w:rsidP="003B25F4">
      <w:pPr>
        <w:spacing w:line="360" w:lineRule="auto"/>
        <w:ind w:firstLine="709"/>
        <w:jc w:val="both"/>
        <w:rPr>
          <w:color w:val="auto"/>
        </w:rPr>
      </w:pPr>
      <w:r w:rsidRPr="003B25F4">
        <w:rPr>
          <w:color w:val="auto"/>
        </w:rPr>
        <w:t>2. Интернет ресурсы.</w:t>
      </w:r>
      <w:bookmarkStart w:id="0" w:name="_GoBack"/>
      <w:bookmarkEnd w:id="0"/>
    </w:p>
    <w:sectPr w:rsidR="00434D4B" w:rsidRPr="003B25F4" w:rsidSect="003B25F4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D8" w:rsidRDefault="00B307D8">
      <w:r>
        <w:separator/>
      </w:r>
    </w:p>
  </w:endnote>
  <w:endnote w:type="continuationSeparator" w:id="0">
    <w:p w:rsidR="00B307D8" w:rsidRDefault="00B3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4B" w:rsidRDefault="00434D4B">
    <w:pPr>
      <w:pStyle w:val="a5"/>
      <w:framePr w:wrap="around" w:vAnchor="text" w:hAnchor="margin" w:xAlign="center" w:y="1"/>
      <w:rPr>
        <w:rStyle w:val="a7"/>
      </w:rPr>
    </w:pPr>
  </w:p>
  <w:p w:rsidR="00434D4B" w:rsidRDefault="00434D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D8" w:rsidRDefault="00B307D8">
      <w:r>
        <w:separator/>
      </w:r>
    </w:p>
  </w:footnote>
  <w:footnote w:type="continuationSeparator" w:id="0">
    <w:p w:rsidR="00B307D8" w:rsidRDefault="00B3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4B" w:rsidRDefault="00434D4B">
    <w:pPr>
      <w:pStyle w:val="a8"/>
      <w:framePr w:wrap="around" w:vAnchor="text" w:hAnchor="margin" w:xAlign="center" w:y="1"/>
      <w:rPr>
        <w:rStyle w:val="a7"/>
      </w:rPr>
    </w:pPr>
  </w:p>
  <w:p w:rsidR="00434D4B" w:rsidRDefault="00434D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1B69AB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8A57E2"/>
    <w:multiLevelType w:val="hybridMultilevel"/>
    <w:tmpl w:val="DD408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4F751E"/>
    <w:multiLevelType w:val="hybridMultilevel"/>
    <w:tmpl w:val="77EE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A07D0D"/>
    <w:multiLevelType w:val="hybridMultilevel"/>
    <w:tmpl w:val="569E8302"/>
    <w:lvl w:ilvl="0" w:tplc="881ABB9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5F4"/>
    <w:rsid w:val="00006AC0"/>
    <w:rsid w:val="001D1F43"/>
    <w:rsid w:val="003B25F4"/>
    <w:rsid w:val="00434D4B"/>
    <w:rsid w:val="00977B3C"/>
    <w:rsid w:val="00B03C20"/>
    <w:rsid w:val="00B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F7093B-90CC-425C-A5C2-2D8938FB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rPr>
      <w:color w:val="000000"/>
      <w:sz w:val="28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2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color w:val="000000"/>
      <w:sz w:val="28"/>
      <w:szCs w:val="22"/>
    </w:rPr>
  </w:style>
  <w:style w:type="paragraph" w:styleId="2">
    <w:name w:val="List Bullet 2"/>
    <w:basedOn w:val="a"/>
    <w:autoRedefine/>
    <w:uiPriority w:val="99"/>
    <w:semiHidden/>
    <w:pPr>
      <w:numPr>
        <w:numId w:val="2"/>
      </w:numPr>
    </w:pPr>
  </w:style>
  <w:style w:type="paragraph" w:styleId="aa">
    <w:name w:val="Body Text Indent"/>
    <w:basedOn w:val="a"/>
    <w:link w:val="ab"/>
    <w:uiPriority w:val="99"/>
    <w:semiHidden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color w:val="000000"/>
      <w:sz w:val="28"/>
      <w:szCs w:val="22"/>
    </w:rPr>
  </w:style>
  <w:style w:type="paragraph" w:styleId="22">
    <w:name w:val="Body Text Indent 2"/>
    <w:basedOn w:val="a"/>
    <w:link w:val="23"/>
    <w:uiPriority w:val="99"/>
    <w:semiHidden/>
    <w:pPr>
      <w:spacing w:line="360" w:lineRule="auto"/>
      <w:ind w:firstLine="709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Курорт Талая</vt:lpstr>
    </vt:vector>
  </TitlesOfParts>
  <Company>ОАО Дурдом плюс</Company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Курорт Талая</dc:title>
  <dc:subject/>
  <dc:creator>Alexis</dc:creator>
  <cp:keywords/>
  <dc:description/>
  <cp:lastModifiedBy>admin</cp:lastModifiedBy>
  <cp:revision>2</cp:revision>
  <dcterms:created xsi:type="dcterms:W3CDTF">2014-02-25T10:38:00Z</dcterms:created>
  <dcterms:modified xsi:type="dcterms:W3CDTF">2014-02-25T10:38:00Z</dcterms:modified>
</cp:coreProperties>
</file>