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4CF" w:rsidRPr="00F430F6" w:rsidRDefault="00DD54CF" w:rsidP="00F430F6">
      <w:pPr>
        <w:spacing w:line="360" w:lineRule="auto"/>
        <w:ind w:firstLine="709"/>
        <w:jc w:val="center"/>
        <w:rPr>
          <w:sz w:val="28"/>
          <w:szCs w:val="28"/>
        </w:rPr>
      </w:pPr>
      <w:r w:rsidRPr="00F430F6">
        <w:rPr>
          <w:sz w:val="28"/>
          <w:szCs w:val="28"/>
        </w:rPr>
        <w:t>МИНИСТЕРСТВО ОБРАЗОВАНИЯ И НАУКИ</w:t>
      </w:r>
    </w:p>
    <w:p w:rsidR="00DD54CF" w:rsidRPr="00F430F6" w:rsidRDefault="00DD54CF" w:rsidP="00F430F6">
      <w:pPr>
        <w:spacing w:line="360" w:lineRule="auto"/>
        <w:ind w:firstLine="709"/>
        <w:jc w:val="center"/>
        <w:rPr>
          <w:sz w:val="28"/>
          <w:szCs w:val="28"/>
        </w:rPr>
      </w:pPr>
      <w:r w:rsidRPr="00F430F6">
        <w:rPr>
          <w:sz w:val="28"/>
          <w:szCs w:val="28"/>
        </w:rPr>
        <w:t>РЕСПУБЛИКИ КАЗАХСТАН</w:t>
      </w: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r w:rsidRPr="00F430F6">
        <w:rPr>
          <w:sz w:val="28"/>
          <w:szCs w:val="28"/>
        </w:rPr>
        <w:t>Рудненский индустриальный институт</w:t>
      </w: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r w:rsidRPr="00F430F6">
        <w:rPr>
          <w:sz w:val="28"/>
          <w:szCs w:val="28"/>
        </w:rPr>
        <w:t>Кафедра «Маркетинг и коммерция»</w:t>
      </w: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r w:rsidRPr="00F430F6">
        <w:rPr>
          <w:sz w:val="28"/>
          <w:szCs w:val="28"/>
        </w:rPr>
        <w:t>КОНТРОЛЬНАЯ РАБОТА</w:t>
      </w: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r w:rsidRPr="00F430F6">
        <w:rPr>
          <w:sz w:val="28"/>
          <w:szCs w:val="28"/>
        </w:rPr>
        <w:t>По дисциплине: управление маркетингом</w:t>
      </w: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right"/>
        <w:rPr>
          <w:sz w:val="28"/>
          <w:szCs w:val="28"/>
        </w:rPr>
      </w:pPr>
    </w:p>
    <w:p w:rsidR="00DD54CF" w:rsidRPr="00F430F6" w:rsidRDefault="00DD54CF" w:rsidP="00F430F6">
      <w:pPr>
        <w:spacing w:line="360" w:lineRule="auto"/>
        <w:ind w:firstLine="709"/>
        <w:jc w:val="right"/>
        <w:rPr>
          <w:sz w:val="28"/>
          <w:szCs w:val="28"/>
        </w:rPr>
      </w:pPr>
      <w:r w:rsidRPr="00F430F6">
        <w:rPr>
          <w:sz w:val="28"/>
          <w:szCs w:val="28"/>
        </w:rPr>
        <w:t>Выполнил: студент</w:t>
      </w:r>
    </w:p>
    <w:p w:rsidR="00DD54CF" w:rsidRPr="00F430F6" w:rsidRDefault="00DD54CF" w:rsidP="00F430F6">
      <w:pPr>
        <w:spacing w:line="360" w:lineRule="auto"/>
        <w:ind w:firstLine="709"/>
        <w:jc w:val="right"/>
        <w:rPr>
          <w:sz w:val="28"/>
          <w:szCs w:val="28"/>
        </w:rPr>
      </w:pPr>
      <w:r w:rsidRPr="00F430F6">
        <w:rPr>
          <w:sz w:val="28"/>
          <w:szCs w:val="28"/>
        </w:rPr>
        <w:t>Бейсембаев А.И.</w:t>
      </w:r>
    </w:p>
    <w:p w:rsidR="00DD54CF" w:rsidRPr="00F430F6" w:rsidRDefault="00DD54CF" w:rsidP="00F430F6">
      <w:pPr>
        <w:spacing w:line="360" w:lineRule="auto"/>
        <w:ind w:firstLine="709"/>
        <w:jc w:val="right"/>
        <w:rPr>
          <w:sz w:val="28"/>
          <w:szCs w:val="28"/>
        </w:rPr>
      </w:pPr>
      <w:r w:rsidRPr="00F430F6">
        <w:rPr>
          <w:sz w:val="28"/>
          <w:szCs w:val="28"/>
        </w:rPr>
        <w:t>«____» ____________ 200___г.</w:t>
      </w:r>
    </w:p>
    <w:p w:rsidR="00DD54CF" w:rsidRPr="00F430F6" w:rsidRDefault="00DD54CF" w:rsidP="00F430F6">
      <w:pPr>
        <w:spacing w:line="360" w:lineRule="auto"/>
        <w:ind w:firstLine="709"/>
        <w:jc w:val="right"/>
        <w:rPr>
          <w:sz w:val="28"/>
          <w:szCs w:val="28"/>
        </w:rPr>
      </w:pPr>
      <w:r w:rsidRPr="00F430F6">
        <w:rPr>
          <w:sz w:val="28"/>
          <w:szCs w:val="28"/>
        </w:rPr>
        <w:t>Группа: ЗМк – 04</w:t>
      </w:r>
    </w:p>
    <w:p w:rsidR="00DD54CF" w:rsidRPr="00F430F6" w:rsidRDefault="00DD54CF" w:rsidP="00F430F6">
      <w:pPr>
        <w:spacing w:line="360" w:lineRule="auto"/>
        <w:ind w:firstLine="709"/>
        <w:jc w:val="right"/>
        <w:rPr>
          <w:sz w:val="28"/>
          <w:szCs w:val="28"/>
        </w:rPr>
      </w:pPr>
      <w:r w:rsidRPr="00F430F6">
        <w:rPr>
          <w:sz w:val="28"/>
          <w:szCs w:val="28"/>
        </w:rPr>
        <w:t>Шифр:</w:t>
      </w:r>
      <w:r w:rsidR="00640D76">
        <w:rPr>
          <w:sz w:val="28"/>
          <w:szCs w:val="28"/>
        </w:rPr>
        <w:t xml:space="preserve"> </w:t>
      </w:r>
      <w:r w:rsidRPr="00F430F6">
        <w:rPr>
          <w:sz w:val="28"/>
          <w:szCs w:val="28"/>
        </w:rPr>
        <w:t>240371</w:t>
      </w:r>
    </w:p>
    <w:p w:rsidR="00DD54CF" w:rsidRPr="00F430F6" w:rsidRDefault="00DD54CF" w:rsidP="00F430F6">
      <w:pPr>
        <w:spacing w:line="360" w:lineRule="auto"/>
        <w:ind w:firstLine="709"/>
        <w:jc w:val="right"/>
        <w:rPr>
          <w:sz w:val="28"/>
          <w:szCs w:val="28"/>
        </w:rPr>
      </w:pPr>
      <w:r w:rsidRPr="00F430F6">
        <w:rPr>
          <w:sz w:val="28"/>
          <w:szCs w:val="28"/>
        </w:rPr>
        <w:t>Проверил: Пономарева О.Г.</w:t>
      </w:r>
    </w:p>
    <w:p w:rsidR="00DD54CF" w:rsidRPr="00F430F6" w:rsidRDefault="00DD54CF" w:rsidP="00F430F6">
      <w:pPr>
        <w:spacing w:line="360" w:lineRule="auto"/>
        <w:ind w:firstLine="709"/>
        <w:jc w:val="right"/>
        <w:rPr>
          <w:sz w:val="28"/>
          <w:szCs w:val="28"/>
        </w:rPr>
      </w:pPr>
      <w:r w:rsidRPr="00F430F6">
        <w:rPr>
          <w:sz w:val="28"/>
          <w:szCs w:val="28"/>
        </w:rPr>
        <w:t>«____» ___________</w:t>
      </w:r>
      <w:r w:rsidR="00640D76">
        <w:rPr>
          <w:sz w:val="28"/>
          <w:szCs w:val="28"/>
        </w:rPr>
        <w:t xml:space="preserve"> </w:t>
      </w:r>
      <w:r w:rsidRPr="00F430F6">
        <w:rPr>
          <w:sz w:val="28"/>
          <w:szCs w:val="28"/>
        </w:rPr>
        <w:t>200___ г.</w:t>
      </w:r>
    </w:p>
    <w:p w:rsidR="00DD54CF" w:rsidRPr="00F430F6" w:rsidRDefault="00DD54CF" w:rsidP="00F430F6">
      <w:pPr>
        <w:spacing w:line="360" w:lineRule="auto"/>
        <w:ind w:firstLine="709"/>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p>
    <w:p w:rsidR="00DD54CF" w:rsidRPr="00F430F6" w:rsidRDefault="00DD54CF" w:rsidP="00F430F6">
      <w:pPr>
        <w:spacing w:line="360" w:lineRule="auto"/>
        <w:ind w:firstLine="709"/>
        <w:jc w:val="center"/>
        <w:rPr>
          <w:sz w:val="28"/>
          <w:szCs w:val="28"/>
        </w:rPr>
      </w:pPr>
      <w:r w:rsidRPr="00F430F6">
        <w:rPr>
          <w:sz w:val="28"/>
          <w:szCs w:val="28"/>
        </w:rPr>
        <w:t>Рудный</w:t>
      </w:r>
      <w:r w:rsidR="00640D76">
        <w:rPr>
          <w:sz w:val="28"/>
          <w:szCs w:val="28"/>
        </w:rPr>
        <w:t xml:space="preserve"> </w:t>
      </w:r>
      <w:r w:rsidRPr="00F430F6">
        <w:rPr>
          <w:sz w:val="28"/>
          <w:szCs w:val="28"/>
        </w:rPr>
        <w:t>2009</w:t>
      </w:r>
    </w:p>
    <w:p w:rsidR="00DD54CF" w:rsidRPr="00F430F6" w:rsidRDefault="00F430F6" w:rsidP="00F430F6">
      <w:pPr>
        <w:spacing w:line="360" w:lineRule="auto"/>
        <w:ind w:firstLine="709"/>
        <w:jc w:val="center"/>
        <w:rPr>
          <w:b/>
          <w:bCs/>
          <w:sz w:val="28"/>
          <w:szCs w:val="28"/>
        </w:rPr>
      </w:pPr>
      <w:r>
        <w:rPr>
          <w:sz w:val="28"/>
          <w:szCs w:val="28"/>
        </w:rPr>
        <w:br w:type="page"/>
      </w:r>
      <w:r w:rsidRPr="00F430F6">
        <w:rPr>
          <w:b/>
          <w:bCs/>
          <w:sz w:val="28"/>
          <w:szCs w:val="28"/>
        </w:rPr>
        <w:t>Содержание</w:t>
      </w:r>
    </w:p>
    <w:p w:rsidR="00F430F6" w:rsidRPr="00F430F6" w:rsidRDefault="00F430F6" w:rsidP="00F430F6">
      <w:pPr>
        <w:spacing w:line="360" w:lineRule="auto"/>
        <w:ind w:firstLine="709"/>
        <w:jc w:val="both"/>
        <w:rPr>
          <w:sz w:val="28"/>
          <w:szCs w:val="28"/>
        </w:rPr>
      </w:pPr>
    </w:p>
    <w:p w:rsidR="00DD54CF" w:rsidRPr="00F430F6" w:rsidRDefault="00640D76" w:rsidP="00F430F6">
      <w:pPr>
        <w:spacing w:line="360" w:lineRule="auto"/>
        <w:rPr>
          <w:sz w:val="28"/>
          <w:szCs w:val="28"/>
        </w:rPr>
      </w:pPr>
      <w:r>
        <w:rPr>
          <w:sz w:val="28"/>
          <w:szCs w:val="28"/>
        </w:rPr>
        <w:t xml:space="preserve">1. </w:t>
      </w:r>
      <w:r w:rsidR="00DD54CF" w:rsidRPr="00F430F6">
        <w:rPr>
          <w:sz w:val="28"/>
          <w:szCs w:val="28"/>
        </w:rPr>
        <w:t>Производственный процесс и его организация во времени.</w:t>
      </w:r>
    </w:p>
    <w:p w:rsidR="00DD54CF" w:rsidRPr="00F430F6" w:rsidRDefault="00640D76" w:rsidP="00F430F6">
      <w:pPr>
        <w:spacing w:line="360" w:lineRule="auto"/>
        <w:rPr>
          <w:sz w:val="28"/>
          <w:szCs w:val="28"/>
        </w:rPr>
      </w:pPr>
      <w:r>
        <w:rPr>
          <w:sz w:val="28"/>
          <w:szCs w:val="28"/>
        </w:rPr>
        <w:t xml:space="preserve">1.1. </w:t>
      </w:r>
      <w:r w:rsidR="00DD54CF" w:rsidRPr="00F430F6">
        <w:rPr>
          <w:sz w:val="28"/>
          <w:szCs w:val="28"/>
        </w:rPr>
        <w:t>Общая характеристика производственного процесса и его структура.</w:t>
      </w:r>
    </w:p>
    <w:p w:rsidR="00CC64C9" w:rsidRPr="00F430F6" w:rsidRDefault="00640D76" w:rsidP="00F430F6">
      <w:pPr>
        <w:spacing w:line="360" w:lineRule="auto"/>
        <w:rPr>
          <w:sz w:val="28"/>
          <w:szCs w:val="28"/>
        </w:rPr>
      </w:pPr>
      <w:r>
        <w:rPr>
          <w:sz w:val="28"/>
          <w:szCs w:val="28"/>
        </w:rPr>
        <w:t xml:space="preserve">1.2. </w:t>
      </w:r>
      <w:r w:rsidR="00DD54CF" w:rsidRPr="00F430F6">
        <w:rPr>
          <w:sz w:val="28"/>
          <w:szCs w:val="28"/>
        </w:rPr>
        <w:t>Принципы организации производства.</w:t>
      </w:r>
    </w:p>
    <w:p w:rsidR="00DD54CF" w:rsidRPr="00F430F6" w:rsidRDefault="00640D76" w:rsidP="00F430F6">
      <w:pPr>
        <w:spacing w:line="360" w:lineRule="auto"/>
        <w:rPr>
          <w:sz w:val="28"/>
          <w:szCs w:val="28"/>
        </w:rPr>
      </w:pPr>
      <w:r>
        <w:rPr>
          <w:sz w:val="28"/>
          <w:szCs w:val="28"/>
        </w:rPr>
        <w:t xml:space="preserve">1.3. </w:t>
      </w:r>
      <w:r w:rsidR="00DD54CF" w:rsidRPr="00F430F6">
        <w:rPr>
          <w:sz w:val="28"/>
          <w:szCs w:val="28"/>
        </w:rPr>
        <w:t>Расчет длительности процесса производства.</w:t>
      </w:r>
    </w:p>
    <w:p w:rsidR="00CC64C9" w:rsidRPr="00F430F6" w:rsidRDefault="00CC64C9" w:rsidP="00F430F6">
      <w:pPr>
        <w:spacing w:line="360" w:lineRule="auto"/>
        <w:rPr>
          <w:sz w:val="28"/>
          <w:szCs w:val="28"/>
        </w:rPr>
      </w:pPr>
      <w:r w:rsidRPr="00F430F6">
        <w:rPr>
          <w:sz w:val="28"/>
          <w:szCs w:val="28"/>
        </w:rPr>
        <w:t>1.4.</w:t>
      </w:r>
      <w:r w:rsidR="00640D76">
        <w:rPr>
          <w:sz w:val="28"/>
          <w:szCs w:val="28"/>
        </w:rPr>
        <w:t xml:space="preserve"> </w:t>
      </w:r>
      <w:r w:rsidRPr="00F430F6">
        <w:rPr>
          <w:sz w:val="28"/>
          <w:szCs w:val="28"/>
        </w:rPr>
        <w:t>Пути сокращения длительности производственного цикла.</w:t>
      </w:r>
    </w:p>
    <w:p w:rsidR="00CC64C9" w:rsidRPr="00F430F6" w:rsidRDefault="00CC64C9" w:rsidP="00F430F6">
      <w:pPr>
        <w:spacing w:line="360" w:lineRule="auto"/>
        <w:rPr>
          <w:sz w:val="28"/>
          <w:szCs w:val="28"/>
        </w:rPr>
      </w:pPr>
      <w:r w:rsidRPr="00F430F6">
        <w:rPr>
          <w:sz w:val="28"/>
          <w:szCs w:val="28"/>
        </w:rPr>
        <w:t>2. Зарубежный опыт регулирования труда в сфере материального производства на примере Японии.</w:t>
      </w:r>
    </w:p>
    <w:p w:rsidR="00CC64C9" w:rsidRPr="00F430F6" w:rsidRDefault="00CC64C9" w:rsidP="00F430F6">
      <w:pPr>
        <w:spacing w:line="360" w:lineRule="auto"/>
        <w:rPr>
          <w:sz w:val="28"/>
          <w:szCs w:val="28"/>
        </w:rPr>
      </w:pPr>
      <w:r w:rsidRPr="00F430F6">
        <w:rPr>
          <w:sz w:val="28"/>
          <w:szCs w:val="28"/>
        </w:rPr>
        <w:t>3.</w:t>
      </w:r>
      <w:r w:rsidR="00640D76">
        <w:rPr>
          <w:sz w:val="28"/>
          <w:szCs w:val="28"/>
        </w:rPr>
        <w:t xml:space="preserve"> </w:t>
      </w:r>
      <w:r w:rsidRPr="00F430F6">
        <w:rPr>
          <w:sz w:val="28"/>
          <w:szCs w:val="28"/>
        </w:rPr>
        <w:t>Практическое задание.</w:t>
      </w:r>
    </w:p>
    <w:p w:rsidR="00DD54CF" w:rsidRPr="00F430F6" w:rsidRDefault="00DD54CF" w:rsidP="00F430F6">
      <w:pPr>
        <w:spacing w:line="360" w:lineRule="auto"/>
        <w:ind w:firstLine="709"/>
        <w:jc w:val="both"/>
        <w:rPr>
          <w:sz w:val="28"/>
          <w:szCs w:val="28"/>
        </w:rPr>
      </w:pPr>
    </w:p>
    <w:p w:rsidR="00844EB4" w:rsidRPr="00F430F6" w:rsidRDefault="00F430F6" w:rsidP="00F430F6">
      <w:pPr>
        <w:spacing w:line="360" w:lineRule="auto"/>
        <w:ind w:firstLine="709"/>
        <w:jc w:val="center"/>
        <w:rPr>
          <w:b/>
          <w:bCs/>
          <w:sz w:val="28"/>
          <w:szCs w:val="28"/>
        </w:rPr>
      </w:pPr>
      <w:r>
        <w:rPr>
          <w:sz w:val="28"/>
          <w:szCs w:val="28"/>
        </w:rPr>
        <w:br w:type="page"/>
      </w:r>
      <w:r w:rsidR="00DD54CF" w:rsidRPr="00F430F6">
        <w:rPr>
          <w:b/>
          <w:bCs/>
          <w:sz w:val="28"/>
          <w:szCs w:val="28"/>
        </w:rPr>
        <w:t xml:space="preserve">1. </w:t>
      </w:r>
      <w:r w:rsidR="00844EB4" w:rsidRPr="00F430F6">
        <w:rPr>
          <w:b/>
          <w:bCs/>
          <w:sz w:val="28"/>
          <w:szCs w:val="28"/>
        </w:rPr>
        <w:t>Производственный проце</w:t>
      </w:r>
      <w:r w:rsidRPr="00F430F6">
        <w:rPr>
          <w:b/>
          <w:bCs/>
          <w:sz w:val="28"/>
          <w:szCs w:val="28"/>
        </w:rPr>
        <w:t>сс и его организация во времени</w:t>
      </w:r>
    </w:p>
    <w:p w:rsidR="00F430F6" w:rsidRPr="00F430F6" w:rsidRDefault="00F430F6" w:rsidP="00F430F6">
      <w:pPr>
        <w:spacing w:line="360" w:lineRule="auto"/>
        <w:ind w:firstLine="709"/>
        <w:jc w:val="center"/>
        <w:rPr>
          <w:b/>
          <w:bCs/>
          <w:sz w:val="28"/>
          <w:szCs w:val="28"/>
        </w:rPr>
      </w:pPr>
    </w:p>
    <w:p w:rsidR="00B4639C" w:rsidRPr="00F430F6" w:rsidRDefault="00B4639C" w:rsidP="00F430F6">
      <w:pPr>
        <w:spacing w:line="360" w:lineRule="auto"/>
        <w:ind w:firstLine="709"/>
        <w:jc w:val="center"/>
        <w:rPr>
          <w:b/>
          <w:bCs/>
          <w:sz w:val="28"/>
          <w:szCs w:val="28"/>
        </w:rPr>
      </w:pPr>
      <w:r w:rsidRPr="00F430F6">
        <w:rPr>
          <w:b/>
          <w:bCs/>
          <w:sz w:val="28"/>
          <w:szCs w:val="28"/>
        </w:rPr>
        <w:t>1.1. Общая характеристика производств</w:t>
      </w:r>
      <w:r w:rsidR="00F430F6" w:rsidRPr="00F430F6">
        <w:rPr>
          <w:b/>
          <w:bCs/>
          <w:sz w:val="28"/>
          <w:szCs w:val="28"/>
        </w:rPr>
        <w:t>енного процесса и его структура</w:t>
      </w:r>
    </w:p>
    <w:p w:rsidR="00F430F6" w:rsidRPr="00F430F6" w:rsidRDefault="00F430F6" w:rsidP="00F430F6">
      <w:pPr>
        <w:spacing w:line="360" w:lineRule="auto"/>
        <w:ind w:firstLine="709"/>
        <w:jc w:val="both"/>
        <w:rPr>
          <w:sz w:val="28"/>
          <w:szCs w:val="28"/>
        </w:rPr>
      </w:pPr>
    </w:p>
    <w:p w:rsidR="00844EB4" w:rsidRPr="00F430F6" w:rsidRDefault="00844EB4" w:rsidP="00F430F6">
      <w:pPr>
        <w:spacing w:line="360" w:lineRule="auto"/>
        <w:ind w:firstLine="709"/>
        <w:jc w:val="both"/>
        <w:rPr>
          <w:sz w:val="28"/>
          <w:szCs w:val="28"/>
        </w:rPr>
      </w:pPr>
      <w:r w:rsidRPr="00F430F6">
        <w:rPr>
          <w:sz w:val="28"/>
          <w:szCs w:val="28"/>
        </w:rPr>
        <w:t>Главной целью деятельности предприятия является производство продукции, работ, услуг в соответствии с потребностями народного хозяйства. В связи с этим производственный процесс составляет основное содержание деятельности предприятия.</w:t>
      </w:r>
    </w:p>
    <w:p w:rsidR="00844EB4" w:rsidRPr="00F430F6" w:rsidRDefault="00844EB4" w:rsidP="00F430F6">
      <w:pPr>
        <w:spacing w:line="360" w:lineRule="auto"/>
        <w:ind w:firstLine="709"/>
        <w:jc w:val="both"/>
        <w:rPr>
          <w:sz w:val="28"/>
          <w:szCs w:val="28"/>
        </w:rPr>
      </w:pPr>
      <w:r w:rsidRPr="00F430F6">
        <w:rPr>
          <w:sz w:val="28"/>
          <w:szCs w:val="28"/>
        </w:rPr>
        <w:t>Производственный процесс – это совокупность взаимосвязанных процессов труда, а иногда и естественных процессов, в результате которых исходные материалы и полуфабрикаты превращаются в готовую продукцию.</w:t>
      </w:r>
    </w:p>
    <w:p w:rsidR="00844EB4" w:rsidRPr="00F430F6" w:rsidRDefault="00844EB4" w:rsidP="00F430F6">
      <w:pPr>
        <w:spacing w:line="360" w:lineRule="auto"/>
        <w:ind w:firstLine="709"/>
        <w:jc w:val="both"/>
        <w:rPr>
          <w:sz w:val="28"/>
          <w:szCs w:val="28"/>
        </w:rPr>
      </w:pPr>
      <w:r w:rsidRPr="00F430F6">
        <w:rPr>
          <w:sz w:val="28"/>
          <w:szCs w:val="28"/>
        </w:rPr>
        <w:t xml:space="preserve">Производственные процессы отличаются </w:t>
      </w:r>
      <w:r w:rsidR="00B2558B" w:rsidRPr="00F430F6">
        <w:rPr>
          <w:sz w:val="28"/>
          <w:szCs w:val="28"/>
        </w:rPr>
        <w:t>большим разнообразием. Характер преобладающих на данном предприятии производственных процессов обуславливает и особенности самого предприятия.</w:t>
      </w:r>
    </w:p>
    <w:p w:rsidR="00B2558B" w:rsidRPr="00F430F6" w:rsidRDefault="00B2558B" w:rsidP="00F430F6">
      <w:pPr>
        <w:spacing w:line="360" w:lineRule="auto"/>
        <w:ind w:firstLine="709"/>
        <w:jc w:val="both"/>
        <w:rPr>
          <w:sz w:val="28"/>
          <w:szCs w:val="28"/>
        </w:rPr>
      </w:pPr>
      <w:r w:rsidRPr="00F430F6">
        <w:rPr>
          <w:sz w:val="28"/>
          <w:szCs w:val="28"/>
        </w:rPr>
        <w:t>Определяющим в производственном процессе выступает -процесс труда. В нем различают:</w:t>
      </w:r>
    </w:p>
    <w:p w:rsidR="00B2558B" w:rsidRPr="00F430F6" w:rsidRDefault="00B2558B" w:rsidP="00F430F6">
      <w:pPr>
        <w:spacing w:line="360" w:lineRule="auto"/>
        <w:ind w:firstLine="709"/>
        <w:jc w:val="both"/>
        <w:rPr>
          <w:sz w:val="28"/>
          <w:szCs w:val="28"/>
        </w:rPr>
      </w:pPr>
      <w:r w:rsidRPr="00F430F6">
        <w:rPr>
          <w:sz w:val="28"/>
          <w:szCs w:val="28"/>
        </w:rPr>
        <w:t>Естественные процессы происходят без участия человека, под действием сил природы, например, остывание заготовок, естественная сушка изделий после покраски и т.п.</w:t>
      </w:r>
    </w:p>
    <w:p w:rsidR="00E71C77" w:rsidRPr="00F430F6" w:rsidRDefault="00B2558B" w:rsidP="00F430F6">
      <w:pPr>
        <w:spacing w:line="360" w:lineRule="auto"/>
        <w:ind w:firstLine="709"/>
        <w:jc w:val="both"/>
        <w:rPr>
          <w:sz w:val="28"/>
          <w:szCs w:val="28"/>
        </w:rPr>
      </w:pPr>
      <w:r w:rsidRPr="00F430F6">
        <w:rPr>
          <w:sz w:val="28"/>
          <w:szCs w:val="28"/>
        </w:rPr>
        <w:t>По назначению и характеру изготовляемой продукции производственные процессы делятся на основные, вспомогательные и обслуживающие.</w:t>
      </w:r>
    </w:p>
    <w:p w:rsidR="00B2558B" w:rsidRPr="00F430F6" w:rsidRDefault="00E71C77" w:rsidP="00F430F6">
      <w:pPr>
        <w:spacing w:line="360" w:lineRule="auto"/>
        <w:ind w:firstLine="709"/>
        <w:jc w:val="both"/>
        <w:rPr>
          <w:sz w:val="28"/>
          <w:szCs w:val="28"/>
        </w:rPr>
      </w:pPr>
      <w:r w:rsidRPr="00F430F6">
        <w:rPr>
          <w:sz w:val="28"/>
          <w:szCs w:val="28"/>
        </w:rPr>
        <w:t>Центральное место принадлежит основным процессам, в результате которых, исходное сырьё и материалы превращаются в основную продукцию предприятия, предназначенной для реализации.</w:t>
      </w:r>
    </w:p>
    <w:p w:rsidR="00E71C77" w:rsidRPr="00F430F6" w:rsidRDefault="00E71C77" w:rsidP="00F430F6">
      <w:pPr>
        <w:spacing w:line="360" w:lineRule="auto"/>
        <w:ind w:firstLine="709"/>
        <w:jc w:val="both"/>
        <w:rPr>
          <w:sz w:val="28"/>
          <w:szCs w:val="28"/>
        </w:rPr>
      </w:pPr>
      <w:r w:rsidRPr="00F430F6">
        <w:rPr>
          <w:sz w:val="28"/>
          <w:szCs w:val="28"/>
        </w:rPr>
        <w:t>К вспомогательным</w:t>
      </w:r>
      <w:r w:rsidR="00640D76">
        <w:rPr>
          <w:sz w:val="28"/>
          <w:szCs w:val="28"/>
        </w:rPr>
        <w:t xml:space="preserve"> </w:t>
      </w:r>
      <w:r w:rsidRPr="00F430F6">
        <w:rPr>
          <w:sz w:val="28"/>
          <w:szCs w:val="28"/>
        </w:rPr>
        <w:t>относят процессы по изготовлению продукции, используемой на самом предприятии для его собственных нужд.</w:t>
      </w:r>
    </w:p>
    <w:p w:rsidR="00E71C77" w:rsidRPr="00F430F6" w:rsidRDefault="00E71C77" w:rsidP="00F430F6">
      <w:pPr>
        <w:spacing w:line="360" w:lineRule="auto"/>
        <w:ind w:firstLine="709"/>
        <w:jc w:val="both"/>
        <w:rPr>
          <w:sz w:val="28"/>
          <w:szCs w:val="28"/>
        </w:rPr>
      </w:pPr>
      <w:r w:rsidRPr="00F430F6">
        <w:rPr>
          <w:sz w:val="28"/>
          <w:szCs w:val="28"/>
        </w:rPr>
        <w:t xml:space="preserve">Обслуживающие процессы </w:t>
      </w:r>
      <w:r w:rsidR="005F6DB4" w:rsidRPr="00F430F6">
        <w:rPr>
          <w:sz w:val="28"/>
          <w:szCs w:val="28"/>
        </w:rPr>
        <w:t>осуществляются с целью обеспечения необходимых условий для нормального протекания основных и вспомогательных процессов (складские, транспортные,</w:t>
      </w:r>
      <w:r w:rsidR="00640D76">
        <w:rPr>
          <w:sz w:val="28"/>
          <w:szCs w:val="28"/>
        </w:rPr>
        <w:t xml:space="preserve"> </w:t>
      </w:r>
      <w:r w:rsidR="005F6DB4" w:rsidRPr="00F430F6">
        <w:rPr>
          <w:sz w:val="28"/>
          <w:szCs w:val="28"/>
        </w:rPr>
        <w:t>тех. контроль).</w:t>
      </w:r>
    </w:p>
    <w:p w:rsidR="005F6DB4" w:rsidRPr="00F430F6" w:rsidRDefault="005F6DB4" w:rsidP="00F430F6">
      <w:pPr>
        <w:spacing w:line="360" w:lineRule="auto"/>
        <w:ind w:firstLine="709"/>
        <w:jc w:val="both"/>
        <w:rPr>
          <w:sz w:val="28"/>
          <w:szCs w:val="28"/>
        </w:rPr>
      </w:pPr>
      <w:r w:rsidRPr="00F430F6">
        <w:rPr>
          <w:sz w:val="28"/>
          <w:szCs w:val="28"/>
        </w:rPr>
        <w:t>Важной составной частью производственного процесса является технологический процесс.</w:t>
      </w:r>
    </w:p>
    <w:p w:rsidR="00503B10" w:rsidRPr="00F430F6" w:rsidRDefault="005F6DB4" w:rsidP="00F430F6">
      <w:pPr>
        <w:spacing w:line="360" w:lineRule="auto"/>
        <w:ind w:firstLine="709"/>
        <w:jc w:val="both"/>
        <w:rPr>
          <w:sz w:val="28"/>
          <w:szCs w:val="28"/>
        </w:rPr>
      </w:pPr>
      <w:r w:rsidRPr="00F430F6">
        <w:rPr>
          <w:sz w:val="28"/>
          <w:szCs w:val="28"/>
        </w:rPr>
        <w:t>Технологический процесс – часть производственного процесса</w:t>
      </w:r>
      <w:r w:rsidR="00503B10" w:rsidRPr="00F430F6">
        <w:rPr>
          <w:sz w:val="28"/>
          <w:szCs w:val="28"/>
        </w:rPr>
        <w:t>,</w:t>
      </w:r>
      <w:r w:rsidRPr="00F430F6">
        <w:rPr>
          <w:sz w:val="28"/>
          <w:szCs w:val="28"/>
        </w:rPr>
        <w:t xml:space="preserve"> содержащая действия по изменению и последующему определению состояния предмета производства. </w:t>
      </w:r>
      <w:r w:rsidR="00503B10" w:rsidRPr="00F430F6">
        <w:rPr>
          <w:sz w:val="28"/>
          <w:szCs w:val="28"/>
        </w:rPr>
        <w:t>Составные элементы технологического процесса являются технологическая операция и наладка.</w:t>
      </w:r>
    </w:p>
    <w:p w:rsidR="00F430F6" w:rsidRDefault="00F430F6" w:rsidP="00F430F6">
      <w:pPr>
        <w:spacing w:line="360" w:lineRule="auto"/>
        <w:ind w:firstLine="709"/>
        <w:jc w:val="both"/>
        <w:rPr>
          <w:sz w:val="28"/>
          <w:szCs w:val="28"/>
        </w:rPr>
      </w:pPr>
    </w:p>
    <w:p w:rsidR="00B4639C" w:rsidRPr="00F430F6" w:rsidRDefault="00B4639C" w:rsidP="00F430F6">
      <w:pPr>
        <w:spacing w:line="360" w:lineRule="auto"/>
        <w:ind w:firstLine="709"/>
        <w:jc w:val="center"/>
        <w:rPr>
          <w:b/>
          <w:bCs/>
          <w:sz w:val="28"/>
          <w:szCs w:val="28"/>
        </w:rPr>
      </w:pPr>
      <w:r w:rsidRPr="00F430F6">
        <w:rPr>
          <w:b/>
          <w:bCs/>
          <w:sz w:val="28"/>
          <w:szCs w:val="28"/>
        </w:rPr>
        <w:t>1.2. Принципы организации производства</w:t>
      </w:r>
    </w:p>
    <w:p w:rsidR="00F430F6" w:rsidRDefault="00F430F6" w:rsidP="00F430F6">
      <w:pPr>
        <w:spacing w:line="360" w:lineRule="auto"/>
        <w:ind w:firstLine="709"/>
        <w:jc w:val="both"/>
        <w:rPr>
          <w:sz w:val="28"/>
          <w:szCs w:val="28"/>
        </w:rPr>
      </w:pPr>
    </w:p>
    <w:p w:rsidR="00503B10" w:rsidRPr="00F430F6" w:rsidRDefault="00503B10" w:rsidP="00F430F6">
      <w:pPr>
        <w:spacing w:line="360" w:lineRule="auto"/>
        <w:ind w:firstLine="709"/>
        <w:jc w:val="both"/>
        <w:rPr>
          <w:sz w:val="28"/>
          <w:szCs w:val="28"/>
        </w:rPr>
      </w:pPr>
      <w:r w:rsidRPr="00F430F6">
        <w:rPr>
          <w:sz w:val="28"/>
          <w:szCs w:val="28"/>
        </w:rPr>
        <w:t>Все процессы и отдельные операции должны рационально сочетаться в пространстве и во времени. Можно выделить общие принципы рациональной организации производственного процесса. К ним относятся:</w:t>
      </w:r>
    </w:p>
    <w:p w:rsidR="005F6DB4" w:rsidRPr="00F430F6" w:rsidRDefault="00503B10" w:rsidP="00F430F6">
      <w:pPr>
        <w:spacing w:line="360" w:lineRule="auto"/>
        <w:ind w:firstLine="709"/>
        <w:jc w:val="both"/>
        <w:rPr>
          <w:sz w:val="28"/>
          <w:szCs w:val="28"/>
        </w:rPr>
      </w:pPr>
      <w:r w:rsidRPr="00F430F6">
        <w:rPr>
          <w:sz w:val="28"/>
          <w:szCs w:val="28"/>
        </w:rPr>
        <w:t>Специализация производства – ограничение</w:t>
      </w:r>
      <w:r w:rsidR="00640D76">
        <w:rPr>
          <w:sz w:val="28"/>
          <w:szCs w:val="28"/>
        </w:rPr>
        <w:t xml:space="preserve"> </w:t>
      </w:r>
      <w:r w:rsidR="009F358D" w:rsidRPr="00F430F6">
        <w:rPr>
          <w:sz w:val="28"/>
          <w:szCs w:val="28"/>
        </w:rPr>
        <w:t>номенклатуры изготовляемых изделий, близких или различных по назначению и конструкции.</w:t>
      </w:r>
    </w:p>
    <w:p w:rsidR="009F358D" w:rsidRPr="00F430F6" w:rsidRDefault="009F358D" w:rsidP="00F430F6">
      <w:pPr>
        <w:spacing w:line="360" w:lineRule="auto"/>
        <w:ind w:firstLine="709"/>
        <w:jc w:val="both"/>
        <w:rPr>
          <w:sz w:val="28"/>
          <w:szCs w:val="28"/>
        </w:rPr>
      </w:pPr>
      <w:r w:rsidRPr="00F430F6">
        <w:rPr>
          <w:sz w:val="28"/>
          <w:szCs w:val="28"/>
        </w:rPr>
        <w:t xml:space="preserve">Под унификацией понимают – приведение </w:t>
      </w:r>
      <w:r w:rsidR="005E26DA" w:rsidRPr="00F430F6">
        <w:rPr>
          <w:sz w:val="28"/>
          <w:szCs w:val="28"/>
        </w:rPr>
        <w:t xml:space="preserve">продукции, способов </w:t>
      </w:r>
      <w:r w:rsidRPr="00F430F6">
        <w:rPr>
          <w:sz w:val="28"/>
          <w:szCs w:val="28"/>
        </w:rPr>
        <w:t>и методов её производства или их элементов к единой форме, размерам структуре</w:t>
      </w:r>
      <w:r w:rsidR="005E26DA" w:rsidRPr="00F430F6">
        <w:rPr>
          <w:sz w:val="28"/>
          <w:szCs w:val="28"/>
        </w:rPr>
        <w:t>, составу.</w:t>
      </w:r>
      <w:r w:rsidR="00640D76">
        <w:rPr>
          <w:sz w:val="28"/>
          <w:szCs w:val="28"/>
        </w:rPr>
        <w:t xml:space="preserve"> </w:t>
      </w:r>
      <w:r w:rsidR="005B0C4F" w:rsidRPr="00F430F6">
        <w:rPr>
          <w:sz w:val="28"/>
          <w:szCs w:val="28"/>
        </w:rPr>
        <w:t>Унификация позволяет сузить номенклатуру деталей и узлов, целесообразно ограничить технологические методы ведения производства и т.д.</w:t>
      </w:r>
    </w:p>
    <w:p w:rsidR="005B0C4F" w:rsidRPr="00F430F6" w:rsidRDefault="005B0C4F" w:rsidP="00F430F6">
      <w:pPr>
        <w:spacing w:line="360" w:lineRule="auto"/>
        <w:ind w:firstLine="709"/>
        <w:jc w:val="both"/>
        <w:rPr>
          <w:sz w:val="28"/>
          <w:szCs w:val="28"/>
        </w:rPr>
      </w:pPr>
      <w:r w:rsidRPr="00F430F6">
        <w:rPr>
          <w:sz w:val="28"/>
          <w:szCs w:val="28"/>
        </w:rPr>
        <w:t>Следующий принцип,</w:t>
      </w:r>
      <w:r w:rsidR="005E722A" w:rsidRPr="00F430F6">
        <w:rPr>
          <w:sz w:val="28"/>
          <w:szCs w:val="28"/>
        </w:rPr>
        <w:t xml:space="preserve"> принцип параллельности</w:t>
      </w:r>
      <w:r w:rsidRPr="00F430F6">
        <w:rPr>
          <w:sz w:val="28"/>
          <w:szCs w:val="28"/>
        </w:rPr>
        <w:t xml:space="preserve"> производства. Он предполагает одновременное, параллельное выполнение операций и процессов по изготовлению продукции. Этот принцип имеет большое значение </w:t>
      </w:r>
      <w:r w:rsidR="005E722A" w:rsidRPr="00F430F6">
        <w:rPr>
          <w:sz w:val="28"/>
          <w:szCs w:val="28"/>
        </w:rPr>
        <w:t>при производстве сложных изделий, состоящих из многих деталей, узлов, агрегатов, последовательное изготовление которых привело бы к значительному увеличению производственного цикла.</w:t>
      </w:r>
    </w:p>
    <w:p w:rsidR="005E722A" w:rsidRPr="00F430F6" w:rsidRDefault="005E722A" w:rsidP="00F430F6">
      <w:pPr>
        <w:spacing w:line="360" w:lineRule="auto"/>
        <w:ind w:firstLine="709"/>
        <w:jc w:val="both"/>
        <w:rPr>
          <w:sz w:val="28"/>
          <w:szCs w:val="28"/>
        </w:rPr>
      </w:pPr>
      <w:r w:rsidRPr="00F430F6">
        <w:rPr>
          <w:sz w:val="28"/>
          <w:szCs w:val="28"/>
        </w:rPr>
        <w:t>Принцип непрерывности требует, чтобы в процессе изготовления продукции перерывы между последовательно выполняемыми технологическими операциями были сведены к минимуму.</w:t>
      </w:r>
    </w:p>
    <w:p w:rsidR="005E722A" w:rsidRPr="00F430F6" w:rsidRDefault="005E722A" w:rsidP="00F430F6">
      <w:pPr>
        <w:spacing w:line="360" w:lineRule="auto"/>
        <w:ind w:firstLine="709"/>
        <w:jc w:val="both"/>
        <w:rPr>
          <w:sz w:val="28"/>
          <w:szCs w:val="28"/>
        </w:rPr>
      </w:pPr>
      <w:r w:rsidRPr="00F430F6">
        <w:rPr>
          <w:sz w:val="28"/>
          <w:szCs w:val="28"/>
        </w:rPr>
        <w:t>Принцип пропорциональности заключается в том, что во всех ча</w:t>
      </w:r>
      <w:r w:rsidR="00250745" w:rsidRPr="00F430F6">
        <w:rPr>
          <w:sz w:val="28"/>
          <w:szCs w:val="28"/>
        </w:rPr>
        <w:t>стях производственного процесса, во всей взаимосвязанной системе машин должна быть равная пропускная способность по выпуску продукции.</w:t>
      </w:r>
    </w:p>
    <w:p w:rsidR="00250745" w:rsidRPr="00F430F6" w:rsidRDefault="00250745" w:rsidP="00F430F6">
      <w:pPr>
        <w:spacing w:line="360" w:lineRule="auto"/>
        <w:ind w:firstLine="709"/>
        <w:jc w:val="both"/>
        <w:rPr>
          <w:sz w:val="28"/>
          <w:szCs w:val="28"/>
        </w:rPr>
      </w:pPr>
      <w:r w:rsidRPr="00F430F6">
        <w:rPr>
          <w:sz w:val="28"/>
          <w:szCs w:val="28"/>
        </w:rPr>
        <w:t>С принципом прямоточности предметы труда должны проходить кратчайший путь по всем стадиям и операциям производственного процесса без встречных и возвратных перемещений.</w:t>
      </w:r>
    </w:p>
    <w:p w:rsidR="00807B37" w:rsidRPr="00F430F6" w:rsidRDefault="00250745" w:rsidP="00F430F6">
      <w:pPr>
        <w:spacing w:line="360" w:lineRule="auto"/>
        <w:ind w:firstLine="709"/>
        <w:jc w:val="both"/>
        <w:rPr>
          <w:sz w:val="28"/>
          <w:szCs w:val="28"/>
        </w:rPr>
      </w:pPr>
      <w:r w:rsidRPr="00F430F6">
        <w:rPr>
          <w:sz w:val="28"/>
          <w:szCs w:val="28"/>
        </w:rPr>
        <w:t xml:space="preserve">Принцип ритмичности означает, что работа всех подразделений предприятия и выпуск готовой продукции </w:t>
      </w:r>
      <w:r w:rsidR="00807B37" w:rsidRPr="00F430F6">
        <w:rPr>
          <w:sz w:val="28"/>
          <w:szCs w:val="28"/>
        </w:rPr>
        <w:t>должны подчинятся определенному ритму, т.е. повторяемости.</w:t>
      </w:r>
    </w:p>
    <w:p w:rsidR="00807B37" w:rsidRPr="00F430F6" w:rsidRDefault="00807B37" w:rsidP="00F430F6">
      <w:pPr>
        <w:spacing w:line="360" w:lineRule="auto"/>
        <w:ind w:firstLine="709"/>
        <w:jc w:val="both"/>
        <w:rPr>
          <w:sz w:val="28"/>
          <w:szCs w:val="28"/>
        </w:rPr>
      </w:pPr>
      <w:r w:rsidRPr="00F430F6">
        <w:rPr>
          <w:sz w:val="28"/>
          <w:szCs w:val="28"/>
        </w:rPr>
        <w:t>Принцип автоматичности предполагает максимально возможное и экономически обоснованное освобождение человека от непосредственного участия в выполнении производственного процесса.</w:t>
      </w:r>
    </w:p>
    <w:p w:rsidR="00250745" w:rsidRPr="00F430F6" w:rsidRDefault="00807B37" w:rsidP="00F430F6">
      <w:pPr>
        <w:spacing w:line="360" w:lineRule="auto"/>
        <w:ind w:firstLine="709"/>
        <w:jc w:val="both"/>
        <w:rPr>
          <w:sz w:val="28"/>
          <w:szCs w:val="28"/>
        </w:rPr>
      </w:pPr>
      <w:r w:rsidRPr="00F430F6">
        <w:rPr>
          <w:sz w:val="28"/>
          <w:szCs w:val="28"/>
        </w:rPr>
        <w:t xml:space="preserve">Важнейшим принципом рациональной организации является гомеостатичность. Это свойство системы </w:t>
      </w:r>
      <w:r w:rsidR="0075324A" w:rsidRPr="00F430F6">
        <w:rPr>
          <w:sz w:val="28"/>
          <w:szCs w:val="28"/>
        </w:rPr>
        <w:t xml:space="preserve">сохранять в процессе взаимодействия со средой </w:t>
      </w:r>
      <w:r w:rsidR="003172C3" w:rsidRPr="00F430F6">
        <w:rPr>
          <w:sz w:val="28"/>
          <w:szCs w:val="28"/>
        </w:rPr>
        <w:t>значение существенных переменных в некоторых заданных пределах.</w:t>
      </w:r>
    </w:p>
    <w:p w:rsidR="00250745" w:rsidRPr="00F430F6" w:rsidRDefault="003172C3" w:rsidP="00F430F6">
      <w:pPr>
        <w:spacing w:line="360" w:lineRule="auto"/>
        <w:ind w:firstLine="709"/>
        <w:jc w:val="both"/>
        <w:rPr>
          <w:sz w:val="28"/>
          <w:szCs w:val="28"/>
        </w:rPr>
      </w:pPr>
      <w:r w:rsidRPr="00F430F6">
        <w:rPr>
          <w:sz w:val="28"/>
          <w:szCs w:val="28"/>
        </w:rPr>
        <w:t>Величина каждой из переменных всегда находится вблизи заданного среднего уровня за счёт использования в системе имеющегося компенсирующего механизма, который возвращает эту величину к среднему значению, когда она начинает от него отклоняться. Такое саморегулирование системы называется гомеостатиз.</w:t>
      </w:r>
    </w:p>
    <w:p w:rsidR="00640D76" w:rsidRDefault="00640D76" w:rsidP="00F430F6">
      <w:pPr>
        <w:spacing w:line="360" w:lineRule="auto"/>
        <w:ind w:firstLine="709"/>
        <w:jc w:val="both"/>
        <w:rPr>
          <w:sz w:val="28"/>
          <w:szCs w:val="28"/>
        </w:rPr>
      </w:pPr>
    </w:p>
    <w:p w:rsidR="00B4639C" w:rsidRPr="00640D76" w:rsidRDefault="00640D76" w:rsidP="00640D76">
      <w:pPr>
        <w:spacing w:line="360" w:lineRule="auto"/>
        <w:ind w:firstLine="709"/>
        <w:jc w:val="center"/>
        <w:rPr>
          <w:b/>
          <w:bCs/>
          <w:sz w:val="28"/>
          <w:szCs w:val="28"/>
        </w:rPr>
      </w:pPr>
      <w:r w:rsidRPr="00640D76">
        <w:rPr>
          <w:b/>
          <w:bCs/>
          <w:sz w:val="28"/>
          <w:szCs w:val="28"/>
        </w:rPr>
        <w:t xml:space="preserve">1.3. </w:t>
      </w:r>
      <w:r w:rsidR="00B4639C" w:rsidRPr="00640D76">
        <w:rPr>
          <w:b/>
          <w:bCs/>
          <w:sz w:val="28"/>
          <w:szCs w:val="28"/>
        </w:rPr>
        <w:t>Расчет длительности процесса производства</w:t>
      </w:r>
    </w:p>
    <w:p w:rsidR="00640D76" w:rsidRDefault="00640D76" w:rsidP="00F430F6">
      <w:pPr>
        <w:spacing w:line="360" w:lineRule="auto"/>
        <w:ind w:firstLine="709"/>
        <w:jc w:val="both"/>
        <w:rPr>
          <w:sz w:val="28"/>
          <w:szCs w:val="28"/>
        </w:rPr>
      </w:pPr>
    </w:p>
    <w:p w:rsidR="00B4639C" w:rsidRPr="00F430F6" w:rsidRDefault="00B4639C" w:rsidP="00F430F6">
      <w:pPr>
        <w:spacing w:line="360" w:lineRule="auto"/>
        <w:ind w:firstLine="709"/>
        <w:jc w:val="both"/>
        <w:rPr>
          <w:sz w:val="28"/>
          <w:szCs w:val="28"/>
        </w:rPr>
      </w:pPr>
      <w:r w:rsidRPr="00F430F6">
        <w:rPr>
          <w:sz w:val="28"/>
          <w:szCs w:val="28"/>
        </w:rPr>
        <w:t>Основой организации производственного процесса во времени является производственный цикл.</w:t>
      </w:r>
    </w:p>
    <w:p w:rsidR="00B4639C" w:rsidRPr="00F430F6" w:rsidRDefault="00B4639C" w:rsidP="00F430F6">
      <w:pPr>
        <w:spacing w:line="360" w:lineRule="auto"/>
        <w:ind w:firstLine="709"/>
        <w:jc w:val="both"/>
        <w:rPr>
          <w:sz w:val="28"/>
          <w:szCs w:val="28"/>
        </w:rPr>
      </w:pPr>
      <w:r w:rsidRPr="00F430F6">
        <w:rPr>
          <w:sz w:val="28"/>
          <w:szCs w:val="28"/>
        </w:rPr>
        <w:t>Производственный цикл – интервал от начала до окончания изготовления продукции, т.е. время, в течени</w:t>
      </w:r>
      <w:r w:rsidR="00C73CD5" w:rsidRPr="00F430F6">
        <w:rPr>
          <w:sz w:val="28"/>
          <w:szCs w:val="28"/>
        </w:rPr>
        <w:t>е</w:t>
      </w:r>
      <w:r w:rsidRPr="00F430F6">
        <w:rPr>
          <w:sz w:val="28"/>
          <w:szCs w:val="28"/>
        </w:rPr>
        <w:t xml:space="preserve"> которого запускаемые в производство предметы труда</w:t>
      </w:r>
      <w:r w:rsidR="00C73CD5" w:rsidRPr="00F430F6">
        <w:rPr>
          <w:sz w:val="28"/>
          <w:szCs w:val="28"/>
        </w:rPr>
        <w:t xml:space="preserve"> превращаются в готовую продукцию.</w:t>
      </w:r>
    </w:p>
    <w:p w:rsidR="00C73CD5" w:rsidRPr="00F430F6" w:rsidRDefault="00C73CD5" w:rsidP="00F430F6">
      <w:pPr>
        <w:spacing w:line="360" w:lineRule="auto"/>
        <w:ind w:firstLine="709"/>
        <w:jc w:val="both"/>
        <w:rPr>
          <w:sz w:val="28"/>
          <w:szCs w:val="28"/>
        </w:rPr>
      </w:pPr>
      <w:r w:rsidRPr="00F430F6">
        <w:rPr>
          <w:sz w:val="28"/>
          <w:szCs w:val="28"/>
        </w:rPr>
        <w:t>Затраты времени включаемые в состав производственного цикла:</w:t>
      </w:r>
    </w:p>
    <w:p w:rsidR="00C73CD5" w:rsidRPr="00F430F6" w:rsidRDefault="00C73CD5" w:rsidP="00F430F6">
      <w:pPr>
        <w:spacing w:line="360" w:lineRule="auto"/>
        <w:ind w:firstLine="709"/>
        <w:jc w:val="both"/>
        <w:rPr>
          <w:sz w:val="28"/>
          <w:szCs w:val="28"/>
        </w:rPr>
      </w:pPr>
      <w:r w:rsidRPr="00F430F6">
        <w:rPr>
          <w:sz w:val="28"/>
          <w:szCs w:val="28"/>
        </w:rPr>
        <w:t>Время производства состоит из продолжительности выполнения технологических операций, естественных процессов, вспомогательных операций, транспортных, контрольных.</w:t>
      </w:r>
    </w:p>
    <w:p w:rsidR="00C73CD5" w:rsidRPr="00F430F6" w:rsidRDefault="00C73CD5" w:rsidP="00F430F6">
      <w:pPr>
        <w:spacing w:line="360" w:lineRule="auto"/>
        <w:ind w:firstLine="709"/>
        <w:jc w:val="both"/>
        <w:rPr>
          <w:sz w:val="28"/>
          <w:szCs w:val="28"/>
        </w:rPr>
      </w:pPr>
      <w:r w:rsidRPr="00F430F6">
        <w:rPr>
          <w:sz w:val="28"/>
          <w:szCs w:val="28"/>
        </w:rPr>
        <w:t>Время перерывов делится на перерывы в рабочее и в нерабочее время.</w:t>
      </w:r>
    </w:p>
    <w:p w:rsidR="00C73CD5" w:rsidRPr="00F430F6" w:rsidRDefault="00C73CD5" w:rsidP="00F430F6">
      <w:pPr>
        <w:spacing w:line="360" w:lineRule="auto"/>
        <w:ind w:firstLine="709"/>
        <w:jc w:val="both"/>
        <w:rPr>
          <w:sz w:val="28"/>
          <w:szCs w:val="28"/>
        </w:rPr>
      </w:pPr>
      <w:r w:rsidRPr="00F430F6">
        <w:rPr>
          <w:sz w:val="28"/>
          <w:szCs w:val="28"/>
        </w:rPr>
        <w:t>Перерывы партионности связаны с обработкой предметов труда партиями.</w:t>
      </w:r>
    </w:p>
    <w:p w:rsidR="00402DF0" w:rsidRPr="00F430F6" w:rsidRDefault="00402DF0" w:rsidP="00F430F6">
      <w:pPr>
        <w:spacing w:line="360" w:lineRule="auto"/>
        <w:ind w:firstLine="709"/>
        <w:jc w:val="both"/>
        <w:rPr>
          <w:sz w:val="28"/>
          <w:szCs w:val="28"/>
        </w:rPr>
      </w:pPr>
      <w:r w:rsidRPr="00F430F6">
        <w:rPr>
          <w:sz w:val="28"/>
          <w:szCs w:val="28"/>
        </w:rPr>
        <w:t>Перерывы ожидания возникают в том случае, если поступившие на рабочее место предметы труда не могут обрабатываться из – за его занятости.</w:t>
      </w:r>
    </w:p>
    <w:p w:rsidR="00B4639C" w:rsidRDefault="009337B2" w:rsidP="00F430F6">
      <w:pPr>
        <w:spacing w:line="360" w:lineRule="auto"/>
        <w:ind w:firstLine="709"/>
        <w:jc w:val="both"/>
        <w:rPr>
          <w:sz w:val="28"/>
          <w:szCs w:val="28"/>
        </w:rPr>
      </w:pPr>
      <w:r w:rsidRPr="00F430F6">
        <w:rPr>
          <w:sz w:val="28"/>
          <w:szCs w:val="28"/>
        </w:rPr>
        <w:t>Длительность производственного цикла, в общем виде, рассчитывается по формуле:</w:t>
      </w:r>
    </w:p>
    <w:p w:rsidR="00F430F6" w:rsidRPr="00F430F6" w:rsidRDefault="00F430F6" w:rsidP="00F430F6">
      <w:pPr>
        <w:spacing w:line="360" w:lineRule="auto"/>
        <w:ind w:firstLine="709"/>
        <w:jc w:val="both"/>
        <w:rPr>
          <w:sz w:val="28"/>
          <w:szCs w:val="28"/>
        </w:rPr>
      </w:pPr>
    </w:p>
    <w:p w:rsidR="009337B2" w:rsidRPr="00F430F6" w:rsidRDefault="009337B2" w:rsidP="00F430F6">
      <w:pPr>
        <w:spacing w:line="360" w:lineRule="auto"/>
        <w:ind w:firstLine="709"/>
        <w:jc w:val="both"/>
        <w:rPr>
          <w:sz w:val="28"/>
          <w:szCs w:val="28"/>
        </w:rPr>
      </w:pPr>
      <w:r w:rsidRPr="00F430F6">
        <w:rPr>
          <w:sz w:val="28"/>
          <w:szCs w:val="28"/>
          <w:lang w:val="en-US"/>
        </w:rPr>
        <w:t>T</w:t>
      </w:r>
      <w:r w:rsidRPr="00F430F6">
        <w:rPr>
          <w:sz w:val="28"/>
          <w:szCs w:val="28"/>
          <w:vertAlign w:val="subscript"/>
          <w:lang w:val="en-US"/>
        </w:rPr>
        <w:t>u</w:t>
      </w:r>
      <w:r w:rsidRPr="00F430F6">
        <w:rPr>
          <w:sz w:val="28"/>
          <w:szCs w:val="28"/>
        </w:rPr>
        <w:t xml:space="preserve"> = ∑</w:t>
      </w:r>
      <w:r w:rsidRPr="00F430F6">
        <w:rPr>
          <w:sz w:val="28"/>
          <w:szCs w:val="28"/>
          <w:lang w:val="en-US"/>
        </w:rPr>
        <w:t>T</w:t>
      </w:r>
      <w:r w:rsidRPr="00F430F6">
        <w:rPr>
          <w:sz w:val="28"/>
          <w:szCs w:val="28"/>
          <w:vertAlign w:val="subscript"/>
        </w:rPr>
        <w:t xml:space="preserve">0 </w:t>
      </w:r>
      <w:r w:rsidRPr="00F430F6">
        <w:rPr>
          <w:sz w:val="28"/>
          <w:szCs w:val="28"/>
        </w:rPr>
        <w:t>+ ∑</w:t>
      </w:r>
      <w:r w:rsidRPr="00F430F6">
        <w:rPr>
          <w:sz w:val="28"/>
          <w:szCs w:val="28"/>
          <w:lang w:val="en-US"/>
        </w:rPr>
        <w:t>t</w:t>
      </w:r>
      <w:r w:rsidRPr="00F430F6">
        <w:rPr>
          <w:sz w:val="28"/>
          <w:szCs w:val="28"/>
          <w:vertAlign w:val="subscript"/>
          <w:lang w:val="en-US"/>
        </w:rPr>
        <w:t>e</w:t>
      </w:r>
      <w:r w:rsidRPr="00F430F6">
        <w:rPr>
          <w:sz w:val="28"/>
          <w:szCs w:val="28"/>
        </w:rPr>
        <w:t xml:space="preserve"> + ∑</w:t>
      </w:r>
      <w:r w:rsidRPr="00F430F6">
        <w:rPr>
          <w:sz w:val="28"/>
          <w:szCs w:val="28"/>
          <w:lang w:val="en-US"/>
        </w:rPr>
        <w:t>t</w:t>
      </w:r>
      <w:r w:rsidRPr="00F430F6">
        <w:rPr>
          <w:sz w:val="28"/>
          <w:szCs w:val="28"/>
          <w:vertAlign w:val="subscript"/>
          <w:lang w:val="en-US"/>
        </w:rPr>
        <w:t>k</w:t>
      </w:r>
      <w:r w:rsidRPr="00F430F6">
        <w:rPr>
          <w:sz w:val="28"/>
          <w:szCs w:val="28"/>
          <w:vertAlign w:val="subscript"/>
        </w:rPr>
        <w:t xml:space="preserve"> </w:t>
      </w:r>
      <w:r w:rsidRPr="00F430F6">
        <w:rPr>
          <w:sz w:val="28"/>
          <w:szCs w:val="28"/>
        </w:rPr>
        <w:t>+ ∑</w:t>
      </w:r>
      <w:r w:rsidRPr="00F430F6">
        <w:rPr>
          <w:sz w:val="28"/>
          <w:szCs w:val="28"/>
          <w:lang w:val="en-US"/>
        </w:rPr>
        <w:t>t</w:t>
      </w:r>
      <w:r w:rsidRPr="00F430F6">
        <w:rPr>
          <w:sz w:val="28"/>
          <w:szCs w:val="28"/>
          <w:vertAlign w:val="subscript"/>
          <w:lang w:val="en-US"/>
        </w:rPr>
        <w:t>T</w:t>
      </w:r>
      <w:r w:rsidRPr="00F430F6">
        <w:rPr>
          <w:sz w:val="28"/>
          <w:szCs w:val="28"/>
          <w:vertAlign w:val="subscript"/>
        </w:rPr>
        <w:t xml:space="preserve"> </w:t>
      </w:r>
      <w:r w:rsidRPr="00F430F6">
        <w:rPr>
          <w:sz w:val="28"/>
          <w:szCs w:val="28"/>
        </w:rPr>
        <w:t>+ ∑</w:t>
      </w:r>
      <w:r w:rsidRPr="00F430F6">
        <w:rPr>
          <w:sz w:val="28"/>
          <w:szCs w:val="28"/>
          <w:lang w:val="en-US"/>
        </w:rPr>
        <w:t>t</w:t>
      </w:r>
      <w:r w:rsidRPr="00F430F6">
        <w:rPr>
          <w:sz w:val="28"/>
          <w:szCs w:val="28"/>
          <w:vertAlign w:val="subscript"/>
          <w:lang w:val="en-US"/>
        </w:rPr>
        <w:t>n</w:t>
      </w:r>
      <w:r w:rsidRPr="00F430F6">
        <w:rPr>
          <w:sz w:val="28"/>
          <w:szCs w:val="28"/>
          <w:vertAlign w:val="subscript"/>
        </w:rPr>
        <w:t xml:space="preserve"> – </w:t>
      </w:r>
      <w:r w:rsidRPr="00F430F6">
        <w:rPr>
          <w:sz w:val="28"/>
          <w:szCs w:val="28"/>
          <w:vertAlign w:val="subscript"/>
          <w:lang w:val="en-US"/>
        </w:rPr>
        <w:t>a</w:t>
      </w:r>
      <w:r w:rsidRPr="00F430F6">
        <w:rPr>
          <w:sz w:val="28"/>
          <w:szCs w:val="28"/>
          <w:vertAlign w:val="subscript"/>
        </w:rPr>
        <w:t xml:space="preserve"> </w:t>
      </w:r>
      <w:r w:rsidRPr="00F430F6">
        <w:rPr>
          <w:sz w:val="28"/>
          <w:szCs w:val="28"/>
        </w:rPr>
        <w:t>+ ∑</w:t>
      </w:r>
      <w:r w:rsidRPr="00F430F6">
        <w:rPr>
          <w:sz w:val="28"/>
          <w:szCs w:val="28"/>
          <w:lang w:val="en-US"/>
        </w:rPr>
        <w:t>t</w:t>
      </w:r>
      <w:r w:rsidRPr="00F430F6">
        <w:rPr>
          <w:sz w:val="28"/>
          <w:szCs w:val="28"/>
          <w:vertAlign w:val="subscript"/>
        </w:rPr>
        <w:t>м</w:t>
      </w:r>
      <w:r w:rsidRPr="00F430F6">
        <w:rPr>
          <w:sz w:val="28"/>
          <w:szCs w:val="28"/>
          <w:vertAlign w:val="subscript"/>
          <w:lang w:val="en-US"/>
        </w:rPr>
        <w:t>o</w:t>
      </w:r>
      <w:r w:rsidRPr="00F430F6">
        <w:rPr>
          <w:sz w:val="28"/>
          <w:szCs w:val="28"/>
        </w:rPr>
        <w:t xml:space="preserve"> + ∑</w:t>
      </w:r>
      <w:r w:rsidRPr="00F430F6">
        <w:rPr>
          <w:sz w:val="28"/>
          <w:szCs w:val="28"/>
          <w:lang w:val="en-US"/>
        </w:rPr>
        <w:t>t</w:t>
      </w:r>
      <w:r w:rsidRPr="00F430F6">
        <w:rPr>
          <w:sz w:val="28"/>
          <w:szCs w:val="28"/>
          <w:vertAlign w:val="subscript"/>
        </w:rPr>
        <w:t>мц</w:t>
      </w:r>
      <w:r w:rsidRPr="00F430F6">
        <w:rPr>
          <w:sz w:val="28"/>
          <w:szCs w:val="28"/>
        </w:rPr>
        <w:t>.</w:t>
      </w:r>
    </w:p>
    <w:p w:rsidR="00F430F6" w:rsidRDefault="00F430F6" w:rsidP="00F430F6">
      <w:pPr>
        <w:spacing w:line="360" w:lineRule="auto"/>
        <w:ind w:firstLine="709"/>
        <w:jc w:val="both"/>
        <w:rPr>
          <w:sz w:val="28"/>
          <w:szCs w:val="28"/>
        </w:rPr>
      </w:pPr>
    </w:p>
    <w:p w:rsidR="005E26DA" w:rsidRDefault="008233C0" w:rsidP="00F430F6">
      <w:pPr>
        <w:spacing w:line="360" w:lineRule="auto"/>
        <w:ind w:firstLine="709"/>
        <w:jc w:val="both"/>
        <w:rPr>
          <w:sz w:val="28"/>
          <w:szCs w:val="28"/>
        </w:rPr>
      </w:pPr>
      <w:r w:rsidRPr="00F430F6">
        <w:rPr>
          <w:sz w:val="28"/>
          <w:szCs w:val="28"/>
        </w:rPr>
        <w:t>Основой производственного цикла является технологическое время, которое вместе с перерывами партионности составляет операционный цикл. Длительность операционного цикла обработки партии деталей на одной операции равна:</w:t>
      </w:r>
    </w:p>
    <w:p w:rsidR="00F430F6" w:rsidRPr="00F430F6" w:rsidRDefault="00F430F6" w:rsidP="00F430F6">
      <w:pPr>
        <w:spacing w:line="360" w:lineRule="auto"/>
        <w:ind w:firstLine="709"/>
        <w:jc w:val="both"/>
        <w:rPr>
          <w:sz w:val="28"/>
          <w:szCs w:val="28"/>
        </w:rPr>
      </w:pPr>
    </w:p>
    <w:p w:rsidR="008233C0" w:rsidRPr="00F430F6" w:rsidRDefault="008233C0" w:rsidP="00F430F6">
      <w:pPr>
        <w:spacing w:line="360" w:lineRule="auto"/>
        <w:ind w:firstLine="709"/>
        <w:jc w:val="both"/>
        <w:rPr>
          <w:sz w:val="28"/>
          <w:szCs w:val="28"/>
        </w:rPr>
      </w:pPr>
      <w:r w:rsidRPr="00F430F6">
        <w:rPr>
          <w:sz w:val="28"/>
          <w:szCs w:val="28"/>
          <w:lang w:val="en-US"/>
        </w:rPr>
        <w:t>T</w:t>
      </w:r>
      <w:r w:rsidRPr="00F430F6">
        <w:rPr>
          <w:sz w:val="28"/>
          <w:szCs w:val="28"/>
          <w:vertAlign w:val="subscript"/>
          <w:lang w:val="en-US"/>
        </w:rPr>
        <w:t>o</w:t>
      </w:r>
      <w:r w:rsidRPr="00F430F6">
        <w:rPr>
          <w:sz w:val="28"/>
          <w:szCs w:val="28"/>
        </w:rPr>
        <w:t xml:space="preserve"> = </w:t>
      </w:r>
      <w:r w:rsidRPr="00F430F6">
        <w:rPr>
          <w:sz w:val="28"/>
          <w:szCs w:val="28"/>
          <w:lang w:val="en-US"/>
        </w:rPr>
        <w:t>n</w:t>
      </w:r>
      <w:r w:rsidR="00AA4611" w:rsidRPr="00F430F6">
        <w:rPr>
          <w:sz w:val="28"/>
          <w:szCs w:val="28"/>
        </w:rPr>
        <w:t xml:space="preserve"> * (</w:t>
      </w:r>
      <w:r w:rsidR="00AA4611" w:rsidRPr="00F430F6">
        <w:rPr>
          <w:sz w:val="28"/>
          <w:szCs w:val="28"/>
          <w:lang w:val="en-US"/>
        </w:rPr>
        <w:t>t</w:t>
      </w:r>
      <w:r w:rsidR="00AA4611" w:rsidRPr="00F430F6">
        <w:rPr>
          <w:sz w:val="28"/>
          <w:szCs w:val="28"/>
        </w:rPr>
        <w:t xml:space="preserve"> \ </w:t>
      </w:r>
      <w:r w:rsidR="00AA4611" w:rsidRPr="00F430F6">
        <w:rPr>
          <w:sz w:val="28"/>
          <w:szCs w:val="28"/>
          <w:lang w:val="en-US"/>
        </w:rPr>
        <w:t>c</w:t>
      </w:r>
      <w:r w:rsidR="00AA4611" w:rsidRPr="00F430F6">
        <w:rPr>
          <w:sz w:val="28"/>
          <w:szCs w:val="28"/>
        </w:rPr>
        <w:t>)</w:t>
      </w:r>
    </w:p>
    <w:p w:rsidR="00F430F6" w:rsidRDefault="00F430F6" w:rsidP="00F430F6">
      <w:pPr>
        <w:spacing w:line="360" w:lineRule="auto"/>
        <w:ind w:firstLine="709"/>
        <w:jc w:val="both"/>
        <w:rPr>
          <w:sz w:val="28"/>
          <w:szCs w:val="28"/>
        </w:rPr>
      </w:pPr>
    </w:p>
    <w:p w:rsidR="00AA4611" w:rsidRPr="00F430F6" w:rsidRDefault="00AA4611" w:rsidP="00F430F6">
      <w:pPr>
        <w:spacing w:line="360" w:lineRule="auto"/>
        <w:ind w:firstLine="709"/>
        <w:jc w:val="both"/>
        <w:rPr>
          <w:sz w:val="28"/>
          <w:szCs w:val="28"/>
        </w:rPr>
      </w:pPr>
      <w:r w:rsidRPr="00F430F6">
        <w:rPr>
          <w:sz w:val="28"/>
          <w:szCs w:val="28"/>
        </w:rPr>
        <w:t xml:space="preserve">где </w:t>
      </w:r>
      <w:r w:rsidRPr="00F430F6">
        <w:rPr>
          <w:sz w:val="28"/>
          <w:szCs w:val="28"/>
          <w:lang w:val="en-US"/>
        </w:rPr>
        <w:t>n</w:t>
      </w:r>
      <w:r w:rsidRPr="00F430F6">
        <w:rPr>
          <w:sz w:val="28"/>
          <w:szCs w:val="28"/>
        </w:rPr>
        <w:t xml:space="preserve"> – количество деталей в партии; </w:t>
      </w:r>
      <w:r w:rsidRPr="00F430F6">
        <w:rPr>
          <w:sz w:val="28"/>
          <w:szCs w:val="28"/>
          <w:lang w:val="en-US"/>
        </w:rPr>
        <w:t>t</w:t>
      </w:r>
      <w:r w:rsidRPr="00F430F6">
        <w:rPr>
          <w:sz w:val="28"/>
          <w:szCs w:val="28"/>
        </w:rPr>
        <w:t xml:space="preserve"> – время обработки одной детали, мин; с – количество рабочих мест, на которых выполняется данная операция.</w:t>
      </w:r>
    </w:p>
    <w:p w:rsidR="006C6AF5" w:rsidRPr="00F430F6" w:rsidRDefault="00AA4611" w:rsidP="00F430F6">
      <w:pPr>
        <w:spacing w:line="360" w:lineRule="auto"/>
        <w:ind w:firstLine="709"/>
        <w:jc w:val="both"/>
        <w:rPr>
          <w:sz w:val="28"/>
          <w:szCs w:val="28"/>
        </w:rPr>
      </w:pPr>
      <w:r w:rsidRPr="00F430F6">
        <w:rPr>
          <w:sz w:val="28"/>
          <w:szCs w:val="28"/>
        </w:rPr>
        <w:t>Дли</w:t>
      </w:r>
      <w:r w:rsidR="006C6AF5" w:rsidRPr="00F430F6">
        <w:rPr>
          <w:sz w:val="28"/>
          <w:szCs w:val="28"/>
        </w:rPr>
        <w:t>тельность операционного цикла</w:t>
      </w:r>
      <w:r w:rsidRPr="00F430F6">
        <w:rPr>
          <w:sz w:val="28"/>
          <w:szCs w:val="28"/>
        </w:rPr>
        <w:t xml:space="preserve"> зависит не только от указанных величин, но и от того, каким образом партии передаются с операции на операцию – поштучно, всей партией, частями.</w:t>
      </w:r>
      <w:r w:rsidR="006C6AF5" w:rsidRPr="00F430F6">
        <w:rPr>
          <w:sz w:val="28"/>
          <w:szCs w:val="28"/>
        </w:rPr>
        <w:t xml:space="preserve"> Я рассмотрю все, три вида, движения деталей по операциям.</w:t>
      </w:r>
    </w:p>
    <w:p w:rsidR="00150792" w:rsidRDefault="006C6AF5" w:rsidP="00F430F6">
      <w:pPr>
        <w:spacing w:line="360" w:lineRule="auto"/>
        <w:ind w:firstLine="709"/>
        <w:jc w:val="both"/>
        <w:rPr>
          <w:sz w:val="28"/>
          <w:szCs w:val="28"/>
        </w:rPr>
      </w:pPr>
      <w:r w:rsidRPr="00F430F6">
        <w:rPr>
          <w:sz w:val="28"/>
          <w:szCs w:val="28"/>
        </w:rPr>
        <w:t>Последовательное движение предметов труда характеризуется тем, что партия деталей передаётся с операцию на операцию полностью. Каждая последующая операция начинается только после окончания обработки всей партии</w:t>
      </w:r>
      <w:r w:rsidR="00150792" w:rsidRPr="00F430F6">
        <w:rPr>
          <w:sz w:val="28"/>
          <w:szCs w:val="28"/>
        </w:rPr>
        <w:t xml:space="preserve"> на предыдущей операции и рассчитывается по формуле:</w:t>
      </w:r>
    </w:p>
    <w:p w:rsidR="00F430F6" w:rsidRPr="00F430F6" w:rsidRDefault="00F430F6" w:rsidP="00F430F6">
      <w:pPr>
        <w:spacing w:line="360" w:lineRule="auto"/>
        <w:ind w:firstLine="709"/>
        <w:jc w:val="both"/>
        <w:rPr>
          <w:sz w:val="28"/>
          <w:szCs w:val="28"/>
        </w:rPr>
      </w:pPr>
    </w:p>
    <w:p w:rsidR="00150792" w:rsidRPr="00F430F6" w:rsidRDefault="00150792" w:rsidP="00F430F6">
      <w:pPr>
        <w:spacing w:line="360" w:lineRule="auto"/>
        <w:ind w:firstLine="709"/>
        <w:jc w:val="both"/>
        <w:rPr>
          <w:sz w:val="28"/>
          <w:szCs w:val="28"/>
        </w:rPr>
      </w:pPr>
      <w:r w:rsidRPr="00F430F6">
        <w:rPr>
          <w:sz w:val="28"/>
          <w:szCs w:val="28"/>
        </w:rPr>
        <w:t>Т</w:t>
      </w:r>
      <w:r w:rsidRPr="00F430F6">
        <w:rPr>
          <w:sz w:val="28"/>
          <w:szCs w:val="28"/>
          <w:vertAlign w:val="subscript"/>
        </w:rPr>
        <w:t xml:space="preserve">о.посл. </w:t>
      </w:r>
      <w:r w:rsidRPr="00F430F6">
        <w:rPr>
          <w:sz w:val="28"/>
          <w:szCs w:val="28"/>
        </w:rPr>
        <w:t xml:space="preserve">= </w:t>
      </w:r>
      <w:r w:rsidRPr="00F430F6">
        <w:rPr>
          <w:sz w:val="28"/>
          <w:szCs w:val="28"/>
          <w:lang w:val="en-US"/>
        </w:rPr>
        <w:t>n</w:t>
      </w:r>
      <w:r w:rsidRPr="00F430F6">
        <w:rPr>
          <w:sz w:val="28"/>
          <w:szCs w:val="28"/>
        </w:rPr>
        <w:t xml:space="preserve"> ∑ </w:t>
      </w:r>
      <w:r w:rsidRPr="00F430F6">
        <w:rPr>
          <w:sz w:val="28"/>
          <w:szCs w:val="28"/>
          <w:lang w:val="en-US"/>
        </w:rPr>
        <w:t>t</w:t>
      </w:r>
      <w:r w:rsidRPr="00F430F6">
        <w:rPr>
          <w:sz w:val="28"/>
          <w:szCs w:val="28"/>
          <w:vertAlign w:val="subscript"/>
          <w:lang w:val="en-US"/>
        </w:rPr>
        <w:t>i</w:t>
      </w:r>
      <w:r w:rsidRPr="00F430F6">
        <w:rPr>
          <w:sz w:val="28"/>
          <w:szCs w:val="28"/>
          <w:vertAlign w:val="subscript"/>
        </w:rPr>
        <w:t xml:space="preserve"> </w:t>
      </w:r>
      <w:r w:rsidRPr="00F430F6">
        <w:rPr>
          <w:sz w:val="28"/>
          <w:szCs w:val="28"/>
        </w:rPr>
        <w:t xml:space="preserve">\ </w:t>
      </w:r>
      <w:r w:rsidRPr="00F430F6">
        <w:rPr>
          <w:sz w:val="28"/>
          <w:szCs w:val="28"/>
          <w:lang w:val="en-US"/>
        </w:rPr>
        <w:t>c</w:t>
      </w:r>
      <w:r w:rsidRPr="00F430F6">
        <w:rPr>
          <w:sz w:val="28"/>
          <w:szCs w:val="28"/>
          <w:vertAlign w:val="subscript"/>
          <w:lang w:val="en-US"/>
        </w:rPr>
        <w:t>i</w:t>
      </w:r>
    </w:p>
    <w:p w:rsidR="00F430F6" w:rsidRDefault="00F430F6" w:rsidP="00F430F6">
      <w:pPr>
        <w:spacing w:line="360" w:lineRule="auto"/>
        <w:ind w:firstLine="709"/>
        <w:jc w:val="both"/>
        <w:rPr>
          <w:sz w:val="28"/>
          <w:szCs w:val="28"/>
        </w:rPr>
      </w:pPr>
    </w:p>
    <w:p w:rsidR="00150792" w:rsidRPr="00F430F6" w:rsidRDefault="00150792" w:rsidP="00F430F6">
      <w:pPr>
        <w:spacing w:line="360" w:lineRule="auto"/>
        <w:ind w:firstLine="709"/>
        <w:jc w:val="both"/>
        <w:rPr>
          <w:sz w:val="28"/>
          <w:szCs w:val="28"/>
        </w:rPr>
      </w:pPr>
      <w:r w:rsidRPr="00F430F6">
        <w:rPr>
          <w:sz w:val="28"/>
          <w:szCs w:val="28"/>
        </w:rPr>
        <w:t xml:space="preserve">где </w:t>
      </w:r>
      <w:r w:rsidRPr="00F430F6">
        <w:rPr>
          <w:sz w:val="28"/>
          <w:szCs w:val="28"/>
          <w:lang w:val="en-US"/>
        </w:rPr>
        <w:t>m</w:t>
      </w:r>
      <w:r w:rsidRPr="00F430F6">
        <w:rPr>
          <w:sz w:val="28"/>
          <w:szCs w:val="28"/>
        </w:rPr>
        <w:t xml:space="preserve"> число операций, на которых обрабатывается партия деталей.</w:t>
      </w:r>
    </w:p>
    <w:p w:rsidR="00640D76" w:rsidRDefault="00150792" w:rsidP="00F430F6">
      <w:pPr>
        <w:spacing w:line="360" w:lineRule="auto"/>
        <w:ind w:firstLine="709"/>
        <w:jc w:val="both"/>
        <w:rPr>
          <w:sz w:val="28"/>
          <w:szCs w:val="28"/>
        </w:rPr>
      </w:pPr>
      <w:r w:rsidRPr="00F430F6">
        <w:rPr>
          <w:sz w:val="28"/>
          <w:szCs w:val="28"/>
        </w:rPr>
        <w:t>Параллельный вид движения характеризуется тем, что предметы труда передаются на последующую операцию и обрабатываются немедленно после выполнения предыдущей операции независимо от готовности всей операции</w:t>
      </w:r>
      <w:r w:rsidR="00F306A8" w:rsidRPr="00F430F6">
        <w:rPr>
          <w:sz w:val="28"/>
          <w:szCs w:val="28"/>
        </w:rPr>
        <w:t xml:space="preserve">. Детали производятся параллельно и передаются как поштучно, так и транспортными партиями. </w:t>
      </w:r>
    </w:p>
    <w:p w:rsidR="00F306A8" w:rsidRDefault="00F306A8" w:rsidP="00F430F6">
      <w:pPr>
        <w:spacing w:line="360" w:lineRule="auto"/>
        <w:ind w:firstLine="709"/>
        <w:jc w:val="both"/>
        <w:rPr>
          <w:sz w:val="28"/>
          <w:szCs w:val="28"/>
        </w:rPr>
      </w:pPr>
      <w:r w:rsidRPr="00F430F6">
        <w:rPr>
          <w:sz w:val="28"/>
          <w:szCs w:val="28"/>
        </w:rPr>
        <w:t>Для определения формулы при штучной передаче:</w:t>
      </w:r>
    </w:p>
    <w:p w:rsidR="00F430F6" w:rsidRPr="00F430F6" w:rsidRDefault="00F430F6" w:rsidP="00F430F6">
      <w:pPr>
        <w:spacing w:line="360" w:lineRule="auto"/>
        <w:ind w:firstLine="709"/>
        <w:jc w:val="both"/>
        <w:rPr>
          <w:sz w:val="28"/>
          <w:szCs w:val="28"/>
        </w:rPr>
      </w:pPr>
    </w:p>
    <w:p w:rsidR="00844EB4" w:rsidRPr="00F430F6" w:rsidRDefault="00F306A8" w:rsidP="00F430F6">
      <w:pPr>
        <w:spacing w:line="360" w:lineRule="auto"/>
        <w:ind w:firstLine="709"/>
        <w:jc w:val="both"/>
        <w:rPr>
          <w:sz w:val="28"/>
          <w:szCs w:val="28"/>
        </w:rPr>
      </w:pPr>
      <w:r w:rsidRPr="00F430F6">
        <w:rPr>
          <w:sz w:val="28"/>
          <w:szCs w:val="28"/>
        </w:rPr>
        <w:t>Т</w:t>
      </w:r>
      <w:r w:rsidRPr="00F430F6">
        <w:rPr>
          <w:sz w:val="28"/>
          <w:szCs w:val="28"/>
          <w:vertAlign w:val="subscript"/>
        </w:rPr>
        <w:t>о.пар.</w:t>
      </w:r>
      <w:r w:rsidRPr="00F430F6">
        <w:rPr>
          <w:sz w:val="28"/>
          <w:szCs w:val="28"/>
        </w:rPr>
        <w:t xml:space="preserve"> = ∑ </w:t>
      </w:r>
      <w:r w:rsidRPr="00F430F6">
        <w:rPr>
          <w:sz w:val="28"/>
          <w:szCs w:val="28"/>
          <w:lang w:val="en-US"/>
        </w:rPr>
        <w:t>t</w:t>
      </w:r>
      <w:r w:rsidRPr="00F430F6">
        <w:rPr>
          <w:sz w:val="28"/>
          <w:szCs w:val="28"/>
          <w:vertAlign w:val="subscript"/>
          <w:lang w:val="en-US"/>
        </w:rPr>
        <w:t>i</w:t>
      </w:r>
      <w:r w:rsidRPr="00F430F6">
        <w:rPr>
          <w:sz w:val="28"/>
          <w:szCs w:val="28"/>
        </w:rPr>
        <w:t xml:space="preserve"> \ </w:t>
      </w:r>
      <w:r w:rsidRPr="00F430F6">
        <w:rPr>
          <w:sz w:val="28"/>
          <w:szCs w:val="28"/>
          <w:lang w:val="en-US"/>
        </w:rPr>
        <w:t>c</w:t>
      </w:r>
      <w:r w:rsidRPr="00F430F6">
        <w:rPr>
          <w:sz w:val="28"/>
          <w:szCs w:val="28"/>
          <w:vertAlign w:val="subscript"/>
          <w:lang w:val="en-US"/>
        </w:rPr>
        <w:t>i</w:t>
      </w:r>
      <w:r w:rsidR="00150792" w:rsidRPr="00F430F6">
        <w:rPr>
          <w:sz w:val="28"/>
          <w:szCs w:val="28"/>
        </w:rPr>
        <w:t xml:space="preserve"> </w:t>
      </w:r>
      <w:r w:rsidRPr="00F430F6">
        <w:rPr>
          <w:sz w:val="28"/>
          <w:szCs w:val="28"/>
        </w:rPr>
        <w:t>+</w:t>
      </w:r>
      <w:r w:rsidR="00150792" w:rsidRPr="00F430F6">
        <w:rPr>
          <w:sz w:val="28"/>
          <w:szCs w:val="28"/>
        </w:rPr>
        <w:t xml:space="preserve"> </w:t>
      </w:r>
      <w:r w:rsidRPr="00F430F6">
        <w:rPr>
          <w:sz w:val="28"/>
          <w:szCs w:val="28"/>
        </w:rPr>
        <w:t>(</w:t>
      </w:r>
      <w:r w:rsidRPr="00F430F6">
        <w:rPr>
          <w:sz w:val="28"/>
          <w:szCs w:val="28"/>
          <w:lang w:val="en-US"/>
        </w:rPr>
        <w:t>n</w:t>
      </w:r>
      <w:r w:rsidRPr="00F430F6">
        <w:rPr>
          <w:sz w:val="28"/>
          <w:szCs w:val="28"/>
        </w:rPr>
        <w:t xml:space="preserve"> – 1)</w:t>
      </w:r>
      <w:r w:rsidR="00150792" w:rsidRPr="00F430F6">
        <w:rPr>
          <w:sz w:val="28"/>
          <w:szCs w:val="28"/>
        </w:rPr>
        <w:t xml:space="preserve"> </w:t>
      </w:r>
      <w:r w:rsidRPr="00F430F6">
        <w:rPr>
          <w:sz w:val="28"/>
          <w:szCs w:val="28"/>
        </w:rPr>
        <w:t>(</w:t>
      </w:r>
      <w:r w:rsidRPr="00F430F6">
        <w:rPr>
          <w:sz w:val="28"/>
          <w:szCs w:val="28"/>
          <w:lang w:val="en-US"/>
        </w:rPr>
        <w:t>t</w:t>
      </w:r>
      <w:r w:rsidRPr="00F430F6">
        <w:rPr>
          <w:sz w:val="28"/>
          <w:szCs w:val="28"/>
          <w:vertAlign w:val="subscript"/>
          <w:lang w:val="en-US"/>
        </w:rPr>
        <w:t>i</w:t>
      </w:r>
      <w:r w:rsidRPr="00F430F6">
        <w:rPr>
          <w:sz w:val="28"/>
          <w:szCs w:val="28"/>
          <w:vertAlign w:val="subscript"/>
        </w:rPr>
        <w:t xml:space="preserve"> </w:t>
      </w:r>
      <w:r w:rsidRPr="00F430F6">
        <w:rPr>
          <w:sz w:val="28"/>
          <w:szCs w:val="28"/>
        </w:rPr>
        <w:t>\ с</w:t>
      </w:r>
      <w:r w:rsidRPr="00F430F6">
        <w:rPr>
          <w:sz w:val="28"/>
          <w:szCs w:val="28"/>
          <w:vertAlign w:val="subscript"/>
          <w:lang w:val="en-US"/>
        </w:rPr>
        <w:t>i</w:t>
      </w:r>
      <w:r w:rsidRPr="00F430F6">
        <w:rPr>
          <w:sz w:val="28"/>
          <w:szCs w:val="28"/>
        </w:rPr>
        <w:t>)</w:t>
      </w:r>
      <w:r w:rsidRPr="00F430F6">
        <w:rPr>
          <w:sz w:val="28"/>
          <w:szCs w:val="28"/>
          <w:vertAlign w:val="subscript"/>
          <w:lang w:val="en-US"/>
        </w:rPr>
        <w:t>max</w:t>
      </w:r>
    </w:p>
    <w:p w:rsidR="00F430F6" w:rsidRDefault="00F430F6" w:rsidP="00F430F6">
      <w:pPr>
        <w:spacing w:line="360" w:lineRule="auto"/>
        <w:ind w:firstLine="709"/>
        <w:jc w:val="both"/>
        <w:rPr>
          <w:sz w:val="28"/>
          <w:szCs w:val="28"/>
        </w:rPr>
      </w:pPr>
    </w:p>
    <w:p w:rsidR="00F306A8" w:rsidRPr="00F430F6" w:rsidRDefault="00F306A8" w:rsidP="00F430F6">
      <w:pPr>
        <w:spacing w:line="360" w:lineRule="auto"/>
        <w:ind w:firstLine="709"/>
        <w:jc w:val="both"/>
        <w:rPr>
          <w:sz w:val="28"/>
          <w:szCs w:val="28"/>
        </w:rPr>
      </w:pPr>
      <w:r w:rsidRPr="00F430F6">
        <w:rPr>
          <w:sz w:val="28"/>
          <w:szCs w:val="28"/>
        </w:rPr>
        <w:t>а при передачи транспортными партиями:</w:t>
      </w:r>
    </w:p>
    <w:p w:rsidR="00F430F6" w:rsidRDefault="00F430F6" w:rsidP="00F430F6">
      <w:pPr>
        <w:spacing w:line="360" w:lineRule="auto"/>
        <w:ind w:firstLine="709"/>
        <w:jc w:val="both"/>
        <w:rPr>
          <w:sz w:val="28"/>
          <w:szCs w:val="28"/>
        </w:rPr>
      </w:pPr>
    </w:p>
    <w:p w:rsidR="00844EB4" w:rsidRPr="00F430F6" w:rsidRDefault="00F306A8" w:rsidP="00F430F6">
      <w:pPr>
        <w:spacing w:line="360" w:lineRule="auto"/>
        <w:ind w:firstLine="709"/>
        <w:jc w:val="both"/>
        <w:rPr>
          <w:sz w:val="28"/>
          <w:szCs w:val="28"/>
        </w:rPr>
      </w:pPr>
      <w:r w:rsidRPr="00F430F6">
        <w:rPr>
          <w:sz w:val="28"/>
          <w:szCs w:val="28"/>
        </w:rPr>
        <w:t>Т</w:t>
      </w:r>
      <w:r w:rsidRPr="00F430F6">
        <w:rPr>
          <w:sz w:val="28"/>
          <w:szCs w:val="28"/>
          <w:vertAlign w:val="subscript"/>
        </w:rPr>
        <w:t>о.пар.</w:t>
      </w:r>
      <w:r w:rsidRPr="00F430F6">
        <w:rPr>
          <w:sz w:val="28"/>
          <w:szCs w:val="28"/>
        </w:rPr>
        <w:t xml:space="preserve"> = ∑ </w:t>
      </w:r>
      <w:r w:rsidRPr="00F430F6">
        <w:rPr>
          <w:sz w:val="28"/>
          <w:szCs w:val="28"/>
          <w:lang w:val="en-US"/>
        </w:rPr>
        <w:t>t</w:t>
      </w:r>
      <w:r w:rsidRPr="00F430F6">
        <w:rPr>
          <w:sz w:val="28"/>
          <w:szCs w:val="28"/>
          <w:vertAlign w:val="subscript"/>
          <w:lang w:val="en-US"/>
        </w:rPr>
        <w:t>i</w:t>
      </w:r>
      <w:r w:rsidRPr="00F430F6">
        <w:rPr>
          <w:sz w:val="28"/>
          <w:szCs w:val="28"/>
        </w:rPr>
        <w:t xml:space="preserve"> \ </w:t>
      </w:r>
      <w:r w:rsidRPr="00F430F6">
        <w:rPr>
          <w:sz w:val="28"/>
          <w:szCs w:val="28"/>
          <w:lang w:val="en-US"/>
        </w:rPr>
        <w:t>c</w:t>
      </w:r>
      <w:r w:rsidRPr="00F430F6">
        <w:rPr>
          <w:sz w:val="28"/>
          <w:szCs w:val="28"/>
          <w:vertAlign w:val="subscript"/>
          <w:lang w:val="en-US"/>
        </w:rPr>
        <w:t>i</w:t>
      </w:r>
      <w:r w:rsidRPr="00F430F6">
        <w:rPr>
          <w:sz w:val="28"/>
          <w:szCs w:val="28"/>
        </w:rPr>
        <w:t xml:space="preserve"> + (</w:t>
      </w:r>
      <w:r w:rsidRPr="00F430F6">
        <w:rPr>
          <w:sz w:val="28"/>
          <w:szCs w:val="28"/>
          <w:lang w:val="en-US"/>
        </w:rPr>
        <w:t>n</w:t>
      </w:r>
      <w:r w:rsidRPr="00F430F6">
        <w:rPr>
          <w:sz w:val="28"/>
          <w:szCs w:val="28"/>
        </w:rPr>
        <w:t xml:space="preserve"> – </w:t>
      </w:r>
      <w:r w:rsidRPr="00F430F6">
        <w:rPr>
          <w:sz w:val="28"/>
          <w:szCs w:val="28"/>
          <w:lang w:val="en-US"/>
        </w:rPr>
        <w:t>p</w:t>
      </w:r>
      <w:r w:rsidRPr="00F430F6">
        <w:rPr>
          <w:sz w:val="28"/>
          <w:szCs w:val="28"/>
        </w:rPr>
        <w:t>) (</w:t>
      </w:r>
      <w:r w:rsidRPr="00F430F6">
        <w:rPr>
          <w:sz w:val="28"/>
          <w:szCs w:val="28"/>
          <w:lang w:val="en-US"/>
        </w:rPr>
        <w:t>t</w:t>
      </w:r>
      <w:r w:rsidRPr="00F430F6">
        <w:rPr>
          <w:sz w:val="28"/>
          <w:szCs w:val="28"/>
          <w:vertAlign w:val="subscript"/>
          <w:lang w:val="en-US"/>
        </w:rPr>
        <w:t>i</w:t>
      </w:r>
      <w:r w:rsidRPr="00F430F6">
        <w:rPr>
          <w:sz w:val="28"/>
          <w:szCs w:val="28"/>
          <w:vertAlign w:val="subscript"/>
        </w:rPr>
        <w:t xml:space="preserve"> </w:t>
      </w:r>
      <w:r w:rsidRPr="00F430F6">
        <w:rPr>
          <w:sz w:val="28"/>
          <w:szCs w:val="28"/>
        </w:rPr>
        <w:t>\ с</w:t>
      </w:r>
      <w:r w:rsidRPr="00F430F6">
        <w:rPr>
          <w:sz w:val="28"/>
          <w:szCs w:val="28"/>
          <w:vertAlign w:val="subscript"/>
          <w:lang w:val="en-US"/>
        </w:rPr>
        <w:t>i</w:t>
      </w:r>
      <w:r w:rsidRPr="00F430F6">
        <w:rPr>
          <w:sz w:val="28"/>
          <w:szCs w:val="28"/>
        </w:rPr>
        <w:t>)</w:t>
      </w:r>
      <w:r w:rsidRPr="00F430F6">
        <w:rPr>
          <w:sz w:val="28"/>
          <w:szCs w:val="28"/>
          <w:vertAlign w:val="subscript"/>
          <w:lang w:val="en-US"/>
        </w:rPr>
        <w:t>max</w:t>
      </w:r>
    </w:p>
    <w:p w:rsidR="00F430F6" w:rsidRDefault="00F430F6" w:rsidP="00F430F6">
      <w:pPr>
        <w:spacing w:line="360" w:lineRule="auto"/>
        <w:ind w:firstLine="709"/>
        <w:jc w:val="both"/>
        <w:rPr>
          <w:sz w:val="28"/>
          <w:szCs w:val="28"/>
        </w:rPr>
      </w:pPr>
    </w:p>
    <w:p w:rsidR="00F306A8" w:rsidRPr="00F430F6" w:rsidRDefault="00F306A8" w:rsidP="00F430F6">
      <w:pPr>
        <w:spacing w:line="360" w:lineRule="auto"/>
        <w:ind w:firstLine="709"/>
        <w:jc w:val="both"/>
        <w:rPr>
          <w:sz w:val="28"/>
          <w:szCs w:val="28"/>
        </w:rPr>
      </w:pPr>
      <w:r w:rsidRPr="00F430F6">
        <w:rPr>
          <w:sz w:val="28"/>
          <w:szCs w:val="28"/>
        </w:rPr>
        <w:t xml:space="preserve">Также существует параллельно – последовательное </w:t>
      </w:r>
      <w:r w:rsidR="00633E54" w:rsidRPr="00F430F6">
        <w:rPr>
          <w:sz w:val="28"/>
          <w:szCs w:val="28"/>
        </w:rPr>
        <w:t>движение, оно характеризуется тем, что изготовление предметов труда на последующей операции начинается до окончания выработки всей партии на предыдущей операции, т.е. имеется некоторая параллельность выполнения операций. При этом ставится условие, чтобы партия непрерывно обрабатывалась на каждом рабочем месте. При параллельно – последовательном движении меньше длительности цикла при последовательном движении на сумму времени совмещения смежных операций:</w:t>
      </w:r>
    </w:p>
    <w:p w:rsidR="00F430F6" w:rsidRDefault="00F430F6" w:rsidP="00F430F6">
      <w:pPr>
        <w:spacing w:line="360" w:lineRule="auto"/>
        <w:ind w:firstLine="709"/>
        <w:jc w:val="both"/>
        <w:rPr>
          <w:sz w:val="28"/>
          <w:szCs w:val="28"/>
        </w:rPr>
      </w:pPr>
    </w:p>
    <w:p w:rsidR="00633E54" w:rsidRPr="00F430F6" w:rsidRDefault="00633E54" w:rsidP="00F430F6">
      <w:pPr>
        <w:spacing w:line="360" w:lineRule="auto"/>
        <w:ind w:firstLine="709"/>
        <w:jc w:val="both"/>
        <w:rPr>
          <w:sz w:val="28"/>
          <w:szCs w:val="28"/>
          <w:vertAlign w:val="subscript"/>
        </w:rPr>
      </w:pPr>
      <w:r w:rsidRPr="00F430F6">
        <w:rPr>
          <w:sz w:val="28"/>
          <w:szCs w:val="28"/>
        </w:rPr>
        <w:t>Т</w:t>
      </w:r>
      <w:r w:rsidR="00A30C3A" w:rsidRPr="00F430F6">
        <w:rPr>
          <w:sz w:val="28"/>
          <w:szCs w:val="28"/>
          <w:vertAlign w:val="subscript"/>
        </w:rPr>
        <w:t>о.п</w:t>
      </w:r>
      <w:r w:rsidRPr="00F430F6">
        <w:rPr>
          <w:sz w:val="28"/>
          <w:szCs w:val="28"/>
          <w:vertAlign w:val="subscript"/>
        </w:rPr>
        <w:t>–п</w:t>
      </w:r>
      <w:r w:rsidRPr="00F430F6">
        <w:rPr>
          <w:sz w:val="28"/>
          <w:szCs w:val="28"/>
        </w:rPr>
        <w:t xml:space="preserve"> = </w:t>
      </w:r>
      <w:r w:rsidR="00A30C3A" w:rsidRPr="00F430F6">
        <w:rPr>
          <w:sz w:val="28"/>
          <w:szCs w:val="28"/>
        </w:rPr>
        <w:t>Т</w:t>
      </w:r>
      <w:r w:rsidR="00A30C3A" w:rsidRPr="00F430F6">
        <w:rPr>
          <w:sz w:val="28"/>
          <w:szCs w:val="28"/>
          <w:vertAlign w:val="subscript"/>
        </w:rPr>
        <w:t xml:space="preserve">о.посл. </w:t>
      </w:r>
      <w:r w:rsidR="00A30C3A" w:rsidRPr="00F430F6">
        <w:rPr>
          <w:sz w:val="28"/>
          <w:szCs w:val="28"/>
        </w:rPr>
        <w:t>- ∑ τ</w:t>
      </w:r>
      <w:r w:rsidR="00A30C3A" w:rsidRPr="00F430F6">
        <w:rPr>
          <w:sz w:val="28"/>
          <w:szCs w:val="28"/>
          <w:vertAlign w:val="subscript"/>
          <w:lang w:val="en-US"/>
        </w:rPr>
        <w:t>i</w:t>
      </w:r>
      <w:r w:rsidR="00A30C3A" w:rsidRPr="00F430F6">
        <w:rPr>
          <w:sz w:val="28"/>
          <w:szCs w:val="28"/>
          <w:vertAlign w:val="subscript"/>
        </w:rPr>
        <w:t>.</w:t>
      </w:r>
    </w:p>
    <w:p w:rsidR="00F430F6" w:rsidRDefault="00F430F6" w:rsidP="00F430F6">
      <w:pPr>
        <w:spacing w:line="360" w:lineRule="auto"/>
        <w:ind w:firstLine="709"/>
        <w:jc w:val="both"/>
        <w:rPr>
          <w:sz w:val="28"/>
          <w:szCs w:val="28"/>
        </w:rPr>
      </w:pPr>
    </w:p>
    <w:p w:rsidR="00A30C3A" w:rsidRPr="00F430F6" w:rsidRDefault="00A30C3A" w:rsidP="00F430F6">
      <w:pPr>
        <w:spacing w:line="360" w:lineRule="auto"/>
        <w:ind w:firstLine="709"/>
        <w:jc w:val="both"/>
        <w:rPr>
          <w:sz w:val="28"/>
          <w:szCs w:val="28"/>
        </w:rPr>
      </w:pPr>
      <w:r w:rsidRPr="00F430F6">
        <w:rPr>
          <w:sz w:val="28"/>
          <w:szCs w:val="28"/>
        </w:rPr>
        <w:t>Продолжительность параллельного выполнения двух смежных операций зависит от сдвига во времени начала последующей операции по сравнению с предыдущей.</w:t>
      </w:r>
    </w:p>
    <w:p w:rsidR="00F430F6" w:rsidRDefault="00F430F6" w:rsidP="00F430F6">
      <w:pPr>
        <w:spacing w:line="360" w:lineRule="auto"/>
        <w:ind w:firstLine="709"/>
        <w:jc w:val="both"/>
        <w:rPr>
          <w:sz w:val="28"/>
          <w:szCs w:val="28"/>
        </w:rPr>
      </w:pPr>
    </w:p>
    <w:p w:rsidR="00A30C3A" w:rsidRPr="00F430F6" w:rsidRDefault="00A30C3A" w:rsidP="00F430F6">
      <w:pPr>
        <w:spacing w:line="360" w:lineRule="auto"/>
        <w:ind w:firstLine="709"/>
        <w:jc w:val="center"/>
        <w:rPr>
          <w:b/>
          <w:bCs/>
          <w:sz w:val="28"/>
          <w:szCs w:val="28"/>
        </w:rPr>
      </w:pPr>
      <w:r w:rsidRPr="00F430F6">
        <w:rPr>
          <w:b/>
          <w:bCs/>
          <w:sz w:val="28"/>
          <w:szCs w:val="28"/>
        </w:rPr>
        <w:t>1.4. Пути сокращения длите</w:t>
      </w:r>
      <w:r w:rsidR="00F430F6" w:rsidRPr="00F430F6">
        <w:rPr>
          <w:b/>
          <w:bCs/>
          <w:sz w:val="28"/>
          <w:szCs w:val="28"/>
        </w:rPr>
        <w:t>льности производственного цикла</w:t>
      </w:r>
    </w:p>
    <w:p w:rsidR="00F430F6" w:rsidRDefault="00F430F6" w:rsidP="00F430F6">
      <w:pPr>
        <w:spacing w:line="360" w:lineRule="auto"/>
        <w:ind w:firstLine="709"/>
        <w:jc w:val="both"/>
        <w:rPr>
          <w:sz w:val="28"/>
          <w:szCs w:val="28"/>
        </w:rPr>
      </w:pPr>
    </w:p>
    <w:p w:rsidR="00844EB4" w:rsidRPr="00F430F6" w:rsidRDefault="00452A6A" w:rsidP="00F430F6">
      <w:pPr>
        <w:spacing w:line="360" w:lineRule="auto"/>
        <w:ind w:firstLine="709"/>
        <w:jc w:val="both"/>
        <w:rPr>
          <w:sz w:val="28"/>
          <w:szCs w:val="28"/>
        </w:rPr>
      </w:pPr>
      <w:r w:rsidRPr="00F430F6">
        <w:rPr>
          <w:sz w:val="28"/>
          <w:szCs w:val="28"/>
        </w:rPr>
        <w:t>Длительность производственного цикла сокращают по двум направлениям: уменьшают рабочий период и сводят к минимуму различные перерывы. В конкретных условиях исходя из особенностей продукции и её производства выделяются наиболее существенные резервы сокращения длительнос</w:t>
      </w:r>
      <w:r w:rsidR="0081788F" w:rsidRPr="00F430F6">
        <w:rPr>
          <w:sz w:val="28"/>
          <w:szCs w:val="28"/>
        </w:rPr>
        <w:t>ти цикла. Наиболее общими из них</w:t>
      </w:r>
      <w:r w:rsidRPr="00F430F6">
        <w:rPr>
          <w:sz w:val="28"/>
          <w:szCs w:val="28"/>
        </w:rPr>
        <w:t xml:space="preserve"> являются: повышение уровня стандартизации и унификации изделий</w:t>
      </w:r>
      <w:r w:rsidR="008437E7" w:rsidRPr="00F430F6">
        <w:rPr>
          <w:sz w:val="28"/>
          <w:szCs w:val="28"/>
        </w:rPr>
        <w:t>; упрощение конструкции оригинальных деталей; повышение уровня взаимозаменяемости</w:t>
      </w:r>
      <w:r w:rsidR="0081788F" w:rsidRPr="00F430F6">
        <w:rPr>
          <w:sz w:val="28"/>
          <w:szCs w:val="28"/>
        </w:rPr>
        <w:t xml:space="preserve"> деталей</w:t>
      </w:r>
      <w:r w:rsidRPr="00F430F6">
        <w:rPr>
          <w:sz w:val="28"/>
          <w:szCs w:val="28"/>
        </w:rPr>
        <w:t xml:space="preserve"> </w:t>
      </w:r>
      <w:r w:rsidR="0081788F" w:rsidRPr="00F430F6">
        <w:rPr>
          <w:sz w:val="28"/>
          <w:szCs w:val="28"/>
        </w:rPr>
        <w:t>и т.д.</w:t>
      </w:r>
    </w:p>
    <w:p w:rsidR="0016183E" w:rsidRPr="00640D76" w:rsidRDefault="00640D76" w:rsidP="00640D76">
      <w:pPr>
        <w:spacing w:line="360" w:lineRule="auto"/>
        <w:ind w:firstLine="709"/>
        <w:jc w:val="center"/>
        <w:rPr>
          <w:b/>
          <w:bCs/>
          <w:sz w:val="28"/>
          <w:szCs w:val="28"/>
        </w:rPr>
      </w:pPr>
      <w:r>
        <w:rPr>
          <w:sz w:val="28"/>
          <w:szCs w:val="28"/>
        </w:rPr>
        <w:br w:type="page"/>
      </w:r>
      <w:r w:rsidRPr="00640D76">
        <w:rPr>
          <w:b/>
          <w:bCs/>
          <w:sz w:val="28"/>
          <w:szCs w:val="28"/>
        </w:rPr>
        <w:t xml:space="preserve">2. </w:t>
      </w:r>
      <w:r w:rsidR="0016183E" w:rsidRPr="00640D76">
        <w:rPr>
          <w:b/>
          <w:bCs/>
          <w:sz w:val="28"/>
          <w:szCs w:val="28"/>
        </w:rPr>
        <w:t xml:space="preserve">Зарубежный опыт регулирования труда в сфере материального </w:t>
      </w:r>
      <w:r w:rsidRPr="00640D76">
        <w:rPr>
          <w:b/>
          <w:bCs/>
          <w:sz w:val="28"/>
          <w:szCs w:val="28"/>
        </w:rPr>
        <w:t>производства на примере Японии</w:t>
      </w:r>
    </w:p>
    <w:p w:rsidR="00640D76" w:rsidRPr="00F430F6" w:rsidRDefault="00640D76" w:rsidP="00F430F6">
      <w:pPr>
        <w:spacing w:line="360" w:lineRule="auto"/>
        <w:ind w:firstLine="709"/>
        <w:jc w:val="both"/>
        <w:rPr>
          <w:sz w:val="28"/>
          <w:szCs w:val="28"/>
        </w:rPr>
      </w:pPr>
    </w:p>
    <w:p w:rsidR="0016183E" w:rsidRPr="00F430F6" w:rsidRDefault="0016183E" w:rsidP="00F430F6">
      <w:pPr>
        <w:spacing w:line="360" w:lineRule="auto"/>
        <w:ind w:firstLine="709"/>
        <w:jc w:val="both"/>
        <w:rPr>
          <w:sz w:val="28"/>
          <w:szCs w:val="28"/>
        </w:rPr>
      </w:pPr>
      <w:r w:rsidRPr="00F430F6">
        <w:rPr>
          <w:sz w:val="28"/>
          <w:szCs w:val="28"/>
        </w:rPr>
        <w:t>В зарубежной литературе достаточно широко освещается опыт организации оплаты труда в Японии, приводятся десятки систем заработной платы, действующих на предприятиях этой страны.</w:t>
      </w:r>
    </w:p>
    <w:p w:rsidR="0016183E" w:rsidRPr="00F430F6" w:rsidRDefault="0016183E" w:rsidP="00F430F6">
      <w:pPr>
        <w:spacing w:line="360" w:lineRule="auto"/>
        <w:ind w:firstLine="709"/>
        <w:jc w:val="both"/>
        <w:rPr>
          <w:sz w:val="28"/>
          <w:szCs w:val="28"/>
        </w:rPr>
      </w:pPr>
      <w:r w:rsidRPr="00F430F6">
        <w:rPr>
          <w:sz w:val="28"/>
          <w:szCs w:val="28"/>
        </w:rPr>
        <w:t>Система оплаты труда основана на системах пожизненного найма, ротации, репутации и подготовки на рабочем месте. Именно они накладывают</w:t>
      </w:r>
      <w:r w:rsidR="000D7E0A" w:rsidRPr="00F430F6">
        <w:rPr>
          <w:sz w:val="28"/>
          <w:szCs w:val="28"/>
        </w:rPr>
        <w:t xml:space="preserve"> на формирование системы оплаты труда, свои неповторимые особенности, делают её мощным фактором </w:t>
      </w:r>
      <w:r w:rsidR="0013260E" w:rsidRPr="00F430F6">
        <w:rPr>
          <w:sz w:val="28"/>
          <w:szCs w:val="28"/>
        </w:rPr>
        <w:t xml:space="preserve">экономического роста. Существует мнение, что система оплаты труда , в том числе за выслугу лет, является сугубо специфичной и применимой только с Японии, и что её нельзя использовать в других странах. Однако можно привести достаточно примеров «японизации» </w:t>
      </w:r>
      <w:r w:rsidR="0065212F" w:rsidRPr="00F430F6">
        <w:rPr>
          <w:sz w:val="28"/>
          <w:szCs w:val="28"/>
        </w:rPr>
        <w:t>управления людскими ресурсами. Экономическая рациональность присущая японским моделям труда, обуславливает целесообразность использования их основных идей в обществах, основанных на иной культуре.</w:t>
      </w:r>
    </w:p>
    <w:p w:rsidR="0016183E" w:rsidRPr="00F430F6" w:rsidRDefault="00744C04" w:rsidP="00F430F6">
      <w:pPr>
        <w:spacing w:line="360" w:lineRule="auto"/>
        <w:ind w:firstLine="709"/>
        <w:jc w:val="both"/>
        <w:rPr>
          <w:sz w:val="28"/>
          <w:szCs w:val="28"/>
        </w:rPr>
      </w:pPr>
      <w:r w:rsidRPr="00F430F6">
        <w:rPr>
          <w:sz w:val="28"/>
          <w:szCs w:val="28"/>
        </w:rPr>
        <w:t>Суть концепции подготовленной профсоюзами в послевоенные годы такова: если работнику 17 лет и он получал в месяц 500 иен. С увеличением возраста до 30 лет его месячная зарплата в год увеличивалась ещё на 30 иен. Работники</w:t>
      </w:r>
      <w:r w:rsidR="00D509C1" w:rsidRPr="00F430F6">
        <w:rPr>
          <w:sz w:val="28"/>
          <w:szCs w:val="28"/>
        </w:rPr>
        <w:t>,</w:t>
      </w:r>
      <w:r w:rsidRPr="00F430F6">
        <w:rPr>
          <w:sz w:val="28"/>
          <w:szCs w:val="28"/>
        </w:rPr>
        <w:t>чей возраст составлял от 30 до 40 лет, получали ежегодно дополнительно 20 иен</w:t>
      </w:r>
      <w:r w:rsidR="00D509C1" w:rsidRPr="00F430F6">
        <w:rPr>
          <w:sz w:val="28"/>
          <w:szCs w:val="28"/>
        </w:rPr>
        <w:t>. С 40 лет такие годовые увеличения зарплаты отменялись. Кроме того вводились пособия на семью: на первого иждивенца – 250 иен, а на второго 200 иен.</w:t>
      </w:r>
    </w:p>
    <w:p w:rsidR="00D509C1" w:rsidRPr="00F430F6" w:rsidRDefault="00D509C1" w:rsidP="00F430F6">
      <w:pPr>
        <w:spacing w:line="360" w:lineRule="auto"/>
        <w:ind w:firstLine="709"/>
        <w:jc w:val="both"/>
        <w:rPr>
          <w:sz w:val="28"/>
          <w:szCs w:val="28"/>
        </w:rPr>
      </w:pPr>
      <w:r w:rsidRPr="00F430F6">
        <w:rPr>
          <w:sz w:val="28"/>
          <w:szCs w:val="28"/>
        </w:rPr>
        <w:t>Свою систему оплаты труда разработали компании изготавливающие электротовары. Её особенность заключалась в распределении базовой и основной заработной платы в пропорции 80 +20 % , а увеличение и вознаграждения за квалификацию и результаты труда производилось только при условии обучения на рабочем месте.</w:t>
      </w:r>
    </w:p>
    <w:p w:rsidR="00984992" w:rsidRPr="00F430F6" w:rsidRDefault="00D509C1" w:rsidP="00F430F6">
      <w:pPr>
        <w:spacing w:line="360" w:lineRule="auto"/>
        <w:ind w:firstLine="709"/>
        <w:jc w:val="both"/>
        <w:rPr>
          <w:sz w:val="28"/>
          <w:szCs w:val="28"/>
        </w:rPr>
      </w:pPr>
      <w:r w:rsidRPr="00F430F6">
        <w:rPr>
          <w:sz w:val="28"/>
          <w:szCs w:val="28"/>
        </w:rPr>
        <w:t xml:space="preserve">Эти и другие концепции оплаты труда стали прообразом </w:t>
      </w:r>
      <w:r w:rsidR="00984992" w:rsidRPr="00F430F6">
        <w:rPr>
          <w:sz w:val="28"/>
          <w:szCs w:val="28"/>
        </w:rPr>
        <w:t>моделей стимулирования используемых на японских предприятиях сегодня. На формирование суммарного заработка могут влиять:</w:t>
      </w:r>
    </w:p>
    <w:p w:rsidR="00984992" w:rsidRPr="00F430F6" w:rsidRDefault="00984992" w:rsidP="00F430F6">
      <w:pPr>
        <w:spacing w:line="360" w:lineRule="auto"/>
        <w:ind w:firstLine="709"/>
        <w:jc w:val="both"/>
        <w:rPr>
          <w:sz w:val="28"/>
          <w:szCs w:val="28"/>
        </w:rPr>
      </w:pPr>
      <w:r w:rsidRPr="00F430F6">
        <w:rPr>
          <w:sz w:val="28"/>
          <w:szCs w:val="28"/>
        </w:rPr>
        <w:t>Возраст, стаж, образование</w:t>
      </w:r>
    </w:p>
    <w:p w:rsidR="00984992" w:rsidRPr="00F430F6" w:rsidRDefault="00984992" w:rsidP="00F430F6">
      <w:pPr>
        <w:spacing w:line="360" w:lineRule="auto"/>
        <w:ind w:firstLine="709"/>
        <w:jc w:val="both"/>
        <w:rPr>
          <w:sz w:val="28"/>
          <w:szCs w:val="28"/>
        </w:rPr>
      </w:pPr>
      <w:r w:rsidRPr="00F430F6">
        <w:rPr>
          <w:sz w:val="28"/>
          <w:szCs w:val="28"/>
        </w:rPr>
        <w:t>Должность, профессия, обязанности</w:t>
      </w:r>
    </w:p>
    <w:p w:rsidR="00984992" w:rsidRPr="00F430F6" w:rsidRDefault="00984992" w:rsidP="00F430F6">
      <w:pPr>
        <w:spacing w:line="360" w:lineRule="auto"/>
        <w:ind w:firstLine="709"/>
        <w:jc w:val="both"/>
        <w:rPr>
          <w:sz w:val="28"/>
          <w:szCs w:val="28"/>
        </w:rPr>
      </w:pPr>
      <w:r w:rsidRPr="00F430F6">
        <w:rPr>
          <w:sz w:val="28"/>
          <w:szCs w:val="28"/>
        </w:rPr>
        <w:t>Условия труда</w:t>
      </w:r>
    </w:p>
    <w:p w:rsidR="00984992" w:rsidRPr="00F430F6" w:rsidRDefault="00984992" w:rsidP="00F430F6">
      <w:pPr>
        <w:spacing w:line="360" w:lineRule="auto"/>
        <w:ind w:firstLine="709"/>
        <w:jc w:val="both"/>
        <w:rPr>
          <w:sz w:val="28"/>
          <w:szCs w:val="28"/>
        </w:rPr>
      </w:pPr>
      <w:r w:rsidRPr="00F430F6">
        <w:rPr>
          <w:sz w:val="28"/>
          <w:szCs w:val="28"/>
        </w:rPr>
        <w:t>Результаты работы</w:t>
      </w:r>
    </w:p>
    <w:p w:rsidR="00984992" w:rsidRPr="00F430F6" w:rsidRDefault="00984992" w:rsidP="00F430F6">
      <w:pPr>
        <w:spacing w:line="360" w:lineRule="auto"/>
        <w:ind w:firstLine="709"/>
        <w:jc w:val="both"/>
        <w:rPr>
          <w:sz w:val="28"/>
          <w:szCs w:val="28"/>
        </w:rPr>
      </w:pPr>
      <w:r w:rsidRPr="00F430F6">
        <w:rPr>
          <w:sz w:val="28"/>
          <w:szCs w:val="28"/>
        </w:rPr>
        <w:t>Пособия на семью, жильё, транспорт</w:t>
      </w:r>
    </w:p>
    <w:p w:rsidR="00984992" w:rsidRPr="00F430F6" w:rsidRDefault="00984992" w:rsidP="00F430F6">
      <w:pPr>
        <w:spacing w:line="360" w:lineRule="auto"/>
        <w:ind w:firstLine="709"/>
        <w:jc w:val="both"/>
        <w:rPr>
          <w:sz w:val="28"/>
          <w:szCs w:val="28"/>
        </w:rPr>
      </w:pPr>
      <w:r w:rsidRPr="00F430F6">
        <w:rPr>
          <w:sz w:val="28"/>
          <w:szCs w:val="28"/>
        </w:rPr>
        <w:t>Региональные пособия</w:t>
      </w:r>
    </w:p>
    <w:p w:rsidR="00744C04" w:rsidRPr="00F430F6" w:rsidRDefault="00984992" w:rsidP="00F430F6">
      <w:pPr>
        <w:spacing w:line="360" w:lineRule="auto"/>
        <w:ind w:firstLine="709"/>
        <w:jc w:val="both"/>
        <w:rPr>
          <w:sz w:val="28"/>
          <w:szCs w:val="28"/>
        </w:rPr>
      </w:pPr>
      <w:r w:rsidRPr="00F430F6">
        <w:rPr>
          <w:sz w:val="28"/>
          <w:szCs w:val="28"/>
        </w:rPr>
        <w:t xml:space="preserve">Один раз в год (1 апреля)заработная плата работников всех предприятий Японии увеличивается. </w:t>
      </w:r>
      <w:r w:rsidR="00B448F7" w:rsidRPr="00F430F6">
        <w:rPr>
          <w:sz w:val="28"/>
          <w:szCs w:val="28"/>
        </w:rPr>
        <w:t>Это происходит традиционно по требованию профсоюзов.</w:t>
      </w:r>
    </w:p>
    <w:p w:rsidR="0016183E" w:rsidRPr="00F430F6" w:rsidRDefault="00B448F7" w:rsidP="00F430F6">
      <w:pPr>
        <w:spacing w:line="360" w:lineRule="auto"/>
        <w:ind w:firstLine="709"/>
        <w:jc w:val="both"/>
        <w:rPr>
          <w:sz w:val="28"/>
          <w:szCs w:val="28"/>
        </w:rPr>
      </w:pPr>
      <w:r w:rsidRPr="00F430F6">
        <w:rPr>
          <w:sz w:val="28"/>
          <w:szCs w:val="28"/>
        </w:rPr>
        <w:t>Можно выделить особенности японских моделей оплаты труда:</w:t>
      </w:r>
    </w:p>
    <w:p w:rsidR="000A06E3" w:rsidRPr="00F430F6" w:rsidRDefault="00B448F7" w:rsidP="00F430F6">
      <w:pPr>
        <w:spacing w:line="360" w:lineRule="auto"/>
        <w:ind w:firstLine="709"/>
        <w:jc w:val="both"/>
        <w:rPr>
          <w:sz w:val="28"/>
          <w:szCs w:val="28"/>
        </w:rPr>
      </w:pPr>
      <w:r w:rsidRPr="00F430F6">
        <w:rPr>
          <w:sz w:val="28"/>
          <w:szCs w:val="28"/>
        </w:rPr>
        <w:t xml:space="preserve">Первая особенность – зависимость оплаты труда от стажа, возраста работника. Система оплаты за выслугу лет – это метод контроля, при котором оплата труда и продвижения по службе </w:t>
      </w:r>
      <w:r w:rsidR="00465CB9" w:rsidRPr="00F430F6">
        <w:rPr>
          <w:sz w:val="28"/>
          <w:szCs w:val="28"/>
        </w:rPr>
        <w:t xml:space="preserve">пропорциональны возрасту и числу лет непрерывного стажа. Ожидание продвижения по службе в будущем в зависимости от стажа способствует закреплению работника на предприятии и расширению использования рынка труда на предприятии. </w:t>
      </w:r>
      <w:r w:rsidR="000A06E3" w:rsidRPr="00F430F6">
        <w:rPr>
          <w:sz w:val="28"/>
          <w:szCs w:val="28"/>
        </w:rPr>
        <w:t>Однако, это не значит что, оплата начисляется только по выслуге лет. Оценка способностей к выполнению служебных обязанностей</w:t>
      </w:r>
    </w:p>
    <w:p w:rsidR="00B448F7" w:rsidRPr="00F430F6" w:rsidRDefault="000A06E3" w:rsidP="00F430F6">
      <w:pPr>
        <w:spacing w:line="360" w:lineRule="auto"/>
        <w:ind w:firstLine="709"/>
        <w:jc w:val="both"/>
        <w:rPr>
          <w:sz w:val="28"/>
          <w:szCs w:val="28"/>
        </w:rPr>
      </w:pPr>
      <w:r w:rsidRPr="00F430F6">
        <w:rPr>
          <w:sz w:val="28"/>
          <w:szCs w:val="28"/>
        </w:rPr>
        <w:t>осуществляется начальством:</w:t>
      </w:r>
    </w:p>
    <w:p w:rsidR="000A06E3" w:rsidRPr="00F430F6" w:rsidRDefault="000A06E3" w:rsidP="00F430F6">
      <w:pPr>
        <w:spacing w:line="360" w:lineRule="auto"/>
        <w:ind w:firstLine="709"/>
        <w:jc w:val="both"/>
        <w:rPr>
          <w:sz w:val="28"/>
          <w:szCs w:val="28"/>
        </w:rPr>
      </w:pPr>
      <w:r w:rsidRPr="00F430F6">
        <w:rPr>
          <w:sz w:val="28"/>
          <w:szCs w:val="28"/>
        </w:rPr>
        <w:t>- по сложности выполняемой работы, степени её выполнения;</w:t>
      </w:r>
    </w:p>
    <w:p w:rsidR="000A06E3" w:rsidRPr="00F430F6" w:rsidRDefault="000A06E3" w:rsidP="00F430F6">
      <w:pPr>
        <w:spacing w:line="360" w:lineRule="auto"/>
        <w:ind w:firstLine="709"/>
        <w:jc w:val="both"/>
        <w:rPr>
          <w:sz w:val="28"/>
          <w:szCs w:val="28"/>
        </w:rPr>
      </w:pPr>
      <w:r w:rsidRPr="00F430F6">
        <w:rPr>
          <w:sz w:val="28"/>
          <w:szCs w:val="28"/>
        </w:rPr>
        <w:t>- по скрытым способностям работника</w:t>
      </w:r>
      <w:r w:rsidR="00AF75C5" w:rsidRPr="00F430F6">
        <w:rPr>
          <w:sz w:val="28"/>
          <w:szCs w:val="28"/>
        </w:rPr>
        <w:t>.</w:t>
      </w:r>
    </w:p>
    <w:p w:rsidR="00AF75C5" w:rsidRPr="00F430F6" w:rsidRDefault="00AF75C5" w:rsidP="00F430F6">
      <w:pPr>
        <w:spacing w:line="360" w:lineRule="auto"/>
        <w:ind w:firstLine="709"/>
        <w:jc w:val="both"/>
        <w:rPr>
          <w:sz w:val="28"/>
          <w:szCs w:val="28"/>
        </w:rPr>
      </w:pPr>
      <w:r w:rsidRPr="00F430F6">
        <w:rPr>
          <w:sz w:val="28"/>
          <w:szCs w:val="28"/>
        </w:rPr>
        <w:t xml:space="preserve">Вторая особенность японской системы оплаты труда её зависимость от жизненных пиков, которых в жизни человека насчитывается 5 – 6. Когда 22-х летний японец после окончания университета поступает на работу, его зарплата примерно 202 тыс. иен в месяц (2000 долл.). Это определённый законом минимум. В 28 – 29 японец, как правило,женится. Опять же в соответствии с законом и традициями </w:t>
      </w:r>
      <w:r w:rsidR="008B082A" w:rsidRPr="00F430F6">
        <w:rPr>
          <w:sz w:val="28"/>
          <w:szCs w:val="28"/>
        </w:rPr>
        <w:t>достижение этого пика отмечается повышением заработка (на 5 – 7 %) и т.д.</w:t>
      </w:r>
    </w:p>
    <w:p w:rsidR="008B082A" w:rsidRPr="00F430F6" w:rsidRDefault="008B082A" w:rsidP="00F430F6">
      <w:pPr>
        <w:spacing w:line="360" w:lineRule="auto"/>
        <w:ind w:firstLine="709"/>
        <w:jc w:val="both"/>
        <w:rPr>
          <w:sz w:val="28"/>
          <w:szCs w:val="28"/>
        </w:rPr>
      </w:pPr>
      <w:r w:rsidRPr="00F430F6">
        <w:rPr>
          <w:sz w:val="28"/>
          <w:szCs w:val="28"/>
        </w:rPr>
        <w:t>Зависимость заработной платы от жизненных пиков наглядно свидетельствует о заботе предприятия о конкретном человеке. Работник чувствует и знает, что в сложных жизненных ситуациях он не одинок, ему материально поможет фирма.</w:t>
      </w:r>
    </w:p>
    <w:p w:rsidR="00CE3EB1" w:rsidRPr="00F430F6" w:rsidRDefault="00792A42" w:rsidP="00F430F6">
      <w:pPr>
        <w:spacing w:line="360" w:lineRule="auto"/>
        <w:ind w:firstLine="709"/>
        <w:jc w:val="both"/>
        <w:rPr>
          <w:sz w:val="28"/>
          <w:szCs w:val="28"/>
        </w:rPr>
      </w:pPr>
      <w:r w:rsidRPr="00F430F6">
        <w:rPr>
          <w:sz w:val="28"/>
          <w:szCs w:val="28"/>
        </w:rPr>
        <w:t>Т</w:t>
      </w:r>
      <w:r w:rsidR="00CE3EB1" w:rsidRPr="00F430F6">
        <w:rPr>
          <w:sz w:val="28"/>
          <w:szCs w:val="28"/>
        </w:rPr>
        <w:t>ретья особенность – показатель фактического трудового вклада и реальных результатов работы. Механизм такой оплаты труда на разных предприятиях Японии неодинаков. Например</w:t>
      </w:r>
      <w:r w:rsidRPr="00F430F6">
        <w:rPr>
          <w:sz w:val="28"/>
          <w:szCs w:val="28"/>
        </w:rPr>
        <w:t>,</w:t>
      </w:r>
      <w:r w:rsidR="00CE3EB1" w:rsidRPr="00F430F6">
        <w:rPr>
          <w:sz w:val="28"/>
          <w:szCs w:val="28"/>
        </w:rPr>
        <w:t xml:space="preserve"> существует система градаций в группах работников (для белых и синих воротничков), т.е. работники при прочих равных условиях</w:t>
      </w:r>
      <w:r w:rsidR="00D64ED3" w:rsidRPr="00F430F6">
        <w:rPr>
          <w:sz w:val="28"/>
          <w:szCs w:val="28"/>
        </w:rPr>
        <w:t xml:space="preserve"> (стаж образование должность), находясь в одной и той же группе, в зависимости от фактических результатов работы относятся к разным градациям по оплате труда.</w:t>
      </w:r>
    </w:p>
    <w:p w:rsidR="00792A42" w:rsidRPr="00F430F6" w:rsidRDefault="00D64ED3" w:rsidP="00F430F6">
      <w:pPr>
        <w:spacing w:line="360" w:lineRule="auto"/>
        <w:ind w:firstLine="709"/>
        <w:jc w:val="both"/>
        <w:rPr>
          <w:sz w:val="28"/>
          <w:szCs w:val="28"/>
        </w:rPr>
      </w:pPr>
      <w:r w:rsidRPr="00F430F6">
        <w:rPr>
          <w:sz w:val="28"/>
          <w:szCs w:val="28"/>
        </w:rPr>
        <w:t>Конкретные механизмы обеспечения взаимосвязи</w:t>
      </w:r>
      <w:r w:rsidR="00A04A97" w:rsidRPr="00F430F6">
        <w:rPr>
          <w:sz w:val="28"/>
          <w:szCs w:val="28"/>
        </w:rPr>
        <w:t xml:space="preserve"> размера</w:t>
      </w:r>
      <w:r w:rsidRPr="00F430F6">
        <w:rPr>
          <w:sz w:val="28"/>
          <w:szCs w:val="28"/>
        </w:rPr>
        <w:t xml:space="preserve"> оплаты труда и результатов работы сотрудника, т.е. формы и системы заработной платы, разрабатывают сами предприятия с учётом их особенностей и традиций.</w:t>
      </w:r>
    </w:p>
    <w:p w:rsidR="00D64ED3" w:rsidRPr="00F430F6" w:rsidRDefault="00792A42" w:rsidP="00F430F6">
      <w:pPr>
        <w:spacing w:line="360" w:lineRule="auto"/>
        <w:ind w:firstLine="709"/>
        <w:jc w:val="both"/>
        <w:rPr>
          <w:sz w:val="28"/>
          <w:szCs w:val="28"/>
        </w:rPr>
      </w:pPr>
      <w:r w:rsidRPr="00F430F6">
        <w:rPr>
          <w:sz w:val="28"/>
          <w:szCs w:val="28"/>
        </w:rPr>
        <w:t>Четвёртая особенность системы оплаты труда – зависимость окладов менеджеров от результатов работы предприятия. На всех предприятиях используется система «плавающих окладов».</w:t>
      </w:r>
    </w:p>
    <w:p w:rsidR="00792A42" w:rsidRPr="00F430F6" w:rsidRDefault="00792A42" w:rsidP="00F430F6">
      <w:pPr>
        <w:spacing w:line="360" w:lineRule="auto"/>
        <w:ind w:firstLine="709"/>
        <w:jc w:val="both"/>
        <w:rPr>
          <w:sz w:val="28"/>
          <w:szCs w:val="28"/>
        </w:rPr>
      </w:pPr>
      <w:r w:rsidRPr="00F430F6">
        <w:rPr>
          <w:sz w:val="28"/>
          <w:szCs w:val="28"/>
        </w:rPr>
        <w:t>Базовые ставки директора завода, начальников цехов, других менеджеров колеблются в зависимости от динамики себестоимости, объёма производства номенклатуры, и д.р. показателей за которые отвечает тот или иной руководитель.</w:t>
      </w:r>
    </w:p>
    <w:p w:rsidR="007F6132" w:rsidRPr="00F430F6" w:rsidRDefault="00792A42" w:rsidP="00F430F6">
      <w:pPr>
        <w:spacing w:line="360" w:lineRule="auto"/>
        <w:ind w:firstLine="709"/>
        <w:jc w:val="both"/>
        <w:rPr>
          <w:sz w:val="28"/>
          <w:szCs w:val="28"/>
        </w:rPr>
      </w:pPr>
      <w:r w:rsidRPr="00F430F6">
        <w:rPr>
          <w:sz w:val="28"/>
          <w:szCs w:val="28"/>
        </w:rPr>
        <w:t>Например</w:t>
      </w:r>
      <w:r w:rsidR="007F6132" w:rsidRPr="00F430F6">
        <w:rPr>
          <w:sz w:val="28"/>
          <w:szCs w:val="28"/>
        </w:rPr>
        <w:t>,</w:t>
      </w:r>
      <w:r w:rsidRPr="00F430F6">
        <w:rPr>
          <w:sz w:val="28"/>
          <w:szCs w:val="28"/>
        </w:rPr>
        <w:t xml:space="preserve"> у начальника оклад 700 иен, если его цех снизил себестоимость на 10 %</w:t>
      </w:r>
      <w:r w:rsidR="0081788F" w:rsidRPr="00F430F6">
        <w:rPr>
          <w:sz w:val="28"/>
          <w:szCs w:val="28"/>
        </w:rPr>
        <w:t xml:space="preserve">, </w:t>
      </w:r>
      <w:r w:rsidR="007F6132" w:rsidRPr="00F430F6">
        <w:rPr>
          <w:sz w:val="28"/>
          <w:szCs w:val="28"/>
        </w:rPr>
        <w:t>его оклад увеличится на те же 10 %</w:t>
      </w:r>
      <w:r w:rsidR="0081788F" w:rsidRPr="00F430F6">
        <w:rPr>
          <w:sz w:val="28"/>
          <w:szCs w:val="28"/>
        </w:rPr>
        <w:t>,</w:t>
      </w:r>
      <w:r w:rsidR="007F6132" w:rsidRPr="00F430F6">
        <w:rPr>
          <w:sz w:val="28"/>
          <w:szCs w:val="28"/>
        </w:rPr>
        <w:t xml:space="preserve"> это определяется положением об оплате труда конкретного предприятия.</w:t>
      </w:r>
    </w:p>
    <w:p w:rsidR="00792A42" w:rsidRPr="00F430F6" w:rsidRDefault="007F6132" w:rsidP="00F430F6">
      <w:pPr>
        <w:spacing w:line="360" w:lineRule="auto"/>
        <w:ind w:firstLine="709"/>
        <w:jc w:val="both"/>
        <w:rPr>
          <w:sz w:val="28"/>
          <w:szCs w:val="28"/>
        </w:rPr>
      </w:pPr>
      <w:r w:rsidRPr="00F430F6">
        <w:rPr>
          <w:sz w:val="28"/>
          <w:szCs w:val="28"/>
        </w:rPr>
        <w:t>Пятая особенность – это одна из самых низких в мире ди</w:t>
      </w:r>
      <w:r w:rsidR="00A54F1F" w:rsidRPr="00F430F6">
        <w:rPr>
          <w:sz w:val="28"/>
          <w:szCs w:val="28"/>
        </w:rPr>
        <w:t>фференциаций по оплате труда 1:</w:t>
      </w:r>
      <w:r w:rsidRPr="00F430F6">
        <w:rPr>
          <w:sz w:val="28"/>
          <w:szCs w:val="28"/>
        </w:rPr>
        <w:t>4. Это означает, работник самой низкой квалификации получает всего в 4 раза меньше, чем работник самой высокой квалификации.</w:t>
      </w:r>
    </w:p>
    <w:p w:rsidR="00A54F1F" w:rsidRPr="00F430F6" w:rsidRDefault="007F6132" w:rsidP="00F430F6">
      <w:pPr>
        <w:spacing w:line="360" w:lineRule="auto"/>
        <w:ind w:firstLine="709"/>
        <w:jc w:val="both"/>
        <w:rPr>
          <w:sz w:val="28"/>
          <w:szCs w:val="28"/>
        </w:rPr>
      </w:pPr>
      <w:r w:rsidRPr="00F430F6">
        <w:rPr>
          <w:sz w:val="28"/>
          <w:szCs w:val="28"/>
        </w:rPr>
        <w:t>В Японии, например, работник самой низкой квалификации (врач, слесарь, продавец) получают в 4 – 5 раз меньше чем президент их компании. Если сравнить показатели с США (</w:t>
      </w:r>
      <w:r w:rsidR="00A54F1F" w:rsidRPr="00F430F6">
        <w:rPr>
          <w:sz w:val="28"/>
          <w:szCs w:val="28"/>
        </w:rPr>
        <w:t>1:15</w:t>
      </w:r>
      <w:r w:rsidRPr="00F430F6">
        <w:rPr>
          <w:sz w:val="28"/>
          <w:szCs w:val="28"/>
        </w:rPr>
        <w:t>)</w:t>
      </w:r>
      <w:r w:rsidR="00A54F1F" w:rsidRPr="00F430F6">
        <w:rPr>
          <w:sz w:val="28"/>
          <w:szCs w:val="28"/>
        </w:rPr>
        <w:t>, то мы увидим существенное различие дифференциации оплаты труда.</w:t>
      </w:r>
    </w:p>
    <w:p w:rsidR="00B630E1" w:rsidRPr="00F430F6" w:rsidRDefault="00A54F1F" w:rsidP="00F430F6">
      <w:pPr>
        <w:spacing w:line="360" w:lineRule="auto"/>
        <w:ind w:firstLine="709"/>
        <w:jc w:val="both"/>
        <w:rPr>
          <w:sz w:val="28"/>
          <w:szCs w:val="28"/>
        </w:rPr>
      </w:pPr>
      <w:r w:rsidRPr="00F430F6">
        <w:rPr>
          <w:sz w:val="28"/>
          <w:szCs w:val="28"/>
        </w:rPr>
        <w:t>В заключение</w:t>
      </w:r>
      <w:r w:rsidR="00640D76">
        <w:rPr>
          <w:sz w:val="28"/>
          <w:szCs w:val="28"/>
        </w:rPr>
        <w:t xml:space="preserve"> </w:t>
      </w:r>
      <w:r w:rsidRPr="00F430F6">
        <w:rPr>
          <w:sz w:val="28"/>
          <w:szCs w:val="28"/>
        </w:rPr>
        <w:t>хочу сказать, что система оплаты труда Японии заслуживает уважения, но внедрение её целиком в нашу экономику невозможно так, как наша экономика существенно отличается от развитой экономики Япони</w:t>
      </w:r>
      <w:r w:rsidR="0081788F" w:rsidRPr="00F430F6">
        <w:rPr>
          <w:sz w:val="28"/>
          <w:szCs w:val="28"/>
        </w:rPr>
        <w:t>и. Конечно, многие аспекты, всё же</w:t>
      </w:r>
      <w:r w:rsidRPr="00F430F6">
        <w:rPr>
          <w:sz w:val="28"/>
          <w:szCs w:val="28"/>
        </w:rPr>
        <w:t xml:space="preserve"> с успехом используются и на наших, Казахстанских</w:t>
      </w:r>
      <w:r w:rsidR="0081788F" w:rsidRPr="00F430F6">
        <w:rPr>
          <w:sz w:val="28"/>
          <w:szCs w:val="28"/>
        </w:rPr>
        <w:t>,</w:t>
      </w:r>
      <w:r w:rsidRPr="00F430F6">
        <w:rPr>
          <w:sz w:val="28"/>
          <w:szCs w:val="28"/>
        </w:rPr>
        <w:t xml:space="preserve"> предприятиях.</w:t>
      </w:r>
    </w:p>
    <w:p w:rsidR="00CC64C9" w:rsidRPr="00F430F6" w:rsidRDefault="00CC64C9" w:rsidP="00F430F6">
      <w:pPr>
        <w:spacing w:line="360" w:lineRule="auto"/>
        <w:ind w:firstLine="709"/>
        <w:jc w:val="both"/>
        <w:rPr>
          <w:sz w:val="28"/>
          <w:szCs w:val="28"/>
        </w:rPr>
      </w:pPr>
    </w:p>
    <w:p w:rsidR="00CC64C9" w:rsidRPr="00F430F6" w:rsidRDefault="00F430F6" w:rsidP="00F430F6">
      <w:pPr>
        <w:spacing w:line="360" w:lineRule="auto"/>
        <w:ind w:firstLine="709"/>
        <w:jc w:val="center"/>
        <w:rPr>
          <w:b/>
          <w:bCs/>
          <w:sz w:val="28"/>
          <w:szCs w:val="28"/>
        </w:rPr>
      </w:pPr>
      <w:r>
        <w:rPr>
          <w:sz w:val="28"/>
          <w:szCs w:val="28"/>
        </w:rPr>
        <w:br w:type="page"/>
      </w:r>
      <w:r w:rsidRPr="00F430F6">
        <w:rPr>
          <w:b/>
          <w:bCs/>
          <w:sz w:val="28"/>
          <w:szCs w:val="28"/>
        </w:rPr>
        <w:t>Практическое задание</w:t>
      </w:r>
    </w:p>
    <w:p w:rsidR="00F430F6" w:rsidRDefault="00F430F6" w:rsidP="00F430F6">
      <w:pPr>
        <w:spacing w:line="360" w:lineRule="auto"/>
        <w:ind w:firstLine="709"/>
        <w:jc w:val="both"/>
        <w:rPr>
          <w:sz w:val="28"/>
          <w:szCs w:val="28"/>
        </w:rPr>
      </w:pPr>
    </w:p>
    <w:p w:rsidR="00F430F6" w:rsidRPr="00F430F6" w:rsidRDefault="00F430F6" w:rsidP="00F430F6">
      <w:pPr>
        <w:spacing w:line="360" w:lineRule="auto"/>
        <w:ind w:firstLine="709"/>
        <w:jc w:val="center"/>
        <w:rPr>
          <w:b/>
          <w:bCs/>
          <w:sz w:val="28"/>
          <w:szCs w:val="28"/>
        </w:rPr>
      </w:pPr>
      <w:r w:rsidRPr="00F430F6">
        <w:rPr>
          <w:b/>
          <w:bCs/>
          <w:sz w:val="28"/>
          <w:szCs w:val="28"/>
        </w:rPr>
        <w:t>Задача 1</w:t>
      </w:r>
    </w:p>
    <w:p w:rsidR="00F430F6" w:rsidRPr="00F430F6" w:rsidRDefault="00F430F6" w:rsidP="00F430F6">
      <w:pPr>
        <w:spacing w:line="360" w:lineRule="auto"/>
        <w:ind w:firstLine="709"/>
        <w:jc w:val="both"/>
        <w:rPr>
          <w:sz w:val="28"/>
          <w:szCs w:val="28"/>
        </w:rPr>
      </w:pPr>
    </w:p>
    <w:p w:rsidR="0016183E" w:rsidRPr="00F430F6" w:rsidRDefault="00CC64C9" w:rsidP="00F430F6">
      <w:pPr>
        <w:spacing w:line="360" w:lineRule="auto"/>
        <w:ind w:firstLine="709"/>
        <w:jc w:val="both"/>
        <w:rPr>
          <w:sz w:val="28"/>
          <w:szCs w:val="28"/>
        </w:rPr>
      </w:pPr>
      <w:r w:rsidRPr="00F430F6">
        <w:rPr>
          <w:sz w:val="28"/>
          <w:szCs w:val="28"/>
        </w:rPr>
        <w:t>1. Имеются данные о продаже товара на рынке.</w:t>
      </w:r>
    </w:p>
    <w:p w:rsidR="0016183E" w:rsidRPr="00F430F6" w:rsidRDefault="0016183E" w:rsidP="00F430F6">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1800"/>
        <w:gridCol w:w="1800"/>
        <w:gridCol w:w="1800"/>
        <w:gridCol w:w="1800"/>
      </w:tblGrid>
      <w:tr w:rsidR="00CC64C9" w:rsidRPr="00F430F6" w:rsidTr="00F430F6">
        <w:trPr>
          <w:trHeight w:val="70"/>
        </w:trPr>
        <w:tc>
          <w:tcPr>
            <w:tcW w:w="2160" w:type="dxa"/>
            <w:vMerge w:val="restart"/>
          </w:tcPr>
          <w:p w:rsidR="00CC64C9" w:rsidRPr="00F430F6" w:rsidRDefault="00CC64C9" w:rsidP="00F430F6">
            <w:pPr>
              <w:spacing w:line="360" w:lineRule="auto"/>
              <w:jc w:val="both"/>
              <w:rPr>
                <w:sz w:val="20"/>
                <w:szCs w:val="20"/>
              </w:rPr>
            </w:pPr>
          </w:p>
          <w:p w:rsidR="00CC64C9" w:rsidRPr="00F430F6" w:rsidRDefault="00CC64C9" w:rsidP="00F430F6">
            <w:pPr>
              <w:spacing w:line="360" w:lineRule="auto"/>
              <w:jc w:val="both"/>
              <w:rPr>
                <w:sz w:val="20"/>
                <w:szCs w:val="20"/>
              </w:rPr>
            </w:pPr>
            <w:r w:rsidRPr="00F430F6">
              <w:rPr>
                <w:sz w:val="20"/>
                <w:szCs w:val="20"/>
              </w:rPr>
              <w:t>Товар</w:t>
            </w:r>
          </w:p>
        </w:tc>
        <w:tc>
          <w:tcPr>
            <w:tcW w:w="3600" w:type="dxa"/>
            <w:gridSpan w:val="2"/>
          </w:tcPr>
          <w:p w:rsidR="00CC64C9" w:rsidRPr="00F430F6" w:rsidRDefault="008C5D7B" w:rsidP="00F430F6">
            <w:pPr>
              <w:spacing w:line="360" w:lineRule="auto"/>
              <w:jc w:val="both"/>
              <w:rPr>
                <w:sz w:val="20"/>
                <w:szCs w:val="20"/>
              </w:rPr>
            </w:pPr>
            <w:r w:rsidRPr="00F430F6">
              <w:rPr>
                <w:sz w:val="20"/>
                <w:szCs w:val="20"/>
              </w:rPr>
              <w:t>Продано товара</w:t>
            </w:r>
          </w:p>
        </w:tc>
        <w:tc>
          <w:tcPr>
            <w:tcW w:w="3600" w:type="dxa"/>
            <w:gridSpan w:val="2"/>
          </w:tcPr>
          <w:p w:rsidR="00CC64C9" w:rsidRPr="00F430F6" w:rsidRDefault="008C5D7B" w:rsidP="00F430F6">
            <w:pPr>
              <w:spacing w:line="360" w:lineRule="auto"/>
              <w:jc w:val="both"/>
              <w:rPr>
                <w:sz w:val="20"/>
                <w:szCs w:val="20"/>
              </w:rPr>
            </w:pPr>
            <w:r w:rsidRPr="00F430F6">
              <w:rPr>
                <w:sz w:val="20"/>
                <w:szCs w:val="20"/>
              </w:rPr>
              <w:t>Цена за 1 кг. тг.</w:t>
            </w:r>
          </w:p>
        </w:tc>
      </w:tr>
      <w:tr w:rsidR="00CC64C9" w:rsidRPr="00F430F6">
        <w:trPr>
          <w:trHeight w:val="343"/>
        </w:trPr>
        <w:tc>
          <w:tcPr>
            <w:tcW w:w="2160" w:type="dxa"/>
            <w:vMerge/>
          </w:tcPr>
          <w:p w:rsidR="00CC64C9" w:rsidRPr="00F430F6" w:rsidRDefault="00CC64C9" w:rsidP="00F430F6">
            <w:pPr>
              <w:spacing w:line="360" w:lineRule="auto"/>
              <w:jc w:val="both"/>
              <w:rPr>
                <w:sz w:val="20"/>
                <w:szCs w:val="20"/>
              </w:rPr>
            </w:pPr>
          </w:p>
        </w:tc>
        <w:tc>
          <w:tcPr>
            <w:tcW w:w="1800" w:type="dxa"/>
          </w:tcPr>
          <w:p w:rsidR="00CC64C9" w:rsidRPr="00F430F6" w:rsidRDefault="008C5D7B" w:rsidP="00F430F6">
            <w:pPr>
              <w:spacing w:line="360" w:lineRule="auto"/>
              <w:jc w:val="both"/>
              <w:rPr>
                <w:sz w:val="20"/>
                <w:szCs w:val="20"/>
              </w:rPr>
            </w:pPr>
            <w:r w:rsidRPr="00F430F6">
              <w:rPr>
                <w:sz w:val="20"/>
                <w:szCs w:val="20"/>
              </w:rPr>
              <w:t>Июнь</w:t>
            </w:r>
          </w:p>
        </w:tc>
        <w:tc>
          <w:tcPr>
            <w:tcW w:w="1800" w:type="dxa"/>
          </w:tcPr>
          <w:p w:rsidR="00CC64C9" w:rsidRPr="00F430F6" w:rsidRDefault="008C5D7B" w:rsidP="00F430F6">
            <w:pPr>
              <w:spacing w:line="360" w:lineRule="auto"/>
              <w:jc w:val="both"/>
              <w:rPr>
                <w:sz w:val="20"/>
                <w:szCs w:val="20"/>
              </w:rPr>
            </w:pPr>
            <w:r w:rsidRPr="00F430F6">
              <w:rPr>
                <w:sz w:val="20"/>
                <w:szCs w:val="20"/>
              </w:rPr>
              <w:t>Июль</w:t>
            </w:r>
          </w:p>
        </w:tc>
        <w:tc>
          <w:tcPr>
            <w:tcW w:w="1800" w:type="dxa"/>
          </w:tcPr>
          <w:p w:rsidR="00CC64C9" w:rsidRPr="00F430F6" w:rsidRDefault="008C5D7B" w:rsidP="00F430F6">
            <w:pPr>
              <w:spacing w:line="360" w:lineRule="auto"/>
              <w:jc w:val="both"/>
              <w:rPr>
                <w:sz w:val="20"/>
                <w:szCs w:val="20"/>
              </w:rPr>
            </w:pPr>
            <w:r w:rsidRPr="00F430F6">
              <w:rPr>
                <w:sz w:val="20"/>
                <w:szCs w:val="20"/>
              </w:rPr>
              <w:t>Июнь</w:t>
            </w:r>
          </w:p>
        </w:tc>
        <w:tc>
          <w:tcPr>
            <w:tcW w:w="1800" w:type="dxa"/>
          </w:tcPr>
          <w:p w:rsidR="00CC64C9" w:rsidRPr="00F430F6" w:rsidRDefault="008C5D7B" w:rsidP="00F430F6">
            <w:pPr>
              <w:spacing w:line="360" w:lineRule="auto"/>
              <w:jc w:val="both"/>
              <w:rPr>
                <w:sz w:val="20"/>
                <w:szCs w:val="20"/>
              </w:rPr>
            </w:pPr>
            <w:r w:rsidRPr="00F430F6">
              <w:rPr>
                <w:sz w:val="20"/>
                <w:szCs w:val="20"/>
              </w:rPr>
              <w:t>Июль</w:t>
            </w:r>
          </w:p>
        </w:tc>
      </w:tr>
      <w:tr w:rsidR="00CC64C9" w:rsidRPr="00F430F6" w:rsidTr="00F430F6">
        <w:trPr>
          <w:trHeight w:val="70"/>
        </w:trPr>
        <w:tc>
          <w:tcPr>
            <w:tcW w:w="2160" w:type="dxa"/>
          </w:tcPr>
          <w:p w:rsidR="00CC64C9" w:rsidRPr="00F430F6" w:rsidRDefault="008C5D7B" w:rsidP="00F430F6">
            <w:pPr>
              <w:spacing w:line="360" w:lineRule="auto"/>
              <w:jc w:val="both"/>
              <w:rPr>
                <w:sz w:val="20"/>
                <w:szCs w:val="20"/>
              </w:rPr>
            </w:pPr>
            <w:r w:rsidRPr="00F430F6">
              <w:rPr>
                <w:sz w:val="20"/>
                <w:szCs w:val="20"/>
              </w:rPr>
              <w:t>Яблоки</w:t>
            </w:r>
          </w:p>
          <w:p w:rsidR="008C5D7B" w:rsidRPr="00F430F6" w:rsidRDefault="008C5D7B" w:rsidP="00F430F6">
            <w:pPr>
              <w:spacing w:line="360" w:lineRule="auto"/>
              <w:jc w:val="both"/>
              <w:rPr>
                <w:sz w:val="20"/>
                <w:szCs w:val="20"/>
              </w:rPr>
            </w:pPr>
            <w:r w:rsidRPr="00F430F6">
              <w:rPr>
                <w:sz w:val="20"/>
                <w:szCs w:val="20"/>
              </w:rPr>
              <w:t>Морковь</w:t>
            </w:r>
          </w:p>
        </w:tc>
        <w:tc>
          <w:tcPr>
            <w:tcW w:w="1800" w:type="dxa"/>
          </w:tcPr>
          <w:p w:rsidR="00CC64C9" w:rsidRPr="00F430F6" w:rsidRDefault="008C5D7B" w:rsidP="00F430F6">
            <w:pPr>
              <w:spacing w:line="360" w:lineRule="auto"/>
              <w:jc w:val="both"/>
              <w:rPr>
                <w:sz w:val="20"/>
                <w:szCs w:val="20"/>
              </w:rPr>
            </w:pPr>
            <w:r w:rsidRPr="00F430F6">
              <w:rPr>
                <w:sz w:val="20"/>
                <w:szCs w:val="20"/>
              </w:rPr>
              <w:t>90</w:t>
            </w:r>
          </w:p>
          <w:p w:rsidR="008C5D7B" w:rsidRPr="00F430F6" w:rsidRDefault="008C5D7B" w:rsidP="00F430F6">
            <w:pPr>
              <w:spacing w:line="360" w:lineRule="auto"/>
              <w:jc w:val="both"/>
              <w:rPr>
                <w:sz w:val="20"/>
                <w:szCs w:val="20"/>
              </w:rPr>
            </w:pPr>
            <w:r w:rsidRPr="00F430F6">
              <w:rPr>
                <w:sz w:val="20"/>
                <w:szCs w:val="20"/>
              </w:rPr>
              <w:t>60</w:t>
            </w:r>
          </w:p>
        </w:tc>
        <w:tc>
          <w:tcPr>
            <w:tcW w:w="1800" w:type="dxa"/>
          </w:tcPr>
          <w:p w:rsidR="00CC64C9" w:rsidRPr="00F430F6" w:rsidRDefault="008C5D7B" w:rsidP="00F430F6">
            <w:pPr>
              <w:spacing w:line="360" w:lineRule="auto"/>
              <w:jc w:val="both"/>
              <w:rPr>
                <w:sz w:val="20"/>
                <w:szCs w:val="20"/>
              </w:rPr>
            </w:pPr>
            <w:r w:rsidRPr="00F430F6">
              <w:rPr>
                <w:sz w:val="20"/>
                <w:szCs w:val="20"/>
              </w:rPr>
              <w:t>100</w:t>
            </w:r>
          </w:p>
          <w:p w:rsidR="008C5D7B" w:rsidRPr="00F430F6" w:rsidRDefault="008C5D7B" w:rsidP="00F430F6">
            <w:pPr>
              <w:spacing w:line="360" w:lineRule="auto"/>
              <w:jc w:val="both"/>
              <w:rPr>
                <w:sz w:val="20"/>
                <w:szCs w:val="20"/>
              </w:rPr>
            </w:pPr>
            <w:r w:rsidRPr="00F430F6">
              <w:rPr>
                <w:sz w:val="20"/>
                <w:szCs w:val="20"/>
              </w:rPr>
              <w:t>40</w:t>
            </w:r>
          </w:p>
        </w:tc>
        <w:tc>
          <w:tcPr>
            <w:tcW w:w="1800" w:type="dxa"/>
          </w:tcPr>
          <w:p w:rsidR="00CC64C9" w:rsidRPr="00F430F6" w:rsidRDefault="008C5D7B" w:rsidP="00F430F6">
            <w:pPr>
              <w:spacing w:line="360" w:lineRule="auto"/>
              <w:jc w:val="both"/>
              <w:rPr>
                <w:sz w:val="20"/>
                <w:szCs w:val="20"/>
              </w:rPr>
            </w:pPr>
            <w:r w:rsidRPr="00F430F6">
              <w:rPr>
                <w:sz w:val="20"/>
                <w:szCs w:val="20"/>
              </w:rPr>
              <w:t>9,5</w:t>
            </w:r>
          </w:p>
          <w:p w:rsidR="008C5D7B" w:rsidRPr="00F430F6" w:rsidRDefault="008C5D7B" w:rsidP="00F430F6">
            <w:pPr>
              <w:spacing w:line="360" w:lineRule="auto"/>
              <w:jc w:val="both"/>
              <w:rPr>
                <w:sz w:val="20"/>
                <w:szCs w:val="20"/>
              </w:rPr>
            </w:pPr>
            <w:r w:rsidRPr="00F430F6">
              <w:rPr>
                <w:sz w:val="20"/>
                <w:szCs w:val="20"/>
              </w:rPr>
              <w:t>18,0</w:t>
            </w:r>
          </w:p>
        </w:tc>
        <w:tc>
          <w:tcPr>
            <w:tcW w:w="1800" w:type="dxa"/>
          </w:tcPr>
          <w:p w:rsidR="00CC64C9" w:rsidRPr="00F430F6" w:rsidRDefault="008C5D7B" w:rsidP="00F430F6">
            <w:pPr>
              <w:spacing w:line="360" w:lineRule="auto"/>
              <w:jc w:val="both"/>
              <w:rPr>
                <w:sz w:val="20"/>
                <w:szCs w:val="20"/>
              </w:rPr>
            </w:pPr>
            <w:r w:rsidRPr="00F430F6">
              <w:rPr>
                <w:sz w:val="20"/>
                <w:szCs w:val="20"/>
              </w:rPr>
              <w:t>12,0</w:t>
            </w:r>
          </w:p>
          <w:p w:rsidR="008C5D7B" w:rsidRPr="00F430F6" w:rsidRDefault="008C5D7B" w:rsidP="00F430F6">
            <w:pPr>
              <w:spacing w:line="360" w:lineRule="auto"/>
              <w:jc w:val="both"/>
              <w:rPr>
                <w:sz w:val="20"/>
                <w:szCs w:val="20"/>
              </w:rPr>
            </w:pPr>
            <w:r w:rsidRPr="00F430F6">
              <w:rPr>
                <w:sz w:val="20"/>
                <w:szCs w:val="20"/>
              </w:rPr>
              <w:t>15,0</w:t>
            </w:r>
          </w:p>
        </w:tc>
      </w:tr>
    </w:tbl>
    <w:p w:rsidR="00F430F6" w:rsidRDefault="00F430F6" w:rsidP="00F430F6">
      <w:pPr>
        <w:spacing w:line="360" w:lineRule="auto"/>
        <w:ind w:firstLine="709"/>
        <w:jc w:val="both"/>
        <w:rPr>
          <w:sz w:val="28"/>
          <w:szCs w:val="28"/>
        </w:rPr>
      </w:pPr>
    </w:p>
    <w:p w:rsidR="008C5D7B" w:rsidRPr="00F430F6" w:rsidRDefault="008C5D7B" w:rsidP="00F430F6">
      <w:pPr>
        <w:spacing w:line="360" w:lineRule="auto"/>
        <w:ind w:firstLine="709"/>
        <w:jc w:val="both"/>
        <w:rPr>
          <w:sz w:val="28"/>
          <w:szCs w:val="28"/>
        </w:rPr>
      </w:pPr>
      <w:r w:rsidRPr="00F430F6">
        <w:rPr>
          <w:sz w:val="28"/>
          <w:szCs w:val="28"/>
        </w:rPr>
        <w:t>Определить:</w:t>
      </w:r>
    </w:p>
    <w:p w:rsidR="008C5D7B" w:rsidRPr="00F430F6" w:rsidRDefault="008C5D7B" w:rsidP="00F430F6">
      <w:pPr>
        <w:spacing w:line="360" w:lineRule="auto"/>
        <w:ind w:firstLine="709"/>
        <w:jc w:val="both"/>
        <w:rPr>
          <w:sz w:val="28"/>
          <w:szCs w:val="28"/>
        </w:rPr>
      </w:pPr>
      <w:r w:rsidRPr="00F430F6">
        <w:rPr>
          <w:sz w:val="28"/>
          <w:szCs w:val="28"/>
        </w:rPr>
        <w:t>Индивидуальный индекс цен и объёма</w:t>
      </w:r>
    </w:p>
    <w:p w:rsidR="008C5D7B" w:rsidRPr="00F430F6" w:rsidRDefault="008C5D7B" w:rsidP="00F430F6">
      <w:pPr>
        <w:spacing w:line="360" w:lineRule="auto"/>
        <w:ind w:firstLine="709"/>
        <w:jc w:val="both"/>
        <w:rPr>
          <w:sz w:val="28"/>
          <w:szCs w:val="28"/>
        </w:rPr>
      </w:pPr>
      <w:r w:rsidRPr="00F430F6">
        <w:rPr>
          <w:sz w:val="28"/>
          <w:szCs w:val="28"/>
        </w:rPr>
        <w:t>Общий индекс товарооборота</w:t>
      </w:r>
    </w:p>
    <w:p w:rsidR="008C5D7B" w:rsidRPr="00F430F6" w:rsidRDefault="008C5D7B" w:rsidP="00F430F6">
      <w:pPr>
        <w:spacing w:line="360" w:lineRule="auto"/>
        <w:ind w:firstLine="709"/>
        <w:jc w:val="both"/>
        <w:rPr>
          <w:sz w:val="28"/>
          <w:szCs w:val="28"/>
        </w:rPr>
      </w:pPr>
      <w:r w:rsidRPr="00F430F6">
        <w:rPr>
          <w:sz w:val="28"/>
          <w:szCs w:val="28"/>
        </w:rPr>
        <w:t>Общий индекс физического объёма товара</w:t>
      </w:r>
    </w:p>
    <w:p w:rsidR="0099542B" w:rsidRPr="00F430F6" w:rsidRDefault="0099542B" w:rsidP="00F430F6">
      <w:pPr>
        <w:spacing w:line="360" w:lineRule="auto"/>
        <w:ind w:firstLine="709"/>
        <w:jc w:val="both"/>
        <w:rPr>
          <w:sz w:val="28"/>
          <w:szCs w:val="28"/>
        </w:rPr>
      </w:pPr>
      <w:r w:rsidRPr="00F430F6">
        <w:rPr>
          <w:sz w:val="28"/>
          <w:szCs w:val="28"/>
        </w:rPr>
        <w:t>Общий индекс цен.</w:t>
      </w:r>
    </w:p>
    <w:p w:rsidR="0099542B" w:rsidRPr="00F430F6" w:rsidRDefault="0099542B" w:rsidP="00F430F6">
      <w:pPr>
        <w:spacing w:line="360" w:lineRule="auto"/>
        <w:ind w:firstLine="709"/>
        <w:jc w:val="both"/>
        <w:rPr>
          <w:sz w:val="28"/>
          <w:szCs w:val="28"/>
        </w:rPr>
      </w:pPr>
      <w:r w:rsidRPr="00F430F6">
        <w:rPr>
          <w:sz w:val="28"/>
          <w:szCs w:val="28"/>
        </w:rPr>
        <w:t>Решение.</w:t>
      </w:r>
    </w:p>
    <w:p w:rsidR="00640D76" w:rsidRDefault="0099542B" w:rsidP="00F430F6">
      <w:pPr>
        <w:spacing w:line="360" w:lineRule="auto"/>
        <w:ind w:firstLine="709"/>
        <w:jc w:val="both"/>
        <w:rPr>
          <w:sz w:val="28"/>
          <w:szCs w:val="28"/>
        </w:rPr>
      </w:pPr>
      <w:r w:rsidRPr="00F430F6">
        <w:rPr>
          <w:sz w:val="28"/>
          <w:szCs w:val="28"/>
        </w:rPr>
        <w:t>Индивидуальные индексы цен и объёма:</w:t>
      </w:r>
      <w:r w:rsidR="00640D76">
        <w:rPr>
          <w:sz w:val="28"/>
          <w:szCs w:val="28"/>
        </w:rPr>
        <w:t xml:space="preserve"> </w:t>
      </w:r>
      <w:r w:rsidRPr="00F430F6">
        <w:rPr>
          <w:sz w:val="28"/>
          <w:szCs w:val="28"/>
        </w:rPr>
        <w:t>для яблок:</w:t>
      </w:r>
    </w:p>
    <w:p w:rsidR="00640D76" w:rsidRDefault="00640D76" w:rsidP="00F430F6">
      <w:pPr>
        <w:spacing w:line="360" w:lineRule="auto"/>
        <w:ind w:firstLine="709"/>
        <w:jc w:val="both"/>
        <w:rPr>
          <w:sz w:val="28"/>
          <w:szCs w:val="28"/>
        </w:rPr>
      </w:pPr>
    </w:p>
    <w:p w:rsidR="0099542B" w:rsidRPr="00F430F6" w:rsidRDefault="0099542B" w:rsidP="00F430F6">
      <w:pPr>
        <w:spacing w:line="360" w:lineRule="auto"/>
        <w:ind w:firstLine="709"/>
        <w:jc w:val="both"/>
        <w:rPr>
          <w:sz w:val="28"/>
          <w:szCs w:val="28"/>
        </w:rPr>
      </w:pPr>
      <w:r w:rsidRPr="00F430F6">
        <w:rPr>
          <w:sz w:val="28"/>
          <w:szCs w:val="28"/>
        </w:rPr>
        <w:t>12\9,5 = 1,26 (126%)</w:t>
      </w:r>
    </w:p>
    <w:p w:rsidR="00640D76" w:rsidRDefault="00640D76" w:rsidP="00F430F6">
      <w:pPr>
        <w:spacing w:line="360" w:lineRule="auto"/>
        <w:ind w:firstLine="709"/>
        <w:jc w:val="both"/>
        <w:rPr>
          <w:sz w:val="28"/>
          <w:szCs w:val="28"/>
        </w:rPr>
      </w:pPr>
    </w:p>
    <w:p w:rsidR="00640D76" w:rsidRDefault="0099542B" w:rsidP="00F430F6">
      <w:pPr>
        <w:spacing w:line="360" w:lineRule="auto"/>
        <w:ind w:firstLine="709"/>
        <w:jc w:val="both"/>
        <w:rPr>
          <w:sz w:val="28"/>
          <w:szCs w:val="28"/>
        </w:rPr>
      </w:pPr>
      <w:r w:rsidRPr="00F430F6">
        <w:rPr>
          <w:sz w:val="28"/>
          <w:szCs w:val="28"/>
        </w:rPr>
        <w:t xml:space="preserve">для моркови: </w:t>
      </w:r>
    </w:p>
    <w:p w:rsidR="00640D76" w:rsidRDefault="00640D76" w:rsidP="00F430F6">
      <w:pPr>
        <w:spacing w:line="360" w:lineRule="auto"/>
        <w:ind w:firstLine="709"/>
        <w:jc w:val="both"/>
        <w:rPr>
          <w:sz w:val="28"/>
          <w:szCs w:val="28"/>
        </w:rPr>
      </w:pPr>
    </w:p>
    <w:p w:rsidR="0099542B" w:rsidRPr="00F430F6" w:rsidRDefault="0099542B" w:rsidP="00F430F6">
      <w:pPr>
        <w:spacing w:line="360" w:lineRule="auto"/>
        <w:ind w:firstLine="709"/>
        <w:jc w:val="both"/>
        <w:rPr>
          <w:sz w:val="28"/>
          <w:szCs w:val="28"/>
        </w:rPr>
      </w:pPr>
      <w:r w:rsidRPr="00F430F6">
        <w:rPr>
          <w:sz w:val="28"/>
          <w:szCs w:val="28"/>
        </w:rPr>
        <w:t>15\18 = 0,83 (83%)</w:t>
      </w:r>
    </w:p>
    <w:p w:rsidR="00640D76" w:rsidRDefault="00640D76" w:rsidP="00F430F6">
      <w:pPr>
        <w:spacing w:line="360" w:lineRule="auto"/>
        <w:ind w:firstLine="709"/>
        <w:jc w:val="both"/>
        <w:rPr>
          <w:sz w:val="28"/>
          <w:szCs w:val="28"/>
        </w:rPr>
      </w:pPr>
    </w:p>
    <w:p w:rsidR="00640D76" w:rsidRDefault="0099542B" w:rsidP="00F430F6">
      <w:pPr>
        <w:spacing w:line="360" w:lineRule="auto"/>
        <w:ind w:firstLine="709"/>
        <w:jc w:val="both"/>
        <w:rPr>
          <w:sz w:val="28"/>
          <w:szCs w:val="28"/>
        </w:rPr>
      </w:pPr>
      <w:r w:rsidRPr="00F430F6">
        <w:rPr>
          <w:sz w:val="28"/>
          <w:szCs w:val="28"/>
        </w:rPr>
        <w:t xml:space="preserve">для яблок по объёму: </w:t>
      </w:r>
    </w:p>
    <w:p w:rsidR="00640D76" w:rsidRDefault="00640D76" w:rsidP="00F430F6">
      <w:pPr>
        <w:spacing w:line="360" w:lineRule="auto"/>
        <w:ind w:firstLine="709"/>
        <w:jc w:val="both"/>
        <w:rPr>
          <w:sz w:val="28"/>
          <w:szCs w:val="28"/>
        </w:rPr>
      </w:pPr>
    </w:p>
    <w:p w:rsidR="0099542B" w:rsidRPr="00F430F6" w:rsidRDefault="0099542B" w:rsidP="00F430F6">
      <w:pPr>
        <w:spacing w:line="360" w:lineRule="auto"/>
        <w:ind w:firstLine="709"/>
        <w:jc w:val="both"/>
        <w:rPr>
          <w:sz w:val="28"/>
          <w:szCs w:val="28"/>
        </w:rPr>
      </w:pPr>
      <w:r w:rsidRPr="00F430F6">
        <w:rPr>
          <w:sz w:val="28"/>
          <w:szCs w:val="28"/>
        </w:rPr>
        <w:t>100\90 = 1,1 (110%)</w:t>
      </w:r>
    </w:p>
    <w:p w:rsidR="00640D76" w:rsidRDefault="00640D76" w:rsidP="00F430F6">
      <w:pPr>
        <w:spacing w:line="360" w:lineRule="auto"/>
        <w:ind w:firstLine="709"/>
        <w:jc w:val="both"/>
        <w:rPr>
          <w:sz w:val="28"/>
          <w:szCs w:val="28"/>
        </w:rPr>
      </w:pPr>
    </w:p>
    <w:p w:rsidR="00640D76" w:rsidRDefault="0099542B" w:rsidP="00F430F6">
      <w:pPr>
        <w:spacing w:line="360" w:lineRule="auto"/>
        <w:ind w:firstLine="709"/>
        <w:jc w:val="both"/>
        <w:rPr>
          <w:sz w:val="28"/>
          <w:szCs w:val="28"/>
        </w:rPr>
      </w:pPr>
      <w:r w:rsidRPr="00F430F6">
        <w:rPr>
          <w:sz w:val="28"/>
          <w:szCs w:val="28"/>
        </w:rPr>
        <w:t>для моркови по объёму:</w:t>
      </w:r>
    </w:p>
    <w:p w:rsidR="00640D76" w:rsidRDefault="00640D76" w:rsidP="00F430F6">
      <w:pPr>
        <w:spacing w:line="360" w:lineRule="auto"/>
        <w:ind w:firstLine="709"/>
        <w:jc w:val="both"/>
        <w:rPr>
          <w:sz w:val="28"/>
          <w:szCs w:val="28"/>
        </w:rPr>
      </w:pPr>
    </w:p>
    <w:p w:rsidR="0099542B" w:rsidRPr="00F430F6" w:rsidRDefault="0099542B" w:rsidP="00F430F6">
      <w:pPr>
        <w:spacing w:line="360" w:lineRule="auto"/>
        <w:ind w:firstLine="709"/>
        <w:jc w:val="both"/>
        <w:rPr>
          <w:sz w:val="28"/>
          <w:szCs w:val="28"/>
        </w:rPr>
      </w:pPr>
      <w:r w:rsidRPr="00F430F6">
        <w:rPr>
          <w:sz w:val="28"/>
          <w:szCs w:val="28"/>
        </w:rPr>
        <w:t>40\60 = 0,66 (66%)</w:t>
      </w:r>
    </w:p>
    <w:p w:rsidR="00640D76" w:rsidRDefault="00640D76" w:rsidP="00F430F6">
      <w:pPr>
        <w:spacing w:line="360" w:lineRule="auto"/>
        <w:ind w:firstLine="709"/>
        <w:jc w:val="both"/>
        <w:rPr>
          <w:sz w:val="28"/>
          <w:szCs w:val="28"/>
        </w:rPr>
      </w:pPr>
    </w:p>
    <w:p w:rsidR="0099542B" w:rsidRDefault="0099542B" w:rsidP="00F430F6">
      <w:pPr>
        <w:spacing w:line="360" w:lineRule="auto"/>
        <w:ind w:firstLine="709"/>
        <w:jc w:val="both"/>
        <w:rPr>
          <w:sz w:val="28"/>
          <w:szCs w:val="28"/>
        </w:rPr>
      </w:pPr>
      <w:r w:rsidRPr="00F430F6">
        <w:rPr>
          <w:sz w:val="28"/>
          <w:szCs w:val="28"/>
        </w:rPr>
        <w:t>Общий индекс цен товарооборот</w:t>
      </w:r>
      <w:r w:rsidR="00F46979" w:rsidRPr="00F430F6">
        <w:rPr>
          <w:sz w:val="28"/>
          <w:szCs w:val="28"/>
        </w:rPr>
        <w:t>а</w:t>
      </w:r>
      <w:r w:rsidRPr="00F430F6">
        <w:rPr>
          <w:sz w:val="28"/>
          <w:szCs w:val="28"/>
        </w:rPr>
        <w:t>:</w:t>
      </w:r>
    </w:p>
    <w:p w:rsidR="00640D76" w:rsidRPr="00F430F6" w:rsidRDefault="00640D76" w:rsidP="00F430F6">
      <w:pPr>
        <w:spacing w:line="360" w:lineRule="auto"/>
        <w:ind w:firstLine="709"/>
        <w:jc w:val="both"/>
        <w:rPr>
          <w:sz w:val="28"/>
          <w:szCs w:val="28"/>
        </w:rPr>
      </w:pPr>
    </w:p>
    <w:p w:rsidR="0099542B" w:rsidRPr="00F430F6" w:rsidRDefault="0099542B" w:rsidP="00F430F6">
      <w:pPr>
        <w:spacing w:line="360" w:lineRule="auto"/>
        <w:ind w:firstLine="709"/>
        <w:jc w:val="both"/>
        <w:rPr>
          <w:sz w:val="28"/>
          <w:szCs w:val="28"/>
        </w:rPr>
      </w:pPr>
      <w:r w:rsidRPr="00F430F6">
        <w:rPr>
          <w:sz w:val="28"/>
          <w:szCs w:val="28"/>
        </w:rPr>
        <w:t>(12*100)+(15*40)\(9,5*90)+(18*60) =(1200+600)\(855+1080) =</w:t>
      </w:r>
    </w:p>
    <w:p w:rsidR="00201C4F" w:rsidRPr="00F430F6" w:rsidRDefault="00201C4F" w:rsidP="00F430F6">
      <w:pPr>
        <w:spacing w:line="360" w:lineRule="auto"/>
        <w:ind w:firstLine="709"/>
        <w:jc w:val="both"/>
        <w:rPr>
          <w:sz w:val="28"/>
          <w:szCs w:val="28"/>
        </w:rPr>
      </w:pPr>
      <w:r w:rsidRPr="00F430F6">
        <w:rPr>
          <w:sz w:val="28"/>
          <w:szCs w:val="28"/>
        </w:rPr>
        <w:t>= 1800\1935 = 0,93%</w:t>
      </w:r>
    </w:p>
    <w:p w:rsidR="00640D76" w:rsidRDefault="00640D76" w:rsidP="00F430F6">
      <w:pPr>
        <w:spacing w:line="360" w:lineRule="auto"/>
        <w:ind w:firstLine="709"/>
        <w:jc w:val="both"/>
        <w:rPr>
          <w:sz w:val="28"/>
          <w:szCs w:val="28"/>
        </w:rPr>
      </w:pPr>
    </w:p>
    <w:p w:rsidR="00201C4F" w:rsidRDefault="00201C4F" w:rsidP="00F430F6">
      <w:pPr>
        <w:spacing w:line="360" w:lineRule="auto"/>
        <w:ind w:firstLine="709"/>
        <w:jc w:val="both"/>
        <w:rPr>
          <w:sz w:val="28"/>
          <w:szCs w:val="28"/>
        </w:rPr>
      </w:pPr>
      <w:r w:rsidRPr="00F430F6">
        <w:rPr>
          <w:sz w:val="28"/>
          <w:szCs w:val="28"/>
        </w:rPr>
        <w:t>Общий индекс физ. объёма товарооборота:</w:t>
      </w:r>
    </w:p>
    <w:p w:rsidR="00640D76" w:rsidRPr="00F430F6" w:rsidRDefault="00640D76" w:rsidP="00F430F6">
      <w:pPr>
        <w:spacing w:line="360" w:lineRule="auto"/>
        <w:ind w:firstLine="709"/>
        <w:jc w:val="both"/>
        <w:rPr>
          <w:sz w:val="28"/>
          <w:szCs w:val="28"/>
        </w:rPr>
      </w:pPr>
    </w:p>
    <w:p w:rsidR="00201C4F" w:rsidRPr="00F430F6" w:rsidRDefault="00201C4F" w:rsidP="00F430F6">
      <w:pPr>
        <w:spacing w:line="360" w:lineRule="auto"/>
        <w:ind w:firstLine="709"/>
        <w:jc w:val="both"/>
        <w:rPr>
          <w:sz w:val="28"/>
          <w:szCs w:val="28"/>
        </w:rPr>
      </w:pPr>
      <w:r w:rsidRPr="00F430F6">
        <w:rPr>
          <w:sz w:val="28"/>
          <w:szCs w:val="28"/>
        </w:rPr>
        <w:t>(100*9,5)+(40*18)\(90*9,5)+(60*18)=(950+720)\(855+1080)=</w:t>
      </w:r>
    </w:p>
    <w:p w:rsidR="00201C4F" w:rsidRPr="00F430F6" w:rsidRDefault="00201C4F" w:rsidP="00F430F6">
      <w:pPr>
        <w:spacing w:line="360" w:lineRule="auto"/>
        <w:ind w:firstLine="709"/>
        <w:jc w:val="both"/>
        <w:rPr>
          <w:sz w:val="28"/>
          <w:szCs w:val="28"/>
        </w:rPr>
      </w:pPr>
      <w:r w:rsidRPr="00F430F6">
        <w:rPr>
          <w:sz w:val="28"/>
          <w:szCs w:val="28"/>
        </w:rPr>
        <w:t>= 1670\1935 = 0,86 (86%)</w:t>
      </w:r>
    </w:p>
    <w:p w:rsidR="00640D76" w:rsidRDefault="00640D76" w:rsidP="00F430F6">
      <w:pPr>
        <w:spacing w:line="360" w:lineRule="auto"/>
        <w:ind w:firstLine="709"/>
        <w:jc w:val="both"/>
        <w:rPr>
          <w:sz w:val="28"/>
          <w:szCs w:val="28"/>
        </w:rPr>
      </w:pPr>
    </w:p>
    <w:p w:rsidR="00072424" w:rsidRDefault="00072424" w:rsidP="00F430F6">
      <w:pPr>
        <w:spacing w:line="360" w:lineRule="auto"/>
        <w:ind w:firstLine="709"/>
        <w:jc w:val="both"/>
        <w:rPr>
          <w:sz w:val="28"/>
          <w:szCs w:val="28"/>
        </w:rPr>
      </w:pPr>
      <w:r w:rsidRPr="00F430F6">
        <w:rPr>
          <w:sz w:val="28"/>
          <w:szCs w:val="28"/>
        </w:rPr>
        <w:t>Общий индекс цен:</w:t>
      </w:r>
    </w:p>
    <w:p w:rsidR="00640D76" w:rsidRPr="00F430F6" w:rsidRDefault="00640D76" w:rsidP="00F430F6">
      <w:pPr>
        <w:spacing w:line="360" w:lineRule="auto"/>
        <w:ind w:firstLine="709"/>
        <w:jc w:val="both"/>
        <w:rPr>
          <w:sz w:val="28"/>
          <w:szCs w:val="28"/>
        </w:rPr>
      </w:pPr>
    </w:p>
    <w:p w:rsidR="00072424" w:rsidRPr="00F430F6" w:rsidRDefault="00072424" w:rsidP="00F430F6">
      <w:pPr>
        <w:spacing w:line="360" w:lineRule="auto"/>
        <w:ind w:firstLine="709"/>
        <w:jc w:val="both"/>
        <w:rPr>
          <w:sz w:val="28"/>
          <w:szCs w:val="28"/>
        </w:rPr>
      </w:pPr>
      <w:r w:rsidRPr="00F430F6">
        <w:rPr>
          <w:sz w:val="28"/>
          <w:szCs w:val="28"/>
        </w:rPr>
        <w:t>12*100+15*40\9,5*100+18*40=1200+600\950+720=1800\1670=</w:t>
      </w:r>
    </w:p>
    <w:p w:rsidR="00072424" w:rsidRPr="00F430F6" w:rsidRDefault="00072424" w:rsidP="00F430F6">
      <w:pPr>
        <w:spacing w:line="360" w:lineRule="auto"/>
        <w:ind w:firstLine="709"/>
        <w:jc w:val="both"/>
        <w:rPr>
          <w:sz w:val="28"/>
          <w:szCs w:val="28"/>
        </w:rPr>
      </w:pPr>
      <w:r w:rsidRPr="00F430F6">
        <w:rPr>
          <w:sz w:val="28"/>
          <w:szCs w:val="28"/>
        </w:rPr>
        <w:t>= 1,08 (108%)</w:t>
      </w:r>
    </w:p>
    <w:p w:rsidR="00640D76" w:rsidRDefault="00640D76" w:rsidP="00F430F6">
      <w:pPr>
        <w:spacing w:line="360" w:lineRule="auto"/>
        <w:ind w:firstLine="709"/>
        <w:jc w:val="both"/>
        <w:rPr>
          <w:sz w:val="28"/>
          <w:szCs w:val="28"/>
        </w:rPr>
      </w:pPr>
    </w:p>
    <w:p w:rsidR="00F46979" w:rsidRPr="00F430F6" w:rsidRDefault="00F46979" w:rsidP="00F430F6">
      <w:pPr>
        <w:spacing w:line="360" w:lineRule="auto"/>
        <w:ind w:firstLine="709"/>
        <w:jc w:val="both"/>
        <w:rPr>
          <w:sz w:val="28"/>
          <w:szCs w:val="28"/>
        </w:rPr>
      </w:pPr>
      <w:r w:rsidRPr="00F430F6">
        <w:rPr>
          <w:sz w:val="28"/>
          <w:szCs w:val="28"/>
        </w:rPr>
        <w:t>Выводы: в отчётном (базовом) периоде цены на яблоки поднялись на 24%, но в тоже время цены на морковь упали на 17%. Изменения в объёме - яблоки повысилась на 10%, морковь понизилась на 34%.</w:t>
      </w:r>
      <w:r w:rsidR="003D3747" w:rsidRPr="00F430F6">
        <w:rPr>
          <w:sz w:val="28"/>
          <w:szCs w:val="28"/>
        </w:rPr>
        <w:t xml:space="preserve"> В общем товарообороте, по отношению </w:t>
      </w:r>
      <w:r w:rsidR="00F430F6">
        <w:rPr>
          <w:sz w:val="28"/>
          <w:szCs w:val="28"/>
        </w:rPr>
        <w:t xml:space="preserve">к объёму, цены </w:t>
      </w:r>
      <w:r w:rsidR="003D3747" w:rsidRPr="00F430F6">
        <w:rPr>
          <w:sz w:val="28"/>
          <w:szCs w:val="28"/>
        </w:rPr>
        <w:t>снизились на 7%. Физический объём снизился на 14%. А общий индекс цен вырос на 8%.</w:t>
      </w:r>
    </w:p>
    <w:p w:rsidR="00F430F6" w:rsidRDefault="00F430F6" w:rsidP="00F430F6">
      <w:pPr>
        <w:spacing w:line="360" w:lineRule="auto"/>
        <w:ind w:firstLine="709"/>
        <w:jc w:val="center"/>
        <w:rPr>
          <w:b/>
          <w:bCs/>
          <w:sz w:val="28"/>
          <w:szCs w:val="28"/>
        </w:rPr>
      </w:pPr>
    </w:p>
    <w:p w:rsidR="00C97ABA" w:rsidRPr="00F430F6" w:rsidRDefault="00F430F6" w:rsidP="00F430F6">
      <w:pPr>
        <w:spacing w:line="360" w:lineRule="auto"/>
        <w:ind w:firstLine="709"/>
        <w:jc w:val="center"/>
        <w:rPr>
          <w:b/>
          <w:bCs/>
          <w:sz w:val="28"/>
          <w:szCs w:val="28"/>
        </w:rPr>
      </w:pPr>
      <w:r>
        <w:rPr>
          <w:b/>
          <w:bCs/>
          <w:sz w:val="28"/>
          <w:szCs w:val="28"/>
        </w:rPr>
        <w:t>Задача 2</w:t>
      </w:r>
    </w:p>
    <w:p w:rsidR="00F430F6" w:rsidRDefault="00F430F6" w:rsidP="00F430F6">
      <w:pPr>
        <w:spacing w:line="360" w:lineRule="auto"/>
        <w:ind w:firstLine="709"/>
        <w:jc w:val="both"/>
        <w:rPr>
          <w:sz w:val="28"/>
          <w:szCs w:val="28"/>
        </w:rPr>
      </w:pPr>
    </w:p>
    <w:p w:rsidR="00C97ABA" w:rsidRDefault="007E4FC7" w:rsidP="00F430F6">
      <w:pPr>
        <w:spacing w:line="360" w:lineRule="auto"/>
        <w:ind w:firstLine="709"/>
        <w:jc w:val="both"/>
        <w:rPr>
          <w:sz w:val="28"/>
          <w:szCs w:val="28"/>
        </w:rPr>
      </w:pPr>
      <w:r w:rsidRPr="00F430F6">
        <w:rPr>
          <w:sz w:val="28"/>
          <w:szCs w:val="28"/>
        </w:rPr>
        <w:t>Имеются следующие данные:</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2880"/>
        <w:gridCol w:w="1800"/>
        <w:gridCol w:w="1620"/>
      </w:tblGrid>
      <w:tr w:rsidR="007E4FC7" w:rsidRPr="00F430F6" w:rsidTr="00F430F6">
        <w:trPr>
          <w:trHeight w:val="70"/>
        </w:trPr>
        <w:tc>
          <w:tcPr>
            <w:tcW w:w="3060" w:type="dxa"/>
            <w:vMerge w:val="restart"/>
          </w:tcPr>
          <w:p w:rsidR="007E4FC7" w:rsidRPr="00F430F6" w:rsidRDefault="007E4FC7" w:rsidP="00F430F6">
            <w:pPr>
              <w:spacing w:line="360" w:lineRule="auto"/>
              <w:jc w:val="both"/>
              <w:rPr>
                <w:sz w:val="20"/>
                <w:szCs w:val="20"/>
              </w:rPr>
            </w:pPr>
            <w:r w:rsidRPr="00F430F6">
              <w:rPr>
                <w:sz w:val="20"/>
                <w:szCs w:val="20"/>
              </w:rPr>
              <w:t>Показатель</w:t>
            </w:r>
          </w:p>
        </w:tc>
        <w:tc>
          <w:tcPr>
            <w:tcW w:w="2880" w:type="dxa"/>
            <w:vMerge w:val="restart"/>
          </w:tcPr>
          <w:p w:rsidR="007E4FC7" w:rsidRPr="00F430F6" w:rsidRDefault="007E4FC7" w:rsidP="00F430F6">
            <w:pPr>
              <w:spacing w:line="360" w:lineRule="auto"/>
              <w:jc w:val="both"/>
              <w:rPr>
                <w:sz w:val="20"/>
                <w:szCs w:val="20"/>
              </w:rPr>
            </w:pPr>
            <w:r w:rsidRPr="00F430F6">
              <w:rPr>
                <w:sz w:val="20"/>
                <w:szCs w:val="20"/>
              </w:rPr>
              <w:t>Базисный год</w:t>
            </w:r>
          </w:p>
        </w:tc>
        <w:tc>
          <w:tcPr>
            <w:tcW w:w="3420" w:type="dxa"/>
            <w:gridSpan w:val="2"/>
          </w:tcPr>
          <w:p w:rsidR="007E4FC7" w:rsidRPr="00F430F6" w:rsidRDefault="007E4FC7" w:rsidP="00F430F6">
            <w:pPr>
              <w:spacing w:line="360" w:lineRule="auto"/>
              <w:jc w:val="both"/>
              <w:rPr>
                <w:sz w:val="20"/>
                <w:szCs w:val="20"/>
              </w:rPr>
            </w:pPr>
            <w:r w:rsidRPr="00F430F6">
              <w:rPr>
                <w:sz w:val="20"/>
                <w:szCs w:val="20"/>
              </w:rPr>
              <w:t>Отчётный год</w:t>
            </w:r>
          </w:p>
        </w:tc>
      </w:tr>
      <w:tr w:rsidR="007E4FC7" w:rsidRPr="00F430F6" w:rsidTr="00F430F6">
        <w:trPr>
          <w:trHeight w:val="70"/>
        </w:trPr>
        <w:tc>
          <w:tcPr>
            <w:tcW w:w="3060" w:type="dxa"/>
            <w:vMerge/>
          </w:tcPr>
          <w:p w:rsidR="007E4FC7" w:rsidRPr="00F430F6" w:rsidRDefault="007E4FC7" w:rsidP="00F430F6">
            <w:pPr>
              <w:spacing w:line="360" w:lineRule="auto"/>
              <w:jc w:val="both"/>
              <w:rPr>
                <w:sz w:val="20"/>
                <w:szCs w:val="20"/>
              </w:rPr>
            </w:pPr>
          </w:p>
        </w:tc>
        <w:tc>
          <w:tcPr>
            <w:tcW w:w="2880" w:type="dxa"/>
            <w:vMerge/>
          </w:tcPr>
          <w:p w:rsidR="007E4FC7" w:rsidRPr="00F430F6" w:rsidRDefault="007E4FC7" w:rsidP="00F430F6">
            <w:pPr>
              <w:spacing w:line="360" w:lineRule="auto"/>
              <w:jc w:val="both"/>
              <w:rPr>
                <w:sz w:val="20"/>
                <w:szCs w:val="20"/>
              </w:rPr>
            </w:pPr>
          </w:p>
        </w:tc>
        <w:tc>
          <w:tcPr>
            <w:tcW w:w="1800" w:type="dxa"/>
          </w:tcPr>
          <w:p w:rsidR="007E4FC7" w:rsidRPr="00F430F6" w:rsidRDefault="007E4FC7" w:rsidP="00F430F6">
            <w:pPr>
              <w:spacing w:line="360" w:lineRule="auto"/>
              <w:jc w:val="both"/>
              <w:rPr>
                <w:sz w:val="20"/>
                <w:szCs w:val="20"/>
                <w:lang w:val="en-US"/>
              </w:rPr>
            </w:pPr>
            <w:r w:rsidRPr="00F430F6">
              <w:rPr>
                <w:sz w:val="20"/>
                <w:szCs w:val="20"/>
              </w:rPr>
              <w:t>план</w:t>
            </w:r>
          </w:p>
        </w:tc>
        <w:tc>
          <w:tcPr>
            <w:tcW w:w="1620" w:type="dxa"/>
          </w:tcPr>
          <w:p w:rsidR="007E4FC7" w:rsidRPr="00F430F6" w:rsidRDefault="007E4FC7" w:rsidP="00F430F6">
            <w:pPr>
              <w:spacing w:line="360" w:lineRule="auto"/>
              <w:jc w:val="both"/>
              <w:rPr>
                <w:sz w:val="20"/>
                <w:szCs w:val="20"/>
              </w:rPr>
            </w:pPr>
            <w:r w:rsidRPr="00F430F6">
              <w:rPr>
                <w:sz w:val="20"/>
                <w:szCs w:val="20"/>
              </w:rPr>
              <w:t>факт</w:t>
            </w:r>
          </w:p>
        </w:tc>
      </w:tr>
      <w:tr w:rsidR="007E4FC7" w:rsidRPr="00F430F6" w:rsidTr="00F430F6">
        <w:trPr>
          <w:trHeight w:val="70"/>
        </w:trPr>
        <w:tc>
          <w:tcPr>
            <w:tcW w:w="3060" w:type="dxa"/>
          </w:tcPr>
          <w:p w:rsidR="007E4FC7" w:rsidRPr="00F430F6" w:rsidRDefault="007E4FC7" w:rsidP="00F430F6">
            <w:pPr>
              <w:spacing w:line="360" w:lineRule="auto"/>
              <w:jc w:val="both"/>
              <w:rPr>
                <w:sz w:val="20"/>
                <w:szCs w:val="20"/>
              </w:rPr>
            </w:pPr>
            <w:r w:rsidRPr="00F430F6">
              <w:rPr>
                <w:sz w:val="20"/>
                <w:szCs w:val="20"/>
              </w:rPr>
              <w:t>себест. ед. прод.</w:t>
            </w:r>
            <w:r w:rsidR="00F430F6">
              <w:rPr>
                <w:sz w:val="20"/>
                <w:szCs w:val="20"/>
              </w:rPr>
              <w:t xml:space="preserve"> </w:t>
            </w:r>
            <w:r w:rsidRPr="00F430F6">
              <w:rPr>
                <w:sz w:val="20"/>
                <w:szCs w:val="20"/>
              </w:rPr>
              <w:t>усл. ден. ед.</w:t>
            </w:r>
          </w:p>
        </w:tc>
        <w:tc>
          <w:tcPr>
            <w:tcW w:w="2880" w:type="dxa"/>
          </w:tcPr>
          <w:p w:rsidR="007E4FC7" w:rsidRPr="00F430F6" w:rsidRDefault="007E4FC7" w:rsidP="00F430F6">
            <w:pPr>
              <w:spacing w:line="360" w:lineRule="auto"/>
              <w:jc w:val="both"/>
              <w:rPr>
                <w:sz w:val="20"/>
                <w:szCs w:val="20"/>
              </w:rPr>
            </w:pPr>
            <w:r w:rsidRPr="00F430F6">
              <w:rPr>
                <w:sz w:val="20"/>
                <w:szCs w:val="20"/>
              </w:rPr>
              <w:t>25</w:t>
            </w:r>
          </w:p>
        </w:tc>
        <w:tc>
          <w:tcPr>
            <w:tcW w:w="1800" w:type="dxa"/>
          </w:tcPr>
          <w:p w:rsidR="007E4FC7" w:rsidRPr="00F430F6" w:rsidRDefault="007E4FC7" w:rsidP="00F430F6">
            <w:pPr>
              <w:spacing w:line="360" w:lineRule="auto"/>
              <w:jc w:val="both"/>
              <w:rPr>
                <w:sz w:val="20"/>
                <w:szCs w:val="20"/>
              </w:rPr>
            </w:pPr>
            <w:r w:rsidRPr="00F430F6">
              <w:rPr>
                <w:sz w:val="20"/>
                <w:szCs w:val="20"/>
              </w:rPr>
              <w:t>27</w:t>
            </w:r>
          </w:p>
        </w:tc>
        <w:tc>
          <w:tcPr>
            <w:tcW w:w="1620" w:type="dxa"/>
          </w:tcPr>
          <w:p w:rsidR="007E4FC7" w:rsidRPr="00F430F6" w:rsidRDefault="007E4FC7" w:rsidP="00F430F6">
            <w:pPr>
              <w:spacing w:line="360" w:lineRule="auto"/>
              <w:jc w:val="both"/>
              <w:rPr>
                <w:sz w:val="20"/>
                <w:szCs w:val="20"/>
              </w:rPr>
            </w:pPr>
            <w:r w:rsidRPr="00F430F6">
              <w:rPr>
                <w:sz w:val="20"/>
                <w:szCs w:val="20"/>
              </w:rPr>
              <w:t>28</w:t>
            </w:r>
          </w:p>
        </w:tc>
      </w:tr>
      <w:tr w:rsidR="007E4FC7" w:rsidRPr="00F430F6" w:rsidTr="00F430F6">
        <w:trPr>
          <w:trHeight w:val="70"/>
        </w:trPr>
        <w:tc>
          <w:tcPr>
            <w:tcW w:w="3060" w:type="dxa"/>
          </w:tcPr>
          <w:p w:rsidR="007E4FC7" w:rsidRPr="00F430F6" w:rsidRDefault="007E4FC7" w:rsidP="00F430F6">
            <w:pPr>
              <w:spacing w:line="360" w:lineRule="auto"/>
              <w:jc w:val="both"/>
              <w:rPr>
                <w:sz w:val="20"/>
                <w:szCs w:val="20"/>
              </w:rPr>
            </w:pPr>
            <w:r w:rsidRPr="00F430F6">
              <w:rPr>
                <w:sz w:val="20"/>
                <w:szCs w:val="20"/>
              </w:rPr>
              <w:t>объём вып. прод. шт.</w:t>
            </w:r>
          </w:p>
        </w:tc>
        <w:tc>
          <w:tcPr>
            <w:tcW w:w="2880" w:type="dxa"/>
          </w:tcPr>
          <w:p w:rsidR="007E4FC7" w:rsidRPr="00F430F6" w:rsidRDefault="007E4FC7" w:rsidP="00F430F6">
            <w:pPr>
              <w:spacing w:line="360" w:lineRule="auto"/>
              <w:jc w:val="both"/>
              <w:rPr>
                <w:sz w:val="20"/>
                <w:szCs w:val="20"/>
              </w:rPr>
            </w:pPr>
            <w:r w:rsidRPr="00F430F6">
              <w:rPr>
                <w:sz w:val="20"/>
                <w:szCs w:val="20"/>
              </w:rPr>
              <w:t>800</w:t>
            </w:r>
          </w:p>
        </w:tc>
        <w:tc>
          <w:tcPr>
            <w:tcW w:w="1800" w:type="dxa"/>
          </w:tcPr>
          <w:p w:rsidR="007E4FC7" w:rsidRPr="00F430F6" w:rsidRDefault="007E4FC7" w:rsidP="00F430F6">
            <w:pPr>
              <w:spacing w:line="360" w:lineRule="auto"/>
              <w:jc w:val="both"/>
              <w:rPr>
                <w:sz w:val="20"/>
                <w:szCs w:val="20"/>
              </w:rPr>
            </w:pPr>
            <w:r w:rsidRPr="00F430F6">
              <w:rPr>
                <w:sz w:val="20"/>
                <w:szCs w:val="20"/>
              </w:rPr>
              <w:t>850</w:t>
            </w:r>
          </w:p>
        </w:tc>
        <w:tc>
          <w:tcPr>
            <w:tcW w:w="1620" w:type="dxa"/>
          </w:tcPr>
          <w:p w:rsidR="007E4FC7" w:rsidRPr="00F430F6" w:rsidRDefault="007E4FC7" w:rsidP="00F430F6">
            <w:pPr>
              <w:spacing w:line="360" w:lineRule="auto"/>
              <w:jc w:val="both"/>
              <w:rPr>
                <w:sz w:val="20"/>
                <w:szCs w:val="20"/>
              </w:rPr>
            </w:pPr>
            <w:r w:rsidRPr="00F430F6">
              <w:rPr>
                <w:sz w:val="20"/>
                <w:szCs w:val="20"/>
              </w:rPr>
              <w:t>880</w:t>
            </w:r>
          </w:p>
        </w:tc>
      </w:tr>
    </w:tbl>
    <w:p w:rsidR="00F430F6" w:rsidRDefault="00F430F6" w:rsidP="00F430F6">
      <w:pPr>
        <w:spacing w:line="360" w:lineRule="auto"/>
        <w:ind w:firstLine="709"/>
        <w:jc w:val="both"/>
        <w:rPr>
          <w:sz w:val="28"/>
          <w:szCs w:val="28"/>
        </w:rPr>
      </w:pPr>
    </w:p>
    <w:p w:rsidR="003D3747" w:rsidRPr="00F430F6" w:rsidRDefault="00640D76" w:rsidP="00F430F6">
      <w:pPr>
        <w:spacing w:line="360" w:lineRule="auto"/>
        <w:ind w:firstLine="709"/>
        <w:jc w:val="both"/>
        <w:rPr>
          <w:sz w:val="28"/>
          <w:szCs w:val="28"/>
        </w:rPr>
      </w:pPr>
      <w:r>
        <w:rPr>
          <w:sz w:val="28"/>
          <w:szCs w:val="28"/>
        </w:rPr>
        <w:br w:type="page"/>
      </w:r>
      <w:r w:rsidR="007E4FC7" w:rsidRPr="00F430F6">
        <w:rPr>
          <w:sz w:val="28"/>
          <w:szCs w:val="28"/>
        </w:rPr>
        <w:t>Определить:</w:t>
      </w:r>
    </w:p>
    <w:p w:rsidR="007E4FC7" w:rsidRPr="00F430F6" w:rsidRDefault="007E4FC7" w:rsidP="00F430F6">
      <w:pPr>
        <w:spacing w:line="360" w:lineRule="auto"/>
        <w:ind w:firstLine="709"/>
        <w:jc w:val="both"/>
        <w:rPr>
          <w:sz w:val="28"/>
          <w:szCs w:val="28"/>
        </w:rPr>
      </w:pPr>
      <w:r w:rsidRPr="00F430F6">
        <w:rPr>
          <w:sz w:val="28"/>
          <w:szCs w:val="28"/>
        </w:rPr>
        <w:t>Индекс изменения себестоимости по плану,</w:t>
      </w:r>
    </w:p>
    <w:p w:rsidR="007E4FC7" w:rsidRPr="00F430F6" w:rsidRDefault="006F1695" w:rsidP="00F430F6">
      <w:pPr>
        <w:spacing w:line="360" w:lineRule="auto"/>
        <w:ind w:firstLine="709"/>
        <w:jc w:val="both"/>
        <w:rPr>
          <w:sz w:val="28"/>
          <w:szCs w:val="28"/>
        </w:rPr>
      </w:pPr>
      <w:r w:rsidRPr="00F430F6">
        <w:rPr>
          <w:sz w:val="28"/>
          <w:szCs w:val="28"/>
        </w:rPr>
        <w:t>Индекс выполнения плана по себестоимости,</w:t>
      </w:r>
    </w:p>
    <w:p w:rsidR="006F1695" w:rsidRPr="00F430F6" w:rsidRDefault="006F1695" w:rsidP="00F430F6">
      <w:pPr>
        <w:spacing w:line="360" w:lineRule="auto"/>
        <w:ind w:firstLine="709"/>
        <w:jc w:val="both"/>
        <w:rPr>
          <w:sz w:val="28"/>
          <w:szCs w:val="28"/>
        </w:rPr>
      </w:pPr>
      <w:r w:rsidRPr="00F430F6">
        <w:rPr>
          <w:sz w:val="28"/>
          <w:szCs w:val="28"/>
        </w:rPr>
        <w:t>Индекс динамики себестоимости продукции,</w:t>
      </w:r>
    </w:p>
    <w:p w:rsidR="002F753D" w:rsidRPr="00F430F6" w:rsidRDefault="002F753D" w:rsidP="00F430F6">
      <w:pPr>
        <w:spacing w:line="360" w:lineRule="auto"/>
        <w:ind w:firstLine="709"/>
        <w:jc w:val="both"/>
        <w:rPr>
          <w:sz w:val="28"/>
          <w:szCs w:val="28"/>
        </w:rPr>
      </w:pPr>
      <w:r w:rsidRPr="00F430F6">
        <w:rPr>
          <w:sz w:val="28"/>
          <w:szCs w:val="28"/>
        </w:rPr>
        <w:t>Решение:</w:t>
      </w:r>
    </w:p>
    <w:p w:rsidR="002F753D" w:rsidRPr="00F430F6" w:rsidRDefault="002F753D" w:rsidP="00F430F6">
      <w:pPr>
        <w:spacing w:line="360" w:lineRule="auto"/>
        <w:ind w:firstLine="709"/>
        <w:jc w:val="both"/>
        <w:rPr>
          <w:sz w:val="28"/>
          <w:szCs w:val="28"/>
        </w:rPr>
      </w:pPr>
      <w:r w:rsidRPr="00F430F6">
        <w:rPr>
          <w:sz w:val="28"/>
          <w:szCs w:val="28"/>
        </w:rPr>
        <w:t>Индекс изменения себестоимости по плану.</w:t>
      </w:r>
    </w:p>
    <w:p w:rsidR="00640D76" w:rsidRDefault="00640D76" w:rsidP="00F430F6">
      <w:pPr>
        <w:spacing w:line="360" w:lineRule="auto"/>
        <w:ind w:firstLine="709"/>
        <w:jc w:val="both"/>
        <w:rPr>
          <w:sz w:val="28"/>
          <w:szCs w:val="28"/>
        </w:rPr>
      </w:pPr>
    </w:p>
    <w:p w:rsidR="002F753D" w:rsidRPr="00F430F6" w:rsidRDefault="002F753D" w:rsidP="00F430F6">
      <w:pPr>
        <w:spacing w:line="360" w:lineRule="auto"/>
        <w:ind w:firstLine="709"/>
        <w:jc w:val="both"/>
        <w:rPr>
          <w:sz w:val="28"/>
          <w:szCs w:val="28"/>
        </w:rPr>
      </w:pPr>
      <w:r w:rsidRPr="00F430F6">
        <w:rPr>
          <w:sz w:val="28"/>
          <w:szCs w:val="28"/>
        </w:rPr>
        <w:t>27\25=1,08 или 108%</w:t>
      </w:r>
    </w:p>
    <w:p w:rsidR="00640D76" w:rsidRDefault="00640D76" w:rsidP="00F430F6">
      <w:pPr>
        <w:spacing w:line="360" w:lineRule="auto"/>
        <w:ind w:firstLine="709"/>
        <w:jc w:val="both"/>
        <w:rPr>
          <w:sz w:val="28"/>
          <w:szCs w:val="28"/>
        </w:rPr>
      </w:pPr>
    </w:p>
    <w:p w:rsidR="002F753D" w:rsidRPr="00F430F6" w:rsidRDefault="002F753D" w:rsidP="00F430F6">
      <w:pPr>
        <w:spacing w:line="360" w:lineRule="auto"/>
        <w:ind w:firstLine="709"/>
        <w:jc w:val="both"/>
        <w:rPr>
          <w:sz w:val="28"/>
          <w:szCs w:val="28"/>
        </w:rPr>
      </w:pPr>
      <w:r w:rsidRPr="00F430F6">
        <w:rPr>
          <w:sz w:val="28"/>
          <w:szCs w:val="28"/>
        </w:rPr>
        <w:t>Индекс выполнения плана по себестоимости.</w:t>
      </w:r>
    </w:p>
    <w:p w:rsidR="00640D76" w:rsidRDefault="00640D76" w:rsidP="00F430F6">
      <w:pPr>
        <w:spacing w:line="360" w:lineRule="auto"/>
        <w:ind w:firstLine="709"/>
        <w:jc w:val="both"/>
        <w:rPr>
          <w:sz w:val="28"/>
          <w:szCs w:val="28"/>
        </w:rPr>
      </w:pPr>
    </w:p>
    <w:p w:rsidR="002F753D" w:rsidRPr="00F430F6" w:rsidRDefault="002F753D" w:rsidP="00F430F6">
      <w:pPr>
        <w:spacing w:line="360" w:lineRule="auto"/>
        <w:ind w:firstLine="709"/>
        <w:jc w:val="both"/>
        <w:rPr>
          <w:sz w:val="28"/>
          <w:szCs w:val="28"/>
        </w:rPr>
      </w:pPr>
      <w:r w:rsidRPr="00F430F6">
        <w:rPr>
          <w:sz w:val="28"/>
          <w:szCs w:val="28"/>
        </w:rPr>
        <w:t>28\27=1,04 или 104%</w:t>
      </w:r>
    </w:p>
    <w:p w:rsidR="00640D76" w:rsidRDefault="00640D76" w:rsidP="00F430F6">
      <w:pPr>
        <w:spacing w:line="360" w:lineRule="auto"/>
        <w:ind w:firstLine="709"/>
        <w:jc w:val="both"/>
        <w:rPr>
          <w:sz w:val="28"/>
          <w:szCs w:val="28"/>
        </w:rPr>
      </w:pPr>
    </w:p>
    <w:p w:rsidR="002F753D" w:rsidRPr="00F430F6" w:rsidRDefault="002F753D" w:rsidP="00F430F6">
      <w:pPr>
        <w:spacing w:line="360" w:lineRule="auto"/>
        <w:ind w:firstLine="709"/>
        <w:jc w:val="both"/>
        <w:rPr>
          <w:sz w:val="28"/>
          <w:szCs w:val="28"/>
        </w:rPr>
      </w:pPr>
      <w:r w:rsidRPr="00F430F6">
        <w:rPr>
          <w:sz w:val="28"/>
          <w:szCs w:val="28"/>
        </w:rPr>
        <w:t>Индекс динамики себестоимости продукции.</w:t>
      </w:r>
    </w:p>
    <w:p w:rsidR="00640D76" w:rsidRDefault="00640D76" w:rsidP="00F430F6">
      <w:pPr>
        <w:spacing w:line="360" w:lineRule="auto"/>
        <w:ind w:firstLine="709"/>
        <w:jc w:val="both"/>
        <w:rPr>
          <w:sz w:val="28"/>
          <w:szCs w:val="28"/>
        </w:rPr>
      </w:pPr>
    </w:p>
    <w:p w:rsidR="002F753D" w:rsidRPr="00F430F6" w:rsidRDefault="002F753D" w:rsidP="00F430F6">
      <w:pPr>
        <w:spacing w:line="360" w:lineRule="auto"/>
        <w:ind w:firstLine="709"/>
        <w:jc w:val="both"/>
        <w:rPr>
          <w:sz w:val="28"/>
          <w:szCs w:val="28"/>
        </w:rPr>
      </w:pPr>
      <w:r w:rsidRPr="00F430F6">
        <w:rPr>
          <w:sz w:val="28"/>
          <w:szCs w:val="28"/>
        </w:rPr>
        <w:t>28\25</w:t>
      </w:r>
      <w:r w:rsidR="007A6D13" w:rsidRPr="00F430F6">
        <w:rPr>
          <w:sz w:val="28"/>
          <w:szCs w:val="28"/>
        </w:rPr>
        <w:t>=110% или 110%</w:t>
      </w:r>
    </w:p>
    <w:p w:rsidR="00640D76" w:rsidRDefault="00640D76" w:rsidP="00F430F6">
      <w:pPr>
        <w:spacing w:line="360" w:lineRule="auto"/>
        <w:ind w:firstLine="709"/>
        <w:jc w:val="both"/>
        <w:rPr>
          <w:sz w:val="28"/>
          <w:szCs w:val="28"/>
        </w:rPr>
      </w:pPr>
    </w:p>
    <w:p w:rsidR="003D3747" w:rsidRPr="00F430F6" w:rsidRDefault="00FC103C" w:rsidP="00F430F6">
      <w:pPr>
        <w:spacing w:line="360" w:lineRule="auto"/>
        <w:ind w:firstLine="709"/>
        <w:jc w:val="both"/>
        <w:rPr>
          <w:sz w:val="28"/>
          <w:szCs w:val="28"/>
        </w:rPr>
      </w:pPr>
      <w:r w:rsidRPr="00F430F6">
        <w:rPr>
          <w:sz w:val="28"/>
          <w:szCs w:val="28"/>
        </w:rPr>
        <w:t>Вывод: изменение плановой себестоимости по отношению к базисному периоду составил 8%, перевыполнение плана в отчетном периоде составило 4% а динамика себестоимости продукции к отчётному периоду 10%.</w:t>
      </w:r>
    </w:p>
    <w:p w:rsidR="00F430F6" w:rsidRDefault="00F430F6" w:rsidP="00F430F6">
      <w:pPr>
        <w:spacing w:line="360" w:lineRule="auto"/>
        <w:ind w:firstLine="709"/>
        <w:jc w:val="both"/>
        <w:rPr>
          <w:sz w:val="28"/>
          <w:szCs w:val="28"/>
        </w:rPr>
      </w:pPr>
    </w:p>
    <w:p w:rsidR="00316336" w:rsidRPr="00E51AB5" w:rsidRDefault="00316336" w:rsidP="00E51AB5">
      <w:pPr>
        <w:spacing w:line="360" w:lineRule="auto"/>
        <w:ind w:firstLine="709"/>
        <w:jc w:val="center"/>
        <w:rPr>
          <w:b/>
          <w:bCs/>
          <w:sz w:val="28"/>
          <w:szCs w:val="28"/>
        </w:rPr>
      </w:pPr>
      <w:r w:rsidRPr="00E51AB5">
        <w:rPr>
          <w:b/>
          <w:bCs/>
          <w:sz w:val="28"/>
          <w:szCs w:val="28"/>
        </w:rPr>
        <w:t>З</w:t>
      </w:r>
      <w:r w:rsidR="00E51AB5">
        <w:rPr>
          <w:b/>
          <w:bCs/>
          <w:sz w:val="28"/>
          <w:szCs w:val="28"/>
        </w:rPr>
        <w:t>адача 3</w:t>
      </w:r>
    </w:p>
    <w:p w:rsidR="00F430F6" w:rsidRPr="00F430F6" w:rsidRDefault="00F430F6" w:rsidP="00E51AB5">
      <w:pPr>
        <w:spacing w:line="360" w:lineRule="auto"/>
        <w:jc w:val="both"/>
        <w:rPr>
          <w:sz w:val="28"/>
          <w:szCs w:val="28"/>
        </w:rPr>
      </w:pPr>
    </w:p>
    <w:p w:rsidR="00316336" w:rsidRPr="00F430F6" w:rsidRDefault="00F17B9F" w:rsidP="00F430F6">
      <w:pPr>
        <w:spacing w:line="360" w:lineRule="auto"/>
        <w:ind w:firstLine="709"/>
        <w:jc w:val="both"/>
        <w:rPr>
          <w:sz w:val="28"/>
          <w:szCs w:val="28"/>
        </w:rPr>
      </w:pPr>
      <w:r w:rsidRPr="00F430F6">
        <w:rPr>
          <w:sz w:val="28"/>
          <w:szCs w:val="28"/>
        </w:rPr>
        <w:t>Данные выполнения плана по труду за январь.</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7"/>
        <w:gridCol w:w="2528"/>
        <w:gridCol w:w="2528"/>
        <w:gridCol w:w="2347"/>
      </w:tblGrid>
      <w:tr w:rsidR="00F17B9F" w:rsidRPr="00F430F6" w:rsidTr="00F430F6">
        <w:trPr>
          <w:trHeight w:val="70"/>
        </w:trPr>
        <w:tc>
          <w:tcPr>
            <w:tcW w:w="2453" w:type="pct"/>
            <w:gridSpan w:val="2"/>
          </w:tcPr>
          <w:p w:rsidR="00F17B9F" w:rsidRPr="00F430F6" w:rsidRDefault="00F17B9F" w:rsidP="00F430F6">
            <w:pPr>
              <w:spacing w:line="360" w:lineRule="auto"/>
              <w:jc w:val="both"/>
              <w:rPr>
                <w:sz w:val="20"/>
                <w:szCs w:val="20"/>
              </w:rPr>
            </w:pPr>
            <w:r w:rsidRPr="00F430F6">
              <w:rPr>
                <w:sz w:val="20"/>
                <w:szCs w:val="20"/>
              </w:rPr>
              <w:t>Численность ППП, чел.</w:t>
            </w:r>
          </w:p>
        </w:tc>
        <w:tc>
          <w:tcPr>
            <w:tcW w:w="2547" w:type="pct"/>
            <w:gridSpan w:val="2"/>
          </w:tcPr>
          <w:p w:rsidR="00F17B9F" w:rsidRPr="00F430F6" w:rsidRDefault="00F17B9F" w:rsidP="00F430F6">
            <w:pPr>
              <w:spacing w:line="360" w:lineRule="auto"/>
              <w:jc w:val="both"/>
              <w:rPr>
                <w:sz w:val="20"/>
                <w:szCs w:val="20"/>
              </w:rPr>
            </w:pPr>
            <w:r w:rsidRPr="00F430F6">
              <w:rPr>
                <w:sz w:val="20"/>
                <w:szCs w:val="20"/>
              </w:rPr>
              <w:t>ФЗП, тыс. у.ден.ед</w:t>
            </w:r>
          </w:p>
        </w:tc>
      </w:tr>
      <w:tr w:rsidR="00F17B9F" w:rsidRPr="00F430F6" w:rsidTr="00F430F6">
        <w:trPr>
          <w:trHeight w:val="70"/>
        </w:trPr>
        <w:tc>
          <w:tcPr>
            <w:tcW w:w="1132" w:type="pct"/>
          </w:tcPr>
          <w:p w:rsidR="00F17B9F" w:rsidRPr="00F430F6" w:rsidRDefault="00F17B9F" w:rsidP="00F430F6">
            <w:pPr>
              <w:spacing w:line="360" w:lineRule="auto"/>
              <w:jc w:val="both"/>
              <w:rPr>
                <w:sz w:val="20"/>
                <w:szCs w:val="20"/>
              </w:rPr>
            </w:pPr>
            <w:r w:rsidRPr="00F430F6">
              <w:rPr>
                <w:sz w:val="20"/>
                <w:szCs w:val="20"/>
              </w:rPr>
              <w:t>План</w:t>
            </w:r>
          </w:p>
        </w:tc>
        <w:tc>
          <w:tcPr>
            <w:tcW w:w="1321" w:type="pct"/>
          </w:tcPr>
          <w:p w:rsidR="00F17B9F" w:rsidRPr="00F430F6" w:rsidRDefault="00F17B9F" w:rsidP="00F430F6">
            <w:pPr>
              <w:spacing w:line="360" w:lineRule="auto"/>
              <w:jc w:val="both"/>
              <w:rPr>
                <w:sz w:val="20"/>
                <w:szCs w:val="20"/>
                <w:lang w:val="en-US"/>
              </w:rPr>
            </w:pPr>
            <w:r w:rsidRPr="00F430F6">
              <w:rPr>
                <w:sz w:val="20"/>
                <w:szCs w:val="20"/>
              </w:rPr>
              <w:t>Отчёт</w:t>
            </w:r>
          </w:p>
        </w:tc>
        <w:tc>
          <w:tcPr>
            <w:tcW w:w="1321" w:type="pct"/>
          </w:tcPr>
          <w:p w:rsidR="00F17B9F" w:rsidRPr="00F430F6" w:rsidRDefault="00F17B9F" w:rsidP="00F430F6">
            <w:pPr>
              <w:spacing w:line="360" w:lineRule="auto"/>
              <w:jc w:val="both"/>
              <w:rPr>
                <w:sz w:val="20"/>
                <w:szCs w:val="20"/>
              </w:rPr>
            </w:pPr>
            <w:r w:rsidRPr="00F430F6">
              <w:rPr>
                <w:sz w:val="20"/>
                <w:szCs w:val="20"/>
              </w:rPr>
              <w:t>План</w:t>
            </w:r>
          </w:p>
        </w:tc>
        <w:tc>
          <w:tcPr>
            <w:tcW w:w="1226" w:type="pct"/>
          </w:tcPr>
          <w:p w:rsidR="00F17B9F" w:rsidRPr="00F430F6" w:rsidRDefault="00F17B9F" w:rsidP="00F430F6">
            <w:pPr>
              <w:spacing w:line="360" w:lineRule="auto"/>
              <w:jc w:val="both"/>
              <w:rPr>
                <w:sz w:val="20"/>
                <w:szCs w:val="20"/>
              </w:rPr>
            </w:pPr>
            <w:r w:rsidRPr="00F430F6">
              <w:rPr>
                <w:sz w:val="20"/>
                <w:szCs w:val="20"/>
              </w:rPr>
              <w:t>Отчёт</w:t>
            </w:r>
          </w:p>
        </w:tc>
      </w:tr>
      <w:tr w:rsidR="00F17B9F" w:rsidRPr="00F430F6" w:rsidTr="00F430F6">
        <w:trPr>
          <w:trHeight w:val="70"/>
        </w:trPr>
        <w:tc>
          <w:tcPr>
            <w:tcW w:w="1132" w:type="pct"/>
          </w:tcPr>
          <w:p w:rsidR="00F17B9F" w:rsidRPr="00F430F6" w:rsidRDefault="00F17B9F" w:rsidP="00F430F6">
            <w:pPr>
              <w:spacing w:line="360" w:lineRule="auto"/>
              <w:jc w:val="both"/>
              <w:rPr>
                <w:sz w:val="20"/>
                <w:szCs w:val="20"/>
              </w:rPr>
            </w:pPr>
            <w:r w:rsidRPr="00F430F6">
              <w:rPr>
                <w:sz w:val="20"/>
                <w:szCs w:val="20"/>
              </w:rPr>
              <w:t>1000</w:t>
            </w:r>
          </w:p>
        </w:tc>
        <w:tc>
          <w:tcPr>
            <w:tcW w:w="1321" w:type="pct"/>
          </w:tcPr>
          <w:p w:rsidR="00F17B9F" w:rsidRPr="00F430F6" w:rsidRDefault="00F17B9F" w:rsidP="00F430F6">
            <w:pPr>
              <w:spacing w:line="360" w:lineRule="auto"/>
              <w:jc w:val="both"/>
              <w:rPr>
                <w:sz w:val="20"/>
                <w:szCs w:val="20"/>
              </w:rPr>
            </w:pPr>
            <w:r w:rsidRPr="00F430F6">
              <w:rPr>
                <w:sz w:val="20"/>
                <w:szCs w:val="20"/>
              </w:rPr>
              <w:t>1100</w:t>
            </w:r>
          </w:p>
        </w:tc>
        <w:tc>
          <w:tcPr>
            <w:tcW w:w="1321" w:type="pct"/>
          </w:tcPr>
          <w:p w:rsidR="00F17B9F" w:rsidRPr="00F430F6" w:rsidRDefault="00F17B9F" w:rsidP="00F430F6">
            <w:pPr>
              <w:spacing w:line="360" w:lineRule="auto"/>
              <w:jc w:val="both"/>
              <w:rPr>
                <w:sz w:val="20"/>
                <w:szCs w:val="20"/>
              </w:rPr>
            </w:pPr>
            <w:r w:rsidRPr="00F430F6">
              <w:rPr>
                <w:sz w:val="20"/>
                <w:szCs w:val="20"/>
              </w:rPr>
              <w:t>22000</w:t>
            </w:r>
          </w:p>
        </w:tc>
        <w:tc>
          <w:tcPr>
            <w:tcW w:w="1226" w:type="pct"/>
          </w:tcPr>
          <w:p w:rsidR="00F17B9F" w:rsidRPr="00F430F6" w:rsidRDefault="00F17B9F" w:rsidP="00F430F6">
            <w:pPr>
              <w:spacing w:line="360" w:lineRule="auto"/>
              <w:jc w:val="both"/>
              <w:rPr>
                <w:sz w:val="20"/>
                <w:szCs w:val="20"/>
              </w:rPr>
            </w:pPr>
            <w:r w:rsidRPr="00F430F6">
              <w:rPr>
                <w:sz w:val="20"/>
                <w:szCs w:val="20"/>
              </w:rPr>
              <w:t>26500</w:t>
            </w:r>
          </w:p>
        </w:tc>
      </w:tr>
    </w:tbl>
    <w:p w:rsidR="00F430F6" w:rsidRDefault="00F430F6" w:rsidP="00F430F6">
      <w:pPr>
        <w:spacing w:line="360" w:lineRule="auto"/>
        <w:ind w:firstLine="709"/>
        <w:jc w:val="both"/>
        <w:rPr>
          <w:sz w:val="28"/>
          <w:szCs w:val="28"/>
        </w:rPr>
      </w:pPr>
    </w:p>
    <w:p w:rsidR="003D3747" w:rsidRPr="00F430F6" w:rsidRDefault="00F17B9F" w:rsidP="00F430F6">
      <w:pPr>
        <w:spacing w:line="360" w:lineRule="auto"/>
        <w:ind w:firstLine="709"/>
        <w:jc w:val="both"/>
        <w:rPr>
          <w:sz w:val="28"/>
          <w:szCs w:val="28"/>
        </w:rPr>
      </w:pPr>
      <w:r w:rsidRPr="00F430F6">
        <w:rPr>
          <w:sz w:val="28"/>
          <w:szCs w:val="28"/>
        </w:rPr>
        <w:t>Определить 1. Выполнение плана по средней заработной плате.</w:t>
      </w:r>
    </w:p>
    <w:p w:rsidR="00F17B9F" w:rsidRPr="00F430F6" w:rsidRDefault="00F17B9F" w:rsidP="00F430F6">
      <w:pPr>
        <w:spacing w:line="360" w:lineRule="auto"/>
        <w:ind w:firstLine="709"/>
        <w:jc w:val="both"/>
        <w:rPr>
          <w:sz w:val="28"/>
          <w:szCs w:val="28"/>
        </w:rPr>
      </w:pPr>
      <w:r w:rsidRPr="00F430F6">
        <w:rPr>
          <w:sz w:val="28"/>
          <w:szCs w:val="28"/>
        </w:rPr>
        <w:t>2. Абсолютное изменение ФЗП в общем, в том числе за счёт перевыполнения (невыполнения) плана: а) по численности</w:t>
      </w:r>
    </w:p>
    <w:p w:rsidR="00F17B9F" w:rsidRPr="00F430F6" w:rsidRDefault="00F17B9F" w:rsidP="00F430F6">
      <w:pPr>
        <w:spacing w:line="360" w:lineRule="auto"/>
        <w:ind w:firstLine="709"/>
        <w:jc w:val="both"/>
        <w:rPr>
          <w:sz w:val="28"/>
          <w:szCs w:val="28"/>
        </w:rPr>
      </w:pPr>
      <w:r w:rsidRPr="00F430F6">
        <w:rPr>
          <w:sz w:val="28"/>
          <w:szCs w:val="28"/>
        </w:rPr>
        <w:t>б) по средн. зар. пл.</w:t>
      </w:r>
    </w:p>
    <w:p w:rsidR="00FA0D56" w:rsidRPr="00F430F6" w:rsidRDefault="00FA0D56" w:rsidP="00F430F6">
      <w:pPr>
        <w:spacing w:line="360" w:lineRule="auto"/>
        <w:ind w:firstLine="709"/>
        <w:jc w:val="both"/>
        <w:rPr>
          <w:sz w:val="28"/>
          <w:szCs w:val="28"/>
        </w:rPr>
      </w:pPr>
      <w:r w:rsidRPr="00F430F6">
        <w:rPr>
          <w:sz w:val="28"/>
          <w:szCs w:val="28"/>
        </w:rPr>
        <w:t>Решение.</w:t>
      </w:r>
    </w:p>
    <w:p w:rsidR="00FA0D56" w:rsidRPr="00F430F6" w:rsidRDefault="00FA0D56" w:rsidP="00F430F6">
      <w:pPr>
        <w:spacing w:line="360" w:lineRule="auto"/>
        <w:ind w:firstLine="709"/>
        <w:jc w:val="both"/>
        <w:rPr>
          <w:sz w:val="28"/>
          <w:szCs w:val="28"/>
        </w:rPr>
      </w:pPr>
      <w:r w:rsidRPr="00F430F6">
        <w:rPr>
          <w:sz w:val="28"/>
          <w:szCs w:val="28"/>
        </w:rPr>
        <w:t>1. Средняя заработная плата:</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по плану – 22000000\1000 = 22000</w:t>
      </w:r>
    </w:p>
    <w:p w:rsidR="00FA0D56" w:rsidRPr="00F430F6" w:rsidRDefault="00FA0D56" w:rsidP="00F430F6">
      <w:pPr>
        <w:spacing w:line="360" w:lineRule="auto"/>
        <w:ind w:firstLine="709"/>
        <w:jc w:val="both"/>
        <w:rPr>
          <w:sz w:val="28"/>
          <w:szCs w:val="28"/>
        </w:rPr>
      </w:pPr>
      <w:r w:rsidRPr="00F430F6">
        <w:rPr>
          <w:sz w:val="28"/>
          <w:szCs w:val="28"/>
        </w:rPr>
        <w:t>по факту – 26500000\1100 = 24090</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2. Абсолютное изменение фонда заработной платы:</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26500 – 22000 = 4500 тыс. тг.</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3. В том числе по</w:t>
      </w:r>
      <w:r w:rsidR="00F17B9F" w:rsidRPr="00F430F6">
        <w:rPr>
          <w:sz w:val="28"/>
          <w:szCs w:val="28"/>
        </w:rPr>
        <w:t xml:space="preserve"> </w:t>
      </w:r>
      <w:r w:rsidRPr="00F430F6">
        <w:rPr>
          <w:sz w:val="28"/>
          <w:szCs w:val="28"/>
        </w:rPr>
        <w:t>численности рабочих:</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(1100- 1000)*22000 = 2200000 тг.</w:t>
      </w:r>
    </w:p>
    <w:p w:rsidR="00640D76" w:rsidRDefault="00640D76" w:rsidP="00F430F6">
      <w:pPr>
        <w:spacing w:line="360" w:lineRule="auto"/>
        <w:ind w:firstLine="709"/>
        <w:jc w:val="both"/>
        <w:rPr>
          <w:sz w:val="28"/>
          <w:szCs w:val="28"/>
        </w:rPr>
      </w:pPr>
    </w:p>
    <w:p w:rsidR="00FA0D56" w:rsidRPr="00F430F6" w:rsidRDefault="00FA0D56" w:rsidP="00F430F6">
      <w:pPr>
        <w:spacing w:line="360" w:lineRule="auto"/>
        <w:ind w:firstLine="709"/>
        <w:jc w:val="both"/>
        <w:rPr>
          <w:sz w:val="28"/>
          <w:szCs w:val="28"/>
        </w:rPr>
      </w:pPr>
      <w:r w:rsidRPr="00F430F6">
        <w:rPr>
          <w:sz w:val="28"/>
          <w:szCs w:val="28"/>
        </w:rPr>
        <w:t>4. По средней заработной плате:</w:t>
      </w:r>
    </w:p>
    <w:p w:rsidR="00640D76" w:rsidRDefault="00640D76" w:rsidP="00F430F6">
      <w:pPr>
        <w:spacing w:line="360" w:lineRule="auto"/>
        <w:ind w:firstLine="709"/>
        <w:jc w:val="both"/>
        <w:rPr>
          <w:sz w:val="28"/>
          <w:szCs w:val="28"/>
        </w:rPr>
      </w:pPr>
    </w:p>
    <w:p w:rsidR="00F17B9F" w:rsidRPr="00F430F6" w:rsidRDefault="00FA0D56" w:rsidP="00F430F6">
      <w:pPr>
        <w:spacing w:line="360" w:lineRule="auto"/>
        <w:ind w:firstLine="709"/>
        <w:jc w:val="both"/>
        <w:rPr>
          <w:sz w:val="28"/>
          <w:szCs w:val="28"/>
        </w:rPr>
      </w:pPr>
      <w:r w:rsidRPr="00F430F6">
        <w:rPr>
          <w:sz w:val="28"/>
          <w:szCs w:val="28"/>
        </w:rPr>
        <w:t>24090 – 22000 = 2090*1000=2090000</w:t>
      </w:r>
    </w:p>
    <w:p w:rsidR="00640D76" w:rsidRDefault="00640D76" w:rsidP="00F430F6">
      <w:pPr>
        <w:spacing w:line="360" w:lineRule="auto"/>
        <w:ind w:firstLine="709"/>
        <w:jc w:val="both"/>
        <w:rPr>
          <w:sz w:val="28"/>
          <w:szCs w:val="28"/>
        </w:rPr>
      </w:pPr>
    </w:p>
    <w:p w:rsidR="003D3747" w:rsidRPr="00F430F6" w:rsidRDefault="00FA0D56" w:rsidP="00F430F6">
      <w:pPr>
        <w:spacing w:line="360" w:lineRule="auto"/>
        <w:ind w:firstLine="709"/>
        <w:jc w:val="both"/>
        <w:rPr>
          <w:sz w:val="28"/>
          <w:szCs w:val="28"/>
        </w:rPr>
      </w:pPr>
      <w:r w:rsidRPr="00F430F6">
        <w:rPr>
          <w:sz w:val="28"/>
          <w:szCs w:val="28"/>
        </w:rPr>
        <w:t xml:space="preserve">Вывод: по результатам могу отметить, что абсолютное изменение ФЗП составило – +4500000 </w:t>
      </w:r>
      <w:r w:rsidR="004A476A" w:rsidRPr="00F430F6">
        <w:rPr>
          <w:sz w:val="28"/>
          <w:szCs w:val="28"/>
        </w:rPr>
        <w:t>к плану, если учесть</w:t>
      </w:r>
      <w:r w:rsidRPr="00F430F6">
        <w:rPr>
          <w:sz w:val="28"/>
          <w:szCs w:val="28"/>
        </w:rPr>
        <w:t xml:space="preserve"> численность рабочих, то </w:t>
      </w:r>
      <w:r w:rsidR="004A476A" w:rsidRPr="00F430F6">
        <w:rPr>
          <w:sz w:val="28"/>
          <w:szCs w:val="28"/>
        </w:rPr>
        <w:t>перерасход составил +2200000 тг, по средней заработной плате – +2090000 тг.</w:t>
      </w:r>
    </w:p>
    <w:p w:rsidR="003D3747" w:rsidRPr="00F430F6" w:rsidRDefault="00F430F6" w:rsidP="00F430F6">
      <w:pPr>
        <w:spacing w:line="360" w:lineRule="auto"/>
        <w:ind w:firstLine="709"/>
        <w:jc w:val="center"/>
        <w:rPr>
          <w:b/>
          <w:bCs/>
          <w:sz w:val="28"/>
          <w:szCs w:val="28"/>
        </w:rPr>
      </w:pPr>
      <w:r>
        <w:rPr>
          <w:sz w:val="28"/>
          <w:szCs w:val="28"/>
        </w:rPr>
        <w:br w:type="page"/>
      </w:r>
      <w:r w:rsidRPr="00F430F6">
        <w:rPr>
          <w:b/>
          <w:bCs/>
          <w:sz w:val="28"/>
          <w:szCs w:val="28"/>
        </w:rPr>
        <w:t>Список используемой литературы</w:t>
      </w:r>
    </w:p>
    <w:p w:rsidR="00F430F6" w:rsidRPr="00F430F6" w:rsidRDefault="00F430F6" w:rsidP="00F430F6">
      <w:pPr>
        <w:spacing w:line="360" w:lineRule="auto"/>
        <w:ind w:firstLine="709"/>
        <w:jc w:val="both"/>
        <w:rPr>
          <w:sz w:val="28"/>
          <w:szCs w:val="28"/>
        </w:rPr>
      </w:pPr>
    </w:p>
    <w:p w:rsidR="00C97ABA" w:rsidRPr="00F430F6" w:rsidRDefault="00C97ABA" w:rsidP="00F430F6">
      <w:pPr>
        <w:spacing w:line="360" w:lineRule="auto"/>
        <w:rPr>
          <w:sz w:val="28"/>
          <w:szCs w:val="28"/>
        </w:rPr>
      </w:pPr>
      <w:r w:rsidRPr="00F430F6">
        <w:rPr>
          <w:sz w:val="28"/>
          <w:szCs w:val="28"/>
        </w:rPr>
        <w:t>1. Организация производства и управление предприятием: Учебник\ Туровец</w:t>
      </w:r>
      <w:r w:rsidR="00640D76">
        <w:rPr>
          <w:sz w:val="28"/>
          <w:szCs w:val="28"/>
        </w:rPr>
        <w:t xml:space="preserve"> </w:t>
      </w:r>
      <w:r w:rsidRPr="00F430F6">
        <w:rPr>
          <w:sz w:val="28"/>
          <w:szCs w:val="28"/>
        </w:rPr>
        <w:t>О.Г., Булгаков М.И. и др.; Под ред. О.Г. Туровца. – М.: ИНФРА – М., 2003.</w:t>
      </w:r>
    </w:p>
    <w:p w:rsidR="00C97ABA" w:rsidRPr="00F430F6" w:rsidRDefault="00C97ABA" w:rsidP="00F430F6">
      <w:pPr>
        <w:spacing w:line="360" w:lineRule="auto"/>
        <w:rPr>
          <w:sz w:val="28"/>
          <w:szCs w:val="28"/>
        </w:rPr>
      </w:pPr>
      <w:r w:rsidRPr="00F430F6">
        <w:rPr>
          <w:sz w:val="28"/>
          <w:szCs w:val="28"/>
        </w:rPr>
        <w:t>2. Организация и нормирование труда. Учебное пособие. – М.: Финстатин</w:t>
      </w:r>
      <w:r w:rsidR="00640D76">
        <w:rPr>
          <w:sz w:val="28"/>
          <w:szCs w:val="28"/>
        </w:rPr>
        <w:t xml:space="preserve"> </w:t>
      </w:r>
      <w:r w:rsidRPr="00F430F6">
        <w:rPr>
          <w:sz w:val="28"/>
          <w:szCs w:val="28"/>
        </w:rPr>
        <w:t>форм, 2000.</w:t>
      </w:r>
    </w:p>
    <w:p w:rsidR="00C97ABA" w:rsidRPr="00F430F6" w:rsidRDefault="00C97ABA" w:rsidP="00F430F6">
      <w:pPr>
        <w:spacing w:line="360" w:lineRule="auto"/>
        <w:rPr>
          <w:sz w:val="28"/>
          <w:szCs w:val="28"/>
        </w:rPr>
      </w:pPr>
      <w:r w:rsidRPr="00F430F6">
        <w:rPr>
          <w:sz w:val="28"/>
          <w:szCs w:val="28"/>
        </w:rPr>
        <w:t>3. Фильев В.И. Организация, нормирование и оплата труда: Опыт зарубежных стран: Великобритании, Германии, Италии, США, Франции, Японии и др. - М.: 1997.</w:t>
      </w:r>
    </w:p>
    <w:p w:rsidR="00C97ABA" w:rsidRPr="00F430F6" w:rsidRDefault="00C97ABA" w:rsidP="00F430F6">
      <w:pPr>
        <w:spacing w:line="360" w:lineRule="auto"/>
        <w:rPr>
          <w:sz w:val="28"/>
          <w:szCs w:val="28"/>
        </w:rPr>
      </w:pPr>
      <w:r w:rsidRPr="00F430F6">
        <w:rPr>
          <w:sz w:val="28"/>
          <w:szCs w:val="28"/>
        </w:rPr>
        <w:t>4. А. В. Антонец Организация, планирование и управление деятельностью промышленного предприятия. г. Киев</w:t>
      </w:r>
    </w:p>
    <w:p w:rsidR="004A476A" w:rsidRPr="00F430F6" w:rsidRDefault="004A476A" w:rsidP="00F430F6">
      <w:pPr>
        <w:spacing w:line="360" w:lineRule="auto"/>
        <w:rPr>
          <w:sz w:val="28"/>
          <w:szCs w:val="28"/>
        </w:rPr>
      </w:pPr>
      <w:r w:rsidRPr="00F430F6">
        <w:rPr>
          <w:sz w:val="28"/>
          <w:szCs w:val="28"/>
        </w:rPr>
        <w:t>5. Пономарёва О.Г. «Организация производства на предприя- тии» курс лекции. Рудный РИИ. 2009г.</w:t>
      </w:r>
    </w:p>
    <w:p w:rsidR="004A476A" w:rsidRPr="00F430F6" w:rsidRDefault="004A476A" w:rsidP="00F430F6">
      <w:pPr>
        <w:spacing w:line="360" w:lineRule="auto"/>
        <w:rPr>
          <w:sz w:val="28"/>
          <w:szCs w:val="28"/>
        </w:rPr>
      </w:pPr>
      <w:r w:rsidRPr="00F430F6">
        <w:rPr>
          <w:sz w:val="28"/>
          <w:szCs w:val="28"/>
        </w:rPr>
        <w:t>6. Использованы материалы Интернет.</w:t>
      </w:r>
      <w:bookmarkStart w:id="0" w:name="_GoBack"/>
      <w:bookmarkEnd w:id="0"/>
    </w:p>
    <w:sectPr w:rsidR="004A476A" w:rsidRPr="00F430F6" w:rsidSect="00F430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077B1"/>
    <w:multiLevelType w:val="hybridMultilevel"/>
    <w:tmpl w:val="FB92C1B8"/>
    <w:lvl w:ilvl="0" w:tplc="E9C27C8E">
      <w:start w:val="1"/>
      <w:numFmt w:val="decimal"/>
      <w:lvlText w:val="%1."/>
      <w:lvlJc w:val="left"/>
      <w:pPr>
        <w:tabs>
          <w:tab w:val="num" w:pos="750"/>
        </w:tabs>
        <w:ind w:left="750" w:hanging="360"/>
      </w:pPr>
      <w:rPr>
        <w:rFonts w:hint="default"/>
      </w:rPr>
    </w:lvl>
    <w:lvl w:ilvl="1" w:tplc="04190019">
      <w:start w:val="1"/>
      <w:numFmt w:val="lowerLetter"/>
      <w:lvlText w:val="%2."/>
      <w:lvlJc w:val="left"/>
      <w:pPr>
        <w:tabs>
          <w:tab w:val="num" w:pos="1470"/>
        </w:tabs>
        <w:ind w:left="1470" w:hanging="360"/>
      </w:pPr>
    </w:lvl>
    <w:lvl w:ilvl="2" w:tplc="0419001B">
      <w:start w:val="1"/>
      <w:numFmt w:val="lowerRoman"/>
      <w:lvlText w:val="%3."/>
      <w:lvlJc w:val="right"/>
      <w:pPr>
        <w:tabs>
          <w:tab w:val="num" w:pos="2190"/>
        </w:tabs>
        <w:ind w:left="2190" w:hanging="180"/>
      </w:pPr>
    </w:lvl>
    <w:lvl w:ilvl="3" w:tplc="0419000F">
      <w:start w:val="1"/>
      <w:numFmt w:val="decimal"/>
      <w:lvlText w:val="%4."/>
      <w:lvlJc w:val="left"/>
      <w:pPr>
        <w:tabs>
          <w:tab w:val="num" w:pos="2910"/>
        </w:tabs>
        <w:ind w:left="2910" w:hanging="360"/>
      </w:pPr>
    </w:lvl>
    <w:lvl w:ilvl="4" w:tplc="04190019">
      <w:start w:val="1"/>
      <w:numFmt w:val="lowerLetter"/>
      <w:lvlText w:val="%5."/>
      <w:lvlJc w:val="left"/>
      <w:pPr>
        <w:tabs>
          <w:tab w:val="num" w:pos="3630"/>
        </w:tabs>
        <w:ind w:left="3630" w:hanging="360"/>
      </w:pPr>
    </w:lvl>
    <w:lvl w:ilvl="5" w:tplc="0419001B">
      <w:start w:val="1"/>
      <w:numFmt w:val="lowerRoman"/>
      <w:lvlText w:val="%6."/>
      <w:lvlJc w:val="right"/>
      <w:pPr>
        <w:tabs>
          <w:tab w:val="num" w:pos="4350"/>
        </w:tabs>
        <w:ind w:left="4350" w:hanging="180"/>
      </w:pPr>
    </w:lvl>
    <w:lvl w:ilvl="6" w:tplc="0419000F">
      <w:start w:val="1"/>
      <w:numFmt w:val="decimal"/>
      <w:lvlText w:val="%7."/>
      <w:lvlJc w:val="left"/>
      <w:pPr>
        <w:tabs>
          <w:tab w:val="num" w:pos="5070"/>
        </w:tabs>
        <w:ind w:left="5070" w:hanging="360"/>
      </w:pPr>
    </w:lvl>
    <w:lvl w:ilvl="7" w:tplc="04190019">
      <w:start w:val="1"/>
      <w:numFmt w:val="lowerLetter"/>
      <w:lvlText w:val="%8."/>
      <w:lvlJc w:val="left"/>
      <w:pPr>
        <w:tabs>
          <w:tab w:val="num" w:pos="5790"/>
        </w:tabs>
        <w:ind w:left="5790" w:hanging="360"/>
      </w:pPr>
    </w:lvl>
    <w:lvl w:ilvl="8" w:tplc="0419001B">
      <w:start w:val="1"/>
      <w:numFmt w:val="lowerRoman"/>
      <w:lvlText w:val="%9."/>
      <w:lvlJc w:val="right"/>
      <w:pPr>
        <w:tabs>
          <w:tab w:val="num" w:pos="6510"/>
        </w:tabs>
        <w:ind w:left="6510" w:hanging="180"/>
      </w:pPr>
    </w:lvl>
  </w:abstractNum>
  <w:abstractNum w:abstractNumId="1">
    <w:nsid w:val="129F0A4B"/>
    <w:multiLevelType w:val="hybridMultilevel"/>
    <w:tmpl w:val="2A5A340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A741365"/>
    <w:multiLevelType w:val="hybridMultilevel"/>
    <w:tmpl w:val="39D87D4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0A22E6"/>
    <w:multiLevelType w:val="multilevel"/>
    <w:tmpl w:val="0F8853B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10"/>
        </w:tabs>
        <w:ind w:left="1110" w:hanging="72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30"/>
        </w:tabs>
        <w:ind w:left="1530" w:hanging="1080"/>
      </w:pPr>
      <w:rPr>
        <w:rFonts w:hint="default"/>
      </w:rPr>
    </w:lvl>
    <w:lvl w:ilvl="4">
      <w:start w:val="1"/>
      <w:numFmt w:val="decimal"/>
      <w:isLgl/>
      <w:lvlText w:val="%1.%2.%3.%4.%5."/>
      <w:lvlJc w:val="left"/>
      <w:pPr>
        <w:tabs>
          <w:tab w:val="num" w:pos="1920"/>
        </w:tabs>
        <w:ind w:left="1920" w:hanging="1440"/>
      </w:pPr>
      <w:rPr>
        <w:rFonts w:hint="default"/>
      </w:rPr>
    </w:lvl>
    <w:lvl w:ilvl="5">
      <w:start w:val="1"/>
      <w:numFmt w:val="decimal"/>
      <w:isLgl/>
      <w:lvlText w:val="%1.%2.%3.%4.%5.%6."/>
      <w:lvlJc w:val="left"/>
      <w:pPr>
        <w:tabs>
          <w:tab w:val="num" w:pos="1950"/>
        </w:tabs>
        <w:ind w:left="195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730"/>
        </w:tabs>
        <w:ind w:left="2730" w:hanging="216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4">
    <w:nsid w:val="2EBF7EBC"/>
    <w:multiLevelType w:val="hybridMultilevel"/>
    <w:tmpl w:val="A38482E4"/>
    <w:lvl w:ilvl="0" w:tplc="FA78677E">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5">
    <w:nsid w:val="41CC635F"/>
    <w:multiLevelType w:val="multilevel"/>
    <w:tmpl w:val="3B327BCC"/>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85"/>
        </w:tabs>
        <w:ind w:left="1185" w:hanging="7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2220"/>
        </w:tabs>
        <w:ind w:left="2220" w:hanging="1440"/>
      </w:pPr>
      <w:rPr>
        <w:rFonts w:hint="default"/>
      </w:rPr>
    </w:lvl>
    <w:lvl w:ilvl="5">
      <w:start w:val="1"/>
      <w:numFmt w:val="decimal"/>
      <w:isLgl/>
      <w:lvlText w:val="%1.%2.%3.%4.%5.%6."/>
      <w:lvlJc w:val="left"/>
      <w:pPr>
        <w:tabs>
          <w:tab w:val="num" w:pos="2325"/>
        </w:tabs>
        <w:ind w:left="2325"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3255"/>
        </w:tabs>
        <w:ind w:left="3255" w:hanging="216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6">
    <w:nsid w:val="483C5830"/>
    <w:multiLevelType w:val="hybridMultilevel"/>
    <w:tmpl w:val="E47C1CF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4FF70C37"/>
    <w:multiLevelType w:val="hybridMultilevel"/>
    <w:tmpl w:val="271E2FB8"/>
    <w:lvl w:ilvl="0" w:tplc="5A806452">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abstractNum w:abstractNumId="8">
    <w:nsid w:val="73EC790F"/>
    <w:multiLevelType w:val="hybridMultilevel"/>
    <w:tmpl w:val="028861FA"/>
    <w:lvl w:ilvl="0" w:tplc="F2ECEDE4">
      <w:start w:val="1"/>
      <w:numFmt w:val="decimal"/>
      <w:lvlText w:val="%1."/>
      <w:lvlJc w:val="left"/>
      <w:pPr>
        <w:tabs>
          <w:tab w:val="num" w:pos="1125"/>
        </w:tabs>
        <w:ind w:left="1125" w:hanging="76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7A4618E6"/>
    <w:multiLevelType w:val="multilevel"/>
    <w:tmpl w:val="98489DA4"/>
    <w:lvl w:ilvl="0">
      <w:start w:val="1"/>
      <w:numFmt w:val="decimal"/>
      <w:lvlText w:val="%1."/>
      <w:lvlJc w:val="left"/>
      <w:pPr>
        <w:tabs>
          <w:tab w:val="num" w:pos="720"/>
        </w:tabs>
        <w:ind w:left="720" w:hanging="360"/>
      </w:pPr>
      <w:rPr>
        <w:rFonts w:hint="default"/>
      </w:rPr>
    </w:lvl>
    <w:lvl w:ilvl="1">
      <w:start w:val="3"/>
      <w:numFmt w:val="decimal"/>
      <w:isLgl/>
      <w:lvlText w:val="%1.%2."/>
      <w:lvlJc w:val="left"/>
      <w:pPr>
        <w:tabs>
          <w:tab w:val="num" w:pos="1185"/>
        </w:tabs>
        <w:ind w:left="1185" w:hanging="720"/>
      </w:pPr>
      <w:rPr>
        <w:rFonts w:hint="default"/>
      </w:rPr>
    </w:lvl>
    <w:lvl w:ilvl="2">
      <w:start w:val="1"/>
      <w:numFmt w:val="decimal"/>
      <w:isLgl/>
      <w:lvlText w:val="%1.%2.%3."/>
      <w:lvlJc w:val="left"/>
      <w:pPr>
        <w:tabs>
          <w:tab w:val="num" w:pos="1290"/>
        </w:tabs>
        <w:ind w:left="1290"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2220"/>
        </w:tabs>
        <w:ind w:left="2220" w:hanging="1440"/>
      </w:pPr>
      <w:rPr>
        <w:rFonts w:hint="default"/>
      </w:rPr>
    </w:lvl>
    <w:lvl w:ilvl="5">
      <w:start w:val="1"/>
      <w:numFmt w:val="decimal"/>
      <w:isLgl/>
      <w:lvlText w:val="%1.%2.%3.%4.%5.%6."/>
      <w:lvlJc w:val="left"/>
      <w:pPr>
        <w:tabs>
          <w:tab w:val="num" w:pos="2325"/>
        </w:tabs>
        <w:ind w:left="2325" w:hanging="1440"/>
      </w:pPr>
      <w:rPr>
        <w:rFonts w:hint="default"/>
      </w:rPr>
    </w:lvl>
    <w:lvl w:ilvl="6">
      <w:start w:val="1"/>
      <w:numFmt w:val="decimal"/>
      <w:isLgl/>
      <w:lvlText w:val="%1.%2.%3.%4.%5.%6.%7."/>
      <w:lvlJc w:val="left"/>
      <w:pPr>
        <w:tabs>
          <w:tab w:val="num" w:pos="2790"/>
        </w:tabs>
        <w:ind w:left="2790" w:hanging="1800"/>
      </w:pPr>
      <w:rPr>
        <w:rFonts w:hint="default"/>
      </w:rPr>
    </w:lvl>
    <w:lvl w:ilvl="7">
      <w:start w:val="1"/>
      <w:numFmt w:val="decimal"/>
      <w:isLgl/>
      <w:lvlText w:val="%1.%2.%3.%4.%5.%6.%7.%8."/>
      <w:lvlJc w:val="left"/>
      <w:pPr>
        <w:tabs>
          <w:tab w:val="num" w:pos="3255"/>
        </w:tabs>
        <w:ind w:left="3255" w:hanging="2160"/>
      </w:pPr>
      <w:rPr>
        <w:rFonts w:hint="default"/>
      </w:rPr>
    </w:lvl>
    <w:lvl w:ilvl="8">
      <w:start w:val="1"/>
      <w:numFmt w:val="decimal"/>
      <w:isLgl/>
      <w:lvlText w:val="%1.%2.%3.%4.%5.%6.%7.%8.%9."/>
      <w:lvlJc w:val="left"/>
      <w:pPr>
        <w:tabs>
          <w:tab w:val="num" w:pos="3360"/>
        </w:tabs>
        <w:ind w:left="3360" w:hanging="2160"/>
      </w:pPr>
      <w:rPr>
        <w:rFonts w:hint="default"/>
      </w:rPr>
    </w:lvl>
  </w:abstractNum>
  <w:abstractNum w:abstractNumId="10">
    <w:nsid w:val="7DA9140C"/>
    <w:multiLevelType w:val="hybridMultilevel"/>
    <w:tmpl w:val="2CB474A8"/>
    <w:lvl w:ilvl="0" w:tplc="CF80F204">
      <w:start w:val="1"/>
      <w:numFmt w:val="decimal"/>
      <w:lvlText w:val="%1."/>
      <w:lvlJc w:val="left"/>
      <w:pPr>
        <w:tabs>
          <w:tab w:val="num" w:pos="435"/>
        </w:tabs>
        <w:ind w:left="435" w:hanging="360"/>
      </w:pPr>
      <w:rPr>
        <w:rFonts w:hint="default"/>
      </w:rPr>
    </w:lvl>
    <w:lvl w:ilvl="1" w:tplc="04190019">
      <w:start w:val="1"/>
      <w:numFmt w:val="lowerLetter"/>
      <w:lvlText w:val="%2."/>
      <w:lvlJc w:val="left"/>
      <w:pPr>
        <w:tabs>
          <w:tab w:val="num" w:pos="1155"/>
        </w:tabs>
        <w:ind w:left="1155" w:hanging="360"/>
      </w:pPr>
    </w:lvl>
    <w:lvl w:ilvl="2" w:tplc="0419001B">
      <w:start w:val="1"/>
      <w:numFmt w:val="lowerRoman"/>
      <w:lvlText w:val="%3."/>
      <w:lvlJc w:val="right"/>
      <w:pPr>
        <w:tabs>
          <w:tab w:val="num" w:pos="1875"/>
        </w:tabs>
        <w:ind w:left="1875" w:hanging="180"/>
      </w:pPr>
    </w:lvl>
    <w:lvl w:ilvl="3" w:tplc="0419000F">
      <w:start w:val="1"/>
      <w:numFmt w:val="decimal"/>
      <w:lvlText w:val="%4."/>
      <w:lvlJc w:val="left"/>
      <w:pPr>
        <w:tabs>
          <w:tab w:val="num" w:pos="2595"/>
        </w:tabs>
        <w:ind w:left="2595" w:hanging="360"/>
      </w:pPr>
    </w:lvl>
    <w:lvl w:ilvl="4" w:tplc="04190019">
      <w:start w:val="1"/>
      <w:numFmt w:val="lowerLetter"/>
      <w:lvlText w:val="%5."/>
      <w:lvlJc w:val="left"/>
      <w:pPr>
        <w:tabs>
          <w:tab w:val="num" w:pos="3315"/>
        </w:tabs>
        <w:ind w:left="3315" w:hanging="360"/>
      </w:pPr>
    </w:lvl>
    <w:lvl w:ilvl="5" w:tplc="0419001B">
      <w:start w:val="1"/>
      <w:numFmt w:val="lowerRoman"/>
      <w:lvlText w:val="%6."/>
      <w:lvlJc w:val="right"/>
      <w:pPr>
        <w:tabs>
          <w:tab w:val="num" w:pos="4035"/>
        </w:tabs>
        <w:ind w:left="4035" w:hanging="180"/>
      </w:pPr>
    </w:lvl>
    <w:lvl w:ilvl="6" w:tplc="0419000F">
      <w:start w:val="1"/>
      <w:numFmt w:val="decimal"/>
      <w:lvlText w:val="%7."/>
      <w:lvlJc w:val="left"/>
      <w:pPr>
        <w:tabs>
          <w:tab w:val="num" w:pos="4755"/>
        </w:tabs>
        <w:ind w:left="4755" w:hanging="360"/>
      </w:pPr>
    </w:lvl>
    <w:lvl w:ilvl="7" w:tplc="04190019">
      <w:start w:val="1"/>
      <w:numFmt w:val="lowerLetter"/>
      <w:lvlText w:val="%8."/>
      <w:lvlJc w:val="left"/>
      <w:pPr>
        <w:tabs>
          <w:tab w:val="num" w:pos="5475"/>
        </w:tabs>
        <w:ind w:left="5475" w:hanging="360"/>
      </w:pPr>
    </w:lvl>
    <w:lvl w:ilvl="8" w:tplc="0419001B">
      <w:start w:val="1"/>
      <w:numFmt w:val="lowerRoman"/>
      <w:lvlText w:val="%9."/>
      <w:lvlJc w:val="right"/>
      <w:pPr>
        <w:tabs>
          <w:tab w:val="num" w:pos="6195"/>
        </w:tabs>
        <w:ind w:left="6195" w:hanging="180"/>
      </w:pPr>
    </w:lvl>
  </w:abstractNum>
  <w:num w:numId="1">
    <w:abstractNumId w:val="1"/>
  </w:num>
  <w:num w:numId="2">
    <w:abstractNumId w:val="4"/>
  </w:num>
  <w:num w:numId="3">
    <w:abstractNumId w:val="2"/>
  </w:num>
  <w:num w:numId="4">
    <w:abstractNumId w:val="5"/>
  </w:num>
  <w:num w:numId="5">
    <w:abstractNumId w:val="8"/>
  </w:num>
  <w:num w:numId="6">
    <w:abstractNumId w:val="3"/>
  </w:num>
  <w:num w:numId="7">
    <w:abstractNumId w:val="9"/>
  </w:num>
  <w:num w:numId="8">
    <w:abstractNumId w:val="10"/>
  </w:num>
  <w:num w:numId="9">
    <w:abstractNumId w:val="7"/>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7473"/>
    <w:rsid w:val="00072424"/>
    <w:rsid w:val="000A06E3"/>
    <w:rsid w:val="000D7E0A"/>
    <w:rsid w:val="001058DE"/>
    <w:rsid w:val="0013260E"/>
    <w:rsid w:val="00150792"/>
    <w:rsid w:val="0016183E"/>
    <w:rsid w:val="00201C4F"/>
    <w:rsid w:val="00250745"/>
    <w:rsid w:val="002F753D"/>
    <w:rsid w:val="00316336"/>
    <w:rsid w:val="003172C3"/>
    <w:rsid w:val="003D3747"/>
    <w:rsid w:val="00402DF0"/>
    <w:rsid w:val="00452A6A"/>
    <w:rsid w:val="00465CB9"/>
    <w:rsid w:val="004A476A"/>
    <w:rsid w:val="00503B10"/>
    <w:rsid w:val="005628DC"/>
    <w:rsid w:val="00590EC1"/>
    <w:rsid w:val="005B0C4F"/>
    <w:rsid w:val="005E26DA"/>
    <w:rsid w:val="005E722A"/>
    <w:rsid w:val="005F6DB4"/>
    <w:rsid w:val="00633E54"/>
    <w:rsid w:val="00640D76"/>
    <w:rsid w:val="0065212F"/>
    <w:rsid w:val="00655BBA"/>
    <w:rsid w:val="006821B2"/>
    <w:rsid w:val="00692EA7"/>
    <w:rsid w:val="006C6AF5"/>
    <w:rsid w:val="006F1695"/>
    <w:rsid w:val="00744C04"/>
    <w:rsid w:val="0075324A"/>
    <w:rsid w:val="00792A42"/>
    <w:rsid w:val="007A6D13"/>
    <w:rsid w:val="007E4FC7"/>
    <w:rsid w:val="007F6132"/>
    <w:rsid w:val="00807B37"/>
    <w:rsid w:val="0081788F"/>
    <w:rsid w:val="008233C0"/>
    <w:rsid w:val="008437E7"/>
    <w:rsid w:val="00844EB4"/>
    <w:rsid w:val="0085794C"/>
    <w:rsid w:val="008B082A"/>
    <w:rsid w:val="008C5D7B"/>
    <w:rsid w:val="009337B2"/>
    <w:rsid w:val="00984992"/>
    <w:rsid w:val="0099542B"/>
    <w:rsid w:val="00997CE6"/>
    <w:rsid w:val="009F358D"/>
    <w:rsid w:val="00A04A97"/>
    <w:rsid w:val="00A30C3A"/>
    <w:rsid w:val="00A54F1F"/>
    <w:rsid w:val="00AA4611"/>
    <w:rsid w:val="00AF75C5"/>
    <w:rsid w:val="00B2558B"/>
    <w:rsid w:val="00B448F7"/>
    <w:rsid w:val="00B4639C"/>
    <w:rsid w:val="00B630E1"/>
    <w:rsid w:val="00C16EE2"/>
    <w:rsid w:val="00C73CD5"/>
    <w:rsid w:val="00C97ABA"/>
    <w:rsid w:val="00CC64C9"/>
    <w:rsid w:val="00CE3EB1"/>
    <w:rsid w:val="00D12810"/>
    <w:rsid w:val="00D37473"/>
    <w:rsid w:val="00D509C1"/>
    <w:rsid w:val="00D64ED3"/>
    <w:rsid w:val="00DD54CF"/>
    <w:rsid w:val="00E51AB5"/>
    <w:rsid w:val="00E71BD5"/>
    <w:rsid w:val="00E71C77"/>
    <w:rsid w:val="00F17B9F"/>
    <w:rsid w:val="00F306A8"/>
    <w:rsid w:val="00F430F6"/>
    <w:rsid w:val="00F460E6"/>
    <w:rsid w:val="00F46979"/>
    <w:rsid w:val="00FA0D56"/>
    <w:rsid w:val="00FC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A21C238-FEF1-41B2-A465-04D896A3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aliases w:val="Знак"/>
    <w:basedOn w:val="a"/>
    <w:link w:val="a4"/>
    <w:uiPriority w:val="99"/>
    <w:qFormat/>
    <w:rsid w:val="00DD54CF"/>
    <w:pPr>
      <w:overflowPunct w:val="0"/>
      <w:autoSpaceDE w:val="0"/>
      <w:autoSpaceDN w:val="0"/>
      <w:adjustRightInd w:val="0"/>
      <w:jc w:val="center"/>
      <w:textAlignment w:val="baseline"/>
    </w:pPr>
    <w:rPr>
      <w:b/>
      <w:bCs/>
      <w:sz w:val="28"/>
      <w:szCs w:val="28"/>
    </w:rPr>
  </w:style>
  <w:style w:type="paragraph" w:styleId="2">
    <w:name w:val="Body Text Indent 2"/>
    <w:basedOn w:val="a"/>
    <w:link w:val="20"/>
    <w:uiPriority w:val="99"/>
    <w:rsid w:val="00C97ABA"/>
    <w:pPr>
      <w:spacing w:after="120" w:line="480" w:lineRule="auto"/>
      <w:ind w:left="283"/>
    </w:pPr>
    <w:rPr>
      <w:sz w:val="20"/>
      <w:szCs w:val="20"/>
    </w:rPr>
  </w:style>
  <w:style w:type="character" w:customStyle="1" w:styleId="a4">
    <w:name w:val="Название Знак"/>
    <w:aliases w:val="Знак Знак"/>
    <w:link w:val="a3"/>
    <w:uiPriority w:val="99"/>
    <w:locked/>
    <w:rsid w:val="00DD54CF"/>
    <w:rPr>
      <w:b/>
      <w:bCs/>
      <w:sz w:val="24"/>
      <w:szCs w:val="24"/>
      <w:lang w:val="ru-RU" w:eastAsia="ru-RU"/>
    </w:rPr>
  </w:style>
  <w:style w:type="character" w:customStyle="1" w:styleId="20">
    <w:name w:val="Основной текст с отступом 2 Знак"/>
    <w:link w:val="2"/>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2633</Words>
  <Characters>15013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17611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berty</dc:creator>
  <cp:keywords/>
  <dc:description/>
  <cp:lastModifiedBy>admin</cp:lastModifiedBy>
  <cp:revision>2</cp:revision>
  <dcterms:created xsi:type="dcterms:W3CDTF">2014-02-24T13:01:00Z</dcterms:created>
  <dcterms:modified xsi:type="dcterms:W3CDTF">2014-02-24T13:01:00Z</dcterms:modified>
</cp:coreProperties>
</file>