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87" w:rsidRDefault="00C93787" w:rsidP="00576DEC">
      <w:pPr>
        <w:jc w:val="center"/>
        <w:rPr>
          <w:b/>
        </w:rPr>
      </w:pPr>
    </w:p>
    <w:p w:rsidR="00576DEC" w:rsidRPr="002911D2" w:rsidRDefault="00576DEC" w:rsidP="00576DEC">
      <w:pPr>
        <w:jc w:val="center"/>
        <w:rPr>
          <w:b/>
        </w:rPr>
      </w:pPr>
    </w:p>
    <w:p w:rsidR="00576DEC" w:rsidRPr="002911D2" w:rsidRDefault="00576DEC" w:rsidP="00576DEC">
      <w:pPr>
        <w:jc w:val="center"/>
        <w:rPr>
          <w:b/>
          <w:sz w:val="32"/>
          <w:szCs w:val="32"/>
        </w:rPr>
      </w:pPr>
      <w:r w:rsidRPr="002911D2">
        <w:rPr>
          <w:b/>
          <w:sz w:val="32"/>
          <w:szCs w:val="32"/>
        </w:rPr>
        <w:t>Мурманский Гуманитарный Институт</w:t>
      </w:r>
    </w:p>
    <w:p w:rsidR="00576DEC" w:rsidRDefault="00576DEC" w:rsidP="00576DEC">
      <w:pPr>
        <w:jc w:val="center"/>
      </w:pPr>
    </w:p>
    <w:p w:rsidR="00576DEC" w:rsidRDefault="00576DEC" w:rsidP="00576DEC">
      <w:pPr>
        <w:jc w:val="center"/>
      </w:pPr>
    </w:p>
    <w:p w:rsidR="00576DEC" w:rsidRDefault="00576DEC" w:rsidP="00576DEC">
      <w:pPr>
        <w:jc w:val="center"/>
      </w:pPr>
    </w:p>
    <w:p w:rsidR="00576DEC" w:rsidRDefault="00576DEC" w:rsidP="00576DEC">
      <w:pPr>
        <w:jc w:val="center"/>
        <w:rPr>
          <w:sz w:val="38"/>
        </w:rPr>
      </w:pPr>
    </w:p>
    <w:p w:rsidR="00576DEC" w:rsidRDefault="00576DEC" w:rsidP="00576DEC">
      <w:pPr>
        <w:jc w:val="center"/>
        <w:rPr>
          <w:sz w:val="38"/>
        </w:rPr>
      </w:pPr>
    </w:p>
    <w:p w:rsidR="00576DEC" w:rsidRDefault="00576DEC" w:rsidP="00576DEC">
      <w:pPr>
        <w:jc w:val="center"/>
        <w:rPr>
          <w:sz w:val="38"/>
        </w:rPr>
      </w:pPr>
    </w:p>
    <w:p w:rsidR="00576DEC" w:rsidRDefault="00576DEC" w:rsidP="00576DEC">
      <w:pPr>
        <w:jc w:val="center"/>
        <w:rPr>
          <w:i/>
          <w:sz w:val="54"/>
        </w:rPr>
      </w:pPr>
    </w:p>
    <w:p w:rsidR="00576DEC" w:rsidRDefault="00576DEC" w:rsidP="00576DEC">
      <w:pPr>
        <w:spacing w:line="360" w:lineRule="auto"/>
        <w:jc w:val="center"/>
        <w:rPr>
          <w:i/>
          <w:sz w:val="54"/>
        </w:rPr>
      </w:pPr>
      <w:r>
        <w:rPr>
          <w:i/>
          <w:sz w:val="54"/>
        </w:rPr>
        <w:t>Контрольная работа</w:t>
      </w:r>
    </w:p>
    <w:p w:rsidR="00576DEC" w:rsidRDefault="00576DEC" w:rsidP="00576DEC">
      <w:pPr>
        <w:spacing w:line="360" w:lineRule="auto"/>
        <w:jc w:val="center"/>
        <w:rPr>
          <w:sz w:val="38"/>
        </w:rPr>
      </w:pPr>
      <w:r>
        <w:rPr>
          <w:sz w:val="38"/>
        </w:rPr>
        <w:t>по дисциплине:</w:t>
      </w:r>
    </w:p>
    <w:p w:rsidR="00576DEC" w:rsidRDefault="00576DEC" w:rsidP="00576DEC">
      <w:pPr>
        <w:spacing w:line="360" w:lineRule="auto"/>
        <w:jc w:val="center"/>
        <w:rPr>
          <w:sz w:val="50"/>
        </w:rPr>
      </w:pPr>
      <w:r>
        <w:rPr>
          <w:sz w:val="50"/>
        </w:rPr>
        <w:t>Маркетинг</w:t>
      </w:r>
    </w:p>
    <w:p w:rsidR="00576DEC" w:rsidRDefault="00576DEC" w:rsidP="00576DEC">
      <w:pPr>
        <w:spacing w:line="360" w:lineRule="auto"/>
        <w:jc w:val="center"/>
        <w:rPr>
          <w:sz w:val="38"/>
        </w:rPr>
      </w:pPr>
      <w:r>
        <w:rPr>
          <w:sz w:val="38"/>
        </w:rPr>
        <w:t>на тему:</w:t>
      </w:r>
    </w:p>
    <w:p w:rsidR="00576DEC" w:rsidRDefault="00576DEC" w:rsidP="00576DEC">
      <w:pPr>
        <w:jc w:val="center"/>
        <w:rPr>
          <w:i/>
          <w:sz w:val="72"/>
        </w:rPr>
      </w:pPr>
      <w:r>
        <w:rPr>
          <w:i/>
          <w:sz w:val="72"/>
        </w:rPr>
        <w:t>Управление маркетинговой деятельностью фирмы</w:t>
      </w: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r>
        <w:rPr>
          <w:sz w:val="30"/>
        </w:rPr>
        <w:t>Выполнил:</w:t>
      </w:r>
    </w:p>
    <w:p w:rsidR="00576DEC" w:rsidRDefault="00A34A80" w:rsidP="00576DEC">
      <w:pPr>
        <w:jc w:val="right"/>
        <w:rPr>
          <w:sz w:val="30"/>
        </w:rPr>
      </w:pPr>
      <w:r>
        <w:rPr>
          <w:sz w:val="30"/>
        </w:rPr>
        <w:t xml:space="preserve"> </w:t>
      </w:r>
    </w:p>
    <w:p w:rsidR="00A34A80" w:rsidRDefault="00A34A80" w:rsidP="00576DEC">
      <w:pPr>
        <w:jc w:val="right"/>
        <w:rPr>
          <w:sz w:val="30"/>
        </w:rPr>
      </w:pPr>
    </w:p>
    <w:p w:rsidR="00576DEC" w:rsidRDefault="00576DEC" w:rsidP="00576DEC">
      <w:pPr>
        <w:jc w:val="right"/>
        <w:rPr>
          <w:sz w:val="30"/>
        </w:rPr>
      </w:pPr>
      <w:r>
        <w:rPr>
          <w:sz w:val="30"/>
        </w:rPr>
        <w:t xml:space="preserve">Проверил: </w:t>
      </w: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jc w:val="right"/>
        <w:rPr>
          <w:sz w:val="30"/>
        </w:rPr>
      </w:pPr>
    </w:p>
    <w:p w:rsidR="00576DEC" w:rsidRDefault="00576DEC" w:rsidP="00576DEC">
      <w:pPr>
        <w:pStyle w:val="9"/>
      </w:pPr>
    </w:p>
    <w:p w:rsidR="00576DEC" w:rsidRDefault="00576DEC" w:rsidP="00576DEC">
      <w:pPr>
        <w:pStyle w:val="9"/>
      </w:pPr>
      <w:r>
        <w:t>Мурманск 2004</w:t>
      </w:r>
    </w:p>
    <w:p w:rsidR="00576DEC" w:rsidRDefault="00576DEC" w:rsidP="00576DEC"/>
    <w:p w:rsidR="00576DEC" w:rsidRDefault="00576DEC" w:rsidP="00576DEC">
      <w:pPr>
        <w:pStyle w:val="3"/>
        <w:keepNext w:val="0"/>
        <w:ind w:left="284"/>
        <w:rPr>
          <w:b w:val="0"/>
          <w:i/>
          <w:sz w:val="36"/>
        </w:rPr>
      </w:pPr>
    </w:p>
    <w:p w:rsidR="00576DEC" w:rsidRDefault="00576DEC" w:rsidP="00576DEC">
      <w:pPr>
        <w:jc w:val="center"/>
        <w:rPr>
          <w:i/>
          <w:sz w:val="40"/>
        </w:rPr>
      </w:pPr>
    </w:p>
    <w:p w:rsidR="00576DEC" w:rsidRPr="0010135C" w:rsidRDefault="00576DEC" w:rsidP="00576DEC">
      <w:pPr>
        <w:jc w:val="center"/>
        <w:rPr>
          <w:i/>
          <w:sz w:val="40"/>
        </w:rPr>
      </w:pPr>
      <w:r w:rsidRPr="0010135C">
        <w:rPr>
          <w:i/>
          <w:sz w:val="40"/>
        </w:rPr>
        <w:t>Содержание</w:t>
      </w:r>
    </w:p>
    <w:p w:rsidR="00576DEC" w:rsidRDefault="00576DEC" w:rsidP="00576DEC">
      <w:pPr>
        <w:jc w:val="both"/>
        <w:rPr>
          <w:b/>
          <w:sz w:val="30"/>
        </w:rPr>
      </w:pPr>
    </w:p>
    <w:p w:rsidR="00576DEC" w:rsidRDefault="00576DEC" w:rsidP="00576DEC">
      <w:pPr>
        <w:pStyle w:val="4"/>
        <w:keepNext w:val="0"/>
        <w:rPr>
          <w:sz w:val="30"/>
        </w:rPr>
      </w:pPr>
    </w:p>
    <w:p w:rsidR="00576DEC" w:rsidRDefault="00576DEC" w:rsidP="00576DEC">
      <w:pPr>
        <w:pStyle w:val="4"/>
        <w:keepNext w:val="0"/>
        <w:rPr>
          <w:sz w:val="30"/>
        </w:rPr>
      </w:pPr>
    </w:p>
    <w:p w:rsidR="00576DEC" w:rsidRPr="00A86F12" w:rsidRDefault="00576DEC" w:rsidP="00576DEC">
      <w:pPr>
        <w:pStyle w:val="10"/>
        <w:tabs>
          <w:tab w:val="right" w:leader="dot" w:pos="9062"/>
        </w:tabs>
        <w:spacing w:line="360" w:lineRule="auto"/>
        <w:rPr>
          <w:noProof/>
          <w:sz w:val="28"/>
          <w:szCs w:val="28"/>
        </w:rPr>
      </w:pPr>
      <w:r w:rsidRPr="00A86F12">
        <w:rPr>
          <w:sz w:val="28"/>
          <w:szCs w:val="28"/>
        </w:rPr>
        <w:fldChar w:fldCharType="begin"/>
      </w:r>
      <w:r w:rsidRPr="00A86F12">
        <w:rPr>
          <w:sz w:val="28"/>
          <w:szCs w:val="28"/>
        </w:rPr>
        <w:instrText xml:space="preserve"> TOC \o "1-3" \h \z \u </w:instrText>
      </w:r>
      <w:r w:rsidRPr="00A86F12">
        <w:rPr>
          <w:sz w:val="28"/>
          <w:szCs w:val="28"/>
        </w:rPr>
        <w:fldChar w:fldCharType="separate"/>
      </w:r>
      <w:hyperlink w:anchor="_Toc68082562" w:history="1">
        <w:r w:rsidRPr="00A86F12">
          <w:rPr>
            <w:rStyle w:val="a7"/>
            <w:i/>
            <w:noProof/>
            <w:sz w:val="28"/>
            <w:szCs w:val="28"/>
          </w:rPr>
          <w:t>Введение</w:t>
        </w:r>
        <w:r w:rsidRPr="00A86F12">
          <w:rPr>
            <w:noProof/>
            <w:webHidden/>
            <w:sz w:val="28"/>
            <w:szCs w:val="28"/>
          </w:rPr>
          <w:tab/>
        </w:r>
        <w:r w:rsidRPr="00A86F12">
          <w:rPr>
            <w:noProof/>
            <w:webHidden/>
            <w:sz w:val="28"/>
            <w:szCs w:val="28"/>
          </w:rPr>
          <w:fldChar w:fldCharType="begin"/>
        </w:r>
        <w:r w:rsidRPr="00A86F12">
          <w:rPr>
            <w:noProof/>
            <w:webHidden/>
            <w:sz w:val="28"/>
            <w:szCs w:val="28"/>
          </w:rPr>
          <w:instrText xml:space="preserve"> PAGEREF _Toc68082562 \h </w:instrText>
        </w:r>
        <w:r w:rsidRPr="00A86F12">
          <w:rPr>
            <w:noProof/>
            <w:webHidden/>
            <w:sz w:val="28"/>
            <w:szCs w:val="28"/>
          </w:rPr>
        </w:r>
        <w:r w:rsidRPr="00A86F12">
          <w:rPr>
            <w:noProof/>
            <w:webHidden/>
            <w:sz w:val="28"/>
            <w:szCs w:val="28"/>
          </w:rPr>
          <w:fldChar w:fldCharType="separate"/>
        </w:r>
        <w:r>
          <w:rPr>
            <w:noProof/>
            <w:webHidden/>
            <w:sz w:val="28"/>
            <w:szCs w:val="28"/>
          </w:rPr>
          <w:t>3</w:t>
        </w:r>
        <w:r w:rsidRPr="00A86F12">
          <w:rPr>
            <w:noProof/>
            <w:webHidden/>
            <w:sz w:val="28"/>
            <w:szCs w:val="28"/>
          </w:rPr>
          <w:fldChar w:fldCharType="end"/>
        </w:r>
      </w:hyperlink>
    </w:p>
    <w:p w:rsidR="00576DEC" w:rsidRPr="00A86F12" w:rsidRDefault="00D0352E" w:rsidP="00576DEC">
      <w:pPr>
        <w:pStyle w:val="10"/>
        <w:tabs>
          <w:tab w:val="right" w:leader="dot" w:pos="9062"/>
        </w:tabs>
        <w:spacing w:line="360" w:lineRule="auto"/>
        <w:rPr>
          <w:noProof/>
          <w:sz w:val="28"/>
          <w:szCs w:val="28"/>
        </w:rPr>
      </w:pPr>
      <w:hyperlink w:anchor="_Toc68082563" w:history="1">
        <w:r w:rsidR="00576DEC" w:rsidRPr="00A86F12">
          <w:rPr>
            <w:rStyle w:val="a7"/>
            <w:noProof/>
            <w:sz w:val="28"/>
            <w:szCs w:val="28"/>
          </w:rPr>
          <w:t>Глава 1. Исследование рынка</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_Toc68082563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5</w:t>
        </w:r>
        <w:r w:rsidR="00576DEC" w:rsidRPr="00A86F12">
          <w:rPr>
            <w:noProof/>
            <w:webHidden/>
            <w:sz w:val="28"/>
            <w:szCs w:val="28"/>
          </w:rPr>
          <w:fldChar w:fldCharType="end"/>
        </w:r>
      </w:hyperlink>
    </w:p>
    <w:p w:rsidR="00576DEC" w:rsidRPr="00A86F12" w:rsidRDefault="00D0352E" w:rsidP="00576DEC">
      <w:pPr>
        <w:pStyle w:val="22"/>
        <w:tabs>
          <w:tab w:val="right" w:leader="dot" w:pos="9062"/>
        </w:tabs>
        <w:spacing w:line="360" w:lineRule="auto"/>
        <w:rPr>
          <w:noProof/>
          <w:sz w:val="28"/>
          <w:szCs w:val="28"/>
        </w:rPr>
      </w:pPr>
      <w:hyperlink w:anchor="_Toc68082564" w:history="1">
        <w:r w:rsidR="00576DEC" w:rsidRPr="00A86F12">
          <w:rPr>
            <w:rStyle w:val="a7"/>
            <w:i/>
            <w:noProof/>
            <w:sz w:val="28"/>
            <w:szCs w:val="28"/>
          </w:rPr>
          <w:t>1.1. Общее исследование рынка</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_Toc68082564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5</w:t>
        </w:r>
        <w:r w:rsidR="00576DEC" w:rsidRPr="00A86F12">
          <w:rPr>
            <w:noProof/>
            <w:webHidden/>
            <w:sz w:val="28"/>
            <w:szCs w:val="28"/>
          </w:rPr>
          <w:fldChar w:fldCharType="end"/>
        </w:r>
      </w:hyperlink>
    </w:p>
    <w:p w:rsidR="00576DEC" w:rsidRPr="00A86F12" w:rsidRDefault="00D0352E" w:rsidP="00576DEC">
      <w:pPr>
        <w:pStyle w:val="22"/>
        <w:tabs>
          <w:tab w:val="right" w:leader="dot" w:pos="9062"/>
        </w:tabs>
        <w:spacing w:line="360" w:lineRule="auto"/>
        <w:rPr>
          <w:noProof/>
          <w:sz w:val="28"/>
          <w:szCs w:val="28"/>
        </w:rPr>
      </w:pPr>
      <w:hyperlink w:anchor="_Toc68082565" w:history="1">
        <w:r w:rsidR="00576DEC" w:rsidRPr="00A86F12">
          <w:rPr>
            <w:rStyle w:val="a7"/>
            <w:i/>
            <w:noProof/>
            <w:sz w:val="28"/>
            <w:szCs w:val="28"/>
          </w:rPr>
          <w:t>1.2. Исследование рыночного сегмента</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_Toc68082565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7</w:t>
        </w:r>
        <w:r w:rsidR="00576DEC" w:rsidRPr="00A86F12">
          <w:rPr>
            <w:noProof/>
            <w:webHidden/>
            <w:sz w:val="28"/>
            <w:szCs w:val="28"/>
          </w:rPr>
          <w:fldChar w:fldCharType="end"/>
        </w:r>
      </w:hyperlink>
    </w:p>
    <w:p w:rsidR="00576DEC" w:rsidRPr="00A86F12" w:rsidRDefault="00D0352E" w:rsidP="00576DEC">
      <w:pPr>
        <w:pStyle w:val="22"/>
        <w:tabs>
          <w:tab w:val="right" w:leader="dot" w:pos="9062"/>
        </w:tabs>
        <w:spacing w:line="360" w:lineRule="auto"/>
        <w:rPr>
          <w:noProof/>
          <w:sz w:val="28"/>
          <w:szCs w:val="28"/>
        </w:rPr>
      </w:pPr>
      <w:hyperlink w:anchor="_Toc68082566" w:history="1">
        <w:r w:rsidR="00576DEC" w:rsidRPr="00A86F12">
          <w:rPr>
            <w:rStyle w:val="a7"/>
            <w:i/>
            <w:noProof/>
            <w:sz w:val="28"/>
            <w:szCs w:val="28"/>
          </w:rPr>
          <w:t>1.3. Исследование конкурентов</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_Toc68082566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10</w:t>
        </w:r>
        <w:r w:rsidR="00576DEC" w:rsidRPr="00A86F12">
          <w:rPr>
            <w:noProof/>
            <w:webHidden/>
            <w:sz w:val="28"/>
            <w:szCs w:val="28"/>
          </w:rPr>
          <w:fldChar w:fldCharType="end"/>
        </w:r>
      </w:hyperlink>
    </w:p>
    <w:p w:rsidR="00576DEC" w:rsidRPr="00A86F12" w:rsidRDefault="00D0352E" w:rsidP="00576DEC">
      <w:pPr>
        <w:pStyle w:val="10"/>
        <w:tabs>
          <w:tab w:val="right" w:leader="dot" w:pos="9062"/>
        </w:tabs>
        <w:spacing w:line="360" w:lineRule="auto"/>
        <w:rPr>
          <w:noProof/>
          <w:sz w:val="28"/>
          <w:szCs w:val="28"/>
        </w:rPr>
      </w:pPr>
      <w:hyperlink w:anchor="_Toc68082567" w:history="1">
        <w:r w:rsidR="00576DEC" w:rsidRPr="00A86F12">
          <w:rPr>
            <w:rStyle w:val="a7"/>
            <w:noProof/>
            <w:sz w:val="28"/>
            <w:szCs w:val="28"/>
          </w:rPr>
          <w:t>Глава 2. Стратегия маркетинга</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_Toc68082567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12</w:t>
        </w:r>
        <w:r w:rsidR="00576DEC" w:rsidRPr="00A86F12">
          <w:rPr>
            <w:noProof/>
            <w:webHidden/>
            <w:sz w:val="28"/>
            <w:szCs w:val="28"/>
          </w:rPr>
          <w:fldChar w:fldCharType="end"/>
        </w:r>
      </w:hyperlink>
    </w:p>
    <w:p w:rsidR="00576DEC" w:rsidRPr="00A86F12" w:rsidRDefault="00D0352E" w:rsidP="00576DEC">
      <w:pPr>
        <w:pStyle w:val="22"/>
        <w:tabs>
          <w:tab w:val="right" w:leader="dot" w:pos="9062"/>
        </w:tabs>
        <w:spacing w:line="360" w:lineRule="auto"/>
        <w:rPr>
          <w:noProof/>
          <w:sz w:val="28"/>
          <w:szCs w:val="28"/>
        </w:rPr>
      </w:pPr>
      <w:hyperlink w:anchor="_Toc68082568" w:history="1">
        <w:r w:rsidR="00576DEC" w:rsidRPr="00A86F12">
          <w:rPr>
            <w:rStyle w:val="a7"/>
            <w:i/>
            <w:noProof/>
            <w:sz w:val="28"/>
            <w:szCs w:val="28"/>
          </w:rPr>
          <w:t>2.1. Стратегический план маркетинга</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_Toc68082568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12</w:t>
        </w:r>
        <w:r w:rsidR="00576DEC" w:rsidRPr="00A86F12">
          <w:rPr>
            <w:noProof/>
            <w:webHidden/>
            <w:sz w:val="28"/>
            <w:szCs w:val="28"/>
          </w:rPr>
          <w:fldChar w:fldCharType="end"/>
        </w:r>
      </w:hyperlink>
    </w:p>
    <w:p w:rsidR="00576DEC" w:rsidRPr="00A86F12" w:rsidRDefault="00D0352E" w:rsidP="00576DEC">
      <w:pPr>
        <w:pStyle w:val="22"/>
        <w:tabs>
          <w:tab w:val="right" w:leader="dot" w:pos="9062"/>
        </w:tabs>
        <w:spacing w:line="360" w:lineRule="auto"/>
        <w:rPr>
          <w:noProof/>
          <w:sz w:val="28"/>
          <w:szCs w:val="28"/>
        </w:rPr>
      </w:pPr>
      <w:hyperlink w:anchor="_Toc68082569" w:history="1">
        <w:r w:rsidR="00576DEC" w:rsidRPr="00A86F12">
          <w:rPr>
            <w:rStyle w:val="a7"/>
            <w:i/>
            <w:noProof/>
            <w:sz w:val="28"/>
            <w:szCs w:val="28"/>
          </w:rPr>
          <w:t>2.2. План маркетинга</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_Toc68082569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13</w:t>
        </w:r>
        <w:r w:rsidR="00576DEC" w:rsidRPr="00A86F12">
          <w:rPr>
            <w:noProof/>
            <w:webHidden/>
            <w:sz w:val="28"/>
            <w:szCs w:val="28"/>
          </w:rPr>
          <w:fldChar w:fldCharType="end"/>
        </w:r>
      </w:hyperlink>
    </w:p>
    <w:p w:rsidR="00576DEC" w:rsidRPr="00A86F12" w:rsidRDefault="00D0352E" w:rsidP="00576DEC">
      <w:pPr>
        <w:pStyle w:val="10"/>
        <w:tabs>
          <w:tab w:val="right" w:leader="dot" w:pos="9062"/>
        </w:tabs>
        <w:spacing w:line="360" w:lineRule="auto"/>
        <w:rPr>
          <w:noProof/>
          <w:sz w:val="28"/>
          <w:szCs w:val="28"/>
        </w:rPr>
      </w:pPr>
      <w:hyperlink w:anchor="_Toc68082570" w:history="1">
        <w:r w:rsidR="00576DEC" w:rsidRPr="00A86F12">
          <w:rPr>
            <w:rStyle w:val="a7"/>
            <w:noProof/>
            <w:sz w:val="28"/>
            <w:szCs w:val="28"/>
          </w:rPr>
          <w:t>Глава 3. Продвижение товара</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_Toc68082570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18</w:t>
        </w:r>
        <w:r w:rsidR="00576DEC" w:rsidRPr="00A86F12">
          <w:rPr>
            <w:noProof/>
            <w:webHidden/>
            <w:sz w:val="28"/>
            <w:szCs w:val="28"/>
          </w:rPr>
          <w:fldChar w:fldCharType="end"/>
        </w:r>
      </w:hyperlink>
    </w:p>
    <w:p w:rsidR="00576DEC" w:rsidRPr="00A86F12" w:rsidRDefault="00D0352E" w:rsidP="00576DEC">
      <w:pPr>
        <w:pStyle w:val="22"/>
        <w:tabs>
          <w:tab w:val="right" w:leader="dot" w:pos="9062"/>
        </w:tabs>
        <w:spacing w:line="360" w:lineRule="auto"/>
        <w:rPr>
          <w:noProof/>
          <w:sz w:val="28"/>
          <w:szCs w:val="28"/>
        </w:rPr>
      </w:pPr>
      <w:hyperlink w:anchor="_Toc68082571" w:history="1">
        <w:r w:rsidR="00576DEC" w:rsidRPr="00A86F12">
          <w:rPr>
            <w:rStyle w:val="a7"/>
            <w:i/>
            <w:noProof/>
            <w:sz w:val="28"/>
            <w:szCs w:val="28"/>
          </w:rPr>
          <w:t>3.1. Организация сбыта</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_Toc68082571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18</w:t>
        </w:r>
        <w:r w:rsidR="00576DEC" w:rsidRPr="00A86F12">
          <w:rPr>
            <w:noProof/>
            <w:webHidden/>
            <w:sz w:val="28"/>
            <w:szCs w:val="28"/>
          </w:rPr>
          <w:fldChar w:fldCharType="end"/>
        </w:r>
      </w:hyperlink>
    </w:p>
    <w:p w:rsidR="00576DEC" w:rsidRPr="00A86F12" w:rsidRDefault="00D0352E" w:rsidP="00576DEC">
      <w:pPr>
        <w:pStyle w:val="22"/>
        <w:tabs>
          <w:tab w:val="right" w:leader="dot" w:pos="9062"/>
        </w:tabs>
        <w:spacing w:line="360" w:lineRule="auto"/>
        <w:rPr>
          <w:noProof/>
          <w:sz w:val="28"/>
          <w:szCs w:val="28"/>
        </w:rPr>
      </w:pPr>
      <w:hyperlink w:anchor="_Toc68082572" w:history="1">
        <w:r w:rsidR="00576DEC" w:rsidRPr="00A86F12">
          <w:rPr>
            <w:rStyle w:val="a7"/>
            <w:i/>
            <w:noProof/>
            <w:sz w:val="28"/>
            <w:szCs w:val="28"/>
          </w:rPr>
          <w:t>3.2. Организация рекламной компании</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_Toc68082572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21</w:t>
        </w:r>
        <w:r w:rsidR="00576DEC" w:rsidRPr="00A86F12">
          <w:rPr>
            <w:noProof/>
            <w:webHidden/>
            <w:sz w:val="28"/>
            <w:szCs w:val="28"/>
          </w:rPr>
          <w:fldChar w:fldCharType="end"/>
        </w:r>
      </w:hyperlink>
    </w:p>
    <w:p w:rsidR="00576DEC" w:rsidRPr="00A86F12" w:rsidRDefault="00D0352E" w:rsidP="00576DEC">
      <w:pPr>
        <w:pStyle w:val="10"/>
        <w:tabs>
          <w:tab w:val="right" w:leader="dot" w:pos="9062"/>
        </w:tabs>
        <w:spacing w:line="360" w:lineRule="auto"/>
        <w:rPr>
          <w:noProof/>
          <w:sz w:val="28"/>
          <w:szCs w:val="28"/>
        </w:rPr>
      </w:pPr>
      <w:hyperlink w:anchor="_Toc68082573" w:history="1">
        <w:r w:rsidR="00576DEC" w:rsidRPr="00A86F12">
          <w:rPr>
            <w:rStyle w:val="a7"/>
            <w:i/>
            <w:noProof/>
            <w:sz w:val="28"/>
            <w:szCs w:val="28"/>
          </w:rPr>
          <w:t>Заключение</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_Toc68082573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23</w:t>
        </w:r>
        <w:r w:rsidR="00576DEC" w:rsidRPr="00A86F12">
          <w:rPr>
            <w:noProof/>
            <w:webHidden/>
            <w:sz w:val="28"/>
            <w:szCs w:val="28"/>
          </w:rPr>
          <w:fldChar w:fldCharType="end"/>
        </w:r>
      </w:hyperlink>
    </w:p>
    <w:p w:rsidR="00576DEC" w:rsidRPr="00A86F12" w:rsidRDefault="00D0352E" w:rsidP="00576DEC">
      <w:pPr>
        <w:pStyle w:val="10"/>
        <w:tabs>
          <w:tab w:val="right" w:leader="dot" w:pos="9062"/>
        </w:tabs>
        <w:spacing w:line="360" w:lineRule="auto"/>
        <w:rPr>
          <w:noProof/>
          <w:sz w:val="28"/>
          <w:szCs w:val="28"/>
        </w:rPr>
      </w:pPr>
      <w:hyperlink w:anchor="_Toc68082574" w:history="1">
        <w:r w:rsidR="00576DEC" w:rsidRPr="00A86F12">
          <w:rPr>
            <w:rStyle w:val="a7"/>
            <w:i/>
            <w:noProof/>
            <w:sz w:val="28"/>
            <w:szCs w:val="28"/>
          </w:rPr>
          <w:t>Список использованной литературы</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_Toc68082574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25</w:t>
        </w:r>
        <w:r w:rsidR="00576DEC" w:rsidRPr="00A86F12">
          <w:rPr>
            <w:noProof/>
            <w:webHidden/>
            <w:sz w:val="28"/>
            <w:szCs w:val="28"/>
          </w:rPr>
          <w:fldChar w:fldCharType="end"/>
        </w:r>
      </w:hyperlink>
    </w:p>
    <w:p w:rsidR="00576DEC" w:rsidRPr="00A86F12" w:rsidRDefault="00D0352E" w:rsidP="00576DEC">
      <w:pPr>
        <w:pStyle w:val="10"/>
        <w:tabs>
          <w:tab w:val="right" w:leader="dot" w:pos="9062"/>
        </w:tabs>
        <w:spacing w:line="360" w:lineRule="auto"/>
        <w:rPr>
          <w:noProof/>
          <w:sz w:val="28"/>
          <w:szCs w:val="28"/>
        </w:rPr>
      </w:pPr>
      <w:hyperlink w:anchor="_Toc68082575" w:history="1">
        <w:r w:rsidR="00576DEC" w:rsidRPr="00A86F12">
          <w:rPr>
            <w:rStyle w:val="a7"/>
            <w:i/>
            <w:noProof/>
            <w:sz w:val="28"/>
            <w:szCs w:val="28"/>
          </w:rPr>
          <w:t>Приложения</w:t>
        </w:r>
        <w:r w:rsidR="00576DEC" w:rsidRPr="00A86F12">
          <w:rPr>
            <w:noProof/>
            <w:webHidden/>
            <w:sz w:val="28"/>
            <w:szCs w:val="28"/>
          </w:rPr>
          <w:tab/>
        </w:r>
        <w:r w:rsidR="00576DEC" w:rsidRPr="00A86F12">
          <w:rPr>
            <w:noProof/>
            <w:webHidden/>
            <w:sz w:val="28"/>
            <w:szCs w:val="28"/>
          </w:rPr>
          <w:fldChar w:fldCharType="begin"/>
        </w:r>
        <w:r w:rsidR="00576DEC" w:rsidRPr="00A86F12">
          <w:rPr>
            <w:noProof/>
            <w:webHidden/>
            <w:sz w:val="28"/>
            <w:szCs w:val="28"/>
          </w:rPr>
          <w:instrText xml:space="preserve"> PAGEREF _Toc68082575 \h </w:instrText>
        </w:r>
        <w:r w:rsidR="00576DEC" w:rsidRPr="00A86F12">
          <w:rPr>
            <w:noProof/>
            <w:webHidden/>
            <w:sz w:val="28"/>
            <w:szCs w:val="28"/>
          </w:rPr>
        </w:r>
        <w:r w:rsidR="00576DEC" w:rsidRPr="00A86F12">
          <w:rPr>
            <w:noProof/>
            <w:webHidden/>
            <w:sz w:val="28"/>
            <w:szCs w:val="28"/>
          </w:rPr>
          <w:fldChar w:fldCharType="separate"/>
        </w:r>
        <w:r w:rsidR="00576DEC">
          <w:rPr>
            <w:noProof/>
            <w:webHidden/>
            <w:sz w:val="28"/>
            <w:szCs w:val="28"/>
          </w:rPr>
          <w:t>27</w:t>
        </w:r>
        <w:r w:rsidR="00576DEC" w:rsidRPr="00A86F12">
          <w:rPr>
            <w:noProof/>
            <w:webHidden/>
            <w:sz w:val="28"/>
            <w:szCs w:val="28"/>
          </w:rPr>
          <w:fldChar w:fldCharType="end"/>
        </w:r>
      </w:hyperlink>
    </w:p>
    <w:p w:rsidR="00576DEC" w:rsidRDefault="00576DEC" w:rsidP="00576DEC">
      <w:pPr>
        <w:spacing w:line="360" w:lineRule="auto"/>
        <w:jc w:val="center"/>
        <w:rPr>
          <w:i/>
          <w:sz w:val="40"/>
        </w:rPr>
      </w:pPr>
      <w:r w:rsidRPr="00A86F12">
        <w:rPr>
          <w:sz w:val="28"/>
          <w:szCs w:val="28"/>
        </w:rPr>
        <w:fldChar w:fldCharType="end"/>
      </w:r>
      <w:r>
        <w:rPr>
          <w:sz w:val="32"/>
        </w:rPr>
        <w:br w:type="page"/>
      </w:r>
      <w:bookmarkStart w:id="0" w:name="_Toc68082562"/>
      <w:r>
        <w:rPr>
          <w:i/>
          <w:sz w:val="40"/>
        </w:rPr>
        <w:lastRenderedPageBreak/>
        <w:t>Введение</w:t>
      </w:r>
      <w:bookmarkEnd w:id="0"/>
    </w:p>
    <w:p w:rsidR="00576DEC" w:rsidRDefault="00576DEC" w:rsidP="00576DEC">
      <w:pPr>
        <w:pStyle w:val="Russian"/>
        <w:spacing w:line="360" w:lineRule="auto"/>
        <w:ind w:firstLine="720"/>
        <w:rPr>
          <w:sz w:val="28"/>
        </w:rPr>
      </w:pPr>
      <w:r>
        <w:rPr>
          <w:sz w:val="28"/>
        </w:rPr>
        <w:t>В условиях жесткой конкуренции и роста издержек непременным условием выживания субъекта экономики становится маркетинг. Интерес к этой деятельности усиливается по мере того, как все большее число организаций в сфере предпринимательства, в международной сфере и некоммерческой сфере осознают, как именно маркетинг способствует их более успешному выступлению на рынке. Это касается как нашей страны, находящейся сейчас в переходном периоде, так и США, где многие предприятия добывающей и тяжелой промышленности также лишь недавно обратились к маркетингу.</w:t>
      </w:r>
    </w:p>
    <w:p w:rsidR="00576DEC" w:rsidRPr="00C34C74" w:rsidRDefault="00576DEC" w:rsidP="00576DEC">
      <w:pPr>
        <w:spacing w:line="360" w:lineRule="auto"/>
        <w:ind w:firstLine="720"/>
        <w:jc w:val="both"/>
        <w:rPr>
          <w:sz w:val="28"/>
        </w:rPr>
      </w:pPr>
      <w:r>
        <w:rPr>
          <w:i/>
          <w:sz w:val="28"/>
          <w:u w:val="single"/>
        </w:rPr>
        <w:t>Маркетинг</w:t>
      </w:r>
      <w:r>
        <w:rPr>
          <w:sz w:val="28"/>
        </w:rPr>
        <w:t xml:space="preserve"> (от английского market - рынок ) </w:t>
      </w:r>
      <w:r>
        <w:rPr>
          <w:sz w:val="28"/>
        </w:rPr>
        <w:sym w:font="Symbol" w:char="F0BE"/>
      </w:r>
      <w:r>
        <w:rPr>
          <w:sz w:val="28"/>
        </w:rPr>
        <w:t xml:space="preserve"> комплексная система организации производства и сбыта продукции, ориентированная на удовлетворение потребностей конкретных потребителей и получение прибыли на основе исследования и прогнозирования рынка, изучения внутренней и внешней среды предприятия-экспортера, разработки стратегии и тактики поведения на рынке  с помощью маркетинговых программ. В этих программах заложены мероприятия по улучшению товара и его ассортимента, изучению покупателей, конкурентов и конкуренции, по обеспечению ценовой политики, формированию спроса, стимулированию сбыта и рекламе, оптимизации каналов товародвижения и организации сбыта, организации технического сервиса и расширения ассортимента представляемых сервисных услуг. Маркетинг как порождение рыночной  экономики является в определенном смысле философией производства, полностью (от научно-исследовательских и проектно-конструкторских работ до сбыта и сервиса) подчиненной условиям и требованиям рынка, находящимся в постоянном динамическом развитии под воздействием широкого спектра экономических, политических, научно-технических и социальных факторов. Предприятия-производители и экспортеры рассматривают маркетинг как средство для достижения целей, фиксированных на данный период по каждому конкретному рынку и его сегментам, с  наивысшей экономической </w:t>
      </w:r>
      <w:r>
        <w:rPr>
          <w:sz w:val="28"/>
        </w:rPr>
        <w:lastRenderedPageBreak/>
        <w:t xml:space="preserve">эффективностью. Однако это становится реальным тогда, когда производитель располагает возможностью систематически корректировать свои научно-технические, производственные и сбытовые планы в соответствии с изменениями рыночной конъюнктуры, маневрировать собственными материальными и интеллектуальными ресурсами, чтобы обеспечить необходимую гибкость в решении стратегических и тактических задач, исходя из результатов маркетинговых исследований. При этих условиях маркетинг становится фундаментом для долгосрочного и оперативного  планирования производственно-коммерческой деятельности предприятия, составления экспортных программ производства, организации  научно-технической, технологической, инвестиционной и производственно-сбытовой работы коллектива предприятия, а управление маркетингом </w:t>
      </w:r>
      <w:r>
        <w:rPr>
          <w:sz w:val="28"/>
        </w:rPr>
        <w:sym w:font="Symbol" w:char="F0BE"/>
      </w:r>
      <w:r>
        <w:rPr>
          <w:sz w:val="28"/>
        </w:rPr>
        <w:t xml:space="preserve"> важнейшим элементом системы  управления предприятием.</w:t>
      </w:r>
    </w:p>
    <w:p w:rsidR="00576DEC" w:rsidRDefault="00576DEC" w:rsidP="00576DEC">
      <w:pPr>
        <w:spacing w:line="360" w:lineRule="auto"/>
        <w:ind w:firstLine="720"/>
        <w:jc w:val="both"/>
        <w:rPr>
          <w:b/>
          <w:sz w:val="48"/>
        </w:rPr>
      </w:pPr>
    </w:p>
    <w:p w:rsidR="00576DEC" w:rsidRDefault="00576DEC" w:rsidP="00576DEC">
      <w:pPr>
        <w:spacing w:line="360" w:lineRule="auto"/>
        <w:ind w:firstLine="720"/>
        <w:jc w:val="both"/>
        <w:rPr>
          <w:b/>
          <w:sz w:val="48"/>
        </w:rPr>
      </w:pPr>
    </w:p>
    <w:p w:rsidR="00576DEC" w:rsidRDefault="00576DEC" w:rsidP="00576DEC">
      <w:pPr>
        <w:spacing w:line="360" w:lineRule="auto"/>
        <w:ind w:firstLine="720"/>
        <w:jc w:val="both"/>
        <w:rPr>
          <w:b/>
          <w:sz w:val="48"/>
        </w:rPr>
      </w:pPr>
    </w:p>
    <w:p w:rsidR="00576DEC" w:rsidRDefault="00576DEC" w:rsidP="00576DEC">
      <w:pPr>
        <w:spacing w:line="360" w:lineRule="auto"/>
        <w:ind w:firstLine="720"/>
        <w:jc w:val="both"/>
        <w:rPr>
          <w:b/>
          <w:sz w:val="48"/>
        </w:rPr>
      </w:pPr>
    </w:p>
    <w:p w:rsidR="00576DEC" w:rsidRDefault="00576DEC" w:rsidP="00576DEC">
      <w:pPr>
        <w:spacing w:line="360" w:lineRule="auto"/>
        <w:ind w:firstLine="720"/>
        <w:jc w:val="both"/>
        <w:rPr>
          <w:b/>
          <w:sz w:val="48"/>
        </w:rPr>
      </w:pPr>
    </w:p>
    <w:p w:rsidR="00576DEC" w:rsidRDefault="00576DEC" w:rsidP="00576DEC">
      <w:pPr>
        <w:spacing w:line="360" w:lineRule="auto"/>
        <w:ind w:firstLine="720"/>
        <w:jc w:val="both"/>
        <w:rPr>
          <w:b/>
          <w:sz w:val="48"/>
        </w:rPr>
      </w:pPr>
    </w:p>
    <w:p w:rsidR="00576DEC" w:rsidRDefault="00576DEC" w:rsidP="00576DEC">
      <w:pPr>
        <w:spacing w:line="360" w:lineRule="auto"/>
        <w:ind w:firstLine="720"/>
        <w:jc w:val="both"/>
        <w:rPr>
          <w:b/>
          <w:sz w:val="48"/>
        </w:rPr>
      </w:pPr>
    </w:p>
    <w:p w:rsidR="00576DEC" w:rsidRDefault="00576DEC" w:rsidP="00576DEC">
      <w:pPr>
        <w:spacing w:line="360" w:lineRule="auto"/>
        <w:ind w:firstLine="720"/>
        <w:jc w:val="both"/>
        <w:rPr>
          <w:b/>
          <w:sz w:val="48"/>
        </w:rPr>
      </w:pPr>
    </w:p>
    <w:p w:rsidR="00576DEC" w:rsidRDefault="00576DEC" w:rsidP="00576DEC">
      <w:pPr>
        <w:spacing w:line="360" w:lineRule="auto"/>
        <w:ind w:firstLine="720"/>
        <w:jc w:val="both"/>
        <w:rPr>
          <w:b/>
          <w:sz w:val="48"/>
        </w:rPr>
      </w:pPr>
    </w:p>
    <w:p w:rsidR="00576DEC" w:rsidRDefault="00576DEC" w:rsidP="00576DEC">
      <w:pPr>
        <w:spacing w:line="360" w:lineRule="auto"/>
        <w:ind w:firstLine="720"/>
        <w:jc w:val="both"/>
        <w:rPr>
          <w:b/>
          <w:sz w:val="48"/>
        </w:rPr>
      </w:pPr>
    </w:p>
    <w:p w:rsidR="00576DEC" w:rsidRPr="00C34C74" w:rsidRDefault="00576DEC" w:rsidP="00576DEC">
      <w:pPr>
        <w:spacing w:line="360" w:lineRule="auto"/>
        <w:ind w:firstLine="720"/>
        <w:outlineLvl w:val="0"/>
        <w:rPr>
          <w:sz w:val="44"/>
        </w:rPr>
      </w:pPr>
      <w:bookmarkStart w:id="1" w:name="_Toc68082563"/>
      <w:r>
        <w:rPr>
          <w:sz w:val="44"/>
        </w:rPr>
        <w:lastRenderedPageBreak/>
        <w:t>Глава 1. Исследование рынка</w:t>
      </w:r>
      <w:bookmarkEnd w:id="1"/>
    </w:p>
    <w:p w:rsidR="00576DEC" w:rsidRDefault="00576DEC" w:rsidP="00576DEC">
      <w:pPr>
        <w:spacing w:line="360" w:lineRule="auto"/>
        <w:jc w:val="center"/>
        <w:outlineLvl w:val="1"/>
        <w:rPr>
          <w:i/>
          <w:sz w:val="40"/>
        </w:rPr>
      </w:pPr>
      <w:bookmarkStart w:id="2" w:name="_Toc68082564"/>
      <w:r>
        <w:rPr>
          <w:i/>
          <w:sz w:val="40"/>
        </w:rPr>
        <w:t>1.1. Общее исследование рынка</w:t>
      </w:r>
      <w:bookmarkEnd w:id="2"/>
    </w:p>
    <w:p w:rsidR="00576DEC" w:rsidRDefault="00576DEC" w:rsidP="00576DEC">
      <w:pPr>
        <w:spacing w:line="360" w:lineRule="auto"/>
        <w:ind w:firstLine="720"/>
        <w:jc w:val="both"/>
        <w:rPr>
          <w:sz w:val="28"/>
        </w:rPr>
      </w:pPr>
      <w:r>
        <w:rPr>
          <w:sz w:val="28"/>
        </w:rPr>
        <w:t>Комплексное исследование рынков является одной из главных функций маркетинга. Это – основа маркетинговой стратегии. Рынок – это категория маркетинга, которая обозначает область экономических отношений между производителями (продавцами) и потребителями (покупателями) продукции. Только на рынке продаваемая продукция получает объективную оценку со стороны покупателей.</w:t>
      </w:r>
    </w:p>
    <w:p w:rsidR="00576DEC" w:rsidRDefault="00576DEC" w:rsidP="00576DEC">
      <w:pPr>
        <w:spacing w:line="360" w:lineRule="auto"/>
        <w:ind w:firstLine="720"/>
        <w:jc w:val="both"/>
        <w:rPr>
          <w:sz w:val="28"/>
        </w:rPr>
      </w:pPr>
      <w:r>
        <w:rPr>
          <w:sz w:val="28"/>
        </w:rPr>
        <w:t>Целью исследования рынка является получение информации о состоянии, конъюнктуре и динамике рынка. Сбор такой информации позволяет, после ее анализа и обработки, получить достаточно ценные сведения об особенностях потребностей отдельных групп потребителей, деятельности конкурентов, уровне цен, политике местных властей по регулированию рынков и т. д.</w:t>
      </w:r>
    </w:p>
    <w:p w:rsidR="00576DEC" w:rsidRDefault="00576DEC" w:rsidP="00576DEC">
      <w:pPr>
        <w:spacing w:line="360" w:lineRule="auto"/>
        <w:ind w:firstLine="720"/>
        <w:jc w:val="both"/>
        <w:rPr>
          <w:sz w:val="28"/>
        </w:rPr>
      </w:pPr>
      <w:r>
        <w:rPr>
          <w:sz w:val="28"/>
        </w:rPr>
        <w:t>Для исследования рынка необходимо тщательно изучить маркетинговую среду фирмы (предприятия). Среда фирмы складывается из микросреды и макросреды. Микросреда представлена субъектами, имеющими непосредственное отношение к самой фирме и ее возможностям по обслуживанию клиентуры, то есть поставщиками, маркетинговыми посредниками, клиентами, конкурентами и контактными аудиторами. Макросреда представлена силами более широкого социального плана, такими, как факторы демографического, экономического, природного, экологического, технического и культурного характера, которые оказывают влияние на микросреду.</w:t>
      </w:r>
    </w:p>
    <w:p w:rsidR="00576DEC" w:rsidRDefault="00576DEC" w:rsidP="00576DEC">
      <w:pPr>
        <w:spacing w:line="360" w:lineRule="auto"/>
        <w:ind w:firstLine="720"/>
        <w:jc w:val="both"/>
        <w:rPr>
          <w:sz w:val="28"/>
        </w:rPr>
      </w:pPr>
      <w:r>
        <w:rPr>
          <w:sz w:val="28"/>
        </w:rPr>
        <w:t>Исходя из этого, я попытаюсь определить факторы микросреды и макросреды, влияющие на рынок услуг, предоставляемых трактиром.</w:t>
      </w:r>
    </w:p>
    <w:p w:rsidR="00576DEC" w:rsidRDefault="00576DEC" w:rsidP="00576DEC">
      <w:pPr>
        <w:spacing w:line="360" w:lineRule="auto"/>
        <w:jc w:val="center"/>
        <w:rPr>
          <w:b/>
          <w:i/>
          <w:sz w:val="32"/>
          <w:u w:val="single"/>
        </w:rPr>
      </w:pPr>
    </w:p>
    <w:p w:rsidR="00576DEC" w:rsidRDefault="00576DEC" w:rsidP="00576DEC">
      <w:pPr>
        <w:spacing w:line="360" w:lineRule="auto"/>
        <w:jc w:val="center"/>
        <w:rPr>
          <w:b/>
          <w:i/>
          <w:sz w:val="32"/>
          <w:u w:val="single"/>
        </w:rPr>
      </w:pPr>
    </w:p>
    <w:p w:rsidR="00576DEC" w:rsidRDefault="00576DEC" w:rsidP="00576DEC">
      <w:pPr>
        <w:spacing w:line="360" w:lineRule="auto"/>
        <w:jc w:val="center"/>
        <w:rPr>
          <w:b/>
          <w:i/>
          <w:sz w:val="32"/>
          <w:u w:val="single"/>
        </w:rPr>
      </w:pPr>
    </w:p>
    <w:p w:rsidR="00576DEC" w:rsidRDefault="00576DEC" w:rsidP="00576DEC">
      <w:pPr>
        <w:spacing w:line="360" w:lineRule="auto"/>
        <w:jc w:val="center"/>
        <w:rPr>
          <w:b/>
          <w:i/>
          <w:sz w:val="32"/>
          <w:u w:val="single"/>
        </w:rPr>
      </w:pPr>
    </w:p>
    <w:p w:rsidR="00576DEC" w:rsidRDefault="00576DEC" w:rsidP="00576DEC">
      <w:pPr>
        <w:spacing w:line="360" w:lineRule="auto"/>
        <w:jc w:val="center"/>
        <w:rPr>
          <w:b/>
          <w:i/>
          <w:sz w:val="32"/>
          <w:u w:val="single"/>
        </w:rPr>
      </w:pPr>
    </w:p>
    <w:p w:rsidR="00576DEC" w:rsidRDefault="00D0352E" w:rsidP="00576DEC">
      <w:pPr>
        <w:spacing w:line="360" w:lineRule="auto"/>
        <w:jc w:val="center"/>
        <w:rPr>
          <w:i/>
          <w:sz w:val="32"/>
          <w:u w:val="single"/>
        </w:rPr>
      </w:pPr>
      <w:r>
        <w:rPr>
          <w:i/>
          <w:noProof/>
          <w:sz w:val="32"/>
          <w:u w:val="single"/>
        </w:rPr>
        <w:pict>
          <v:shapetype id="_x0000_t202" coordsize="21600,21600" o:spt="202" path="m,l,21600r21600,l21600,xe">
            <v:stroke joinstyle="miter"/>
            <v:path gradientshapeok="t" o:connecttype="rect"/>
          </v:shapetype>
          <v:shape id="_x0000_s1026" type="#_x0000_t202" style="position:absolute;left:0;text-align:left;margin-left:1.2pt;margin-top:22.05pt;width:237.6pt;height:122.4pt;z-index:251609088" o:allowincell="f">
            <v:textbox>
              <w:txbxContent>
                <w:p w:rsidR="00576DEC" w:rsidRDefault="00576DEC" w:rsidP="00576DEC">
                  <w:pPr>
                    <w:pStyle w:val="2"/>
                    <w:rPr>
                      <w:sz w:val="32"/>
                    </w:rPr>
                  </w:pPr>
                  <w:r>
                    <w:rPr>
                      <w:sz w:val="32"/>
                    </w:rPr>
                    <w:t>Положительные факторы</w:t>
                  </w:r>
                </w:p>
                <w:p w:rsidR="00576DEC" w:rsidRDefault="00576DEC" w:rsidP="00576DEC">
                  <w:pPr>
                    <w:rPr>
                      <w:sz w:val="28"/>
                    </w:rPr>
                  </w:pPr>
                </w:p>
                <w:p w:rsidR="00576DEC" w:rsidRDefault="00576DEC" w:rsidP="00576DEC">
                  <w:pPr>
                    <w:rPr>
                      <w:sz w:val="28"/>
                    </w:rPr>
                  </w:pPr>
                  <w:r>
                    <w:rPr>
                      <w:sz w:val="28"/>
                    </w:rPr>
                    <w:t>1. Бесперебойность работы трактира.</w:t>
                  </w:r>
                </w:p>
                <w:p w:rsidR="00576DEC" w:rsidRDefault="00576DEC" w:rsidP="00576DEC">
                  <w:pPr>
                    <w:rPr>
                      <w:sz w:val="28"/>
                    </w:rPr>
                  </w:pPr>
                  <w:r>
                    <w:rPr>
                      <w:sz w:val="28"/>
                    </w:rPr>
                    <w:t>2. Стабильность поставок сырья.</w:t>
                  </w:r>
                </w:p>
                <w:p w:rsidR="00576DEC" w:rsidRDefault="00576DEC" w:rsidP="00576DEC">
                  <w:pPr>
                    <w:pStyle w:val="a3"/>
                    <w:spacing w:line="240" w:lineRule="auto"/>
                  </w:pPr>
                  <w:r>
                    <w:t>3. Приобретение новых потребителей.</w:t>
                  </w:r>
                </w:p>
              </w:txbxContent>
            </v:textbox>
          </v:shape>
        </w:pict>
      </w:r>
      <w:r>
        <w:rPr>
          <w:noProof/>
          <w:sz w:val="28"/>
        </w:rPr>
        <w:pict>
          <v:shape id="_x0000_s1027" type="#_x0000_t202" style="position:absolute;left:0;text-align:left;margin-left:238.8pt;margin-top:22.05pt;width:237.6pt;height:122.4pt;z-index:251610112" o:allowincell="f">
            <v:textbox>
              <w:txbxContent>
                <w:p w:rsidR="00576DEC" w:rsidRDefault="00576DEC" w:rsidP="00576DEC">
                  <w:pPr>
                    <w:pStyle w:val="2"/>
                    <w:rPr>
                      <w:sz w:val="32"/>
                    </w:rPr>
                  </w:pPr>
                  <w:r>
                    <w:rPr>
                      <w:sz w:val="32"/>
                    </w:rPr>
                    <w:t>Отрицательные факторы</w:t>
                  </w:r>
                </w:p>
                <w:p w:rsidR="00576DEC" w:rsidRDefault="00576DEC" w:rsidP="00576DEC">
                  <w:pPr>
                    <w:rPr>
                      <w:sz w:val="28"/>
                    </w:rPr>
                  </w:pPr>
                </w:p>
                <w:p w:rsidR="00576DEC" w:rsidRDefault="00576DEC" w:rsidP="00576DEC">
                  <w:pPr>
                    <w:rPr>
                      <w:sz w:val="28"/>
                    </w:rPr>
                  </w:pPr>
                  <w:r>
                    <w:rPr>
                      <w:sz w:val="28"/>
                    </w:rPr>
                    <w:t>1. Задержки в работе, связанные с настроением работников.</w:t>
                  </w:r>
                </w:p>
                <w:p w:rsidR="00576DEC" w:rsidRDefault="00576DEC" w:rsidP="00576DEC">
                  <w:pPr>
                    <w:rPr>
                      <w:sz w:val="28"/>
                    </w:rPr>
                  </w:pPr>
                  <w:r>
                    <w:rPr>
                      <w:sz w:val="28"/>
                    </w:rPr>
                    <w:t>2. Нестабильность поставок сырья.</w:t>
                  </w:r>
                </w:p>
                <w:p w:rsidR="00576DEC" w:rsidRDefault="00576DEC" w:rsidP="00576DEC">
                  <w:pPr>
                    <w:rPr>
                      <w:sz w:val="28"/>
                    </w:rPr>
                  </w:pPr>
                  <w:r>
                    <w:rPr>
                      <w:sz w:val="28"/>
                    </w:rPr>
                    <w:t>3. Потеря существующих связей с потребителями.</w:t>
                  </w:r>
                </w:p>
              </w:txbxContent>
            </v:textbox>
          </v:shape>
        </w:pict>
      </w:r>
      <w:r w:rsidR="00576DEC">
        <w:rPr>
          <w:i/>
          <w:sz w:val="32"/>
          <w:u w:val="single"/>
        </w:rPr>
        <w:t>Факторы микросреды, влияющие на рынок услуг трактира.</w:t>
      </w:r>
    </w:p>
    <w:p w:rsidR="00576DEC" w:rsidRDefault="00D0352E" w:rsidP="00576DEC">
      <w:pPr>
        <w:spacing w:line="360" w:lineRule="auto"/>
        <w:ind w:firstLine="720"/>
        <w:jc w:val="both"/>
        <w:rPr>
          <w:b/>
          <w:i/>
          <w:sz w:val="32"/>
          <w:u w:val="single"/>
        </w:rPr>
      </w:pPr>
      <w:r>
        <w:rPr>
          <w:noProof/>
          <w:sz w:val="28"/>
        </w:rPr>
        <w:pict>
          <v:line id="_x0000_s1028" style="position:absolute;left:0;text-align:left;z-index:251611136" from="1.2pt,23.25pt" to="238.8pt,23.25pt" o:allowincell="f"/>
        </w:pict>
      </w:r>
      <w:r>
        <w:rPr>
          <w:noProof/>
          <w:sz w:val="28"/>
        </w:rPr>
        <w:pict>
          <v:line id="_x0000_s1029" style="position:absolute;left:0;text-align:left;z-index:251612160" from="238.8pt,23.25pt" to="476.4pt,23.25pt" o:allowincell="f"/>
        </w:pict>
      </w:r>
    </w:p>
    <w:p w:rsidR="00576DEC" w:rsidRDefault="00576DEC" w:rsidP="00576DEC">
      <w:pPr>
        <w:spacing w:line="360" w:lineRule="auto"/>
        <w:ind w:firstLine="720"/>
        <w:jc w:val="both"/>
        <w:rPr>
          <w:b/>
          <w:i/>
          <w:sz w:val="32"/>
          <w:u w:val="single"/>
        </w:rPr>
      </w:pPr>
    </w:p>
    <w:p w:rsidR="00576DEC" w:rsidRDefault="00576DEC" w:rsidP="00576DEC">
      <w:pPr>
        <w:spacing w:line="360" w:lineRule="auto"/>
        <w:ind w:firstLine="720"/>
        <w:jc w:val="both"/>
        <w:rPr>
          <w:b/>
          <w:i/>
          <w:sz w:val="32"/>
          <w:u w:val="single"/>
        </w:rPr>
      </w:pPr>
    </w:p>
    <w:p w:rsidR="00576DEC" w:rsidRDefault="00576DEC" w:rsidP="00576DEC">
      <w:pPr>
        <w:spacing w:line="360" w:lineRule="auto"/>
        <w:ind w:firstLine="720"/>
        <w:jc w:val="both"/>
        <w:rPr>
          <w:b/>
          <w:i/>
          <w:sz w:val="32"/>
          <w:u w:val="single"/>
        </w:rPr>
      </w:pPr>
    </w:p>
    <w:p w:rsidR="00576DEC" w:rsidRDefault="00D0352E" w:rsidP="00576DEC">
      <w:pPr>
        <w:spacing w:line="360" w:lineRule="auto"/>
        <w:ind w:firstLine="720"/>
        <w:jc w:val="both"/>
        <w:rPr>
          <w:sz w:val="28"/>
        </w:rPr>
      </w:pPr>
      <w:r>
        <w:rPr>
          <w:noProof/>
          <w:sz w:val="28"/>
        </w:rPr>
        <w:pict>
          <v:shape id="_x0000_s1032" type="#_x0000_t202" style="position:absolute;left:0;text-align:left;margin-left:238.8pt;margin-top:13.65pt;width:237.6pt;height:136.8pt;z-index:251615232" o:allowincell="f">
            <v:textbox>
              <w:txbxContent>
                <w:p w:rsidR="00576DEC" w:rsidRDefault="00576DEC" w:rsidP="00576DEC">
                  <w:pPr>
                    <w:pStyle w:val="2"/>
                    <w:rPr>
                      <w:sz w:val="32"/>
                    </w:rPr>
                  </w:pPr>
                  <w:r>
                    <w:rPr>
                      <w:sz w:val="32"/>
                    </w:rPr>
                    <w:t>Отрицательные факторы</w:t>
                  </w:r>
                </w:p>
                <w:p w:rsidR="00576DEC" w:rsidRDefault="00576DEC" w:rsidP="00576DEC">
                  <w:pPr>
                    <w:rPr>
                      <w:sz w:val="28"/>
                    </w:rPr>
                  </w:pPr>
                </w:p>
                <w:p w:rsidR="00576DEC" w:rsidRDefault="00576DEC" w:rsidP="00576DEC">
                  <w:pPr>
                    <w:rPr>
                      <w:sz w:val="28"/>
                    </w:rPr>
                  </w:pPr>
                  <w:r>
                    <w:rPr>
                      <w:sz w:val="28"/>
                    </w:rPr>
                    <w:t>4. Неудовлетворенность потребителей качеством продукции.</w:t>
                  </w:r>
                </w:p>
                <w:p w:rsidR="00576DEC" w:rsidRDefault="00576DEC" w:rsidP="00576DEC">
                  <w:pPr>
                    <w:rPr>
                      <w:sz w:val="28"/>
                    </w:rPr>
                  </w:pPr>
                  <w:r>
                    <w:rPr>
                      <w:sz w:val="28"/>
                    </w:rPr>
                    <w:t>5. Отрицательное отношение контактной аудитории.</w:t>
                  </w:r>
                </w:p>
                <w:p w:rsidR="00576DEC" w:rsidRDefault="00576DEC" w:rsidP="00576DEC">
                  <w:pPr>
                    <w:rPr>
                      <w:sz w:val="28"/>
                    </w:rPr>
                  </w:pPr>
                  <w:r>
                    <w:rPr>
                      <w:sz w:val="28"/>
                    </w:rPr>
                    <w:t>6. Стабильная работа конкурентов.</w:t>
                  </w:r>
                </w:p>
              </w:txbxContent>
            </v:textbox>
          </v:shape>
        </w:pict>
      </w:r>
      <w:r>
        <w:rPr>
          <w:noProof/>
          <w:sz w:val="28"/>
        </w:rPr>
        <w:pict>
          <v:shape id="_x0000_s1030" type="#_x0000_t202" style="position:absolute;left:0;text-align:left;margin-left:1.2pt;margin-top:13.65pt;width:237.6pt;height:136.8pt;z-index:251613184" o:allowincell="f">
            <v:textbox>
              <w:txbxContent>
                <w:p w:rsidR="00576DEC" w:rsidRDefault="00576DEC" w:rsidP="00576DEC">
                  <w:pPr>
                    <w:pStyle w:val="2"/>
                    <w:rPr>
                      <w:sz w:val="32"/>
                    </w:rPr>
                  </w:pPr>
                  <w:r>
                    <w:rPr>
                      <w:sz w:val="32"/>
                    </w:rPr>
                    <w:t>Положительные факторы</w:t>
                  </w:r>
                </w:p>
                <w:p w:rsidR="00576DEC" w:rsidRDefault="00576DEC" w:rsidP="00576DEC">
                  <w:pPr>
                    <w:rPr>
                      <w:sz w:val="28"/>
                    </w:rPr>
                  </w:pPr>
                </w:p>
                <w:p w:rsidR="00576DEC" w:rsidRDefault="00576DEC" w:rsidP="00576DEC">
                  <w:pPr>
                    <w:rPr>
                      <w:sz w:val="28"/>
                    </w:rPr>
                  </w:pPr>
                  <w:r>
                    <w:rPr>
                      <w:sz w:val="28"/>
                    </w:rPr>
                    <w:t>4. Потребители удовлетворены качеством, оказываемых услуг.</w:t>
                  </w:r>
                </w:p>
                <w:p w:rsidR="00576DEC" w:rsidRDefault="00576DEC" w:rsidP="00576DEC">
                  <w:pPr>
                    <w:rPr>
                      <w:sz w:val="28"/>
                    </w:rPr>
                  </w:pPr>
                  <w:r>
                    <w:rPr>
                      <w:sz w:val="28"/>
                    </w:rPr>
                    <w:t>5. Положительное отношение контактной аудитории.</w:t>
                  </w:r>
                </w:p>
                <w:p w:rsidR="00576DEC" w:rsidRDefault="00576DEC" w:rsidP="00576DEC">
                  <w:pPr>
                    <w:rPr>
                      <w:sz w:val="28"/>
                    </w:rPr>
                  </w:pPr>
                  <w:r>
                    <w:rPr>
                      <w:sz w:val="28"/>
                    </w:rPr>
                    <w:t>6. Нестабильная работа конкурентов.</w:t>
                  </w:r>
                </w:p>
              </w:txbxContent>
            </v:textbox>
          </v:shape>
        </w:pict>
      </w:r>
    </w:p>
    <w:p w:rsidR="00576DEC" w:rsidRDefault="00576DEC" w:rsidP="00576DEC">
      <w:pPr>
        <w:spacing w:line="360" w:lineRule="auto"/>
        <w:ind w:firstLine="720"/>
        <w:jc w:val="both"/>
        <w:rPr>
          <w:sz w:val="28"/>
        </w:rPr>
      </w:pPr>
    </w:p>
    <w:p w:rsidR="00576DEC" w:rsidRDefault="00D0352E" w:rsidP="00576DEC">
      <w:pPr>
        <w:spacing w:line="360" w:lineRule="auto"/>
        <w:ind w:firstLine="720"/>
        <w:jc w:val="both"/>
        <w:rPr>
          <w:sz w:val="28"/>
        </w:rPr>
      </w:pPr>
      <w:r>
        <w:rPr>
          <w:noProof/>
          <w:sz w:val="28"/>
        </w:rPr>
        <w:pict>
          <v:line id="_x0000_s1031" style="position:absolute;left:0;text-align:left;z-index:251614208" from="1.2pt,1.35pt" to="238.8pt,1.35pt" o:allowincell="f"/>
        </w:pict>
      </w:r>
      <w:r>
        <w:rPr>
          <w:noProof/>
          <w:sz w:val="28"/>
        </w:rPr>
        <w:pict>
          <v:line id="_x0000_s1033" style="position:absolute;left:0;text-align:left;z-index:251616256" from="238.8pt,1.35pt" to="476.4pt,1.35pt" o:allowincell="f"/>
        </w:pict>
      </w: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pStyle w:val="a4"/>
      </w:pPr>
      <w:r>
        <w:t>Уменьшить отрицательное влияние вышеперечисленных факторов, мне кажется, можно следующим образом:</w:t>
      </w:r>
    </w:p>
    <w:p w:rsidR="00576DEC" w:rsidRDefault="00576DEC" w:rsidP="00576DEC">
      <w:pPr>
        <w:numPr>
          <w:ilvl w:val="0"/>
          <w:numId w:val="1"/>
        </w:numPr>
        <w:tabs>
          <w:tab w:val="clear" w:pos="360"/>
          <w:tab w:val="num" w:pos="1080"/>
        </w:tabs>
        <w:spacing w:line="360" w:lineRule="auto"/>
        <w:ind w:left="1080"/>
        <w:jc w:val="both"/>
        <w:rPr>
          <w:sz w:val="28"/>
        </w:rPr>
      </w:pPr>
      <w:r>
        <w:rPr>
          <w:sz w:val="28"/>
        </w:rPr>
        <w:t>Создать производственные запасы.</w:t>
      </w:r>
    </w:p>
    <w:p w:rsidR="00576DEC" w:rsidRDefault="00576DEC" w:rsidP="00576DEC">
      <w:pPr>
        <w:numPr>
          <w:ilvl w:val="0"/>
          <w:numId w:val="1"/>
        </w:numPr>
        <w:tabs>
          <w:tab w:val="clear" w:pos="360"/>
          <w:tab w:val="num" w:pos="1080"/>
        </w:tabs>
        <w:spacing w:line="360" w:lineRule="auto"/>
        <w:ind w:left="1080"/>
        <w:jc w:val="both"/>
        <w:rPr>
          <w:sz w:val="28"/>
        </w:rPr>
      </w:pPr>
      <w:r>
        <w:rPr>
          <w:sz w:val="28"/>
        </w:rPr>
        <w:t>Наладить контакты с новыми поставщиками.</w:t>
      </w:r>
    </w:p>
    <w:p w:rsidR="00576DEC" w:rsidRDefault="00576DEC" w:rsidP="00576DEC">
      <w:pPr>
        <w:numPr>
          <w:ilvl w:val="0"/>
          <w:numId w:val="1"/>
        </w:numPr>
        <w:tabs>
          <w:tab w:val="clear" w:pos="360"/>
          <w:tab w:val="num" w:pos="1080"/>
        </w:tabs>
        <w:spacing w:line="360" w:lineRule="auto"/>
        <w:ind w:left="1080"/>
        <w:jc w:val="both"/>
        <w:rPr>
          <w:sz w:val="28"/>
        </w:rPr>
      </w:pPr>
      <w:r>
        <w:rPr>
          <w:sz w:val="28"/>
        </w:rPr>
        <w:t>Постоянно контролировать настроение работников.</w:t>
      </w:r>
    </w:p>
    <w:p w:rsidR="00576DEC" w:rsidRDefault="00576DEC" w:rsidP="00576DEC">
      <w:pPr>
        <w:numPr>
          <w:ilvl w:val="0"/>
          <w:numId w:val="1"/>
        </w:numPr>
        <w:tabs>
          <w:tab w:val="clear" w:pos="360"/>
          <w:tab w:val="num" w:pos="1080"/>
        </w:tabs>
        <w:spacing w:line="360" w:lineRule="auto"/>
        <w:ind w:left="1080"/>
        <w:jc w:val="both"/>
        <w:rPr>
          <w:sz w:val="28"/>
        </w:rPr>
      </w:pPr>
      <w:r>
        <w:rPr>
          <w:sz w:val="28"/>
        </w:rPr>
        <w:t>Постоянный поиск нового рынка сбыта.</w:t>
      </w:r>
    </w:p>
    <w:p w:rsidR="00576DEC" w:rsidRDefault="00576DEC" w:rsidP="00576DEC">
      <w:pPr>
        <w:numPr>
          <w:ilvl w:val="0"/>
          <w:numId w:val="1"/>
        </w:numPr>
        <w:tabs>
          <w:tab w:val="clear" w:pos="360"/>
          <w:tab w:val="num" w:pos="1080"/>
        </w:tabs>
        <w:spacing w:line="360" w:lineRule="auto"/>
        <w:ind w:left="1080"/>
        <w:jc w:val="both"/>
        <w:rPr>
          <w:sz w:val="28"/>
        </w:rPr>
      </w:pPr>
      <w:r>
        <w:rPr>
          <w:sz w:val="28"/>
        </w:rPr>
        <w:t>Действовать по обстоятельствам.</w:t>
      </w:r>
    </w:p>
    <w:p w:rsidR="00576DEC" w:rsidRDefault="00D0352E" w:rsidP="00576DEC">
      <w:pPr>
        <w:spacing w:line="360" w:lineRule="auto"/>
        <w:jc w:val="center"/>
        <w:rPr>
          <w:i/>
          <w:sz w:val="32"/>
          <w:u w:val="single"/>
        </w:rPr>
      </w:pPr>
      <w:r>
        <w:rPr>
          <w:noProof/>
          <w:sz w:val="28"/>
        </w:rPr>
        <w:pict>
          <v:shape id="_x0000_s1034" type="#_x0000_t202" style="position:absolute;left:0;text-align:left;margin-left:1.2pt;margin-top:22.05pt;width:237.6pt;height:252pt;z-index:251617280" o:allowincell="f">
            <v:textbox style="mso-next-textbox:#_x0000_s1034">
              <w:txbxContent>
                <w:p w:rsidR="00576DEC" w:rsidRDefault="00576DEC" w:rsidP="00576DEC">
                  <w:pPr>
                    <w:pStyle w:val="2"/>
                    <w:rPr>
                      <w:sz w:val="32"/>
                    </w:rPr>
                  </w:pPr>
                  <w:r>
                    <w:rPr>
                      <w:sz w:val="32"/>
                    </w:rPr>
                    <w:t>Положительные факторы</w:t>
                  </w:r>
                </w:p>
                <w:p w:rsidR="00576DEC" w:rsidRDefault="00576DEC" w:rsidP="00576DEC">
                  <w:pPr>
                    <w:rPr>
                      <w:sz w:val="28"/>
                    </w:rPr>
                  </w:pPr>
                </w:p>
                <w:p w:rsidR="00576DEC" w:rsidRDefault="00576DEC" w:rsidP="00576DEC">
                  <w:pPr>
                    <w:pStyle w:val="a3"/>
                    <w:spacing w:line="240" w:lineRule="auto"/>
                  </w:pPr>
                  <w:r>
                    <w:t>1. Принятие законов, предусматривающих льготы для производителей такого вида услуг.</w:t>
                  </w:r>
                </w:p>
                <w:p w:rsidR="00576DEC" w:rsidRDefault="00576DEC" w:rsidP="00576DEC">
                  <w:pPr>
                    <w:rPr>
                      <w:sz w:val="28"/>
                    </w:rPr>
                  </w:pPr>
                  <w:r>
                    <w:rPr>
                      <w:sz w:val="28"/>
                    </w:rPr>
                    <w:t>2. Повышение общего уровня покупательной способности.</w:t>
                  </w:r>
                </w:p>
                <w:p w:rsidR="00576DEC" w:rsidRDefault="00576DEC" w:rsidP="00576DEC">
                  <w:pPr>
                    <w:rPr>
                      <w:sz w:val="28"/>
                    </w:rPr>
                  </w:pPr>
                  <w:r>
                    <w:rPr>
                      <w:sz w:val="28"/>
                    </w:rPr>
                    <w:t>3. Спад инфляции.</w:t>
                  </w:r>
                </w:p>
                <w:p w:rsidR="00576DEC" w:rsidRDefault="00576DEC" w:rsidP="00576DEC">
                  <w:pPr>
                    <w:rPr>
                      <w:sz w:val="28"/>
                    </w:rPr>
                  </w:pPr>
                  <w:r>
                    <w:rPr>
                      <w:sz w:val="28"/>
                    </w:rPr>
                    <w:t>4. Снижение уровня безработицы.</w:t>
                  </w:r>
                </w:p>
                <w:p w:rsidR="00576DEC" w:rsidRDefault="00576DEC" w:rsidP="00576DEC">
                  <w:pPr>
                    <w:rPr>
                      <w:sz w:val="28"/>
                    </w:rPr>
                  </w:pPr>
                  <w:r>
                    <w:rPr>
                      <w:sz w:val="28"/>
                    </w:rPr>
                    <w:t>5. Рост уровня образования.</w:t>
                  </w:r>
                </w:p>
                <w:p w:rsidR="00576DEC" w:rsidRDefault="00576DEC" w:rsidP="00576DEC">
                  <w:pPr>
                    <w:rPr>
                      <w:sz w:val="28"/>
                    </w:rPr>
                  </w:pPr>
                  <w:r>
                    <w:rPr>
                      <w:sz w:val="28"/>
                    </w:rPr>
                    <w:t>6. Быстрый рост субкультур.</w:t>
                  </w:r>
                </w:p>
                <w:p w:rsidR="00576DEC" w:rsidRDefault="00576DEC" w:rsidP="00576DEC">
                  <w:pPr>
                    <w:rPr>
                      <w:sz w:val="28"/>
                    </w:rPr>
                  </w:pPr>
                  <w:r>
                    <w:rPr>
                      <w:sz w:val="28"/>
                    </w:rPr>
                    <w:t>7. Быстрое изменение в ценностях и идеях.</w:t>
                  </w:r>
                </w:p>
                <w:p w:rsidR="00576DEC" w:rsidRDefault="00576DEC" w:rsidP="00576DEC">
                  <w:pPr>
                    <w:rPr>
                      <w:sz w:val="28"/>
                    </w:rPr>
                  </w:pPr>
                  <w:r>
                    <w:rPr>
                      <w:sz w:val="28"/>
                    </w:rPr>
                    <w:t>8. Использование новых технологий.</w:t>
                  </w:r>
                </w:p>
              </w:txbxContent>
            </v:textbox>
          </v:shape>
        </w:pict>
      </w:r>
      <w:r>
        <w:rPr>
          <w:noProof/>
          <w:sz w:val="28"/>
        </w:rPr>
        <w:pict>
          <v:shape id="_x0000_s1035" type="#_x0000_t202" style="position:absolute;left:0;text-align:left;margin-left:238.8pt;margin-top:22.05pt;width:237.6pt;height:252pt;z-index:251618304" o:allowincell="f">
            <v:textbox style="mso-next-textbox:#_x0000_s1035">
              <w:txbxContent>
                <w:p w:rsidR="00576DEC" w:rsidRDefault="00576DEC" w:rsidP="00576DEC">
                  <w:pPr>
                    <w:pStyle w:val="2"/>
                    <w:rPr>
                      <w:sz w:val="32"/>
                    </w:rPr>
                  </w:pPr>
                  <w:r>
                    <w:rPr>
                      <w:sz w:val="32"/>
                    </w:rPr>
                    <w:t>Отрицательные факторы</w:t>
                  </w:r>
                </w:p>
                <w:p w:rsidR="00576DEC" w:rsidRDefault="00576DEC" w:rsidP="00576DEC">
                  <w:pPr>
                    <w:rPr>
                      <w:sz w:val="28"/>
                    </w:rPr>
                  </w:pPr>
                </w:p>
                <w:p w:rsidR="00576DEC" w:rsidRDefault="00576DEC" w:rsidP="00576DEC">
                  <w:pPr>
                    <w:pStyle w:val="a3"/>
                    <w:spacing w:line="240" w:lineRule="auto"/>
                  </w:pPr>
                  <w:r>
                    <w:t>1. Принятие законов, ущемляющих права производителей услуг.</w:t>
                  </w:r>
                </w:p>
                <w:p w:rsidR="00576DEC" w:rsidRDefault="00576DEC" w:rsidP="00576DEC">
                  <w:pPr>
                    <w:rPr>
                      <w:sz w:val="28"/>
                    </w:rPr>
                  </w:pPr>
                </w:p>
                <w:p w:rsidR="00576DEC" w:rsidRDefault="00576DEC" w:rsidP="00576DEC">
                  <w:pPr>
                    <w:rPr>
                      <w:sz w:val="28"/>
                    </w:rPr>
                  </w:pPr>
                  <w:r>
                    <w:rPr>
                      <w:sz w:val="28"/>
                    </w:rPr>
                    <w:t>2. Снижение общего уровня покупательной способности.</w:t>
                  </w:r>
                </w:p>
                <w:p w:rsidR="00576DEC" w:rsidRDefault="00576DEC" w:rsidP="00576DEC">
                  <w:pPr>
                    <w:rPr>
                      <w:sz w:val="28"/>
                    </w:rPr>
                  </w:pPr>
                  <w:r>
                    <w:rPr>
                      <w:sz w:val="28"/>
                    </w:rPr>
                    <w:t>3. Рост инфляции.</w:t>
                  </w:r>
                </w:p>
                <w:p w:rsidR="00576DEC" w:rsidRDefault="00576DEC" w:rsidP="00576DEC">
                  <w:pPr>
                    <w:rPr>
                      <w:sz w:val="28"/>
                    </w:rPr>
                  </w:pPr>
                  <w:r>
                    <w:rPr>
                      <w:sz w:val="28"/>
                    </w:rPr>
                    <w:t>4. Увеличение уровня безработицы.</w:t>
                  </w:r>
                </w:p>
                <w:p w:rsidR="00576DEC" w:rsidRDefault="00576DEC" w:rsidP="00576DEC">
                  <w:pPr>
                    <w:rPr>
                      <w:sz w:val="28"/>
                    </w:rPr>
                  </w:pPr>
                  <w:r>
                    <w:rPr>
                      <w:sz w:val="28"/>
                    </w:rPr>
                    <w:t>5. Снижение уровня образования.</w:t>
                  </w:r>
                </w:p>
                <w:p w:rsidR="00576DEC" w:rsidRDefault="00576DEC" w:rsidP="00576DEC">
                  <w:pPr>
                    <w:rPr>
                      <w:sz w:val="28"/>
                    </w:rPr>
                  </w:pPr>
                  <w:r>
                    <w:rPr>
                      <w:sz w:val="28"/>
                    </w:rPr>
                    <w:t>6. Медленный рост субкультур.</w:t>
                  </w:r>
                </w:p>
                <w:p w:rsidR="00576DEC" w:rsidRDefault="00576DEC" w:rsidP="00576DEC">
                  <w:pPr>
                    <w:rPr>
                      <w:sz w:val="28"/>
                    </w:rPr>
                  </w:pPr>
                  <w:r>
                    <w:rPr>
                      <w:sz w:val="28"/>
                    </w:rPr>
                    <w:t>7. Медленное изменение в ценностях и идеях.</w:t>
                  </w:r>
                </w:p>
                <w:p w:rsidR="00576DEC" w:rsidRDefault="00576DEC" w:rsidP="00576DEC">
                  <w:pPr>
                    <w:pStyle w:val="a3"/>
                    <w:spacing w:line="240" w:lineRule="auto"/>
                  </w:pPr>
                  <w:r>
                    <w:t>8. Не использование новых технологий.</w:t>
                  </w:r>
                </w:p>
              </w:txbxContent>
            </v:textbox>
          </v:shape>
        </w:pict>
      </w:r>
      <w:r w:rsidR="00576DEC">
        <w:rPr>
          <w:i/>
          <w:sz w:val="32"/>
          <w:u w:val="single"/>
        </w:rPr>
        <w:t>Факторы макросреды, влияющие на рынок услуг трактира.</w:t>
      </w:r>
    </w:p>
    <w:p w:rsidR="00576DEC" w:rsidRDefault="00D0352E" w:rsidP="00576DEC">
      <w:pPr>
        <w:spacing w:line="360" w:lineRule="auto"/>
        <w:ind w:firstLine="720"/>
        <w:jc w:val="both"/>
        <w:rPr>
          <w:sz w:val="28"/>
        </w:rPr>
      </w:pPr>
      <w:r>
        <w:rPr>
          <w:noProof/>
          <w:sz w:val="28"/>
        </w:rPr>
        <w:pict>
          <v:line id="_x0000_s1037" style="position:absolute;left:0;text-align:left;z-index:251620352" from="8.4pt,23.25pt" to="246pt,23.25pt" o:allowincell="f"/>
        </w:pict>
      </w:r>
      <w:r>
        <w:rPr>
          <w:noProof/>
          <w:sz w:val="28"/>
        </w:rPr>
        <w:pict>
          <v:line id="_x0000_s1036" style="position:absolute;left:0;text-align:left;z-index:251619328" from="238.8pt,23.25pt" to="476.4pt,23.25pt" o:allowincell="f"/>
        </w:pict>
      </w: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jc w:val="center"/>
        <w:outlineLvl w:val="1"/>
        <w:rPr>
          <w:i/>
          <w:sz w:val="40"/>
        </w:rPr>
      </w:pPr>
      <w:bookmarkStart w:id="3" w:name="_Toc68082565"/>
      <w:r>
        <w:rPr>
          <w:i/>
          <w:sz w:val="40"/>
        </w:rPr>
        <w:lastRenderedPageBreak/>
        <w:t>1.2. Исследование рыночного сегмента</w:t>
      </w:r>
      <w:bookmarkEnd w:id="3"/>
    </w:p>
    <w:p w:rsidR="00576DEC" w:rsidRDefault="00576DEC" w:rsidP="00576DEC">
      <w:pPr>
        <w:spacing w:line="360" w:lineRule="auto"/>
        <w:ind w:firstLine="720"/>
        <w:jc w:val="both"/>
        <w:rPr>
          <w:sz w:val="28"/>
        </w:rPr>
      </w:pPr>
      <w:r>
        <w:rPr>
          <w:sz w:val="28"/>
        </w:rPr>
        <w:t xml:space="preserve">Пробиться и укрепиться на рынке для каждой фирмы – задача номер один. Для обеспечения продвижения товаров к потребителю немалую роль играет </w:t>
      </w:r>
      <w:r>
        <w:rPr>
          <w:i/>
          <w:sz w:val="32"/>
        </w:rPr>
        <w:t>сегментирование рынка</w:t>
      </w:r>
      <w:r>
        <w:rPr>
          <w:sz w:val="28"/>
        </w:rPr>
        <w:t>, то есть деление большого числа потребителей на более мелкие группы, которым свойственны какие – то общие характеристики, тип поведения, запросы или нужды.</w:t>
      </w:r>
    </w:p>
    <w:p w:rsidR="00576DEC" w:rsidRDefault="00576DEC" w:rsidP="00576DEC">
      <w:pPr>
        <w:spacing w:line="360" w:lineRule="auto"/>
        <w:ind w:firstLine="720"/>
        <w:jc w:val="both"/>
        <w:rPr>
          <w:sz w:val="28"/>
        </w:rPr>
      </w:pPr>
      <w:r>
        <w:rPr>
          <w:sz w:val="28"/>
        </w:rPr>
        <w:t>Цель исследования рыночного сегмента состоит в оценке существующей ситуации и разработке прогноза развития рынка.</w:t>
      </w:r>
    </w:p>
    <w:p w:rsidR="00576DEC" w:rsidRDefault="00576DEC" w:rsidP="00576DEC">
      <w:pPr>
        <w:spacing w:line="360" w:lineRule="auto"/>
        <w:ind w:firstLine="720"/>
        <w:jc w:val="both"/>
        <w:rPr>
          <w:sz w:val="28"/>
        </w:rPr>
      </w:pPr>
      <w:r>
        <w:rPr>
          <w:sz w:val="28"/>
        </w:rPr>
        <w:t>Чтобы оценить существующую ситуацию и разработать прогноз развития рынка необходимо провести следующую исследовательскую работу:</w:t>
      </w:r>
    </w:p>
    <w:p w:rsidR="00576DEC" w:rsidRDefault="00576DEC" w:rsidP="00576DEC">
      <w:pPr>
        <w:spacing w:line="360" w:lineRule="auto"/>
        <w:jc w:val="both"/>
        <w:rPr>
          <w:sz w:val="28"/>
        </w:rPr>
      </w:pPr>
      <w:r>
        <w:rPr>
          <w:sz w:val="28"/>
        </w:rPr>
        <w:t xml:space="preserve"> -  посредством анкетирования </w:t>
      </w:r>
      <w:r>
        <w:rPr>
          <w:sz w:val="28"/>
          <w:u w:val="single"/>
        </w:rPr>
        <w:t>собрать</w:t>
      </w:r>
      <w:r>
        <w:rPr>
          <w:sz w:val="28"/>
        </w:rPr>
        <w:t xml:space="preserve"> информацию о потребностях населения; (см. приложение 1.).</w:t>
      </w:r>
    </w:p>
    <w:p w:rsidR="00576DEC" w:rsidRDefault="00576DEC" w:rsidP="00576DEC">
      <w:pPr>
        <w:spacing w:line="360" w:lineRule="auto"/>
        <w:jc w:val="both"/>
        <w:rPr>
          <w:sz w:val="28"/>
        </w:rPr>
      </w:pPr>
      <w:r>
        <w:rPr>
          <w:sz w:val="28"/>
        </w:rPr>
        <w:t xml:space="preserve"> - посредством построения дерева потребностей </w:t>
      </w:r>
      <w:r>
        <w:rPr>
          <w:sz w:val="28"/>
          <w:u w:val="single"/>
        </w:rPr>
        <w:t>определить</w:t>
      </w:r>
      <w:r>
        <w:rPr>
          <w:sz w:val="28"/>
        </w:rPr>
        <w:t xml:space="preserve"> пути удовлетворения общей потребности; (см. приложение 2.).</w:t>
      </w:r>
    </w:p>
    <w:p w:rsidR="00576DEC" w:rsidRDefault="00576DEC" w:rsidP="00576DEC">
      <w:pPr>
        <w:spacing w:line="360" w:lineRule="auto"/>
        <w:jc w:val="both"/>
        <w:rPr>
          <w:sz w:val="28"/>
        </w:rPr>
      </w:pPr>
      <w:r>
        <w:rPr>
          <w:sz w:val="28"/>
        </w:rPr>
        <w:t xml:space="preserve"> -  посредством построения субъектно – объектной схемы </w:t>
      </w:r>
      <w:r>
        <w:rPr>
          <w:sz w:val="28"/>
          <w:u w:val="single"/>
        </w:rPr>
        <w:t>определить</w:t>
      </w:r>
      <w:r>
        <w:rPr>
          <w:sz w:val="28"/>
        </w:rPr>
        <w:t xml:space="preserve"> конкретный способ удовлетворения потребности; (см. приложение 3.).</w:t>
      </w:r>
    </w:p>
    <w:p w:rsidR="00576DEC" w:rsidRDefault="00576DEC" w:rsidP="00576DEC">
      <w:pPr>
        <w:spacing w:line="360" w:lineRule="auto"/>
        <w:jc w:val="both"/>
        <w:rPr>
          <w:sz w:val="28"/>
        </w:rPr>
      </w:pPr>
      <w:r>
        <w:rPr>
          <w:sz w:val="28"/>
        </w:rPr>
        <w:t xml:space="preserve"> -  посредством составления портрета потребителя </w:t>
      </w:r>
      <w:r>
        <w:rPr>
          <w:sz w:val="28"/>
          <w:u w:val="single"/>
        </w:rPr>
        <w:t>определить</w:t>
      </w:r>
      <w:r>
        <w:rPr>
          <w:sz w:val="28"/>
        </w:rPr>
        <w:t xml:space="preserve"> емкость рынка. (см. приложение 4.).</w:t>
      </w:r>
    </w:p>
    <w:p w:rsidR="00576DEC" w:rsidRDefault="00576DEC" w:rsidP="00576DEC">
      <w:pPr>
        <w:pStyle w:val="a4"/>
      </w:pPr>
      <w:r>
        <w:t>Сегментация дает возможность:</w:t>
      </w:r>
    </w:p>
    <w:p w:rsidR="00576DEC" w:rsidRDefault="00576DEC" w:rsidP="00576DEC">
      <w:pPr>
        <w:spacing w:line="360" w:lineRule="auto"/>
        <w:jc w:val="both"/>
        <w:rPr>
          <w:sz w:val="28"/>
        </w:rPr>
      </w:pPr>
      <w:r>
        <w:rPr>
          <w:sz w:val="28"/>
        </w:rPr>
        <w:t xml:space="preserve"> -  более точно очертить целевой рынок в значениях потребностей клиентов;</w:t>
      </w:r>
    </w:p>
    <w:p w:rsidR="00576DEC" w:rsidRDefault="00576DEC" w:rsidP="00576DEC">
      <w:pPr>
        <w:spacing w:line="360" w:lineRule="auto"/>
        <w:jc w:val="both"/>
        <w:rPr>
          <w:sz w:val="28"/>
        </w:rPr>
      </w:pPr>
      <w:r>
        <w:rPr>
          <w:sz w:val="28"/>
        </w:rPr>
        <w:t xml:space="preserve"> -  определить преимущества и слабости фирмы в борьбе за освоение данного рынка;</w:t>
      </w:r>
    </w:p>
    <w:p w:rsidR="00576DEC" w:rsidRDefault="00576DEC" w:rsidP="00576DEC">
      <w:pPr>
        <w:spacing w:line="360" w:lineRule="auto"/>
        <w:jc w:val="both"/>
        <w:rPr>
          <w:sz w:val="28"/>
        </w:rPr>
      </w:pPr>
      <w:r>
        <w:rPr>
          <w:sz w:val="28"/>
        </w:rPr>
        <w:t xml:space="preserve"> - более четко поставить цели и прогнозировать возможности успешного проведения маркетинговой программы.</w:t>
      </w:r>
    </w:p>
    <w:p w:rsidR="00576DEC" w:rsidRDefault="00576DEC" w:rsidP="00576DEC">
      <w:pPr>
        <w:pStyle w:val="a4"/>
      </w:pPr>
      <w:r>
        <w:t>Далее мне бы хотелось по – подробнее описать исследовательскую работу, направленную на изучение потребностей населения в услугах, оказываемых трактиром.</w:t>
      </w:r>
    </w:p>
    <w:p w:rsidR="00576DEC" w:rsidRDefault="00576DEC" w:rsidP="00576DEC">
      <w:pPr>
        <w:pStyle w:val="a4"/>
      </w:pPr>
      <w:r>
        <w:t xml:space="preserve">В ходе анкетирования было опрошено 26 человек. Было выявлено, что существует потребность в улучшении качества как продукции, так и </w:t>
      </w:r>
      <w:r>
        <w:lastRenderedPageBreak/>
        <w:t>обслуживания. Кроме того, существует потребность в услуге «Доставка на дом».</w:t>
      </w:r>
    </w:p>
    <w:p w:rsidR="00576DEC" w:rsidRDefault="00576DEC" w:rsidP="00576DEC">
      <w:pPr>
        <w:spacing w:line="360" w:lineRule="auto"/>
        <w:ind w:firstLine="720"/>
        <w:jc w:val="both"/>
        <w:rPr>
          <w:sz w:val="28"/>
        </w:rPr>
      </w:pPr>
      <w:r>
        <w:rPr>
          <w:sz w:val="28"/>
        </w:rPr>
        <w:t>Путем удовлетворения потребности является размещение трактира в достаточно оживленном районе с наличием мест парковки и с хорошим сообщением общественного транспорта.</w:t>
      </w:r>
    </w:p>
    <w:p w:rsidR="00576DEC" w:rsidRDefault="00576DEC" w:rsidP="00576DEC">
      <w:pPr>
        <w:spacing w:line="360" w:lineRule="auto"/>
        <w:ind w:firstLine="720"/>
        <w:jc w:val="both"/>
        <w:rPr>
          <w:sz w:val="28"/>
        </w:rPr>
      </w:pPr>
      <w:r>
        <w:rPr>
          <w:sz w:val="28"/>
        </w:rPr>
        <w:t>Конкретным способом удовлетворения потребности является предложение качественной продукции.</w:t>
      </w:r>
    </w:p>
    <w:p w:rsidR="00576DEC" w:rsidRDefault="00D0352E" w:rsidP="00576DEC">
      <w:pPr>
        <w:spacing w:line="360" w:lineRule="auto"/>
        <w:ind w:firstLine="720"/>
        <w:jc w:val="both"/>
        <w:rPr>
          <w:sz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15.6pt;margin-top:518.4pt;width:374.4pt;height:219.3pt;z-index:251634688;mso-position-vertical-relative:page" o:allowincell="f">
            <v:imagedata r:id="rId7" o:title=""/>
            <w10:wrap type="topAndBottom" anchory="page"/>
          </v:shape>
          <o:OLEObject Type="Embed" ProgID="Excel.Sheet.8" ShapeID="_x0000_s1068" DrawAspect="Content" ObjectID="_1472231898" r:id="rId8"/>
        </w:object>
      </w:r>
      <w:r>
        <w:rPr>
          <w:noProof/>
          <w:sz w:val="28"/>
        </w:rPr>
        <w:object w:dxaOrig="1440" w:dyaOrig="1440">
          <v:shape id="_x0000_s1069" type="#_x0000_t75" style="position:absolute;left:0;text-align:left;margin-left:30pt;margin-top:331.2pt;width:373.6pt;height:207.35pt;z-index:251635712;mso-position-vertical-relative:page" o:allowincell="f">
            <v:imagedata r:id="rId9" o:title=""/>
            <w10:wrap type="topAndBottom" anchory="page"/>
          </v:shape>
          <o:OLEObject Type="Embed" ProgID="Excel.Sheet.8" ShapeID="_x0000_s1069" DrawAspect="Content" ObjectID="_1472231899" r:id="rId10"/>
        </w:object>
      </w:r>
      <w:r w:rsidR="00576DEC">
        <w:rPr>
          <w:sz w:val="28"/>
        </w:rPr>
        <w:t>Сегментация рынка будет проводиться по уровню доходов и по возрасту. Потенциальную емкость рынка можно определить следующим образом:</w:t>
      </w:r>
    </w:p>
    <w:p w:rsidR="00576DEC" w:rsidRDefault="00576DEC" w:rsidP="00576DEC">
      <w:pPr>
        <w:spacing w:line="360" w:lineRule="auto"/>
        <w:ind w:firstLine="720"/>
        <w:jc w:val="both"/>
        <w:rPr>
          <w:sz w:val="28"/>
        </w:rPr>
      </w:pPr>
    </w:p>
    <w:p w:rsidR="00576DEC" w:rsidRPr="00C34C74"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r>
        <w:rPr>
          <w:sz w:val="28"/>
        </w:rPr>
        <w:lastRenderedPageBreak/>
        <w:t>При определении емкости будет рассматриваться население г. Мурманска (300 тыс. чел.); взрослое население составляет 59,4%, что в абсолютных величинах составит:</w:t>
      </w:r>
    </w:p>
    <w:p w:rsidR="00576DEC" w:rsidRDefault="00576DEC" w:rsidP="00576DEC">
      <w:pPr>
        <w:spacing w:line="360" w:lineRule="auto"/>
        <w:ind w:firstLine="720"/>
        <w:jc w:val="both"/>
        <w:rPr>
          <w:sz w:val="28"/>
        </w:rPr>
      </w:pPr>
      <w:r>
        <w:rPr>
          <w:sz w:val="28"/>
        </w:rPr>
        <w:t>300000 чел. * 0,594 = 178200 человек.</w:t>
      </w:r>
    </w:p>
    <w:p w:rsidR="00576DEC" w:rsidRDefault="00576DEC" w:rsidP="00576DEC">
      <w:pPr>
        <w:spacing w:line="360" w:lineRule="auto"/>
        <w:ind w:firstLine="720"/>
        <w:jc w:val="both"/>
        <w:rPr>
          <w:sz w:val="28"/>
        </w:rPr>
      </w:pPr>
      <w:r>
        <w:rPr>
          <w:b/>
          <w:sz w:val="30"/>
        </w:rPr>
        <w:t>Итак</w:t>
      </w:r>
      <w:r>
        <w:rPr>
          <w:b/>
          <w:sz w:val="36"/>
        </w:rPr>
        <w:t>,</w:t>
      </w:r>
      <w:r>
        <w:rPr>
          <w:sz w:val="28"/>
        </w:rPr>
        <w:t xml:space="preserve"> потенциальная емкость нашего рынка составляет </w:t>
      </w:r>
      <w:r>
        <w:rPr>
          <w:sz w:val="30"/>
        </w:rPr>
        <w:t>178200</w:t>
      </w:r>
      <w:r>
        <w:rPr>
          <w:b/>
          <w:sz w:val="36"/>
        </w:rPr>
        <w:t xml:space="preserve"> </w:t>
      </w:r>
      <w:r>
        <w:rPr>
          <w:sz w:val="28"/>
        </w:rPr>
        <w:t>чел.</w:t>
      </w:r>
    </w:p>
    <w:p w:rsidR="00576DEC" w:rsidRDefault="00576DEC" w:rsidP="00576DEC">
      <w:pPr>
        <w:spacing w:line="360" w:lineRule="auto"/>
        <w:ind w:firstLine="720"/>
        <w:jc w:val="both"/>
        <w:rPr>
          <w:sz w:val="28"/>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rPr>
          <w:i/>
          <w:sz w:val="40"/>
        </w:rPr>
      </w:pPr>
    </w:p>
    <w:p w:rsidR="00576DEC" w:rsidRDefault="00576DEC" w:rsidP="00576DEC">
      <w:pPr>
        <w:spacing w:line="360" w:lineRule="auto"/>
        <w:jc w:val="center"/>
        <w:outlineLvl w:val="1"/>
        <w:rPr>
          <w:sz w:val="28"/>
        </w:rPr>
      </w:pPr>
      <w:bookmarkStart w:id="4" w:name="_Toc68082566"/>
      <w:r>
        <w:rPr>
          <w:i/>
          <w:sz w:val="40"/>
        </w:rPr>
        <w:lastRenderedPageBreak/>
        <w:t>1.3. Исследование конкурентов</w:t>
      </w:r>
      <w:bookmarkEnd w:id="4"/>
    </w:p>
    <w:p w:rsidR="00576DEC" w:rsidRDefault="00576DEC" w:rsidP="00576DEC">
      <w:pPr>
        <w:pStyle w:val="a4"/>
      </w:pPr>
      <w:r>
        <w:t>Анализируя ситуацию на рынке сбыта услуг трактира можно прийти к выводу, что основными конкурентами являются кафе «Днем и ночью», кафе «Емеля». Их продукция почти всегда отличается хорошим качеством, широким ассортиментом. Основной недостаток – достаточно высокие цены.</w:t>
      </w:r>
    </w:p>
    <w:p w:rsidR="00576DEC" w:rsidRDefault="00576DEC" w:rsidP="00576DEC">
      <w:pPr>
        <w:spacing w:line="360" w:lineRule="auto"/>
        <w:ind w:firstLine="720"/>
        <w:jc w:val="both"/>
        <w:rPr>
          <w:sz w:val="28"/>
        </w:rPr>
      </w:pPr>
      <w:r>
        <w:rPr>
          <w:sz w:val="28"/>
        </w:rPr>
        <w:t>Результаты исследования конкурентов можно представить в виде сравнительной таблицы: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126"/>
        <w:gridCol w:w="2126"/>
      </w:tblGrid>
      <w:tr w:rsidR="00576DEC">
        <w:tc>
          <w:tcPr>
            <w:tcW w:w="3085" w:type="dxa"/>
            <w:vAlign w:val="center"/>
          </w:tcPr>
          <w:p w:rsidR="00576DEC" w:rsidRPr="0010135C" w:rsidRDefault="00576DEC" w:rsidP="005B1A5E">
            <w:pPr>
              <w:jc w:val="center"/>
              <w:rPr>
                <w:b/>
                <w:sz w:val="28"/>
                <w:szCs w:val="28"/>
              </w:rPr>
            </w:pPr>
            <w:r w:rsidRPr="0010135C">
              <w:rPr>
                <w:b/>
                <w:sz w:val="28"/>
                <w:szCs w:val="28"/>
              </w:rPr>
              <w:t>Параметр</w:t>
            </w:r>
          </w:p>
        </w:tc>
        <w:tc>
          <w:tcPr>
            <w:tcW w:w="2410" w:type="dxa"/>
            <w:vAlign w:val="center"/>
          </w:tcPr>
          <w:p w:rsidR="00576DEC" w:rsidRPr="0010135C" w:rsidRDefault="00576DEC" w:rsidP="005B1A5E">
            <w:pPr>
              <w:jc w:val="center"/>
              <w:rPr>
                <w:b/>
                <w:sz w:val="28"/>
                <w:szCs w:val="28"/>
              </w:rPr>
            </w:pPr>
            <w:r w:rsidRPr="0010135C">
              <w:rPr>
                <w:b/>
                <w:sz w:val="28"/>
                <w:szCs w:val="28"/>
              </w:rPr>
              <w:t>Кафе</w:t>
            </w:r>
          </w:p>
          <w:p w:rsidR="00576DEC" w:rsidRPr="0010135C" w:rsidRDefault="00576DEC" w:rsidP="005B1A5E">
            <w:pPr>
              <w:jc w:val="center"/>
              <w:rPr>
                <w:b/>
                <w:sz w:val="28"/>
                <w:szCs w:val="28"/>
              </w:rPr>
            </w:pPr>
            <w:r w:rsidRPr="0010135C">
              <w:rPr>
                <w:b/>
                <w:sz w:val="28"/>
                <w:szCs w:val="28"/>
              </w:rPr>
              <w:t>«Днем и ночью»</w:t>
            </w:r>
          </w:p>
        </w:tc>
        <w:tc>
          <w:tcPr>
            <w:tcW w:w="2126" w:type="dxa"/>
            <w:vAlign w:val="center"/>
          </w:tcPr>
          <w:p w:rsidR="00576DEC" w:rsidRPr="0010135C" w:rsidRDefault="00576DEC" w:rsidP="005B1A5E">
            <w:pPr>
              <w:jc w:val="center"/>
              <w:rPr>
                <w:b/>
                <w:sz w:val="28"/>
                <w:szCs w:val="28"/>
              </w:rPr>
            </w:pPr>
            <w:r w:rsidRPr="0010135C">
              <w:rPr>
                <w:b/>
                <w:sz w:val="28"/>
                <w:szCs w:val="28"/>
              </w:rPr>
              <w:t>Кафе</w:t>
            </w:r>
          </w:p>
          <w:p w:rsidR="00576DEC" w:rsidRPr="0010135C" w:rsidRDefault="00576DEC" w:rsidP="005B1A5E">
            <w:pPr>
              <w:jc w:val="center"/>
              <w:rPr>
                <w:b/>
                <w:sz w:val="28"/>
                <w:szCs w:val="28"/>
              </w:rPr>
            </w:pPr>
            <w:r w:rsidRPr="0010135C">
              <w:rPr>
                <w:b/>
                <w:sz w:val="28"/>
                <w:szCs w:val="28"/>
              </w:rPr>
              <w:t>«Емеля»</w:t>
            </w:r>
          </w:p>
        </w:tc>
        <w:tc>
          <w:tcPr>
            <w:tcW w:w="2126" w:type="dxa"/>
            <w:vAlign w:val="center"/>
          </w:tcPr>
          <w:p w:rsidR="00576DEC" w:rsidRPr="0010135C" w:rsidRDefault="00576DEC" w:rsidP="005B1A5E">
            <w:pPr>
              <w:jc w:val="center"/>
              <w:rPr>
                <w:b/>
                <w:sz w:val="28"/>
                <w:szCs w:val="28"/>
              </w:rPr>
            </w:pPr>
            <w:r w:rsidRPr="0010135C">
              <w:rPr>
                <w:b/>
                <w:sz w:val="28"/>
                <w:szCs w:val="28"/>
              </w:rPr>
              <w:t>Трактир «Кружка»</w:t>
            </w:r>
          </w:p>
        </w:tc>
      </w:tr>
      <w:tr w:rsidR="00576DEC">
        <w:tc>
          <w:tcPr>
            <w:tcW w:w="3085" w:type="dxa"/>
          </w:tcPr>
          <w:p w:rsidR="00576DEC" w:rsidRDefault="00576DEC" w:rsidP="005B1A5E">
            <w:pPr>
              <w:spacing w:line="360" w:lineRule="auto"/>
              <w:rPr>
                <w:sz w:val="28"/>
              </w:rPr>
            </w:pPr>
            <w:r>
              <w:rPr>
                <w:sz w:val="28"/>
              </w:rPr>
              <w:t>1. Качество продукции</w:t>
            </w:r>
          </w:p>
        </w:tc>
        <w:tc>
          <w:tcPr>
            <w:tcW w:w="2410" w:type="dxa"/>
            <w:vAlign w:val="center"/>
          </w:tcPr>
          <w:p w:rsidR="00576DEC" w:rsidRDefault="00576DEC" w:rsidP="005B1A5E">
            <w:pPr>
              <w:spacing w:line="360" w:lineRule="auto"/>
              <w:jc w:val="center"/>
              <w:rPr>
                <w:sz w:val="28"/>
              </w:rPr>
            </w:pPr>
            <w:r>
              <w:rPr>
                <w:sz w:val="28"/>
              </w:rPr>
              <w:t>4</w:t>
            </w:r>
          </w:p>
        </w:tc>
        <w:tc>
          <w:tcPr>
            <w:tcW w:w="2126" w:type="dxa"/>
            <w:vAlign w:val="center"/>
          </w:tcPr>
          <w:p w:rsidR="00576DEC" w:rsidRDefault="00576DEC" w:rsidP="005B1A5E">
            <w:pPr>
              <w:spacing w:line="360" w:lineRule="auto"/>
              <w:jc w:val="center"/>
              <w:rPr>
                <w:sz w:val="28"/>
              </w:rPr>
            </w:pPr>
            <w:r>
              <w:rPr>
                <w:sz w:val="28"/>
              </w:rPr>
              <w:t>4,5</w:t>
            </w:r>
          </w:p>
        </w:tc>
        <w:tc>
          <w:tcPr>
            <w:tcW w:w="2126" w:type="dxa"/>
            <w:vAlign w:val="center"/>
          </w:tcPr>
          <w:p w:rsidR="00576DEC" w:rsidRDefault="00576DEC" w:rsidP="005B1A5E">
            <w:pPr>
              <w:spacing w:line="360" w:lineRule="auto"/>
              <w:jc w:val="center"/>
              <w:rPr>
                <w:sz w:val="28"/>
              </w:rPr>
            </w:pPr>
            <w:r>
              <w:rPr>
                <w:sz w:val="28"/>
              </w:rPr>
              <w:t>5</w:t>
            </w:r>
          </w:p>
        </w:tc>
      </w:tr>
      <w:tr w:rsidR="00576DEC">
        <w:tc>
          <w:tcPr>
            <w:tcW w:w="3085" w:type="dxa"/>
          </w:tcPr>
          <w:p w:rsidR="00576DEC" w:rsidRDefault="00576DEC" w:rsidP="005B1A5E">
            <w:pPr>
              <w:spacing w:line="360" w:lineRule="auto"/>
              <w:rPr>
                <w:sz w:val="28"/>
              </w:rPr>
            </w:pPr>
            <w:r>
              <w:rPr>
                <w:sz w:val="28"/>
              </w:rPr>
              <w:t>2. Качество обслуживания</w:t>
            </w:r>
          </w:p>
        </w:tc>
        <w:tc>
          <w:tcPr>
            <w:tcW w:w="2410" w:type="dxa"/>
            <w:vAlign w:val="center"/>
          </w:tcPr>
          <w:p w:rsidR="00576DEC" w:rsidRDefault="00576DEC" w:rsidP="005B1A5E">
            <w:pPr>
              <w:spacing w:line="360" w:lineRule="auto"/>
              <w:jc w:val="center"/>
              <w:rPr>
                <w:sz w:val="28"/>
              </w:rPr>
            </w:pPr>
            <w:r>
              <w:rPr>
                <w:sz w:val="28"/>
              </w:rPr>
              <w:t>4</w:t>
            </w:r>
          </w:p>
        </w:tc>
        <w:tc>
          <w:tcPr>
            <w:tcW w:w="2126" w:type="dxa"/>
            <w:vAlign w:val="center"/>
          </w:tcPr>
          <w:p w:rsidR="00576DEC" w:rsidRDefault="00576DEC" w:rsidP="005B1A5E">
            <w:pPr>
              <w:spacing w:line="360" w:lineRule="auto"/>
              <w:jc w:val="center"/>
              <w:rPr>
                <w:sz w:val="28"/>
              </w:rPr>
            </w:pPr>
            <w:r>
              <w:rPr>
                <w:sz w:val="28"/>
              </w:rPr>
              <w:t>3</w:t>
            </w:r>
          </w:p>
        </w:tc>
        <w:tc>
          <w:tcPr>
            <w:tcW w:w="2126" w:type="dxa"/>
            <w:vAlign w:val="center"/>
          </w:tcPr>
          <w:p w:rsidR="00576DEC" w:rsidRDefault="00576DEC" w:rsidP="005B1A5E">
            <w:pPr>
              <w:spacing w:line="360" w:lineRule="auto"/>
              <w:jc w:val="center"/>
              <w:rPr>
                <w:sz w:val="28"/>
              </w:rPr>
            </w:pPr>
            <w:r>
              <w:rPr>
                <w:sz w:val="28"/>
              </w:rPr>
              <w:t>5</w:t>
            </w:r>
          </w:p>
        </w:tc>
      </w:tr>
      <w:tr w:rsidR="00576DEC">
        <w:tc>
          <w:tcPr>
            <w:tcW w:w="3085" w:type="dxa"/>
          </w:tcPr>
          <w:p w:rsidR="00576DEC" w:rsidRDefault="00576DEC" w:rsidP="005B1A5E">
            <w:pPr>
              <w:spacing w:line="360" w:lineRule="auto"/>
              <w:rPr>
                <w:sz w:val="28"/>
              </w:rPr>
            </w:pPr>
            <w:r>
              <w:rPr>
                <w:sz w:val="28"/>
              </w:rPr>
              <w:t>4. Цена</w:t>
            </w:r>
          </w:p>
        </w:tc>
        <w:tc>
          <w:tcPr>
            <w:tcW w:w="2410" w:type="dxa"/>
            <w:vAlign w:val="center"/>
          </w:tcPr>
          <w:p w:rsidR="00576DEC" w:rsidRDefault="00576DEC" w:rsidP="005B1A5E">
            <w:pPr>
              <w:spacing w:line="360" w:lineRule="auto"/>
              <w:jc w:val="center"/>
              <w:rPr>
                <w:sz w:val="28"/>
              </w:rPr>
            </w:pPr>
            <w:r>
              <w:rPr>
                <w:sz w:val="28"/>
              </w:rPr>
              <w:t>4</w:t>
            </w:r>
          </w:p>
        </w:tc>
        <w:tc>
          <w:tcPr>
            <w:tcW w:w="2126" w:type="dxa"/>
            <w:vAlign w:val="center"/>
          </w:tcPr>
          <w:p w:rsidR="00576DEC" w:rsidRDefault="00576DEC" w:rsidP="005B1A5E">
            <w:pPr>
              <w:spacing w:line="360" w:lineRule="auto"/>
              <w:jc w:val="center"/>
              <w:rPr>
                <w:sz w:val="28"/>
              </w:rPr>
            </w:pPr>
            <w:r>
              <w:rPr>
                <w:sz w:val="28"/>
              </w:rPr>
              <w:t>4</w:t>
            </w:r>
          </w:p>
        </w:tc>
        <w:tc>
          <w:tcPr>
            <w:tcW w:w="2126" w:type="dxa"/>
            <w:vAlign w:val="center"/>
          </w:tcPr>
          <w:p w:rsidR="00576DEC" w:rsidRDefault="00576DEC" w:rsidP="005B1A5E">
            <w:pPr>
              <w:spacing w:line="360" w:lineRule="auto"/>
              <w:jc w:val="center"/>
              <w:rPr>
                <w:sz w:val="28"/>
              </w:rPr>
            </w:pPr>
            <w:r>
              <w:rPr>
                <w:sz w:val="28"/>
              </w:rPr>
              <w:t>5</w:t>
            </w:r>
          </w:p>
        </w:tc>
      </w:tr>
      <w:tr w:rsidR="00576DEC">
        <w:tc>
          <w:tcPr>
            <w:tcW w:w="3085" w:type="dxa"/>
          </w:tcPr>
          <w:p w:rsidR="00576DEC" w:rsidRDefault="00576DEC" w:rsidP="005B1A5E">
            <w:pPr>
              <w:spacing w:line="360" w:lineRule="auto"/>
              <w:rPr>
                <w:sz w:val="28"/>
              </w:rPr>
            </w:pPr>
            <w:r>
              <w:rPr>
                <w:sz w:val="28"/>
              </w:rPr>
              <w:t>5. Реклама</w:t>
            </w:r>
          </w:p>
        </w:tc>
        <w:tc>
          <w:tcPr>
            <w:tcW w:w="2410" w:type="dxa"/>
          </w:tcPr>
          <w:p w:rsidR="00576DEC" w:rsidRDefault="00576DEC" w:rsidP="005B1A5E">
            <w:pPr>
              <w:spacing w:line="360" w:lineRule="auto"/>
              <w:jc w:val="center"/>
              <w:rPr>
                <w:sz w:val="28"/>
              </w:rPr>
            </w:pPr>
            <w:r>
              <w:rPr>
                <w:sz w:val="28"/>
              </w:rPr>
              <w:t>2</w:t>
            </w:r>
          </w:p>
        </w:tc>
        <w:tc>
          <w:tcPr>
            <w:tcW w:w="2126" w:type="dxa"/>
          </w:tcPr>
          <w:p w:rsidR="00576DEC" w:rsidRDefault="00576DEC" w:rsidP="005B1A5E">
            <w:pPr>
              <w:spacing w:line="360" w:lineRule="auto"/>
              <w:jc w:val="center"/>
              <w:rPr>
                <w:sz w:val="28"/>
              </w:rPr>
            </w:pPr>
            <w:r>
              <w:rPr>
                <w:sz w:val="28"/>
              </w:rPr>
              <w:t>3</w:t>
            </w:r>
          </w:p>
        </w:tc>
        <w:tc>
          <w:tcPr>
            <w:tcW w:w="2126" w:type="dxa"/>
          </w:tcPr>
          <w:p w:rsidR="00576DEC" w:rsidRDefault="00576DEC" w:rsidP="005B1A5E">
            <w:pPr>
              <w:spacing w:line="360" w:lineRule="auto"/>
              <w:jc w:val="center"/>
              <w:rPr>
                <w:sz w:val="28"/>
              </w:rPr>
            </w:pPr>
            <w:r>
              <w:rPr>
                <w:sz w:val="28"/>
              </w:rPr>
              <w:t>5</w:t>
            </w:r>
          </w:p>
        </w:tc>
      </w:tr>
      <w:tr w:rsidR="00576DEC">
        <w:tc>
          <w:tcPr>
            <w:tcW w:w="3085" w:type="dxa"/>
          </w:tcPr>
          <w:p w:rsidR="00576DEC" w:rsidRDefault="00576DEC" w:rsidP="005B1A5E">
            <w:pPr>
              <w:spacing w:line="360" w:lineRule="auto"/>
              <w:rPr>
                <w:sz w:val="28"/>
              </w:rPr>
            </w:pPr>
            <w:r>
              <w:rPr>
                <w:sz w:val="28"/>
              </w:rPr>
              <w:t>6. Месторасположение</w:t>
            </w:r>
          </w:p>
        </w:tc>
        <w:tc>
          <w:tcPr>
            <w:tcW w:w="2410" w:type="dxa"/>
            <w:vAlign w:val="center"/>
          </w:tcPr>
          <w:p w:rsidR="00576DEC" w:rsidRDefault="00576DEC" w:rsidP="005B1A5E">
            <w:pPr>
              <w:spacing w:line="360" w:lineRule="auto"/>
              <w:jc w:val="center"/>
              <w:rPr>
                <w:sz w:val="28"/>
              </w:rPr>
            </w:pPr>
            <w:r>
              <w:rPr>
                <w:sz w:val="28"/>
              </w:rPr>
              <w:t>4</w:t>
            </w:r>
          </w:p>
        </w:tc>
        <w:tc>
          <w:tcPr>
            <w:tcW w:w="2126" w:type="dxa"/>
            <w:vAlign w:val="center"/>
          </w:tcPr>
          <w:p w:rsidR="00576DEC" w:rsidRDefault="00576DEC" w:rsidP="005B1A5E">
            <w:pPr>
              <w:spacing w:line="360" w:lineRule="auto"/>
              <w:jc w:val="center"/>
              <w:rPr>
                <w:sz w:val="28"/>
              </w:rPr>
            </w:pPr>
            <w:r>
              <w:rPr>
                <w:sz w:val="28"/>
              </w:rPr>
              <w:t>5</w:t>
            </w:r>
          </w:p>
        </w:tc>
        <w:tc>
          <w:tcPr>
            <w:tcW w:w="2126" w:type="dxa"/>
            <w:vAlign w:val="center"/>
          </w:tcPr>
          <w:p w:rsidR="00576DEC" w:rsidRDefault="00576DEC" w:rsidP="005B1A5E">
            <w:pPr>
              <w:spacing w:line="360" w:lineRule="auto"/>
              <w:jc w:val="center"/>
              <w:rPr>
                <w:sz w:val="28"/>
              </w:rPr>
            </w:pPr>
            <w:r>
              <w:rPr>
                <w:sz w:val="28"/>
              </w:rPr>
              <w:t>5</w:t>
            </w:r>
          </w:p>
        </w:tc>
      </w:tr>
      <w:tr w:rsidR="00576DEC">
        <w:tc>
          <w:tcPr>
            <w:tcW w:w="3085" w:type="dxa"/>
          </w:tcPr>
          <w:p w:rsidR="00576DEC" w:rsidRDefault="00576DEC" w:rsidP="005B1A5E">
            <w:pPr>
              <w:spacing w:line="360" w:lineRule="auto"/>
              <w:rPr>
                <w:sz w:val="28"/>
              </w:rPr>
            </w:pPr>
            <w:r>
              <w:rPr>
                <w:sz w:val="28"/>
              </w:rPr>
              <w:t>7. Привлекательный внешний вид (вывеска, фасад)</w:t>
            </w:r>
          </w:p>
        </w:tc>
        <w:tc>
          <w:tcPr>
            <w:tcW w:w="2410" w:type="dxa"/>
            <w:vAlign w:val="center"/>
          </w:tcPr>
          <w:p w:rsidR="00576DEC" w:rsidRDefault="00576DEC" w:rsidP="005B1A5E">
            <w:pPr>
              <w:spacing w:line="360" w:lineRule="auto"/>
              <w:jc w:val="center"/>
              <w:rPr>
                <w:sz w:val="28"/>
              </w:rPr>
            </w:pPr>
            <w:r>
              <w:rPr>
                <w:sz w:val="28"/>
              </w:rPr>
              <w:t>4</w:t>
            </w:r>
          </w:p>
        </w:tc>
        <w:tc>
          <w:tcPr>
            <w:tcW w:w="2126" w:type="dxa"/>
            <w:vAlign w:val="center"/>
          </w:tcPr>
          <w:p w:rsidR="00576DEC" w:rsidRDefault="00576DEC" w:rsidP="005B1A5E">
            <w:pPr>
              <w:spacing w:line="360" w:lineRule="auto"/>
              <w:jc w:val="center"/>
              <w:rPr>
                <w:sz w:val="28"/>
              </w:rPr>
            </w:pPr>
            <w:r>
              <w:rPr>
                <w:sz w:val="28"/>
              </w:rPr>
              <w:t>4</w:t>
            </w:r>
          </w:p>
        </w:tc>
        <w:tc>
          <w:tcPr>
            <w:tcW w:w="2126" w:type="dxa"/>
            <w:vAlign w:val="center"/>
          </w:tcPr>
          <w:p w:rsidR="00576DEC" w:rsidRDefault="00576DEC" w:rsidP="005B1A5E">
            <w:pPr>
              <w:spacing w:line="360" w:lineRule="auto"/>
              <w:jc w:val="center"/>
              <w:rPr>
                <w:sz w:val="28"/>
              </w:rPr>
            </w:pPr>
            <w:r>
              <w:rPr>
                <w:sz w:val="28"/>
              </w:rPr>
              <w:t>5</w:t>
            </w:r>
          </w:p>
        </w:tc>
      </w:tr>
      <w:tr w:rsidR="00576DEC">
        <w:tc>
          <w:tcPr>
            <w:tcW w:w="3085" w:type="dxa"/>
          </w:tcPr>
          <w:p w:rsidR="00576DEC" w:rsidRDefault="00576DEC" w:rsidP="005B1A5E">
            <w:pPr>
              <w:spacing w:line="360" w:lineRule="auto"/>
              <w:rPr>
                <w:sz w:val="28"/>
              </w:rPr>
            </w:pPr>
            <w:r>
              <w:rPr>
                <w:sz w:val="28"/>
              </w:rPr>
              <w:t>8. Интерьер</w:t>
            </w:r>
          </w:p>
        </w:tc>
        <w:tc>
          <w:tcPr>
            <w:tcW w:w="2410" w:type="dxa"/>
          </w:tcPr>
          <w:p w:rsidR="00576DEC" w:rsidRDefault="00576DEC" w:rsidP="005B1A5E">
            <w:pPr>
              <w:spacing w:line="360" w:lineRule="auto"/>
              <w:jc w:val="center"/>
              <w:rPr>
                <w:sz w:val="28"/>
              </w:rPr>
            </w:pPr>
            <w:r>
              <w:rPr>
                <w:sz w:val="28"/>
              </w:rPr>
              <w:t>4</w:t>
            </w:r>
          </w:p>
        </w:tc>
        <w:tc>
          <w:tcPr>
            <w:tcW w:w="2126" w:type="dxa"/>
          </w:tcPr>
          <w:p w:rsidR="00576DEC" w:rsidRDefault="00576DEC" w:rsidP="005B1A5E">
            <w:pPr>
              <w:spacing w:line="360" w:lineRule="auto"/>
              <w:jc w:val="center"/>
              <w:rPr>
                <w:sz w:val="28"/>
              </w:rPr>
            </w:pPr>
            <w:r>
              <w:rPr>
                <w:sz w:val="28"/>
              </w:rPr>
              <w:t>4</w:t>
            </w:r>
          </w:p>
        </w:tc>
        <w:tc>
          <w:tcPr>
            <w:tcW w:w="2126" w:type="dxa"/>
          </w:tcPr>
          <w:p w:rsidR="00576DEC" w:rsidRDefault="00576DEC" w:rsidP="005B1A5E">
            <w:pPr>
              <w:spacing w:line="360" w:lineRule="auto"/>
              <w:jc w:val="center"/>
              <w:rPr>
                <w:sz w:val="28"/>
              </w:rPr>
            </w:pPr>
            <w:r>
              <w:rPr>
                <w:sz w:val="28"/>
              </w:rPr>
              <w:t>5</w:t>
            </w:r>
          </w:p>
        </w:tc>
      </w:tr>
    </w:tbl>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r>
        <w:rPr>
          <w:sz w:val="28"/>
        </w:rPr>
        <w:t>Оценка параметров производиться по пятибалльной шкале (от наиболее слабых позиций по данному параметру до доминирующей позиции).</w:t>
      </w:r>
    </w:p>
    <w:p w:rsidR="00576DEC" w:rsidRDefault="00576DEC" w:rsidP="00576DEC">
      <w:pPr>
        <w:spacing w:line="360" w:lineRule="auto"/>
        <w:ind w:firstLine="720"/>
        <w:jc w:val="both"/>
        <w:rPr>
          <w:sz w:val="28"/>
        </w:rPr>
      </w:pPr>
      <w:r>
        <w:rPr>
          <w:sz w:val="28"/>
        </w:rPr>
        <w:t>Далее оформляется матрица конкурентной реакции. Для этого необходимо оценить финансово-экономическое, рыночное положение конкурентов.</w:t>
      </w: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tbl>
      <w:tblPr>
        <w:tblW w:w="992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44"/>
        <w:gridCol w:w="1276"/>
        <w:gridCol w:w="1417"/>
        <w:gridCol w:w="1559"/>
        <w:gridCol w:w="1134"/>
        <w:gridCol w:w="1276"/>
        <w:gridCol w:w="1418"/>
      </w:tblGrid>
      <w:tr w:rsidR="00576DEC">
        <w:trPr>
          <w:cantSplit/>
        </w:trPr>
        <w:tc>
          <w:tcPr>
            <w:tcW w:w="1844" w:type="dxa"/>
            <w:vMerge w:val="restart"/>
          </w:tcPr>
          <w:p w:rsidR="00576DEC" w:rsidRDefault="00576DEC" w:rsidP="005B1A5E">
            <w:pPr>
              <w:spacing w:line="360" w:lineRule="auto"/>
              <w:jc w:val="center"/>
              <w:rPr>
                <w:sz w:val="28"/>
              </w:rPr>
            </w:pPr>
            <w:r>
              <w:rPr>
                <w:sz w:val="28"/>
              </w:rPr>
              <w:lastRenderedPageBreak/>
              <w:t>Услуги трактира “Кружка”</w:t>
            </w:r>
          </w:p>
        </w:tc>
        <w:tc>
          <w:tcPr>
            <w:tcW w:w="4252" w:type="dxa"/>
            <w:gridSpan w:val="3"/>
          </w:tcPr>
          <w:p w:rsidR="00576DEC" w:rsidRDefault="00576DEC" w:rsidP="005B1A5E">
            <w:pPr>
              <w:spacing w:line="360" w:lineRule="auto"/>
              <w:jc w:val="center"/>
              <w:rPr>
                <w:sz w:val="28"/>
              </w:rPr>
            </w:pPr>
            <w:r>
              <w:rPr>
                <w:sz w:val="28"/>
              </w:rPr>
              <w:t>Кафе «Днем и ночью»</w:t>
            </w:r>
          </w:p>
        </w:tc>
        <w:tc>
          <w:tcPr>
            <w:tcW w:w="3828" w:type="dxa"/>
            <w:gridSpan w:val="3"/>
          </w:tcPr>
          <w:p w:rsidR="00576DEC" w:rsidRDefault="00576DEC" w:rsidP="005B1A5E">
            <w:pPr>
              <w:spacing w:line="360" w:lineRule="auto"/>
              <w:jc w:val="center"/>
              <w:rPr>
                <w:sz w:val="28"/>
              </w:rPr>
            </w:pPr>
            <w:r>
              <w:rPr>
                <w:sz w:val="28"/>
              </w:rPr>
              <w:t>Кафе «Емеля»</w:t>
            </w:r>
          </w:p>
        </w:tc>
      </w:tr>
      <w:tr w:rsidR="00576DEC">
        <w:trPr>
          <w:cantSplit/>
        </w:trPr>
        <w:tc>
          <w:tcPr>
            <w:tcW w:w="1844" w:type="dxa"/>
            <w:vMerge/>
          </w:tcPr>
          <w:p w:rsidR="00576DEC" w:rsidRDefault="00576DEC" w:rsidP="005B1A5E">
            <w:pPr>
              <w:spacing w:line="360" w:lineRule="auto"/>
              <w:jc w:val="center"/>
              <w:rPr>
                <w:sz w:val="28"/>
              </w:rPr>
            </w:pPr>
          </w:p>
        </w:tc>
        <w:tc>
          <w:tcPr>
            <w:tcW w:w="1276" w:type="dxa"/>
            <w:vAlign w:val="center"/>
          </w:tcPr>
          <w:p w:rsidR="00576DEC" w:rsidRDefault="00576DEC" w:rsidP="005B1A5E">
            <w:pPr>
              <w:spacing w:line="360" w:lineRule="auto"/>
              <w:jc w:val="center"/>
              <w:rPr>
                <w:sz w:val="28"/>
              </w:rPr>
            </w:pPr>
            <w:r>
              <w:rPr>
                <w:sz w:val="28"/>
              </w:rPr>
              <w:t>Цена</w:t>
            </w:r>
          </w:p>
        </w:tc>
        <w:tc>
          <w:tcPr>
            <w:tcW w:w="1417" w:type="dxa"/>
            <w:vAlign w:val="center"/>
          </w:tcPr>
          <w:p w:rsidR="00576DEC" w:rsidRDefault="00576DEC" w:rsidP="005B1A5E">
            <w:pPr>
              <w:spacing w:line="360" w:lineRule="auto"/>
              <w:jc w:val="center"/>
              <w:rPr>
                <w:sz w:val="28"/>
              </w:rPr>
            </w:pPr>
            <w:r>
              <w:rPr>
                <w:sz w:val="28"/>
              </w:rPr>
              <w:t>Реклама</w:t>
            </w:r>
          </w:p>
        </w:tc>
        <w:tc>
          <w:tcPr>
            <w:tcW w:w="1559" w:type="dxa"/>
            <w:vAlign w:val="center"/>
          </w:tcPr>
          <w:p w:rsidR="00576DEC" w:rsidRDefault="00576DEC" w:rsidP="005B1A5E">
            <w:pPr>
              <w:spacing w:line="360" w:lineRule="auto"/>
              <w:jc w:val="center"/>
              <w:rPr>
                <w:sz w:val="28"/>
              </w:rPr>
            </w:pPr>
            <w:r>
              <w:rPr>
                <w:sz w:val="28"/>
              </w:rPr>
              <w:t>Качество</w:t>
            </w:r>
          </w:p>
        </w:tc>
        <w:tc>
          <w:tcPr>
            <w:tcW w:w="1134" w:type="dxa"/>
            <w:vAlign w:val="center"/>
          </w:tcPr>
          <w:p w:rsidR="00576DEC" w:rsidRDefault="00576DEC" w:rsidP="005B1A5E">
            <w:pPr>
              <w:spacing w:line="360" w:lineRule="auto"/>
              <w:jc w:val="center"/>
              <w:rPr>
                <w:sz w:val="28"/>
              </w:rPr>
            </w:pPr>
            <w:r>
              <w:rPr>
                <w:sz w:val="28"/>
              </w:rPr>
              <w:t>Цена</w:t>
            </w:r>
          </w:p>
        </w:tc>
        <w:tc>
          <w:tcPr>
            <w:tcW w:w="1276" w:type="dxa"/>
            <w:vAlign w:val="center"/>
          </w:tcPr>
          <w:p w:rsidR="00576DEC" w:rsidRDefault="00576DEC" w:rsidP="005B1A5E">
            <w:pPr>
              <w:spacing w:line="360" w:lineRule="auto"/>
              <w:jc w:val="center"/>
              <w:rPr>
                <w:sz w:val="28"/>
              </w:rPr>
            </w:pPr>
            <w:r>
              <w:rPr>
                <w:sz w:val="28"/>
              </w:rPr>
              <w:t>Реклама</w:t>
            </w:r>
          </w:p>
        </w:tc>
        <w:tc>
          <w:tcPr>
            <w:tcW w:w="1418" w:type="dxa"/>
            <w:vAlign w:val="center"/>
          </w:tcPr>
          <w:p w:rsidR="00576DEC" w:rsidRDefault="00576DEC" w:rsidP="005B1A5E">
            <w:pPr>
              <w:spacing w:line="360" w:lineRule="auto"/>
              <w:jc w:val="center"/>
              <w:rPr>
                <w:sz w:val="28"/>
              </w:rPr>
            </w:pPr>
            <w:r>
              <w:rPr>
                <w:sz w:val="28"/>
              </w:rPr>
              <w:t>Качество</w:t>
            </w:r>
          </w:p>
        </w:tc>
      </w:tr>
      <w:tr w:rsidR="00576DEC">
        <w:tc>
          <w:tcPr>
            <w:tcW w:w="1844" w:type="dxa"/>
          </w:tcPr>
          <w:p w:rsidR="00576DEC" w:rsidRDefault="00576DEC" w:rsidP="005B1A5E">
            <w:pPr>
              <w:spacing w:line="360" w:lineRule="auto"/>
              <w:jc w:val="center"/>
              <w:rPr>
                <w:sz w:val="28"/>
              </w:rPr>
            </w:pPr>
            <w:r>
              <w:rPr>
                <w:sz w:val="28"/>
              </w:rPr>
              <w:t>Цена</w:t>
            </w:r>
          </w:p>
        </w:tc>
        <w:tc>
          <w:tcPr>
            <w:tcW w:w="1276" w:type="dxa"/>
          </w:tcPr>
          <w:p w:rsidR="00576DEC" w:rsidRDefault="00576DEC" w:rsidP="005B1A5E">
            <w:pPr>
              <w:spacing w:line="360" w:lineRule="auto"/>
              <w:jc w:val="center"/>
              <w:rPr>
                <w:sz w:val="28"/>
              </w:rPr>
            </w:pPr>
            <w:r>
              <w:rPr>
                <w:sz w:val="28"/>
              </w:rPr>
              <w:t>5%</w:t>
            </w:r>
          </w:p>
        </w:tc>
        <w:tc>
          <w:tcPr>
            <w:tcW w:w="1417" w:type="dxa"/>
          </w:tcPr>
          <w:p w:rsidR="00576DEC" w:rsidRDefault="00576DEC" w:rsidP="005B1A5E">
            <w:pPr>
              <w:spacing w:line="360" w:lineRule="auto"/>
              <w:jc w:val="center"/>
              <w:rPr>
                <w:sz w:val="28"/>
              </w:rPr>
            </w:pPr>
            <w:r>
              <w:rPr>
                <w:sz w:val="28"/>
              </w:rPr>
              <w:t>10%</w:t>
            </w:r>
          </w:p>
        </w:tc>
        <w:tc>
          <w:tcPr>
            <w:tcW w:w="1559" w:type="dxa"/>
          </w:tcPr>
          <w:p w:rsidR="00576DEC" w:rsidRDefault="00576DEC" w:rsidP="005B1A5E">
            <w:pPr>
              <w:spacing w:line="360" w:lineRule="auto"/>
              <w:jc w:val="center"/>
              <w:rPr>
                <w:sz w:val="28"/>
              </w:rPr>
            </w:pPr>
            <w:r>
              <w:rPr>
                <w:sz w:val="28"/>
              </w:rPr>
              <w:t>5%</w:t>
            </w:r>
          </w:p>
        </w:tc>
        <w:tc>
          <w:tcPr>
            <w:tcW w:w="1134" w:type="dxa"/>
          </w:tcPr>
          <w:p w:rsidR="00576DEC" w:rsidRDefault="00576DEC" w:rsidP="005B1A5E">
            <w:pPr>
              <w:spacing w:line="360" w:lineRule="auto"/>
              <w:jc w:val="center"/>
              <w:rPr>
                <w:sz w:val="28"/>
              </w:rPr>
            </w:pPr>
            <w:r>
              <w:rPr>
                <w:sz w:val="28"/>
              </w:rPr>
              <w:t>10%</w:t>
            </w:r>
          </w:p>
        </w:tc>
        <w:tc>
          <w:tcPr>
            <w:tcW w:w="1276" w:type="dxa"/>
          </w:tcPr>
          <w:p w:rsidR="00576DEC" w:rsidRDefault="00576DEC" w:rsidP="005B1A5E">
            <w:pPr>
              <w:spacing w:line="360" w:lineRule="auto"/>
              <w:jc w:val="center"/>
              <w:rPr>
                <w:sz w:val="28"/>
              </w:rPr>
            </w:pPr>
            <w:r>
              <w:rPr>
                <w:sz w:val="28"/>
              </w:rPr>
              <w:t>12%</w:t>
            </w:r>
          </w:p>
        </w:tc>
        <w:tc>
          <w:tcPr>
            <w:tcW w:w="1418" w:type="dxa"/>
          </w:tcPr>
          <w:p w:rsidR="00576DEC" w:rsidRDefault="00576DEC" w:rsidP="005B1A5E">
            <w:pPr>
              <w:spacing w:line="360" w:lineRule="auto"/>
              <w:jc w:val="center"/>
              <w:rPr>
                <w:sz w:val="28"/>
              </w:rPr>
            </w:pPr>
            <w:r>
              <w:rPr>
                <w:sz w:val="28"/>
              </w:rPr>
              <w:t>5%</w:t>
            </w:r>
          </w:p>
        </w:tc>
      </w:tr>
      <w:tr w:rsidR="00576DEC">
        <w:tc>
          <w:tcPr>
            <w:tcW w:w="1844" w:type="dxa"/>
          </w:tcPr>
          <w:p w:rsidR="00576DEC" w:rsidRDefault="00576DEC" w:rsidP="005B1A5E">
            <w:pPr>
              <w:spacing w:line="360" w:lineRule="auto"/>
              <w:jc w:val="center"/>
              <w:rPr>
                <w:sz w:val="28"/>
              </w:rPr>
            </w:pPr>
            <w:r>
              <w:rPr>
                <w:sz w:val="28"/>
              </w:rPr>
              <w:t>Реклама</w:t>
            </w:r>
          </w:p>
        </w:tc>
        <w:tc>
          <w:tcPr>
            <w:tcW w:w="1276" w:type="dxa"/>
          </w:tcPr>
          <w:p w:rsidR="00576DEC" w:rsidRDefault="00576DEC" w:rsidP="005B1A5E">
            <w:pPr>
              <w:spacing w:line="360" w:lineRule="auto"/>
              <w:jc w:val="center"/>
              <w:rPr>
                <w:sz w:val="28"/>
              </w:rPr>
            </w:pPr>
            <w:r>
              <w:rPr>
                <w:sz w:val="28"/>
              </w:rPr>
              <w:t>2%</w:t>
            </w:r>
          </w:p>
        </w:tc>
        <w:tc>
          <w:tcPr>
            <w:tcW w:w="1417" w:type="dxa"/>
          </w:tcPr>
          <w:p w:rsidR="00576DEC" w:rsidRDefault="00576DEC" w:rsidP="005B1A5E">
            <w:pPr>
              <w:spacing w:line="360" w:lineRule="auto"/>
              <w:jc w:val="center"/>
              <w:rPr>
                <w:sz w:val="28"/>
              </w:rPr>
            </w:pPr>
            <w:r>
              <w:rPr>
                <w:sz w:val="28"/>
              </w:rPr>
              <w:t>5%</w:t>
            </w:r>
          </w:p>
        </w:tc>
        <w:tc>
          <w:tcPr>
            <w:tcW w:w="1559" w:type="dxa"/>
          </w:tcPr>
          <w:p w:rsidR="00576DEC" w:rsidRDefault="00576DEC" w:rsidP="005B1A5E">
            <w:pPr>
              <w:spacing w:line="360" w:lineRule="auto"/>
              <w:jc w:val="center"/>
              <w:rPr>
                <w:sz w:val="28"/>
              </w:rPr>
            </w:pPr>
            <w:r>
              <w:rPr>
                <w:sz w:val="28"/>
              </w:rPr>
              <w:t>2%</w:t>
            </w:r>
          </w:p>
        </w:tc>
        <w:tc>
          <w:tcPr>
            <w:tcW w:w="1134" w:type="dxa"/>
          </w:tcPr>
          <w:p w:rsidR="00576DEC" w:rsidRDefault="00576DEC" w:rsidP="005B1A5E">
            <w:pPr>
              <w:spacing w:line="360" w:lineRule="auto"/>
              <w:jc w:val="center"/>
              <w:rPr>
                <w:sz w:val="28"/>
              </w:rPr>
            </w:pPr>
            <w:r>
              <w:rPr>
                <w:sz w:val="28"/>
              </w:rPr>
              <w:t>5%</w:t>
            </w:r>
          </w:p>
        </w:tc>
        <w:tc>
          <w:tcPr>
            <w:tcW w:w="1276" w:type="dxa"/>
          </w:tcPr>
          <w:p w:rsidR="00576DEC" w:rsidRDefault="00576DEC" w:rsidP="005B1A5E">
            <w:pPr>
              <w:spacing w:line="360" w:lineRule="auto"/>
              <w:jc w:val="center"/>
              <w:rPr>
                <w:sz w:val="28"/>
              </w:rPr>
            </w:pPr>
            <w:r>
              <w:rPr>
                <w:sz w:val="28"/>
              </w:rPr>
              <w:t>5%</w:t>
            </w:r>
          </w:p>
        </w:tc>
        <w:tc>
          <w:tcPr>
            <w:tcW w:w="1418" w:type="dxa"/>
          </w:tcPr>
          <w:p w:rsidR="00576DEC" w:rsidRDefault="00576DEC" w:rsidP="005B1A5E">
            <w:pPr>
              <w:spacing w:line="360" w:lineRule="auto"/>
              <w:jc w:val="center"/>
              <w:rPr>
                <w:sz w:val="28"/>
              </w:rPr>
            </w:pPr>
            <w:r>
              <w:rPr>
                <w:sz w:val="28"/>
              </w:rPr>
              <w:t>3%</w:t>
            </w:r>
          </w:p>
        </w:tc>
      </w:tr>
      <w:tr w:rsidR="00576DEC">
        <w:tc>
          <w:tcPr>
            <w:tcW w:w="1844" w:type="dxa"/>
          </w:tcPr>
          <w:p w:rsidR="00576DEC" w:rsidRDefault="00576DEC" w:rsidP="005B1A5E">
            <w:pPr>
              <w:spacing w:line="360" w:lineRule="auto"/>
              <w:jc w:val="center"/>
              <w:rPr>
                <w:sz w:val="28"/>
              </w:rPr>
            </w:pPr>
            <w:r>
              <w:rPr>
                <w:sz w:val="28"/>
              </w:rPr>
              <w:t>Качество</w:t>
            </w:r>
          </w:p>
        </w:tc>
        <w:tc>
          <w:tcPr>
            <w:tcW w:w="1276" w:type="dxa"/>
          </w:tcPr>
          <w:p w:rsidR="00576DEC" w:rsidRDefault="00576DEC" w:rsidP="005B1A5E">
            <w:pPr>
              <w:spacing w:line="360" w:lineRule="auto"/>
              <w:jc w:val="center"/>
              <w:rPr>
                <w:sz w:val="28"/>
              </w:rPr>
            </w:pPr>
            <w:r>
              <w:rPr>
                <w:sz w:val="28"/>
              </w:rPr>
              <w:t>10%</w:t>
            </w:r>
          </w:p>
        </w:tc>
        <w:tc>
          <w:tcPr>
            <w:tcW w:w="1417" w:type="dxa"/>
          </w:tcPr>
          <w:p w:rsidR="00576DEC" w:rsidRDefault="00576DEC" w:rsidP="005B1A5E">
            <w:pPr>
              <w:spacing w:line="360" w:lineRule="auto"/>
              <w:jc w:val="center"/>
              <w:rPr>
                <w:sz w:val="28"/>
              </w:rPr>
            </w:pPr>
            <w:r>
              <w:rPr>
                <w:sz w:val="28"/>
              </w:rPr>
              <w:t>2%</w:t>
            </w:r>
          </w:p>
        </w:tc>
        <w:tc>
          <w:tcPr>
            <w:tcW w:w="1559" w:type="dxa"/>
          </w:tcPr>
          <w:p w:rsidR="00576DEC" w:rsidRDefault="00576DEC" w:rsidP="005B1A5E">
            <w:pPr>
              <w:spacing w:line="360" w:lineRule="auto"/>
              <w:jc w:val="center"/>
              <w:rPr>
                <w:sz w:val="28"/>
              </w:rPr>
            </w:pPr>
            <w:r>
              <w:rPr>
                <w:sz w:val="28"/>
              </w:rPr>
              <w:t>10%</w:t>
            </w:r>
          </w:p>
        </w:tc>
        <w:tc>
          <w:tcPr>
            <w:tcW w:w="1134" w:type="dxa"/>
          </w:tcPr>
          <w:p w:rsidR="00576DEC" w:rsidRDefault="00576DEC" w:rsidP="005B1A5E">
            <w:pPr>
              <w:spacing w:line="360" w:lineRule="auto"/>
              <w:jc w:val="center"/>
              <w:rPr>
                <w:sz w:val="28"/>
              </w:rPr>
            </w:pPr>
            <w:r>
              <w:rPr>
                <w:sz w:val="28"/>
              </w:rPr>
              <w:t>15%</w:t>
            </w:r>
          </w:p>
        </w:tc>
        <w:tc>
          <w:tcPr>
            <w:tcW w:w="1276" w:type="dxa"/>
          </w:tcPr>
          <w:p w:rsidR="00576DEC" w:rsidRDefault="00576DEC" w:rsidP="005B1A5E">
            <w:pPr>
              <w:spacing w:line="360" w:lineRule="auto"/>
              <w:jc w:val="center"/>
              <w:rPr>
                <w:sz w:val="28"/>
              </w:rPr>
            </w:pPr>
            <w:r>
              <w:rPr>
                <w:sz w:val="28"/>
              </w:rPr>
              <w:t>2%</w:t>
            </w:r>
          </w:p>
        </w:tc>
        <w:tc>
          <w:tcPr>
            <w:tcW w:w="1418" w:type="dxa"/>
          </w:tcPr>
          <w:p w:rsidR="00576DEC" w:rsidRDefault="00576DEC" w:rsidP="005B1A5E">
            <w:pPr>
              <w:spacing w:line="360" w:lineRule="auto"/>
              <w:jc w:val="center"/>
              <w:rPr>
                <w:sz w:val="28"/>
              </w:rPr>
            </w:pPr>
            <w:r>
              <w:rPr>
                <w:sz w:val="28"/>
              </w:rPr>
              <w:t>10%</w:t>
            </w:r>
          </w:p>
        </w:tc>
      </w:tr>
    </w:tbl>
    <w:p w:rsidR="00576DEC" w:rsidRDefault="00576DEC" w:rsidP="00576DEC">
      <w:pPr>
        <w:spacing w:line="360" w:lineRule="auto"/>
        <w:ind w:firstLine="720"/>
        <w:jc w:val="both"/>
        <w:rPr>
          <w:sz w:val="28"/>
          <w:lang w:val="en-US"/>
        </w:rPr>
      </w:pPr>
    </w:p>
    <w:p w:rsidR="00576DEC" w:rsidRDefault="00576DEC" w:rsidP="00576DEC">
      <w:pPr>
        <w:spacing w:line="360" w:lineRule="auto"/>
        <w:ind w:firstLine="720"/>
        <w:jc w:val="both"/>
        <w:rPr>
          <w:sz w:val="28"/>
        </w:rPr>
      </w:pPr>
      <w:r>
        <w:rPr>
          <w:sz w:val="28"/>
        </w:rPr>
        <w:t>Если мы изменим нашу цену на услуги (трактир «Кружка»), то есть мы ее снизим на 10%, то наши конкуренты вынуждены будут снизить цены: кафе «Днем и ночью» - на 5%, а кафе «Емеля» - на 10%, при этом им придется увеличить расходы на рекламу соответственно: на 10% и на 12%; им также придется улучшить качество соответственно: на 5% и на 5%.</w:t>
      </w:r>
    </w:p>
    <w:p w:rsidR="00576DEC" w:rsidRDefault="00576DEC" w:rsidP="00576DEC">
      <w:pPr>
        <w:pStyle w:val="8"/>
        <w:keepNext w:val="0"/>
        <w:rPr>
          <w:lang w:val="ru-RU"/>
        </w:rPr>
      </w:pPr>
      <w:r>
        <w:rPr>
          <w:lang w:val="ru-RU"/>
        </w:rPr>
        <w:t>Если мы увеличим расходы на рекламу на 10%, то «</w:t>
      </w:r>
      <w:r w:rsidRPr="00482311">
        <w:rPr>
          <w:lang w:val="ru-RU"/>
        </w:rPr>
        <w:t>Днем и ночью</w:t>
      </w:r>
      <w:r>
        <w:rPr>
          <w:lang w:val="ru-RU"/>
        </w:rPr>
        <w:t>» снизит свои цены на 2%, а «</w:t>
      </w:r>
      <w:r w:rsidRPr="00482311">
        <w:rPr>
          <w:lang w:val="ru-RU"/>
        </w:rPr>
        <w:t>Емеля</w:t>
      </w:r>
      <w:r>
        <w:rPr>
          <w:lang w:val="ru-RU"/>
        </w:rPr>
        <w:t>» - на 5%.Им придется увеличить расходы на рекламу соответственно на 5% «</w:t>
      </w:r>
      <w:r w:rsidRPr="00482311">
        <w:rPr>
          <w:lang w:val="ru-RU"/>
        </w:rPr>
        <w:t>Днем и ночью</w:t>
      </w:r>
      <w:r>
        <w:rPr>
          <w:lang w:val="ru-RU"/>
        </w:rPr>
        <w:t>» и на 5% «</w:t>
      </w:r>
      <w:r w:rsidRPr="00482311">
        <w:rPr>
          <w:lang w:val="ru-RU"/>
        </w:rPr>
        <w:t>Емеля</w:t>
      </w:r>
      <w:r>
        <w:rPr>
          <w:lang w:val="ru-RU"/>
        </w:rPr>
        <w:t>» и улучшить качество услуг «</w:t>
      </w:r>
      <w:r w:rsidRPr="00482311">
        <w:rPr>
          <w:lang w:val="ru-RU"/>
        </w:rPr>
        <w:t>Днем и ночью</w:t>
      </w:r>
      <w:r>
        <w:rPr>
          <w:lang w:val="ru-RU"/>
        </w:rPr>
        <w:t>» на 2%, «</w:t>
      </w:r>
      <w:r w:rsidRPr="00482311">
        <w:rPr>
          <w:lang w:val="ru-RU"/>
        </w:rPr>
        <w:t>Емеля</w:t>
      </w:r>
      <w:r>
        <w:rPr>
          <w:lang w:val="ru-RU"/>
        </w:rPr>
        <w:t>» на 3%.</w:t>
      </w:r>
    </w:p>
    <w:p w:rsidR="00576DEC" w:rsidRDefault="00576DEC" w:rsidP="00576DEC">
      <w:pPr>
        <w:pStyle w:val="a4"/>
      </w:pPr>
      <w:r>
        <w:t>Если мы улучшим качество услуг на 10%, то «</w:t>
      </w:r>
      <w:r w:rsidRPr="00482311">
        <w:t>Днем и ночью</w:t>
      </w:r>
      <w:r>
        <w:t>» снизит цену на 10%, а «Емеля» - на 15%.Они увеличат расходы на рекламу «</w:t>
      </w:r>
      <w:r w:rsidRPr="00482311">
        <w:t>Днем и ночью</w:t>
      </w:r>
      <w:r>
        <w:t>» на 2%, «Емеля» на 2%. Кроме того, они попытаются улучшить качество услуг соответственно «</w:t>
      </w:r>
      <w:r w:rsidRPr="00482311">
        <w:t>Днем и ночью</w:t>
      </w:r>
      <w:r>
        <w:t>» на 10%, «Емеля» на 10%.</w:t>
      </w:r>
    </w:p>
    <w:p w:rsidR="00576DEC" w:rsidRDefault="00576DEC" w:rsidP="00576DEC">
      <w:pPr>
        <w:spacing w:line="360" w:lineRule="auto"/>
        <w:outlineLvl w:val="0"/>
        <w:rPr>
          <w:sz w:val="44"/>
        </w:rPr>
      </w:pPr>
      <w:r>
        <w:rPr>
          <w:sz w:val="28"/>
        </w:rPr>
        <w:br w:type="page"/>
      </w:r>
      <w:bookmarkStart w:id="5" w:name="_Toc68082567"/>
      <w:r>
        <w:rPr>
          <w:sz w:val="44"/>
        </w:rPr>
        <w:lastRenderedPageBreak/>
        <w:t>Глава 2. Стратегия маркетинга</w:t>
      </w:r>
      <w:bookmarkEnd w:id="5"/>
    </w:p>
    <w:p w:rsidR="00576DEC" w:rsidRDefault="00576DEC" w:rsidP="00576DEC">
      <w:pPr>
        <w:spacing w:line="360" w:lineRule="auto"/>
        <w:jc w:val="center"/>
        <w:outlineLvl w:val="1"/>
        <w:rPr>
          <w:i/>
          <w:sz w:val="40"/>
        </w:rPr>
      </w:pPr>
      <w:bookmarkStart w:id="6" w:name="_Toc68082568"/>
      <w:r>
        <w:rPr>
          <w:i/>
          <w:sz w:val="40"/>
        </w:rPr>
        <w:t>2.1. Стратегический план маркетинга</w:t>
      </w:r>
      <w:bookmarkEnd w:id="6"/>
    </w:p>
    <w:p w:rsidR="00576DEC" w:rsidRDefault="00D0352E" w:rsidP="00576DEC">
      <w:pPr>
        <w:pStyle w:val="a4"/>
      </w:pPr>
      <w:r>
        <w:rPr>
          <w:noProof/>
        </w:rPr>
        <w:pict>
          <v:shape id="_x0000_s1039" type="#_x0000_t202" style="position:absolute;left:0;text-align:left;margin-left:152.4pt;margin-top:144.3pt;width:324pt;height:57.6pt;z-index:251622400" o:allowincell="f" stroked="f">
            <v:textbox>
              <w:txbxContent>
                <w:p w:rsidR="00576DEC" w:rsidRDefault="00576DEC" w:rsidP="00576DEC">
                  <w:pPr>
                    <w:pStyle w:val="20"/>
                  </w:pPr>
                  <w:r>
                    <w:t>Обеспечение максимальной удовлетворенности потребностей</w:t>
                  </w:r>
                </w:p>
              </w:txbxContent>
            </v:textbox>
          </v:shape>
        </w:pict>
      </w:r>
      <w:r w:rsidR="00576DEC">
        <w:t>Главной задачей стратегического плана является обеспечение устойчивого конкурентного преимущества предприятия (фирмы) по всем направлениям деятельности, которое оценивается по трем моментам: наличие факторов успеха, значимость преимуществ фирмы перед конкурентами, возможность активно использовать эти преимущества длительный период.</w:t>
      </w:r>
    </w:p>
    <w:p w:rsidR="00576DEC" w:rsidRDefault="00D0352E" w:rsidP="00576DEC">
      <w:pPr>
        <w:spacing w:line="360" w:lineRule="auto"/>
        <w:ind w:firstLine="720"/>
        <w:jc w:val="center"/>
        <w:rPr>
          <w:noProof/>
          <w:sz w:val="28"/>
        </w:rPr>
      </w:pPr>
      <w:r>
        <w:rPr>
          <w:noProof/>
          <w:sz w:val="28"/>
        </w:rPr>
        <w:pict>
          <v:shape id="_x0000_s1042" type="#_x0000_t202" style="position:absolute;left:0;text-align:left;margin-left:8.1pt;margin-top:261.15pt;width:2in;height:57.6pt;z-index:251625472" o:allowincell="f" stroked="f">
            <v:textbox>
              <w:txbxContent>
                <w:p w:rsidR="00576DEC" w:rsidRDefault="00576DEC" w:rsidP="00576DEC">
                  <w:pPr>
                    <w:jc w:val="center"/>
                    <w:rPr>
                      <w:b/>
                      <w:sz w:val="28"/>
                    </w:rPr>
                  </w:pPr>
                  <w:r>
                    <w:rPr>
                      <w:b/>
                      <w:sz w:val="28"/>
                    </w:rPr>
                    <w:t>СТРАТЕГИИ</w:t>
                  </w:r>
                </w:p>
                <w:p w:rsidR="00576DEC" w:rsidRDefault="00576DEC" w:rsidP="00576DEC">
                  <w:pPr>
                    <w:jc w:val="center"/>
                    <w:rPr>
                      <w:b/>
                      <w:sz w:val="28"/>
                    </w:rPr>
                  </w:pPr>
                  <w:r>
                    <w:rPr>
                      <w:b/>
                      <w:sz w:val="28"/>
                    </w:rPr>
                    <w:t>ТРАКТИРА</w:t>
                  </w:r>
                </w:p>
              </w:txbxContent>
            </v:textbox>
          </v:shape>
        </w:pict>
      </w:r>
      <w:r>
        <w:rPr>
          <w:noProof/>
          <w:sz w:val="28"/>
        </w:rPr>
        <w:pict>
          <v:shape id="_x0000_s1040" type="#_x0000_t202" style="position:absolute;left:0;text-align:left;margin-left:8.1pt;margin-top:73.95pt;width:2in;height:57.6pt;z-index:251623424" o:allowincell="f" stroked="f">
            <v:textbox>
              <w:txbxContent>
                <w:p w:rsidR="00576DEC" w:rsidRDefault="00576DEC" w:rsidP="00576DEC">
                  <w:pPr>
                    <w:jc w:val="center"/>
                    <w:rPr>
                      <w:b/>
                      <w:sz w:val="28"/>
                    </w:rPr>
                  </w:pPr>
                  <w:r>
                    <w:rPr>
                      <w:b/>
                      <w:sz w:val="28"/>
                    </w:rPr>
                    <w:t>ЦЕЛИ    ТРАКТИРА</w:t>
                  </w:r>
                </w:p>
              </w:txbxContent>
            </v:textbox>
          </v:shape>
        </w:pict>
      </w:r>
      <w:r>
        <w:rPr>
          <w:noProof/>
          <w:sz w:val="28"/>
        </w:rPr>
        <w:pict>
          <v:shape id="_x0000_s1038" type="#_x0000_t202" style="position:absolute;left:0;text-align:left;margin-left:8.1pt;margin-top:1.95pt;width:2in;height:57.6pt;z-index:251621376" o:allowincell="f" stroked="f">
            <v:textbox>
              <w:txbxContent>
                <w:p w:rsidR="00576DEC" w:rsidRDefault="00576DEC" w:rsidP="00576DEC">
                  <w:pPr>
                    <w:jc w:val="center"/>
                    <w:rPr>
                      <w:b/>
                      <w:sz w:val="28"/>
                    </w:rPr>
                  </w:pPr>
                  <w:r>
                    <w:rPr>
                      <w:b/>
                      <w:sz w:val="28"/>
                    </w:rPr>
                    <w:t>ПРОГРАММА ДЕЯТЕЛЬНОСТИ ТРАКТИРА</w:t>
                  </w:r>
                </w:p>
              </w:txbxContent>
            </v:textbox>
          </v:shape>
        </w:pict>
      </w:r>
    </w:p>
    <w:p w:rsidR="00576DEC" w:rsidRDefault="00D0352E" w:rsidP="00576DEC">
      <w:pPr>
        <w:spacing w:line="360" w:lineRule="auto"/>
        <w:jc w:val="center"/>
        <w:rPr>
          <w:i/>
          <w:noProof/>
          <w:sz w:val="40"/>
        </w:rPr>
      </w:pPr>
      <w:r>
        <w:rPr>
          <w:noProof/>
          <w:sz w:val="28"/>
        </w:rPr>
        <w:pict>
          <v:shape id="_x0000_s1043" type="#_x0000_t202" style="position:absolute;left:0;text-align:left;margin-left:145.2pt;margin-top:234.45pt;width:324pt;height:273.6pt;z-index:251626496" o:allowincell="f" stroked="f">
            <v:textbox style="mso-next-textbox:#_x0000_s1043">
              <w:txbxContent>
                <w:p w:rsidR="00576DEC" w:rsidRDefault="00576DEC" w:rsidP="00576DEC">
                  <w:pPr>
                    <w:pStyle w:val="20"/>
                    <w:numPr>
                      <w:ilvl w:val="0"/>
                      <w:numId w:val="7"/>
                    </w:numPr>
                    <w:jc w:val="both"/>
                  </w:pPr>
                  <w:r>
                    <w:t>Увеличение доли существующего рынка за счет более эффективной рекламы и стимулирования сбыта.(Стратегия расширения доли рынка).</w:t>
                  </w:r>
                </w:p>
                <w:p w:rsidR="00576DEC" w:rsidRDefault="00576DEC" w:rsidP="00576DEC">
                  <w:pPr>
                    <w:pStyle w:val="20"/>
                    <w:numPr>
                      <w:ilvl w:val="0"/>
                      <w:numId w:val="7"/>
                    </w:numPr>
                    <w:jc w:val="both"/>
                  </w:pPr>
                  <w:r>
                    <w:t>Создание услуги, не имеющей на рынке аналогов (в данном случае услуга «Доставка на дом»). (Стратегия инноваций).</w:t>
                  </w:r>
                </w:p>
                <w:p w:rsidR="00576DEC" w:rsidRDefault="00576DEC" w:rsidP="00576DEC">
                  <w:pPr>
                    <w:pStyle w:val="20"/>
                    <w:numPr>
                      <w:ilvl w:val="0"/>
                      <w:numId w:val="7"/>
                    </w:numPr>
                    <w:jc w:val="both"/>
                  </w:pPr>
                  <w:r>
                    <w:t xml:space="preserve">Внедрение совершенных форм обслуживания, а также улучшение системы сбыта и качества продуктов. (Стратегия дифференциации продукции). </w:t>
                  </w:r>
                </w:p>
                <w:p w:rsidR="00576DEC" w:rsidRDefault="00576DEC" w:rsidP="00576DEC">
                  <w:pPr>
                    <w:pStyle w:val="20"/>
                    <w:numPr>
                      <w:ilvl w:val="0"/>
                      <w:numId w:val="7"/>
                    </w:numPr>
                    <w:jc w:val="both"/>
                  </w:pPr>
                  <w:r>
                    <w:t>Снижение издержек путем уменьшения накладных расходов, сокращение эксплуатационных и административных расходов.</w:t>
                  </w:r>
                </w:p>
                <w:p w:rsidR="00576DEC" w:rsidRDefault="00576DEC" w:rsidP="00576DEC">
                  <w:pPr>
                    <w:pStyle w:val="20"/>
                    <w:numPr>
                      <w:ilvl w:val="0"/>
                      <w:numId w:val="7"/>
                    </w:numPr>
                    <w:jc w:val="both"/>
                  </w:pPr>
                  <w:r>
                    <w:t>Внедрение мероприятий по охране окружающей среды.</w:t>
                  </w:r>
                </w:p>
              </w:txbxContent>
            </v:textbox>
          </v:shape>
        </w:pict>
      </w:r>
      <w:r>
        <w:rPr>
          <w:noProof/>
          <w:sz w:val="28"/>
        </w:rPr>
        <w:pict>
          <v:shape id="_x0000_s1041" type="#_x0000_t202" style="position:absolute;left:0;text-align:left;margin-left:152.4pt;margin-top:47.25pt;width:324pt;height:180pt;z-index:251624448" o:allowincell="f" stroked="f">
            <v:textbox>
              <w:txbxContent>
                <w:p w:rsidR="00576DEC" w:rsidRDefault="00576DEC" w:rsidP="00576DEC">
                  <w:pPr>
                    <w:pStyle w:val="20"/>
                    <w:numPr>
                      <w:ilvl w:val="0"/>
                      <w:numId w:val="6"/>
                    </w:numPr>
                    <w:jc w:val="both"/>
                  </w:pPr>
                  <w:r>
                    <w:t>Обеспечить стабильное финансовое и материальное положение трактира на целевых рынках.</w:t>
                  </w:r>
                </w:p>
                <w:p w:rsidR="00576DEC" w:rsidRDefault="00576DEC" w:rsidP="00576DEC">
                  <w:pPr>
                    <w:pStyle w:val="20"/>
                    <w:numPr>
                      <w:ilvl w:val="0"/>
                      <w:numId w:val="6"/>
                    </w:numPr>
                    <w:jc w:val="both"/>
                  </w:pPr>
                  <w:r>
                    <w:t>Организовать эффективную рекламу услуг трактира.</w:t>
                  </w:r>
                </w:p>
                <w:p w:rsidR="00576DEC" w:rsidRDefault="00576DEC" w:rsidP="00576DEC">
                  <w:pPr>
                    <w:pStyle w:val="20"/>
                    <w:numPr>
                      <w:ilvl w:val="0"/>
                      <w:numId w:val="6"/>
                    </w:numPr>
                    <w:jc w:val="both"/>
                  </w:pPr>
                  <w:r>
                    <w:t>Увеличение прибыли для финансирования исследовательских работ.</w:t>
                  </w:r>
                </w:p>
                <w:p w:rsidR="00576DEC" w:rsidRDefault="00576DEC" w:rsidP="00576DEC">
                  <w:pPr>
                    <w:pStyle w:val="20"/>
                    <w:numPr>
                      <w:ilvl w:val="0"/>
                      <w:numId w:val="6"/>
                    </w:numPr>
                    <w:jc w:val="both"/>
                  </w:pPr>
                  <w:r>
                    <w:t>Увеличение объемов продаж.</w:t>
                  </w:r>
                </w:p>
                <w:p w:rsidR="00576DEC" w:rsidRDefault="00576DEC" w:rsidP="00576DEC">
                  <w:pPr>
                    <w:pStyle w:val="20"/>
                    <w:numPr>
                      <w:ilvl w:val="0"/>
                      <w:numId w:val="6"/>
                    </w:numPr>
                    <w:jc w:val="both"/>
                  </w:pPr>
                  <w:r>
                    <w:t>Поднятие престижа трактира.</w:t>
                  </w:r>
                </w:p>
                <w:p w:rsidR="00576DEC" w:rsidRDefault="00576DEC" w:rsidP="00576DEC">
                  <w:pPr>
                    <w:pStyle w:val="20"/>
                    <w:numPr>
                      <w:ilvl w:val="0"/>
                      <w:numId w:val="6"/>
                    </w:numPr>
                    <w:jc w:val="both"/>
                  </w:pPr>
                  <w:r>
                    <w:t>Снижение производственных издержек.</w:t>
                  </w:r>
                </w:p>
              </w:txbxContent>
            </v:textbox>
          </v:shape>
        </w:pict>
      </w:r>
      <w:r w:rsidR="00576DEC">
        <w:rPr>
          <w:noProof/>
          <w:sz w:val="28"/>
        </w:rPr>
        <w:br w:type="page"/>
      </w:r>
      <w:bookmarkStart w:id="7" w:name="_Toc68082569"/>
      <w:r w:rsidR="00576DEC">
        <w:rPr>
          <w:i/>
          <w:noProof/>
          <w:sz w:val="40"/>
        </w:rPr>
        <w:lastRenderedPageBreak/>
        <w:t>2.2. План маркетинга</w:t>
      </w:r>
      <w:bookmarkEnd w:id="7"/>
    </w:p>
    <w:p w:rsidR="00576DEC" w:rsidRDefault="00576DEC" w:rsidP="00576DEC">
      <w:pPr>
        <w:spacing w:line="360" w:lineRule="auto"/>
        <w:ind w:firstLine="720"/>
        <w:jc w:val="both"/>
        <w:rPr>
          <w:noProof/>
          <w:sz w:val="28"/>
        </w:rPr>
      </w:pPr>
      <w:r>
        <w:rPr>
          <w:noProof/>
          <w:sz w:val="28"/>
        </w:rPr>
        <w:t>Целью планирования маркетинга является определение позиции на данный момент: куда фирма хочет двигаться и как ей добиться намеченного. Результаты разработки и реализации плана маркетинга предопределяет получение намеченного дохода. Этот план служит основой для всех других видов деятельности фирмы. Он является эффективным инструментом управления и представляется в целом виде или по частям всем тем, кто непосредственно участвует в процессе планирования деятельности фирмы.</w:t>
      </w:r>
    </w:p>
    <w:p w:rsidR="00576DEC" w:rsidRDefault="00576DEC" w:rsidP="00576DEC">
      <w:pPr>
        <w:spacing w:line="360" w:lineRule="auto"/>
        <w:ind w:firstLine="720"/>
        <w:jc w:val="both"/>
        <w:rPr>
          <w:i/>
          <w:noProof/>
          <w:sz w:val="28"/>
          <w:u w:val="single"/>
        </w:rPr>
      </w:pPr>
      <w:r>
        <w:rPr>
          <w:noProof/>
          <w:sz w:val="28"/>
        </w:rPr>
        <w:t>Итак, в план маркетинга входят следующие пункты:</w:t>
      </w:r>
    </w:p>
    <w:p w:rsidR="00576DEC" w:rsidRDefault="00576DEC" w:rsidP="00576DEC">
      <w:pPr>
        <w:numPr>
          <w:ilvl w:val="0"/>
          <w:numId w:val="12"/>
        </w:numPr>
        <w:spacing w:line="360" w:lineRule="auto"/>
        <w:jc w:val="both"/>
        <w:rPr>
          <w:i/>
          <w:noProof/>
          <w:sz w:val="28"/>
          <w:u w:val="single"/>
        </w:rPr>
      </w:pPr>
      <w:r>
        <w:rPr>
          <w:i/>
          <w:noProof/>
          <w:sz w:val="28"/>
          <w:u w:val="single"/>
        </w:rPr>
        <w:t>Ценообразование.</w:t>
      </w:r>
    </w:p>
    <w:p w:rsidR="00576DEC" w:rsidRDefault="00576DEC" w:rsidP="00576DEC">
      <w:pPr>
        <w:numPr>
          <w:ilvl w:val="0"/>
          <w:numId w:val="12"/>
        </w:numPr>
        <w:spacing w:line="360" w:lineRule="auto"/>
        <w:jc w:val="both"/>
        <w:rPr>
          <w:i/>
          <w:noProof/>
          <w:sz w:val="28"/>
          <w:u w:val="single"/>
        </w:rPr>
      </w:pPr>
      <w:r>
        <w:rPr>
          <w:i/>
          <w:noProof/>
          <w:sz w:val="28"/>
          <w:u w:val="single"/>
        </w:rPr>
        <w:t>Схема распространения услуг.</w:t>
      </w:r>
    </w:p>
    <w:p w:rsidR="00576DEC" w:rsidRDefault="00576DEC" w:rsidP="00576DEC">
      <w:pPr>
        <w:numPr>
          <w:ilvl w:val="0"/>
          <w:numId w:val="12"/>
        </w:numPr>
        <w:spacing w:line="360" w:lineRule="auto"/>
        <w:jc w:val="both"/>
        <w:rPr>
          <w:i/>
          <w:noProof/>
          <w:sz w:val="28"/>
          <w:u w:val="single"/>
        </w:rPr>
      </w:pPr>
      <w:r>
        <w:rPr>
          <w:i/>
          <w:noProof/>
          <w:sz w:val="28"/>
          <w:u w:val="single"/>
        </w:rPr>
        <w:t>Методы стимулирования сбыта (продаж).</w:t>
      </w:r>
    </w:p>
    <w:p w:rsidR="00576DEC" w:rsidRDefault="00576DEC" w:rsidP="00576DEC">
      <w:pPr>
        <w:numPr>
          <w:ilvl w:val="0"/>
          <w:numId w:val="12"/>
        </w:numPr>
        <w:spacing w:line="360" w:lineRule="auto"/>
        <w:jc w:val="both"/>
        <w:rPr>
          <w:i/>
          <w:noProof/>
          <w:sz w:val="28"/>
          <w:u w:val="single"/>
        </w:rPr>
      </w:pPr>
      <w:r>
        <w:rPr>
          <w:i/>
          <w:noProof/>
          <w:sz w:val="28"/>
          <w:u w:val="single"/>
        </w:rPr>
        <w:t>Реклама.</w:t>
      </w:r>
    </w:p>
    <w:p w:rsidR="00576DEC" w:rsidRDefault="00576DEC" w:rsidP="00576DEC">
      <w:pPr>
        <w:numPr>
          <w:ilvl w:val="0"/>
          <w:numId w:val="12"/>
        </w:numPr>
        <w:spacing w:line="360" w:lineRule="auto"/>
        <w:jc w:val="both"/>
        <w:rPr>
          <w:i/>
          <w:noProof/>
          <w:sz w:val="28"/>
          <w:u w:val="single"/>
        </w:rPr>
      </w:pPr>
      <w:r>
        <w:rPr>
          <w:i/>
          <w:noProof/>
          <w:sz w:val="28"/>
          <w:u w:val="single"/>
        </w:rPr>
        <w:t>Формирование общественного мнения о ресторане и услуге.</w:t>
      </w:r>
    </w:p>
    <w:p w:rsidR="00576DEC" w:rsidRDefault="00576DEC" w:rsidP="00576DEC">
      <w:pPr>
        <w:spacing w:line="360" w:lineRule="auto"/>
        <w:ind w:firstLine="720"/>
        <w:jc w:val="both"/>
        <w:rPr>
          <w:noProof/>
          <w:sz w:val="28"/>
        </w:rPr>
      </w:pPr>
      <w:r>
        <w:rPr>
          <w:noProof/>
          <w:sz w:val="28"/>
        </w:rPr>
        <w:t>1</w:t>
      </w:r>
      <w:r>
        <w:rPr>
          <w:b/>
          <w:noProof/>
          <w:sz w:val="28"/>
        </w:rPr>
        <w:t>.</w:t>
      </w:r>
      <w:r>
        <w:rPr>
          <w:noProof/>
          <w:sz w:val="28"/>
        </w:rPr>
        <w:t xml:space="preserve"> При анализе способов ценообразования можно предположить, что цена услуги будет определяться исходя из:</w:t>
      </w:r>
    </w:p>
    <w:p w:rsidR="00576DEC" w:rsidRDefault="00576DEC" w:rsidP="00576DEC">
      <w:pPr>
        <w:spacing w:line="360" w:lineRule="auto"/>
        <w:ind w:firstLine="720"/>
        <w:jc w:val="both"/>
        <w:rPr>
          <w:noProof/>
          <w:sz w:val="28"/>
        </w:rPr>
      </w:pPr>
      <w:r>
        <w:rPr>
          <w:noProof/>
          <w:sz w:val="28"/>
        </w:rPr>
        <w:t>1). Себестоимости продукции;</w:t>
      </w:r>
    </w:p>
    <w:p w:rsidR="00576DEC" w:rsidRDefault="00576DEC" w:rsidP="00576DEC">
      <w:pPr>
        <w:spacing w:line="360" w:lineRule="auto"/>
        <w:ind w:firstLine="720"/>
        <w:jc w:val="both"/>
        <w:rPr>
          <w:noProof/>
          <w:sz w:val="28"/>
        </w:rPr>
      </w:pPr>
      <w:r>
        <w:rPr>
          <w:noProof/>
          <w:sz w:val="28"/>
        </w:rPr>
        <w:t>2). Цены конкурентов на аналогичную продукцию;</w:t>
      </w:r>
    </w:p>
    <w:p w:rsidR="00576DEC" w:rsidRDefault="00576DEC" w:rsidP="00576DEC">
      <w:pPr>
        <w:spacing w:line="360" w:lineRule="auto"/>
        <w:ind w:firstLine="720"/>
        <w:jc w:val="both"/>
        <w:rPr>
          <w:noProof/>
          <w:sz w:val="28"/>
        </w:rPr>
      </w:pPr>
      <w:r>
        <w:rPr>
          <w:noProof/>
          <w:sz w:val="28"/>
        </w:rPr>
        <w:t>3). Уникальных достоинств услуги;</w:t>
      </w:r>
    </w:p>
    <w:p w:rsidR="00576DEC" w:rsidRDefault="00576DEC" w:rsidP="00576DEC">
      <w:pPr>
        <w:spacing w:line="360" w:lineRule="auto"/>
        <w:ind w:firstLine="720"/>
        <w:jc w:val="both"/>
        <w:rPr>
          <w:noProof/>
          <w:sz w:val="28"/>
        </w:rPr>
      </w:pPr>
      <w:r>
        <w:rPr>
          <w:noProof/>
          <w:sz w:val="28"/>
        </w:rPr>
        <w:t>4). Цены, определяемой спросом на данную продукцию.</w:t>
      </w:r>
    </w:p>
    <w:p w:rsidR="00576DEC" w:rsidRDefault="00576DEC" w:rsidP="00576DEC">
      <w:pPr>
        <w:spacing w:line="360" w:lineRule="auto"/>
        <w:ind w:firstLine="720"/>
        <w:jc w:val="both"/>
        <w:rPr>
          <w:noProof/>
          <w:sz w:val="28"/>
        </w:rPr>
      </w:pPr>
      <w:r>
        <w:rPr>
          <w:noProof/>
          <w:sz w:val="28"/>
        </w:rPr>
        <w:t xml:space="preserve">На основе </w:t>
      </w:r>
      <w:r>
        <w:rPr>
          <w:i/>
          <w:noProof/>
          <w:sz w:val="28"/>
          <w:u w:val="single"/>
        </w:rPr>
        <w:t>себестоимости</w:t>
      </w:r>
      <w:r>
        <w:rPr>
          <w:noProof/>
          <w:sz w:val="28"/>
        </w:rPr>
        <w:t xml:space="preserve"> будет оцениваться минимально возможная цена продукции, которая соответствует наименьшим издержкам производства.</w:t>
      </w:r>
    </w:p>
    <w:p w:rsidR="00576DEC" w:rsidRDefault="00576DEC" w:rsidP="00576DEC">
      <w:pPr>
        <w:spacing w:line="360" w:lineRule="auto"/>
        <w:ind w:firstLine="720"/>
        <w:jc w:val="both"/>
        <w:rPr>
          <w:noProof/>
          <w:sz w:val="28"/>
        </w:rPr>
      </w:pPr>
      <w:r>
        <w:rPr>
          <w:noProof/>
          <w:sz w:val="28"/>
        </w:rPr>
        <w:t xml:space="preserve">На основе </w:t>
      </w:r>
      <w:r>
        <w:rPr>
          <w:i/>
          <w:noProof/>
          <w:sz w:val="28"/>
          <w:u w:val="single"/>
        </w:rPr>
        <w:t>анализа цен конкурентов</w:t>
      </w:r>
      <w:r>
        <w:rPr>
          <w:noProof/>
          <w:sz w:val="28"/>
        </w:rPr>
        <w:t xml:space="preserve"> будет определяться средний уровень цен на продукцию.</w:t>
      </w:r>
    </w:p>
    <w:p w:rsidR="00576DEC" w:rsidRDefault="00576DEC" w:rsidP="00576DEC">
      <w:pPr>
        <w:spacing w:line="360" w:lineRule="auto"/>
        <w:ind w:firstLine="720"/>
        <w:jc w:val="both"/>
        <w:rPr>
          <w:noProof/>
          <w:sz w:val="28"/>
        </w:rPr>
      </w:pPr>
      <w:r>
        <w:rPr>
          <w:noProof/>
          <w:sz w:val="28"/>
        </w:rPr>
        <w:t xml:space="preserve">Максимально возможная цена будет устанавливаться для продуктов, отличающихся </w:t>
      </w:r>
      <w:r>
        <w:rPr>
          <w:i/>
          <w:noProof/>
          <w:sz w:val="28"/>
          <w:u w:val="single"/>
        </w:rPr>
        <w:t>высоким качеством</w:t>
      </w:r>
      <w:r>
        <w:rPr>
          <w:noProof/>
          <w:sz w:val="28"/>
        </w:rPr>
        <w:t xml:space="preserve"> или </w:t>
      </w:r>
      <w:r>
        <w:rPr>
          <w:i/>
          <w:noProof/>
          <w:sz w:val="28"/>
          <w:u w:val="single"/>
        </w:rPr>
        <w:t>уникальными достоинствами.</w:t>
      </w:r>
    </w:p>
    <w:p w:rsidR="00576DEC" w:rsidRDefault="00576DEC" w:rsidP="00576DEC">
      <w:pPr>
        <w:spacing w:line="360" w:lineRule="auto"/>
        <w:ind w:firstLine="720"/>
        <w:jc w:val="both"/>
        <w:rPr>
          <w:noProof/>
          <w:sz w:val="28"/>
        </w:rPr>
      </w:pPr>
      <w:r>
        <w:rPr>
          <w:noProof/>
          <w:sz w:val="28"/>
        </w:rPr>
        <w:t xml:space="preserve">Цены, определяемые </w:t>
      </w:r>
      <w:r>
        <w:rPr>
          <w:i/>
          <w:noProof/>
          <w:sz w:val="28"/>
          <w:u w:val="single"/>
        </w:rPr>
        <w:t>спросом</w:t>
      </w:r>
      <w:r>
        <w:rPr>
          <w:noProof/>
          <w:sz w:val="28"/>
        </w:rPr>
        <w:t xml:space="preserve"> или</w:t>
      </w:r>
      <w:r>
        <w:rPr>
          <w:i/>
          <w:noProof/>
          <w:sz w:val="28"/>
          <w:u w:val="single"/>
        </w:rPr>
        <w:t xml:space="preserve"> конъюнктурой рынка</w:t>
      </w:r>
      <w:r>
        <w:rPr>
          <w:noProof/>
          <w:sz w:val="28"/>
        </w:rPr>
        <w:t xml:space="preserve"> данной продукции, могут колебаться во всем диапозоне от минимальных до </w:t>
      </w:r>
      <w:r>
        <w:rPr>
          <w:noProof/>
          <w:sz w:val="28"/>
        </w:rPr>
        <w:lastRenderedPageBreak/>
        <w:t>максимальных цен. Эти цены будут меняться в различные периоды жизненного цикла продукции.</w:t>
      </w:r>
    </w:p>
    <w:p w:rsidR="00576DEC" w:rsidRDefault="00576DEC" w:rsidP="00576DEC">
      <w:pPr>
        <w:spacing w:line="360" w:lineRule="auto"/>
        <w:ind w:firstLine="720"/>
        <w:jc w:val="both"/>
        <w:rPr>
          <w:noProof/>
          <w:sz w:val="28"/>
        </w:rPr>
      </w:pPr>
      <w:r>
        <w:rPr>
          <w:noProof/>
          <w:sz w:val="28"/>
        </w:rPr>
        <w:t>Важным с точки зрения маркетинга является разработка руководством трактира своей ценовой политики.</w:t>
      </w:r>
    </w:p>
    <w:p w:rsidR="00576DEC" w:rsidRDefault="00576DEC" w:rsidP="00576DEC">
      <w:pPr>
        <w:spacing w:line="360" w:lineRule="auto"/>
        <w:ind w:firstLine="720"/>
        <w:jc w:val="both"/>
        <w:rPr>
          <w:i/>
          <w:noProof/>
          <w:sz w:val="28"/>
        </w:rPr>
      </w:pPr>
      <w:r>
        <w:rPr>
          <w:noProof/>
          <w:sz w:val="28"/>
        </w:rPr>
        <w:t xml:space="preserve">Целенаправленная ценовая политика заключается в следующем: </w:t>
      </w:r>
      <w:r>
        <w:rPr>
          <w:i/>
          <w:noProof/>
          <w:sz w:val="28"/>
        </w:rPr>
        <w:t>надо устанавливать на свои услуги такие цены и так изменять их в зависимости от ситуации на рынке, чтобы овладеть определенной долей рынка, получить желаемый объем прибыли.</w:t>
      </w:r>
    </w:p>
    <w:p w:rsidR="00576DEC" w:rsidRDefault="00576DEC" w:rsidP="00576DEC">
      <w:pPr>
        <w:pStyle w:val="a4"/>
        <w:rPr>
          <w:noProof/>
        </w:rPr>
      </w:pPr>
      <w:r>
        <w:rPr>
          <w:noProof/>
        </w:rPr>
        <w:t>При разработке ценовой политики следует учитывать следующие этапы ценоообразования:</w:t>
      </w:r>
    </w:p>
    <w:p w:rsidR="00576DEC" w:rsidRDefault="00576DEC" w:rsidP="00576DEC">
      <w:pPr>
        <w:spacing w:line="360" w:lineRule="auto"/>
        <w:jc w:val="center"/>
        <w:rPr>
          <w:noProof/>
          <w:sz w:val="28"/>
        </w:rPr>
      </w:pPr>
      <w:r>
        <w:rPr>
          <w:noProof/>
          <w:sz w:val="32"/>
        </w:rPr>
        <w:t>1. Выход на новый рынок.</w:t>
      </w:r>
    </w:p>
    <w:p w:rsidR="00576DEC" w:rsidRDefault="00576DEC" w:rsidP="00576DEC">
      <w:pPr>
        <w:spacing w:line="360" w:lineRule="auto"/>
        <w:ind w:firstLine="720"/>
        <w:jc w:val="both"/>
        <w:rPr>
          <w:noProof/>
          <w:sz w:val="28"/>
        </w:rPr>
      </w:pPr>
      <w:r>
        <w:rPr>
          <w:noProof/>
          <w:sz w:val="28"/>
        </w:rPr>
        <w:t>Чтобы возбудить интерес потребителей к продукции трактира и постепенно закрепиться на новом рынке, целесообразно будет установить более низкие цены по сравнению с ценами конкурентов. Такая ценовая политика выгодна на первоначальном этапе проникновения на новый рынок. Далее, по мере завоевания определенной доли рынка и формирования устойчивойклиентуры, цены на продукцию постепенно будут повышаться до уровня цен конкурентов.</w:t>
      </w:r>
    </w:p>
    <w:p w:rsidR="00576DEC" w:rsidRDefault="00576DEC" w:rsidP="00576DEC">
      <w:pPr>
        <w:spacing w:line="360" w:lineRule="auto"/>
        <w:jc w:val="center"/>
        <w:rPr>
          <w:noProof/>
          <w:sz w:val="32"/>
        </w:rPr>
      </w:pPr>
      <w:r>
        <w:rPr>
          <w:noProof/>
          <w:sz w:val="32"/>
        </w:rPr>
        <w:t>2. Внедрение новой услуги.</w:t>
      </w:r>
    </w:p>
    <w:p w:rsidR="00576DEC" w:rsidRDefault="00576DEC" w:rsidP="00576DEC">
      <w:pPr>
        <w:pStyle w:val="a4"/>
        <w:rPr>
          <w:noProof/>
        </w:rPr>
      </w:pPr>
      <w:r>
        <w:rPr>
          <w:noProof/>
        </w:rPr>
        <w:t>Выход с новой услугой “Доставка на дом”, совершенно по-новому удовлетворяющей потребности потребителей, обеспечит трактиру в течение некоторого времени монопольное положение на рынке. На этом этапе будет проводиться ценовая политика “снятия сливок”. Она заключается в том, что трактир будет устанавливать максимально высокую цену, которая обеспечивает норму прибыли, во много раз превышающую среднюю. Однако проведение этой политики будет ограниченно во времени, так как конкуренты “не дремлют”, они постараются начать оказывать данный вид услуги. Возникает небоходимость в определенный момент начать снижение цен, чтобы завоевать новые сегменты рынка и подавить активность конкурентов на старых сегментах.</w:t>
      </w:r>
    </w:p>
    <w:p w:rsidR="00576DEC" w:rsidRDefault="00576DEC" w:rsidP="00576DEC">
      <w:pPr>
        <w:spacing w:line="360" w:lineRule="auto"/>
        <w:jc w:val="center"/>
        <w:rPr>
          <w:noProof/>
          <w:sz w:val="32"/>
        </w:rPr>
      </w:pPr>
    </w:p>
    <w:p w:rsidR="00576DEC" w:rsidRDefault="00576DEC" w:rsidP="00576DEC">
      <w:pPr>
        <w:spacing w:line="360" w:lineRule="auto"/>
        <w:jc w:val="center"/>
        <w:rPr>
          <w:noProof/>
          <w:sz w:val="32"/>
        </w:rPr>
      </w:pPr>
      <w:r>
        <w:rPr>
          <w:noProof/>
          <w:sz w:val="32"/>
        </w:rPr>
        <w:lastRenderedPageBreak/>
        <w:t>3. Защита позиции.</w:t>
      </w:r>
    </w:p>
    <w:p w:rsidR="00576DEC" w:rsidRDefault="00576DEC" w:rsidP="00576DEC">
      <w:pPr>
        <w:pStyle w:val="a4"/>
        <w:rPr>
          <w:noProof/>
        </w:rPr>
      </w:pPr>
      <w:r>
        <w:rPr>
          <w:noProof/>
        </w:rPr>
        <w:t>Трактир в условиях конкуренции будет стремиться сохранить ту долю рынка, которой он владеет. К основным факторам, учитываемым при конкуренции, относятся: цена, качественные показатели продукции, время обслуживания, условия платежа, реклама, работа с общественностью и другие мероприятия системы стимулирования сбыта. Трактиром может быть использована открытая ценовая “война”, которая заключается в том, что трактир может резко снизить цену на продукцию. Тогда в ответ другие должны будут также снизить свои цены, при этом наиболее слабым конкурентам прийдется уйти с рынка.</w:t>
      </w:r>
    </w:p>
    <w:p w:rsidR="00576DEC" w:rsidRDefault="00576DEC" w:rsidP="00576DEC">
      <w:pPr>
        <w:spacing w:line="360" w:lineRule="auto"/>
        <w:jc w:val="center"/>
        <w:rPr>
          <w:noProof/>
          <w:sz w:val="28"/>
        </w:rPr>
      </w:pPr>
      <w:r>
        <w:rPr>
          <w:noProof/>
          <w:sz w:val="32"/>
        </w:rPr>
        <w:t>4. Последовательный проход по сегментам рынка.</w:t>
      </w:r>
    </w:p>
    <w:p w:rsidR="00576DEC" w:rsidRDefault="00576DEC" w:rsidP="00576DEC">
      <w:pPr>
        <w:pStyle w:val="a4"/>
        <w:rPr>
          <w:noProof/>
        </w:rPr>
      </w:pPr>
      <w:r>
        <w:rPr>
          <w:noProof/>
        </w:rPr>
        <w:t>На этом этапе продукция будет предлагаться сначало тем сегментам рынка, где потребители готовы заплатить высокую цену. После получения повышенных (“премиальных”) цен трактир перейдет последовательно к сбыту продукции по более низким ценам на такие сегменты рынка, которые характеризуются большей эластичностью спроса (увеличением объема покупок при снижении цены).</w:t>
      </w:r>
    </w:p>
    <w:p w:rsidR="00576DEC" w:rsidRDefault="00576DEC" w:rsidP="00576DEC">
      <w:pPr>
        <w:spacing w:line="360" w:lineRule="auto"/>
        <w:jc w:val="center"/>
        <w:rPr>
          <w:noProof/>
          <w:sz w:val="28"/>
        </w:rPr>
      </w:pPr>
      <w:r>
        <w:rPr>
          <w:noProof/>
          <w:sz w:val="32"/>
        </w:rPr>
        <w:t>5. Удовлетворительное возмещение затрат.</w:t>
      </w:r>
    </w:p>
    <w:p w:rsidR="00576DEC" w:rsidRDefault="00576DEC" w:rsidP="00576DEC">
      <w:pPr>
        <w:spacing w:line="360" w:lineRule="auto"/>
        <w:ind w:firstLine="720"/>
        <w:jc w:val="both"/>
        <w:rPr>
          <w:noProof/>
          <w:sz w:val="28"/>
        </w:rPr>
      </w:pPr>
      <w:r>
        <w:rPr>
          <w:noProof/>
          <w:sz w:val="28"/>
        </w:rPr>
        <w:t>На этом этапе будет использоваться политика “целевых цен”, то есть таких, которые в течение 1-2 лет при оптимальной загрузке производственных мощностей (обычно 80%) обеспечивают возмещение затрат и расчетную прибыль на вложенный капитал (обычно 15-20%). При этом, как правило, риск минимален.</w:t>
      </w:r>
    </w:p>
    <w:p w:rsidR="00576DEC" w:rsidRDefault="00576DEC" w:rsidP="00576DEC">
      <w:pPr>
        <w:spacing w:line="360" w:lineRule="auto"/>
        <w:ind w:firstLine="720"/>
        <w:jc w:val="both"/>
        <w:rPr>
          <w:noProof/>
          <w:sz w:val="28"/>
          <w:u w:val="single"/>
        </w:rPr>
      </w:pPr>
      <w:r>
        <w:rPr>
          <w:noProof/>
          <w:sz w:val="28"/>
        </w:rPr>
        <w:t>2</w:t>
      </w:r>
      <w:r>
        <w:rPr>
          <w:b/>
          <w:noProof/>
          <w:sz w:val="28"/>
        </w:rPr>
        <w:t xml:space="preserve">. </w:t>
      </w:r>
      <w:r>
        <w:rPr>
          <w:noProof/>
          <w:sz w:val="28"/>
          <w:u w:val="single"/>
        </w:rPr>
        <w:t>Схема распространения услуг</w:t>
      </w:r>
      <w:r>
        <w:rPr>
          <w:noProof/>
          <w:sz w:val="28"/>
        </w:rPr>
        <w:t xml:space="preserve"> – организация каналов сбыта. </w:t>
      </w:r>
      <w:r>
        <w:rPr>
          <w:noProof/>
          <w:sz w:val="28"/>
          <w:u w:val="single"/>
        </w:rPr>
        <w:t>Канал сбыта</w:t>
      </w:r>
      <w:r w:rsidRPr="007973D6">
        <w:rPr>
          <w:noProof/>
          <w:sz w:val="28"/>
        </w:rPr>
        <w:t xml:space="preserve"> </w:t>
      </w:r>
      <w:r>
        <w:rPr>
          <w:noProof/>
          <w:sz w:val="28"/>
        </w:rPr>
        <w:t>– путь, по которому товары движуться от производителя к потребителям. Для распространения услуг будет использоваться прямой канал сбыта, так как он позволяет поддержать контакт с потребителем и тем самым позволяет контролировать сбыт услуг трактира. Каналом распределения будет розничная торговля, так как трактир – розничное предприятие услуг.</w:t>
      </w:r>
    </w:p>
    <w:p w:rsidR="00576DEC" w:rsidRDefault="00576DEC" w:rsidP="00576DEC">
      <w:pPr>
        <w:spacing w:line="360" w:lineRule="auto"/>
        <w:ind w:firstLine="720"/>
        <w:jc w:val="both"/>
        <w:rPr>
          <w:noProof/>
          <w:sz w:val="28"/>
          <w:u w:val="single"/>
        </w:rPr>
      </w:pPr>
    </w:p>
    <w:p w:rsidR="00576DEC" w:rsidRDefault="00576DEC" w:rsidP="00576DEC">
      <w:pPr>
        <w:spacing w:line="360" w:lineRule="auto"/>
        <w:ind w:firstLine="720"/>
        <w:jc w:val="both"/>
        <w:rPr>
          <w:noProof/>
          <w:sz w:val="28"/>
          <w:u w:val="single"/>
        </w:rPr>
      </w:pPr>
      <w:r>
        <w:rPr>
          <w:noProof/>
          <w:sz w:val="28"/>
          <w:u w:val="single"/>
        </w:rPr>
        <w:lastRenderedPageBreak/>
        <w:t>3. Методы стимулирования сбыта (продаж).</w:t>
      </w:r>
    </w:p>
    <w:p w:rsidR="00576DEC" w:rsidRDefault="00576DEC" w:rsidP="00576DEC">
      <w:pPr>
        <w:spacing w:line="360" w:lineRule="auto"/>
        <w:ind w:firstLine="720"/>
        <w:jc w:val="both"/>
        <w:rPr>
          <w:noProof/>
          <w:sz w:val="28"/>
        </w:rPr>
      </w:pPr>
      <w:r>
        <w:rPr>
          <w:noProof/>
          <w:sz w:val="28"/>
          <w:u w:val="single"/>
        </w:rPr>
        <w:t>Стимулирование сбыта</w:t>
      </w:r>
      <w:r>
        <w:rPr>
          <w:noProof/>
          <w:sz w:val="28"/>
        </w:rPr>
        <w:t xml:space="preserve"> – использование разнообразных стимулирующих средств, способствующих совершению покупки. В трактире будут использоваться следующие средства:</w:t>
      </w:r>
    </w:p>
    <w:p w:rsidR="00576DEC" w:rsidRDefault="00576DEC" w:rsidP="00576DEC">
      <w:pPr>
        <w:numPr>
          <w:ilvl w:val="0"/>
          <w:numId w:val="13"/>
        </w:numPr>
        <w:spacing w:line="360" w:lineRule="auto"/>
        <w:jc w:val="both"/>
        <w:rPr>
          <w:noProof/>
          <w:sz w:val="28"/>
        </w:rPr>
      </w:pPr>
      <w:r>
        <w:rPr>
          <w:noProof/>
          <w:sz w:val="28"/>
        </w:rPr>
        <w:t>Стимулирование потребителей – распространение купонов для покупки со скидкой; гарантирование возврата денег при плохом качестве продукции, несоответствующем обслуживании; использование “психологических цен”.</w:t>
      </w:r>
    </w:p>
    <w:p w:rsidR="00576DEC" w:rsidRDefault="00576DEC" w:rsidP="00576DEC">
      <w:pPr>
        <w:numPr>
          <w:ilvl w:val="0"/>
          <w:numId w:val="13"/>
        </w:numPr>
        <w:spacing w:line="360" w:lineRule="auto"/>
        <w:jc w:val="both"/>
        <w:rPr>
          <w:noProof/>
          <w:sz w:val="28"/>
        </w:rPr>
      </w:pPr>
      <w:r>
        <w:rPr>
          <w:noProof/>
          <w:sz w:val="28"/>
        </w:rPr>
        <w:t>Стимулирование собственного персонала – всевозможные премии.</w:t>
      </w:r>
    </w:p>
    <w:p w:rsidR="00576DEC" w:rsidRDefault="00576DEC" w:rsidP="00576DEC">
      <w:pPr>
        <w:numPr>
          <w:ilvl w:val="0"/>
          <w:numId w:val="13"/>
        </w:numPr>
        <w:spacing w:line="360" w:lineRule="auto"/>
        <w:jc w:val="both"/>
        <w:rPr>
          <w:noProof/>
          <w:sz w:val="28"/>
        </w:rPr>
      </w:pPr>
      <w:r>
        <w:rPr>
          <w:noProof/>
          <w:sz w:val="28"/>
        </w:rPr>
        <w:t>Проведение различных конференций.</w:t>
      </w:r>
    </w:p>
    <w:p w:rsidR="00576DEC" w:rsidRDefault="00576DEC" w:rsidP="00576DEC">
      <w:pPr>
        <w:spacing w:line="360" w:lineRule="auto"/>
        <w:ind w:firstLine="720"/>
        <w:jc w:val="both"/>
        <w:rPr>
          <w:noProof/>
          <w:sz w:val="28"/>
          <w:u w:val="single"/>
        </w:rPr>
      </w:pPr>
      <w:r>
        <w:rPr>
          <w:noProof/>
          <w:sz w:val="28"/>
          <w:u w:val="single"/>
        </w:rPr>
        <w:t>4. Реклама.</w:t>
      </w:r>
    </w:p>
    <w:p w:rsidR="00576DEC" w:rsidRDefault="00576DEC" w:rsidP="00576DEC">
      <w:pPr>
        <w:spacing w:line="360" w:lineRule="auto"/>
        <w:ind w:firstLine="720"/>
        <w:jc w:val="both"/>
        <w:rPr>
          <w:noProof/>
          <w:sz w:val="28"/>
        </w:rPr>
      </w:pPr>
      <w:r>
        <w:rPr>
          <w:noProof/>
          <w:sz w:val="28"/>
        </w:rPr>
        <w:t xml:space="preserve">Руководством трактира будет использоваться </w:t>
      </w:r>
      <w:r>
        <w:rPr>
          <w:b/>
          <w:i/>
          <w:noProof/>
          <w:sz w:val="28"/>
        </w:rPr>
        <w:t>информативная</w:t>
      </w:r>
      <w:r>
        <w:rPr>
          <w:b/>
          <w:noProof/>
          <w:sz w:val="28"/>
        </w:rPr>
        <w:t xml:space="preserve"> </w:t>
      </w:r>
      <w:r>
        <w:rPr>
          <w:noProof/>
          <w:sz w:val="28"/>
        </w:rPr>
        <w:t xml:space="preserve">реклама, которая предназначена для ознакомления потенциального потребителя с услугами, оказываемыми трактиром. Далее по ходу развития трактира будет использоваться </w:t>
      </w:r>
      <w:r>
        <w:rPr>
          <w:b/>
          <w:i/>
          <w:noProof/>
          <w:sz w:val="28"/>
        </w:rPr>
        <w:t>напоминающая</w:t>
      </w:r>
      <w:r>
        <w:rPr>
          <w:noProof/>
          <w:sz w:val="28"/>
        </w:rPr>
        <w:t xml:space="preserve"> реклама.</w:t>
      </w:r>
    </w:p>
    <w:p w:rsidR="00576DEC" w:rsidRDefault="00576DEC" w:rsidP="00576DEC">
      <w:pPr>
        <w:spacing w:line="360" w:lineRule="auto"/>
        <w:ind w:firstLine="720"/>
        <w:jc w:val="both"/>
        <w:rPr>
          <w:noProof/>
          <w:sz w:val="28"/>
          <w:u w:val="single"/>
        </w:rPr>
      </w:pPr>
      <w:r>
        <w:rPr>
          <w:noProof/>
          <w:sz w:val="28"/>
          <w:u w:val="single"/>
        </w:rPr>
        <w:t>5. Формирование общественного мнения о трактире и услуге.</w:t>
      </w:r>
    </w:p>
    <w:p w:rsidR="00576DEC" w:rsidRDefault="00576DEC" w:rsidP="00576DEC">
      <w:pPr>
        <w:spacing w:line="360" w:lineRule="auto"/>
        <w:ind w:firstLine="720"/>
        <w:jc w:val="both"/>
        <w:rPr>
          <w:noProof/>
          <w:sz w:val="28"/>
        </w:rPr>
      </w:pPr>
      <w:r>
        <w:rPr>
          <w:noProof/>
          <w:sz w:val="28"/>
        </w:rPr>
        <w:t>В этом направлении будут проводиться следующие мероприятия:</w:t>
      </w:r>
    </w:p>
    <w:p w:rsidR="00576DEC" w:rsidRDefault="00576DEC" w:rsidP="00576DEC">
      <w:pPr>
        <w:numPr>
          <w:ilvl w:val="0"/>
          <w:numId w:val="14"/>
        </w:numPr>
        <w:tabs>
          <w:tab w:val="clear" w:pos="360"/>
          <w:tab w:val="num" w:pos="1080"/>
        </w:tabs>
        <w:spacing w:line="360" w:lineRule="auto"/>
        <w:ind w:left="1080"/>
        <w:jc w:val="both"/>
        <w:rPr>
          <w:noProof/>
          <w:sz w:val="28"/>
        </w:rPr>
      </w:pPr>
      <w:r>
        <w:rPr>
          <w:noProof/>
          <w:sz w:val="28"/>
        </w:rPr>
        <w:t>Будут помещаться статьи в газетах о трактире (его достижениях в общественной и благотворительной деятельности);</w:t>
      </w:r>
    </w:p>
    <w:p w:rsidR="00576DEC" w:rsidRDefault="00576DEC" w:rsidP="00576DEC">
      <w:pPr>
        <w:numPr>
          <w:ilvl w:val="0"/>
          <w:numId w:val="14"/>
        </w:numPr>
        <w:tabs>
          <w:tab w:val="clear" w:pos="360"/>
          <w:tab w:val="num" w:pos="1080"/>
        </w:tabs>
        <w:spacing w:line="360" w:lineRule="auto"/>
        <w:ind w:left="1080"/>
        <w:jc w:val="both"/>
        <w:rPr>
          <w:noProof/>
          <w:sz w:val="28"/>
        </w:rPr>
      </w:pPr>
      <w:r>
        <w:rPr>
          <w:noProof/>
          <w:sz w:val="28"/>
        </w:rPr>
        <w:t>Будут распространяться рекламные буклеты и листовки;</w:t>
      </w:r>
    </w:p>
    <w:p w:rsidR="00576DEC" w:rsidRDefault="00576DEC" w:rsidP="00576DEC">
      <w:pPr>
        <w:numPr>
          <w:ilvl w:val="0"/>
          <w:numId w:val="14"/>
        </w:numPr>
        <w:tabs>
          <w:tab w:val="clear" w:pos="360"/>
          <w:tab w:val="num" w:pos="1080"/>
        </w:tabs>
        <w:spacing w:line="360" w:lineRule="auto"/>
        <w:ind w:left="1080"/>
        <w:jc w:val="both"/>
        <w:rPr>
          <w:noProof/>
          <w:sz w:val="28"/>
        </w:rPr>
      </w:pPr>
      <w:r>
        <w:rPr>
          <w:noProof/>
          <w:sz w:val="28"/>
        </w:rPr>
        <w:t>Будут проводиться пресс – конференции, презентации.</w:t>
      </w:r>
    </w:p>
    <w:p w:rsidR="00576DEC" w:rsidRDefault="00576DEC" w:rsidP="00576DEC">
      <w:pPr>
        <w:spacing w:line="360" w:lineRule="auto"/>
        <w:ind w:left="720"/>
        <w:jc w:val="center"/>
        <w:rPr>
          <w:i/>
          <w:sz w:val="36"/>
        </w:rPr>
      </w:pPr>
      <w:r>
        <w:rPr>
          <w:noProof/>
          <w:sz w:val="28"/>
        </w:rPr>
        <w:br w:type="page"/>
      </w:r>
      <w:r>
        <w:rPr>
          <w:i/>
          <w:sz w:val="36"/>
        </w:rPr>
        <w:lastRenderedPageBreak/>
        <w:t>Бюджет рекламы</w:t>
      </w:r>
    </w:p>
    <w:p w:rsidR="00576DEC" w:rsidRDefault="00D0352E" w:rsidP="00576DEC">
      <w:pPr>
        <w:spacing w:line="360" w:lineRule="auto"/>
        <w:ind w:left="720"/>
        <w:jc w:val="center"/>
        <w:rPr>
          <w:i/>
          <w:sz w:val="36"/>
        </w:rPr>
      </w:pPr>
      <w:r>
        <w:rPr>
          <w:noProof/>
          <w:sz w:val="28"/>
        </w:rPr>
        <w:pict>
          <v:shape id="_x0000_s1066" type="#_x0000_t202" style="position:absolute;left:0;text-align:left;margin-left:-20.4pt;margin-top:22.05pt;width:475.2pt;height:431.75pt;z-index:251632640" o:allowincell="f" stroked="f">
            <v:textbox style="mso-next-textbox:#_x0000_s1066">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056"/>
                    <w:gridCol w:w="2304"/>
                    <w:gridCol w:w="2304"/>
                  </w:tblGrid>
                  <w:tr w:rsidR="00576DEC">
                    <w:trPr>
                      <w:trHeight w:val="519"/>
                    </w:trPr>
                    <w:tc>
                      <w:tcPr>
                        <w:tcW w:w="2552" w:type="dxa"/>
                      </w:tcPr>
                      <w:p w:rsidR="00576DEC" w:rsidRDefault="00576DEC">
                        <w:pPr>
                          <w:rPr>
                            <w:sz w:val="26"/>
                          </w:rPr>
                        </w:pPr>
                      </w:p>
                    </w:tc>
                    <w:tc>
                      <w:tcPr>
                        <w:tcW w:w="2056" w:type="dxa"/>
                      </w:tcPr>
                      <w:p w:rsidR="00576DEC" w:rsidRDefault="00576DEC">
                        <w:pPr>
                          <w:jc w:val="center"/>
                          <w:rPr>
                            <w:b/>
                            <w:sz w:val="26"/>
                          </w:rPr>
                        </w:pPr>
                        <w:r>
                          <w:rPr>
                            <w:b/>
                            <w:sz w:val="26"/>
                          </w:rPr>
                          <w:t>Размер, количество</w:t>
                        </w:r>
                      </w:p>
                    </w:tc>
                    <w:tc>
                      <w:tcPr>
                        <w:tcW w:w="2304" w:type="dxa"/>
                        <w:vAlign w:val="center"/>
                      </w:tcPr>
                      <w:p w:rsidR="00576DEC" w:rsidRDefault="00576DEC">
                        <w:pPr>
                          <w:pStyle w:val="2"/>
                          <w:rPr>
                            <w:b/>
                            <w:sz w:val="26"/>
                          </w:rPr>
                        </w:pPr>
                        <w:r>
                          <w:rPr>
                            <w:b/>
                            <w:sz w:val="26"/>
                          </w:rPr>
                          <w:t>Стоимость</w:t>
                        </w:r>
                      </w:p>
                    </w:tc>
                    <w:tc>
                      <w:tcPr>
                        <w:tcW w:w="2304" w:type="dxa"/>
                        <w:vAlign w:val="center"/>
                      </w:tcPr>
                      <w:p w:rsidR="00576DEC" w:rsidRDefault="00576DEC">
                        <w:pPr>
                          <w:jc w:val="center"/>
                          <w:rPr>
                            <w:b/>
                            <w:sz w:val="26"/>
                          </w:rPr>
                        </w:pPr>
                        <w:r>
                          <w:rPr>
                            <w:b/>
                            <w:sz w:val="26"/>
                          </w:rPr>
                          <w:t>Время</w:t>
                        </w:r>
                      </w:p>
                    </w:tc>
                  </w:tr>
                  <w:tr w:rsidR="00576DEC">
                    <w:trPr>
                      <w:trHeight w:val="519"/>
                    </w:trPr>
                    <w:tc>
                      <w:tcPr>
                        <w:tcW w:w="2552" w:type="dxa"/>
                        <w:vAlign w:val="center"/>
                      </w:tcPr>
                      <w:p w:rsidR="00576DEC" w:rsidRDefault="00576DEC">
                        <w:pPr>
                          <w:jc w:val="center"/>
                          <w:rPr>
                            <w:sz w:val="26"/>
                          </w:rPr>
                        </w:pPr>
                        <w:r>
                          <w:rPr>
                            <w:sz w:val="26"/>
                          </w:rPr>
                          <w:t>«Ва-Банк»</w:t>
                        </w:r>
                      </w:p>
                    </w:tc>
                    <w:tc>
                      <w:tcPr>
                        <w:tcW w:w="2056" w:type="dxa"/>
                        <w:vAlign w:val="center"/>
                      </w:tcPr>
                      <w:p w:rsidR="00576DEC" w:rsidRDefault="00576DEC">
                        <w:pPr>
                          <w:jc w:val="center"/>
                          <w:rPr>
                            <w:sz w:val="26"/>
                          </w:rPr>
                        </w:pPr>
                        <w:r>
                          <w:rPr>
                            <w:sz w:val="26"/>
                          </w:rPr>
                          <w:t xml:space="preserve">1/16 полосы </w:t>
                        </w:r>
                      </w:p>
                      <w:p w:rsidR="00576DEC" w:rsidRDefault="00576DEC">
                        <w:pPr>
                          <w:jc w:val="center"/>
                          <w:rPr>
                            <w:sz w:val="26"/>
                          </w:rPr>
                        </w:pPr>
                        <w:r>
                          <w:rPr>
                            <w:sz w:val="26"/>
                          </w:rPr>
                          <w:t>(60 кв.см)</w:t>
                        </w:r>
                      </w:p>
                    </w:tc>
                    <w:tc>
                      <w:tcPr>
                        <w:tcW w:w="2304" w:type="dxa"/>
                        <w:vAlign w:val="center"/>
                      </w:tcPr>
                      <w:p w:rsidR="00576DEC" w:rsidRDefault="00576DEC">
                        <w:pPr>
                          <w:jc w:val="center"/>
                          <w:rPr>
                            <w:sz w:val="26"/>
                          </w:rPr>
                        </w:pPr>
                        <w:r>
                          <w:rPr>
                            <w:sz w:val="26"/>
                          </w:rPr>
                          <w:t>1440 руб.(в мес.)</w:t>
                        </w:r>
                      </w:p>
                    </w:tc>
                    <w:tc>
                      <w:tcPr>
                        <w:tcW w:w="2304" w:type="dxa"/>
                        <w:vAlign w:val="center"/>
                      </w:tcPr>
                      <w:p w:rsidR="00576DEC" w:rsidRDefault="00576DEC">
                        <w:pPr>
                          <w:jc w:val="center"/>
                          <w:rPr>
                            <w:sz w:val="26"/>
                          </w:rPr>
                        </w:pPr>
                        <w:r>
                          <w:rPr>
                            <w:sz w:val="26"/>
                          </w:rPr>
                          <w:t>Один месяц каждую неделю</w:t>
                        </w:r>
                      </w:p>
                    </w:tc>
                  </w:tr>
                  <w:tr w:rsidR="00576DEC">
                    <w:trPr>
                      <w:trHeight w:val="519"/>
                    </w:trPr>
                    <w:tc>
                      <w:tcPr>
                        <w:tcW w:w="2552" w:type="dxa"/>
                      </w:tcPr>
                      <w:p w:rsidR="00576DEC" w:rsidRDefault="00576DEC">
                        <w:pPr>
                          <w:jc w:val="center"/>
                          <w:rPr>
                            <w:sz w:val="26"/>
                          </w:rPr>
                        </w:pPr>
                        <w:r>
                          <w:rPr>
                            <w:sz w:val="26"/>
                          </w:rPr>
                          <w:t>«Вечерний Мурманск»</w:t>
                        </w:r>
                      </w:p>
                    </w:tc>
                    <w:tc>
                      <w:tcPr>
                        <w:tcW w:w="2056" w:type="dxa"/>
                        <w:vAlign w:val="center"/>
                      </w:tcPr>
                      <w:p w:rsidR="00576DEC" w:rsidRDefault="00576DEC">
                        <w:pPr>
                          <w:jc w:val="center"/>
                          <w:rPr>
                            <w:sz w:val="26"/>
                          </w:rPr>
                        </w:pPr>
                        <w:r>
                          <w:rPr>
                            <w:sz w:val="26"/>
                          </w:rPr>
                          <w:t>1/16 полосы</w:t>
                        </w:r>
                      </w:p>
                      <w:p w:rsidR="00576DEC" w:rsidRDefault="00576DEC">
                        <w:pPr>
                          <w:jc w:val="center"/>
                          <w:rPr>
                            <w:sz w:val="26"/>
                          </w:rPr>
                        </w:pPr>
                        <w:r>
                          <w:rPr>
                            <w:sz w:val="26"/>
                          </w:rPr>
                          <w:t>(30 кв.см)</w:t>
                        </w:r>
                      </w:p>
                    </w:tc>
                    <w:tc>
                      <w:tcPr>
                        <w:tcW w:w="2304" w:type="dxa"/>
                        <w:vAlign w:val="center"/>
                      </w:tcPr>
                      <w:p w:rsidR="00576DEC" w:rsidRDefault="00576DEC">
                        <w:pPr>
                          <w:jc w:val="center"/>
                          <w:rPr>
                            <w:sz w:val="26"/>
                          </w:rPr>
                        </w:pPr>
                        <w:r>
                          <w:rPr>
                            <w:sz w:val="26"/>
                          </w:rPr>
                          <w:t>720 руб.(в мес.)</w:t>
                        </w:r>
                      </w:p>
                    </w:tc>
                    <w:tc>
                      <w:tcPr>
                        <w:tcW w:w="2304" w:type="dxa"/>
                        <w:vAlign w:val="center"/>
                      </w:tcPr>
                      <w:p w:rsidR="00576DEC" w:rsidRDefault="00576DEC">
                        <w:pPr>
                          <w:jc w:val="center"/>
                          <w:rPr>
                            <w:sz w:val="26"/>
                          </w:rPr>
                        </w:pPr>
                        <w:r>
                          <w:rPr>
                            <w:sz w:val="26"/>
                          </w:rPr>
                          <w:t>Один месяц каждую неделю</w:t>
                        </w:r>
                      </w:p>
                    </w:tc>
                  </w:tr>
                  <w:tr w:rsidR="00576DEC">
                    <w:trPr>
                      <w:trHeight w:val="519"/>
                    </w:trPr>
                    <w:tc>
                      <w:tcPr>
                        <w:tcW w:w="2552" w:type="dxa"/>
                      </w:tcPr>
                      <w:p w:rsidR="00576DEC" w:rsidRDefault="00576DEC">
                        <w:pPr>
                          <w:pStyle w:val="2"/>
                          <w:rPr>
                            <w:sz w:val="26"/>
                          </w:rPr>
                        </w:pPr>
                        <w:r>
                          <w:rPr>
                            <w:sz w:val="26"/>
                          </w:rPr>
                          <w:t>«Радуга»</w:t>
                        </w:r>
                      </w:p>
                      <w:p w:rsidR="00576DEC" w:rsidRDefault="00576DEC">
                        <w:pPr>
                          <w:pStyle w:val="2"/>
                          <w:rPr>
                            <w:sz w:val="26"/>
                          </w:rPr>
                        </w:pPr>
                        <w:r>
                          <w:rPr>
                            <w:sz w:val="26"/>
                          </w:rPr>
                          <w:t>Буклет</w:t>
                        </w:r>
                      </w:p>
                    </w:tc>
                    <w:tc>
                      <w:tcPr>
                        <w:tcW w:w="2056" w:type="dxa"/>
                        <w:vAlign w:val="center"/>
                      </w:tcPr>
                      <w:p w:rsidR="00576DEC" w:rsidRDefault="00576DEC">
                        <w:pPr>
                          <w:jc w:val="center"/>
                          <w:rPr>
                            <w:sz w:val="26"/>
                          </w:rPr>
                        </w:pPr>
                        <w:r>
                          <w:rPr>
                            <w:sz w:val="26"/>
                          </w:rPr>
                          <w:t>1000 шт.</w:t>
                        </w:r>
                      </w:p>
                    </w:tc>
                    <w:tc>
                      <w:tcPr>
                        <w:tcW w:w="2304" w:type="dxa"/>
                        <w:vAlign w:val="center"/>
                      </w:tcPr>
                      <w:p w:rsidR="00576DEC" w:rsidRDefault="00576DEC">
                        <w:pPr>
                          <w:jc w:val="center"/>
                          <w:rPr>
                            <w:sz w:val="26"/>
                          </w:rPr>
                        </w:pPr>
                        <w:r>
                          <w:rPr>
                            <w:sz w:val="26"/>
                          </w:rPr>
                          <w:t>3600 руб.</w:t>
                        </w:r>
                      </w:p>
                    </w:tc>
                    <w:tc>
                      <w:tcPr>
                        <w:tcW w:w="2304" w:type="dxa"/>
                        <w:vAlign w:val="center"/>
                      </w:tcPr>
                      <w:p w:rsidR="00576DEC" w:rsidRDefault="00576DEC">
                        <w:pPr>
                          <w:jc w:val="center"/>
                          <w:rPr>
                            <w:sz w:val="26"/>
                          </w:rPr>
                        </w:pPr>
                      </w:p>
                    </w:tc>
                  </w:tr>
                  <w:tr w:rsidR="00576DEC">
                    <w:trPr>
                      <w:trHeight w:val="519"/>
                    </w:trPr>
                    <w:tc>
                      <w:tcPr>
                        <w:tcW w:w="2552" w:type="dxa"/>
                      </w:tcPr>
                      <w:p w:rsidR="00576DEC" w:rsidRDefault="00576DEC">
                        <w:pPr>
                          <w:jc w:val="center"/>
                          <w:rPr>
                            <w:sz w:val="26"/>
                          </w:rPr>
                        </w:pPr>
                        <w:r>
                          <w:rPr>
                            <w:sz w:val="26"/>
                          </w:rPr>
                          <w:t>«ТВ-21»</w:t>
                        </w:r>
                      </w:p>
                      <w:p w:rsidR="00576DEC" w:rsidRDefault="00576DEC">
                        <w:pPr>
                          <w:jc w:val="center"/>
                          <w:rPr>
                            <w:sz w:val="26"/>
                          </w:rPr>
                        </w:pPr>
                        <w:r>
                          <w:rPr>
                            <w:sz w:val="26"/>
                          </w:rPr>
                          <w:t>Видеоролик</w:t>
                        </w:r>
                      </w:p>
                    </w:tc>
                    <w:tc>
                      <w:tcPr>
                        <w:tcW w:w="2056" w:type="dxa"/>
                        <w:vAlign w:val="center"/>
                      </w:tcPr>
                      <w:p w:rsidR="00576DEC" w:rsidRDefault="00576DEC">
                        <w:pPr>
                          <w:jc w:val="center"/>
                          <w:rPr>
                            <w:sz w:val="26"/>
                          </w:rPr>
                        </w:pPr>
                        <w:r>
                          <w:rPr>
                            <w:sz w:val="26"/>
                          </w:rPr>
                          <w:t>10 сек.</w:t>
                        </w:r>
                      </w:p>
                    </w:tc>
                    <w:tc>
                      <w:tcPr>
                        <w:tcW w:w="2304" w:type="dxa"/>
                        <w:vAlign w:val="center"/>
                      </w:tcPr>
                      <w:p w:rsidR="00576DEC" w:rsidRDefault="00576DEC">
                        <w:pPr>
                          <w:jc w:val="center"/>
                          <w:rPr>
                            <w:sz w:val="26"/>
                          </w:rPr>
                        </w:pPr>
                        <w:r>
                          <w:rPr>
                            <w:sz w:val="26"/>
                          </w:rPr>
                          <w:t>2500 руб.</w:t>
                        </w:r>
                      </w:p>
                    </w:tc>
                    <w:tc>
                      <w:tcPr>
                        <w:tcW w:w="2304" w:type="dxa"/>
                        <w:vAlign w:val="center"/>
                      </w:tcPr>
                      <w:p w:rsidR="00576DEC" w:rsidRDefault="00576DEC">
                        <w:pPr>
                          <w:jc w:val="center"/>
                          <w:rPr>
                            <w:sz w:val="26"/>
                          </w:rPr>
                        </w:pPr>
                      </w:p>
                    </w:tc>
                  </w:tr>
                  <w:tr w:rsidR="00576DEC">
                    <w:trPr>
                      <w:trHeight w:val="519"/>
                    </w:trPr>
                    <w:tc>
                      <w:tcPr>
                        <w:tcW w:w="2552" w:type="dxa"/>
                      </w:tcPr>
                      <w:p w:rsidR="00576DEC" w:rsidRDefault="00576DEC">
                        <w:pPr>
                          <w:jc w:val="center"/>
                          <w:rPr>
                            <w:sz w:val="26"/>
                          </w:rPr>
                        </w:pPr>
                        <w:r>
                          <w:rPr>
                            <w:sz w:val="26"/>
                          </w:rPr>
                          <w:t>«ТВ-21»</w:t>
                        </w:r>
                      </w:p>
                      <w:p w:rsidR="00576DEC" w:rsidRDefault="00576DEC">
                        <w:pPr>
                          <w:jc w:val="center"/>
                          <w:rPr>
                            <w:sz w:val="26"/>
                          </w:rPr>
                        </w:pPr>
                        <w:r>
                          <w:rPr>
                            <w:sz w:val="26"/>
                          </w:rPr>
                          <w:t>Бегущая строка</w:t>
                        </w:r>
                      </w:p>
                    </w:tc>
                    <w:tc>
                      <w:tcPr>
                        <w:tcW w:w="2056" w:type="dxa"/>
                        <w:vAlign w:val="center"/>
                      </w:tcPr>
                      <w:p w:rsidR="00576DEC" w:rsidRDefault="00576DEC">
                        <w:pPr>
                          <w:jc w:val="center"/>
                          <w:rPr>
                            <w:sz w:val="26"/>
                          </w:rPr>
                        </w:pPr>
                        <w:r>
                          <w:rPr>
                            <w:sz w:val="26"/>
                          </w:rPr>
                          <w:t>1 слово</w:t>
                        </w:r>
                      </w:p>
                    </w:tc>
                    <w:tc>
                      <w:tcPr>
                        <w:tcW w:w="2304" w:type="dxa"/>
                        <w:vAlign w:val="center"/>
                      </w:tcPr>
                      <w:p w:rsidR="00576DEC" w:rsidRDefault="00576DEC">
                        <w:pPr>
                          <w:jc w:val="center"/>
                          <w:rPr>
                            <w:sz w:val="26"/>
                          </w:rPr>
                        </w:pPr>
                        <w:r>
                          <w:rPr>
                            <w:sz w:val="26"/>
                          </w:rPr>
                          <w:t>150 руб.</w:t>
                        </w:r>
                      </w:p>
                    </w:tc>
                    <w:tc>
                      <w:tcPr>
                        <w:tcW w:w="2304" w:type="dxa"/>
                        <w:vAlign w:val="center"/>
                      </w:tcPr>
                      <w:p w:rsidR="00576DEC" w:rsidRDefault="00576DEC">
                        <w:pPr>
                          <w:jc w:val="center"/>
                          <w:rPr>
                            <w:sz w:val="26"/>
                          </w:rPr>
                        </w:pPr>
                        <w:r>
                          <w:rPr>
                            <w:sz w:val="26"/>
                          </w:rPr>
                          <w:t>5 раз в день</w:t>
                        </w:r>
                      </w:p>
                    </w:tc>
                  </w:tr>
                  <w:tr w:rsidR="00576DEC">
                    <w:trPr>
                      <w:trHeight w:val="944"/>
                    </w:trPr>
                    <w:tc>
                      <w:tcPr>
                        <w:tcW w:w="2552" w:type="dxa"/>
                      </w:tcPr>
                      <w:p w:rsidR="00576DEC" w:rsidRDefault="00576DEC">
                        <w:pPr>
                          <w:pStyle w:val="2"/>
                          <w:rPr>
                            <w:sz w:val="26"/>
                          </w:rPr>
                        </w:pPr>
                        <w:r>
                          <w:rPr>
                            <w:sz w:val="26"/>
                          </w:rPr>
                          <w:t>ГТРК</w:t>
                        </w:r>
                      </w:p>
                      <w:p w:rsidR="00576DEC" w:rsidRDefault="00576DEC">
                        <w:pPr>
                          <w:jc w:val="center"/>
                          <w:rPr>
                            <w:sz w:val="26"/>
                          </w:rPr>
                        </w:pPr>
                        <w:r>
                          <w:rPr>
                            <w:sz w:val="26"/>
                          </w:rPr>
                          <w:t>Рекламное сообщение</w:t>
                        </w:r>
                      </w:p>
                    </w:tc>
                    <w:tc>
                      <w:tcPr>
                        <w:tcW w:w="2056" w:type="dxa"/>
                        <w:vAlign w:val="center"/>
                      </w:tcPr>
                      <w:p w:rsidR="00576DEC" w:rsidRDefault="00576DEC">
                        <w:pPr>
                          <w:jc w:val="center"/>
                          <w:rPr>
                            <w:sz w:val="26"/>
                          </w:rPr>
                        </w:pPr>
                        <w:r>
                          <w:rPr>
                            <w:sz w:val="26"/>
                          </w:rPr>
                          <w:t>1 слово</w:t>
                        </w:r>
                      </w:p>
                    </w:tc>
                    <w:tc>
                      <w:tcPr>
                        <w:tcW w:w="2304" w:type="dxa"/>
                        <w:vAlign w:val="center"/>
                      </w:tcPr>
                      <w:p w:rsidR="00576DEC" w:rsidRDefault="00576DEC">
                        <w:pPr>
                          <w:jc w:val="center"/>
                          <w:rPr>
                            <w:sz w:val="26"/>
                          </w:rPr>
                        </w:pPr>
                        <w:r>
                          <w:rPr>
                            <w:sz w:val="26"/>
                          </w:rPr>
                          <w:t>200 руб.</w:t>
                        </w:r>
                      </w:p>
                    </w:tc>
                    <w:tc>
                      <w:tcPr>
                        <w:tcW w:w="2304" w:type="dxa"/>
                        <w:vAlign w:val="center"/>
                      </w:tcPr>
                      <w:p w:rsidR="00576DEC" w:rsidRDefault="00576DEC">
                        <w:pPr>
                          <w:jc w:val="center"/>
                          <w:rPr>
                            <w:sz w:val="26"/>
                          </w:rPr>
                        </w:pPr>
                        <w:r>
                          <w:rPr>
                            <w:sz w:val="26"/>
                          </w:rPr>
                          <w:t>4 раза в день</w:t>
                        </w:r>
                      </w:p>
                    </w:tc>
                  </w:tr>
                  <w:tr w:rsidR="00576DEC">
                    <w:trPr>
                      <w:trHeight w:val="944"/>
                    </w:trPr>
                    <w:tc>
                      <w:tcPr>
                        <w:tcW w:w="2552" w:type="dxa"/>
                      </w:tcPr>
                      <w:p w:rsidR="00576DEC" w:rsidRDefault="00576DEC">
                        <w:pPr>
                          <w:pStyle w:val="2"/>
                          <w:rPr>
                            <w:sz w:val="26"/>
                          </w:rPr>
                        </w:pPr>
                        <w:r>
                          <w:rPr>
                            <w:sz w:val="26"/>
                          </w:rPr>
                          <w:t>«Радуга»</w:t>
                        </w:r>
                      </w:p>
                      <w:p w:rsidR="00576DEC" w:rsidRDefault="00576DEC">
                        <w:pPr>
                          <w:jc w:val="center"/>
                          <w:rPr>
                            <w:sz w:val="26"/>
                          </w:rPr>
                        </w:pPr>
                        <w:r>
                          <w:rPr>
                            <w:sz w:val="26"/>
                          </w:rPr>
                          <w:t>Вывеска  световая</w:t>
                        </w:r>
                      </w:p>
                    </w:tc>
                    <w:tc>
                      <w:tcPr>
                        <w:tcW w:w="2056" w:type="dxa"/>
                        <w:vAlign w:val="center"/>
                      </w:tcPr>
                      <w:p w:rsidR="00576DEC" w:rsidRDefault="00576DEC">
                        <w:pPr>
                          <w:jc w:val="center"/>
                          <w:rPr>
                            <w:sz w:val="26"/>
                          </w:rPr>
                        </w:pPr>
                        <w:r>
                          <w:rPr>
                            <w:sz w:val="26"/>
                          </w:rPr>
                          <w:t>1 шт.</w:t>
                        </w:r>
                      </w:p>
                    </w:tc>
                    <w:tc>
                      <w:tcPr>
                        <w:tcW w:w="2304" w:type="dxa"/>
                        <w:vAlign w:val="center"/>
                      </w:tcPr>
                      <w:p w:rsidR="00576DEC" w:rsidRDefault="00576DEC">
                        <w:pPr>
                          <w:jc w:val="center"/>
                          <w:rPr>
                            <w:sz w:val="26"/>
                          </w:rPr>
                        </w:pPr>
                        <w:r>
                          <w:rPr>
                            <w:sz w:val="26"/>
                          </w:rPr>
                          <w:t>8000 руб.</w:t>
                        </w:r>
                      </w:p>
                    </w:tc>
                    <w:tc>
                      <w:tcPr>
                        <w:tcW w:w="2304" w:type="dxa"/>
                        <w:vAlign w:val="center"/>
                      </w:tcPr>
                      <w:p w:rsidR="00576DEC" w:rsidRDefault="00576DEC">
                        <w:pPr>
                          <w:jc w:val="center"/>
                          <w:rPr>
                            <w:sz w:val="26"/>
                          </w:rPr>
                        </w:pPr>
                      </w:p>
                    </w:tc>
                  </w:tr>
                  <w:tr w:rsidR="00576DEC">
                    <w:trPr>
                      <w:trHeight w:val="944"/>
                    </w:trPr>
                    <w:tc>
                      <w:tcPr>
                        <w:tcW w:w="2552" w:type="dxa"/>
                      </w:tcPr>
                      <w:p w:rsidR="00576DEC" w:rsidRDefault="00576DEC">
                        <w:pPr>
                          <w:pStyle w:val="2"/>
                          <w:rPr>
                            <w:sz w:val="26"/>
                          </w:rPr>
                        </w:pPr>
                        <w:r>
                          <w:rPr>
                            <w:sz w:val="26"/>
                          </w:rPr>
                          <w:t>ГТРК</w:t>
                        </w:r>
                      </w:p>
                      <w:p w:rsidR="00576DEC" w:rsidRDefault="00576DEC">
                        <w:pPr>
                          <w:jc w:val="center"/>
                          <w:rPr>
                            <w:sz w:val="26"/>
                          </w:rPr>
                        </w:pPr>
                        <w:r>
                          <w:rPr>
                            <w:sz w:val="26"/>
                          </w:rPr>
                          <w:t>«Мурман»</w:t>
                        </w:r>
                      </w:p>
                    </w:tc>
                    <w:tc>
                      <w:tcPr>
                        <w:tcW w:w="2056" w:type="dxa"/>
                        <w:vAlign w:val="center"/>
                      </w:tcPr>
                      <w:p w:rsidR="00576DEC" w:rsidRDefault="00576DEC">
                        <w:pPr>
                          <w:jc w:val="center"/>
                          <w:rPr>
                            <w:sz w:val="26"/>
                          </w:rPr>
                        </w:pPr>
                        <w:r>
                          <w:rPr>
                            <w:sz w:val="26"/>
                          </w:rPr>
                          <w:t>10 сек.</w:t>
                        </w:r>
                      </w:p>
                    </w:tc>
                    <w:tc>
                      <w:tcPr>
                        <w:tcW w:w="2304" w:type="dxa"/>
                        <w:vAlign w:val="center"/>
                      </w:tcPr>
                      <w:p w:rsidR="00576DEC" w:rsidRDefault="00576DEC">
                        <w:pPr>
                          <w:jc w:val="center"/>
                          <w:rPr>
                            <w:sz w:val="26"/>
                          </w:rPr>
                        </w:pPr>
                        <w:r>
                          <w:rPr>
                            <w:sz w:val="26"/>
                          </w:rPr>
                          <w:t>3000 руб.</w:t>
                        </w:r>
                      </w:p>
                    </w:tc>
                    <w:tc>
                      <w:tcPr>
                        <w:tcW w:w="2304" w:type="dxa"/>
                        <w:vAlign w:val="center"/>
                      </w:tcPr>
                      <w:p w:rsidR="00576DEC" w:rsidRDefault="00576DEC">
                        <w:pPr>
                          <w:jc w:val="center"/>
                          <w:rPr>
                            <w:sz w:val="26"/>
                          </w:rPr>
                        </w:pPr>
                        <w:r>
                          <w:rPr>
                            <w:sz w:val="26"/>
                          </w:rPr>
                          <w:t>5 раз в день</w:t>
                        </w:r>
                      </w:p>
                    </w:tc>
                  </w:tr>
                  <w:tr w:rsidR="00576DEC">
                    <w:trPr>
                      <w:trHeight w:val="944"/>
                    </w:trPr>
                    <w:tc>
                      <w:tcPr>
                        <w:tcW w:w="2552" w:type="dxa"/>
                        <w:tcBorders>
                          <w:top w:val="single" w:sz="4" w:space="0" w:color="auto"/>
                          <w:left w:val="single" w:sz="4" w:space="0" w:color="auto"/>
                          <w:bottom w:val="single" w:sz="4" w:space="0" w:color="auto"/>
                          <w:right w:val="single" w:sz="4" w:space="0" w:color="auto"/>
                        </w:tcBorders>
                      </w:tcPr>
                      <w:p w:rsidR="00576DEC" w:rsidRDefault="00576DEC" w:rsidP="005B1A5E">
                        <w:pPr>
                          <w:pStyle w:val="2"/>
                          <w:rPr>
                            <w:sz w:val="26"/>
                          </w:rPr>
                        </w:pPr>
                        <w:r>
                          <w:rPr>
                            <w:sz w:val="26"/>
                          </w:rPr>
                          <w:t>«Радуга»</w:t>
                        </w:r>
                      </w:p>
                      <w:p w:rsidR="00576DEC" w:rsidRDefault="00576DEC" w:rsidP="005B1A5E">
                        <w:pPr>
                          <w:pStyle w:val="2"/>
                          <w:rPr>
                            <w:sz w:val="26"/>
                          </w:rPr>
                        </w:pPr>
                        <w:r>
                          <w:rPr>
                            <w:sz w:val="26"/>
                          </w:rPr>
                          <w:t>визитка</w:t>
                        </w:r>
                      </w:p>
                    </w:tc>
                    <w:tc>
                      <w:tcPr>
                        <w:tcW w:w="2056" w:type="dxa"/>
                        <w:tcBorders>
                          <w:top w:val="single" w:sz="4" w:space="0" w:color="auto"/>
                          <w:left w:val="single" w:sz="4" w:space="0" w:color="auto"/>
                          <w:bottom w:val="single" w:sz="4" w:space="0" w:color="auto"/>
                          <w:right w:val="single" w:sz="4" w:space="0" w:color="auto"/>
                        </w:tcBorders>
                        <w:vAlign w:val="center"/>
                      </w:tcPr>
                      <w:p w:rsidR="00576DEC" w:rsidRDefault="00576DEC" w:rsidP="005B1A5E">
                        <w:pPr>
                          <w:jc w:val="center"/>
                          <w:rPr>
                            <w:sz w:val="26"/>
                          </w:rPr>
                        </w:pPr>
                        <w:r>
                          <w:rPr>
                            <w:sz w:val="26"/>
                          </w:rPr>
                          <w:t>1 шт.</w:t>
                        </w:r>
                      </w:p>
                    </w:tc>
                    <w:tc>
                      <w:tcPr>
                        <w:tcW w:w="2304" w:type="dxa"/>
                        <w:tcBorders>
                          <w:top w:val="single" w:sz="4" w:space="0" w:color="auto"/>
                          <w:left w:val="single" w:sz="4" w:space="0" w:color="auto"/>
                          <w:bottom w:val="single" w:sz="4" w:space="0" w:color="auto"/>
                          <w:right w:val="single" w:sz="4" w:space="0" w:color="auto"/>
                        </w:tcBorders>
                        <w:vAlign w:val="center"/>
                      </w:tcPr>
                      <w:p w:rsidR="00576DEC" w:rsidRDefault="00576DEC" w:rsidP="005B1A5E">
                        <w:pPr>
                          <w:jc w:val="center"/>
                          <w:rPr>
                            <w:sz w:val="26"/>
                          </w:rPr>
                        </w:pPr>
                        <w:r>
                          <w:rPr>
                            <w:sz w:val="26"/>
                          </w:rPr>
                          <w:t>500 руб.</w:t>
                        </w:r>
                      </w:p>
                    </w:tc>
                    <w:tc>
                      <w:tcPr>
                        <w:tcW w:w="2304" w:type="dxa"/>
                        <w:tcBorders>
                          <w:top w:val="single" w:sz="4" w:space="0" w:color="auto"/>
                          <w:left w:val="single" w:sz="4" w:space="0" w:color="auto"/>
                          <w:bottom w:val="single" w:sz="4" w:space="0" w:color="auto"/>
                          <w:right w:val="single" w:sz="4" w:space="0" w:color="auto"/>
                        </w:tcBorders>
                        <w:vAlign w:val="center"/>
                      </w:tcPr>
                      <w:p w:rsidR="00576DEC" w:rsidRDefault="00576DEC" w:rsidP="005B1A5E">
                        <w:pPr>
                          <w:jc w:val="center"/>
                          <w:rPr>
                            <w:sz w:val="26"/>
                          </w:rPr>
                        </w:pPr>
                      </w:p>
                    </w:tc>
                  </w:tr>
                  <w:tr w:rsidR="00576DEC">
                    <w:trPr>
                      <w:trHeight w:val="944"/>
                    </w:trPr>
                    <w:tc>
                      <w:tcPr>
                        <w:tcW w:w="2552" w:type="dxa"/>
                        <w:tcBorders>
                          <w:top w:val="single" w:sz="4" w:space="0" w:color="auto"/>
                          <w:left w:val="single" w:sz="4" w:space="0" w:color="auto"/>
                          <w:bottom w:val="single" w:sz="4" w:space="0" w:color="auto"/>
                          <w:right w:val="single" w:sz="4" w:space="0" w:color="auto"/>
                        </w:tcBorders>
                      </w:tcPr>
                      <w:p w:rsidR="00576DEC" w:rsidRDefault="00576DEC" w:rsidP="005B1A5E">
                        <w:pPr>
                          <w:pStyle w:val="2"/>
                          <w:rPr>
                            <w:sz w:val="26"/>
                          </w:rPr>
                        </w:pPr>
                        <w:r>
                          <w:rPr>
                            <w:sz w:val="26"/>
                          </w:rPr>
                          <w:t>«Радуга»</w:t>
                        </w:r>
                      </w:p>
                      <w:p w:rsidR="00576DEC" w:rsidRDefault="00576DEC" w:rsidP="005B1A5E">
                        <w:pPr>
                          <w:pStyle w:val="2"/>
                          <w:rPr>
                            <w:sz w:val="26"/>
                          </w:rPr>
                        </w:pPr>
                        <w:r>
                          <w:rPr>
                            <w:sz w:val="26"/>
                          </w:rPr>
                          <w:t>бедж</w:t>
                        </w:r>
                      </w:p>
                    </w:tc>
                    <w:tc>
                      <w:tcPr>
                        <w:tcW w:w="2056" w:type="dxa"/>
                        <w:tcBorders>
                          <w:top w:val="single" w:sz="4" w:space="0" w:color="auto"/>
                          <w:left w:val="single" w:sz="4" w:space="0" w:color="auto"/>
                          <w:bottom w:val="single" w:sz="4" w:space="0" w:color="auto"/>
                          <w:right w:val="single" w:sz="4" w:space="0" w:color="auto"/>
                        </w:tcBorders>
                        <w:vAlign w:val="center"/>
                      </w:tcPr>
                      <w:p w:rsidR="00576DEC" w:rsidRDefault="00576DEC" w:rsidP="005B1A5E">
                        <w:pPr>
                          <w:jc w:val="center"/>
                          <w:rPr>
                            <w:sz w:val="26"/>
                          </w:rPr>
                        </w:pPr>
                        <w:r>
                          <w:rPr>
                            <w:sz w:val="26"/>
                          </w:rPr>
                          <w:t>1 шт.</w:t>
                        </w:r>
                      </w:p>
                    </w:tc>
                    <w:tc>
                      <w:tcPr>
                        <w:tcW w:w="2304" w:type="dxa"/>
                        <w:tcBorders>
                          <w:top w:val="single" w:sz="4" w:space="0" w:color="auto"/>
                          <w:left w:val="single" w:sz="4" w:space="0" w:color="auto"/>
                          <w:bottom w:val="single" w:sz="4" w:space="0" w:color="auto"/>
                          <w:right w:val="single" w:sz="4" w:space="0" w:color="auto"/>
                        </w:tcBorders>
                        <w:vAlign w:val="center"/>
                      </w:tcPr>
                      <w:p w:rsidR="00576DEC" w:rsidRDefault="00576DEC" w:rsidP="005B1A5E">
                        <w:pPr>
                          <w:jc w:val="center"/>
                          <w:rPr>
                            <w:sz w:val="26"/>
                          </w:rPr>
                        </w:pPr>
                        <w:r>
                          <w:rPr>
                            <w:sz w:val="26"/>
                          </w:rPr>
                          <w:t>1500 руб.</w:t>
                        </w:r>
                      </w:p>
                    </w:tc>
                    <w:tc>
                      <w:tcPr>
                        <w:tcW w:w="2304" w:type="dxa"/>
                        <w:tcBorders>
                          <w:top w:val="single" w:sz="4" w:space="0" w:color="auto"/>
                          <w:left w:val="single" w:sz="4" w:space="0" w:color="auto"/>
                          <w:bottom w:val="single" w:sz="4" w:space="0" w:color="auto"/>
                          <w:right w:val="single" w:sz="4" w:space="0" w:color="auto"/>
                        </w:tcBorders>
                        <w:vAlign w:val="center"/>
                      </w:tcPr>
                      <w:p w:rsidR="00576DEC" w:rsidRDefault="00576DEC" w:rsidP="005B1A5E">
                        <w:pPr>
                          <w:jc w:val="center"/>
                          <w:rPr>
                            <w:sz w:val="26"/>
                          </w:rPr>
                        </w:pPr>
                      </w:p>
                    </w:tc>
                  </w:tr>
                </w:tbl>
                <w:p w:rsidR="00576DEC" w:rsidRDefault="00576DEC" w:rsidP="00576DEC">
                  <w:pPr>
                    <w:rPr>
                      <w:sz w:val="28"/>
                    </w:rPr>
                  </w:pPr>
                </w:p>
              </w:txbxContent>
            </v:textbox>
          </v:shape>
        </w:pict>
      </w:r>
    </w:p>
    <w:p w:rsidR="00576DEC" w:rsidRDefault="00576DEC" w:rsidP="00576DEC">
      <w:pPr>
        <w:spacing w:line="360" w:lineRule="auto"/>
        <w:ind w:firstLine="720"/>
        <w:jc w:val="both"/>
        <w:rPr>
          <w:noProof/>
          <w:sz w:val="28"/>
        </w:rPr>
      </w:pPr>
    </w:p>
    <w:p w:rsidR="00576DEC" w:rsidRDefault="00576DEC" w:rsidP="00576DEC">
      <w:pPr>
        <w:spacing w:line="360" w:lineRule="auto"/>
        <w:ind w:firstLine="720"/>
        <w:jc w:val="both"/>
        <w:rPr>
          <w:noProof/>
          <w:sz w:val="28"/>
        </w:rPr>
      </w:pPr>
    </w:p>
    <w:p w:rsidR="00576DEC" w:rsidRDefault="00576DEC" w:rsidP="00576DEC">
      <w:pPr>
        <w:spacing w:line="360" w:lineRule="auto"/>
        <w:ind w:firstLine="720"/>
        <w:jc w:val="both"/>
        <w:rPr>
          <w:noProof/>
          <w:sz w:val="28"/>
        </w:rPr>
      </w:pPr>
    </w:p>
    <w:p w:rsidR="00576DEC" w:rsidRDefault="00576DEC" w:rsidP="00576DEC">
      <w:pPr>
        <w:spacing w:line="360" w:lineRule="auto"/>
        <w:ind w:firstLine="720"/>
        <w:jc w:val="both"/>
        <w:rPr>
          <w:noProof/>
          <w:sz w:val="28"/>
        </w:rPr>
      </w:pPr>
    </w:p>
    <w:p w:rsidR="00576DEC" w:rsidRDefault="00D0352E" w:rsidP="00576DEC">
      <w:pPr>
        <w:spacing w:line="360" w:lineRule="auto"/>
        <w:ind w:firstLine="720"/>
        <w:jc w:val="both"/>
        <w:rPr>
          <w:noProof/>
          <w:sz w:val="28"/>
        </w:rPr>
      </w:pPr>
      <w:r>
        <w:rPr>
          <w:noProof/>
          <w:sz w:val="28"/>
        </w:rPr>
        <w:pict>
          <v:line id="_x0000_s1067" style="position:absolute;left:0;text-align:left;z-index:251633664" from="376.05pt,6.2pt" to="397.65pt,6.2pt"/>
        </w:pict>
      </w:r>
    </w:p>
    <w:p w:rsidR="00576DEC" w:rsidRDefault="00D0352E" w:rsidP="00576DEC">
      <w:pPr>
        <w:spacing w:line="360" w:lineRule="auto"/>
        <w:ind w:firstLine="720"/>
        <w:jc w:val="both"/>
        <w:rPr>
          <w:noProof/>
          <w:sz w:val="28"/>
        </w:rPr>
      </w:pPr>
      <w:r>
        <w:rPr>
          <w:noProof/>
          <w:sz w:val="28"/>
        </w:rPr>
        <w:pict>
          <v:line id="_x0000_s1426" style="position:absolute;left:0;text-align:left;z-index:251703296" from="376.05pt,14pt" to="397.65pt,14pt"/>
        </w:pict>
      </w:r>
    </w:p>
    <w:p w:rsidR="00576DEC" w:rsidRDefault="00576DEC" w:rsidP="00576DEC">
      <w:pPr>
        <w:spacing w:line="360" w:lineRule="auto"/>
        <w:ind w:firstLine="720"/>
        <w:jc w:val="both"/>
        <w:rPr>
          <w:noProof/>
          <w:sz w:val="28"/>
        </w:rPr>
      </w:pPr>
    </w:p>
    <w:p w:rsidR="00576DEC" w:rsidRDefault="00576DEC" w:rsidP="00576DEC">
      <w:pPr>
        <w:spacing w:line="360" w:lineRule="auto"/>
        <w:ind w:firstLine="720"/>
        <w:jc w:val="both"/>
        <w:rPr>
          <w:noProof/>
          <w:sz w:val="28"/>
        </w:rPr>
      </w:pPr>
    </w:p>
    <w:p w:rsidR="00576DEC" w:rsidRDefault="00576DEC" w:rsidP="00576DEC">
      <w:pPr>
        <w:spacing w:line="360" w:lineRule="auto"/>
        <w:ind w:firstLine="720"/>
        <w:jc w:val="both"/>
        <w:rPr>
          <w:noProof/>
          <w:sz w:val="28"/>
        </w:rPr>
      </w:pPr>
    </w:p>
    <w:p w:rsidR="00576DEC" w:rsidRDefault="00576DEC" w:rsidP="00576DEC">
      <w:pPr>
        <w:spacing w:line="360" w:lineRule="auto"/>
        <w:ind w:firstLine="720"/>
        <w:jc w:val="both"/>
        <w:rPr>
          <w:noProof/>
          <w:sz w:val="28"/>
        </w:rPr>
      </w:pPr>
    </w:p>
    <w:p w:rsidR="00576DEC" w:rsidRDefault="00D0352E" w:rsidP="00576DEC">
      <w:pPr>
        <w:spacing w:line="360" w:lineRule="auto"/>
        <w:ind w:firstLine="720"/>
        <w:jc w:val="both"/>
        <w:rPr>
          <w:noProof/>
          <w:sz w:val="28"/>
        </w:rPr>
      </w:pPr>
      <w:r>
        <w:rPr>
          <w:noProof/>
          <w:sz w:val="28"/>
        </w:rPr>
        <w:pict>
          <v:line id="_x0000_s1428" style="position:absolute;left:0;text-align:left;z-index:251705344" from="376.05pt,10.3pt" to="397.65pt,10.3pt"/>
        </w:pict>
      </w:r>
    </w:p>
    <w:p w:rsidR="00576DEC" w:rsidRDefault="00576DEC" w:rsidP="00576DEC">
      <w:pPr>
        <w:spacing w:line="360" w:lineRule="auto"/>
        <w:ind w:firstLine="720"/>
        <w:jc w:val="both"/>
        <w:rPr>
          <w:noProof/>
          <w:sz w:val="28"/>
        </w:rPr>
      </w:pPr>
    </w:p>
    <w:p w:rsidR="00576DEC" w:rsidRDefault="00576DEC" w:rsidP="00576DEC">
      <w:pPr>
        <w:spacing w:line="360" w:lineRule="auto"/>
        <w:ind w:firstLine="720"/>
        <w:jc w:val="both"/>
        <w:rPr>
          <w:noProof/>
          <w:sz w:val="28"/>
        </w:rPr>
      </w:pPr>
    </w:p>
    <w:p w:rsidR="00576DEC" w:rsidRDefault="00576DEC" w:rsidP="00576DEC">
      <w:pPr>
        <w:pStyle w:val="a4"/>
        <w:rPr>
          <w:noProof/>
        </w:rPr>
      </w:pPr>
    </w:p>
    <w:p w:rsidR="00576DEC" w:rsidRDefault="00D0352E" w:rsidP="00576DEC">
      <w:pPr>
        <w:pStyle w:val="a4"/>
        <w:rPr>
          <w:noProof/>
        </w:rPr>
      </w:pPr>
      <w:r>
        <w:rPr>
          <w:noProof/>
        </w:rPr>
        <w:pict>
          <v:line id="_x0000_s1427" style="position:absolute;left:0;text-align:left;z-index:251704320" from="376.05pt,3.7pt" to="397.65pt,3.7pt"/>
        </w:pict>
      </w:r>
    </w:p>
    <w:p w:rsidR="00576DEC" w:rsidRDefault="00576DEC" w:rsidP="00576DEC">
      <w:pPr>
        <w:pStyle w:val="a4"/>
        <w:rPr>
          <w:noProof/>
        </w:rPr>
      </w:pPr>
    </w:p>
    <w:p w:rsidR="00576DEC" w:rsidRDefault="00D0352E" w:rsidP="00576DEC">
      <w:pPr>
        <w:pStyle w:val="a4"/>
        <w:rPr>
          <w:noProof/>
        </w:rPr>
      </w:pPr>
      <w:r>
        <w:rPr>
          <w:noProof/>
        </w:rPr>
        <w:pict>
          <v:line id="_x0000_s1429" style="position:absolute;left:0;text-align:left;z-index:251706368" from="376.05pt,9.4pt" to="397.65pt,9.4pt"/>
        </w:pict>
      </w:r>
    </w:p>
    <w:p w:rsidR="00576DEC" w:rsidRDefault="00576DEC" w:rsidP="00576DEC">
      <w:pPr>
        <w:pStyle w:val="a4"/>
        <w:rPr>
          <w:noProof/>
        </w:rPr>
      </w:pPr>
    </w:p>
    <w:p w:rsidR="00576DEC" w:rsidRDefault="00576DEC" w:rsidP="00576DEC">
      <w:pPr>
        <w:pStyle w:val="a4"/>
        <w:rPr>
          <w:noProof/>
        </w:rPr>
      </w:pPr>
      <w:r>
        <w:rPr>
          <w:noProof/>
        </w:rPr>
        <w:t>Далее расчитаем стоимость рекламы:</w:t>
      </w:r>
    </w:p>
    <w:p w:rsidR="00576DEC" w:rsidRDefault="00576DEC" w:rsidP="00576DEC">
      <w:pPr>
        <w:pStyle w:val="a4"/>
        <w:rPr>
          <w:noProof/>
        </w:rPr>
      </w:pPr>
      <w:r>
        <w:rPr>
          <w:noProof/>
        </w:rPr>
        <w:t>Стоимость рекламы в “Ва-Банк ” = 4 раза в месяц * 360руб.(60 кв.см) = 1440 руб.в месяц; Стоимость рекламы в “Вечерний Мурманск” = 4 раза в месяц * 180руб.(30 кв.см) = 720 руб. в месяц; Реклама бегущей строкой на “ТВ-21” = 1 слово * 10 слов в сообщении * 15руб. = 150 руб. Реклама на радио (ГТРК) = 1 слово * 20 слов в сообщение * 10 руб. = 200руб. Визитки = 1 шт. * 5 руб. * 100 шт. = 500 руб. Беджи = 1 шт. * 100 руб. * 15 шт. = 1500 руб.</w:t>
      </w:r>
    </w:p>
    <w:p w:rsidR="00576DEC" w:rsidRDefault="00576DEC" w:rsidP="00576DEC">
      <w:pPr>
        <w:pStyle w:val="a4"/>
        <w:rPr>
          <w:noProof/>
          <w:sz w:val="30"/>
        </w:rPr>
      </w:pPr>
    </w:p>
    <w:p w:rsidR="00576DEC" w:rsidRDefault="00576DEC" w:rsidP="00576DEC">
      <w:pPr>
        <w:pStyle w:val="a4"/>
        <w:rPr>
          <w:noProof/>
        </w:rPr>
      </w:pPr>
      <w:r>
        <w:rPr>
          <w:noProof/>
          <w:sz w:val="30"/>
        </w:rPr>
        <w:t>Итого</w:t>
      </w:r>
      <w:r>
        <w:rPr>
          <w:noProof/>
        </w:rPr>
        <w:t xml:space="preserve"> бюджет рекламы составляет в денежном эквиваленте:</w:t>
      </w:r>
    </w:p>
    <w:p w:rsidR="00576DEC" w:rsidRDefault="00576DEC" w:rsidP="00576DEC">
      <w:pPr>
        <w:pStyle w:val="a4"/>
        <w:ind w:firstLine="0"/>
        <w:rPr>
          <w:noProof/>
          <w:sz w:val="30"/>
        </w:rPr>
      </w:pPr>
      <w:r>
        <w:rPr>
          <w:noProof/>
          <w:sz w:val="30"/>
        </w:rPr>
        <w:t>21610 руб.</w:t>
      </w:r>
    </w:p>
    <w:p w:rsidR="00576DEC" w:rsidRDefault="00576DEC" w:rsidP="00576DEC">
      <w:pPr>
        <w:spacing w:line="360" w:lineRule="auto"/>
        <w:outlineLvl w:val="0"/>
        <w:rPr>
          <w:sz w:val="44"/>
        </w:rPr>
      </w:pPr>
      <w:bookmarkStart w:id="8" w:name="_Toc68082570"/>
      <w:r>
        <w:rPr>
          <w:noProof/>
          <w:sz w:val="44"/>
        </w:rPr>
        <w:lastRenderedPageBreak/>
        <w:t xml:space="preserve">Глава </w:t>
      </w:r>
      <w:r>
        <w:rPr>
          <w:sz w:val="44"/>
        </w:rPr>
        <w:t>3. Продвижение товара</w:t>
      </w:r>
      <w:bookmarkEnd w:id="8"/>
    </w:p>
    <w:p w:rsidR="00576DEC" w:rsidRDefault="00576DEC" w:rsidP="00576DEC">
      <w:pPr>
        <w:spacing w:line="360" w:lineRule="auto"/>
        <w:jc w:val="center"/>
        <w:outlineLvl w:val="1"/>
        <w:rPr>
          <w:i/>
          <w:sz w:val="40"/>
        </w:rPr>
      </w:pPr>
      <w:bookmarkStart w:id="9" w:name="_Toc68082571"/>
      <w:r>
        <w:rPr>
          <w:i/>
          <w:sz w:val="40"/>
        </w:rPr>
        <w:t>3.1. Организация сбыта</w:t>
      </w:r>
      <w:bookmarkEnd w:id="9"/>
    </w:p>
    <w:p w:rsidR="00576DEC" w:rsidRDefault="00576DEC" w:rsidP="00576DEC">
      <w:pPr>
        <w:pStyle w:val="a4"/>
      </w:pPr>
      <w:r>
        <w:t>Канал распределения товара – совокупность физических и юридических лиц, которые принимают на себя право собственности на товары или услуги на пути их следования от производителя к потребителю.</w:t>
      </w:r>
    </w:p>
    <w:p w:rsidR="00576DEC" w:rsidRDefault="00576DEC" w:rsidP="00576DEC">
      <w:pPr>
        <w:spacing w:line="360" w:lineRule="auto"/>
        <w:ind w:firstLine="720"/>
        <w:jc w:val="both"/>
        <w:rPr>
          <w:sz w:val="28"/>
        </w:rPr>
      </w:pPr>
      <w:r>
        <w:rPr>
          <w:sz w:val="28"/>
        </w:rPr>
        <w:t>Для распределения услуг руководство трактира будет использовать прямой канал сбыта, так как он позволяет поддержать контакт с потребителем и тем самым позволяет контролировать сбыт, оказываемых услуг. Каналом распределения будет розничная торговля, так как трактир – розничное предприятие услуг.</w:t>
      </w:r>
    </w:p>
    <w:p w:rsidR="00576DEC" w:rsidRDefault="00576DEC" w:rsidP="00576DEC">
      <w:pPr>
        <w:spacing w:line="360" w:lineRule="auto"/>
        <w:ind w:firstLine="720"/>
        <w:jc w:val="both"/>
        <w:rPr>
          <w:sz w:val="28"/>
        </w:rPr>
      </w:pPr>
      <w:r>
        <w:rPr>
          <w:sz w:val="28"/>
        </w:rPr>
        <w:t>Современный рынок не позволяет фирмам и предприятиям прекращать держать «руку на пульсе» покупателя (потребителя). Маркетинг требует гораздо большего, чем просто создать хороший товар (услугу), назначить на него (нее) привлекательную цену и обеспечить его (ее) доступность для целевых покупателей. Фирмы, предприятия должны поддержать общение со своими клиентами.</w:t>
      </w:r>
    </w:p>
    <w:p w:rsidR="00576DEC" w:rsidRDefault="00576DEC" w:rsidP="00576DEC">
      <w:pPr>
        <w:spacing w:line="360" w:lineRule="auto"/>
        <w:ind w:firstLine="720"/>
        <w:jc w:val="both"/>
        <w:rPr>
          <w:sz w:val="28"/>
        </w:rPr>
      </w:pPr>
      <w:r>
        <w:rPr>
          <w:sz w:val="28"/>
        </w:rPr>
        <w:t>Целенаправленное и систематическое воздействие на потребителей и непрерывный сбор информации об их реакции на это воздействие и на саму услугу (товар) являются сегодня обязательными элементами деятельности фирмы (предприятия).</w:t>
      </w:r>
    </w:p>
    <w:p w:rsidR="00576DEC" w:rsidRDefault="00576DEC" w:rsidP="00576DEC">
      <w:pPr>
        <w:spacing w:line="360" w:lineRule="auto"/>
        <w:ind w:firstLine="720"/>
        <w:jc w:val="both"/>
        <w:rPr>
          <w:sz w:val="28"/>
        </w:rPr>
      </w:pPr>
      <w:r>
        <w:rPr>
          <w:sz w:val="28"/>
        </w:rPr>
        <w:t>Комплекс стимулирования сбыта состоит из четырех основных средств воздействия:</w:t>
      </w:r>
    </w:p>
    <w:p w:rsidR="00576DEC" w:rsidRDefault="00576DEC" w:rsidP="00576DEC">
      <w:pPr>
        <w:numPr>
          <w:ilvl w:val="0"/>
          <w:numId w:val="2"/>
        </w:numPr>
        <w:tabs>
          <w:tab w:val="clear" w:pos="360"/>
          <w:tab w:val="num" w:pos="1080"/>
        </w:tabs>
        <w:spacing w:line="360" w:lineRule="auto"/>
        <w:ind w:left="1080"/>
        <w:jc w:val="both"/>
        <w:rPr>
          <w:sz w:val="28"/>
        </w:rPr>
      </w:pPr>
      <w:r>
        <w:rPr>
          <w:sz w:val="28"/>
        </w:rPr>
        <w:t>Реклама;</w:t>
      </w:r>
    </w:p>
    <w:p w:rsidR="00576DEC" w:rsidRDefault="00576DEC" w:rsidP="00576DEC">
      <w:pPr>
        <w:numPr>
          <w:ilvl w:val="0"/>
          <w:numId w:val="2"/>
        </w:numPr>
        <w:tabs>
          <w:tab w:val="clear" w:pos="360"/>
          <w:tab w:val="num" w:pos="1080"/>
        </w:tabs>
        <w:spacing w:line="360" w:lineRule="auto"/>
        <w:ind w:left="1080"/>
        <w:jc w:val="both"/>
        <w:rPr>
          <w:sz w:val="28"/>
        </w:rPr>
      </w:pPr>
      <w:r>
        <w:rPr>
          <w:sz w:val="28"/>
        </w:rPr>
        <w:t>Стимулирование сбыта;</w:t>
      </w:r>
    </w:p>
    <w:p w:rsidR="00576DEC" w:rsidRDefault="00576DEC" w:rsidP="00576DEC">
      <w:pPr>
        <w:numPr>
          <w:ilvl w:val="0"/>
          <w:numId w:val="2"/>
        </w:numPr>
        <w:tabs>
          <w:tab w:val="clear" w:pos="360"/>
          <w:tab w:val="num" w:pos="1080"/>
        </w:tabs>
        <w:spacing w:line="360" w:lineRule="auto"/>
        <w:ind w:left="1080"/>
        <w:jc w:val="both"/>
        <w:rPr>
          <w:sz w:val="28"/>
        </w:rPr>
      </w:pPr>
      <w:r>
        <w:rPr>
          <w:sz w:val="28"/>
        </w:rPr>
        <w:t>«Паблик рилейшнз»;</w:t>
      </w:r>
    </w:p>
    <w:p w:rsidR="00576DEC" w:rsidRDefault="00576DEC" w:rsidP="00576DEC">
      <w:pPr>
        <w:numPr>
          <w:ilvl w:val="0"/>
          <w:numId w:val="2"/>
        </w:numPr>
        <w:tabs>
          <w:tab w:val="clear" w:pos="360"/>
          <w:tab w:val="num" w:pos="1080"/>
        </w:tabs>
        <w:spacing w:line="360" w:lineRule="auto"/>
        <w:ind w:left="1080"/>
        <w:jc w:val="both"/>
        <w:rPr>
          <w:sz w:val="28"/>
        </w:rPr>
      </w:pPr>
      <w:r>
        <w:rPr>
          <w:sz w:val="28"/>
        </w:rPr>
        <w:t>Личная продажа.</w:t>
      </w:r>
    </w:p>
    <w:p w:rsidR="00576DEC" w:rsidRDefault="00576DEC" w:rsidP="00576DEC">
      <w:pPr>
        <w:spacing w:line="360" w:lineRule="auto"/>
        <w:ind w:firstLine="720"/>
        <w:jc w:val="both"/>
        <w:rPr>
          <w:sz w:val="28"/>
        </w:rPr>
      </w:pPr>
      <w:r>
        <w:rPr>
          <w:sz w:val="28"/>
        </w:rPr>
        <w:t xml:space="preserve">Организации </w:t>
      </w:r>
      <w:r>
        <w:rPr>
          <w:i/>
          <w:sz w:val="28"/>
        </w:rPr>
        <w:t>рекламной компании</w:t>
      </w:r>
      <w:r>
        <w:rPr>
          <w:sz w:val="28"/>
        </w:rPr>
        <w:t xml:space="preserve"> будет посвящен следующий параграф.</w:t>
      </w:r>
    </w:p>
    <w:p w:rsidR="00576DEC" w:rsidRDefault="00576DEC" w:rsidP="00576DEC">
      <w:pPr>
        <w:spacing w:line="360" w:lineRule="auto"/>
        <w:ind w:firstLine="720"/>
        <w:jc w:val="both"/>
        <w:rPr>
          <w:sz w:val="28"/>
        </w:rPr>
      </w:pPr>
      <w:r>
        <w:rPr>
          <w:i/>
          <w:sz w:val="28"/>
        </w:rPr>
        <w:lastRenderedPageBreak/>
        <w:t>Стимулированием сбыта</w:t>
      </w:r>
      <w:r>
        <w:rPr>
          <w:sz w:val="28"/>
        </w:rPr>
        <w:t xml:space="preserve"> называют использование различных средств побудительного воздействия,. призванных ускорить и усилить ответную реакцию потребителей. Руководством трактира будут использоваться следующие виды воздействия:</w:t>
      </w:r>
    </w:p>
    <w:p w:rsidR="00576DEC" w:rsidRDefault="00576DEC" w:rsidP="00576DEC">
      <w:pPr>
        <w:numPr>
          <w:ilvl w:val="0"/>
          <w:numId w:val="3"/>
        </w:numPr>
        <w:tabs>
          <w:tab w:val="clear" w:pos="360"/>
          <w:tab w:val="num" w:pos="1080"/>
        </w:tabs>
        <w:spacing w:line="360" w:lineRule="auto"/>
        <w:ind w:left="0" w:firstLine="720"/>
        <w:jc w:val="both"/>
        <w:rPr>
          <w:sz w:val="28"/>
        </w:rPr>
      </w:pPr>
      <w:r>
        <w:rPr>
          <w:sz w:val="28"/>
        </w:rPr>
        <w:t>гарантирование возврата денег при плохом качестве продукции, несоответствующем обслуживании;</w:t>
      </w:r>
    </w:p>
    <w:p w:rsidR="00576DEC" w:rsidRDefault="00576DEC" w:rsidP="00576DEC">
      <w:pPr>
        <w:numPr>
          <w:ilvl w:val="0"/>
          <w:numId w:val="3"/>
        </w:numPr>
        <w:tabs>
          <w:tab w:val="clear" w:pos="360"/>
          <w:tab w:val="num" w:pos="1080"/>
        </w:tabs>
        <w:spacing w:line="360" w:lineRule="auto"/>
        <w:ind w:left="0" w:firstLine="720"/>
        <w:jc w:val="both"/>
        <w:rPr>
          <w:sz w:val="28"/>
        </w:rPr>
      </w:pPr>
      <w:r>
        <w:rPr>
          <w:sz w:val="28"/>
        </w:rPr>
        <w:t>продажа продукции по льготным ценам;</w:t>
      </w:r>
    </w:p>
    <w:p w:rsidR="00576DEC" w:rsidRDefault="00576DEC" w:rsidP="00576DEC">
      <w:pPr>
        <w:numPr>
          <w:ilvl w:val="0"/>
          <w:numId w:val="3"/>
        </w:numPr>
        <w:tabs>
          <w:tab w:val="clear" w:pos="360"/>
          <w:tab w:val="num" w:pos="1080"/>
        </w:tabs>
        <w:spacing w:line="360" w:lineRule="auto"/>
        <w:ind w:left="0" w:firstLine="720"/>
        <w:jc w:val="both"/>
        <w:rPr>
          <w:sz w:val="28"/>
        </w:rPr>
      </w:pPr>
      <w:r>
        <w:rPr>
          <w:sz w:val="28"/>
        </w:rPr>
        <w:t>распространение купонов через газеты с указанием скидок (в основном по праздникам);</w:t>
      </w:r>
    </w:p>
    <w:p w:rsidR="00576DEC" w:rsidRDefault="00576DEC" w:rsidP="00576DEC">
      <w:pPr>
        <w:numPr>
          <w:ilvl w:val="0"/>
          <w:numId w:val="3"/>
        </w:numPr>
        <w:tabs>
          <w:tab w:val="clear" w:pos="360"/>
          <w:tab w:val="num" w:pos="1080"/>
        </w:tabs>
        <w:spacing w:line="360" w:lineRule="auto"/>
        <w:ind w:left="0" w:firstLine="720"/>
        <w:jc w:val="both"/>
        <w:rPr>
          <w:sz w:val="28"/>
        </w:rPr>
      </w:pPr>
      <w:r>
        <w:rPr>
          <w:sz w:val="28"/>
        </w:rPr>
        <w:t>стимулирование собственного персонала посредством премий.</w:t>
      </w:r>
    </w:p>
    <w:p w:rsidR="00576DEC" w:rsidRDefault="00576DEC" w:rsidP="00576DEC">
      <w:pPr>
        <w:spacing w:line="360" w:lineRule="auto"/>
        <w:ind w:firstLine="720"/>
        <w:jc w:val="both"/>
        <w:rPr>
          <w:sz w:val="28"/>
        </w:rPr>
      </w:pPr>
      <w:r>
        <w:rPr>
          <w:b/>
          <w:i/>
          <w:sz w:val="28"/>
        </w:rPr>
        <w:t>«</w:t>
      </w:r>
      <w:r>
        <w:rPr>
          <w:i/>
          <w:sz w:val="28"/>
        </w:rPr>
        <w:t>Паблик рилейшнз</w:t>
      </w:r>
      <w:r>
        <w:rPr>
          <w:b/>
          <w:i/>
          <w:sz w:val="28"/>
        </w:rPr>
        <w:t>».</w:t>
      </w:r>
      <w:r>
        <w:rPr>
          <w:sz w:val="28"/>
        </w:rPr>
        <w:t xml:space="preserve"> «Паблик рилейшнз» - содействие установлению взаимопонимания и доброжелательности между личностью, организацией и другими людьми, группами лиц, группами людей и обществом в целом посредством распространения разъяснительного материала, развития обмена (информацией) и оценки общественной реакции. Существует также и другое определение: «паблик рилейшнз» - это искусство и наука достижения гармонии посредством взаимопонимания, основанного на правде и полной информированности.  Ключевой задачей «паблик рилейшнз» является преодоление «барьера недоверия» к товару и фирме. </w:t>
      </w:r>
    </w:p>
    <w:p w:rsidR="00576DEC" w:rsidRDefault="00576DEC" w:rsidP="00576DEC">
      <w:pPr>
        <w:spacing w:line="360" w:lineRule="auto"/>
        <w:ind w:firstLine="720"/>
        <w:jc w:val="both"/>
        <w:rPr>
          <w:sz w:val="28"/>
        </w:rPr>
      </w:pPr>
      <w:r>
        <w:rPr>
          <w:sz w:val="28"/>
        </w:rPr>
        <w:t>В области «паблик рилейшнз» руководством будут проводиться следующие мероприятия:</w:t>
      </w:r>
    </w:p>
    <w:p w:rsidR="00576DEC" w:rsidRDefault="00576DEC" w:rsidP="00576DEC">
      <w:pPr>
        <w:numPr>
          <w:ilvl w:val="0"/>
          <w:numId w:val="4"/>
        </w:numPr>
        <w:tabs>
          <w:tab w:val="clear" w:pos="360"/>
          <w:tab w:val="num" w:pos="1080"/>
        </w:tabs>
        <w:spacing w:line="360" w:lineRule="auto"/>
        <w:ind w:left="0" w:firstLine="720"/>
        <w:jc w:val="both"/>
        <w:rPr>
          <w:sz w:val="28"/>
        </w:rPr>
      </w:pPr>
      <w:r>
        <w:rPr>
          <w:sz w:val="28"/>
        </w:rPr>
        <w:t>будут изучаться общественное мнение, отношение и ожидания со стороны общественности, рекомендации необходимых мер по формированию мнения и удовлетворению ожиданий;</w:t>
      </w:r>
    </w:p>
    <w:p w:rsidR="00576DEC" w:rsidRDefault="00576DEC" w:rsidP="00576DEC">
      <w:pPr>
        <w:numPr>
          <w:ilvl w:val="0"/>
          <w:numId w:val="4"/>
        </w:numPr>
        <w:tabs>
          <w:tab w:val="clear" w:pos="360"/>
          <w:tab w:val="num" w:pos="1080"/>
        </w:tabs>
        <w:spacing w:line="360" w:lineRule="auto"/>
        <w:ind w:left="0" w:firstLine="720"/>
        <w:jc w:val="both"/>
        <w:rPr>
          <w:sz w:val="28"/>
        </w:rPr>
      </w:pPr>
      <w:r>
        <w:rPr>
          <w:sz w:val="28"/>
        </w:rPr>
        <w:t>будет устанавливаться и поддерживаться двустороннее общение, основанное на правде и полной информированности;</w:t>
      </w:r>
    </w:p>
    <w:p w:rsidR="00576DEC" w:rsidRDefault="00576DEC" w:rsidP="00576DEC">
      <w:pPr>
        <w:numPr>
          <w:ilvl w:val="0"/>
          <w:numId w:val="4"/>
        </w:numPr>
        <w:tabs>
          <w:tab w:val="clear" w:pos="360"/>
          <w:tab w:val="num" w:pos="1080"/>
        </w:tabs>
        <w:spacing w:line="360" w:lineRule="auto"/>
        <w:ind w:left="0" w:firstLine="720"/>
        <w:jc w:val="both"/>
        <w:rPr>
          <w:sz w:val="28"/>
        </w:rPr>
      </w:pPr>
      <w:r>
        <w:rPr>
          <w:sz w:val="28"/>
        </w:rPr>
        <w:t>будут предотвращаться конфликты и недопонимания, а также будет формироваться уважение к желаниям клиента;</w:t>
      </w:r>
    </w:p>
    <w:p w:rsidR="00576DEC" w:rsidRDefault="00576DEC" w:rsidP="00576DEC">
      <w:pPr>
        <w:numPr>
          <w:ilvl w:val="0"/>
          <w:numId w:val="4"/>
        </w:numPr>
        <w:tabs>
          <w:tab w:val="clear" w:pos="360"/>
          <w:tab w:val="num" w:pos="1080"/>
        </w:tabs>
        <w:spacing w:line="360" w:lineRule="auto"/>
        <w:ind w:left="0" w:firstLine="720"/>
        <w:jc w:val="both"/>
        <w:rPr>
          <w:sz w:val="28"/>
        </w:rPr>
      </w:pPr>
      <w:r>
        <w:rPr>
          <w:sz w:val="28"/>
        </w:rPr>
        <w:t>будут формироваться доброжелательные отношения с персоналом, с поставщиками;</w:t>
      </w:r>
    </w:p>
    <w:p w:rsidR="00576DEC" w:rsidRDefault="00576DEC" w:rsidP="00576DEC">
      <w:pPr>
        <w:numPr>
          <w:ilvl w:val="0"/>
          <w:numId w:val="4"/>
        </w:numPr>
        <w:tabs>
          <w:tab w:val="clear" w:pos="360"/>
          <w:tab w:val="num" w:pos="1080"/>
        </w:tabs>
        <w:spacing w:line="360" w:lineRule="auto"/>
        <w:ind w:left="0" w:firstLine="720"/>
        <w:jc w:val="both"/>
        <w:rPr>
          <w:sz w:val="28"/>
        </w:rPr>
      </w:pPr>
      <w:r>
        <w:rPr>
          <w:sz w:val="28"/>
        </w:rPr>
        <w:lastRenderedPageBreak/>
        <w:t>будут привлекаться квалифицированные работники и по возможности будет снижаться текучесть кадров;</w:t>
      </w:r>
    </w:p>
    <w:p w:rsidR="00576DEC" w:rsidRDefault="00576DEC" w:rsidP="00576DEC">
      <w:pPr>
        <w:numPr>
          <w:ilvl w:val="0"/>
          <w:numId w:val="4"/>
        </w:numPr>
        <w:tabs>
          <w:tab w:val="clear" w:pos="360"/>
          <w:tab w:val="num" w:pos="1080"/>
        </w:tabs>
        <w:spacing w:line="360" w:lineRule="auto"/>
        <w:ind w:left="0" w:firstLine="720"/>
        <w:jc w:val="both"/>
        <w:rPr>
          <w:sz w:val="28"/>
        </w:rPr>
      </w:pPr>
      <w:r>
        <w:rPr>
          <w:sz w:val="28"/>
        </w:rPr>
        <w:t>соответственно будет проводиться реклама услуг;</w:t>
      </w:r>
    </w:p>
    <w:p w:rsidR="00576DEC" w:rsidRDefault="00576DEC" w:rsidP="00576DEC">
      <w:pPr>
        <w:numPr>
          <w:ilvl w:val="0"/>
          <w:numId w:val="4"/>
        </w:numPr>
        <w:tabs>
          <w:tab w:val="clear" w:pos="360"/>
          <w:tab w:val="num" w:pos="1080"/>
        </w:tabs>
        <w:spacing w:line="360" w:lineRule="auto"/>
        <w:ind w:left="0" w:firstLine="720"/>
        <w:jc w:val="both"/>
        <w:rPr>
          <w:sz w:val="28"/>
        </w:rPr>
      </w:pPr>
      <w:r>
        <w:rPr>
          <w:sz w:val="28"/>
        </w:rPr>
        <w:t>будет создаваться «собственный имидж».</w:t>
      </w:r>
    </w:p>
    <w:p w:rsidR="00576DEC" w:rsidRDefault="00576DEC" w:rsidP="00576DEC">
      <w:pPr>
        <w:spacing w:line="360" w:lineRule="auto"/>
        <w:ind w:firstLine="720"/>
        <w:jc w:val="both"/>
        <w:rPr>
          <w:sz w:val="28"/>
        </w:rPr>
      </w:pPr>
      <w:r>
        <w:rPr>
          <w:i/>
          <w:sz w:val="28"/>
        </w:rPr>
        <w:t>Личная продажа</w:t>
      </w:r>
      <w:r>
        <w:rPr>
          <w:b/>
          <w:i/>
          <w:sz w:val="28"/>
        </w:rPr>
        <w:t>.</w:t>
      </w:r>
      <w:r>
        <w:rPr>
          <w:sz w:val="28"/>
        </w:rPr>
        <w:t xml:space="preserve"> В стимулировании сбыта услуг (товаров) большое значение придается общению персонала (в частности гардеробщиков, официантов и т.д.) с одним или несколькими потенциальными потребителями. Формирование эффективно работающего персонала – одна из важнейших задач и проблем современных фирм.</w:t>
      </w:r>
    </w:p>
    <w:p w:rsidR="00576DEC" w:rsidRDefault="00576DEC" w:rsidP="00576DEC">
      <w:pPr>
        <w:spacing w:line="360" w:lineRule="auto"/>
        <w:ind w:firstLine="720"/>
        <w:jc w:val="both"/>
        <w:rPr>
          <w:sz w:val="28"/>
        </w:rPr>
      </w:pPr>
      <w:r>
        <w:rPr>
          <w:sz w:val="28"/>
        </w:rPr>
        <w:t>В отношении этого руководителем трактира будет производиться довольно строгий отбор квалифицированных работников.</w:t>
      </w:r>
    </w:p>
    <w:p w:rsidR="00576DEC" w:rsidRDefault="00576DEC" w:rsidP="00576DEC">
      <w:pPr>
        <w:spacing w:line="360" w:lineRule="auto"/>
        <w:jc w:val="center"/>
        <w:rPr>
          <w:i/>
          <w:sz w:val="40"/>
        </w:rPr>
      </w:pPr>
      <w:r>
        <w:rPr>
          <w:sz w:val="28"/>
        </w:rPr>
        <w:br w:type="page"/>
      </w:r>
      <w:bookmarkStart w:id="10" w:name="_Toc68082572"/>
      <w:r>
        <w:rPr>
          <w:i/>
          <w:sz w:val="40"/>
        </w:rPr>
        <w:lastRenderedPageBreak/>
        <w:t>3.2. Организация рекламной компании</w:t>
      </w:r>
      <w:bookmarkEnd w:id="10"/>
    </w:p>
    <w:p w:rsidR="00576DEC" w:rsidRDefault="00576DEC" w:rsidP="00576DEC">
      <w:pPr>
        <w:spacing w:line="360" w:lineRule="auto"/>
        <w:ind w:firstLine="720"/>
        <w:jc w:val="both"/>
        <w:rPr>
          <w:sz w:val="28"/>
        </w:rPr>
      </w:pPr>
      <w:r>
        <w:rPr>
          <w:sz w:val="28"/>
        </w:rPr>
        <w:t>Реклама является одним из важнейших видов деятельности, с помощью которого фирма передает информацию, убеждающую потребителя в целесообразности приобретения товара (услуги).</w:t>
      </w:r>
    </w:p>
    <w:p w:rsidR="00576DEC" w:rsidRDefault="00576DEC" w:rsidP="00576DEC">
      <w:pPr>
        <w:spacing w:line="360" w:lineRule="auto"/>
        <w:ind w:firstLine="720"/>
        <w:jc w:val="both"/>
        <w:rPr>
          <w:sz w:val="28"/>
        </w:rPr>
      </w:pPr>
      <w:r>
        <w:rPr>
          <w:sz w:val="28"/>
        </w:rPr>
        <w:t>Рекламой (коммерческой) именуют публичное предоставление информации о товаре и услугах с помощью художественных, технических и психологических приемов с целью возникновения спроса и осуществления продажи. Как говориться, реклама – двигатель торговли.</w:t>
      </w:r>
    </w:p>
    <w:p w:rsidR="00576DEC" w:rsidRDefault="00576DEC" w:rsidP="00576DEC">
      <w:pPr>
        <w:spacing w:line="360" w:lineRule="auto"/>
        <w:ind w:firstLine="720"/>
        <w:jc w:val="both"/>
        <w:rPr>
          <w:sz w:val="28"/>
        </w:rPr>
      </w:pPr>
      <w:r>
        <w:rPr>
          <w:sz w:val="28"/>
        </w:rPr>
        <w:t>На начальном этапе развития трактира будет использоваться первоначальная реклама, которая имеет цель ознакомить  возможных потребителей в создании нового трактира путем предоставления подробных сведений о качестве, цене, местонахождении трактира. Такая реклама призвана убедить потребителя в целесообразности посетить трактир.</w:t>
      </w:r>
    </w:p>
    <w:p w:rsidR="00576DEC" w:rsidRDefault="00576DEC" w:rsidP="00576DEC">
      <w:pPr>
        <w:spacing w:line="360" w:lineRule="auto"/>
        <w:ind w:firstLine="720"/>
        <w:jc w:val="both"/>
        <w:rPr>
          <w:sz w:val="28"/>
        </w:rPr>
      </w:pPr>
      <w:r>
        <w:rPr>
          <w:sz w:val="28"/>
        </w:rPr>
        <w:t>В ходе развития трактира будет использоваться конкурентная реклама, которая нацелена на выделение трактира из массы аналогичных заведений, характеристику его отличий и стимулирование потребителей посетить именно этот трактир.</w:t>
      </w:r>
    </w:p>
    <w:p w:rsidR="00576DEC" w:rsidRDefault="00576DEC" w:rsidP="00576DEC">
      <w:pPr>
        <w:spacing w:line="360" w:lineRule="auto"/>
        <w:ind w:firstLine="720"/>
        <w:jc w:val="both"/>
        <w:rPr>
          <w:sz w:val="28"/>
        </w:rPr>
      </w:pPr>
      <w:r>
        <w:rPr>
          <w:sz w:val="28"/>
        </w:rPr>
        <w:t>Для рекламирования трактира будут использоваться следующие основные средства:</w:t>
      </w:r>
    </w:p>
    <w:p w:rsidR="00576DEC" w:rsidRDefault="00576DEC" w:rsidP="00576DEC">
      <w:pPr>
        <w:numPr>
          <w:ilvl w:val="0"/>
          <w:numId w:val="5"/>
        </w:numPr>
        <w:tabs>
          <w:tab w:val="clear" w:pos="360"/>
          <w:tab w:val="num" w:pos="1080"/>
        </w:tabs>
        <w:spacing w:line="360" w:lineRule="auto"/>
        <w:ind w:left="1080"/>
        <w:jc w:val="both"/>
        <w:rPr>
          <w:sz w:val="28"/>
        </w:rPr>
      </w:pPr>
      <w:r>
        <w:rPr>
          <w:sz w:val="28"/>
        </w:rPr>
        <w:t>реклама в периодической печати (в частности в газетах);</w:t>
      </w:r>
    </w:p>
    <w:p w:rsidR="00576DEC" w:rsidRDefault="00576DEC" w:rsidP="00576DEC">
      <w:pPr>
        <w:numPr>
          <w:ilvl w:val="0"/>
          <w:numId w:val="5"/>
        </w:numPr>
        <w:tabs>
          <w:tab w:val="clear" w:pos="360"/>
          <w:tab w:val="num" w:pos="1080"/>
        </w:tabs>
        <w:spacing w:line="360" w:lineRule="auto"/>
        <w:ind w:left="1080"/>
        <w:jc w:val="both"/>
        <w:rPr>
          <w:sz w:val="28"/>
        </w:rPr>
      </w:pPr>
      <w:r>
        <w:rPr>
          <w:sz w:val="28"/>
        </w:rPr>
        <w:t>печатная реклама;</w:t>
      </w:r>
    </w:p>
    <w:p w:rsidR="00576DEC" w:rsidRDefault="00576DEC" w:rsidP="00576DEC">
      <w:pPr>
        <w:numPr>
          <w:ilvl w:val="0"/>
          <w:numId w:val="5"/>
        </w:numPr>
        <w:tabs>
          <w:tab w:val="clear" w:pos="360"/>
          <w:tab w:val="num" w:pos="1080"/>
        </w:tabs>
        <w:spacing w:line="360" w:lineRule="auto"/>
        <w:ind w:left="1080"/>
        <w:jc w:val="both"/>
        <w:rPr>
          <w:sz w:val="28"/>
        </w:rPr>
      </w:pPr>
      <w:r>
        <w:rPr>
          <w:sz w:val="28"/>
        </w:rPr>
        <w:t>реклама по телевидению;</w:t>
      </w:r>
    </w:p>
    <w:p w:rsidR="00576DEC" w:rsidRDefault="00576DEC" w:rsidP="00576DEC">
      <w:pPr>
        <w:numPr>
          <w:ilvl w:val="0"/>
          <w:numId w:val="5"/>
        </w:numPr>
        <w:tabs>
          <w:tab w:val="clear" w:pos="360"/>
          <w:tab w:val="num" w:pos="1080"/>
        </w:tabs>
        <w:spacing w:line="360" w:lineRule="auto"/>
        <w:ind w:left="1080"/>
        <w:jc w:val="both"/>
        <w:rPr>
          <w:sz w:val="28"/>
        </w:rPr>
      </w:pPr>
      <w:r>
        <w:rPr>
          <w:sz w:val="28"/>
        </w:rPr>
        <w:t>реклама по радио;</w:t>
      </w:r>
    </w:p>
    <w:p w:rsidR="00576DEC" w:rsidRDefault="00576DEC" w:rsidP="00576DEC">
      <w:pPr>
        <w:numPr>
          <w:ilvl w:val="0"/>
          <w:numId w:val="5"/>
        </w:numPr>
        <w:tabs>
          <w:tab w:val="clear" w:pos="360"/>
          <w:tab w:val="num" w:pos="1080"/>
        </w:tabs>
        <w:spacing w:line="360" w:lineRule="auto"/>
        <w:ind w:left="1080"/>
        <w:jc w:val="both"/>
        <w:rPr>
          <w:sz w:val="28"/>
        </w:rPr>
      </w:pPr>
      <w:r>
        <w:rPr>
          <w:sz w:val="28"/>
        </w:rPr>
        <w:t>наружная (внешняя) реклама.</w:t>
      </w:r>
    </w:p>
    <w:p w:rsidR="00576DEC" w:rsidRDefault="00576DEC" w:rsidP="00576DEC">
      <w:pPr>
        <w:spacing w:line="360" w:lineRule="auto"/>
        <w:ind w:firstLine="720"/>
        <w:jc w:val="both"/>
        <w:rPr>
          <w:sz w:val="28"/>
        </w:rPr>
      </w:pPr>
      <w:r>
        <w:rPr>
          <w:sz w:val="28"/>
        </w:rPr>
        <w:t>Реклама в периодической печати будет помещаться в форме объявлений, так как объявления дают подробные описания услуг, местонахождения трактира, цены и т.д.</w:t>
      </w:r>
    </w:p>
    <w:p w:rsidR="00576DEC" w:rsidRDefault="00576DEC" w:rsidP="00576DEC">
      <w:pPr>
        <w:spacing w:line="360" w:lineRule="auto"/>
        <w:ind w:firstLine="720"/>
        <w:jc w:val="both"/>
        <w:rPr>
          <w:sz w:val="28"/>
        </w:rPr>
      </w:pPr>
      <w:r>
        <w:rPr>
          <w:sz w:val="28"/>
        </w:rPr>
        <w:t xml:space="preserve">Печатная реклама будет распространяться среди директоров фирм, заводов, школ и т.д. Печатная реклама будет распространяться в форме </w:t>
      </w:r>
      <w:r>
        <w:rPr>
          <w:sz w:val="28"/>
        </w:rPr>
        <w:lastRenderedPageBreak/>
        <w:t>рекламных листовок и буклетов. Данная реклама будет распространяться в основном по почте посредством «</w:t>
      </w:r>
      <w:r>
        <w:rPr>
          <w:sz w:val="28"/>
          <w:lang w:val="en-US"/>
        </w:rPr>
        <w:t>Direct</w:t>
      </w:r>
      <w:r w:rsidRPr="00C34C74">
        <w:rPr>
          <w:sz w:val="28"/>
        </w:rPr>
        <w:t xml:space="preserve"> </w:t>
      </w:r>
      <w:r>
        <w:rPr>
          <w:sz w:val="28"/>
          <w:lang w:val="en-US"/>
        </w:rPr>
        <w:t>Mail</w:t>
      </w:r>
      <w:r>
        <w:rPr>
          <w:sz w:val="28"/>
        </w:rPr>
        <w:t>».</w:t>
      </w:r>
    </w:p>
    <w:p w:rsidR="00576DEC" w:rsidRDefault="00576DEC" w:rsidP="00576DEC">
      <w:pPr>
        <w:spacing w:line="360" w:lineRule="auto"/>
        <w:ind w:firstLine="720"/>
        <w:jc w:val="both"/>
        <w:rPr>
          <w:sz w:val="28"/>
        </w:rPr>
      </w:pPr>
      <w:r>
        <w:rPr>
          <w:sz w:val="28"/>
        </w:rPr>
        <w:t>На телевидении рекламные объявления будут размещаться посредством бегущей строки и видеороликов.</w:t>
      </w:r>
    </w:p>
    <w:p w:rsidR="00576DEC" w:rsidRDefault="00576DEC" w:rsidP="00576DEC">
      <w:pPr>
        <w:spacing w:line="360" w:lineRule="auto"/>
        <w:ind w:firstLine="720"/>
        <w:jc w:val="both"/>
        <w:rPr>
          <w:sz w:val="28"/>
        </w:rPr>
      </w:pPr>
      <w:r>
        <w:rPr>
          <w:sz w:val="28"/>
        </w:rPr>
        <w:t>Реклама по радио – экономична и проста, к тому же тарифы на радиорекламу значительно ниже, чем на другие виды рекламы. (Выход 1 или 5 раз в день).</w:t>
      </w:r>
    </w:p>
    <w:p w:rsidR="00576DEC" w:rsidRDefault="00576DEC" w:rsidP="00576DEC">
      <w:pPr>
        <w:spacing w:line="360" w:lineRule="auto"/>
        <w:ind w:firstLine="720"/>
        <w:jc w:val="both"/>
        <w:rPr>
          <w:sz w:val="28"/>
        </w:rPr>
      </w:pPr>
      <w:r>
        <w:rPr>
          <w:sz w:val="28"/>
        </w:rPr>
        <w:t>Наружная и внешняя реклама будет представлена в виде световой вывески  или щитовой конструкции.</w:t>
      </w:r>
    </w:p>
    <w:p w:rsidR="00576DEC" w:rsidRDefault="00576DEC" w:rsidP="00576DEC">
      <w:pPr>
        <w:spacing w:line="360" w:lineRule="auto"/>
        <w:ind w:firstLine="720"/>
        <w:jc w:val="both"/>
        <w:rPr>
          <w:sz w:val="28"/>
        </w:rPr>
      </w:pPr>
      <w:r>
        <w:rPr>
          <w:sz w:val="28"/>
        </w:rPr>
        <w:t>Из перечисленных выше средств рекламы на первых этапах развития трактира будут использоваться: реклама в периодической печати, печатная реклама и реклама на радио. При успешном развитии трактира будут использоваться оставшиеся два вида рекламы.</w:t>
      </w:r>
    </w:p>
    <w:p w:rsidR="00576DEC" w:rsidRDefault="00576DEC" w:rsidP="00576DEC">
      <w:pPr>
        <w:spacing w:line="360" w:lineRule="auto"/>
        <w:ind w:firstLine="720"/>
        <w:jc w:val="both"/>
        <w:rPr>
          <w:sz w:val="28"/>
        </w:rPr>
      </w:pPr>
      <w:r>
        <w:rPr>
          <w:sz w:val="28"/>
        </w:rPr>
        <w:t>В рекламную компанию я бы включил и создание имиджа фирмы, то есть создание как можно более положительного и современного образа трактира, соответствующего требованиям и уровню потребителя.</w:t>
      </w:r>
    </w:p>
    <w:p w:rsidR="00576DEC" w:rsidRDefault="00576DEC" w:rsidP="00576DEC">
      <w:pPr>
        <w:spacing w:line="360" w:lineRule="auto"/>
        <w:ind w:firstLine="720"/>
        <w:jc w:val="both"/>
        <w:rPr>
          <w:sz w:val="28"/>
        </w:rPr>
      </w:pPr>
      <w:r>
        <w:rPr>
          <w:sz w:val="28"/>
        </w:rPr>
        <w:t>К основным элементам имиджа трактира относятся: культура обслуживания; культура его оформления и его территориальное расположение; образ работников трактира и их квалификации; реклама и т.д.</w:t>
      </w:r>
    </w:p>
    <w:p w:rsidR="00576DEC" w:rsidRDefault="00576DEC" w:rsidP="00576DEC">
      <w:pPr>
        <w:spacing w:line="360" w:lineRule="auto"/>
        <w:ind w:firstLine="720"/>
        <w:jc w:val="both"/>
        <w:rPr>
          <w:sz w:val="28"/>
        </w:rPr>
      </w:pPr>
      <w:r>
        <w:rPr>
          <w:sz w:val="28"/>
        </w:rPr>
        <w:t>Первое впечатление о трактире может быть подкреплено визитной карточкой руководителя и беджем работника. Строгий стиль карточки подчеркивает основательность и солидность, легкий - создает впечатление непринужденности общения.</w:t>
      </w:r>
    </w:p>
    <w:p w:rsidR="00576DEC" w:rsidRDefault="00576DEC" w:rsidP="00576DEC">
      <w:pPr>
        <w:spacing w:line="360" w:lineRule="auto"/>
        <w:ind w:firstLine="720"/>
        <w:jc w:val="both"/>
        <w:rPr>
          <w:sz w:val="28"/>
        </w:rPr>
      </w:pPr>
      <w:r>
        <w:rPr>
          <w:sz w:val="28"/>
        </w:rPr>
        <w:t>Немаловажный момент имиджа трактира – это внешняя привлекательность ее работников и особенно руководителя. Обслуживающий персонал будет одет в униформу, кроме того, нельзя упустить такой важный момент, как сервис и профессиональное обслуживание клиентов, поэтому соответствующими руководителями будет проводиться правильный отбор кадров.</w:t>
      </w:r>
    </w:p>
    <w:p w:rsidR="00576DEC" w:rsidRDefault="00576DEC" w:rsidP="00576DEC">
      <w:pPr>
        <w:spacing w:line="360" w:lineRule="auto"/>
        <w:ind w:firstLine="720"/>
        <w:jc w:val="both"/>
        <w:rPr>
          <w:sz w:val="28"/>
        </w:rPr>
      </w:pPr>
      <w:r>
        <w:rPr>
          <w:sz w:val="28"/>
        </w:rPr>
        <w:t>Логотип трактира также формирует определенные эмоции и ассоциации у клиентов.</w:t>
      </w:r>
    </w:p>
    <w:p w:rsidR="00576DEC" w:rsidRDefault="00576DEC" w:rsidP="00576DEC">
      <w:pPr>
        <w:spacing w:line="360" w:lineRule="auto"/>
        <w:ind w:firstLine="720"/>
        <w:jc w:val="center"/>
        <w:outlineLvl w:val="0"/>
        <w:rPr>
          <w:i/>
          <w:sz w:val="44"/>
        </w:rPr>
      </w:pPr>
      <w:bookmarkStart w:id="11" w:name="_Toc68082573"/>
      <w:r>
        <w:rPr>
          <w:i/>
          <w:sz w:val="44"/>
        </w:rPr>
        <w:lastRenderedPageBreak/>
        <w:t>Заключение</w:t>
      </w:r>
      <w:bookmarkEnd w:id="11"/>
    </w:p>
    <w:p w:rsidR="00576DEC" w:rsidRPr="00AF625F" w:rsidRDefault="00576DEC" w:rsidP="00576DEC">
      <w:pPr>
        <w:spacing w:line="360" w:lineRule="auto"/>
        <w:ind w:firstLine="720"/>
        <w:jc w:val="both"/>
        <w:rPr>
          <w:sz w:val="28"/>
        </w:rPr>
      </w:pPr>
      <w:r w:rsidRPr="00AF625F">
        <w:rPr>
          <w:sz w:val="28"/>
        </w:rPr>
        <w:t>В развитой рыночной экономике существует множество типов предприятий, но ни на одном из них нельзя обойтись без маркетинговой службы. Хотя экономисты выделяют различные пути повышения эффективности фирмы, я концентрирую внимание именно на службе маркетинга, на том как специалисты этого отдела помогают предпринимателю повысить эффективность, а следовательно, и прибыльность фирмы.</w:t>
      </w:r>
    </w:p>
    <w:p w:rsidR="00576DEC" w:rsidRPr="00AF625F" w:rsidRDefault="00576DEC" w:rsidP="00576DEC">
      <w:pPr>
        <w:spacing w:line="360" w:lineRule="auto"/>
        <w:ind w:firstLine="720"/>
        <w:jc w:val="both"/>
        <w:rPr>
          <w:sz w:val="28"/>
        </w:rPr>
      </w:pPr>
      <w:r w:rsidRPr="00AF625F">
        <w:rPr>
          <w:sz w:val="28"/>
        </w:rPr>
        <w:t>Прежде всего, маркетологи занимаются исследовательской работой: исследованием рынка, потребителей, товара, конкурентов. Некоторые директора предприятий  недооценивают и даже игнорируют исследования маркетинга, что впоследствии прямым образом отражается на финансовом благосостоянии фирмы. Хотя исследования дороги, нельзя приуменьшать их роль, потому что в будущем они принесут только прибыль: предприятие, особенно молодое, почувствует себя уверенней на новой почве неосвоенного рынка. При помощи исследований можно выбрать наиболее оптимальный и прибыльный рынок, потребителей, способ рекламы и т. д., и таким образом маркетинговые исследования повышают прибыльность предприятия.</w:t>
      </w:r>
    </w:p>
    <w:p w:rsidR="00576DEC" w:rsidRPr="00AF625F" w:rsidRDefault="00576DEC" w:rsidP="00576DEC">
      <w:pPr>
        <w:spacing w:line="360" w:lineRule="auto"/>
        <w:ind w:firstLine="720"/>
        <w:jc w:val="both"/>
        <w:rPr>
          <w:sz w:val="28"/>
        </w:rPr>
      </w:pPr>
      <w:r w:rsidRPr="00AF625F">
        <w:rPr>
          <w:sz w:val="28"/>
        </w:rPr>
        <w:t>Маркетинговая политика предприятия является логическим продолжением исследований. Маркетинг сопровождает товар на всем пути процесса создания, определения цены, стратегии сбыта и продвижения.</w:t>
      </w:r>
    </w:p>
    <w:p w:rsidR="00576DEC" w:rsidRPr="00AF625F" w:rsidRDefault="00576DEC" w:rsidP="00576DEC">
      <w:pPr>
        <w:spacing w:line="360" w:lineRule="auto"/>
        <w:ind w:firstLine="720"/>
        <w:jc w:val="both"/>
        <w:rPr>
          <w:sz w:val="28"/>
        </w:rPr>
      </w:pPr>
      <w:r w:rsidRPr="00AF625F">
        <w:rPr>
          <w:sz w:val="28"/>
        </w:rPr>
        <w:t>Товарная политика маркетинга определяет оптимальные инструменты воздействия на новый товар, жизненный цикл товара, предсказывает устаревание, что способствует экономии средств и повышению эффективности.</w:t>
      </w:r>
    </w:p>
    <w:p w:rsidR="00576DEC" w:rsidRPr="00AF625F" w:rsidRDefault="00576DEC" w:rsidP="00576DEC">
      <w:pPr>
        <w:spacing w:line="360" w:lineRule="auto"/>
        <w:ind w:firstLine="720"/>
        <w:jc w:val="both"/>
        <w:rPr>
          <w:sz w:val="28"/>
        </w:rPr>
      </w:pPr>
      <w:r w:rsidRPr="00AF625F">
        <w:rPr>
          <w:sz w:val="28"/>
        </w:rPr>
        <w:t>Ценовая политика помогает определить истинную цену товара, выявить факторы, влияющие на изменение цены, выработать стратегию смены ценообразования. Эта тактика не дает предпринимателю прогадать в определении цены, а также завысить ее, что в обоих случаях могло бы привести к банкротству.</w:t>
      </w:r>
    </w:p>
    <w:p w:rsidR="00576DEC" w:rsidRPr="00AF625F" w:rsidRDefault="00576DEC" w:rsidP="00576DEC">
      <w:pPr>
        <w:spacing w:line="360" w:lineRule="auto"/>
        <w:ind w:firstLine="720"/>
        <w:jc w:val="both"/>
        <w:rPr>
          <w:sz w:val="28"/>
        </w:rPr>
      </w:pPr>
      <w:r w:rsidRPr="00AF625F">
        <w:rPr>
          <w:sz w:val="28"/>
        </w:rPr>
        <w:lastRenderedPageBreak/>
        <w:t>Стратегия сбыта товара влияет на определение оптимального канала сбыта, его ширину и протяженность, выбору посредника и поставщика, выбору метода сбыта, возможность создания собственной торговой сети, что как нельзя лучше влияет на экономию средств, в рыночных условиях, когда даже малейшая ошибка карается конкурентом.</w:t>
      </w:r>
    </w:p>
    <w:p w:rsidR="00576DEC" w:rsidRPr="00AF625F" w:rsidRDefault="00576DEC" w:rsidP="00576DEC">
      <w:pPr>
        <w:spacing w:line="360" w:lineRule="auto"/>
        <w:ind w:firstLine="720"/>
        <w:jc w:val="both"/>
        <w:rPr>
          <w:sz w:val="28"/>
        </w:rPr>
      </w:pPr>
      <w:r w:rsidRPr="00AF625F">
        <w:rPr>
          <w:sz w:val="28"/>
        </w:rPr>
        <w:t>Без тактики продвижения товара (реклама, ярмарки, директ-маркетинг, и др.) не выжила бы ни одна фирма. Сейчас, когда население планеты растет, увеличивается количество как продавцов, так и покупателей, производителю и потребителю все сложнее становится отыскать друг друга. Именно для облегчения этой задачи служит тактика продвижения.</w:t>
      </w:r>
    </w:p>
    <w:p w:rsidR="00576DEC" w:rsidRPr="00AF625F" w:rsidRDefault="00576DEC" w:rsidP="00576DEC">
      <w:pPr>
        <w:spacing w:line="360" w:lineRule="auto"/>
        <w:ind w:firstLine="720"/>
        <w:jc w:val="both"/>
        <w:rPr>
          <w:sz w:val="28"/>
        </w:rPr>
      </w:pPr>
      <w:r w:rsidRPr="00AF625F">
        <w:rPr>
          <w:sz w:val="28"/>
        </w:rPr>
        <w:t>На рынке услуг для трактира «Кружка» существует благоприятный сегмент, куда в основном входят потребители неудовлетворенные продукцией конкурентов, со сравнительно низким уровнем дохода, но с достаточной покупательной способностью. Особенностью, выделяющей трактир из ряда подобных заведений является разнообразие блюд, качество продукции, приемлемая цена, а также быстрое обслуживание.</w:t>
      </w:r>
    </w:p>
    <w:p w:rsidR="00576DEC" w:rsidRPr="00AF625F" w:rsidRDefault="00576DEC" w:rsidP="00576DEC">
      <w:pPr>
        <w:spacing w:line="360" w:lineRule="auto"/>
        <w:ind w:firstLine="720"/>
        <w:jc w:val="both"/>
        <w:rPr>
          <w:sz w:val="28"/>
        </w:rPr>
      </w:pPr>
      <w:r w:rsidRPr="00AF625F">
        <w:rPr>
          <w:sz w:val="28"/>
        </w:rPr>
        <w:t>Я надеюсь, что в данной работе осветил достаточное количество вопросов, позволяющих познать на что направлена ориентация маркетинга и прийти к выводу, что маркетинг, повышая эффективность и прибыльность, является неотъемлемой частью политики предприятия.</w:t>
      </w:r>
    </w:p>
    <w:p w:rsidR="00576DEC" w:rsidRDefault="00576DEC" w:rsidP="00576DEC">
      <w:pPr>
        <w:spacing w:line="360" w:lineRule="auto"/>
        <w:ind w:firstLine="720"/>
        <w:jc w:val="both"/>
        <w:outlineLvl w:val="0"/>
        <w:rPr>
          <w:i/>
          <w:sz w:val="44"/>
        </w:rPr>
      </w:pPr>
      <w:r>
        <w:rPr>
          <w:sz w:val="28"/>
        </w:rPr>
        <w:br w:type="page"/>
      </w:r>
      <w:bookmarkStart w:id="12" w:name="_Toc68082574"/>
      <w:r>
        <w:rPr>
          <w:i/>
          <w:sz w:val="44"/>
        </w:rPr>
        <w:lastRenderedPageBreak/>
        <w:t>Список использованной литературы</w:t>
      </w:r>
      <w:bookmarkEnd w:id="12"/>
    </w:p>
    <w:p w:rsidR="00576DEC" w:rsidRPr="00E05C4E" w:rsidRDefault="00576DEC" w:rsidP="00576DEC">
      <w:pPr>
        <w:spacing w:line="360" w:lineRule="auto"/>
        <w:ind w:firstLine="720"/>
        <w:jc w:val="both"/>
        <w:outlineLvl w:val="0"/>
        <w:rPr>
          <w:i/>
          <w:sz w:val="30"/>
          <w:szCs w:val="30"/>
        </w:rPr>
      </w:pPr>
    </w:p>
    <w:p w:rsidR="00576DEC" w:rsidRPr="00C34C74" w:rsidRDefault="00576DEC" w:rsidP="00576DEC">
      <w:pPr>
        <w:pStyle w:val="21"/>
        <w:ind w:left="709" w:firstLine="11"/>
        <w:jc w:val="left"/>
        <w:rPr>
          <w:sz w:val="28"/>
        </w:rPr>
      </w:pPr>
      <w:r w:rsidRPr="00C34C74">
        <w:rPr>
          <w:sz w:val="28"/>
        </w:rPr>
        <w:t>1</w:t>
      </w:r>
      <w:r>
        <w:rPr>
          <w:sz w:val="28"/>
        </w:rPr>
        <w:t>. Абдулжанов А.Г., Баширов И.Х. Маркетинг. Исследования. Организация. Внедрение. - Донецк: КАССИОПЕЯ, 1998.-316 с.</w:t>
      </w:r>
    </w:p>
    <w:p w:rsidR="00576DEC" w:rsidRPr="00C34C74" w:rsidRDefault="00576DEC" w:rsidP="00576DEC">
      <w:pPr>
        <w:pStyle w:val="21"/>
        <w:ind w:left="709" w:firstLine="11"/>
        <w:jc w:val="left"/>
        <w:rPr>
          <w:sz w:val="28"/>
        </w:rPr>
      </w:pPr>
      <w:r w:rsidRPr="00C34C74">
        <w:rPr>
          <w:sz w:val="28"/>
        </w:rPr>
        <w:t>2. Азоев Г. Л. Конкуренция: анализ, стратегия и практика. - М.: Центр экономики и маркетинга, 1996.-208 с.</w:t>
      </w:r>
    </w:p>
    <w:p w:rsidR="00576DEC" w:rsidRPr="00C34C74" w:rsidRDefault="00576DEC" w:rsidP="00576DEC">
      <w:pPr>
        <w:pStyle w:val="21"/>
        <w:ind w:left="709" w:firstLine="11"/>
        <w:jc w:val="left"/>
        <w:rPr>
          <w:sz w:val="28"/>
        </w:rPr>
      </w:pPr>
      <w:r w:rsidRPr="00C34C74">
        <w:rPr>
          <w:sz w:val="28"/>
        </w:rPr>
        <w:t>3. Аникеев С. Методика разработки плана маркетинга. Москва 1996</w:t>
      </w:r>
    </w:p>
    <w:p w:rsidR="00576DEC" w:rsidRPr="00C34C74" w:rsidRDefault="00576DEC" w:rsidP="00576DEC">
      <w:pPr>
        <w:pStyle w:val="21"/>
        <w:ind w:left="709" w:firstLine="11"/>
        <w:jc w:val="left"/>
        <w:rPr>
          <w:sz w:val="28"/>
        </w:rPr>
      </w:pPr>
      <w:r w:rsidRPr="00C34C74">
        <w:rPr>
          <w:sz w:val="28"/>
        </w:rPr>
        <w:t>4. Берджерс Д.Ф., Штайнхофф Д. Основы управления малым бизнесом. Москва 1997 г.</w:t>
      </w:r>
    </w:p>
    <w:p w:rsidR="00576DEC" w:rsidRPr="00C34C74" w:rsidRDefault="00576DEC" w:rsidP="00576DEC">
      <w:pPr>
        <w:pStyle w:val="21"/>
        <w:ind w:left="709" w:firstLine="11"/>
        <w:jc w:val="left"/>
        <w:rPr>
          <w:sz w:val="28"/>
        </w:rPr>
      </w:pPr>
      <w:r w:rsidRPr="00C34C74">
        <w:rPr>
          <w:sz w:val="28"/>
        </w:rPr>
        <w:t>5. Бизнес-план. Методические материалы. Под ред. Р.Г.Маниловского. Москва 1998 г.</w:t>
      </w:r>
    </w:p>
    <w:p w:rsidR="00576DEC" w:rsidRPr="00C34C74" w:rsidRDefault="00576DEC" w:rsidP="00576DEC">
      <w:pPr>
        <w:pStyle w:val="21"/>
        <w:ind w:left="709" w:firstLine="11"/>
        <w:jc w:val="left"/>
        <w:rPr>
          <w:sz w:val="28"/>
        </w:rPr>
      </w:pPr>
      <w:r>
        <w:rPr>
          <w:sz w:val="28"/>
        </w:rPr>
        <w:t>6. Буров В.П. «Бизнес-план. Методика составления» - М.: Изд-во ЦИПКК – 1995. – 88с.</w:t>
      </w:r>
    </w:p>
    <w:p w:rsidR="00576DEC" w:rsidRPr="00C34C74" w:rsidRDefault="00576DEC" w:rsidP="00576DEC">
      <w:pPr>
        <w:pStyle w:val="21"/>
        <w:ind w:left="709" w:firstLine="11"/>
        <w:jc w:val="left"/>
        <w:rPr>
          <w:sz w:val="28"/>
        </w:rPr>
      </w:pPr>
      <w:r w:rsidRPr="00C34C74">
        <w:rPr>
          <w:sz w:val="28"/>
        </w:rPr>
        <w:t>7. Гладина Е. А., Медведев М. И., Муртазалиев М. М. Альбом наглядных пособий по маркетингу: Учеб. Пособие - М: 1993.-150 с.</w:t>
      </w:r>
    </w:p>
    <w:p w:rsidR="00576DEC" w:rsidRPr="00C34C74" w:rsidRDefault="00576DEC" w:rsidP="00576DEC">
      <w:pPr>
        <w:pStyle w:val="21"/>
        <w:ind w:left="709" w:firstLine="11"/>
        <w:jc w:val="left"/>
        <w:rPr>
          <w:sz w:val="28"/>
        </w:rPr>
      </w:pPr>
      <w:r w:rsidRPr="00C34C74">
        <w:rPr>
          <w:sz w:val="28"/>
        </w:rPr>
        <w:t>8. Диксон П. Управление маркетингом. Москва 1998</w:t>
      </w:r>
    </w:p>
    <w:p w:rsidR="00576DEC" w:rsidRPr="0000569D" w:rsidRDefault="00576DEC" w:rsidP="00576DEC">
      <w:pPr>
        <w:pStyle w:val="21"/>
        <w:ind w:left="709" w:firstLine="11"/>
        <w:jc w:val="left"/>
        <w:rPr>
          <w:sz w:val="28"/>
        </w:rPr>
      </w:pPr>
      <w:r w:rsidRPr="00C34C74">
        <w:rPr>
          <w:sz w:val="28"/>
        </w:rPr>
        <w:t xml:space="preserve">9. Дихтль Е., Хершген Х. Практический маркетинг: Учеб. Пособие/ пер. С нем. А.М. Макарова ; Под ред. </w:t>
      </w:r>
      <w:r w:rsidRPr="0000569D">
        <w:rPr>
          <w:sz w:val="28"/>
        </w:rPr>
        <w:t>И. С. Минко. - М.: Высш. Шк., 1995.- 255 с.</w:t>
      </w:r>
    </w:p>
    <w:p w:rsidR="00576DEC" w:rsidRPr="00C34C74" w:rsidRDefault="00576DEC" w:rsidP="00576DEC">
      <w:pPr>
        <w:pStyle w:val="21"/>
        <w:ind w:left="709" w:firstLine="11"/>
        <w:jc w:val="left"/>
        <w:rPr>
          <w:sz w:val="28"/>
        </w:rPr>
      </w:pPr>
      <w:r w:rsidRPr="00C34C74">
        <w:rPr>
          <w:sz w:val="28"/>
        </w:rPr>
        <w:t>10. Как составить план по маркетингу торговой компании. Под ред. С.О Каледжяна. Москва 1997.</w:t>
      </w:r>
    </w:p>
    <w:p w:rsidR="00576DEC" w:rsidRPr="0000569D" w:rsidRDefault="00576DEC" w:rsidP="00576DEC">
      <w:pPr>
        <w:pStyle w:val="21"/>
        <w:ind w:left="709" w:firstLine="11"/>
        <w:jc w:val="left"/>
        <w:rPr>
          <w:sz w:val="28"/>
        </w:rPr>
      </w:pPr>
      <w:r w:rsidRPr="00C34C74">
        <w:rPr>
          <w:sz w:val="28"/>
        </w:rPr>
        <w:t xml:space="preserve">11. Как составить бизнес-план сервисной компании. Под ред. С.О Каледжяна. </w:t>
      </w:r>
      <w:r w:rsidRPr="0000569D">
        <w:rPr>
          <w:sz w:val="28"/>
        </w:rPr>
        <w:t>Москва 1997.</w:t>
      </w:r>
    </w:p>
    <w:p w:rsidR="00576DEC" w:rsidRPr="00C34C74" w:rsidRDefault="00576DEC" w:rsidP="00576DEC">
      <w:pPr>
        <w:pStyle w:val="21"/>
        <w:ind w:left="709" w:firstLine="11"/>
        <w:jc w:val="left"/>
        <w:rPr>
          <w:sz w:val="28"/>
        </w:rPr>
      </w:pPr>
      <w:r w:rsidRPr="0000569D">
        <w:rPr>
          <w:sz w:val="28"/>
        </w:rPr>
        <w:t xml:space="preserve">12.  Ковелло Д.А., Хейзелгрен Б.Д. Бизнес-планы. </w:t>
      </w:r>
      <w:r w:rsidRPr="00C34C74">
        <w:rPr>
          <w:sz w:val="28"/>
        </w:rPr>
        <w:t>Полное справочное руководство. Москва 1998 г.</w:t>
      </w:r>
    </w:p>
    <w:p w:rsidR="00576DEC" w:rsidRPr="00C34C74" w:rsidRDefault="00576DEC" w:rsidP="00576DEC">
      <w:pPr>
        <w:pStyle w:val="21"/>
        <w:ind w:left="709" w:firstLine="11"/>
        <w:jc w:val="left"/>
        <w:rPr>
          <w:sz w:val="28"/>
        </w:rPr>
      </w:pPr>
      <w:r w:rsidRPr="00C34C74">
        <w:rPr>
          <w:sz w:val="28"/>
        </w:rPr>
        <w:t>13. Котлер Ф. Маркетинг менеджмент. Санкт-Петербург, 1998</w:t>
      </w:r>
    </w:p>
    <w:p w:rsidR="00576DEC" w:rsidRPr="0000569D" w:rsidRDefault="00576DEC" w:rsidP="00576DEC">
      <w:pPr>
        <w:pStyle w:val="21"/>
        <w:ind w:left="709" w:firstLine="11"/>
        <w:jc w:val="left"/>
        <w:rPr>
          <w:sz w:val="28"/>
        </w:rPr>
      </w:pPr>
      <w:r w:rsidRPr="00C34C74">
        <w:rPr>
          <w:sz w:val="28"/>
        </w:rPr>
        <w:t xml:space="preserve">14. Коноплев В.Т. « Международный маркетинг».- </w:t>
      </w:r>
      <w:r w:rsidRPr="0000569D">
        <w:rPr>
          <w:sz w:val="28"/>
        </w:rPr>
        <w:t>Донецк : Юго-Восток, 1998.- 320 с.</w:t>
      </w:r>
    </w:p>
    <w:p w:rsidR="00576DEC" w:rsidRPr="0000569D" w:rsidRDefault="00576DEC" w:rsidP="00576DEC">
      <w:pPr>
        <w:pStyle w:val="21"/>
        <w:ind w:left="709" w:firstLine="11"/>
        <w:jc w:val="left"/>
        <w:rPr>
          <w:sz w:val="28"/>
        </w:rPr>
      </w:pPr>
      <w:r w:rsidRPr="00C34C74">
        <w:rPr>
          <w:sz w:val="28"/>
        </w:rPr>
        <w:t xml:space="preserve">15. Кожекин и др. ; Под общ. </w:t>
      </w:r>
      <w:r w:rsidRPr="00927918">
        <w:rPr>
          <w:sz w:val="28"/>
        </w:rPr>
        <w:t xml:space="preserve">Ред. Р. С. Седегова.- Мн.: Высш. Шк., 1995.- </w:t>
      </w:r>
      <w:r w:rsidRPr="0000569D">
        <w:rPr>
          <w:sz w:val="28"/>
        </w:rPr>
        <w:t>382 с.</w:t>
      </w:r>
    </w:p>
    <w:p w:rsidR="00576DEC" w:rsidRPr="00C34C74" w:rsidRDefault="00576DEC" w:rsidP="00576DEC">
      <w:pPr>
        <w:pStyle w:val="21"/>
        <w:ind w:left="709" w:firstLine="11"/>
        <w:jc w:val="left"/>
        <w:rPr>
          <w:sz w:val="28"/>
        </w:rPr>
      </w:pPr>
      <w:r w:rsidRPr="0000569D">
        <w:rPr>
          <w:sz w:val="28"/>
        </w:rPr>
        <w:lastRenderedPageBreak/>
        <w:t xml:space="preserve">16. Ламбен Жан-Жак. Стратегический маркетинг. </w:t>
      </w:r>
      <w:r w:rsidRPr="00C34C74">
        <w:rPr>
          <w:sz w:val="28"/>
        </w:rPr>
        <w:t>Европейская перспектива. Пер. с французского. - СПб.: Наука, 1996.-589 с.</w:t>
      </w:r>
    </w:p>
    <w:p w:rsidR="00576DEC" w:rsidRPr="00927918" w:rsidRDefault="00576DEC" w:rsidP="00576DEC">
      <w:pPr>
        <w:pStyle w:val="21"/>
        <w:ind w:left="709" w:firstLine="11"/>
        <w:jc w:val="left"/>
        <w:rPr>
          <w:sz w:val="28"/>
        </w:rPr>
      </w:pPr>
      <w:r w:rsidRPr="00C34C74">
        <w:rPr>
          <w:sz w:val="28"/>
        </w:rPr>
        <w:t xml:space="preserve">17. Маркетинг / Под ред. проф. Уткина Э.А.- М.:Ассоциация авторов и издателей «ТАНДЕМ». </w:t>
      </w:r>
      <w:r w:rsidRPr="00927918">
        <w:rPr>
          <w:sz w:val="28"/>
        </w:rPr>
        <w:t>Издательство ЭКМОС, 1998.- 320 с.</w:t>
      </w:r>
    </w:p>
    <w:p w:rsidR="00576DEC" w:rsidRPr="00927918" w:rsidRDefault="00576DEC" w:rsidP="00576DEC">
      <w:pPr>
        <w:pStyle w:val="21"/>
        <w:ind w:left="709" w:firstLine="11"/>
        <w:jc w:val="left"/>
        <w:rPr>
          <w:sz w:val="28"/>
        </w:rPr>
      </w:pPr>
      <w:r w:rsidRPr="00927918">
        <w:rPr>
          <w:sz w:val="28"/>
        </w:rPr>
        <w:t>18. Маркетинг. Под ред. А.Н. Романова. Москва 1995 г.</w:t>
      </w:r>
    </w:p>
    <w:p w:rsidR="00576DEC" w:rsidRPr="00C34C74" w:rsidRDefault="00576DEC" w:rsidP="00576DEC">
      <w:pPr>
        <w:pStyle w:val="21"/>
        <w:ind w:left="709" w:firstLine="11"/>
        <w:jc w:val="left"/>
        <w:rPr>
          <w:sz w:val="28"/>
        </w:rPr>
      </w:pPr>
      <w:r w:rsidRPr="00C34C74">
        <w:rPr>
          <w:sz w:val="28"/>
        </w:rPr>
        <w:t>19. Ноздрёва Р. Д. Цыгичко Л. И. Маркетинг : как побеждать на рынке. - М.:Финансы и статистика, 1991.</w:t>
      </w:r>
    </w:p>
    <w:p w:rsidR="00576DEC" w:rsidRPr="00C34C74" w:rsidRDefault="00576DEC" w:rsidP="00576DEC">
      <w:pPr>
        <w:pStyle w:val="21"/>
        <w:ind w:left="709" w:firstLine="11"/>
        <w:jc w:val="left"/>
        <w:rPr>
          <w:sz w:val="28"/>
        </w:rPr>
      </w:pPr>
      <w:r w:rsidRPr="00C34C74">
        <w:rPr>
          <w:sz w:val="28"/>
        </w:rPr>
        <w:t xml:space="preserve">20. Основы предпринимательской деятельности. Под ред. </w:t>
      </w:r>
      <w:r w:rsidRPr="0000569D">
        <w:rPr>
          <w:sz w:val="28"/>
        </w:rPr>
        <w:t xml:space="preserve">В.М. Власовой. </w:t>
      </w:r>
      <w:r w:rsidRPr="00C34C74">
        <w:rPr>
          <w:sz w:val="28"/>
        </w:rPr>
        <w:t>Москва 1997 г.</w:t>
      </w:r>
    </w:p>
    <w:p w:rsidR="00576DEC" w:rsidRPr="00C34C74" w:rsidRDefault="00576DEC" w:rsidP="00576DEC">
      <w:pPr>
        <w:pStyle w:val="21"/>
        <w:ind w:left="709" w:firstLine="11"/>
        <w:jc w:val="left"/>
        <w:rPr>
          <w:sz w:val="28"/>
        </w:rPr>
      </w:pPr>
      <w:r w:rsidRPr="00C34C74">
        <w:rPr>
          <w:sz w:val="28"/>
        </w:rPr>
        <w:t>21. Основы менеджмента и маркетинга : Учебное пособие/ В. Б. Зубик, А.И. Ильин, Г.Я.</w:t>
      </w:r>
    </w:p>
    <w:p w:rsidR="00576DEC" w:rsidRPr="00C34C74" w:rsidRDefault="00576DEC" w:rsidP="00576DEC">
      <w:pPr>
        <w:pStyle w:val="21"/>
        <w:ind w:left="709" w:firstLine="11"/>
        <w:jc w:val="left"/>
        <w:rPr>
          <w:sz w:val="28"/>
        </w:rPr>
      </w:pPr>
      <w:r w:rsidRPr="00C34C74">
        <w:rPr>
          <w:sz w:val="28"/>
        </w:rPr>
        <w:t>2</w:t>
      </w:r>
      <w:r>
        <w:rPr>
          <w:sz w:val="28"/>
        </w:rPr>
        <w:t>2</w:t>
      </w:r>
      <w:r w:rsidRPr="00C34C74">
        <w:rPr>
          <w:sz w:val="28"/>
        </w:rPr>
        <w:t>. Современный маркетинг / В. Е. Хруцкой, И. В. Корнеева, Е. Э. Автухова. Под редакцией В. Е. Хруцкого.-М.: Финансы и статистика, 1991.</w:t>
      </w:r>
    </w:p>
    <w:p w:rsidR="00576DEC" w:rsidRPr="00C34C74" w:rsidRDefault="00576DEC" w:rsidP="00576DEC">
      <w:pPr>
        <w:pStyle w:val="21"/>
        <w:ind w:left="709" w:firstLine="11"/>
        <w:jc w:val="left"/>
        <w:rPr>
          <w:sz w:val="28"/>
        </w:rPr>
      </w:pPr>
      <w:r w:rsidRPr="00C34C74">
        <w:rPr>
          <w:sz w:val="28"/>
        </w:rPr>
        <w:t>2</w:t>
      </w:r>
      <w:r>
        <w:rPr>
          <w:sz w:val="28"/>
        </w:rPr>
        <w:t>3</w:t>
      </w:r>
      <w:r w:rsidRPr="00C34C74">
        <w:rPr>
          <w:sz w:val="28"/>
        </w:rPr>
        <w:t xml:space="preserve">. </w:t>
      </w:r>
      <w:r>
        <w:rPr>
          <w:sz w:val="28"/>
        </w:rPr>
        <w:t>Уткин Э.А. «Справочник по маркетингу» - М.: Изд-во ЭКМОС – 1998. – 464с.</w:t>
      </w:r>
    </w:p>
    <w:p w:rsidR="00576DEC" w:rsidRPr="00FD1D12" w:rsidRDefault="00576DEC" w:rsidP="00576DEC">
      <w:pPr>
        <w:ind w:left="709" w:firstLine="11"/>
        <w:rPr>
          <w:sz w:val="28"/>
        </w:rPr>
      </w:pPr>
      <w:r>
        <w:rPr>
          <w:sz w:val="28"/>
        </w:rPr>
        <w:t>24</w:t>
      </w:r>
      <w:r w:rsidRPr="00C34C74">
        <w:rPr>
          <w:sz w:val="28"/>
        </w:rPr>
        <w:t xml:space="preserve">. Чубаков Г.Н Стратегия ценообразования  в маркетинговой политике предприятия (методическое пособие).- </w:t>
      </w:r>
      <w:r w:rsidRPr="00FD1D12">
        <w:rPr>
          <w:sz w:val="28"/>
        </w:rPr>
        <w:t>М.: ИНФРА - М, 1995.- 224 с.</w:t>
      </w:r>
    </w:p>
    <w:p w:rsidR="00576DEC" w:rsidRPr="00FD1D12" w:rsidRDefault="00576DEC" w:rsidP="00576DEC">
      <w:pPr>
        <w:spacing w:line="360" w:lineRule="auto"/>
        <w:ind w:firstLine="720"/>
        <w:jc w:val="both"/>
        <w:rPr>
          <w:sz w:val="32"/>
        </w:rPr>
      </w:pPr>
    </w:p>
    <w:p w:rsidR="00576DEC" w:rsidRDefault="00576DEC" w:rsidP="00576DEC">
      <w:pPr>
        <w:spacing w:line="360" w:lineRule="auto"/>
        <w:jc w:val="center"/>
        <w:rPr>
          <w:sz w:val="32"/>
        </w:rPr>
      </w:pPr>
    </w:p>
    <w:p w:rsidR="00576DEC" w:rsidRDefault="00576DEC" w:rsidP="00576DEC">
      <w:pPr>
        <w:spacing w:line="360" w:lineRule="auto"/>
        <w:ind w:firstLine="720"/>
        <w:jc w:val="both"/>
        <w:rPr>
          <w:sz w:val="32"/>
        </w:rPr>
        <w:sectPr w:rsidR="00576DEC">
          <w:footerReference w:type="even" r:id="rId11"/>
          <w:footerReference w:type="default" r:id="rId12"/>
          <w:pgSz w:w="11907" w:h="16840" w:code="9"/>
          <w:pgMar w:top="567" w:right="1275" w:bottom="284" w:left="1560" w:header="284" w:footer="680" w:gutter="0"/>
          <w:paperSrc w:first="19968" w:other="19968"/>
          <w:cols w:space="720"/>
          <w:titlePg/>
        </w:sectPr>
      </w:pPr>
    </w:p>
    <w:p w:rsidR="00576DEC" w:rsidRDefault="00576DEC" w:rsidP="00576DEC">
      <w:pPr>
        <w:spacing w:line="360" w:lineRule="auto"/>
        <w:jc w:val="center"/>
        <w:outlineLvl w:val="0"/>
        <w:rPr>
          <w:i/>
          <w:sz w:val="44"/>
        </w:rPr>
      </w:pPr>
      <w:bookmarkStart w:id="13" w:name="_Toc68082575"/>
      <w:r>
        <w:rPr>
          <w:i/>
          <w:sz w:val="44"/>
        </w:rPr>
        <w:lastRenderedPageBreak/>
        <w:t>Приложения</w:t>
      </w:r>
      <w:bookmarkEnd w:id="13"/>
    </w:p>
    <w:p w:rsidR="00576DEC" w:rsidRDefault="00576DEC" w:rsidP="00576DEC">
      <w:pPr>
        <w:spacing w:line="360" w:lineRule="auto"/>
        <w:ind w:firstLine="720"/>
        <w:jc w:val="right"/>
        <w:rPr>
          <w:sz w:val="32"/>
        </w:rPr>
      </w:pPr>
    </w:p>
    <w:p w:rsidR="00576DEC" w:rsidRDefault="00576DEC" w:rsidP="00576DEC">
      <w:pPr>
        <w:spacing w:line="360" w:lineRule="auto"/>
        <w:rPr>
          <w:sz w:val="32"/>
        </w:rPr>
      </w:pPr>
      <w:r>
        <w:rPr>
          <w:sz w:val="32"/>
        </w:rPr>
        <w:t>Приложение 1.</w:t>
      </w:r>
    </w:p>
    <w:p w:rsidR="00576DEC" w:rsidRDefault="00576DEC" w:rsidP="00576DEC">
      <w:pPr>
        <w:pStyle w:val="5"/>
        <w:tabs>
          <w:tab w:val="left" w:pos="3119"/>
        </w:tabs>
        <w:spacing w:line="240" w:lineRule="auto"/>
        <w:rPr>
          <w:b w:val="0"/>
          <w:noProof w:val="0"/>
        </w:rPr>
      </w:pPr>
      <w:r>
        <w:rPr>
          <w:b w:val="0"/>
          <w:noProof w:val="0"/>
        </w:rPr>
        <w:t>Анкета</w:t>
      </w:r>
    </w:p>
    <w:p w:rsidR="00576DEC" w:rsidRDefault="00576DEC" w:rsidP="00576DEC"/>
    <w:p w:rsidR="00576DEC" w:rsidRDefault="00576DEC" w:rsidP="00576DEC">
      <w:pPr>
        <w:tabs>
          <w:tab w:val="left" w:pos="3119"/>
        </w:tabs>
        <w:jc w:val="center"/>
        <w:rPr>
          <w:rFonts w:ascii="Bookman Old Style" w:hAnsi="Bookman Old Style"/>
          <w:i/>
          <w:sz w:val="36"/>
        </w:rPr>
      </w:pPr>
      <w:r>
        <w:rPr>
          <w:rFonts w:ascii="Bookman Old Style" w:hAnsi="Bookman Old Style"/>
          <w:i/>
          <w:sz w:val="36"/>
        </w:rPr>
        <w:t>Добрый день!</w:t>
      </w:r>
    </w:p>
    <w:p w:rsidR="00576DEC" w:rsidRDefault="00576DEC" w:rsidP="00576DEC">
      <w:pPr>
        <w:tabs>
          <w:tab w:val="left" w:pos="3119"/>
        </w:tabs>
        <w:jc w:val="center"/>
        <w:rPr>
          <w:rFonts w:ascii="Courier New" w:hAnsi="Courier New"/>
          <w:b/>
          <w:i/>
          <w:sz w:val="24"/>
        </w:rPr>
      </w:pPr>
    </w:p>
    <w:p w:rsidR="00576DEC" w:rsidRDefault="00576DEC" w:rsidP="00576DEC">
      <w:pPr>
        <w:pStyle w:val="a4"/>
        <w:tabs>
          <w:tab w:val="left" w:pos="3119"/>
        </w:tabs>
        <w:rPr>
          <w:rFonts w:ascii="Bookman Old Style" w:hAnsi="Bookman Old Style"/>
          <w:i/>
          <w:sz w:val="24"/>
        </w:rPr>
      </w:pPr>
      <w:r>
        <w:rPr>
          <w:rFonts w:ascii="Bookman Old Style" w:hAnsi="Bookman Old Style"/>
          <w:sz w:val="24"/>
        </w:rPr>
        <w:t>Данное анкетирование проводится среди потенциальных посетителей трактира с целью выявления требований, предъявляемых к услугам, оказываемых трактиром и, в конечном итоге, улучшения обслуживания и качества продукции.</w:t>
      </w:r>
    </w:p>
    <w:p w:rsidR="00576DEC" w:rsidRDefault="00576DEC" w:rsidP="00576DEC">
      <w:pPr>
        <w:pStyle w:val="a4"/>
        <w:tabs>
          <w:tab w:val="left" w:pos="3119"/>
        </w:tabs>
        <w:rPr>
          <w:rFonts w:ascii="Bookman Old Style" w:hAnsi="Bookman Old Style"/>
          <w:i/>
          <w:sz w:val="24"/>
        </w:rPr>
      </w:pPr>
      <w:r>
        <w:rPr>
          <w:rFonts w:ascii="Bookman Old Style" w:hAnsi="Bookman Old Style"/>
          <w:i/>
          <w:sz w:val="36"/>
          <w:lang w:val="en-US"/>
        </w:rPr>
        <w:t>I</w:t>
      </w:r>
      <w:r w:rsidRPr="00C34C74">
        <w:rPr>
          <w:rFonts w:ascii="Bookman Old Style" w:hAnsi="Bookman Old Style"/>
          <w:b/>
          <w:i/>
          <w:sz w:val="36"/>
        </w:rPr>
        <w:t xml:space="preserve">. </w:t>
      </w:r>
      <w:r>
        <w:rPr>
          <w:rFonts w:ascii="Bookman Old Style" w:hAnsi="Bookman Old Style"/>
          <w:i/>
          <w:sz w:val="24"/>
        </w:rPr>
        <w:t>Отметьте, пожалуйста, источники информации, которые повлияли на Ваш выбор из числа перечисленных ниже:</w:t>
      </w:r>
    </w:p>
    <w:p w:rsidR="00576DEC" w:rsidRDefault="00D0352E" w:rsidP="00576DEC">
      <w:pPr>
        <w:pStyle w:val="a4"/>
        <w:tabs>
          <w:tab w:val="left" w:pos="3119"/>
        </w:tabs>
        <w:rPr>
          <w:rFonts w:ascii="Comic Sans MS" w:hAnsi="Comic Sans MS"/>
          <w:i/>
          <w:sz w:val="24"/>
        </w:rPr>
      </w:pPr>
      <w:r>
        <w:rPr>
          <w:rFonts w:ascii="Comic Sans MS" w:hAnsi="Comic Sans MS"/>
          <w:i/>
          <w:noProof/>
          <w:sz w:val="24"/>
        </w:rPr>
        <w:pict>
          <v:shape id="_x0000_s1100" type="#_x0000_t202" style="position:absolute;left:0;text-align:left;margin-left:238.5pt;margin-top:2.9pt;width:1in;height:36pt;z-index:251658240" o:allowincell="f" stroked="f">
            <v:textbox>
              <w:txbxContent>
                <w:p w:rsidR="00576DEC" w:rsidRDefault="00576DEC" w:rsidP="00576DEC">
                  <w:pPr>
                    <w:spacing w:line="180" w:lineRule="exact"/>
                    <w:jc w:val="center"/>
                    <w:rPr>
                      <w:sz w:val="24"/>
                    </w:rPr>
                  </w:pPr>
                  <w:r>
                    <w:rPr>
                      <w:sz w:val="24"/>
                    </w:rPr>
                    <w:t>исключительно важно</w:t>
                  </w:r>
                </w:p>
              </w:txbxContent>
            </v:textbox>
          </v:shape>
        </w:pict>
      </w:r>
      <w:r>
        <w:rPr>
          <w:rFonts w:ascii="Comic Sans MS" w:hAnsi="Comic Sans MS"/>
          <w:i/>
          <w:noProof/>
          <w:sz w:val="24"/>
        </w:rPr>
        <w:pict>
          <v:shape id="_x0000_s1104" type="#_x0000_t202" style="position:absolute;left:0;text-align:left;margin-left:461.7pt;margin-top:2.9pt;width:57.6pt;height:36pt;z-index:251662336" o:allowincell="f" stroked="f">
            <v:textbox>
              <w:txbxContent>
                <w:p w:rsidR="00576DEC" w:rsidRDefault="00576DEC" w:rsidP="00576DEC">
                  <w:pPr>
                    <w:spacing w:line="180" w:lineRule="exact"/>
                    <w:jc w:val="center"/>
                    <w:rPr>
                      <w:sz w:val="24"/>
                    </w:rPr>
                  </w:pPr>
                  <w:r>
                    <w:rPr>
                      <w:sz w:val="24"/>
                    </w:rPr>
                    <w:t>совсем не важно</w:t>
                  </w:r>
                </w:p>
              </w:txbxContent>
            </v:textbox>
          </v:shape>
        </w:pict>
      </w:r>
      <w:r>
        <w:rPr>
          <w:rFonts w:ascii="Comic Sans MS" w:hAnsi="Comic Sans MS"/>
          <w:i/>
          <w:noProof/>
          <w:sz w:val="24"/>
        </w:rPr>
        <w:pict>
          <v:shape id="_x0000_s1101" type="#_x0000_t202" style="position:absolute;left:0;text-align:left;margin-left:303.3pt;margin-top:10.1pt;width:50.4pt;height:36pt;z-index:251659264" o:allowincell="f" stroked="f">
            <v:textbox>
              <w:txbxContent>
                <w:p w:rsidR="00576DEC" w:rsidRDefault="00576DEC" w:rsidP="00576DEC">
                  <w:pPr>
                    <w:spacing w:line="180" w:lineRule="exact"/>
                    <w:jc w:val="center"/>
                    <w:rPr>
                      <w:sz w:val="24"/>
                    </w:rPr>
                  </w:pPr>
                  <w:r>
                    <w:rPr>
                      <w:sz w:val="24"/>
                    </w:rPr>
                    <w:t>очень важно</w:t>
                  </w:r>
                </w:p>
              </w:txbxContent>
            </v:textbox>
          </v:shape>
        </w:pict>
      </w:r>
      <w:r>
        <w:rPr>
          <w:rFonts w:ascii="Comic Sans MS" w:hAnsi="Comic Sans MS"/>
          <w:i/>
          <w:noProof/>
          <w:sz w:val="24"/>
        </w:rPr>
        <w:pict>
          <v:shape id="_x0000_s1102" type="#_x0000_t202" style="position:absolute;left:0;text-align:left;margin-left:346.5pt;margin-top:10.1pt;width:64.8pt;height:28.8pt;z-index:251660288" o:allowincell="f" stroked="f">
            <v:textbox>
              <w:txbxContent>
                <w:p w:rsidR="00576DEC" w:rsidRDefault="00576DEC" w:rsidP="00576DEC">
                  <w:pPr>
                    <w:spacing w:line="180" w:lineRule="exact"/>
                    <w:jc w:val="center"/>
                    <w:rPr>
                      <w:sz w:val="24"/>
                    </w:rPr>
                  </w:pPr>
                  <w:r>
                    <w:rPr>
                      <w:sz w:val="24"/>
                    </w:rPr>
                    <w:t>довольно важно</w:t>
                  </w:r>
                </w:p>
              </w:txbxContent>
            </v:textbox>
          </v:shape>
        </w:pict>
      </w:r>
      <w:r>
        <w:rPr>
          <w:rFonts w:ascii="Comic Sans MS" w:hAnsi="Comic Sans MS"/>
          <w:i/>
          <w:noProof/>
          <w:sz w:val="24"/>
        </w:rPr>
        <w:pict>
          <v:shape id="_x0000_s1103" type="#_x0000_t202" style="position:absolute;left:0;text-align:left;margin-left:404.1pt;margin-top:10.1pt;width:64.8pt;height:28.8pt;z-index:251661312" o:allowincell="f" stroked="f">
            <v:textbox>
              <w:txbxContent>
                <w:p w:rsidR="00576DEC" w:rsidRDefault="00576DEC" w:rsidP="00576DEC">
                  <w:pPr>
                    <w:spacing w:line="180" w:lineRule="exact"/>
                    <w:jc w:val="center"/>
                    <w:rPr>
                      <w:sz w:val="24"/>
                    </w:rPr>
                  </w:pPr>
                  <w:r>
                    <w:rPr>
                      <w:sz w:val="24"/>
                    </w:rPr>
                    <w:t>не очень важно</w:t>
                  </w:r>
                </w:p>
              </w:txbxContent>
            </v:textbox>
          </v:shape>
        </w:pict>
      </w:r>
    </w:p>
    <w:p w:rsidR="00576DEC" w:rsidRDefault="00D0352E" w:rsidP="00576DEC">
      <w:pPr>
        <w:pStyle w:val="a4"/>
        <w:tabs>
          <w:tab w:val="left" w:pos="3119"/>
        </w:tabs>
        <w:rPr>
          <w:rFonts w:ascii="Comic Sans MS" w:hAnsi="Comic Sans MS"/>
          <w:i/>
          <w:sz w:val="24"/>
        </w:rPr>
      </w:pPr>
      <w:r>
        <w:rPr>
          <w:i/>
          <w:noProof/>
          <w:sz w:val="24"/>
        </w:rPr>
        <w:pict>
          <v:shape id="_x0000_s1116" type="#_x0000_t202" style="position:absolute;left:0;text-align:left;margin-left:368.1pt;margin-top:51pt;width:14.4pt;height:14.4pt;z-index:251674624" o:allowincell="f">
            <v:textbox>
              <w:txbxContent>
                <w:p w:rsidR="00576DEC" w:rsidRDefault="00576DEC" w:rsidP="00576DEC"/>
              </w:txbxContent>
            </v:textbox>
          </v:shape>
        </w:pict>
      </w:r>
      <w:r>
        <w:rPr>
          <w:i/>
          <w:noProof/>
          <w:sz w:val="24"/>
        </w:rPr>
        <w:pict>
          <v:shape id="_x0000_s1115" type="#_x0000_t202" style="position:absolute;left:0;text-align:left;margin-left:368.1pt;margin-top:29.4pt;width:14.4pt;height:14.4pt;z-index:251673600" o:allowincell="f">
            <v:textbox>
              <w:txbxContent>
                <w:p w:rsidR="00576DEC" w:rsidRDefault="00576DEC" w:rsidP="00576DEC"/>
              </w:txbxContent>
            </v:textbox>
          </v:shape>
        </w:pict>
      </w:r>
      <w:r>
        <w:rPr>
          <w:i/>
          <w:noProof/>
          <w:sz w:val="24"/>
        </w:rPr>
        <w:pict>
          <v:shape id="_x0000_s1110" type="#_x0000_t202" style="position:absolute;left:0;text-align:left;margin-left:317.7pt;margin-top:29.4pt;width:14.4pt;height:14.4pt;z-index:251668480" o:allowincell="f">
            <v:textbox>
              <w:txbxContent>
                <w:p w:rsidR="00576DEC" w:rsidRDefault="00576DEC" w:rsidP="00576DEC"/>
              </w:txbxContent>
            </v:textbox>
          </v:shape>
        </w:pict>
      </w:r>
      <w:r>
        <w:rPr>
          <w:rFonts w:ascii="Comic Sans MS" w:hAnsi="Comic Sans MS"/>
          <w:i/>
          <w:noProof/>
          <w:sz w:val="24"/>
        </w:rPr>
        <w:pict>
          <v:shape id="_x0000_s1105" type="#_x0000_t202" style="position:absolute;left:0;text-align:left;margin-left:267.3pt;margin-top:29.4pt;width:14.4pt;height:14.4pt;z-index:251663360" o:allowincell="f">
            <v:textbox>
              <w:txbxContent>
                <w:p w:rsidR="00576DEC" w:rsidRDefault="00576DEC" w:rsidP="00576DEC"/>
              </w:txbxContent>
            </v:textbox>
          </v:shape>
        </w:pict>
      </w:r>
    </w:p>
    <w:p w:rsidR="00576DEC" w:rsidRDefault="00D0352E" w:rsidP="00576DEC">
      <w:pPr>
        <w:pStyle w:val="a4"/>
        <w:tabs>
          <w:tab w:val="left" w:pos="3119"/>
        </w:tabs>
        <w:spacing w:line="400" w:lineRule="atLeast"/>
        <w:rPr>
          <w:i/>
          <w:sz w:val="24"/>
        </w:rPr>
      </w:pPr>
      <w:r>
        <w:rPr>
          <w:i/>
          <w:noProof/>
          <w:sz w:val="24"/>
        </w:rPr>
        <w:pict>
          <v:shape id="_x0000_s1127" type="#_x0000_t202" style="position:absolute;left:0;text-align:left;margin-left:483.3pt;margin-top:25.9pt;width:14.4pt;height:14.4pt;z-index:251685888" o:allowincell="f">
            <v:textbox>
              <w:txbxContent>
                <w:p w:rsidR="00576DEC" w:rsidRDefault="00576DEC" w:rsidP="00576DEC"/>
              </w:txbxContent>
            </v:textbox>
          </v:shape>
        </w:pict>
      </w:r>
      <w:r>
        <w:rPr>
          <w:i/>
          <w:noProof/>
          <w:sz w:val="24"/>
        </w:rPr>
        <w:pict>
          <v:shape id="_x0000_s1126" type="#_x0000_t202" style="position:absolute;left:0;text-align:left;margin-left:483.3pt;margin-top:4.3pt;width:14.4pt;height:14.4pt;z-index:251684864" o:allowincell="f">
            <v:textbox>
              <w:txbxContent>
                <w:p w:rsidR="00576DEC" w:rsidRDefault="00576DEC" w:rsidP="00576DEC"/>
              </w:txbxContent>
            </v:textbox>
          </v:shape>
        </w:pict>
      </w:r>
      <w:r>
        <w:rPr>
          <w:i/>
          <w:noProof/>
          <w:sz w:val="24"/>
        </w:rPr>
        <w:pict>
          <v:shape id="_x0000_s1125" type="#_x0000_t202" style="position:absolute;left:0;text-align:left;margin-left:483.3pt;margin-top:4.3pt;width:14.4pt;height:14.4pt;z-index:251683840" o:allowincell="f">
            <v:textbox>
              <w:txbxContent>
                <w:p w:rsidR="00576DEC" w:rsidRDefault="00576DEC" w:rsidP="00576DEC"/>
              </w:txbxContent>
            </v:textbox>
          </v:shape>
        </w:pict>
      </w:r>
      <w:r>
        <w:rPr>
          <w:i/>
          <w:noProof/>
          <w:sz w:val="24"/>
        </w:rPr>
        <w:pict>
          <v:shape id="_x0000_s1124" type="#_x0000_t202" style="position:absolute;left:0;text-align:left;margin-left:425.7pt;margin-top:105.1pt;width:14.4pt;height:14.4pt;z-index:251682816" o:allowincell="f">
            <v:textbox>
              <w:txbxContent>
                <w:p w:rsidR="00576DEC" w:rsidRDefault="00576DEC" w:rsidP="00576DEC"/>
              </w:txbxContent>
            </v:textbox>
          </v:shape>
        </w:pict>
      </w:r>
      <w:r>
        <w:rPr>
          <w:i/>
          <w:noProof/>
          <w:sz w:val="24"/>
        </w:rPr>
        <w:pict>
          <v:shape id="_x0000_s1123" type="#_x0000_t202" style="position:absolute;left:0;text-align:left;margin-left:425.7pt;margin-top:69.1pt;width:14.4pt;height:14.4pt;z-index:251681792" o:allowincell="f">
            <v:textbox>
              <w:txbxContent>
                <w:p w:rsidR="00576DEC" w:rsidRDefault="00576DEC" w:rsidP="00576DEC"/>
              </w:txbxContent>
            </v:textbox>
          </v:shape>
        </w:pict>
      </w:r>
      <w:r>
        <w:rPr>
          <w:i/>
          <w:noProof/>
          <w:sz w:val="24"/>
        </w:rPr>
        <w:pict>
          <v:shape id="_x0000_s1122" type="#_x0000_t202" style="position:absolute;left:0;text-align:left;margin-left:425.7pt;margin-top:47.5pt;width:14.4pt;height:14.4pt;z-index:251680768" o:allowincell="f">
            <v:textbox>
              <w:txbxContent>
                <w:p w:rsidR="00576DEC" w:rsidRDefault="00576DEC" w:rsidP="00576DEC"/>
              </w:txbxContent>
            </v:textbox>
          </v:shape>
        </w:pict>
      </w:r>
      <w:r>
        <w:rPr>
          <w:i/>
          <w:noProof/>
          <w:sz w:val="24"/>
        </w:rPr>
        <w:pict>
          <v:shape id="_x0000_s1121" type="#_x0000_t202" style="position:absolute;left:0;text-align:left;margin-left:425.7pt;margin-top:25.9pt;width:14.4pt;height:14.4pt;z-index:251679744" o:allowincell="f">
            <v:textbox>
              <w:txbxContent>
                <w:p w:rsidR="00576DEC" w:rsidRDefault="00576DEC" w:rsidP="00576DEC"/>
              </w:txbxContent>
            </v:textbox>
          </v:shape>
        </w:pict>
      </w:r>
      <w:r>
        <w:rPr>
          <w:rFonts w:ascii="Comic Sans MS" w:hAnsi="Comic Sans MS"/>
          <w:i/>
          <w:noProof/>
          <w:sz w:val="24"/>
        </w:rPr>
        <w:pict>
          <v:shape id="_x0000_s1120" type="#_x0000_t202" style="position:absolute;left:0;text-align:left;margin-left:425.7pt;margin-top:4.3pt;width:14.4pt;height:14.4pt;z-index:251678720" o:allowincell="f">
            <v:textbox>
              <w:txbxContent>
                <w:p w:rsidR="00576DEC" w:rsidRDefault="00576DEC" w:rsidP="00576DEC"/>
              </w:txbxContent>
            </v:textbox>
          </v:shape>
        </w:pict>
      </w:r>
      <w:r>
        <w:rPr>
          <w:rFonts w:ascii="Comic Sans MS" w:hAnsi="Comic Sans MS"/>
          <w:i/>
          <w:noProof/>
          <w:sz w:val="24"/>
        </w:rPr>
        <w:pict>
          <v:shape id="_x0000_s1119" type="#_x0000_t202" style="position:absolute;left:0;text-align:left;margin-left:368.1pt;margin-top:105.1pt;width:14.4pt;height:14.4pt;z-index:251677696" o:allowincell="f">
            <v:textbox>
              <w:txbxContent>
                <w:p w:rsidR="00576DEC" w:rsidRDefault="00576DEC" w:rsidP="00576DEC"/>
              </w:txbxContent>
            </v:textbox>
          </v:shape>
        </w:pict>
      </w:r>
      <w:r>
        <w:rPr>
          <w:i/>
          <w:noProof/>
          <w:sz w:val="24"/>
        </w:rPr>
        <w:pict>
          <v:shape id="_x0000_s1118" type="#_x0000_t202" style="position:absolute;left:0;text-align:left;margin-left:368.1pt;margin-top:69.1pt;width:14.4pt;height:14.4pt;z-index:251676672" o:allowincell="f">
            <v:textbox>
              <w:txbxContent>
                <w:p w:rsidR="00576DEC" w:rsidRDefault="00576DEC" w:rsidP="00576DEC"/>
              </w:txbxContent>
            </v:textbox>
          </v:shape>
        </w:pict>
      </w:r>
      <w:r>
        <w:rPr>
          <w:i/>
          <w:noProof/>
          <w:sz w:val="24"/>
        </w:rPr>
        <w:pict>
          <v:shape id="_x0000_s1117" type="#_x0000_t202" style="position:absolute;left:0;text-align:left;margin-left:368.1pt;margin-top:47.5pt;width:14.4pt;height:14.4pt;z-index:251675648" o:allowincell="f">
            <v:textbox>
              <w:txbxContent>
                <w:p w:rsidR="00576DEC" w:rsidRDefault="00576DEC" w:rsidP="00576DEC"/>
              </w:txbxContent>
            </v:textbox>
          </v:shape>
        </w:pict>
      </w:r>
      <w:r>
        <w:rPr>
          <w:i/>
          <w:noProof/>
          <w:sz w:val="24"/>
        </w:rPr>
        <w:pict>
          <v:shape id="_x0000_s1114" type="#_x0000_t202" style="position:absolute;left:0;text-align:left;margin-left:317.7pt;margin-top:105.1pt;width:14.4pt;height:14.4pt;z-index:251672576" o:allowincell="f">
            <v:textbox>
              <w:txbxContent>
                <w:p w:rsidR="00576DEC" w:rsidRDefault="00576DEC" w:rsidP="00576DEC"/>
              </w:txbxContent>
            </v:textbox>
          </v:shape>
        </w:pict>
      </w:r>
      <w:r>
        <w:rPr>
          <w:i/>
          <w:noProof/>
          <w:sz w:val="24"/>
        </w:rPr>
        <w:pict>
          <v:shape id="_x0000_s1113" type="#_x0000_t202" style="position:absolute;left:0;text-align:left;margin-left:317.7pt;margin-top:69.1pt;width:14.4pt;height:14.4pt;z-index:251671552" o:allowincell="f">
            <v:textbox>
              <w:txbxContent>
                <w:p w:rsidR="00576DEC" w:rsidRDefault="00576DEC" w:rsidP="00576DEC"/>
              </w:txbxContent>
            </v:textbox>
          </v:shape>
        </w:pict>
      </w:r>
      <w:r>
        <w:rPr>
          <w:i/>
          <w:noProof/>
          <w:sz w:val="24"/>
        </w:rPr>
        <w:pict>
          <v:shape id="_x0000_s1112" type="#_x0000_t202" style="position:absolute;left:0;text-align:left;margin-left:317.7pt;margin-top:47.5pt;width:14.4pt;height:14.4pt;z-index:251670528" o:allowincell="f">
            <v:textbox>
              <w:txbxContent>
                <w:p w:rsidR="00576DEC" w:rsidRDefault="00576DEC" w:rsidP="00576DEC"/>
              </w:txbxContent>
            </v:textbox>
          </v:shape>
        </w:pict>
      </w:r>
      <w:r>
        <w:rPr>
          <w:i/>
          <w:noProof/>
          <w:sz w:val="24"/>
        </w:rPr>
        <w:pict>
          <v:shape id="_x0000_s1111" type="#_x0000_t202" style="position:absolute;left:0;text-align:left;margin-left:317.7pt;margin-top:25.9pt;width:14.4pt;height:14.4pt;z-index:251669504" o:allowincell="f">
            <v:textbox>
              <w:txbxContent>
                <w:p w:rsidR="00576DEC" w:rsidRDefault="00576DEC" w:rsidP="00576DEC"/>
              </w:txbxContent>
            </v:textbox>
          </v:shape>
        </w:pict>
      </w:r>
      <w:r>
        <w:rPr>
          <w:i/>
          <w:noProof/>
          <w:sz w:val="24"/>
        </w:rPr>
        <w:pict>
          <v:shape id="_x0000_s1108" type="#_x0000_t202" style="position:absolute;left:0;text-align:left;margin-left:267.3pt;margin-top:69.1pt;width:14.4pt;height:14.4pt;z-index:251666432" o:allowincell="f">
            <v:textbox>
              <w:txbxContent>
                <w:p w:rsidR="00576DEC" w:rsidRDefault="00576DEC" w:rsidP="00576DEC"/>
              </w:txbxContent>
            </v:textbox>
          </v:shape>
        </w:pict>
      </w:r>
      <w:r>
        <w:rPr>
          <w:i/>
          <w:noProof/>
          <w:sz w:val="24"/>
        </w:rPr>
        <w:pict>
          <v:shape id="_x0000_s1109" type="#_x0000_t202" style="position:absolute;left:0;text-align:left;margin-left:267.3pt;margin-top:105.1pt;width:14.4pt;height:14.4pt;z-index:251667456" o:allowincell="f">
            <v:textbox>
              <w:txbxContent>
                <w:p w:rsidR="00576DEC" w:rsidRDefault="00576DEC" w:rsidP="00576DEC"/>
              </w:txbxContent>
            </v:textbox>
          </v:shape>
        </w:pict>
      </w:r>
      <w:r>
        <w:rPr>
          <w:i/>
          <w:noProof/>
          <w:sz w:val="24"/>
        </w:rPr>
        <w:pict>
          <v:shape id="_x0000_s1107" type="#_x0000_t202" style="position:absolute;left:0;text-align:left;margin-left:267.3pt;margin-top:47.5pt;width:14.4pt;height:14.4pt;z-index:251665408" o:allowincell="f">
            <v:textbox>
              <w:txbxContent>
                <w:p w:rsidR="00576DEC" w:rsidRDefault="00576DEC" w:rsidP="00576DEC"/>
              </w:txbxContent>
            </v:textbox>
          </v:shape>
        </w:pict>
      </w:r>
      <w:r>
        <w:rPr>
          <w:i/>
          <w:noProof/>
          <w:sz w:val="24"/>
        </w:rPr>
        <w:pict>
          <v:shape id="_x0000_s1106" type="#_x0000_t202" style="position:absolute;left:0;text-align:left;margin-left:267.3pt;margin-top:25.9pt;width:14.4pt;height:14.4pt;z-index:251664384" o:allowincell="f">
            <v:textbox>
              <w:txbxContent>
                <w:p w:rsidR="00576DEC" w:rsidRDefault="00576DEC" w:rsidP="00576DEC"/>
              </w:txbxContent>
            </v:textbox>
          </v:shape>
        </w:pict>
      </w:r>
      <w:r w:rsidR="00576DEC">
        <w:rPr>
          <w:i/>
          <w:sz w:val="24"/>
        </w:rPr>
        <w:t>Реклама на TV</w:t>
      </w:r>
    </w:p>
    <w:p w:rsidR="00576DEC" w:rsidRDefault="00D0352E" w:rsidP="00576DEC">
      <w:pPr>
        <w:pStyle w:val="a4"/>
        <w:tabs>
          <w:tab w:val="left" w:pos="3119"/>
        </w:tabs>
        <w:spacing w:line="400" w:lineRule="atLeast"/>
        <w:rPr>
          <w:i/>
          <w:sz w:val="24"/>
        </w:rPr>
      </w:pPr>
      <w:r>
        <w:rPr>
          <w:rFonts w:ascii="Comic Sans MS" w:hAnsi="Comic Sans MS"/>
          <w:i/>
          <w:noProof/>
          <w:sz w:val="24"/>
        </w:rPr>
        <w:pict>
          <v:shape id="_x0000_s1130" type="#_x0000_t202" style="position:absolute;left:0;text-align:left;margin-left:483.3pt;margin-top:85.1pt;width:14.4pt;height:14.4pt;z-index:251688960" o:allowincell="f">
            <v:textbox>
              <w:txbxContent>
                <w:p w:rsidR="00576DEC" w:rsidRDefault="00576DEC" w:rsidP="00576DEC"/>
              </w:txbxContent>
            </v:textbox>
          </v:shape>
        </w:pict>
      </w:r>
      <w:r>
        <w:rPr>
          <w:i/>
          <w:noProof/>
          <w:sz w:val="24"/>
        </w:rPr>
        <w:pict>
          <v:shape id="_x0000_s1129" type="#_x0000_t202" style="position:absolute;left:0;text-align:left;margin-left:483.3pt;margin-top:49.1pt;width:14.4pt;height:14.4pt;z-index:251687936" o:allowincell="f">
            <v:textbox>
              <w:txbxContent>
                <w:p w:rsidR="00576DEC" w:rsidRDefault="00576DEC" w:rsidP="00576DEC"/>
              </w:txbxContent>
            </v:textbox>
          </v:shape>
        </w:pict>
      </w:r>
      <w:r>
        <w:rPr>
          <w:i/>
          <w:noProof/>
          <w:sz w:val="24"/>
        </w:rPr>
        <w:pict>
          <v:shape id="_x0000_s1128" type="#_x0000_t202" style="position:absolute;left:0;text-align:left;margin-left:483.3pt;margin-top:27.5pt;width:14.4pt;height:14.4pt;z-index:251686912" o:allowincell="f">
            <v:textbox>
              <w:txbxContent>
                <w:p w:rsidR="00576DEC" w:rsidRDefault="00576DEC" w:rsidP="00576DEC"/>
              </w:txbxContent>
            </v:textbox>
          </v:shape>
        </w:pict>
      </w:r>
      <w:r w:rsidR="00576DEC">
        <w:rPr>
          <w:i/>
          <w:sz w:val="24"/>
        </w:rPr>
        <w:t>Реклама в газете</w:t>
      </w:r>
    </w:p>
    <w:p w:rsidR="00576DEC" w:rsidRDefault="00576DEC" w:rsidP="00576DEC">
      <w:pPr>
        <w:pStyle w:val="a4"/>
        <w:tabs>
          <w:tab w:val="left" w:pos="3119"/>
        </w:tabs>
        <w:spacing w:line="400" w:lineRule="atLeast"/>
        <w:rPr>
          <w:i/>
          <w:sz w:val="24"/>
        </w:rPr>
      </w:pPr>
      <w:r>
        <w:rPr>
          <w:i/>
          <w:sz w:val="24"/>
        </w:rPr>
        <w:t>Реклама на радио</w:t>
      </w:r>
    </w:p>
    <w:p w:rsidR="00576DEC" w:rsidRDefault="00576DEC" w:rsidP="00576DEC">
      <w:pPr>
        <w:pStyle w:val="a4"/>
        <w:tabs>
          <w:tab w:val="left" w:pos="3119"/>
        </w:tabs>
        <w:spacing w:line="400" w:lineRule="atLeast"/>
        <w:rPr>
          <w:i/>
          <w:sz w:val="24"/>
        </w:rPr>
      </w:pPr>
      <w:r>
        <w:rPr>
          <w:i/>
          <w:sz w:val="24"/>
        </w:rPr>
        <w:t>Рекомендации, полученные от знакомых</w:t>
      </w:r>
    </w:p>
    <w:p w:rsidR="00576DEC" w:rsidRDefault="00576DEC" w:rsidP="00576DEC">
      <w:pPr>
        <w:pStyle w:val="a4"/>
        <w:tabs>
          <w:tab w:val="left" w:pos="3119"/>
        </w:tabs>
        <w:spacing w:line="400" w:lineRule="atLeast"/>
        <w:rPr>
          <w:i/>
          <w:sz w:val="24"/>
        </w:rPr>
      </w:pPr>
      <w:r>
        <w:rPr>
          <w:i/>
          <w:sz w:val="24"/>
        </w:rPr>
        <w:t>Другие источники информации</w:t>
      </w:r>
    </w:p>
    <w:p w:rsidR="00576DEC" w:rsidRDefault="00576DEC" w:rsidP="00576DEC">
      <w:pPr>
        <w:pStyle w:val="a4"/>
        <w:spacing w:line="400" w:lineRule="atLeast"/>
        <w:rPr>
          <w:i/>
          <w:sz w:val="24"/>
        </w:rPr>
      </w:pPr>
      <w:r>
        <w:rPr>
          <w:i/>
          <w:sz w:val="24"/>
        </w:rPr>
        <w:t>(укажите, пожалуйста)</w:t>
      </w:r>
    </w:p>
    <w:p w:rsidR="00576DEC" w:rsidRDefault="00D0352E" w:rsidP="00576DEC">
      <w:pPr>
        <w:pStyle w:val="a4"/>
        <w:jc w:val="left"/>
        <w:rPr>
          <w:rFonts w:ascii="Comic Sans MS" w:hAnsi="Comic Sans MS"/>
          <w:i/>
          <w:sz w:val="24"/>
        </w:rPr>
      </w:pPr>
      <w:r>
        <w:rPr>
          <w:rFonts w:ascii="Comic Sans MS" w:hAnsi="Comic Sans MS"/>
          <w:i/>
          <w:noProof/>
          <w:sz w:val="24"/>
        </w:rPr>
        <w:pict>
          <v:line id="_x0000_s1097" style="position:absolute;left:0;text-align:left;flip:y;z-index:251655168" from="36.9pt,11.5pt" to="260.1pt,11.5pt" o:allowincell="f"/>
        </w:pict>
      </w:r>
    </w:p>
    <w:p w:rsidR="00576DEC" w:rsidRDefault="00576DEC" w:rsidP="00576DEC">
      <w:pPr>
        <w:pStyle w:val="a4"/>
        <w:jc w:val="left"/>
        <w:rPr>
          <w:rFonts w:ascii="Comic Sans MS" w:hAnsi="Comic Sans MS"/>
          <w:i/>
          <w:sz w:val="24"/>
        </w:rPr>
      </w:pPr>
      <w:r>
        <w:rPr>
          <w:rFonts w:ascii="Bookman Old Style" w:hAnsi="Bookman Old Style"/>
          <w:i/>
          <w:sz w:val="36"/>
          <w:lang w:val="en-US"/>
        </w:rPr>
        <w:t>II</w:t>
      </w:r>
      <w:r w:rsidRPr="00927918">
        <w:rPr>
          <w:rFonts w:ascii="Bookman Old Style" w:hAnsi="Bookman Old Style"/>
          <w:i/>
          <w:sz w:val="36"/>
        </w:rPr>
        <w:t>.</w:t>
      </w:r>
      <w:r w:rsidRPr="00927918">
        <w:rPr>
          <w:rFonts w:ascii="Bookman Old Style" w:hAnsi="Bookman Old Style"/>
          <w:b/>
          <w:i/>
          <w:sz w:val="36"/>
        </w:rPr>
        <w:t xml:space="preserve"> </w:t>
      </w:r>
      <w:r w:rsidR="00D0352E">
        <w:rPr>
          <w:rFonts w:ascii="Comic Sans MS" w:hAnsi="Comic Sans MS"/>
          <w:i/>
          <w:noProof/>
          <w:sz w:val="24"/>
        </w:rPr>
        <w:pict>
          <v:group id="_x0000_s1131" style="position:absolute;left:0;text-align:left;margin-left:238.5pt;margin-top:45.85pt;width:280.8pt;height:36pt;z-index:251689984;mso-position-horizontal-relative:text;mso-position-vertical-relative:text" coordorigin="5904,9504" coordsize="5616,720" o:allowincell="f">
            <v:shape id="_x0000_s1132" type="#_x0000_t202" style="position:absolute;left:5904;top:9504;width:1440;height:720" filled="f" stroked="f">
              <v:textbox>
                <w:txbxContent>
                  <w:p w:rsidR="00576DEC" w:rsidRDefault="00576DEC" w:rsidP="00576DEC">
                    <w:pPr>
                      <w:spacing w:line="180" w:lineRule="exact"/>
                      <w:jc w:val="center"/>
                      <w:rPr>
                        <w:sz w:val="24"/>
                      </w:rPr>
                    </w:pPr>
                    <w:r>
                      <w:rPr>
                        <w:sz w:val="24"/>
                      </w:rPr>
                      <w:t>исключительно важно</w:t>
                    </w:r>
                  </w:p>
                </w:txbxContent>
              </v:textbox>
            </v:shape>
            <v:shape id="_x0000_s1133" type="#_x0000_t202" style="position:absolute;left:7200;top:9504;width:1008;height:720" filled="f" stroked="f">
              <v:textbox>
                <w:txbxContent>
                  <w:p w:rsidR="00576DEC" w:rsidRDefault="00576DEC" w:rsidP="00576DEC">
                    <w:pPr>
                      <w:spacing w:line="180" w:lineRule="exact"/>
                      <w:jc w:val="center"/>
                      <w:rPr>
                        <w:sz w:val="24"/>
                      </w:rPr>
                    </w:pPr>
                    <w:r>
                      <w:rPr>
                        <w:sz w:val="24"/>
                      </w:rPr>
                      <w:t>очень важно</w:t>
                    </w:r>
                  </w:p>
                </w:txbxContent>
              </v:textbox>
            </v:shape>
            <v:shape id="_x0000_s1134" type="#_x0000_t202" style="position:absolute;left:8064;top:9504;width:1296;height:576" filled="f" stroked="f">
              <v:textbox>
                <w:txbxContent>
                  <w:p w:rsidR="00576DEC" w:rsidRDefault="00576DEC" w:rsidP="00576DEC">
                    <w:pPr>
                      <w:spacing w:line="180" w:lineRule="exact"/>
                      <w:jc w:val="center"/>
                      <w:rPr>
                        <w:sz w:val="24"/>
                      </w:rPr>
                    </w:pPr>
                    <w:r>
                      <w:rPr>
                        <w:sz w:val="24"/>
                      </w:rPr>
                      <w:t>довольно важно</w:t>
                    </w:r>
                  </w:p>
                </w:txbxContent>
              </v:textbox>
            </v:shape>
            <v:shape id="_x0000_s1135" type="#_x0000_t202" style="position:absolute;left:9216;top:9504;width:1296;height:576" filled="f" stroked="f">
              <v:textbox>
                <w:txbxContent>
                  <w:p w:rsidR="00576DEC" w:rsidRDefault="00576DEC" w:rsidP="00576DEC">
                    <w:pPr>
                      <w:spacing w:line="180" w:lineRule="exact"/>
                      <w:jc w:val="center"/>
                      <w:rPr>
                        <w:sz w:val="24"/>
                      </w:rPr>
                    </w:pPr>
                    <w:r>
                      <w:rPr>
                        <w:sz w:val="24"/>
                      </w:rPr>
                      <w:t>не очень важно</w:t>
                    </w:r>
                  </w:p>
                </w:txbxContent>
              </v:textbox>
            </v:shape>
            <v:shape id="_x0000_s1136" type="#_x0000_t202" style="position:absolute;left:10368;top:9504;width:1152;height:720" filled="f" stroked="f">
              <v:textbox>
                <w:txbxContent>
                  <w:p w:rsidR="00576DEC" w:rsidRDefault="00576DEC" w:rsidP="00576DEC">
                    <w:pPr>
                      <w:spacing w:line="180" w:lineRule="exact"/>
                      <w:jc w:val="center"/>
                      <w:rPr>
                        <w:sz w:val="24"/>
                      </w:rPr>
                    </w:pPr>
                    <w:r>
                      <w:rPr>
                        <w:sz w:val="24"/>
                      </w:rPr>
                      <w:t>совсем не важно</w:t>
                    </w:r>
                  </w:p>
                </w:txbxContent>
              </v:textbox>
            </v:shape>
          </v:group>
        </w:pict>
      </w:r>
      <w:r>
        <w:rPr>
          <w:rFonts w:ascii="Bookman Old Style" w:hAnsi="Bookman Old Style"/>
          <w:i/>
          <w:sz w:val="24"/>
        </w:rPr>
        <w:t>Отметьте, пожалуйста, главные причины, почему Вы выбрали именно этот трактир среди аналогичных:</w:t>
      </w:r>
    </w:p>
    <w:p w:rsidR="00576DEC" w:rsidRDefault="00576DEC" w:rsidP="00576DEC">
      <w:pPr>
        <w:pStyle w:val="a4"/>
        <w:jc w:val="left"/>
        <w:rPr>
          <w:rFonts w:ascii="Comic Sans MS" w:hAnsi="Comic Sans MS"/>
          <w:i/>
          <w:sz w:val="24"/>
        </w:rPr>
      </w:pPr>
    </w:p>
    <w:p w:rsidR="00576DEC" w:rsidRDefault="00D0352E" w:rsidP="00576DEC">
      <w:pPr>
        <w:pStyle w:val="a4"/>
        <w:jc w:val="left"/>
        <w:rPr>
          <w:rFonts w:ascii="Comic Sans MS" w:hAnsi="Comic Sans MS"/>
          <w:i/>
          <w:sz w:val="24"/>
        </w:rPr>
      </w:pPr>
      <w:r>
        <w:rPr>
          <w:i/>
          <w:noProof/>
          <w:sz w:val="24"/>
        </w:rPr>
        <w:pict>
          <v:group id="_x0000_s1162" style="position:absolute;left:0;text-align:left;margin-left:267.3pt;margin-top:20.2pt;width:230.4pt;height:187.75pt;z-index:251696128" coordorigin="6480,10512" coordsize="4608,3755" o:allowincell="f">
            <v:shape id="_x0000_s1163" type="#_x0000_t202" style="position:absolute;left:6480;top:10512;width:288;height:288">
              <v:textbox>
                <w:txbxContent>
                  <w:p w:rsidR="00576DEC" w:rsidRDefault="00576DEC" w:rsidP="00576DEC"/>
                </w:txbxContent>
              </v:textbox>
            </v:shape>
            <v:shape id="_x0000_s1164" type="#_x0000_t202" style="position:absolute;left:6480;top:13104;width:288;height:288">
              <v:textbox>
                <w:txbxContent>
                  <w:p w:rsidR="00576DEC" w:rsidRDefault="00576DEC" w:rsidP="00576DEC"/>
                </w:txbxContent>
              </v:textbox>
            </v:shape>
            <v:shape id="_x0000_s1165" type="#_x0000_t202" style="position:absolute;left:6480;top:11376;width:288;height:288">
              <v:textbox>
                <w:txbxContent>
                  <w:p w:rsidR="00576DEC" w:rsidRDefault="00576DEC" w:rsidP="00576DEC"/>
                </w:txbxContent>
              </v:textbox>
            </v:shape>
            <v:shape id="_x0000_s1166" type="#_x0000_t202" style="position:absolute;left:6480;top:11808;width:288;height:288">
              <v:textbox>
                <w:txbxContent>
                  <w:p w:rsidR="00576DEC" w:rsidRDefault="00576DEC" w:rsidP="00576DEC"/>
                </w:txbxContent>
              </v:textbox>
            </v:shape>
            <v:shape id="_x0000_s1167" type="#_x0000_t202" style="position:absolute;left:6480;top:12240;width:288;height:288">
              <v:textbox>
                <w:txbxContent>
                  <w:p w:rsidR="00576DEC" w:rsidRDefault="00576DEC" w:rsidP="00576DEC"/>
                </w:txbxContent>
              </v:textbox>
            </v:shape>
            <v:shape id="_x0000_s1168" type="#_x0000_t202" style="position:absolute;left:6480;top:12672;width:288;height:288">
              <v:textbox>
                <w:txbxContent>
                  <w:p w:rsidR="00576DEC" w:rsidRDefault="00576DEC" w:rsidP="00576DEC"/>
                </w:txbxContent>
              </v:textbox>
            </v:shape>
            <v:shape id="_x0000_s1169" type="#_x0000_t202" style="position:absolute;left:6480;top:13968;width:288;height:288">
              <v:textbox>
                <w:txbxContent>
                  <w:p w:rsidR="00576DEC" w:rsidRDefault="00576DEC" w:rsidP="00576DEC"/>
                </w:txbxContent>
              </v:textbox>
            </v:shape>
            <v:shape id="_x0000_s1170" type="#_x0000_t202" style="position:absolute;left:7488;top:10512;width:288;height:288">
              <v:textbox>
                <w:txbxContent>
                  <w:p w:rsidR="00576DEC" w:rsidRDefault="00576DEC" w:rsidP="00576DEC"/>
                </w:txbxContent>
              </v:textbox>
            </v:shape>
            <v:shape id="_x0000_s1171" type="#_x0000_t202" style="position:absolute;left:7488;top:11376;width:288;height:288">
              <v:textbox>
                <w:txbxContent>
                  <w:p w:rsidR="00576DEC" w:rsidRDefault="00576DEC" w:rsidP="00576DEC"/>
                </w:txbxContent>
              </v:textbox>
            </v:shape>
            <v:shape id="_x0000_s1172" type="#_x0000_t202" style="position:absolute;left:7488;top:11808;width:288;height:288">
              <v:textbox>
                <w:txbxContent>
                  <w:p w:rsidR="00576DEC" w:rsidRDefault="00576DEC" w:rsidP="00576DEC"/>
                </w:txbxContent>
              </v:textbox>
            </v:shape>
            <v:shape id="_x0000_s1173" type="#_x0000_t202" style="position:absolute;left:7488;top:12240;width:288;height:288">
              <v:textbox>
                <w:txbxContent>
                  <w:p w:rsidR="00576DEC" w:rsidRDefault="00576DEC" w:rsidP="00576DEC"/>
                </w:txbxContent>
              </v:textbox>
            </v:shape>
            <v:shape id="_x0000_s1174" type="#_x0000_t202" style="position:absolute;left:7488;top:12672;width:288;height:288">
              <v:textbox>
                <w:txbxContent>
                  <w:p w:rsidR="00576DEC" w:rsidRDefault="00576DEC" w:rsidP="00576DEC"/>
                </w:txbxContent>
              </v:textbox>
            </v:shape>
            <v:shape id="_x0000_s1175" type="#_x0000_t202" style="position:absolute;left:7488;top:13536;width:288;height:288">
              <v:textbox>
                <w:txbxContent>
                  <w:p w:rsidR="00576DEC" w:rsidRDefault="00576DEC" w:rsidP="00576DEC"/>
                </w:txbxContent>
              </v:textbox>
            </v:shape>
            <v:shape id="_x0000_s1176" type="#_x0000_t202" style="position:absolute;left:7488;top:13968;width:288;height:288">
              <v:textbox>
                <w:txbxContent>
                  <w:p w:rsidR="00576DEC" w:rsidRDefault="00576DEC" w:rsidP="00576DEC"/>
                </w:txbxContent>
              </v:textbox>
            </v:shape>
            <v:shape id="_x0000_s1177" type="#_x0000_t202" style="position:absolute;left:8496;top:10512;width:288;height:288">
              <v:textbox>
                <w:txbxContent>
                  <w:p w:rsidR="00576DEC" w:rsidRDefault="00576DEC" w:rsidP="00576DEC"/>
                </w:txbxContent>
              </v:textbox>
            </v:shape>
            <v:shape id="_x0000_s1178" type="#_x0000_t202" style="position:absolute;left:8496;top:11376;width:288;height:288">
              <v:textbox>
                <w:txbxContent>
                  <w:p w:rsidR="00576DEC" w:rsidRDefault="00576DEC" w:rsidP="00576DEC"/>
                </w:txbxContent>
              </v:textbox>
            </v:shape>
            <v:shape id="_x0000_s1179" type="#_x0000_t202" style="position:absolute;left:8496;top:11808;width:288;height:288">
              <v:textbox>
                <w:txbxContent>
                  <w:p w:rsidR="00576DEC" w:rsidRDefault="00576DEC" w:rsidP="00576DEC"/>
                </w:txbxContent>
              </v:textbox>
            </v:shape>
            <v:shape id="_x0000_s1180" type="#_x0000_t202" style="position:absolute;left:8496;top:12240;width:288;height:288">
              <v:textbox>
                <w:txbxContent>
                  <w:p w:rsidR="00576DEC" w:rsidRDefault="00576DEC" w:rsidP="00576DEC"/>
                </w:txbxContent>
              </v:textbox>
            </v:shape>
            <v:shape id="_x0000_s1181" type="#_x0000_t202" style="position:absolute;left:8496;top:12672;width:288;height:288">
              <v:textbox>
                <w:txbxContent>
                  <w:p w:rsidR="00576DEC" w:rsidRDefault="00576DEC" w:rsidP="00576DEC"/>
                </w:txbxContent>
              </v:textbox>
            </v:shape>
            <v:shape id="_x0000_s1182" type="#_x0000_t202" style="position:absolute;left:8496;top:13536;width:288;height:288">
              <v:textbox>
                <w:txbxContent>
                  <w:p w:rsidR="00576DEC" w:rsidRDefault="00576DEC" w:rsidP="00576DEC"/>
                </w:txbxContent>
              </v:textbox>
            </v:shape>
            <v:shape id="_x0000_s1183" type="#_x0000_t202" style="position:absolute;left:8496;top:13968;width:288;height:288">
              <v:textbox>
                <w:txbxContent>
                  <w:p w:rsidR="00576DEC" w:rsidRDefault="00576DEC" w:rsidP="00576DEC"/>
                </w:txbxContent>
              </v:textbox>
            </v:shape>
            <v:shape id="_x0000_s1184" type="#_x0000_t202" style="position:absolute;left:9648;top:10512;width:288;height:288">
              <v:textbox>
                <w:txbxContent>
                  <w:p w:rsidR="00576DEC" w:rsidRDefault="00576DEC" w:rsidP="00576DEC"/>
                </w:txbxContent>
              </v:textbox>
            </v:shape>
            <v:shape id="_x0000_s1185" type="#_x0000_t202" style="position:absolute;left:9648;top:11376;width:288;height:288">
              <v:textbox>
                <w:txbxContent>
                  <w:p w:rsidR="00576DEC" w:rsidRDefault="00576DEC" w:rsidP="00576DEC"/>
                </w:txbxContent>
              </v:textbox>
            </v:shape>
            <v:shape id="_x0000_s1186" type="#_x0000_t202" style="position:absolute;left:9648;top:11808;width:288;height:288">
              <v:textbox>
                <w:txbxContent>
                  <w:p w:rsidR="00576DEC" w:rsidRDefault="00576DEC" w:rsidP="00576DEC"/>
                </w:txbxContent>
              </v:textbox>
            </v:shape>
            <v:shape id="_x0000_s1187" type="#_x0000_t202" style="position:absolute;left:9648;top:12240;width:288;height:288">
              <v:textbox>
                <w:txbxContent>
                  <w:p w:rsidR="00576DEC" w:rsidRDefault="00576DEC" w:rsidP="00576DEC"/>
                </w:txbxContent>
              </v:textbox>
            </v:shape>
            <v:shape id="_x0000_s1188" type="#_x0000_t202" style="position:absolute;left:9648;top:12683;width:288;height:288">
              <v:textbox>
                <w:txbxContent>
                  <w:p w:rsidR="00576DEC" w:rsidRDefault="00576DEC" w:rsidP="00576DEC"/>
                </w:txbxContent>
              </v:textbox>
            </v:shape>
            <v:shape id="_x0000_s1189" type="#_x0000_t202" style="position:absolute;left:9648;top:13547;width:288;height:288">
              <v:textbox>
                <w:txbxContent>
                  <w:p w:rsidR="00576DEC" w:rsidRDefault="00576DEC" w:rsidP="00576DEC"/>
                </w:txbxContent>
              </v:textbox>
            </v:shape>
            <v:shape id="_x0000_s1190" type="#_x0000_t202" style="position:absolute;left:9648;top:13979;width:288;height:288">
              <v:textbox>
                <w:txbxContent>
                  <w:p w:rsidR="00576DEC" w:rsidRDefault="00576DEC" w:rsidP="00576DEC"/>
                </w:txbxContent>
              </v:textbox>
            </v:shape>
            <v:shape id="_x0000_s1191" type="#_x0000_t202" style="position:absolute;left:10800;top:10523;width:288;height:288">
              <v:textbox>
                <w:txbxContent>
                  <w:p w:rsidR="00576DEC" w:rsidRDefault="00576DEC" w:rsidP="00576DEC"/>
                </w:txbxContent>
              </v:textbox>
            </v:shape>
            <v:shape id="_x0000_s1192" type="#_x0000_t202" style="position:absolute;left:10800;top:11376;width:288;height:288">
              <v:textbox>
                <w:txbxContent>
                  <w:p w:rsidR="00576DEC" w:rsidRDefault="00576DEC" w:rsidP="00576DEC"/>
                </w:txbxContent>
              </v:textbox>
            </v:shape>
            <v:shape id="_x0000_s1193" type="#_x0000_t202" style="position:absolute;left:10800;top:11819;width:288;height:288">
              <v:textbox>
                <w:txbxContent>
                  <w:p w:rsidR="00576DEC" w:rsidRDefault="00576DEC" w:rsidP="00576DEC"/>
                </w:txbxContent>
              </v:textbox>
            </v:shape>
            <v:shape id="_x0000_s1194" type="#_x0000_t202" style="position:absolute;left:10800;top:12251;width:288;height:288">
              <v:textbox>
                <w:txbxContent>
                  <w:p w:rsidR="00576DEC" w:rsidRDefault="00576DEC" w:rsidP="00576DEC"/>
                </w:txbxContent>
              </v:textbox>
            </v:shape>
            <v:shape id="_x0000_s1195" type="#_x0000_t202" style="position:absolute;left:10800;top:12683;width:288;height:288">
              <v:textbox>
                <w:txbxContent>
                  <w:p w:rsidR="00576DEC" w:rsidRDefault="00576DEC" w:rsidP="00576DEC"/>
                </w:txbxContent>
              </v:textbox>
            </v:shape>
            <v:shape id="_x0000_s1196" type="#_x0000_t202" style="position:absolute;left:10800;top:13547;width:288;height:288">
              <v:textbox>
                <w:txbxContent>
                  <w:p w:rsidR="00576DEC" w:rsidRDefault="00576DEC" w:rsidP="00576DEC"/>
                </w:txbxContent>
              </v:textbox>
            </v:shape>
            <v:shape id="_x0000_s1197" type="#_x0000_t202" style="position:absolute;left:10800;top:13979;width:288;height:288">
              <v:textbox>
                <w:txbxContent>
                  <w:p w:rsidR="00576DEC" w:rsidRDefault="00576DEC" w:rsidP="00576DEC"/>
                </w:txbxContent>
              </v:textbox>
            </v:shape>
            <v:shape id="_x0000_s1198" type="#_x0000_t202" style="position:absolute;left:6480;top:13536;width:288;height:288">
              <v:textbox>
                <w:txbxContent>
                  <w:p w:rsidR="00576DEC" w:rsidRDefault="00576DEC" w:rsidP="00576DEC"/>
                </w:txbxContent>
              </v:textbox>
            </v:shape>
            <v:shape id="_x0000_s1199" type="#_x0000_t202" style="position:absolute;left:7488;top:13104;width:288;height:288">
              <v:textbox>
                <w:txbxContent>
                  <w:p w:rsidR="00576DEC" w:rsidRDefault="00576DEC" w:rsidP="00576DEC"/>
                </w:txbxContent>
              </v:textbox>
            </v:shape>
            <v:shape id="_x0000_s1200" type="#_x0000_t202" style="position:absolute;left:8496;top:13104;width:288;height:288">
              <v:textbox>
                <w:txbxContent>
                  <w:p w:rsidR="00576DEC" w:rsidRDefault="00576DEC" w:rsidP="00576DEC"/>
                </w:txbxContent>
              </v:textbox>
            </v:shape>
            <v:shape id="_x0000_s1201" type="#_x0000_t202" style="position:absolute;left:9648;top:13104;width:288;height:288">
              <v:textbox>
                <w:txbxContent>
                  <w:p w:rsidR="00576DEC" w:rsidRDefault="00576DEC" w:rsidP="00576DEC"/>
                </w:txbxContent>
              </v:textbox>
            </v:shape>
            <v:shape id="_x0000_s1202" type="#_x0000_t202" style="position:absolute;left:10800;top:13104;width:288;height:288">
              <v:textbox>
                <w:txbxContent>
                  <w:p w:rsidR="00576DEC" w:rsidRDefault="00576DEC" w:rsidP="00576DEC"/>
                </w:txbxContent>
              </v:textbox>
            </v:shape>
          </v:group>
        </w:pict>
      </w:r>
    </w:p>
    <w:p w:rsidR="00576DEC" w:rsidRDefault="00576DEC" w:rsidP="00576DEC">
      <w:pPr>
        <w:pStyle w:val="a4"/>
        <w:jc w:val="left"/>
        <w:rPr>
          <w:i/>
          <w:sz w:val="24"/>
        </w:rPr>
      </w:pPr>
      <w:r>
        <w:rPr>
          <w:i/>
          <w:sz w:val="24"/>
        </w:rPr>
        <w:t>Репутация трактира</w:t>
      </w:r>
    </w:p>
    <w:p w:rsidR="00576DEC" w:rsidRDefault="00576DEC" w:rsidP="00576DEC">
      <w:pPr>
        <w:pStyle w:val="a4"/>
        <w:jc w:val="left"/>
        <w:rPr>
          <w:i/>
          <w:sz w:val="24"/>
        </w:rPr>
      </w:pPr>
      <w:r>
        <w:rPr>
          <w:i/>
          <w:sz w:val="24"/>
        </w:rPr>
        <w:t>Привлекательный внешний</w:t>
      </w:r>
    </w:p>
    <w:p w:rsidR="00576DEC" w:rsidRDefault="00576DEC" w:rsidP="00576DEC">
      <w:pPr>
        <w:pStyle w:val="a4"/>
        <w:jc w:val="left"/>
        <w:rPr>
          <w:i/>
          <w:sz w:val="24"/>
        </w:rPr>
      </w:pPr>
      <w:r>
        <w:rPr>
          <w:i/>
          <w:sz w:val="24"/>
        </w:rPr>
        <w:t>вид (вывеска, фасад)</w:t>
      </w:r>
    </w:p>
    <w:p w:rsidR="00576DEC" w:rsidRDefault="00576DEC" w:rsidP="00576DEC">
      <w:pPr>
        <w:pStyle w:val="a4"/>
        <w:jc w:val="left"/>
        <w:rPr>
          <w:i/>
          <w:sz w:val="24"/>
        </w:rPr>
      </w:pPr>
      <w:r>
        <w:rPr>
          <w:i/>
          <w:sz w:val="24"/>
        </w:rPr>
        <w:t>Качество продукции</w:t>
      </w:r>
    </w:p>
    <w:p w:rsidR="00576DEC" w:rsidRDefault="00576DEC" w:rsidP="00576DEC">
      <w:pPr>
        <w:pStyle w:val="a4"/>
        <w:jc w:val="left"/>
        <w:rPr>
          <w:i/>
          <w:sz w:val="24"/>
        </w:rPr>
      </w:pPr>
      <w:r>
        <w:rPr>
          <w:i/>
          <w:sz w:val="24"/>
        </w:rPr>
        <w:t>Приемлемая цена</w:t>
      </w:r>
    </w:p>
    <w:p w:rsidR="00576DEC" w:rsidRDefault="00576DEC" w:rsidP="00576DEC">
      <w:pPr>
        <w:pStyle w:val="a4"/>
        <w:jc w:val="left"/>
        <w:rPr>
          <w:i/>
          <w:sz w:val="24"/>
        </w:rPr>
      </w:pPr>
      <w:r>
        <w:rPr>
          <w:i/>
          <w:sz w:val="24"/>
        </w:rPr>
        <w:t>Быстрое обслуживание</w:t>
      </w:r>
    </w:p>
    <w:p w:rsidR="00576DEC" w:rsidRDefault="00576DEC" w:rsidP="00576DEC">
      <w:pPr>
        <w:pStyle w:val="a4"/>
        <w:jc w:val="left"/>
        <w:rPr>
          <w:i/>
          <w:sz w:val="24"/>
        </w:rPr>
      </w:pPr>
      <w:r>
        <w:rPr>
          <w:i/>
          <w:sz w:val="24"/>
        </w:rPr>
        <w:t>Рекомендации знакомых</w:t>
      </w:r>
    </w:p>
    <w:p w:rsidR="00576DEC" w:rsidRDefault="00576DEC" w:rsidP="00576DEC">
      <w:pPr>
        <w:pStyle w:val="a4"/>
        <w:jc w:val="left"/>
        <w:rPr>
          <w:i/>
          <w:sz w:val="24"/>
        </w:rPr>
      </w:pPr>
      <w:r>
        <w:rPr>
          <w:i/>
          <w:sz w:val="24"/>
        </w:rPr>
        <w:t>Близость от местожительства</w:t>
      </w:r>
    </w:p>
    <w:p w:rsidR="00576DEC" w:rsidRDefault="00D0352E" w:rsidP="00576DEC">
      <w:pPr>
        <w:pStyle w:val="a4"/>
        <w:jc w:val="left"/>
        <w:rPr>
          <w:i/>
          <w:sz w:val="24"/>
        </w:rPr>
      </w:pPr>
      <w:r>
        <w:rPr>
          <w:i/>
          <w:noProof/>
          <w:sz w:val="24"/>
        </w:rPr>
        <w:pict>
          <v:line id="_x0000_s1098" style="position:absolute;left:0;text-align:left;flip:y;z-index:251656192" from="72.9pt,13pt" to="209.7pt,13.05pt" o:allowincell="f"/>
        </w:pict>
      </w:r>
      <w:r>
        <w:rPr>
          <w:i/>
          <w:noProof/>
          <w:sz w:val="24"/>
        </w:rPr>
        <w:pict>
          <v:shape id="_x0000_s1138" type="#_x0000_t202" style="position:absolute;left:0;text-align:left;margin-left:267.3pt;margin-top:176.7pt;width:14.4pt;height:14.4pt;z-index:251692032" o:allowincell="f">
            <v:textbox>
              <w:txbxContent>
                <w:p w:rsidR="00576DEC" w:rsidRDefault="00576DEC" w:rsidP="00576DEC"/>
              </w:txbxContent>
            </v:textbox>
          </v:shape>
        </w:pict>
      </w:r>
      <w:r>
        <w:rPr>
          <w:i/>
          <w:noProof/>
          <w:sz w:val="24"/>
        </w:rPr>
        <w:pict>
          <v:shape id="_x0000_s1137" type="#_x0000_t202" style="position:absolute;left:0;text-align:left;margin-left:267.3pt;margin-top:155.1pt;width:14.4pt;height:14.4pt;z-index:251691008" o:allowincell="f">
            <v:textbox>
              <w:txbxContent>
                <w:p w:rsidR="00576DEC" w:rsidRDefault="00576DEC" w:rsidP="00576DEC"/>
              </w:txbxContent>
            </v:textbox>
          </v:shape>
        </w:pict>
      </w:r>
      <w:r w:rsidR="00576DEC">
        <w:rPr>
          <w:i/>
          <w:sz w:val="24"/>
        </w:rPr>
        <w:t xml:space="preserve">Иное </w:t>
      </w:r>
    </w:p>
    <w:p w:rsidR="00576DEC" w:rsidRDefault="00576DEC" w:rsidP="00576DEC">
      <w:pPr>
        <w:pStyle w:val="a4"/>
        <w:jc w:val="left"/>
        <w:rPr>
          <w:i/>
          <w:sz w:val="24"/>
        </w:rPr>
      </w:pPr>
      <w:r>
        <w:rPr>
          <w:i/>
          <w:sz w:val="24"/>
        </w:rPr>
        <w:br w:type="page"/>
      </w:r>
    </w:p>
    <w:p w:rsidR="00576DEC" w:rsidRDefault="00576DEC" w:rsidP="00576DEC">
      <w:pPr>
        <w:pStyle w:val="a4"/>
        <w:jc w:val="left"/>
        <w:rPr>
          <w:rFonts w:ascii="Bookman Old Style" w:hAnsi="Bookman Old Style"/>
          <w:i/>
          <w:sz w:val="24"/>
        </w:rPr>
      </w:pPr>
      <w:r>
        <w:rPr>
          <w:rFonts w:ascii="Bookman Old Style" w:hAnsi="Bookman Old Style"/>
          <w:i/>
          <w:sz w:val="36"/>
          <w:lang w:val="en-US"/>
        </w:rPr>
        <w:t>III</w:t>
      </w:r>
      <w:r w:rsidRPr="00C34C74">
        <w:rPr>
          <w:rFonts w:ascii="Bookman Old Style" w:hAnsi="Bookman Old Style"/>
          <w:i/>
          <w:sz w:val="36"/>
        </w:rPr>
        <w:t>.</w:t>
      </w:r>
      <w:r w:rsidRPr="00C34C74">
        <w:rPr>
          <w:rFonts w:ascii="Bookman Old Style" w:hAnsi="Bookman Old Style"/>
          <w:b/>
          <w:i/>
          <w:sz w:val="36"/>
        </w:rPr>
        <w:t xml:space="preserve"> </w:t>
      </w:r>
      <w:r>
        <w:rPr>
          <w:rFonts w:ascii="Bookman Old Style" w:hAnsi="Bookman Old Style"/>
          <w:i/>
          <w:sz w:val="24"/>
        </w:rPr>
        <w:t>На что Вы в первую очередь обращаете свое внимание, придя в трактир:</w:t>
      </w:r>
    </w:p>
    <w:p w:rsidR="00576DEC" w:rsidRDefault="00D0352E" w:rsidP="00576DEC">
      <w:pPr>
        <w:pStyle w:val="a4"/>
        <w:jc w:val="left"/>
        <w:rPr>
          <w:rFonts w:ascii="Bookman Old Style" w:hAnsi="Bookman Old Style"/>
          <w:i/>
          <w:sz w:val="24"/>
        </w:rPr>
      </w:pPr>
      <w:r>
        <w:rPr>
          <w:rFonts w:ascii="Bookman Old Style" w:hAnsi="Bookman Old Style"/>
          <w:i/>
          <w:noProof/>
          <w:sz w:val="24"/>
        </w:rPr>
        <w:pict>
          <v:group id="_x0000_s1203" style="position:absolute;left:0;text-align:left;margin-left:231.3pt;margin-top:6.45pt;width:280.8pt;height:187.75pt;z-index:251697152" coordorigin="5760,2016" coordsize="5616,3755" o:allowincell="f">
            <v:group id="_x0000_s1204" style="position:absolute;left:5760;top:2016;width:5616;height:720" coordorigin="5904,9504" coordsize="5616,720">
              <v:shape id="_x0000_s1205" type="#_x0000_t202" style="position:absolute;left:5904;top:9504;width:1440;height:720" filled="f" stroked="f">
                <v:textbox>
                  <w:txbxContent>
                    <w:p w:rsidR="00576DEC" w:rsidRDefault="00576DEC" w:rsidP="00576DEC">
                      <w:pPr>
                        <w:spacing w:line="180" w:lineRule="exact"/>
                        <w:jc w:val="center"/>
                        <w:rPr>
                          <w:sz w:val="24"/>
                        </w:rPr>
                      </w:pPr>
                      <w:r>
                        <w:rPr>
                          <w:sz w:val="24"/>
                        </w:rPr>
                        <w:t>исключительно важно</w:t>
                      </w:r>
                    </w:p>
                  </w:txbxContent>
                </v:textbox>
              </v:shape>
              <v:shape id="_x0000_s1206" type="#_x0000_t202" style="position:absolute;left:7200;top:9504;width:1008;height:720" filled="f" stroked="f">
                <v:textbox>
                  <w:txbxContent>
                    <w:p w:rsidR="00576DEC" w:rsidRDefault="00576DEC" w:rsidP="00576DEC">
                      <w:pPr>
                        <w:spacing w:line="180" w:lineRule="exact"/>
                        <w:jc w:val="center"/>
                        <w:rPr>
                          <w:sz w:val="24"/>
                        </w:rPr>
                      </w:pPr>
                      <w:r>
                        <w:rPr>
                          <w:sz w:val="24"/>
                        </w:rPr>
                        <w:t>очень важно</w:t>
                      </w:r>
                    </w:p>
                  </w:txbxContent>
                </v:textbox>
              </v:shape>
              <v:shape id="_x0000_s1207" type="#_x0000_t202" style="position:absolute;left:8064;top:9504;width:1296;height:576" filled="f" stroked="f">
                <v:textbox>
                  <w:txbxContent>
                    <w:p w:rsidR="00576DEC" w:rsidRDefault="00576DEC" w:rsidP="00576DEC">
                      <w:pPr>
                        <w:spacing w:line="180" w:lineRule="exact"/>
                        <w:jc w:val="center"/>
                        <w:rPr>
                          <w:sz w:val="24"/>
                        </w:rPr>
                      </w:pPr>
                      <w:r>
                        <w:rPr>
                          <w:sz w:val="24"/>
                        </w:rPr>
                        <w:t>довольно важно</w:t>
                      </w:r>
                    </w:p>
                  </w:txbxContent>
                </v:textbox>
              </v:shape>
              <v:shape id="_x0000_s1208" type="#_x0000_t202" style="position:absolute;left:9216;top:9504;width:1296;height:576" filled="f" stroked="f">
                <v:textbox>
                  <w:txbxContent>
                    <w:p w:rsidR="00576DEC" w:rsidRDefault="00576DEC" w:rsidP="00576DEC">
                      <w:pPr>
                        <w:spacing w:line="180" w:lineRule="exact"/>
                        <w:jc w:val="center"/>
                        <w:rPr>
                          <w:sz w:val="24"/>
                        </w:rPr>
                      </w:pPr>
                      <w:r>
                        <w:rPr>
                          <w:sz w:val="24"/>
                        </w:rPr>
                        <w:t>не очень важно</w:t>
                      </w:r>
                    </w:p>
                  </w:txbxContent>
                </v:textbox>
              </v:shape>
              <v:shape id="_x0000_s1209" type="#_x0000_t202" style="position:absolute;left:10368;top:9504;width:1152;height:720" filled="f" stroked="f">
                <v:textbox>
                  <w:txbxContent>
                    <w:p w:rsidR="00576DEC" w:rsidRDefault="00576DEC" w:rsidP="00576DEC">
                      <w:pPr>
                        <w:spacing w:line="180" w:lineRule="exact"/>
                        <w:jc w:val="center"/>
                        <w:rPr>
                          <w:sz w:val="24"/>
                        </w:rPr>
                      </w:pPr>
                      <w:r>
                        <w:rPr>
                          <w:sz w:val="24"/>
                        </w:rPr>
                        <w:t>совсем не важно</w:t>
                      </w:r>
                    </w:p>
                  </w:txbxContent>
                </v:textbox>
              </v:shape>
            </v:group>
            <v:shape id="_x0000_s1210" type="#_x0000_t202" style="position:absolute;left:6336;top:3168;width:288;height:288" filled="f">
              <v:textbox>
                <w:txbxContent>
                  <w:p w:rsidR="00576DEC" w:rsidRDefault="00576DEC" w:rsidP="00576DEC"/>
                </w:txbxContent>
              </v:textbox>
            </v:shape>
            <v:shape id="_x0000_s1211" type="#_x0000_t202" style="position:absolute;left:6336;top:4032;width:288;height:288" filled="f">
              <v:textbox>
                <w:txbxContent>
                  <w:p w:rsidR="00576DEC" w:rsidRDefault="00576DEC" w:rsidP="00576DEC"/>
                </w:txbxContent>
              </v:textbox>
            </v:shape>
            <v:shape id="_x0000_s1212" type="#_x0000_t202" style="position:absolute;left:6336;top:4464;width:288;height:288" filled="f">
              <v:textbox>
                <w:txbxContent>
                  <w:p w:rsidR="00576DEC" w:rsidRDefault="00576DEC" w:rsidP="00576DEC"/>
                </w:txbxContent>
              </v:textbox>
            </v:shape>
            <v:shape id="_x0000_s1213" type="#_x0000_t202" style="position:absolute;left:6336;top:4896;width:288;height:288" filled="f">
              <v:textbox>
                <w:txbxContent>
                  <w:p w:rsidR="00576DEC" w:rsidRDefault="00576DEC" w:rsidP="00576DEC"/>
                </w:txbxContent>
              </v:textbox>
            </v:shape>
            <v:shape id="_x0000_s1214" type="#_x0000_t202" style="position:absolute;left:6336;top:5472;width:288;height:288" filled="f">
              <v:textbox>
                <w:txbxContent>
                  <w:p w:rsidR="00576DEC" w:rsidRDefault="00576DEC" w:rsidP="00576DEC"/>
                </w:txbxContent>
              </v:textbox>
            </v:shape>
            <v:shape id="_x0000_s1215" type="#_x0000_t202" style="position:absolute;left:6336;top:2736;width:288;height:288" filled="f">
              <v:textbox>
                <w:txbxContent>
                  <w:p w:rsidR="00576DEC" w:rsidRDefault="00576DEC" w:rsidP="00576DEC"/>
                </w:txbxContent>
              </v:textbox>
            </v:shape>
            <v:shape id="_x0000_s1216" type="#_x0000_t202" style="position:absolute;left:7344;top:3168;width:288;height:288" filled="f">
              <v:textbox>
                <w:txbxContent>
                  <w:p w:rsidR="00576DEC" w:rsidRDefault="00576DEC" w:rsidP="00576DEC"/>
                </w:txbxContent>
              </v:textbox>
            </v:shape>
            <v:shape id="_x0000_s1217" type="#_x0000_t202" style="position:absolute;left:7344;top:4032;width:288;height:288" filled="f">
              <v:textbox>
                <w:txbxContent>
                  <w:p w:rsidR="00576DEC" w:rsidRDefault="00576DEC" w:rsidP="00576DEC"/>
                </w:txbxContent>
              </v:textbox>
            </v:shape>
            <v:shape id="_x0000_s1218" type="#_x0000_t202" style="position:absolute;left:7344;top:4464;width:288;height:288" filled="f">
              <v:textbox>
                <w:txbxContent>
                  <w:p w:rsidR="00576DEC" w:rsidRDefault="00576DEC" w:rsidP="00576DEC"/>
                </w:txbxContent>
              </v:textbox>
            </v:shape>
            <v:shape id="_x0000_s1219" type="#_x0000_t202" style="position:absolute;left:7344;top:4896;width:288;height:288" filled="f">
              <v:textbox>
                <w:txbxContent>
                  <w:p w:rsidR="00576DEC" w:rsidRDefault="00576DEC" w:rsidP="00576DEC"/>
                </w:txbxContent>
              </v:textbox>
            </v:shape>
            <v:shape id="_x0000_s1220" type="#_x0000_t202" style="position:absolute;left:7344;top:5472;width:288;height:288" filled="f">
              <v:textbox>
                <w:txbxContent>
                  <w:p w:rsidR="00576DEC" w:rsidRDefault="00576DEC" w:rsidP="00576DEC"/>
                </w:txbxContent>
              </v:textbox>
            </v:shape>
            <v:shape id="_x0000_s1221" type="#_x0000_t202" style="position:absolute;left:7344;top:2736;width:288;height:288" filled="f">
              <v:textbox>
                <w:txbxContent>
                  <w:p w:rsidR="00576DEC" w:rsidRDefault="00576DEC" w:rsidP="00576DEC"/>
                </w:txbxContent>
              </v:textbox>
            </v:shape>
            <v:shape id="_x0000_s1222" type="#_x0000_t202" style="position:absolute;left:8352;top:3168;width:288;height:288" filled="f">
              <v:textbox>
                <w:txbxContent>
                  <w:p w:rsidR="00576DEC" w:rsidRDefault="00576DEC" w:rsidP="00576DEC"/>
                </w:txbxContent>
              </v:textbox>
            </v:shape>
            <v:shape id="_x0000_s1223" type="#_x0000_t202" style="position:absolute;left:8352;top:4032;width:288;height:288" filled="f">
              <v:textbox>
                <w:txbxContent>
                  <w:p w:rsidR="00576DEC" w:rsidRDefault="00576DEC" w:rsidP="00576DEC"/>
                </w:txbxContent>
              </v:textbox>
            </v:shape>
            <v:shape id="_x0000_s1224" type="#_x0000_t202" style="position:absolute;left:8352;top:4464;width:288;height:288" filled="f">
              <v:textbox>
                <w:txbxContent>
                  <w:p w:rsidR="00576DEC" w:rsidRDefault="00576DEC" w:rsidP="00576DEC"/>
                </w:txbxContent>
              </v:textbox>
            </v:shape>
            <v:shape id="_x0000_s1225" type="#_x0000_t202" style="position:absolute;left:8352;top:4896;width:288;height:288" filled="f">
              <v:textbox>
                <w:txbxContent>
                  <w:p w:rsidR="00576DEC" w:rsidRDefault="00576DEC" w:rsidP="00576DEC"/>
                </w:txbxContent>
              </v:textbox>
            </v:shape>
            <v:shape id="_x0000_s1226" type="#_x0000_t202" style="position:absolute;left:8352;top:5472;width:288;height:288" filled="f">
              <v:textbox>
                <w:txbxContent>
                  <w:p w:rsidR="00576DEC" w:rsidRDefault="00576DEC" w:rsidP="00576DEC"/>
                </w:txbxContent>
              </v:textbox>
            </v:shape>
            <v:shape id="_x0000_s1227" type="#_x0000_t202" style="position:absolute;left:8352;top:2736;width:288;height:288" filled="f">
              <v:textbox>
                <w:txbxContent>
                  <w:p w:rsidR="00576DEC" w:rsidRDefault="00576DEC" w:rsidP="00576DEC"/>
                </w:txbxContent>
              </v:textbox>
            </v:shape>
            <v:shape id="_x0000_s1228" type="#_x0000_t202" style="position:absolute;left:9504;top:3168;width:288;height:288" filled="f">
              <v:textbox>
                <w:txbxContent>
                  <w:p w:rsidR="00576DEC" w:rsidRDefault="00576DEC" w:rsidP="00576DEC"/>
                </w:txbxContent>
              </v:textbox>
            </v:shape>
            <v:shape id="_x0000_s1229" type="#_x0000_t202" style="position:absolute;left:9504;top:4032;width:288;height:288" filled="f">
              <v:textbox>
                <w:txbxContent>
                  <w:p w:rsidR="00576DEC" w:rsidRDefault="00576DEC" w:rsidP="00576DEC"/>
                </w:txbxContent>
              </v:textbox>
            </v:shape>
            <v:shape id="_x0000_s1230" type="#_x0000_t202" style="position:absolute;left:9504;top:4464;width:288;height:288" filled="f">
              <v:textbox>
                <w:txbxContent>
                  <w:p w:rsidR="00576DEC" w:rsidRDefault="00576DEC" w:rsidP="00576DEC"/>
                </w:txbxContent>
              </v:textbox>
            </v:shape>
            <v:shape id="_x0000_s1231" type="#_x0000_t202" style="position:absolute;left:9504;top:4896;width:288;height:288" filled="f">
              <v:textbox>
                <w:txbxContent>
                  <w:p w:rsidR="00576DEC" w:rsidRDefault="00576DEC" w:rsidP="00576DEC"/>
                </w:txbxContent>
              </v:textbox>
            </v:shape>
            <v:shape id="_x0000_s1232" type="#_x0000_t202" style="position:absolute;left:9504;top:5483;width:288;height:288" filled="f">
              <v:textbox>
                <w:txbxContent>
                  <w:p w:rsidR="00576DEC" w:rsidRDefault="00576DEC" w:rsidP="00576DEC"/>
                </w:txbxContent>
              </v:textbox>
            </v:shape>
            <v:shape id="_x0000_s1233" type="#_x0000_t202" style="position:absolute;left:9504;top:2747;width:288;height:288" filled="f">
              <v:textbox>
                <w:txbxContent>
                  <w:p w:rsidR="00576DEC" w:rsidRDefault="00576DEC" w:rsidP="00576DEC"/>
                </w:txbxContent>
              </v:textbox>
            </v:shape>
            <v:shape id="_x0000_s1234" type="#_x0000_t202" style="position:absolute;left:10656;top:3179;width:288;height:288" filled="f">
              <v:textbox>
                <w:txbxContent>
                  <w:p w:rsidR="00576DEC" w:rsidRDefault="00576DEC" w:rsidP="00576DEC"/>
                </w:txbxContent>
              </v:textbox>
            </v:shape>
            <v:shape id="_x0000_s1235" type="#_x0000_t202" style="position:absolute;left:10656;top:4032;width:288;height:288" filled="f">
              <v:textbox>
                <w:txbxContent>
                  <w:p w:rsidR="00576DEC" w:rsidRDefault="00576DEC" w:rsidP="00576DEC"/>
                </w:txbxContent>
              </v:textbox>
            </v:shape>
            <v:shape id="_x0000_s1236" type="#_x0000_t202" style="position:absolute;left:10656;top:4475;width:288;height:288" filled="f">
              <v:textbox>
                <w:txbxContent>
                  <w:p w:rsidR="00576DEC" w:rsidRDefault="00576DEC" w:rsidP="00576DEC"/>
                </w:txbxContent>
              </v:textbox>
            </v:shape>
            <v:shape id="_x0000_s1237" type="#_x0000_t202" style="position:absolute;left:10656;top:4907;width:288;height:288" filled="f">
              <v:textbox>
                <w:txbxContent>
                  <w:p w:rsidR="00576DEC" w:rsidRDefault="00576DEC" w:rsidP="00576DEC"/>
                </w:txbxContent>
              </v:textbox>
            </v:shape>
            <v:shape id="_x0000_s1238" type="#_x0000_t202" style="position:absolute;left:10656;top:5483;width:288;height:288" filled="f">
              <v:textbox>
                <w:txbxContent>
                  <w:p w:rsidR="00576DEC" w:rsidRDefault="00576DEC" w:rsidP="00576DEC"/>
                </w:txbxContent>
              </v:textbox>
            </v:shape>
            <v:shape id="_x0000_s1239" type="#_x0000_t202" style="position:absolute;left:10656;top:2747;width:288;height:288" filled="f">
              <v:textbox>
                <w:txbxContent>
                  <w:p w:rsidR="00576DEC" w:rsidRDefault="00576DEC" w:rsidP="00576DEC"/>
                </w:txbxContent>
              </v:textbox>
            </v:shape>
          </v:group>
        </w:pict>
      </w:r>
    </w:p>
    <w:p w:rsidR="00576DEC" w:rsidRDefault="00576DEC" w:rsidP="00576DEC">
      <w:pPr>
        <w:pStyle w:val="a4"/>
        <w:jc w:val="left"/>
        <w:rPr>
          <w:rFonts w:ascii="Bookman Old Style" w:hAnsi="Bookman Old Style"/>
          <w:i/>
          <w:sz w:val="24"/>
        </w:rPr>
      </w:pPr>
    </w:p>
    <w:p w:rsidR="00576DEC" w:rsidRDefault="00576DEC" w:rsidP="00576DEC">
      <w:pPr>
        <w:pStyle w:val="a4"/>
        <w:jc w:val="left"/>
        <w:rPr>
          <w:i/>
          <w:sz w:val="24"/>
        </w:rPr>
      </w:pPr>
      <w:r>
        <w:rPr>
          <w:i/>
          <w:sz w:val="24"/>
        </w:rPr>
        <w:t>Обслуживание</w:t>
      </w:r>
    </w:p>
    <w:p w:rsidR="00576DEC" w:rsidRDefault="00576DEC" w:rsidP="00576DEC">
      <w:pPr>
        <w:pStyle w:val="a4"/>
        <w:jc w:val="left"/>
        <w:rPr>
          <w:i/>
          <w:sz w:val="24"/>
        </w:rPr>
      </w:pPr>
      <w:r>
        <w:rPr>
          <w:i/>
          <w:sz w:val="24"/>
        </w:rPr>
        <w:t>Вежливость персонала</w:t>
      </w:r>
    </w:p>
    <w:p w:rsidR="00576DEC" w:rsidRDefault="00576DEC" w:rsidP="00576DEC">
      <w:pPr>
        <w:pStyle w:val="a4"/>
        <w:jc w:val="left"/>
        <w:rPr>
          <w:i/>
          <w:sz w:val="24"/>
        </w:rPr>
      </w:pPr>
      <w:r>
        <w:rPr>
          <w:i/>
          <w:sz w:val="24"/>
        </w:rPr>
        <w:t>Привлекательность обстановки</w:t>
      </w:r>
    </w:p>
    <w:p w:rsidR="00576DEC" w:rsidRDefault="00576DEC" w:rsidP="00576DEC">
      <w:pPr>
        <w:pStyle w:val="a4"/>
        <w:jc w:val="left"/>
        <w:rPr>
          <w:i/>
          <w:sz w:val="24"/>
        </w:rPr>
      </w:pPr>
      <w:r>
        <w:rPr>
          <w:i/>
          <w:sz w:val="24"/>
        </w:rPr>
        <w:t>трактира (интерьер)</w:t>
      </w:r>
    </w:p>
    <w:p w:rsidR="00576DEC" w:rsidRDefault="00D0352E" w:rsidP="00576DEC">
      <w:pPr>
        <w:pStyle w:val="a4"/>
        <w:jc w:val="left"/>
        <w:rPr>
          <w:i/>
          <w:sz w:val="24"/>
        </w:rPr>
      </w:pPr>
      <w:r>
        <w:rPr>
          <w:i/>
          <w:noProof/>
          <w:sz w:val="24"/>
        </w:rPr>
        <w:pict>
          <v:shape id="_x0000_s1139" type="#_x0000_t202" style="position:absolute;left:0;text-align:left;margin-left:279.3pt;margin-top:782.85pt;width:14.4pt;height:14.4pt;z-index:251693056" o:allowincell="f">
            <v:textbox>
              <w:txbxContent>
                <w:p w:rsidR="00576DEC" w:rsidRDefault="00576DEC" w:rsidP="00576DEC"/>
              </w:txbxContent>
            </v:textbox>
          </v:shape>
        </w:pict>
      </w:r>
      <w:r w:rsidR="00576DEC">
        <w:rPr>
          <w:i/>
          <w:sz w:val="24"/>
        </w:rPr>
        <w:t>Эстетически оформленные блюда</w:t>
      </w:r>
    </w:p>
    <w:p w:rsidR="00576DEC" w:rsidRDefault="00576DEC" w:rsidP="00576DEC">
      <w:pPr>
        <w:pStyle w:val="a4"/>
        <w:jc w:val="left"/>
        <w:rPr>
          <w:i/>
          <w:sz w:val="24"/>
        </w:rPr>
      </w:pPr>
      <w:r>
        <w:rPr>
          <w:i/>
          <w:sz w:val="24"/>
        </w:rPr>
        <w:t>Сервировка</w:t>
      </w:r>
    </w:p>
    <w:p w:rsidR="00576DEC" w:rsidRDefault="00576DEC" w:rsidP="00576DEC">
      <w:pPr>
        <w:pStyle w:val="a4"/>
        <w:jc w:val="left"/>
        <w:rPr>
          <w:i/>
          <w:sz w:val="24"/>
        </w:rPr>
      </w:pPr>
      <w:r>
        <w:rPr>
          <w:i/>
          <w:sz w:val="24"/>
        </w:rPr>
        <w:t>Другое (укажите, пожалуйста)</w:t>
      </w:r>
    </w:p>
    <w:p w:rsidR="00576DEC" w:rsidRDefault="00D0352E" w:rsidP="00576DEC">
      <w:pPr>
        <w:pStyle w:val="a4"/>
        <w:jc w:val="left"/>
        <w:rPr>
          <w:rFonts w:ascii="Comic Sans MS" w:hAnsi="Comic Sans MS"/>
          <w:i/>
          <w:sz w:val="24"/>
        </w:rPr>
      </w:pPr>
      <w:r>
        <w:rPr>
          <w:rFonts w:ascii="Comic Sans MS" w:hAnsi="Comic Sans MS"/>
          <w:i/>
          <w:noProof/>
          <w:sz w:val="24"/>
        </w:rPr>
        <w:pict>
          <v:line id="_x0000_s1099" style="position:absolute;left:0;text-align:left;z-index:251657216" from="36.9pt,11.85pt" to="224.1pt,11.85pt" o:allowincell="f"/>
        </w:pict>
      </w:r>
    </w:p>
    <w:p w:rsidR="00576DEC" w:rsidRDefault="00D0352E" w:rsidP="00576DEC">
      <w:pPr>
        <w:pStyle w:val="a4"/>
        <w:jc w:val="left"/>
        <w:rPr>
          <w:rFonts w:ascii="Comic Sans MS" w:hAnsi="Comic Sans MS"/>
          <w:i/>
          <w:sz w:val="24"/>
        </w:rPr>
      </w:pPr>
      <w:r>
        <w:rPr>
          <w:i/>
          <w:noProof/>
          <w:sz w:val="24"/>
        </w:rPr>
        <w:pict>
          <v:group id="_x0000_s1070" style="position:absolute;left:0;text-align:left;margin-left:72.9pt;margin-top:29.95pt;width:14.4pt;height:36pt;z-index:251636736" coordorigin="1152,6818" coordsize="288,720" o:allowincell="f">
            <v:rect id="_x0000_s1071" style="position:absolute;left:1152;top:6818;width:288;height:288" filled="f"/>
            <v:rect id="_x0000_s1072" style="position:absolute;left:1152;top:7250;width:288;height:288" filled="f"/>
          </v:group>
        </w:pict>
      </w:r>
      <w:r w:rsidR="00576DEC">
        <w:rPr>
          <w:rFonts w:ascii="Bookman Old Style" w:hAnsi="Bookman Old Style"/>
          <w:i/>
          <w:sz w:val="36"/>
          <w:lang w:val="en-US"/>
        </w:rPr>
        <w:t>IV</w:t>
      </w:r>
      <w:r w:rsidR="00576DEC" w:rsidRPr="00C34C74">
        <w:rPr>
          <w:rFonts w:ascii="Bookman Old Style" w:hAnsi="Bookman Old Style"/>
          <w:i/>
          <w:sz w:val="36"/>
        </w:rPr>
        <w:t xml:space="preserve">. </w:t>
      </w:r>
      <w:r w:rsidR="00576DEC">
        <w:rPr>
          <w:rFonts w:ascii="Bookman Old Style" w:hAnsi="Bookman Old Style"/>
          <w:i/>
          <w:sz w:val="24"/>
        </w:rPr>
        <w:t>Привлекает ли Вас разнообразие кухонь?</w:t>
      </w:r>
    </w:p>
    <w:p w:rsidR="00576DEC" w:rsidRDefault="00576DEC" w:rsidP="00576DEC">
      <w:pPr>
        <w:pStyle w:val="a4"/>
        <w:jc w:val="left"/>
        <w:rPr>
          <w:i/>
          <w:sz w:val="24"/>
        </w:rPr>
      </w:pPr>
      <w:r>
        <w:rPr>
          <w:i/>
          <w:sz w:val="24"/>
        </w:rPr>
        <w:t>Да</w:t>
      </w:r>
    </w:p>
    <w:p w:rsidR="00576DEC" w:rsidRDefault="00576DEC" w:rsidP="00576DEC">
      <w:pPr>
        <w:pStyle w:val="a4"/>
        <w:jc w:val="left"/>
        <w:rPr>
          <w:i/>
          <w:sz w:val="24"/>
        </w:rPr>
      </w:pPr>
      <w:r>
        <w:rPr>
          <w:i/>
          <w:sz w:val="24"/>
        </w:rPr>
        <w:t>Нет</w:t>
      </w:r>
    </w:p>
    <w:p w:rsidR="00576DEC" w:rsidRDefault="00D0352E" w:rsidP="00576DEC">
      <w:pPr>
        <w:pStyle w:val="a4"/>
        <w:jc w:val="left"/>
        <w:rPr>
          <w:rFonts w:ascii="Bookman Old Style" w:hAnsi="Bookman Old Style"/>
          <w:i/>
          <w:sz w:val="24"/>
        </w:rPr>
      </w:pPr>
      <w:r>
        <w:rPr>
          <w:rFonts w:ascii="Bookman Old Style" w:hAnsi="Bookman Old Style"/>
          <w:i/>
          <w:noProof/>
          <w:sz w:val="24"/>
        </w:rPr>
        <w:pict>
          <v:group id="_x0000_s1141" style="position:absolute;left:0;text-align:left;margin-left:238.5pt;margin-top:28.85pt;width:252pt;height:123.05pt;z-index:251695104" coordorigin="5616,8179" coordsize="5040,2461" o:allowincell="f">
            <v:shape id="_x0000_s1142" type="#_x0000_t202" style="position:absolute;left:5616;top:8179;width:1296;height:432" filled="f" stroked="f">
              <v:textbox>
                <w:txbxContent>
                  <w:p w:rsidR="00576DEC" w:rsidRDefault="00576DEC" w:rsidP="00576DEC">
                    <w:pPr>
                      <w:jc w:val="center"/>
                      <w:rPr>
                        <w:sz w:val="24"/>
                      </w:rPr>
                    </w:pPr>
                    <w:r>
                      <w:rPr>
                        <w:sz w:val="24"/>
                      </w:rPr>
                      <w:t>часто</w:t>
                    </w:r>
                  </w:p>
                </w:txbxContent>
              </v:textbox>
            </v:shape>
            <v:shape id="_x0000_s1143" type="#_x0000_t202" style="position:absolute;left:6912;top:8179;width:1008;height:432" filled="f" stroked="f">
              <v:textbox style="mso-next-textbox:#_x0000_s1143">
                <w:txbxContent>
                  <w:p w:rsidR="00576DEC" w:rsidRDefault="00576DEC" w:rsidP="00576DEC">
                    <w:pPr>
                      <w:jc w:val="center"/>
                      <w:rPr>
                        <w:sz w:val="24"/>
                      </w:rPr>
                    </w:pPr>
                    <w:r>
                      <w:rPr>
                        <w:sz w:val="24"/>
                      </w:rPr>
                      <w:t>иногда</w:t>
                    </w:r>
                  </w:p>
                </w:txbxContent>
              </v:textbox>
            </v:shape>
            <v:shape id="_x0000_s1144" type="#_x0000_t202" style="position:absolute;left:7920;top:8179;width:1440;height:432" filled="f" stroked="f">
              <v:textbox>
                <w:txbxContent>
                  <w:p w:rsidR="00576DEC" w:rsidRDefault="00576DEC" w:rsidP="00576DEC">
                    <w:pPr>
                      <w:jc w:val="center"/>
                      <w:rPr>
                        <w:sz w:val="24"/>
                      </w:rPr>
                    </w:pPr>
                    <w:r>
                      <w:rPr>
                        <w:sz w:val="24"/>
                      </w:rPr>
                      <w:t>постоянно</w:t>
                    </w:r>
                  </w:p>
                </w:txbxContent>
              </v:textbox>
            </v:shape>
            <v:shape id="_x0000_s1145" type="#_x0000_t202" style="position:absolute;left:9360;top:8179;width:1296;height:432" filled="f" stroked="f">
              <v:textbox>
                <w:txbxContent>
                  <w:p w:rsidR="00576DEC" w:rsidRDefault="00576DEC" w:rsidP="00576DEC">
                    <w:pPr>
                      <w:jc w:val="center"/>
                      <w:rPr>
                        <w:sz w:val="24"/>
                      </w:rPr>
                    </w:pPr>
                    <w:r>
                      <w:rPr>
                        <w:sz w:val="24"/>
                      </w:rPr>
                      <w:t>редко</w:t>
                    </w:r>
                  </w:p>
                </w:txbxContent>
              </v:textbox>
            </v:shape>
            <v:shape id="_x0000_s1146" type="#_x0000_t202" style="position:absolute;left:6192;top:9056;width:288;height:288" filled="f">
              <v:textbox>
                <w:txbxContent>
                  <w:p w:rsidR="00576DEC" w:rsidRDefault="00576DEC" w:rsidP="00576DEC"/>
                </w:txbxContent>
              </v:textbox>
            </v:shape>
            <v:shape id="_x0000_s1147" type="#_x0000_t202" style="position:absolute;left:6192;top:9488;width:288;height:288" filled="f">
              <v:textbox>
                <w:txbxContent>
                  <w:p w:rsidR="00576DEC" w:rsidRDefault="00576DEC" w:rsidP="00576DEC"/>
                </w:txbxContent>
              </v:textbox>
            </v:shape>
            <v:shape id="_x0000_s1148" type="#_x0000_t202" style="position:absolute;left:6192;top:9920;width:288;height:288" filled="f">
              <v:textbox>
                <w:txbxContent>
                  <w:p w:rsidR="00576DEC" w:rsidRDefault="00576DEC" w:rsidP="00576DEC"/>
                </w:txbxContent>
              </v:textbox>
            </v:shape>
            <v:shape id="_x0000_s1149" type="#_x0000_t202" style="position:absolute;left:6192;top:10352;width:288;height:288" filled="f">
              <v:textbox>
                <w:txbxContent>
                  <w:p w:rsidR="00576DEC" w:rsidRDefault="00576DEC" w:rsidP="00576DEC"/>
                </w:txbxContent>
              </v:textbox>
            </v:shape>
            <v:shape id="_x0000_s1150" type="#_x0000_t202" style="position:absolute;left:7200;top:9037;width:288;height:288" filled="f">
              <v:textbox>
                <w:txbxContent>
                  <w:p w:rsidR="00576DEC" w:rsidRDefault="00576DEC" w:rsidP="00576DEC"/>
                </w:txbxContent>
              </v:textbox>
            </v:shape>
            <v:shape id="_x0000_s1151" type="#_x0000_t202" style="position:absolute;left:7200;top:9469;width:288;height:288" filled="f">
              <v:textbox>
                <w:txbxContent>
                  <w:p w:rsidR="00576DEC" w:rsidRDefault="00576DEC" w:rsidP="00576DEC"/>
                </w:txbxContent>
              </v:textbox>
            </v:shape>
            <v:shape id="_x0000_s1152" type="#_x0000_t202" style="position:absolute;left:7200;top:9901;width:288;height:288" filled="f">
              <v:textbox>
                <w:txbxContent>
                  <w:p w:rsidR="00576DEC" w:rsidRDefault="00576DEC" w:rsidP="00576DEC"/>
                </w:txbxContent>
              </v:textbox>
            </v:shape>
            <v:shape id="_x0000_s1153" type="#_x0000_t202" style="position:absolute;left:7200;top:10333;width:288;height:288" filled="f">
              <v:textbox>
                <w:txbxContent>
                  <w:p w:rsidR="00576DEC" w:rsidRDefault="00576DEC" w:rsidP="00576DEC"/>
                </w:txbxContent>
              </v:textbox>
            </v:shape>
            <v:shape id="_x0000_s1154" type="#_x0000_t202" style="position:absolute;left:8496;top:9037;width:288;height:288" filled="f">
              <v:textbox>
                <w:txbxContent>
                  <w:p w:rsidR="00576DEC" w:rsidRDefault="00576DEC" w:rsidP="00576DEC"/>
                </w:txbxContent>
              </v:textbox>
            </v:shape>
            <v:shape id="_x0000_s1155" type="#_x0000_t202" style="position:absolute;left:8496;top:9469;width:288;height:288" filled="f">
              <v:textbox>
                <w:txbxContent>
                  <w:p w:rsidR="00576DEC" w:rsidRDefault="00576DEC" w:rsidP="00576DEC"/>
                </w:txbxContent>
              </v:textbox>
            </v:shape>
            <v:shape id="_x0000_s1156" type="#_x0000_t202" style="position:absolute;left:8496;top:9883;width:288;height:288" filled="f">
              <v:textbox>
                <w:txbxContent>
                  <w:p w:rsidR="00576DEC" w:rsidRDefault="00576DEC" w:rsidP="00576DEC"/>
                </w:txbxContent>
              </v:textbox>
            </v:shape>
            <v:shape id="_x0000_s1157" type="#_x0000_t202" style="position:absolute;left:8496;top:10294;width:288;height:288" filled="f">
              <v:textbox>
                <w:txbxContent>
                  <w:p w:rsidR="00576DEC" w:rsidRDefault="00576DEC" w:rsidP="00576DEC"/>
                </w:txbxContent>
              </v:textbox>
            </v:shape>
            <v:shape id="_x0000_s1158" type="#_x0000_t202" style="position:absolute;left:9936;top:8998;width:288;height:288" filled="f">
              <v:textbox>
                <w:txbxContent>
                  <w:p w:rsidR="00576DEC" w:rsidRDefault="00576DEC" w:rsidP="00576DEC"/>
                </w:txbxContent>
              </v:textbox>
            </v:shape>
            <v:shape id="_x0000_s1159" type="#_x0000_t202" style="position:absolute;left:9936;top:9430;width:288;height:288" filled="f">
              <v:textbox>
                <w:txbxContent>
                  <w:p w:rsidR="00576DEC" w:rsidRDefault="00576DEC" w:rsidP="00576DEC"/>
                </w:txbxContent>
              </v:textbox>
            </v:shape>
            <v:shape id="_x0000_s1160" type="#_x0000_t202" style="position:absolute;left:9936;top:9862;width:288;height:288" filled="f">
              <v:textbox>
                <w:txbxContent>
                  <w:p w:rsidR="00576DEC" w:rsidRDefault="00576DEC" w:rsidP="00576DEC"/>
                </w:txbxContent>
              </v:textbox>
            </v:shape>
            <v:shape id="_x0000_s1161" type="#_x0000_t202" style="position:absolute;left:9936;top:10294;width:288;height:288" filled="f">
              <v:textbox>
                <w:txbxContent>
                  <w:p w:rsidR="00576DEC" w:rsidRDefault="00576DEC" w:rsidP="00576DEC"/>
                </w:txbxContent>
              </v:textbox>
            </v:shape>
          </v:group>
        </w:pict>
      </w:r>
      <w:r w:rsidR="00576DEC">
        <w:rPr>
          <w:rFonts w:ascii="Bookman Old Style" w:hAnsi="Bookman Old Style"/>
          <w:i/>
          <w:sz w:val="36"/>
          <w:lang w:val="en-US"/>
        </w:rPr>
        <w:t>V</w:t>
      </w:r>
      <w:r w:rsidR="00576DEC" w:rsidRPr="00C34C74">
        <w:rPr>
          <w:rFonts w:ascii="Bookman Old Style" w:hAnsi="Bookman Old Style"/>
          <w:i/>
          <w:sz w:val="36"/>
        </w:rPr>
        <w:t xml:space="preserve">. </w:t>
      </w:r>
      <w:r w:rsidR="00576DEC">
        <w:rPr>
          <w:rFonts w:ascii="Bookman Old Style" w:hAnsi="Bookman Old Style"/>
          <w:i/>
          <w:sz w:val="24"/>
        </w:rPr>
        <w:t>Вы ходите в трактир для того, чтобы:</w:t>
      </w:r>
    </w:p>
    <w:p w:rsidR="00576DEC" w:rsidRDefault="00576DEC" w:rsidP="00576DEC">
      <w:pPr>
        <w:pStyle w:val="a4"/>
        <w:jc w:val="left"/>
        <w:rPr>
          <w:rFonts w:ascii="Bookman Old Style" w:hAnsi="Bookman Old Style"/>
          <w:i/>
          <w:sz w:val="24"/>
        </w:rPr>
      </w:pPr>
    </w:p>
    <w:p w:rsidR="00576DEC" w:rsidRDefault="00576DEC" w:rsidP="00576DEC">
      <w:pPr>
        <w:pStyle w:val="a4"/>
        <w:jc w:val="left"/>
        <w:rPr>
          <w:rFonts w:ascii="Bookman Old Style" w:hAnsi="Bookman Old Style"/>
          <w:i/>
          <w:sz w:val="24"/>
        </w:rPr>
      </w:pPr>
    </w:p>
    <w:p w:rsidR="00576DEC" w:rsidRDefault="00576DEC" w:rsidP="00576DEC">
      <w:pPr>
        <w:pStyle w:val="a4"/>
        <w:jc w:val="left"/>
        <w:rPr>
          <w:i/>
          <w:sz w:val="24"/>
        </w:rPr>
      </w:pPr>
      <w:r>
        <w:rPr>
          <w:i/>
          <w:sz w:val="24"/>
        </w:rPr>
        <w:t>Отдохнуть</w:t>
      </w:r>
    </w:p>
    <w:p w:rsidR="00576DEC" w:rsidRDefault="00576DEC" w:rsidP="00576DEC">
      <w:pPr>
        <w:pStyle w:val="a4"/>
        <w:jc w:val="left"/>
        <w:rPr>
          <w:i/>
          <w:sz w:val="24"/>
        </w:rPr>
      </w:pPr>
      <w:r>
        <w:rPr>
          <w:i/>
          <w:sz w:val="24"/>
        </w:rPr>
        <w:t>Провести деловую встречу (банкет, ленч)</w:t>
      </w:r>
    </w:p>
    <w:p w:rsidR="00576DEC" w:rsidRDefault="00576DEC" w:rsidP="00576DEC">
      <w:pPr>
        <w:pStyle w:val="a4"/>
        <w:jc w:val="left"/>
        <w:rPr>
          <w:i/>
          <w:sz w:val="24"/>
        </w:rPr>
      </w:pPr>
      <w:r>
        <w:rPr>
          <w:i/>
          <w:sz w:val="24"/>
        </w:rPr>
        <w:t>Поужинать</w:t>
      </w:r>
    </w:p>
    <w:p w:rsidR="00576DEC" w:rsidRPr="00C34C74" w:rsidRDefault="00D0352E" w:rsidP="00576DEC">
      <w:pPr>
        <w:pStyle w:val="a4"/>
        <w:jc w:val="left"/>
        <w:rPr>
          <w:i/>
          <w:sz w:val="24"/>
        </w:rPr>
      </w:pPr>
      <w:r>
        <w:rPr>
          <w:i/>
          <w:noProof/>
          <w:sz w:val="24"/>
        </w:rPr>
        <w:pict>
          <v:line id="_x0000_s1140" style="position:absolute;left:0;text-align:left;z-index:251694080" from="72.9pt,15.2pt" to="238.5pt,15.2pt" o:allowincell="f"/>
        </w:pict>
      </w:r>
      <w:r w:rsidR="00576DEC">
        <w:rPr>
          <w:i/>
          <w:sz w:val="24"/>
        </w:rPr>
        <w:t xml:space="preserve">Иное </w:t>
      </w:r>
    </w:p>
    <w:p w:rsidR="00576DEC" w:rsidRPr="00C34C74" w:rsidRDefault="00576DEC" w:rsidP="00576DEC">
      <w:pPr>
        <w:pStyle w:val="a4"/>
        <w:jc w:val="left"/>
        <w:rPr>
          <w:i/>
          <w:sz w:val="24"/>
        </w:rPr>
      </w:pPr>
    </w:p>
    <w:p w:rsidR="00576DEC" w:rsidRDefault="00576DEC" w:rsidP="00576DEC">
      <w:pPr>
        <w:pStyle w:val="a4"/>
        <w:ind w:left="709" w:firstLine="11"/>
        <w:jc w:val="left"/>
        <w:rPr>
          <w:rFonts w:ascii="Bookman Old Style" w:hAnsi="Bookman Old Style"/>
          <w:i/>
          <w:sz w:val="24"/>
        </w:rPr>
      </w:pPr>
      <w:r>
        <w:rPr>
          <w:rFonts w:ascii="Bookman Old Style" w:hAnsi="Bookman Old Style"/>
          <w:i/>
          <w:sz w:val="36"/>
          <w:lang w:val="en-US"/>
        </w:rPr>
        <w:t>VI</w:t>
      </w:r>
      <w:r w:rsidRPr="00C34C74">
        <w:rPr>
          <w:rFonts w:ascii="Bookman Old Style" w:hAnsi="Bookman Old Style"/>
          <w:i/>
          <w:sz w:val="36"/>
        </w:rPr>
        <w:t xml:space="preserve">. </w:t>
      </w:r>
      <w:r>
        <w:rPr>
          <w:rFonts w:ascii="Bookman Old Style" w:hAnsi="Bookman Old Style"/>
          <w:i/>
          <w:sz w:val="24"/>
        </w:rPr>
        <w:t>Укажите, пожалуйста, пользовались бы Вы услугой «Доставка на дом»?</w:t>
      </w:r>
    </w:p>
    <w:p w:rsidR="00576DEC" w:rsidRDefault="00D0352E" w:rsidP="00576DEC">
      <w:pPr>
        <w:pStyle w:val="a4"/>
        <w:jc w:val="left"/>
        <w:rPr>
          <w:i/>
          <w:sz w:val="24"/>
        </w:rPr>
      </w:pPr>
      <w:r>
        <w:rPr>
          <w:rFonts w:ascii="Bookman Old Style" w:hAnsi="Bookman Old Style"/>
          <w:i/>
          <w:noProof/>
          <w:sz w:val="24"/>
        </w:rPr>
        <w:pict>
          <v:group id="_x0000_s1073" style="position:absolute;left:0;text-align:left;margin-left:80.1pt;margin-top:.2pt;width:14.4pt;height:36.8pt;z-index:251637760" coordorigin="1152,11648" coordsize="288,736" o:allowincell="f">
            <v:rect id="_x0000_s1074" style="position:absolute;left:1152;top:11648;width:288;height:288" filled="f"/>
            <v:rect id="_x0000_s1075" style="position:absolute;left:1152;top:12096;width:288;height:288" filled="f"/>
          </v:group>
        </w:pict>
      </w:r>
      <w:r w:rsidR="00576DEC">
        <w:rPr>
          <w:i/>
          <w:sz w:val="24"/>
        </w:rPr>
        <w:t>Да</w:t>
      </w:r>
    </w:p>
    <w:p w:rsidR="00576DEC" w:rsidRDefault="00576DEC" w:rsidP="00576DEC">
      <w:pPr>
        <w:pStyle w:val="a4"/>
        <w:jc w:val="left"/>
        <w:rPr>
          <w:i/>
          <w:sz w:val="24"/>
        </w:rPr>
      </w:pPr>
      <w:r>
        <w:rPr>
          <w:i/>
          <w:sz w:val="24"/>
        </w:rPr>
        <w:t>Нет</w:t>
      </w:r>
    </w:p>
    <w:p w:rsidR="00576DEC" w:rsidRDefault="00D0352E" w:rsidP="00576DEC">
      <w:pPr>
        <w:pStyle w:val="a4"/>
        <w:jc w:val="left"/>
        <w:rPr>
          <w:rFonts w:ascii="Bookman Old Style" w:hAnsi="Bookman Old Style"/>
          <w:i/>
          <w:sz w:val="24"/>
        </w:rPr>
      </w:pPr>
      <w:r>
        <w:rPr>
          <w:rFonts w:ascii="Bookman Old Style" w:hAnsi="Bookman Old Style"/>
          <w:i/>
          <w:noProof/>
          <w:sz w:val="24"/>
        </w:rPr>
        <w:pict>
          <v:group id="_x0000_s1076" style="position:absolute;left:0;text-align:left;margin-left:224.1pt;margin-top:30.8pt;width:14.4pt;height:57.6pt;z-index:251638784" coordorigin="1152,13088" coordsize="288,1152" o:allowincell="f">
            <v:rect id="_x0000_s1077" style="position:absolute;left:1152;top:13088;width:288;height:288" filled="f"/>
            <v:rect id="_x0000_s1078" style="position:absolute;left:1152;top:13529;width:288;height:288" filled="f"/>
            <v:rect id="_x0000_s1079" style="position:absolute;left:1152;top:13952;width:288;height:288" filled="f"/>
          </v:group>
        </w:pict>
      </w:r>
      <w:r w:rsidR="00576DEC">
        <w:rPr>
          <w:rFonts w:ascii="Bookman Old Style" w:hAnsi="Bookman Old Style"/>
          <w:i/>
          <w:sz w:val="36"/>
          <w:lang w:val="en-US"/>
        </w:rPr>
        <w:t>VII</w:t>
      </w:r>
      <w:r w:rsidR="00576DEC" w:rsidRPr="00C34C74">
        <w:rPr>
          <w:rFonts w:ascii="Bookman Old Style" w:hAnsi="Bookman Old Style"/>
          <w:i/>
          <w:sz w:val="36"/>
        </w:rPr>
        <w:t xml:space="preserve">. </w:t>
      </w:r>
      <w:r w:rsidR="00576DEC">
        <w:rPr>
          <w:rFonts w:ascii="Bookman Old Style" w:hAnsi="Bookman Old Style"/>
          <w:i/>
          <w:sz w:val="24"/>
        </w:rPr>
        <w:t>В чем заключаются преимущества данного вида услуг?</w:t>
      </w:r>
    </w:p>
    <w:p w:rsidR="00576DEC" w:rsidRDefault="00576DEC" w:rsidP="00576DEC">
      <w:pPr>
        <w:pStyle w:val="a4"/>
        <w:jc w:val="left"/>
        <w:rPr>
          <w:i/>
          <w:sz w:val="24"/>
        </w:rPr>
      </w:pPr>
      <w:r>
        <w:rPr>
          <w:i/>
          <w:sz w:val="24"/>
        </w:rPr>
        <w:t>Удобство</w:t>
      </w:r>
    </w:p>
    <w:p w:rsidR="00576DEC" w:rsidRDefault="00576DEC" w:rsidP="00576DEC">
      <w:pPr>
        <w:pStyle w:val="a4"/>
        <w:jc w:val="left"/>
        <w:rPr>
          <w:i/>
          <w:sz w:val="24"/>
        </w:rPr>
      </w:pPr>
      <w:r>
        <w:rPr>
          <w:i/>
          <w:sz w:val="24"/>
        </w:rPr>
        <w:t>Минимальные затраты времени</w:t>
      </w:r>
    </w:p>
    <w:p w:rsidR="00576DEC" w:rsidRPr="00C34C74" w:rsidRDefault="00576DEC" w:rsidP="00576DEC">
      <w:pPr>
        <w:pStyle w:val="a4"/>
        <w:jc w:val="left"/>
        <w:rPr>
          <w:i/>
          <w:sz w:val="24"/>
        </w:rPr>
      </w:pPr>
      <w:r>
        <w:rPr>
          <w:i/>
          <w:sz w:val="24"/>
        </w:rPr>
        <w:t>Другое (укажите, пожалуйста)</w:t>
      </w:r>
    </w:p>
    <w:p w:rsidR="00576DEC" w:rsidRPr="00C34C74" w:rsidRDefault="00D0352E" w:rsidP="00576DEC">
      <w:pPr>
        <w:pStyle w:val="a4"/>
        <w:jc w:val="left"/>
        <w:rPr>
          <w:i/>
          <w:sz w:val="24"/>
        </w:rPr>
      </w:pPr>
      <w:r>
        <w:rPr>
          <w:i/>
          <w:noProof/>
          <w:sz w:val="24"/>
        </w:rPr>
        <w:pict>
          <v:line id="_x0000_s1240" style="position:absolute;left:0;text-align:left;z-index:251698176" from="36.9pt,16.2pt" to="231.3pt,16.2pt" o:allowincell="f"/>
        </w:pict>
      </w:r>
    </w:p>
    <w:p w:rsidR="00576DEC" w:rsidRDefault="00576DEC" w:rsidP="00576DEC">
      <w:pPr>
        <w:pStyle w:val="a4"/>
        <w:jc w:val="left"/>
        <w:rPr>
          <w:rFonts w:ascii="Bookman Old Style" w:hAnsi="Bookman Old Style"/>
          <w:i/>
          <w:sz w:val="24"/>
        </w:rPr>
      </w:pPr>
      <w:r>
        <w:rPr>
          <w:rFonts w:ascii="Bookman Old Style" w:hAnsi="Bookman Old Style"/>
          <w:i/>
          <w:sz w:val="24"/>
        </w:rPr>
        <w:br w:type="page"/>
      </w:r>
      <w:r>
        <w:rPr>
          <w:rFonts w:ascii="Bookman Old Style" w:hAnsi="Bookman Old Style"/>
          <w:i/>
          <w:sz w:val="36"/>
          <w:lang w:val="en-US"/>
        </w:rPr>
        <w:lastRenderedPageBreak/>
        <w:t>VIII</w:t>
      </w:r>
      <w:r w:rsidRPr="0000569D">
        <w:rPr>
          <w:rFonts w:ascii="Bookman Old Style" w:hAnsi="Bookman Old Style"/>
          <w:i/>
          <w:sz w:val="36"/>
        </w:rPr>
        <w:t xml:space="preserve">. </w:t>
      </w:r>
      <w:r>
        <w:rPr>
          <w:rFonts w:ascii="Bookman Old Style" w:hAnsi="Bookman Old Style"/>
          <w:i/>
          <w:sz w:val="24"/>
        </w:rPr>
        <w:t>Пол:</w:t>
      </w:r>
    </w:p>
    <w:p w:rsidR="00576DEC" w:rsidRDefault="00576DEC" w:rsidP="00576DEC">
      <w:pPr>
        <w:pStyle w:val="a4"/>
        <w:jc w:val="left"/>
        <w:rPr>
          <w:rFonts w:ascii="Comic Sans MS" w:hAnsi="Comic Sans MS"/>
          <w:i/>
          <w:sz w:val="24"/>
        </w:rPr>
        <w:sectPr w:rsidR="00576DEC">
          <w:pgSz w:w="11907" w:h="16840" w:code="9"/>
          <w:pgMar w:top="454" w:right="567" w:bottom="851" w:left="1134" w:header="284" w:footer="680" w:gutter="0"/>
          <w:paperSrc w:first="19968" w:other="19968"/>
          <w:cols w:space="720"/>
        </w:sectPr>
      </w:pPr>
    </w:p>
    <w:p w:rsidR="00576DEC" w:rsidRDefault="00D0352E" w:rsidP="00576DEC">
      <w:pPr>
        <w:pStyle w:val="a4"/>
        <w:jc w:val="left"/>
        <w:rPr>
          <w:i/>
          <w:sz w:val="24"/>
        </w:rPr>
      </w:pPr>
      <w:r>
        <w:rPr>
          <w:i/>
          <w:noProof/>
          <w:sz w:val="24"/>
        </w:rPr>
        <w:lastRenderedPageBreak/>
        <w:pict>
          <v:group id="_x0000_s1080" style="position:absolute;left:0;text-align:left;margin-left:.9pt;margin-top:1.6pt;width:4in;height:14.5pt;z-index:251639808" coordorigin="1152,15391" coordsize="5760,290" o:allowincell="f">
            <v:rect id="_x0000_s1081" style="position:absolute;left:1152;top:15391;width:288;height:288" filled="f"/>
            <v:rect id="_x0000_s1082" style="position:absolute;left:6624;top:15393;width:288;height:288" filled="f"/>
          </v:group>
        </w:pict>
      </w:r>
      <w:r w:rsidR="00576DEC">
        <w:rPr>
          <w:i/>
          <w:sz w:val="24"/>
        </w:rPr>
        <w:t>Женский</w:t>
      </w:r>
    </w:p>
    <w:p w:rsidR="00576DEC" w:rsidRDefault="00576DEC" w:rsidP="00576DEC">
      <w:pPr>
        <w:pStyle w:val="a4"/>
        <w:jc w:val="left"/>
        <w:rPr>
          <w:i/>
          <w:sz w:val="24"/>
        </w:rPr>
        <w:sectPr w:rsidR="00576DEC">
          <w:type w:val="continuous"/>
          <w:pgSz w:w="11907" w:h="16840" w:code="9"/>
          <w:pgMar w:top="567" w:right="567" w:bottom="851" w:left="1134" w:header="284" w:footer="680" w:gutter="0"/>
          <w:paperSrc w:first="19968" w:other="19968"/>
          <w:cols w:num="2" w:space="720"/>
        </w:sectPr>
      </w:pPr>
      <w:r>
        <w:rPr>
          <w:i/>
          <w:sz w:val="24"/>
        </w:rPr>
        <w:lastRenderedPageBreak/>
        <w:t>Мужской</w:t>
      </w:r>
    </w:p>
    <w:p w:rsidR="00576DEC" w:rsidRDefault="00576DEC" w:rsidP="00576DEC">
      <w:pPr>
        <w:pStyle w:val="a4"/>
        <w:jc w:val="left"/>
        <w:rPr>
          <w:rFonts w:ascii="Bookman Old Style" w:hAnsi="Bookman Old Style"/>
          <w:i/>
          <w:sz w:val="24"/>
        </w:rPr>
      </w:pPr>
      <w:r>
        <w:rPr>
          <w:rFonts w:ascii="Bookman Old Style" w:hAnsi="Bookman Old Style"/>
          <w:i/>
          <w:sz w:val="36"/>
          <w:lang w:val="en-US"/>
        </w:rPr>
        <w:lastRenderedPageBreak/>
        <w:t>IX</w:t>
      </w:r>
      <w:r w:rsidRPr="00C34C74">
        <w:rPr>
          <w:rFonts w:ascii="Bookman Old Style" w:hAnsi="Bookman Old Style"/>
          <w:i/>
          <w:sz w:val="36"/>
        </w:rPr>
        <w:t xml:space="preserve">. </w:t>
      </w:r>
      <w:r>
        <w:rPr>
          <w:rFonts w:ascii="Bookman Old Style" w:hAnsi="Bookman Old Style"/>
          <w:i/>
          <w:sz w:val="24"/>
        </w:rPr>
        <w:t>Возраст:</w:t>
      </w:r>
    </w:p>
    <w:p w:rsidR="00576DEC" w:rsidRDefault="00576DEC" w:rsidP="00576DEC">
      <w:pPr>
        <w:pStyle w:val="a4"/>
        <w:jc w:val="left"/>
        <w:rPr>
          <w:rFonts w:ascii="Comic Sans MS" w:hAnsi="Comic Sans MS"/>
          <w:i/>
          <w:sz w:val="24"/>
        </w:rPr>
        <w:sectPr w:rsidR="00576DEC">
          <w:type w:val="continuous"/>
          <w:pgSz w:w="11907" w:h="16840" w:code="9"/>
          <w:pgMar w:top="567" w:right="567" w:bottom="851" w:left="1134" w:header="284" w:footer="680" w:gutter="0"/>
          <w:paperSrc w:first="19968" w:other="19968"/>
          <w:cols w:space="720"/>
        </w:sectPr>
      </w:pPr>
    </w:p>
    <w:p w:rsidR="00576DEC" w:rsidRDefault="00D0352E" w:rsidP="00576DEC">
      <w:pPr>
        <w:pStyle w:val="a4"/>
        <w:jc w:val="left"/>
        <w:rPr>
          <w:i/>
          <w:sz w:val="24"/>
        </w:rPr>
      </w:pPr>
      <w:r>
        <w:rPr>
          <w:i/>
          <w:sz w:val="24"/>
        </w:rPr>
        <w:lastRenderedPageBreak/>
        <w:pict>
          <v:rect id="_x0000_s1083" style="position:absolute;left:0;text-align:left;margin-left:.9pt;margin-top:2.25pt;width:14.4pt;height:14.4pt;z-index:251640832" o:allowincell="f"/>
        </w:pict>
      </w:r>
      <w:r w:rsidR="00576DEC">
        <w:rPr>
          <w:i/>
          <w:sz w:val="24"/>
        </w:rPr>
        <w:t>до 20 лет</w:t>
      </w:r>
    </w:p>
    <w:p w:rsidR="00576DEC" w:rsidRDefault="00D0352E" w:rsidP="00576DEC">
      <w:pPr>
        <w:pStyle w:val="a4"/>
        <w:jc w:val="left"/>
        <w:rPr>
          <w:i/>
          <w:sz w:val="24"/>
        </w:rPr>
      </w:pPr>
      <w:r>
        <w:rPr>
          <w:i/>
          <w:noProof/>
          <w:sz w:val="24"/>
        </w:rPr>
        <w:lastRenderedPageBreak/>
        <w:pict>
          <v:rect id="_x0000_s1084" style="position:absolute;left:0;text-align:left;margin-left:6.6pt;margin-top:2.25pt;width:14.4pt;height:14.4pt;z-index:251641856" o:allowincell="f"/>
        </w:pict>
      </w:r>
      <w:r w:rsidR="00576DEC">
        <w:rPr>
          <w:i/>
          <w:sz w:val="24"/>
        </w:rPr>
        <w:t>до 35</w:t>
      </w:r>
    </w:p>
    <w:p w:rsidR="00576DEC" w:rsidRDefault="00D0352E" w:rsidP="00576DEC">
      <w:pPr>
        <w:pStyle w:val="a4"/>
        <w:jc w:val="left"/>
        <w:rPr>
          <w:i/>
          <w:sz w:val="24"/>
        </w:rPr>
      </w:pPr>
      <w:r>
        <w:rPr>
          <w:i/>
          <w:noProof/>
          <w:sz w:val="24"/>
        </w:rPr>
        <w:lastRenderedPageBreak/>
        <w:pict>
          <v:rect id="_x0000_s1085" style="position:absolute;left:0;text-align:left;margin-left:5.1pt;margin-top:2.25pt;width:14.4pt;height:14.4pt;z-index:251642880" o:allowincell="f"/>
        </w:pict>
      </w:r>
      <w:r w:rsidR="00576DEC">
        <w:rPr>
          <w:i/>
          <w:sz w:val="24"/>
        </w:rPr>
        <w:t>до 50</w:t>
      </w:r>
    </w:p>
    <w:p w:rsidR="00576DEC" w:rsidRDefault="00D0352E" w:rsidP="00576DEC">
      <w:pPr>
        <w:pStyle w:val="a4"/>
        <w:jc w:val="left"/>
        <w:rPr>
          <w:i/>
          <w:sz w:val="24"/>
        </w:rPr>
      </w:pPr>
      <w:r>
        <w:rPr>
          <w:i/>
          <w:noProof/>
          <w:sz w:val="24"/>
        </w:rPr>
        <w:lastRenderedPageBreak/>
        <w:pict>
          <v:rect id="_x0000_s1086" style="position:absolute;left:0;text-align:left;margin-left:3.6pt;margin-top:2.25pt;width:14.4pt;height:14.4pt;z-index:251643904" o:allowincell="f"/>
        </w:pict>
      </w:r>
      <w:r w:rsidR="00576DEC">
        <w:rPr>
          <w:i/>
          <w:sz w:val="24"/>
        </w:rPr>
        <w:t>50 и старше</w:t>
      </w:r>
    </w:p>
    <w:p w:rsidR="00576DEC" w:rsidRDefault="00576DEC" w:rsidP="00576DEC">
      <w:pPr>
        <w:pStyle w:val="a4"/>
        <w:jc w:val="left"/>
        <w:rPr>
          <w:i/>
          <w:sz w:val="24"/>
        </w:rPr>
        <w:sectPr w:rsidR="00576DEC">
          <w:type w:val="continuous"/>
          <w:pgSz w:w="11907" w:h="16840" w:code="9"/>
          <w:pgMar w:top="567" w:right="567" w:bottom="851" w:left="1134" w:header="284" w:footer="680" w:gutter="0"/>
          <w:paperSrc w:first="19968" w:other="19968"/>
          <w:cols w:num="4" w:space="284"/>
        </w:sectPr>
      </w:pPr>
    </w:p>
    <w:p w:rsidR="00576DEC" w:rsidRDefault="00576DEC" w:rsidP="00576DEC">
      <w:pPr>
        <w:pStyle w:val="a4"/>
        <w:jc w:val="left"/>
        <w:rPr>
          <w:rFonts w:ascii="Bookman Old Style" w:hAnsi="Bookman Old Style"/>
          <w:i/>
          <w:sz w:val="24"/>
        </w:rPr>
      </w:pPr>
      <w:r>
        <w:rPr>
          <w:rFonts w:ascii="Bookman Old Style" w:hAnsi="Bookman Old Style"/>
          <w:i/>
          <w:sz w:val="36"/>
          <w:lang w:val="en-US"/>
        </w:rPr>
        <w:lastRenderedPageBreak/>
        <w:t>X</w:t>
      </w:r>
      <w:r w:rsidRPr="00C34C74">
        <w:rPr>
          <w:rFonts w:ascii="Bookman Old Style" w:hAnsi="Bookman Old Style"/>
          <w:i/>
          <w:sz w:val="36"/>
        </w:rPr>
        <w:t xml:space="preserve">. </w:t>
      </w:r>
      <w:r w:rsidR="00D0352E">
        <w:rPr>
          <w:i/>
          <w:noProof/>
          <w:sz w:val="24"/>
        </w:rPr>
        <w:pict>
          <v:rect id="_x0000_s1088" style="position:absolute;left:0;text-align:left;margin-left:267.3pt;margin-top:29.1pt;width:14.4pt;height:14.4pt;z-index:251645952;mso-position-horizontal-relative:text;mso-position-vertical-relative:text" o:allowincell="f"/>
        </w:pict>
      </w:r>
      <w:r>
        <w:rPr>
          <w:rFonts w:ascii="Bookman Old Style" w:hAnsi="Bookman Old Style"/>
          <w:i/>
          <w:sz w:val="24"/>
        </w:rPr>
        <w:t>Семейное положение:</w:t>
      </w:r>
    </w:p>
    <w:p w:rsidR="00576DEC" w:rsidRDefault="00576DEC" w:rsidP="00576DEC">
      <w:pPr>
        <w:pStyle w:val="a4"/>
        <w:jc w:val="left"/>
        <w:rPr>
          <w:rFonts w:ascii="Comic Sans MS" w:hAnsi="Comic Sans MS"/>
          <w:i/>
          <w:sz w:val="24"/>
        </w:rPr>
        <w:sectPr w:rsidR="00576DEC">
          <w:type w:val="continuous"/>
          <w:pgSz w:w="11907" w:h="16840" w:code="9"/>
          <w:pgMar w:top="567" w:right="567" w:bottom="851" w:left="1134" w:header="284" w:footer="680" w:gutter="0"/>
          <w:paperSrc w:first="19968" w:other="19968"/>
          <w:cols w:space="720"/>
        </w:sectPr>
      </w:pPr>
    </w:p>
    <w:p w:rsidR="00576DEC" w:rsidRDefault="00D0352E" w:rsidP="00576DEC">
      <w:pPr>
        <w:pStyle w:val="a4"/>
        <w:jc w:val="left"/>
        <w:rPr>
          <w:i/>
          <w:sz w:val="24"/>
        </w:rPr>
      </w:pPr>
      <w:r>
        <w:rPr>
          <w:i/>
          <w:noProof/>
          <w:sz w:val="24"/>
        </w:rPr>
        <w:lastRenderedPageBreak/>
        <w:pict>
          <v:rect id="_x0000_s1087" style="position:absolute;left:0;text-align:left;margin-left:.9pt;margin-top:1.35pt;width:14.4pt;height:14.4pt;z-index:251644928" o:allowincell="f"/>
        </w:pict>
      </w:r>
      <w:r w:rsidR="00576DEC">
        <w:rPr>
          <w:i/>
          <w:sz w:val="24"/>
        </w:rPr>
        <w:t>Женат (замужем)</w:t>
      </w:r>
    </w:p>
    <w:p w:rsidR="00576DEC" w:rsidRDefault="00576DEC" w:rsidP="00576DEC">
      <w:pPr>
        <w:pStyle w:val="a4"/>
        <w:jc w:val="left"/>
        <w:rPr>
          <w:i/>
          <w:sz w:val="24"/>
        </w:rPr>
      </w:pPr>
      <w:r>
        <w:rPr>
          <w:i/>
          <w:sz w:val="24"/>
        </w:rPr>
        <w:lastRenderedPageBreak/>
        <w:t>Холост (не замужем)</w:t>
      </w:r>
    </w:p>
    <w:p w:rsidR="00576DEC" w:rsidRDefault="00576DEC" w:rsidP="00576DEC">
      <w:pPr>
        <w:pStyle w:val="a4"/>
        <w:jc w:val="left"/>
        <w:rPr>
          <w:i/>
          <w:sz w:val="24"/>
        </w:rPr>
        <w:sectPr w:rsidR="00576DEC">
          <w:type w:val="continuous"/>
          <w:pgSz w:w="11907" w:h="16840" w:code="9"/>
          <w:pgMar w:top="567" w:right="567" w:bottom="851" w:left="1134" w:header="284" w:footer="680" w:gutter="0"/>
          <w:paperSrc w:first="19968" w:other="19968"/>
          <w:cols w:num="2" w:space="720" w:equalWidth="0">
            <w:col w:w="4748" w:space="709"/>
            <w:col w:w="4748"/>
          </w:cols>
        </w:sectPr>
      </w:pPr>
    </w:p>
    <w:p w:rsidR="00576DEC" w:rsidRDefault="00576DEC" w:rsidP="00576DEC">
      <w:pPr>
        <w:pStyle w:val="a4"/>
        <w:jc w:val="left"/>
        <w:rPr>
          <w:rFonts w:ascii="Bookman Old Style" w:hAnsi="Bookman Old Style"/>
          <w:i/>
          <w:sz w:val="24"/>
        </w:rPr>
      </w:pPr>
      <w:r>
        <w:rPr>
          <w:rFonts w:ascii="Bookman Old Style" w:hAnsi="Bookman Old Style"/>
          <w:i/>
          <w:sz w:val="36"/>
          <w:lang w:val="en-US"/>
        </w:rPr>
        <w:lastRenderedPageBreak/>
        <w:t>XI</w:t>
      </w:r>
      <w:r w:rsidRPr="00C34C74">
        <w:rPr>
          <w:rFonts w:ascii="Bookman Old Style" w:hAnsi="Bookman Old Style"/>
          <w:i/>
          <w:sz w:val="36"/>
        </w:rPr>
        <w:t xml:space="preserve">. </w:t>
      </w:r>
      <w:r>
        <w:rPr>
          <w:rFonts w:ascii="Bookman Old Style" w:hAnsi="Bookman Old Style"/>
          <w:i/>
          <w:sz w:val="24"/>
        </w:rPr>
        <w:t>Социальное положение:</w:t>
      </w:r>
    </w:p>
    <w:p w:rsidR="00576DEC" w:rsidRDefault="00576DEC" w:rsidP="00576DEC">
      <w:pPr>
        <w:pStyle w:val="a4"/>
        <w:jc w:val="left"/>
        <w:rPr>
          <w:rFonts w:ascii="Comic Sans MS" w:hAnsi="Comic Sans MS"/>
          <w:i/>
          <w:sz w:val="24"/>
        </w:rPr>
        <w:sectPr w:rsidR="00576DEC">
          <w:type w:val="continuous"/>
          <w:pgSz w:w="11907" w:h="16840" w:code="9"/>
          <w:pgMar w:top="567" w:right="567" w:bottom="851" w:left="1134" w:header="284" w:footer="680" w:gutter="0"/>
          <w:paperSrc w:first="19968" w:other="19968"/>
          <w:cols w:space="720"/>
        </w:sectPr>
      </w:pPr>
    </w:p>
    <w:p w:rsidR="00576DEC" w:rsidRDefault="00D0352E" w:rsidP="00576DEC">
      <w:pPr>
        <w:pStyle w:val="a4"/>
        <w:jc w:val="left"/>
        <w:rPr>
          <w:i/>
          <w:sz w:val="24"/>
        </w:rPr>
      </w:pPr>
      <w:r>
        <w:rPr>
          <w:i/>
          <w:noProof/>
          <w:sz w:val="24"/>
        </w:rPr>
        <w:lastRenderedPageBreak/>
        <w:pict>
          <v:rect id="_x0000_s1089" style="position:absolute;left:0;text-align:left;margin-left:.9pt;margin-top:-.6pt;width:14.4pt;height:14.4pt;z-index:251646976" o:allowincell="f"/>
        </w:pict>
      </w:r>
      <w:r w:rsidR="00576DEC">
        <w:rPr>
          <w:i/>
          <w:sz w:val="24"/>
        </w:rPr>
        <w:t>Рабочий</w:t>
      </w:r>
    </w:p>
    <w:p w:rsidR="00576DEC" w:rsidRDefault="00D0352E" w:rsidP="00576DEC">
      <w:pPr>
        <w:pStyle w:val="a4"/>
        <w:jc w:val="left"/>
        <w:rPr>
          <w:i/>
          <w:sz w:val="24"/>
        </w:rPr>
      </w:pPr>
      <w:r>
        <w:rPr>
          <w:i/>
          <w:noProof/>
          <w:sz w:val="24"/>
        </w:rPr>
        <w:pict>
          <v:rect id="_x0000_s1090" style="position:absolute;left:0;text-align:left;margin-left:1.3pt;margin-top:.3pt;width:14.4pt;height:14.4pt;z-index:251648000" o:allowincell="f"/>
        </w:pict>
      </w:r>
      <w:r w:rsidR="00576DEC">
        <w:rPr>
          <w:i/>
          <w:sz w:val="24"/>
        </w:rPr>
        <w:t>Пенсионер</w:t>
      </w:r>
    </w:p>
    <w:p w:rsidR="00576DEC" w:rsidRDefault="00D0352E" w:rsidP="00576DEC">
      <w:pPr>
        <w:pStyle w:val="a4"/>
        <w:jc w:val="left"/>
        <w:rPr>
          <w:i/>
          <w:sz w:val="24"/>
        </w:rPr>
      </w:pPr>
      <w:r>
        <w:rPr>
          <w:i/>
          <w:noProof/>
          <w:sz w:val="24"/>
        </w:rPr>
        <w:lastRenderedPageBreak/>
        <w:pict>
          <v:rect id="_x0000_s1091" style="position:absolute;left:0;text-align:left;margin-left:1.7pt;margin-top:3.1pt;width:14.4pt;height:14.4pt;z-index:251649024" o:allowincell="f"/>
        </w:pict>
      </w:r>
      <w:r w:rsidR="00576DEC">
        <w:rPr>
          <w:i/>
          <w:sz w:val="24"/>
        </w:rPr>
        <w:t>Служащий</w:t>
      </w:r>
    </w:p>
    <w:p w:rsidR="00576DEC" w:rsidRDefault="00D0352E" w:rsidP="00576DEC">
      <w:pPr>
        <w:pStyle w:val="a4"/>
        <w:jc w:val="left"/>
        <w:rPr>
          <w:i/>
          <w:sz w:val="24"/>
        </w:rPr>
      </w:pPr>
      <w:r>
        <w:rPr>
          <w:i/>
          <w:noProof/>
          <w:sz w:val="24"/>
        </w:rPr>
        <w:lastRenderedPageBreak/>
        <w:pict>
          <v:rect id="_x0000_s1092" style="position:absolute;left:0;text-align:left;margin-left:1.7pt;margin-top:3.1pt;width:14.4pt;height:14.4pt;z-index:251650048" o:allowincell="f"/>
        </w:pict>
      </w:r>
      <w:r w:rsidR="00576DEC">
        <w:rPr>
          <w:i/>
          <w:sz w:val="24"/>
        </w:rPr>
        <w:t>Студент, учащийся</w:t>
      </w:r>
    </w:p>
    <w:p w:rsidR="00576DEC" w:rsidRDefault="00576DEC" w:rsidP="00576DEC">
      <w:pPr>
        <w:pStyle w:val="a4"/>
        <w:jc w:val="left"/>
        <w:rPr>
          <w:i/>
          <w:sz w:val="24"/>
        </w:rPr>
        <w:sectPr w:rsidR="00576DEC">
          <w:type w:val="continuous"/>
          <w:pgSz w:w="11907" w:h="16840" w:code="9"/>
          <w:pgMar w:top="567" w:right="567" w:bottom="851" w:left="1134" w:header="284" w:footer="680" w:gutter="0"/>
          <w:paperSrc w:first="19968" w:other="19968"/>
          <w:cols w:num="4" w:space="720" w:equalWidth="0">
            <w:col w:w="2127" w:space="601"/>
            <w:col w:w="2019" w:space="709"/>
            <w:col w:w="2726" w:space="2"/>
            <w:col w:w="2019"/>
          </w:cols>
        </w:sectPr>
      </w:pPr>
    </w:p>
    <w:p w:rsidR="00576DEC" w:rsidRDefault="00576DEC" w:rsidP="00576DEC">
      <w:pPr>
        <w:pStyle w:val="a4"/>
        <w:jc w:val="left"/>
        <w:rPr>
          <w:rFonts w:ascii="Comic Sans MS" w:hAnsi="Comic Sans MS"/>
          <w:i/>
          <w:sz w:val="24"/>
        </w:rPr>
      </w:pPr>
      <w:r>
        <w:rPr>
          <w:rFonts w:ascii="Bookman Old Style" w:hAnsi="Bookman Old Style"/>
          <w:i/>
          <w:sz w:val="36"/>
          <w:lang w:val="en-US"/>
        </w:rPr>
        <w:lastRenderedPageBreak/>
        <w:t>XII</w:t>
      </w:r>
      <w:r w:rsidRPr="00C34C74">
        <w:rPr>
          <w:rFonts w:ascii="Bookman Old Style" w:hAnsi="Bookman Old Style"/>
          <w:i/>
          <w:sz w:val="36"/>
        </w:rPr>
        <w:t xml:space="preserve">. </w:t>
      </w:r>
      <w:r>
        <w:rPr>
          <w:rFonts w:ascii="Bookman Old Style" w:hAnsi="Bookman Old Style"/>
          <w:i/>
          <w:sz w:val="24"/>
        </w:rPr>
        <w:t>Доход на одного члена семьи (в месяц):</w:t>
      </w:r>
    </w:p>
    <w:p w:rsidR="00576DEC" w:rsidRDefault="00576DEC" w:rsidP="00576DEC">
      <w:pPr>
        <w:pStyle w:val="a4"/>
        <w:jc w:val="left"/>
        <w:rPr>
          <w:rFonts w:ascii="Comic Sans MS" w:hAnsi="Comic Sans MS"/>
          <w:i/>
          <w:sz w:val="24"/>
        </w:rPr>
        <w:sectPr w:rsidR="00576DEC">
          <w:type w:val="continuous"/>
          <w:pgSz w:w="11907" w:h="16840" w:code="9"/>
          <w:pgMar w:top="567" w:right="567" w:bottom="851" w:left="1134" w:header="284" w:footer="680" w:gutter="0"/>
          <w:paperSrc w:first="19968" w:other="19968"/>
          <w:cols w:space="720"/>
        </w:sectPr>
      </w:pPr>
    </w:p>
    <w:p w:rsidR="00576DEC" w:rsidRDefault="00D0352E" w:rsidP="00576DEC">
      <w:pPr>
        <w:pStyle w:val="a4"/>
        <w:jc w:val="left"/>
        <w:rPr>
          <w:i/>
          <w:sz w:val="24"/>
        </w:rPr>
      </w:pPr>
      <w:r>
        <w:rPr>
          <w:i/>
          <w:noProof/>
          <w:sz w:val="24"/>
        </w:rPr>
        <w:lastRenderedPageBreak/>
        <w:pict>
          <v:rect id="_x0000_s1093" style="position:absolute;left:0;text-align:left;margin-left:.9pt;margin-top:.45pt;width:14.4pt;height:14.4pt;z-index:251651072" o:allowincell="f"/>
        </w:pict>
      </w:r>
      <w:r w:rsidR="00576DEC">
        <w:rPr>
          <w:i/>
          <w:sz w:val="24"/>
        </w:rPr>
        <w:t>менее 500р.</w:t>
      </w:r>
    </w:p>
    <w:p w:rsidR="00576DEC" w:rsidRDefault="00D0352E" w:rsidP="00576DEC">
      <w:pPr>
        <w:pStyle w:val="a4"/>
        <w:jc w:val="left"/>
        <w:rPr>
          <w:i/>
          <w:sz w:val="24"/>
        </w:rPr>
      </w:pPr>
      <w:r>
        <w:rPr>
          <w:i/>
          <w:noProof/>
          <w:sz w:val="24"/>
        </w:rPr>
        <w:pict>
          <v:rect id="_x0000_s1094" style="position:absolute;left:0;text-align:left;margin-left:1.3pt;margin-top:.45pt;width:14.4pt;height:14.4pt;z-index:251652096" o:allowincell="f"/>
        </w:pict>
      </w:r>
      <w:r w:rsidR="00576DEC">
        <w:rPr>
          <w:i/>
          <w:sz w:val="24"/>
        </w:rPr>
        <w:t>500-1000</w:t>
      </w:r>
    </w:p>
    <w:p w:rsidR="00576DEC" w:rsidRDefault="00D0352E" w:rsidP="00576DEC">
      <w:pPr>
        <w:pStyle w:val="a4"/>
        <w:jc w:val="left"/>
        <w:rPr>
          <w:i/>
          <w:sz w:val="24"/>
        </w:rPr>
      </w:pPr>
      <w:r>
        <w:rPr>
          <w:i/>
          <w:noProof/>
          <w:sz w:val="24"/>
        </w:rPr>
        <w:pict>
          <v:rect id="_x0000_s1095" style="position:absolute;left:0;text-align:left;margin-left:1.7pt;margin-top:.45pt;width:14.4pt;height:14.4pt;z-index:251653120" o:allowincell="f"/>
        </w:pict>
      </w:r>
      <w:r w:rsidR="00576DEC">
        <w:rPr>
          <w:i/>
          <w:sz w:val="24"/>
        </w:rPr>
        <w:t>1000-2000</w:t>
      </w:r>
    </w:p>
    <w:p w:rsidR="00576DEC" w:rsidRPr="00C34C74" w:rsidRDefault="00D0352E" w:rsidP="00576DEC">
      <w:pPr>
        <w:pStyle w:val="a4"/>
        <w:jc w:val="left"/>
        <w:rPr>
          <w:i/>
          <w:sz w:val="24"/>
        </w:rPr>
      </w:pPr>
      <w:r>
        <w:rPr>
          <w:i/>
          <w:noProof/>
          <w:sz w:val="24"/>
        </w:rPr>
        <w:pict>
          <v:rect id="_x0000_s1096" style="position:absolute;left:0;text-align:left;margin-left:2.1pt;margin-top:.45pt;width:14.4pt;height:14.4pt;z-index:251654144" o:allowincell="f"/>
        </w:pict>
      </w:r>
      <w:r w:rsidR="00576DEC">
        <w:rPr>
          <w:i/>
          <w:sz w:val="24"/>
        </w:rPr>
        <w:t>более 2000</w:t>
      </w:r>
    </w:p>
    <w:p w:rsidR="00576DEC" w:rsidRDefault="00576DEC" w:rsidP="00576DEC">
      <w:pPr>
        <w:pStyle w:val="a4"/>
        <w:jc w:val="left"/>
        <w:rPr>
          <w:rFonts w:ascii="Bookman Old Style" w:hAnsi="Bookman Old Style"/>
          <w:sz w:val="24"/>
        </w:rPr>
      </w:pPr>
      <w:r>
        <w:rPr>
          <w:rFonts w:ascii="Bookman Old Style" w:hAnsi="Bookman Old Style"/>
          <w:sz w:val="24"/>
        </w:rPr>
        <w:t>Будем признательны Вам за любые предложения и замечания, касающиеся данного вопроса.</w:t>
      </w:r>
    </w:p>
    <w:p w:rsidR="00576DEC" w:rsidRDefault="00D0352E" w:rsidP="00576DEC">
      <w:pPr>
        <w:pStyle w:val="a4"/>
        <w:jc w:val="left"/>
        <w:rPr>
          <w:rFonts w:ascii="Bookman Old Style" w:hAnsi="Bookman Old Style"/>
          <w:sz w:val="24"/>
        </w:rPr>
      </w:pPr>
      <w:r>
        <w:rPr>
          <w:rFonts w:ascii="Bookman Old Style" w:hAnsi="Bookman Old Style"/>
          <w:noProof/>
          <w:sz w:val="24"/>
        </w:rPr>
        <w:pict>
          <v:line id="_x0000_s1241" style="position:absolute;left:0;text-align:left;z-index:251699200" from="108.9pt,1.5pt" to="504.9pt,1.5pt" o:allowincell="f"/>
        </w:pict>
      </w:r>
    </w:p>
    <w:p w:rsidR="00576DEC" w:rsidRDefault="00D0352E" w:rsidP="00576DEC">
      <w:pPr>
        <w:pStyle w:val="a4"/>
        <w:jc w:val="left"/>
        <w:rPr>
          <w:rFonts w:ascii="Bookman Old Style" w:hAnsi="Bookman Old Style"/>
          <w:sz w:val="24"/>
        </w:rPr>
      </w:pPr>
      <w:r>
        <w:rPr>
          <w:rFonts w:ascii="Bookman Old Style" w:hAnsi="Bookman Old Style"/>
          <w:noProof/>
          <w:sz w:val="24"/>
        </w:rPr>
        <w:pict>
          <v:line id="_x0000_s1242" style="position:absolute;left:0;text-align:left;z-index:251700224" from=".9pt,1.85pt" to="504.9pt,1.85pt" o:allowincell="f"/>
        </w:pict>
      </w:r>
    </w:p>
    <w:p w:rsidR="00576DEC" w:rsidRDefault="00D0352E" w:rsidP="00576DEC">
      <w:pPr>
        <w:pStyle w:val="a4"/>
        <w:jc w:val="center"/>
        <w:rPr>
          <w:rFonts w:ascii="Bookman Old Style" w:hAnsi="Bookman Old Style"/>
          <w:sz w:val="24"/>
        </w:rPr>
      </w:pPr>
      <w:r>
        <w:rPr>
          <w:i/>
          <w:noProof/>
          <w:sz w:val="24"/>
        </w:rPr>
        <w:pict>
          <v:shape id="_x0000_s1243" type="#_x0000_t202" style="position:absolute;left:0;text-align:left;margin-left:267.3pt;margin-top:-712.1pt;width:14.4pt;height:14.4pt;z-index:251701248" o:allowincell="f">
            <v:textbox>
              <w:txbxContent>
                <w:p w:rsidR="00576DEC" w:rsidRDefault="00576DEC" w:rsidP="00576DEC"/>
              </w:txbxContent>
            </v:textbox>
          </v:shape>
        </w:pict>
      </w:r>
      <w:r w:rsidR="00576DEC">
        <w:rPr>
          <w:rFonts w:ascii="Bookman Old Style" w:hAnsi="Bookman Old Style"/>
          <w:sz w:val="24"/>
        </w:rPr>
        <w:t>Большое спасибо за участие в опросе.</w:t>
      </w:r>
    </w:p>
    <w:p w:rsidR="00576DEC" w:rsidRPr="00C34C74" w:rsidRDefault="00576DEC" w:rsidP="00576DEC">
      <w:pPr>
        <w:pStyle w:val="a4"/>
        <w:jc w:val="left"/>
        <w:rPr>
          <w:i/>
          <w:sz w:val="24"/>
        </w:rPr>
      </w:pPr>
    </w:p>
    <w:p w:rsidR="00576DEC" w:rsidRPr="00C34C74" w:rsidRDefault="00576DEC" w:rsidP="00576DEC">
      <w:pPr>
        <w:pStyle w:val="a4"/>
        <w:jc w:val="left"/>
        <w:rPr>
          <w:i/>
          <w:sz w:val="24"/>
        </w:rPr>
      </w:pPr>
    </w:p>
    <w:p w:rsidR="00576DEC" w:rsidRPr="00C34C74" w:rsidRDefault="00576DEC" w:rsidP="00576DEC">
      <w:pPr>
        <w:pStyle w:val="a4"/>
        <w:jc w:val="left"/>
        <w:rPr>
          <w:i/>
          <w:sz w:val="24"/>
        </w:rPr>
        <w:sectPr w:rsidR="00576DEC" w:rsidRPr="00C34C74">
          <w:type w:val="continuous"/>
          <w:pgSz w:w="11907" w:h="16840" w:code="9"/>
          <w:pgMar w:top="567" w:right="567" w:bottom="851" w:left="1134" w:header="284" w:footer="680" w:gutter="0"/>
          <w:paperSrc w:first="19968" w:other="19968"/>
          <w:cols w:space="720"/>
        </w:sectPr>
      </w:pPr>
    </w:p>
    <w:p w:rsidR="00576DEC" w:rsidRDefault="00576DEC" w:rsidP="00576DEC">
      <w:pPr>
        <w:pStyle w:val="21"/>
      </w:pPr>
      <w:r>
        <w:lastRenderedPageBreak/>
        <w:t>Приложение 2.</w:t>
      </w:r>
    </w:p>
    <w:p w:rsidR="00576DEC" w:rsidRDefault="00576DEC" w:rsidP="00576DEC">
      <w:pPr>
        <w:jc w:val="center"/>
        <w:rPr>
          <w:i/>
          <w:sz w:val="36"/>
        </w:rPr>
      </w:pPr>
      <w:r>
        <w:rPr>
          <w:i/>
          <w:sz w:val="36"/>
        </w:rPr>
        <w:t>Дерево потребностей.</w:t>
      </w:r>
    </w:p>
    <w:p w:rsidR="00576DEC" w:rsidRDefault="00576DEC" w:rsidP="00576DEC">
      <w:pPr>
        <w:jc w:val="center"/>
        <w:rPr>
          <w:sz w:val="28"/>
        </w:rPr>
      </w:pPr>
    </w:p>
    <w:p w:rsidR="00576DEC" w:rsidRDefault="00576DEC" w:rsidP="00576DEC">
      <w:pPr>
        <w:jc w:val="center"/>
        <w:rPr>
          <w:sz w:val="28"/>
        </w:rPr>
      </w:pPr>
    </w:p>
    <w:p w:rsidR="00576DEC" w:rsidRDefault="00D0352E" w:rsidP="00576DEC">
      <w:pPr>
        <w:jc w:val="center"/>
        <w:rPr>
          <w:sz w:val="28"/>
        </w:rPr>
      </w:pPr>
      <w:r>
        <w:rPr>
          <w:noProof/>
          <w:sz w:val="28"/>
        </w:rPr>
        <w:pict>
          <v:group id="_x0000_s1244" style="position:absolute;left:0;text-align:left;margin-left:-13.25pt;margin-top:.4pt;width:805.7pt;height:358.75pt;z-index:251702272" coordorigin="302,2185" coordsize="16114,7175" o:allowincell="f">
            <v:shape id="_x0000_s1245" type="#_x0000_t202" style="position:absolute;left:5760;top:2185;width:5328;height:576">
              <v:textbox style="mso-next-textbox:#_x0000_s1245">
                <w:txbxContent>
                  <w:p w:rsidR="00576DEC" w:rsidRDefault="00576DEC" w:rsidP="00576DEC">
                    <w:pPr>
                      <w:pStyle w:val="1"/>
                      <w:rPr>
                        <w:b w:val="0"/>
                        <w:sz w:val="40"/>
                      </w:rPr>
                    </w:pPr>
                    <w:r>
                      <w:rPr>
                        <w:b w:val="0"/>
                        <w:sz w:val="40"/>
                      </w:rPr>
                      <w:t>Место проведения досуга</w:t>
                    </w:r>
                  </w:p>
                </w:txbxContent>
              </v:textbox>
            </v:shape>
            <v:line id="_x0000_s1246" style="position:absolute" from="8496,2761" to="8496,3063"/>
            <v:line id="_x0000_s1247" style="position:absolute" from="1296,3063" to="15408,3063"/>
            <v:line id="_x0000_s1248" style="position:absolute" from="1296,3063" to="1296,3351" strokeweight="2.25pt"/>
            <v:line id="_x0000_s1249" style="position:absolute" from="15408,3063" to="15408,3351" strokeweight="2.25pt"/>
            <v:line id="_x0000_s1250" style="position:absolute" from="11088,3063" to="11088,3351" strokeweight="2.25pt"/>
            <v:line id="_x0000_s1251" style="position:absolute" from="5760,3063" to="5760,3351" strokeweight="2.25pt"/>
            <v:shape id="_x0000_s1252" type="#_x0000_t202" style="position:absolute;left:576;top:3351;width:2160;height:1152">
              <v:textbox style="mso-next-textbox:#_x0000_s1252">
                <w:txbxContent>
                  <w:p w:rsidR="00576DEC" w:rsidRDefault="00576DEC" w:rsidP="00576DEC">
                    <w:pPr>
                      <w:pStyle w:val="1"/>
                      <w:spacing w:line="300" w:lineRule="exact"/>
                      <w:rPr>
                        <w:b w:val="0"/>
                        <w:sz w:val="32"/>
                      </w:rPr>
                    </w:pPr>
                    <w:r>
                      <w:rPr>
                        <w:b w:val="0"/>
                        <w:sz w:val="32"/>
                      </w:rPr>
                      <w:t>Вблизи от места жительства</w:t>
                    </w:r>
                  </w:p>
                </w:txbxContent>
              </v:textbox>
            </v:shape>
            <v:shape id="_x0000_s1253" type="#_x0000_t202" style="position:absolute;left:4896;top:3351;width:1728;height:1152">
              <v:textbox style="mso-next-textbox:#_x0000_s1253">
                <w:txbxContent>
                  <w:p w:rsidR="00576DEC" w:rsidRDefault="00576DEC" w:rsidP="00576DEC">
                    <w:pPr>
                      <w:pStyle w:val="1"/>
                      <w:rPr>
                        <w:b w:val="0"/>
                        <w:sz w:val="32"/>
                      </w:rPr>
                    </w:pPr>
                    <w:r>
                      <w:rPr>
                        <w:b w:val="0"/>
                        <w:sz w:val="32"/>
                      </w:rPr>
                      <w:t>В центре города</w:t>
                    </w:r>
                  </w:p>
                </w:txbxContent>
              </v:textbox>
            </v:shape>
            <v:shape id="_x0000_s1254" type="#_x0000_t202" style="position:absolute;left:9936;top:3351;width:2160;height:1152">
              <v:textbox style="mso-next-textbox:#_x0000_s1254">
                <w:txbxContent>
                  <w:p w:rsidR="00576DEC" w:rsidRDefault="00576DEC" w:rsidP="00576DEC">
                    <w:pPr>
                      <w:pStyle w:val="1"/>
                      <w:spacing w:line="240" w:lineRule="exact"/>
                      <w:rPr>
                        <w:b w:val="0"/>
                        <w:sz w:val="28"/>
                      </w:rPr>
                    </w:pPr>
                    <w:r>
                      <w:rPr>
                        <w:b w:val="0"/>
                        <w:sz w:val="28"/>
                      </w:rPr>
                      <w:t>Не</w:t>
                    </w:r>
                    <w:r>
                      <w:rPr>
                        <w:b w:val="0"/>
                      </w:rPr>
                      <w:t xml:space="preserve"> </w:t>
                    </w:r>
                    <w:r>
                      <w:rPr>
                        <w:b w:val="0"/>
                        <w:sz w:val="28"/>
                      </w:rPr>
                      <w:t>далеко от больших фирм,</w:t>
                    </w:r>
                    <w:r>
                      <w:rPr>
                        <w:b w:val="0"/>
                      </w:rPr>
                      <w:t xml:space="preserve"> </w:t>
                    </w:r>
                    <w:r>
                      <w:rPr>
                        <w:b w:val="0"/>
                        <w:sz w:val="28"/>
                      </w:rPr>
                      <w:t>организаций</w:t>
                    </w:r>
                  </w:p>
                </w:txbxContent>
              </v:textbox>
            </v:shape>
            <v:shape id="_x0000_s1255" type="#_x0000_t202" style="position:absolute;left:14112;top:3351;width:2160;height:1152">
              <v:textbox style="mso-next-textbox:#_x0000_s1255">
                <w:txbxContent>
                  <w:p w:rsidR="00576DEC" w:rsidRDefault="00576DEC" w:rsidP="00576DEC">
                    <w:pPr>
                      <w:pStyle w:val="1"/>
                      <w:jc w:val="left"/>
                    </w:pPr>
                    <w:r>
                      <w:rPr>
                        <w:sz w:val="28"/>
                      </w:rPr>
                      <w:t>Вблизи от</w:t>
                    </w:r>
                    <w:r>
                      <w:t xml:space="preserve"> </w:t>
                    </w:r>
                    <w:r>
                      <w:rPr>
                        <w:sz w:val="28"/>
                      </w:rPr>
                      <w:t>места</w:t>
                    </w:r>
                    <w:r>
                      <w:t xml:space="preserve"> </w:t>
                    </w:r>
                    <w:r>
                      <w:rPr>
                        <w:sz w:val="28"/>
                      </w:rPr>
                      <w:t>жительства</w:t>
                    </w:r>
                  </w:p>
                </w:txbxContent>
              </v:textbox>
            </v:shape>
            <v:line id="_x0000_s1256" style="position:absolute" from="1296,4503" to="1296,4791" strokeweight="2.25pt"/>
            <v:line id="_x0000_s1257" style="position:absolute" from="5760,4503" to="5760,4791" strokeweight="2.25pt"/>
            <v:line id="_x0000_s1258" style="position:absolute" from="11088,4503" to="11088,4791" strokeweight="2.25pt"/>
            <v:line id="_x0000_s1259" style="position:absolute" from="15408,4503" to="15408,4791" strokeweight="2.25pt"/>
            <v:line id="_x0000_s1260" style="position:absolute" from="1296,4791" to="3456,4791"/>
            <v:line id="_x0000_s1261" style="position:absolute" from="4608,4791" to="5760,4791"/>
            <v:line id="_x0000_s1262" style="position:absolute" from="9072,4791" to="11088,4791"/>
            <v:line id="_x0000_s1263" style="position:absolute" from="14400,4791" to="15408,4791" strokeweight="2.25pt"/>
            <v:line id="_x0000_s1264" style="position:absolute" from="576,4791" to="576,5079" strokeweight="2.25pt"/>
            <v:line id="_x0000_s1265" style="position:absolute" from="1584,4791" to="1584,5079"/>
            <v:line id="_x0000_s1266" style="position:absolute" from="2592,4791" to="2592,5079"/>
            <v:line id="_x0000_s1267" style="position:absolute" from="3456,4791" to="3456,5079"/>
            <v:line id="_x0000_s1268" style="position:absolute" from="4608,4791" to="4608,5079"/>
            <v:line id="_x0000_s1269" style="position:absolute" from="5616,4791" to="5616,5079"/>
            <v:line id="_x0000_s1270" style="position:absolute" from="7488,4791" to="7488,5079"/>
            <v:line id="_x0000_s1271" style="position:absolute" from="6624,4791" to="6624,5079" strokeweight="2.25pt"/>
            <v:line id="_x0000_s1272" style="position:absolute" from="9072,4791" to="9072,5079"/>
            <v:line id="_x0000_s1273" style="position:absolute" from="10224,4791" to="10224,5079"/>
            <v:line id="_x0000_s1274" style="position:absolute" from="11376,4791" to="11376,5079"/>
            <v:line id="_x0000_s1275" style="position:absolute" from="12384,4791" to="12384,5079" strokeweight="2.25pt"/>
            <v:line id="_x0000_s1276" style="position:absolute" from="13392,4791" to="13392,5079"/>
            <v:line id="_x0000_s1277" style="position:absolute" from="14400,4791" to="14400,5079" strokeweight="2.25pt"/>
            <v:line id="_x0000_s1278" style="position:absolute" from="15408,4791" to="15408,5079"/>
            <v:line id="_x0000_s1279" style="position:absolute" from="16272,4791" to="16272,5079"/>
            <v:shape id="_x0000_s1280" type="#_x0000_t202" style="position:absolute;left:432;top:5079;width:432;height:432">
              <v:textbox style="mso-next-textbox:#_x0000_s1280">
                <w:txbxContent>
                  <w:p w:rsidR="00576DEC" w:rsidRDefault="00576DEC" w:rsidP="00576DEC">
                    <w:pPr>
                      <w:rPr>
                        <w:sz w:val="28"/>
                      </w:rPr>
                    </w:pPr>
                    <w:r>
                      <w:rPr>
                        <w:sz w:val="28"/>
                      </w:rPr>
                      <w:t>1</w:t>
                    </w:r>
                  </w:p>
                </w:txbxContent>
              </v:textbox>
            </v:shape>
            <v:shape id="_x0000_s1281" type="#_x0000_t202" style="position:absolute;left:1440;top:5079;width:432;height:432">
              <v:textbox style="mso-next-textbox:#_x0000_s1281">
                <w:txbxContent>
                  <w:p w:rsidR="00576DEC" w:rsidRDefault="00576DEC" w:rsidP="00576DEC">
                    <w:pPr>
                      <w:rPr>
                        <w:sz w:val="28"/>
                      </w:rPr>
                    </w:pPr>
                    <w:r>
                      <w:rPr>
                        <w:sz w:val="28"/>
                      </w:rPr>
                      <w:t>2</w:t>
                    </w:r>
                  </w:p>
                </w:txbxContent>
              </v:textbox>
            </v:shape>
            <v:shape id="_x0000_s1282" type="#_x0000_t202" style="position:absolute;left:2448;top:5079;width:432;height:432">
              <v:textbox style="mso-next-textbox:#_x0000_s1282">
                <w:txbxContent>
                  <w:p w:rsidR="00576DEC" w:rsidRDefault="00576DEC" w:rsidP="00576DEC">
                    <w:pPr>
                      <w:rPr>
                        <w:sz w:val="28"/>
                      </w:rPr>
                    </w:pPr>
                    <w:r>
                      <w:rPr>
                        <w:sz w:val="28"/>
                      </w:rPr>
                      <w:t>3</w:t>
                    </w:r>
                  </w:p>
                </w:txbxContent>
              </v:textbox>
            </v:shape>
            <v:shape id="_x0000_s1283" type="#_x0000_t202" style="position:absolute;left:3312;top:5079;width:432;height:432">
              <v:textbox style="mso-next-textbox:#_x0000_s1283">
                <w:txbxContent>
                  <w:p w:rsidR="00576DEC" w:rsidRDefault="00576DEC" w:rsidP="00576DEC">
                    <w:pPr>
                      <w:rPr>
                        <w:sz w:val="28"/>
                      </w:rPr>
                    </w:pPr>
                    <w:r>
                      <w:rPr>
                        <w:sz w:val="28"/>
                      </w:rPr>
                      <w:t>4</w:t>
                    </w:r>
                  </w:p>
                </w:txbxContent>
              </v:textbox>
            </v:shape>
            <v:shape id="_x0000_s1284" type="#_x0000_t202" style="position:absolute;left:4320;top:5079;width:432;height:432">
              <v:textbox style="mso-next-textbox:#_x0000_s1284">
                <w:txbxContent>
                  <w:p w:rsidR="00576DEC" w:rsidRDefault="00576DEC" w:rsidP="00576DEC">
                    <w:pPr>
                      <w:rPr>
                        <w:sz w:val="28"/>
                      </w:rPr>
                    </w:pPr>
                    <w:r>
                      <w:rPr>
                        <w:sz w:val="28"/>
                      </w:rPr>
                      <w:t>1</w:t>
                    </w:r>
                  </w:p>
                </w:txbxContent>
              </v:textbox>
            </v:shape>
            <v:shape id="_x0000_s1285" type="#_x0000_t202" style="position:absolute;left:5328;top:5079;width:432;height:432">
              <v:textbox style="mso-next-textbox:#_x0000_s1285">
                <w:txbxContent>
                  <w:p w:rsidR="00576DEC" w:rsidRDefault="00576DEC" w:rsidP="00576DEC">
                    <w:pPr>
                      <w:rPr>
                        <w:sz w:val="28"/>
                      </w:rPr>
                    </w:pPr>
                    <w:r>
                      <w:rPr>
                        <w:sz w:val="28"/>
                      </w:rPr>
                      <w:t>2</w:t>
                    </w:r>
                  </w:p>
                </w:txbxContent>
              </v:textbox>
            </v:shape>
            <v:shape id="_x0000_s1286" type="#_x0000_t202" style="position:absolute;left:6336;top:5079;width:432;height:432">
              <v:textbox style="mso-next-textbox:#_x0000_s1286">
                <w:txbxContent>
                  <w:p w:rsidR="00576DEC" w:rsidRDefault="00576DEC" w:rsidP="00576DEC">
                    <w:pPr>
                      <w:rPr>
                        <w:sz w:val="28"/>
                      </w:rPr>
                    </w:pPr>
                    <w:r>
                      <w:rPr>
                        <w:sz w:val="28"/>
                      </w:rPr>
                      <w:t>3</w:t>
                    </w:r>
                  </w:p>
                </w:txbxContent>
              </v:textbox>
            </v:shape>
            <v:shape id="_x0000_s1287" type="#_x0000_t202" style="position:absolute;left:7344;top:5079;width:432;height:432">
              <v:textbox style="mso-next-textbox:#_x0000_s1287">
                <w:txbxContent>
                  <w:p w:rsidR="00576DEC" w:rsidRDefault="00576DEC" w:rsidP="00576DEC">
                    <w:pPr>
                      <w:rPr>
                        <w:sz w:val="28"/>
                      </w:rPr>
                    </w:pPr>
                    <w:r>
                      <w:rPr>
                        <w:sz w:val="28"/>
                      </w:rPr>
                      <w:t>4</w:t>
                    </w:r>
                  </w:p>
                </w:txbxContent>
              </v:textbox>
            </v:shape>
            <v:shape id="_x0000_s1288" type="#_x0000_t202" style="position:absolute;left:8928;top:5079;width:432;height:432">
              <v:textbox style="mso-next-textbox:#_x0000_s1288">
                <w:txbxContent>
                  <w:p w:rsidR="00576DEC" w:rsidRDefault="00576DEC" w:rsidP="00576DEC">
                    <w:pPr>
                      <w:rPr>
                        <w:sz w:val="28"/>
                      </w:rPr>
                    </w:pPr>
                    <w:r>
                      <w:rPr>
                        <w:sz w:val="28"/>
                      </w:rPr>
                      <w:t>1</w:t>
                    </w:r>
                  </w:p>
                </w:txbxContent>
              </v:textbox>
            </v:shape>
            <v:shape id="_x0000_s1289" type="#_x0000_t202" style="position:absolute;left:10080;top:5079;width:432;height:432">
              <v:textbox style="mso-next-textbox:#_x0000_s1289">
                <w:txbxContent>
                  <w:p w:rsidR="00576DEC" w:rsidRDefault="00576DEC" w:rsidP="00576DEC">
                    <w:pPr>
                      <w:rPr>
                        <w:sz w:val="28"/>
                      </w:rPr>
                    </w:pPr>
                    <w:r>
                      <w:rPr>
                        <w:sz w:val="28"/>
                      </w:rPr>
                      <w:t>2</w:t>
                    </w:r>
                  </w:p>
                </w:txbxContent>
              </v:textbox>
            </v:shape>
            <v:shape id="_x0000_s1290" type="#_x0000_t202" style="position:absolute;left:11088;top:5079;width:432;height:432">
              <v:textbox style="mso-next-textbox:#_x0000_s1290">
                <w:txbxContent>
                  <w:p w:rsidR="00576DEC" w:rsidRDefault="00576DEC" w:rsidP="00576DEC">
                    <w:pPr>
                      <w:rPr>
                        <w:sz w:val="28"/>
                      </w:rPr>
                    </w:pPr>
                    <w:r>
                      <w:rPr>
                        <w:sz w:val="28"/>
                      </w:rPr>
                      <w:t>3</w:t>
                    </w:r>
                  </w:p>
                </w:txbxContent>
              </v:textbox>
            </v:shape>
            <v:shape id="_x0000_s1291" type="#_x0000_t202" style="position:absolute;left:12096;top:5079;width:432;height:432">
              <v:textbox style="mso-next-textbox:#_x0000_s1291">
                <w:txbxContent>
                  <w:p w:rsidR="00576DEC" w:rsidRDefault="00576DEC" w:rsidP="00576DEC">
                    <w:pPr>
                      <w:rPr>
                        <w:sz w:val="28"/>
                      </w:rPr>
                    </w:pPr>
                    <w:r>
                      <w:rPr>
                        <w:sz w:val="28"/>
                      </w:rPr>
                      <w:t>4</w:t>
                    </w:r>
                  </w:p>
                </w:txbxContent>
              </v:textbox>
            </v:shape>
            <v:shape id="_x0000_s1292" type="#_x0000_t202" style="position:absolute;left:13248;top:5079;width:432;height:432">
              <v:textbox style="mso-next-textbox:#_x0000_s1292">
                <w:txbxContent>
                  <w:p w:rsidR="00576DEC" w:rsidRDefault="00576DEC" w:rsidP="00576DEC">
                    <w:pPr>
                      <w:rPr>
                        <w:sz w:val="28"/>
                      </w:rPr>
                    </w:pPr>
                    <w:r>
                      <w:rPr>
                        <w:sz w:val="28"/>
                      </w:rPr>
                      <w:t>1</w:t>
                    </w:r>
                  </w:p>
                </w:txbxContent>
              </v:textbox>
            </v:shape>
            <v:shape id="_x0000_s1293" type="#_x0000_t202" style="position:absolute;left:14256;top:5079;width:432;height:432">
              <v:textbox style="mso-next-textbox:#_x0000_s1293">
                <w:txbxContent>
                  <w:p w:rsidR="00576DEC" w:rsidRDefault="00576DEC" w:rsidP="00576DEC">
                    <w:pPr>
                      <w:rPr>
                        <w:sz w:val="28"/>
                      </w:rPr>
                    </w:pPr>
                    <w:r>
                      <w:rPr>
                        <w:sz w:val="28"/>
                      </w:rPr>
                      <w:t>2</w:t>
                    </w:r>
                  </w:p>
                </w:txbxContent>
              </v:textbox>
            </v:shape>
            <v:shape id="_x0000_s1294" type="#_x0000_t202" style="position:absolute;left:15120;top:5079;width:432;height:432">
              <v:textbox style="mso-next-textbox:#_x0000_s1294">
                <w:txbxContent>
                  <w:p w:rsidR="00576DEC" w:rsidRDefault="00576DEC" w:rsidP="00576DEC">
                    <w:pPr>
                      <w:rPr>
                        <w:sz w:val="28"/>
                      </w:rPr>
                    </w:pPr>
                    <w:r>
                      <w:rPr>
                        <w:sz w:val="28"/>
                      </w:rPr>
                      <w:t>3</w:t>
                    </w:r>
                  </w:p>
                </w:txbxContent>
              </v:textbox>
            </v:shape>
            <v:shape id="_x0000_s1295" type="#_x0000_t202" style="position:absolute;left:15984;top:5079;width:432;height:432">
              <v:textbox style="mso-next-textbox:#_x0000_s1295">
                <w:txbxContent>
                  <w:p w:rsidR="00576DEC" w:rsidRDefault="00576DEC" w:rsidP="00576DEC">
                    <w:pPr>
                      <w:rPr>
                        <w:sz w:val="28"/>
                      </w:rPr>
                    </w:pPr>
                    <w:r>
                      <w:rPr>
                        <w:sz w:val="28"/>
                      </w:rPr>
                      <w:t>4</w:t>
                    </w:r>
                  </w:p>
                </w:txbxContent>
              </v:textbox>
            </v:shape>
            <v:line id="_x0000_s1296" style="position:absolute" from="576,5511" to="576,5799" strokeweight="2.25pt"/>
            <v:line id="_x0000_s1297" style="position:absolute" from="1584,5511" to="1584,5799"/>
            <v:line id="_x0000_s1298" style="position:absolute" from="2592,5511" to="2592,5799"/>
            <v:line id="_x0000_s1299" style="position:absolute" from="3456,5511" to="3456,5799"/>
            <v:line id="_x0000_s1300" style="position:absolute" from="576,5751" to="576,6087" strokeweight="2.25pt"/>
            <v:line id="_x0000_s1301" style="position:absolute" from="576,6087" to="3456,6087"/>
            <v:line id="_x0000_s1302" style="position:absolute" from="576,6087" to="576,6375" strokeweight="2.25pt"/>
            <v:line id="_x0000_s1303" style="position:absolute" from="1440,6087" to="1440,6375"/>
            <v:line id="_x0000_s1304" style="position:absolute" from="2448,6087" to="2448,6375"/>
            <v:line id="_x0000_s1305" style="position:absolute" from="3456,6087" to="3456,6375"/>
            <v:shape id="_x0000_s1306" type="#_x0000_t202" style="position:absolute;left:432;top:6375;width:432;height:432">
              <v:textbox style="mso-next-textbox:#_x0000_s1306">
                <w:txbxContent>
                  <w:p w:rsidR="00576DEC" w:rsidRDefault="00576DEC" w:rsidP="00576DEC">
                    <w:pPr>
                      <w:rPr>
                        <w:sz w:val="28"/>
                      </w:rPr>
                    </w:pPr>
                    <w:r>
                      <w:rPr>
                        <w:sz w:val="28"/>
                      </w:rPr>
                      <w:t>а</w:t>
                    </w:r>
                    <w:r w:rsidR="00D0352E">
                      <w:rPr>
                        <w:sz w:val="28"/>
                      </w:rPr>
                      <w:pict>
                        <v:shape id="_x0000_i1028" type="#_x0000_t75" style="width:1.5pt;height:13.5pt">
                          <v:imagedata r:id="rId13" o:title=""/>
                        </v:shape>
                      </w:pict>
                    </w:r>
                  </w:p>
                </w:txbxContent>
              </v:textbox>
            </v:shape>
            <v:shape id="_x0000_s1307" type="#_x0000_t202" style="position:absolute;left:1296;top:6375;width:432;height:432">
              <v:textbox style="mso-next-textbox:#_x0000_s1307">
                <w:txbxContent>
                  <w:p w:rsidR="00576DEC" w:rsidRDefault="00576DEC" w:rsidP="00576DEC">
                    <w:pPr>
                      <w:rPr>
                        <w:sz w:val="28"/>
                      </w:rPr>
                    </w:pPr>
                    <w:r>
                      <w:rPr>
                        <w:sz w:val="28"/>
                      </w:rPr>
                      <w:t>б</w:t>
                    </w:r>
                  </w:p>
                </w:txbxContent>
              </v:textbox>
            </v:shape>
            <v:shape id="_x0000_s1308" type="#_x0000_t202" style="position:absolute;left:2160;top:6375;width:432;height:432">
              <v:textbox style="mso-next-textbox:#_x0000_s1308">
                <w:txbxContent>
                  <w:p w:rsidR="00576DEC" w:rsidRDefault="00576DEC" w:rsidP="00576DEC">
                    <w:pPr>
                      <w:rPr>
                        <w:sz w:val="28"/>
                      </w:rPr>
                    </w:pPr>
                    <w:r>
                      <w:rPr>
                        <w:sz w:val="28"/>
                      </w:rPr>
                      <w:t>в</w:t>
                    </w:r>
                  </w:p>
                </w:txbxContent>
              </v:textbox>
            </v:shape>
            <v:shape id="_x0000_s1309" type="#_x0000_t202" style="position:absolute;left:3168;top:6375;width:432;height:432">
              <v:textbox style="mso-next-textbox:#_x0000_s1309">
                <w:txbxContent>
                  <w:p w:rsidR="00576DEC" w:rsidRDefault="00576DEC" w:rsidP="00576DEC">
                    <w:pPr>
                      <w:rPr>
                        <w:sz w:val="28"/>
                      </w:rPr>
                    </w:pPr>
                    <w:r>
                      <w:rPr>
                        <w:sz w:val="28"/>
                      </w:rPr>
                      <w:t>г</w:t>
                    </w:r>
                  </w:p>
                </w:txbxContent>
              </v:textbox>
            </v:shape>
            <v:line id="_x0000_s1310" style="position:absolute" from="6624,5511" to="6624,5799" strokeweight="2.25pt"/>
            <v:line id="_x0000_s1311" style="position:absolute" from="6624,5799" to="6624,6087" strokeweight="2.25pt"/>
            <v:line id="_x0000_s1312" style="position:absolute" from="4608,6087" to="7488,6087"/>
            <v:line id="_x0000_s1313" style="position:absolute" from="4608,5511" to="4608,5799"/>
            <v:line id="_x0000_s1314" style="position:absolute" from="5616,5511" to="5616,5799"/>
            <v:line id="_x0000_s1315" style="position:absolute" from="7488,5511" to="7488,5799"/>
            <v:line id="_x0000_s1316" style="position:absolute" from="4608,6087" to="4608,6375"/>
            <v:line id="_x0000_s1317" style="position:absolute" from="5616,6087" to="5616,6375"/>
            <v:line id="_x0000_s1318" style="position:absolute" from="6624,6087" to="6624,6375" strokeweight="2.25pt"/>
            <v:line id="_x0000_s1319" style="position:absolute" from="7488,6087" to="7488,6375"/>
            <v:shape id="_x0000_s1320" type="#_x0000_t202" style="position:absolute;left:4464;top:6375;width:432;height:432">
              <v:textbox style="mso-next-textbox:#_x0000_s1320">
                <w:txbxContent>
                  <w:p w:rsidR="00576DEC" w:rsidRDefault="00576DEC" w:rsidP="00576DEC">
                    <w:pPr>
                      <w:rPr>
                        <w:sz w:val="28"/>
                      </w:rPr>
                    </w:pPr>
                    <w:r>
                      <w:rPr>
                        <w:sz w:val="28"/>
                      </w:rPr>
                      <w:t>а</w:t>
                    </w:r>
                  </w:p>
                </w:txbxContent>
              </v:textbox>
            </v:shape>
            <v:shape id="_x0000_s1321" type="#_x0000_t202" style="position:absolute;left:5472;top:6375;width:432;height:432">
              <v:textbox style="mso-next-textbox:#_x0000_s1321">
                <w:txbxContent>
                  <w:p w:rsidR="00576DEC" w:rsidRDefault="00576DEC" w:rsidP="00576DEC">
                    <w:pPr>
                      <w:rPr>
                        <w:sz w:val="28"/>
                      </w:rPr>
                    </w:pPr>
                    <w:r>
                      <w:rPr>
                        <w:sz w:val="28"/>
                      </w:rPr>
                      <w:t>б</w:t>
                    </w:r>
                  </w:p>
                </w:txbxContent>
              </v:textbox>
            </v:shape>
            <v:shape id="_x0000_s1322" type="#_x0000_t202" style="position:absolute;left:6336;top:6375;width:432;height:432">
              <v:textbox style="mso-next-textbox:#_x0000_s1322">
                <w:txbxContent>
                  <w:p w:rsidR="00576DEC" w:rsidRDefault="00576DEC" w:rsidP="00576DEC">
                    <w:pPr>
                      <w:rPr>
                        <w:sz w:val="28"/>
                      </w:rPr>
                    </w:pPr>
                    <w:r>
                      <w:rPr>
                        <w:sz w:val="28"/>
                      </w:rPr>
                      <w:t>в</w:t>
                    </w:r>
                  </w:p>
                </w:txbxContent>
              </v:textbox>
            </v:shape>
            <v:shape id="_x0000_s1323" type="#_x0000_t202" style="position:absolute;left:7200;top:6375;width:432;height:432">
              <v:textbox style="mso-next-textbox:#_x0000_s1323">
                <w:txbxContent>
                  <w:p w:rsidR="00576DEC" w:rsidRDefault="00576DEC" w:rsidP="00576DEC">
                    <w:pPr>
                      <w:rPr>
                        <w:sz w:val="28"/>
                      </w:rPr>
                    </w:pPr>
                    <w:r>
                      <w:rPr>
                        <w:sz w:val="28"/>
                      </w:rPr>
                      <w:t>г</w:t>
                    </w:r>
                  </w:p>
                </w:txbxContent>
              </v:textbox>
            </v:shape>
            <v:line id="_x0000_s1324" style="position:absolute" from="12384,5511" to="12384,5799" strokeweight="2.25pt"/>
            <v:line id="_x0000_s1325" style="position:absolute" from="12384,5799" to="12384,6087" strokeweight="2.25pt"/>
            <v:line id="_x0000_s1326" style="position:absolute" from="11376,5511" to="11376,5799"/>
            <v:line id="_x0000_s1327" style="position:absolute" from="10224,5511" to="10224,5799"/>
            <v:line id="_x0000_s1328" style="position:absolute" from="9072,5511" to="9072,5799"/>
            <v:line id="_x0000_s1329" style="position:absolute" from="9072,6087" to="9072,6375"/>
            <v:line id="_x0000_s1330" style="position:absolute;flip:x" from="9072,6087" to="12384,6087"/>
            <v:line id="_x0000_s1331" style="position:absolute" from="10224,6087" to="10224,6375"/>
            <v:line id="_x0000_s1332" style="position:absolute" from="11376,6087" to="11376,6375"/>
            <v:line id="_x0000_s1333" style="position:absolute" from="12384,6087" to="12384,6375" strokeweight="2.25pt"/>
            <v:shape id="_x0000_s1334" type="#_x0000_t202" style="position:absolute;left:8928;top:6375;width:432;height:432">
              <v:textbox style="mso-next-textbox:#_x0000_s1334">
                <w:txbxContent>
                  <w:p w:rsidR="00576DEC" w:rsidRDefault="00576DEC" w:rsidP="00576DEC">
                    <w:pPr>
                      <w:rPr>
                        <w:sz w:val="28"/>
                      </w:rPr>
                    </w:pPr>
                    <w:r>
                      <w:rPr>
                        <w:sz w:val="28"/>
                      </w:rPr>
                      <w:t>а</w:t>
                    </w:r>
                  </w:p>
                </w:txbxContent>
              </v:textbox>
            </v:shape>
            <v:shape id="_x0000_s1335" type="#_x0000_t202" style="position:absolute;left:10080;top:6375;width:432;height:432">
              <v:textbox style="mso-next-textbox:#_x0000_s1335">
                <w:txbxContent>
                  <w:p w:rsidR="00576DEC" w:rsidRDefault="00576DEC" w:rsidP="00576DEC">
                    <w:pPr>
                      <w:rPr>
                        <w:sz w:val="28"/>
                      </w:rPr>
                    </w:pPr>
                    <w:r>
                      <w:rPr>
                        <w:sz w:val="28"/>
                      </w:rPr>
                      <w:t>б</w:t>
                    </w:r>
                  </w:p>
                </w:txbxContent>
              </v:textbox>
            </v:shape>
            <v:shape id="_x0000_s1336" type="#_x0000_t202" style="position:absolute;left:11232;top:6375;width:432;height:432">
              <v:textbox style="mso-next-textbox:#_x0000_s1336">
                <w:txbxContent>
                  <w:p w:rsidR="00576DEC" w:rsidRDefault="00576DEC" w:rsidP="00576DEC">
                    <w:pPr>
                      <w:rPr>
                        <w:sz w:val="28"/>
                      </w:rPr>
                    </w:pPr>
                    <w:r>
                      <w:rPr>
                        <w:sz w:val="28"/>
                      </w:rPr>
                      <w:t>в</w:t>
                    </w:r>
                  </w:p>
                </w:txbxContent>
              </v:textbox>
            </v:shape>
            <v:shape id="_x0000_s1337" type="#_x0000_t202" style="position:absolute;left:12096;top:6375;width:432;height:432">
              <v:textbox style="mso-next-textbox:#_x0000_s1337">
                <w:txbxContent>
                  <w:p w:rsidR="00576DEC" w:rsidRDefault="00576DEC" w:rsidP="00576DEC">
                    <w:pPr>
                      <w:rPr>
                        <w:sz w:val="28"/>
                      </w:rPr>
                    </w:pPr>
                    <w:r>
                      <w:rPr>
                        <w:sz w:val="28"/>
                      </w:rPr>
                      <w:t>г</w:t>
                    </w:r>
                  </w:p>
                </w:txbxContent>
              </v:textbox>
            </v:shape>
            <v:line id="_x0000_s1338" style="position:absolute" from="14400,5511" to="14400,5799" strokeweight="2.25pt"/>
            <v:line id="_x0000_s1339" style="position:absolute" from="14400,5799" to="14400,6087" strokeweight="2.25pt"/>
            <v:line id="_x0000_s1340" style="position:absolute" from="13392,5511" to="13392,5799"/>
            <v:line id="_x0000_s1341" style="position:absolute" from="15408,5511" to="15408,5799"/>
            <v:line id="_x0000_s1342" style="position:absolute" from="16272,5511" to="16272,5799"/>
            <v:line id="_x0000_s1343" style="position:absolute" from="13392,6087" to="16272,6087"/>
            <v:line id="_x0000_s1344" style="position:absolute" from="13392,6087" to="13392,6375"/>
            <v:line id="_x0000_s1345" style="position:absolute" from="14400,6087" to="14400,6375" strokeweight="2.25pt"/>
            <v:line id="_x0000_s1346" style="position:absolute" from="15408,6087" to="15408,6375"/>
            <v:line id="_x0000_s1347" style="position:absolute" from="16272,6087" to="16272,6375"/>
            <v:shape id="_x0000_s1348" type="#_x0000_t202" style="position:absolute;left:13248;top:6375;width:432;height:432">
              <v:textbox style="mso-next-textbox:#_x0000_s1348">
                <w:txbxContent>
                  <w:p w:rsidR="00576DEC" w:rsidRDefault="00576DEC" w:rsidP="00576DEC">
                    <w:pPr>
                      <w:rPr>
                        <w:sz w:val="28"/>
                      </w:rPr>
                    </w:pPr>
                    <w:r>
                      <w:rPr>
                        <w:sz w:val="28"/>
                      </w:rPr>
                      <w:t>а</w:t>
                    </w:r>
                  </w:p>
                </w:txbxContent>
              </v:textbox>
            </v:shape>
            <v:shape id="_x0000_s1349" type="#_x0000_t202" style="position:absolute;left:14256;top:6375;width:432;height:432">
              <v:textbox style="mso-next-textbox:#_x0000_s1349">
                <w:txbxContent>
                  <w:p w:rsidR="00576DEC" w:rsidRDefault="00576DEC" w:rsidP="00576DEC">
                    <w:pPr>
                      <w:rPr>
                        <w:sz w:val="28"/>
                      </w:rPr>
                    </w:pPr>
                    <w:r>
                      <w:rPr>
                        <w:sz w:val="28"/>
                      </w:rPr>
                      <w:t>б</w:t>
                    </w:r>
                  </w:p>
                </w:txbxContent>
              </v:textbox>
            </v:shape>
            <v:shape id="_x0000_s1350" type="#_x0000_t202" style="position:absolute;left:15120;top:6375;width:432;height:432">
              <v:textbox style="mso-next-textbox:#_x0000_s1350">
                <w:txbxContent>
                  <w:p w:rsidR="00576DEC" w:rsidRDefault="00576DEC" w:rsidP="00576DEC">
                    <w:pPr>
                      <w:rPr>
                        <w:sz w:val="28"/>
                      </w:rPr>
                    </w:pPr>
                    <w:r>
                      <w:rPr>
                        <w:sz w:val="28"/>
                      </w:rPr>
                      <w:t>в</w:t>
                    </w:r>
                  </w:p>
                </w:txbxContent>
              </v:textbox>
            </v:shape>
            <v:shape id="_x0000_s1351" type="#_x0000_t202" style="position:absolute;left:15984;top:6375;width:432;height:432">
              <v:textbox style="mso-next-textbox:#_x0000_s1351">
                <w:txbxContent>
                  <w:p w:rsidR="00576DEC" w:rsidRDefault="00576DEC" w:rsidP="00576DEC">
                    <w:pPr>
                      <w:rPr>
                        <w:sz w:val="28"/>
                      </w:rPr>
                    </w:pPr>
                    <w:r>
                      <w:rPr>
                        <w:sz w:val="28"/>
                      </w:rPr>
                      <w:t>г</w:t>
                    </w:r>
                  </w:p>
                </w:txbxContent>
              </v:textbox>
            </v:shape>
            <v:line id="_x0000_s1352" style="position:absolute" from="576,4791" to="1296,4791" strokeweight="2.25pt"/>
            <v:line id="_x0000_s1353" style="position:absolute" from="5760,4791" to="6624,4791" strokeweight="2.25pt"/>
            <v:line id="_x0000_s1354" style="position:absolute" from="6624,4791" to="7488,4791"/>
            <v:line id="_x0000_s1355" style="position:absolute" from="11088,4791" to="11376,4791" strokeweight="2.25pt"/>
            <v:line id="_x0000_s1356" style="position:absolute" from="11376,4791" to="12384,4791" strokeweight="2.25pt"/>
            <v:line id="_x0000_s1357" style="position:absolute" from="15408,4791" to="16272,4791"/>
            <v:line id="_x0000_s1358" style="position:absolute;flip:x" from="13392,4791" to="14400,4791"/>
            <v:line id="_x0000_s1359" style="position:absolute" from="576,6808" to="576,7096" strokeweight="2.25pt"/>
            <v:line id="_x0000_s1360" style="position:absolute" from="576,7096" to="576,7384" strokeweight="2.25pt"/>
            <v:line id="_x0000_s1361" style="position:absolute" from="576,7384" to="3456,7384"/>
            <v:line id="_x0000_s1362" style="position:absolute" from="576,7384" to="576,7672" strokeweight="2.25pt"/>
            <v:line id="_x0000_s1363" style="position:absolute" from="1440,6808" to="1440,7096"/>
            <v:line id="_x0000_s1364" style="position:absolute" from="2448,6808" to="2448,7096"/>
            <v:line id="_x0000_s1365" style="position:absolute" from="3456,6808" to="3456,7096"/>
            <v:line id="_x0000_s1366" style="position:absolute" from="1440,7384" to="1440,7672"/>
            <v:line id="_x0000_s1367" style="position:absolute" from="2448,7384" to="2448,7672"/>
            <v:line id="_x0000_s1368" style="position:absolute" from="3456,7384" to="3456,7672"/>
            <v:shape id="_x0000_s1369" type="#_x0000_t202" style="position:absolute;left:432;top:7671;width:432;height:432">
              <v:textbox style="mso-next-textbox:#_x0000_s1369">
                <w:txbxContent>
                  <w:p w:rsidR="00576DEC" w:rsidRDefault="00576DEC" w:rsidP="00576DEC">
                    <w:pPr>
                      <w:rPr>
                        <w:sz w:val="28"/>
                      </w:rPr>
                    </w:pPr>
                    <w:r>
                      <w:rPr>
                        <w:sz w:val="28"/>
                      </w:rPr>
                      <w:t>а</w:t>
                    </w:r>
                    <w:r w:rsidR="00D0352E">
                      <w:rPr>
                        <w:sz w:val="28"/>
                      </w:rPr>
                      <w:pict>
                        <v:shape id="_x0000_i1030" type="#_x0000_t75" style="width:1.5pt;height:13.5pt">
                          <v:imagedata r:id="rId13" o:title=""/>
                        </v:shape>
                      </w:pict>
                    </w:r>
                  </w:p>
                </w:txbxContent>
              </v:textbox>
            </v:shape>
            <v:shape id="_x0000_s1370" type="#_x0000_t202" style="position:absolute;left:1152;top:7672;width:432;height:432">
              <v:textbox style="mso-next-textbox:#_x0000_s1370">
                <w:txbxContent>
                  <w:p w:rsidR="00576DEC" w:rsidRDefault="00576DEC" w:rsidP="00576DEC">
                    <w:pPr>
                      <w:rPr>
                        <w:sz w:val="28"/>
                      </w:rPr>
                    </w:pPr>
                    <w:r>
                      <w:rPr>
                        <w:sz w:val="28"/>
                        <w:lang w:val="en-US"/>
                      </w:rPr>
                      <w:t>b</w:t>
                    </w:r>
                    <w:r w:rsidR="00D0352E">
                      <w:rPr>
                        <w:sz w:val="28"/>
                      </w:rPr>
                      <w:pict>
                        <v:shape id="_x0000_i1032" type="#_x0000_t75" style="width:1.5pt;height:13.5pt" fillcolor="window">
                          <v:imagedata r:id="rId13" o:title=""/>
                        </v:shape>
                      </w:pict>
                    </w:r>
                  </w:p>
                </w:txbxContent>
              </v:textbox>
            </v:shape>
            <v:shape id="_x0000_s1371" type="#_x0000_t202" style="position:absolute;left:2160;top:7672;width:432;height:432">
              <v:textbox style="mso-next-textbox:#_x0000_s1371">
                <w:txbxContent>
                  <w:p w:rsidR="00576DEC" w:rsidRDefault="00576DEC" w:rsidP="00576DEC">
                    <w:pPr>
                      <w:rPr>
                        <w:sz w:val="28"/>
                      </w:rPr>
                    </w:pPr>
                    <w:r>
                      <w:rPr>
                        <w:sz w:val="28"/>
                        <w:lang w:val="en-US"/>
                      </w:rPr>
                      <w:t>c</w:t>
                    </w:r>
                    <w:r w:rsidR="00D0352E">
                      <w:rPr>
                        <w:sz w:val="28"/>
                      </w:rPr>
                      <w:pict>
                        <v:shape id="_x0000_i1034" type="#_x0000_t75" style="width:1.5pt;height:13.5pt" fillcolor="window">
                          <v:imagedata r:id="rId13" o:title=""/>
                        </v:shape>
                      </w:pict>
                    </w:r>
                  </w:p>
                </w:txbxContent>
              </v:textbox>
            </v:shape>
            <v:shape id="_x0000_s1372" type="#_x0000_t202" style="position:absolute;left:3168;top:7672;width:432;height:432">
              <v:textbox style="mso-next-textbox:#_x0000_s1372">
                <w:txbxContent>
                  <w:p w:rsidR="00576DEC" w:rsidRDefault="00576DEC" w:rsidP="00576DEC">
                    <w:pPr>
                      <w:rPr>
                        <w:sz w:val="28"/>
                      </w:rPr>
                    </w:pPr>
                    <w:r>
                      <w:rPr>
                        <w:sz w:val="28"/>
                        <w:lang w:val="en-US"/>
                      </w:rPr>
                      <w:t>d</w:t>
                    </w:r>
                    <w:r w:rsidR="00D0352E">
                      <w:rPr>
                        <w:sz w:val="28"/>
                      </w:rPr>
                      <w:pict>
                        <v:shape id="_x0000_i1036" type="#_x0000_t75" style="width:1.5pt;height:13.5pt" fillcolor="window">
                          <v:imagedata r:id="rId13" o:title=""/>
                        </v:shape>
                      </w:pict>
                    </w:r>
                  </w:p>
                </w:txbxContent>
              </v:textbox>
            </v:shape>
            <v:line id="_x0000_s1373" style="position:absolute" from="7488,6808" to="7488,7096"/>
            <v:line id="_x0000_s1374" style="position:absolute" from="6624,6808" to="6624,7096" strokeweight="2.25pt"/>
            <v:line id="_x0000_s1375" style="position:absolute" from="6624,7096" to="6624,7384" strokeweight="2.25pt"/>
            <v:line id="_x0000_s1376" style="position:absolute" from="5616,7384" to="6624,7384" strokeweight="2.25pt"/>
            <v:line id="_x0000_s1377" style="position:absolute" from="5616,6808" to="5616,7096"/>
            <v:line id="_x0000_s1378" style="position:absolute" from="4608,6808" to="4608,7096"/>
            <v:line id="_x0000_s1379" style="position:absolute" from="4608,7384" to="4608,7672"/>
            <v:line id="_x0000_s1380" style="position:absolute" from="5616,7384" to="5616,7672" strokeweight="2.25pt"/>
            <v:line id="_x0000_s1381" style="position:absolute" from="6624,7384" to="6624,7672"/>
            <v:line id="_x0000_s1382" style="position:absolute;flip:x" from="4608,7384" to="5616,7384"/>
            <v:line id="_x0000_s1383" style="position:absolute" from="6624,7384" to="7488,7384"/>
            <v:line id="_x0000_s1384" style="position:absolute" from="7488,7384" to="7488,7672"/>
            <v:shape id="_x0000_s1385" type="#_x0000_t202" style="position:absolute;left:4320;top:7672;width:432;height:432">
              <v:textbox style="mso-next-textbox:#_x0000_s1385">
                <w:txbxContent>
                  <w:p w:rsidR="00576DEC" w:rsidRDefault="00576DEC" w:rsidP="00576DEC">
                    <w:pPr>
                      <w:rPr>
                        <w:sz w:val="28"/>
                      </w:rPr>
                    </w:pPr>
                    <w:r>
                      <w:rPr>
                        <w:sz w:val="28"/>
                        <w:lang w:val="en-US"/>
                      </w:rPr>
                      <w:t>a</w:t>
                    </w:r>
                    <w:r w:rsidR="00D0352E">
                      <w:rPr>
                        <w:sz w:val="28"/>
                      </w:rPr>
                      <w:pict>
                        <v:shape id="_x0000_i1038" type="#_x0000_t75" style="width:1.5pt;height:13.5pt" fillcolor="window">
                          <v:imagedata r:id="rId13" o:title=""/>
                        </v:shape>
                      </w:pict>
                    </w:r>
                  </w:p>
                </w:txbxContent>
              </v:textbox>
            </v:shape>
            <v:shape id="_x0000_s1386" type="#_x0000_t202" style="position:absolute;left:7200;top:7672;width:432;height:432">
              <v:textbox style="mso-next-textbox:#_x0000_s1386">
                <w:txbxContent>
                  <w:p w:rsidR="00576DEC" w:rsidRDefault="00576DEC" w:rsidP="00576DEC">
                    <w:pPr>
                      <w:rPr>
                        <w:sz w:val="28"/>
                      </w:rPr>
                    </w:pPr>
                    <w:r>
                      <w:rPr>
                        <w:sz w:val="28"/>
                        <w:lang w:val="en-US"/>
                      </w:rPr>
                      <w:t>d</w:t>
                    </w:r>
                    <w:r w:rsidR="00D0352E">
                      <w:rPr>
                        <w:sz w:val="28"/>
                      </w:rPr>
                      <w:pict>
                        <v:shape id="_x0000_i1040" type="#_x0000_t75" style="width:1.5pt;height:13.5pt" fillcolor="window">
                          <v:imagedata r:id="rId13" o:title=""/>
                        </v:shape>
                      </w:pict>
                    </w:r>
                  </w:p>
                </w:txbxContent>
              </v:textbox>
            </v:shape>
            <v:shape id="_x0000_s1387" type="#_x0000_t202" style="position:absolute;left:5328;top:7672;width:432;height:432">
              <v:textbox style="mso-next-textbox:#_x0000_s1387">
                <w:txbxContent>
                  <w:p w:rsidR="00576DEC" w:rsidRDefault="00576DEC" w:rsidP="00576DEC">
                    <w:pPr>
                      <w:rPr>
                        <w:sz w:val="28"/>
                      </w:rPr>
                    </w:pPr>
                    <w:r>
                      <w:rPr>
                        <w:sz w:val="28"/>
                        <w:lang w:val="en-US"/>
                      </w:rPr>
                      <w:t>b</w:t>
                    </w:r>
                    <w:r w:rsidR="00D0352E">
                      <w:rPr>
                        <w:sz w:val="28"/>
                      </w:rPr>
                      <w:pict>
                        <v:shape id="_x0000_i1042" type="#_x0000_t75" style="width:1.5pt;height:13.5pt" fillcolor="window">
                          <v:imagedata r:id="rId13" o:title=""/>
                        </v:shape>
                      </w:pict>
                    </w:r>
                  </w:p>
                </w:txbxContent>
              </v:textbox>
            </v:shape>
            <v:shape id="_x0000_s1388" type="#_x0000_t202" style="position:absolute;left:6336;top:7672;width:432;height:432">
              <v:textbox style="mso-next-textbox:#_x0000_s1388">
                <w:txbxContent>
                  <w:p w:rsidR="00576DEC" w:rsidRDefault="00576DEC" w:rsidP="00576DEC">
                    <w:pPr>
                      <w:rPr>
                        <w:sz w:val="28"/>
                      </w:rPr>
                    </w:pPr>
                    <w:r>
                      <w:rPr>
                        <w:sz w:val="28"/>
                        <w:lang w:val="en-US"/>
                      </w:rPr>
                      <w:t>c</w:t>
                    </w:r>
                    <w:r w:rsidR="00D0352E">
                      <w:rPr>
                        <w:sz w:val="28"/>
                      </w:rPr>
                      <w:pict>
                        <v:shape id="_x0000_i1044" type="#_x0000_t75" style="width:1.5pt;height:13.5pt" fillcolor="window">
                          <v:imagedata r:id="rId13" o:title=""/>
                        </v:shape>
                      </w:pict>
                    </w:r>
                  </w:p>
                </w:txbxContent>
              </v:textbox>
            </v:shape>
            <v:line id="_x0000_s1389" style="position:absolute" from="12384,6808" to="12384,7384" strokeweight="2.25pt"/>
            <v:line id="_x0000_s1390" style="position:absolute;flip:x" from="9072,7384" to="12384,7384"/>
            <v:line id="_x0000_s1391" style="position:absolute" from="11376,6808" to="11376,7096"/>
            <v:line id="_x0000_s1392" style="position:absolute" from="10224,6808" to="10224,7096"/>
            <v:line id="_x0000_s1393" style="position:absolute" from="9072,6808" to="9072,7096"/>
            <v:line id="_x0000_s1394" style="position:absolute" from="12384,7384" to="12384,7672" strokeweight="2.25pt"/>
            <v:line id="_x0000_s1395" style="position:absolute" from="9072,7384" to="9072,7672"/>
            <v:line id="_x0000_s1396" style="position:absolute" from="10224,7384" to="10224,7672"/>
            <v:line id="_x0000_s1397" style="position:absolute" from="11376,7384" to="11376,7672"/>
            <v:shape id="_x0000_s1398" type="#_x0000_t202" style="position:absolute;left:8928;top:7672;width:432;height:432">
              <v:textbox style="mso-next-textbox:#_x0000_s1398">
                <w:txbxContent>
                  <w:p w:rsidR="00576DEC" w:rsidRDefault="00576DEC" w:rsidP="00576DEC">
                    <w:pPr>
                      <w:rPr>
                        <w:sz w:val="28"/>
                      </w:rPr>
                    </w:pPr>
                    <w:r>
                      <w:rPr>
                        <w:sz w:val="28"/>
                        <w:lang w:val="en-US"/>
                      </w:rPr>
                      <w:t>a</w:t>
                    </w:r>
                    <w:r w:rsidR="00D0352E">
                      <w:rPr>
                        <w:sz w:val="28"/>
                      </w:rPr>
                      <w:pict>
                        <v:shape id="_x0000_i1046" type="#_x0000_t75" style="width:1.5pt;height:13.5pt" fillcolor="window">
                          <v:imagedata r:id="rId13" o:title=""/>
                        </v:shape>
                      </w:pict>
                    </w:r>
                  </w:p>
                </w:txbxContent>
              </v:textbox>
            </v:shape>
            <v:shape id="_x0000_s1399" type="#_x0000_t202" style="position:absolute;left:9936;top:7672;width:432;height:432">
              <v:textbox style="mso-next-textbox:#_x0000_s1399">
                <w:txbxContent>
                  <w:p w:rsidR="00576DEC" w:rsidRDefault="00576DEC" w:rsidP="00576DEC">
                    <w:pPr>
                      <w:rPr>
                        <w:sz w:val="28"/>
                      </w:rPr>
                    </w:pPr>
                    <w:r>
                      <w:rPr>
                        <w:sz w:val="28"/>
                        <w:lang w:val="en-US"/>
                      </w:rPr>
                      <w:t>b</w:t>
                    </w:r>
                    <w:r w:rsidR="00D0352E">
                      <w:rPr>
                        <w:sz w:val="28"/>
                      </w:rPr>
                      <w:pict>
                        <v:shape id="_x0000_i1048" type="#_x0000_t75" style="width:1.5pt;height:13.5pt" fillcolor="window">
                          <v:imagedata r:id="rId13" o:title=""/>
                        </v:shape>
                      </w:pict>
                    </w:r>
                  </w:p>
                </w:txbxContent>
              </v:textbox>
            </v:shape>
            <v:shape id="_x0000_s1400" type="#_x0000_t202" style="position:absolute;left:11232;top:7672;width:432;height:432">
              <v:textbox style="mso-next-textbox:#_x0000_s1400">
                <w:txbxContent>
                  <w:p w:rsidR="00576DEC" w:rsidRDefault="00576DEC" w:rsidP="00576DEC">
                    <w:pPr>
                      <w:rPr>
                        <w:sz w:val="28"/>
                      </w:rPr>
                    </w:pPr>
                    <w:r>
                      <w:rPr>
                        <w:sz w:val="28"/>
                        <w:lang w:val="en-US"/>
                      </w:rPr>
                      <w:t>c</w:t>
                    </w:r>
                    <w:r w:rsidR="00D0352E">
                      <w:rPr>
                        <w:sz w:val="28"/>
                      </w:rPr>
                      <w:pict>
                        <v:shape id="_x0000_i1050" type="#_x0000_t75" style="width:1.5pt;height:13.5pt" fillcolor="window">
                          <v:imagedata r:id="rId13" o:title=""/>
                        </v:shape>
                      </w:pict>
                    </w:r>
                  </w:p>
                </w:txbxContent>
              </v:textbox>
            </v:shape>
            <v:shape id="_x0000_s1401" type="#_x0000_t202" style="position:absolute;left:12096;top:7672;width:432;height:432">
              <v:textbox style="mso-next-textbox:#_x0000_s1401">
                <w:txbxContent>
                  <w:p w:rsidR="00576DEC" w:rsidRDefault="00576DEC" w:rsidP="00576DEC">
                    <w:pPr>
                      <w:rPr>
                        <w:sz w:val="28"/>
                      </w:rPr>
                    </w:pPr>
                    <w:r>
                      <w:rPr>
                        <w:sz w:val="28"/>
                        <w:lang w:val="en-US"/>
                      </w:rPr>
                      <w:t>d</w:t>
                    </w:r>
                    <w:r w:rsidR="00D0352E">
                      <w:rPr>
                        <w:sz w:val="28"/>
                      </w:rPr>
                      <w:pict>
                        <v:shape id="_x0000_i1052" type="#_x0000_t75" style="width:1.5pt;height:13.5pt" fillcolor="window">
                          <v:imagedata r:id="rId13" o:title=""/>
                        </v:shape>
                      </w:pict>
                    </w:r>
                  </w:p>
                </w:txbxContent>
              </v:textbox>
            </v:shape>
            <v:line id="_x0000_s1402" style="position:absolute" from="14400,6808" to="14400,7384" strokeweight="2.25pt"/>
            <v:line id="_x0000_s1403" style="position:absolute" from="14400,7384" to="15408,7384" strokeweight="2.25pt"/>
            <v:line id="_x0000_s1404" style="position:absolute" from="15408,7384" to="15408,7672" strokeweight="2.25pt"/>
            <v:line id="_x0000_s1405" style="position:absolute" from="13392,6808" to="13392,7096"/>
            <v:line id="_x0000_s1406" style="position:absolute" from="15408,6808" to="15408,7096"/>
            <v:line id="_x0000_s1407" style="position:absolute" from="16272,6808" to="16272,7096"/>
            <v:line id="_x0000_s1408" style="position:absolute;flip:x" from="13392,7384" to="14400,7384"/>
            <v:line id="_x0000_s1409" style="position:absolute" from="15408,7384" to="16272,7384"/>
            <v:line id="_x0000_s1410" style="position:absolute" from="13392,7384" to="13392,7672"/>
            <v:line id="_x0000_s1411" style="position:absolute" from="14400,7384" to="14400,7672"/>
            <v:line id="_x0000_s1412" style="position:absolute" from="16272,7384" to="16272,7672"/>
            <v:shape id="_x0000_s1413" type="#_x0000_t202" style="position:absolute;left:13248;top:7672;width:432;height:432">
              <v:textbox style="mso-next-textbox:#_x0000_s1413">
                <w:txbxContent>
                  <w:p w:rsidR="00576DEC" w:rsidRDefault="00576DEC" w:rsidP="00576DEC">
                    <w:pPr>
                      <w:rPr>
                        <w:sz w:val="28"/>
                      </w:rPr>
                    </w:pPr>
                    <w:r>
                      <w:rPr>
                        <w:sz w:val="28"/>
                        <w:lang w:val="en-US"/>
                      </w:rPr>
                      <w:t>a</w:t>
                    </w:r>
                    <w:r w:rsidR="00D0352E">
                      <w:rPr>
                        <w:sz w:val="28"/>
                      </w:rPr>
                      <w:pict>
                        <v:shape id="_x0000_i1054" type="#_x0000_t75" style="width:1.5pt;height:13.5pt" fillcolor="window">
                          <v:imagedata r:id="rId13" o:title=""/>
                        </v:shape>
                      </w:pict>
                    </w:r>
                  </w:p>
                </w:txbxContent>
              </v:textbox>
            </v:shape>
            <v:shape id="_x0000_s1414" type="#_x0000_t202" style="position:absolute;left:14256;top:7672;width:432;height:432">
              <v:textbox style="mso-next-textbox:#_x0000_s1414">
                <w:txbxContent>
                  <w:p w:rsidR="00576DEC" w:rsidRDefault="00576DEC" w:rsidP="00576DEC">
                    <w:pPr>
                      <w:rPr>
                        <w:sz w:val="28"/>
                      </w:rPr>
                    </w:pPr>
                    <w:r>
                      <w:rPr>
                        <w:sz w:val="28"/>
                        <w:lang w:val="en-US"/>
                      </w:rPr>
                      <w:t>b</w:t>
                    </w:r>
                    <w:r w:rsidR="00D0352E">
                      <w:rPr>
                        <w:sz w:val="28"/>
                      </w:rPr>
                      <w:pict>
                        <v:shape id="_x0000_i1056" type="#_x0000_t75" style="width:1.5pt;height:13.5pt" fillcolor="window">
                          <v:imagedata r:id="rId13" o:title=""/>
                        </v:shape>
                      </w:pict>
                    </w:r>
                  </w:p>
                </w:txbxContent>
              </v:textbox>
            </v:shape>
            <v:shape id="_x0000_s1415" type="#_x0000_t202" style="position:absolute;left:15120;top:7672;width:432;height:432">
              <v:textbox style="mso-next-textbox:#_x0000_s1415">
                <w:txbxContent>
                  <w:p w:rsidR="00576DEC" w:rsidRDefault="00576DEC" w:rsidP="00576DEC">
                    <w:pPr>
                      <w:rPr>
                        <w:sz w:val="28"/>
                      </w:rPr>
                    </w:pPr>
                    <w:r>
                      <w:rPr>
                        <w:sz w:val="28"/>
                        <w:lang w:val="en-US"/>
                      </w:rPr>
                      <w:t>c</w:t>
                    </w:r>
                    <w:r w:rsidR="00D0352E">
                      <w:rPr>
                        <w:sz w:val="28"/>
                      </w:rPr>
                      <w:pict>
                        <v:shape id="_x0000_i1058" type="#_x0000_t75" style="width:1.5pt;height:13.5pt" fillcolor="window">
                          <v:imagedata r:id="rId13" o:title=""/>
                        </v:shape>
                      </w:pict>
                    </w:r>
                  </w:p>
                </w:txbxContent>
              </v:textbox>
            </v:shape>
            <v:shape id="_x0000_s1416" type="#_x0000_t202" style="position:absolute;left:15984;top:7672;width:432;height:432">
              <v:textbox style="mso-next-textbox:#_x0000_s1416">
                <w:txbxContent>
                  <w:p w:rsidR="00576DEC" w:rsidRDefault="00576DEC" w:rsidP="00576DEC">
                    <w:pPr>
                      <w:rPr>
                        <w:sz w:val="28"/>
                      </w:rPr>
                    </w:pPr>
                    <w:r>
                      <w:rPr>
                        <w:sz w:val="28"/>
                        <w:lang w:val="en-US"/>
                      </w:rPr>
                      <w:t>d</w:t>
                    </w:r>
                    <w:r w:rsidR="00D0352E">
                      <w:rPr>
                        <w:sz w:val="28"/>
                      </w:rPr>
                      <w:pict>
                        <v:shape id="_x0000_i1060" type="#_x0000_t75" style="width:1.5pt;height:13.5pt" fillcolor="window">
                          <v:imagedata r:id="rId13" o:title=""/>
                        </v:shape>
                      </w:pict>
                    </w:r>
                  </w:p>
                </w:txbxContent>
              </v:textbox>
            </v:shape>
            <v:line id="_x0000_s1417" style="position:absolute" from="590,8113" to="590,8401" strokeweight="2.25pt"/>
            <v:line id="_x0000_s1418" style="position:absolute" from="5630,8113" to="5630,8401" strokeweight="2.25pt"/>
            <v:shape id="_x0000_s1419" type="#_x0000_t202" style="position:absolute;left:302;top:8401;width:720;height:864" stroked="f">
              <v:textbox style="mso-next-textbox:#_x0000_s1419">
                <w:txbxContent>
                  <w:p w:rsidR="00576DEC" w:rsidRDefault="00576DEC" w:rsidP="00576DEC">
                    <w:pPr>
                      <w:numPr>
                        <w:ilvl w:val="0"/>
                        <w:numId w:val="9"/>
                      </w:numPr>
                      <w:jc w:val="center"/>
                      <w:rPr>
                        <w:b/>
                        <w:sz w:val="28"/>
                      </w:rPr>
                    </w:pPr>
                  </w:p>
                  <w:p w:rsidR="00576DEC" w:rsidRDefault="00576DEC" w:rsidP="00576DEC">
                    <w:pPr>
                      <w:jc w:val="center"/>
                      <w:rPr>
                        <w:b/>
                        <w:sz w:val="28"/>
                      </w:rPr>
                    </w:pPr>
                    <w:r>
                      <w:rPr>
                        <w:b/>
                        <w:sz w:val="28"/>
                        <w:lang w:val="en-US"/>
                      </w:rPr>
                      <w:t>1</w:t>
                    </w:r>
                    <w:r w:rsidR="00D0352E">
                      <w:rPr>
                        <w:b/>
                        <w:sz w:val="28"/>
                      </w:rPr>
                      <w:pict>
                        <v:shape id="_x0000_i1062" type="#_x0000_t75" style="width:1.5pt;height:13.5pt" fillcolor="window">
                          <v:imagedata r:id="rId13" o:title=""/>
                        </v:shape>
                      </w:pict>
                    </w:r>
                  </w:p>
                </w:txbxContent>
              </v:textbox>
            </v:shape>
            <v:shape id="_x0000_s1420" type="#_x0000_t202" style="position:absolute;left:5342;top:8401;width:720;height:864" stroked="f">
              <v:textbox style="mso-next-textbox:#_x0000_s1420">
                <w:txbxContent>
                  <w:p w:rsidR="00576DEC" w:rsidRDefault="00D0352E" w:rsidP="00576DEC">
                    <w:pPr>
                      <w:numPr>
                        <w:ilvl w:val="0"/>
                        <w:numId w:val="10"/>
                      </w:numPr>
                      <w:jc w:val="center"/>
                      <w:rPr>
                        <w:b/>
                        <w:sz w:val="28"/>
                      </w:rPr>
                    </w:pPr>
                    <w:r>
                      <w:rPr>
                        <w:b/>
                        <w:sz w:val="28"/>
                      </w:rPr>
                      <w:pict>
                        <v:shape id="_x0000_i1064" type="#_x0000_t75" style="width:1.5pt;height:13.5pt" fillcolor="window">
                          <v:imagedata r:id="rId13" o:title=""/>
                        </v:shape>
                      </w:pict>
                    </w:r>
                  </w:p>
                  <w:p w:rsidR="00576DEC" w:rsidRDefault="00576DEC" w:rsidP="00576DEC">
                    <w:pPr>
                      <w:jc w:val="center"/>
                      <w:rPr>
                        <w:sz w:val="28"/>
                        <w:lang w:val="en-US"/>
                      </w:rPr>
                    </w:pPr>
                    <w:r>
                      <w:rPr>
                        <w:b/>
                        <w:sz w:val="28"/>
                        <w:lang w:val="en-US"/>
                      </w:rPr>
                      <w:t>2</w:t>
                    </w:r>
                  </w:p>
                </w:txbxContent>
              </v:textbox>
            </v:shape>
            <v:line id="_x0000_s1421" style="position:absolute" from="12383,8106" to="12383,8394" strokeweight="2.25pt"/>
            <v:line id="_x0000_s1422" style="position:absolute" from="15396,8114" to="15396,8402" strokeweight="2.25pt"/>
            <v:shape id="_x0000_s1423" type="#_x0000_t202" style="position:absolute;left:12092;top:8391;width:720;height:864" stroked="f">
              <v:textbox style="mso-next-textbox:#_x0000_s1423">
                <w:txbxContent>
                  <w:p w:rsidR="00576DEC" w:rsidRDefault="00576DEC" w:rsidP="00576DEC">
                    <w:pPr>
                      <w:numPr>
                        <w:ilvl w:val="0"/>
                        <w:numId w:val="9"/>
                      </w:numPr>
                      <w:jc w:val="center"/>
                      <w:rPr>
                        <w:b/>
                        <w:sz w:val="28"/>
                      </w:rPr>
                    </w:pPr>
                  </w:p>
                  <w:p w:rsidR="00576DEC" w:rsidRDefault="00576DEC" w:rsidP="00576DEC">
                    <w:pPr>
                      <w:jc w:val="center"/>
                      <w:rPr>
                        <w:b/>
                        <w:sz w:val="28"/>
                      </w:rPr>
                    </w:pPr>
                    <w:r>
                      <w:rPr>
                        <w:b/>
                        <w:sz w:val="28"/>
                      </w:rPr>
                      <w:t>3</w:t>
                    </w:r>
                    <w:r w:rsidR="00D0352E">
                      <w:rPr>
                        <w:b/>
                        <w:sz w:val="28"/>
                      </w:rPr>
                      <w:pict>
                        <v:shape id="_x0000_i1066" type="#_x0000_t75" style="width:1.5pt;height:13.5pt" fillcolor="window">
                          <v:imagedata r:id="rId13" o:title=""/>
                        </v:shape>
                      </w:pict>
                    </w:r>
                  </w:p>
                </w:txbxContent>
              </v:textbox>
            </v:shape>
            <v:shape id="_x0000_s1424" type="#_x0000_t202" style="position:absolute;left:15120;top:8496;width:720;height:864" stroked="f">
              <v:textbox style="mso-next-textbox:#_x0000_s1424">
                <w:txbxContent>
                  <w:p w:rsidR="00576DEC" w:rsidRDefault="00D0352E" w:rsidP="00576DEC">
                    <w:pPr>
                      <w:numPr>
                        <w:ilvl w:val="0"/>
                        <w:numId w:val="10"/>
                      </w:numPr>
                      <w:jc w:val="center"/>
                      <w:rPr>
                        <w:b/>
                        <w:sz w:val="28"/>
                      </w:rPr>
                    </w:pPr>
                    <w:r>
                      <w:rPr>
                        <w:b/>
                        <w:sz w:val="28"/>
                      </w:rPr>
                      <w:pict>
                        <v:shape id="_x0000_i1068" type="#_x0000_t75" style="width:1.5pt;height:13.5pt" fillcolor="window">
                          <v:imagedata r:id="rId13" o:title=""/>
                        </v:shape>
                      </w:pict>
                    </w:r>
                  </w:p>
                  <w:p w:rsidR="00576DEC" w:rsidRDefault="00576DEC" w:rsidP="00576DEC">
                    <w:pPr>
                      <w:jc w:val="center"/>
                      <w:rPr>
                        <w:sz w:val="28"/>
                        <w:lang w:val="en-US"/>
                      </w:rPr>
                    </w:pPr>
                    <w:r>
                      <w:rPr>
                        <w:b/>
                        <w:sz w:val="28"/>
                        <w:lang w:val="en-US"/>
                      </w:rPr>
                      <w:t>2</w:t>
                    </w:r>
                  </w:p>
                </w:txbxContent>
              </v:textbox>
            </v:shape>
            <v:shape id="_x0000_s1425" type="#_x0000_t202" style="position:absolute;left:15110;top:8422;width:720;height:864" stroked="f">
              <v:textbox style="mso-next-textbox:#_x0000_s1425">
                <w:txbxContent>
                  <w:p w:rsidR="00576DEC" w:rsidRDefault="00D0352E" w:rsidP="00576DEC">
                    <w:pPr>
                      <w:numPr>
                        <w:ilvl w:val="0"/>
                        <w:numId w:val="10"/>
                      </w:numPr>
                      <w:jc w:val="center"/>
                      <w:rPr>
                        <w:b/>
                        <w:sz w:val="28"/>
                      </w:rPr>
                    </w:pPr>
                    <w:r>
                      <w:rPr>
                        <w:b/>
                        <w:sz w:val="28"/>
                      </w:rPr>
                      <w:pict>
                        <v:shape id="_x0000_i1070" type="#_x0000_t75" style="width:1.5pt;height:13.5pt" fillcolor="window">
                          <v:imagedata r:id="rId13" o:title=""/>
                        </v:shape>
                      </w:pict>
                    </w:r>
                  </w:p>
                  <w:p w:rsidR="00576DEC" w:rsidRDefault="00576DEC" w:rsidP="00576DEC">
                    <w:pPr>
                      <w:jc w:val="center"/>
                      <w:rPr>
                        <w:sz w:val="28"/>
                        <w:lang w:val="en-US"/>
                      </w:rPr>
                    </w:pPr>
                    <w:r>
                      <w:rPr>
                        <w:sz w:val="28"/>
                        <w:lang w:val="en-US"/>
                      </w:rPr>
                      <w:t>4</w:t>
                    </w:r>
                  </w:p>
                </w:txbxContent>
              </v:textbox>
            </v:shape>
          </v:group>
        </w:pict>
      </w: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lang w:val="en-US"/>
        </w:rPr>
      </w:pPr>
    </w:p>
    <w:p w:rsidR="00576DEC" w:rsidRDefault="00576DEC" w:rsidP="00576DEC">
      <w:pPr>
        <w:jc w:val="center"/>
        <w:rPr>
          <w:sz w:val="28"/>
          <w:lang w:val="en-US"/>
        </w:rPr>
      </w:pPr>
    </w:p>
    <w:p w:rsidR="00576DEC" w:rsidRDefault="00576DEC" w:rsidP="00576DEC">
      <w:pPr>
        <w:jc w:val="center"/>
        <w:rPr>
          <w:sz w:val="28"/>
          <w:lang w:val="en-US"/>
        </w:rPr>
      </w:pPr>
    </w:p>
    <w:p w:rsidR="00576DEC" w:rsidRDefault="00576DEC" w:rsidP="00576DEC">
      <w:pPr>
        <w:jc w:val="center"/>
        <w:rPr>
          <w:sz w:val="28"/>
          <w:lang w:val="en-US"/>
        </w:rPr>
      </w:pPr>
    </w:p>
    <w:p w:rsidR="00576DEC" w:rsidRDefault="00576DEC" w:rsidP="00576DEC">
      <w:pPr>
        <w:jc w:val="center"/>
        <w:rPr>
          <w:sz w:val="28"/>
          <w:lang w:val="en-US"/>
        </w:rPr>
      </w:pPr>
    </w:p>
    <w:p w:rsidR="00576DEC" w:rsidRDefault="00576DEC" w:rsidP="00576DEC">
      <w:pPr>
        <w:jc w:val="center"/>
        <w:rPr>
          <w:sz w:val="28"/>
          <w:lang w:val="en-US"/>
        </w:rPr>
      </w:pPr>
    </w:p>
    <w:p w:rsidR="00576DEC" w:rsidRDefault="00576DEC" w:rsidP="00576DEC">
      <w:pPr>
        <w:jc w:val="center"/>
        <w:rPr>
          <w:sz w:val="28"/>
          <w:lang w:val="en-US"/>
        </w:rPr>
      </w:pPr>
    </w:p>
    <w:p w:rsidR="00576DEC" w:rsidRDefault="00576DEC" w:rsidP="00576DEC">
      <w:pPr>
        <w:jc w:val="center"/>
        <w:rPr>
          <w:sz w:val="28"/>
          <w:lang w:val="en-US"/>
        </w:rPr>
      </w:pPr>
    </w:p>
    <w:p w:rsidR="00576DEC" w:rsidRDefault="00576DEC" w:rsidP="00576DEC">
      <w:pPr>
        <w:jc w:val="center"/>
        <w:rPr>
          <w:sz w:val="28"/>
        </w:rPr>
      </w:pPr>
    </w:p>
    <w:p w:rsidR="00576DEC" w:rsidRDefault="00576DEC" w:rsidP="00576DEC">
      <w:pPr>
        <w:jc w:val="center"/>
        <w:rPr>
          <w:sz w:val="28"/>
        </w:rPr>
      </w:pPr>
    </w:p>
    <w:p w:rsidR="00576DEC" w:rsidRDefault="00576DEC" w:rsidP="00576DEC">
      <w:pPr>
        <w:jc w:val="center"/>
        <w:rPr>
          <w:sz w:val="28"/>
        </w:rPr>
        <w:sectPr w:rsidR="00576DEC">
          <w:pgSz w:w="16840" w:h="11907" w:orient="landscape" w:code="9"/>
          <w:pgMar w:top="567" w:right="567" w:bottom="1134" w:left="567" w:header="284" w:footer="680" w:gutter="0"/>
          <w:paperSrc w:first="19968" w:other="19968"/>
          <w:cols w:space="720"/>
        </w:sectPr>
      </w:pPr>
    </w:p>
    <w:p w:rsidR="00576DEC" w:rsidRDefault="00D0352E" w:rsidP="00576DEC">
      <w:pPr>
        <w:jc w:val="center"/>
        <w:rPr>
          <w:sz w:val="32"/>
        </w:rPr>
      </w:pPr>
      <w:r>
        <w:rPr>
          <w:noProof/>
          <w:sz w:val="28"/>
        </w:rPr>
        <w:lastRenderedPageBreak/>
        <w:pict>
          <v:line id="_x0000_s1045" style="position:absolute;left:0;text-align:left;z-index:251628544" from="742.05pt,6.6pt" to="742.05pt,21pt" o:allowincell="f" strokeweight="2.25pt"/>
        </w:pict>
      </w:r>
      <w:r>
        <w:rPr>
          <w:noProof/>
          <w:sz w:val="28"/>
        </w:rPr>
        <w:pict>
          <v:line id="_x0000_s1044" style="position:absolute;left:0;text-align:left;z-index:251627520" from="590.85pt,6.6pt" to="590.85pt,21pt" o:allowincell="f" strokeweight="2.25pt"/>
        </w:pict>
      </w:r>
      <w:r>
        <w:rPr>
          <w:noProof/>
          <w:sz w:val="28"/>
        </w:rPr>
        <w:pict>
          <v:shape id="_x0000_s1047" type="#_x0000_t202" style="position:absolute;left:0;text-align:left;margin-left:576.45pt;margin-top:4.9pt;width:36pt;height:43.2pt;z-index:251630592" o:allowincell="f" stroked="f">
            <v:textbox style="mso-next-textbox:#_x0000_s1047">
              <w:txbxContent>
                <w:p w:rsidR="00576DEC" w:rsidRDefault="00D0352E" w:rsidP="00576DEC">
                  <w:pPr>
                    <w:numPr>
                      <w:ilvl w:val="0"/>
                      <w:numId w:val="8"/>
                    </w:numPr>
                    <w:jc w:val="center"/>
                    <w:rPr>
                      <w:b/>
                      <w:sz w:val="28"/>
                    </w:rPr>
                  </w:pPr>
                  <w:r>
                    <w:rPr>
                      <w:b/>
                      <w:sz w:val="28"/>
                    </w:rPr>
                    <w:pict>
                      <v:shape id="_x0000_i1072" type="#_x0000_t75" style="width:1.5pt;height:13.5pt" fillcolor="window">
                        <v:imagedata r:id="rId13" o:title=""/>
                      </v:shape>
                    </w:pict>
                  </w:r>
                </w:p>
                <w:p w:rsidR="00576DEC" w:rsidRDefault="00576DEC" w:rsidP="00576DEC">
                  <w:pPr>
                    <w:jc w:val="center"/>
                    <w:rPr>
                      <w:sz w:val="28"/>
                      <w:lang w:val="en-US"/>
                    </w:rPr>
                  </w:pPr>
                  <w:r>
                    <w:rPr>
                      <w:b/>
                      <w:sz w:val="28"/>
                      <w:lang w:val="en-US"/>
                    </w:rPr>
                    <w:t>3</w:t>
                  </w:r>
                </w:p>
              </w:txbxContent>
            </v:textbox>
          </v:shape>
        </w:pict>
      </w:r>
      <w:r>
        <w:rPr>
          <w:noProof/>
          <w:sz w:val="28"/>
        </w:rPr>
        <w:pict>
          <v:shape id="_x0000_s1046" type="#_x0000_t202" style="position:absolute;left:0;text-align:left;margin-left:727.65pt;margin-top:4.9pt;width:36pt;height:43.2pt;z-index:251629568" o:allowincell="f" stroked="f">
            <v:textbox style="mso-next-textbox:#_x0000_s1046">
              <w:txbxContent>
                <w:p w:rsidR="00576DEC" w:rsidRDefault="00D0352E" w:rsidP="00576DEC">
                  <w:pPr>
                    <w:numPr>
                      <w:ilvl w:val="0"/>
                      <w:numId w:val="8"/>
                    </w:numPr>
                    <w:jc w:val="center"/>
                    <w:rPr>
                      <w:sz w:val="28"/>
                    </w:rPr>
                  </w:pPr>
                  <w:r>
                    <w:rPr>
                      <w:sz w:val="28"/>
                    </w:rPr>
                    <w:pict>
                      <v:shape id="_x0000_i1074" type="#_x0000_t75" style="width:1.5pt;height:13.5pt" fillcolor="window">
                        <v:imagedata r:id="rId13" o:title=""/>
                      </v:shape>
                    </w:pict>
                  </w:r>
                </w:p>
                <w:p w:rsidR="00576DEC" w:rsidRDefault="00576DEC" w:rsidP="00576DEC">
                  <w:pPr>
                    <w:jc w:val="center"/>
                    <w:rPr>
                      <w:sz w:val="28"/>
                      <w:lang w:val="en-US"/>
                    </w:rPr>
                  </w:pPr>
                  <w:r>
                    <w:rPr>
                      <w:sz w:val="28"/>
                      <w:lang w:val="en-US"/>
                    </w:rPr>
                    <w:t>4</w:t>
                  </w:r>
                </w:p>
              </w:txbxContent>
            </v:textbox>
          </v:shape>
        </w:pict>
      </w:r>
      <w:r w:rsidR="00576DEC">
        <w:rPr>
          <w:sz w:val="32"/>
        </w:rPr>
        <w:t>Здесь:</w:t>
      </w:r>
    </w:p>
    <w:p w:rsidR="00576DEC" w:rsidRDefault="00576DEC" w:rsidP="00576DEC">
      <w:pPr>
        <w:numPr>
          <w:ilvl w:val="0"/>
          <w:numId w:val="11"/>
        </w:numPr>
        <w:spacing w:line="360" w:lineRule="auto"/>
        <w:ind w:left="1080"/>
        <w:jc w:val="both"/>
        <w:rPr>
          <w:sz w:val="28"/>
        </w:rPr>
      </w:pPr>
      <w:r>
        <w:rPr>
          <w:sz w:val="28"/>
        </w:rPr>
        <w:t>Утоление голода.</w:t>
      </w:r>
    </w:p>
    <w:p w:rsidR="00576DEC" w:rsidRDefault="00576DEC" w:rsidP="00576DEC">
      <w:pPr>
        <w:numPr>
          <w:ilvl w:val="0"/>
          <w:numId w:val="11"/>
        </w:numPr>
        <w:spacing w:line="360" w:lineRule="auto"/>
        <w:ind w:left="1080"/>
        <w:jc w:val="both"/>
        <w:rPr>
          <w:sz w:val="28"/>
        </w:rPr>
      </w:pPr>
      <w:r>
        <w:rPr>
          <w:sz w:val="28"/>
        </w:rPr>
        <w:t>Отдых.</w:t>
      </w:r>
    </w:p>
    <w:p w:rsidR="00576DEC" w:rsidRDefault="00576DEC" w:rsidP="00576DEC">
      <w:pPr>
        <w:numPr>
          <w:ilvl w:val="0"/>
          <w:numId w:val="11"/>
        </w:numPr>
        <w:spacing w:line="360" w:lineRule="auto"/>
        <w:ind w:left="1080"/>
        <w:jc w:val="both"/>
        <w:rPr>
          <w:sz w:val="28"/>
        </w:rPr>
      </w:pPr>
      <w:r>
        <w:rPr>
          <w:sz w:val="28"/>
        </w:rPr>
        <w:t>Досуг.</w:t>
      </w:r>
    </w:p>
    <w:p w:rsidR="00576DEC" w:rsidRDefault="00576DEC" w:rsidP="00576DEC">
      <w:pPr>
        <w:numPr>
          <w:ilvl w:val="0"/>
          <w:numId w:val="11"/>
        </w:numPr>
        <w:spacing w:line="360" w:lineRule="auto"/>
        <w:ind w:left="1080"/>
        <w:jc w:val="both"/>
        <w:rPr>
          <w:sz w:val="28"/>
        </w:rPr>
      </w:pPr>
      <w:r>
        <w:rPr>
          <w:sz w:val="28"/>
        </w:rPr>
        <w:t>Деловая встреча.</w:t>
      </w:r>
    </w:p>
    <w:p w:rsidR="00576DEC" w:rsidRDefault="00576DEC" w:rsidP="00576DEC">
      <w:pPr>
        <w:spacing w:line="360" w:lineRule="auto"/>
        <w:ind w:firstLine="720"/>
        <w:jc w:val="both"/>
        <w:rPr>
          <w:sz w:val="28"/>
        </w:rPr>
      </w:pPr>
      <w:r>
        <w:rPr>
          <w:sz w:val="28"/>
        </w:rPr>
        <w:t>а. Один (одна).</w:t>
      </w:r>
    </w:p>
    <w:p w:rsidR="00576DEC" w:rsidRDefault="00576DEC" w:rsidP="00576DEC">
      <w:pPr>
        <w:spacing w:line="360" w:lineRule="auto"/>
        <w:ind w:firstLine="720"/>
        <w:jc w:val="both"/>
        <w:rPr>
          <w:sz w:val="28"/>
        </w:rPr>
      </w:pPr>
      <w:r>
        <w:rPr>
          <w:sz w:val="28"/>
        </w:rPr>
        <w:t>б. С друзьями.</w:t>
      </w:r>
    </w:p>
    <w:p w:rsidR="00576DEC" w:rsidRDefault="00576DEC" w:rsidP="00576DEC">
      <w:pPr>
        <w:spacing w:line="360" w:lineRule="auto"/>
        <w:ind w:firstLine="720"/>
        <w:jc w:val="both"/>
        <w:rPr>
          <w:sz w:val="28"/>
        </w:rPr>
      </w:pPr>
      <w:r>
        <w:rPr>
          <w:sz w:val="28"/>
        </w:rPr>
        <w:t>в. С семьей.</w:t>
      </w:r>
    </w:p>
    <w:p w:rsidR="00576DEC" w:rsidRDefault="00576DEC" w:rsidP="00576DEC">
      <w:pPr>
        <w:spacing w:line="360" w:lineRule="auto"/>
        <w:ind w:firstLine="720"/>
        <w:jc w:val="both"/>
        <w:rPr>
          <w:sz w:val="28"/>
        </w:rPr>
      </w:pPr>
      <w:r>
        <w:rPr>
          <w:sz w:val="28"/>
        </w:rPr>
        <w:t>г. С деловым партнером.</w:t>
      </w:r>
    </w:p>
    <w:p w:rsidR="00576DEC" w:rsidRDefault="00576DEC" w:rsidP="00576DEC">
      <w:pPr>
        <w:spacing w:line="360" w:lineRule="auto"/>
        <w:ind w:firstLine="720"/>
        <w:jc w:val="both"/>
        <w:rPr>
          <w:sz w:val="28"/>
        </w:rPr>
      </w:pPr>
      <w:r>
        <w:rPr>
          <w:sz w:val="28"/>
          <w:lang w:val="en-US"/>
        </w:rPr>
        <w:t xml:space="preserve">a. </w:t>
      </w:r>
      <w:r>
        <w:rPr>
          <w:sz w:val="28"/>
        </w:rPr>
        <w:t>Постоянно.</w:t>
      </w:r>
    </w:p>
    <w:p w:rsidR="00576DEC" w:rsidRDefault="00576DEC" w:rsidP="00576DEC">
      <w:pPr>
        <w:spacing w:line="360" w:lineRule="auto"/>
        <w:ind w:firstLine="720"/>
        <w:jc w:val="both"/>
        <w:rPr>
          <w:sz w:val="28"/>
        </w:rPr>
      </w:pPr>
      <w:r>
        <w:rPr>
          <w:sz w:val="28"/>
          <w:lang w:val="en-US"/>
        </w:rPr>
        <w:t xml:space="preserve">b. </w:t>
      </w:r>
      <w:r>
        <w:rPr>
          <w:sz w:val="28"/>
        </w:rPr>
        <w:t>Иногда.</w:t>
      </w:r>
    </w:p>
    <w:p w:rsidR="00576DEC" w:rsidRDefault="00576DEC" w:rsidP="00576DEC">
      <w:pPr>
        <w:spacing w:line="360" w:lineRule="auto"/>
        <w:ind w:firstLine="720"/>
        <w:jc w:val="both"/>
        <w:rPr>
          <w:sz w:val="28"/>
        </w:rPr>
      </w:pPr>
      <w:r>
        <w:rPr>
          <w:sz w:val="28"/>
          <w:lang w:val="en-US"/>
        </w:rPr>
        <w:t xml:space="preserve">c. </w:t>
      </w:r>
      <w:r>
        <w:rPr>
          <w:sz w:val="28"/>
        </w:rPr>
        <w:t>Часто.</w:t>
      </w:r>
    </w:p>
    <w:p w:rsidR="00576DEC" w:rsidRDefault="00576DEC" w:rsidP="00576DEC">
      <w:pPr>
        <w:spacing w:line="360" w:lineRule="auto"/>
        <w:ind w:firstLine="720"/>
        <w:jc w:val="both"/>
        <w:rPr>
          <w:sz w:val="28"/>
        </w:rPr>
      </w:pPr>
      <w:r>
        <w:rPr>
          <w:sz w:val="28"/>
          <w:lang w:val="en-US"/>
        </w:rPr>
        <w:t xml:space="preserve">d. </w:t>
      </w:r>
      <w:r>
        <w:rPr>
          <w:sz w:val="28"/>
        </w:rPr>
        <w:t>Редко.</w:t>
      </w:r>
    </w:p>
    <w:p w:rsidR="00576DEC" w:rsidRDefault="00576DEC" w:rsidP="00576DEC">
      <w:pPr>
        <w:spacing w:line="360" w:lineRule="auto"/>
        <w:rPr>
          <w:sz w:val="32"/>
        </w:rPr>
      </w:pPr>
      <w:r>
        <w:rPr>
          <w:sz w:val="28"/>
        </w:rPr>
        <w:br w:type="page"/>
      </w:r>
      <w:r>
        <w:rPr>
          <w:sz w:val="32"/>
        </w:rPr>
        <w:lastRenderedPageBreak/>
        <w:t>Приложение 3.</w:t>
      </w:r>
    </w:p>
    <w:p w:rsidR="00576DEC" w:rsidRDefault="00576DEC" w:rsidP="00576DEC">
      <w:pPr>
        <w:spacing w:line="360" w:lineRule="auto"/>
        <w:jc w:val="center"/>
        <w:rPr>
          <w:b/>
          <w:sz w:val="36"/>
        </w:rPr>
      </w:pPr>
    </w:p>
    <w:p w:rsidR="00576DEC" w:rsidRDefault="00576DEC" w:rsidP="00576DEC">
      <w:pPr>
        <w:spacing w:line="360" w:lineRule="auto"/>
        <w:jc w:val="center"/>
        <w:rPr>
          <w:sz w:val="36"/>
        </w:rPr>
      </w:pPr>
      <w:r>
        <w:rPr>
          <w:sz w:val="36"/>
        </w:rPr>
        <w:t>Субъектно – объектная схема.</w:t>
      </w:r>
    </w:p>
    <w:p w:rsidR="00576DEC" w:rsidRDefault="00576DEC" w:rsidP="00576DEC">
      <w:pPr>
        <w:spacing w:line="360" w:lineRule="auto"/>
        <w:jc w:val="center"/>
        <w:rPr>
          <w:b/>
          <w:sz w:val="36"/>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D0352E" w:rsidP="00576DEC">
      <w:pPr>
        <w:spacing w:line="360" w:lineRule="auto"/>
        <w:ind w:firstLine="720"/>
        <w:jc w:val="both"/>
        <w:rPr>
          <w:sz w:val="28"/>
        </w:rPr>
      </w:pPr>
      <w:r>
        <w:rPr>
          <w:noProof/>
          <w:sz w:val="28"/>
        </w:rPr>
        <w:pict>
          <v:group id="_x0000_s1048" style="position:absolute;left:0;text-align:left;margin-left:-27.9pt;margin-top:8.15pt;width:547.2pt;height:259.15pt;z-index:251631616" coordorigin="576,5008" coordsize="10944,5183" o:allowincell="f">
            <v:shape id="_x0000_s1049" type="#_x0000_t202" style="position:absolute;left:4032;top:6304;width:3888;height:576">
              <v:textbox>
                <w:txbxContent>
                  <w:p w:rsidR="00576DEC" w:rsidRDefault="00576DEC" w:rsidP="00576DEC">
                    <w:pPr>
                      <w:jc w:val="center"/>
                      <w:rPr>
                        <w:sz w:val="28"/>
                      </w:rPr>
                    </w:pPr>
                    <w:r>
                      <w:rPr>
                        <w:sz w:val="28"/>
                      </w:rPr>
                      <w:t>Трактир «Кружка»</w:t>
                    </w:r>
                  </w:p>
                </w:txbxContent>
              </v:textbox>
            </v:shape>
            <v:shape id="_x0000_s1050" type="#_x0000_t202" style="position:absolute;left:4032;top:6879;width:1872;height:1440">
              <v:textbox>
                <w:txbxContent>
                  <w:p w:rsidR="00576DEC" w:rsidRDefault="00576DEC" w:rsidP="00576DEC">
                    <w:pPr>
                      <w:jc w:val="center"/>
                      <w:rPr>
                        <w:sz w:val="28"/>
                      </w:rPr>
                    </w:pPr>
                    <w:r>
                      <w:rPr>
                        <w:sz w:val="28"/>
                      </w:rPr>
                      <w:t>Место проведения досуга</w:t>
                    </w:r>
                  </w:p>
                </w:txbxContent>
              </v:textbox>
            </v:shape>
            <v:shape id="_x0000_s1051" type="#_x0000_t202" style="position:absolute;left:5904;top:6879;width:2016;height:1440">
              <v:textbox>
                <w:txbxContent>
                  <w:p w:rsidR="00576DEC" w:rsidRDefault="00576DEC" w:rsidP="00576DEC">
                    <w:pPr>
                      <w:pStyle w:val="a3"/>
                    </w:pPr>
                    <w:r>
                      <w:t>Приобретение пищи</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2" type="#_x0000_t80" style="position:absolute;left:4032;top:5008;width:3888;height:1296"/>
            <v:shape id="_x0000_s1053" type="#_x0000_t202" style="position:absolute;left:5184;top:5152;width:1584;height:576" stroked="f">
              <v:textbox>
                <w:txbxContent>
                  <w:p w:rsidR="00576DEC" w:rsidRDefault="00576DEC" w:rsidP="00576DEC">
                    <w:pPr>
                      <w:pStyle w:val="2"/>
                    </w:pPr>
                    <w:r>
                      <w:t>НТФ</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4" type="#_x0000_t79" style="position:absolute;left:4032;top:8607;width:3888;height:1584"/>
            <v:shape id="_x0000_s1055" type="#_x0000_t202" style="position:absolute;left:5184;top:9328;width:1584;height:576" stroked="f">
              <v:textbox>
                <w:txbxContent>
                  <w:p w:rsidR="00576DEC" w:rsidRDefault="00576DEC" w:rsidP="00576DEC">
                    <w:pPr>
                      <w:pStyle w:val="2"/>
                    </w:pPr>
                    <w:r>
                      <w:t>СЭФ</w:t>
                    </w:r>
                  </w:p>
                </w:txbxContent>
              </v:textbox>
            </v:shape>
            <v:oval id="_x0000_s1056" style="position:absolute;left:8640;top:6304;width:2880;height:2016"/>
            <v:oval id="_x0000_s1057" style="position:absolute;left:576;top:6160;width:2880;height:2160"/>
            <v:shape id="_x0000_s1058" type="#_x0000_t202" style="position:absolute;left:1152;top:7023;width:1584;height:432" stroked="f">
              <v:textbox>
                <w:txbxContent>
                  <w:p w:rsidR="00576DEC" w:rsidRDefault="00576DEC" w:rsidP="00576DEC">
                    <w:pPr>
                      <w:jc w:val="center"/>
                      <w:rPr>
                        <w:sz w:val="28"/>
                      </w:rPr>
                    </w:pPr>
                    <w:r>
                      <w:rPr>
                        <w:sz w:val="28"/>
                      </w:rPr>
                      <w:t>Человек</w:t>
                    </w:r>
                  </w:p>
                </w:txbxContent>
              </v:textbox>
            </v:shape>
            <v:shape id="_x0000_s1059" type="#_x0000_t202" style="position:absolute;left:9216;top:6736;width:1728;height:1152" stroked="f">
              <v:textbox>
                <w:txbxContent>
                  <w:p w:rsidR="00576DEC" w:rsidRDefault="00576DEC" w:rsidP="00576DEC">
                    <w:pPr>
                      <w:pStyle w:val="a3"/>
                      <w:spacing w:line="240" w:lineRule="exact"/>
                    </w:pPr>
                    <w:r>
                      <w:t>Желание хорошо провести досуг</w:t>
                    </w:r>
                  </w:p>
                </w:txbxContent>
              </v:textbox>
            </v:shape>
            <v:line id="_x0000_s1060" style="position:absolute" from="7920,7311" to="8640,7311">
              <v:stroke endarrow="block"/>
            </v:line>
            <v:line id="_x0000_s1061" style="position:absolute;flip:x" from="3456,7311" to="4032,7311">
              <v:stroke endarrow="block"/>
            </v:line>
            <v:line id="_x0000_s1062" style="position:absolute" from="5904,8607" to="10080,8607"/>
            <v:line id="_x0000_s1063" style="position:absolute;flip:x" from="1872,8607" to="5904,8607"/>
            <v:line id="_x0000_s1064" style="position:absolute;flip:y" from="1872,8319" to="1872,8607"/>
            <v:line id="_x0000_s1065" style="position:absolute;flip:y" from="10080,8319" to="10080,8607"/>
          </v:group>
        </w:pict>
      </w: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p>
    <w:p w:rsidR="00576DEC" w:rsidRDefault="00576DEC" w:rsidP="00576DEC">
      <w:pPr>
        <w:spacing w:line="360" w:lineRule="auto"/>
        <w:ind w:firstLine="720"/>
        <w:jc w:val="both"/>
        <w:rPr>
          <w:sz w:val="28"/>
        </w:rPr>
      </w:pPr>
      <w:r>
        <w:rPr>
          <w:sz w:val="28"/>
        </w:rPr>
        <w:t>НТФ – научно-технические факторы;</w:t>
      </w:r>
    </w:p>
    <w:p w:rsidR="00576DEC" w:rsidRDefault="00576DEC" w:rsidP="00576DEC">
      <w:pPr>
        <w:spacing w:line="360" w:lineRule="auto"/>
        <w:ind w:firstLine="720"/>
        <w:jc w:val="both"/>
        <w:rPr>
          <w:sz w:val="28"/>
        </w:rPr>
      </w:pPr>
      <w:r>
        <w:rPr>
          <w:sz w:val="28"/>
        </w:rPr>
        <w:t>СЭФ – социально-экономические факторы;</w:t>
      </w:r>
    </w:p>
    <w:p w:rsidR="00576DEC" w:rsidRDefault="00576DEC" w:rsidP="00576DEC">
      <w:pPr>
        <w:spacing w:line="360" w:lineRule="auto"/>
        <w:rPr>
          <w:sz w:val="32"/>
        </w:rPr>
      </w:pPr>
      <w:r>
        <w:rPr>
          <w:sz w:val="28"/>
        </w:rPr>
        <w:br w:type="page"/>
      </w:r>
      <w:r>
        <w:rPr>
          <w:sz w:val="32"/>
        </w:rPr>
        <w:lastRenderedPageBreak/>
        <w:t>Приложение 4.</w:t>
      </w:r>
    </w:p>
    <w:p w:rsidR="00576DEC" w:rsidRDefault="00576DEC" w:rsidP="00576DEC">
      <w:pPr>
        <w:spacing w:line="360" w:lineRule="auto"/>
        <w:jc w:val="center"/>
        <w:rPr>
          <w:i/>
          <w:sz w:val="36"/>
        </w:rPr>
      </w:pPr>
      <w:r>
        <w:rPr>
          <w:i/>
          <w:sz w:val="36"/>
        </w:rPr>
        <w:t>Портрет потребителя.</w:t>
      </w:r>
    </w:p>
    <w:p w:rsidR="00576DEC" w:rsidRDefault="00576DEC" w:rsidP="00576DEC">
      <w:pPr>
        <w:spacing w:line="360"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890"/>
        <w:gridCol w:w="2693"/>
        <w:gridCol w:w="2232"/>
      </w:tblGrid>
      <w:tr w:rsidR="00576DEC">
        <w:trPr>
          <w:trHeight w:val="600"/>
        </w:trPr>
        <w:tc>
          <w:tcPr>
            <w:tcW w:w="2605" w:type="dxa"/>
            <w:vAlign w:val="center"/>
          </w:tcPr>
          <w:p w:rsidR="00576DEC" w:rsidRPr="00DD5A5E" w:rsidRDefault="00576DEC" w:rsidP="005B1A5E">
            <w:pPr>
              <w:jc w:val="center"/>
              <w:rPr>
                <w:sz w:val="32"/>
              </w:rPr>
            </w:pPr>
            <w:r w:rsidRPr="00DD5A5E">
              <w:rPr>
                <w:sz w:val="32"/>
              </w:rPr>
              <w:t>Потребность</w:t>
            </w:r>
          </w:p>
        </w:tc>
        <w:tc>
          <w:tcPr>
            <w:tcW w:w="2890" w:type="dxa"/>
            <w:vAlign w:val="center"/>
          </w:tcPr>
          <w:p w:rsidR="00576DEC" w:rsidRPr="00DD5A5E" w:rsidRDefault="00576DEC" w:rsidP="005B1A5E">
            <w:pPr>
              <w:jc w:val="center"/>
              <w:rPr>
                <w:sz w:val="32"/>
              </w:rPr>
            </w:pPr>
            <w:r w:rsidRPr="00DD5A5E">
              <w:rPr>
                <w:sz w:val="32"/>
              </w:rPr>
              <w:t>Тип личности</w:t>
            </w:r>
          </w:p>
        </w:tc>
        <w:tc>
          <w:tcPr>
            <w:tcW w:w="2693" w:type="dxa"/>
            <w:vAlign w:val="center"/>
          </w:tcPr>
          <w:p w:rsidR="00576DEC" w:rsidRPr="00DD5A5E" w:rsidRDefault="00576DEC" w:rsidP="005B1A5E">
            <w:pPr>
              <w:jc w:val="center"/>
              <w:rPr>
                <w:sz w:val="32"/>
              </w:rPr>
            </w:pPr>
            <w:r w:rsidRPr="00DD5A5E">
              <w:rPr>
                <w:sz w:val="32"/>
              </w:rPr>
              <w:t>Портрет</w:t>
            </w:r>
          </w:p>
        </w:tc>
        <w:tc>
          <w:tcPr>
            <w:tcW w:w="2232" w:type="dxa"/>
            <w:vAlign w:val="center"/>
          </w:tcPr>
          <w:p w:rsidR="00576DEC" w:rsidRPr="00DD5A5E" w:rsidRDefault="00576DEC" w:rsidP="005B1A5E">
            <w:pPr>
              <w:jc w:val="center"/>
              <w:rPr>
                <w:sz w:val="32"/>
              </w:rPr>
            </w:pPr>
            <w:r w:rsidRPr="00DD5A5E">
              <w:rPr>
                <w:sz w:val="32"/>
              </w:rPr>
              <w:t>Объем рынка</w:t>
            </w:r>
          </w:p>
        </w:tc>
      </w:tr>
      <w:tr w:rsidR="00576DEC">
        <w:tc>
          <w:tcPr>
            <w:tcW w:w="2605" w:type="dxa"/>
          </w:tcPr>
          <w:p w:rsidR="00576DEC" w:rsidRDefault="00576DEC" w:rsidP="005B1A5E">
            <w:pPr>
              <w:jc w:val="both"/>
              <w:rPr>
                <w:sz w:val="28"/>
              </w:rPr>
            </w:pPr>
            <w:r>
              <w:rPr>
                <w:sz w:val="28"/>
              </w:rPr>
              <w:t>1. Постоянно один (одна) для утоления голода вблизи от места жительства.</w:t>
            </w:r>
          </w:p>
        </w:tc>
        <w:tc>
          <w:tcPr>
            <w:tcW w:w="2890" w:type="dxa"/>
            <w:vAlign w:val="center"/>
          </w:tcPr>
          <w:p w:rsidR="00576DEC" w:rsidRDefault="00576DEC" w:rsidP="005B1A5E">
            <w:pPr>
              <w:spacing w:line="360" w:lineRule="auto"/>
              <w:jc w:val="both"/>
              <w:rPr>
                <w:sz w:val="28"/>
              </w:rPr>
            </w:pPr>
            <w:r>
              <w:rPr>
                <w:sz w:val="28"/>
              </w:rPr>
              <w:t>Возрастная группа 30-60 лет (в основном холостяки)</w:t>
            </w:r>
          </w:p>
        </w:tc>
        <w:tc>
          <w:tcPr>
            <w:tcW w:w="2693" w:type="dxa"/>
          </w:tcPr>
          <w:p w:rsidR="00576DEC" w:rsidRDefault="00576DEC" w:rsidP="005B1A5E">
            <w:pPr>
              <w:spacing w:line="360" w:lineRule="auto"/>
              <w:jc w:val="both"/>
              <w:rPr>
                <w:sz w:val="28"/>
              </w:rPr>
            </w:pPr>
            <w:r>
              <w:rPr>
                <w:sz w:val="28"/>
              </w:rPr>
              <w:t>Рабочий, служащий. Люди различных профессий.</w:t>
            </w:r>
          </w:p>
        </w:tc>
        <w:tc>
          <w:tcPr>
            <w:tcW w:w="2232" w:type="dxa"/>
            <w:vAlign w:val="center"/>
          </w:tcPr>
          <w:p w:rsidR="00576DEC" w:rsidRDefault="00576DEC" w:rsidP="005B1A5E">
            <w:pPr>
              <w:spacing w:line="360" w:lineRule="auto"/>
              <w:jc w:val="center"/>
              <w:rPr>
                <w:sz w:val="28"/>
              </w:rPr>
            </w:pPr>
            <w:r>
              <w:rPr>
                <w:sz w:val="28"/>
              </w:rPr>
              <w:t>11194</w:t>
            </w:r>
          </w:p>
        </w:tc>
      </w:tr>
      <w:tr w:rsidR="00576DEC">
        <w:tc>
          <w:tcPr>
            <w:tcW w:w="2605" w:type="dxa"/>
          </w:tcPr>
          <w:p w:rsidR="00576DEC" w:rsidRDefault="00576DEC" w:rsidP="005B1A5E">
            <w:pPr>
              <w:jc w:val="both"/>
              <w:rPr>
                <w:sz w:val="28"/>
              </w:rPr>
            </w:pPr>
            <w:r>
              <w:rPr>
                <w:sz w:val="28"/>
              </w:rPr>
              <w:t>2. Иногда с семьей для проведения досуга в центре города.</w:t>
            </w:r>
          </w:p>
        </w:tc>
        <w:tc>
          <w:tcPr>
            <w:tcW w:w="2890" w:type="dxa"/>
            <w:vAlign w:val="center"/>
          </w:tcPr>
          <w:p w:rsidR="00576DEC" w:rsidRDefault="00576DEC" w:rsidP="005B1A5E">
            <w:pPr>
              <w:spacing w:line="360" w:lineRule="auto"/>
              <w:jc w:val="center"/>
              <w:rPr>
                <w:sz w:val="28"/>
              </w:rPr>
            </w:pPr>
            <w:r>
              <w:rPr>
                <w:sz w:val="28"/>
              </w:rPr>
              <w:t>Население в возрасте 30-55 лет</w:t>
            </w:r>
          </w:p>
        </w:tc>
        <w:tc>
          <w:tcPr>
            <w:tcW w:w="2693" w:type="dxa"/>
          </w:tcPr>
          <w:p w:rsidR="00576DEC" w:rsidRDefault="00576DEC" w:rsidP="005B1A5E">
            <w:pPr>
              <w:spacing w:line="360" w:lineRule="auto"/>
              <w:jc w:val="both"/>
              <w:rPr>
                <w:sz w:val="28"/>
              </w:rPr>
            </w:pPr>
            <w:r>
              <w:rPr>
                <w:sz w:val="28"/>
              </w:rPr>
              <w:t>Учителя, врачи (то есть население с малым и средним уровнем доходов)</w:t>
            </w:r>
          </w:p>
        </w:tc>
        <w:tc>
          <w:tcPr>
            <w:tcW w:w="2232" w:type="dxa"/>
            <w:vAlign w:val="center"/>
          </w:tcPr>
          <w:p w:rsidR="00576DEC" w:rsidRDefault="00576DEC" w:rsidP="005B1A5E">
            <w:pPr>
              <w:spacing w:line="360" w:lineRule="auto"/>
              <w:jc w:val="center"/>
              <w:rPr>
                <w:sz w:val="28"/>
              </w:rPr>
            </w:pPr>
            <w:r>
              <w:rPr>
                <w:sz w:val="28"/>
              </w:rPr>
              <w:t>223867</w:t>
            </w:r>
          </w:p>
        </w:tc>
      </w:tr>
      <w:tr w:rsidR="00576DEC">
        <w:tc>
          <w:tcPr>
            <w:tcW w:w="2605" w:type="dxa"/>
          </w:tcPr>
          <w:p w:rsidR="00576DEC" w:rsidRDefault="00576DEC" w:rsidP="005B1A5E">
            <w:pPr>
              <w:jc w:val="both"/>
              <w:rPr>
                <w:sz w:val="28"/>
              </w:rPr>
            </w:pPr>
            <w:r>
              <w:rPr>
                <w:sz w:val="28"/>
              </w:rPr>
              <w:t>3. Редко с деловыми партнерами для деловых встреч вблизи от больших фирм</w:t>
            </w:r>
          </w:p>
        </w:tc>
        <w:tc>
          <w:tcPr>
            <w:tcW w:w="2890" w:type="dxa"/>
            <w:vAlign w:val="center"/>
          </w:tcPr>
          <w:p w:rsidR="00576DEC" w:rsidRDefault="00576DEC" w:rsidP="005B1A5E">
            <w:pPr>
              <w:spacing w:line="360" w:lineRule="auto"/>
              <w:jc w:val="center"/>
              <w:rPr>
                <w:sz w:val="28"/>
              </w:rPr>
            </w:pPr>
            <w:r>
              <w:rPr>
                <w:sz w:val="28"/>
              </w:rPr>
              <w:t>Деловые люди в возрасте 25-45 лет</w:t>
            </w:r>
          </w:p>
        </w:tc>
        <w:tc>
          <w:tcPr>
            <w:tcW w:w="2693" w:type="dxa"/>
            <w:vAlign w:val="center"/>
          </w:tcPr>
          <w:p w:rsidR="00576DEC" w:rsidRDefault="00576DEC" w:rsidP="005B1A5E">
            <w:pPr>
              <w:spacing w:line="360" w:lineRule="auto"/>
              <w:jc w:val="center"/>
              <w:rPr>
                <w:sz w:val="28"/>
              </w:rPr>
            </w:pPr>
            <w:r>
              <w:rPr>
                <w:sz w:val="28"/>
              </w:rPr>
              <w:t>Предприниматели</w:t>
            </w:r>
          </w:p>
        </w:tc>
        <w:tc>
          <w:tcPr>
            <w:tcW w:w="2232" w:type="dxa"/>
            <w:vAlign w:val="center"/>
          </w:tcPr>
          <w:p w:rsidR="00576DEC" w:rsidRDefault="00576DEC" w:rsidP="005B1A5E">
            <w:pPr>
              <w:spacing w:line="360" w:lineRule="auto"/>
              <w:jc w:val="center"/>
              <w:rPr>
                <w:sz w:val="28"/>
              </w:rPr>
            </w:pPr>
            <w:r>
              <w:rPr>
                <w:sz w:val="28"/>
              </w:rPr>
              <w:t>11193</w:t>
            </w:r>
          </w:p>
        </w:tc>
      </w:tr>
      <w:tr w:rsidR="00576DEC">
        <w:tc>
          <w:tcPr>
            <w:tcW w:w="2605" w:type="dxa"/>
          </w:tcPr>
          <w:p w:rsidR="00576DEC" w:rsidRDefault="00576DEC" w:rsidP="005B1A5E">
            <w:pPr>
              <w:jc w:val="both"/>
              <w:rPr>
                <w:sz w:val="28"/>
              </w:rPr>
            </w:pPr>
            <w:r>
              <w:rPr>
                <w:sz w:val="28"/>
              </w:rPr>
              <w:t>4. Часто с друзьями все равно где для отдыха.</w:t>
            </w:r>
          </w:p>
        </w:tc>
        <w:tc>
          <w:tcPr>
            <w:tcW w:w="2890" w:type="dxa"/>
          </w:tcPr>
          <w:p w:rsidR="00576DEC" w:rsidRDefault="00576DEC" w:rsidP="005B1A5E">
            <w:pPr>
              <w:jc w:val="both"/>
              <w:rPr>
                <w:sz w:val="28"/>
              </w:rPr>
            </w:pPr>
            <w:r>
              <w:rPr>
                <w:sz w:val="28"/>
              </w:rPr>
              <w:t xml:space="preserve"> Молодые люди в возрасте 18-25 лет.</w:t>
            </w:r>
          </w:p>
        </w:tc>
        <w:tc>
          <w:tcPr>
            <w:tcW w:w="2693" w:type="dxa"/>
          </w:tcPr>
          <w:p w:rsidR="00576DEC" w:rsidRDefault="00576DEC" w:rsidP="005B1A5E">
            <w:pPr>
              <w:spacing w:line="360" w:lineRule="auto"/>
              <w:jc w:val="both"/>
              <w:rPr>
                <w:sz w:val="28"/>
              </w:rPr>
            </w:pPr>
            <w:r>
              <w:rPr>
                <w:sz w:val="28"/>
              </w:rPr>
              <w:t>Студенты, учащиеся, курьеры, домохозяйки</w:t>
            </w:r>
          </w:p>
        </w:tc>
        <w:tc>
          <w:tcPr>
            <w:tcW w:w="2232" w:type="dxa"/>
            <w:vAlign w:val="center"/>
          </w:tcPr>
          <w:p w:rsidR="00576DEC" w:rsidRDefault="00576DEC" w:rsidP="005B1A5E">
            <w:pPr>
              <w:spacing w:line="360" w:lineRule="auto"/>
              <w:jc w:val="center"/>
              <w:rPr>
                <w:sz w:val="28"/>
              </w:rPr>
            </w:pPr>
            <w:r>
              <w:rPr>
                <w:sz w:val="28"/>
              </w:rPr>
              <w:t>33580</w:t>
            </w:r>
          </w:p>
        </w:tc>
      </w:tr>
    </w:tbl>
    <w:p w:rsidR="00576DEC" w:rsidRDefault="00576DEC" w:rsidP="00576DEC">
      <w:pPr>
        <w:spacing w:line="360" w:lineRule="auto"/>
        <w:jc w:val="both"/>
      </w:pPr>
    </w:p>
    <w:p w:rsidR="00576DEC" w:rsidRDefault="00576DEC" w:rsidP="00576DEC"/>
    <w:p w:rsidR="00576DEC" w:rsidRDefault="00576DEC">
      <w:bookmarkStart w:id="14" w:name="_GoBack"/>
      <w:bookmarkEnd w:id="14"/>
    </w:p>
    <w:sectPr w:rsidR="00576DEC">
      <w:pgSz w:w="11906" w:h="16838"/>
      <w:pgMar w:top="567" w:right="567" w:bottom="567" w:left="1134" w:header="284" w:footer="680" w:gutter="0"/>
      <w:paperSrc w:first="19968" w:other="1996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87" w:rsidRDefault="00C93787">
      <w:r>
        <w:separator/>
      </w:r>
    </w:p>
  </w:endnote>
  <w:endnote w:type="continuationSeparator" w:id="0">
    <w:p w:rsidR="00C93787" w:rsidRDefault="00C9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5E" w:rsidRDefault="005B1A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1A5E" w:rsidRDefault="005B1A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5E" w:rsidRDefault="005B1A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0352E">
      <w:rPr>
        <w:rStyle w:val="a6"/>
        <w:noProof/>
      </w:rPr>
      <w:t>30</w:t>
    </w:r>
    <w:r>
      <w:rPr>
        <w:rStyle w:val="a6"/>
      </w:rPr>
      <w:fldChar w:fldCharType="end"/>
    </w:r>
  </w:p>
  <w:p w:rsidR="005B1A5E" w:rsidRDefault="005B1A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87" w:rsidRDefault="00C93787">
      <w:r>
        <w:separator/>
      </w:r>
    </w:p>
  </w:footnote>
  <w:footnote w:type="continuationSeparator" w:id="0">
    <w:p w:rsidR="00C93787" w:rsidRDefault="00C93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7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0E59CD"/>
    <w:multiLevelType w:val="singleLevel"/>
    <w:tmpl w:val="D37A8764"/>
    <w:lvl w:ilvl="0">
      <w:start w:val="1"/>
      <w:numFmt w:val="decimal"/>
      <w:lvlText w:val="%1."/>
      <w:lvlJc w:val="left"/>
      <w:pPr>
        <w:tabs>
          <w:tab w:val="num" w:pos="1080"/>
        </w:tabs>
        <w:ind w:left="1080" w:hanging="360"/>
      </w:pPr>
      <w:rPr>
        <w:rFonts w:hint="default"/>
      </w:rPr>
    </w:lvl>
  </w:abstractNum>
  <w:abstractNum w:abstractNumId="2">
    <w:nsid w:val="0F8359F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A2B0CA3"/>
    <w:multiLevelType w:val="singleLevel"/>
    <w:tmpl w:val="0419000F"/>
    <w:lvl w:ilvl="0">
      <w:start w:val="1"/>
      <w:numFmt w:val="decimal"/>
      <w:lvlText w:val="%1."/>
      <w:lvlJc w:val="left"/>
      <w:pPr>
        <w:tabs>
          <w:tab w:val="num" w:pos="360"/>
        </w:tabs>
        <w:ind w:left="360" w:hanging="360"/>
      </w:pPr>
    </w:lvl>
  </w:abstractNum>
  <w:abstractNum w:abstractNumId="4">
    <w:nsid w:val="26216B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D3C58F5"/>
    <w:multiLevelType w:val="singleLevel"/>
    <w:tmpl w:val="0419000F"/>
    <w:lvl w:ilvl="0">
      <w:start w:val="1"/>
      <w:numFmt w:val="decimal"/>
      <w:lvlText w:val="%1."/>
      <w:lvlJc w:val="left"/>
      <w:pPr>
        <w:tabs>
          <w:tab w:val="num" w:pos="360"/>
        </w:tabs>
        <w:ind w:left="360" w:hanging="360"/>
      </w:pPr>
    </w:lvl>
  </w:abstractNum>
  <w:abstractNum w:abstractNumId="6">
    <w:nsid w:val="497D7868"/>
    <w:multiLevelType w:val="singleLevel"/>
    <w:tmpl w:val="0419000F"/>
    <w:lvl w:ilvl="0">
      <w:start w:val="1"/>
      <w:numFmt w:val="decimal"/>
      <w:lvlText w:val="%1."/>
      <w:lvlJc w:val="left"/>
      <w:pPr>
        <w:tabs>
          <w:tab w:val="num" w:pos="360"/>
        </w:tabs>
        <w:ind w:left="360" w:hanging="360"/>
      </w:pPr>
    </w:lvl>
  </w:abstractNum>
  <w:abstractNum w:abstractNumId="7">
    <w:nsid w:val="522474B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6856B65"/>
    <w:multiLevelType w:val="singleLevel"/>
    <w:tmpl w:val="91BA0ED0"/>
    <w:lvl w:ilvl="0">
      <w:start w:val="1"/>
      <w:numFmt w:val="bullet"/>
      <w:lvlText w:val=""/>
      <w:lvlJc w:val="left"/>
      <w:pPr>
        <w:tabs>
          <w:tab w:val="num" w:pos="360"/>
        </w:tabs>
        <w:ind w:left="360" w:hanging="360"/>
      </w:pPr>
      <w:rPr>
        <w:rFonts w:ascii="Symbol" w:hAnsi="Symbol" w:hint="default"/>
      </w:rPr>
    </w:lvl>
  </w:abstractNum>
  <w:abstractNum w:abstractNumId="9">
    <w:nsid w:val="5BBD1B59"/>
    <w:multiLevelType w:val="singleLevel"/>
    <w:tmpl w:val="91BA0ED0"/>
    <w:lvl w:ilvl="0">
      <w:start w:val="1"/>
      <w:numFmt w:val="bullet"/>
      <w:lvlText w:val=""/>
      <w:lvlJc w:val="left"/>
      <w:pPr>
        <w:tabs>
          <w:tab w:val="num" w:pos="360"/>
        </w:tabs>
        <w:ind w:left="360" w:hanging="360"/>
      </w:pPr>
      <w:rPr>
        <w:rFonts w:ascii="Symbol" w:hAnsi="Symbol" w:hint="default"/>
      </w:rPr>
    </w:lvl>
  </w:abstractNum>
  <w:abstractNum w:abstractNumId="10">
    <w:nsid w:val="5F2E306D"/>
    <w:multiLevelType w:val="singleLevel"/>
    <w:tmpl w:val="9EE43C54"/>
    <w:lvl w:ilvl="0">
      <w:start w:val="1"/>
      <w:numFmt w:val="bullet"/>
      <w:lvlText w:val=""/>
      <w:lvlJc w:val="left"/>
      <w:pPr>
        <w:tabs>
          <w:tab w:val="num" w:pos="360"/>
        </w:tabs>
        <w:ind w:left="360" w:hanging="360"/>
      </w:pPr>
      <w:rPr>
        <w:rFonts w:ascii="Symbol" w:hAnsi="Symbol" w:hint="default"/>
      </w:rPr>
    </w:lvl>
  </w:abstractNum>
  <w:abstractNum w:abstractNumId="11">
    <w:nsid w:val="624B2A1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6AE476A3"/>
    <w:multiLevelType w:val="singleLevel"/>
    <w:tmpl w:val="91BA0ED0"/>
    <w:lvl w:ilvl="0">
      <w:start w:val="1"/>
      <w:numFmt w:val="bullet"/>
      <w:lvlText w:val=""/>
      <w:lvlJc w:val="left"/>
      <w:pPr>
        <w:tabs>
          <w:tab w:val="num" w:pos="360"/>
        </w:tabs>
        <w:ind w:left="360" w:hanging="360"/>
      </w:pPr>
      <w:rPr>
        <w:rFonts w:ascii="Symbol" w:hAnsi="Symbol" w:hint="default"/>
      </w:rPr>
    </w:lvl>
  </w:abstractNum>
  <w:abstractNum w:abstractNumId="13">
    <w:nsid w:val="79306A39"/>
    <w:multiLevelType w:val="singleLevel"/>
    <w:tmpl w:val="9EE43C5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3"/>
  </w:num>
  <w:num w:numId="4">
    <w:abstractNumId w:val="10"/>
  </w:num>
  <w:num w:numId="5">
    <w:abstractNumId w:val="0"/>
  </w:num>
  <w:num w:numId="6">
    <w:abstractNumId w:val="2"/>
  </w:num>
  <w:num w:numId="7">
    <w:abstractNumId w:val="6"/>
  </w:num>
  <w:num w:numId="8">
    <w:abstractNumId w:val="8"/>
  </w:num>
  <w:num w:numId="9">
    <w:abstractNumId w:val="9"/>
  </w:num>
  <w:num w:numId="10">
    <w:abstractNumId w:val="12"/>
  </w:num>
  <w:num w:numId="11">
    <w:abstractNumId w:val="3"/>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EC"/>
    <w:rsid w:val="00576DEC"/>
    <w:rsid w:val="005B1A5E"/>
    <w:rsid w:val="006C53ED"/>
    <w:rsid w:val="0094631E"/>
    <w:rsid w:val="00A34A80"/>
    <w:rsid w:val="00C93787"/>
    <w:rsid w:val="00D0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5"/>
    <o:shapelayout v:ext="edit">
      <o:idmap v:ext="edit" data="1"/>
    </o:shapelayout>
  </w:shapeDefaults>
  <w:decimalSymbol w:val=","/>
  <w:listSeparator w:val=";"/>
  <w15:chartTrackingRefBased/>
  <w15:docId w15:val="{0B4C5ABC-7AB2-4BAB-9CF9-35F93588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DEC"/>
  </w:style>
  <w:style w:type="paragraph" w:styleId="1">
    <w:name w:val="heading 1"/>
    <w:basedOn w:val="a"/>
    <w:next w:val="a"/>
    <w:qFormat/>
    <w:rsid w:val="00576DEC"/>
    <w:pPr>
      <w:keepNext/>
      <w:jc w:val="center"/>
      <w:outlineLvl w:val="0"/>
    </w:pPr>
    <w:rPr>
      <w:b/>
      <w:sz w:val="72"/>
    </w:rPr>
  </w:style>
  <w:style w:type="paragraph" w:styleId="2">
    <w:name w:val="heading 2"/>
    <w:basedOn w:val="a"/>
    <w:next w:val="a"/>
    <w:qFormat/>
    <w:rsid w:val="00576DEC"/>
    <w:pPr>
      <w:keepNext/>
      <w:jc w:val="center"/>
      <w:outlineLvl w:val="1"/>
    </w:pPr>
    <w:rPr>
      <w:sz w:val="28"/>
    </w:rPr>
  </w:style>
  <w:style w:type="paragraph" w:styleId="3">
    <w:name w:val="heading 3"/>
    <w:basedOn w:val="a"/>
    <w:next w:val="a"/>
    <w:qFormat/>
    <w:rsid w:val="00576DEC"/>
    <w:pPr>
      <w:keepNext/>
      <w:jc w:val="center"/>
      <w:outlineLvl w:val="2"/>
    </w:pPr>
    <w:rPr>
      <w:b/>
      <w:sz w:val="52"/>
    </w:rPr>
  </w:style>
  <w:style w:type="paragraph" w:styleId="4">
    <w:name w:val="heading 4"/>
    <w:basedOn w:val="a"/>
    <w:next w:val="a"/>
    <w:qFormat/>
    <w:rsid w:val="00576DEC"/>
    <w:pPr>
      <w:keepNext/>
      <w:jc w:val="both"/>
      <w:outlineLvl w:val="3"/>
    </w:pPr>
    <w:rPr>
      <w:b/>
      <w:sz w:val="36"/>
    </w:rPr>
  </w:style>
  <w:style w:type="paragraph" w:styleId="5">
    <w:name w:val="heading 5"/>
    <w:basedOn w:val="a"/>
    <w:next w:val="a"/>
    <w:qFormat/>
    <w:rsid w:val="00576DEC"/>
    <w:pPr>
      <w:keepNext/>
      <w:spacing w:line="360" w:lineRule="auto"/>
      <w:jc w:val="center"/>
      <w:outlineLvl w:val="4"/>
    </w:pPr>
    <w:rPr>
      <w:b/>
      <w:noProof/>
      <w:sz w:val="36"/>
    </w:rPr>
  </w:style>
  <w:style w:type="paragraph" w:styleId="8">
    <w:name w:val="heading 8"/>
    <w:basedOn w:val="a"/>
    <w:next w:val="a"/>
    <w:qFormat/>
    <w:rsid w:val="00576DEC"/>
    <w:pPr>
      <w:keepNext/>
      <w:spacing w:line="360" w:lineRule="auto"/>
      <w:ind w:firstLine="720"/>
      <w:jc w:val="both"/>
      <w:outlineLvl w:val="7"/>
    </w:pPr>
    <w:rPr>
      <w:sz w:val="28"/>
      <w:lang w:val="en-US"/>
    </w:rPr>
  </w:style>
  <w:style w:type="paragraph" w:styleId="9">
    <w:name w:val="heading 9"/>
    <w:basedOn w:val="a"/>
    <w:next w:val="a"/>
    <w:qFormat/>
    <w:rsid w:val="00576DEC"/>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76DEC"/>
    <w:pPr>
      <w:spacing w:line="360" w:lineRule="auto"/>
    </w:pPr>
    <w:rPr>
      <w:sz w:val="28"/>
    </w:rPr>
  </w:style>
  <w:style w:type="paragraph" w:styleId="a4">
    <w:name w:val="Body Text Indent"/>
    <w:basedOn w:val="a"/>
    <w:rsid w:val="00576DEC"/>
    <w:pPr>
      <w:spacing w:line="360" w:lineRule="auto"/>
      <w:ind w:firstLine="720"/>
      <w:jc w:val="both"/>
    </w:pPr>
    <w:rPr>
      <w:sz w:val="28"/>
    </w:rPr>
  </w:style>
  <w:style w:type="paragraph" w:styleId="a5">
    <w:name w:val="footer"/>
    <w:basedOn w:val="a"/>
    <w:rsid w:val="00576DEC"/>
    <w:pPr>
      <w:tabs>
        <w:tab w:val="center" w:pos="4153"/>
        <w:tab w:val="right" w:pos="8306"/>
      </w:tabs>
    </w:pPr>
  </w:style>
  <w:style w:type="paragraph" w:styleId="20">
    <w:name w:val="Body Text 2"/>
    <w:basedOn w:val="a"/>
    <w:rsid w:val="00576DEC"/>
    <w:pPr>
      <w:jc w:val="center"/>
    </w:pPr>
    <w:rPr>
      <w:sz w:val="28"/>
    </w:rPr>
  </w:style>
  <w:style w:type="paragraph" w:customStyle="1" w:styleId="Russian">
    <w:name w:val="Russian"/>
    <w:basedOn w:val="a"/>
    <w:rsid w:val="00576DEC"/>
    <w:pPr>
      <w:jc w:val="both"/>
    </w:pPr>
    <w:rPr>
      <w:sz w:val="24"/>
    </w:rPr>
  </w:style>
  <w:style w:type="paragraph" w:styleId="21">
    <w:name w:val="Body Text Indent 2"/>
    <w:basedOn w:val="a"/>
    <w:rsid w:val="00576DEC"/>
    <w:pPr>
      <w:spacing w:line="360" w:lineRule="auto"/>
      <w:ind w:firstLine="720"/>
      <w:jc w:val="both"/>
    </w:pPr>
    <w:rPr>
      <w:sz w:val="32"/>
    </w:rPr>
  </w:style>
  <w:style w:type="character" w:styleId="a6">
    <w:name w:val="page number"/>
    <w:basedOn w:val="a0"/>
    <w:rsid w:val="00576DEC"/>
  </w:style>
  <w:style w:type="paragraph" w:styleId="10">
    <w:name w:val="toc 1"/>
    <w:basedOn w:val="a"/>
    <w:next w:val="a"/>
    <w:autoRedefine/>
    <w:semiHidden/>
    <w:rsid w:val="00576DEC"/>
  </w:style>
  <w:style w:type="paragraph" w:styleId="22">
    <w:name w:val="toc 2"/>
    <w:basedOn w:val="a"/>
    <w:next w:val="a"/>
    <w:autoRedefine/>
    <w:semiHidden/>
    <w:rsid w:val="00576DEC"/>
    <w:pPr>
      <w:ind w:left="200"/>
    </w:pPr>
  </w:style>
  <w:style w:type="character" w:styleId="a7">
    <w:name w:val="Hyperlink"/>
    <w:basedOn w:val="a0"/>
    <w:rsid w:val="00576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Microsoft_Excel_97-20031.xls"/><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______Microsoft_Excel_97-20032.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4866</Words>
  <Characters>27741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Мурманский Гуманитарный Институт</vt:lpstr>
    </vt:vector>
  </TitlesOfParts>
  <Company/>
  <LinksUpToDate>false</LinksUpToDate>
  <CharactersWithSpaces>32542</CharactersWithSpaces>
  <SharedDoc>false</SharedDoc>
  <HLinks>
    <vt:vector size="84" baseType="variant">
      <vt:variant>
        <vt:i4>1507379</vt:i4>
      </vt:variant>
      <vt:variant>
        <vt:i4>80</vt:i4>
      </vt:variant>
      <vt:variant>
        <vt:i4>0</vt:i4>
      </vt:variant>
      <vt:variant>
        <vt:i4>5</vt:i4>
      </vt:variant>
      <vt:variant>
        <vt:lpwstr/>
      </vt:variant>
      <vt:variant>
        <vt:lpwstr>_Toc68082575</vt:lpwstr>
      </vt:variant>
      <vt:variant>
        <vt:i4>1441843</vt:i4>
      </vt:variant>
      <vt:variant>
        <vt:i4>74</vt:i4>
      </vt:variant>
      <vt:variant>
        <vt:i4>0</vt:i4>
      </vt:variant>
      <vt:variant>
        <vt:i4>5</vt:i4>
      </vt:variant>
      <vt:variant>
        <vt:lpwstr/>
      </vt:variant>
      <vt:variant>
        <vt:lpwstr>_Toc68082574</vt:lpwstr>
      </vt:variant>
      <vt:variant>
        <vt:i4>1114163</vt:i4>
      </vt:variant>
      <vt:variant>
        <vt:i4>68</vt:i4>
      </vt:variant>
      <vt:variant>
        <vt:i4>0</vt:i4>
      </vt:variant>
      <vt:variant>
        <vt:i4>5</vt:i4>
      </vt:variant>
      <vt:variant>
        <vt:lpwstr/>
      </vt:variant>
      <vt:variant>
        <vt:lpwstr>_Toc68082573</vt:lpwstr>
      </vt:variant>
      <vt:variant>
        <vt:i4>1048627</vt:i4>
      </vt:variant>
      <vt:variant>
        <vt:i4>62</vt:i4>
      </vt:variant>
      <vt:variant>
        <vt:i4>0</vt:i4>
      </vt:variant>
      <vt:variant>
        <vt:i4>5</vt:i4>
      </vt:variant>
      <vt:variant>
        <vt:lpwstr/>
      </vt:variant>
      <vt:variant>
        <vt:lpwstr>_Toc68082572</vt:lpwstr>
      </vt:variant>
      <vt:variant>
        <vt:i4>1245235</vt:i4>
      </vt:variant>
      <vt:variant>
        <vt:i4>56</vt:i4>
      </vt:variant>
      <vt:variant>
        <vt:i4>0</vt:i4>
      </vt:variant>
      <vt:variant>
        <vt:i4>5</vt:i4>
      </vt:variant>
      <vt:variant>
        <vt:lpwstr/>
      </vt:variant>
      <vt:variant>
        <vt:lpwstr>_Toc68082571</vt:lpwstr>
      </vt:variant>
      <vt:variant>
        <vt:i4>1179699</vt:i4>
      </vt:variant>
      <vt:variant>
        <vt:i4>50</vt:i4>
      </vt:variant>
      <vt:variant>
        <vt:i4>0</vt:i4>
      </vt:variant>
      <vt:variant>
        <vt:i4>5</vt:i4>
      </vt:variant>
      <vt:variant>
        <vt:lpwstr/>
      </vt:variant>
      <vt:variant>
        <vt:lpwstr>_Toc68082570</vt:lpwstr>
      </vt:variant>
      <vt:variant>
        <vt:i4>1769522</vt:i4>
      </vt:variant>
      <vt:variant>
        <vt:i4>44</vt:i4>
      </vt:variant>
      <vt:variant>
        <vt:i4>0</vt:i4>
      </vt:variant>
      <vt:variant>
        <vt:i4>5</vt:i4>
      </vt:variant>
      <vt:variant>
        <vt:lpwstr/>
      </vt:variant>
      <vt:variant>
        <vt:lpwstr>_Toc68082569</vt:lpwstr>
      </vt:variant>
      <vt:variant>
        <vt:i4>1703986</vt:i4>
      </vt:variant>
      <vt:variant>
        <vt:i4>38</vt:i4>
      </vt:variant>
      <vt:variant>
        <vt:i4>0</vt:i4>
      </vt:variant>
      <vt:variant>
        <vt:i4>5</vt:i4>
      </vt:variant>
      <vt:variant>
        <vt:lpwstr/>
      </vt:variant>
      <vt:variant>
        <vt:lpwstr>_Toc68082568</vt:lpwstr>
      </vt:variant>
      <vt:variant>
        <vt:i4>1376306</vt:i4>
      </vt:variant>
      <vt:variant>
        <vt:i4>32</vt:i4>
      </vt:variant>
      <vt:variant>
        <vt:i4>0</vt:i4>
      </vt:variant>
      <vt:variant>
        <vt:i4>5</vt:i4>
      </vt:variant>
      <vt:variant>
        <vt:lpwstr/>
      </vt:variant>
      <vt:variant>
        <vt:lpwstr>_Toc68082567</vt:lpwstr>
      </vt:variant>
      <vt:variant>
        <vt:i4>1310770</vt:i4>
      </vt:variant>
      <vt:variant>
        <vt:i4>26</vt:i4>
      </vt:variant>
      <vt:variant>
        <vt:i4>0</vt:i4>
      </vt:variant>
      <vt:variant>
        <vt:i4>5</vt:i4>
      </vt:variant>
      <vt:variant>
        <vt:lpwstr/>
      </vt:variant>
      <vt:variant>
        <vt:lpwstr>_Toc68082566</vt:lpwstr>
      </vt:variant>
      <vt:variant>
        <vt:i4>1507378</vt:i4>
      </vt:variant>
      <vt:variant>
        <vt:i4>20</vt:i4>
      </vt:variant>
      <vt:variant>
        <vt:i4>0</vt:i4>
      </vt:variant>
      <vt:variant>
        <vt:i4>5</vt:i4>
      </vt:variant>
      <vt:variant>
        <vt:lpwstr/>
      </vt:variant>
      <vt:variant>
        <vt:lpwstr>_Toc68082565</vt:lpwstr>
      </vt:variant>
      <vt:variant>
        <vt:i4>1441842</vt:i4>
      </vt:variant>
      <vt:variant>
        <vt:i4>14</vt:i4>
      </vt:variant>
      <vt:variant>
        <vt:i4>0</vt:i4>
      </vt:variant>
      <vt:variant>
        <vt:i4>5</vt:i4>
      </vt:variant>
      <vt:variant>
        <vt:lpwstr/>
      </vt:variant>
      <vt:variant>
        <vt:lpwstr>_Toc68082564</vt:lpwstr>
      </vt:variant>
      <vt:variant>
        <vt:i4>1114162</vt:i4>
      </vt:variant>
      <vt:variant>
        <vt:i4>8</vt:i4>
      </vt:variant>
      <vt:variant>
        <vt:i4>0</vt:i4>
      </vt:variant>
      <vt:variant>
        <vt:i4>5</vt:i4>
      </vt:variant>
      <vt:variant>
        <vt:lpwstr/>
      </vt:variant>
      <vt:variant>
        <vt:lpwstr>_Toc68082563</vt:lpwstr>
      </vt:variant>
      <vt:variant>
        <vt:i4>1048626</vt:i4>
      </vt:variant>
      <vt:variant>
        <vt:i4>2</vt:i4>
      </vt:variant>
      <vt:variant>
        <vt:i4>0</vt:i4>
      </vt:variant>
      <vt:variant>
        <vt:i4>5</vt:i4>
      </vt:variant>
      <vt:variant>
        <vt:lpwstr/>
      </vt:variant>
      <vt:variant>
        <vt:lpwstr>_Toc68082562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Мурманский Гуманитарный Институт</dc:title>
  <dc:subject/>
  <dc:creator>Administrator</dc:creator>
  <cp:keywords/>
  <dc:description/>
  <cp:lastModifiedBy>Irina</cp:lastModifiedBy>
  <cp:revision>2</cp:revision>
  <dcterms:created xsi:type="dcterms:W3CDTF">2014-09-14T17:32:00Z</dcterms:created>
  <dcterms:modified xsi:type="dcterms:W3CDTF">2014-09-14T17:32:00Z</dcterms:modified>
</cp:coreProperties>
</file>