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6C0" w:rsidRPr="006B2FDA" w:rsidRDefault="00ED67BB" w:rsidP="006B2FDA">
      <w:pPr>
        <w:pStyle w:val="a9"/>
      </w:pPr>
      <w:r w:rsidRPr="006B2FDA">
        <w:t>Содержание</w:t>
      </w:r>
    </w:p>
    <w:p w:rsidR="006B2FDA" w:rsidRDefault="006B2FDA" w:rsidP="006B2FDA">
      <w:pPr>
        <w:pStyle w:val="a9"/>
      </w:pPr>
    </w:p>
    <w:p w:rsidR="00ED67BB" w:rsidRPr="006B2FDA" w:rsidRDefault="00ED67BB" w:rsidP="006B2FDA">
      <w:pPr>
        <w:pStyle w:val="aa"/>
      </w:pPr>
      <w:r w:rsidRPr="006B2FDA">
        <w:t>Введение</w:t>
      </w:r>
      <w:r w:rsidR="002906C0" w:rsidRPr="006B2FDA">
        <w:t>……………………………………………………………</w:t>
      </w:r>
      <w:r w:rsidR="006B2FDA">
        <w:t>......</w:t>
      </w:r>
      <w:r w:rsidR="002906C0" w:rsidRPr="006B2FDA">
        <w:t>………….2</w:t>
      </w:r>
    </w:p>
    <w:p w:rsidR="00ED67BB" w:rsidRPr="006B2FDA" w:rsidRDefault="006B2FDA" w:rsidP="006B2FDA">
      <w:pPr>
        <w:pStyle w:val="aa"/>
      </w:pPr>
      <w:r w:rsidRPr="006B2FDA">
        <w:t>1.</w:t>
      </w:r>
      <w:r w:rsidR="00ED67BB" w:rsidRPr="006B2FDA">
        <w:t xml:space="preserve"> Условия сельхозтруда………………………………………………</w:t>
      </w:r>
      <w:r>
        <w:t>.......</w:t>
      </w:r>
      <w:r w:rsidR="00ED67BB" w:rsidRPr="006B2FDA">
        <w:t>……</w:t>
      </w:r>
      <w:r w:rsidR="002906C0" w:rsidRPr="006B2FDA">
        <w:t>..4</w:t>
      </w:r>
    </w:p>
    <w:p w:rsidR="00ED67BB" w:rsidRPr="006B2FDA" w:rsidRDefault="006B2FDA" w:rsidP="006B2FDA">
      <w:pPr>
        <w:pStyle w:val="aa"/>
      </w:pPr>
      <w:r w:rsidRPr="006B2FDA">
        <w:t>2</w:t>
      </w:r>
      <w:r w:rsidR="00ED67BB" w:rsidRPr="006B2FDA">
        <w:t>.</w:t>
      </w:r>
      <w:r w:rsidRPr="006B2FDA">
        <w:t xml:space="preserve"> </w:t>
      </w:r>
      <w:r w:rsidR="00ED67BB" w:rsidRPr="006B2FDA">
        <w:t>Классификация затрат рабочего времени по отношению к процессу труда в целом</w:t>
      </w:r>
      <w:r w:rsidR="002906C0" w:rsidRPr="006B2FDA">
        <w:t>…………………………………………………………………...</w:t>
      </w:r>
      <w:r w:rsidR="002F43BE" w:rsidRPr="006B2FDA">
        <w:t>.</w:t>
      </w:r>
      <w:r>
        <w:t>...............</w:t>
      </w:r>
      <w:r w:rsidR="002906C0" w:rsidRPr="006B2FDA">
        <w:t>1</w:t>
      </w:r>
      <w:r>
        <w:t>1</w:t>
      </w:r>
    </w:p>
    <w:p w:rsidR="002F43BE" w:rsidRPr="006B2FDA" w:rsidRDefault="002F43BE" w:rsidP="006B2FDA">
      <w:pPr>
        <w:pStyle w:val="aa"/>
      </w:pPr>
      <w:r w:rsidRPr="006B2FDA">
        <w:t>3.</w:t>
      </w:r>
      <w:r w:rsidR="006B2FDA" w:rsidRPr="006B2FDA">
        <w:t xml:space="preserve"> </w:t>
      </w:r>
      <w:r w:rsidRPr="006B2FDA">
        <w:t>Нормирование труда на ручных работах……………………………….</w:t>
      </w:r>
      <w:r w:rsidR="006B2FDA">
        <w:t>.......</w:t>
      </w:r>
      <w:r w:rsidR="002906C0" w:rsidRPr="006B2FDA">
        <w:t>1</w:t>
      </w:r>
      <w:r w:rsidR="006B2FDA">
        <w:t>6</w:t>
      </w:r>
    </w:p>
    <w:p w:rsidR="002F43BE" w:rsidRPr="006B2FDA" w:rsidRDefault="002F43BE" w:rsidP="006B2FDA">
      <w:pPr>
        <w:pStyle w:val="aa"/>
      </w:pPr>
      <w:r w:rsidRPr="006B2FDA">
        <w:t>Заключение</w:t>
      </w:r>
      <w:r w:rsidR="002906C0" w:rsidRPr="006B2FDA">
        <w:t>…………………………………………………………………...</w:t>
      </w:r>
      <w:r w:rsidR="006B2FDA">
        <w:t>......</w:t>
      </w:r>
      <w:r w:rsidR="002906C0" w:rsidRPr="006B2FDA">
        <w:t>2</w:t>
      </w:r>
      <w:r w:rsidR="006B2FDA">
        <w:t>0</w:t>
      </w:r>
    </w:p>
    <w:p w:rsidR="002F43BE" w:rsidRPr="006B2FDA" w:rsidRDefault="002F43BE" w:rsidP="006B2FDA">
      <w:pPr>
        <w:pStyle w:val="aa"/>
      </w:pPr>
      <w:r w:rsidRPr="006B2FDA">
        <w:t>Используемая литература</w:t>
      </w:r>
      <w:r w:rsidR="002906C0" w:rsidRPr="006B2FDA">
        <w:t>……………………………………………………</w:t>
      </w:r>
      <w:r w:rsidR="006B2FDA">
        <w:t>.....</w:t>
      </w:r>
      <w:r w:rsidR="002906C0" w:rsidRPr="006B2FDA">
        <w:t>2</w:t>
      </w:r>
      <w:r w:rsidR="006B2FDA">
        <w:t>2</w:t>
      </w:r>
    </w:p>
    <w:p w:rsidR="00ED67BB" w:rsidRPr="006B2FDA" w:rsidRDefault="00ED67BB" w:rsidP="006B2FDA">
      <w:pPr>
        <w:pStyle w:val="a9"/>
      </w:pPr>
    </w:p>
    <w:p w:rsidR="004A3EF5" w:rsidRDefault="006B2FDA" w:rsidP="006B2FDA">
      <w:pPr>
        <w:pStyle w:val="a9"/>
      </w:pPr>
      <w:r>
        <w:br w:type="page"/>
      </w:r>
      <w:r w:rsidR="004A3EF5" w:rsidRPr="006B2FDA">
        <w:t>Введение</w:t>
      </w:r>
    </w:p>
    <w:p w:rsidR="006B2FDA" w:rsidRPr="006B2FDA" w:rsidRDefault="006B2FDA" w:rsidP="006B2FDA">
      <w:pPr>
        <w:pStyle w:val="a9"/>
      </w:pPr>
    </w:p>
    <w:p w:rsidR="006B2FDA" w:rsidRDefault="004A3EF5" w:rsidP="006B2FDA">
      <w:pPr>
        <w:pStyle w:val="a9"/>
      </w:pPr>
      <w:r w:rsidRPr="006B2FDA">
        <w:t>Высокоэффективный агр</w:t>
      </w:r>
      <w:r w:rsidR="00757B6F" w:rsidRPr="006B2FDA">
        <w:t>арный сектор - основа материального</w:t>
      </w:r>
      <w:r w:rsidRPr="006B2FDA">
        <w:t xml:space="preserve"> и социального благополуч</w:t>
      </w:r>
      <w:r w:rsidR="00757B6F" w:rsidRPr="006B2FDA">
        <w:t>ия общества, без которого невоз</w:t>
      </w:r>
      <w:r w:rsidRPr="006B2FDA">
        <w:t xml:space="preserve">можно его устойчивое развитие, своего рода гарант обеспечения и сохранения национальной безопасности страны. Не случайно сельское хозяйство является приоритетной отраслью во всех </w:t>
      </w:r>
      <w:r w:rsidR="00757B6F" w:rsidRPr="006B2FDA">
        <w:t>развитых</w:t>
      </w:r>
      <w:r w:rsidRPr="006B2FDA">
        <w:t xml:space="preserve"> странах мира. На нем не экспериментируют, его оберегают и развивают, используя нове</w:t>
      </w:r>
      <w:r w:rsidR="00757B6F" w:rsidRPr="006B2FDA">
        <w:t>йшие достижения научно-технического прогресса.</w:t>
      </w:r>
    </w:p>
    <w:p w:rsidR="004A3EF5" w:rsidRPr="006B2FDA" w:rsidRDefault="004A3EF5" w:rsidP="006B2FDA">
      <w:pPr>
        <w:pStyle w:val="a9"/>
      </w:pPr>
      <w:r w:rsidRPr="006B2FDA">
        <w:t xml:space="preserve">В России с ее огромной территорией и большой </w:t>
      </w:r>
      <w:r w:rsidR="00757B6F" w:rsidRPr="006B2FDA">
        <w:t>численностью</w:t>
      </w:r>
      <w:r w:rsidRPr="006B2FDA">
        <w:t xml:space="preserve"> населения, разнообразием природно-климатических условий и емким внутренним рынком проблема повышения эффективности аграрной экономики всегда стояла крайне остро. Несмотря на предпринимаемые меры на различных </w:t>
      </w:r>
      <w:r w:rsidR="00757B6F" w:rsidRPr="006B2FDA">
        <w:t>этапах</w:t>
      </w:r>
      <w:r w:rsidRPr="006B2FDA">
        <w:t xml:space="preserve"> советского периода и определенные положительные </w:t>
      </w:r>
      <w:r w:rsidR="00757B6F" w:rsidRPr="006B2FDA">
        <w:t>сдвиги</w:t>
      </w:r>
      <w:r w:rsidRPr="006B2FDA">
        <w:t>, до конца решить ее так и не удалось.</w:t>
      </w:r>
    </w:p>
    <w:p w:rsidR="004A3EF5" w:rsidRPr="006B2FDA" w:rsidRDefault="004A3EF5" w:rsidP="006B2FDA">
      <w:pPr>
        <w:pStyle w:val="a9"/>
      </w:pPr>
      <w:r w:rsidRPr="006B2FDA">
        <w:t xml:space="preserve">На решение этой проблемы была направлена и проводимая в последние годы аграрная реформа. Однако результаты ее </w:t>
      </w:r>
      <w:r w:rsidR="00757B6F" w:rsidRPr="006B2FDA">
        <w:t>оказались</w:t>
      </w:r>
      <w:r w:rsidRPr="006B2FDA">
        <w:t xml:space="preserve"> прямо противоположными. Окончательно разрушив АПК, реформа привела к убыточности ведущих его отраслей, </w:t>
      </w:r>
      <w:r w:rsidR="00757B6F" w:rsidRPr="006B2FDA">
        <w:t>поставила</w:t>
      </w:r>
      <w:r w:rsidRPr="006B2FDA">
        <w:t xml:space="preserve"> под угрозу существова</w:t>
      </w:r>
      <w:r w:rsidR="00757B6F" w:rsidRPr="006B2FDA">
        <w:t>ние предприятий всех форм собст</w:t>
      </w:r>
      <w:r w:rsidRPr="006B2FDA">
        <w:t>венности и хозяйствования, лишив их источников развития. Во многом это - результат серьез</w:t>
      </w:r>
      <w:r w:rsidR="00757B6F" w:rsidRPr="006B2FDA">
        <w:t>ных просчетов в стратегии и так</w:t>
      </w:r>
      <w:r w:rsidRPr="006B2FDA">
        <w:t xml:space="preserve">тике проведения аграрной реформы, в частности в излишней ее политизации. Вооружившись западными макроэкономическими теориями, реформаторы все свои силы сконцентрировали на </w:t>
      </w:r>
      <w:r w:rsidR="00757B6F" w:rsidRPr="006B2FDA">
        <w:t>ликвидации</w:t>
      </w:r>
      <w:r w:rsidRPr="006B2FDA">
        <w:t xml:space="preserve"> социалистической системы хозяйствования на земле, а не на создании необходимых</w:t>
      </w:r>
      <w:r w:rsidR="00757B6F" w:rsidRPr="006B2FDA">
        <w:t xml:space="preserve"> материально-технических, эконо</w:t>
      </w:r>
      <w:r w:rsidRPr="006B2FDA">
        <w:t>мических, организационных, социальных и правовых условий для повышения эффективности аграрной экономики.</w:t>
      </w:r>
    </w:p>
    <w:p w:rsidR="004A3EF5" w:rsidRPr="006B2FDA" w:rsidRDefault="004A3EF5" w:rsidP="006B2FDA">
      <w:pPr>
        <w:pStyle w:val="a9"/>
      </w:pPr>
      <w:r w:rsidRPr="006B2FDA">
        <w:t xml:space="preserve">Эйфория рынка привела к тому, что основное внимание и в научном обеспечении аграрной реформы, и в практической ее реализации было сосредоточено главным образом на </w:t>
      </w:r>
      <w:r w:rsidR="00757B6F" w:rsidRPr="006B2FDA">
        <w:t>институциональных</w:t>
      </w:r>
      <w:r w:rsidRPr="006B2FDA">
        <w:t xml:space="preserve"> преобразованиях на селе. Между тем мировой опыт свидетельствует, что изменение форм хозяйствования находится в прямой зависимости от уровня </w:t>
      </w:r>
      <w:r w:rsidR="00757B6F" w:rsidRPr="006B2FDA">
        <w:t>социально-экономического</w:t>
      </w:r>
      <w:r w:rsidRPr="006B2FDA">
        <w:t xml:space="preserve"> развития общества и эффективности </w:t>
      </w:r>
      <w:r w:rsidR="00757B6F" w:rsidRPr="006B2FDA">
        <w:t>научно-технического</w:t>
      </w:r>
      <w:r w:rsidRPr="006B2FDA">
        <w:t xml:space="preserve"> прогресса. Игнорирование объективно обусловленной </w:t>
      </w:r>
      <w:r w:rsidR="00757B6F" w:rsidRPr="006B2FDA">
        <w:t>взаимосвязи</w:t>
      </w:r>
      <w:r w:rsidRPr="006B2FDA">
        <w:t xml:space="preserve"> и взаимозависимости этих процессов, оторванность </w:t>
      </w:r>
      <w:r w:rsidR="00757B6F" w:rsidRPr="006B2FDA">
        <w:t>социально-экономических</w:t>
      </w:r>
      <w:r w:rsidRPr="006B2FDA">
        <w:t xml:space="preserve"> и организационных преобразований на селе от материально-технической базы сельскохозяйственного производства послужили, пожалуй, главными причинами того, что реформирование аграрной экономики не только не дало сколько-нибудь ощутимых позитивных результатов, но, </w:t>
      </w:r>
      <w:r w:rsidR="00757B6F" w:rsidRPr="006B2FDA">
        <w:t>напротив</w:t>
      </w:r>
      <w:r w:rsidRPr="006B2FDA">
        <w:t>, еще более усложнило положение в АПК.</w:t>
      </w:r>
    </w:p>
    <w:p w:rsidR="004A3EF5" w:rsidRPr="006B2FDA" w:rsidRDefault="004A3EF5" w:rsidP="006B2FDA">
      <w:pPr>
        <w:pStyle w:val="a9"/>
      </w:pPr>
      <w:r w:rsidRPr="006B2FDA">
        <w:t xml:space="preserve">Сегодня, на пороге XXI в., агропромышленное производство в России мало чем отличается от того, что было в 20-30-е годы, - те же глубокие "ножницы" цен в обмене между городом и селом, та же натурализация экономических отношений, тот же острый </w:t>
      </w:r>
      <w:r w:rsidR="00757B6F" w:rsidRPr="006B2FDA">
        <w:t>дефицит</w:t>
      </w:r>
      <w:r w:rsidRPr="006B2FDA">
        <w:t xml:space="preserve"> инвестиций, те же разруха и нищета. В результате возникла парадоксальная ситуация: при устойчивом высоком спросе на сельскохозяйственную продукцию и наличии огромных </w:t>
      </w:r>
      <w:r w:rsidR="00757B6F" w:rsidRPr="006B2FDA">
        <w:t>потенциальных</w:t>
      </w:r>
      <w:r w:rsidRPr="006B2FDA">
        <w:t xml:space="preserve"> возможностей его удовлетворения производство этой </w:t>
      </w:r>
      <w:r w:rsidR="00757B6F" w:rsidRPr="006B2FDA">
        <w:t>продукции</w:t>
      </w:r>
      <w:r w:rsidRPr="006B2FDA">
        <w:t xml:space="preserve"> из года в год сокращается. Одновременно растет их </w:t>
      </w:r>
      <w:r w:rsidR="00757B6F" w:rsidRPr="006B2FDA">
        <w:t>импорт</w:t>
      </w:r>
      <w:r w:rsidRPr="006B2FDA">
        <w:t>, а значит, неоправданно усиливается продовольственная и политическая зависимость страны от стран-импортеров.</w:t>
      </w:r>
    </w:p>
    <w:p w:rsidR="00607498" w:rsidRPr="006B2FDA" w:rsidRDefault="00607498" w:rsidP="006B2FDA">
      <w:pPr>
        <w:pStyle w:val="a9"/>
      </w:pPr>
    </w:p>
    <w:p w:rsidR="00556940" w:rsidRDefault="006B2FDA" w:rsidP="006B2FDA">
      <w:pPr>
        <w:pStyle w:val="a9"/>
      </w:pPr>
      <w:r>
        <w:br w:type="page"/>
        <w:t xml:space="preserve">1. </w:t>
      </w:r>
      <w:r w:rsidR="00556940" w:rsidRPr="006B2FDA">
        <w:t>Условия сельхозтруда</w:t>
      </w:r>
    </w:p>
    <w:p w:rsidR="006B2FDA" w:rsidRPr="006B2FDA" w:rsidRDefault="006B2FDA" w:rsidP="006B2FDA">
      <w:pPr>
        <w:pStyle w:val="a9"/>
      </w:pPr>
    </w:p>
    <w:p w:rsidR="004A3EF5" w:rsidRPr="006B2FDA" w:rsidRDefault="004A3EF5" w:rsidP="006B2FDA">
      <w:pPr>
        <w:pStyle w:val="a9"/>
      </w:pPr>
      <w:r w:rsidRPr="006B2FDA">
        <w:t>Сельское хозяйство подразделяют на две основные отрасли — земледелие, или растениеводство (полеводство, овощеводство, луговодство, садоводство, хлопководство и др.), и животноводство (скотоводство, свиноводство, овцеводство, птицеводство и др). Кроме того, оно включает различные виды первичной переработки растительных и животных продуктов.</w:t>
      </w:r>
    </w:p>
    <w:p w:rsidR="004A3EF5" w:rsidRPr="006B2FDA" w:rsidRDefault="00607498" w:rsidP="006B2FDA">
      <w:pPr>
        <w:pStyle w:val="a9"/>
      </w:pPr>
      <w:r w:rsidRPr="006B2FDA">
        <w:t>Труд сельскохозяйственных</w:t>
      </w:r>
      <w:r w:rsidR="006B2FDA">
        <w:t xml:space="preserve"> </w:t>
      </w:r>
      <w:r w:rsidR="004A3EF5" w:rsidRPr="006B2FDA">
        <w:t>рабочих характеризуется тем, что большинство основных работ</w:t>
      </w:r>
      <w:r w:rsidRPr="006B2FDA">
        <w:t xml:space="preserve"> проводится в поле</w:t>
      </w:r>
      <w:r w:rsidR="004A3EF5" w:rsidRPr="006B2FDA">
        <w:t>, на открытом воздухе, с ранней весны до поздней осени и частично зимой. При этом на работающих постоянно воздействует комплекс метеорологических факторов, интенсивность которых определяется климатической зоной, временем года и погодными условиями. Замена ручного труда в поле машинным, обо</w:t>
      </w:r>
      <w:r w:rsidRPr="006B2FDA">
        <w:t>рудование тракторов и других сельскохозяйственных</w:t>
      </w:r>
      <w:r w:rsidR="006B2FDA">
        <w:t xml:space="preserve"> </w:t>
      </w:r>
      <w:r w:rsidR="004A3EF5" w:rsidRPr="006B2FDA">
        <w:t>машин кабинами с кондиционированием воздуха все расширяющееся возделывание растений в условиях закрытого грунта частично сглаживают эту особенность, но полностью ее не ликвидируют. Сезонность и конкретная срочность работ в земледелии и животноводстве обусловливают неравномерн</w:t>
      </w:r>
      <w:r w:rsidRPr="006B2FDA">
        <w:t>ость нагрузок сельскохозяйственных</w:t>
      </w:r>
      <w:r w:rsidR="006B2FDA">
        <w:t xml:space="preserve"> </w:t>
      </w:r>
      <w:r w:rsidR="004A3EF5" w:rsidRPr="006B2FDA">
        <w:t>рабочих в течение года, создавая большое напряжение в отдельные периоды. С продвижением земледелия в северные районы эта особенность становится еще более выраженной.</w:t>
      </w:r>
    </w:p>
    <w:p w:rsidR="004A3EF5" w:rsidRPr="006B2FDA" w:rsidRDefault="00607498" w:rsidP="006B2FDA">
      <w:pPr>
        <w:pStyle w:val="a9"/>
      </w:pPr>
      <w:r w:rsidRPr="006B2FDA">
        <w:t>Важной особенностью сельхоз</w:t>
      </w:r>
      <w:r w:rsidR="006B2FDA">
        <w:t xml:space="preserve"> </w:t>
      </w:r>
      <w:r w:rsidR="004A3EF5" w:rsidRPr="006B2FDA">
        <w:t>труда является частая смена рабочих операций, выполняемых одним и тем же лицом, что особенно выражено в полеводстве. К особенностям труда в сельском хозяйстве относится также ведение работ на больших пространствах, что сопровождается значительной тратой энергии на преодоление расстояний от места жительства к месту работы. В современных условиях наиболее часто сменяемые вспомогательные операции мех</w:t>
      </w:r>
      <w:r w:rsidRPr="006B2FDA">
        <w:t>анизируются, в связи с чем в сельском хозяйстве</w:t>
      </w:r>
      <w:r w:rsidR="006B2FDA">
        <w:t xml:space="preserve"> </w:t>
      </w:r>
      <w:r w:rsidR="004A3EF5" w:rsidRPr="006B2FDA">
        <w:t>производстве стал появляться операторский труд.</w:t>
      </w:r>
    </w:p>
    <w:p w:rsidR="004A3EF5" w:rsidRPr="006B2FDA" w:rsidRDefault="004A3EF5" w:rsidP="006B2FDA">
      <w:pPr>
        <w:pStyle w:val="a9"/>
      </w:pPr>
      <w:r w:rsidRPr="006B2FDA">
        <w:t>В сельском хозяйстве широко используются пестициды, минеральных удобрения, стимуляторы роста, минеральные пищевые добавки и другие биологически активные вещества. Нерациональное использование химических средств защиты растений приводит к загрязнению ими не только воздуха рабочей зоны, но и биосфе</w:t>
      </w:r>
      <w:r w:rsidR="001364C3" w:rsidRPr="006B2FDA">
        <w:t>ры</w:t>
      </w:r>
      <w:r w:rsidRPr="006B2FDA">
        <w:t>.</w:t>
      </w:r>
    </w:p>
    <w:p w:rsidR="004A3EF5" w:rsidRPr="006B2FDA" w:rsidRDefault="001364C3" w:rsidP="006B2FDA">
      <w:pPr>
        <w:pStyle w:val="a9"/>
      </w:pPr>
      <w:r w:rsidRPr="006B2FDA">
        <w:t>Гигиеническая особенность сельхоз</w:t>
      </w:r>
      <w:r w:rsidR="006B2FDA">
        <w:t xml:space="preserve"> </w:t>
      </w:r>
      <w:r w:rsidR="004A3EF5" w:rsidRPr="006B2FDA">
        <w:t xml:space="preserve">труда состоит в потенциальной возможности возникновения болезней, передающихся от </w:t>
      </w:r>
      <w:r w:rsidRPr="006B2FDA">
        <w:t xml:space="preserve">животных к человеку </w:t>
      </w:r>
      <w:r w:rsidR="004A3EF5" w:rsidRPr="006B2FDA">
        <w:t>.</w:t>
      </w:r>
      <w:r w:rsidR="006B2FDA">
        <w:t xml:space="preserve"> </w:t>
      </w:r>
      <w:r w:rsidR="004A3EF5" w:rsidRPr="006B2FDA">
        <w:t>С переводом животноводства на промышленную основу и применением биологических препаратов (антибиотиков, кормовых дрожжей, белково-витаминных концентратов, аминокислот, витаминов) возникли новые виды профессиональной патологии, обусловленные воздействием как биологических препаратов, используемых в качестве добавок к кормам, так и микроорганизмов, в т.ч. спор некоторых термофильных актиномицетов.</w:t>
      </w:r>
    </w:p>
    <w:p w:rsidR="004A3EF5" w:rsidRPr="006B2FDA" w:rsidRDefault="004A3EF5" w:rsidP="006B2FDA">
      <w:pPr>
        <w:pStyle w:val="a9"/>
      </w:pPr>
      <w:r w:rsidRPr="006B2FDA">
        <w:t>Условия труда в современном земледелии зависят от его организации, технологии возделывания растений, уровня механизации, вида используемых машин. Основной категорией работающих в растениеводстве являются механизаторы сельс</w:t>
      </w:r>
      <w:r w:rsidR="001364C3" w:rsidRPr="006B2FDA">
        <w:t>кого хозяйства. Усложнение сельхоз</w:t>
      </w:r>
      <w:r w:rsidRPr="006B2FDA">
        <w:t xml:space="preserve"> техники, увеличение скоростей работы машин требует учета антропометрических и психофизиологических возможностей человека при ее констр</w:t>
      </w:r>
      <w:r w:rsidR="001364C3" w:rsidRPr="006B2FDA">
        <w:t xml:space="preserve">уировании </w:t>
      </w:r>
      <w:r w:rsidRPr="006B2FDA">
        <w:t>. При этом предъявляются повышенные требования к системам защиты от тепла и холода, пыли, шума, вибрации и токсических веществ.</w:t>
      </w:r>
    </w:p>
    <w:p w:rsidR="004A3EF5" w:rsidRPr="006B2FDA" w:rsidRDefault="004A3EF5" w:rsidP="006B2FDA">
      <w:pPr>
        <w:pStyle w:val="a9"/>
      </w:pPr>
      <w:r w:rsidRPr="006B2FDA">
        <w:t xml:space="preserve">При гигиенической оценке условий труда механизаторов установлено, что температура воздуха в кабинах может превышать оптимальные уровни. Из-за высоких температур работы часто проводятся с открытыми окнами, что увеличивает запыленность воздуха в рабочей зоне тракториста. Почвенная пыль в зависимости от вида почвы содержит от 8% (серые лесные и каштановые почвы) до 60% и более (песчаные и </w:t>
      </w:r>
      <w:r w:rsidR="00556940" w:rsidRPr="006B2FDA">
        <w:t>супесчаные</w:t>
      </w:r>
      <w:r w:rsidRPr="006B2FDA">
        <w:t xml:space="preserve"> почвы) свободной двуокиси кремния. Шум на рабочем месте механизатора зависит от характера полевых работ, влажности и плотности почвы. Наибольшие уровни отмечаются при пахоте, меньшие — при транспортных работах, посадке картофеля, косьбе. Длительное воздействие на механизаторов комплекса неблагоприятных факторов может приводить к развитию профессиональных заболеваний. Наиболее часто у них возникают люмбаго, пояснично-крестцовый радикулит, неврит слухового нерва (с нарушением слуха легкой, реже средней степени), вибрационная болезнь, хронический (пылевой) бронхит. Ведущими формами заболеваний с временной утратой трудоспособности у механизаторов сельского хозяйства являются респираторные заболевания, травмы, болезни периферической нервной системы.</w:t>
      </w:r>
    </w:p>
    <w:p w:rsidR="004A3EF5" w:rsidRPr="006B2FDA" w:rsidRDefault="004A3EF5" w:rsidP="006B2FDA">
      <w:pPr>
        <w:pStyle w:val="a9"/>
      </w:pPr>
      <w:r w:rsidRPr="006B2FDA">
        <w:t>Условия труда в земледелии во многом зависят от технологии возделывания с.-х. культур. Уборка таких культур, как сахарная свекла, картофель, заканчивается поздней осенью при низких температурах и высокой влажности воздуха; возделывание риса отличается тем, что на весь период вегетации поле заливают водой, в результате чего использование машин затруднено. Условия труда при возделывании хлопчатника характеризуются в основном тем, что температура воздуха в период летних работ может достигать 40° и более, имеет место значительная солнечная радиация.</w:t>
      </w:r>
    </w:p>
    <w:p w:rsidR="004A3EF5" w:rsidRPr="006B2FDA" w:rsidRDefault="004A3EF5" w:rsidP="006B2FDA">
      <w:pPr>
        <w:pStyle w:val="a9"/>
      </w:pPr>
      <w:r w:rsidRPr="006B2FDA">
        <w:t>Такие отрасли растениеводства, как свекловодство, овощеводство, садоводство, виноградарство, табаководство, характеризуются большим разнообразием методов и способов выполнения трудовых операций, многие из которых осуществляются вручную. Наиболее трудоемка уборка урожая. Имеющиеся машины для обрезки деревьев, уборки косточковых плодов, комбайны для уборки огурцов и томатов, агрегаты для нанизывания табачных листьев имеют конструктивные недостатки, обусловливающие неудобную позу при работе, значительные усилия при нажатии на рычаги, повышенные уровни вибрации и шума. В теплицах овощеводы и механизаторы работают при высокой температуре и влажности воздуха и минимальной его подвижности. Использование для обогрева теплиц систем с открытым сжиганием газа может приводить к загрязнению воздуха оксидом углерода (до 250 мг/м3). В теплицах создается повышенная опасность воздействия пестицидов на работающих. Более 85% работ в теплицах выполняется вручную, из них около 50% работ относится к категории средней и высокой степени тяжести.</w:t>
      </w:r>
    </w:p>
    <w:p w:rsidR="004A3EF5" w:rsidRPr="006B2FDA" w:rsidRDefault="004A3EF5" w:rsidP="006B2FDA">
      <w:pPr>
        <w:pStyle w:val="a9"/>
      </w:pPr>
      <w:r w:rsidRPr="006B2FDA">
        <w:t>У растениеводов среди заболеваний с временной утратой трудоспособности первое место занимают респираторные заболевания, болезни периферической нервной системы и женской половой сферы. В структуре заболеваемости овощеводов и механизаторов, работающих в теплицах, основной удельный вес приходится на болезни органов дыхания, нервной системы и органов чувств, кожи и подкожной клетчатки, мочеполовых органов и системы кровообращения. Уровень заболеваний печени и желчных пу</w:t>
      </w:r>
      <w:r w:rsidR="001364C3" w:rsidRPr="006B2FDA">
        <w:t>тей у тепличных рабочих</w:t>
      </w:r>
      <w:r w:rsidRPr="006B2FDA">
        <w:t xml:space="preserve"> в 3 раза превышает соответствующий показатель у работниц овощеводства на открытом грунте.</w:t>
      </w:r>
    </w:p>
    <w:p w:rsidR="004A3EF5" w:rsidRPr="006B2FDA" w:rsidRDefault="004A3EF5" w:rsidP="006B2FDA">
      <w:pPr>
        <w:pStyle w:val="a9"/>
      </w:pPr>
      <w:r w:rsidRPr="006B2FDA">
        <w:t>В животноводстве одним из самых трудоемких процессов является ручное доение коров. У доярок ручного доения возможны характерные заболевания рук, пояснично-крестцовый радикулит, невралгия. Машинное доение облегчает труд и повышает его производительность. Однако и при машинном доении такие операции, как очистка и мойка доильных аппаратов, их перемещение, требуют значительных физических усилий. При раздаче кормов, особенно сухих, резко увеличивается количество пыли, содержащей микроорганизмы. Микрофлора животноводческих помещений обычно состоит из сапрофитных и условно-патогенных форм — палочек протейной и кишечной групп; иногда обнаруживают золотистый и белый стафилококки, гемолитический стрептококк, плесневые грибки. Концентрация газов и пыли в воздухе рабочей зоны, как правило, не превышает предельно допустимых уровней. Степень микробного загрязнения воздуха зависит от способа содержания животных, периода года, чистоты животноводческих помещений и их дезинфекц</w:t>
      </w:r>
      <w:r w:rsidR="002F40EC" w:rsidRPr="006B2FDA">
        <w:t>ии. Число микроорганизмов в 1м</w:t>
      </w:r>
      <w:r w:rsidRPr="006B2FDA">
        <w:t xml:space="preserve"> воздуха может достигать сотен тысяч, число спор грибков — нескольких тысяч. Одним из выраженных неблагоприятных факторов производственной среды животноводов является специфический неприятный запах. Он обусловлен присутствием в воздухе меркаптанов, индола, скатола, аминов, альдегидов, кетонов, аммиака, сероуглерода и других веществ, образующихся при разложении навоза.</w:t>
      </w:r>
    </w:p>
    <w:p w:rsidR="004A3EF5" w:rsidRPr="006B2FDA" w:rsidRDefault="004A3EF5" w:rsidP="006B2FDA">
      <w:pPr>
        <w:pStyle w:val="a9"/>
      </w:pPr>
      <w:r w:rsidRPr="006B2FDA">
        <w:t>На комбикормовых заводах или в цехах, входящих в состав крупных животноводческих комплексов, производится обогащение кормов биологически активными веществами — белково-витаминными концентратами, ферментами, премиксами, в которые входят витамины, антибиотики, аминокислоты, гормональные и ферментные препараты, микроэлементы. Работающие там могут подвергаться воздействию пыли сложного состава, охлаждающего или нагревающего микроклимата и шума. Около дробильно-размалывающих машин при загрузке исходных продуктов, а также на участках выхода готовой продукции могут создаваться высокие концентрации пыли. Поступление пыли в воздух рабочей зоны возможно из-за плохой герметизации шнеков, дозаторов, прессов гранулирования и др. В воздухе обнаруживаются остаточные количества пестицидов, содержащихся в сырье, а также микроорганизмы и грибки. При заквашивании (силосовании) кукурузы, подсолнечника и других силосных культур в специальных хранилищах (башнях, тран</w:t>
      </w:r>
      <w:r w:rsidR="002F40EC" w:rsidRPr="006B2FDA">
        <w:t>шеях, ямах) применяют сульфа</w:t>
      </w:r>
      <w:r w:rsidRPr="006B2FDA">
        <w:t>т натрия, нитрит натрия, глауберову соль, кислоты, соли. В результате микробиологических и биохимических процессов растительная масса ферментируется, что сопровождается выделением так называемого силосного газа, содержащего диоксид углерода, оксиды азота, альд</w:t>
      </w:r>
      <w:r w:rsidR="002F40EC" w:rsidRPr="006B2FDA">
        <w:t>егиды, эфирные масла . Н</w:t>
      </w:r>
      <w:r w:rsidRPr="006B2FDA">
        <w:t>а работающих в животноводстве воздействует сложный комплекс факторов, из которых наиболее выраженными являются: биологические (бактерии, грибки, шерсть, пух, перо и др.), химические (аммиак, сероводород, силосные газы) и физические (шум, высокая влажность).</w:t>
      </w:r>
    </w:p>
    <w:p w:rsidR="004A3EF5" w:rsidRPr="006B2FDA" w:rsidRDefault="004A3EF5" w:rsidP="006B2FDA">
      <w:pPr>
        <w:pStyle w:val="a9"/>
      </w:pPr>
      <w:r w:rsidRPr="006B2FDA">
        <w:t xml:space="preserve">Наиболее частыми формами заболеваний с временной утратой трудоспособности у животноводов являются болезни органов дыхания, </w:t>
      </w:r>
      <w:r w:rsidR="002F40EC" w:rsidRPr="006B2FDA">
        <w:t>сердечнососудистой</w:t>
      </w:r>
      <w:r w:rsidRPr="006B2FDA">
        <w:t xml:space="preserve"> системы, периферической нервной системы и опорно-двигательного аппарата, заболевания кожи и подкожной клетчатки, у женщин — гинекологические заболевания, которые по частоте занимают четвертое место, уступая лишь респираторным заболеваниям, болезням костно-мышечной системы и кожи. В условиях недостаточной механизации процессов доения у доярок наблюдаются нейромиозиты и полиневропатии верхних конечностей. У рабочих птицефабрик основное место в структуре заболеваемости занимают респираторные заболевания и болезни периферической нервной системы, среди которых превалируют вегетативные полиневриты, пояснично-крестцовый радикулит. Чаще, чем в других профессиональных группах работников сельского хозяйства, у них встречаются аллергические заболевания, обусловленные сенсибилизацией организма к биологическим факторам. Контакт с больными животными может приводить к развитию зооантропонозов (бруцеллеза, туберкулеза, токсоплазмоза, орнитоза и др.).</w:t>
      </w:r>
    </w:p>
    <w:p w:rsidR="004A3EF5" w:rsidRPr="006B2FDA" w:rsidRDefault="004A3EF5" w:rsidP="006B2FDA">
      <w:pPr>
        <w:pStyle w:val="a9"/>
      </w:pPr>
      <w:r w:rsidRPr="006B2FDA">
        <w:t>В кондиционерах устанавливаются специальные фильтры. Степень очистки воздуха в них может достигать 98%. Кондиционеры, применяемые на тракторах, во многих случаях позволяют приблизить параметры микроклимата кабин к требованиям гигиенических норм. Хорошая герметизация кабины, избыточное давление внутри ее препятствуют поступлению вредных химических веществ в воздух рабочей зоны. Герметизация кабин позволила уменьшить запыленность воздуха рабочей зоны в 8—10 раз и практически исключить попадание вредных газов и зону дыхания. Использование тракторов, не оборудованных кабинами, на работах, связанных с применением пестицидов, запрещено.</w:t>
      </w:r>
    </w:p>
    <w:p w:rsidR="004A3EF5" w:rsidRPr="006B2FDA" w:rsidRDefault="004A3EF5" w:rsidP="006B2FDA">
      <w:pPr>
        <w:pStyle w:val="a9"/>
      </w:pPr>
      <w:r w:rsidRPr="006B2FDA">
        <w:t>Меры по оздоровлению условий труда в животноводство включают оборудование животноводческих помещений эффективными вентиляционными системами, обеспечивающими удаление воздуха из нижней зоны помещений, и особенно из навозных каналов, систематическую уборку и дезинфекцию, обеспечение работающих специальной одеждой, обувью и другими средствами индивидуальной защиты. Для операторов машинного доения физиологически рациональным является двухсменный режим работы. При ручном доении коров необходимы специальные меры, предупреждающие заболевания рук, — теплые ванночки, само</w:t>
      </w:r>
      <w:r w:rsidR="002F40EC" w:rsidRPr="006B2FDA">
        <w:t xml:space="preserve"> </w:t>
      </w:r>
      <w:r w:rsidRPr="006B2FDA">
        <w:t>массаж. Работники животноводческих ферм должны соблюдать правила личной гигиены. На животноводческих комплексах предусматриваются санитарно-бытовые помещения с холодным и горячим водоснабжением, санпропускник с душевыми установками, комнаты отдыха и гигиены женщины, туалет с умывальником. Особое внимание следует уделять созданию здоровых и безопасных условий труда на фермах, в бригадах и звеньях, работающих на принципах арендного, семейного подряда.</w:t>
      </w:r>
    </w:p>
    <w:p w:rsidR="004A3EF5" w:rsidRPr="006B2FDA" w:rsidRDefault="004A3EF5" w:rsidP="006B2FDA">
      <w:pPr>
        <w:pStyle w:val="a9"/>
      </w:pPr>
      <w:r w:rsidRPr="006B2FDA">
        <w:t>Важными мерами по оздоровлению условий труда в животноводстве являются рациональная подготовка основных технологических процессов и оборудования, сокращение протяженности транспортных линий, герметизация оборудования на комбикормовых заводах и в цехах, прежде всего транспортеров, дозаторов, дробил</w:t>
      </w:r>
      <w:r w:rsidR="00556940" w:rsidRPr="006B2FDA">
        <w:t xml:space="preserve">ьных и размалывающих машин, </w:t>
      </w:r>
      <w:r w:rsidRPr="006B2FDA">
        <w:t>механизированная уборка помещений.</w:t>
      </w:r>
    </w:p>
    <w:p w:rsidR="004A3EF5" w:rsidRPr="006B2FDA" w:rsidRDefault="004A3EF5" w:rsidP="006B2FDA">
      <w:pPr>
        <w:pStyle w:val="a9"/>
      </w:pPr>
      <w:r w:rsidRPr="006B2FDA">
        <w:t>Наиболее опасными являются работы по выемке силоса из хранилищ. Необходимо строгое соблюдение правил техники безопасности — длительные повторные проветривания хранилищ при открытых люках, специальный инструктаж рабочих, использование шланговых противогазов.</w:t>
      </w:r>
    </w:p>
    <w:p w:rsidR="004C6C01" w:rsidRPr="006B2FDA" w:rsidRDefault="004A3EF5" w:rsidP="006B2FDA">
      <w:pPr>
        <w:pStyle w:val="a9"/>
      </w:pPr>
      <w:r w:rsidRPr="006B2FDA">
        <w:t>Осуществление государственного санитарного надзора в животноводстве проводится в тесном контакте с ветеринарно-санитарной службой. Результатом этого является постоянное совершенствование технологических процессов, улучшение условий труда, предупреждение загрязнения окружающей среды, снижение заболеваемости работающих в сельском хозяйстве.</w:t>
      </w:r>
    </w:p>
    <w:p w:rsidR="006B2FDA" w:rsidRDefault="004A3EF5" w:rsidP="006B2FDA">
      <w:pPr>
        <w:pStyle w:val="a9"/>
      </w:pPr>
      <w:r w:rsidRPr="006B2FDA">
        <w:t>Существенную роль в предупреждении развития общих и профессиональных заболеваний у работников сельского хозяйства играют мед</w:t>
      </w:r>
      <w:r w:rsidR="00556940" w:rsidRPr="006B2FDA">
        <w:t>осмотры</w:t>
      </w:r>
      <w:r w:rsidRPr="006B2FDA">
        <w:t>. Профилактическим медосмотрам подлежат механизаторы (трактористы, комбайнеры, водители автомобилей, рабочие ремонтных мастерских), животноводы (доярки, скотники, птицеводы и др.), рабочие производства кормов, а также занятые возделыванием и первичной переработкой таких технических культур, как хлопок, конопля, хмель, работники агрохимических комплексов, подвергающихся воздействию пестицидов, минеральных удобрений, а также других вредных производственных факторов.</w:t>
      </w:r>
    </w:p>
    <w:p w:rsidR="004A3EF5" w:rsidRPr="006B2FDA" w:rsidRDefault="004A3EF5" w:rsidP="006B2FDA">
      <w:pPr>
        <w:pStyle w:val="a9"/>
      </w:pPr>
    </w:p>
    <w:p w:rsidR="006B2FDA" w:rsidRDefault="006B2FDA" w:rsidP="006B2FDA">
      <w:pPr>
        <w:pStyle w:val="a9"/>
      </w:pPr>
      <w:r>
        <w:t xml:space="preserve">2. </w:t>
      </w:r>
      <w:r w:rsidR="00191176" w:rsidRPr="006B2FDA">
        <w:t>К</w:t>
      </w:r>
      <w:r w:rsidR="00B368EA" w:rsidRPr="006B2FDA">
        <w:t>лассификация затрат рабочего времени</w:t>
      </w:r>
      <w:r w:rsidR="00191176" w:rsidRPr="006B2FDA">
        <w:t xml:space="preserve"> по отношению к процессу труда в целом</w:t>
      </w:r>
    </w:p>
    <w:p w:rsidR="006B2FDA" w:rsidRDefault="006B2FDA" w:rsidP="006B2FDA">
      <w:pPr>
        <w:pStyle w:val="a9"/>
      </w:pPr>
    </w:p>
    <w:p w:rsidR="00B368EA" w:rsidRPr="006B2FDA" w:rsidRDefault="00B368EA" w:rsidP="006B2FDA">
      <w:pPr>
        <w:pStyle w:val="a9"/>
      </w:pPr>
      <w:r w:rsidRPr="006B2FDA">
        <w:t>Труд - это любые умственные и физические усилия, прилагаемые людьми в процессе хозяйственной деятельности. Время, в учение которого человек трудится, называется рабочим днем, или рабочим временем.</w:t>
      </w:r>
    </w:p>
    <w:p w:rsidR="00B368EA" w:rsidRPr="006B2FDA" w:rsidRDefault="00B368EA" w:rsidP="006B2FDA">
      <w:pPr>
        <w:pStyle w:val="a9"/>
      </w:pPr>
      <w:r w:rsidRPr="006B2FDA">
        <w:t>Продолжительность рабочего времени величина изменчивая, но и она имеет определенные границы. Его максимальная продолжительность определяемся двумя факторами: во-первых, человек не может работать двадцать четыре часа в сутки, поскольку ему необходимо время для сна, отдых, принятия пищи, т.е. на восстановление способности трудиться. Во-вторых, граница рабочего времени определяется требованиями морального и социального характера, ведь человеку необходимо не только физическое восстановление сил, но и удовлетворение каких-то духовных потребностей. На фактическую продолжительность рабочего времени оказывают влияние такие факторы, как интенсивность труда, движение фаз промышленного цикла, уровень безработицы. Продолжительность рабочего времени наемных работников определяется соглашениями между предпринимателями и профсоюзами.</w:t>
      </w:r>
    </w:p>
    <w:p w:rsidR="00B368EA" w:rsidRPr="006B2FDA" w:rsidRDefault="00B368EA" w:rsidP="006B2FDA">
      <w:pPr>
        <w:pStyle w:val="a9"/>
      </w:pPr>
      <w:r w:rsidRPr="006B2FDA">
        <w:t>Использование рабочего времени делится на следующие категории:</w:t>
      </w:r>
    </w:p>
    <w:p w:rsidR="00B368EA" w:rsidRPr="006B2FDA" w:rsidRDefault="00B368EA" w:rsidP="006B2FDA">
      <w:pPr>
        <w:pStyle w:val="a9"/>
      </w:pPr>
      <w:r w:rsidRPr="006B2FDA">
        <w:t>1. Подготовительно-заключительное время - это знакомство с заданием, получение инструментов, материалов, их раскладка в начале смены или в начале обработки партии и все это же в конце смены;</w:t>
      </w:r>
    </w:p>
    <w:p w:rsidR="00B368EA" w:rsidRPr="006B2FDA" w:rsidRDefault="00B368EA" w:rsidP="006B2FDA">
      <w:pPr>
        <w:pStyle w:val="a9"/>
      </w:pPr>
      <w:r w:rsidRPr="006B2FDA">
        <w:t>2. Оперативная работа - время, но преобразованию предметов труда, которое делится на основное и вспомогательное;</w:t>
      </w:r>
    </w:p>
    <w:p w:rsidR="00B368EA" w:rsidRPr="006B2FDA" w:rsidRDefault="00B368EA" w:rsidP="006B2FDA">
      <w:pPr>
        <w:pStyle w:val="a9"/>
      </w:pPr>
      <w:r w:rsidRPr="006B2FDA">
        <w:t>3. 0рганизация обслуживания рабочего места - время, которое рабочий тратит на поддержание рабочего места в состоянии готовности, для производительной работы;</w:t>
      </w:r>
    </w:p>
    <w:p w:rsidR="00C166D6" w:rsidRPr="006B2FDA" w:rsidRDefault="00B368EA" w:rsidP="006B2FDA">
      <w:pPr>
        <w:pStyle w:val="a9"/>
      </w:pPr>
      <w:r w:rsidRPr="006B2FDA">
        <w:t>4. Отдых и личные надобности, зависят от условий труда;</w:t>
      </w:r>
    </w:p>
    <w:p w:rsidR="00B368EA" w:rsidRPr="006B2FDA" w:rsidRDefault="00B368EA" w:rsidP="006B2FDA">
      <w:pPr>
        <w:pStyle w:val="a9"/>
      </w:pPr>
      <w:r w:rsidRPr="006B2FDA">
        <w:t>5. Непроизводительная работа - время, которое рабочий тратит на работу, которая не является его основной операцией;</w:t>
      </w:r>
    </w:p>
    <w:p w:rsidR="00B368EA" w:rsidRPr="006B2FDA" w:rsidRDefault="00B368EA" w:rsidP="006B2FDA">
      <w:pPr>
        <w:pStyle w:val="a9"/>
      </w:pPr>
      <w:r w:rsidRPr="006B2FDA">
        <w:t>6. Нарушение трудовой дисциплины;</w:t>
      </w:r>
    </w:p>
    <w:p w:rsidR="00B368EA" w:rsidRPr="006B2FDA" w:rsidRDefault="00C166D6" w:rsidP="006B2FDA">
      <w:pPr>
        <w:pStyle w:val="a9"/>
      </w:pPr>
      <w:r w:rsidRPr="006B2FDA">
        <w:t>7. Перерывы по огро</w:t>
      </w:r>
      <w:r w:rsidR="00B368EA" w:rsidRPr="006B2FDA">
        <w:t>техпричинам, т.е. не зависящие от работника</w:t>
      </w:r>
      <w:r w:rsidR="00CF23E3" w:rsidRPr="006B2FDA">
        <w:t>;</w:t>
      </w:r>
    </w:p>
    <w:p w:rsidR="006B2FDA" w:rsidRDefault="00B368EA" w:rsidP="006B2FDA">
      <w:pPr>
        <w:pStyle w:val="a9"/>
      </w:pPr>
      <w:r w:rsidRPr="006B2FDA">
        <w:t>8. Регламентированные перерывы, обусловленные технологиями</w:t>
      </w:r>
      <w:r w:rsidR="00CF23E3" w:rsidRPr="006B2FDA">
        <w:t>.</w:t>
      </w:r>
    </w:p>
    <w:p w:rsidR="006B2FDA" w:rsidRDefault="00B368EA" w:rsidP="006B2FDA">
      <w:pPr>
        <w:pStyle w:val="a9"/>
      </w:pPr>
      <w:r w:rsidRPr="006B2FDA">
        <w:t>С целью систематизации и учета всех категорий затрат рабочего времени и для дальнейшего сокращения потерь рабочее время принято классифицировать.</w:t>
      </w:r>
      <w:r w:rsidR="00C166D6" w:rsidRPr="006B2FDA">
        <w:t xml:space="preserve"> </w:t>
      </w:r>
      <w:r w:rsidRPr="006B2FDA">
        <w:t>Затраты классифицируют по отношению к:</w:t>
      </w:r>
    </w:p>
    <w:p w:rsidR="006B2FDA" w:rsidRDefault="00CF23E3" w:rsidP="006B2FDA">
      <w:pPr>
        <w:pStyle w:val="a9"/>
      </w:pPr>
      <w:r w:rsidRPr="006B2FDA">
        <w:t>- производственному процессу,</w:t>
      </w:r>
    </w:p>
    <w:p w:rsidR="006B2FDA" w:rsidRDefault="00CF23E3" w:rsidP="006B2FDA">
      <w:pPr>
        <w:pStyle w:val="a9"/>
      </w:pPr>
      <w:r w:rsidRPr="006B2FDA">
        <w:t xml:space="preserve">- </w:t>
      </w:r>
      <w:r w:rsidR="00B368EA" w:rsidRPr="006B2FDA">
        <w:t>оборудованию</w:t>
      </w:r>
      <w:r w:rsidRPr="006B2FDA">
        <w:t>,</w:t>
      </w:r>
    </w:p>
    <w:p w:rsidR="006B2FDA" w:rsidRDefault="00CF23E3" w:rsidP="006B2FDA">
      <w:pPr>
        <w:pStyle w:val="a9"/>
      </w:pPr>
      <w:r w:rsidRPr="006B2FDA">
        <w:t>-</w:t>
      </w:r>
      <w:r w:rsidR="00C166D6" w:rsidRPr="006B2FDA">
        <w:t xml:space="preserve"> </w:t>
      </w:r>
      <w:r w:rsidRPr="006B2FDA">
        <w:t>исполнителю.</w:t>
      </w:r>
    </w:p>
    <w:p w:rsidR="006B2FDA" w:rsidRDefault="00B368EA" w:rsidP="006B2FDA">
      <w:pPr>
        <w:pStyle w:val="a9"/>
      </w:pPr>
      <w:r w:rsidRPr="006B2FDA">
        <w:t>Все потери рабочего времени подразделяются на целодневные и внутрисменные.</w:t>
      </w:r>
    </w:p>
    <w:p w:rsidR="006B2FDA" w:rsidRDefault="00B368EA" w:rsidP="006B2FDA">
      <w:pPr>
        <w:pStyle w:val="a9"/>
      </w:pPr>
      <w:r w:rsidRPr="006B2FDA">
        <w:t>Целодневные потери рабочего времени</w:t>
      </w:r>
    </w:p>
    <w:p w:rsidR="006B2FDA" w:rsidRDefault="00B368EA" w:rsidP="006B2FDA">
      <w:pPr>
        <w:pStyle w:val="a9"/>
      </w:pPr>
      <w:r w:rsidRPr="006B2FDA">
        <w:t>Данные о величине и причинах возникновения целодневных потерь рабочего времени можно получить из табеля (первичной документации) или из отчетов предприятия о величине целодневных потерь посредством сопоставления фактических невыходов с плановым балансом рабочего времени.</w:t>
      </w:r>
    </w:p>
    <w:p w:rsidR="00CF23E3" w:rsidRPr="006B2FDA" w:rsidRDefault="00B368EA" w:rsidP="006B2FDA">
      <w:pPr>
        <w:pStyle w:val="a9"/>
      </w:pPr>
      <w:r w:rsidRPr="006B2FDA">
        <w:t>К целодневным потерям рабочего времени относят:</w:t>
      </w:r>
    </w:p>
    <w:p w:rsidR="00B368EA" w:rsidRPr="006B2FDA" w:rsidRDefault="00B368EA" w:rsidP="006B2FDA">
      <w:pPr>
        <w:pStyle w:val="a9"/>
      </w:pPr>
      <w:r w:rsidRPr="006B2FDA">
        <w:t>- праздничные дни</w:t>
      </w:r>
    </w:p>
    <w:p w:rsidR="00B368EA" w:rsidRPr="006B2FDA" w:rsidRDefault="00B368EA" w:rsidP="006B2FDA">
      <w:pPr>
        <w:pStyle w:val="a9"/>
      </w:pPr>
      <w:r w:rsidRPr="006B2FDA">
        <w:t>- выходные</w:t>
      </w:r>
    </w:p>
    <w:p w:rsidR="00B368EA" w:rsidRPr="006B2FDA" w:rsidRDefault="00B368EA" w:rsidP="006B2FDA">
      <w:pPr>
        <w:pStyle w:val="a9"/>
      </w:pPr>
      <w:r w:rsidRPr="006B2FDA">
        <w:t>- очередные отпуска</w:t>
      </w:r>
    </w:p>
    <w:p w:rsidR="00B368EA" w:rsidRPr="006B2FDA" w:rsidRDefault="00B368EA" w:rsidP="006B2FDA">
      <w:pPr>
        <w:pStyle w:val="a9"/>
      </w:pPr>
      <w:r w:rsidRPr="006B2FDA">
        <w:t>- учебные отпуска</w:t>
      </w:r>
    </w:p>
    <w:p w:rsidR="00B368EA" w:rsidRPr="006B2FDA" w:rsidRDefault="00B368EA" w:rsidP="006B2FDA">
      <w:pPr>
        <w:pStyle w:val="a9"/>
      </w:pPr>
      <w:r w:rsidRPr="006B2FDA">
        <w:t>- отпуска подросткам</w:t>
      </w:r>
    </w:p>
    <w:p w:rsidR="00B368EA" w:rsidRPr="006B2FDA" w:rsidRDefault="00B368EA" w:rsidP="006B2FDA">
      <w:pPr>
        <w:pStyle w:val="a9"/>
      </w:pPr>
      <w:r w:rsidRPr="006B2FDA">
        <w:t>- отпуск по беременности и родам</w:t>
      </w:r>
    </w:p>
    <w:p w:rsidR="00B368EA" w:rsidRPr="006B2FDA" w:rsidRDefault="00B368EA" w:rsidP="006B2FDA">
      <w:pPr>
        <w:pStyle w:val="a9"/>
      </w:pPr>
      <w:r w:rsidRPr="006B2FDA">
        <w:t>- неявки по болезни</w:t>
      </w:r>
    </w:p>
    <w:p w:rsidR="00B368EA" w:rsidRPr="006B2FDA" w:rsidRDefault="00B368EA" w:rsidP="006B2FDA">
      <w:pPr>
        <w:pStyle w:val="a9"/>
      </w:pPr>
      <w:r w:rsidRPr="006B2FDA">
        <w:t>- отпуска в связи с условиями труда</w:t>
      </w:r>
    </w:p>
    <w:p w:rsidR="00B368EA" w:rsidRPr="006B2FDA" w:rsidRDefault="00B368EA" w:rsidP="006B2FDA">
      <w:pPr>
        <w:pStyle w:val="a9"/>
      </w:pPr>
      <w:r w:rsidRPr="006B2FDA">
        <w:t>- отвлечения на сельхоз. работы</w:t>
      </w:r>
    </w:p>
    <w:p w:rsidR="00B368EA" w:rsidRPr="006B2FDA" w:rsidRDefault="00B368EA" w:rsidP="006B2FDA">
      <w:pPr>
        <w:pStyle w:val="a9"/>
      </w:pPr>
      <w:r w:rsidRPr="006B2FDA">
        <w:t>- прогулы</w:t>
      </w:r>
    </w:p>
    <w:p w:rsidR="00CF23E3" w:rsidRPr="006B2FDA" w:rsidRDefault="00B368EA" w:rsidP="006B2FDA">
      <w:pPr>
        <w:pStyle w:val="a9"/>
      </w:pPr>
      <w:r w:rsidRPr="006B2FDA">
        <w:t>- выполнение государственных, общественных обязанностей</w:t>
      </w:r>
    </w:p>
    <w:p w:rsidR="006B2FDA" w:rsidRDefault="00B368EA" w:rsidP="006B2FDA">
      <w:pPr>
        <w:pStyle w:val="a9"/>
      </w:pPr>
      <w:r w:rsidRPr="006B2FDA">
        <w:t>- неявка по разрешению администрации и т.д.</w:t>
      </w:r>
    </w:p>
    <w:p w:rsidR="00B368EA" w:rsidRPr="006B2FDA" w:rsidRDefault="00B368EA" w:rsidP="006B2FDA">
      <w:pPr>
        <w:pStyle w:val="a9"/>
      </w:pPr>
      <w:r w:rsidRPr="006B2FDA">
        <w:t>Внутрисменные потери рабочего времени</w:t>
      </w:r>
    </w:p>
    <w:p w:rsidR="006B2FDA" w:rsidRDefault="00B368EA" w:rsidP="006B2FDA">
      <w:pPr>
        <w:pStyle w:val="a9"/>
      </w:pPr>
      <w:r w:rsidRPr="006B2FDA">
        <w:t>Определение величины внутрисменных потерь рабочего времени и причин их возникновения проводится с помощью фотографий рабочего времени. Наблюдения за использованием бригадой сменного времени по участку, рекомендуется проводить неоднократно, на протяжении всей смены с максимальным охватом количества наблюдаемых.</w:t>
      </w:r>
    </w:p>
    <w:p w:rsidR="006B2FDA" w:rsidRDefault="00B368EA" w:rsidP="006B2FDA">
      <w:pPr>
        <w:pStyle w:val="a9"/>
      </w:pPr>
      <w:r w:rsidRPr="006B2FDA">
        <w:t>Внутрисменные потери рабочего времени состоят из потерь не зависимых от рабочего и потерь, зависимых от рабоч</w:t>
      </w:r>
      <w:r w:rsidR="00CF23E3" w:rsidRPr="006B2FDA">
        <w:t>его.</w:t>
      </w:r>
    </w:p>
    <w:p w:rsidR="006B2FDA" w:rsidRDefault="009F39CD" w:rsidP="006B2FDA">
      <w:pPr>
        <w:pStyle w:val="a9"/>
      </w:pPr>
      <w:r w:rsidRPr="006B2FDA">
        <w:t>Исследование трудовых процессов и затрат рабочего времени</w:t>
      </w:r>
    </w:p>
    <w:p w:rsidR="009F39CD" w:rsidRPr="006B2FDA" w:rsidRDefault="009F39CD" w:rsidP="006B2FDA">
      <w:pPr>
        <w:pStyle w:val="a9"/>
      </w:pPr>
      <w:r w:rsidRPr="006B2FDA">
        <w:t>Цели и объекты исследования трудовых процессов и затрат рабочего времени. Для научно-организационного труда и установления технически обоснованных норм в производстве необходимо изучить содержание работы и затраты времени на её выполнение рабочим и оборудованием. Это изучение позволяет:</w:t>
      </w:r>
    </w:p>
    <w:p w:rsidR="009F39CD" w:rsidRPr="006B2FDA" w:rsidRDefault="00CF23E3" w:rsidP="006B2FDA">
      <w:pPr>
        <w:pStyle w:val="a9"/>
      </w:pPr>
      <w:r w:rsidRPr="006B2FDA">
        <w:t xml:space="preserve">- </w:t>
      </w:r>
      <w:r w:rsidR="009F39CD" w:rsidRPr="006B2FDA">
        <w:t>выявлять и устранять потери рабочего времени вследствие более полного использования резервов техники, технологии, организации труда и производства;</w:t>
      </w:r>
    </w:p>
    <w:p w:rsidR="009F39CD" w:rsidRPr="006B2FDA" w:rsidRDefault="00CF23E3" w:rsidP="006B2FDA">
      <w:pPr>
        <w:pStyle w:val="a9"/>
      </w:pPr>
      <w:r w:rsidRPr="006B2FDA">
        <w:t xml:space="preserve">- </w:t>
      </w:r>
      <w:r w:rsidR="009F39CD" w:rsidRPr="006B2FDA">
        <w:t>достигать оптимальной взаимосвязи между человеком и машиной на рабочем месте;</w:t>
      </w:r>
    </w:p>
    <w:p w:rsidR="006B2FDA" w:rsidRDefault="00CF23E3" w:rsidP="006B2FDA">
      <w:pPr>
        <w:pStyle w:val="a9"/>
      </w:pPr>
      <w:r w:rsidRPr="006B2FDA">
        <w:t xml:space="preserve">- </w:t>
      </w:r>
      <w:r w:rsidR="009F39CD" w:rsidRPr="006B2FDA">
        <w:t>обобщать и конкретизировать основные направления совершенствования организации труда и производства, а также мобилизовать инициативы трудящихся на повышение эффективности производства.</w:t>
      </w:r>
    </w:p>
    <w:p w:rsidR="006B2FDA" w:rsidRDefault="009F39CD" w:rsidP="006B2FDA">
      <w:pPr>
        <w:pStyle w:val="a9"/>
      </w:pPr>
      <w:r w:rsidRPr="006B2FDA">
        <w:t>Объектами исследования затрат рабочего времени могут быть все виды затрат и потерь рабочего времени с выделением элементов операций и оперативного времени; подго</w:t>
      </w:r>
      <w:r w:rsidR="00CF23E3" w:rsidRPr="006B2FDA">
        <w:t>товительно-заключительное время</w:t>
      </w:r>
      <w:r w:rsidRPr="006B2FDA">
        <w:t>; время работы по обслуживанию рабочих мест; отдельные виды потерь рабочего времени; время на выполнение отдельных элементов операций.</w:t>
      </w:r>
    </w:p>
    <w:p w:rsidR="006B2FDA" w:rsidRDefault="009F39CD" w:rsidP="006B2FDA">
      <w:pPr>
        <w:pStyle w:val="a9"/>
      </w:pPr>
      <w:r w:rsidRPr="006B2FDA">
        <w:t>Методы исследования трудового процесса разделяют на две группы: однофакторные, при которых изучается и фиксируется один показатель (например, время), и многофакторные (комплексные), при которых изучается и фиксируется не один, а целый ряд производственных показателей, непосредственно связанных с изученным процессом. Например, при изучении трудового процесса бригады фиксируется качество продукции, занятость каждого члена бригады, степень использования оборудования. Такое комплексное изучение затрат рабочего времени является одним из основных средств выявления и использования резервов роста производительности труда за счет дальнейшего уплотнения рабочего дня, лучшего использования техники, совершенствования технологии, организации труда и производства.</w:t>
      </w:r>
      <w:r w:rsidR="006B2FDA">
        <w:t xml:space="preserve"> </w:t>
      </w:r>
      <w:r w:rsidRPr="006B2FDA">
        <w:t>В зависимости от целей и техники проведения наблюдения различают следующие основные мето</w:t>
      </w:r>
      <w:r w:rsidR="00CF23E3" w:rsidRPr="006B2FDA">
        <w:t>ды: фотография рабочего времени</w:t>
      </w:r>
      <w:r w:rsidRPr="006B2FDA">
        <w:t>, метод мо</w:t>
      </w:r>
      <w:r w:rsidR="00CF23E3" w:rsidRPr="006B2FDA">
        <w:t>ментных наблюдений, хронометраж</w:t>
      </w:r>
      <w:r w:rsidRPr="006B2FDA">
        <w:t>.</w:t>
      </w:r>
    </w:p>
    <w:p w:rsidR="006B2FDA" w:rsidRDefault="009F39CD" w:rsidP="006B2FDA">
      <w:pPr>
        <w:pStyle w:val="a9"/>
      </w:pPr>
      <w:r w:rsidRPr="006B2FDA">
        <w:t>Классификация затрат рабочего времени. Назначение классификации затрат рабочего времени состоит в такой их группировке, которая позволяет объективно анализировать целесообразность использования рабочего времени по отношению к исполнению, оборудованию и производственному процессу.</w:t>
      </w:r>
    </w:p>
    <w:p w:rsidR="006B2FDA" w:rsidRDefault="009F39CD" w:rsidP="006B2FDA">
      <w:pPr>
        <w:pStyle w:val="a9"/>
      </w:pPr>
      <w:r w:rsidRPr="006B2FDA">
        <w:t>По отношению к исполнителю все затраты рабочего времени могут быть сгруппированы так, чтобы выявить не только загруженность, но и характер занятости исполнителя в течение рабочего дня. По этой классификации рабочее время разделяется на время работы и время перерывов.</w:t>
      </w:r>
    </w:p>
    <w:p w:rsidR="006B2FDA" w:rsidRDefault="009F39CD" w:rsidP="006B2FDA">
      <w:pPr>
        <w:pStyle w:val="a9"/>
      </w:pPr>
      <w:r w:rsidRPr="006B2FDA">
        <w:t>Время работы складывается из времени, идущего на выполнение производственного задания, а также на выполнение работ, не обусловленных заданием (излишнее время). Время работы, связанное с выполнением производственного задания, делится на</w:t>
      </w:r>
      <w:r w:rsidR="002D721E" w:rsidRPr="006B2FDA">
        <w:t xml:space="preserve"> подготовительно-заключительное оперативное</w:t>
      </w:r>
      <w:r w:rsidRPr="006B2FDA">
        <w:t xml:space="preserve"> и врем</w:t>
      </w:r>
      <w:r w:rsidR="002D721E" w:rsidRPr="006B2FDA">
        <w:t>я обслуживания рабочего места</w:t>
      </w:r>
      <w:r w:rsidRPr="006B2FDA">
        <w:t>. Перерывы в работе могут быть двух видов: регламентированные (необходимые) и нерегламентированные (лишние).</w:t>
      </w:r>
    </w:p>
    <w:p w:rsidR="006B2FDA" w:rsidRDefault="009F39CD" w:rsidP="006B2FDA">
      <w:pPr>
        <w:pStyle w:val="a9"/>
      </w:pPr>
      <w:r w:rsidRPr="006B2FDA">
        <w:t>К подготовительно-заключительному времени относится время, необходимое для ознакомления с предстоящей работой, подготовки к ней и завершение ее. Это время затрачивается однажды на всю партию обрабатываемых деталей или один раз на весь рабочий день. Доля затрат этого времени зависит от типа производства и характера выполняемой работы. Наибольшей величины оно достигает в условиях единичного производства, где частая сме</w:t>
      </w:r>
      <w:r w:rsidR="002D721E" w:rsidRPr="006B2FDA">
        <w:t xml:space="preserve">няемость работ </w:t>
      </w:r>
      <w:r w:rsidRPr="006B2FDA">
        <w:t>на рабочих местах. В массовом производстве подготовительно-заключительное время составляет малую величину.</w:t>
      </w:r>
    </w:p>
    <w:p w:rsidR="006B2FDA" w:rsidRDefault="009F39CD" w:rsidP="006B2FDA">
      <w:pPr>
        <w:pStyle w:val="a9"/>
      </w:pPr>
      <w:r w:rsidRPr="006B2FDA">
        <w:t>Основное (технологическое) время представляет собой то время, в течение которого непосредственно осуществляется технологический процесс.</w:t>
      </w:r>
    </w:p>
    <w:p w:rsidR="006B2FDA" w:rsidRDefault="009F39CD" w:rsidP="006B2FDA">
      <w:pPr>
        <w:pStyle w:val="a9"/>
      </w:pPr>
      <w:r w:rsidRPr="006B2FDA">
        <w:t>Вспомогательное время затрачивается на действия, связанные с подготовкой к основной (технологической) работе. Например: время установки и съема изделия, подвод и отвод инструмента, пуск и останов механизма, выборочные промеры изделия, проверка технологических режимов и др.</w:t>
      </w:r>
    </w:p>
    <w:p w:rsidR="006B2FDA" w:rsidRDefault="009F39CD" w:rsidP="006B2FDA">
      <w:pPr>
        <w:pStyle w:val="a9"/>
      </w:pPr>
      <w:r w:rsidRPr="006B2FDA">
        <w:t>Время обслуживания рабочего места - это время, которое должно затрачиваться рабочим на уход за рабочим местом (механизмом, инструментом, приспособлением) на протяжении данной конкретной работы и рабочей смены.</w:t>
      </w:r>
    </w:p>
    <w:p w:rsidR="006B2FDA" w:rsidRDefault="009F39CD" w:rsidP="006B2FDA">
      <w:pPr>
        <w:pStyle w:val="a9"/>
      </w:pPr>
      <w:r w:rsidRPr="006B2FDA">
        <w:t>Время техническ</w:t>
      </w:r>
      <w:r w:rsidR="002D721E" w:rsidRPr="006B2FDA">
        <w:t>ого обслуживания рабочего места</w:t>
      </w:r>
      <w:r w:rsidRPr="006B2FDA">
        <w:t xml:space="preserve"> затрачивается на смену инс</w:t>
      </w:r>
      <w:r w:rsidR="009168D7" w:rsidRPr="006B2FDA">
        <w:t>трумента, на регулировку и под</w:t>
      </w:r>
      <w:r w:rsidRPr="006B2FDA">
        <w:t>ладку механизма в процессе работы, на правку инструмента и тому подобные действия рабочего, связанные с уходом за рабочим местом на протяжении определенной заданной работы.</w:t>
      </w:r>
    </w:p>
    <w:p w:rsidR="006B2FDA" w:rsidRDefault="009F39CD" w:rsidP="006B2FDA">
      <w:pPr>
        <w:pStyle w:val="a9"/>
      </w:pPr>
      <w:r w:rsidRPr="006B2FDA">
        <w:t>Время организационного обслуживания* рабочего места охватывает затраты времени рабочего по уходу за рабочим местом на протяжении рабочей смены (раскладка и уборка инструмента в начале и конце смены, смазка и чистка механизма, уборка рабочего места).</w:t>
      </w:r>
    </w:p>
    <w:p w:rsidR="006B2FDA" w:rsidRDefault="009F39CD" w:rsidP="006B2FDA">
      <w:pPr>
        <w:pStyle w:val="a9"/>
      </w:pPr>
      <w:r w:rsidRPr="006B2FDA">
        <w:t>Время регламентированных перерывов складывается из времени на отдых и личные надобности, а также перерывов, обусловленных организационно-технологическими особенностями процесса.</w:t>
      </w:r>
    </w:p>
    <w:p w:rsidR="009F39CD" w:rsidRPr="006B2FDA" w:rsidRDefault="009F39CD" w:rsidP="006B2FDA">
      <w:pPr>
        <w:pStyle w:val="a9"/>
      </w:pPr>
      <w:r w:rsidRPr="006B2FDA">
        <w:t>Не регламентируемые перерывы в работе имеют место в основном из-за организационных или производственно-технических неполадок, вследствие нарушения трудовой дисциплины.</w:t>
      </w:r>
    </w:p>
    <w:p w:rsidR="009F39CD" w:rsidRPr="006B2FDA" w:rsidRDefault="009F39CD" w:rsidP="006B2FDA">
      <w:pPr>
        <w:pStyle w:val="a9"/>
      </w:pPr>
    </w:p>
    <w:p w:rsidR="006B2FDA" w:rsidRDefault="006B2FDA" w:rsidP="006B2FDA">
      <w:pPr>
        <w:pStyle w:val="a9"/>
      </w:pPr>
      <w:r>
        <w:t xml:space="preserve">3. </w:t>
      </w:r>
      <w:r w:rsidR="00D83BF9" w:rsidRPr="006B2FDA">
        <w:t xml:space="preserve">Нормирование труда </w:t>
      </w:r>
      <w:r w:rsidR="00D35BAF" w:rsidRPr="006B2FDA">
        <w:t>на ручных работах</w:t>
      </w:r>
    </w:p>
    <w:p w:rsidR="006B2FDA" w:rsidRDefault="006B2FDA" w:rsidP="006B2FDA">
      <w:pPr>
        <w:pStyle w:val="a9"/>
      </w:pPr>
    </w:p>
    <w:p w:rsidR="006B2FDA" w:rsidRDefault="00D83BF9" w:rsidP="006B2FDA">
      <w:pPr>
        <w:pStyle w:val="a9"/>
      </w:pPr>
      <w:r w:rsidRPr="006B2FDA">
        <w:t>Нормирование труда определяют расстановку рабочих на производстве, зоны обслуживания, лучшие методы и приёмы труда, устанавливают меру труда для отдельных работников и производственных коллективов в целом, учитывают и оценивают их вклад в общественное производство. Нормирование труда используется при выборе оптимальных вариантов технологии и организации производства, обеспечивающих наименьшие затраты труда, для расчёта производственных мощностей предприятий, потребности в рабочей силе, для выявления резервов роста производительности труда и повышения эффективности производства.</w:t>
      </w:r>
    </w:p>
    <w:p w:rsidR="006B2FDA" w:rsidRDefault="00D83BF9" w:rsidP="006B2FDA">
      <w:pPr>
        <w:pStyle w:val="a9"/>
      </w:pPr>
      <w:r w:rsidRPr="006B2FDA">
        <w:t>Нормирование труда в основном осуществляется аналитическим методом, предусматривающим расчленение технологического и трудового процессов на составные части, их анализ, проектирование более выгодных условий выполнения работы и расчёт времени по составным частям. Аналитический метод разделяется на аналитически-расчётный и аналитически-исследовательский. Аналитически-расчётный предусматривает расчёт норм на основании нормативов времени и режимов работы оборудования. Он используется в промышленности для расчёта технически обоснованных норм на действующих предприятиях всех типов производства и при проектировании новых предприятий. С помощью аналитически-исследовательского метода определяются необходимые затраты рабочего времени путём исследований режимов работы оборудования и затрат рабочего времени при выполнении определённых операций. Этот метод используется преимущественно на действующих промышленных предприятиях в условиях массового производства, а также в производствах других типов при отсутствии необходимых нормативных материалов.</w:t>
      </w:r>
    </w:p>
    <w:p w:rsidR="006B2FDA" w:rsidRDefault="00D83BF9" w:rsidP="006B2FDA">
      <w:pPr>
        <w:pStyle w:val="a9"/>
      </w:pPr>
      <w:r w:rsidRPr="006B2FDA">
        <w:t>Нормы, установленные аналитическим методом и обоснованные научными исследованиями и передовым производственным опытом, называются технически обоснованными (техническими) нормами. Они обосновываются также и с точки зрения экономики, физиологии, психологии и социологии. Технически обоснованные нормы позволяют более эффективно использовать материальные элементы производства: основное и вспомогательное оборудование, технологическую оснастку. Исследования в области науки и техники дают возможность установить рациона</w:t>
      </w:r>
      <w:r w:rsidR="00F673C8" w:rsidRPr="006B2FDA">
        <w:t>льные технологические режимы</w:t>
      </w:r>
      <w:r w:rsidRPr="006B2FDA">
        <w:t xml:space="preserve"> и режимы работы оборудования, определяющие основное (технологическое) время для большей части технологических процессов на промышленных предприятиях. Экономические науки позволяют определить наиболее целесообразные пропорции в затратах труда работников различных специальностей и квалификации, живого и овеществленного труда, с тем чтобы заданная работа выполнялась с минимальными суммарными затратами</w:t>
      </w:r>
      <w:r w:rsidR="00F673C8" w:rsidRPr="006B2FDA">
        <w:t xml:space="preserve"> общественного труда.</w:t>
      </w:r>
    </w:p>
    <w:p w:rsidR="006B2FDA" w:rsidRDefault="00F673C8" w:rsidP="006B2FDA">
      <w:pPr>
        <w:pStyle w:val="a9"/>
      </w:pPr>
      <w:r w:rsidRPr="006B2FDA">
        <w:t>Аналитическое нормирование труда</w:t>
      </w:r>
      <w:r w:rsidR="00D83BF9" w:rsidRPr="006B2FDA">
        <w:t xml:space="preserve"> предусматривает расчёт технически обоснованных норм по составным </w:t>
      </w:r>
      <w:r w:rsidRPr="006B2FDA">
        <w:t>частям.</w:t>
      </w:r>
    </w:p>
    <w:p w:rsidR="006B2FDA" w:rsidRDefault="00D83BF9" w:rsidP="006B2FDA">
      <w:pPr>
        <w:pStyle w:val="a9"/>
      </w:pPr>
      <w:r w:rsidRPr="006B2FDA">
        <w:t>Ручное основное, вспомогательное, подготовительно-заключительное время и время на обслуживание рабочего места рассчитывается на базе нормативов времени, в которых содержится время на выполнение отдельных элементов работы.</w:t>
      </w:r>
    </w:p>
    <w:p w:rsidR="006B2FDA" w:rsidRDefault="00D83BF9" w:rsidP="006B2FDA">
      <w:pPr>
        <w:pStyle w:val="a9"/>
      </w:pPr>
      <w:r w:rsidRPr="006B2FDA">
        <w:t>Для расчёта машинно-ручного времени используются одновременно паспорта оборудования, нормативы режимов его работы и нормативы времени.</w:t>
      </w:r>
    </w:p>
    <w:p w:rsidR="006B2FDA" w:rsidRDefault="00D83BF9" w:rsidP="006B2FDA">
      <w:pPr>
        <w:pStyle w:val="a9"/>
      </w:pPr>
      <w:r w:rsidRPr="006B2FDA">
        <w:t>Методик</w:t>
      </w:r>
      <w:r w:rsidR="00F673C8" w:rsidRPr="006B2FDA">
        <w:t>а нормирования труда</w:t>
      </w:r>
      <w:r w:rsidRPr="006B2FDA">
        <w:t xml:space="preserve"> зависит от характера выполняемых работ и типа производства. Наиболее</w:t>
      </w:r>
      <w:r w:rsidR="00F673C8" w:rsidRPr="006B2FDA">
        <w:t xml:space="preserve"> дифференцированные методы нормирования труда</w:t>
      </w:r>
      <w:r w:rsidRPr="006B2FDA">
        <w:t>, предусматривающие расчёт времени по трудовым движениям, действиям и приёмам, применяются в условиях массового производства. Одни и те же работы (операции) многократно повторяются, и экономия рабочего времени в результате точного расчёта норм компенсирует повышенные затраты на установление норм с применением дифференцированных методов р</w:t>
      </w:r>
      <w:r w:rsidR="00F673C8" w:rsidRPr="006B2FDA">
        <w:t>асчёта. Укрупнённые методы нормирования труда</w:t>
      </w:r>
      <w:r w:rsidRPr="006B2FDA">
        <w:t xml:space="preserve"> с расчётом норм по комплексам приёмов, технологическим переходам и операциям применяются преимущественно при расчёте норм в условиях серийного, мелкосерийного и ед</w:t>
      </w:r>
      <w:r w:rsidR="00F673C8" w:rsidRPr="006B2FDA">
        <w:t>иничного производства. Для нормирования труда</w:t>
      </w:r>
      <w:r w:rsidRPr="006B2FDA">
        <w:t xml:space="preserve"> вспомогательных рабочих, обслуживающих производство, инженерно-технических работников и служащих устанавливаются нормы обслуживания, управления и численности.</w:t>
      </w:r>
    </w:p>
    <w:p w:rsidR="006B2FDA" w:rsidRDefault="00D83BF9" w:rsidP="006B2FDA">
      <w:pPr>
        <w:pStyle w:val="a9"/>
      </w:pPr>
      <w:r w:rsidRPr="006B2FDA">
        <w:t>Действующие нормы выработки, нормы времени, обслуживания и численности необходимо своевременно заменять новыми нормами по мере проведения организационно-технических мероприятий, обеспечивающих рост производительности труда. Систематически должны проводиться проверка действующих норм и пересмотр устаревших норм на работах, трудоёмкость которых уменьшилась в результате общего улучшения организации производства и труда, увеличения объёма производства, роста профессионального мастерства и совершенствования производственных навыков рабочих и служащих.</w:t>
      </w:r>
    </w:p>
    <w:p w:rsidR="006B2FDA" w:rsidRDefault="00D83BF9" w:rsidP="006B2FDA">
      <w:pPr>
        <w:pStyle w:val="a9"/>
      </w:pPr>
      <w:r w:rsidRPr="006B2FDA">
        <w:t>Основны</w:t>
      </w:r>
      <w:r w:rsidR="00F673C8" w:rsidRPr="006B2FDA">
        <w:t>е задачи совершенствования нормирования труда</w:t>
      </w:r>
      <w:r w:rsidRPr="006B2FDA">
        <w:t xml:space="preserve"> в условиях научно-технического пр</w:t>
      </w:r>
      <w:r w:rsidR="0049596C" w:rsidRPr="006B2FDA">
        <w:t xml:space="preserve">огресса: расширение сферы нормирования труда </w:t>
      </w:r>
      <w:r w:rsidRPr="006B2FDA">
        <w:t>с тем, чтобы нормы устанавливались в основном для всех рабочих, инженерно-технических работников и служащих в сфере материального</w:t>
      </w:r>
      <w:r w:rsidR="0049596C" w:rsidRPr="006B2FDA">
        <w:t xml:space="preserve"> и нематериального производства.</w:t>
      </w:r>
    </w:p>
    <w:p w:rsidR="00D83BF9" w:rsidRPr="006B2FDA" w:rsidRDefault="00D83BF9" w:rsidP="006B2FDA">
      <w:pPr>
        <w:pStyle w:val="a9"/>
      </w:pPr>
      <w:r w:rsidRPr="006B2FDA">
        <w:t>Лучшие результаты достигаются там, где внедрение прогрессивных норм проводится одновременно и во взаимосвязи с совершенствованием технологии, организации труда и производства, усилением материального и морального стимулирования повышения уровня нормирования труда.</w:t>
      </w:r>
    </w:p>
    <w:p w:rsidR="00D83BF9" w:rsidRPr="006B2FDA" w:rsidRDefault="00D83BF9" w:rsidP="006B2FDA">
      <w:pPr>
        <w:pStyle w:val="a9"/>
      </w:pPr>
    </w:p>
    <w:p w:rsidR="004A3EF5" w:rsidRDefault="006B2FDA" w:rsidP="006B2FDA">
      <w:pPr>
        <w:pStyle w:val="a9"/>
      </w:pPr>
      <w:r>
        <w:br w:type="page"/>
      </w:r>
      <w:r w:rsidR="004A3EF5" w:rsidRPr="006B2FDA">
        <w:t>Заключение</w:t>
      </w:r>
    </w:p>
    <w:p w:rsidR="006B2FDA" w:rsidRPr="006B2FDA" w:rsidRDefault="006B2FDA" w:rsidP="006B2FDA">
      <w:pPr>
        <w:pStyle w:val="a9"/>
      </w:pPr>
    </w:p>
    <w:p w:rsidR="004A3EF5" w:rsidRPr="006B2FDA" w:rsidRDefault="004A3EF5" w:rsidP="006B2FDA">
      <w:pPr>
        <w:pStyle w:val="a9"/>
      </w:pPr>
      <w:r w:rsidRPr="006B2FDA">
        <w:t xml:space="preserve">Труд человека является основным условием жизни людей и важнейшим источником богатства общества. Благодаря трудовой деятельности человека средства производства приводятся в </w:t>
      </w:r>
      <w:r w:rsidR="002D721E" w:rsidRPr="006B2FDA">
        <w:t>движение</w:t>
      </w:r>
      <w:r w:rsidRPr="006B2FDA">
        <w:t xml:space="preserve"> и способствуют воплощению в жизнь заранее определенных целей общества и отдельных его членов.</w:t>
      </w:r>
    </w:p>
    <w:p w:rsidR="006B2FDA" w:rsidRDefault="004A3EF5" w:rsidP="006B2FDA">
      <w:pPr>
        <w:pStyle w:val="a9"/>
      </w:pPr>
      <w:r w:rsidRPr="006B2FDA">
        <w:t xml:space="preserve">Трудовая деятельность сельского населения имеет ряд </w:t>
      </w:r>
      <w:r w:rsidR="002D721E" w:rsidRPr="006B2FDA">
        <w:t>специфических</w:t>
      </w:r>
      <w:r w:rsidR="00260022" w:rsidRPr="006B2FDA">
        <w:t xml:space="preserve"> особенностей:</w:t>
      </w:r>
    </w:p>
    <w:p w:rsidR="006B2FDA" w:rsidRDefault="00260022" w:rsidP="006B2FDA">
      <w:pPr>
        <w:pStyle w:val="a9"/>
      </w:pPr>
      <w:r w:rsidRPr="006B2FDA">
        <w:t xml:space="preserve">1 - </w:t>
      </w:r>
      <w:r w:rsidR="004A3EF5" w:rsidRPr="006B2FDA">
        <w:t xml:space="preserve">эффективность труда крестьянства оказывают огромное </w:t>
      </w:r>
      <w:r w:rsidR="002D721E" w:rsidRPr="006B2FDA">
        <w:t>влияние</w:t>
      </w:r>
      <w:r w:rsidR="004A3EF5" w:rsidRPr="006B2FDA">
        <w:t xml:space="preserve"> качество обрабатываемых земель и природно-климатические условия сел</w:t>
      </w:r>
      <w:r w:rsidRPr="006B2FDA">
        <w:t>ьскохозяйственного производства;</w:t>
      </w:r>
    </w:p>
    <w:p w:rsidR="006B2FDA" w:rsidRDefault="00260022" w:rsidP="006B2FDA">
      <w:pPr>
        <w:pStyle w:val="a9"/>
      </w:pPr>
      <w:r w:rsidRPr="006B2FDA">
        <w:t>2 -</w:t>
      </w:r>
      <w:r w:rsidR="006B2FDA">
        <w:t xml:space="preserve"> </w:t>
      </w:r>
      <w:r w:rsidR="004A3EF5" w:rsidRPr="006B2FDA">
        <w:t xml:space="preserve">процесс использования труда во многом определяется сезонностью </w:t>
      </w:r>
      <w:r w:rsidR="002D721E" w:rsidRPr="006B2FDA">
        <w:t>производственной</w:t>
      </w:r>
      <w:r w:rsidR="004A3EF5" w:rsidRPr="006B2FDA">
        <w:t xml:space="preserve"> деятельности и разной степенью занятости людей в зависимо</w:t>
      </w:r>
      <w:r w:rsidRPr="006B2FDA">
        <w:t>сти от времени года;</w:t>
      </w:r>
    </w:p>
    <w:p w:rsidR="006B2FDA" w:rsidRDefault="00260022" w:rsidP="006B2FDA">
      <w:pPr>
        <w:pStyle w:val="a9"/>
      </w:pPr>
      <w:r w:rsidRPr="006B2FDA">
        <w:t xml:space="preserve">3 - </w:t>
      </w:r>
      <w:r w:rsidR="004A3EF5" w:rsidRPr="006B2FDA">
        <w:t xml:space="preserve">труд человека имеет </w:t>
      </w:r>
      <w:r w:rsidR="002D721E" w:rsidRPr="006B2FDA">
        <w:t>прямую</w:t>
      </w:r>
      <w:r w:rsidR="004A3EF5" w:rsidRPr="006B2FDA">
        <w:t xml:space="preserve"> связь с использованием растений и животных, т.е. </w:t>
      </w:r>
      <w:r w:rsidRPr="006B2FDA">
        <w:t>взаимодействует с живыми организмами;</w:t>
      </w:r>
    </w:p>
    <w:p w:rsidR="004A3EF5" w:rsidRPr="006B2FDA" w:rsidRDefault="00260022" w:rsidP="006B2FDA">
      <w:pPr>
        <w:pStyle w:val="a9"/>
      </w:pPr>
      <w:r w:rsidRPr="006B2FDA">
        <w:t>4 -</w:t>
      </w:r>
      <w:r w:rsidR="006B2FDA">
        <w:t xml:space="preserve"> </w:t>
      </w:r>
      <w:r w:rsidR="004A3EF5" w:rsidRPr="006B2FDA">
        <w:t xml:space="preserve">труд крестьян </w:t>
      </w:r>
      <w:r w:rsidRPr="006B2FDA">
        <w:t>применяется</w:t>
      </w:r>
      <w:r w:rsidR="004A3EF5" w:rsidRPr="006B2FDA">
        <w:t xml:space="preserve"> в коллективном производстве и на личных подсобных </w:t>
      </w:r>
      <w:r w:rsidRPr="006B2FDA">
        <w:t>хозяйствах</w:t>
      </w:r>
      <w:r w:rsidR="004A3EF5" w:rsidRPr="006B2FDA">
        <w:t>.</w:t>
      </w:r>
    </w:p>
    <w:p w:rsidR="004A3EF5" w:rsidRPr="006B2FDA" w:rsidRDefault="004A3EF5" w:rsidP="006B2FDA">
      <w:pPr>
        <w:pStyle w:val="a9"/>
      </w:pPr>
      <w:r w:rsidRPr="006B2FDA">
        <w:t xml:space="preserve">Социальные условия труда работников сельского хозяйства значительно ниже, чем среди работников городов и рабочих </w:t>
      </w:r>
      <w:r w:rsidR="00260022" w:rsidRPr="006B2FDA">
        <w:t>поселков</w:t>
      </w:r>
      <w:r w:rsidRPr="006B2FDA">
        <w:t xml:space="preserve">. Так, водопроводом обеспечено только 34% жилого </w:t>
      </w:r>
      <w:r w:rsidR="00260022" w:rsidRPr="006B2FDA">
        <w:t>сельского</w:t>
      </w:r>
      <w:r w:rsidRPr="006B2FDA">
        <w:t xml:space="preserve"> фонда; канализацией - 25%; центральным отоплением -25%; горячим водоснабжением 14%. Среднедушевые доходы в </w:t>
      </w:r>
      <w:r w:rsidR="00260022" w:rsidRPr="006B2FDA">
        <w:t>деревне</w:t>
      </w:r>
      <w:r w:rsidRPr="006B2FDA">
        <w:t xml:space="preserve"> не достигают до величины прожиточного минимума, уровень бедности в сельской местности почти в 2 раза выше, чем в </w:t>
      </w:r>
      <w:r w:rsidR="00260022" w:rsidRPr="006B2FDA">
        <w:t>городах</w:t>
      </w:r>
      <w:r w:rsidRPr="006B2FDA">
        <w:t>.</w:t>
      </w:r>
    </w:p>
    <w:p w:rsidR="004A3EF5" w:rsidRPr="006B2FDA" w:rsidRDefault="004A3EF5" w:rsidP="006B2FDA">
      <w:pPr>
        <w:pStyle w:val="a9"/>
      </w:pPr>
      <w:r w:rsidRPr="006B2FDA">
        <w:t xml:space="preserve">В настоящее время по 70 </w:t>
      </w:r>
      <w:r w:rsidR="00260022" w:rsidRPr="006B2FDA">
        <w:t>специальностям</w:t>
      </w:r>
      <w:r w:rsidRPr="006B2FDA">
        <w:t xml:space="preserve"> готовятся кадры в 67 высших сельскохозяйственных учебных заведениях и в </w:t>
      </w:r>
      <w:r w:rsidR="00B53B23" w:rsidRPr="006B2FDA">
        <w:t>245 средних</w:t>
      </w:r>
      <w:r w:rsidRPr="006B2FDA">
        <w:t xml:space="preserve">, в 1150 профессионально-технических училищах проходят подготовку трактористы, </w:t>
      </w:r>
      <w:r w:rsidR="00260022" w:rsidRPr="006B2FDA">
        <w:t>машинисты</w:t>
      </w:r>
      <w:r w:rsidRPr="006B2FDA">
        <w:t xml:space="preserve">, комбайнеры, мелиораторы, животноводы, юноши и </w:t>
      </w:r>
      <w:r w:rsidR="00B53B23" w:rsidRPr="006B2FDA">
        <w:t>девушки</w:t>
      </w:r>
      <w:r w:rsidRPr="006B2FDA">
        <w:t xml:space="preserve"> обучаются другим сельским профессиям.</w:t>
      </w:r>
    </w:p>
    <w:p w:rsidR="004A3EF5" w:rsidRPr="006B2FDA" w:rsidRDefault="004A3EF5" w:rsidP="006B2FDA">
      <w:pPr>
        <w:pStyle w:val="a9"/>
      </w:pPr>
      <w:r w:rsidRPr="006B2FDA">
        <w:t xml:space="preserve">Развитие рыночных отношений формирует рынок рабочей </w:t>
      </w:r>
      <w:r w:rsidR="00B53B23" w:rsidRPr="006B2FDA">
        <w:t>силы</w:t>
      </w:r>
      <w:r w:rsidRPr="006B2FDA">
        <w:t xml:space="preserve">. Появление и рост безработицы обусловили снижение цены </w:t>
      </w:r>
      <w:r w:rsidR="00B53B23" w:rsidRPr="006B2FDA">
        <w:t>рабочей</w:t>
      </w:r>
      <w:r w:rsidRPr="006B2FDA">
        <w:t xml:space="preserve"> силы. Высокая квалификация, способность работника </w:t>
      </w:r>
      <w:r w:rsidR="00B53B23" w:rsidRPr="006B2FDA">
        <w:t>выполнять</w:t>
      </w:r>
      <w:r w:rsidRPr="006B2FDA">
        <w:t xml:space="preserve"> разнообразные виды труда, профессиональная </w:t>
      </w:r>
      <w:r w:rsidR="00B53B23" w:rsidRPr="006B2FDA">
        <w:t>разносторонность</w:t>
      </w:r>
      <w:r w:rsidRPr="006B2FDA">
        <w:t xml:space="preserve"> повышают цену рабочей силы.</w:t>
      </w:r>
    </w:p>
    <w:p w:rsidR="006B2FDA" w:rsidRDefault="004A3EF5" w:rsidP="006B2FDA">
      <w:pPr>
        <w:pStyle w:val="a9"/>
      </w:pPr>
      <w:r w:rsidRPr="006B2FDA">
        <w:t>В сельскохозяйственном производстве существует сезонный спрос на рабочую силу. Наряду с этим существует и постоянная занятость работников сельскохозяйственных орга</w:t>
      </w:r>
      <w:r w:rsidR="00B53B23" w:rsidRPr="006B2FDA">
        <w:t xml:space="preserve">низаций </w:t>
      </w:r>
      <w:r w:rsidRPr="006B2FDA">
        <w:t xml:space="preserve">. Чтобы </w:t>
      </w:r>
      <w:r w:rsidR="00B53B23" w:rsidRPr="006B2FDA">
        <w:t>преодолеть</w:t>
      </w:r>
      <w:r w:rsidRPr="006B2FDA">
        <w:t xml:space="preserve"> негативные стороны сезонных видов работ, целесообразно в коллективных хозяйствах организовать функционирование </w:t>
      </w:r>
      <w:r w:rsidR="00B53B23" w:rsidRPr="006B2FDA">
        <w:t>промысловых</w:t>
      </w:r>
      <w:r w:rsidR="0045697E" w:rsidRPr="006B2FDA">
        <w:t xml:space="preserve"> кооперативов.</w:t>
      </w:r>
    </w:p>
    <w:p w:rsidR="00FB133E" w:rsidRPr="006B2FDA" w:rsidRDefault="004A3EF5" w:rsidP="006B2FDA">
      <w:pPr>
        <w:pStyle w:val="a9"/>
      </w:pPr>
      <w:r w:rsidRPr="006B2FDA">
        <w:t xml:space="preserve">В последние годы наблюдается отток молодежи из села. Это объясняется низкой и несвоевременной оплатой труда работников аграрной сферы, тяжелыми социальными условиями жизни </w:t>
      </w:r>
      <w:r w:rsidR="00B53B23" w:rsidRPr="006B2FDA">
        <w:t>людей</w:t>
      </w:r>
      <w:r w:rsidRPr="006B2FDA">
        <w:t>, резким сокращением на селе школ, медицинских пунктов, библиотек, домов культуры и т.д.</w:t>
      </w:r>
    </w:p>
    <w:p w:rsidR="00D35BAF" w:rsidRPr="006B2FDA" w:rsidRDefault="00D35BAF" w:rsidP="006B2FDA">
      <w:pPr>
        <w:pStyle w:val="a9"/>
      </w:pPr>
    </w:p>
    <w:p w:rsidR="00D35BAF" w:rsidRDefault="006B2FDA" w:rsidP="006B2FDA">
      <w:pPr>
        <w:pStyle w:val="a9"/>
      </w:pPr>
      <w:r>
        <w:br w:type="page"/>
      </w:r>
      <w:r w:rsidR="00D35BAF" w:rsidRPr="006B2FDA">
        <w:t>Используемая литература</w:t>
      </w:r>
    </w:p>
    <w:p w:rsidR="006B2FDA" w:rsidRPr="006B2FDA" w:rsidRDefault="006B2FDA" w:rsidP="006B2FDA">
      <w:pPr>
        <w:pStyle w:val="a9"/>
      </w:pPr>
    </w:p>
    <w:p w:rsidR="00D35BAF" w:rsidRPr="006B2FDA" w:rsidRDefault="00D35BAF" w:rsidP="006B2FDA">
      <w:pPr>
        <w:pStyle w:val="aa"/>
      </w:pPr>
      <w:r w:rsidRPr="006B2FDA">
        <w:t>1.Воронцов А.П., Организация, нормирования и оплата труда в сельскохозяйственных предприятиях., учебник Москва 2004г</w:t>
      </w:r>
      <w:r w:rsidR="00FC1767" w:rsidRPr="006B2FDA">
        <w:t>.</w:t>
      </w:r>
    </w:p>
    <w:p w:rsidR="00D35BAF" w:rsidRPr="006B2FDA" w:rsidRDefault="00D35BAF" w:rsidP="006B2FDA">
      <w:pPr>
        <w:pStyle w:val="aa"/>
      </w:pPr>
      <w:r w:rsidRPr="006B2FDA">
        <w:t>2.Попов Н.А., Экономика сельского хозяйства; учебник-М 2000г</w:t>
      </w:r>
      <w:r w:rsidR="00FC1767" w:rsidRPr="006B2FDA">
        <w:t>.</w:t>
      </w:r>
    </w:p>
    <w:p w:rsidR="00D35BAF" w:rsidRPr="006B2FDA" w:rsidRDefault="00D35BAF" w:rsidP="006B2FDA">
      <w:pPr>
        <w:pStyle w:val="aa"/>
      </w:pPr>
      <w:r w:rsidRPr="006B2FDA">
        <w:t>3. Шапиро И.И., Технический прогресс и нормирование труда –М 1968г</w:t>
      </w:r>
      <w:r w:rsidR="00FC1767" w:rsidRPr="006B2FDA">
        <w:t>.</w:t>
      </w:r>
    </w:p>
    <w:p w:rsidR="006B2FDA" w:rsidRDefault="00D35BAF" w:rsidP="006B2FDA">
      <w:pPr>
        <w:pStyle w:val="aa"/>
      </w:pPr>
      <w:r w:rsidRPr="006B2FDA">
        <w:t>4. Шапиро И.И., Основные методические положения по нормированию труда рабочих в</w:t>
      </w:r>
      <w:r w:rsidR="00FC1767" w:rsidRPr="006B2FDA">
        <w:t xml:space="preserve"> народном хозяйстве, М- 1970г.</w:t>
      </w:r>
    </w:p>
    <w:p w:rsidR="00D35BAF" w:rsidRPr="006B2FDA" w:rsidRDefault="00D35BAF" w:rsidP="006B2FDA">
      <w:pPr>
        <w:pStyle w:val="aa"/>
      </w:pPr>
      <w:bookmarkStart w:id="0" w:name="_GoBack"/>
      <w:bookmarkEnd w:id="0"/>
    </w:p>
    <w:sectPr w:rsidR="00D35BAF" w:rsidRPr="006B2FDA" w:rsidSect="006B2FDA">
      <w:footerReference w:type="even" r:id="rId7"/>
      <w:footerReference w:type="default" r:id="rId8"/>
      <w:pgSz w:w="11906" w:h="16838" w:code="9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89B" w:rsidRDefault="000A489B">
      <w:r>
        <w:separator/>
      </w:r>
    </w:p>
  </w:endnote>
  <w:endnote w:type="continuationSeparator" w:id="0">
    <w:p w:rsidR="000A489B" w:rsidRDefault="000A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176" w:rsidRDefault="00191176" w:rsidP="00620FE9">
    <w:pPr>
      <w:pStyle w:val="a6"/>
      <w:framePr w:wrap="around" w:vAnchor="text" w:hAnchor="margin" w:xAlign="center" w:y="1"/>
      <w:rPr>
        <w:rStyle w:val="a8"/>
      </w:rPr>
    </w:pPr>
  </w:p>
  <w:p w:rsidR="00191176" w:rsidRDefault="0019117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176" w:rsidRDefault="00703DD8" w:rsidP="00620FE9">
    <w:pPr>
      <w:pStyle w:val="a6"/>
      <w:framePr w:wrap="around" w:vAnchor="text" w:hAnchor="margin" w:xAlign="center" w:y="1"/>
      <w:rPr>
        <w:rStyle w:val="a8"/>
      </w:rPr>
    </w:pPr>
    <w:r>
      <w:rPr>
        <w:rStyle w:val="a8"/>
        <w:noProof/>
      </w:rPr>
      <w:t>2</w:t>
    </w:r>
  </w:p>
  <w:p w:rsidR="00191176" w:rsidRDefault="0019117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89B" w:rsidRDefault="000A489B">
      <w:r>
        <w:separator/>
      </w:r>
    </w:p>
  </w:footnote>
  <w:footnote w:type="continuationSeparator" w:id="0">
    <w:p w:rsidR="000A489B" w:rsidRDefault="000A4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B11C9"/>
    <w:multiLevelType w:val="multilevel"/>
    <w:tmpl w:val="EBDAC58C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93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50"/>
        </w:tabs>
        <w:ind w:left="1650" w:hanging="93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3EF5"/>
    <w:rsid w:val="000A489B"/>
    <w:rsid w:val="001364C3"/>
    <w:rsid w:val="00191176"/>
    <w:rsid w:val="00260022"/>
    <w:rsid w:val="002906C0"/>
    <w:rsid w:val="002A31EE"/>
    <w:rsid w:val="002C1CC7"/>
    <w:rsid w:val="002D721E"/>
    <w:rsid w:val="002F40EC"/>
    <w:rsid w:val="002F43BE"/>
    <w:rsid w:val="00400061"/>
    <w:rsid w:val="0045697E"/>
    <w:rsid w:val="0049596C"/>
    <w:rsid w:val="004A3EF5"/>
    <w:rsid w:val="004C6C01"/>
    <w:rsid w:val="00556940"/>
    <w:rsid w:val="00607498"/>
    <w:rsid w:val="00620FE9"/>
    <w:rsid w:val="006B2FDA"/>
    <w:rsid w:val="00703DD8"/>
    <w:rsid w:val="00757B6F"/>
    <w:rsid w:val="0086744B"/>
    <w:rsid w:val="008C3138"/>
    <w:rsid w:val="009168D7"/>
    <w:rsid w:val="009F39CD"/>
    <w:rsid w:val="00B368EA"/>
    <w:rsid w:val="00B53B23"/>
    <w:rsid w:val="00BE1605"/>
    <w:rsid w:val="00C166D6"/>
    <w:rsid w:val="00C62B6D"/>
    <w:rsid w:val="00C66BD2"/>
    <w:rsid w:val="00CF23E3"/>
    <w:rsid w:val="00D35BAF"/>
    <w:rsid w:val="00D83BF9"/>
    <w:rsid w:val="00E95289"/>
    <w:rsid w:val="00ED67BB"/>
    <w:rsid w:val="00F673C8"/>
    <w:rsid w:val="00FB133E"/>
    <w:rsid w:val="00FC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67A2008-DF9B-4DE4-AEBB-13E07BFC2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4"/>
    <w:link w:val="a5"/>
    <w:autoRedefine/>
    <w:uiPriority w:val="99"/>
    <w:rsid w:val="002A31EE"/>
    <w:pPr>
      <w:spacing w:line="360" w:lineRule="auto"/>
      <w:jc w:val="both"/>
    </w:pPr>
    <w:rPr>
      <w:rFonts w:cs="Courier New"/>
      <w:position w:val="6"/>
      <w:sz w:val="28"/>
      <w:szCs w:val="20"/>
    </w:rPr>
  </w:style>
  <w:style w:type="character" w:customStyle="1" w:styleId="a5">
    <w:name w:val="Текст Знак"/>
    <w:link w:val="a3"/>
    <w:uiPriority w:val="99"/>
    <w:semiHidden/>
    <w:rPr>
      <w:rFonts w:ascii="Courier New" w:hAnsi="Courier New" w:cs="Courier New"/>
    </w:rPr>
  </w:style>
  <w:style w:type="paragraph" w:styleId="a4">
    <w:name w:val="Normal (Web)"/>
    <w:basedOn w:val="a"/>
    <w:uiPriority w:val="99"/>
    <w:rsid w:val="002A31EE"/>
  </w:style>
  <w:style w:type="paragraph" w:styleId="a6">
    <w:name w:val="footer"/>
    <w:basedOn w:val="a"/>
    <w:link w:val="a7"/>
    <w:uiPriority w:val="99"/>
    <w:rsid w:val="001911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191176"/>
    <w:rPr>
      <w:rFonts w:cs="Times New Roman"/>
    </w:rPr>
  </w:style>
  <w:style w:type="paragraph" w:customStyle="1" w:styleId="a9">
    <w:name w:val="А"/>
    <w:basedOn w:val="a"/>
    <w:qFormat/>
    <w:rsid w:val="006B2FDA"/>
    <w:pPr>
      <w:spacing w:line="360" w:lineRule="auto"/>
      <w:ind w:firstLine="720"/>
      <w:contextualSpacing/>
      <w:jc w:val="both"/>
    </w:pPr>
    <w:rPr>
      <w:sz w:val="28"/>
      <w:szCs w:val="20"/>
    </w:rPr>
  </w:style>
  <w:style w:type="paragraph" w:customStyle="1" w:styleId="aa">
    <w:name w:val="ааПЛАН"/>
    <w:basedOn w:val="a9"/>
    <w:qFormat/>
    <w:rsid w:val="006B2FDA"/>
    <w:pPr>
      <w:tabs>
        <w:tab w:val="left" w:leader="dot" w:pos="9072"/>
      </w:tabs>
      <w:ind w:firstLine="0"/>
      <w:jc w:val="left"/>
    </w:pPr>
  </w:style>
  <w:style w:type="paragraph" w:customStyle="1" w:styleId="ab">
    <w:name w:val="Б"/>
    <w:basedOn w:val="a9"/>
    <w:qFormat/>
    <w:rsid w:val="006B2FDA"/>
    <w:pPr>
      <w:ind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5023</Words>
  <Characters>28636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Home</Company>
  <LinksUpToDate>false</LinksUpToDate>
  <CharactersWithSpaces>33592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User</dc:creator>
  <cp:keywords/>
  <dc:description/>
  <cp:lastModifiedBy>admin</cp:lastModifiedBy>
  <cp:revision>2</cp:revision>
  <dcterms:created xsi:type="dcterms:W3CDTF">2014-03-07T18:52:00Z</dcterms:created>
  <dcterms:modified xsi:type="dcterms:W3CDTF">2014-03-07T18:52:00Z</dcterms:modified>
</cp:coreProperties>
</file>