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975" w:rsidRPr="00FE3975" w:rsidRDefault="00FE3975" w:rsidP="00FE3975">
      <w:pPr>
        <w:widowControl w:val="0"/>
        <w:spacing w:after="0" w:line="360" w:lineRule="auto"/>
        <w:ind w:firstLine="709"/>
        <w:jc w:val="both"/>
        <w:rPr>
          <w:rFonts w:ascii="Times New Roman" w:hAnsi="Times New Roman"/>
          <w:b/>
          <w:sz w:val="28"/>
          <w:szCs w:val="28"/>
        </w:rPr>
      </w:pPr>
    </w:p>
    <w:p w:rsidR="00FE3975" w:rsidRPr="00FE3975" w:rsidRDefault="00FE3975" w:rsidP="00FE3975">
      <w:pPr>
        <w:widowControl w:val="0"/>
        <w:spacing w:after="0" w:line="360" w:lineRule="auto"/>
        <w:ind w:firstLine="709"/>
        <w:jc w:val="both"/>
        <w:rPr>
          <w:rFonts w:ascii="Times New Roman" w:hAnsi="Times New Roman"/>
          <w:b/>
          <w:sz w:val="28"/>
          <w:szCs w:val="28"/>
        </w:rPr>
      </w:pPr>
    </w:p>
    <w:p w:rsidR="00FE3975" w:rsidRPr="00FE3975" w:rsidRDefault="00FE3975" w:rsidP="00FE3975">
      <w:pPr>
        <w:widowControl w:val="0"/>
        <w:spacing w:after="0" w:line="360" w:lineRule="auto"/>
        <w:ind w:firstLine="709"/>
        <w:jc w:val="both"/>
        <w:rPr>
          <w:rFonts w:ascii="Times New Roman" w:hAnsi="Times New Roman"/>
          <w:b/>
          <w:sz w:val="28"/>
          <w:szCs w:val="28"/>
        </w:rPr>
      </w:pPr>
    </w:p>
    <w:p w:rsidR="00FE3975" w:rsidRPr="00FE3975" w:rsidRDefault="00FE3975" w:rsidP="00FE3975">
      <w:pPr>
        <w:widowControl w:val="0"/>
        <w:spacing w:after="0" w:line="360" w:lineRule="auto"/>
        <w:ind w:firstLine="709"/>
        <w:jc w:val="both"/>
        <w:rPr>
          <w:rFonts w:ascii="Times New Roman" w:hAnsi="Times New Roman"/>
          <w:b/>
          <w:sz w:val="28"/>
          <w:szCs w:val="28"/>
        </w:rPr>
      </w:pPr>
    </w:p>
    <w:p w:rsidR="00FE3975" w:rsidRPr="00FE3975" w:rsidRDefault="00FE3975" w:rsidP="00FE3975">
      <w:pPr>
        <w:widowControl w:val="0"/>
        <w:spacing w:after="0" w:line="360" w:lineRule="auto"/>
        <w:ind w:firstLine="709"/>
        <w:jc w:val="both"/>
        <w:rPr>
          <w:rFonts w:ascii="Times New Roman" w:hAnsi="Times New Roman"/>
          <w:b/>
          <w:sz w:val="28"/>
          <w:szCs w:val="28"/>
        </w:rPr>
      </w:pPr>
    </w:p>
    <w:p w:rsidR="00FE3975" w:rsidRPr="00FE3975" w:rsidRDefault="00FE3975" w:rsidP="00FE3975">
      <w:pPr>
        <w:widowControl w:val="0"/>
        <w:spacing w:after="0" w:line="360" w:lineRule="auto"/>
        <w:ind w:firstLine="709"/>
        <w:jc w:val="both"/>
        <w:rPr>
          <w:rFonts w:ascii="Times New Roman" w:hAnsi="Times New Roman"/>
          <w:b/>
          <w:sz w:val="28"/>
          <w:szCs w:val="28"/>
        </w:rPr>
      </w:pPr>
    </w:p>
    <w:p w:rsidR="00FE3975" w:rsidRPr="00FE3975" w:rsidRDefault="00FE3975" w:rsidP="00FE3975">
      <w:pPr>
        <w:widowControl w:val="0"/>
        <w:spacing w:after="0" w:line="360" w:lineRule="auto"/>
        <w:ind w:firstLine="709"/>
        <w:jc w:val="both"/>
        <w:rPr>
          <w:rFonts w:ascii="Times New Roman" w:hAnsi="Times New Roman"/>
          <w:b/>
          <w:sz w:val="28"/>
          <w:szCs w:val="28"/>
        </w:rPr>
      </w:pPr>
    </w:p>
    <w:p w:rsidR="00FE3975" w:rsidRPr="00FE3975" w:rsidRDefault="00FE3975" w:rsidP="00FE3975">
      <w:pPr>
        <w:widowControl w:val="0"/>
        <w:spacing w:after="0" w:line="360" w:lineRule="auto"/>
        <w:ind w:firstLine="709"/>
        <w:jc w:val="both"/>
        <w:rPr>
          <w:rFonts w:ascii="Times New Roman" w:hAnsi="Times New Roman"/>
          <w:b/>
          <w:sz w:val="28"/>
          <w:szCs w:val="28"/>
        </w:rPr>
      </w:pPr>
    </w:p>
    <w:p w:rsidR="00F079C0" w:rsidRPr="00FE3975" w:rsidRDefault="00113FFC" w:rsidP="00FE3975">
      <w:pPr>
        <w:widowControl w:val="0"/>
        <w:spacing w:after="0" w:line="360" w:lineRule="auto"/>
        <w:ind w:firstLine="709"/>
        <w:jc w:val="center"/>
        <w:rPr>
          <w:rFonts w:ascii="Times New Roman" w:hAnsi="Times New Roman"/>
          <w:b/>
          <w:sz w:val="28"/>
          <w:szCs w:val="28"/>
        </w:rPr>
      </w:pPr>
      <w:r w:rsidRPr="00FE3975">
        <w:rPr>
          <w:rFonts w:ascii="Times New Roman" w:hAnsi="Times New Roman"/>
          <w:b/>
          <w:sz w:val="28"/>
          <w:szCs w:val="28"/>
        </w:rPr>
        <w:t>Контрольная работа по культурологи на тему:</w:t>
      </w:r>
    </w:p>
    <w:p w:rsidR="00113FFC" w:rsidRPr="00FE3975" w:rsidRDefault="004C7466" w:rsidP="00FE3975">
      <w:pPr>
        <w:widowControl w:val="0"/>
        <w:spacing w:after="0" w:line="360" w:lineRule="auto"/>
        <w:ind w:firstLine="709"/>
        <w:jc w:val="center"/>
        <w:rPr>
          <w:rFonts w:ascii="Times New Roman" w:hAnsi="Times New Roman"/>
          <w:b/>
          <w:sz w:val="28"/>
          <w:szCs w:val="28"/>
        </w:rPr>
      </w:pPr>
      <w:r w:rsidRPr="00FE3975">
        <w:rPr>
          <w:rFonts w:ascii="Times New Roman" w:hAnsi="Times New Roman"/>
          <w:b/>
          <w:sz w:val="28"/>
          <w:szCs w:val="28"/>
        </w:rPr>
        <w:t>Величайшие д</w:t>
      </w:r>
      <w:r w:rsidR="00113FFC" w:rsidRPr="00FE3975">
        <w:rPr>
          <w:rFonts w:ascii="Times New Roman" w:hAnsi="Times New Roman"/>
          <w:b/>
          <w:sz w:val="28"/>
          <w:szCs w:val="28"/>
        </w:rPr>
        <w:t>ворцы Флоренции</w:t>
      </w:r>
    </w:p>
    <w:p w:rsidR="00FE3975" w:rsidRPr="00FE3975" w:rsidRDefault="00FE3975" w:rsidP="00FE3975">
      <w:pPr>
        <w:widowControl w:val="0"/>
        <w:spacing w:after="0" w:line="360" w:lineRule="auto"/>
        <w:ind w:firstLine="709"/>
        <w:jc w:val="both"/>
        <w:rPr>
          <w:rFonts w:ascii="Times New Roman" w:hAnsi="Times New Roman"/>
          <w:b/>
          <w:sz w:val="28"/>
          <w:szCs w:val="28"/>
        </w:rPr>
      </w:pPr>
    </w:p>
    <w:p w:rsidR="00FE3975" w:rsidRPr="00FE3975" w:rsidRDefault="00FE3975">
      <w:pPr>
        <w:rPr>
          <w:rFonts w:ascii="Times New Roman" w:hAnsi="Times New Roman"/>
          <w:b/>
          <w:sz w:val="28"/>
          <w:szCs w:val="28"/>
        </w:rPr>
      </w:pPr>
      <w:r w:rsidRPr="00FE3975">
        <w:rPr>
          <w:rFonts w:ascii="Times New Roman" w:hAnsi="Times New Roman"/>
          <w:b/>
          <w:sz w:val="28"/>
          <w:szCs w:val="28"/>
        </w:rPr>
        <w:br w:type="page"/>
      </w:r>
    </w:p>
    <w:p w:rsidR="00113FFC" w:rsidRPr="00FE3975" w:rsidRDefault="00FE3975" w:rsidP="00FE3975">
      <w:pPr>
        <w:widowControl w:val="0"/>
        <w:spacing w:after="0" w:line="360" w:lineRule="auto"/>
        <w:ind w:firstLine="709"/>
        <w:jc w:val="both"/>
        <w:rPr>
          <w:rFonts w:ascii="Times New Roman" w:hAnsi="Times New Roman"/>
          <w:b/>
          <w:sz w:val="28"/>
          <w:szCs w:val="28"/>
        </w:rPr>
      </w:pPr>
      <w:r w:rsidRPr="00FE3975">
        <w:rPr>
          <w:rFonts w:ascii="Times New Roman" w:hAnsi="Times New Roman"/>
          <w:b/>
          <w:sz w:val="28"/>
          <w:szCs w:val="28"/>
        </w:rPr>
        <w:t>План</w:t>
      </w:r>
    </w:p>
    <w:p w:rsidR="00FE3975" w:rsidRPr="00FE3975" w:rsidRDefault="00FE3975" w:rsidP="00FE3975">
      <w:pPr>
        <w:widowControl w:val="0"/>
        <w:spacing w:after="0" w:line="360" w:lineRule="auto"/>
        <w:ind w:firstLine="709"/>
        <w:jc w:val="both"/>
        <w:rPr>
          <w:rFonts w:ascii="Times New Roman" w:hAnsi="Times New Roman"/>
          <w:b/>
          <w:sz w:val="28"/>
          <w:szCs w:val="28"/>
        </w:rPr>
      </w:pPr>
    </w:p>
    <w:p w:rsidR="00113FFC" w:rsidRPr="00FE3975" w:rsidRDefault="00113FFC" w:rsidP="00FE3975">
      <w:pPr>
        <w:pStyle w:val="a3"/>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FE3975">
        <w:rPr>
          <w:rFonts w:ascii="Times New Roman" w:hAnsi="Times New Roman"/>
          <w:color w:val="000000"/>
          <w:sz w:val="28"/>
          <w:szCs w:val="28"/>
        </w:rPr>
        <w:t>Палаццо Медичи-Риккарди</w:t>
      </w:r>
    </w:p>
    <w:p w:rsidR="00113FFC" w:rsidRPr="00FE3975" w:rsidRDefault="00113FFC" w:rsidP="00FE3975">
      <w:pPr>
        <w:pStyle w:val="a3"/>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FE3975">
        <w:rPr>
          <w:rFonts w:ascii="Times New Roman" w:hAnsi="Times New Roman"/>
          <w:color w:val="000000"/>
          <w:sz w:val="28"/>
          <w:szCs w:val="28"/>
        </w:rPr>
        <w:t>Палаццо Веккьо</w:t>
      </w:r>
    </w:p>
    <w:p w:rsidR="00113FFC" w:rsidRPr="00FE3975" w:rsidRDefault="00113FFC" w:rsidP="00FE3975">
      <w:pPr>
        <w:pStyle w:val="a3"/>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FE3975">
        <w:rPr>
          <w:rFonts w:ascii="Times New Roman" w:hAnsi="Times New Roman"/>
          <w:color w:val="000000"/>
          <w:sz w:val="28"/>
          <w:szCs w:val="28"/>
        </w:rPr>
        <w:t>Палаццо Питти</w:t>
      </w:r>
    </w:p>
    <w:p w:rsidR="00113FFC" w:rsidRPr="00FE3975" w:rsidRDefault="00113FFC" w:rsidP="00FE3975">
      <w:pPr>
        <w:pStyle w:val="a3"/>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FE3975">
        <w:rPr>
          <w:rFonts w:ascii="Times New Roman" w:hAnsi="Times New Roman"/>
          <w:color w:val="000000"/>
          <w:sz w:val="28"/>
          <w:szCs w:val="28"/>
        </w:rPr>
        <w:t>Палаццо Строцци</w:t>
      </w:r>
    </w:p>
    <w:p w:rsidR="00264AC4" w:rsidRPr="00FE3975" w:rsidRDefault="00264AC4" w:rsidP="00FE3975">
      <w:pPr>
        <w:pStyle w:val="a3"/>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FE3975">
        <w:rPr>
          <w:rFonts w:ascii="Times New Roman" w:hAnsi="Times New Roman"/>
          <w:color w:val="000000"/>
          <w:sz w:val="28"/>
          <w:szCs w:val="28"/>
        </w:rPr>
        <w:t>Палаццо Ручеллаи</w:t>
      </w:r>
    </w:p>
    <w:p w:rsidR="00264AC4" w:rsidRPr="00FE3975" w:rsidRDefault="00264AC4" w:rsidP="00FE3975">
      <w:pPr>
        <w:pStyle w:val="a3"/>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FE3975">
        <w:rPr>
          <w:rFonts w:ascii="Times New Roman" w:hAnsi="Times New Roman"/>
          <w:color w:val="000000"/>
          <w:sz w:val="28"/>
          <w:szCs w:val="28"/>
        </w:rPr>
        <w:t>Барджелло</w:t>
      </w:r>
    </w:p>
    <w:p w:rsidR="00264AC4" w:rsidRPr="00FE3975" w:rsidRDefault="00264AC4" w:rsidP="00FE3975">
      <w:pPr>
        <w:pStyle w:val="a3"/>
        <w:widowControl w:val="0"/>
        <w:tabs>
          <w:tab w:val="left" w:pos="284"/>
        </w:tabs>
        <w:spacing w:after="0" w:line="360" w:lineRule="auto"/>
        <w:ind w:left="0"/>
        <w:rPr>
          <w:rFonts w:ascii="Times New Roman" w:hAnsi="Times New Roman"/>
          <w:color w:val="000000"/>
          <w:sz w:val="28"/>
          <w:szCs w:val="28"/>
        </w:rPr>
      </w:pPr>
      <w:r w:rsidRPr="00FE3975">
        <w:rPr>
          <w:rFonts w:ascii="Times New Roman" w:hAnsi="Times New Roman"/>
          <w:color w:val="000000"/>
          <w:sz w:val="28"/>
          <w:szCs w:val="28"/>
        </w:rPr>
        <w:t>Список литературы</w:t>
      </w:r>
    </w:p>
    <w:p w:rsidR="00264AC4" w:rsidRPr="00FE3975" w:rsidRDefault="00264AC4" w:rsidP="00FE3975">
      <w:pPr>
        <w:widowControl w:val="0"/>
        <w:spacing w:after="0" w:line="360" w:lineRule="auto"/>
        <w:ind w:firstLine="709"/>
        <w:jc w:val="both"/>
        <w:rPr>
          <w:rFonts w:ascii="Times New Roman" w:hAnsi="Times New Roman"/>
          <w:sz w:val="28"/>
          <w:szCs w:val="28"/>
        </w:rPr>
      </w:pPr>
    </w:p>
    <w:p w:rsidR="00FE3975" w:rsidRPr="00FE3975" w:rsidRDefault="00FE3975">
      <w:pPr>
        <w:rPr>
          <w:rFonts w:ascii="Times New Roman" w:hAnsi="Times New Roman"/>
          <w:sz w:val="28"/>
          <w:szCs w:val="28"/>
        </w:rPr>
      </w:pPr>
      <w:r w:rsidRPr="00FE3975">
        <w:rPr>
          <w:rFonts w:ascii="Times New Roman" w:hAnsi="Times New Roman"/>
          <w:sz w:val="28"/>
          <w:szCs w:val="28"/>
        </w:rPr>
        <w:br w:type="page"/>
      </w:r>
    </w:p>
    <w:p w:rsidR="00113FFC" w:rsidRPr="00FE3975" w:rsidRDefault="00113FFC" w:rsidP="00FE3975">
      <w:pPr>
        <w:widowControl w:val="0"/>
        <w:spacing w:after="0" w:line="360" w:lineRule="auto"/>
        <w:ind w:firstLine="709"/>
        <w:jc w:val="both"/>
        <w:rPr>
          <w:rFonts w:ascii="Times New Roman" w:hAnsi="Times New Roman"/>
          <w:b/>
          <w:sz w:val="28"/>
          <w:szCs w:val="28"/>
        </w:rPr>
      </w:pPr>
      <w:r w:rsidRPr="00FE3975">
        <w:rPr>
          <w:rFonts w:ascii="Times New Roman" w:hAnsi="Times New Roman"/>
          <w:b/>
          <w:sz w:val="28"/>
          <w:szCs w:val="28"/>
        </w:rPr>
        <w:t>1.</w:t>
      </w:r>
      <w:r w:rsidR="00FE3975" w:rsidRPr="00FE3975">
        <w:rPr>
          <w:rFonts w:ascii="Times New Roman" w:hAnsi="Times New Roman"/>
          <w:b/>
          <w:sz w:val="28"/>
          <w:szCs w:val="28"/>
        </w:rPr>
        <w:t xml:space="preserve"> </w:t>
      </w:r>
      <w:r w:rsidRPr="00FE3975">
        <w:rPr>
          <w:rFonts w:ascii="Times New Roman" w:hAnsi="Times New Roman"/>
          <w:b/>
          <w:sz w:val="28"/>
          <w:szCs w:val="28"/>
        </w:rPr>
        <w:t>Палаццо Медичи-Риккарди</w:t>
      </w:r>
    </w:p>
    <w:p w:rsidR="00FE3975" w:rsidRDefault="00FE3975" w:rsidP="00FE3975">
      <w:pPr>
        <w:widowControl w:val="0"/>
        <w:spacing w:after="0" w:line="360" w:lineRule="auto"/>
        <w:ind w:firstLine="709"/>
        <w:jc w:val="both"/>
        <w:rPr>
          <w:rFonts w:ascii="Times New Roman" w:hAnsi="Times New Roman"/>
          <w:snapToGrid w:val="0"/>
          <w:sz w:val="28"/>
          <w:szCs w:val="28"/>
        </w:rPr>
      </w:pP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napToGrid w:val="0"/>
          <w:sz w:val="28"/>
          <w:szCs w:val="28"/>
        </w:rPr>
        <w:t xml:space="preserve">Дворцы в Италии называются палаццо (от лат. </w:t>
      </w:r>
      <w:r w:rsidRPr="00FE3975">
        <w:rPr>
          <w:rFonts w:ascii="Times New Roman" w:hAnsi="Times New Roman"/>
          <w:snapToGrid w:val="0"/>
          <w:sz w:val="28"/>
          <w:szCs w:val="28"/>
          <w:lang w:val="en-US"/>
        </w:rPr>
        <w:t>palatium</w:t>
      </w:r>
      <w:r w:rsidRPr="00FE3975">
        <w:rPr>
          <w:rFonts w:ascii="Times New Roman" w:hAnsi="Times New Roman"/>
          <w:snapToGrid w:val="0"/>
          <w:sz w:val="28"/>
          <w:szCs w:val="28"/>
        </w:rPr>
        <w:t xml:space="preserve">; отсюда и русское слово «палата»). Тип богатого городского палаццо складывался во Флоренции в </w:t>
      </w:r>
      <w:r w:rsidRPr="00FE3975">
        <w:rPr>
          <w:rFonts w:ascii="Times New Roman" w:hAnsi="Times New Roman"/>
          <w:snapToGrid w:val="0"/>
          <w:sz w:val="28"/>
          <w:szCs w:val="28"/>
          <w:lang w:val="en-US"/>
        </w:rPr>
        <w:t>XV</w:t>
      </w:r>
      <w:r w:rsidRPr="00FE3975">
        <w:rPr>
          <w:rFonts w:ascii="Times New Roman" w:hAnsi="Times New Roman"/>
          <w:snapToGrid w:val="0"/>
          <w:sz w:val="28"/>
          <w:szCs w:val="28"/>
        </w:rPr>
        <w:t xml:space="preserve"> в. Его особенностями являются чёткое разделение замкнутого объёма здания на три этажа, открытый внутренний двор с летними поэтажными аркадами, применение руста (от лат. </w:t>
      </w:r>
      <w:r w:rsidRPr="00FE3975">
        <w:rPr>
          <w:rFonts w:ascii="Times New Roman" w:hAnsi="Times New Roman"/>
          <w:snapToGrid w:val="0"/>
          <w:sz w:val="28"/>
          <w:szCs w:val="28"/>
          <w:lang w:val="en-US"/>
        </w:rPr>
        <w:t>rusticus</w:t>
      </w:r>
      <w:r w:rsidRPr="00FE3975">
        <w:rPr>
          <w:rFonts w:ascii="Times New Roman" w:hAnsi="Times New Roman"/>
          <w:snapToGrid w:val="0"/>
          <w:sz w:val="28"/>
          <w:szCs w:val="28"/>
        </w:rPr>
        <w:t xml:space="preserve"> — «грубый», «неотёсанный») для облицовки фасада, т. е. камня с грубо-околотой или выпуклой лицевой поверхностью, а также сильно вынесенный декоративный карниз.</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napToGrid w:val="0"/>
          <w:sz w:val="28"/>
          <w:szCs w:val="28"/>
        </w:rPr>
        <w:t>Самая капитальная постройка ученика Брунеллески и его одарённого последователя Микелоццо ли Бартоломмео (1396—1472), придворного архитектора семьи Медичи, — сооружённое в 1444—1460 гг. палаццо Медичи — Риккарди (Риккарди — фамилия последнего владельца дворца). Здание расположено на углу двух улиц, что даёт возможность с наибольшей полнотой оценить в тесно застроенной Флоренции его мощный объём, основные членения, выразительность деталей. Ритм горизонтальных поясов и редко расставленных больших окон на фасаде (ещё сохраняющих традиционное готическое деление на две части средней колонкой), поэтажное уменьшение (от низа к верху) выпуклости руста создают впечатление сдержанной силы. Подобен парадному залу внутренний двор с галереей на первом этаже, галереей с окнами — на втором, открытой лоджией с колоннами — на третьем. Помещения второго, парадного, этажа богато оформлены: стены облицованы мрамором, позолоченные потолки отделаны лепными украшениями, полы покрыты мраморными плитками, окна и двери имеют рельефные обрамления, а мебель и двери инкрустированы мозаикой из дерева разных тонов. Домовая капелла Медичи расписана знаменитыми фресками Беноццо Гоццоли.</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napToGrid w:val="0"/>
          <w:sz w:val="28"/>
          <w:szCs w:val="28"/>
        </w:rPr>
        <w:t>Палаццо Медичи — Риккарди послужило образцом</w:t>
      </w:r>
      <w:r w:rsidR="00FE3975" w:rsidRPr="00FE3975">
        <w:rPr>
          <w:rFonts w:ascii="Times New Roman" w:hAnsi="Times New Roman"/>
          <w:snapToGrid w:val="0"/>
          <w:sz w:val="28"/>
          <w:szCs w:val="28"/>
        </w:rPr>
        <w:t xml:space="preserve"> </w:t>
      </w:r>
      <w:r w:rsidRPr="00FE3975">
        <w:rPr>
          <w:rFonts w:ascii="Times New Roman" w:hAnsi="Times New Roman"/>
          <w:snapToGrid w:val="0"/>
          <w:sz w:val="28"/>
          <w:szCs w:val="28"/>
        </w:rPr>
        <w:t>при</w:t>
      </w:r>
      <w:r w:rsidR="00FE3975" w:rsidRPr="00FE3975">
        <w:rPr>
          <w:rFonts w:ascii="Times New Roman" w:hAnsi="Times New Roman"/>
          <w:snapToGrid w:val="0"/>
          <w:sz w:val="28"/>
          <w:szCs w:val="28"/>
        </w:rPr>
        <w:t xml:space="preserve"> </w:t>
      </w:r>
      <w:r w:rsidRPr="00FE3975">
        <w:rPr>
          <w:rFonts w:ascii="Times New Roman" w:hAnsi="Times New Roman"/>
          <w:snapToGrid w:val="0"/>
          <w:sz w:val="28"/>
          <w:szCs w:val="28"/>
        </w:rPr>
        <w:t>строительстве многих флорентийских дворцов. К созданию Микелоццо близок дворец Строцци (заложенный в 1481 г.), который связывают с именем архитектора и скульптора Бенедетто да Майано (1442— 1497). В некоторых деталях здесь ещё можно видеть следование мастера готическим традициям, но в целом здание отмечено тонкой гармонией, оно создаёт впечатление законченности и элегантности.</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napToGrid w:val="0"/>
          <w:sz w:val="28"/>
          <w:szCs w:val="28"/>
        </w:rPr>
        <w:t xml:space="preserve">Среди вариантов оформления дворцов и вилл следует отметить отделку зданий гранёным камнем. Благодаря этому довольно редкому приёму, называемому алмазной рустовкой, фасад здания выглядел более нарядным. Такой гранёный камень был применён в конце </w:t>
      </w:r>
      <w:r w:rsidRPr="00FE3975">
        <w:rPr>
          <w:rFonts w:ascii="Times New Roman" w:hAnsi="Times New Roman"/>
          <w:snapToGrid w:val="0"/>
          <w:sz w:val="28"/>
          <w:szCs w:val="28"/>
          <w:lang w:val="en-US"/>
        </w:rPr>
        <w:t>XV</w:t>
      </w:r>
      <w:r w:rsidRPr="00FE3975">
        <w:rPr>
          <w:rFonts w:ascii="Times New Roman" w:hAnsi="Times New Roman"/>
          <w:snapToGrid w:val="0"/>
          <w:sz w:val="28"/>
          <w:szCs w:val="28"/>
        </w:rPr>
        <w:t xml:space="preserve"> в. в палаццо ден Диаманти в Ферраре; этим постройкам подражали зодчие Испании и Португалии.</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napToGrid w:val="0"/>
          <w:sz w:val="28"/>
          <w:szCs w:val="28"/>
        </w:rPr>
        <w:t>В России таким образом отделана знаменитая Грановитая палата в Московском Кремле, построенная итальянскими мастерами в 1487—1491 гг.</w:t>
      </w:r>
    </w:p>
    <w:p w:rsidR="00113FFC" w:rsidRPr="00FE3975" w:rsidRDefault="00113FFC" w:rsidP="00FE3975">
      <w:pPr>
        <w:widowControl w:val="0"/>
        <w:spacing w:after="0" w:line="360" w:lineRule="auto"/>
        <w:ind w:firstLine="709"/>
        <w:jc w:val="both"/>
        <w:rPr>
          <w:rFonts w:ascii="Times New Roman" w:hAnsi="Times New Roman"/>
          <w:sz w:val="28"/>
          <w:szCs w:val="28"/>
        </w:rPr>
      </w:pPr>
    </w:p>
    <w:p w:rsidR="00113FFC" w:rsidRPr="00FE3975" w:rsidRDefault="00113FFC" w:rsidP="00FE3975">
      <w:pPr>
        <w:widowControl w:val="0"/>
        <w:spacing w:after="0" w:line="360" w:lineRule="auto"/>
        <w:ind w:firstLine="709"/>
        <w:jc w:val="both"/>
        <w:rPr>
          <w:rFonts w:ascii="Times New Roman" w:hAnsi="Times New Roman"/>
          <w:b/>
          <w:sz w:val="28"/>
          <w:szCs w:val="28"/>
        </w:rPr>
      </w:pPr>
      <w:r w:rsidRPr="00FE3975">
        <w:rPr>
          <w:rFonts w:ascii="Times New Roman" w:hAnsi="Times New Roman"/>
          <w:b/>
          <w:sz w:val="28"/>
          <w:szCs w:val="28"/>
        </w:rPr>
        <w:t>2. Палаццо Веккьо</w:t>
      </w:r>
    </w:p>
    <w:p w:rsidR="00FE3975" w:rsidRDefault="00FE3975" w:rsidP="00FE3975">
      <w:pPr>
        <w:widowControl w:val="0"/>
        <w:spacing w:after="0" w:line="360" w:lineRule="auto"/>
        <w:ind w:firstLine="709"/>
        <w:jc w:val="both"/>
        <w:rPr>
          <w:rFonts w:ascii="Times New Roman" w:hAnsi="Times New Roman"/>
          <w:sz w:val="28"/>
          <w:szCs w:val="28"/>
        </w:rPr>
      </w:pP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Это правительственное здание 1299 г., где заседали приоры, называлось Новый дворец (Palagio novo). Прежнее правительственное здание Барджелло стало Старым дворцом. В XV в. правители коммуны объявили себя синьорами (signori), а само здание стало называться Палаццо делла Синьория, дав тем самым название и площади перед дворцом. Между тем здание уже успели переименовать в Палаццо Дукале (резиденцию герцога): великий герцог Тосканский Козимо I переехал сюда в 1540 г. из своего частного дворца (сегодня Палаццо Медичи-Риккарди). Но в 1565 г. он предпочёл перенести свою резиденцию в Палаццо Питти, который был для этого расширен, а прежний Новый дворец перестал считаться новым и стал Старым дворцом (Палаццо Веккьо).</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Строительство правительственного здания — резиденции правительства Флоренции было поручено гильдиями Арнольфо ди Камбио в 1298 г.</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Палаццо Веккьо был сооружен по образцу более старого административного дворца Палаццо Тоскана в городе Вольтерра, но выглядит намного мощнее и кажется вырубленным из одного куска скалы. Проект предусматривал чёткие формы: в плане это прямоугольник, но тонкие карнизы по фасаду зрительно делят его на три блока. Увенчанная зубцами галерея как бы повторяется на звоннице и на башне, высота которой достигает 94 м, дополняя впечатление величавой простоты. В 1667 г. на башне были установлены часы работы аугсбургского мастера Г.Ледерле, которые до сих пор ходят.</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Рядом со знаменитым «Давидом» находится вход в прелестный дворик, оформленный Микелоццо в 1453 г. в стиле раннего Возрождения. По случаю бракосочетания Франческо I де Медичи с Иоанной Австрийской Джорджо Вазари разукрасил стены видами Вены, Линца и Граца. Вазари был придворным архитектором Козимо I и перестроил средневековый дворец с учётом пожеланий герцога. Уже во дворике видно, сколь пышные парадные помещения должны находиться внутри этой монументальной резиденции великих герцогов.</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Аллегорические картины на потолке и стенах великолепного Салона пятисот, предназначавшегося для проведения заседаний Большого Народного Совета после вторичного изгнания Медичи в 1494 г. из Флоренции, повествуют о деяниях тосканского герцога Козимо I. Работы по декорированию зала возглавлял Вазари с учениками. Они уничтожили всякое напоминание о годах республиканского правления, включая созданные в то время шедевры «Битва при Ангиари» Леонардо да Винчи и «Битва при Кашине» Микеланджело. Работы Вазари были призваны продемонстрировать могущество и славу герцога и его государства. Среди мраморных статуй следует отметить скульптурную группу Микеланджело «Гений, попирающий грубую силу», а также копию «Триумф Флоренции над Пизой» (Джамболонья, подлинник в музее Барджелло).</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В Зале Льва X находится картина Вазари «Осада Милана», где изображены воины во всех мыслимых позах, что типично для маньеризма, произведения последователей которого отличаются напряжённостью образов и манерной изощрённостью формы.</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Зал Стихий украшен аллегорическими фигурами, изображающими воздух (на потолке), землю, огонь и воду — в образе Венеры Пенорождённой.</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Из лоджетты открывается живописный вид на базилику Санта-Кроче, Сан Миниато аль Монте и крепость Форте Бельведере.</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В Палаццо Веккьо есть Аудиенц-зал с изображением герба Флоренции на золотом кессонированном потолке, и Зал лилий, который когда-то был объединён с Аудиенц-залом в одно целое. Даже двери здесь впечатляют, в особенности мраморная дверь, ведущая в Аудиенц-зал. На потолке Зала лилий изображён золотой цветок лилии на синем фоне — герб французских графов Анжу, помогавших флорентийским гвельфам в их борьбе с гибеллинами и способствовавших их окончательной победе. На стенах зала — огромная фреска Доменико Гирландайо с изображениями первого епископа Флоренции св. Дзанобия вместе со святыми Лоренцо и Стефано и героев Римской республики (Брута, Цицерона, Сципиона и др.), которые должны были вдохновлять правителей города на защиту республиканских идеалов. Композицию Зала лилий завершает «Юдифь» Донателло. Через Зал канцелярии, где выставлен бюст Макиавелли и висит его портрет, можно попасть в Зал Маппамондо, где находится старинная карта мира.</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В коллекции музыкальных инструментов Палаццо Веккьо находятся скрипки Страдивари и Амати.</w:t>
      </w:r>
    </w:p>
    <w:p w:rsidR="00113FFC" w:rsidRPr="00FE3975" w:rsidRDefault="00113FFC" w:rsidP="00FE3975">
      <w:pPr>
        <w:widowControl w:val="0"/>
        <w:spacing w:after="0" w:line="360" w:lineRule="auto"/>
        <w:ind w:firstLine="709"/>
        <w:jc w:val="both"/>
        <w:rPr>
          <w:rFonts w:ascii="Times New Roman" w:hAnsi="Times New Roman"/>
          <w:sz w:val="28"/>
          <w:szCs w:val="28"/>
        </w:rPr>
      </w:pPr>
    </w:p>
    <w:p w:rsidR="00113FFC" w:rsidRPr="00FE3975" w:rsidRDefault="00264AC4" w:rsidP="00FE3975">
      <w:pPr>
        <w:widowControl w:val="0"/>
        <w:spacing w:after="0" w:line="360" w:lineRule="auto"/>
        <w:ind w:firstLine="709"/>
        <w:jc w:val="both"/>
        <w:rPr>
          <w:rFonts w:ascii="Times New Roman" w:hAnsi="Times New Roman"/>
          <w:b/>
          <w:sz w:val="28"/>
          <w:szCs w:val="28"/>
        </w:rPr>
      </w:pPr>
      <w:r w:rsidRPr="00FE3975">
        <w:rPr>
          <w:rFonts w:ascii="Times New Roman" w:hAnsi="Times New Roman"/>
          <w:b/>
          <w:sz w:val="28"/>
          <w:szCs w:val="28"/>
        </w:rPr>
        <w:t>3</w:t>
      </w:r>
      <w:r w:rsidR="00113FFC" w:rsidRPr="00FE3975">
        <w:rPr>
          <w:rFonts w:ascii="Times New Roman" w:hAnsi="Times New Roman"/>
          <w:b/>
          <w:sz w:val="28"/>
          <w:szCs w:val="28"/>
        </w:rPr>
        <w:t>.</w:t>
      </w:r>
      <w:r w:rsidR="00FE3975" w:rsidRPr="00FE3975">
        <w:rPr>
          <w:rFonts w:ascii="Times New Roman" w:hAnsi="Times New Roman"/>
          <w:b/>
          <w:sz w:val="28"/>
          <w:szCs w:val="28"/>
        </w:rPr>
        <w:t xml:space="preserve"> </w:t>
      </w:r>
      <w:r w:rsidR="00113FFC" w:rsidRPr="00FE3975">
        <w:rPr>
          <w:rFonts w:ascii="Times New Roman" w:hAnsi="Times New Roman"/>
          <w:b/>
          <w:sz w:val="28"/>
          <w:szCs w:val="28"/>
        </w:rPr>
        <w:t>Палаццо Питти</w:t>
      </w:r>
    </w:p>
    <w:p w:rsidR="00FE3975" w:rsidRDefault="00FE3975" w:rsidP="00FE3975">
      <w:pPr>
        <w:widowControl w:val="0"/>
        <w:spacing w:after="0" w:line="360" w:lineRule="auto"/>
        <w:ind w:firstLine="709"/>
        <w:jc w:val="both"/>
        <w:rPr>
          <w:rFonts w:ascii="Times New Roman" w:hAnsi="Times New Roman"/>
          <w:sz w:val="28"/>
          <w:szCs w:val="28"/>
        </w:rPr>
      </w:pP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Палаццо Питти — самый большой из ныне существующих флорентийских палаццо, одна из самых значительных достопримечательностей Флоренции. Находится на покатой Площади Питти; позади здания размещаются Сады Боболи.</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Здание служило резиденцией сначала великим герцогам Медичи, затем династии Лотарингских герцогов и, наконец, итальянской королевской фамилии. Сегодня это один из самых крупных музейных комплексов Флоренции. Здесь размещены Палатинская галерея, Галерея современного искусства, Музей серебра, Музей фарфора, Музей карет и Галерея костюма - крупнейшее в Италии собрание, посвященное истории моды.</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Уже сама облицовка рустом из огромных блоков, покрывающая весь фасад, выдает претензии на власть и величие, для чего и строился этот дворец. Козимо Медичи Старший был первым, кто использовал стилевые элементы общественных зданий (таких, как Палаццо Веккьо) при сооружении в 1444 г. своего личного дворца, известного сегодня под названием Медичи-Риккарди. Соперничавшее с Медичи семейство Питти не хотело уступать, но ему не хватило средств, чтобы завершить строительство.</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В отместку, правда, с опозданием, Элеонора Толедская, супруга Козимо I, приобрела дворец в 1549 г. С 1558 г. начались работы по расширению здания под руководством Амманнати, а затем его учениками, но с учётом первоначального проекта. Так возник один из самых грандиозных флорентийских дворцов с фасадом длиной 205 м и высотой 38 м. Чёткое членение самого дворца и той его части, которая выходит во внутренний двор Амманнати, достигнуто благодаря применению сильно подчёркнутых пилястров и полукруглых арок.</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Роскошный интерьер бросается в глаза уже при посещении Appartamenti Monumentali: белая и золотистая лепнина, ценные гобелены и шёлковые обои, удивительные фрески и необычная подлинная мебель.</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Пышное убранство помещений Палатинской галереи, оформленных в стиле барокко, создаёт несравненный, а для многих просто ошеломляющий фон для уникальных художественных произведений. Особого внимания заслуживают мифологические залы, расписанные Пьетро да Кортона (залы Венеры, Аполлона, Марса, Юпитера и Сатурна). Собирать эту единственную в своём роде коллекцию картин начали Медичи, а Лотарингские герцоги дополнили её; правда, картины размещали по собственному усмотрению и вкусу. Они должны были служить чисто декоративным целям, тем не менее их расположение с тех пор не менялось, внося дополнительный шарм в общую атмосферу этого уникального собрания произведений искусства. Ни в одном музее мира нет стольких картин Рафаэля, как здесь (их 11); кроме того, в галерее несколько известных картин Тициана, здесь представлены работы венецианцев Тинторетто и Джорджоне, шедевры Рубенса и Ван Дейка, Караваджо и Мурильо, а также произведения флорентийских маньеристов, таких, как Россо Фьорентино, Андреа дель Сарто, Фра Бартоломео, Бронзино и, наконец, самого Понтормо.</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В Галерее современного искусства в основном представлены произведения итальянских живописцев XIX в. Большое влияние на всю итальянскую живопись в конце того века оказала флорентийская группа художников под названием «Маккьяйоли». Такое название она получила за свободную манеру письма яркими цветовыми пятнами.</w:t>
      </w:r>
    </w:p>
    <w:p w:rsidR="00113FFC" w:rsidRPr="00FE3975" w:rsidRDefault="00113FFC"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В Музее серебра находится уникальная коллекция ваз, собранная Лоренцо Великолепным. Здесь есть древнеримские амфоры, вазы империи Сасанидов, образцы из Византии и Венеции XIV в. Драгоценные камни, золотые и серебряные изделия, слоновая кость — здесь всего так много, что просто глаза разбегаются. В этой сокровищнице собраны просто сказочные богатства. Ценнейшие изделия золотых дел мастеров рассеяны по многим залам, но не все из них принадлежат итальянцам, есть экземпляры из Германии и других стран. Здесь можно полюбоваться миниатюрной площадью Синьории, выложенной золотом и драгоценными камнями.</w:t>
      </w:r>
    </w:p>
    <w:p w:rsidR="00113FFC" w:rsidRPr="00FE3975" w:rsidRDefault="00113FFC" w:rsidP="00FE3975">
      <w:pPr>
        <w:widowControl w:val="0"/>
        <w:spacing w:after="0" w:line="360" w:lineRule="auto"/>
        <w:ind w:firstLine="709"/>
        <w:jc w:val="both"/>
        <w:rPr>
          <w:rFonts w:ascii="Times New Roman" w:hAnsi="Times New Roman"/>
          <w:sz w:val="28"/>
          <w:szCs w:val="28"/>
        </w:rPr>
      </w:pPr>
    </w:p>
    <w:p w:rsidR="00264AC4" w:rsidRPr="00FE3975" w:rsidRDefault="00264AC4" w:rsidP="00FE3975">
      <w:pPr>
        <w:widowControl w:val="0"/>
        <w:spacing w:after="0" w:line="360" w:lineRule="auto"/>
        <w:ind w:firstLine="709"/>
        <w:jc w:val="both"/>
        <w:rPr>
          <w:rFonts w:ascii="Times New Roman" w:hAnsi="Times New Roman"/>
          <w:b/>
          <w:sz w:val="28"/>
          <w:szCs w:val="28"/>
        </w:rPr>
      </w:pPr>
      <w:r w:rsidRPr="00FE3975">
        <w:rPr>
          <w:rFonts w:ascii="Times New Roman" w:hAnsi="Times New Roman"/>
          <w:b/>
          <w:sz w:val="28"/>
          <w:szCs w:val="28"/>
        </w:rPr>
        <w:t>4.</w:t>
      </w:r>
      <w:r w:rsidR="00FE3975" w:rsidRPr="00FE3975">
        <w:rPr>
          <w:rFonts w:ascii="Times New Roman" w:hAnsi="Times New Roman"/>
          <w:b/>
          <w:sz w:val="28"/>
          <w:szCs w:val="28"/>
        </w:rPr>
        <w:t xml:space="preserve"> </w:t>
      </w:r>
      <w:r w:rsidRPr="00FE3975">
        <w:rPr>
          <w:rFonts w:ascii="Times New Roman" w:hAnsi="Times New Roman"/>
          <w:b/>
          <w:sz w:val="28"/>
          <w:szCs w:val="28"/>
        </w:rPr>
        <w:t>Палаццо Строцци</w:t>
      </w:r>
    </w:p>
    <w:p w:rsidR="00FE3975" w:rsidRDefault="00FE3975" w:rsidP="00FE3975">
      <w:pPr>
        <w:widowControl w:val="0"/>
        <w:spacing w:after="0" w:line="360" w:lineRule="auto"/>
        <w:ind w:firstLine="709"/>
        <w:jc w:val="both"/>
        <w:rPr>
          <w:rFonts w:ascii="Times New Roman" w:hAnsi="Times New Roman"/>
          <w:sz w:val="28"/>
          <w:szCs w:val="28"/>
        </w:rPr>
      </w:pP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Палаццо Строцци— флорентийский дворец (палаццо) эпохи Ренессанса. Здание было построено по заказу Филиппо Строцци предположительно по проекту Джулиано да Сангалло в 1489—1539 гг. По своей форме относится к флорентийским городским дворцам раннего Возрождения.</w:t>
      </w: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Филиппо Строцци назначил срок начала строительства палаццо на 6 августа 1492 г. в строгом соответствии с астрологическим прогнозом. За образец архитектор семейства Строцци Бенедетто да Майано взял дворец Медичи, известный ныне как Палаццо Медичи-Риккарди, автором которого был Микелоццо.</w:t>
      </w: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Здание облицованное выпуклыми каменными блоками, производит очень гармоничное впечатление. Его усиливает выступающий карниз зодчего Кронака.</w:t>
      </w: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Филиппо Строцци умер, не дождавшись окончания строительства своего палаццо.</w:t>
      </w:r>
    </w:p>
    <w:p w:rsidR="00264AC4" w:rsidRPr="00FE3975" w:rsidRDefault="00264AC4" w:rsidP="00FE3975">
      <w:pPr>
        <w:widowControl w:val="0"/>
        <w:spacing w:after="0" w:line="360" w:lineRule="auto"/>
        <w:ind w:firstLine="709"/>
        <w:jc w:val="both"/>
        <w:rPr>
          <w:rFonts w:ascii="Times New Roman" w:hAnsi="Times New Roman"/>
          <w:sz w:val="28"/>
          <w:szCs w:val="28"/>
        </w:rPr>
      </w:pPr>
    </w:p>
    <w:p w:rsidR="00264AC4" w:rsidRPr="00FE3975" w:rsidRDefault="00264AC4" w:rsidP="00FE3975">
      <w:pPr>
        <w:widowControl w:val="0"/>
        <w:spacing w:after="0" w:line="360" w:lineRule="auto"/>
        <w:ind w:firstLine="709"/>
        <w:jc w:val="both"/>
        <w:rPr>
          <w:rFonts w:ascii="Times New Roman" w:hAnsi="Times New Roman"/>
          <w:b/>
          <w:sz w:val="28"/>
          <w:szCs w:val="28"/>
        </w:rPr>
      </w:pPr>
      <w:r w:rsidRPr="00FE3975">
        <w:rPr>
          <w:rFonts w:ascii="Times New Roman" w:hAnsi="Times New Roman"/>
          <w:b/>
          <w:sz w:val="28"/>
          <w:szCs w:val="28"/>
        </w:rPr>
        <w:t>5.</w:t>
      </w:r>
      <w:r w:rsidR="00FE3975">
        <w:rPr>
          <w:rFonts w:ascii="Times New Roman" w:hAnsi="Times New Roman"/>
          <w:b/>
          <w:sz w:val="28"/>
          <w:szCs w:val="28"/>
        </w:rPr>
        <w:t xml:space="preserve"> </w:t>
      </w:r>
      <w:r w:rsidRPr="00FE3975">
        <w:rPr>
          <w:rFonts w:ascii="Times New Roman" w:hAnsi="Times New Roman"/>
          <w:b/>
          <w:sz w:val="28"/>
          <w:szCs w:val="28"/>
        </w:rPr>
        <w:t>Палаццо Ручеллаи</w:t>
      </w:r>
    </w:p>
    <w:p w:rsidR="00FE3975" w:rsidRDefault="00FE3975" w:rsidP="00FE3975">
      <w:pPr>
        <w:widowControl w:val="0"/>
        <w:spacing w:after="0" w:line="360" w:lineRule="auto"/>
        <w:ind w:firstLine="709"/>
        <w:jc w:val="both"/>
        <w:rPr>
          <w:rFonts w:ascii="Times New Roman" w:hAnsi="Times New Roman"/>
          <w:sz w:val="28"/>
          <w:szCs w:val="28"/>
        </w:rPr>
      </w:pP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Палаццо Ручеллаи— дворец эпохи Возрождения во Флоренции, спроектированный Леоном Баттистой Альберти между 1446 и 1451 гг. и возведённый Бернардо Росселино по заказу флорентийца и мецената эпохи Возрождения Джованни Ручеллаи (не путать с поэтом Джованни Ручеллаи).</w:t>
      </w: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Фасад здания считается одним из первых образцов светской архитектуры эпохи Возрождения, c пилястрами и антаблементом в качестве основных элементов композиции. Рустированные стены производят впечатление мощи, особенно более крупный руст на стене первого этажа, на котором располагался цейхгауз. Каждый из трёх этажей здания, наподобие римского Колизея, декорирован пилястрами одного из трёх классических ордеров: на первом этаже — тосканский, на втором Альберти поместил вместо ионического ордера пилястры с оригинальной капителью, разработанной им самим, а третий этаж украшает коринфский ордер в несколько упрощённом варианте. Окна на втором и третьем этажах сдвоены под арками.</w:t>
      </w: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Внутренний дворик дворца напоминает дворик Воспитательного дома Брунеллески (Ospedale degli Innocenti — Госпиталь невинных). Вполне вероятно, что его архитектором был не Альберти. Напротив Палаццо стоит Лоджия Ручеллаи (Loggia Rucellai), где проводились приёмы и банкеты для торговых партнёров, праздновались свадьбы.</w:t>
      </w: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Документов, свидетельствующих о возведении Лоджии и Палаццо Леоном Баттистой Альберти, нет, но так утверждает Джорджо Вазари в своём «Жизнеописании наиболее знаменитых итальянских живописцев, ваятелей и зодчих», изданном в 1568 году.</w:t>
      </w:r>
    </w:p>
    <w:p w:rsidR="00264AC4" w:rsidRPr="00FE3975" w:rsidRDefault="00264AC4" w:rsidP="00FE3975">
      <w:pPr>
        <w:pStyle w:val="a3"/>
        <w:widowControl w:val="0"/>
        <w:spacing w:after="0" w:line="360" w:lineRule="auto"/>
        <w:ind w:left="0" w:firstLine="709"/>
        <w:jc w:val="both"/>
        <w:rPr>
          <w:rFonts w:ascii="Times New Roman" w:hAnsi="Times New Roman"/>
          <w:sz w:val="28"/>
          <w:szCs w:val="28"/>
        </w:rPr>
      </w:pPr>
    </w:p>
    <w:p w:rsidR="00264AC4" w:rsidRPr="004B2572" w:rsidRDefault="00264AC4" w:rsidP="00FE3975">
      <w:pPr>
        <w:widowControl w:val="0"/>
        <w:spacing w:after="0" w:line="360" w:lineRule="auto"/>
        <w:ind w:firstLine="709"/>
        <w:jc w:val="both"/>
        <w:rPr>
          <w:rFonts w:ascii="Times New Roman" w:hAnsi="Times New Roman"/>
          <w:b/>
          <w:sz w:val="28"/>
          <w:szCs w:val="28"/>
        </w:rPr>
      </w:pPr>
      <w:r w:rsidRPr="004B2572">
        <w:rPr>
          <w:rFonts w:ascii="Times New Roman" w:hAnsi="Times New Roman"/>
          <w:b/>
          <w:sz w:val="28"/>
          <w:szCs w:val="28"/>
        </w:rPr>
        <w:t>6.</w:t>
      </w:r>
      <w:r w:rsidR="00FE3975" w:rsidRPr="004B2572">
        <w:rPr>
          <w:rFonts w:ascii="Times New Roman" w:hAnsi="Times New Roman"/>
          <w:b/>
          <w:sz w:val="28"/>
          <w:szCs w:val="28"/>
        </w:rPr>
        <w:t xml:space="preserve"> </w:t>
      </w:r>
      <w:r w:rsidRPr="004B2572">
        <w:rPr>
          <w:rFonts w:ascii="Times New Roman" w:hAnsi="Times New Roman"/>
          <w:b/>
          <w:sz w:val="28"/>
          <w:szCs w:val="28"/>
        </w:rPr>
        <w:t>Барджелло</w:t>
      </w:r>
    </w:p>
    <w:p w:rsidR="00FE3975" w:rsidRDefault="00FE3975" w:rsidP="00FE3975">
      <w:pPr>
        <w:widowControl w:val="0"/>
        <w:spacing w:after="0" w:line="360" w:lineRule="auto"/>
        <w:ind w:firstLine="709"/>
        <w:jc w:val="both"/>
        <w:rPr>
          <w:rFonts w:ascii="Times New Roman" w:hAnsi="Times New Roman"/>
          <w:sz w:val="28"/>
          <w:szCs w:val="28"/>
        </w:rPr>
      </w:pP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Барджелло, известный также как дворец Барджелло или Народный дворец</w:t>
      </w:r>
      <w:r w:rsidR="00FE3975">
        <w:rPr>
          <w:rFonts w:ascii="Times New Roman" w:hAnsi="Times New Roman"/>
          <w:sz w:val="28"/>
          <w:szCs w:val="28"/>
        </w:rPr>
        <w:t xml:space="preserve"> </w:t>
      </w:r>
      <w:r w:rsidRPr="00FE3975">
        <w:rPr>
          <w:rFonts w:ascii="Times New Roman" w:hAnsi="Times New Roman"/>
          <w:sz w:val="28"/>
          <w:szCs w:val="28"/>
        </w:rPr>
        <w:t>— художественный музей во Флоренции, ранее бывший казармой и тюрьмой.</w:t>
      </w: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Слово «Bargello» происходит от поздне-латинского bargillus (от готского bargi или немецкого burg): т.е. за́мок или укреплённая башня. В средние века это название присваивалось и военному капитану, хранившему мир и покой («Капитан правосудия»). Во Флоренции он обычно призывался из другого города, чтобы препятствовать проявлениям протекционизма. Эта должность аналогична современному руководителю полиции. Название «Барджелло» также было перенесено на офис Капитана. Дворец Барджелло был вначале построен для Capitano del Popolo (народного капитана) и стал первой городской ратушей. С 1261 г. стал резиденцией подесты и верховного магистрата города. Подеста избирался лишь на один год. Здание Барджелло послужило прототипом при постройке Палаццо Веккьо. В 1574 году Медичи упразднили подесту и разместило в Барджелло руководителя полиции. Здание служило тюрьмой, казни происходили во дворе здания, до того времени, когда они были отменены герцогом Петром-Леопольдом в 1786 году. Полиция размещалась в Барджелло до 1865 года.</w:t>
      </w: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Вначале, когда здание было построено в 1256 г., оно имело 2 этажа. Третий этаж, сложенный из меньших блоков, был добавлен после пожара 1323 г.</w:t>
      </w:r>
    </w:p>
    <w:p w:rsidR="00264AC4" w:rsidRPr="00FE3975" w:rsidRDefault="00264AC4" w:rsidP="00FE3975">
      <w:pPr>
        <w:widowControl w:val="0"/>
        <w:spacing w:after="0" w:line="360" w:lineRule="auto"/>
        <w:ind w:firstLine="709"/>
        <w:jc w:val="both"/>
        <w:rPr>
          <w:rFonts w:ascii="Times New Roman" w:hAnsi="Times New Roman"/>
          <w:sz w:val="28"/>
          <w:szCs w:val="28"/>
        </w:rPr>
      </w:pPr>
      <w:r w:rsidRPr="00FE3975">
        <w:rPr>
          <w:rFonts w:ascii="Times New Roman" w:hAnsi="Times New Roman"/>
          <w:sz w:val="28"/>
          <w:szCs w:val="28"/>
        </w:rPr>
        <w:t>С 1865 г. здание было превращено в национальный музей (итал. Museo Nazionale del Bargello) для показа итальянской скульптуры XIV — XVII веков. В музее находятся такие творения Микеланджело как Вакх, Мадонна с ребёнком, Брут и Давид-Аполлон. Кроме того, коллекция включает Давида и Святого Георгия работы Донателло, Вакха работы Сансовино, бюст Козимо I Медичи работы Челлини и др.</w:t>
      </w:r>
    </w:p>
    <w:p w:rsidR="00264AC4" w:rsidRPr="00FE3975" w:rsidRDefault="00264AC4" w:rsidP="00FE3975">
      <w:pPr>
        <w:widowControl w:val="0"/>
        <w:spacing w:after="0" w:line="360" w:lineRule="auto"/>
        <w:ind w:firstLine="709"/>
        <w:jc w:val="both"/>
        <w:rPr>
          <w:rFonts w:ascii="Times New Roman" w:hAnsi="Times New Roman"/>
          <w:sz w:val="28"/>
          <w:szCs w:val="28"/>
        </w:rPr>
      </w:pPr>
    </w:p>
    <w:p w:rsidR="00FE3975" w:rsidRDefault="00FE3975">
      <w:pPr>
        <w:rPr>
          <w:rFonts w:ascii="Times New Roman" w:hAnsi="Times New Roman"/>
          <w:sz w:val="28"/>
          <w:szCs w:val="28"/>
        </w:rPr>
      </w:pPr>
      <w:r>
        <w:rPr>
          <w:rFonts w:ascii="Times New Roman" w:hAnsi="Times New Roman"/>
          <w:sz w:val="28"/>
          <w:szCs w:val="28"/>
        </w:rPr>
        <w:br w:type="page"/>
      </w:r>
    </w:p>
    <w:p w:rsidR="00264AC4" w:rsidRPr="00FE3975" w:rsidRDefault="00264AC4" w:rsidP="00FE3975">
      <w:pPr>
        <w:widowControl w:val="0"/>
        <w:spacing w:after="0" w:line="360" w:lineRule="auto"/>
        <w:ind w:firstLine="709"/>
        <w:jc w:val="both"/>
        <w:rPr>
          <w:rFonts w:ascii="Times New Roman" w:hAnsi="Times New Roman"/>
          <w:b/>
          <w:sz w:val="28"/>
          <w:szCs w:val="28"/>
        </w:rPr>
      </w:pPr>
      <w:r w:rsidRPr="00FE3975">
        <w:rPr>
          <w:rFonts w:ascii="Times New Roman" w:hAnsi="Times New Roman"/>
          <w:b/>
          <w:sz w:val="28"/>
          <w:szCs w:val="28"/>
        </w:rPr>
        <w:t>Список литературы</w:t>
      </w:r>
    </w:p>
    <w:p w:rsidR="00FE3975" w:rsidRPr="00FE3975" w:rsidRDefault="00FE3975" w:rsidP="00FE3975">
      <w:pPr>
        <w:widowControl w:val="0"/>
        <w:spacing w:after="0" w:line="360" w:lineRule="auto"/>
        <w:ind w:firstLine="709"/>
        <w:jc w:val="both"/>
        <w:rPr>
          <w:rFonts w:ascii="Times New Roman" w:hAnsi="Times New Roman"/>
          <w:sz w:val="28"/>
          <w:szCs w:val="28"/>
        </w:rPr>
      </w:pPr>
    </w:p>
    <w:p w:rsidR="00264AC4" w:rsidRPr="00FE3975" w:rsidRDefault="00264AC4" w:rsidP="00FE3975">
      <w:pPr>
        <w:widowControl w:val="0"/>
        <w:spacing w:after="0" w:line="360" w:lineRule="auto"/>
        <w:rPr>
          <w:rFonts w:ascii="Times New Roman" w:hAnsi="Times New Roman"/>
          <w:color w:val="000000"/>
          <w:sz w:val="28"/>
          <w:szCs w:val="28"/>
        </w:rPr>
      </w:pPr>
      <w:r w:rsidRPr="00FE3975">
        <w:rPr>
          <w:rFonts w:ascii="Times New Roman" w:hAnsi="Times New Roman"/>
          <w:color w:val="000000"/>
          <w:sz w:val="28"/>
          <w:szCs w:val="28"/>
        </w:rPr>
        <w:t>1.</w:t>
      </w:r>
      <w:r w:rsidRPr="00FE3975">
        <w:rPr>
          <w:rFonts w:ascii="Times New Roman" w:hAnsi="Times New Roman"/>
          <w:color w:val="000000"/>
          <w:sz w:val="28"/>
        </w:rPr>
        <w:t xml:space="preserve"> </w:t>
      </w:r>
      <w:r w:rsidRPr="00FE3975">
        <w:rPr>
          <w:rFonts w:ascii="Times New Roman" w:hAnsi="Times New Roman"/>
          <w:color w:val="000000"/>
          <w:sz w:val="28"/>
          <w:szCs w:val="28"/>
        </w:rPr>
        <w:t>Флоренция. История, искусство, фольклор</w:t>
      </w:r>
    </w:p>
    <w:p w:rsidR="00264AC4" w:rsidRPr="00FE3975" w:rsidRDefault="00264AC4" w:rsidP="00FE3975">
      <w:pPr>
        <w:widowControl w:val="0"/>
        <w:spacing w:after="0" w:line="360" w:lineRule="auto"/>
        <w:rPr>
          <w:rFonts w:ascii="Times New Roman" w:hAnsi="Times New Roman"/>
          <w:color w:val="000000"/>
          <w:sz w:val="28"/>
          <w:szCs w:val="28"/>
        </w:rPr>
      </w:pPr>
      <w:r w:rsidRPr="00FE3975">
        <w:rPr>
          <w:rFonts w:ascii="Times New Roman" w:hAnsi="Times New Roman"/>
          <w:color w:val="000000"/>
          <w:sz w:val="28"/>
          <w:szCs w:val="28"/>
        </w:rPr>
        <w:t>2.</w:t>
      </w:r>
      <w:r w:rsidRPr="00FE3975">
        <w:rPr>
          <w:rFonts w:ascii="Times New Roman" w:hAnsi="Times New Roman"/>
          <w:color w:val="000000"/>
          <w:sz w:val="28"/>
        </w:rPr>
        <w:t xml:space="preserve"> </w:t>
      </w:r>
      <w:r w:rsidRPr="00FE3975">
        <w:rPr>
          <w:rFonts w:ascii="Times New Roman" w:hAnsi="Times New Roman"/>
          <w:color w:val="000000"/>
          <w:sz w:val="28"/>
          <w:szCs w:val="28"/>
        </w:rPr>
        <w:t>Рескин Джон "Прогулки по Флоренции</w:t>
      </w:r>
    </w:p>
    <w:p w:rsidR="00264AC4" w:rsidRPr="00FE3975" w:rsidRDefault="00264AC4" w:rsidP="00FE3975">
      <w:pPr>
        <w:widowControl w:val="0"/>
        <w:spacing w:after="0" w:line="360" w:lineRule="auto"/>
        <w:rPr>
          <w:rFonts w:ascii="Times New Roman" w:hAnsi="Times New Roman"/>
          <w:color w:val="000000"/>
          <w:sz w:val="28"/>
          <w:szCs w:val="28"/>
        </w:rPr>
      </w:pPr>
      <w:r w:rsidRPr="00FE3975">
        <w:rPr>
          <w:rFonts w:ascii="Times New Roman" w:hAnsi="Times New Roman"/>
          <w:color w:val="000000"/>
          <w:sz w:val="28"/>
          <w:szCs w:val="28"/>
        </w:rPr>
        <w:t>3.</w:t>
      </w:r>
      <w:r w:rsidRPr="00FE3975">
        <w:rPr>
          <w:rFonts w:ascii="Times New Roman" w:hAnsi="Times New Roman"/>
          <w:color w:val="000000"/>
          <w:sz w:val="28"/>
        </w:rPr>
        <w:t xml:space="preserve"> </w:t>
      </w:r>
      <w:r w:rsidRPr="00FE3975">
        <w:rPr>
          <w:rFonts w:ascii="Times New Roman" w:hAnsi="Times New Roman"/>
          <w:color w:val="000000"/>
          <w:sz w:val="28"/>
          <w:szCs w:val="28"/>
        </w:rPr>
        <w:t>С.Бьетолетти "Флоренция. История. Архитектура. Искусство"</w:t>
      </w:r>
      <w:bookmarkStart w:id="0" w:name="_GoBack"/>
      <w:bookmarkEnd w:id="0"/>
    </w:p>
    <w:sectPr w:rsidR="00264AC4" w:rsidRPr="00FE3975" w:rsidSect="00FE3975">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7E2"/>
    <w:multiLevelType w:val="hybridMultilevel"/>
    <w:tmpl w:val="9AC86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B66B2E"/>
    <w:multiLevelType w:val="hybridMultilevel"/>
    <w:tmpl w:val="9AC86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E15071"/>
    <w:multiLevelType w:val="hybridMultilevel"/>
    <w:tmpl w:val="9AC86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9C428C0"/>
    <w:multiLevelType w:val="hybridMultilevel"/>
    <w:tmpl w:val="9AC86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2D122B"/>
    <w:multiLevelType w:val="hybridMultilevel"/>
    <w:tmpl w:val="6FDE12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336AD6"/>
    <w:multiLevelType w:val="hybridMultilevel"/>
    <w:tmpl w:val="9AC86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FFC"/>
    <w:rsid w:val="00113FFC"/>
    <w:rsid w:val="00264AC4"/>
    <w:rsid w:val="004B2572"/>
    <w:rsid w:val="004C7466"/>
    <w:rsid w:val="004E122A"/>
    <w:rsid w:val="0075315A"/>
    <w:rsid w:val="00843C68"/>
    <w:rsid w:val="009D5611"/>
    <w:rsid w:val="00F079C0"/>
    <w:rsid w:val="00FE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CFF932-AFC1-44E4-8D6C-4C365674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9C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FFC"/>
    <w:pPr>
      <w:ind w:left="720"/>
      <w:contextualSpacing/>
    </w:pPr>
  </w:style>
  <w:style w:type="paragraph" w:styleId="a4">
    <w:name w:val="Balloon Text"/>
    <w:basedOn w:val="a"/>
    <w:link w:val="a5"/>
    <w:uiPriority w:val="99"/>
    <w:semiHidden/>
    <w:unhideWhenUsed/>
    <w:rsid w:val="00113FF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13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2014-03-15T08:00:00Z</dcterms:created>
  <dcterms:modified xsi:type="dcterms:W3CDTF">2014-03-15T08:00:00Z</dcterms:modified>
</cp:coreProperties>
</file>