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</w:rPr>
        <w:t xml:space="preserve">Министерство </w:t>
      </w:r>
      <w:r w:rsidR="0008344A" w:rsidRPr="001B2805">
        <w:rPr>
          <w:sz w:val="28"/>
        </w:rPr>
        <w:t>науки и</w:t>
      </w:r>
      <w:r w:rsidRPr="001B2805">
        <w:rPr>
          <w:sz w:val="28"/>
        </w:rPr>
        <w:t xml:space="preserve"> образования Республики Молдовы</w:t>
      </w:r>
    </w:p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</w:rPr>
        <w:t>Технический Университет Молдовы</w:t>
      </w:r>
    </w:p>
    <w:p w:rsidR="003618C1" w:rsidRPr="001B2805" w:rsidRDefault="0008344A" w:rsidP="00D2529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</w:rPr>
        <w:t xml:space="preserve">Факультет </w:t>
      </w:r>
      <w:r w:rsidR="00D2529C" w:rsidRPr="001B2805">
        <w:rPr>
          <w:sz w:val="28"/>
        </w:rPr>
        <w:t>"</w:t>
      </w:r>
      <w:r w:rsidR="00980F94" w:rsidRPr="001B2805">
        <w:rPr>
          <w:sz w:val="28"/>
        </w:rPr>
        <w:t>Г</w:t>
      </w:r>
      <w:r w:rsidRPr="001B2805">
        <w:rPr>
          <w:sz w:val="28"/>
        </w:rPr>
        <w:t>радостроительства и архитектур</w:t>
      </w:r>
      <w:r w:rsidR="00980F94" w:rsidRPr="001B2805">
        <w:rPr>
          <w:sz w:val="28"/>
        </w:rPr>
        <w:t>а</w:t>
      </w:r>
      <w:r w:rsidR="00D2529C" w:rsidRPr="001B2805">
        <w:rPr>
          <w:sz w:val="28"/>
        </w:rPr>
        <w:t>"</w:t>
      </w:r>
    </w:p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</w:rPr>
        <w:t xml:space="preserve">Кафедра </w:t>
      </w:r>
      <w:r w:rsidR="00D2529C" w:rsidRPr="001B2805">
        <w:rPr>
          <w:sz w:val="28"/>
        </w:rPr>
        <w:t>"</w:t>
      </w:r>
      <w:r w:rsidR="00980F94" w:rsidRPr="001B2805">
        <w:rPr>
          <w:sz w:val="28"/>
        </w:rPr>
        <w:t>Архитектурные</w:t>
      </w:r>
      <w:r w:rsidR="0008344A" w:rsidRPr="001B2805">
        <w:rPr>
          <w:sz w:val="28"/>
        </w:rPr>
        <w:t xml:space="preserve"> конструкции</w:t>
      </w:r>
      <w:r w:rsidR="00D2529C" w:rsidRPr="001B2805">
        <w:rPr>
          <w:sz w:val="28"/>
        </w:rPr>
        <w:t>"</w:t>
      </w:r>
    </w:p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618C1" w:rsidRPr="001B2805" w:rsidRDefault="003618C1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08344A" w:rsidRPr="001B2805" w:rsidRDefault="0008344A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08344A" w:rsidRPr="001B2805" w:rsidRDefault="0008344A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980F94" w:rsidRPr="001B2805" w:rsidRDefault="00980F9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980F94" w:rsidRPr="001B2805" w:rsidRDefault="00980F9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A43A4" w:rsidRPr="001B2805" w:rsidRDefault="003A43A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A43A4" w:rsidRPr="001B2805" w:rsidRDefault="003A43A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618C1" w:rsidRPr="001B2805" w:rsidRDefault="00980F94" w:rsidP="00D2529C">
      <w:pPr>
        <w:suppressAutoHyphens/>
        <w:spacing w:line="360" w:lineRule="auto"/>
        <w:ind w:firstLine="709"/>
        <w:jc w:val="center"/>
        <w:rPr>
          <w:b/>
          <w:sz w:val="28"/>
          <w:szCs w:val="48"/>
        </w:rPr>
      </w:pPr>
      <w:r w:rsidRPr="001B2805">
        <w:rPr>
          <w:b/>
          <w:sz w:val="28"/>
          <w:szCs w:val="48"/>
        </w:rPr>
        <w:t>Курсовая работа</w:t>
      </w:r>
    </w:p>
    <w:p w:rsidR="00980F94" w:rsidRPr="001B2805" w:rsidRDefault="00980F94" w:rsidP="00D2529C">
      <w:pPr>
        <w:suppressAutoHyphens/>
        <w:spacing w:line="360" w:lineRule="auto"/>
        <w:ind w:firstLine="709"/>
        <w:jc w:val="center"/>
        <w:rPr>
          <w:b/>
          <w:sz w:val="28"/>
          <w:szCs w:val="36"/>
        </w:rPr>
      </w:pPr>
      <w:r w:rsidRPr="001B2805">
        <w:rPr>
          <w:b/>
          <w:sz w:val="28"/>
          <w:szCs w:val="36"/>
        </w:rPr>
        <w:t>По благоустройсву территории</w:t>
      </w:r>
    </w:p>
    <w:p w:rsidR="003618C1" w:rsidRPr="001B2805" w:rsidRDefault="00980F94" w:rsidP="00D2529C">
      <w:pPr>
        <w:suppressAutoHyphens/>
        <w:spacing w:line="360" w:lineRule="auto"/>
        <w:ind w:firstLine="709"/>
        <w:jc w:val="center"/>
        <w:rPr>
          <w:b/>
          <w:sz w:val="28"/>
          <w:szCs w:val="96"/>
        </w:rPr>
      </w:pPr>
      <w:r w:rsidRPr="001B2805">
        <w:rPr>
          <w:b/>
          <w:sz w:val="28"/>
          <w:szCs w:val="96"/>
        </w:rPr>
        <w:t>Вертикальная планировка квартала</w:t>
      </w:r>
    </w:p>
    <w:p w:rsidR="003A43A4" w:rsidRPr="001B2805" w:rsidRDefault="003A43A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3A43A4" w:rsidRPr="001B2805" w:rsidRDefault="003A43A4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1B2805" w:rsidRDefault="003618C1" w:rsidP="00D2529C">
      <w:pPr>
        <w:suppressAutoHyphens/>
        <w:spacing w:line="360" w:lineRule="auto"/>
        <w:ind w:left="5812" w:hanging="142"/>
        <w:rPr>
          <w:sz w:val="28"/>
        </w:rPr>
      </w:pPr>
      <w:r w:rsidRPr="001B2805">
        <w:rPr>
          <w:sz w:val="28"/>
        </w:rPr>
        <w:t>Выполнил:</w:t>
      </w:r>
    </w:p>
    <w:p w:rsidR="003618C1" w:rsidRPr="001B2805" w:rsidRDefault="003A43A4" w:rsidP="00D2529C">
      <w:pPr>
        <w:suppressAutoHyphens/>
        <w:spacing w:line="360" w:lineRule="auto"/>
        <w:ind w:left="5812" w:hanging="142"/>
        <w:rPr>
          <w:sz w:val="28"/>
        </w:rPr>
      </w:pPr>
      <w:r w:rsidRPr="001B2805">
        <w:rPr>
          <w:sz w:val="28"/>
        </w:rPr>
        <w:t>ст. гр. АРХ-</w:t>
      </w:r>
      <w:r w:rsidR="00702B2E" w:rsidRPr="001B2805">
        <w:rPr>
          <w:sz w:val="28"/>
        </w:rPr>
        <w:t>0</w:t>
      </w:r>
      <w:r w:rsidR="00234A61" w:rsidRPr="001B2805">
        <w:rPr>
          <w:sz w:val="28"/>
        </w:rPr>
        <w:t>55</w:t>
      </w:r>
      <w:r w:rsidR="00D2529C" w:rsidRPr="001B2805">
        <w:rPr>
          <w:sz w:val="28"/>
        </w:rPr>
        <w:t xml:space="preserve"> </w:t>
      </w:r>
      <w:r w:rsidR="00234A61" w:rsidRPr="001B2805">
        <w:rPr>
          <w:sz w:val="28"/>
        </w:rPr>
        <w:t>Воловей</w:t>
      </w:r>
      <w:r w:rsidR="00D2529C" w:rsidRPr="001B2805">
        <w:rPr>
          <w:sz w:val="28"/>
        </w:rPr>
        <w:t xml:space="preserve"> </w:t>
      </w:r>
      <w:r w:rsidR="00234A61" w:rsidRPr="001B2805">
        <w:rPr>
          <w:sz w:val="28"/>
        </w:rPr>
        <w:t>О</w:t>
      </w:r>
    </w:p>
    <w:p w:rsidR="00D2529C" w:rsidRPr="001B2805" w:rsidRDefault="003618C1" w:rsidP="00D2529C">
      <w:pPr>
        <w:suppressAutoHyphens/>
        <w:spacing w:line="360" w:lineRule="auto"/>
        <w:ind w:left="5812" w:hanging="142"/>
        <w:rPr>
          <w:sz w:val="28"/>
        </w:rPr>
      </w:pPr>
      <w:r w:rsidRPr="001B2805">
        <w:rPr>
          <w:sz w:val="28"/>
        </w:rPr>
        <w:t>Проверил:</w:t>
      </w:r>
      <w:r w:rsidR="00D2529C" w:rsidRPr="001B2805">
        <w:rPr>
          <w:sz w:val="28"/>
        </w:rPr>
        <w:t xml:space="preserve"> </w:t>
      </w:r>
      <w:r w:rsidR="003A43A4" w:rsidRPr="001B2805">
        <w:rPr>
          <w:sz w:val="28"/>
        </w:rPr>
        <w:t>Попушой А. Г.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D2529C" w:rsidRPr="008F603C" w:rsidRDefault="00D2529C" w:rsidP="00D2529C">
      <w:pPr>
        <w:suppressAutoHyphens/>
        <w:spacing w:line="360" w:lineRule="auto"/>
        <w:ind w:firstLine="709"/>
        <w:jc w:val="center"/>
        <w:rPr>
          <w:sz w:val="28"/>
        </w:rPr>
      </w:pPr>
    </w:p>
    <w:p w:rsidR="00965576" w:rsidRPr="001B2805" w:rsidRDefault="00C55353" w:rsidP="00D2529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</w:rPr>
        <w:t>Кишинев 200</w:t>
      </w:r>
      <w:r w:rsidR="00234A61" w:rsidRPr="001B2805">
        <w:rPr>
          <w:sz w:val="28"/>
        </w:rPr>
        <w:t>9</w:t>
      </w:r>
    </w:p>
    <w:p w:rsidR="00895609" w:rsidRPr="001B2805" w:rsidRDefault="00D2529C" w:rsidP="008F603C">
      <w:pPr>
        <w:suppressAutoHyphens/>
        <w:spacing w:line="360" w:lineRule="auto"/>
        <w:ind w:firstLine="709"/>
        <w:jc w:val="center"/>
        <w:rPr>
          <w:sz w:val="28"/>
        </w:rPr>
      </w:pPr>
      <w:r w:rsidRPr="001B2805">
        <w:rPr>
          <w:sz w:val="28"/>
          <w:szCs w:val="28"/>
        </w:rPr>
        <w:br w:type="page"/>
      </w:r>
      <w:r w:rsidR="0066521F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mmm 11111-Model.jpg" style="width:393.75pt;height:444pt;visibility:visible">
            <v:imagedata r:id="rId7" o:title=""/>
          </v:shape>
        </w:pict>
      </w:r>
    </w:p>
    <w:p w:rsidR="00895609" w:rsidRPr="001B2805" w:rsidRDefault="00895609" w:rsidP="00D2529C">
      <w:pPr>
        <w:suppressAutoHyphens/>
        <w:spacing w:line="360" w:lineRule="auto"/>
        <w:ind w:firstLine="709"/>
        <w:jc w:val="both"/>
        <w:rPr>
          <w:sz w:val="28"/>
        </w:rPr>
      </w:pPr>
    </w:p>
    <w:p w:rsidR="00D2529C" w:rsidRPr="001B2805" w:rsidRDefault="00087FC2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Продольный уклон улицы принимается в зависимости от категории улицы в системе уличной сети города: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445"/>
        <w:gridCol w:w="1102"/>
        <w:gridCol w:w="683"/>
        <w:gridCol w:w="1306"/>
        <w:gridCol w:w="862"/>
        <w:gridCol w:w="1429"/>
      </w:tblGrid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D2529C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8"/>
                <w:szCs w:val="28"/>
              </w:rPr>
              <w:t xml:space="preserve"> </w:t>
            </w:r>
            <w:r w:rsidR="00977976" w:rsidRPr="00AC14F7">
              <w:rPr>
                <w:sz w:val="20"/>
                <w:szCs w:val="28"/>
              </w:rPr>
              <w:t>Категория улицы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977976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  <w:lang w:val="en-US"/>
              </w:rPr>
              <w:t>V</w:t>
            </w:r>
            <w:r w:rsidRPr="00AC14F7">
              <w:rPr>
                <w:sz w:val="20"/>
                <w:szCs w:val="28"/>
              </w:rPr>
              <w:t xml:space="preserve"> </w:t>
            </w:r>
            <w:r w:rsidRPr="00AC14F7">
              <w:rPr>
                <w:sz w:val="20"/>
                <w:szCs w:val="28"/>
                <w:lang w:val="en-US"/>
              </w:rPr>
              <w:t>(</w:t>
            </w:r>
            <w:r w:rsidRPr="00AC14F7">
              <w:rPr>
                <w:sz w:val="20"/>
                <w:szCs w:val="28"/>
              </w:rPr>
              <w:t>км/час)</w:t>
            </w:r>
          </w:p>
        </w:tc>
        <w:tc>
          <w:tcPr>
            <w:tcW w:w="0" w:type="auto"/>
            <w:shd w:val="clear" w:color="auto" w:fill="auto"/>
          </w:tcPr>
          <w:p w:rsidR="00977976" w:rsidRPr="00AC14F7" w:rsidRDefault="00977976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i</w:t>
            </w:r>
            <w:r w:rsidRPr="00AC14F7">
              <w:rPr>
                <w:sz w:val="20"/>
                <w:szCs w:val="28"/>
                <w:vertAlign w:val="subscript"/>
              </w:rPr>
              <w:t>пр</w:t>
            </w:r>
            <w:r w:rsidR="00D2529C" w:rsidRPr="00AC14F7">
              <w:rPr>
                <w:sz w:val="20"/>
                <w:szCs w:val="28"/>
                <w:vertAlign w:val="subscript"/>
                <w:lang w:val="en-US"/>
              </w:rPr>
              <w:t xml:space="preserve"> </w:t>
            </w:r>
            <w:r w:rsidRPr="00AC14F7">
              <w:rPr>
                <w:sz w:val="20"/>
                <w:szCs w:val="28"/>
                <w:lang w:val="en-US"/>
              </w:rPr>
              <w:t>‰</w:t>
            </w:r>
          </w:p>
        </w:tc>
        <w:tc>
          <w:tcPr>
            <w:tcW w:w="0" w:type="auto"/>
            <w:shd w:val="clear" w:color="auto" w:fill="auto"/>
          </w:tcPr>
          <w:p w:rsidR="00977976" w:rsidRPr="00AC14F7" w:rsidRDefault="00977976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  <w:lang w:val="en-US"/>
              </w:rPr>
              <w:t xml:space="preserve">b </w:t>
            </w:r>
            <w:r w:rsidRPr="00AC14F7">
              <w:rPr>
                <w:sz w:val="20"/>
                <w:szCs w:val="28"/>
              </w:rPr>
              <w:t>полосы (м)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977976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 xml:space="preserve">n </w:t>
            </w:r>
            <w:r w:rsidRPr="00AC14F7">
              <w:rPr>
                <w:sz w:val="20"/>
                <w:szCs w:val="28"/>
              </w:rPr>
              <w:t>полос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977976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  <w:lang w:val="en-US"/>
              </w:rPr>
              <w:t xml:space="preserve">b </w:t>
            </w:r>
            <w:r w:rsidRPr="00AC14F7">
              <w:rPr>
                <w:sz w:val="20"/>
                <w:szCs w:val="28"/>
              </w:rPr>
              <w:t>тротуара (м)</w:t>
            </w:r>
            <w:r w:rsidR="00D2529C" w:rsidRPr="00AC14F7">
              <w:rPr>
                <w:sz w:val="20"/>
                <w:szCs w:val="28"/>
              </w:rPr>
              <w:t xml:space="preserve"> </w:t>
            </w:r>
          </w:p>
        </w:tc>
      </w:tr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</w:rPr>
              <w:t xml:space="preserve"> </w:t>
            </w:r>
            <w:r w:rsidRPr="00AC14F7">
              <w:rPr>
                <w:sz w:val="20"/>
                <w:szCs w:val="28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  <w:lang w:val="en-US"/>
              </w:rPr>
              <w:t>6</w:t>
            </w:r>
          </w:p>
        </w:tc>
      </w:tr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 xml:space="preserve">Скоростные дорогие 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3,75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-</w:t>
            </w:r>
          </w:p>
        </w:tc>
      </w:tr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Магистр. улицы общегород. значения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3,75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AC14F7">
              <w:rPr>
                <w:sz w:val="20"/>
                <w:szCs w:val="28"/>
              </w:rPr>
              <w:t>4(3)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7,50</w:t>
            </w:r>
          </w:p>
        </w:tc>
      </w:tr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Магистр. улицы районного</w:t>
            </w:r>
            <w:r w:rsidR="00D2529C" w:rsidRPr="00AC14F7">
              <w:rPr>
                <w:sz w:val="20"/>
                <w:szCs w:val="28"/>
              </w:rPr>
              <w:t xml:space="preserve"> </w:t>
            </w:r>
            <w:r w:rsidRPr="00AC14F7">
              <w:rPr>
                <w:sz w:val="20"/>
                <w:szCs w:val="28"/>
              </w:rPr>
              <w:t>значения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3,75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3(2)</w:t>
            </w:r>
          </w:p>
        </w:tc>
        <w:tc>
          <w:tcPr>
            <w:tcW w:w="0" w:type="auto"/>
            <w:shd w:val="clear" w:color="auto" w:fill="auto"/>
          </w:tcPr>
          <w:p w:rsidR="007220FD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6,00</w:t>
            </w:r>
          </w:p>
        </w:tc>
      </w:tr>
      <w:tr w:rsidR="003A43A4" w:rsidRPr="00AC14F7" w:rsidTr="00AC14F7">
        <w:tc>
          <w:tcPr>
            <w:tcW w:w="0" w:type="auto"/>
            <w:shd w:val="clear" w:color="auto" w:fill="auto"/>
          </w:tcPr>
          <w:p w:rsidR="00087FC2" w:rsidRPr="00AC14F7" w:rsidRDefault="003A43A4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Улицы местного значения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40-60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70-80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3-3,50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1-2</w:t>
            </w:r>
          </w:p>
        </w:tc>
        <w:tc>
          <w:tcPr>
            <w:tcW w:w="0" w:type="auto"/>
            <w:shd w:val="clear" w:color="auto" w:fill="auto"/>
          </w:tcPr>
          <w:p w:rsidR="00087FC2" w:rsidRPr="00AC14F7" w:rsidRDefault="007220FD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1,5-2,25</w:t>
            </w:r>
          </w:p>
        </w:tc>
      </w:tr>
    </w:tbl>
    <w:p w:rsidR="00087FC2" w:rsidRPr="001B2805" w:rsidRDefault="00087FC2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F0814" w:rsidRPr="001B2805" w:rsidRDefault="009F0814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sz w:val="28"/>
          <w:szCs w:val="28"/>
          <w:lang w:val="en-US"/>
        </w:rPr>
        <w:t>i</w:t>
      </w:r>
      <w:r w:rsidRPr="001B2805">
        <w:rPr>
          <w:b/>
          <w:sz w:val="28"/>
          <w:szCs w:val="28"/>
          <w:vertAlign w:val="subscript"/>
        </w:rPr>
        <w:t>пр</w:t>
      </w:r>
      <w:r w:rsidRPr="001B2805">
        <w:rPr>
          <w:b/>
          <w:sz w:val="28"/>
          <w:szCs w:val="28"/>
        </w:rPr>
        <w:t xml:space="preserve"> </w:t>
      </w:r>
      <w:r w:rsidRPr="001B2805">
        <w:rPr>
          <w:sz w:val="28"/>
          <w:szCs w:val="28"/>
        </w:rPr>
        <w:t>– продольный уклон</w:t>
      </w:r>
    </w:p>
    <w:p w:rsidR="009F0814" w:rsidRPr="001B2805" w:rsidRDefault="009F0814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sz w:val="28"/>
          <w:szCs w:val="28"/>
          <w:lang w:val="en-US"/>
        </w:rPr>
        <w:t>b</w:t>
      </w:r>
      <w:r w:rsidRPr="001B2805">
        <w:rPr>
          <w:b/>
          <w:sz w:val="28"/>
          <w:szCs w:val="28"/>
        </w:rPr>
        <w:t xml:space="preserve"> </w:t>
      </w:r>
      <w:r w:rsidRPr="001B2805">
        <w:rPr>
          <w:b/>
          <w:sz w:val="28"/>
          <w:szCs w:val="28"/>
          <w:vertAlign w:val="subscript"/>
        </w:rPr>
        <w:t>полосы</w:t>
      </w:r>
      <w:r w:rsidRPr="001B2805">
        <w:rPr>
          <w:sz w:val="28"/>
          <w:szCs w:val="28"/>
        </w:rPr>
        <w:t xml:space="preserve"> – ширина полосы (м)</w:t>
      </w:r>
    </w:p>
    <w:p w:rsidR="009F0814" w:rsidRPr="001B2805" w:rsidRDefault="009F0814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sz w:val="28"/>
          <w:szCs w:val="28"/>
          <w:lang w:val="en-US"/>
        </w:rPr>
        <w:t>n</w:t>
      </w:r>
      <w:r w:rsidRPr="001B2805">
        <w:rPr>
          <w:b/>
          <w:sz w:val="28"/>
          <w:szCs w:val="28"/>
        </w:rPr>
        <w:t xml:space="preserve"> </w:t>
      </w:r>
      <w:r w:rsidRPr="001B2805">
        <w:rPr>
          <w:b/>
          <w:sz w:val="28"/>
          <w:szCs w:val="28"/>
          <w:vertAlign w:val="subscript"/>
        </w:rPr>
        <w:t>полос</w:t>
      </w:r>
      <w:r w:rsidRPr="001B2805">
        <w:rPr>
          <w:sz w:val="28"/>
          <w:szCs w:val="28"/>
        </w:rPr>
        <w:t xml:space="preserve"> – количество полос</w:t>
      </w:r>
    </w:p>
    <w:p w:rsidR="009F0814" w:rsidRPr="001B2805" w:rsidRDefault="009F0814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sz w:val="28"/>
          <w:szCs w:val="28"/>
          <w:lang w:val="en-US"/>
        </w:rPr>
        <w:t>b</w:t>
      </w:r>
      <w:r w:rsidRPr="001B2805">
        <w:rPr>
          <w:b/>
          <w:sz w:val="28"/>
          <w:szCs w:val="28"/>
        </w:rPr>
        <w:t xml:space="preserve"> </w:t>
      </w:r>
      <w:r w:rsidRPr="001B2805">
        <w:rPr>
          <w:b/>
          <w:sz w:val="28"/>
          <w:szCs w:val="28"/>
          <w:vertAlign w:val="subscript"/>
        </w:rPr>
        <w:t>тротуара</w:t>
      </w:r>
      <w:r w:rsidRPr="001B2805">
        <w:rPr>
          <w:sz w:val="28"/>
          <w:szCs w:val="28"/>
        </w:rPr>
        <w:t xml:space="preserve"> – ширина тротуара (м)</w:t>
      </w:r>
    </w:p>
    <w:p w:rsidR="009F0814" w:rsidRPr="001B2805" w:rsidRDefault="009F0814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sz w:val="28"/>
          <w:szCs w:val="28"/>
          <w:lang w:val="en-US"/>
        </w:rPr>
        <w:t>V</w:t>
      </w:r>
      <w:r w:rsidRPr="001B2805">
        <w:rPr>
          <w:sz w:val="28"/>
          <w:szCs w:val="28"/>
        </w:rPr>
        <w:t xml:space="preserve"> – скорость движения автотранспорта (км/ч)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Поперечный уклон проезжей части принимается в зависимости от типа покрытия:</w:t>
      </w:r>
    </w:p>
    <w:tbl>
      <w:tblPr>
        <w:tblW w:w="7212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368"/>
        <w:gridCol w:w="2001"/>
        <w:gridCol w:w="1843"/>
      </w:tblGrid>
      <w:tr w:rsidR="005A1D1B" w:rsidRPr="00AC14F7" w:rsidTr="00AC14F7">
        <w:tc>
          <w:tcPr>
            <w:tcW w:w="3368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Типы покрытий</w:t>
            </w:r>
          </w:p>
        </w:tc>
        <w:tc>
          <w:tcPr>
            <w:tcW w:w="2001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На улицах, дорогах и проездах, %</w:t>
            </w:r>
          </w:p>
        </w:tc>
        <w:tc>
          <w:tcPr>
            <w:tcW w:w="1843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На площадях и автостоянках, %</w:t>
            </w:r>
          </w:p>
        </w:tc>
      </w:tr>
      <w:tr w:rsidR="005A1D1B" w:rsidRPr="00AC14F7" w:rsidTr="00AC14F7">
        <w:tc>
          <w:tcPr>
            <w:tcW w:w="3368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асфальто – бетон</w:t>
            </w:r>
            <w:r w:rsidR="00D2529C" w:rsidRPr="00AC14F7">
              <w:rPr>
                <w:sz w:val="20"/>
                <w:szCs w:val="28"/>
              </w:rPr>
              <w:t xml:space="preserve"> </w:t>
            </w:r>
            <w:r w:rsidRPr="00AC14F7">
              <w:rPr>
                <w:sz w:val="20"/>
                <w:szCs w:val="28"/>
              </w:rPr>
              <w:t xml:space="preserve">и цементо – бетон </w:t>
            </w:r>
          </w:p>
        </w:tc>
        <w:tc>
          <w:tcPr>
            <w:tcW w:w="2001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1,5</w:t>
            </w:r>
          </w:p>
        </w:tc>
      </w:tr>
      <w:tr w:rsidR="005A1D1B" w:rsidRPr="00AC14F7" w:rsidTr="00AC14F7">
        <w:tc>
          <w:tcPr>
            <w:tcW w:w="3368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Брусчатые и мозайковые и из сборных бетонных и ж/б плит.</w:t>
            </w:r>
          </w:p>
        </w:tc>
        <w:tc>
          <w:tcPr>
            <w:tcW w:w="2001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A1D1B" w:rsidRPr="00AC14F7" w:rsidRDefault="005A1D1B" w:rsidP="00AC14F7">
            <w:pPr>
              <w:suppressAutoHyphens/>
              <w:spacing w:line="360" w:lineRule="auto"/>
              <w:rPr>
                <w:sz w:val="20"/>
                <w:szCs w:val="28"/>
              </w:rPr>
            </w:pPr>
            <w:r w:rsidRPr="00AC14F7">
              <w:rPr>
                <w:sz w:val="20"/>
                <w:szCs w:val="28"/>
              </w:rPr>
              <w:t>1,5</w:t>
            </w:r>
          </w:p>
        </w:tc>
      </w:tr>
    </w:tbl>
    <w:p w:rsidR="00F04AE5" w:rsidRPr="001B2805" w:rsidRDefault="00F04AE5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2529C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Проектирование отметок по углам и входам в здания производится с учетом лотков проездов и условия обеспечения отвода от здания к этим лоткам. Значительные перепады в отметках вертикальной планировки по углам зданий в продольном направлении приводят к затруднениям в привязке зданий, из чего следует устройство цокольных этажей.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0</w:t>
      </w:r>
      <w:r w:rsidRPr="001B2805">
        <w:rPr>
          <w:sz w:val="28"/>
          <w:szCs w:val="28"/>
        </w:rPr>
        <w:t xml:space="preserve"> – уровень пола первого этажа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0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+ 0,30</w:t>
      </w:r>
    </w:p>
    <w:p w:rsidR="00D2529C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цоколя</w:t>
      </w:r>
      <w:r w:rsidRPr="001B2805">
        <w:rPr>
          <w:sz w:val="28"/>
          <w:szCs w:val="28"/>
        </w:rPr>
        <w:t xml:space="preserve">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0</w:t>
      </w:r>
      <w:r w:rsidRPr="001B2805">
        <w:rPr>
          <w:sz w:val="28"/>
          <w:szCs w:val="28"/>
        </w:rPr>
        <w:t xml:space="preserve"> 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кр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≤1.80→ общий уровень пола</w:t>
      </w:r>
    </w:p>
    <w:p w:rsidR="00181417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81417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Уклон – это отношение разницы высот между двумя взятыми точками к расстоянию между ними.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81417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</w:rPr>
        <w:t>=∆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</w:rPr>
        <w:t>/</w:t>
      </w:r>
      <w:r w:rsidRPr="001B2805">
        <w:rPr>
          <w:sz w:val="28"/>
          <w:szCs w:val="28"/>
          <w:lang w:val="en-US"/>
        </w:rPr>
        <w:t>L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81417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∆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</w:rPr>
        <w:t xml:space="preserve"> – разность отметок между горизонталями.</w:t>
      </w:r>
    </w:p>
    <w:p w:rsidR="00181417" w:rsidRPr="001B2805" w:rsidRDefault="00181417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</w:rPr>
        <w:t xml:space="preserve"> – расстояние между горизонталями</w:t>
      </w:r>
    </w:p>
    <w:p w:rsidR="00181417" w:rsidRPr="001B2805" w:rsidRDefault="008B4C7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Проектирование вертикальной планировки микрорайонов и кварталов осуществляется методом проектных красных горизонталей.</w:t>
      </w:r>
    </w:p>
    <w:p w:rsidR="008B4C73" w:rsidRPr="001B2805" w:rsidRDefault="008B4C7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>Метод проектных красных горизонталей заключается в изображении проектируемого рельефа в новых красных горизонталях, что позволяет легко представить себе будущий рельеф территории.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B4C73" w:rsidRPr="001B2805" w:rsidRDefault="008B4C7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шаг</w:t>
      </w:r>
      <w:r w:rsidRPr="001B2805">
        <w:rPr>
          <w:sz w:val="28"/>
          <w:szCs w:val="28"/>
          <w:vertAlign w:val="superscript"/>
        </w:rPr>
        <w:t>чер</w:t>
      </w:r>
      <w:r w:rsidRPr="001B2805">
        <w:rPr>
          <w:sz w:val="28"/>
          <w:szCs w:val="28"/>
        </w:rPr>
        <w:t xml:space="preserve"> = 1м →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</w:rPr>
        <w:t>шаг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=0,20м</w:t>
      </w:r>
    </w:p>
    <w:p w:rsidR="00C8605E" w:rsidRPr="001B2805" w:rsidRDefault="00C8605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472C1" w:rsidRPr="001B2805" w:rsidRDefault="008B4C7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</w:rPr>
        <w:t xml:space="preserve">При помощи проектных красных горизонталей представляется возможность увеличить или уменьшить крутизну склона, произвести засыпку </w:t>
      </w:r>
      <w:r w:rsidR="00655523" w:rsidRPr="001B2805">
        <w:rPr>
          <w:sz w:val="28"/>
          <w:szCs w:val="28"/>
        </w:rPr>
        <w:t>пониженных мест и создать площадку со сравнительно малым уклоном.</w:t>
      </w:r>
    </w:p>
    <w:p w:rsidR="00D2529C" w:rsidRPr="001B2805" w:rsidRDefault="005A1D1B" w:rsidP="00D2529C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1B2805">
        <w:rPr>
          <w:b/>
          <w:i/>
          <w:sz w:val="28"/>
          <w:szCs w:val="28"/>
        </w:rPr>
        <w:t xml:space="preserve">1) </w:t>
      </w:r>
      <w:r w:rsidR="002472C1" w:rsidRPr="001B2805">
        <w:rPr>
          <w:b/>
          <w:i/>
          <w:sz w:val="28"/>
          <w:szCs w:val="28"/>
        </w:rPr>
        <w:t>Расчет продольного и поперечного уклонов проезжей части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A1D1B" w:rsidRPr="008F603C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8F603C">
        <w:rPr>
          <w:sz w:val="28"/>
          <w:szCs w:val="28"/>
        </w:rPr>
        <w:t>=(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 )/</w:t>
      </w:r>
      <w:r w:rsidRPr="001B2805">
        <w:rPr>
          <w:sz w:val="28"/>
          <w:szCs w:val="28"/>
          <w:lang w:val="en-US"/>
        </w:rPr>
        <w:t>L</w:t>
      </w:r>
      <w:r w:rsidRPr="008F603C">
        <w:rPr>
          <w:sz w:val="28"/>
          <w:szCs w:val="28"/>
        </w:rPr>
        <w:t>(</w:t>
      </w:r>
      <w:r w:rsidRPr="001B2805">
        <w:rPr>
          <w:sz w:val="28"/>
          <w:szCs w:val="28"/>
        </w:rPr>
        <w:t>м</w:t>
      </w:r>
      <w:r w:rsidRPr="008F603C">
        <w:rPr>
          <w:sz w:val="28"/>
          <w:szCs w:val="28"/>
        </w:rPr>
        <w:t>)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</w:t>
      </w:r>
      <w:r w:rsidR="00932A60" w:rsidRPr="001B2805">
        <w:rPr>
          <w:sz w:val="28"/>
          <w:szCs w:val="28"/>
        </w:rPr>
        <w:t>94,3</w:t>
      </w:r>
      <w:r w:rsidRPr="001B2805">
        <w:rPr>
          <w:sz w:val="28"/>
          <w:szCs w:val="28"/>
        </w:rPr>
        <w:t>-</w:t>
      </w:r>
      <w:r w:rsidR="00932A60" w:rsidRPr="001B2805">
        <w:rPr>
          <w:sz w:val="28"/>
          <w:szCs w:val="28"/>
        </w:rPr>
        <w:t>91,0</w:t>
      </w:r>
      <w:r w:rsidRPr="001B2805">
        <w:rPr>
          <w:sz w:val="28"/>
          <w:szCs w:val="28"/>
        </w:rPr>
        <w:t>)</w:t>
      </w:r>
      <w:r w:rsidR="00932A60" w:rsidRPr="001B2805">
        <w:rPr>
          <w:sz w:val="28"/>
          <w:szCs w:val="28"/>
        </w:rPr>
        <w:t>/</w:t>
      </w:r>
      <w:r w:rsidR="00702B2E" w:rsidRPr="001B2805">
        <w:rPr>
          <w:sz w:val="28"/>
          <w:szCs w:val="28"/>
        </w:rPr>
        <w:t>1</w:t>
      </w:r>
      <w:r w:rsidR="00932A60" w:rsidRPr="001B2805">
        <w:rPr>
          <w:sz w:val="28"/>
          <w:szCs w:val="28"/>
        </w:rPr>
        <w:t>72,5</w:t>
      </w:r>
      <w:r w:rsidRPr="001B2805">
        <w:rPr>
          <w:sz w:val="28"/>
          <w:szCs w:val="28"/>
        </w:rPr>
        <w:t>=</w:t>
      </w:r>
      <w:r w:rsidR="00966720" w:rsidRPr="001B2805">
        <w:rPr>
          <w:sz w:val="28"/>
          <w:szCs w:val="28"/>
        </w:rPr>
        <w:t>0,019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</w:t>
      </w:r>
      <w:r w:rsidR="00702B2E" w:rsidRPr="001B2805">
        <w:rPr>
          <w:sz w:val="28"/>
          <w:szCs w:val="28"/>
        </w:rPr>
        <w:t>1</w:t>
      </w:r>
      <w:r w:rsidR="00966720" w:rsidRPr="001B2805">
        <w:rPr>
          <w:sz w:val="28"/>
          <w:szCs w:val="28"/>
        </w:rPr>
        <w:t>9</w:t>
      </w:r>
      <w:r w:rsidRPr="001B2805">
        <w:rPr>
          <w:sz w:val="28"/>
          <w:szCs w:val="28"/>
        </w:rPr>
        <w:t>=</w:t>
      </w:r>
      <w:r w:rsidR="00966720" w:rsidRPr="001B2805">
        <w:rPr>
          <w:sz w:val="28"/>
          <w:szCs w:val="28"/>
        </w:rPr>
        <w:t>10,5</w:t>
      </w:r>
      <w:r w:rsidRPr="001B2805">
        <w:rPr>
          <w:sz w:val="28"/>
          <w:szCs w:val="28"/>
        </w:rPr>
        <w:t xml:space="preserve"> м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 - ширина проезжей части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</w:t>
      </w:r>
      <w:r w:rsidR="00702B2E" w:rsidRPr="001B2805">
        <w:rPr>
          <w:sz w:val="28"/>
          <w:szCs w:val="28"/>
          <w:u w:val="single"/>
        </w:rPr>
        <w:t>15</w:t>
      </w:r>
      <w:r w:rsidRPr="001B2805">
        <w:rPr>
          <w:sz w:val="28"/>
          <w:szCs w:val="28"/>
          <w:u w:val="single"/>
        </w:rPr>
        <w:t xml:space="preserve"> м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=0,02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′/2*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5A1D1B" w:rsidRPr="001B2805" w:rsidRDefault="005A1D1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</w:t>
      </w:r>
      <w:r w:rsidR="00702B2E" w:rsidRPr="001B2805">
        <w:rPr>
          <w:sz w:val="28"/>
          <w:szCs w:val="28"/>
        </w:rPr>
        <w:t>15</w:t>
      </w:r>
      <w:r w:rsidRPr="001B2805">
        <w:rPr>
          <w:sz w:val="28"/>
          <w:szCs w:val="28"/>
        </w:rPr>
        <w:t>/2*0,02/0,0</w:t>
      </w:r>
      <w:r w:rsidR="00702B2E" w:rsidRPr="001B2805">
        <w:rPr>
          <w:sz w:val="28"/>
          <w:szCs w:val="28"/>
        </w:rPr>
        <w:t>1</w:t>
      </w:r>
      <w:r w:rsidR="00B0699B" w:rsidRPr="001B2805">
        <w:rPr>
          <w:sz w:val="28"/>
          <w:szCs w:val="28"/>
        </w:rPr>
        <w:t>9</w:t>
      </w:r>
      <w:r w:rsidRPr="001B2805">
        <w:rPr>
          <w:sz w:val="28"/>
          <w:szCs w:val="28"/>
        </w:rPr>
        <w:t>=</w:t>
      </w:r>
      <w:r w:rsidR="003B5322" w:rsidRPr="001B2805">
        <w:rPr>
          <w:sz w:val="28"/>
          <w:szCs w:val="28"/>
        </w:rPr>
        <w:t>7,8</w:t>
      </w:r>
      <w:r w:rsidRPr="001B2805">
        <w:rPr>
          <w:sz w:val="28"/>
          <w:szCs w:val="28"/>
        </w:rPr>
        <w:t xml:space="preserve"> м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2529C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i/>
          <w:sz w:val="28"/>
          <w:szCs w:val="28"/>
        </w:rPr>
        <w:t>2) Расчет продольного и поперечного уклонов тротуара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472C1" w:rsidRPr="008F603C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="00962993" w:rsidRPr="008F603C">
        <w:rPr>
          <w:sz w:val="28"/>
          <w:szCs w:val="28"/>
          <w:vertAlign w:val="subscript"/>
        </w:rPr>
        <w:t>1</w:t>
      </w:r>
      <w:r w:rsidRPr="008F603C">
        <w:rPr>
          <w:sz w:val="28"/>
          <w:szCs w:val="28"/>
        </w:rPr>
        <w:t>=(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 )/</w:t>
      </w:r>
      <w:r w:rsidRPr="001B2805">
        <w:rPr>
          <w:sz w:val="28"/>
          <w:szCs w:val="28"/>
          <w:lang w:val="en-US"/>
        </w:rPr>
        <w:t>L</w:t>
      </w:r>
      <w:r w:rsidRPr="008F603C">
        <w:rPr>
          <w:sz w:val="28"/>
          <w:szCs w:val="28"/>
        </w:rPr>
        <w:t>(</w:t>
      </w:r>
      <w:r w:rsidRPr="001B2805">
        <w:rPr>
          <w:sz w:val="28"/>
          <w:szCs w:val="28"/>
        </w:rPr>
        <w:t>м</w:t>
      </w:r>
      <w:r w:rsidRPr="008F603C">
        <w:rPr>
          <w:sz w:val="28"/>
          <w:szCs w:val="28"/>
        </w:rPr>
        <w:t>)</w:t>
      </w:r>
    </w:p>
    <w:p w:rsidR="002472C1" w:rsidRPr="001B2805" w:rsidRDefault="002472C1" w:rsidP="00D2529C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</w:t>
      </w:r>
      <w:r w:rsidR="00FE3581" w:rsidRPr="001B2805">
        <w:rPr>
          <w:sz w:val="28"/>
          <w:szCs w:val="28"/>
        </w:rPr>
        <w:t>94,3</w:t>
      </w:r>
      <w:r w:rsidRPr="001B2805">
        <w:rPr>
          <w:sz w:val="28"/>
          <w:szCs w:val="28"/>
        </w:rPr>
        <w:t>-</w:t>
      </w:r>
      <w:r w:rsidR="00FE3581" w:rsidRPr="001B2805">
        <w:rPr>
          <w:sz w:val="28"/>
          <w:szCs w:val="28"/>
        </w:rPr>
        <w:t>91,0</w:t>
      </w:r>
      <w:r w:rsidRPr="001B2805">
        <w:rPr>
          <w:sz w:val="28"/>
          <w:szCs w:val="28"/>
        </w:rPr>
        <w:t>)</w:t>
      </w:r>
      <w:r w:rsidR="00FE3581" w:rsidRPr="001B2805">
        <w:rPr>
          <w:sz w:val="28"/>
          <w:szCs w:val="28"/>
        </w:rPr>
        <w:t>/</w:t>
      </w:r>
      <w:r w:rsidRPr="001B2805">
        <w:rPr>
          <w:sz w:val="28"/>
          <w:szCs w:val="28"/>
        </w:rPr>
        <w:t>1</w:t>
      </w:r>
      <w:r w:rsidR="00FE3581" w:rsidRPr="001B2805">
        <w:rPr>
          <w:sz w:val="28"/>
          <w:szCs w:val="28"/>
        </w:rPr>
        <w:t>72,5</w:t>
      </w:r>
      <w:r w:rsidRPr="001B2805">
        <w:rPr>
          <w:sz w:val="28"/>
          <w:szCs w:val="28"/>
        </w:rPr>
        <w:t>=0,01</w:t>
      </w:r>
      <w:r w:rsidR="00FE3581" w:rsidRPr="001B2805">
        <w:rPr>
          <w:sz w:val="28"/>
          <w:szCs w:val="28"/>
        </w:rPr>
        <w:t>9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=0,2/0,01</w:t>
      </w:r>
      <w:r w:rsidR="000A24E8" w:rsidRPr="001B2805">
        <w:rPr>
          <w:sz w:val="28"/>
          <w:szCs w:val="28"/>
        </w:rPr>
        <w:t>9</w:t>
      </w:r>
      <w:r w:rsidRPr="001B2805">
        <w:rPr>
          <w:sz w:val="28"/>
          <w:szCs w:val="28"/>
        </w:rPr>
        <w:t>=</w:t>
      </w:r>
      <w:r w:rsidR="000A24E8" w:rsidRPr="001B2805">
        <w:rPr>
          <w:sz w:val="28"/>
          <w:szCs w:val="28"/>
        </w:rPr>
        <w:t>10,5</w:t>
      </w:r>
      <w:r w:rsidRPr="001B2805">
        <w:rPr>
          <w:sz w:val="28"/>
          <w:szCs w:val="28"/>
        </w:rPr>
        <w:t xml:space="preserve"> м</w:t>
      </w:r>
    </w:p>
    <w:p w:rsidR="00ED38FF" w:rsidRPr="001B2805" w:rsidRDefault="008F603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2472C1" w:rsidRPr="001B2805">
        <w:rPr>
          <w:sz w:val="28"/>
          <w:szCs w:val="28"/>
          <w:lang w:val="en-US"/>
        </w:rPr>
        <w:t>B</w:t>
      </w:r>
      <w:r w:rsidR="002472C1" w:rsidRPr="001B2805">
        <w:rPr>
          <w:sz w:val="28"/>
          <w:szCs w:val="28"/>
        </w:rPr>
        <w:t xml:space="preserve"> - ширина </w:t>
      </w:r>
      <w:r w:rsidR="00ED38FF" w:rsidRPr="001B2805">
        <w:rPr>
          <w:sz w:val="28"/>
          <w:szCs w:val="28"/>
        </w:rPr>
        <w:t>тротуара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</w:t>
      </w:r>
      <w:r w:rsidR="002D26E7" w:rsidRPr="001B2805">
        <w:rPr>
          <w:sz w:val="28"/>
          <w:szCs w:val="28"/>
          <w:u w:val="single"/>
        </w:rPr>
        <w:t>7,5</w:t>
      </w:r>
      <w:r w:rsidRPr="001B2805">
        <w:rPr>
          <w:sz w:val="28"/>
          <w:szCs w:val="28"/>
          <w:u w:val="single"/>
        </w:rPr>
        <w:t xml:space="preserve"> м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=0,02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472C1" w:rsidRPr="001B2805" w:rsidRDefault="002472C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</w:t>
      </w:r>
      <w:r w:rsidR="0088299D" w:rsidRPr="001B2805">
        <w:rPr>
          <w:sz w:val="28"/>
          <w:szCs w:val="28"/>
        </w:rPr>
        <w:t>7,5</w:t>
      </w:r>
      <w:r w:rsidR="00D53002" w:rsidRPr="001B2805">
        <w:rPr>
          <w:sz w:val="28"/>
          <w:szCs w:val="28"/>
        </w:rPr>
        <w:t>/2</w:t>
      </w:r>
      <w:r w:rsidRPr="001B2805">
        <w:rPr>
          <w:sz w:val="28"/>
          <w:szCs w:val="28"/>
        </w:rPr>
        <w:t>*0,02/0,01</w:t>
      </w:r>
      <w:r w:rsidR="00D53002" w:rsidRPr="001B2805">
        <w:rPr>
          <w:sz w:val="28"/>
          <w:szCs w:val="28"/>
        </w:rPr>
        <w:t>9</w:t>
      </w:r>
      <w:r w:rsidRPr="001B2805">
        <w:rPr>
          <w:sz w:val="28"/>
          <w:szCs w:val="28"/>
        </w:rPr>
        <w:t>=</w:t>
      </w:r>
      <w:r w:rsidR="008A4EBB" w:rsidRPr="001B2805">
        <w:rPr>
          <w:sz w:val="28"/>
          <w:szCs w:val="28"/>
        </w:rPr>
        <w:t>7,8</w:t>
      </w:r>
      <w:r w:rsidRPr="001B2805">
        <w:rPr>
          <w:sz w:val="28"/>
          <w:szCs w:val="28"/>
        </w:rPr>
        <w:t xml:space="preserve"> м</w:t>
      </w:r>
    </w:p>
    <w:p w:rsidR="00262770" w:rsidRPr="001B2805" w:rsidRDefault="00262770" w:rsidP="00D2529C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=(94,3-91,0)/172,5=0,019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=0,2/0,019=10,5 м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 xml:space="preserve">B - </w:t>
      </w:r>
      <w:r w:rsidRPr="001B2805">
        <w:rPr>
          <w:sz w:val="28"/>
          <w:szCs w:val="28"/>
        </w:rPr>
        <w:t>ширина</w:t>
      </w:r>
      <w:r w:rsidRPr="001B2805">
        <w:rPr>
          <w:sz w:val="28"/>
          <w:szCs w:val="28"/>
          <w:lang w:val="en-US"/>
        </w:rPr>
        <w:t xml:space="preserve"> </w:t>
      </w:r>
      <w:r w:rsidR="007552A4" w:rsidRPr="001B2805">
        <w:rPr>
          <w:sz w:val="28"/>
          <w:szCs w:val="28"/>
        </w:rPr>
        <w:t>газона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  <w:r w:rsidRPr="001B2805">
        <w:rPr>
          <w:sz w:val="28"/>
          <w:szCs w:val="28"/>
          <w:u w:val="single"/>
          <w:lang w:val="en-US"/>
        </w:rPr>
        <w:t xml:space="preserve">B=9,0 </w:t>
      </w:r>
      <w:r w:rsidRPr="001B2805">
        <w:rPr>
          <w:sz w:val="28"/>
          <w:szCs w:val="28"/>
          <w:u w:val="single"/>
        </w:rPr>
        <w:t>м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  <w:lang w:val="en-US"/>
        </w:rPr>
        <w:t>=0,02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  <w:lang w:val="en-US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  <w:lang w:val="en-US"/>
        </w:rPr>
        <w:t>2</w:t>
      </w:r>
      <w:r w:rsidRPr="001B2805">
        <w:rPr>
          <w:sz w:val="28"/>
          <w:szCs w:val="28"/>
          <w:lang w:val="en-US"/>
        </w:rPr>
        <w:t xml:space="preserve"> = B* 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  <w:lang w:val="en-US"/>
        </w:rPr>
        <w:t>/ i</w:t>
      </w:r>
      <w:r w:rsidRPr="001B2805">
        <w:rPr>
          <w:sz w:val="28"/>
          <w:szCs w:val="28"/>
          <w:vertAlign w:val="subscript"/>
        </w:rPr>
        <w:t>пр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  <w:lang w:val="en-US"/>
        </w:rPr>
        <w:t>2</w:t>
      </w:r>
      <w:r w:rsidRPr="001B2805">
        <w:rPr>
          <w:sz w:val="28"/>
          <w:szCs w:val="28"/>
          <w:lang w:val="en-US"/>
        </w:rPr>
        <w:t xml:space="preserve"> =9,0/2*0,02/0,019=4,7 </w:t>
      </w:r>
      <w:r w:rsidRPr="001B2805">
        <w:rPr>
          <w:sz w:val="28"/>
          <w:szCs w:val="28"/>
        </w:rPr>
        <w:t>м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2529C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i/>
          <w:sz w:val="28"/>
          <w:szCs w:val="28"/>
        </w:rPr>
        <w:t>3) Расчет продольного и поперечного уклонов газона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032E1" w:rsidRPr="008F603C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8F603C">
        <w:rPr>
          <w:sz w:val="28"/>
          <w:szCs w:val="28"/>
          <w:vertAlign w:val="subscript"/>
        </w:rPr>
        <w:t>1</w:t>
      </w:r>
      <w:r w:rsidRPr="008F603C">
        <w:rPr>
          <w:sz w:val="28"/>
          <w:szCs w:val="28"/>
        </w:rPr>
        <w:t>=(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 )/</w:t>
      </w:r>
      <w:r w:rsidRPr="001B2805">
        <w:rPr>
          <w:sz w:val="28"/>
          <w:szCs w:val="28"/>
          <w:lang w:val="en-US"/>
        </w:rPr>
        <w:t>L</w:t>
      </w:r>
      <w:r w:rsidRPr="008F603C">
        <w:rPr>
          <w:sz w:val="28"/>
          <w:szCs w:val="28"/>
        </w:rPr>
        <w:t>(</w:t>
      </w:r>
      <w:r w:rsidRPr="001B2805">
        <w:rPr>
          <w:sz w:val="28"/>
          <w:szCs w:val="28"/>
        </w:rPr>
        <w:t>м</w:t>
      </w:r>
      <w:r w:rsidRPr="008F603C">
        <w:rPr>
          <w:sz w:val="28"/>
          <w:szCs w:val="28"/>
        </w:rPr>
        <w:t>)</w:t>
      </w: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=(94,3-91,0)/172,5=0,019</w:t>
      </w: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=0,2/0,019=10,5 м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 - ширина </w:t>
      </w:r>
      <w:r w:rsidR="007552A4" w:rsidRPr="001B2805">
        <w:rPr>
          <w:sz w:val="28"/>
          <w:szCs w:val="28"/>
        </w:rPr>
        <w:t>газона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=4 м</w:t>
      </w:r>
      <w:r w:rsidR="008F603C">
        <w:rPr>
          <w:sz w:val="28"/>
          <w:szCs w:val="28"/>
          <w:u w:val="single"/>
        </w:rPr>
        <w:t xml:space="preserve">,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=0,02</w:t>
      </w: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5032E1" w:rsidRPr="001B2805" w:rsidRDefault="005032E1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=4/2*0,02/0,019=2,1 м</w:t>
      </w:r>
    </w:p>
    <w:p w:rsidR="002472C1" w:rsidRPr="001B2805" w:rsidRDefault="008F603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032E1" w:rsidRPr="001B2805">
        <w:rPr>
          <w:b/>
          <w:i/>
          <w:sz w:val="28"/>
          <w:szCs w:val="28"/>
        </w:rPr>
        <w:t>4</w:t>
      </w:r>
      <w:r w:rsidR="005A1D1B" w:rsidRPr="001B2805">
        <w:rPr>
          <w:b/>
          <w:i/>
          <w:sz w:val="28"/>
          <w:szCs w:val="28"/>
        </w:rPr>
        <w:t>)</w:t>
      </w:r>
      <w:r w:rsidR="005A1D1B" w:rsidRPr="001B2805">
        <w:rPr>
          <w:sz w:val="28"/>
          <w:szCs w:val="28"/>
        </w:rPr>
        <w:t xml:space="preserve"> </w:t>
      </w:r>
      <w:r w:rsidR="002472C1" w:rsidRPr="001B2805">
        <w:rPr>
          <w:b/>
          <w:i/>
          <w:sz w:val="28"/>
          <w:szCs w:val="28"/>
        </w:rPr>
        <w:t>Расчет продольного и поперечного уклонов проезжей части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55523" w:rsidRPr="008F603C" w:rsidRDefault="0065552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8F603C">
        <w:rPr>
          <w:sz w:val="28"/>
          <w:szCs w:val="28"/>
        </w:rPr>
        <w:t>=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 /</w:t>
      </w:r>
      <w:r w:rsidRPr="001B2805">
        <w:rPr>
          <w:sz w:val="28"/>
          <w:szCs w:val="28"/>
          <w:lang w:val="en-US"/>
        </w:rPr>
        <w:t>L</w:t>
      </w:r>
      <w:r w:rsidRPr="008F603C">
        <w:rPr>
          <w:sz w:val="28"/>
          <w:szCs w:val="28"/>
        </w:rPr>
        <w:t>(</w:t>
      </w:r>
      <w:r w:rsidRPr="001B2805">
        <w:rPr>
          <w:sz w:val="28"/>
          <w:szCs w:val="28"/>
        </w:rPr>
        <w:t>м</w:t>
      </w:r>
      <w:r w:rsidRPr="008F603C">
        <w:rPr>
          <w:sz w:val="28"/>
          <w:szCs w:val="28"/>
        </w:rPr>
        <w:t>)</w:t>
      </w:r>
    </w:p>
    <w:p w:rsidR="00655523" w:rsidRPr="001B2805" w:rsidRDefault="00655523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</w:t>
      </w:r>
      <w:r w:rsidR="0037213F" w:rsidRPr="001B2805">
        <w:rPr>
          <w:sz w:val="28"/>
          <w:szCs w:val="28"/>
        </w:rPr>
        <w:t>(</w:t>
      </w:r>
      <w:r w:rsidR="008251CC" w:rsidRPr="001B2805">
        <w:rPr>
          <w:sz w:val="28"/>
          <w:szCs w:val="28"/>
        </w:rPr>
        <w:t>94,3</w:t>
      </w:r>
      <w:r w:rsidR="00702B2E" w:rsidRPr="001B2805">
        <w:rPr>
          <w:sz w:val="28"/>
          <w:szCs w:val="28"/>
        </w:rPr>
        <w:t>-</w:t>
      </w:r>
      <w:r w:rsidR="008251CC" w:rsidRPr="001B2805">
        <w:rPr>
          <w:sz w:val="28"/>
          <w:szCs w:val="28"/>
        </w:rPr>
        <w:t>91,0</w:t>
      </w:r>
      <w:r w:rsidR="0037213F" w:rsidRPr="001B2805">
        <w:rPr>
          <w:sz w:val="28"/>
          <w:szCs w:val="28"/>
        </w:rPr>
        <w:t>)/</w:t>
      </w:r>
      <w:r w:rsidR="008251CC" w:rsidRPr="001B2805">
        <w:rPr>
          <w:sz w:val="28"/>
          <w:szCs w:val="28"/>
        </w:rPr>
        <w:t>205</w:t>
      </w:r>
      <w:r w:rsidR="0037213F" w:rsidRPr="001B2805">
        <w:rPr>
          <w:sz w:val="28"/>
          <w:szCs w:val="28"/>
        </w:rPr>
        <w:t>=0,</w:t>
      </w:r>
      <w:r w:rsidR="008251CC" w:rsidRPr="001B2805">
        <w:rPr>
          <w:sz w:val="28"/>
          <w:szCs w:val="28"/>
        </w:rPr>
        <w:t>016</w:t>
      </w:r>
    </w:p>
    <w:p w:rsidR="00655523" w:rsidRPr="001B2805" w:rsidRDefault="00655523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37213F" w:rsidRPr="001B2805" w:rsidRDefault="0037213F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=0,2/0,0</w:t>
      </w:r>
      <w:r w:rsidR="00702B2E" w:rsidRPr="001B2805">
        <w:rPr>
          <w:sz w:val="28"/>
          <w:szCs w:val="28"/>
        </w:rPr>
        <w:t>1</w:t>
      </w:r>
      <w:r w:rsidR="00A37DE3" w:rsidRPr="001B2805">
        <w:rPr>
          <w:sz w:val="28"/>
          <w:szCs w:val="28"/>
        </w:rPr>
        <w:t>6</w:t>
      </w:r>
      <w:r w:rsidRPr="001B2805">
        <w:rPr>
          <w:sz w:val="28"/>
          <w:szCs w:val="28"/>
        </w:rPr>
        <w:t>=</w:t>
      </w:r>
      <w:r w:rsidR="00A37DE3" w:rsidRPr="001B2805">
        <w:rPr>
          <w:sz w:val="28"/>
          <w:szCs w:val="28"/>
        </w:rPr>
        <w:t>12,5</w:t>
      </w:r>
      <w:r w:rsidRPr="001B2805">
        <w:rPr>
          <w:sz w:val="28"/>
          <w:szCs w:val="28"/>
        </w:rPr>
        <w:t>м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E255B" w:rsidRPr="001B2805" w:rsidRDefault="008E255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 - ширина проезжей части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8E255B" w:rsidRPr="001B2805" w:rsidRDefault="008E255B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</w:t>
      </w:r>
      <w:r w:rsidR="00702B2E" w:rsidRPr="001B2805">
        <w:rPr>
          <w:sz w:val="28"/>
          <w:szCs w:val="28"/>
          <w:u w:val="single"/>
        </w:rPr>
        <w:t>22</w:t>
      </w:r>
      <w:r w:rsidR="0037213F" w:rsidRPr="001B2805">
        <w:rPr>
          <w:sz w:val="28"/>
          <w:szCs w:val="28"/>
          <w:u w:val="single"/>
        </w:rPr>
        <w:t xml:space="preserve"> м</w:t>
      </w:r>
    </w:p>
    <w:p w:rsidR="008E255B" w:rsidRPr="001B2805" w:rsidRDefault="008E255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</w:t>
      </w:r>
      <w:r w:rsidR="0037213F" w:rsidRPr="001B2805">
        <w:rPr>
          <w:sz w:val="28"/>
          <w:szCs w:val="28"/>
        </w:rPr>
        <w:t>0,02</w:t>
      </w:r>
    </w:p>
    <w:p w:rsidR="008E255B" w:rsidRPr="001B2805" w:rsidRDefault="008E255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/2*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702B2E" w:rsidRPr="001B2805" w:rsidRDefault="008E255B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>=</w:t>
      </w:r>
      <w:r w:rsidR="00702B2E" w:rsidRPr="001B2805">
        <w:rPr>
          <w:sz w:val="28"/>
          <w:szCs w:val="28"/>
        </w:rPr>
        <w:t>22</w:t>
      </w:r>
      <w:r w:rsidR="005B2A29" w:rsidRPr="001B2805">
        <w:rPr>
          <w:sz w:val="28"/>
          <w:szCs w:val="28"/>
        </w:rPr>
        <w:t>,5</w:t>
      </w:r>
      <w:r w:rsidR="0037213F" w:rsidRPr="001B2805">
        <w:rPr>
          <w:sz w:val="28"/>
          <w:szCs w:val="28"/>
        </w:rPr>
        <w:t>/2*0,</w:t>
      </w:r>
      <w:r w:rsidR="00840191" w:rsidRPr="001B2805">
        <w:rPr>
          <w:sz w:val="28"/>
          <w:szCs w:val="28"/>
        </w:rPr>
        <w:t>02/0,0</w:t>
      </w:r>
      <w:r w:rsidR="00702B2E" w:rsidRPr="001B2805">
        <w:rPr>
          <w:sz w:val="28"/>
          <w:szCs w:val="28"/>
        </w:rPr>
        <w:t>1</w:t>
      </w:r>
      <w:r w:rsidR="00840191" w:rsidRPr="001B2805">
        <w:rPr>
          <w:sz w:val="28"/>
          <w:szCs w:val="28"/>
        </w:rPr>
        <w:t>=</w:t>
      </w:r>
      <w:r w:rsidR="005B2A29" w:rsidRPr="001B2805">
        <w:rPr>
          <w:sz w:val="28"/>
          <w:szCs w:val="28"/>
        </w:rPr>
        <w:t>14</w:t>
      </w:r>
      <w:r w:rsidR="00840191" w:rsidRPr="001B2805">
        <w:rPr>
          <w:sz w:val="28"/>
          <w:szCs w:val="28"/>
        </w:rPr>
        <w:t xml:space="preserve"> м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2472C1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i/>
          <w:sz w:val="28"/>
          <w:szCs w:val="28"/>
        </w:rPr>
        <w:t>5</w:t>
      </w:r>
      <w:r w:rsidR="00702B2E" w:rsidRPr="001B2805">
        <w:rPr>
          <w:b/>
          <w:i/>
          <w:sz w:val="28"/>
          <w:szCs w:val="28"/>
        </w:rPr>
        <w:t>)</w:t>
      </w:r>
      <w:r w:rsidR="002472C1" w:rsidRPr="001B2805">
        <w:rPr>
          <w:b/>
          <w:i/>
          <w:sz w:val="28"/>
          <w:szCs w:val="28"/>
        </w:rPr>
        <w:t xml:space="preserve"> Расчет продольного и поперечного уклонов тротуара</w:t>
      </w:r>
    </w:p>
    <w:p w:rsidR="00D2529C" w:rsidRPr="001B2805" w:rsidRDefault="00D2529C" w:rsidP="00D2529C">
      <w:pPr>
        <w:suppressAutoHyphens/>
        <w:spacing w:line="360" w:lineRule="auto"/>
        <w:ind w:left="709"/>
        <w:jc w:val="both"/>
        <w:rPr>
          <w:sz w:val="28"/>
          <w:szCs w:val="28"/>
        </w:rPr>
      </w:pPr>
    </w:p>
    <w:p w:rsidR="00702B2E" w:rsidRPr="001B2805" w:rsidRDefault="00702B2E" w:rsidP="00D2529C">
      <w:pPr>
        <w:numPr>
          <w:ilvl w:val="0"/>
          <w:numId w:val="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1B2805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1B2805">
        <w:rPr>
          <w:sz w:val="28"/>
          <w:szCs w:val="28"/>
        </w:rPr>
        <w:t xml:space="preserve"> /</w:t>
      </w: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</w:rPr>
        <w:t>(м)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</w:t>
      </w:r>
      <w:r w:rsidR="003E448C" w:rsidRPr="001B2805">
        <w:rPr>
          <w:sz w:val="28"/>
          <w:szCs w:val="28"/>
        </w:rPr>
        <w:t>94,3</w:t>
      </w:r>
      <w:r w:rsidRPr="001B2805">
        <w:rPr>
          <w:sz w:val="28"/>
          <w:szCs w:val="28"/>
        </w:rPr>
        <w:t>-</w:t>
      </w:r>
      <w:r w:rsidR="003E448C" w:rsidRPr="001B2805">
        <w:rPr>
          <w:sz w:val="28"/>
          <w:szCs w:val="28"/>
        </w:rPr>
        <w:t>91,0</w:t>
      </w:r>
      <w:r w:rsidRPr="001B2805">
        <w:rPr>
          <w:sz w:val="28"/>
          <w:szCs w:val="28"/>
        </w:rPr>
        <w:t>)/2</w:t>
      </w:r>
      <w:r w:rsidR="003E448C" w:rsidRPr="001B2805">
        <w:rPr>
          <w:sz w:val="28"/>
          <w:szCs w:val="28"/>
        </w:rPr>
        <w:t>0</w:t>
      </w:r>
      <w:r w:rsidRPr="001B2805">
        <w:rPr>
          <w:sz w:val="28"/>
          <w:szCs w:val="28"/>
        </w:rPr>
        <w:t>5=0,01</w:t>
      </w:r>
      <w:r w:rsidR="003E448C" w:rsidRPr="001B2805">
        <w:rPr>
          <w:sz w:val="28"/>
          <w:szCs w:val="28"/>
        </w:rPr>
        <w:t>6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=0,2/0,01=20м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257FC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 - ширина </w:t>
      </w:r>
      <w:r w:rsidR="004257FC" w:rsidRPr="001B2805">
        <w:rPr>
          <w:sz w:val="28"/>
          <w:szCs w:val="28"/>
        </w:rPr>
        <w:t>тротуара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=6 м</w:t>
      </w:r>
      <w:r w:rsidR="008F603C">
        <w:rPr>
          <w:sz w:val="28"/>
          <w:szCs w:val="28"/>
          <w:u w:val="single"/>
        </w:rPr>
        <w:t xml:space="preserve">,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=0,02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702B2E" w:rsidRPr="001B2805" w:rsidRDefault="00702B2E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>=6*0,02/0,01=</w:t>
      </w:r>
      <w:r w:rsidR="002472C1" w:rsidRPr="001B2805">
        <w:rPr>
          <w:sz w:val="28"/>
          <w:szCs w:val="28"/>
        </w:rPr>
        <w:t>1</w:t>
      </w:r>
      <w:r w:rsidRPr="001B2805">
        <w:rPr>
          <w:sz w:val="28"/>
          <w:szCs w:val="28"/>
        </w:rPr>
        <w:t>2 м</w:t>
      </w:r>
    </w:p>
    <w:p w:rsidR="00262770" w:rsidRPr="001B2805" w:rsidRDefault="00262770" w:rsidP="00D2529C">
      <w:pPr>
        <w:numPr>
          <w:ilvl w:val="0"/>
          <w:numId w:val="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=(94,3-91,0)/205=0,016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=0,2/0,016=1</w:t>
      </w:r>
      <w:r w:rsidR="007552A4" w:rsidRPr="001B2805">
        <w:rPr>
          <w:sz w:val="28"/>
          <w:szCs w:val="28"/>
        </w:rPr>
        <w:t>2</w:t>
      </w:r>
      <w:r w:rsidRPr="001B2805">
        <w:rPr>
          <w:sz w:val="28"/>
          <w:szCs w:val="28"/>
        </w:rPr>
        <w:t>,5 м</w:t>
      </w:r>
    </w:p>
    <w:p w:rsidR="00262770" w:rsidRPr="001B2805" w:rsidRDefault="008F603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262770" w:rsidRPr="001B2805">
        <w:rPr>
          <w:sz w:val="28"/>
          <w:szCs w:val="28"/>
          <w:lang w:val="en-US"/>
        </w:rPr>
        <w:t>B</w:t>
      </w:r>
      <w:r w:rsidR="00262770" w:rsidRPr="001B2805">
        <w:rPr>
          <w:sz w:val="28"/>
          <w:szCs w:val="28"/>
        </w:rPr>
        <w:t xml:space="preserve"> - ширина тротуара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1B2805">
        <w:rPr>
          <w:sz w:val="28"/>
          <w:szCs w:val="28"/>
          <w:u w:val="single"/>
          <w:lang w:val="en-US"/>
        </w:rPr>
        <w:t>B</w:t>
      </w:r>
      <w:r w:rsidRPr="001B2805">
        <w:rPr>
          <w:sz w:val="28"/>
          <w:szCs w:val="28"/>
          <w:u w:val="single"/>
        </w:rPr>
        <w:t>=9,0 м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>=0,02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B</w:t>
      </w:r>
      <w:r w:rsidRPr="001B2805">
        <w:rPr>
          <w:sz w:val="28"/>
          <w:szCs w:val="28"/>
        </w:rPr>
        <w:t xml:space="preserve">*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</w:rPr>
        <w:t xml:space="preserve">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2</w:t>
      </w:r>
      <w:r w:rsidRPr="001B2805">
        <w:rPr>
          <w:sz w:val="28"/>
          <w:szCs w:val="28"/>
        </w:rPr>
        <w:t xml:space="preserve"> =9,0/2*0,02/0,016=5,6 м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en-US"/>
        </w:rPr>
      </w:pPr>
    </w:p>
    <w:p w:rsidR="00D2529C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b/>
          <w:i/>
          <w:sz w:val="28"/>
          <w:szCs w:val="28"/>
        </w:rPr>
        <w:t>6) Расчет продольного и поперечного уклонов газона</w:t>
      </w:r>
    </w:p>
    <w:p w:rsidR="00D2529C" w:rsidRPr="008F603C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62770" w:rsidRPr="008F603C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8F603C">
        <w:rPr>
          <w:sz w:val="28"/>
          <w:szCs w:val="28"/>
          <w:vertAlign w:val="subscript"/>
        </w:rPr>
        <w:t>1</w:t>
      </w:r>
      <w:r w:rsidRPr="008F603C">
        <w:rPr>
          <w:sz w:val="28"/>
          <w:szCs w:val="28"/>
        </w:rPr>
        <w:t>=(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max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-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bscript"/>
          <w:lang w:val="en-US"/>
        </w:rPr>
        <w:t>min</w:t>
      </w:r>
      <w:r w:rsidRPr="001B2805">
        <w:rPr>
          <w:sz w:val="28"/>
          <w:szCs w:val="28"/>
          <w:vertAlign w:val="superscript"/>
        </w:rPr>
        <w:t>гориз</w:t>
      </w:r>
      <w:r w:rsidRPr="008F603C">
        <w:rPr>
          <w:sz w:val="28"/>
          <w:szCs w:val="28"/>
        </w:rPr>
        <w:t xml:space="preserve"> )/</w:t>
      </w:r>
      <w:r w:rsidRPr="001B2805">
        <w:rPr>
          <w:sz w:val="28"/>
          <w:szCs w:val="28"/>
          <w:lang w:val="en-US"/>
        </w:rPr>
        <w:t>L</w:t>
      </w:r>
      <w:r w:rsidRPr="008F603C">
        <w:rPr>
          <w:sz w:val="28"/>
          <w:szCs w:val="28"/>
        </w:rPr>
        <w:t>(</w:t>
      </w:r>
      <w:r w:rsidRPr="001B2805">
        <w:rPr>
          <w:sz w:val="28"/>
          <w:szCs w:val="28"/>
        </w:rPr>
        <w:t>м</w:t>
      </w:r>
      <w:r w:rsidRPr="008F603C">
        <w:rPr>
          <w:sz w:val="28"/>
          <w:szCs w:val="28"/>
        </w:rPr>
        <w:t>)</w:t>
      </w:r>
    </w:p>
    <w:p w:rsidR="00262770" w:rsidRPr="001B2805" w:rsidRDefault="00262770" w:rsidP="00D2529C">
      <w:pPr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  <w:r w:rsidRPr="001B2805">
        <w:rPr>
          <w:sz w:val="28"/>
          <w:szCs w:val="28"/>
        </w:rPr>
        <w:t>=(94,3-91,0)/</w:t>
      </w:r>
      <w:r w:rsidR="007552A4" w:rsidRPr="001B2805">
        <w:rPr>
          <w:sz w:val="28"/>
          <w:szCs w:val="28"/>
        </w:rPr>
        <w:t xml:space="preserve"> 205=0,016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 xml:space="preserve"> = </w:t>
      </w:r>
      <w:r w:rsidRPr="001B2805">
        <w:rPr>
          <w:sz w:val="28"/>
          <w:szCs w:val="28"/>
          <w:lang w:val="en-US"/>
        </w:rPr>
        <w:t>H</w:t>
      </w:r>
      <w:r w:rsidRPr="001B2805">
        <w:rPr>
          <w:sz w:val="28"/>
          <w:szCs w:val="28"/>
          <w:vertAlign w:val="superscript"/>
        </w:rPr>
        <w:t>кр</w:t>
      </w:r>
      <w:r w:rsidRPr="001B2805">
        <w:rPr>
          <w:sz w:val="28"/>
          <w:szCs w:val="28"/>
        </w:rPr>
        <w:t xml:space="preserve"> / </w:t>
      </w: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пр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</w:rPr>
        <w:t>1</w:t>
      </w:r>
      <w:r w:rsidRPr="001B2805">
        <w:rPr>
          <w:sz w:val="28"/>
          <w:szCs w:val="28"/>
        </w:rPr>
        <w:t>=0,2/0,01</w:t>
      </w:r>
      <w:r w:rsidR="007552A4" w:rsidRPr="001B2805">
        <w:rPr>
          <w:sz w:val="28"/>
          <w:szCs w:val="28"/>
        </w:rPr>
        <w:t>6</w:t>
      </w:r>
      <w:r w:rsidRPr="001B2805">
        <w:rPr>
          <w:sz w:val="28"/>
          <w:szCs w:val="28"/>
        </w:rPr>
        <w:t>=1</w:t>
      </w:r>
      <w:r w:rsidR="007552A4" w:rsidRPr="001B2805">
        <w:rPr>
          <w:sz w:val="28"/>
          <w:szCs w:val="28"/>
        </w:rPr>
        <w:t>2</w:t>
      </w:r>
      <w:r w:rsidRPr="001B2805">
        <w:rPr>
          <w:sz w:val="28"/>
          <w:szCs w:val="28"/>
        </w:rPr>
        <w:t>,5 м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 xml:space="preserve">B - </w:t>
      </w:r>
      <w:r w:rsidRPr="001B2805">
        <w:rPr>
          <w:sz w:val="28"/>
          <w:szCs w:val="28"/>
        </w:rPr>
        <w:t>ширина</w:t>
      </w:r>
      <w:r w:rsidRPr="001B2805">
        <w:rPr>
          <w:sz w:val="28"/>
          <w:szCs w:val="28"/>
          <w:lang w:val="en-US"/>
        </w:rPr>
        <w:t xml:space="preserve"> </w:t>
      </w:r>
      <w:r w:rsidR="007552A4" w:rsidRPr="001B2805">
        <w:rPr>
          <w:sz w:val="28"/>
          <w:szCs w:val="28"/>
        </w:rPr>
        <w:t>газона</w:t>
      </w:r>
    </w:p>
    <w:p w:rsidR="00D2529C" w:rsidRPr="001B2805" w:rsidRDefault="00D2529C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u w:val="single"/>
          <w:lang w:val="en-US"/>
        </w:rPr>
      </w:pPr>
      <w:r w:rsidRPr="001B2805">
        <w:rPr>
          <w:sz w:val="28"/>
          <w:szCs w:val="28"/>
          <w:u w:val="single"/>
          <w:lang w:val="en-US"/>
        </w:rPr>
        <w:t xml:space="preserve">B=4 </w:t>
      </w:r>
      <w:r w:rsidRPr="001B2805">
        <w:rPr>
          <w:sz w:val="28"/>
          <w:szCs w:val="28"/>
          <w:u w:val="single"/>
        </w:rPr>
        <w:t>м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>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  <w:lang w:val="en-US"/>
        </w:rPr>
        <w:t>=0,02</w:t>
      </w:r>
    </w:p>
    <w:p w:rsidR="00262770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  <w:lang w:val="en-US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  <w:lang w:val="en-US"/>
        </w:rPr>
        <w:t>2</w:t>
      </w:r>
      <w:r w:rsidRPr="001B2805">
        <w:rPr>
          <w:sz w:val="28"/>
          <w:szCs w:val="28"/>
          <w:lang w:val="en-US"/>
        </w:rPr>
        <w:t xml:space="preserve"> = B* i</w:t>
      </w:r>
      <w:r w:rsidRPr="001B2805">
        <w:rPr>
          <w:sz w:val="28"/>
          <w:szCs w:val="28"/>
          <w:vertAlign w:val="subscript"/>
        </w:rPr>
        <w:t>поп</w:t>
      </w:r>
      <w:r w:rsidRPr="001B2805">
        <w:rPr>
          <w:sz w:val="28"/>
          <w:szCs w:val="28"/>
          <w:lang w:val="en-US"/>
        </w:rPr>
        <w:t>/ i</w:t>
      </w:r>
      <w:r w:rsidRPr="001B2805">
        <w:rPr>
          <w:sz w:val="28"/>
          <w:szCs w:val="28"/>
          <w:vertAlign w:val="subscript"/>
        </w:rPr>
        <w:t>пр</w:t>
      </w:r>
    </w:p>
    <w:p w:rsidR="008E255B" w:rsidRPr="001B2805" w:rsidRDefault="00262770" w:rsidP="00D2529C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B2805">
        <w:rPr>
          <w:sz w:val="28"/>
          <w:szCs w:val="28"/>
          <w:lang w:val="en-US"/>
        </w:rPr>
        <w:t>l</w:t>
      </w:r>
      <w:r w:rsidRPr="001B2805">
        <w:rPr>
          <w:sz w:val="28"/>
          <w:szCs w:val="28"/>
          <w:vertAlign w:val="subscript"/>
          <w:lang w:val="en-US"/>
        </w:rPr>
        <w:t>2</w:t>
      </w:r>
      <w:r w:rsidRPr="001B2805">
        <w:rPr>
          <w:sz w:val="28"/>
          <w:szCs w:val="28"/>
          <w:lang w:val="en-US"/>
        </w:rPr>
        <w:t xml:space="preserve"> =4/2*0,02/0,01</w:t>
      </w:r>
      <w:r w:rsidR="007552A4" w:rsidRPr="001B2805">
        <w:rPr>
          <w:sz w:val="28"/>
          <w:szCs w:val="28"/>
          <w:lang w:val="en-US"/>
        </w:rPr>
        <w:t>6</w:t>
      </w:r>
      <w:r w:rsidRPr="001B2805">
        <w:rPr>
          <w:sz w:val="28"/>
          <w:szCs w:val="28"/>
          <w:lang w:val="en-US"/>
        </w:rPr>
        <w:t>=2,</w:t>
      </w:r>
      <w:r w:rsidR="00A23039" w:rsidRPr="001B2805">
        <w:rPr>
          <w:sz w:val="28"/>
          <w:szCs w:val="28"/>
          <w:lang w:val="en-US"/>
        </w:rPr>
        <w:t>5</w:t>
      </w:r>
      <w:r w:rsidRPr="001B2805">
        <w:rPr>
          <w:sz w:val="28"/>
          <w:szCs w:val="28"/>
          <w:lang w:val="en-US"/>
        </w:rPr>
        <w:t xml:space="preserve"> </w:t>
      </w:r>
      <w:r w:rsidRPr="001B2805">
        <w:rPr>
          <w:sz w:val="28"/>
          <w:szCs w:val="28"/>
        </w:rPr>
        <w:t>м</w:t>
      </w:r>
      <w:bookmarkStart w:id="0" w:name="_GoBack"/>
      <w:bookmarkEnd w:id="0"/>
    </w:p>
    <w:sectPr w:rsidR="008E255B" w:rsidRPr="001B2805" w:rsidSect="00D2529C">
      <w:footerReference w:type="even" r:id="rId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4F7" w:rsidRDefault="00AC14F7">
      <w:r>
        <w:separator/>
      </w:r>
    </w:p>
  </w:endnote>
  <w:endnote w:type="continuationSeparator" w:id="0">
    <w:p w:rsidR="00AC14F7" w:rsidRDefault="00AC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909" w:rsidRDefault="00C93909" w:rsidP="00315634">
    <w:pPr>
      <w:pStyle w:val="a4"/>
      <w:framePr w:wrap="around" w:vAnchor="text" w:hAnchor="margin" w:xAlign="center" w:y="1"/>
      <w:rPr>
        <w:rStyle w:val="a6"/>
      </w:rPr>
    </w:pPr>
  </w:p>
  <w:p w:rsidR="00C93909" w:rsidRDefault="00C9390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4F7" w:rsidRDefault="00AC14F7">
      <w:r>
        <w:separator/>
      </w:r>
    </w:p>
  </w:footnote>
  <w:footnote w:type="continuationSeparator" w:id="0">
    <w:p w:rsidR="00AC14F7" w:rsidRDefault="00AC1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C51"/>
    <w:multiLevelType w:val="hybridMultilevel"/>
    <w:tmpl w:val="B82053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58256F"/>
    <w:multiLevelType w:val="hybridMultilevel"/>
    <w:tmpl w:val="74EE3E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052D84"/>
    <w:multiLevelType w:val="hybridMultilevel"/>
    <w:tmpl w:val="74EE3E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05372C"/>
    <w:multiLevelType w:val="hybridMultilevel"/>
    <w:tmpl w:val="AB16DCAE"/>
    <w:lvl w:ilvl="0" w:tplc="04190015">
      <w:start w:val="1"/>
      <w:numFmt w:val="upperLetter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7D3B1695"/>
    <w:multiLevelType w:val="hybridMultilevel"/>
    <w:tmpl w:val="5D54F6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18C1"/>
    <w:rsid w:val="00011487"/>
    <w:rsid w:val="0008344A"/>
    <w:rsid w:val="00087FC2"/>
    <w:rsid w:val="000A24E8"/>
    <w:rsid w:val="000E64E2"/>
    <w:rsid w:val="00181417"/>
    <w:rsid w:val="00187B02"/>
    <w:rsid w:val="001B2805"/>
    <w:rsid w:val="00234A61"/>
    <w:rsid w:val="00236E32"/>
    <w:rsid w:val="002472C1"/>
    <w:rsid w:val="0025422A"/>
    <w:rsid w:val="00262770"/>
    <w:rsid w:val="00281D1C"/>
    <w:rsid w:val="002C5953"/>
    <w:rsid w:val="002D26E7"/>
    <w:rsid w:val="00315634"/>
    <w:rsid w:val="00315A10"/>
    <w:rsid w:val="0032581E"/>
    <w:rsid w:val="00336613"/>
    <w:rsid w:val="00347BC5"/>
    <w:rsid w:val="003618C1"/>
    <w:rsid w:val="0037213F"/>
    <w:rsid w:val="00384152"/>
    <w:rsid w:val="00394D27"/>
    <w:rsid w:val="003A3D1B"/>
    <w:rsid w:val="003A43A4"/>
    <w:rsid w:val="003B5322"/>
    <w:rsid w:val="003B61F1"/>
    <w:rsid w:val="003C733C"/>
    <w:rsid w:val="003E448C"/>
    <w:rsid w:val="003F6FA3"/>
    <w:rsid w:val="004257FC"/>
    <w:rsid w:val="00482851"/>
    <w:rsid w:val="005032E1"/>
    <w:rsid w:val="0055614A"/>
    <w:rsid w:val="005A1D1B"/>
    <w:rsid w:val="005B2A29"/>
    <w:rsid w:val="005C18A6"/>
    <w:rsid w:val="005D46FB"/>
    <w:rsid w:val="005F6DE4"/>
    <w:rsid w:val="006514B9"/>
    <w:rsid w:val="00655523"/>
    <w:rsid w:val="0066521F"/>
    <w:rsid w:val="006B534F"/>
    <w:rsid w:val="006E0A54"/>
    <w:rsid w:val="0070268C"/>
    <w:rsid w:val="00702B2E"/>
    <w:rsid w:val="007220FD"/>
    <w:rsid w:val="00727D4C"/>
    <w:rsid w:val="007552A4"/>
    <w:rsid w:val="007E65A6"/>
    <w:rsid w:val="00812CC9"/>
    <w:rsid w:val="00822182"/>
    <w:rsid w:val="008251CC"/>
    <w:rsid w:val="00840191"/>
    <w:rsid w:val="0088299D"/>
    <w:rsid w:val="008908DA"/>
    <w:rsid w:val="00895609"/>
    <w:rsid w:val="008A4EBB"/>
    <w:rsid w:val="008B4C73"/>
    <w:rsid w:val="008E255B"/>
    <w:rsid w:val="008F603C"/>
    <w:rsid w:val="00907668"/>
    <w:rsid w:val="0092367B"/>
    <w:rsid w:val="00923C35"/>
    <w:rsid w:val="00932A60"/>
    <w:rsid w:val="00962993"/>
    <w:rsid w:val="00965576"/>
    <w:rsid w:val="00966720"/>
    <w:rsid w:val="00977976"/>
    <w:rsid w:val="00980F94"/>
    <w:rsid w:val="00990E5C"/>
    <w:rsid w:val="009F0814"/>
    <w:rsid w:val="00A23039"/>
    <w:rsid w:val="00A37DE3"/>
    <w:rsid w:val="00A56406"/>
    <w:rsid w:val="00A76988"/>
    <w:rsid w:val="00AC14F7"/>
    <w:rsid w:val="00B0699B"/>
    <w:rsid w:val="00C55353"/>
    <w:rsid w:val="00C65B29"/>
    <w:rsid w:val="00C8605E"/>
    <w:rsid w:val="00C93909"/>
    <w:rsid w:val="00D02530"/>
    <w:rsid w:val="00D2529C"/>
    <w:rsid w:val="00D53002"/>
    <w:rsid w:val="00D63464"/>
    <w:rsid w:val="00D85E62"/>
    <w:rsid w:val="00DD5EF4"/>
    <w:rsid w:val="00E1228B"/>
    <w:rsid w:val="00ED38FF"/>
    <w:rsid w:val="00EF71DC"/>
    <w:rsid w:val="00F04AE5"/>
    <w:rsid w:val="00F81F0C"/>
    <w:rsid w:val="00FE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chartTrackingRefBased/>
  <w15:docId w15:val="{88C936F8-085B-452A-941D-72CACEF5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8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F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E64E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uiPriority w:val="99"/>
    <w:rsid w:val="000E64E2"/>
    <w:rPr>
      <w:rFonts w:cs="Times New Roman"/>
    </w:rPr>
  </w:style>
  <w:style w:type="paragraph" w:styleId="a7">
    <w:name w:val="Balloon Text"/>
    <w:basedOn w:val="a"/>
    <w:link w:val="a8"/>
    <w:uiPriority w:val="99"/>
    <w:rsid w:val="003C73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locked/>
    <w:rsid w:val="003C733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D2529C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link w:val="a9"/>
    <w:uiPriority w:val="99"/>
    <w:locked/>
    <w:rsid w:val="00D2529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образования Республики Молдовы</vt:lpstr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образования Республики Молдовы</dc:title>
  <dc:subject/>
  <dc:creator>Olya Talmach</dc:creator>
  <cp:keywords/>
  <dc:description/>
  <cp:lastModifiedBy>admin</cp:lastModifiedBy>
  <cp:revision>2</cp:revision>
  <cp:lastPrinted>2008-11-24T22:13:00Z</cp:lastPrinted>
  <dcterms:created xsi:type="dcterms:W3CDTF">2014-02-20T19:27:00Z</dcterms:created>
  <dcterms:modified xsi:type="dcterms:W3CDTF">2014-02-20T19:27:00Z</dcterms:modified>
</cp:coreProperties>
</file>