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BD" w:rsidRPr="00506A62" w:rsidRDefault="001C4BBD" w:rsidP="00506A62">
      <w:pPr>
        <w:pStyle w:val="a6"/>
        <w:widowControl w:val="0"/>
        <w:spacing w:line="360" w:lineRule="auto"/>
        <w:rPr>
          <w:b/>
          <w:sz w:val="28"/>
          <w:szCs w:val="28"/>
        </w:rPr>
      </w:pPr>
      <w:r w:rsidRPr="00506A62">
        <w:rPr>
          <w:b/>
          <w:sz w:val="28"/>
          <w:szCs w:val="28"/>
        </w:rPr>
        <w:t>Уральская государственная академия ветеринарной медицины</w:t>
      </w:r>
    </w:p>
    <w:p w:rsidR="001C4BBD" w:rsidRPr="00506A62" w:rsidRDefault="001C4BBD" w:rsidP="00506A62">
      <w:pPr>
        <w:widowControl w:val="0"/>
        <w:spacing w:line="360" w:lineRule="auto"/>
        <w:ind w:left="2124"/>
        <w:jc w:val="center"/>
        <w:rPr>
          <w:b/>
          <w:sz w:val="28"/>
          <w:szCs w:val="28"/>
        </w:rPr>
      </w:pPr>
    </w:p>
    <w:p w:rsidR="001C4BBD" w:rsidRPr="00506A62" w:rsidRDefault="001C4BBD" w:rsidP="00506A62">
      <w:pPr>
        <w:widowControl w:val="0"/>
        <w:spacing w:line="360" w:lineRule="auto"/>
        <w:ind w:left="2124"/>
        <w:jc w:val="center"/>
        <w:rPr>
          <w:b/>
          <w:sz w:val="28"/>
          <w:szCs w:val="28"/>
        </w:rPr>
      </w:pPr>
    </w:p>
    <w:p w:rsidR="001C4BBD" w:rsidRPr="00506A62" w:rsidRDefault="001C4BBD" w:rsidP="00506A62">
      <w:pPr>
        <w:widowControl w:val="0"/>
        <w:spacing w:line="360" w:lineRule="auto"/>
        <w:ind w:left="2124"/>
        <w:jc w:val="center"/>
        <w:rPr>
          <w:b/>
          <w:sz w:val="28"/>
          <w:szCs w:val="28"/>
        </w:rPr>
      </w:pPr>
    </w:p>
    <w:p w:rsidR="001C4BBD" w:rsidRPr="00506A62" w:rsidRDefault="001C4BBD" w:rsidP="00506A62">
      <w:pPr>
        <w:widowControl w:val="0"/>
        <w:spacing w:line="360" w:lineRule="auto"/>
        <w:ind w:left="2124"/>
        <w:jc w:val="center"/>
        <w:rPr>
          <w:b/>
          <w:sz w:val="28"/>
          <w:szCs w:val="28"/>
        </w:rPr>
      </w:pPr>
    </w:p>
    <w:p w:rsidR="001C4BBD" w:rsidRPr="00506A62" w:rsidRDefault="001C4BBD" w:rsidP="00506A62">
      <w:pPr>
        <w:widowControl w:val="0"/>
        <w:spacing w:line="360" w:lineRule="auto"/>
        <w:ind w:left="2124"/>
        <w:jc w:val="center"/>
        <w:rPr>
          <w:b/>
          <w:sz w:val="28"/>
          <w:szCs w:val="28"/>
        </w:rPr>
      </w:pPr>
    </w:p>
    <w:p w:rsidR="001C4BBD" w:rsidRPr="00506A62" w:rsidRDefault="001C4BBD" w:rsidP="00506A62">
      <w:pPr>
        <w:widowControl w:val="0"/>
        <w:spacing w:line="360" w:lineRule="auto"/>
        <w:ind w:left="2124"/>
        <w:jc w:val="center"/>
        <w:rPr>
          <w:b/>
          <w:sz w:val="28"/>
          <w:szCs w:val="28"/>
        </w:rPr>
      </w:pPr>
    </w:p>
    <w:p w:rsidR="001C4BBD" w:rsidRPr="00506A62" w:rsidRDefault="001C4BBD" w:rsidP="00506A62">
      <w:pPr>
        <w:pStyle w:val="1"/>
        <w:keepNext w:val="0"/>
        <w:widowControl w:val="0"/>
        <w:spacing w:line="360" w:lineRule="auto"/>
        <w:rPr>
          <w:b/>
          <w:sz w:val="28"/>
          <w:szCs w:val="28"/>
        </w:rPr>
      </w:pPr>
      <w:r w:rsidRPr="00506A62">
        <w:rPr>
          <w:b/>
          <w:sz w:val="28"/>
          <w:szCs w:val="28"/>
        </w:rPr>
        <w:t>Контрольная работа</w:t>
      </w:r>
    </w:p>
    <w:p w:rsidR="001C4BBD" w:rsidRPr="00506A62" w:rsidRDefault="001C4BBD" w:rsidP="00506A62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1C4BBD" w:rsidRPr="00506A62" w:rsidRDefault="001C4BBD" w:rsidP="00506A62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506A62">
        <w:rPr>
          <w:b/>
          <w:sz w:val="28"/>
          <w:szCs w:val="28"/>
        </w:rPr>
        <w:t>по предмету: «Акушерство»</w:t>
      </w:r>
    </w:p>
    <w:p w:rsidR="001C4BBD" w:rsidRPr="00506A62" w:rsidRDefault="001C4BBD" w:rsidP="00506A62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1C4BBD" w:rsidRPr="00506A62" w:rsidRDefault="001C4BBD" w:rsidP="00506A62">
      <w:pPr>
        <w:pStyle w:val="5"/>
        <w:keepNext w:val="0"/>
        <w:spacing w:line="360" w:lineRule="auto"/>
        <w:rPr>
          <w:b/>
          <w:sz w:val="28"/>
          <w:szCs w:val="28"/>
        </w:rPr>
      </w:pPr>
      <w:r w:rsidRPr="00506A62">
        <w:rPr>
          <w:b/>
          <w:sz w:val="28"/>
          <w:szCs w:val="28"/>
        </w:rPr>
        <w:t>на тему: «Вестибуловагинит»</w:t>
      </w:r>
    </w:p>
    <w:p w:rsidR="001C4BBD" w:rsidRPr="00506A62" w:rsidRDefault="001C4BBD" w:rsidP="00506A62">
      <w:pPr>
        <w:spacing w:line="360" w:lineRule="auto"/>
        <w:jc w:val="center"/>
        <w:rPr>
          <w:b/>
          <w:sz w:val="28"/>
          <w:szCs w:val="28"/>
        </w:rPr>
      </w:pPr>
    </w:p>
    <w:p w:rsidR="001C4BBD" w:rsidRPr="00506A62" w:rsidRDefault="001C4BBD" w:rsidP="00506A62">
      <w:pPr>
        <w:spacing w:line="360" w:lineRule="auto"/>
        <w:jc w:val="center"/>
        <w:rPr>
          <w:b/>
          <w:sz w:val="28"/>
          <w:szCs w:val="28"/>
        </w:rPr>
      </w:pPr>
    </w:p>
    <w:p w:rsidR="00506A62" w:rsidRPr="00506A62" w:rsidRDefault="00506A62">
      <w:pPr>
        <w:spacing w:line="360" w:lineRule="auto"/>
        <w:jc w:val="both"/>
        <w:rPr>
          <w:sz w:val="28"/>
          <w:szCs w:val="28"/>
        </w:rPr>
      </w:pPr>
      <w:r w:rsidRPr="00506A62">
        <w:rPr>
          <w:sz w:val="28"/>
          <w:szCs w:val="28"/>
        </w:rPr>
        <w:br w:type="page"/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Содержание:</w:t>
      </w:r>
    </w:p>
    <w:p w:rsidR="00506A62" w:rsidRPr="00506A62" w:rsidRDefault="00506A62" w:rsidP="00506A62">
      <w:pPr>
        <w:spacing w:line="360" w:lineRule="auto"/>
        <w:ind w:firstLine="709"/>
        <w:jc w:val="both"/>
        <w:rPr>
          <w:sz w:val="28"/>
          <w:szCs w:val="28"/>
        </w:rPr>
      </w:pPr>
    </w:p>
    <w:p w:rsidR="001C4BBD" w:rsidRPr="00506A62" w:rsidRDefault="001C4BBD" w:rsidP="00506A62">
      <w:pPr>
        <w:spacing w:line="360" w:lineRule="auto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Введение</w:t>
      </w:r>
      <w:r w:rsidR="00506A62" w:rsidRPr="00506A62">
        <w:rPr>
          <w:sz w:val="28"/>
          <w:szCs w:val="28"/>
        </w:rPr>
        <w:t xml:space="preserve"> </w:t>
      </w:r>
    </w:p>
    <w:p w:rsidR="001C4BBD" w:rsidRPr="00506A62" w:rsidRDefault="001C4BBD" w:rsidP="00506A62">
      <w:pPr>
        <w:pStyle w:val="a8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Краткий обзор литературы</w:t>
      </w:r>
      <w:r w:rsidR="00506A62" w:rsidRPr="00506A62">
        <w:rPr>
          <w:sz w:val="28"/>
          <w:szCs w:val="28"/>
        </w:rPr>
        <w:t xml:space="preserve"> </w:t>
      </w:r>
    </w:p>
    <w:p w:rsidR="001C4BBD" w:rsidRPr="00506A62" w:rsidRDefault="001C4BBD" w:rsidP="00506A62">
      <w:pPr>
        <w:pStyle w:val="a8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Анализ результатов курации</w:t>
      </w:r>
      <w:r w:rsidR="00506A62" w:rsidRPr="00506A62">
        <w:rPr>
          <w:sz w:val="28"/>
          <w:szCs w:val="28"/>
        </w:rPr>
        <w:t xml:space="preserve"> </w:t>
      </w:r>
    </w:p>
    <w:p w:rsidR="001C4BBD" w:rsidRPr="00506A62" w:rsidRDefault="004D1738" w:rsidP="00506A62">
      <w:pPr>
        <w:pStyle w:val="a8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C4BBD" w:rsidRPr="00506A62">
        <w:rPr>
          <w:sz w:val="28"/>
          <w:szCs w:val="28"/>
        </w:rPr>
        <w:t xml:space="preserve"> Сведения о больном животном</w:t>
      </w:r>
      <w:r w:rsidR="00506A62" w:rsidRPr="00506A62">
        <w:rPr>
          <w:sz w:val="28"/>
          <w:szCs w:val="28"/>
        </w:rPr>
        <w:t xml:space="preserve"> </w:t>
      </w:r>
    </w:p>
    <w:p w:rsidR="001C4BBD" w:rsidRPr="00506A62" w:rsidRDefault="004D1738" w:rsidP="00506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1C4BBD" w:rsidRPr="00506A62">
        <w:rPr>
          <w:sz w:val="28"/>
          <w:szCs w:val="28"/>
        </w:rPr>
        <w:t xml:space="preserve"> Этиология</w:t>
      </w:r>
      <w:r w:rsidR="00506A62" w:rsidRPr="00506A62">
        <w:rPr>
          <w:sz w:val="28"/>
          <w:szCs w:val="28"/>
        </w:rPr>
        <w:t xml:space="preserve"> </w:t>
      </w:r>
    </w:p>
    <w:p w:rsidR="001C4BBD" w:rsidRPr="00506A62" w:rsidRDefault="004D1738" w:rsidP="00506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C4BBD" w:rsidRPr="00506A62">
        <w:rPr>
          <w:sz w:val="28"/>
          <w:szCs w:val="28"/>
        </w:rPr>
        <w:t xml:space="preserve"> Патогенез</w:t>
      </w:r>
      <w:r w:rsidR="00506A62" w:rsidRPr="00506A62">
        <w:rPr>
          <w:sz w:val="28"/>
          <w:szCs w:val="28"/>
        </w:rPr>
        <w:t xml:space="preserve"> </w:t>
      </w:r>
    </w:p>
    <w:p w:rsidR="001C4BBD" w:rsidRPr="00506A62" w:rsidRDefault="004D1738" w:rsidP="00506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1C4BBD" w:rsidRPr="00506A62">
        <w:rPr>
          <w:sz w:val="28"/>
          <w:szCs w:val="28"/>
        </w:rPr>
        <w:t xml:space="preserve"> Общий осмотр животного</w:t>
      </w:r>
      <w:r w:rsidR="00506A62" w:rsidRPr="00506A62">
        <w:rPr>
          <w:sz w:val="28"/>
          <w:szCs w:val="28"/>
        </w:rPr>
        <w:t xml:space="preserve"> </w:t>
      </w:r>
    </w:p>
    <w:p w:rsidR="001C4BBD" w:rsidRPr="00506A62" w:rsidRDefault="004D1738" w:rsidP="00506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1C4BBD" w:rsidRPr="00506A62">
        <w:rPr>
          <w:sz w:val="28"/>
          <w:szCs w:val="28"/>
        </w:rPr>
        <w:t xml:space="preserve"> Исследование патологического очага, лабораторные исследования</w:t>
      </w:r>
      <w:r w:rsidR="00506A62" w:rsidRPr="00506A62">
        <w:rPr>
          <w:sz w:val="28"/>
          <w:szCs w:val="28"/>
        </w:rPr>
        <w:t xml:space="preserve"> </w:t>
      </w:r>
    </w:p>
    <w:p w:rsidR="001C4BBD" w:rsidRPr="00506A62" w:rsidRDefault="004D1738" w:rsidP="00506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1C4BBD" w:rsidRPr="00506A62">
        <w:rPr>
          <w:sz w:val="28"/>
          <w:szCs w:val="28"/>
        </w:rPr>
        <w:t xml:space="preserve"> Диагноз</w:t>
      </w:r>
      <w:r w:rsidR="00506A62" w:rsidRPr="00506A62">
        <w:rPr>
          <w:sz w:val="28"/>
          <w:szCs w:val="28"/>
        </w:rPr>
        <w:t xml:space="preserve"> </w:t>
      </w:r>
    </w:p>
    <w:p w:rsidR="001C4BBD" w:rsidRPr="00506A62" w:rsidRDefault="004D1738" w:rsidP="00506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1C4BBD" w:rsidRPr="00506A62">
        <w:rPr>
          <w:sz w:val="28"/>
          <w:szCs w:val="28"/>
        </w:rPr>
        <w:t xml:space="preserve"> Течение и прогноз</w:t>
      </w:r>
      <w:r w:rsidR="00506A62" w:rsidRPr="00506A62">
        <w:rPr>
          <w:sz w:val="28"/>
          <w:szCs w:val="28"/>
        </w:rPr>
        <w:t xml:space="preserve"> </w:t>
      </w:r>
    </w:p>
    <w:p w:rsidR="001C4BBD" w:rsidRPr="00506A62" w:rsidRDefault="004D1738" w:rsidP="00506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1C4BBD" w:rsidRPr="00506A62">
        <w:rPr>
          <w:sz w:val="28"/>
          <w:szCs w:val="28"/>
        </w:rPr>
        <w:t xml:space="preserve"> Лечение</w:t>
      </w:r>
      <w:r w:rsidR="00506A62" w:rsidRPr="00506A62">
        <w:rPr>
          <w:sz w:val="28"/>
          <w:szCs w:val="28"/>
        </w:rPr>
        <w:t xml:space="preserve"> </w:t>
      </w:r>
    </w:p>
    <w:p w:rsidR="001C4BBD" w:rsidRPr="00506A62" w:rsidRDefault="004D1738" w:rsidP="00506A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1C4BBD" w:rsidRPr="00506A62">
        <w:rPr>
          <w:sz w:val="28"/>
          <w:szCs w:val="28"/>
        </w:rPr>
        <w:t xml:space="preserve"> Результат лечения</w:t>
      </w:r>
      <w:r w:rsidR="00506A62" w:rsidRPr="00506A62">
        <w:rPr>
          <w:sz w:val="28"/>
          <w:szCs w:val="28"/>
        </w:rPr>
        <w:t xml:space="preserve"> </w:t>
      </w:r>
    </w:p>
    <w:p w:rsidR="001C4BBD" w:rsidRPr="00506A62" w:rsidRDefault="004D1738" w:rsidP="00506A62">
      <w:pPr>
        <w:spacing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2.10</w:t>
      </w:r>
      <w:r w:rsidR="001C4BBD" w:rsidRPr="00506A62">
        <w:rPr>
          <w:bCs/>
          <w:iCs/>
          <w:sz w:val="28"/>
          <w:szCs w:val="28"/>
        </w:rPr>
        <w:t xml:space="preserve"> Профилактика</w:t>
      </w:r>
      <w:r w:rsidR="00506A62" w:rsidRPr="00506A62">
        <w:rPr>
          <w:bCs/>
          <w:iCs/>
          <w:sz w:val="28"/>
          <w:szCs w:val="28"/>
        </w:rPr>
        <w:t xml:space="preserve"> </w:t>
      </w:r>
    </w:p>
    <w:p w:rsidR="001C4BBD" w:rsidRPr="00506A62" w:rsidRDefault="001C4BBD" w:rsidP="00506A62">
      <w:pPr>
        <w:spacing w:line="360" w:lineRule="auto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Библиографический список</w:t>
      </w:r>
      <w:r w:rsidR="00506A62" w:rsidRPr="00506A62">
        <w:rPr>
          <w:sz w:val="28"/>
          <w:szCs w:val="28"/>
        </w:rPr>
        <w:t xml:space="preserve"> </w:t>
      </w:r>
    </w:p>
    <w:p w:rsidR="001C4BBD" w:rsidRPr="00506A62" w:rsidRDefault="001C4BBD" w:rsidP="00506A62">
      <w:pPr>
        <w:spacing w:line="360" w:lineRule="auto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История болезни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6A62">
        <w:rPr>
          <w:sz w:val="28"/>
          <w:szCs w:val="28"/>
        </w:rPr>
        <w:br w:type="page"/>
      </w:r>
      <w:r w:rsidRPr="00506A62">
        <w:rPr>
          <w:b/>
          <w:sz w:val="28"/>
          <w:szCs w:val="28"/>
        </w:rPr>
        <w:t>Введение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</w:p>
    <w:p w:rsidR="001C4BBD" w:rsidRPr="00506A62" w:rsidRDefault="001C4BBD" w:rsidP="00506A62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06A62">
        <w:rPr>
          <w:rFonts w:eastAsia="Arial Unicode MS"/>
          <w:sz w:val="28"/>
          <w:szCs w:val="28"/>
        </w:rPr>
        <w:t>Интенсификация воспроизводства животных и получение от них продукции высшего качества - основные задачи зоотехнической и ветеринарной науки.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06A62">
        <w:rPr>
          <w:rFonts w:eastAsia="Arial Unicode MS"/>
          <w:sz w:val="28"/>
          <w:szCs w:val="28"/>
        </w:rPr>
        <w:t>Важная роль в решении этих вопросов принадлежит акушерству, гинекологии.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06A62">
        <w:rPr>
          <w:rFonts w:eastAsia="Arial Unicode MS"/>
          <w:sz w:val="28"/>
          <w:szCs w:val="28"/>
        </w:rPr>
        <w:t>Основными факторами, предрасполагающими к возникновению</w:t>
      </w:r>
      <w:r w:rsidR="00506A62" w:rsidRPr="00506A62">
        <w:rPr>
          <w:rFonts w:eastAsia="Arial Unicode MS"/>
          <w:sz w:val="28"/>
          <w:szCs w:val="28"/>
        </w:rPr>
        <w:t xml:space="preserve"> </w:t>
      </w:r>
      <w:r w:rsidRPr="00506A62">
        <w:rPr>
          <w:rFonts w:eastAsia="Arial Unicode MS"/>
          <w:sz w:val="28"/>
          <w:szCs w:val="28"/>
        </w:rPr>
        <w:t>акушерско-гинекологических болезней у животных, являются: неполноценное кормление, одностороннее обильное скармливание концентрированных или же недоброкачественных кормов.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06A62">
        <w:rPr>
          <w:rFonts w:eastAsia="Arial Unicode MS"/>
          <w:sz w:val="28"/>
          <w:szCs w:val="28"/>
        </w:rPr>
        <w:t>Основными причинами болезней органов размножения воспалительного характера являются условно патогенные микроорганизмы (стафилококки; стрептококки и т.д.). Микроорганизмы попадают в половые органы животных</w:t>
      </w:r>
      <w:r w:rsidR="00506A62" w:rsidRPr="00506A62">
        <w:rPr>
          <w:rFonts w:eastAsia="Arial Unicode MS"/>
          <w:sz w:val="28"/>
          <w:szCs w:val="28"/>
        </w:rPr>
        <w:t xml:space="preserve"> </w:t>
      </w:r>
      <w:r w:rsidRPr="00506A62">
        <w:rPr>
          <w:rFonts w:eastAsia="Arial Unicode MS"/>
          <w:sz w:val="28"/>
          <w:szCs w:val="28"/>
        </w:rPr>
        <w:t>из внешней среды при нарушении санитарно-гигиенических условий ухода, содержания и эксплуатации животных, воспалительных процессах в других органах (гематогенным и лимфогенным путем), а так же при</w:t>
      </w:r>
      <w:r w:rsidR="00506A62" w:rsidRPr="00506A62">
        <w:rPr>
          <w:rFonts w:eastAsia="Arial Unicode MS"/>
          <w:sz w:val="28"/>
          <w:szCs w:val="28"/>
        </w:rPr>
        <w:t xml:space="preserve"> </w:t>
      </w:r>
      <w:r w:rsidRPr="00506A62">
        <w:rPr>
          <w:rFonts w:eastAsia="Arial Unicode MS"/>
          <w:sz w:val="28"/>
          <w:szCs w:val="28"/>
        </w:rPr>
        <w:t>механических травмах.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506A62">
        <w:rPr>
          <w:rFonts w:eastAsia="Arial Unicode MS"/>
          <w:sz w:val="28"/>
          <w:szCs w:val="28"/>
        </w:rPr>
        <w:t>Воспаление наружных половых органов возможно у животных всех видов. Обычно поражение одного участка</w:t>
      </w:r>
      <w:r w:rsidR="00506A62" w:rsidRPr="00506A62">
        <w:rPr>
          <w:rFonts w:eastAsia="Arial Unicode MS"/>
          <w:sz w:val="28"/>
          <w:szCs w:val="28"/>
        </w:rPr>
        <w:t xml:space="preserve"> </w:t>
      </w:r>
      <w:r w:rsidRPr="00506A62">
        <w:rPr>
          <w:rFonts w:eastAsia="Arial Unicode MS"/>
          <w:sz w:val="28"/>
          <w:szCs w:val="28"/>
        </w:rPr>
        <w:t>наружных половых органов распространяется на смежные отделы, и ветеринарный специалист имеет дело с вестибуловагинитом чаще, чем отдельно с вестибулитом или вагинитом.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6A62">
        <w:rPr>
          <w:b/>
          <w:sz w:val="28"/>
          <w:szCs w:val="28"/>
        </w:rPr>
        <w:br w:type="page"/>
      </w:r>
      <w:r w:rsidR="00506A62" w:rsidRPr="00506A62">
        <w:rPr>
          <w:b/>
          <w:sz w:val="28"/>
          <w:szCs w:val="28"/>
        </w:rPr>
        <w:t>1</w:t>
      </w:r>
      <w:r w:rsidRPr="00506A62">
        <w:rPr>
          <w:b/>
          <w:sz w:val="28"/>
          <w:szCs w:val="28"/>
        </w:rPr>
        <w:t>. Краткий обзор литературы</w:t>
      </w:r>
    </w:p>
    <w:p w:rsidR="00506A62" w:rsidRPr="00506A62" w:rsidRDefault="00506A62" w:rsidP="00506A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4BBD" w:rsidRPr="00506A62" w:rsidRDefault="001C4BBD" w:rsidP="00506A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6A62">
        <w:rPr>
          <w:b/>
          <w:sz w:val="28"/>
          <w:szCs w:val="28"/>
        </w:rPr>
        <w:t>Определение и этиология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Вестибуловагинит</w:t>
      </w:r>
      <w:r w:rsidR="00506A62" w:rsidRPr="00506A62">
        <w:rPr>
          <w:sz w:val="28"/>
          <w:szCs w:val="28"/>
        </w:rPr>
        <w:t xml:space="preserve"> </w:t>
      </w:r>
      <w:r w:rsidRPr="00506A62">
        <w:rPr>
          <w:sz w:val="28"/>
          <w:szCs w:val="28"/>
        </w:rPr>
        <w:t>– болезнь, возникающая в результате травм (во время родов, родовспоможения, вагинальном исследовании и др.) и инфицирования различной микрофлорой (стрептококками, стафилококками и др.). Кроме того, воспаление может развиваться</w:t>
      </w:r>
      <w:r w:rsidR="00506A62" w:rsidRPr="00506A62">
        <w:rPr>
          <w:sz w:val="28"/>
          <w:szCs w:val="28"/>
        </w:rPr>
        <w:t xml:space="preserve"> </w:t>
      </w:r>
      <w:r w:rsidRPr="00506A62">
        <w:rPr>
          <w:sz w:val="28"/>
          <w:szCs w:val="28"/>
        </w:rPr>
        <w:t>по тканевому продолжению вследствие распространения воспалительного процесса со смежных органов (шейка матки и др.). А так же специфические возбудители - возбудители инфекционного фолликулярного вестибулита, пузырьковидной сыпи преддверия влагалища, кампилобактериоза, трихомоноза, либо последствия инфекционного ринотрахеита, хламидиоза, микозов и других заразных болезней. (по данным Варганова и др.).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Заболевание сопровождается гиперемией, кровоизлияниями, эрозией, язвами, образуются пузырьки, сыпи и появляется сильная болезненность слизистой оболочки преддверия влагалища и влагалища. По характеру процесса различают серозный, катаральный, гнойный, флегмонозный, дифтиретический и некротический вестибуловагиниты. Иногда наблюдаются смешанные формы. По течению выделяют острые и хронические вестибуловагиниты.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b/>
          <w:sz w:val="28"/>
          <w:szCs w:val="28"/>
        </w:rPr>
        <w:t>Симптомы: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Острый серозный вестибуловагинит отличается серозным наличием серозного экссудата; слизистые оболочки гиперемированы, отечны, с точечными или полосчатыми кровоизлияниями. Для острого катарального воспаления характерно отделение слизистого мутного вязкого экссудата в соединительную и мышечную ткани, для гнойного - белого, желтого или желто-бурого экссудата. Животное беспокоится, расчесывает корень хвоста, изгибает спину, тужится; вагинальные исследования сопряжены с болезненностью.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Острый флегмонозный вестибуловагинит характеризуется распространением гнойного экссудата в подслизистую соединительную ткань с образованием абсцессов в паравагинальной клетчатке, участков некроза и распада тканей. У корня хвоста скапливаются корочки гнойного экссудата. Животное угнетено, отсутствует аппетит, температура тела повышена, часто развиваются пиемия и септикопиемия.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Острый дифтеритический вестибуловагинит сопровождается выделением гнилостной жидкости бурого цвета с примесью крови и частичек некротизированной ткани. Слизистая оболочка влагалища землисто-серого цвета, припухшая, неравномерно плотная, болезненная; на участках распада и отторжения омертвевших тканей образуются глубокие язвы. Животное угнетено, аппетит отсутствует, температура тела высокая, наблюдаются тенезмы (тщетный позыв к мочеиспусканию и дефекации).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При некротическом вестибуловагините по данным Гончарова В.П., на слизистой оболочке обнаруживают язвы. Вульва, преддверие влагалища и влагалище отечны и сильно болезненны. При дефекации и мочеиспускании животное прогибает спину и стонет. Иногда вестибуловагинит осложняется возникновением флегмоны. При этом в межмышечной и подслизистой тканях образуются одиночные и множественные абсцессы. В полостях влагалища и преддверия содержатся гнойно-ихорозные массы с примесью некротических тканей.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При хронических катаральном и гнойно-катаральном вестибуловагинитах слизистая оболочка пораженных органов бледная с синюшным оттенком, утолщена, с плотными узелками, изъязвлениями. Из вульвы выделяется жидкий или густой слизисто-гнойный экссудат. На почве гнойного, флегмонозного и дифтеритического вестибуловагинита часто образуются спайки, мощные рубцовые разращения, которые вызывают сужение влагалища.(Студенцов А.П., 1968)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Инфекционный фолликулярный вестибуловагинит характеризуется покраснением и опуханием слизистой оболочки преддверия влагалища и образованием на ней плотных гладких узелков с просяное зерно. Располагаются они рядами или группами вокруг клитора.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Пузырьковая сыпь преддверия влагалища сопровождается большим числом мелких красных пятнышек и узелков в нижнем углу вульвы, вокруг клитора и на верхушках складок слизистой оболочки преддверия влагалища. Узелки превращаются в гнойные пузырьки и вскрываются, а на их месте образуются эрозии и язвы.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Характерной особенностью трихомонозного вестибуловагинита являются множественные узелки на слизистой оболочке преддверия влагалища и влагалища с шероховатой поверхностью. При пальпации влагалища создается ощущение терки. Микроскопия влагалищной слизи обнаруживает трихомонад. Самки абортируют или остаются неоплодотворенными.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При кампилобактериозном (вибриозном) вестибуловагините в начале болезни возникают гиперемия, отечность, точечные и полосчатые кровоизлияния слизистой оболочки в глубине влагалища и скопление кровянистой слизи около шейки матки.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Под слизистой оболочкой в области клитора и в других местах обнаруживаются слегка возвышающиеся плотные и некровоточащие участки с неровными краями (узелки).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b/>
          <w:sz w:val="28"/>
          <w:szCs w:val="28"/>
        </w:rPr>
        <w:t>Диагноз:</w:t>
      </w:r>
      <w:r w:rsidRPr="00506A62">
        <w:rPr>
          <w:sz w:val="28"/>
          <w:szCs w:val="28"/>
        </w:rPr>
        <w:t xml:space="preserve"> 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Диагноз устанавливают на основании данных анамнеза, результатов клинического осмотра и данных лабораторных исследований. Для лаб. исследования делают мазок из влагалища, а так же исследуют кровь. Практически по данным лабораторных исследований можно выявить возбудителя вестибуловагинита и степень тяжести процесса. Изменения картины крови и данные цитологического исследования представлены в таблице 1.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b/>
          <w:sz w:val="28"/>
          <w:szCs w:val="28"/>
        </w:rPr>
        <w:br w:type="page"/>
      </w:r>
      <w:r w:rsidR="002F0D4A" w:rsidRPr="002F0D4A">
        <w:rPr>
          <w:sz w:val="28"/>
          <w:szCs w:val="28"/>
        </w:rPr>
        <w:t>Т</w:t>
      </w:r>
      <w:r w:rsidRPr="00506A62">
        <w:rPr>
          <w:sz w:val="28"/>
          <w:szCs w:val="28"/>
        </w:rPr>
        <w:t>абл. 1. Изменения при вестибуловагините</w:t>
      </w:r>
    </w:p>
    <w:p w:rsidR="001C4BBD" w:rsidRPr="00506A62" w:rsidRDefault="001C4BBD" w:rsidP="00506A62">
      <w:pPr>
        <w:pStyle w:val="solid"/>
        <w:spacing w:line="360" w:lineRule="auto"/>
        <w:ind w:firstLine="709"/>
        <w:rPr>
          <w:b/>
          <w:sz w:val="28"/>
          <w:szCs w:val="28"/>
        </w:rPr>
      </w:pP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 xml:space="preserve">При легкой и средней тяжести вестибуловагинита каких-либо существенных изменений крови в клеточном составе вагинальных мазков не происходит. Картина крови характеризуется только умеренной лимфоцитопенией (количество лимфоцитов понижено на 36% от нижней границы нормы). Во влагалищном мазке обнаруживают единичные лейкоциты. </w:t>
      </w:r>
    </w:p>
    <w:tbl>
      <w:tblPr>
        <w:tblpPr w:leftFromText="180" w:rightFromText="180" w:vertAnchor="page" w:horzAnchor="margin" w:tblpX="108" w:tblpY="160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7"/>
        <w:gridCol w:w="3061"/>
        <w:gridCol w:w="4258"/>
      </w:tblGrid>
      <w:tr w:rsidR="001C4BBD" w:rsidRPr="00506A62" w:rsidTr="002F0D4A">
        <w:trPr>
          <w:trHeight w:val="646"/>
        </w:trPr>
        <w:tc>
          <w:tcPr>
            <w:tcW w:w="2037" w:type="dxa"/>
            <w:vAlign w:val="center"/>
          </w:tcPr>
          <w:p w:rsidR="001C4BBD" w:rsidRPr="00506A62" w:rsidRDefault="001C4BBD" w:rsidP="002F0D4A">
            <w:pPr>
              <w:pStyle w:val="solid"/>
              <w:spacing w:line="360" w:lineRule="auto"/>
              <w:ind w:firstLine="0"/>
              <w:rPr>
                <w:sz w:val="20"/>
                <w:szCs w:val="20"/>
              </w:rPr>
            </w:pPr>
            <w:r w:rsidRPr="00506A62">
              <w:rPr>
                <w:sz w:val="20"/>
                <w:szCs w:val="20"/>
              </w:rPr>
              <w:t>Степень заболевания</w:t>
            </w:r>
          </w:p>
        </w:tc>
        <w:tc>
          <w:tcPr>
            <w:tcW w:w="0" w:type="auto"/>
            <w:vAlign w:val="center"/>
          </w:tcPr>
          <w:p w:rsidR="001C4BBD" w:rsidRPr="00506A62" w:rsidRDefault="001C4BBD" w:rsidP="002F0D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A62">
              <w:rPr>
                <w:sz w:val="20"/>
                <w:szCs w:val="20"/>
              </w:rPr>
              <w:t>Картина крови</w:t>
            </w:r>
          </w:p>
        </w:tc>
        <w:tc>
          <w:tcPr>
            <w:tcW w:w="4258" w:type="dxa"/>
            <w:vAlign w:val="center"/>
          </w:tcPr>
          <w:p w:rsidR="001C4BBD" w:rsidRPr="00506A62" w:rsidRDefault="001C4BBD" w:rsidP="002F0D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A62">
              <w:rPr>
                <w:sz w:val="20"/>
                <w:szCs w:val="20"/>
              </w:rPr>
              <w:t>Цитологическое исследование</w:t>
            </w:r>
          </w:p>
        </w:tc>
      </w:tr>
      <w:tr w:rsidR="001C4BBD" w:rsidRPr="00506A62" w:rsidTr="002F0D4A">
        <w:trPr>
          <w:trHeight w:val="629"/>
        </w:trPr>
        <w:tc>
          <w:tcPr>
            <w:tcW w:w="2037" w:type="dxa"/>
          </w:tcPr>
          <w:p w:rsidR="001C4BBD" w:rsidRPr="00506A62" w:rsidRDefault="001C4BBD" w:rsidP="002F0D4A">
            <w:pPr>
              <w:pStyle w:val="solid"/>
              <w:spacing w:line="360" w:lineRule="auto"/>
              <w:ind w:firstLine="0"/>
              <w:rPr>
                <w:sz w:val="20"/>
                <w:szCs w:val="20"/>
              </w:rPr>
            </w:pPr>
            <w:r w:rsidRPr="00506A62">
              <w:rPr>
                <w:sz w:val="20"/>
                <w:szCs w:val="20"/>
              </w:rPr>
              <w:t>Легкий и средний вестибуловагинит</w:t>
            </w:r>
          </w:p>
        </w:tc>
        <w:tc>
          <w:tcPr>
            <w:tcW w:w="0" w:type="auto"/>
            <w:vAlign w:val="center"/>
          </w:tcPr>
          <w:p w:rsidR="001C4BBD" w:rsidRPr="00506A62" w:rsidRDefault="001C4BBD" w:rsidP="002F0D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A62">
              <w:rPr>
                <w:sz w:val="20"/>
                <w:szCs w:val="20"/>
              </w:rPr>
              <w:t>умеренная лимфоцитопения (количество незначительно лимфоцитов понижено)</w:t>
            </w:r>
          </w:p>
        </w:tc>
        <w:tc>
          <w:tcPr>
            <w:tcW w:w="4258" w:type="dxa"/>
          </w:tcPr>
          <w:p w:rsidR="001C4BBD" w:rsidRPr="00506A62" w:rsidRDefault="001C4BBD" w:rsidP="002F0D4A">
            <w:pPr>
              <w:spacing w:line="360" w:lineRule="auto"/>
              <w:rPr>
                <w:sz w:val="20"/>
                <w:szCs w:val="20"/>
              </w:rPr>
            </w:pPr>
            <w:r w:rsidRPr="00506A62">
              <w:rPr>
                <w:sz w:val="20"/>
                <w:szCs w:val="20"/>
              </w:rPr>
              <w:t>Во влагалищном мазке обнаруживают единичные лейкоциты.</w:t>
            </w:r>
          </w:p>
        </w:tc>
      </w:tr>
      <w:tr w:rsidR="001C4BBD" w:rsidRPr="00506A62" w:rsidTr="002F0D4A">
        <w:trPr>
          <w:trHeight w:val="679"/>
        </w:trPr>
        <w:tc>
          <w:tcPr>
            <w:tcW w:w="2037" w:type="dxa"/>
          </w:tcPr>
          <w:p w:rsidR="001C4BBD" w:rsidRPr="00506A62" w:rsidRDefault="001C4BBD" w:rsidP="002F0D4A">
            <w:pPr>
              <w:pStyle w:val="solid"/>
              <w:spacing w:line="360" w:lineRule="auto"/>
              <w:ind w:firstLine="0"/>
              <w:rPr>
                <w:sz w:val="20"/>
                <w:szCs w:val="20"/>
              </w:rPr>
            </w:pPr>
            <w:r w:rsidRPr="00506A62">
              <w:rPr>
                <w:sz w:val="20"/>
                <w:szCs w:val="20"/>
              </w:rPr>
              <w:t>Тяжелый вестибуловагинит</w:t>
            </w:r>
          </w:p>
        </w:tc>
        <w:tc>
          <w:tcPr>
            <w:tcW w:w="0" w:type="auto"/>
            <w:vAlign w:val="center"/>
          </w:tcPr>
          <w:p w:rsidR="001C4BBD" w:rsidRPr="00506A62" w:rsidRDefault="001C4BBD" w:rsidP="002F0D4A">
            <w:pPr>
              <w:pStyle w:val="solid"/>
              <w:spacing w:line="360" w:lineRule="auto"/>
              <w:ind w:firstLine="0"/>
              <w:rPr>
                <w:sz w:val="20"/>
                <w:szCs w:val="20"/>
              </w:rPr>
            </w:pPr>
            <w:r w:rsidRPr="00506A62">
              <w:rPr>
                <w:sz w:val="20"/>
                <w:szCs w:val="20"/>
              </w:rPr>
              <w:t>лейкоцитоз, моноцитоз, слабо выражены признаки анемии и лимфоцитопении.</w:t>
            </w:r>
          </w:p>
        </w:tc>
        <w:tc>
          <w:tcPr>
            <w:tcW w:w="4258" w:type="dxa"/>
            <w:vAlign w:val="center"/>
          </w:tcPr>
          <w:p w:rsidR="001C4BBD" w:rsidRPr="00506A62" w:rsidRDefault="001C4BBD" w:rsidP="002F0D4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06A62">
              <w:rPr>
                <w:sz w:val="20"/>
                <w:szCs w:val="20"/>
              </w:rPr>
              <w:t>В мазке много лейкоцитов, лимфоцитов и гистиоцитов, увеличен размер ядра и количество ядерного хроматина, большое количество воспалительного экссудата</w:t>
            </w:r>
          </w:p>
        </w:tc>
      </w:tr>
    </w:tbl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 xml:space="preserve">По мере усугубления вестибуловагинита отмечается лейкоцитоз, моноцитоз, слабо выражены признаки анемии и лимфоцитопении. В мазке много лейкоцитов, лимфоцитов и гистиоцитов, увеличен размер ядра и количество ядерного хроматина. Находят большое количество воспалительного экссудата. При эндометрите картина крови характеризуется лейкоцитозом, лимфоцитопенией, нейтрофильным сдвигом ядра влево. С усилением воспалительного процесса данные отклонения в количественном составе крови значительно увеличиваются, и развивается моноцитоз. Во влагалищном мазке присутствует воспалительный экссудат и клетки эпителия эндометрия. 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b/>
          <w:sz w:val="28"/>
          <w:szCs w:val="28"/>
        </w:rPr>
        <w:t>Лечение:</w:t>
      </w:r>
    </w:p>
    <w:p w:rsidR="001C4BBD" w:rsidRPr="00506A62" w:rsidRDefault="001C4BBD" w:rsidP="00506A62">
      <w:pPr>
        <w:pStyle w:val="solid"/>
        <w:spacing w:line="360" w:lineRule="auto"/>
        <w:ind w:firstLine="709"/>
        <w:rPr>
          <w:sz w:val="28"/>
          <w:szCs w:val="28"/>
        </w:rPr>
      </w:pPr>
      <w:r w:rsidRPr="00506A62">
        <w:rPr>
          <w:sz w:val="28"/>
          <w:szCs w:val="28"/>
        </w:rPr>
        <w:t>При лечении воспалительных процессов наружных половых органов преследуют главные две цели:</w:t>
      </w:r>
    </w:p>
    <w:p w:rsidR="001C4BBD" w:rsidRPr="00506A62" w:rsidRDefault="001C4BBD" w:rsidP="00506A62">
      <w:pPr>
        <w:pStyle w:val="solid"/>
        <w:spacing w:line="360" w:lineRule="auto"/>
        <w:ind w:firstLine="709"/>
        <w:rPr>
          <w:sz w:val="28"/>
          <w:szCs w:val="28"/>
        </w:rPr>
      </w:pPr>
      <w:r w:rsidRPr="00506A62">
        <w:rPr>
          <w:sz w:val="28"/>
          <w:szCs w:val="28"/>
        </w:rPr>
        <w:t>1. Сохранение жизни и работоспособности больного животного.</w:t>
      </w:r>
    </w:p>
    <w:p w:rsidR="001C4BBD" w:rsidRPr="00506A62" w:rsidRDefault="001C4BBD" w:rsidP="00506A62">
      <w:pPr>
        <w:pStyle w:val="solid"/>
        <w:spacing w:line="360" w:lineRule="auto"/>
        <w:ind w:firstLine="709"/>
        <w:rPr>
          <w:sz w:val="28"/>
          <w:szCs w:val="28"/>
        </w:rPr>
      </w:pPr>
      <w:r w:rsidRPr="00506A62">
        <w:rPr>
          <w:sz w:val="28"/>
          <w:szCs w:val="28"/>
        </w:rPr>
        <w:t>2. Восстановление его плодовитости.</w:t>
      </w:r>
    </w:p>
    <w:p w:rsidR="001C4BBD" w:rsidRPr="00506A62" w:rsidRDefault="001C4BBD" w:rsidP="00506A62">
      <w:pPr>
        <w:pStyle w:val="solid"/>
        <w:spacing w:line="360" w:lineRule="auto"/>
        <w:ind w:firstLine="709"/>
        <w:rPr>
          <w:sz w:val="28"/>
          <w:szCs w:val="28"/>
        </w:rPr>
      </w:pPr>
      <w:r w:rsidRPr="00506A62">
        <w:rPr>
          <w:sz w:val="28"/>
          <w:szCs w:val="28"/>
        </w:rPr>
        <w:t>Поэтому лечение должно предусматривать устранение воспалительного и предотвращение его дальнейшего распространения.</w:t>
      </w:r>
    </w:p>
    <w:p w:rsidR="001C4BBD" w:rsidRPr="00506A62" w:rsidRDefault="001C4BBD" w:rsidP="00506A62">
      <w:pPr>
        <w:pStyle w:val="solid"/>
        <w:spacing w:line="360" w:lineRule="auto"/>
        <w:ind w:firstLine="709"/>
        <w:rPr>
          <w:sz w:val="28"/>
          <w:szCs w:val="28"/>
        </w:rPr>
      </w:pPr>
      <w:r w:rsidRPr="00506A62">
        <w:rPr>
          <w:sz w:val="28"/>
          <w:szCs w:val="28"/>
        </w:rPr>
        <w:t>По мнению Белова А.Д., 1990 необходимо использовать консервативное лечение воспалительного процесса по Оливкову.</w:t>
      </w:r>
      <w:r w:rsidRPr="00506A62">
        <w:rPr>
          <w:color w:val="000000"/>
          <w:sz w:val="28"/>
          <w:szCs w:val="28"/>
        </w:rPr>
        <w:t xml:space="preserve"> </w:t>
      </w:r>
      <w:r w:rsidRPr="00506A62">
        <w:rPr>
          <w:sz w:val="28"/>
          <w:szCs w:val="28"/>
        </w:rPr>
        <w:t>Больное животное изолируют. Очищают корень хвоста, вульву от грязи, корочек экссудата. Полость влагалища промывают теплым раствором фурацилина 1:5000, риванола 1:1000 или 2%-ным раствором двууглекислой соды т. д. Язвочки прижигают 5%-м раствором йода. Полезна тампонада влагалища 10%-й водной настойкой чеснока, кашицей лука или чеснока с экспозицией от 20 мин до 8 ч в зависимости от индивидуальной реакции животного к данному препарату. Затем слизистую оболочку влагалища смазывают мазью или в него вводят ватно-марлевый тампон, пропитанный мазью: 5— 10%-ной ихтиоловой, 5—10%-ной стрептоцидной, 2%-ной ксероформной, 1 — 10%-ной синтомициновой, 2— 3%-ной йодоформной, мазью Вишневского. Мазь предварительно подогревают до 30—35°С. (Гончаров В.П.)</w:t>
      </w:r>
    </w:p>
    <w:p w:rsidR="001C4BBD" w:rsidRPr="00506A62" w:rsidRDefault="001C4BBD" w:rsidP="00506A62">
      <w:pPr>
        <w:pStyle w:val="solid"/>
        <w:spacing w:line="360" w:lineRule="auto"/>
        <w:ind w:firstLine="709"/>
        <w:rPr>
          <w:sz w:val="28"/>
          <w:szCs w:val="28"/>
        </w:rPr>
      </w:pPr>
      <w:r w:rsidRPr="00506A62">
        <w:rPr>
          <w:sz w:val="28"/>
          <w:szCs w:val="28"/>
        </w:rPr>
        <w:t>При некротическом вагините по данным Белова А.Д., 1990 используют консервативно – оперативное лечение по Оливкову, при этом проводят щадящее иссечение некротизированных участков. Дополнительно назначают симптоматическое лечение, применяют внутримышечные инъекции антибиотиков и внутривенные — сульфаниламидных препаратов.</w:t>
      </w:r>
    </w:p>
    <w:p w:rsidR="001C4BBD" w:rsidRPr="00506A62" w:rsidRDefault="001C4BBD" w:rsidP="00506A62">
      <w:pPr>
        <w:pStyle w:val="solid"/>
        <w:spacing w:line="360" w:lineRule="auto"/>
        <w:ind w:firstLine="709"/>
        <w:rPr>
          <w:sz w:val="28"/>
          <w:szCs w:val="28"/>
        </w:rPr>
      </w:pPr>
      <w:r w:rsidRPr="00506A62">
        <w:rPr>
          <w:sz w:val="28"/>
          <w:szCs w:val="28"/>
        </w:rPr>
        <w:t>При вагините трихомонозного происхождения применяют 8—10% раствор ихтиола (на глицерине), водные растворы йода в разведении 1:1000, трипафлавин в разведении 1:1000, 3% перекись водорода. При наличии заболеваний матки (гнойный эндометрит) назначают внутримышечно синестрол в дозе 2,0 трехкратно через день.</w:t>
      </w:r>
    </w:p>
    <w:p w:rsidR="001C4BBD" w:rsidRPr="00506A62" w:rsidRDefault="001C4BBD" w:rsidP="00506A62">
      <w:pPr>
        <w:pStyle w:val="solid"/>
        <w:spacing w:line="360" w:lineRule="auto"/>
        <w:ind w:firstLine="709"/>
        <w:rPr>
          <w:b/>
          <w:sz w:val="28"/>
          <w:szCs w:val="28"/>
        </w:rPr>
      </w:pPr>
      <w:r w:rsidRPr="00506A62">
        <w:rPr>
          <w:sz w:val="28"/>
          <w:szCs w:val="28"/>
        </w:rPr>
        <w:br w:type="page"/>
      </w:r>
      <w:r w:rsidR="002F0D4A" w:rsidRPr="002F0D4A">
        <w:rPr>
          <w:b/>
          <w:sz w:val="28"/>
          <w:szCs w:val="28"/>
        </w:rPr>
        <w:t>2</w:t>
      </w:r>
      <w:r w:rsidRPr="002F0D4A">
        <w:rPr>
          <w:b/>
          <w:sz w:val="28"/>
          <w:szCs w:val="28"/>
        </w:rPr>
        <w:t>.</w:t>
      </w:r>
      <w:r w:rsidRPr="00506A62">
        <w:rPr>
          <w:sz w:val="28"/>
          <w:szCs w:val="28"/>
        </w:rPr>
        <w:t xml:space="preserve"> </w:t>
      </w:r>
      <w:r w:rsidRPr="00506A62">
        <w:rPr>
          <w:b/>
          <w:sz w:val="28"/>
          <w:szCs w:val="28"/>
        </w:rPr>
        <w:t>Анализ результатов курации</w:t>
      </w:r>
    </w:p>
    <w:p w:rsidR="002F0D4A" w:rsidRDefault="002F0D4A" w:rsidP="00506A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4BBD" w:rsidRPr="00506A62" w:rsidRDefault="002F0D4A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2F0D4A">
        <w:rPr>
          <w:b/>
          <w:sz w:val="28"/>
          <w:szCs w:val="28"/>
        </w:rPr>
        <w:t>2</w:t>
      </w:r>
      <w:r w:rsidR="001C4BBD" w:rsidRPr="002F0D4A">
        <w:rPr>
          <w:b/>
          <w:sz w:val="28"/>
          <w:szCs w:val="28"/>
        </w:rPr>
        <w:t>.1</w:t>
      </w:r>
      <w:r w:rsidR="001C4BBD" w:rsidRPr="00506A62">
        <w:rPr>
          <w:sz w:val="28"/>
          <w:szCs w:val="28"/>
        </w:rPr>
        <w:t xml:space="preserve"> </w:t>
      </w:r>
      <w:r w:rsidR="001C4BBD" w:rsidRPr="00506A62">
        <w:rPr>
          <w:b/>
          <w:sz w:val="28"/>
          <w:szCs w:val="28"/>
        </w:rPr>
        <w:t>Сведения о больном животном</w:t>
      </w:r>
    </w:p>
    <w:p w:rsidR="002F0D4A" w:rsidRDefault="002F0D4A" w:rsidP="00506A62">
      <w:pPr>
        <w:spacing w:line="360" w:lineRule="auto"/>
        <w:ind w:firstLine="709"/>
        <w:jc w:val="both"/>
        <w:rPr>
          <w:sz w:val="28"/>
          <w:szCs w:val="28"/>
        </w:rPr>
      </w:pP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 xml:space="preserve">Овца. Ярка. Возраст 8 месяцев. Порода «Прекос». Вес </w:t>
      </w:r>
      <w:smartTag w:uri="urn:schemas-microsoft-com:office:smarttags" w:element="metricconverter">
        <w:smartTagPr>
          <w:attr w:name="ProductID" w:val="1960 г"/>
        </w:smartTagPr>
        <w:r w:rsidRPr="00506A62">
          <w:rPr>
            <w:sz w:val="28"/>
            <w:szCs w:val="28"/>
          </w:rPr>
          <w:t>24 кг</w:t>
        </w:r>
      </w:smartTag>
      <w:r w:rsidRPr="00506A62">
        <w:rPr>
          <w:sz w:val="28"/>
          <w:szCs w:val="28"/>
        </w:rPr>
        <w:t>., Инвентарный № 14.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Животное поступило в клинику 8 октября 2007г., выбыло13 октября 2007г. Владелец – ЗАО «Москаленский ГПЗ», ферма №3, посёлок Майский.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ANAMNESIS VITAE: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Животное содержится в типовом помещение. Отары разделены по полу и возрасту.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Рацион: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 xml:space="preserve">Сено </w:t>
      </w:r>
      <w:smartTag w:uri="urn:schemas-microsoft-com:office:smarttags" w:element="metricconverter">
        <w:smartTagPr>
          <w:attr w:name="ProductID" w:val="1960 г"/>
        </w:smartTagPr>
        <w:r w:rsidRPr="00506A62">
          <w:rPr>
            <w:sz w:val="28"/>
            <w:szCs w:val="28"/>
          </w:rPr>
          <w:t>0,5 кг</w:t>
        </w:r>
      </w:smartTag>
      <w:r w:rsidRPr="00506A62">
        <w:rPr>
          <w:sz w:val="28"/>
          <w:szCs w:val="28"/>
        </w:rPr>
        <w:t>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Солома 0,5кг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Овёс 300г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Вода вволю, моцион ежедневный.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ANAMNESIS MORBI: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На момент поступления в клинику наблюдалось: истечения из половой щели серозного характера, частое мочеиспускание, беспокойство. Температура не повышена - 38,9 С. В области вульвы и под ней рана. Область хвоста, половых органов и промежности загрязнена каловыми массами, постоянно мокнущими. На лечение</w:t>
      </w:r>
      <w:r w:rsidR="00506A62" w:rsidRPr="00506A62">
        <w:rPr>
          <w:sz w:val="28"/>
          <w:szCs w:val="28"/>
        </w:rPr>
        <w:t xml:space="preserve"> </w:t>
      </w:r>
      <w:r w:rsidRPr="00506A62">
        <w:rPr>
          <w:sz w:val="28"/>
          <w:szCs w:val="28"/>
        </w:rPr>
        <w:t>в клинику животное поступило 8 октября 2007г., со следующими клиническими признаками: Угнетение, температура тела повышена – 39,9С. Акт мочеиспускания частый, при этом наблюдается беспокойство, животное выгибает спину (болезненность). Вульва отечна, слизистая влагалища покрасневшая, имеются в небольшом наложения гноя. Раны (в количестве двух) покрыты гнойной мокнущей корочкой. Лечение в хозяйстве не проводилось.</w:t>
      </w:r>
    </w:p>
    <w:p w:rsidR="002F0D4A" w:rsidRDefault="002F0D4A" w:rsidP="00506A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F0D4A" w:rsidRDefault="002F0D4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C4BBD" w:rsidRPr="00506A62" w:rsidRDefault="002F0D4A" w:rsidP="00506A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C4BBD" w:rsidRPr="00506A62">
        <w:rPr>
          <w:b/>
          <w:sz w:val="28"/>
          <w:szCs w:val="28"/>
        </w:rPr>
        <w:t xml:space="preserve">.2 Этиология: </w:t>
      </w:r>
    </w:p>
    <w:p w:rsidR="002F0D4A" w:rsidRDefault="002F0D4A" w:rsidP="00506A62">
      <w:pPr>
        <w:spacing w:line="360" w:lineRule="auto"/>
        <w:ind w:firstLine="709"/>
        <w:jc w:val="both"/>
        <w:rPr>
          <w:sz w:val="28"/>
          <w:szCs w:val="28"/>
        </w:rPr>
      </w:pP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В данном случае по данным клинического осмотра, можно заключить, что причиной возникновения вестибуловагинита является травматическое повреждение области</w:t>
      </w:r>
      <w:r w:rsidR="00506A62" w:rsidRPr="00506A62">
        <w:rPr>
          <w:sz w:val="28"/>
          <w:szCs w:val="28"/>
        </w:rPr>
        <w:t xml:space="preserve"> </w:t>
      </w:r>
      <w:r w:rsidRPr="00506A62">
        <w:rPr>
          <w:sz w:val="28"/>
          <w:szCs w:val="28"/>
        </w:rPr>
        <w:t>наружных половых органов, вследствие чего развилось серозное, а затем и гнойно – катаральное воспаление.</w:t>
      </w:r>
    </w:p>
    <w:p w:rsidR="002F0D4A" w:rsidRDefault="002F0D4A" w:rsidP="00506A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4BBD" w:rsidRPr="00506A62" w:rsidRDefault="004D1738" w:rsidP="00506A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1C4BBD" w:rsidRPr="00506A62">
        <w:rPr>
          <w:b/>
          <w:sz w:val="28"/>
          <w:szCs w:val="28"/>
        </w:rPr>
        <w:t>.</w:t>
      </w:r>
      <w:r w:rsidR="002F0D4A">
        <w:rPr>
          <w:b/>
          <w:sz w:val="28"/>
          <w:szCs w:val="28"/>
        </w:rPr>
        <w:t>3</w:t>
      </w:r>
      <w:r w:rsidR="001C4BBD" w:rsidRPr="00506A62">
        <w:rPr>
          <w:b/>
          <w:sz w:val="28"/>
          <w:szCs w:val="28"/>
        </w:rPr>
        <w:t xml:space="preserve"> Патогенез:</w:t>
      </w:r>
    </w:p>
    <w:p w:rsidR="002F0D4A" w:rsidRDefault="002F0D4A" w:rsidP="00506A62">
      <w:pPr>
        <w:spacing w:line="360" w:lineRule="auto"/>
        <w:ind w:firstLine="709"/>
        <w:jc w:val="both"/>
        <w:rPr>
          <w:sz w:val="28"/>
          <w:szCs w:val="28"/>
        </w:rPr>
      </w:pP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В результате ранения произошло нарушение целостности слизистой оболочки наружных половых органов, вследствие чего произошло проникновение банальной, либо микрофлоры. В результате механической травмы наблюдается процесс альтерации, а в результате проникновения микроорганизмов началось продуктивное воспаление. Рассмотрим патогенез болезни по стадиям: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 xml:space="preserve">1. Альтерация (от лат. </w:t>
      </w:r>
      <w:r w:rsidRPr="00506A62">
        <w:rPr>
          <w:sz w:val="28"/>
          <w:szCs w:val="28"/>
          <w:lang w:val="en-US"/>
        </w:rPr>
        <w:t>Alteracio</w:t>
      </w:r>
      <w:r w:rsidRPr="00506A62">
        <w:rPr>
          <w:sz w:val="28"/>
          <w:szCs w:val="28"/>
        </w:rPr>
        <w:t xml:space="preserve"> – повреждение) – повреждение ткани, проявляющееся дистрофическими, некротическими и атрофическими изменениями.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 xml:space="preserve">2. Экссудативное воспаление характеризуется преобладанием комплекса сосудистых изменений, реакцией микроциркуляторного русла и в начале артериальной, а затем, венозной гиперемии. 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 xml:space="preserve">Патогенез серозного воспаления связан с альтерацией: в результате воспалительной гиперемии и выпота жидких составных частей, белков крови, миграции лейкоцитов и диапедеза эритроцитов в воспалительном очаге образуется серозный экссудат с продуктами клеточного и тканевого расплавления. 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Воспалительные участки органа увеличиваются в объёме(tumor), серозный экссудат сдавливает и раздражает нервные рецепторы, появляется боль(dolor), нарушается функция органа(function leasa), повышается местная температура (</w:t>
      </w:r>
      <w:r w:rsidRPr="00506A62">
        <w:rPr>
          <w:sz w:val="28"/>
          <w:szCs w:val="28"/>
          <w:lang w:val="en-US"/>
        </w:rPr>
        <w:t>color</w:t>
      </w:r>
      <w:r w:rsidRPr="00506A62">
        <w:rPr>
          <w:sz w:val="28"/>
          <w:szCs w:val="28"/>
        </w:rPr>
        <w:t>), наблюдается покраснение (</w:t>
      </w:r>
      <w:r w:rsidRPr="00506A62">
        <w:rPr>
          <w:sz w:val="28"/>
          <w:szCs w:val="28"/>
          <w:lang w:val="en-US"/>
        </w:rPr>
        <w:t>rubor</w:t>
      </w:r>
      <w:r w:rsidRPr="00506A62">
        <w:rPr>
          <w:sz w:val="28"/>
          <w:szCs w:val="28"/>
        </w:rPr>
        <w:t>). В случае отсутствия своевременного лечения и продолжающееся контаминации патологического очага, серозное воспаление переходит в гнойно – катаральное.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Патогенез гнойно-катарального воспаления связан с повреждающим действием гноеродных факторов на нервно – сосудистый аппарат и физико-химические параметры в очаге воспаления, вызывающим нарушение состава крови, активную эмиграцию лейкоцитов и</w:t>
      </w:r>
      <w:r w:rsidR="00506A62" w:rsidRPr="00506A62">
        <w:rPr>
          <w:sz w:val="28"/>
          <w:szCs w:val="28"/>
        </w:rPr>
        <w:t xml:space="preserve"> </w:t>
      </w:r>
      <w:r w:rsidRPr="00506A62">
        <w:rPr>
          <w:sz w:val="28"/>
          <w:szCs w:val="28"/>
        </w:rPr>
        <w:t>лимфоцитов, омертвение и слущивание покровного эпителия. Лейкоциты, а также лимфоциты и макрофаги выделяют активные кинины, антибактериальные и анти токсические соединения (агглютинины, преципитины и др. антитела). Экссудат</w:t>
      </w:r>
      <w:r w:rsidR="00506A62" w:rsidRPr="00506A62">
        <w:rPr>
          <w:sz w:val="28"/>
          <w:szCs w:val="28"/>
        </w:rPr>
        <w:t xml:space="preserve"> </w:t>
      </w:r>
      <w:r w:rsidRPr="00506A62">
        <w:rPr>
          <w:sz w:val="28"/>
          <w:szCs w:val="28"/>
        </w:rPr>
        <w:t>содержит повышенное количество белков и ферментов (липазы, амилазы), который на ряду с фагоцитозом вызывают лизис тканей и образование гноя. Слизистая оболочка набухшая, покрасневшая с полосчатыми кровоизлияниями.</w:t>
      </w:r>
    </w:p>
    <w:p w:rsidR="002F0D4A" w:rsidRDefault="002F0D4A" w:rsidP="00506A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4BBD" w:rsidRPr="00506A62" w:rsidRDefault="002F0D4A" w:rsidP="00506A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C4BBD" w:rsidRPr="00506A6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</w:t>
      </w:r>
      <w:r w:rsidR="001C4BBD" w:rsidRPr="00506A62">
        <w:rPr>
          <w:b/>
          <w:sz w:val="28"/>
          <w:szCs w:val="28"/>
        </w:rPr>
        <w:t xml:space="preserve"> Общий осмотр животного:</w:t>
      </w:r>
    </w:p>
    <w:p w:rsidR="002F0D4A" w:rsidRDefault="002F0D4A" w:rsidP="00506A62">
      <w:pPr>
        <w:spacing w:line="360" w:lineRule="auto"/>
        <w:ind w:firstLine="709"/>
        <w:jc w:val="both"/>
        <w:rPr>
          <w:sz w:val="28"/>
          <w:szCs w:val="28"/>
        </w:rPr>
      </w:pP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Угнетение, температура тела незначительно повышена – 39,9С. Акт мочеиспускания частый, при этом наблюдается беспокойство, животное выгибает спину (болезненность). Вульва отечна, на ней имеются наложения гноя (не большого количества).Раны(в количестве двух) покрыты гнойной мокнущей корочкой.</w:t>
      </w:r>
    </w:p>
    <w:p w:rsidR="002F0D4A" w:rsidRDefault="002F0D4A" w:rsidP="00506A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4BBD" w:rsidRPr="00506A62" w:rsidRDefault="002F0D4A" w:rsidP="00506A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C4BBD" w:rsidRPr="00506A62">
        <w:rPr>
          <w:b/>
          <w:sz w:val="28"/>
          <w:szCs w:val="28"/>
        </w:rPr>
        <w:t>5 Исследование патологического очага, лабораторные исследования:</w:t>
      </w:r>
    </w:p>
    <w:p w:rsidR="002F0D4A" w:rsidRDefault="002F0D4A" w:rsidP="00506A62">
      <w:pPr>
        <w:spacing w:line="360" w:lineRule="auto"/>
        <w:ind w:firstLine="709"/>
        <w:jc w:val="both"/>
        <w:rPr>
          <w:sz w:val="28"/>
          <w:szCs w:val="28"/>
        </w:rPr>
      </w:pP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2F0D4A">
        <w:rPr>
          <w:i/>
          <w:sz w:val="28"/>
          <w:szCs w:val="28"/>
        </w:rPr>
        <w:t>1. Вагинальное исследование с помощью влагалищного зеркала: Для овец используют малое влагалищное зеркало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b/>
          <w:sz w:val="28"/>
          <w:szCs w:val="28"/>
        </w:rPr>
        <w:t>Техника подготовки влагалищного зеркала</w:t>
      </w:r>
      <w:r w:rsidRPr="00506A62">
        <w:rPr>
          <w:sz w:val="28"/>
          <w:szCs w:val="28"/>
        </w:rPr>
        <w:t>: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- Стерилизация кипячением.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 xml:space="preserve">- Фломбирование: На ножницы накручиваем спиртовой тампон, поджигаем.Зетем берем горизонтально в левую руку влагалищное зеркало и обводим его горящим тампоном на ножницах. 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 xml:space="preserve">а) Медленно, сначала, нижнюю браншу, затем верхнюю. 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 xml:space="preserve">б) Переворачиваем верх ногами влагалищное зеркало и повторяем написанное под буквой а). 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в) Влагалищное зеркало берем вертикально и обжигаем по кругу, уделяя внимание изгибам.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г) Орошаем влагалищное зеркало физ. раствором, чтоб на нижней бранше было небольшое</w:t>
      </w:r>
      <w:r w:rsidR="00506A62" w:rsidRPr="00506A62">
        <w:rPr>
          <w:sz w:val="28"/>
          <w:szCs w:val="28"/>
        </w:rPr>
        <w:t xml:space="preserve"> </w:t>
      </w:r>
      <w:r w:rsidRPr="00506A62">
        <w:rPr>
          <w:sz w:val="28"/>
          <w:szCs w:val="28"/>
        </w:rPr>
        <w:t>его количество. Влагалищное зеркало приготовлено к работе.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Обрабатываем наружные половые органы отрезком бинта смоченного в теплом растворе перманганата калия(1:5000).Удаляем засохшие гнойные корочки на ране.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Вводим влагалищное зеркало вертикально во влагалище, переворачиваем в горизонтальное положение и открываем.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6A62">
        <w:rPr>
          <w:b/>
          <w:sz w:val="28"/>
          <w:szCs w:val="28"/>
        </w:rPr>
        <w:t xml:space="preserve">Результаты осмотра: 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Слизистая влагалища отечна, гиперемированна, ярко красная с полосчатыми кровоизлияниями. Наблюдаются наложения</w:t>
      </w:r>
      <w:r w:rsidR="00506A62" w:rsidRPr="00506A62">
        <w:rPr>
          <w:sz w:val="28"/>
          <w:szCs w:val="28"/>
        </w:rPr>
        <w:t xml:space="preserve"> </w:t>
      </w:r>
      <w:r w:rsidRPr="00506A62">
        <w:rPr>
          <w:sz w:val="28"/>
          <w:szCs w:val="28"/>
        </w:rPr>
        <w:t>гноя не большого количества. Влагалищная часть шейки матки дряблая с кровоизлияниями. Шейка матки закрыта.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2F0D4A">
        <w:rPr>
          <w:i/>
          <w:sz w:val="28"/>
          <w:szCs w:val="28"/>
        </w:rPr>
        <w:t>2.Мазок отпечаток для цитологического исследования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Берем предметное стекло и прикладываем к вульве, предварительно раздвинув ее пальцами (исследуем в гинекологических перчатках).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Окрашиваем по Грамму: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 xml:space="preserve"> - Фиксируем над горелкой.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 xml:space="preserve"> - Генцианвиолет -2 мин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- Смываем водой. Раствор Люголя -1 мин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 xml:space="preserve">- Спирт -30 сек. 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 xml:space="preserve">- Смываем водой. Карболовый фуксин – 2 мин. 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- Подсушиваем над горелкой. Наносим одну каплю эмерсионного масла. Смотрим под микроскопом.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6A62">
        <w:rPr>
          <w:b/>
          <w:sz w:val="28"/>
          <w:szCs w:val="28"/>
        </w:rPr>
        <w:t xml:space="preserve">Результаты цитологического исследования: 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Незначительное количество лейкоцитов- 4 клетки. Имеется наличие грамм «+» микрофлоры (кокки) и грамм «-» микрофлоры.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2F0D4A">
        <w:rPr>
          <w:i/>
          <w:sz w:val="28"/>
          <w:szCs w:val="28"/>
        </w:rPr>
        <w:t>3.Гематологическое исследование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Картина крови характеризуется только умеренной лимфоцитопенией (количество лимфоцитов понижено).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- СОЭ (метод Панченкова) -0,7мм/ч (норма 0,5-1,0мм/ч);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- Гемоглобин (по методу Сали)-9,2г/100мл (норма 9,0-13,3г/100мл);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 xml:space="preserve">- Количество эритроцитов-8,0млн/мкл (норма 7,0-12,0); 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- Количество лейкоцитов- 9,0 тыс/мкл (норма- 6,0- 14,0);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- Цветной показатель-0,8 (норма-0,5-1,7)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Исследование кала и мочи прилагается на специальных бланках в истории болезни, патологических примесей и отклонений от нормы нет.</w:t>
      </w:r>
    </w:p>
    <w:p w:rsidR="002F0D4A" w:rsidRDefault="002F0D4A" w:rsidP="00506A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4BBD" w:rsidRPr="00506A62" w:rsidRDefault="002F0D4A" w:rsidP="00506A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C4BBD" w:rsidRPr="00506A62">
        <w:rPr>
          <w:b/>
          <w:sz w:val="28"/>
          <w:szCs w:val="28"/>
        </w:rPr>
        <w:t>6 Диагноз</w:t>
      </w:r>
    </w:p>
    <w:p w:rsidR="002F0D4A" w:rsidRDefault="002F0D4A" w:rsidP="00506A62">
      <w:pPr>
        <w:spacing w:line="360" w:lineRule="auto"/>
        <w:ind w:firstLine="709"/>
        <w:jc w:val="both"/>
        <w:rPr>
          <w:sz w:val="28"/>
          <w:szCs w:val="28"/>
        </w:rPr>
      </w:pP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Диагноз гнойно-катаральный вестибуловагинит поставлен на основании клинических признаков, результатов вагинального, гематологического и цитологического исследования.</w:t>
      </w:r>
    </w:p>
    <w:p w:rsidR="002F0D4A" w:rsidRDefault="002F0D4A" w:rsidP="00506A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4BBD" w:rsidRPr="00506A62" w:rsidRDefault="002F0D4A" w:rsidP="00506A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C4BBD" w:rsidRPr="00506A62">
        <w:rPr>
          <w:b/>
          <w:sz w:val="28"/>
          <w:szCs w:val="28"/>
        </w:rPr>
        <w:t>7 Течение и прогноз</w:t>
      </w:r>
    </w:p>
    <w:p w:rsidR="002F0D4A" w:rsidRDefault="002F0D4A" w:rsidP="00506A62">
      <w:pPr>
        <w:spacing w:line="360" w:lineRule="auto"/>
        <w:ind w:firstLine="709"/>
        <w:jc w:val="both"/>
        <w:rPr>
          <w:sz w:val="28"/>
          <w:szCs w:val="28"/>
        </w:rPr>
      </w:pP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В данном случае болезни течение гнойно – катарального вестибуловагинита острое, как осложнение острого серозного воспаления.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Прогноз благоприятный для жизни</w:t>
      </w:r>
      <w:r w:rsidR="00506A62" w:rsidRPr="00506A62">
        <w:rPr>
          <w:sz w:val="28"/>
          <w:szCs w:val="28"/>
        </w:rPr>
        <w:t xml:space="preserve"> </w:t>
      </w:r>
      <w:r w:rsidRPr="00506A62">
        <w:rPr>
          <w:sz w:val="28"/>
          <w:szCs w:val="28"/>
        </w:rPr>
        <w:t>и сомнительный в отношении воспроизводства, так как есть опасность перехода процесса на шейку матки, что создаст неблагоприятные условия для оплодотворения.</w:t>
      </w:r>
    </w:p>
    <w:p w:rsidR="002F0D4A" w:rsidRDefault="002F0D4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C4BBD" w:rsidRPr="00506A62" w:rsidRDefault="002F0D4A" w:rsidP="00506A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1C4BBD" w:rsidRPr="00506A62">
        <w:rPr>
          <w:b/>
          <w:sz w:val="28"/>
          <w:szCs w:val="28"/>
        </w:rPr>
        <w:t>8 Лечение</w:t>
      </w:r>
      <w:r w:rsidR="001C4BBD" w:rsidRPr="00506A62">
        <w:rPr>
          <w:sz w:val="28"/>
          <w:szCs w:val="28"/>
        </w:rPr>
        <w:t>:</w:t>
      </w:r>
    </w:p>
    <w:p w:rsidR="002F0D4A" w:rsidRDefault="002F0D4A" w:rsidP="00506A62">
      <w:pPr>
        <w:spacing w:line="360" w:lineRule="auto"/>
        <w:ind w:firstLine="709"/>
        <w:jc w:val="both"/>
        <w:rPr>
          <w:sz w:val="28"/>
          <w:szCs w:val="28"/>
        </w:rPr>
      </w:pP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Консервативное лечение по Оливкову подразумевает воздействие на патологический</w:t>
      </w:r>
      <w:r w:rsidR="00506A62" w:rsidRPr="00506A62">
        <w:rPr>
          <w:sz w:val="28"/>
          <w:szCs w:val="28"/>
        </w:rPr>
        <w:t xml:space="preserve"> </w:t>
      </w:r>
      <w:r w:rsidRPr="00506A62">
        <w:rPr>
          <w:sz w:val="28"/>
          <w:szCs w:val="28"/>
        </w:rPr>
        <w:t>очаг на местном и общем уровнях.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В качестве местных препаратов мы применяли: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1. Область наружных половых органов обмываем бинтовой салфеткой смоченной в теплом растворе перманганата калия(1:2000), удаляем с раневой поверхности корочки присохшего гнойного экссудата.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2. Во влагалище вводили тампон с ихтиоловой мазью (мазь ихтиоловая 10%).В течение 6 дней (вечером). В качестве местного антисептического средства.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3. Для заживления раны использовали в качестве антисептического и дезинфицирующего средства «Чеми</w:t>
      </w:r>
      <w:r w:rsidR="00506A62" w:rsidRPr="00506A62">
        <w:rPr>
          <w:sz w:val="28"/>
          <w:szCs w:val="28"/>
        </w:rPr>
        <w:t xml:space="preserve"> </w:t>
      </w:r>
      <w:r w:rsidRPr="00506A62">
        <w:rPr>
          <w:sz w:val="28"/>
          <w:szCs w:val="28"/>
        </w:rPr>
        <w:t>спрей</w:t>
      </w:r>
      <w:r w:rsidR="00506A62" w:rsidRPr="00506A62">
        <w:rPr>
          <w:sz w:val="28"/>
          <w:szCs w:val="28"/>
        </w:rPr>
        <w:t xml:space="preserve"> </w:t>
      </w:r>
      <w:r w:rsidRPr="00506A62">
        <w:rPr>
          <w:sz w:val="28"/>
          <w:szCs w:val="28"/>
        </w:rPr>
        <w:t>для животных» аэрозоль -торговое название,.( действующее вещество терамицин).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В качестве антибактериального средства ля воздействия на очаг на общем уровне применяли: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 xml:space="preserve">4. Антибиотик «тетрациклин» с новокаином во внутреннюю поверхность бедра 1мл. в течение 6 дней однократно в течение 6 дней. </w:t>
      </w:r>
      <w:r w:rsidRPr="00506A62">
        <w:rPr>
          <w:bCs/>
          <w:sz w:val="28"/>
          <w:szCs w:val="28"/>
        </w:rPr>
        <w:t>Фармакологические свойства:</w:t>
      </w:r>
      <w:r w:rsidRPr="00506A62">
        <w:rPr>
          <w:b/>
          <w:sz w:val="28"/>
          <w:szCs w:val="28"/>
        </w:rPr>
        <w:t xml:space="preserve"> </w:t>
      </w:r>
      <w:r w:rsidRPr="00506A62">
        <w:rPr>
          <w:sz w:val="28"/>
          <w:szCs w:val="28"/>
        </w:rPr>
        <w:t>Тетрациклин - бактериостатический антибиотик из группы тетрациклинов. Нарушает образование комплекса между транспортной РНК и рибосомой, что приводит к подавлению синтеза белка. Активен в отношении грамположительных микроорганизмов: Staphylococcus spp. (в т.ч. Staphylococcus aureus, включая продуцирующие пенициллиназу штаммы), Streptococcus spp. (в т.ч. Streptococcus pneumoniae), Listeria spp., Bacillus anthracis, Clostridium spp., Actinomyces israelii; грамотрицательных микроорганизмов: Haemophilus influenzae, Haemophilus ducreyi, Bordetella pertussis, большинства энтеробактерий: Escherichia coli, Enterobacter spp., включая Enterobacter aerogenes, Klebsiella spp., Salmonella spp., Shigella spp., Yersinia pestis, Bartonella bacilliformis, Vibrio cholerae, Vibrio fetus, Rickettsia spp.,</w:t>
      </w:r>
    </w:p>
    <w:p w:rsidR="001C4BBD" w:rsidRPr="00506A62" w:rsidRDefault="002F0D4A" w:rsidP="00506A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1C4BBD" w:rsidRPr="00506A62">
        <w:rPr>
          <w:b/>
          <w:sz w:val="28"/>
          <w:szCs w:val="28"/>
        </w:rPr>
        <w:t>9 Результат лечения:</w:t>
      </w:r>
      <w:r w:rsidR="001C4BBD" w:rsidRPr="00506A62">
        <w:rPr>
          <w:sz w:val="28"/>
          <w:szCs w:val="28"/>
        </w:rPr>
        <w:t xml:space="preserve"> </w:t>
      </w:r>
    </w:p>
    <w:p w:rsidR="002F0D4A" w:rsidRDefault="002F0D4A" w:rsidP="00506A62">
      <w:pPr>
        <w:spacing w:line="360" w:lineRule="auto"/>
        <w:ind w:firstLine="709"/>
        <w:jc w:val="both"/>
        <w:rPr>
          <w:sz w:val="28"/>
          <w:szCs w:val="28"/>
        </w:rPr>
      </w:pP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Лечение дало положительные результаты, животное выздоровело.</w:t>
      </w:r>
    </w:p>
    <w:p w:rsidR="002F0D4A" w:rsidRDefault="002F0D4A" w:rsidP="00506A62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1C4BBD" w:rsidRPr="00506A62" w:rsidRDefault="002F0D4A" w:rsidP="00506A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2.</w:t>
      </w:r>
      <w:r w:rsidR="001C4BBD" w:rsidRPr="00506A62">
        <w:rPr>
          <w:b/>
          <w:bCs/>
          <w:iCs/>
          <w:sz w:val="28"/>
          <w:szCs w:val="28"/>
        </w:rPr>
        <w:t>10 Профилактика:</w:t>
      </w:r>
    </w:p>
    <w:p w:rsidR="002F0D4A" w:rsidRDefault="002F0D4A" w:rsidP="00506A62">
      <w:pPr>
        <w:spacing w:line="360" w:lineRule="auto"/>
        <w:ind w:firstLine="709"/>
        <w:jc w:val="both"/>
        <w:rPr>
          <w:sz w:val="28"/>
          <w:szCs w:val="28"/>
        </w:rPr>
      </w:pP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Строго соблюдать санитарно-гигиенические условия и правила ведения родов, естественного и искусственного осеменений и гинекологических процедур. Содержать в чистоте помещения и самих животных, своевременно и качественно проводят дезинфекции, изоляцию больных и их рациональное лечение на ранней стадии.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06A62">
        <w:rPr>
          <w:sz w:val="28"/>
          <w:szCs w:val="28"/>
        </w:rPr>
        <w:br w:type="page"/>
      </w:r>
      <w:r w:rsidRPr="00506A62">
        <w:rPr>
          <w:b/>
          <w:sz w:val="28"/>
          <w:szCs w:val="28"/>
        </w:rPr>
        <w:t>Библиографический список:</w:t>
      </w:r>
    </w:p>
    <w:p w:rsidR="001C4BBD" w:rsidRPr="00506A62" w:rsidRDefault="001C4BBD" w:rsidP="00506A62">
      <w:pPr>
        <w:spacing w:line="360" w:lineRule="auto"/>
        <w:ind w:firstLine="709"/>
        <w:jc w:val="both"/>
        <w:rPr>
          <w:sz w:val="28"/>
          <w:szCs w:val="28"/>
        </w:rPr>
      </w:pPr>
    </w:p>
    <w:p w:rsidR="001C4BBD" w:rsidRPr="00506A62" w:rsidRDefault="001C4BBD" w:rsidP="002F0D4A">
      <w:pPr>
        <w:spacing w:line="360" w:lineRule="auto"/>
        <w:jc w:val="both"/>
        <w:rPr>
          <w:sz w:val="28"/>
          <w:szCs w:val="28"/>
        </w:rPr>
      </w:pPr>
      <w:r w:rsidRPr="00506A62">
        <w:rPr>
          <w:sz w:val="28"/>
          <w:szCs w:val="28"/>
        </w:rPr>
        <w:t xml:space="preserve">1. Студенцов А.П., «Ветеринарное акушерство и гинекология», 3 изд., М., 1961; Губаревич Я.Г., Вагинит, в кн.: Ветеринарная энциклопедия, т. </w:t>
      </w:r>
      <w:smartTag w:uri="urn:schemas-microsoft-com:office:smarttags" w:element="metricconverter">
        <w:smartTagPr>
          <w:attr w:name="ProductID" w:val="1960 г"/>
        </w:smartTagPr>
        <w:r w:rsidRPr="00506A62">
          <w:rPr>
            <w:sz w:val="28"/>
            <w:szCs w:val="28"/>
          </w:rPr>
          <w:t>1, М</w:t>
        </w:r>
      </w:smartTag>
      <w:r w:rsidRPr="00506A62">
        <w:rPr>
          <w:sz w:val="28"/>
          <w:szCs w:val="28"/>
        </w:rPr>
        <w:t>., 1968г;</w:t>
      </w:r>
    </w:p>
    <w:p w:rsidR="001C4BBD" w:rsidRPr="00506A62" w:rsidRDefault="001C4BBD" w:rsidP="002F0D4A">
      <w:pPr>
        <w:spacing w:line="360" w:lineRule="auto"/>
        <w:jc w:val="both"/>
        <w:rPr>
          <w:sz w:val="28"/>
          <w:szCs w:val="28"/>
        </w:rPr>
      </w:pPr>
      <w:r w:rsidRPr="00506A62">
        <w:rPr>
          <w:sz w:val="28"/>
          <w:szCs w:val="28"/>
        </w:rPr>
        <w:t xml:space="preserve">2. «Краткий справочник ветеринарного фельдшера», Л-М., </w:t>
      </w:r>
      <w:smartTag w:uri="urn:schemas-microsoft-com:office:smarttags" w:element="metricconverter">
        <w:smartTagPr>
          <w:attr w:name="ProductID" w:val="1960 г"/>
        </w:smartTagPr>
        <w:r w:rsidRPr="00506A62">
          <w:rPr>
            <w:sz w:val="28"/>
            <w:szCs w:val="28"/>
          </w:rPr>
          <w:t>1960 г</w:t>
        </w:r>
      </w:smartTag>
      <w:r w:rsidRPr="00506A62">
        <w:rPr>
          <w:sz w:val="28"/>
          <w:szCs w:val="28"/>
        </w:rPr>
        <w:t>.</w:t>
      </w:r>
    </w:p>
    <w:p w:rsidR="001C4BBD" w:rsidRPr="00506A62" w:rsidRDefault="001C4BBD" w:rsidP="002F0D4A">
      <w:pPr>
        <w:spacing w:line="360" w:lineRule="auto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3. Гончаров В.П., Карнов В.А. «Профилактика и лечение гинекологических заболеваний»/ - М.: Россельхозиздат, 1981г. - с.93 – 95.</w:t>
      </w:r>
    </w:p>
    <w:p w:rsidR="001C4BBD" w:rsidRPr="00506A62" w:rsidRDefault="001C4BBD" w:rsidP="002F0D4A">
      <w:pPr>
        <w:spacing w:line="360" w:lineRule="auto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4. Варганов А.И., Чупраков В.Г., Созинов В.А. Лекарственные средства в ветеринарной акушерско-гинекологической практике.- Киров,2003.-с.243-247.</w:t>
      </w:r>
    </w:p>
    <w:p w:rsidR="001C4BBD" w:rsidRPr="00506A62" w:rsidRDefault="001C4BBD" w:rsidP="002F0D4A">
      <w:pPr>
        <w:spacing w:line="360" w:lineRule="auto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5.Субботин В.М., Субботина С.Г., Александров И.Д. «Современные лекарственные средства в ветеринарии». Ростов – на – Дону: «Феникс», 2000г.</w:t>
      </w:r>
    </w:p>
    <w:p w:rsidR="001C4BBD" w:rsidRPr="00506A62" w:rsidRDefault="001C4BBD" w:rsidP="002F0D4A">
      <w:pPr>
        <w:spacing w:line="360" w:lineRule="auto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6. Болезни овец и коз. Изд. 3-е,переработанное и дополненное.М., «Колос», 1973г.</w:t>
      </w:r>
    </w:p>
    <w:p w:rsidR="001C4BBD" w:rsidRPr="00506A62" w:rsidRDefault="001C4BBD" w:rsidP="002F0D4A">
      <w:pPr>
        <w:spacing w:line="360" w:lineRule="auto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7. Ветеринарное акушерство, гинекология и биотехника размножения. Изд. 7-е,переработанное и дополненное.М., «Колос», 2000г., с 438, 413.</w:t>
      </w:r>
    </w:p>
    <w:p w:rsidR="001C4BBD" w:rsidRPr="00506A62" w:rsidRDefault="001C4BBD" w:rsidP="002F0D4A">
      <w:pPr>
        <w:spacing w:line="360" w:lineRule="auto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8. Захаров П.Г, Захаров Е.П, Петров Н.И. Практические рекомендации по воспроизводству животных.- Ярославль, 2004г. С 9-12.</w:t>
      </w:r>
    </w:p>
    <w:p w:rsidR="001C4BBD" w:rsidRPr="00506A62" w:rsidRDefault="001C4BBD" w:rsidP="002F0D4A">
      <w:pPr>
        <w:spacing w:line="360" w:lineRule="auto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9. Рзаев Ч.А. Патоморфологические изменения в половых органах овец.//Ветеринария. 1971- №11- с. 89-91.</w:t>
      </w:r>
    </w:p>
    <w:p w:rsidR="001C4BBD" w:rsidRPr="00506A62" w:rsidRDefault="001C4BBD" w:rsidP="002F0D4A">
      <w:pPr>
        <w:spacing w:line="360" w:lineRule="auto"/>
        <w:jc w:val="both"/>
        <w:rPr>
          <w:sz w:val="28"/>
          <w:szCs w:val="28"/>
        </w:rPr>
      </w:pPr>
      <w:r w:rsidRPr="00506A62">
        <w:rPr>
          <w:sz w:val="28"/>
          <w:szCs w:val="28"/>
        </w:rPr>
        <w:t>10. Материалы открытых интернет – источников.</w:t>
      </w:r>
    </w:p>
    <w:p w:rsidR="001F48F4" w:rsidRPr="00506A62" w:rsidRDefault="001F48F4" w:rsidP="002F0D4A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1F48F4" w:rsidRPr="00506A62" w:rsidSect="00506A62">
      <w:footerReference w:type="even" r:id="rId7"/>
      <w:footerReference w:type="default" r:id="rId8"/>
      <w:pgSz w:w="11909" w:h="16834" w:code="9"/>
      <w:pgMar w:top="1134" w:right="851" w:bottom="1134" w:left="1701" w:header="720" w:footer="720" w:gutter="0"/>
      <w:pgNumType w:start="2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F0F" w:rsidRDefault="00400F0F">
      <w:r>
        <w:separator/>
      </w:r>
    </w:p>
  </w:endnote>
  <w:endnote w:type="continuationSeparator" w:id="0">
    <w:p w:rsidR="00400F0F" w:rsidRDefault="0040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95E" w:rsidRDefault="0021095E" w:rsidP="003344D2">
    <w:pPr>
      <w:pStyle w:val="a3"/>
      <w:framePr w:wrap="around" w:vAnchor="text" w:hAnchor="margin" w:xAlign="center" w:y="1"/>
      <w:rPr>
        <w:rStyle w:val="a5"/>
      </w:rPr>
    </w:pPr>
  </w:p>
  <w:p w:rsidR="0021095E" w:rsidRDefault="002109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95E" w:rsidRDefault="00797163" w:rsidP="003344D2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21095E" w:rsidRDefault="002109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F0F" w:rsidRDefault="00400F0F">
      <w:r>
        <w:separator/>
      </w:r>
    </w:p>
  </w:footnote>
  <w:footnote w:type="continuationSeparator" w:id="0">
    <w:p w:rsidR="00400F0F" w:rsidRDefault="00400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95B32"/>
    <w:multiLevelType w:val="hybridMultilevel"/>
    <w:tmpl w:val="ECF03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BBD"/>
    <w:rsid w:val="00015034"/>
    <w:rsid w:val="00163440"/>
    <w:rsid w:val="001C4BBD"/>
    <w:rsid w:val="001F48F4"/>
    <w:rsid w:val="0021095E"/>
    <w:rsid w:val="00253F50"/>
    <w:rsid w:val="002F0D4A"/>
    <w:rsid w:val="003344D2"/>
    <w:rsid w:val="003A08BA"/>
    <w:rsid w:val="00400F0F"/>
    <w:rsid w:val="004D1738"/>
    <w:rsid w:val="00506A62"/>
    <w:rsid w:val="00642301"/>
    <w:rsid w:val="006E48F0"/>
    <w:rsid w:val="00797163"/>
    <w:rsid w:val="008055AF"/>
    <w:rsid w:val="008E3DB1"/>
    <w:rsid w:val="00A63FBE"/>
    <w:rsid w:val="00CA71CF"/>
    <w:rsid w:val="00E953F2"/>
    <w:rsid w:val="00F45D88"/>
    <w:rsid w:val="00FD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D664B7-4892-4986-A643-47B40532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BD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4BBD"/>
    <w:pPr>
      <w:keepNext/>
      <w:ind w:left="-57"/>
      <w:jc w:val="center"/>
      <w:outlineLvl w:val="0"/>
    </w:pPr>
    <w:rPr>
      <w:sz w:val="34"/>
      <w:szCs w:val="34"/>
    </w:rPr>
  </w:style>
  <w:style w:type="paragraph" w:styleId="5">
    <w:name w:val="heading 5"/>
    <w:basedOn w:val="a"/>
    <w:next w:val="a"/>
    <w:link w:val="50"/>
    <w:uiPriority w:val="9"/>
    <w:qFormat/>
    <w:rsid w:val="001C4BBD"/>
    <w:pPr>
      <w:keepNext/>
      <w:widowControl w:val="0"/>
      <w:jc w:val="center"/>
      <w:outlineLvl w:val="4"/>
    </w:pPr>
    <w:rPr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C4BBD"/>
    <w:rPr>
      <w:rFonts w:ascii="Times New Roman" w:hAnsi="Times New Roman" w:cs="Times New Roman"/>
      <w:sz w:val="34"/>
      <w:szCs w:val="34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1C4BBD"/>
    <w:rPr>
      <w:rFonts w:ascii="Times New Roman" w:hAnsi="Times New Roman" w:cs="Times New Roman"/>
      <w:sz w:val="34"/>
      <w:szCs w:val="34"/>
      <w:lang w:val="x-none" w:eastAsia="ru-RU"/>
    </w:rPr>
  </w:style>
  <w:style w:type="paragraph" w:customStyle="1" w:styleId="solid">
    <w:name w:val="solid"/>
    <w:basedOn w:val="a"/>
    <w:rsid w:val="001C4BBD"/>
    <w:pPr>
      <w:ind w:firstLine="400"/>
      <w:jc w:val="both"/>
    </w:pPr>
  </w:style>
  <w:style w:type="paragraph" w:styleId="a3">
    <w:name w:val="footer"/>
    <w:basedOn w:val="a"/>
    <w:link w:val="a4"/>
    <w:uiPriority w:val="99"/>
    <w:rsid w:val="001C4B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1C4BBD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1C4BBD"/>
    <w:rPr>
      <w:rFonts w:cs="Times New Roman"/>
    </w:rPr>
  </w:style>
  <w:style w:type="paragraph" w:styleId="a6">
    <w:name w:val="Title"/>
    <w:basedOn w:val="a"/>
    <w:link w:val="a7"/>
    <w:uiPriority w:val="10"/>
    <w:qFormat/>
    <w:rsid w:val="001C4BBD"/>
    <w:pPr>
      <w:jc w:val="center"/>
    </w:pPr>
    <w:rPr>
      <w:sz w:val="34"/>
      <w:szCs w:val="34"/>
    </w:rPr>
  </w:style>
  <w:style w:type="character" w:customStyle="1" w:styleId="a7">
    <w:name w:val="Название Знак"/>
    <w:link w:val="a6"/>
    <w:uiPriority w:val="10"/>
    <w:locked/>
    <w:rsid w:val="001C4BBD"/>
    <w:rPr>
      <w:rFonts w:ascii="Times New Roman" w:hAnsi="Times New Roman" w:cs="Times New Roman"/>
      <w:sz w:val="34"/>
      <w:szCs w:val="34"/>
      <w:lang w:val="x-none" w:eastAsia="ru-RU"/>
    </w:rPr>
  </w:style>
  <w:style w:type="paragraph" w:styleId="a8">
    <w:name w:val="List Paragraph"/>
    <w:basedOn w:val="a"/>
    <w:uiPriority w:val="34"/>
    <w:qFormat/>
    <w:rsid w:val="00506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</cp:revision>
  <dcterms:created xsi:type="dcterms:W3CDTF">2014-02-21T17:57:00Z</dcterms:created>
  <dcterms:modified xsi:type="dcterms:W3CDTF">2014-02-21T17:57:00Z</dcterms:modified>
</cp:coreProperties>
</file>