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0B" w:rsidRPr="00007157" w:rsidRDefault="0001580B" w:rsidP="0000715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157">
        <w:rPr>
          <w:rFonts w:ascii="Times New Roman" w:hAnsi="Times New Roman"/>
          <w:b/>
          <w:sz w:val="28"/>
          <w:szCs w:val="28"/>
        </w:rPr>
        <w:t>Содержание</w:t>
      </w:r>
    </w:p>
    <w:p w:rsidR="00007157" w:rsidRPr="00007157" w:rsidRDefault="00007157" w:rsidP="0000715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1580B" w:rsidRPr="00007157" w:rsidRDefault="0001580B" w:rsidP="00007157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Как происходит образование и созревание спермиев и яйцеклетки</w:t>
      </w:r>
    </w:p>
    <w:p w:rsidR="00441211" w:rsidRPr="00007157" w:rsidRDefault="0001580B" w:rsidP="00007157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Методика применения быков-пробников в скотоводстве (симуляция половой функции, диагностика охоты, беременность и бесплодия.)</w:t>
      </w:r>
    </w:p>
    <w:p w:rsidR="0001580B" w:rsidRPr="00007157" w:rsidRDefault="0001580B" w:rsidP="00007157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Какова сущность процесса оплодотворения</w:t>
      </w:r>
    </w:p>
    <w:p w:rsidR="0001580B" w:rsidRPr="00007157" w:rsidRDefault="00F53828" w:rsidP="00007157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Физиология родов у коров</w:t>
      </w:r>
    </w:p>
    <w:p w:rsidR="0001580B" w:rsidRPr="00007157" w:rsidRDefault="00F53828" w:rsidP="00007157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Дерматиты вымени, причины, признаки, оказание помощи</w:t>
      </w:r>
    </w:p>
    <w:p w:rsidR="0001580B" w:rsidRPr="00007157" w:rsidRDefault="00F53828" w:rsidP="00007157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Алиментарное бесплодие сельскохозяйственных животных. Причины, диагностика и план мероприятий по ликвидации и профи</w:t>
      </w:r>
      <w:r w:rsidR="00B23022" w:rsidRPr="00007157">
        <w:rPr>
          <w:rFonts w:ascii="Times New Roman" w:hAnsi="Times New Roman"/>
          <w:sz w:val="28"/>
          <w:szCs w:val="28"/>
        </w:rPr>
        <w:t>лактике</w:t>
      </w:r>
    </w:p>
    <w:p w:rsidR="006F7052" w:rsidRPr="00007157" w:rsidRDefault="006F7052" w:rsidP="00007157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1D359E" w:rsidRPr="00007157" w:rsidRDefault="001D359E" w:rsidP="0000715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007157" w:rsidRDefault="00007157">
      <w:pPr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:rsidR="00007157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07157">
        <w:rPr>
          <w:b/>
          <w:sz w:val="28"/>
          <w:szCs w:val="28"/>
        </w:rPr>
        <w:t>Как происходит образование и с</w:t>
      </w:r>
      <w:r w:rsidR="00007157">
        <w:rPr>
          <w:b/>
          <w:sz w:val="28"/>
          <w:szCs w:val="28"/>
        </w:rPr>
        <w:t>озревание спермиев и яйцеклетки</w:t>
      </w:r>
    </w:p>
    <w:p w:rsidR="00FD6B11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FD6B11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Половая зрелость - способность животных производить потомство. Она характеризуется созреванием яйцеклеток и проявлением половых циклов у самок, выделением спермы у самцов, выработкой половых гормонов, обусловливающих развитие вторичных половых признаков.</w:t>
      </w:r>
    </w:p>
    <w:p w:rsidR="00007157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Органами размножения самцов являются мужские половые железы семенники, проводящие половые пути, придаточные половые железы и орган совокупления - половой член. Семенники - парные органы, расположены вне полости тела, в выпячивании брюшной стенки - мошонке. Это обеспечивает поддержание оптимальной температуры для сперматогенеза (не выше 35</w:t>
      </w:r>
      <w:r w:rsidRPr="00007157">
        <w:rPr>
          <w:color w:val="000000"/>
          <w:sz w:val="28"/>
          <w:szCs w:val="28"/>
          <w:vertAlign w:val="superscript"/>
        </w:rPr>
        <w:t xml:space="preserve">0 </w:t>
      </w:r>
      <w:r w:rsidRPr="00007157">
        <w:rPr>
          <w:color w:val="000000"/>
          <w:sz w:val="28"/>
          <w:szCs w:val="28"/>
        </w:rPr>
        <w:t xml:space="preserve">С). Паренхима семенника состоит из множества извитых канальцев и расположенных между ними клеток Лейдига. Общая длина семенных канальцев очень велика. В одном семеннике взрослого кабана она составляет более </w:t>
      </w:r>
      <w:smartTag w:uri="urn:schemas-microsoft-com:office:smarttags" w:element="metricconverter">
        <w:smartTagPr>
          <w:attr w:name="ProductID" w:val="3000 метров"/>
        </w:smartTagPr>
        <w:r w:rsidRPr="00007157">
          <w:rPr>
            <w:color w:val="000000"/>
            <w:sz w:val="28"/>
            <w:szCs w:val="28"/>
          </w:rPr>
          <w:t>3000 метров</w:t>
        </w:r>
      </w:smartTag>
      <w:r w:rsidRPr="00007157">
        <w:rPr>
          <w:color w:val="000000"/>
          <w:sz w:val="28"/>
          <w:szCs w:val="28"/>
        </w:rPr>
        <w:t>.</w:t>
      </w:r>
    </w:p>
    <w:p w:rsidR="00007157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В период полового созревания под влиянием фолликулостимулирующего</w:t>
      </w:r>
      <w:r w:rsidR="00007157" w:rsidRPr="00007157">
        <w:rPr>
          <w:color w:val="000000"/>
          <w:sz w:val="28"/>
          <w:szCs w:val="28"/>
        </w:rPr>
        <w:t xml:space="preserve"> </w:t>
      </w:r>
      <w:r w:rsidRPr="00007157">
        <w:rPr>
          <w:color w:val="000000"/>
          <w:sz w:val="28"/>
          <w:szCs w:val="28"/>
        </w:rPr>
        <w:t>и отчасти лютеинизирующего</w:t>
      </w:r>
      <w:r w:rsidR="00007157" w:rsidRPr="00007157">
        <w:rPr>
          <w:color w:val="000000"/>
          <w:sz w:val="28"/>
          <w:szCs w:val="28"/>
        </w:rPr>
        <w:t xml:space="preserve"> </w:t>
      </w:r>
      <w:r w:rsidRPr="00007157">
        <w:rPr>
          <w:color w:val="000000"/>
          <w:sz w:val="28"/>
          <w:szCs w:val="28"/>
        </w:rPr>
        <w:t>гормона гипофиза происходит рост семенных канальцев и индуцируется сперматогенез, который затем продолжается в течение всей жизни особи. Сперматогенез заключается в превращении диплоидных первичных половых клеток в гаплоидные дифференцированные мужские половые клетки - спермии, или сперматозоиды.</w:t>
      </w:r>
    </w:p>
    <w:p w:rsidR="00007157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Сперматогенез условно делят на четыре периода:</w:t>
      </w:r>
    </w:p>
    <w:p w:rsidR="00FD6B11" w:rsidRPr="00007157" w:rsidRDefault="00FD6B11" w:rsidP="00007157">
      <w:pPr>
        <w:pStyle w:val="a4"/>
        <w:numPr>
          <w:ilvl w:val="0"/>
          <w:numId w:val="1"/>
        </w:numPr>
        <w:tabs>
          <w:tab w:val="left" w:pos="1069"/>
          <w:tab w:val="left" w:pos="1418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размножение,</w:t>
      </w:r>
    </w:p>
    <w:p w:rsidR="00007157" w:rsidRPr="00007157" w:rsidRDefault="00FD6B11" w:rsidP="00007157">
      <w:pPr>
        <w:pStyle w:val="a4"/>
        <w:numPr>
          <w:ilvl w:val="0"/>
          <w:numId w:val="1"/>
        </w:numPr>
        <w:tabs>
          <w:tab w:val="left" w:pos="1069"/>
          <w:tab w:val="left" w:pos="1418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рост,</w:t>
      </w:r>
    </w:p>
    <w:p w:rsidR="00FD6B11" w:rsidRPr="00007157" w:rsidRDefault="00FD6B11" w:rsidP="00007157">
      <w:pPr>
        <w:pStyle w:val="a4"/>
        <w:numPr>
          <w:ilvl w:val="0"/>
          <w:numId w:val="1"/>
        </w:numPr>
        <w:tabs>
          <w:tab w:val="left" w:pos="1069"/>
          <w:tab w:val="left" w:pos="1418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созревание,</w:t>
      </w:r>
    </w:p>
    <w:p w:rsidR="00007157" w:rsidRPr="00007157" w:rsidRDefault="00FD6B11" w:rsidP="00007157">
      <w:pPr>
        <w:pStyle w:val="a4"/>
        <w:numPr>
          <w:ilvl w:val="0"/>
          <w:numId w:val="1"/>
        </w:numPr>
        <w:tabs>
          <w:tab w:val="left" w:pos="1069"/>
          <w:tab w:val="left" w:pos="1418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формирование.</w:t>
      </w:r>
    </w:p>
    <w:p w:rsidR="00007157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В период размножения происходит митотическое деление части сперматогоний, образующихся из зачаткового эпителия.</w:t>
      </w:r>
    </w:p>
    <w:p w:rsidR="00007157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Период роста характеризуется увеличением массы цитоплазмы сперматогоний и их превращением в сперматоциты I порядка.</w:t>
      </w:r>
    </w:p>
    <w:p w:rsidR="00007157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В период созревания происходят два последовательных деления созревания: первое называется мейотическое и второе - митотическое. После первого деления из каждого сперматоцита I порядка образуется два сперматоцита II порядка, после второго деления из них образуются четыре сперматида с гаплоидным набором хромосом. Редукция генетического материала происходит за счет того, что перед вторым делением не происходит редупликации ДНК. Сперматиды больше не делятся.</w:t>
      </w:r>
    </w:p>
    <w:p w:rsidR="00007157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Вступая в четвертый период сперматогенеза - период формирования, они претерпевают сложные перестройки цитоплазматических структур, приобретают хвостики и превращаются в зрелые спермии. Все развивающиеся половые клетки, кроме спермиев, объединены в канальце посредством синцитиальных связей. Зрелые спермии по размерам значительно меньше сперматогониев. В процессе развития они утрачивают большую часть своей цитоплазмы, второстепенных клеточных компонентов и состоят только из головки, содержащей концентрированное ядерное вещество, и хвоста, обеспечивающего их подвижность. Часть цитоплазмы с аппаратом Гольджи концентрируется на апикальном конце головки спермия, и из нее формируется акросома в головном чехле. Этот органоид играет важную роль при проникновении головки спермия в яйцо.</w:t>
      </w:r>
    </w:p>
    <w:p w:rsidR="00FD6B11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Общая длина спермиев составляет 50 - 70 мкм, средний объем 16 - 19 мкм. Для каждого вида животных время, необходимое для превращения сперматогония в зрелый спермий (включая время пребывания в придатке) постоянно, хотя различия между видами существенны. Продолжительность сперматогенеза составляет, в днях: у быка – 54; у хряка - 34; у жеребца – 42.</w:t>
      </w:r>
    </w:p>
    <w:p w:rsidR="00FD6B11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Сперматозоиды, закончившие формирование, попадают в систему семявыводящих путей. Внутри семенника - это прямые канальцы, сеть семенника и выносящие канальцы семенника, выстланные однослойным плоским эпителием; вне семенника - канал придатка и семявыводящий проток. Последний открывается в канал, идущий от мочевого пузыря, образуя вместе с ним мочеполовой канал, проходящий внутри полового члена. Канал окружен пещеристыми кавернозными телами, способными к набуханию. При совокуплении освобождаются спермии не прямо из семенника, а из каудальной части ("хвоста") придатка семенника. В канале придатка спермии накапливаются в больших количествах (20 - 40 миллиардов у быка). Здесь они претерпевают дальнейшие морфофункциональные изменения ("дозревают") в течение 8 - 20 дней. В кислой безкислородной среде канала придатка</w:t>
      </w:r>
      <w:r w:rsidR="00007157" w:rsidRPr="00007157">
        <w:rPr>
          <w:color w:val="000000"/>
          <w:sz w:val="28"/>
          <w:szCs w:val="28"/>
        </w:rPr>
        <w:t xml:space="preserve"> </w:t>
      </w:r>
      <w:r w:rsidRPr="00007157">
        <w:rPr>
          <w:color w:val="000000"/>
          <w:sz w:val="28"/>
          <w:szCs w:val="28"/>
        </w:rPr>
        <w:t>спермии впадают в состояние, подобное анабиозу, приобретают уплотненную липопротеидную оболочку и отрицательный заряд, что предохраняет их от действия кислых продуктов и от агглютинации в половых путях самки. В придатке изменяются также антигенные свойства поверхности спермиев. Оплодотворяющую способность спермии сохраняют в придатках семенника до 2 - 3 месяцев. Достигшие каудального отдела придатка спермии обладают высокой оплодотворяющей способностью и могут высвобождаться при эякуляции.</w:t>
      </w:r>
    </w:p>
    <w:p w:rsidR="00007157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 xml:space="preserve">К половым органам самок относят женские гонады - яичники, яйцеводы, матку, влагалище и наружные половые органы. Развитие и созревание женских гамет - яйцеклеток - происходит в яичниках. Это парные органы овальной формы, подвешенные в брюшной полости на связке под поясничными позвонками. По размерам яичники меньше семенников (у коров длина их 2 - </w:t>
      </w:r>
      <w:smartTag w:uri="urn:schemas-microsoft-com:office:smarttags" w:element="metricconverter">
        <w:smartTagPr>
          <w:attr w:name="ProductID" w:val="4 см"/>
        </w:smartTagPr>
        <w:r w:rsidRPr="00007157">
          <w:rPr>
            <w:color w:val="000000"/>
            <w:sz w:val="28"/>
            <w:szCs w:val="28"/>
          </w:rPr>
          <w:t>4 см</w:t>
        </w:r>
      </w:smartTag>
      <w:r w:rsidRPr="00007157">
        <w:rPr>
          <w:color w:val="000000"/>
          <w:sz w:val="28"/>
          <w:szCs w:val="28"/>
        </w:rPr>
        <w:t xml:space="preserve">, масса каждого 16 - </w:t>
      </w:r>
      <w:smartTag w:uri="urn:schemas-microsoft-com:office:smarttags" w:element="metricconverter">
        <w:smartTagPr>
          <w:attr w:name="ProductID" w:val="20 г"/>
        </w:smartTagPr>
        <w:r w:rsidRPr="00007157">
          <w:rPr>
            <w:color w:val="000000"/>
            <w:sz w:val="28"/>
            <w:szCs w:val="28"/>
          </w:rPr>
          <w:t>20 г</w:t>
        </w:r>
      </w:smartTag>
      <w:r w:rsidRPr="00007157">
        <w:rPr>
          <w:color w:val="000000"/>
          <w:sz w:val="28"/>
          <w:szCs w:val="28"/>
        </w:rPr>
        <w:t>).</w:t>
      </w:r>
    </w:p>
    <w:p w:rsidR="00007157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У свиней яичники бугристые, у коровы, овцы и кобылы относительно гладкие. У всех домашних животных (кроме лошадей) яичник не имеет серозной оболочки. Снаружи яичник покрыт одним слоем кубических клеток - зачатковым эпителием. Этот эпителий еще у зародыша впячивается внутрь яичника, образуя множественные первичные фолликулы с первичными яйцевыми клетками - оогонии. Слой яичника с расположенными в нем фолликулами называется корковым слоем. Мозговое вещество яичника образовано соединительной тканью, в которой проходят нервы и кровеносные сосуды. Каждый фолликул содержит яйцеклетку, окруженную фолликулярным эпителием. У первичных фолликулов эпителий однослойный, у вторичных - двух- и трехслойный, у третичных (пузырьков) - многослойный.</w:t>
      </w:r>
    </w:p>
    <w:p w:rsidR="00007157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Процесс образования яйцеклеток - оогенез - существенно отличается от сперматогенеза, несмотря на сходство их генетических аспектов.</w:t>
      </w:r>
    </w:p>
    <w:p w:rsidR="00007157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Оогенез включает три стадии:</w:t>
      </w:r>
    </w:p>
    <w:p w:rsidR="00FD6B11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- размножение,</w:t>
      </w:r>
    </w:p>
    <w:p w:rsidR="00FD6B11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- рост,</w:t>
      </w:r>
    </w:p>
    <w:p w:rsidR="00007157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- созревание.</w:t>
      </w:r>
    </w:p>
    <w:p w:rsidR="00007157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В стадию размножения, происходящую в утробный период развития, многократно увеличивается число диплоидных половых клеток - оогоний. К моменту рождения в яичниках самок содержатся все оогонии, из которых впоследствии будут развиваться яйцеклетки. Общее число оогониев в одном яичнике составляет: у коров - около 140 тысяч, у свиней - 120. В дальнейшем этот запас не пополняется.</w:t>
      </w:r>
    </w:p>
    <w:p w:rsidR="00007157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В стадию роста, в конце эмбрионального развития животного, половая клетка утрачивает способность делиться и превращаться в ооцит I порядка, окруженный слоем мелких фолликулярных клеток.</w:t>
      </w:r>
    </w:p>
    <w:p w:rsidR="00007157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Различают фазы медленного и быстрого роста ооцитов.</w:t>
      </w:r>
    </w:p>
    <w:p w:rsidR="00007157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Фаза медленного роста может продолжаться голами, она происходит только за счет процессов ассимиляции, совершающихся в ооците. В период, предшествующий половому созреванию, размер фолликулов возрастает за счет увеличения размеров ооцита, образования прозрачной оболочки, увеличения числа и размеров фолликулярных клеток.</w:t>
      </w:r>
    </w:p>
    <w:p w:rsidR="00007157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Фаза быстрого роста, связанная с половым созреванием животных, происходит при активном участии фолликулярных клеток; в яичнике образуются вторичные, а затем и третичные фолликулы.</w:t>
      </w:r>
    </w:p>
    <w:p w:rsidR="00007157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 xml:space="preserve">Эти процессы идут под влиянием возрастающей секреции фолликулостимулирующего гормона. Фолликулы на разных стадиях развития можно обнаружить в обоих яичниках на протяжении всей репродуктивной жизни самки. Однако полной зрелости в период размножения животного достигают лишь некоторые из них, например, у коровы не более 300 за всю продуктивную жизнь, то есть по 1 - 2 на каждый половой цикл. Остальные фолликулы дегенерируют и претерпевают атрезию, их клетки могут дифференцироваться в стромальные. В массе фолликулярных клеток развивающегося фолликула образуется полость, которая постепенно увеличивается и заполняется жидкостью, содержащей эстрогены. Стенки фолликула растягиваются, и он приобретает вид пузырька. Зрелый фолликул (Граафов пузырек) состоит из нескольких слоев клеток, окружающих ооцит, который находится внутри заполненной жидкостью полости. Слой гранулярных клеток, выстилающих полость фолликула и окружающих ооцит, отделен от периферических слоев фолликула - наружного и внутреннего базальной мембраной. Кровеносных сосудов в базальной мембране нет, ооцит и гранулярные клетки получают питательные вещества и кислород путем диффузии и активного транспорта. Зрелые фолликулы выпячиваются на поверхность яичника, занимая значительную его часть. У многоплодных животных, например свиньи, в обоих яичниках вызревают одновременно 15 - 18 и более фолликулов; яичники в этот момент напоминают виноградные грозди. У коров зрелого фолликула составляет в среднем </w:t>
      </w:r>
      <w:smartTag w:uri="urn:schemas-microsoft-com:office:smarttags" w:element="metricconverter">
        <w:smartTagPr>
          <w:attr w:name="ProductID" w:val="1,6 см"/>
        </w:smartTagPr>
        <w:r w:rsidRPr="00007157">
          <w:rPr>
            <w:color w:val="000000"/>
            <w:sz w:val="28"/>
            <w:szCs w:val="28"/>
          </w:rPr>
          <w:t>1,6 см</w:t>
        </w:r>
      </w:smartTag>
      <w:r w:rsidRPr="00007157">
        <w:rPr>
          <w:color w:val="000000"/>
          <w:sz w:val="28"/>
          <w:szCs w:val="28"/>
        </w:rPr>
        <w:t xml:space="preserve">, у свиней - 0,8, у овец - 0,6, у кобыл - 3 - </w:t>
      </w:r>
      <w:smartTag w:uri="urn:schemas-microsoft-com:office:smarttags" w:element="metricconverter">
        <w:smartTagPr>
          <w:attr w:name="ProductID" w:val="5 сантиметров"/>
        </w:smartTagPr>
        <w:r w:rsidRPr="00007157">
          <w:rPr>
            <w:color w:val="000000"/>
            <w:sz w:val="28"/>
            <w:szCs w:val="28"/>
          </w:rPr>
          <w:t>5 сантиметров</w:t>
        </w:r>
      </w:smartTag>
      <w:r w:rsidRPr="00007157">
        <w:rPr>
          <w:color w:val="000000"/>
          <w:sz w:val="28"/>
          <w:szCs w:val="28"/>
        </w:rPr>
        <w:t>. От числа окулировавших фолликулов и оплодотворенных одновременно яйцеклеток зависит количество приплода. Непосредственно перед овуляцией ооцит I порядка претерпевает первое деление мейоза и превращается в ооцит II порядка, несущий половинный набор хромосом. Одновременно образуется первое редукционное тельце. Во время овуляции (разрыва стенки фолликула) ооцит попадает в воронку яйцевода и продвигается по его просвету.</w:t>
      </w:r>
    </w:p>
    <w:p w:rsidR="00007157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Третья стадия оогенеза - стадия созревания - происходит уже в яйцеводе. Когда в яйцеклетку начинает проникать спермий, ооцит II порядка подвергается второму делению мейоза - митотическому. В результате образуется зрелая яйцеклетка, способная к оплодотворению, и второе редукционное тельце. Последнее вместе с первым редукционным тельцем (разделившимся на 2 клетки) дегенерирует. Интервал между делениями созревания у сельскохозяйственных животных при естественном осеменении составляет 6 - 8 часов.</w:t>
      </w:r>
    </w:p>
    <w:p w:rsidR="00007157" w:rsidRPr="00007157" w:rsidRDefault="00FD6B11" w:rsidP="00007157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7157">
        <w:rPr>
          <w:color w:val="000000"/>
          <w:sz w:val="28"/>
          <w:szCs w:val="28"/>
        </w:rPr>
        <w:t>Таким образом, в результате цикла оогенеза из одного ооцита I порядка образуется одна зрелая яйцеклетка, в то время как при сперматогенезе из одного сперматоцита I порядка - четыре зрелых спермия. Процесс оогенеза совершается в яичниках животных циклически: в течение полового цикла созревает и овулирует один или несколько Граафовых фолликулов, а также образуется один или несколько ооцитов I порядка, начинающих рост. Поскольку циклы повторяются, у половозрелых животных в яичнике обнаруживают фолликулы, находящиеся на разных стадиях развития.</w:t>
      </w:r>
    </w:p>
    <w:p w:rsidR="004C0A85" w:rsidRPr="00007157" w:rsidRDefault="004C0A85" w:rsidP="0000715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0A85" w:rsidRPr="00007157" w:rsidRDefault="00E4093A" w:rsidP="0000715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157">
        <w:rPr>
          <w:rFonts w:ascii="Times New Roman" w:hAnsi="Times New Roman"/>
          <w:b/>
          <w:sz w:val="28"/>
          <w:szCs w:val="28"/>
        </w:rPr>
        <w:t xml:space="preserve">Методика применения быков-пробников в скотоводстве (симуляция половой функции, диагностика </w:t>
      </w:r>
      <w:r w:rsidR="00007157">
        <w:rPr>
          <w:rFonts w:ascii="Times New Roman" w:hAnsi="Times New Roman"/>
          <w:b/>
          <w:sz w:val="28"/>
          <w:szCs w:val="28"/>
        </w:rPr>
        <w:t>охоты, беременность и бесплодия</w:t>
      </w:r>
      <w:r w:rsidRPr="00007157">
        <w:rPr>
          <w:rFonts w:ascii="Times New Roman" w:hAnsi="Times New Roman"/>
          <w:b/>
          <w:sz w:val="28"/>
          <w:szCs w:val="28"/>
        </w:rPr>
        <w:t>)</w:t>
      </w:r>
    </w:p>
    <w:p w:rsidR="00007157" w:rsidRDefault="00007157" w:rsidP="00007157">
      <w:pPr>
        <w:pStyle w:val="a4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007157" w:rsidRPr="00007157" w:rsidRDefault="004C0A85" w:rsidP="00007157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 xml:space="preserve">Самый эффективный и приближенный к естественным условиям способ выявления коров в охоте при беспривязном содержании – это использование в стаде быка-пробника, который безошибочно выявляет коров в охоте, улавливая специфические запахи – половые гормоны. Пробники выявляют охоту даже у тех коров, которые не проявляют внешних признаков полового возбуждения, то есть находятся в состоянии </w:t>
      </w:r>
      <w:r w:rsidR="00007157" w:rsidRPr="00007157">
        <w:rPr>
          <w:sz w:val="28"/>
          <w:szCs w:val="28"/>
        </w:rPr>
        <w:t>"</w:t>
      </w:r>
      <w:r w:rsidRPr="00007157">
        <w:rPr>
          <w:sz w:val="28"/>
          <w:szCs w:val="28"/>
        </w:rPr>
        <w:t>тихой</w:t>
      </w:r>
      <w:r w:rsidR="00007157" w:rsidRPr="00007157">
        <w:rPr>
          <w:sz w:val="28"/>
          <w:szCs w:val="28"/>
        </w:rPr>
        <w:t>"</w:t>
      </w:r>
      <w:r w:rsidRPr="00007157">
        <w:rPr>
          <w:sz w:val="28"/>
          <w:szCs w:val="28"/>
        </w:rPr>
        <w:t xml:space="preserve"> охоты. Это позволяет выбрать на 15% больше коров для осеменения, чем при визуальном наблюдении.</w:t>
      </w:r>
    </w:p>
    <w:p w:rsidR="00007157" w:rsidRPr="00007157" w:rsidRDefault="004C0A85" w:rsidP="00007157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К спариванию допускают только здоровых животных. У производителей тщательно обследуют половую, нервную, сердечно-сосудистую, дыхательную, пищеварительную, органов движения системы и др. Исключают инфекционные и инвазионные болезни (туберкулез, бруцеллез, лептоспироз, лейкоз, вибриоз, трихомоноз и др.). Высший критерий оценки любого производителя - определение оплодотворяющей способности спермы, которая у быков должна быть не ниже 70-75 %.</w:t>
      </w:r>
    </w:p>
    <w:p w:rsidR="00007157" w:rsidRPr="00007157" w:rsidRDefault="004C0A85" w:rsidP="00007157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Пробников содержат изолированно от маточного стада, кормят наравне с производителями.</w:t>
      </w:r>
    </w:p>
    <w:p w:rsidR="004C0A85" w:rsidRPr="00007157" w:rsidRDefault="004C0A85" w:rsidP="00007157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Спаривание животных проводят в тихой, спокойной обстановке. Главное условие получения высокой оплодотворяемости - правильный выбор времени осеменения.</w:t>
      </w:r>
    </w:p>
    <w:p w:rsidR="00007157" w:rsidRPr="00007157" w:rsidRDefault="004C0A85" w:rsidP="0000715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Его необходимо производить во время половой охоты. Не успевая вовремя определить охоту у коров, хозяйства теряют до 15% телят и снижают объем производства молока.</w:t>
      </w:r>
    </w:p>
    <w:p w:rsidR="004C0A85" w:rsidRPr="00007157" w:rsidRDefault="004C0A85" w:rsidP="0000715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Охота - строго специфический феномен (рефлекс), реакция самки на самца. При визуальном выборе времени осеменения по общей реакции (половому возбуждению) на пункты искусственного осеменения доставляют в среднем 30 % и более коров, не проявивших охоту, в то время как до 40 % коров в охоте остаются не выявленными. Поэтому единственным способом диагностики охоты должен быть рефлексологический.</w:t>
      </w:r>
    </w:p>
    <w:p w:rsidR="004C0A85" w:rsidRPr="00007157" w:rsidRDefault="004C0A85" w:rsidP="0000715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Пробу на охоту у коров проводят в специальном загоне с твердым покрытием и высоким навесом. Быка-пробника выпускают к самкам на 1,5-2 часа 2 раза в день - утром и вечером. В это время тщательно наблюдают за животными. После выявления охоты у коровы ее немедленно выводят из загона, для того чтобы пробник отыскал других самок в охоте. Коров после выявления охоты быком-пробником следует немедленно однократно осеменить. В этом случае в результате коитуса охота укорачивается, овуляция происходит быстрее и двукратное осеменение излишне, поскольку оно, как правило, производится уже после прекращения охоты и не повышает оплодотворяемости. При выявлении половой охоты быком-пробником, неспособным к коитусу, охота более продолжительная. Поэтому, если через 10-12 часов охота продолжается, проводят вторичное осеменение.</w:t>
      </w:r>
    </w:p>
    <w:p w:rsidR="004C0A85" w:rsidRPr="00007157" w:rsidRDefault="004C0A85" w:rsidP="00007157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Для успешного воспроизводства важно правильно содержать коров, прежде всего животным необходим ежедневный моцион. Когда корова целый день стоит, то у нее снижается тонус мышц, что в дальнейшем может стать причиной бесплодия. Зачастую отсутствие, недостаточное количество или избыток одного из компонентов кормового рациона (витаминов, белков, углеводов, кальция, фосфора, марганца, железа, кобальта и др.) даже при хорошей общей упитанности может привести к бесплодию.</w:t>
      </w:r>
      <w:r w:rsidR="00007157" w:rsidRPr="00007157">
        <w:rPr>
          <w:sz w:val="28"/>
          <w:szCs w:val="28"/>
        </w:rPr>
        <w:t xml:space="preserve"> </w:t>
      </w:r>
      <w:r w:rsidRPr="00007157">
        <w:rPr>
          <w:sz w:val="28"/>
          <w:szCs w:val="28"/>
        </w:rPr>
        <w:t>Особенно важен йод и витамин Е – при его недостатке задерживается половое созревание, происходят неполноценные половые циклы (без овуляции яйцеклетки), задерживаются последы, что приводит к возникновению гинекологических заболеваний, абортам. Получается, что даже если охоту выявляют, беременность не наступает. Это связано с низким уровнем гормонов для поддержания беременности, плохо развитыми яичниками, с тем, что стенки матки не приспособлены для закрепления плодного яйца.</w:t>
      </w:r>
    </w:p>
    <w:p w:rsidR="00007157" w:rsidRPr="00007157" w:rsidRDefault="004C0A85" w:rsidP="00007157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В случае бесплодия самец-пробник активизирует половую функцию самок, при этом исключается возможность пропуска половой охоты и представляется возможным провести осеменение в оптимальное время при наличии ярко выраженных феноменов стадии возбуждения полового цикла.</w:t>
      </w:r>
    </w:p>
    <w:p w:rsidR="00007157" w:rsidRPr="00007157" w:rsidRDefault="004C0A85" w:rsidP="00007157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Для его проведения в специальный загон выпускают самок вместе с пробником (в фартуке или специально оперированного). Выявление пробником охоты у самок (допуск запрыгивания самца с возможностью полового акта) считают истинным признаком бесплодия, а отсутствие охоты в сроки, когда она должна проявиться, - вероятным признаком беременности.</w:t>
      </w:r>
    </w:p>
    <w:p w:rsidR="004C0A85" w:rsidRPr="00007157" w:rsidRDefault="004C0A85" w:rsidP="00007157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Методы диагностики беременности подразделяются на клинические (ректальный, рефлексологичнский, наружный) и лабораторные. Корову при ректальном исследовании фиксируют, сдавливая пальцами ее носовую перегородку, лошадь — подняв ее переднюю левую ногу или применив закрутки.</w:t>
      </w:r>
    </w:p>
    <w:p w:rsidR="00007157" w:rsidRPr="00007157" w:rsidRDefault="004C0A85" w:rsidP="00007157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Ректальный метод диагностики беременности у коров определяют через два месяца после последнего осеменения.</w:t>
      </w:r>
    </w:p>
    <w:p w:rsidR="004C0A85" w:rsidRPr="00007157" w:rsidRDefault="004C0A85" w:rsidP="0000715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1 месяц</w:t>
      </w:r>
      <w:r w:rsidR="00007157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беременности: шейка матки расположена в тазовой полости, а концы рогов — у края лонного сращения или несколько опущены в брюшную полость. При прощупывании матка расслаблена; рог-плодовместилище (с зародышем) мягковатый, в своей вершине несколько увеличен в объёме; при пальпации его может ощущаться слабое зыбление; свободный рог (без зародыша) на ощупь мясистый плотноватый; яичник рога-плодовместилища увеличен за счёт жёлтого тела.</w:t>
      </w:r>
    </w:p>
    <w:p w:rsidR="004C0A85" w:rsidRPr="00007157" w:rsidRDefault="004C0A85" w:rsidP="0000715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 xml:space="preserve">2 месяц: шейка матки смещена к входу в таз; рога матки и яичники опущены в брюшную полость; межроговая борозда несколько сглажена; рог-вместилище вдвое больше свободного рога, в нём находится около </w:t>
      </w:r>
      <w:smartTag w:uri="urn:schemas-microsoft-com:office:smarttags" w:element="metricconverter">
        <w:smartTagPr>
          <w:attr w:name="ProductID" w:val="0,5 л"/>
        </w:smartTagPr>
        <w:r w:rsidRPr="00007157">
          <w:rPr>
            <w:rFonts w:ascii="Times New Roman" w:hAnsi="Times New Roman"/>
            <w:sz w:val="28"/>
            <w:szCs w:val="28"/>
          </w:rPr>
          <w:t>0,5 л</w:t>
        </w:r>
      </w:smartTag>
      <w:r w:rsidRPr="00007157">
        <w:rPr>
          <w:rFonts w:ascii="Times New Roman" w:hAnsi="Times New Roman"/>
          <w:sz w:val="28"/>
          <w:szCs w:val="28"/>
        </w:rPr>
        <w:t xml:space="preserve"> околоплодной жидкости, при его ощупывании заметна напряжённая флюктуация (зыбление); на яичнике, кроме желтого тела, могут прощупываться фолликулы.</w:t>
      </w:r>
    </w:p>
    <w:p w:rsidR="004C0A85" w:rsidRPr="00007157" w:rsidRDefault="004C0A85" w:rsidP="0000715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 xml:space="preserve">3 месяц: шейка матки на переднем крае лонных костей, матка опущена в брюшную полость, рог-плодовместилище в 3—4 раза больше свободного рога, в форме продолговато-овального пузыря, содержит около </w:t>
      </w:r>
      <w:smartTag w:uri="urn:schemas-microsoft-com:office:smarttags" w:element="metricconverter">
        <w:smartTagPr>
          <w:attr w:name="ProductID" w:val="2 л"/>
        </w:smartTagPr>
        <w:r w:rsidRPr="00007157">
          <w:rPr>
            <w:rFonts w:ascii="Times New Roman" w:hAnsi="Times New Roman"/>
            <w:sz w:val="28"/>
            <w:szCs w:val="28"/>
          </w:rPr>
          <w:t>2 л</w:t>
        </w:r>
      </w:smartTag>
      <w:r w:rsidRPr="00007157">
        <w:rPr>
          <w:rFonts w:ascii="Times New Roman" w:hAnsi="Times New Roman"/>
          <w:sz w:val="28"/>
          <w:szCs w:val="28"/>
        </w:rPr>
        <w:t xml:space="preserve"> околоплодной жидкости, межроговая борозда не прощупывается. Матку можно ошибочно принять за наполненный мочевой пузырь. Плод до </w:t>
      </w:r>
      <w:smartTag w:uri="urn:schemas-microsoft-com:office:smarttags" w:element="metricconverter">
        <w:smartTagPr>
          <w:attr w:name="ProductID" w:val="12 см"/>
        </w:smartTagPr>
        <w:r w:rsidRPr="00007157">
          <w:rPr>
            <w:rFonts w:ascii="Times New Roman" w:hAnsi="Times New Roman"/>
            <w:sz w:val="28"/>
            <w:szCs w:val="28"/>
          </w:rPr>
          <w:t>12 см</w:t>
        </w:r>
      </w:smartTag>
      <w:r w:rsidRPr="00007157">
        <w:rPr>
          <w:rFonts w:ascii="Times New Roman" w:hAnsi="Times New Roman"/>
          <w:sz w:val="28"/>
          <w:szCs w:val="28"/>
        </w:rPr>
        <w:t xml:space="preserve"> длиной, подвижен и при исследовании матки может обнаруживаться своими толчками.</w:t>
      </w:r>
    </w:p>
    <w:p w:rsidR="00007157" w:rsidRPr="00007157" w:rsidRDefault="004C0A85" w:rsidP="0000715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4 месяц: шейка матки расположена у края лонных костей. Матка на ощупь напоминает большой тонкостенный наполненный пузырь. За шейкой матки прощупываются</w:t>
      </w:r>
      <w:r w:rsidR="00007157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плацентомы (котиледоны и карункулы), достигающие величины лесного ореха или боба. Необходимо прощупать 3—4 плацентомы, чтобы не смешать их с яичниками. На стороне рога-плодовместилища средняя маточная артерия несколько расширена, вибрирует, если прижать её пальцами к боковой стенке таза.</w:t>
      </w:r>
    </w:p>
    <w:p w:rsidR="00007157" w:rsidRPr="00007157" w:rsidRDefault="004C0A85" w:rsidP="0000715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5 месяц: плацентомы шейки матки достигают величины жёлудя. Средняя маточная артерия рога-плодовместилища увеличивается в объёме, и на ней хорошо ощущается вибрация. Плод подвижен и может прощупываться.</w:t>
      </w:r>
    </w:p>
    <w:p w:rsidR="00007157" w:rsidRPr="00007157" w:rsidRDefault="004C0A85" w:rsidP="0000715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 xml:space="preserve">6 и 7 месяц: матка лежит на нижней брюшной стенке, из-за чего плод обычно не прощупывается, плацентомы величиной от голубиного до небольшого куриного яйца. Средняя маточная артерия рога-плодовместилища достигает </w:t>
      </w:r>
      <w:smartTag w:uri="urn:schemas-microsoft-com:office:smarttags" w:element="metricconverter">
        <w:smartTagPr>
          <w:attr w:name="ProductID" w:val="1 см"/>
        </w:smartTagPr>
        <w:r w:rsidRPr="00007157">
          <w:rPr>
            <w:rFonts w:ascii="Times New Roman" w:hAnsi="Times New Roman"/>
            <w:sz w:val="28"/>
            <w:szCs w:val="28"/>
          </w:rPr>
          <w:t>1 см</w:t>
        </w:r>
      </w:smartTag>
      <w:r w:rsidRPr="00007157">
        <w:rPr>
          <w:rFonts w:ascii="Times New Roman" w:hAnsi="Times New Roman"/>
          <w:sz w:val="28"/>
          <w:szCs w:val="28"/>
        </w:rPr>
        <w:t xml:space="preserve"> в диаметре, ощущается вибрация её стенки.</w:t>
      </w:r>
    </w:p>
    <w:p w:rsidR="004C0A85" w:rsidRPr="00007157" w:rsidRDefault="004C0A85" w:rsidP="0000715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8 и 9 месяц: шейка матки и отдельные органы плода прощупываются перед входом в таз или в тазовой полости, плацентомы величиной с крупное куриное яйцо. Средние маточные артерии обоих рогов матки значительно увеличены в диаметре и сильно вибрируют.</w:t>
      </w:r>
    </w:p>
    <w:p w:rsidR="00007157" w:rsidRPr="00007157" w:rsidRDefault="004C0A85" w:rsidP="0000715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Рефлексологический метод диагностики беременности основан на учёте реакции самки на самца-пробника или реакции самца на самку. Выявление пробником охоты у самки в течение 1 го мес после осеменения указывает на её бесплодие, а отсутствие охоты, когда она должна была проявиться, — признаком Б. Точность метода до 95—100%. Применяется у коров, лошадей, мелких жвачных и свиней.</w:t>
      </w:r>
    </w:p>
    <w:p w:rsidR="004C0A85" w:rsidRPr="00007157" w:rsidRDefault="004C0A85" w:rsidP="0000715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Наружный метод диагностики</w:t>
      </w:r>
      <w:r w:rsidR="00007157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— пальпация плода через брюшную стенку. При этом выявляется только состояние беременности. Исключить беременности у исследуемой самки наружным методом нельзя. У коров с 5—6 месяцев беременности плод прощупывают ладонью руки, приложенной к правой брюшной стенке на линии от коленного сустава к подреберью. Производя короткие толчки рукой, не отнимая её от поверхности кожи, ощущают твёрдое подвижное тело (плод).</w:t>
      </w:r>
    </w:p>
    <w:p w:rsidR="008E5439" w:rsidRPr="00007157" w:rsidRDefault="008E5439" w:rsidP="0000715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5887" w:rsidRPr="00007157" w:rsidRDefault="000A1DC3" w:rsidP="0000715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07157">
        <w:rPr>
          <w:rFonts w:ascii="Times New Roman" w:hAnsi="Times New Roman"/>
          <w:b/>
          <w:sz w:val="28"/>
          <w:szCs w:val="28"/>
        </w:rPr>
        <w:t>Какова с</w:t>
      </w:r>
      <w:r w:rsidR="00007157">
        <w:rPr>
          <w:rFonts w:ascii="Times New Roman" w:hAnsi="Times New Roman"/>
          <w:b/>
          <w:sz w:val="28"/>
          <w:szCs w:val="28"/>
        </w:rPr>
        <w:t>ущность процесса оплодотворения</w:t>
      </w:r>
    </w:p>
    <w:p w:rsidR="00007157" w:rsidRDefault="00007157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5887" w:rsidRPr="00007157" w:rsidRDefault="000A1DC3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Оплодотворение — физиологичес</w:t>
      </w:r>
      <w:r w:rsidR="00495887" w:rsidRPr="00007157">
        <w:rPr>
          <w:rFonts w:ascii="Times New Roman" w:hAnsi="Times New Roman"/>
          <w:sz w:val="28"/>
          <w:szCs w:val="28"/>
        </w:rPr>
        <w:t>ки</w:t>
      </w:r>
      <w:r w:rsidRPr="00007157">
        <w:rPr>
          <w:rFonts w:ascii="Times New Roman" w:hAnsi="Times New Roman"/>
          <w:sz w:val="28"/>
          <w:szCs w:val="28"/>
        </w:rPr>
        <w:t>й процесс, заключающийся в слия</w:t>
      </w:r>
      <w:r w:rsidR="00495887" w:rsidRPr="00007157">
        <w:rPr>
          <w:rFonts w:ascii="Times New Roman" w:hAnsi="Times New Roman"/>
          <w:sz w:val="28"/>
          <w:szCs w:val="28"/>
        </w:rPr>
        <w:t>нии яйца и спермиев с последующей их</w:t>
      </w:r>
      <w:r w:rsidRPr="00007157">
        <w:rPr>
          <w:rFonts w:ascii="Times New Roman" w:hAnsi="Times New Roman"/>
          <w:sz w:val="28"/>
          <w:szCs w:val="28"/>
        </w:rPr>
        <w:t xml:space="preserve"> </w:t>
      </w:r>
      <w:r w:rsidR="00495887" w:rsidRPr="00007157">
        <w:rPr>
          <w:rFonts w:ascii="Times New Roman" w:hAnsi="Times New Roman"/>
          <w:sz w:val="28"/>
          <w:szCs w:val="28"/>
        </w:rPr>
        <w:t>асс</w:t>
      </w:r>
      <w:r w:rsidRPr="00007157">
        <w:rPr>
          <w:rFonts w:ascii="Times New Roman" w:hAnsi="Times New Roman"/>
          <w:sz w:val="28"/>
          <w:szCs w:val="28"/>
        </w:rPr>
        <w:t>имиляцией и диссимиляцией, в ре</w:t>
      </w:r>
      <w:r w:rsidR="00495887" w:rsidRPr="00007157">
        <w:rPr>
          <w:rFonts w:ascii="Times New Roman" w:hAnsi="Times New Roman"/>
          <w:sz w:val="28"/>
          <w:szCs w:val="28"/>
        </w:rPr>
        <w:t>зультате чего образуется новая клетка</w:t>
      </w:r>
      <w:r w:rsidRPr="00007157">
        <w:rPr>
          <w:rFonts w:ascii="Times New Roman" w:hAnsi="Times New Roman"/>
          <w:sz w:val="28"/>
          <w:szCs w:val="28"/>
        </w:rPr>
        <w:t xml:space="preserve"> </w:t>
      </w:r>
      <w:r w:rsidR="00495887" w:rsidRPr="00007157">
        <w:rPr>
          <w:rFonts w:ascii="Times New Roman" w:hAnsi="Times New Roman"/>
          <w:sz w:val="28"/>
          <w:szCs w:val="28"/>
        </w:rPr>
        <w:t>(зигота), обл</w:t>
      </w:r>
      <w:r w:rsidRPr="00007157">
        <w:rPr>
          <w:rFonts w:ascii="Times New Roman" w:hAnsi="Times New Roman"/>
          <w:sz w:val="28"/>
          <w:szCs w:val="28"/>
        </w:rPr>
        <w:t>адающая двойной наслед</w:t>
      </w:r>
      <w:r w:rsidR="00495887" w:rsidRPr="00007157">
        <w:rPr>
          <w:rFonts w:ascii="Times New Roman" w:hAnsi="Times New Roman"/>
          <w:sz w:val="28"/>
          <w:szCs w:val="28"/>
        </w:rPr>
        <w:t>ственностью.</w:t>
      </w:r>
    </w:p>
    <w:p w:rsidR="00495887" w:rsidRPr="00007157" w:rsidRDefault="00495887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bCs/>
          <w:sz w:val="28"/>
          <w:szCs w:val="28"/>
        </w:rPr>
        <w:t>Во</w:t>
      </w:r>
      <w:r w:rsidR="000A1DC3" w:rsidRPr="00007157">
        <w:rPr>
          <w:rFonts w:ascii="Times New Roman" w:hAnsi="Times New Roman"/>
          <w:sz w:val="28"/>
          <w:szCs w:val="28"/>
        </w:rPr>
        <w:t xml:space="preserve"> время оплодотворения происхо</w:t>
      </w:r>
      <w:r w:rsidRPr="00007157">
        <w:rPr>
          <w:rFonts w:ascii="Times New Roman" w:hAnsi="Times New Roman"/>
          <w:sz w:val="28"/>
          <w:szCs w:val="28"/>
        </w:rPr>
        <w:t>дят взаимная ассимиляция и диссимиляция яйца и</w:t>
      </w:r>
      <w:r w:rsidR="000A1DC3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спермия, в результате которых уже не</w:t>
      </w:r>
      <w:r w:rsidR="000A1DC3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существ</w:t>
      </w:r>
      <w:r w:rsidR="000A1DC3" w:rsidRPr="00007157">
        <w:rPr>
          <w:rFonts w:ascii="Times New Roman" w:hAnsi="Times New Roman"/>
          <w:sz w:val="28"/>
          <w:szCs w:val="28"/>
        </w:rPr>
        <w:t>ует ни яйца, ни спермия, а обра</w:t>
      </w:r>
      <w:r w:rsidRPr="00007157">
        <w:rPr>
          <w:rFonts w:ascii="Times New Roman" w:hAnsi="Times New Roman"/>
          <w:sz w:val="28"/>
          <w:szCs w:val="28"/>
        </w:rPr>
        <w:t>зуется новая, третья клетка — зигота (от</w:t>
      </w:r>
      <w:r w:rsidR="000A1DC3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греч. </w:t>
      </w:r>
      <w:r w:rsidR="000A1DC3" w:rsidRPr="00007157">
        <w:rPr>
          <w:rFonts w:ascii="Times New Roman" w:hAnsi="Times New Roman"/>
          <w:sz w:val="28"/>
          <w:szCs w:val="28"/>
          <w:lang w:val="en-US"/>
        </w:rPr>
        <w:t>zygotos</w:t>
      </w:r>
      <w:r w:rsidRPr="00007157">
        <w:rPr>
          <w:rFonts w:ascii="Times New Roman" w:hAnsi="Times New Roman"/>
          <w:sz w:val="28"/>
          <w:szCs w:val="28"/>
        </w:rPr>
        <w:t xml:space="preserve"> — соединенный вместе), не</w:t>
      </w:r>
      <w:r w:rsidR="000A1DC3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тождественн</w:t>
      </w:r>
      <w:r w:rsidR="000A1DC3" w:rsidRPr="00007157">
        <w:rPr>
          <w:rFonts w:ascii="Times New Roman" w:hAnsi="Times New Roman"/>
          <w:sz w:val="28"/>
          <w:szCs w:val="28"/>
        </w:rPr>
        <w:t>ая ее двум первоисточни</w:t>
      </w:r>
      <w:r w:rsidRPr="00007157">
        <w:rPr>
          <w:rFonts w:ascii="Times New Roman" w:hAnsi="Times New Roman"/>
          <w:sz w:val="28"/>
          <w:szCs w:val="28"/>
        </w:rPr>
        <w:t>кам. Поэтому широко применяемое в</w:t>
      </w:r>
      <w:r w:rsidR="000A1DC3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биол</w:t>
      </w:r>
      <w:r w:rsidR="000A1DC3" w:rsidRPr="00007157">
        <w:rPr>
          <w:rFonts w:ascii="Times New Roman" w:hAnsi="Times New Roman"/>
          <w:sz w:val="28"/>
          <w:szCs w:val="28"/>
        </w:rPr>
        <w:t>огии называние зиготы оплодотво</w:t>
      </w:r>
      <w:r w:rsidRPr="00007157">
        <w:rPr>
          <w:rFonts w:ascii="Times New Roman" w:hAnsi="Times New Roman"/>
          <w:sz w:val="28"/>
          <w:szCs w:val="28"/>
        </w:rPr>
        <w:t>ренным яйцом не соотв</w:t>
      </w:r>
      <w:r w:rsidR="000A1DC3" w:rsidRPr="00007157">
        <w:rPr>
          <w:rFonts w:ascii="Times New Roman" w:hAnsi="Times New Roman"/>
          <w:sz w:val="28"/>
          <w:szCs w:val="28"/>
        </w:rPr>
        <w:t>етствует дей</w:t>
      </w:r>
      <w:r w:rsidRPr="00007157">
        <w:rPr>
          <w:rFonts w:ascii="Times New Roman" w:hAnsi="Times New Roman"/>
          <w:sz w:val="28"/>
          <w:szCs w:val="28"/>
        </w:rPr>
        <w:t>ствительности.</w:t>
      </w:r>
    </w:p>
    <w:p w:rsidR="00495887" w:rsidRPr="00007157" w:rsidRDefault="00495887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Сложный процесс оплодотворения</w:t>
      </w:r>
      <w:r w:rsidR="000A1DC3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происходит в верхней трети яйцепрово</w:t>
      </w:r>
      <w:r w:rsidR="000A1DC3" w:rsidRPr="00007157">
        <w:rPr>
          <w:rFonts w:ascii="Times New Roman" w:hAnsi="Times New Roman"/>
          <w:sz w:val="28"/>
          <w:szCs w:val="28"/>
        </w:rPr>
        <w:t>да.</w:t>
      </w:r>
      <w:r w:rsidRPr="00007157">
        <w:rPr>
          <w:rFonts w:ascii="Times New Roman" w:hAnsi="Times New Roman"/>
          <w:sz w:val="28"/>
          <w:szCs w:val="28"/>
        </w:rPr>
        <w:t xml:space="preserve"> Спермии быка непосредственно перед оплодотворением должны не менее</w:t>
      </w:r>
      <w:r w:rsidR="000A1DC3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6 ч находиться в абдоминальной части</w:t>
      </w:r>
      <w:r w:rsidR="000A1DC3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яйцепровода.</w:t>
      </w:r>
      <w:r w:rsidR="000A1DC3" w:rsidRPr="00007157">
        <w:rPr>
          <w:rFonts w:ascii="Times New Roman" w:hAnsi="Times New Roman"/>
          <w:sz w:val="28"/>
          <w:szCs w:val="28"/>
        </w:rPr>
        <w:t xml:space="preserve"> За это время они </w:t>
      </w:r>
      <w:r w:rsidR="00007157" w:rsidRPr="00007157">
        <w:rPr>
          <w:rFonts w:ascii="Times New Roman" w:hAnsi="Times New Roman"/>
          <w:sz w:val="28"/>
          <w:szCs w:val="28"/>
        </w:rPr>
        <w:t>"</w:t>
      </w:r>
      <w:r w:rsidR="000A1DC3" w:rsidRPr="00007157">
        <w:rPr>
          <w:rFonts w:ascii="Times New Roman" w:hAnsi="Times New Roman"/>
          <w:sz w:val="28"/>
          <w:szCs w:val="28"/>
        </w:rPr>
        <w:t>созрева</w:t>
      </w:r>
      <w:r w:rsidRPr="00007157">
        <w:rPr>
          <w:rFonts w:ascii="Times New Roman" w:hAnsi="Times New Roman"/>
          <w:sz w:val="28"/>
          <w:szCs w:val="28"/>
        </w:rPr>
        <w:t>ют</w:t>
      </w:r>
      <w:r w:rsidR="00007157" w:rsidRPr="00007157">
        <w:rPr>
          <w:rFonts w:ascii="Times New Roman" w:hAnsi="Times New Roman"/>
          <w:sz w:val="28"/>
          <w:szCs w:val="28"/>
        </w:rPr>
        <w:t>"</w:t>
      </w:r>
      <w:r w:rsidRPr="00007157">
        <w:rPr>
          <w:rFonts w:ascii="Times New Roman" w:hAnsi="Times New Roman"/>
          <w:sz w:val="28"/>
          <w:szCs w:val="28"/>
        </w:rPr>
        <w:t xml:space="preserve"> и ст</w:t>
      </w:r>
      <w:r w:rsidR="000A1DC3" w:rsidRPr="00007157">
        <w:rPr>
          <w:rFonts w:ascii="Times New Roman" w:hAnsi="Times New Roman"/>
          <w:sz w:val="28"/>
          <w:szCs w:val="28"/>
        </w:rPr>
        <w:t>ановятся способными оплодот</w:t>
      </w:r>
      <w:r w:rsidRPr="00007157">
        <w:rPr>
          <w:rFonts w:ascii="Times New Roman" w:hAnsi="Times New Roman"/>
          <w:sz w:val="28"/>
          <w:szCs w:val="28"/>
        </w:rPr>
        <w:t>ворять. Такое явление называется капацитацией</w:t>
      </w:r>
      <w:r w:rsidR="000A1DC3" w:rsidRPr="00007157">
        <w:rPr>
          <w:rFonts w:ascii="Times New Roman" w:hAnsi="Times New Roman"/>
          <w:sz w:val="28"/>
          <w:szCs w:val="28"/>
        </w:rPr>
        <w:t xml:space="preserve"> (инкубацией) спермы. У спер</w:t>
      </w:r>
      <w:r w:rsidRPr="00007157">
        <w:rPr>
          <w:rFonts w:ascii="Times New Roman" w:hAnsi="Times New Roman"/>
          <w:sz w:val="28"/>
          <w:szCs w:val="28"/>
        </w:rPr>
        <w:t>миев барана капацитация длится 1—1,5ч, а у хряка—2—</w:t>
      </w:r>
      <w:r w:rsidR="000A1DC3" w:rsidRPr="00007157">
        <w:rPr>
          <w:rFonts w:ascii="Times New Roman" w:hAnsi="Times New Roman"/>
          <w:sz w:val="28"/>
          <w:szCs w:val="28"/>
        </w:rPr>
        <w:t>3 ч. Оплодотворение может произойти только при дос</w:t>
      </w:r>
      <w:r w:rsidRPr="00007157">
        <w:rPr>
          <w:rFonts w:ascii="Times New Roman" w:hAnsi="Times New Roman"/>
          <w:sz w:val="28"/>
          <w:szCs w:val="28"/>
        </w:rPr>
        <w:t>тато</w:t>
      </w:r>
      <w:r w:rsidR="000A1DC3" w:rsidRPr="00007157">
        <w:rPr>
          <w:rFonts w:ascii="Times New Roman" w:hAnsi="Times New Roman"/>
          <w:sz w:val="28"/>
          <w:szCs w:val="28"/>
        </w:rPr>
        <w:t>чном скоплении спермиев. Количе</w:t>
      </w:r>
      <w:r w:rsidRPr="00007157">
        <w:rPr>
          <w:rFonts w:ascii="Times New Roman" w:hAnsi="Times New Roman"/>
          <w:sz w:val="28"/>
          <w:szCs w:val="28"/>
        </w:rPr>
        <w:t>ство их значительно колеблется даже у</w:t>
      </w:r>
      <w:r w:rsidR="000A1DC3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одного и того же вида животных- Спер-</w:t>
      </w:r>
    </w:p>
    <w:p w:rsidR="00495887" w:rsidRPr="00007157" w:rsidRDefault="00495887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мии ожидают яйцеклетку. Последняя,</w:t>
      </w:r>
      <w:r w:rsidR="000A1DC3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bCs/>
          <w:sz w:val="28"/>
          <w:szCs w:val="28"/>
        </w:rPr>
        <w:t>как</w:t>
      </w:r>
      <w:r w:rsidRPr="00007157">
        <w:rPr>
          <w:rFonts w:ascii="Times New Roman" w:hAnsi="Times New Roman"/>
          <w:sz w:val="28"/>
          <w:szCs w:val="28"/>
        </w:rPr>
        <w:t xml:space="preserve"> и спермии, должна </w:t>
      </w:r>
      <w:r w:rsidR="00007157" w:rsidRPr="00007157">
        <w:rPr>
          <w:rFonts w:ascii="Times New Roman" w:hAnsi="Times New Roman"/>
          <w:sz w:val="28"/>
          <w:szCs w:val="28"/>
        </w:rPr>
        <w:t>"</w:t>
      </w:r>
      <w:r w:rsidRPr="00007157">
        <w:rPr>
          <w:rFonts w:ascii="Times New Roman" w:hAnsi="Times New Roman"/>
          <w:sz w:val="28"/>
          <w:szCs w:val="28"/>
        </w:rPr>
        <w:t>дотреть</w:t>
      </w:r>
      <w:r w:rsidR="00007157" w:rsidRPr="00007157">
        <w:rPr>
          <w:rFonts w:ascii="Times New Roman" w:hAnsi="Times New Roman"/>
          <w:sz w:val="28"/>
          <w:szCs w:val="28"/>
        </w:rPr>
        <w:t>"</w:t>
      </w:r>
      <w:r w:rsidRPr="00007157">
        <w:rPr>
          <w:rFonts w:ascii="Times New Roman" w:hAnsi="Times New Roman"/>
          <w:sz w:val="28"/>
          <w:szCs w:val="28"/>
        </w:rPr>
        <w:t>. Этот</w:t>
      </w:r>
      <w:r w:rsidR="000A1DC3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процесс также происходит в яйцепроводе, куда яйцеклетка попадает в стадии</w:t>
      </w:r>
      <w:r w:rsidR="000A1DC3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овоцита.</w:t>
      </w:r>
      <w:r w:rsidRPr="00007157">
        <w:rPr>
          <w:rFonts w:ascii="Times New Roman" w:hAnsi="Times New Roman"/>
          <w:bCs/>
          <w:sz w:val="28"/>
          <w:szCs w:val="28"/>
        </w:rPr>
        <w:t xml:space="preserve"> Там</w:t>
      </w:r>
      <w:r w:rsidRPr="00007157">
        <w:rPr>
          <w:rFonts w:ascii="Times New Roman" w:hAnsi="Times New Roman"/>
          <w:sz w:val="28"/>
          <w:szCs w:val="28"/>
        </w:rPr>
        <w:t xml:space="preserve"> она при наличии активных</w:t>
      </w:r>
      <w:r w:rsidR="000A1DC3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спермиев выделяет направительные</w:t>
      </w:r>
      <w:r w:rsidR="000A1DC3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тельца и созревает. Сколько времени</w:t>
      </w:r>
      <w:r w:rsidR="000A1DC3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требуется для </w:t>
      </w:r>
      <w:r w:rsidR="00007157" w:rsidRPr="00007157">
        <w:rPr>
          <w:rFonts w:ascii="Times New Roman" w:hAnsi="Times New Roman"/>
          <w:sz w:val="28"/>
          <w:szCs w:val="28"/>
        </w:rPr>
        <w:t>"</w:t>
      </w:r>
      <w:r w:rsidRPr="00007157">
        <w:rPr>
          <w:rFonts w:ascii="Times New Roman" w:hAnsi="Times New Roman"/>
          <w:sz w:val="28"/>
          <w:szCs w:val="28"/>
        </w:rPr>
        <w:t>дозревания</w:t>
      </w:r>
      <w:r w:rsidR="00007157" w:rsidRPr="00007157">
        <w:rPr>
          <w:rFonts w:ascii="Times New Roman" w:hAnsi="Times New Roman"/>
          <w:sz w:val="28"/>
          <w:szCs w:val="28"/>
        </w:rPr>
        <w:t>"</w:t>
      </w:r>
      <w:r w:rsidRPr="00007157">
        <w:rPr>
          <w:rFonts w:ascii="Times New Roman" w:hAnsi="Times New Roman"/>
          <w:sz w:val="28"/>
          <w:szCs w:val="28"/>
        </w:rPr>
        <w:t xml:space="preserve"> яйцеклетки, пока неясно. У овец, видимо, не более 2ч.</w:t>
      </w:r>
    </w:p>
    <w:p w:rsidR="00495887" w:rsidRPr="00007157" w:rsidRDefault="00495887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Установлено, что для нормального</w:t>
      </w:r>
      <w:r w:rsidR="000A1DC3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процесса оплодотворения, а стало быть,</w:t>
      </w:r>
      <w:r w:rsidR="000A1DC3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получения жизнеспособного плод</w:t>
      </w:r>
      <w:r w:rsidR="000A1DC3" w:rsidRPr="00007157">
        <w:rPr>
          <w:rFonts w:ascii="Times New Roman" w:hAnsi="Times New Roman"/>
          <w:sz w:val="28"/>
          <w:szCs w:val="28"/>
        </w:rPr>
        <w:t>а не</w:t>
      </w:r>
      <w:r w:rsidRPr="00007157">
        <w:rPr>
          <w:rFonts w:ascii="Times New Roman" w:hAnsi="Times New Roman"/>
          <w:sz w:val="28"/>
          <w:szCs w:val="28"/>
        </w:rPr>
        <w:t>обхо</w:t>
      </w:r>
      <w:r w:rsidR="000A1DC3" w:rsidRPr="00007157">
        <w:rPr>
          <w:rFonts w:ascii="Times New Roman" w:hAnsi="Times New Roman"/>
          <w:sz w:val="28"/>
          <w:szCs w:val="28"/>
        </w:rPr>
        <w:t>димо соединение только полноцен</w:t>
      </w:r>
      <w:r w:rsidRPr="00007157">
        <w:rPr>
          <w:rFonts w:ascii="Times New Roman" w:hAnsi="Times New Roman"/>
          <w:sz w:val="28"/>
          <w:szCs w:val="28"/>
        </w:rPr>
        <w:t>ных половых клеток. Неполноценные</w:t>
      </w:r>
      <w:r w:rsidR="000A1DC3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гамет</w:t>
      </w:r>
      <w:r w:rsidR="000A1DC3" w:rsidRPr="00007157">
        <w:rPr>
          <w:rFonts w:ascii="Times New Roman" w:hAnsi="Times New Roman"/>
          <w:sz w:val="28"/>
          <w:szCs w:val="28"/>
        </w:rPr>
        <w:t>ы не вступают в процесс оплодот</w:t>
      </w:r>
      <w:r w:rsidRPr="00007157">
        <w:rPr>
          <w:rFonts w:ascii="Times New Roman" w:hAnsi="Times New Roman"/>
          <w:sz w:val="28"/>
          <w:szCs w:val="28"/>
        </w:rPr>
        <w:t>ворения или вступают, но зародыши</w:t>
      </w:r>
      <w:r w:rsidR="000A1DC3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гибнут на ранней стадии. В связи с этим</w:t>
      </w:r>
      <w:r w:rsidR="000A1DC3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важное значение имеют время осеменения, возраст половых клеток и </w:t>
      </w:r>
      <w:r w:rsidR="000A1DC3" w:rsidRPr="00007157">
        <w:rPr>
          <w:rFonts w:ascii="Times New Roman" w:hAnsi="Times New Roman"/>
          <w:sz w:val="28"/>
          <w:szCs w:val="28"/>
        </w:rPr>
        <w:t>актив</w:t>
      </w:r>
      <w:r w:rsidRPr="00007157">
        <w:rPr>
          <w:rFonts w:ascii="Times New Roman" w:hAnsi="Times New Roman"/>
          <w:sz w:val="28"/>
          <w:szCs w:val="28"/>
        </w:rPr>
        <w:t>ность спермиев.</w:t>
      </w:r>
    </w:p>
    <w:p w:rsidR="00495887" w:rsidRPr="00007157" w:rsidRDefault="00495887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Оплодотворение у животных состоит</w:t>
      </w:r>
      <w:r w:rsidR="000A1DC3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из нескольких стадий.</w:t>
      </w:r>
    </w:p>
    <w:p w:rsidR="000A1DC3" w:rsidRPr="00007157" w:rsidRDefault="000A1DC3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b/>
          <w:sz w:val="28"/>
          <w:szCs w:val="28"/>
        </w:rPr>
        <w:t>Первая</w:t>
      </w:r>
      <w:r w:rsidR="00007157" w:rsidRPr="00007157">
        <w:rPr>
          <w:rFonts w:ascii="Times New Roman" w:hAnsi="Times New Roman"/>
          <w:b/>
          <w:sz w:val="28"/>
          <w:szCs w:val="28"/>
        </w:rPr>
        <w:t xml:space="preserve"> </w:t>
      </w:r>
      <w:r w:rsidRPr="00007157">
        <w:rPr>
          <w:rFonts w:ascii="Times New Roman" w:hAnsi="Times New Roman"/>
          <w:b/>
          <w:sz w:val="28"/>
          <w:szCs w:val="28"/>
        </w:rPr>
        <w:t>стадия</w:t>
      </w:r>
      <w:r w:rsidRPr="00007157">
        <w:rPr>
          <w:rFonts w:ascii="Times New Roman" w:hAnsi="Times New Roman"/>
          <w:sz w:val="28"/>
          <w:szCs w:val="28"/>
        </w:rPr>
        <w:t>— денуда</w:t>
      </w:r>
      <w:r w:rsidR="00495887" w:rsidRPr="00007157">
        <w:rPr>
          <w:rFonts w:ascii="Times New Roman" w:hAnsi="Times New Roman"/>
          <w:sz w:val="28"/>
          <w:szCs w:val="28"/>
        </w:rPr>
        <w:t>ция—</w:t>
      </w:r>
      <w:r w:rsidRPr="00007157">
        <w:rPr>
          <w:rFonts w:ascii="Times New Roman" w:hAnsi="Times New Roman"/>
          <w:sz w:val="28"/>
          <w:szCs w:val="28"/>
        </w:rPr>
        <w:t>характеризуется тем, что яйце</w:t>
      </w:r>
      <w:r w:rsidR="00495887" w:rsidRPr="00007157">
        <w:rPr>
          <w:rFonts w:ascii="Times New Roman" w:hAnsi="Times New Roman"/>
          <w:sz w:val="28"/>
          <w:szCs w:val="28"/>
        </w:rPr>
        <w:t>клетка, проходя по яйцепроводу,</w:t>
      </w:r>
      <w:r w:rsidRPr="00007157">
        <w:rPr>
          <w:rFonts w:ascii="Times New Roman" w:hAnsi="Times New Roman"/>
          <w:sz w:val="28"/>
          <w:szCs w:val="28"/>
        </w:rPr>
        <w:t xml:space="preserve"> осво</w:t>
      </w:r>
      <w:r w:rsidR="00495887" w:rsidRPr="00007157">
        <w:rPr>
          <w:rFonts w:ascii="Times New Roman" w:hAnsi="Times New Roman"/>
          <w:sz w:val="28"/>
          <w:szCs w:val="28"/>
        </w:rPr>
        <w:t>бож</w:t>
      </w:r>
      <w:r w:rsidRPr="00007157">
        <w:rPr>
          <w:rFonts w:ascii="Times New Roman" w:hAnsi="Times New Roman"/>
          <w:sz w:val="28"/>
          <w:szCs w:val="28"/>
        </w:rPr>
        <w:t>дается от окружающих ее фоллику</w:t>
      </w:r>
      <w:r w:rsidR="00495887" w:rsidRPr="00007157">
        <w:rPr>
          <w:rFonts w:ascii="Times New Roman" w:hAnsi="Times New Roman"/>
          <w:sz w:val="28"/>
          <w:szCs w:val="28"/>
        </w:rPr>
        <w:t>лярн</w:t>
      </w:r>
      <w:r w:rsidRPr="00007157">
        <w:rPr>
          <w:rFonts w:ascii="Times New Roman" w:hAnsi="Times New Roman"/>
          <w:sz w:val="28"/>
          <w:szCs w:val="28"/>
        </w:rPr>
        <w:t>ых клеток (лучистого венца). Ос</w:t>
      </w:r>
      <w:r w:rsidR="00495887" w:rsidRPr="00007157">
        <w:rPr>
          <w:rFonts w:ascii="Times New Roman" w:hAnsi="Times New Roman"/>
          <w:sz w:val="28"/>
          <w:szCs w:val="28"/>
        </w:rPr>
        <w:t>новная роль в денудации принадлежит</w:t>
      </w:r>
      <w:r w:rsidRPr="00007157">
        <w:rPr>
          <w:rFonts w:ascii="Times New Roman" w:hAnsi="Times New Roman"/>
          <w:sz w:val="28"/>
          <w:szCs w:val="28"/>
        </w:rPr>
        <w:t xml:space="preserve"> </w:t>
      </w:r>
      <w:r w:rsidR="00495887" w:rsidRPr="00007157">
        <w:rPr>
          <w:rFonts w:ascii="Times New Roman" w:hAnsi="Times New Roman"/>
          <w:sz w:val="28"/>
          <w:szCs w:val="28"/>
        </w:rPr>
        <w:t>спермиям, которые, внедряясь между</w:t>
      </w:r>
      <w:r w:rsidRPr="00007157">
        <w:rPr>
          <w:rFonts w:ascii="Times New Roman" w:hAnsi="Times New Roman"/>
          <w:sz w:val="28"/>
          <w:szCs w:val="28"/>
        </w:rPr>
        <w:t xml:space="preserve"> </w:t>
      </w:r>
      <w:r w:rsidR="00495887" w:rsidRPr="00007157">
        <w:rPr>
          <w:rFonts w:ascii="Times New Roman" w:hAnsi="Times New Roman"/>
          <w:sz w:val="28"/>
          <w:szCs w:val="28"/>
        </w:rPr>
        <w:t>клетками фолликулярного эпителия,</w:t>
      </w:r>
      <w:r w:rsidRPr="00007157">
        <w:rPr>
          <w:rFonts w:ascii="Times New Roman" w:hAnsi="Times New Roman"/>
          <w:sz w:val="28"/>
          <w:szCs w:val="28"/>
        </w:rPr>
        <w:t xml:space="preserve"> </w:t>
      </w:r>
      <w:r w:rsidR="00495887" w:rsidRPr="00007157">
        <w:rPr>
          <w:rFonts w:ascii="Times New Roman" w:hAnsi="Times New Roman"/>
          <w:sz w:val="28"/>
          <w:szCs w:val="28"/>
        </w:rPr>
        <w:t>выделяют ферменты, главным образом</w:t>
      </w:r>
      <w:r w:rsidRPr="00007157">
        <w:rPr>
          <w:rFonts w:ascii="Times New Roman" w:hAnsi="Times New Roman"/>
          <w:sz w:val="28"/>
          <w:szCs w:val="28"/>
        </w:rPr>
        <w:t xml:space="preserve"> </w:t>
      </w:r>
      <w:r w:rsidR="00495887" w:rsidRPr="00007157">
        <w:rPr>
          <w:rFonts w:ascii="Times New Roman" w:hAnsi="Times New Roman"/>
          <w:sz w:val="28"/>
          <w:szCs w:val="28"/>
        </w:rPr>
        <w:t>гиалуронидазу. За счет этих ферментов и</w:t>
      </w:r>
      <w:r w:rsidRPr="00007157">
        <w:rPr>
          <w:rFonts w:ascii="Times New Roman" w:hAnsi="Times New Roman"/>
          <w:sz w:val="28"/>
          <w:szCs w:val="28"/>
        </w:rPr>
        <w:t xml:space="preserve"> </w:t>
      </w:r>
      <w:r w:rsidR="00495887" w:rsidRPr="00007157">
        <w:rPr>
          <w:rFonts w:ascii="Times New Roman" w:hAnsi="Times New Roman"/>
          <w:sz w:val="28"/>
          <w:szCs w:val="28"/>
        </w:rPr>
        <w:t>неизвестных еще факторов разжижается</w:t>
      </w:r>
      <w:r w:rsidRPr="00007157">
        <w:rPr>
          <w:rFonts w:ascii="Times New Roman" w:hAnsi="Times New Roman"/>
          <w:sz w:val="28"/>
          <w:szCs w:val="28"/>
        </w:rPr>
        <w:t xml:space="preserve"> гиалуроновая кислота, входящая в состав студенистого вещества, связывающего клетки лучистого венца. Рассеивание клеток лучистого венца — это не видовая особенность, и оно может происходить под влиянием спермиев животных другого вида. Так, при осеменении свиней смесью спермы быка и хряка спермии быка освобождают яйцо от фолликулярных клеток, а проникают в него только спермин хряка. Процессу денудации способствуют также механические препятствия, обусловленные ворсинками слизистой оболочки яйцепровода.</w:t>
      </w:r>
    </w:p>
    <w:p w:rsidR="000A1DC3" w:rsidRPr="00007157" w:rsidRDefault="000A1DC3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Для оплодотворения не обязательно полное освобождение яйцеклетки от клеток лучистого венца. Достаточно лишь места, чтобы спермии проникли через прозрачную оболочку яйцеклетки в околожелточное пространство. Этот процесс, составляющий</w:t>
      </w:r>
      <w:r w:rsidR="00007157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b/>
          <w:sz w:val="28"/>
          <w:szCs w:val="28"/>
        </w:rPr>
        <w:t>вторую стадию</w:t>
      </w:r>
      <w:r w:rsidRPr="00007157">
        <w:rPr>
          <w:rFonts w:ascii="Times New Roman" w:hAnsi="Times New Roman"/>
          <w:sz w:val="28"/>
          <w:szCs w:val="28"/>
        </w:rPr>
        <w:t xml:space="preserve"> оплодотворения, в видовом отношении более специфичен. В это время заканчивается созревание яйцеклетки (выделение второго направительного тельца). Ядро, содержащее гаплоидное число хромосом, превращается в женский пронуклеус.</w:t>
      </w:r>
    </w:p>
    <w:p w:rsidR="000A1DC3" w:rsidRPr="00007157" w:rsidRDefault="000A1DC3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b/>
          <w:bCs/>
          <w:sz w:val="28"/>
          <w:szCs w:val="28"/>
        </w:rPr>
        <w:t>На</w:t>
      </w:r>
      <w:r w:rsidRPr="00007157">
        <w:rPr>
          <w:rFonts w:ascii="Times New Roman" w:hAnsi="Times New Roman"/>
          <w:b/>
          <w:sz w:val="28"/>
          <w:szCs w:val="28"/>
        </w:rPr>
        <w:t xml:space="preserve"> третьей стадии</w:t>
      </w:r>
      <w:r w:rsidRPr="00007157">
        <w:rPr>
          <w:rFonts w:ascii="Times New Roman" w:hAnsi="Times New Roman"/>
          <w:sz w:val="28"/>
          <w:szCs w:val="28"/>
        </w:rPr>
        <w:t xml:space="preserve"> оплодотворения один, реже несколько спермиев проникают через желточную оболочку яйцеклетки в ее цитоплазму. Это уже строго специфический процесс, поскольку в яйцеклетку могут проникат</w:t>
      </w:r>
      <w:r w:rsidR="00487CD2" w:rsidRPr="00007157">
        <w:rPr>
          <w:rFonts w:ascii="Times New Roman" w:hAnsi="Times New Roman"/>
          <w:sz w:val="28"/>
          <w:szCs w:val="28"/>
        </w:rPr>
        <w:t>ь</w:t>
      </w:r>
      <w:r w:rsidRPr="00007157">
        <w:rPr>
          <w:rFonts w:ascii="Times New Roman" w:hAnsi="Times New Roman"/>
          <w:sz w:val="28"/>
          <w:szCs w:val="28"/>
        </w:rPr>
        <w:t xml:space="preserve"> только спермин своего вида.</w:t>
      </w:r>
      <w:r w:rsidRPr="00007157">
        <w:rPr>
          <w:rFonts w:ascii="Times New Roman" w:hAnsi="Times New Roman"/>
          <w:bCs/>
          <w:sz w:val="28"/>
          <w:szCs w:val="28"/>
        </w:rPr>
        <w:t xml:space="preserve"> При</w:t>
      </w:r>
      <w:r w:rsidRPr="00007157">
        <w:rPr>
          <w:rFonts w:ascii="Times New Roman" w:hAnsi="Times New Roman"/>
          <w:sz w:val="28"/>
          <w:szCs w:val="28"/>
        </w:rPr>
        <w:t xml:space="preserve"> этом проникает не весь спермии, а лишь его голо</w:t>
      </w:r>
      <w:r w:rsidR="00487CD2" w:rsidRPr="00007157">
        <w:rPr>
          <w:rFonts w:ascii="Times New Roman" w:hAnsi="Times New Roman"/>
          <w:sz w:val="28"/>
          <w:szCs w:val="28"/>
        </w:rPr>
        <w:t>вка и шейка.</w:t>
      </w:r>
      <w:r w:rsidRPr="00007157">
        <w:rPr>
          <w:rFonts w:ascii="Times New Roman" w:hAnsi="Times New Roman"/>
          <w:sz w:val="28"/>
          <w:szCs w:val="28"/>
        </w:rPr>
        <w:t xml:space="preserve"> Внедрившись в цитоплазму яйцеклетки, спермии претерпевает большие изменения. Головка спермия быстро увеличивается в размере в десятки раз; вследствие ассимиляции цитоплазмы яйца она достигает величины ядра яйцеклетки и превращается в мужской пронуклеус, имеющий, как и женский пронуклеус, половинный набор хромосом.</w:t>
      </w:r>
    </w:p>
    <w:p w:rsidR="000A1DC3" w:rsidRPr="00007157" w:rsidRDefault="000A1DC3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b/>
          <w:sz w:val="28"/>
          <w:szCs w:val="28"/>
        </w:rPr>
        <w:t>На четвертой стадии</w:t>
      </w:r>
      <w:r w:rsidRPr="00007157">
        <w:rPr>
          <w:rFonts w:ascii="Times New Roman" w:hAnsi="Times New Roman"/>
          <w:sz w:val="28"/>
          <w:szCs w:val="28"/>
        </w:rPr>
        <w:t xml:space="preserve"> пронуклеусы (ядра яйцеклетки и спермия) постепенно сближаются, вступают в тесный контакт, быстро уменьшаются в объеме и полностью сливаются. Этот процесс, основной в оплодотворении, является еще недостаточно изученным. Образуется качественно новая клетка</w:t>
      </w:r>
    </w:p>
    <w:p w:rsidR="000A1DC3" w:rsidRPr="00007157" w:rsidRDefault="000A1DC3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 xml:space="preserve">(зигота), ядро которой содержит диплоидное число хромосом. Образовавшаяся зигота, таким образом, имеет двойную наследственность. Она получает могучий стимул для дальнейшего развития и начинает быстро дробиться. После первого деления зиготы образуются два бластомера (дочерние клетки); оба бластомера дают четыре внучатых, а четыре внучатых— </w:t>
      </w:r>
      <w:r w:rsidR="00487CD2" w:rsidRPr="00007157">
        <w:rPr>
          <w:rFonts w:ascii="Times New Roman" w:hAnsi="Times New Roman"/>
          <w:sz w:val="28"/>
          <w:szCs w:val="28"/>
        </w:rPr>
        <w:t>в</w:t>
      </w:r>
      <w:r w:rsidRPr="00007157">
        <w:rPr>
          <w:rFonts w:ascii="Times New Roman" w:hAnsi="Times New Roman"/>
          <w:sz w:val="28"/>
          <w:szCs w:val="28"/>
        </w:rPr>
        <w:t>осемь правнучатых бластомеров и т.д. У млекопитающих такой закономерности нет: количество бластомеров у них даже в начальных стадиях не всегда бывает четным. В отличие от деления одноклеточных организмов клетки, образующиеся в результате деления зиготы, не расходятся, а остаются соединенными; в первый период общая величина зародыша не изменяется, поэтому деление зиготы называется дроблением, Дробление зиготы коровы длится около 8сут. В течение первых 4 сут</w:t>
      </w:r>
      <w:r w:rsidR="00487CD2" w:rsidRPr="00007157">
        <w:rPr>
          <w:rFonts w:ascii="Times New Roman" w:hAnsi="Times New Roman"/>
          <w:sz w:val="28"/>
          <w:szCs w:val="28"/>
        </w:rPr>
        <w:t>.</w:t>
      </w:r>
      <w:r w:rsidRPr="00007157">
        <w:rPr>
          <w:rFonts w:ascii="Times New Roman" w:hAnsi="Times New Roman"/>
          <w:sz w:val="28"/>
          <w:szCs w:val="28"/>
        </w:rPr>
        <w:t xml:space="preserve"> дробление происходит в яйцепроводе, а затем в одном из рогов матки. Уже через 48 ч после овуляции зигота состоит из двух бластомеров, через 72 ч — из трех, через 84 ч — из шести и через 96 ч она поступает в стадии морулы в рог матки. Зигота по размеру равна яйцевой клетке или незначительно пре</w:t>
      </w:r>
      <w:r w:rsidR="00487CD2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вышает ее, так как с каждым дроблением при увеличении количества бластомеров величина каждого из них соответственно </w:t>
      </w:r>
      <w:r w:rsidR="00487CD2" w:rsidRPr="00007157">
        <w:rPr>
          <w:rFonts w:ascii="Times New Roman" w:hAnsi="Times New Roman"/>
          <w:sz w:val="28"/>
          <w:szCs w:val="28"/>
        </w:rPr>
        <w:t>уменьшается</w:t>
      </w:r>
      <w:r w:rsidRPr="00007157">
        <w:rPr>
          <w:rFonts w:ascii="Times New Roman" w:hAnsi="Times New Roman"/>
          <w:sz w:val="28"/>
          <w:szCs w:val="28"/>
        </w:rPr>
        <w:t>.</w:t>
      </w:r>
    </w:p>
    <w:p w:rsidR="000A1DC3" w:rsidRPr="00007157" w:rsidRDefault="000A1DC3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Наружный слой бластомеров, прилегающий к прозрачной оболочке, называется трофобластом (питающим листком); бластомеры, заключенные в трофобласт, образуют эмбриобласт (зародышевый листок).</w:t>
      </w:r>
    </w:p>
    <w:p w:rsidR="00E718A1" w:rsidRPr="00007157" w:rsidRDefault="00E718A1" w:rsidP="0000715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18A1" w:rsidRPr="00007157" w:rsidRDefault="00007157" w:rsidP="0000715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Физиология родов у коров</w:t>
      </w:r>
    </w:p>
    <w:p w:rsidR="00007157" w:rsidRDefault="00007157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B6390" w:rsidRPr="00007157" w:rsidRDefault="009B6390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b/>
          <w:bCs/>
          <w:sz w:val="28"/>
          <w:szCs w:val="28"/>
        </w:rPr>
        <w:t>Роды у коровы.</w:t>
      </w:r>
      <w:r w:rsidR="003F4935" w:rsidRPr="00007157">
        <w:rPr>
          <w:rFonts w:ascii="Times New Roman" w:hAnsi="Times New Roman"/>
          <w:sz w:val="28"/>
          <w:szCs w:val="28"/>
        </w:rPr>
        <w:t xml:space="preserve"> Таз коровы по сравне</w:t>
      </w:r>
      <w:r w:rsidRPr="00007157">
        <w:rPr>
          <w:rFonts w:ascii="Times New Roman" w:hAnsi="Times New Roman"/>
          <w:sz w:val="28"/>
          <w:szCs w:val="28"/>
        </w:rPr>
        <w:t>нию с тазом животных других в</w:t>
      </w:r>
      <w:r w:rsidR="003F4935" w:rsidRPr="00007157">
        <w:rPr>
          <w:rFonts w:ascii="Times New Roman" w:hAnsi="Times New Roman"/>
          <w:sz w:val="28"/>
          <w:szCs w:val="28"/>
        </w:rPr>
        <w:t>идов ме</w:t>
      </w:r>
      <w:r w:rsidRPr="00007157">
        <w:rPr>
          <w:rFonts w:ascii="Times New Roman" w:hAnsi="Times New Roman"/>
          <w:sz w:val="28"/>
          <w:szCs w:val="28"/>
        </w:rPr>
        <w:t>нее благоприятен для родового акта,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Подвздошные кости поднимаются вверх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почти под прямым углом, вследствие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чего </w:t>
      </w:r>
      <w:r w:rsidR="003F4935" w:rsidRPr="00007157">
        <w:rPr>
          <w:rFonts w:ascii="Times New Roman" w:hAnsi="Times New Roman"/>
          <w:sz w:val="28"/>
          <w:szCs w:val="28"/>
        </w:rPr>
        <w:t>вертикальный диаметр таза распо</w:t>
      </w:r>
      <w:r w:rsidRPr="00007157">
        <w:rPr>
          <w:rFonts w:ascii="Times New Roman" w:hAnsi="Times New Roman"/>
          <w:sz w:val="28"/>
          <w:szCs w:val="28"/>
        </w:rPr>
        <w:t>лагается под 3—4-м крестц</w:t>
      </w:r>
      <w:r w:rsidR="003F4935" w:rsidRPr="00007157">
        <w:rPr>
          <w:rFonts w:ascii="Times New Roman" w:hAnsi="Times New Roman"/>
          <w:sz w:val="28"/>
          <w:szCs w:val="28"/>
        </w:rPr>
        <w:t>овым позвон</w:t>
      </w:r>
      <w:r w:rsidRPr="00007157">
        <w:rPr>
          <w:rFonts w:ascii="Times New Roman" w:hAnsi="Times New Roman"/>
          <w:sz w:val="28"/>
          <w:szCs w:val="28"/>
        </w:rPr>
        <w:t>ком. Вход и таз имее</w:t>
      </w:r>
      <w:r w:rsidR="003F4935" w:rsidRPr="00007157">
        <w:rPr>
          <w:rFonts w:ascii="Times New Roman" w:hAnsi="Times New Roman"/>
          <w:sz w:val="28"/>
          <w:szCs w:val="28"/>
        </w:rPr>
        <w:t>т форму сплюснуто</w:t>
      </w:r>
      <w:r w:rsidRPr="00007157">
        <w:rPr>
          <w:rFonts w:ascii="Times New Roman" w:hAnsi="Times New Roman"/>
          <w:sz w:val="28"/>
          <w:szCs w:val="28"/>
        </w:rPr>
        <w:t>го с боков овала. Поперечный диаметр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тазовой полости значительно меньше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среднего поперечного диаметра входа в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таз. Седалищные гребни представляют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со</w:t>
      </w:r>
      <w:r w:rsidR="003F4935" w:rsidRPr="00007157">
        <w:rPr>
          <w:rFonts w:ascii="Times New Roman" w:hAnsi="Times New Roman"/>
          <w:sz w:val="28"/>
          <w:szCs w:val="28"/>
        </w:rPr>
        <w:t>бой костные пластинки, поднимаю</w:t>
      </w:r>
      <w:r w:rsidRPr="00007157">
        <w:rPr>
          <w:rFonts w:ascii="Times New Roman" w:hAnsi="Times New Roman"/>
          <w:sz w:val="28"/>
          <w:szCs w:val="28"/>
        </w:rPr>
        <w:t>щи</w:t>
      </w:r>
      <w:r w:rsidR="003F4935" w:rsidRPr="00007157">
        <w:rPr>
          <w:rFonts w:ascii="Times New Roman" w:hAnsi="Times New Roman"/>
          <w:sz w:val="28"/>
          <w:szCs w:val="28"/>
        </w:rPr>
        <w:t>еся кверху и составляющие значи</w:t>
      </w:r>
      <w:r w:rsidRPr="00007157">
        <w:rPr>
          <w:rFonts w:ascii="Times New Roman" w:hAnsi="Times New Roman"/>
          <w:sz w:val="28"/>
          <w:szCs w:val="28"/>
        </w:rPr>
        <w:t>тельную часть боковых стенок. Лишь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сра</w:t>
      </w:r>
      <w:r w:rsidR="003F4935" w:rsidRPr="00007157">
        <w:rPr>
          <w:rFonts w:ascii="Times New Roman" w:hAnsi="Times New Roman"/>
          <w:sz w:val="28"/>
          <w:szCs w:val="28"/>
        </w:rPr>
        <w:t>внительно небольшой участок пос</w:t>
      </w:r>
      <w:r w:rsidRPr="00007157">
        <w:rPr>
          <w:rFonts w:ascii="Times New Roman" w:hAnsi="Times New Roman"/>
          <w:sz w:val="28"/>
          <w:szCs w:val="28"/>
        </w:rPr>
        <w:t>ледних образован связками таза. Выход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из таза с боков ограничен седалищными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буграми в виде </w:t>
      </w:r>
      <w:r w:rsidR="003F4935" w:rsidRPr="00007157">
        <w:rPr>
          <w:rFonts w:ascii="Times New Roman" w:hAnsi="Times New Roman"/>
          <w:sz w:val="28"/>
          <w:szCs w:val="28"/>
        </w:rPr>
        <w:t>костных пластин, зажи</w:t>
      </w:r>
      <w:r w:rsidRPr="00007157">
        <w:rPr>
          <w:rFonts w:ascii="Times New Roman" w:hAnsi="Times New Roman"/>
          <w:sz w:val="28"/>
          <w:szCs w:val="28"/>
        </w:rPr>
        <w:t>мающих плод при его продвиже</w:t>
      </w:r>
      <w:r w:rsidR="003F4935" w:rsidRPr="00007157">
        <w:rPr>
          <w:rFonts w:ascii="Times New Roman" w:hAnsi="Times New Roman"/>
          <w:sz w:val="28"/>
          <w:szCs w:val="28"/>
        </w:rPr>
        <w:t>нии кза</w:t>
      </w:r>
      <w:r w:rsidRPr="00007157">
        <w:rPr>
          <w:rFonts w:ascii="Times New Roman" w:hAnsi="Times New Roman"/>
          <w:sz w:val="28"/>
          <w:szCs w:val="28"/>
        </w:rPr>
        <w:t>ди. На</w:t>
      </w:r>
      <w:r w:rsidR="003F4935" w:rsidRPr="00007157">
        <w:rPr>
          <w:rFonts w:ascii="Times New Roman" w:hAnsi="Times New Roman"/>
          <w:sz w:val="28"/>
          <w:szCs w:val="28"/>
        </w:rPr>
        <w:t>конец, вогнутая поверхность кре</w:t>
      </w:r>
      <w:r w:rsidRPr="00007157">
        <w:rPr>
          <w:rFonts w:ascii="Times New Roman" w:hAnsi="Times New Roman"/>
          <w:sz w:val="28"/>
          <w:szCs w:val="28"/>
        </w:rPr>
        <w:t>стца и н</w:t>
      </w:r>
      <w:r w:rsidR="003F4935" w:rsidRPr="00007157">
        <w:rPr>
          <w:rFonts w:ascii="Times New Roman" w:hAnsi="Times New Roman"/>
          <w:sz w:val="28"/>
          <w:szCs w:val="28"/>
        </w:rPr>
        <w:t>еровное, с углублением, дно та</w:t>
      </w:r>
      <w:r w:rsidRPr="00007157">
        <w:rPr>
          <w:rFonts w:ascii="Times New Roman" w:hAnsi="Times New Roman"/>
          <w:sz w:val="28"/>
          <w:szCs w:val="28"/>
        </w:rPr>
        <w:t>зовой полости придают оси таза форму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ломаной линии (рис, 69). Плод имеет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мак</w:t>
      </w:r>
      <w:r w:rsidR="003F4935" w:rsidRPr="00007157">
        <w:rPr>
          <w:rFonts w:ascii="Times New Roman" w:hAnsi="Times New Roman"/>
          <w:sz w:val="28"/>
          <w:szCs w:val="28"/>
        </w:rPr>
        <w:t>симальную ширину головы в облас</w:t>
      </w:r>
      <w:r w:rsidRPr="00007157">
        <w:rPr>
          <w:rFonts w:ascii="Times New Roman" w:hAnsi="Times New Roman"/>
          <w:sz w:val="28"/>
          <w:szCs w:val="28"/>
        </w:rPr>
        <w:t>ти лобных костей; у него более короткие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конечности, чем у жеребенка- Стадия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раскрытия шейки матки продолжается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до 12 ч.</w:t>
      </w:r>
      <w:r w:rsidR="003F4935" w:rsidRPr="00007157">
        <w:rPr>
          <w:rFonts w:ascii="Times New Roman" w:hAnsi="Times New Roman"/>
          <w:sz w:val="28"/>
          <w:szCs w:val="28"/>
        </w:rPr>
        <w:t xml:space="preserve"> Корова ведет себя более спокой</w:t>
      </w:r>
      <w:r w:rsidRPr="00007157">
        <w:rPr>
          <w:rFonts w:ascii="Times New Roman" w:hAnsi="Times New Roman"/>
          <w:sz w:val="28"/>
          <w:szCs w:val="28"/>
        </w:rPr>
        <w:t>но, чем кобыла. Из</w:t>
      </w:r>
      <w:r w:rsidR="003F4935" w:rsidRPr="00007157">
        <w:rPr>
          <w:rFonts w:ascii="Times New Roman" w:hAnsi="Times New Roman"/>
          <w:sz w:val="28"/>
          <w:szCs w:val="28"/>
        </w:rPr>
        <w:t>редка продолжитель</w:t>
      </w:r>
      <w:r w:rsidRPr="00007157">
        <w:rPr>
          <w:rFonts w:ascii="Times New Roman" w:hAnsi="Times New Roman"/>
          <w:sz w:val="28"/>
          <w:szCs w:val="28"/>
        </w:rPr>
        <w:t>но тихо мычит. Под вли</w:t>
      </w:r>
      <w:r w:rsidR="003F4935" w:rsidRPr="00007157">
        <w:rPr>
          <w:rFonts w:ascii="Times New Roman" w:hAnsi="Times New Roman"/>
          <w:sz w:val="28"/>
          <w:szCs w:val="28"/>
        </w:rPr>
        <w:t>янием сокраще</w:t>
      </w:r>
      <w:r w:rsidRPr="00007157">
        <w:rPr>
          <w:rFonts w:ascii="Times New Roman" w:hAnsi="Times New Roman"/>
          <w:sz w:val="28"/>
          <w:szCs w:val="28"/>
        </w:rPr>
        <w:t>ния</w:t>
      </w:r>
      <w:r w:rsidR="003F4935" w:rsidRPr="00007157">
        <w:rPr>
          <w:rFonts w:ascii="Times New Roman" w:hAnsi="Times New Roman"/>
          <w:sz w:val="28"/>
          <w:szCs w:val="28"/>
        </w:rPr>
        <w:t xml:space="preserve"> матки через раскрытую шейку вы</w:t>
      </w:r>
      <w:r w:rsidRPr="00007157">
        <w:rPr>
          <w:rFonts w:ascii="Times New Roman" w:hAnsi="Times New Roman"/>
          <w:sz w:val="28"/>
          <w:szCs w:val="28"/>
        </w:rPr>
        <w:t>пячивается плодный пузырь, состоящий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из сосудистой и околоплодной оболочек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или алланто-хориона. Плодный пузырь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может выпячиваться за пределы вульвы и затем разрываться, но чаше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плодные оболочки разрываются еще во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влагалище и из родовых путей выступают предлежащие конечности.</w:t>
      </w:r>
    </w:p>
    <w:p w:rsidR="003F4935" w:rsidRPr="00007157" w:rsidRDefault="009B6390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Стадия выведения плода длится от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20 ми</w:t>
      </w:r>
      <w:r w:rsidR="003F4935" w:rsidRPr="00007157">
        <w:rPr>
          <w:rFonts w:ascii="Times New Roman" w:hAnsi="Times New Roman"/>
          <w:sz w:val="28"/>
          <w:szCs w:val="28"/>
        </w:rPr>
        <w:t>н до 3—4 ч и больше. Такая боль</w:t>
      </w:r>
      <w:r w:rsidRPr="00007157">
        <w:rPr>
          <w:rFonts w:ascii="Times New Roman" w:hAnsi="Times New Roman"/>
          <w:sz w:val="28"/>
          <w:szCs w:val="28"/>
        </w:rPr>
        <w:t>шая продолжительность обусловлена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комплексом причин.</w:t>
      </w:r>
      <w:r w:rsidR="003F4935" w:rsidRPr="00007157">
        <w:rPr>
          <w:rFonts w:ascii="Times New Roman" w:hAnsi="Times New Roman"/>
          <w:sz w:val="28"/>
          <w:szCs w:val="28"/>
        </w:rPr>
        <w:t xml:space="preserve"> Вследствие не ко</w:t>
      </w:r>
      <w:r w:rsidRPr="00007157">
        <w:rPr>
          <w:rFonts w:ascii="Times New Roman" w:hAnsi="Times New Roman"/>
          <w:sz w:val="28"/>
          <w:szCs w:val="28"/>
        </w:rPr>
        <w:t>сого, а почти прямого положения входа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в таз плод сразу всей массой предлежащих органов приходит в соприкосновение с его верхней, нижней и боковыми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стенками; далее, попав в полость таза,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предлежащие органы располагаются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под вогнутостью тела крестцовой кости и углублении дна таза. В этом же месте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пло</w:t>
      </w:r>
      <w:r w:rsidR="00441211" w:rsidRPr="00007157">
        <w:rPr>
          <w:rFonts w:ascii="Times New Roman" w:hAnsi="Times New Roman"/>
          <w:sz w:val="28"/>
          <w:szCs w:val="28"/>
        </w:rPr>
        <w:t>д сбоку зажимается мощными седа</w:t>
      </w:r>
      <w:r w:rsidRPr="00007157">
        <w:rPr>
          <w:rFonts w:ascii="Times New Roman" w:hAnsi="Times New Roman"/>
          <w:sz w:val="28"/>
          <w:szCs w:val="28"/>
        </w:rPr>
        <w:t>лищными гребнями. При продвижении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к выходу плод встре</w:t>
      </w:r>
      <w:r w:rsidR="00441211" w:rsidRPr="00007157">
        <w:rPr>
          <w:rFonts w:ascii="Times New Roman" w:hAnsi="Times New Roman"/>
          <w:sz w:val="28"/>
          <w:szCs w:val="28"/>
        </w:rPr>
        <w:t>чает тройное сопро</w:t>
      </w:r>
      <w:r w:rsidRPr="00007157">
        <w:rPr>
          <w:rFonts w:ascii="Times New Roman" w:hAnsi="Times New Roman"/>
          <w:sz w:val="28"/>
          <w:szCs w:val="28"/>
        </w:rPr>
        <w:t>тивлен</w:t>
      </w:r>
      <w:r w:rsidR="00441211" w:rsidRPr="00007157">
        <w:rPr>
          <w:rFonts w:ascii="Times New Roman" w:hAnsi="Times New Roman"/>
          <w:sz w:val="28"/>
          <w:szCs w:val="28"/>
        </w:rPr>
        <w:t>ие, а именно: со стороны опуска</w:t>
      </w:r>
      <w:r w:rsidRPr="00007157">
        <w:rPr>
          <w:rFonts w:ascii="Times New Roman" w:hAnsi="Times New Roman"/>
          <w:sz w:val="28"/>
          <w:szCs w:val="28"/>
        </w:rPr>
        <w:t>ющегося в просвет таза каудального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к</w:t>
      </w:r>
      <w:r w:rsidR="00441211" w:rsidRPr="00007157">
        <w:rPr>
          <w:rFonts w:ascii="Times New Roman" w:hAnsi="Times New Roman"/>
          <w:sz w:val="28"/>
          <w:szCs w:val="28"/>
        </w:rPr>
        <w:t>онца крестцовой кости, возвышаю</w:t>
      </w:r>
      <w:r w:rsidRPr="00007157">
        <w:rPr>
          <w:rFonts w:ascii="Times New Roman" w:hAnsi="Times New Roman"/>
          <w:sz w:val="28"/>
          <w:szCs w:val="28"/>
        </w:rPr>
        <w:t>щимся перед ним дном тазовой полости,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и, наконец, боковых стенок выхода таза,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образованных костными пластинками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седалищных бугров. Последнее пре</w:t>
      </w:r>
      <w:r w:rsidR="00441211" w:rsidRPr="00007157">
        <w:rPr>
          <w:rFonts w:ascii="Times New Roman" w:hAnsi="Times New Roman"/>
          <w:sz w:val="28"/>
          <w:szCs w:val="28"/>
        </w:rPr>
        <w:t>пят</w:t>
      </w:r>
      <w:r w:rsidRPr="00007157">
        <w:rPr>
          <w:rFonts w:ascii="Times New Roman" w:hAnsi="Times New Roman"/>
          <w:sz w:val="28"/>
          <w:szCs w:val="28"/>
        </w:rPr>
        <w:t>ствие обычно и служит наиболее частой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причиной задержки родового процесса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уже в тот момент, когда плод вошел в</w:t>
      </w:r>
      <w:r w:rsidR="00441211" w:rsidRPr="00007157">
        <w:rPr>
          <w:rFonts w:ascii="Times New Roman" w:hAnsi="Times New Roman"/>
          <w:sz w:val="28"/>
          <w:szCs w:val="28"/>
        </w:rPr>
        <w:t xml:space="preserve"> та</w:t>
      </w:r>
      <w:r w:rsidRPr="00007157">
        <w:rPr>
          <w:rFonts w:ascii="Times New Roman" w:hAnsi="Times New Roman"/>
          <w:sz w:val="28"/>
          <w:szCs w:val="28"/>
        </w:rPr>
        <w:t>зовую полость, а из вульвы выступают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конечности и лицевая часть черепа. В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этих </w:t>
      </w:r>
      <w:r w:rsidR="00441211" w:rsidRPr="00007157">
        <w:rPr>
          <w:rFonts w:ascii="Times New Roman" w:hAnsi="Times New Roman"/>
          <w:sz w:val="28"/>
          <w:szCs w:val="28"/>
        </w:rPr>
        <w:t>случаях неопытные практики, ока</w:t>
      </w:r>
      <w:r w:rsidRPr="00007157">
        <w:rPr>
          <w:rFonts w:ascii="Times New Roman" w:hAnsi="Times New Roman"/>
          <w:sz w:val="28"/>
          <w:szCs w:val="28"/>
        </w:rPr>
        <w:t>зывай помощь, нередко не учитывают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особенностей структуры таза. Укрепив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петли за кон</w:t>
      </w:r>
      <w:r w:rsidR="00441211" w:rsidRPr="00007157">
        <w:rPr>
          <w:rFonts w:ascii="Times New Roman" w:hAnsi="Times New Roman"/>
          <w:sz w:val="28"/>
          <w:szCs w:val="28"/>
        </w:rPr>
        <w:t>ечности и голову, они начи</w:t>
      </w:r>
      <w:r w:rsidRPr="00007157">
        <w:rPr>
          <w:rFonts w:ascii="Times New Roman" w:hAnsi="Times New Roman"/>
          <w:sz w:val="28"/>
          <w:szCs w:val="28"/>
        </w:rPr>
        <w:t>нают вытягивать плод по направлению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оси </w:t>
      </w:r>
      <w:r w:rsidR="00441211" w:rsidRPr="00007157">
        <w:rPr>
          <w:rFonts w:ascii="Times New Roman" w:hAnsi="Times New Roman"/>
          <w:sz w:val="28"/>
          <w:szCs w:val="28"/>
        </w:rPr>
        <w:t>туловища. Такой прием в большин</w:t>
      </w:r>
      <w:r w:rsidRPr="00007157">
        <w:rPr>
          <w:rFonts w:ascii="Times New Roman" w:hAnsi="Times New Roman"/>
          <w:sz w:val="28"/>
          <w:szCs w:val="28"/>
        </w:rPr>
        <w:t>стве случаев безрезультатен, так как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плод встречает непреодолимое пре</w:t>
      </w:r>
      <w:r w:rsidR="00441211" w:rsidRPr="00007157">
        <w:rPr>
          <w:rFonts w:ascii="Times New Roman" w:hAnsi="Times New Roman"/>
          <w:sz w:val="28"/>
          <w:szCs w:val="28"/>
        </w:rPr>
        <w:t>пят</w:t>
      </w:r>
      <w:r w:rsidRPr="00007157">
        <w:rPr>
          <w:rFonts w:ascii="Times New Roman" w:hAnsi="Times New Roman"/>
          <w:sz w:val="28"/>
          <w:szCs w:val="28"/>
        </w:rPr>
        <w:t>ствие в виде седалищных бугров. В то же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вре</w:t>
      </w:r>
      <w:r w:rsidR="00441211" w:rsidRPr="00007157">
        <w:rPr>
          <w:rFonts w:ascii="Times New Roman" w:hAnsi="Times New Roman"/>
          <w:sz w:val="28"/>
          <w:szCs w:val="28"/>
        </w:rPr>
        <w:t>мя достаточно небольшого натяже</w:t>
      </w:r>
      <w:r w:rsidRPr="00007157">
        <w:rPr>
          <w:rFonts w:ascii="Times New Roman" w:hAnsi="Times New Roman"/>
          <w:sz w:val="28"/>
          <w:szCs w:val="28"/>
        </w:rPr>
        <w:t>ния н</w:t>
      </w:r>
      <w:r w:rsidR="003F4935" w:rsidRPr="00007157">
        <w:rPr>
          <w:rFonts w:ascii="Times New Roman" w:hAnsi="Times New Roman"/>
          <w:sz w:val="28"/>
          <w:szCs w:val="28"/>
        </w:rPr>
        <w:t>а</w:t>
      </w:r>
      <w:r w:rsidRPr="00007157">
        <w:rPr>
          <w:rFonts w:ascii="Times New Roman" w:hAnsi="Times New Roman"/>
          <w:sz w:val="28"/>
          <w:szCs w:val="28"/>
        </w:rPr>
        <w:t>верх и назад, чтобы предлежащая</w:t>
      </w:r>
      <w:r w:rsidR="003F4935" w:rsidRPr="00007157">
        <w:rPr>
          <w:rFonts w:ascii="Times New Roman" w:hAnsi="Times New Roman"/>
          <w:sz w:val="28"/>
          <w:szCs w:val="28"/>
        </w:rPr>
        <w:t xml:space="preserve"> часть переместилась из участка, ущемленного между костями выхода, в пространство между двумя связками, и роды легко и быстро закончились.</w:t>
      </w:r>
    </w:p>
    <w:p w:rsidR="009B6390" w:rsidRPr="00007157" w:rsidRDefault="009B6390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390" w:rsidRPr="00007157" w:rsidRDefault="00EE47D4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2.75pt;height:141.75pt;visibility:visible">
            <v:imagedata r:id="rId7" o:title=""/>
          </v:shape>
        </w:pict>
      </w:r>
    </w:p>
    <w:p w:rsidR="00007157" w:rsidRDefault="00007157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B04099" w:rsidRPr="00007157" w:rsidRDefault="00B04099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bCs/>
          <w:sz w:val="28"/>
          <w:szCs w:val="28"/>
        </w:rPr>
        <w:t>При</w:t>
      </w:r>
      <w:r w:rsidRPr="00007157">
        <w:rPr>
          <w:rFonts w:ascii="Times New Roman" w:hAnsi="Times New Roman"/>
          <w:sz w:val="28"/>
          <w:szCs w:val="28"/>
        </w:rPr>
        <w:t xml:space="preserve"> двойнях второй плод родится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спустя некоторое время после первого.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В ста</w:t>
      </w:r>
      <w:r w:rsidR="00441211" w:rsidRPr="00007157">
        <w:rPr>
          <w:rFonts w:ascii="Times New Roman" w:hAnsi="Times New Roman"/>
          <w:sz w:val="28"/>
          <w:szCs w:val="28"/>
        </w:rPr>
        <w:t>дии выведения плода корова обыч</w:t>
      </w:r>
      <w:r w:rsidRPr="00007157">
        <w:rPr>
          <w:rFonts w:ascii="Times New Roman" w:hAnsi="Times New Roman"/>
          <w:sz w:val="28"/>
          <w:szCs w:val="28"/>
        </w:rPr>
        <w:t>но лежит на животе или</w:t>
      </w:r>
      <w:r w:rsidRPr="00007157">
        <w:rPr>
          <w:rFonts w:ascii="Times New Roman" w:hAnsi="Times New Roman"/>
          <w:bCs/>
          <w:sz w:val="28"/>
          <w:szCs w:val="28"/>
        </w:rPr>
        <w:t xml:space="preserve"> на</w:t>
      </w:r>
      <w:r w:rsidRPr="00007157">
        <w:rPr>
          <w:rFonts w:ascii="Times New Roman" w:hAnsi="Times New Roman"/>
          <w:sz w:val="28"/>
          <w:szCs w:val="28"/>
        </w:rPr>
        <w:t xml:space="preserve"> боку. У нее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отмечается сильное общее возбуждение.</w:t>
      </w:r>
    </w:p>
    <w:p w:rsidR="00B04099" w:rsidRPr="00007157" w:rsidRDefault="00B04099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По</w:t>
      </w:r>
      <w:r w:rsidR="00441211" w:rsidRPr="00007157">
        <w:rPr>
          <w:rFonts w:ascii="Times New Roman" w:hAnsi="Times New Roman"/>
          <w:sz w:val="28"/>
          <w:szCs w:val="28"/>
        </w:rPr>
        <w:t>следовая стадия у жвачных значи</w:t>
      </w:r>
      <w:r w:rsidRPr="00007157">
        <w:rPr>
          <w:rFonts w:ascii="Times New Roman" w:hAnsi="Times New Roman"/>
          <w:sz w:val="28"/>
          <w:szCs w:val="28"/>
        </w:rPr>
        <w:t xml:space="preserve">тельное длиннее, чем у лошади. </w:t>
      </w:r>
      <w:r w:rsidR="00441211" w:rsidRPr="00007157">
        <w:rPr>
          <w:rFonts w:ascii="Times New Roman" w:hAnsi="Times New Roman"/>
          <w:sz w:val="28"/>
          <w:szCs w:val="28"/>
        </w:rPr>
        <w:t>Нор</w:t>
      </w:r>
      <w:r w:rsidRPr="00007157">
        <w:rPr>
          <w:rFonts w:ascii="Times New Roman" w:hAnsi="Times New Roman"/>
          <w:sz w:val="28"/>
          <w:szCs w:val="28"/>
        </w:rPr>
        <w:t>мальным сроком можно считать до 10 ч с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мом</w:t>
      </w:r>
      <w:r w:rsidR="00441211" w:rsidRPr="00007157">
        <w:rPr>
          <w:rFonts w:ascii="Times New Roman" w:hAnsi="Times New Roman"/>
          <w:sz w:val="28"/>
          <w:szCs w:val="28"/>
        </w:rPr>
        <w:t>ента выведения плода (у большин</w:t>
      </w:r>
      <w:r w:rsidRPr="00007157">
        <w:rPr>
          <w:rFonts w:ascii="Times New Roman" w:hAnsi="Times New Roman"/>
          <w:sz w:val="28"/>
          <w:szCs w:val="28"/>
        </w:rPr>
        <w:t>ства коров 5—6 ч). Некоторые практики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расценивают как нормальное явление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задержание последа у коров до 2—3 и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даже до 5 сут.</w:t>
      </w:r>
      <w:r w:rsidR="00441211" w:rsidRPr="00007157">
        <w:rPr>
          <w:rFonts w:ascii="Times New Roman" w:hAnsi="Times New Roman"/>
          <w:sz w:val="28"/>
          <w:szCs w:val="28"/>
        </w:rPr>
        <w:t xml:space="preserve"> Такое мнение не имеет ни</w:t>
      </w:r>
      <w:r w:rsidRPr="00007157">
        <w:rPr>
          <w:rFonts w:ascii="Times New Roman" w:hAnsi="Times New Roman"/>
          <w:sz w:val="28"/>
          <w:szCs w:val="28"/>
        </w:rPr>
        <w:t>каких анатомо-физиологичес</w:t>
      </w:r>
      <w:r w:rsidR="00441211" w:rsidRPr="00007157">
        <w:rPr>
          <w:rFonts w:ascii="Times New Roman" w:hAnsi="Times New Roman"/>
          <w:sz w:val="28"/>
          <w:szCs w:val="28"/>
        </w:rPr>
        <w:t>ких обо</w:t>
      </w:r>
      <w:r w:rsidRPr="00007157">
        <w:rPr>
          <w:rFonts w:ascii="Times New Roman" w:hAnsi="Times New Roman"/>
          <w:sz w:val="28"/>
          <w:szCs w:val="28"/>
        </w:rPr>
        <w:t>снований. Длительный срок отделения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после</w:t>
      </w:r>
      <w:r w:rsidR="00441211" w:rsidRPr="00007157">
        <w:rPr>
          <w:rFonts w:ascii="Times New Roman" w:hAnsi="Times New Roman"/>
          <w:sz w:val="28"/>
          <w:szCs w:val="28"/>
        </w:rPr>
        <w:t>да у коровы объясняется структу</w:t>
      </w:r>
      <w:r w:rsidRPr="00007157">
        <w:rPr>
          <w:rFonts w:ascii="Times New Roman" w:hAnsi="Times New Roman"/>
          <w:sz w:val="28"/>
          <w:szCs w:val="28"/>
        </w:rPr>
        <w:t xml:space="preserve">рой </w:t>
      </w:r>
      <w:r w:rsidR="00441211" w:rsidRPr="00007157">
        <w:rPr>
          <w:rFonts w:ascii="Times New Roman" w:hAnsi="Times New Roman"/>
          <w:sz w:val="28"/>
          <w:szCs w:val="28"/>
        </w:rPr>
        <w:t>плаценты. Материнская часть пла</w:t>
      </w:r>
      <w:r w:rsidRPr="00007157">
        <w:rPr>
          <w:rFonts w:ascii="Times New Roman" w:hAnsi="Times New Roman"/>
          <w:sz w:val="28"/>
          <w:szCs w:val="28"/>
        </w:rPr>
        <w:t>центы представлена сочной губчатой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тканью, сидящей на ножке и вдающейся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в пол</w:t>
      </w:r>
      <w:r w:rsidR="00441211" w:rsidRPr="00007157">
        <w:rPr>
          <w:rFonts w:ascii="Times New Roman" w:hAnsi="Times New Roman"/>
          <w:sz w:val="28"/>
          <w:szCs w:val="28"/>
        </w:rPr>
        <w:t>ость матки. Сокращение и ретрак</w:t>
      </w:r>
      <w:r w:rsidRPr="00007157">
        <w:rPr>
          <w:rFonts w:ascii="Times New Roman" w:hAnsi="Times New Roman"/>
          <w:sz w:val="28"/>
          <w:szCs w:val="28"/>
        </w:rPr>
        <w:t xml:space="preserve">ция мышц матки только сближают </w:t>
      </w:r>
      <w:r w:rsidR="00441211" w:rsidRPr="00007157">
        <w:rPr>
          <w:rFonts w:ascii="Times New Roman" w:hAnsi="Times New Roman"/>
          <w:sz w:val="28"/>
          <w:szCs w:val="28"/>
        </w:rPr>
        <w:t>ка</w:t>
      </w:r>
      <w:r w:rsidRPr="00007157">
        <w:rPr>
          <w:rFonts w:ascii="Times New Roman" w:hAnsi="Times New Roman"/>
          <w:sz w:val="28"/>
          <w:szCs w:val="28"/>
        </w:rPr>
        <w:t>рункулы,</w:t>
      </w:r>
      <w:r w:rsidR="00441211" w:rsidRPr="00007157">
        <w:rPr>
          <w:rFonts w:ascii="Times New Roman" w:hAnsi="Times New Roman"/>
          <w:sz w:val="28"/>
          <w:szCs w:val="28"/>
        </w:rPr>
        <w:t xml:space="preserve"> а не отжимают плодные обо</w:t>
      </w:r>
      <w:r w:rsidRPr="00007157">
        <w:rPr>
          <w:rFonts w:ascii="Times New Roman" w:hAnsi="Times New Roman"/>
          <w:sz w:val="28"/>
          <w:szCs w:val="28"/>
        </w:rPr>
        <w:t>лочки, так как хорион собирается в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складки между карункулами. Только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после понижения тургора начинается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освобождение ворсин хориона из крипт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="00F60AEC" w:rsidRPr="00007157">
        <w:rPr>
          <w:rFonts w:ascii="Times New Roman" w:hAnsi="Times New Roman"/>
          <w:sz w:val="28"/>
          <w:szCs w:val="28"/>
        </w:rPr>
        <w:t>карункула.</w:t>
      </w:r>
    </w:p>
    <w:p w:rsidR="00B04099" w:rsidRPr="00007157" w:rsidRDefault="00B04099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bCs/>
          <w:sz w:val="28"/>
          <w:szCs w:val="28"/>
        </w:rPr>
        <w:t>Через</w:t>
      </w:r>
      <w:r w:rsidRPr="00007157">
        <w:rPr>
          <w:rFonts w:ascii="Times New Roman" w:hAnsi="Times New Roman"/>
          <w:sz w:val="28"/>
          <w:szCs w:val="28"/>
        </w:rPr>
        <w:t xml:space="preserve"> 2—Зч после родов полость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матки оказывается спавшейся. </w:t>
      </w:r>
      <w:r w:rsidR="00441211" w:rsidRPr="00007157">
        <w:rPr>
          <w:rFonts w:ascii="Times New Roman" w:hAnsi="Times New Roman"/>
          <w:sz w:val="28"/>
          <w:szCs w:val="28"/>
        </w:rPr>
        <w:t>Карун</w:t>
      </w:r>
      <w:r w:rsidRPr="00007157">
        <w:rPr>
          <w:rFonts w:ascii="Times New Roman" w:hAnsi="Times New Roman"/>
          <w:sz w:val="28"/>
          <w:szCs w:val="28"/>
        </w:rPr>
        <w:t>кулы заполняют почти весь ее просвет.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Мат</w:t>
      </w:r>
      <w:r w:rsidR="00441211" w:rsidRPr="00007157">
        <w:rPr>
          <w:rFonts w:ascii="Times New Roman" w:hAnsi="Times New Roman"/>
          <w:sz w:val="28"/>
          <w:szCs w:val="28"/>
        </w:rPr>
        <w:t>ка становится плотной, на ее по</w:t>
      </w:r>
      <w:r w:rsidRPr="00007157">
        <w:rPr>
          <w:rFonts w:ascii="Times New Roman" w:hAnsi="Times New Roman"/>
          <w:sz w:val="28"/>
          <w:szCs w:val="28"/>
        </w:rPr>
        <w:t>верхности прощупываются складки.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Рог, служивший плодовместилищем,</w:t>
      </w:r>
      <w:r w:rsidR="00007157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больше свободного.</w:t>
      </w:r>
      <w:r w:rsidRPr="00007157">
        <w:rPr>
          <w:rFonts w:ascii="Times New Roman" w:hAnsi="Times New Roman"/>
          <w:bCs/>
          <w:sz w:val="28"/>
          <w:szCs w:val="28"/>
        </w:rPr>
        <w:t xml:space="preserve"> На</w:t>
      </w:r>
      <w:r w:rsidRPr="00007157">
        <w:rPr>
          <w:rFonts w:ascii="Times New Roman" w:hAnsi="Times New Roman"/>
          <w:sz w:val="28"/>
          <w:szCs w:val="28"/>
        </w:rPr>
        <w:t xml:space="preserve"> 3—5-й</w:t>
      </w:r>
      <w:r w:rsidR="00441211" w:rsidRPr="00007157">
        <w:rPr>
          <w:rFonts w:ascii="Times New Roman" w:hAnsi="Times New Roman"/>
          <w:sz w:val="28"/>
          <w:szCs w:val="28"/>
        </w:rPr>
        <w:t xml:space="preserve"> день про</w:t>
      </w:r>
      <w:r w:rsidRPr="00007157">
        <w:rPr>
          <w:rFonts w:ascii="Times New Roman" w:hAnsi="Times New Roman"/>
          <w:sz w:val="28"/>
          <w:szCs w:val="28"/>
        </w:rPr>
        <w:t>свет канала шейки сужается настолько,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что пропускает только 2—3 пальц</w:t>
      </w:r>
      <w:r w:rsidR="00441211" w:rsidRPr="00007157">
        <w:rPr>
          <w:rFonts w:ascii="Times New Roman" w:hAnsi="Times New Roman"/>
          <w:sz w:val="28"/>
          <w:szCs w:val="28"/>
        </w:rPr>
        <w:t>а; зак</w:t>
      </w:r>
      <w:r w:rsidRPr="00007157">
        <w:rPr>
          <w:rFonts w:ascii="Times New Roman" w:hAnsi="Times New Roman"/>
          <w:sz w:val="28"/>
          <w:szCs w:val="28"/>
        </w:rPr>
        <w:t>рытие</w:t>
      </w:r>
      <w:r w:rsidR="00441211" w:rsidRPr="00007157">
        <w:rPr>
          <w:rFonts w:ascii="Times New Roman" w:hAnsi="Times New Roman"/>
          <w:sz w:val="28"/>
          <w:szCs w:val="28"/>
        </w:rPr>
        <w:t xml:space="preserve"> его заканчивается после прекра</w:t>
      </w:r>
      <w:r w:rsidRPr="00007157">
        <w:rPr>
          <w:rFonts w:ascii="Times New Roman" w:hAnsi="Times New Roman"/>
          <w:sz w:val="28"/>
          <w:szCs w:val="28"/>
        </w:rPr>
        <w:t>щения выделения лохи и. Вибрация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средн</w:t>
      </w:r>
      <w:r w:rsidR="00441211" w:rsidRPr="00007157">
        <w:rPr>
          <w:rFonts w:ascii="Times New Roman" w:hAnsi="Times New Roman"/>
          <w:sz w:val="28"/>
          <w:szCs w:val="28"/>
        </w:rPr>
        <w:t>их маточных артерий у коров-пер</w:t>
      </w:r>
      <w:r w:rsidRPr="00007157">
        <w:rPr>
          <w:rFonts w:ascii="Times New Roman" w:hAnsi="Times New Roman"/>
          <w:sz w:val="28"/>
          <w:szCs w:val="28"/>
        </w:rPr>
        <w:t>воте</w:t>
      </w:r>
      <w:r w:rsidR="00441211" w:rsidRPr="00007157">
        <w:rPr>
          <w:rFonts w:ascii="Times New Roman" w:hAnsi="Times New Roman"/>
          <w:sz w:val="28"/>
          <w:szCs w:val="28"/>
        </w:rPr>
        <w:t>лок после рождения плода продол</w:t>
      </w:r>
      <w:r w:rsidRPr="00007157">
        <w:rPr>
          <w:rFonts w:ascii="Times New Roman" w:hAnsi="Times New Roman"/>
          <w:sz w:val="28"/>
          <w:szCs w:val="28"/>
        </w:rPr>
        <w:t>жается 20</w:t>
      </w:r>
      <w:r w:rsidRPr="00007157">
        <w:rPr>
          <w:rFonts w:ascii="Times New Roman" w:hAnsi="Times New Roman"/>
          <w:bCs/>
          <w:sz w:val="28"/>
          <w:szCs w:val="28"/>
        </w:rPr>
        <w:t xml:space="preserve"> ч- Лохии</w:t>
      </w:r>
      <w:r w:rsidRPr="00007157">
        <w:rPr>
          <w:rFonts w:ascii="Times New Roman" w:hAnsi="Times New Roman"/>
          <w:sz w:val="28"/>
          <w:szCs w:val="28"/>
        </w:rPr>
        <w:t xml:space="preserve"> у коров в первые дни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кровянистые; на 3—5-й</w:t>
      </w:r>
      <w:r w:rsidR="00441211" w:rsidRPr="00007157">
        <w:rPr>
          <w:rFonts w:ascii="Times New Roman" w:hAnsi="Times New Roman"/>
          <w:sz w:val="28"/>
          <w:szCs w:val="28"/>
        </w:rPr>
        <w:t xml:space="preserve"> день они обра</w:t>
      </w:r>
      <w:r w:rsidRPr="00007157">
        <w:rPr>
          <w:rFonts w:ascii="Times New Roman" w:hAnsi="Times New Roman"/>
          <w:sz w:val="28"/>
          <w:szCs w:val="28"/>
        </w:rPr>
        <w:t>зуют в шейке матки пробку, состоящую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из густой, мутной, тягучей слизи. Затем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лохии становятся шоколадного цвета; с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8-го дня приобретают характер слизи, а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к 10—14-му дню прекращаются. Выделение </w:t>
      </w:r>
      <w:r w:rsidR="00F60AEC" w:rsidRPr="00007157">
        <w:rPr>
          <w:rFonts w:ascii="Times New Roman" w:hAnsi="Times New Roman"/>
          <w:sz w:val="28"/>
          <w:szCs w:val="28"/>
        </w:rPr>
        <w:t>лохии</w:t>
      </w:r>
      <w:r w:rsidRPr="00007157">
        <w:rPr>
          <w:rFonts w:ascii="Times New Roman" w:hAnsi="Times New Roman"/>
          <w:sz w:val="28"/>
          <w:szCs w:val="28"/>
        </w:rPr>
        <w:t xml:space="preserve"> после 14-го дня — признак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заболевания матки.</w:t>
      </w:r>
    </w:p>
    <w:p w:rsidR="00B04099" w:rsidRPr="00007157" w:rsidRDefault="00B04099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И</w:t>
      </w:r>
      <w:r w:rsidR="00441211" w:rsidRPr="00007157">
        <w:rPr>
          <w:rFonts w:ascii="Times New Roman" w:hAnsi="Times New Roman"/>
          <w:sz w:val="28"/>
          <w:szCs w:val="28"/>
        </w:rPr>
        <w:t>нволюция желтого тела беременно</w:t>
      </w:r>
      <w:r w:rsidRPr="00007157">
        <w:rPr>
          <w:rFonts w:ascii="Times New Roman" w:hAnsi="Times New Roman"/>
          <w:sz w:val="28"/>
          <w:szCs w:val="28"/>
        </w:rPr>
        <w:t>сти заканчивается к 16-</w:t>
      </w:r>
      <w:r w:rsidR="00441211" w:rsidRPr="00007157">
        <w:rPr>
          <w:rFonts w:ascii="Times New Roman" w:hAnsi="Times New Roman"/>
          <w:sz w:val="28"/>
          <w:szCs w:val="28"/>
        </w:rPr>
        <w:t>му дню послеро</w:t>
      </w:r>
      <w:r w:rsidRPr="00007157">
        <w:rPr>
          <w:rFonts w:ascii="Times New Roman" w:hAnsi="Times New Roman"/>
          <w:sz w:val="28"/>
          <w:szCs w:val="28"/>
        </w:rPr>
        <w:t>дового</w:t>
      </w:r>
      <w:r w:rsidR="00441211" w:rsidRPr="00007157">
        <w:rPr>
          <w:rFonts w:ascii="Times New Roman" w:hAnsi="Times New Roman"/>
          <w:sz w:val="28"/>
          <w:szCs w:val="28"/>
        </w:rPr>
        <w:t xml:space="preserve"> периода и сопровождается интен</w:t>
      </w:r>
      <w:r w:rsidRPr="00007157">
        <w:rPr>
          <w:rFonts w:ascii="Times New Roman" w:hAnsi="Times New Roman"/>
          <w:sz w:val="28"/>
          <w:szCs w:val="28"/>
        </w:rPr>
        <w:t>сивным ростом фолликулов. В процессе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рассасывания желтого тела его клетки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подвергаются вакуолизации.</w:t>
      </w:r>
      <w:r w:rsidRPr="00007157">
        <w:rPr>
          <w:rFonts w:ascii="Times New Roman" w:hAnsi="Times New Roman"/>
          <w:bCs/>
          <w:sz w:val="28"/>
          <w:szCs w:val="28"/>
        </w:rPr>
        <w:t xml:space="preserve"> Их</w:t>
      </w:r>
      <w:r w:rsidR="00441211" w:rsidRPr="00007157">
        <w:rPr>
          <w:rFonts w:ascii="Times New Roman" w:hAnsi="Times New Roman"/>
          <w:sz w:val="28"/>
          <w:szCs w:val="28"/>
        </w:rPr>
        <w:t xml:space="preserve"> прото</w:t>
      </w:r>
      <w:r w:rsidRPr="00007157">
        <w:rPr>
          <w:rFonts w:ascii="Times New Roman" w:hAnsi="Times New Roman"/>
          <w:sz w:val="28"/>
          <w:szCs w:val="28"/>
        </w:rPr>
        <w:t>плазма содержит эозинофильную</w:t>
      </w:r>
      <w:r w:rsidR="00441211" w:rsidRPr="00007157">
        <w:rPr>
          <w:rFonts w:ascii="Times New Roman" w:hAnsi="Times New Roman"/>
          <w:sz w:val="28"/>
          <w:szCs w:val="28"/>
        </w:rPr>
        <w:t xml:space="preserve"> зерни</w:t>
      </w:r>
      <w:r w:rsidRPr="00007157">
        <w:rPr>
          <w:rFonts w:ascii="Times New Roman" w:hAnsi="Times New Roman"/>
          <w:sz w:val="28"/>
          <w:szCs w:val="28"/>
        </w:rPr>
        <w:t>стость. Вокруг клеток желтого т</w:t>
      </w:r>
      <w:r w:rsidR="00441211" w:rsidRPr="00007157">
        <w:rPr>
          <w:rFonts w:ascii="Times New Roman" w:hAnsi="Times New Roman"/>
          <w:sz w:val="28"/>
          <w:szCs w:val="28"/>
        </w:rPr>
        <w:t>ела заме</w:t>
      </w:r>
      <w:r w:rsidRPr="00007157">
        <w:rPr>
          <w:rFonts w:ascii="Times New Roman" w:hAnsi="Times New Roman"/>
          <w:sz w:val="28"/>
          <w:szCs w:val="28"/>
        </w:rPr>
        <w:t>чают лейкоцитарную инфильтрацию.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Постепенно количество клеток желтого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тела начинает уменьшаться. Сосуды,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обильно пронизывающие желтое тело, с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умен</w:t>
      </w:r>
      <w:r w:rsidR="00441211" w:rsidRPr="00007157">
        <w:rPr>
          <w:rFonts w:ascii="Times New Roman" w:hAnsi="Times New Roman"/>
          <w:sz w:val="28"/>
          <w:szCs w:val="28"/>
        </w:rPr>
        <w:t>ьшением его общей величины сбли</w:t>
      </w:r>
      <w:r w:rsidRPr="00007157">
        <w:rPr>
          <w:rFonts w:ascii="Times New Roman" w:hAnsi="Times New Roman"/>
          <w:sz w:val="28"/>
          <w:szCs w:val="28"/>
        </w:rPr>
        <w:t>жаются</w:t>
      </w:r>
      <w:r w:rsidR="00441211" w:rsidRPr="00007157">
        <w:rPr>
          <w:rFonts w:ascii="Times New Roman" w:hAnsi="Times New Roman"/>
          <w:sz w:val="28"/>
          <w:szCs w:val="28"/>
        </w:rPr>
        <w:t>, образуя густую сеть. Постепен</w:t>
      </w:r>
      <w:r w:rsidRPr="00007157">
        <w:rPr>
          <w:rFonts w:ascii="Times New Roman" w:hAnsi="Times New Roman"/>
          <w:sz w:val="28"/>
          <w:szCs w:val="28"/>
        </w:rPr>
        <w:t>но и сосуды подвергаются дегенерации,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превращаясь в соединительнотканные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тяжи — основу белого тела.</w:t>
      </w:r>
    </w:p>
    <w:p w:rsidR="00B04099" w:rsidRPr="00007157" w:rsidRDefault="00441211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После отделения последа поверх</w:t>
      </w:r>
      <w:r w:rsidR="00B04099" w:rsidRPr="00007157">
        <w:rPr>
          <w:rFonts w:ascii="Times New Roman" w:hAnsi="Times New Roman"/>
          <w:sz w:val="28"/>
          <w:szCs w:val="28"/>
        </w:rPr>
        <w:t>ность карункула</w:t>
      </w:r>
      <w:r w:rsidRPr="00007157">
        <w:rPr>
          <w:rFonts w:ascii="Times New Roman" w:hAnsi="Times New Roman"/>
          <w:sz w:val="28"/>
          <w:szCs w:val="28"/>
        </w:rPr>
        <w:t xml:space="preserve"> покрывается кровяны</w:t>
      </w:r>
      <w:r w:rsidR="00B04099" w:rsidRPr="00007157">
        <w:rPr>
          <w:rFonts w:ascii="Times New Roman" w:hAnsi="Times New Roman"/>
          <w:sz w:val="28"/>
          <w:szCs w:val="28"/>
        </w:rPr>
        <w:t>ми сгустками; образующие его основу</w:t>
      </w:r>
      <w:r w:rsidRPr="00007157">
        <w:rPr>
          <w:rFonts w:ascii="Times New Roman" w:hAnsi="Times New Roman"/>
          <w:sz w:val="28"/>
          <w:szCs w:val="28"/>
        </w:rPr>
        <w:t xml:space="preserve"> </w:t>
      </w:r>
      <w:r w:rsidR="00B04099" w:rsidRPr="00007157">
        <w:rPr>
          <w:rFonts w:ascii="Times New Roman" w:hAnsi="Times New Roman"/>
          <w:sz w:val="28"/>
          <w:szCs w:val="28"/>
        </w:rPr>
        <w:t>сосуды подвергаются тромбозу. Весь</w:t>
      </w:r>
      <w:r w:rsidRPr="00007157">
        <w:rPr>
          <w:rFonts w:ascii="Times New Roman" w:hAnsi="Times New Roman"/>
          <w:sz w:val="28"/>
          <w:szCs w:val="28"/>
        </w:rPr>
        <w:t xml:space="preserve"> </w:t>
      </w:r>
      <w:r w:rsidR="00B04099" w:rsidRPr="00007157">
        <w:rPr>
          <w:rFonts w:ascii="Times New Roman" w:hAnsi="Times New Roman"/>
          <w:sz w:val="28"/>
          <w:szCs w:val="28"/>
        </w:rPr>
        <w:t>комплекс тканей, принимавших участие</w:t>
      </w:r>
      <w:r w:rsidRPr="00007157">
        <w:rPr>
          <w:rFonts w:ascii="Times New Roman" w:hAnsi="Times New Roman"/>
          <w:sz w:val="28"/>
          <w:szCs w:val="28"/>
        </w:rPr>
        <w:t xml:space="preserve"> </w:t>
      </w:r>
      <w:r w:rsidR="00B04099" w:rsidRPr="00007157">
        <w:rPr>
          <w:rFonts w:ascii="Times New Roman" w:hAnsi="Times New Roman"/>
          <w:sz w:val="28"/>
          <w:szCs w:val="28"/>
        </w:rPr>
        <w:t>в формировании</w:t>
      </w:r>
      <w:r w:rsidR="00B04099" w:rsidRPr="00007157">
        <w:rPr>
          <w:rFonts w:ascii="Times New Roman" w:hAnsi="Times New Roman"/>
          <w:bCs/>
          <w:sz w:val="28"/>
          <w:szCs w:val="28"/>
        </w:rPr>
        <w:t xml:space="preserve"> карункула,</w:t>
      </w:r>
      <w:r w:rsidRPr="00007157">
        <w:rPr>
          <w:rFonts w:ascii="Times New Roman" w:hAnsi="Times New Roman"/>
          <w:sz w:val="28"/>
          <w:szCs w:val="28"/>
        </w:rPr>
        <w:t xml:space="preserve"> распада</w:t>
      </w:r>
      <w:r w:rsidR="00B04099" w:rsidRPr="00007157">
        <w:rPr>
          <w:rFonts w:ascii="Times New Roman" w:hAnsi="Times New Roman"/>
          <w:sz w:val="28"/>
          <w:szCs w:val="28"/>
        </w:rPr>
        <w:t>ется, превращаясь в однородную массу.</w:t>
      </w:r>
      <w:r w:rsidRPr="00007157">
        <w:rPr>
          <w:rFonts w:ascii="Times New Roman" w:hAnsi="Times New Roman"/>
          <w:sz w:val="28"/>
          <w:szCs w:val="28"/>
        </w:rPr>
        <w:t xml:space="preserve"> </w:t>
      </w:r>
      <w:r w:rsidR="00B04099" w:rsidRPr="00007157">
        <w:rPr>
          <w:rFonts w:ascii="Times New Roman" w:hAnsi="Times New Roman"/>
          <w:sz w:val="28"/>
          <w:szCs w:val="28"/>
        </w:rPr>
        <w:t>В соединительнотканных прослойках</w:t>
      </w:r>
      <w:r w:rsidRPr="00007157">
        <w:rPr>
          <w:rFonts w:ascii="Times New Roman" w:hAnsi="Times New Roman"/>
          <w:sz w:val="28"/>
          <w:szCs w:val="28"/>
        </w:rPr>
        <w:t xml:space="preserve"> </w:t>
      </w:r>
      <w:r w:rsidR="00B04099" w:rsidRPr="00007157">
        <w:rPr>
          <w:rFonts w:ascii="Times New Roman" w:hAnsi="Times New Roman"/>
          <w:sz w:val="28"/>
          <w:szCs w:val="28"/>
        </w:rPr>
        <w:t>скапливается большое</w:t>
      </w:r>
      <w:r w:rsidR="00B04099" w:rsidRPr="00007157">
        <w:rPr>
          <w:rFonts w:ascii="Times New Roman" w:hAnsi="Times New Roman"/>
          <w:bCs/>
          <w:sz w:val="28"/>
          <w:szCs w:val="28"/>
        </w:rPr>
        <w:t xml:space="preserve"> количество</w:t>
      </w:r>
      <w:r w:rsidRPr="00007157">
        <w:rPr>
          <w:rFonts w:ascii="Times New Roman" w:hAnsi="Times New Roman"/>
          <w:sz w:val="28"/>
          <w:szCs w:val="28"/>
        </w:rPr>
        <w:t xml:space="preserve"> лей</w:t>
      </w:r>
      <w:r w:rsidR="00B04099" w:rsidRPr="00007157">
        <w:rPr>
          <w:rFonts w:ascii="Times New Roman" w:hAnsi="Times New Roman"/>
          <w:sz w:val="28"/>
          <w:szCs w:val="28"/>
        </w:rPr>
        <w:t>коцитов.</w:t>
      </w:r>
    </w:p>
    <w:p w:rsidR="00B04099" w:rsidRPr="00007157" w:rsidRDefault="00B04099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К 10</w:t>
      </w:r>
      <w:r w:rsidR="00441211" w:rsidRPr="00007157">
        <w:rPr>
          <w:rFonts w:ascii="Times New Roman" w:hAnsi="Times New Roman"/>
          <w:sz w:val="28"/>
          <w:szCs w:val="28"/>
        </w:rPr>
        <w:t>-му дню вся масса карункула рас</w:t>
      </w:r>
      <w:r w:rsidRPr="00007157">
        <w:rPr>
          <w:rFonts w:ascii="Times New Roman" w:hAnsi="Times New Roman"/>
          <w:sz w:val="28"/>
          <w:szCs w:val="28"/>
        </w:rPr>
        <w:t>плав</w:t>
      </w:r>
      <w:r w:rsidR="00441211" w:rsidRPr="00007157">
        <w:rPr>
          <w:rFonts w:ascii="Times New Roman" w:hAnsi="Times New Roman"/>
          <w:sz w:val="28"/>
          <w:szCs w:val="28"/>
        </w:rPr>
        <w:t>ляется, на его месте заметен не</w:t>
      </w:r>
      <w:r w:rsidRPr="00007157">
        <w:rPr>
          <w:rFonts w:ascii="Times New Roman" w:hAnsi="Times New Roman"/>
          <w:sz w:val="28"/>
          <w:szCs w:val="28"/>
        </w:rPr>
        <w:t>большой сосудистый</w:t>
      </w:r>
      <w:r w:rsidRPr="00007157">
        <w:rPr>
          <w:rFonts w:ascii="Times New Roman" w:hAnsi="Times New Roman"/>
          <w:bCs/>
          <w:sz w:val="28"/>
          <w:szCs w:val="28"/>
        </w:rPr>
        <w:t xml:space="preserve"> клубок. В</w:t>
      </w:r>
      <w:r w:rsidRPr="00007157">
        <w:rPr>
          <w:rFonts w:ascii="Times New Roman" w:hAnsi="Times New Roman"/>
          <w:sz w:val="28"/>
          <w:szCs w:val="28"/>
        </w:rPr>
        <w:t xml:space="preserve"> этот период остатки карункула при </w:t>
      </w:r>
      <w:r w:rsidR="00441211" w:rsidRPr="00007157">
        <w:rPr>
          <w:rFonts w:ascii="Times New Roman" w:hAnsi="Times New Roman"/>
          <w:sz w:val="28"/>
          <w:szCs w:val="28"/>
        </w:rPr>
        <w:t>дотрагива</w:t>
      </w:r>
      <w:r w:rsidRPr="00007157">
        <w:rPr>
          <w:rFonts w:ascii="Times New Roman" w:hAnsi="Times New Roman"/>
          <w:sz w:val="28"/>
          <w:szCs w:val="28"/>
        </w:rPr>
        <w:t>нии до них рукой легко отпадают без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кров</w:t>
      </w:r>
      <w:r w:rsidR="00441211" w:rsidRPr="00007157">
        <w:rPr>
          <w:rFonts w:ascii="Times New Roman" w:hAnsi="Times New Roman"/>
          <w:sz w:val="28"/>
          <w:szCs w:val="28"/>
        </w:rPr>
        <w:t>отечения. Следовательно, инволю</w:t>
      </w:r>
      <w:r w:rsidRPr="00007157">
        <w:rPr>
          <w:rFonts w:ascii="Times New Roman" w:hAnsi="Times New Roman"/>
          <w:sz w:val="28"/>
          <w:szCs w:val="28"/>
        </w:rPr>
        <w:t>ция</w:t>
      </w:r>
      <w:r w:rsidR="00441211" w:rsidRPr="00007157">
        <w:rPr>
          <w:rFonts w:ascii="Times New Roman" w:hAnsi="Times New Roman"/>
          <w:sz w:val="28"/>
          <w:szCs w:val="28"/>
        </w:rPr>
        <w:t xml:space="preserve"> карункула сводится к перерожде</w:t>
      </w:r>
      <w:r w:rsidRPr="00007157">
        <w:rPr>
          <w:rFonts w:ascii="Times New Roman" w:hAnsi="Times New Roman"/>
          <w:sz w:val="28"/>
          <w:szCs w:val="28"/>
        </w:rPr>
        <w:t>нию и распаду его клеток с частичным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рассасыванием и отторжением.</w:t>
      </w:r>
      <w:r w:rsidRPr="00007157">
        <w:rPr>
          <w:rFonts w:ascii="Times New Roman" w:hAnsi="Times New Roman"/>
          <w:bCs/>
          <w:sz w:val="28"/>
          <w:szCs w:val="28"/>
        </w:rPr>
        <w:t xml:space="preserve"> Там,</w:t>
      </w:r>
      <w:r w:rsidRPr="00007157">
        <w:rPr>
          <w:rFonts w:ascii="Times New Roman" w:hAnsi="Times New Roman"/>
          <w:sz w:val="28"/>
          <w:szCs w:val="28"/>
        </w:rPr>
        <w:t xml:space="preserve"> где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был карункул, появляется свободная от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эпи</w:t>
      </w:r>
      <w:r w:rsidR="00441211" w:rsidRPr="00007157">
        <w:rPr>
          <w:rFonts w:ascii="Times New Roman" w:hAnsi="Times New Roman"/>
          <w:sz w:val="28"/>
          <w:szCs w:val="28"/>
        </w:rPr>
        <w:t>телия поверхность слизистой обо</w:t>
      </w:r>
      <w:r w:rsidRPr="00007157">
        <w:rPr>
          <w:rFonts w:ascii="Times New Roman" w:hAnsi="Times New Roman"/>
          <w:sz w:val="28"/>
          <w:szCs w:val="28"/>
        </w:rPr>
        <w:t>лочки, которая эпителизируется путем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на</w:t>
      </w:r>
      <w:r w:rsidR="00441211" w:rsidRPr="00007157">
        <w:rPr>
          <w:rFonts w:ascii="Times New Roman" w:hAnsi="Times New Roman"/>
          <w:sz w:val="28"/>
          <w:szCs w:val="28"/>
        </w:rPr>
        <w:t>растания клеточных элементов ма</w:t>
      </w:r>
      <w:r w:rsidRPr="00007157">
        <w:rPr>
          <w:rFonts w:ascii="Times New Roman" w:hAnsi="Times New Roman"/>
          <w:sz w:val="28"/>
          <w:szCs w:val="28"/>
        </w:rPr>
        <w:t>точных желез.</w:t>
      </w:r>
      <w:r w:rsidRPr="00007157">
        <w:rPr>
          <w:rFonts w:ascii="Times New Roman" w:hAnsi="Times New Roman"/>
          <w:bCs/>
          <w:sz w:val="28"/>
          <w:szCs w:val="28"/>
        </w:rPr>
        <w:t xml:space="preserve"> Не</w:t>
      </w:r>
      <w:r w:rsidR="00441211" w:rsidRPr="00007157">
        <w:rPr>
          <w:rFonts w:ascii="Times New Roman" w:hAnsi="Times New Roman"/>
          <w:sz w:val="28"/>
          <w:szCs w:val="28"/>
        </w:rPr>
        <w:t xml:space="preserve"> только площадь быв</w:t>
      </w:r>
      <w:r w:rsidRPr="00007157">
        <w:rPr>
          <w:rFonts w:ascii="Times New Roman" w:hAnsi="Times New Roman"/>
          <w:sz w:val="28"/>
          <w:szCs w:val="28"/>
        </w:rPr>
        <w:t>шего карункула,</w:t>
      </w:r>
      <w:r w:rsidRPr="00007157">
        <w:rPr>
          <w:rFonts w:ascii="Times New Roman" w:hAnsi="Times New Roman"/>
          <w:bCs/>
          <w:sz w:val="28"/>
          <w:szCs w:val="28"/>
        </w:rPr>
        <w:t xml:space="preserve"> но</w:t>
      </w:r>
      <w:r w:rsidRPr="00007157">
        <w:rPr>
          <w:rFonts w:ascii="Times New Roman" w:hAnsi="Times New Roman"/>
          <w:sz w:val="28"/>
          <w:szCs w:val="28"/>
        </w:rPr>
        <w:t xml:space="preserve"> и участки слизистой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оболочки матки, располагающиеся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между карункулами, лишаются покровного эпителия и только к 10— 14-му дню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эпителизируются тем же путем, что и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поверхность карункула.</w:t>
      </w:r>
    </w:p>
    <w:p w:rsidR="00286810" w:rsidRPr="00007157" w:rsidRDefault="00286810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Продолжительность родового акта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зависит от физиологического состояния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жив</w:t>
      </w:r>
      <w:r w:rsidR="00441211" w:rsidRPr="00007157">
        <w:rPr>
          <w:rFonts w:ascii="Times New Roman" w:hAnsi="Times New Roman"/>
          <w:sz w:val="28"/>
          <w:szCs w:val="28"/>
        </w:rPr>
        <w:t>отных, У коров, пользующихся ак</w:t>
      </w:r>
      <w:r w:rsidRPr="00007157">
        <w:rPr>
          <w:rFonts w:ascii="Times New Roman" w:hAnsi="Times New Roman"/>
          <w:sz w:val="28"/>
          <w:szCs w:val="28"/>
        </w:rPr>
        <w:t>тивным моционом, все стадии родов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протекают интенс</w:t>
      </w:r>
      <w:r w:rsidR="00441211" w:rsidRPr="00007157">
        <w:rPr>
          <w:rFonts w:ascii="Times New Roman" w:hAnsi="Times New Roman"/>
          <w:sz w:val="28"/>
          <w:szCs w:val="28"/>
        </w:rPr>
        <w:t>ивнее и быстрее. Важ</w:t>
      </w:r>
      <w:r w:rsidRPr="00007157">
        <w:rPr>
          <w:rFonts w:ascii="Times New Roman" w:hAnsi="Times New Roman"/>
          <w:sz w:val="28"/>
          <w:szCs w:val="28"/>
        </w:rPr>
        <w:t>ное значение имеет и место проведения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самих </w:t>
      </w:r>
      <w:r w:rsidR="00441211" w:rsidRPr="00007157">
        <w:rPr>
          <w:rFonts w:ascii="Times New Roman" w:hAnsi="Times New Roman"/>
          <w:sz w:val="28"/>
          <w:szCs w:val="28"/>
        </w:rPr>
        <w:t>родов. При родах в стойлах у ко</w:t>
      </w:r>
      <w:r w:rsidRPr="00007157">
        <w:rPr>
          <w:rFonts w:ascii="Times New Roman" w:hAnsi="Times New Roman"/>
          <w:sz w:val="28"/>
          <w:szCs w:val="28"/>
        </w:rPr>
        <w:t xml:space="preserve">ров и новорожденных телят, получающих </w:t>
      </w:r>
      <w:r w:rsidR="00441211" w:rsidRPr="00007157">
        <w:rPr>
          <w:rFonts w:ascii="Times New Roman" w:hAnsi="Times New Roman"/>
          <w:sz w:val="28"/>
          <w:szCs w:val="28"/>
        </w:rPr>
        <w:t>молозиво без учета их физиологи</w:t>
      </w:r>
      <w:r w:rsidRPr="00007157">
        <w:rPr>
          <w:rFonts w:ascii="Times New Roman" w:hAnsi="Times New Roman"/>
          <w:sz w:val="28"/>
          <w:szCs w:val="28"/>
        </w:rPr>
        <w:t>ческой потребности (в</w:t>
      </w:r>
      <w:r w:rsidR="00441211" w:rsidRPr="00007157">
        <w:rPr>
          <w:rFonts w:ascii="Times New Roman" w:hAnsi="Times New Roman"/>
          <w:sz w:val="28"/>
          <w:szCs w:val="28"/>
        </w:rPr>
        <w:t>ремени, кратнос</w:t>
      </w:r>
      <w:r w:rsidRPr="00007157">
        <w:rPr>
          <w:rFonts w:ascii="Times New Roman" w:hAnsi="Times New Roman"/>
          <w:sz w:val="28"/>
          <w:szCs w:val="28"/>
        </w:rPr>
        <w:t>ти и количества), нередко возникают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различные </w:t>
      </w:r>
      <w:r w:rsidR="00441211" w:rsidRPr="00007157">
        <w:rPr>
          <w:rFonts w:ascii="Times New Roman" w:hAnsi="Times New Roman"/>
          <w:sz w:val="28"/>
          <w:szCs w:val="28"/>
        </w:rPr>
        <w:t>заболевания. Поэтому целе</w:t>
      </w:r>
      <w:r w:rsidRPr="00007157">
        <w:rPr>
          <w:rFonts w:ascii="Times New Roman" w:hAnsi="Times New Roman"/>
          <w:sz w:val="28"/>
          <w:szCs w:val="28"/>
        </w:rPr>
        <w:t>сооб</w:t>
      </w:r>
      <w:r w:rsidR="00441211" w:rsidRPr="00007157">
        <w:rPr>
          <w:rFonts w:ascii="Times New Roman" w:hAnsi="Times New Roman"/>
          <w:sz w:val="28"/>
          <w:szCs w:val="28"/>
        </w:rPr>
        <w:t>разно проводить роды в специаль</w:t>
      </w:r>
      <w:r w:rsidRPr="00007157">
        <w:rPr>
          <w:rFonts w:ascii="Times New Roman" w:hAnsi="Times New Roman"/>
          <w:sz w:val="28"/>
          <w:szCs w:val="28"/>
        </w:rPr>
        <w:t>ных боксах и содержать телят вместе с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матерями первые 4—5 дней. При этом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коров нужно обязательно поддаивать.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Роды </w:t>
      </w:r>
      <w:r w:rsidR="00441211" w:rsidRPr="00007157">
        <w:rPr>
          <w:rFonts w:ascii="Times New Roman" w:hAnsi="Times New Roman"/>
          <w:sz w:val="28"/>
          <w:szCs w:val="28"/>
        </w:rPr>
        <w:t>в боксах благоприятно сказывают</w:t>
      </w:r>
      <w:r w:rsidRPr="00007157">
        <w:rPr>
          <w:rFonts w:ascii="Times New Roman" w:hAnsi="Times New Roman"/>
          <w:sz w:val="28"/>
          <w:szCs w:val="28"/>
        </w:rPr>
        <w:t>ся на течении всех стадий родового акта,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состоянии здоровья коров и телят.</w:t>
      </w:r>
    </w:p>
    <w:p w:rsidR="00286810" w:rsidRPr="00007157" w:rsidRDefault="00286810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Корову в боксе содержат без привязи,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она</w:t>
      </w:r>
      <w:r w:rsidR="00441211" w:rsidRPr="00007157">
        <w:rPr>
          <w:rFonts w:ascii="Times New Roman" w:hAnsi="Times New Roman"/>
          <w:sz w:val="28"/>
          <w:szCs w:val="28"/>
        </w:rPr>
        <w:t xml:space="preserve"> принимает удобное для нее поло</w:t>
      </w:r>
      <w:r w:rsidRPr="00007157">
        <w:rPr>
          <w:rFonts w:ascii="Times New Roman" w:hAnsi="Times New Roman"/>
          <w:sz w:val="28"/>
          <w:szCs w:val="28"/>
        </w:rPr>
        <w:t>жение при родах, которые протекают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в т</w:t>
      </w:r>
      <w:r w:rsidR="00441211" w:rsidRPr="00007157">
        <w:rPr>
          <w:rFonts w:ascii="Times New Roman" w:hAnsi="Times New Roman"/>
          <w:sz w:val="28"/>
          <w:szCs w:val="28"/>
        </w:rPr>
        <w:t>ихой и спокойной обстановке. Ко</w:t>
      </w:r>
      <w:r w:rsidRPr="00007157">
        <w:rPr>
          <w:rFonts w:ascii="Times New Roman" w:hAnsi="Times New Roman"/>
          <w:sz w:val="28"/>
          <w:szCs w:val="28"/>
        </w:rPr>
        <w:t>ро</w:t>
      </w:r>
      <w:r w:rsidR="00441211" w:rsidRPr="00007157">
        <w:rPr>
          <w:rFonts w:ascii="Times New Roman" w:hAnsi="Times New Roman"/>
          <w:sz w:val="28"/>
          <w:szCs w:val="28"/>
        </w:rPr>
        <w:t>ва многократно и тщательно обли</w:t>
      </w:r>
      <w:r w:rsidRPr="00007157">
        <w:rPr>
          <w:rFonts w:ascii="Times New Roman" w:hAnsi="Times New Roman"/>
          <w:sz w:val="28"/>
          <w:szCs w:val="28"/>
        </w:rPr>
        <w:t>зывает всего теленка (необходимость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обязательного облизывания коровой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новорожденного доказал П. А. Флегматов, выявив мистические свойства околоплодной жидкости), что усиливает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деятельность </w:t>
      </w:r>
      <w:r w:rsidR="003F4935" w:rsidRPr="00007157">
        <w:rPr>
          <w:rFonts w:ascii="Times New Roman" w:hAnsi="Times New Roman"/>
          <w:sz w:val="28"/>
          <w:szCs w:val="28"/>
        </w:rPr>
        <w:t>сердечнососудистой</w:t>
      </w:r>
      <w:r w:rsidRPr="00007157">
        <w:rPr>
          <w:rFonts w:ascii="Times New Roman" w:hAnsi="Times New Roman"/>
          <w:sz w:val="28"/>
          <w:szCs w:val="28"/>
        </w:rPr>
        <w:t>, дыхательной, пищеварительной и других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систем.</w:t>
      </w:r>
    </w:p>
    <w:p w:rsidR="00286810" w:rsidRPr="00007157" w:rsidRDefault="00286810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Обл</w:t>
      </w:r>
      <w:r w:rsidR="00441211" w:rsidRPr="00007157">
        <w:rPr>
          <w:rFonts w:ascii="Times New Roman" w:hAnsi="Times New Roman"/>
          <w:sz w:val="28"/>
          <w:szCs w:val="28"/>
        </w:rPr>
        <w:t>изывание в сочетании с актом со</w:t>
      </w:r>
      <w:r w:rsidRPr="00007157">
        <w:rPr>
          <w:rFonts w:ascii="Times New Roman" w:hAnsi="Times New Roman"/>
          <w:sz w:val="28"/>
          <w:szCs w:val="28"/>
        </w:rPr>
        <w:t>сания теленка стимулирует сокращение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матки, в результате че</w:t>
      </w:r>
      <w:r w:rsidR="00441211" w:rsidRPr="00007157">
        <w:rPr>
          <w:rFonts w:ascii="Times New Roman" w:hAnsi="Times New Roman"/>
          <w:sz w:val="28"/>
          <w:szCs w:val="28"/>
        </w:rPr>
        <w:t>го ускоряется от</w:t>
      </w:r>
      <w:r w:rsidRPr="00007157">
        <w:rPr>
          <w:rFonts w:ascii="Times New Roman" w:hAnsi="Times New Roman"/>
          <w:sz w:val="28"/>
          <w:szCs w:val="28"/>
        </w:rPr>
        <w:t>деление последа и сокращается время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инволюции матки. Телята,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родившиеся в боксе, встают раньше. У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них быстрее и вовремя путем подсоса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реализуется пищевой рефлекс, что им</w:t>
      </w:r>
      <w:r w:rsidR="00441211" w:rsidRPr="00007157">
        <w:rPr>
          <w:rFonts w:ascii="Times New Roman" w:hAnsi="Times New Roman"/>
          <w:sz w:val="28"/>
          <w:szCs w:val="28"/>
        </w:rPr>
        <w:t>е</w:t>
      </w:r>
      <w:r w:rsidRPr="00007157">
        <w:rPr>
          <w:rFonts w:ascii="Times New Roman" w:hAnsi="Times New Roman"/>
          <w:sz w:val="28"/>
          <w:szCs w:val="28"/>
        </w:rPr>
        <w:t>ет важное физиологическое значение в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повышении иммунной р</w:t>
      </w:r>
      <w:r w:rsidR="00441211" w:rsidRPr="00007157">
        <w:rPr>
          <w:rFonts w:ascii="Times New Roman" w:hAnsi="Times New Roman"/>
          <w:sz w:val="28"/>
          <w:szCs w:val="28"/>
        </w:rPr>
        <w:t>е</w:t>
      </w:r>
      <w:r w:rsidRPr="00007157">
        <w:rPr>
          <w:rFonts w:ascii="Times New Roman" w:hAnsi="Times New Roman"/>
          <w:sz w:val="28"/>
          <w:szCs w:val="28"/>
        </w:rPr>
        <w:t>зистентности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орган</w:t>
      </w:r>
      <w:r w:rsidR="00441211" w:rsidRPr="00007157">
        <w:rPr>
          <w:rFonts w:ascii="Times New Roman" w:hAnsi="Times New Roman"/>
          <w:sz w:val="28"/>
          <w:szCs w:val="28"/>
        </w:rPr>
        <w:t>изма новорожденного. У таких те</w:t>
      </w:r>
      <w:r w:rsidRPr="00007157">
        <w:rPr>
          <w:rFonts w:ascii="Times New Roman" w:hAnsi="Times New Roman"/>
          <w:sz w:val="28"/>
          <w:szCs w:val="28"/>
        </w:rPr>
        <w:t>лят раньше отходит и первородный кал.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Каждый раз после перевода родивших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коро</w:t>
      </w:r>
      <w:r w:rsidR="00441211" w:rsidRPr="00007157">
        <w:rPr>
          <w:rFonts w:ascii="Times New Roman" w:hAnsi="Times New Roman"/>
          <w:sz w:val="28"/>
          <w:szCs w:val="28"/>
        </w:rPr>
        <w:t>в в индивидуальные стойла после</w:t>
      </w:r>
      <w:r w:rsidRPr="00007157">
        <w:rPr>
          <w:rFonts w:ascii="Times New Roman" w:hAnsi="Times New Roman"/>
          <w:sz w:val="28"/>
          <w:szCs w:val="28"/>
        </w:rPr>
        <w:t>родовой секции боксы тщательно очищают, моют и дезинфицируют.</w:t>
      </w:r>
    </w:p>
    <w:p w:rsidR="00007157" w:rsidRPr="00007157" w:rsidRDefault="00286810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bCs/>
          <w:sz w:val="28"/>
          <w:szCs w:val="28"/>
        </w:rPr>
        <w:t>При</w:t>
      </w:r>
      <w:r w:rsidR="00441211" w:rsidRPr="00007157">
        <w:rPr>
          <w:rFonts w:ascii="Times New Roman" w:hAnsi="Times New Roman"/>
          <w:sz w:val="28"/>
          <w:szCs w:val="28"/>
        </w:rPr>
        <w:t xml:space="preserve"> отсутствии подсоса корову пер</w:t>
      </w:r>
      <w:r w:rsidRPr="00007157">
        <w:rPr>
          <w:rFonts w:ascii="Times New Roman" w:hAnsi="Times New Roman"/>
          <w:sz w:val="28"/>
          <w:szCs w:val="28"/>
        </w:rPr>
        <w:t>вый раз доят через 30—40 мин после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рождения теленка. Это полезно и для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матери, и для новорожденного. Чем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раньше теленок (жеребенок, ягненок,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поросенок) получит молозиво, тем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="00D5273B" w:rsidRPr="00007157">
        <w:rPr>
          <w:rFonts w:ascii="Times New Roman" w:hAnsi="Times New Roman"/>
          <w:sz w:val="28"/>
          <w:szCs w:val="28"/>
        </w:rPr>
        <w:t>меньше у него случаев заболеваний желудочно-кишечного тракта. Новорожденному выпаивают 1,5—2л молозива,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="00D5273B" w:rsidRPr="00007157">
        <w:rPr>
          <w:rFonts w:ascii="Times New Roman" w:hAnsi="Times New Roman"/>
          <w:sz w:val="28"/>
          <w:szCs w:val="28"/>
        </w:rPr>
        <w:t>лучше всего через специальные соски.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="00D5273B" w:rsidRPr="00007157">
        <w:rPr>
          <w:rFonts w:ascii="Times New Roman" w:hAnsi="Times New Roman"/>
          <w:sz w:val="28"/>
          <w:szCs w:val="28"/>
        </w:rPr>
        <w:t>Оставшееся молозиво выпаивают корове что способствует усилению моторной функции матки и более быстрому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="00D5273B" w:rsidRPr="00007157">
        <w:rPr>
          <w:rFonts w:ascii="Times New Roman" w:hAnsi="Times New Roman"/>
          <w:sz w:val="28"/>
          <w:szCs w:val="28"/>
        </w:rPr>
        <w:t>отделению последа.</w:t>
      </w:r>
    </w:p>
    <w:p w:rsidR="00007157" w:rsidRPr="00007157" w:rsidRDefault="00D5273B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Все</w:t>
      </w:r>
      <w:r w:rsidR="00441211" w:rsidRPr="00007157">
        <w:rPr>
          <w:rFonts w:ascii="Times New Roman" w:hAnsi="Times New Roman"/>
          <w:sz w:val="28"/>
          <w:szCs w:val="28"/>
        </w:rPr>
        <w:t>х коров независимо от продуктив</w:t>
      </w:r>
      <w:r w:rsidRPr="00007157">
        <w:rPr>
          <w:rFonts w:ascii="Times New Roman" w:hAnsi="Times New Roman"/>
          <w:sz w:val="28"/>
          <w:szCs w:val="28"/>
        </w:rPr>
        <w:t>ности в первые 7—10 дней надо доить не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реже 4—5 раз в сутки, чтобы вовлечь в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лактацию все доли вымени.</w:t>
      </w:r>
    </w:p>
    <w:p w:rsidR="00007157" w:rsidRPr="00007157" w:rsidRDefault="00D5273B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В первые 5—7 дней коров следует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кормить только хорошим сеном, а затем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постепенно включать в рацион сочные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корма и концентраты. Преждевременный </w:t>
      </w:r>
      <w:r w:rsidR="00441211" w:rsidRPr="00007157">
        <w:rPr>
          <w:rFonts w:ascii="Times New Roman" w:hAnsi="Times New Roman"/>
          <w:sz w:val="28"/>
          <w:szCs w:val="28"/>
        </w:rPr>
        <w:t>перевод животных на полный раци</w:t>
      </w:r>
      <w:r w:rsidR="003F4935" w:rsidRPr="00007157">
        <w:rPr>
          <w:rFonts w:ascii="Times New Roman" w:hAnsi="Times New Roman"/>
          <w:sz w:val="28"/>
          <w:szCs w:val="28"/>
        </w:rPr>
        <w:t xml:space="preserve">он (раньше чем через 2 </w:t>
      </w:r>
      <w:r w:rsidRPr="00007157">
        <w:rPr>
          <w:rFonts w:ascii="Times New Roman" w:hAnsi="Times New Roman"/>
          <w:sz w:val="28"/>
          <w:szCs w:val="28"/>
        </w:rPr>
        <w:t>нед</w:t>
      </w:r>
      <w:r w:rsidR="003F4935" w:rsidRPr="00007157">
        <w:rPr>
          <w:rFonts w:ascii="Times New Roman" w:hAnsi="Times New Roman"/>
          <w:sz w:val="28"/>
          <w:szCs w:val="28"/>
        </w:rPr>
        <w:t>.</w:t>
      </w:r>
      <w:r w:rsidRPr="00007157">
        <w:rPr>
          <w:rFonts w:ascii="Times New Roman" w:hAnsi="Times New Roman"/>
          <w:sz w:val="28"/>
          <w:szCs w:val="28"/>
        </w:rPr>
        <w:t>) задерживает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инволюцию матки.</w:t>
      </w:r>
    </w:p>
    <w:p w:rsidR="00D5273B" w:rsidRPr="00007157" w:rsidRDefault="00441211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Некоторые зарубежные и отече</w:t>
      </w:r>
      <w:r w:rsidR="00D5273B" w:rsidRPr="00007157">
        <w:rPr>
          <w:rFonts w:ascii="Times New Roman" w:hAnsi="Times New Roman"/>
          <w:sz w:val="28"/>
          <w:szCs w:val="28"/>
        </w:rPr>
        <w:t>ственные специалисты утверждают, что</w:t>
      </w:r>
      <w:r w:rsidRPr="00007157">
        <w:rPr>
          <w:rFonts w:ascii="Times New Roman" w:hAnsi="Times New Roman"/>
          <w:sz w:val="28"/>
          <w:szCs w:val="28"/>
        </w:rPr>
        <w:t xml:space="preserve"> </w:t>
      </w:r>
      <w:r w:rsidR="00D5273B" w:rsidRPr="00007157">
        <w:rPr>
          <w:rFonts w:ascii="Times New Roman" w:hAnsi="Times New Roman"/>
          <w:sz w:val="28"/>
          <w:szCs w:val="28"/>
        </w:rPr>
        <w:t>у коров на слизистой оболочке матки</w:t>
      </w:r>
      <w:r w:rsidRPr="00007157">
        <w:rPr>
          <w:rFonts w:ascii="Times New Roman" w:hAnsi="Times New Roman"/>
          <w:sz w:val="28"/>
          <w:szCs w:val="28"/>
        </w:rPr>
        <w:t xml:space="preserve"> </w:t>
      </w:r>
      <w:r w:rsidR="00D5273B" w:rsidRPr="00007157">
        <w:rPr>
          <w:rFonts w:ascii="Times New Roman" w:hAnsi="Times New Roman"/>
          <w:sz w:val="28"/>
          <w:szCs w:val="28"/>
        </w:rPr>
        <w:t>следы бывшей беременности исчезают</w:t>
      </w:r>
      <w:r w:rsidRPr="00007157">
        <w:rPr>
          <w:rFonts w:ascii="Times New Roman" w:hAnsi="Times New Roman"/>
          <w:sz w:val="28"/>
          <w:szCs w:val="28"/>
        </w:rPr>
        <w:t xml:space="preserve"> </w:t>
      </w:r>
      <w:r w:rsidR="00D5273B" w:rsidRPr="00007157">
        <w:rPr>
          <w:rFonts w:ascii="Times New Roman" w:hAnsi="Times New Roman"/>
          <w:sz w:val="28"/>
          <w:szCs w:val="28"/>
        </w:rPr>
        <w:t>только через 60—90 дней после родов,</w:t>
      </w:r>
      <w:r w:rsidRPr="00007157">
        <w:rPr>
          <w:rFonts w:ascii="Times New Roman" w:hAnsi="Times New Roman"/>
          <w:sz w:val="28"/>
          <w:szCs w:val="28"/>
        </w:rPr>
        <w:t xml:space="preserve"> </w:t>
      </w:r>
      <w:r w:rsidR="00D5273B" w:rsidRPr="00007157">
        <w:rPr>
          <w:rFonts w:ascii="Times New Roman" w:hAnsi="Times New Roman"/>
          <w:sz w:val="28"/>
          <w:szCs w:val="28"/>
        </w:rPr>
        <w:t>поэтому рекомендуют осеменять коров</w:t>
      </w:r>
      <w:r w:rsidRPr="00007157">
        <w:rPr>
          <w:rFonts w:ascii="Times New Roman" w:hAnsi="Times New Roman"/>
          <w:sz w:val="28"/>
          <w:szCs w:val="28"/>
        </w:rPr>
        <w:t xml:space="preserve"> </w:t>
      </w:r>
      <w:r w:rsidR="00D5273B" w:rsidRPr="00007157">
        <w:rPr>
          <w:rFonts w:ascii="Times New Roman" w:hAnsi="Times New Roman"/>
          <w:sz w:val="28"/>
          <w:szCs w:val="28"/>
        </w:rPr>
        <w:t xml:space="preserve">через 2—3 </w:t>
      </w:r>
      <w:r w:rsidR="003F4935" w:rsidRPr="00007157">
        <w:rPr>
          <w:rFonts w:ascii="Times New Roman" w:hAnsi="Times New Roman"/>
          <w:sz w:val="28"/>
          <w:szCs w:val="28"/>
        </w:rPr>
        <w:t>ме</w:t>
      </w:r>
      <w:r w:rsidR="00D5273B" w:rsidRPr="00007157">
        <w:rPr>
          <w:rFonts w:ascii="Times New Roman" w:hAnsi="Times New Roman"/>
          <w:sz w:val="28"/>
          <w:szCs w:val="28"/>
        </w:rPr>
        <w:t>с</w:t>
      </w:r>
      <w:r w:rsidR="003F4935" w:rsidRPr="00007157">
        <w:rPr>
          <w:rFonts w:ascii="Times New Roman" w:hAnsi="Times New Roman"/>
          <w:sz w:val="28"/>
          <w:szCs w:val="28"/>
        </w:rPr>
        <w:t>.</w:t>
      </w:r>
      <w:r w:rsidRPr="00007157">
        <w:rPr>
          <w:rFonts w:ascii="Times New Roman" w:hAnsi="Times New Roman"/>
          <w:sz w:val="28"/>
          <w:szCs w:val="28"/>
        </w:rPr>
        <w:t xml:space="preserve"> после родов. Исследова</w:t>
      </w:r>
      <w:r w:rsidR="00D5273B" w:rsidRPr="00007157">
        <w:rPr>
          <w:rFonts w:ascii="Times New Roman" w:hAnsi="Times New Roman"/>
          <w:sz w:val="28"/>
          <w:szCs w:val="28"/>
        </w:rPr>
        <w:t xml:space="preserve">ния </w:t>
      </w:r>
      <w:r w:rsidRPr="00007157">
        <w:rPr>
          <w:rFonts w:ascii="Times New Roman" w:hAnsi="Times New Roman"/>
          <w:sz w:val="28"/>
          <w:szCs w:val="28"/>
        </w:rPr>
        <w:t>ученых и богатый опыт животново</w:t>
      </w:r>
      <w:r w:rsidR="00D5273B" w:rsidRPr="00007157">
        <w:rPr>
          <w:rFonts w:ascii="Times New Roman" w:hAnsi="Times New Roman"/>
          <w:sz w:val="28"/>
          <w:szCs w:val="28"/>
        </w:rPr>
        <w:t>дов с</w:t>
      </w:r>
      <w:r w:rsidR="003F4935" w:rsidRPr="00007157">
        <w:rPr>
          <w:rFonts w:ascii="Times New Roman" w:hAnsi="Times New Roman"/>
          <w:sz w:val="28"/>
          <w:szCs w:val="28"/>
        </w:rPr>
        <w:t>в</w:t>
      </w:r>
      <w:r w:rsidR="00D5273B" w:rsidRPr="00007157">
        <w:rPr>
          <w:rFonts w:ascii="Times New Roman" w:hAnsi="Times New Roman"/>
          <w:sz w:val="28"/>
          <w:szCs w:val="28"/>
        </w:rPr>
        <w:t>идетельствуют</w:t>
      </w:r>
      <w:r w:rsidRPr="00007157">
        <w:rPr>
          <w:rFonts w:ascii="Times New Roman" w:hAnsi="Times New Roman"/>
          <w:sz w:val="28"/>
          <w:szCs w:val="28"/>
        </w:rPr>
        <w:t xml:space="preserve"> о полной несостоя</w:t>
      </w:r>
      <w:r w:rsidR="00D5273B" w:rsidRPr="00007157">
        <w:rPr>
          <w:rFonts w:ascii="Times New Roman" w:hAnsi="Times New Roman"/>
          <w:sz w:val="28"/>
          <w:szCs w:val="28"/>
        </w:rPr>
        <w:t>тельности таких взглядов. Инволюция</w:t>
      </w:r>
      <w:r w:rsidRPr="00007157">
        <w:rPr>
          <w:rFonts w:ascii="Times New Roman" w:hAnsi="Times New Roman"/>
          <w:sz w:val="28"/>
          <w:szCs w:val="28"/>
        </w:rPr>
        <w:t xml:space="preserve"> </w:t>
      </w:r>
      <w:r w:rsidR="00D5273B" w:rsidRPr="00007157">
        <w:rPr>
          <w:rFonts w:ascii="Times New Roman" w:hAnsi="Times New Roman"/>
          <w:sz w:val="28"/>
          <w:szCs w:val="28"/>
        </w:rPr>
        <w:t>задерживается только при отсутствии</w:t>
      </w:r>
      <w:r w:rsidRPr="00007157">
        <w:rPr>
          <w:rFonts w:ascii="Times New Roman" w:hAnsi="Times New Roman"/>
          <w:sz w:val="28"/>
          <w:szCs w:val="28"/>
        </w:rPr>
        <w:t xml:space="preserve"> </w:t>
      </w:r>
      <w:r w:rsidR="00D5273B" w:rsidRPr="00007157">
        <w:rPr>
          <w:rFonts w:ascii="Times New Roman" w:hAnsi="Times New Roman"/>
          <w:sz w:val="28"/>
          <w:szCs w:val="28"/>
        </w:rPr>
        <w:t xml:space="preserve">моциона и при других </w:t>
      </w:r>
      <w:r w:rsidR="003F4935" w:rsidRPr="00007157">
        <w:rPr>
          <w:rFonts w:ascii="Times New Roman" w:hAnsi="Times New Roman"/>
          <w:sz w:val="28"/>
          <w:szCs w:val="28"/>
        </w:rPr>
        <w:t>зоогигиениче</w:t>
      </w:r>
      <w:r w:rsidR="00D5273B" w:rsidRPr="00007157">
        <w:rPr>
          <w:rFonts w:ascii="Times New Roman" w:hAnsi="Times New Roman"/>
          <w:sz w:val="28"/>
          <w:szCs w:val="28"/>
        </w:rPr>
        <w:t>ских</w:t>
      </w:r>
      <w:r w:rsidR="003F4935" w:rsidRPr="00007157">
        <w:rPr>
          <w:rFonts w:ascii="Times New Roman" w:hAnsi="Times New Roman"/>
          <w:sz w:val="28"/>
          <w:szCs w:val="28"/>
        </w:rPr>
        <w:t xml:space="preserve"> погрешностях до и после родов. </w:t>
      </w:r>
      <w:r w:rsidR="00D5273B" w:rsidRPr="00007157">
        <w:rPr>
          <w:rFonts w:ascii="Times New Roman" w:hAnsi="Times New Roman"/>
          <w:sz w:val="28"/>
          <w:szCs w:val="28"/>
        </w:rPr>
        <w:t>Уплотненные роды у коров — одно из важнейших условий интенсификации воспроизводства животных.</w:t>
      </w:r>
    </w:p>
    <w:p w:rsidR="00D5273B" w:rsidRPr="00007157" w:rsidRDefault="00D5273B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В послеродовой период нужно следить за состоянием здоровья коровы по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результатам к</w:t>
      </w:r>
      <w:r w:rsidR="00441211" w:rsidRPr="00007157">
        <w:rPr>
          <w:rFonts w:ascii="Times New Roman" w:hAnsi="Times New Roman"/>
          <w:sz w:val="28"/>
          <w:szCs w:val="28"/>
        </w:rPr>
        <w:t>линических и биохими</w:t>
      </w:r>
      <w:r w:rsidRPr="00007157">
        <w:rPr>
          <w:rFonts w:ascii="Times New Roman" w:hAnsi="Times New Roman"/>
          <w:sz w:val="28"/>
          <w:szCs w:val="28"/>
        </w:rPr>
        <w:t>чески</w:t>
      </w:r>
      <w:r w:rsidR="00441211" w:rsidRPr="00007157">
        <w:rPr>
          <w:rFonts w:ascii="Times New Roman" w:hAnsi="Times New Roman"/>
          <w:sz w:val="28"/>
          <w:szCs w:val="28"/>
        </w:rPr>
        <w:t>х исследований. Одним из необхо</w:t>
      </w:r>
      <w:r w:rsidRPr="00007157">
        <w:rPr>
          <w:rFonts w:ascii="Times New Roman" w:hAnsi="Times New Roman"/>
          <w:sz w:val="28"/>
          <w:szCs w:val="28"/>
        </w:rPr>
        <w:t>димых показателей является содержание бета-лизина, который появляется в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молозиве в первые часы после родов, а к</w:t>
      </w:r>
      <w:r w:rsidR="00441211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15—2</w:t>
      </w:r>
      <w:r w:rsidR="00441211" w:rsidRPr="00007157">
        <w:rPr>
          <w:rFonts w:ascii="Times New Roman" w:hAnsi="Times New Roman"/>
          <w:sz w:val="28"/>
          <w:szCs w:val="28"/>
        </w:rPr>
        <w:t>0-му дню в молоке не обнаружива</w:t>
      </w:r>
      <w:r w:rsidRPr="00007157">
        <w:rPr>
          <w:rFonts w:ascii="Times New Roman" w:hAnsi="Times New Roman"/>
          <w:sz w:val="28"/>
          <w:szCs w:val="28"/>
        </w:rPr>
        <w:t>ется. О</w:t>
      </w:r>
      <w:r w:rsidR="00441211" w:rsidRPr="00007157">
        <w:rPr>
          <w:rFonts w:ascii="Times New Roman" w:hAnsi="Times New Roman"/>
          <w:sz w:val="28"/>
          <w:szCs w:val="28"/>
        </w:rPr>
        <w:t>тсутствие бета-лизина служит по</w:t>
      </w:r>
      <w:r w:rsidRPr="00007157">
        <w:rPr>
          <w:rFonts w:ascii="Times New Roman" w:hAnsi="Times New Roman"/>
          <w:sz w:val="28"/>
          <w:szCs w:val="28"/>
        </w:rPr>
        <w:t>казате</w:t>
      </w:r>
      <w:r w:rsidR="00441211" w:rsidRPr="00007157">
        <w:rPr>
          <w:rFonts w:ascii="Times New Roman" w:hAnsi="Times New Roman"/>
          <w:sz w:val="28"/>
          <w:szCs w:val="28"/>
        </w:rPr>
        <w:t>лем здорового состояния организ</w:t>
      </w:r>
      <w:r w:rsidRPr="00007157">
        <w:rPr>
          <w:rFonts w:ascii="Times New Roman" w:hAnsi="Times New Roman"/>
          <w:sz w:val="28"/>
          <w:szCs w:val="28"/>
        </w:rPr>
        <w:t>ма коровы (Л. П. Карташов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и</w:t>
      </w:r>
      <w:r w:rsidR="003F4935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др.).</w:t>
      </w:r>
    </w:p>
    <w:p w:rsidR="00E718A1" w:rsidRPr="00007157" w:rsidRDefault="00E718A1" w:rsidP="0000715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FEB" w:rsidRPr="00007157" w:rsidRDefault="00EC1FEB" w:rsidP="00007157">
      <w:pPr>
        <w:pStyle w:val="a4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07157">
        <w:rPr>
          <w:b/>
          <w:sz w:val="28"/>
          <w:szCs w:val="28"/>
        </w:rPr>
        <w:t>Дерматиты вымени, причины, признаки, оказание помощи</w:t>
      </w:r>
    </w:p>
    <w:p w:rsidR="00EC1FEB" w:rsidRPr="00007157" w:rsidRDefault="00EC1FEB" w:rsidP="00007157">
      <w:pPr>
        <w:pStyle w:val="a4"/>
        <w:spacing w:before="0" w:after="0" w:line="360" w:lineRule="auto"/>
        <w:ind w:firstLine="709"/>
        <w:jc w:val="both"/>
        <w:rPr>
          <w:i/>
          <w:sz w:val="28"/>
          <w:szCs w:val="28"/>
        </w:rPr>
      </w:pPr>
    </w:p>
    <w:p w:rsidR="00007157" w:rsidRPr="00007157" w:rsidRDefault="00EC1FEB" w:rsidP="00007157">
      <w:pPr>
        <w:pStyle w:val="a5"/>
        <w:suppressLineNumbers w:val="0"/>
        <w:spacing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Дерматит — воспаление кожи. Дерматиты бывают простые (артифициальные) и аллергические</w:t>
      </w:r>
      <w:r w:rsidR="00007157" w:rsidRPr="00007157">
        <w:rPr>
          <w:sz w:val="28"/>
          <w:szCs w:val="28"/>
        </w:rPr>
        <w:t xml:space="preserve"> </w:t>
      </w:r>
      <w:r w:rsidRPr="00007157">
        <w:rPr>
          <w:sz w:val="28"/>
          <w:szCs w:val="28"/>
        </w:rPr>
        <w:t>(сенсибилизирующие). Простые дерматиты возникают при воздействии на кожу первичных (облигатных) раздражителей; аллергические развиваются при повторном воздействии на кожу условных (факультативных) раздражителей (аллергенов).</w:t>
      </w:r>
    </w:p>
    <w:p w:rsidR="00EC1FEB" w:rsidRPr="00007157" w:rsidRDefault="00EC1FEB" w:rsidP="00007157">
      <w:pPr>
        <w:pStyle w:val="a5"/>
        <w:suppressLineNumbers w:val="0"/>
        <w:spacing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По этиологическим и клиническим признакам различают дерматиты:</w:t>
      </w:r>
    </w:p>
    <w:p w:rsidR="00EC1FEB" w:rsidRPr="00007157" w:rsidRDefault="00EC1FEB" w:rsidP="00007157">
      <w:pPr>
        <w:pStyle w:val="a5"/>
        <w:suppressLineNumbers w:val="0"/>
        <w:spacing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травматический; медикаментозный; термический (ожог, отморожение); рентгеновский; околораневой; бородавчатый; некробактериальный; бардяной; паразитарный (чесотка, стригущий лишай).</w:t>
      </w:r>
    </w:p>
    <w:p w:rsidR="00EC1FEB" w:rsidRPr="00007157" w:rsidRDefault="00EC1FEB" w:rsidP="00007157">
      <w:pPr>
        <w:pStyle w:val="a5"/>
        <w:suppressLineNumbers w:val="0"/>
        <w:spacing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Медикаментозный дерматит — развивается при наружном применении некоторых лекарственных веществ, а также при внутреннем введении их. Часто это наблюдается после обработки нежной кожи вымени 10% спиртовым раствором йода, раздражающими линиментами, противопаразитарными и другими химическими средствами, а также при втирании двух йодистой ртутной мази. Иногда медикаментозные дерматиты наблюдаются</w:t>
      </w:r>
      <w:r w:rsidR="00007157" w:rsidRPr="00007157">
        <w:rPr>
          <w:sz w:val="28"/>
          <w:szCs w:val="28"/>
        </w:rPr>
        <w:t xml:space="preserve"> </w:t>
      </w:r>
      <w:r w:rsidRPr="00007157">
        <w:rPr>
          <w:sz w:val="28"/>
          <w:szCs w:val="28"/>
        </w:rPr>
        <w:t>после обильного применения химических средств - для обработки операционного поля.</w:t>
      </w:r>
    </w:p>
    <w:p w:rsidR="00007157" w:rsidRPr="00007157" w:rsidRDefault="00EC1FEB" w:rsidP="00007157">
      <w:pPr>
        <w:pStyle w:val="a5"/>
        <w:suppressLineNumbers w:val="0"/>
        <w:spacing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Клинические признаки:</w:t>
      </w:r>
    </w:p>
    <w:p w:rsidR="00EC1FEB" w:rsidRPr="00007157" w:rsidRDefault="00EC1FEB" w:rsidP="00007157">
      <w:pPr>
        <w:pStyle w:val="a5"/>
        <w:suppressLineNumbers w:val="0"/>
        <w:spacing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- в легких случаях в результате отека эпидермиса и сосочкового слоя появляются гиперемия, болезненность при пальпации, небольшое припухание кожи. Данные признаки могут исчезнуть через несколько дней при устранении раздражающего фактора. При этом эпидермальный покров отторгается в виде тонких чешуек, под которыми образуется молодой эпидермис.</w:t>
      </w:r>
    </w:p>
    <w:p w:rsidR="00EC1FEB" w:rsidRPr="00007157" w:rsidRDefault="00EC1FEB" w:rsidP="00007157">
      <w:pPr>
        <w:pStyle w:val="a5"/>
        <w:suppressLineNumbers w:val="0"/>
        <w:spacing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- в более тяжелых случаях развиваются ожоги второй степени. На вымени у коров могут образовываться небольшие пузырьки. Кожа обычно гиперемирована, что ярко проявляется на непигментированных участках, она становится горячей, и на ее поверхности появляется обильный экссудат в виде клейких капелек, создавая впечатление вспотевшей кожи. В последующем при подсыхании экссудата и отторжении поверхностных слоев эпидермиса образуются тонкие корочки. При развитии инфекции под ними появляются незначительный слой гноя и эрозии. Иногда эпидермис отторгается полностью, что приводит к обнажению сосочкового слоя. При этом могут образовываться язвы.</w:t>
      </w:r>
    </w:p>
    <w:p w:rsidR="00EC1FEB" w:rsidRPr="00007157" w:rsidRDefault="00EC1FEB" w:rsidP="00007157">
      <w:pPr>
        <w:pStyle w:val="a5"/>
        <w:suppressLineNumbers w:val="0"/>
        <w:spacing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Прогноз благоприятный. Заболевание протекает без особых осложнений, и через 15 — 20 дней покров полностью восстанавливается.</w:t>
      </w:r>
    </w:p>
    <w:p w:rsidR="00007157" w:rsidRPr="00007157" w:rsidRDefault="00EC1FEB" w:rsidP="00007157">
      <w:pPr>
        <w:pStyle w:val="a5"/>
        <w:suppressLineNumbers w:val="0"/>
        <w:spacing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Лечение:</w:t>
      </w:r>
    </w:p>
    <w:p w:rsidR="00EC1FEB" w:rsidRPr="00007157" w:rsidRDefault="00EC1FEB" w:rsidP="00007157">
      <w:pPr>
        <w:pStyle w:val="a5"/>
        <w:suppressLineNumbers w:val="0"/>
        <w:spacing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1. устранить причину и предупредить развитие инфекции.</w:t>
      </w:r>
    </w:p>
    <w:p w:rsidR="00EC1FEB" w:rsidRPr="00007157" w:rsidRDefault="00EC1FEB" w:rsidP="00007157">
      <w:pPr>
        <w:pStyle w:val="a5"/>
        <w:suppressLineNumbers w:val="0"/>
        <w:spacing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2. применяют мягчительные дезинфицирующие мази (паста Лассара, синтомициновая эмульсия, цинковая или камфорная мазь), а также средства, способствующие восстановлению эпидермиса (АСД фракция 3 и др.).</w:t>
      </w:r>
    </w:p>
    <w:p w:rsidR="00EC1FEB" w:rsidRPr="00007157" w:rsidRDefault="00EC1FEB" w:rsidP="00007157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Фурункулез – острое гнойно-некротическое воспаление волосяного мешочка, сальной железы и окружающей соединительной ткани.</w:t>
      </w:r>
    </w:p>
    <w:p w:rsidR="00EC1FEB" w:rsidRPr="00007157" w:rsidRDefault="00EC1FEB" w:rsidP="00007157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Он протекает остро, но чаще – хронически, приобретает затяжной характер и нередко рецидивирует. Образованию фурункула часто предшествует фолликулит. Основная причина фурункула – внедрение стафилококковой инфекции при нарушении целости эпидермиса. Предрасполагают к их образованию антисанитарные условия содержания, мацерация кожи экзогенными факторами, органическими и неорганическими веществами и выделениями при нарушении секреторной функции сальных и потовых желез, переохлаждение организма, нарушение обмена веществ, авитаминозы, истощение, снижение трофики и барьерной функции кожи. Рецидивы одиночных фурункулов могут быть объяснены сенсибилизацией кожи к стафилококковой инфекции.</w:t>
      </w:r>
    </w:p>
    <w:p w:rsidR="00EC1FEB" w:rsidRPr="00007157" w:rsidRDefault="00EC1FEB" w:rsidP="00007157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Клинические признаки: болезненная конусовидной формы и плотной консистенции припухлость величиной с лесной орех. Непигментированная кожа красного или багрово-красного цвета. В центре припухлости имеется желтое или зеленовато-желтое пятно (пустула). Для созревшего фурункула характерны уменьшение болезненности и наличие в центре небольшого флюктуирующего гнойничка. При надавливании фурункул прорывается и вытекает желто-белый гной. В более поздние сроки на месте фурункула можно обнаружить либо гнойно-волосяную пробку, либо после отторжения стержня кратерообразную полость в виде небольшой язвы, покрытой розово-красными равномерной зернистости грануляциями и корками засохшего экссудата.</w:t>
      </w:r>
    </w:p>
    <w:p w:rsidR="00EC1FEB" w:rsidRPr="00007157" w:rsidRDefault="00EC1FEB" w:rsidP="00007157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При лечении учитывают стадию развития процесса, степень поражения и общее состояние животного. Вначале проводят туалет кожи: зону поражения обильно протирают 2% салициловым или камфорным спиртом, 70% йодированным спиртом или 2% раствором бриллиантовой зелени. Хорошие результаты дает наружное применение чистого ихтиола и сухого тела (грелки, лампы Соллюкс, Минина).</w:t>
      </w:r>
    </w:p>
    <w:p w:rsidR="00EC1FEB" w:rsidRPr="00007157" w:rsidRDefault="00EC1FEB" w:rsidP="00007157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В стадии отека и инфильтрации используют короткий новокаино-антибиотиковый блок или ионофорез новокаина и антибиотиков. Можно использовать спиртовысыхающие повязки.</w:t>
      </w:r>
    </w:p>
    <w:p w:rsidR="00EC1FEB" w:rsidRPr="00007157" w:rsidRDefault="00EC1FEB" w:rsidP="00007157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В стадии созревшего фурункула его осторожно вскрывают и удаляют гной. Потом зону фурункула обрабатывают спиртовыми растворами или антисептическими мазями и эмульсиями (синтомициновая эмульсия, мазь ксероформная с наперстянкой).</w:t>
      </w:r>
    </w:p>
    <w:p w:rsidR="00007157" w:rsidRPr="00007157" w:rsidRDefault="00EC1FEB" w:rsidP="00007157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007157">
        <w:rPr>
          <w:sz w:val="28"/>
          <w:szCs w:val="28"/>
        </w:rPr>
        <w:t>Общее лечение: общеукрепляющая и антибиотико – сульфаниламидная терапия в течение 6 – 10 дней, ежедневное внутривенное введение раствора утропина с глюкозой и аскорбиновой кислотой и обеспечение животных полноценным кормом. Создание необходимых санитарно-гигиенических условий ухода и содержания.</w:t>
      </w:r>
    </w:p>
    <w:p w:rsidR="00BD48B5" w:rsidRPr="00007157" w:rsidRDefault="00BD48B5" w:rsidP="0000715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7157" w:rsidRPr="00007157" w:rsidRDefault="00BD48B5" w:rsidP="0000715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157">
        <w:rPr>
          <w:rFonts w:ascii="Times New Roman" w:hAnsi="Times New Roman"/>
          <w:b/>
          <w:sz w:val="28"/>
          <w:szCs w:val="28"/>
        </w:rPr>
        <w:t>Алиментарное бесплодие сельскохозяйственных животных. Причины, диагностика и план мероприятий по ликвидации и профилакт</w:t>
      </w:r>
      <w:r w:rsidR="00007157">
        <w:rPr>
          <w:rFonts w:ascii="Times New Roman" w:hAnsi="Times New Roman"/>
          <w:b/>
          <w:sz w:val="28"/>
          <w:szCs w:val="28"/>
        </w:rPr>
        <w:t>ике</w:t>
      </w:r>
    </w:p>
    <w:p w:rsidR="00007157" w:rsidRDefault="00007157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07157" w:rsidRPr="00007157" w:rsidRDefault="00BD48B5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Под алиментарным бесплодием понимают нарушение способности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самца к воспроизводству </w:t>
      </w:r>
      <w:r w:rsidR="005E0569" w:rsidRPr="00007157">
        <w:rPr>
          <w:rFonts w:ascii="Times New Roman" w:hAnsi="Times New Roman"/>
          <w:sz w:val="28"/>
          <w:szCs w:val="28"/>
        </w:rPr>
        <w:t>вследствие</w:t>
      </w:r>
      <w:r w:rsidRPr="00007157">
        <w:rPr>
          <w:rFonts w:ascii="Times New Roman" w:hAnsi="Times New Roman"/>
          <w:sz w:val="28"/>
          <w:szCs w:val="28"/>
        </w:rPr>
        <w:t xml:space="preserve"> неполноценного и недостаточного кормлен</w:t>
      </w:r>
      <w:r w:rsidR="005E0569" w:rsidRPr="00007157">
        <w:rPr>
          <w:rFonts w:ascii="Times New Roman" w:hAnsi="Times New Roman"/>
          <w:sz w:val="28"/>
          <w:szCs w:val="28"/>
        </w:rPr>
        <w:t>ия.</w:t>
      </w:r>
      <w:r w:rsidRPr="00007157">
        <w:rPr>
          <w:rFonts w:ascii="Times New Roman" w:hAnsi="Times New Roman"/>
          <w:sz w:val="28"/>
          <w:szCs w:val="28"/>
        </w:rPr>
        <w:t xml:space="preserve"> Эта разновидность бесплодия наиболее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часто наблюдается у быков, баранов, хряков и жеребцов.</w:t>
      </w:r>
    </w:p>
    <w:p w:rsidR="00007157" w:rsidRPr="00007157" w:rsidRDefault="00BD48B5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b/>
          <w:sz w:val="28"/>
          <w:szCs w:val="28"/>
        </w:rPr>
        <w:t>Этиология.</w:t>
      </w:r>
      <w:r w:rsidRPr="00007157">
        <w:rPr>
          <w:rFonts w:ascii="Times New Roman" w:hAnsi="Times New Roman"/>
          <w:sz w:val="28"/>
          <w:szCs w:val="28"/>
        </w:rPr>
        <w:t xml:space="preserve"> Причиной алиментарного бесплодия является недостаточное содержание в рационе витаминов А, В, Е и О (или их провитаминов), а также минеральных элементов, белков, углеводов и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других питательных веществ в период использования самцов для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осеменения и в предшествующие этому периоды их жизни. Причиной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указанного бесплодия может быть также и избыточное скармливание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белков и жиров. Способствующей причиной является отсутствие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регулярного моциона и ультрафиолетового облучения.</w:t>
      </w:r>
    </w:p>
    <w:p w:rsidR="00007157" w:rsidRPr="00007157" w:rsidRDefault="00BD48B5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b/>
          <w:sz w:val="28"/>
          <w:szCs w:val="28"/>
        </w:rPr>
        <w:t>Симптомы.</w:t>
      </w:r>
      <w:r w:rsidRPr="00007157">
        <w:rPr>
          <w:rFonts w:ascii="Times New Roman" w:hAnsi="Times New Roman"/>
          <w:sz w:val="28"/>
          <w:szCs w:val="28"/>
        </w:rPr>
        <w:t xml:space="preserve"> Признаки алиментарного бесплодия зависят от этиологии, степени нарушения обмена веществ и сперматогенеза. При</w:t>
      </w:r>
      <w:r w:rsidR="005E0569" w:rsidRPr="00007157">
        <w:rPr>
          <w:rFonts w:ascii="Times New Roman" w:hAnsi="Times New Roman"/>
          <w:sz w:val="28"/>
          <w:szCs w:val="28"/>
        </w:rPr>
        <w:t xml:space="preserve"> бесплодии, </w:t>
      </w:r>
      <w:r w:rsidRPr="00007157">
        <w:rPr>
          <w:rFonts w:ascii="Times New Roman" w:hAnsi="Times New Roman"/>
          <w:sz w:val="28"/>
          <w:szCs w:val="28"/>
        </w:rPr>
        <w:t>обусловленном истощением или ожирением, отмечают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изменение упитанности и наряду с этим постепенное ослабление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половых рефлексов, а впоследствии возможно отсутствие всех половых рефлексов. Продукция спермы уменьшается и затем прекращается. При исследовании спермы устанавливают вначале астеноспермию, опигоспермию и пониженную переживаемость сперматозоидов, а затем некроспермию и аспермию.</w:t>
      </w:r>
    </w:p>
    <w:p w:rsidR="00007157" w:rsidRPr="00007157" w:rsidRDefault="00BD48B5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bCs/>
          <w:sz w:val="28"/>
          <w:szCs w:val="28"/>
        </w:rPr>
        <w:t>В первый</w:t>
      </w:r>
      <w:r w:rsidRPr="00007157">
        <w:rPr>
          <w:rFonts w:ascii="Times New Roman" w:hAnsi="Times New Roman"/>
          <w:sz w:val="28"/>
          <w:szCs w:val="28"/>
        </w:rPr>
        <w:t xml:space="preserve"> период</w:t>
      </w:r>
      <w:r w:rsidRPr="00007157">
        <w:rPr>
          <w:rFonts w:ascii="Times New Roman" w:hAnsi="Times New Roman"/>
          <w:bCs/>
          <w:sz w:val="28"/>
          <w:szCs w:val="28"/>
        </w:rPr>
        <w:t xml:space="preserve"> развития бесплодия,</w:t>
      </w:r>
      <w:r w:rsidRPr="00007157">
        <w:rPr>
          <w:rFonts w:ascii="Times New Roman" w:hAnsi="Times New Roman"/>
          <w:sz w:val="28"/>
          <w:szCs w:val="28"/>
        </w:rPr>
        <w:t xml:space="preserve"> обусловленного недостаточностью</w:t>
      </w:r>
      <w:r w:rsidRPr="00007157">
        <w:rPr>
          <w:rFonts w:ascii="Times New Roman" w:hAnsi="Times New Roman"/>
          <w:bCs/>
          <w:sz w:val="28"/>
          <w:szCs w:val="28"/>
        </w:rPr>
        <w:t xml:space="preserve"> в рационе провитаминов и</w:t>
      </w:r>
      <w:r w:rsidRPr="00007157">
        <w:rPr>
          <w:rFonts w:ascii="Times New Roman" w:hAnsi="Times New Roman"/>
          <w:sz w:val="28"/>
          <w:szCs w:val="28"/>
        </w:rPr>
        <w:t xml:space="preserve"> витаминов</w:t>
      </w:r>
      <w:r w:rsidRPr="00007157">
        <w:rPr>
          <w:rFonts w:ascii="Times New Roman" w:hAnsi="Times New Roman"/>
          <w:bCs/>
          <w:sz w:val="28"/>
          <w:szCs w:val="28"/>
        </w:rPr>
        <w:t xml:space="preserve"> А, Е и Б и</w:t>
      </w:r>
      <w:r w:rsidRPr="00007157">
        <w:rPr>
          <w:rFonts w:ascii="Times New Roman" w:hAnsi="Times New Roman"/>
          <w:sz w:val="28"/>
          <w:szCs w:val="28"/>
        </w:rPr>
        <w:t xml:space="preserve"> минеральных веществ,</w:t>
      </w:r>
      <w:r w:rsidRPr="00007157">
        <w:rPr>
          <w:rFonts w:ascii="Times New Roman" w:hAnsi="Times New Roman"/>
          <w:bCs/>
          <w:sz w:val="28"/>
          <w:szCs w:val="28"/>
        </w:rPr>
        <w:t xml:space="preserve"> отмечается лишь понижение переживаемости</w:t>
      </w:r>
      <w:r w:rsidRPr="00007157">
        <w:rPr>
          <w:rFonts w:ascii="Times New Roman" w:hAnsi="Times New Roman"/>
          <w:sz w:val="28"/>
          <w:szCs w:val="28"/>
        </w:rPr>
        <w:t xml:space="preserve"> сперматозоидов,</w:t>
      </w:r>
      <w:r w:rsidRPr="00007157">
        <w:rPr>
          <w:rFonts w:ascii="Times New Roman" w:hAnsi="Times New Roman"/>
          <w:bCs/>
          <w:sz w:val="28"/>
          <w:szCs w:val="28"/>
        </w:rPr>
        <w:t xml:space="preserve"> образовавшихся в семенниках. При</w:t>
      </w:r>
      <w:r w:rsidRPr="00007157">
        <w:rPr>
          <w:rFonts w:ascii="Times New Roman" w:hAnsi="Times New Roman"/>
          <w:sz w:val="28"/>
          <w:szCs w:val="28"/>
        </w:rPr>
        <w:t xml:space="preserve"> этом</w:t>
      </w:r>
      <w:r w:rsidRPr="00007157">
        <w:rPr>
          <w:rFonts w:ascii="Times New Roman" w:hAnsi="Times New Roman"/>
          <w:bCs/>
          <w:sz w:val="28"/>
          <w:szCs w:val="28"/>
        </w:rPr>
        <w:t xml:space="preserve"> половые</w:t>
      </w:r>
      <w:r w:rsidRPr="00007157">
        <w:rPr>
          <w:rFonts w:ascii="Times New Roman" w:hAnsi="Times New Roman"/>
          <w:sz w:val="28"/>
          <w:szCs w:val="28"/>
        </w:rPr>
        <w:t xml:space="preserve"> рефлексы</w:t>
      </w:r>
      <w:r w:rsidRPr="00007157">
        <w:rPr>
          <w:rFonts w:ascii="Times New Roman" w:hAnsi="Times New Roman"/>
          <w:bCs/>
          <w:sz w:val="28"/>
          <w:szCs w:val="28"/>
        </w:rPr>
        <w:t xml:space="preserve"> и способность совершения полового акта сохраняются, но</w:t>
      </w:r>
      <w:r w:rsidR="005E0569" w:rsidRPr="00007157">
        <w:rPr>
          <w:rFonts w:ascii="Times New Roman" w:hAnsi="Times New Roman"/>
          <w:bCs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половая</w:t>
      </w:r>
      <w:r w:rsidRPr="00007157">
        <w:rPr>
          <w:rFonts w:ascii="Times New Roman" w:hAnsi="Times New Roman"/>
          <w:bCs/>
          <w:sz w:val="28"/>
          <w:szCs w:val="28"/>
        </w:rPr>
        <w:t xml:space="preserve"> активность самца</w:t>
      </w:r>
      <w:r w:rsidRPr="00007157">
        <w:rPr>
          <w:rFonts w:ascii="Times New Roman" w:hAnsi="Times New Roman"/>
          <w:sz w:val="28"/>
          <w:szCs w:val="28"/>
        </w:rPr>
        <w:t xml:space="preserve"> уменьшается. Способность</w:t>
      </w:r>
      <w:r w:rsidRPr="00007157">
        <w:rPr>
          <w:rFonts w:ascii="Times New Roman" w:hAnsi="Times New Roman"/>
          <w:bCs/>
          <w:sz w:val="28"/>
          <w:szCs w:val="28"/>
        </w:rPr>
        <w:t xml:space="preserve"> к оплодотворению ввиду</w:t>
      </w:r>
      <w:r w:rsidRPr="00007157">
        <w:rPr>
          <w:rFonts w:ascii="Times New Roman" w:hAnsi="Times New Roman"/>
          <w:sz w:val="28"/>
          <w:szCs w:val="28"/>
        </w:rPr>
        <w:t xml:space="preserve"> выделения</w:t>
      </w:r>
      <w:r w:rsidRPr="00007157">
        <w:rPr>
          <w:rFonts w:ascii="Times New Roman" w:hAnsi="Times New Roman"/>
          <w:bCs/>
          <w:sz w:val="28"/>
          <w:szCs w:val="28"/>
        </w:rPr>
        <w:t xml:space="preserve"> слабых и мертвых</w:t>
      </w:r>
      <w:r w:rsidRPr="00007157">
        <w:rPr>
          <w:rFonts w:ascii="Times New Roman" w:hAnsi="Times New Roman"/>
          <w:sz w:val="28"/>
          <w:szCs w:val="28"/>
        </w:rPr>
        <w:t xml:space="preserve"> сперматозоидов или</w:t>
      </w:r>
      <w:r w:rsidRPr="00007157">
        <w:rPr>
          <w:rFonts w:ascii="Times New Roman" w:hAnsi="Times New Roman"/>
          <w:bCs/>
          <w:sz w:val="28"/>
          <w:szCs w:val="28"/>
        </w:rPr>
        <w:t xml:space="preserve"> мало</w:t>
      </w:r>
      <w:r w:rsidR="005E0569" w:rsidRPr="00007157">
        <w:rPr>
          <w:rFonts w:ascii="Times New Roman" w:hAnsi="Times New Roman"/>
          <w:bCs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возможна,</w:t>
      </w:r>
      <w:r w:rsidRPr="00007157">
        <w:rPr>
          <w:rFonts w:ascii="Times New Roman" w:hAnsi="Times New Roman"/>
          <w:bCs/>
          <w:sz w:val="28"/>
          <w:szCs w:val="28"/>
        </w:rPr>
        <w:t xml:space="preserve"> или исключается.</w:t>
      </w:r>
    </w:p>
    <w:p w:rsidR="00007157" w:rsidRPr="00007157" w:rsidRDefault="00767B50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Бесплодие, протекающее с</w:t>
      </w:r>
      <w:r w:rsidRPr="00007157">
        <w:rPr>
          <w:rFonts w:ascii="Times New Roman" w:hAnsi="Times New Roman"/>
          <w:bCs/>
          <w:sz w:val="28"/>
          <w:szCs w:val="28"/>
        </w:rPr>
        <w:t xml:space="preserve"> сохранением</w:t>
      </w:r>
      <w:r w:rsidRPr="00007157">
        <w:rPr>
          <w:rFonts w:ascii="Times New Roman" w:hAnsi="Times New Roman"/>
          <w:sz w:val="28"/>
          <w:szCs w:val="28"/>
        </w:rPr>
        <w:t xml:space="preserve"> способности совершать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половой</w:t>
      </w:r>
      <w:r w:rsidRPr="00007157">
        <w:rPr>
          <w:rFonts w:ascii="Times New Roman" w:hAnsi="Times New Roman"/>
          <w:bCs/>
          <w:sz w:val="28"/>
          <w:szCs w:val="28"/>
        </w:rPr>
        <w:t xml:space="preserve"> акт,</w:t>
      </w:r>
      <w:r w:rsidRPr="00007157">
        <w:rPr>
          <w:rFonts w:ascii="Times New Roman" w:hAnsi="Times New Roman"/>
          <w:sz w:val="28"/>
          <w:szCs w:val="28"/>
        </w:rPr>
        <w:t xml:space="preserve"> </w:t>
      </w:r>
      <w:r w:rsidR="005E0569" w:rsidRPr="00007157">
        <w:rPr>
          <w:rFonts w:ascii="Times New Roman" w:hAnsi="Times New Roman"/>
          <w:sz w:val="28"/>
          <w:szCs w:val="28"/>
        </w:rPr>
        <w:t>диагностируют</w:t>
      </w:r>
      <w:r w:rsidRPr="00007157">
        <w:rPr>
          <w:rFonts w:ascii="Times New Roman" w:hAnsi="Times New Roman"/>
          <w:sz w:val="28"/>
          <w:szCs w:val="28"/>
        </w:rPr>
        <w:t xml:space="preserve"> только</w:t>
      </w:r>
      <w:r w:rsidRPr="00007157">
        <w:rPr>
          <w:rFonts w:ascii="Times New Roman" w:hAnsi="Times New Roman"/>
          <w:bCs/>
          <w:sz w:val="28"/>
          <w:szCs w:val="28"/>
        </w:rPr>
        <w:t xml:space="preserve"> при</w:t>
      </w:r>
      <w:r w:rsidRPr="00007157">
        <w:rPr>
          <w:rFonts w:ascii="Times New Roman" w:hAnsi="Times New Roman"/>
          <w:sz w:val="28"/>
          <w:szCs w:val="28"/>
        </w:rPr>
        <w:t xml:space="preserve"> помощи исследования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bCs/>
          <w:sz w:val="28"/>
          <w:szCs w:val="28"/>
        </w:rPr>
        <w:t>спермы.</w:t>
      </w:r>
      <w:r w:rsidRPr="00007157">
        <w:rPr>
          <w:rFonts w:ascii="Times New Roman" w:hAnsi="Times New Roman"/>
          <w:sz w:val="28"/>
          <w:szCs w:val="28"/>
        </w:rPr>
        <w:t xml:space="preserve"> При этом вначале обычно устанавливают астеноспермию,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ограниченную переживаемость сперматозоидов, некроспермию итератоспермию, затем олигоспермию с</w:t>
      </w:r>
      <w:r w:rsidRPr="00007157">
        <w:rPr>
          <w:rFonts w:ascii="Times New Roman" w:hAnsi="Times New Roman"/>
          <w:bCs/>
          <w:sz w:val="28"/>
          <w:szCs w:val="28"/>
        </w:rPr>
        <w:t xml:space="preserve"> наличием</w:t>
      </w:r>
      <w:r w:rsidRPr="00007157">
        <w:rPr>
          <w:rFonts w:ascii="Times New Roman" w:hAnsi="Times New Roman"/>
          <w:sz w:val="28"/>
          <w:szCs w:val="28"/>
        </w:rPr>
        <w:t xml:space="preserve"> только мертвых и</w:t>
      </w:r>
      <w:r w:rsidRPr="00007157">
        <w:rPr>
          <w:rFonts w:ascii="Times New Roman" w:hAnsi="Times New Roman"/>
          <w:bCs/>
          <w:sz w:val="28"/>
          <w:szCs w:val="28"/>
        </w:rPr>
        <w:t xml:space="preserve"> рас</w:t>
      </w:r>
      <w:r w:rsidR="005E0569" w:rsidRPr="00007157">
        <w:rPr>
          <w:rFonts w:ascii="Times New Roman" w:hAnsi="Times New Roman"/>
          <w:sz w:val="28"/>
          <w:szCs w:val="28"/>
        </w:rPr>
        <w:t>п</w:t>
      </w:r>
      <w:r w:rsidRPr="00007157">
        <w:rPr>
          <w:rFonts w:ascii="Times New Roman" w:hAnsi="Times New Roman"/>
          <w:sz w:val="28"/>
          <w:szCs w:val="28"/>
        </w:rPr>
        <w:t>авщихся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сперматозоидов</w:t>
      </w:r>
      <w:r w:rsidRPr="00007157">
        <w:rPr>
          <w:rFonts w:ascii="Times New Roman" w:hAnsi="Times New Roman"/>
          <w:bCs/>
          <w:sz w:val="28"/>
          <w:szCs w:val="28"/>
        </w:rPr>
        <w:t xml:space="preserve"> и,</w:t>
      </w:r>
      <w:r w:rsidRPr="00007157">
        <w:rPr>
          <w:rFonts w:ascii="Times New Roman" w:hAnsi="Times New Roman"/>
          <w:sz w:val="28"/>
          <w:szCs w:val="28"/>
        </w:rPr>
        <w:t xml:space="preserve"> наконец, аспермню. Одновременно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отмечают массовое бесплодие у самок, осемененных такими</w:t>
      </w:r>
      <w:r w:rsidRPr="00007157">
        <w:rPr>
          <w:rFonts w:ascii="Times New Roman" w:hAnsi="Times New Roman"/>
          <w:bCs/>
          <w:sz w:val="28"/>
          <w:szCs w:val="28"/>
        </w:rPr>
        <w:t xml:space="preserve"> самцами.</w:t>
      </w:r>
    </w:p>
    <w:p w:rsidR="00007157" w:rsidRPr="00007157" w:rsidRDefault="00767B50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bCs/>
          <w:sz w:val="28"/>
          <w:szCs w:val="28"/>
        </w:rPr>
        <w:t>Во</w:t>
      </w:r>
      <w:r w:rsidRPr="00007157">
        <w:rPr>
          <w:rFonts w:ascii="Times New Roman" w:hAnsi="Times New Roman"/>
          <w:sz w:val="28"/>
          <w:szCs w:val="28"/>
        </w:rPr>
        <w:t xml:space="preserve"> втором периоде</w:t>
      </w:r>
      <w:r w:rsidRPr="00007157">
        <w:rPr>
          <w:rFonts w:ascii="Times New Roman" w:hAnsi="Times New Roman"/>
          <w:bCs/>
          <w:sz w:val="28"/>
          <w:szCs w:val="28"/>
        </w:rPr>
        <w:t xml:space="preserve"> развития</w:t>
      </w:r>
      <w:r w:rsidRPr="00007157">
        <w:rPr>
          <w:rFonts w:ascii="Times New Roman" w:hAnsi="Times New Roman"/>
          <w:sz w:val="28"/>
          <w:szCs w:val="28"/>
        </w:rPr>
        <w:t xml:space="preserve"> такого бесплодия наступают пере-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рождение и атрофия сперматогенных клеток семенных канальцев.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bCs/>
          <w:sz w:val="28"/>
          <w:szCs w:val="28"/>
        </w:rPr>
        <w:t>При этом</w:t>
      </w:r>
      <w:r w:rsidRPr="00007157">
        <w:rPr>
          <w:rFonts w:ascii="Times New Roman" w:hAnsi="Times New Roman"/>
          <w:sz w:val="28"/>
          <w:szCs w:val="28"/>
        </w:rPr>
        <w:t xml:space="preserve"> образование сперматозоидов постепенно прекращается.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bCs/>
          <w:sz w:val="28"/>
          <w:szCs w:val="28"/>
        </w:rPr>
        <w:t>Кроме</w:t>
      </w:r>
      <w:r w:rsidRPr="00007157">
        <w:rPr>
          <w:rFonts w:ascii="Times New Roman" w:hAnsi="Times New Roman"/>
          <w:sz w:val="28"/>
          <w:szCs w:val="28"/>
        </w:rPr>
        <w:t xml:space="preserve"> того, наблюдается постепенное угасание половых рефлексов.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Оплодотворения</w:t>
      </w:r>
      <w:r w:rsidRPr="00007157">
        <w:rPr>
          <w:rFonts w:ascii="Times New Roman" w:hAnsi="Times New Roman"/>
          <w:bCs/>
          <w:sz w:val="28"/>
          <w:szCs w:val="28"/>
        </w:rPr>
        <w:t xml:space="preserve"> самок</w:t>
      </w:r>
      <w:r w:rsidRPr="00007157">
        <w:rPr>
          <w:rFonts w:ascii="Times New Roman" w:hAnsi="Times New Roman"/>
          <w:sz w:val="28"/>
          <w:szCs w:val="28"/>
        </w:rPr>
        <w:t xml:space="preserve"> в этой стадии быть</w:t>
      </w:r>
      <w:r w:rsidRPr="00007157">
        <w:rPr>
          <w:rFonts w:ascii="Times New Roman" w:hAnsi="Times New Roman"/>
          <w:bCs/>
          <w:sz w:val="28"/>
          <w:szCs w:val="28"/>
        </w:rPr>
        <w:t xml:space="preserve"> не</w:t>
      </w:r>
      <w:r w:rsidRPr="00007157">
        <w:rPr>
          <w:rFonts w:ascii="Times New Roman" w:hAnsi="Times New Roman"/>
          <w:sz w:val="28"/>
          <w:szCs w:val="28"/>
        </w:rPr>
        <w:t xml:space="preserve"> может. В конечном итого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прекращается и продуцирование</w:t>
      </w:r>
      <w:r w:rsidRPr="00007157">
        <w:rPr>
          <w:rFonts w:ascii="Times New Roman" w:hAnsi="Times New Roman"/>
          <w:bCs/>
          <w:sz w:val="28"/>
          <w:szCs w:val="28"/>
        </w:rPr>
        <w:t xml:space="preserve"> половых гормонов.</w:t>
      </w:r>
      <w:r w:rsidRPr="00007157">
        <w:rPr>
          <w:rFonts w:ascii="Times New Roman" w:hAnsi="Times New Roman"/>
          <w:sz w:val="28"/>
          <w:szCs w:val="28"/>
        </w:rPr>
        <w:t xml:space="preserve"> Половые рефлексы</w:t>
      </w:r>
      <w:r w:rsidRPr="00007157">
        <w:rPr>
          <w:rFonts w:ascii="Times New Roman" w:hAnsi="Times New Roman"/>
          <w:bCs/>
          <w:sz w:val="28"/>
          <w:szCs w:val="28"/>
        </w:rPr>
        <w:t xml:space="preserve"> в связи</w:t>
      </w:r>
      <w:r w:rsidRPr="00007157">
        <w:rPr>
          <w:rFonts w:ascii="Times New Roman" w:hAnsi="Times New Roman"/>
          <w:sz w:val="28"/>
          <w:szCs w:val="28"/>
        </w:rPr>
        <w:t xml:space="preserve"> с этим не проявляются, и способность к совершению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полового акта исчезает.</w:t>
      </w:r>
    </w:p>
    <w:p w:rsidR="00007157" w:rsidRPr="00007157" w:rsidRDefault="00767B50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bCs/>
          <w:sz w:val="28"/>
          <w:szCs w:val="28"/>
        </w:rPr>
        <w:t>При</w:t>
      </w:r>
      <w:r w:rsidRPr="00007157">
        <w:rPr>
          <w:rFonts w:ascii="Times New Roman" w:hAnsi="Times New Roman"/>
          <w:sz w:val="28"/>
          <w:szCs w:val="28"/>
        </w:rPr>
        <w:t xml:space="preserve"> бесплодии, обусловленном недостатком каротина, витамина В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и минеральных веществ, кроме того, часто устанавливают у самцов,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особенно у быкои, ограниченную подвижность и увеличение суставов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конечностей.</w:t>
      </w:r>
      <w:r w:rsidRPr="00007157">
        <w:rPr>
          <w:rFonts w:ascii="Times New Roman" w:hAnsi="Times New Roman"/>
          <w:bCs/>
          <w:sz w:val="28"/>
          <w:szCs w:val="28"/>
        </w:rPr>
        <w:t xml:space="preserve"> Движения</w:t>
      </w:r>
      <w:r w:rsidRPr="00007157">
        <w:rPr>
          <w:rFonts w:ascii="Times New Roman" w:hAnsi="Times New Roman"/>
          <w:sz w:val="28"/>
          <w:szCs w:val="28"/>
        </w:rPr>
        <w:t xml:space="preserve"> самцов</w:t>
      </w:r>
      <w:r w:rsidRPr="00007157">
        <w:rPr>
          <w:rFonts w:ascii="Times New Roman" w:hAnsi="Times New Roman"/>
          <w:bCs/>
          <w:sz w:val="28"/>
          <w:szCs w:val="28"/>
        </w:rPr>
        <w:t xml:space="preserve"> становятся</w:t>
      </w:r>
      <w:r w:rsidRPr="00007157">
        <w:rPr>
          <w:rFonts w:ascii="Times New Roman" w:hAnsi="Times New Roman"/>
          <w:sz w:val="28"/>
          <w:szCs w:val="28"/>
        </w:rPr>
        <w:t xml:space="preserve"> затрудненными.</w:t>
      </w:r>
      <w:r w:rsidRPr="00007157">
        <w:rPr>
          <w:rFonts w:ascii="Times New Roman" w:hAnsi="Times New Roman"/>
          <w:bCs/>
          <w:sz w:val="28"/>
          <w:szCs w:val="28"/>
        </w:rPr>
        <w:t xml:space="preserve"> При</w:t>
      </w:r>
      <w:r w:rsidR="005E0569" w:rsidRPr="00007157">
        <w:rPr>
          <w:rFonts w:ascii="Times New Roman" w:hAnsi="Times New Roman"/>
          <w:bCs/>
          <w:sz w:val="28"/>
          <w:szCs w:val="28"/>
        </w:rPr>
        <w:t xml:space="preserve"> </w:t>
      </w:r>
      <w:r w:rsidR="005E0569" w:rsidRPr="00007157">
        <w:rPr>
          <w:rFonts w:ascii="Times New Roman" w:hAnsi="Times New Roman"/>
          <w:sz w:val="28"/>
          <w:szCs w:val="28"/>
        </w:rPr>
        <w:t>э</w:t>
      </w:r>
      <w:r w:rsidRPr="00007157">
        <w:rPr>
          <w:rFonts w:ascii="Times New Roman" w:hAnsi="Times New Roman"/>
          <w:sz w:val="28"/>
          <w:szCs w:val="28"/>
        </w:rPr>
        <w:t xml:space="preserve">том отмечается как бы </w:t>
      </w:r>
      <w:r w:rsidR="00007157" w:rsidRPr="00007157">
        <w:rPr>
          <w:rFonts w:ascii="Times New Roman" w:hAnsi="Times New Roman"/>
          <w:sz w:val="28"/>
          <w:szCs w:val="28"/>
        </w:rPr>
        <w:t>"</w:t>
      </w:r>
      <w:r w:rsidRPr="00007157">
        <w:rPr>
          <w:rFonts w:ascii="Times New Roman" w:hAnsi="Times New Roman"/>
          <w:sz w:val="28"/>
          <w:szCs w:val="28"/>
        </w:rPr>
        <w:t>тугоподвижность</w:t>
      </w:r>
      <w:r w:rsidR="00007157" w:rsidRPr="00007157">
        <w:rPr>
          <w:rFonts w:ascii="Times New Roman" w:hAnsi="Times New Roman"/>
          <w:sz w:val="28"/>
          <w:szCs w:val="28"/>
        </w:rPr>
        <w:t>"</w:t>
      </w:r>
      <w:r w:rsidRPr="00007157">
        <w:rPr>
          <w:rFonts w:ascii="Times New Roman" w:hAnsi="Times New Roman"/>
          <w:sz w:val="28"/>
          <w:szCs w:val="28"/>
        </w:rPr>
        <w:t xml:space="preserve"> суставов (артропатяя,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остеопатия,</w:t>
      </w:r>
      <w:r w:rsidRPr="00007157">
        <w:rPr>
          <w:rFonts w:ascii="Times New Roman" w:hAnsi="Times New Roman"/>
          <w:bCs/>
          <w:sz w:val="28"/>
          <w:szCs w:val="28"/>
        </w:rPr>
        <w:t xml:space="preserve"> костная</w:t>
      </w:r>
      <w:r w:rsidRPr="00007157">
        <w:rPr>
          <w:rFonts w:ascii="Times New Roman" w:hAnsi="Times New Roman"/>
          <w:sz w:val="28"/>
          <w:szCs w:val="28"/>
        </w:rPr>
        <w:t xml:space="preserve"> дистрофия).</w:t>
      </w:r>
    </w:p>
    <w:p w:rsidR="00007157" w:rsidRPr="00007157" w:rsidRDefault="00767B50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Для более точной диагностики происхождения алиментарного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бесплодия прибегают к лабораторному анализу кормов</w:t>
      </w:r>
      <w:r w:rsidRPr="00007157">
        <w:rPr>
          <w:rFonts w:ascii="Times New Roman" w:hAnsi="Times New Roman"/>
          <w:bCs/>
          <w:sz w:val="28"/>
          <w:szCs w:val="28"/>
        </w:rPr>
        <w:t xml:space="preserve"> на</w:t>
      </w:r>
      <w:r w:rsidRPr="00007157">
        <w:rPr>
          <w:rFonts w:ascii="Times New Roman" w:hAnsi="Times New Roman"/>
          <w:sz w:val="28"/>
          <w:szCs w:val="28"/>
        </w:rPr>
        <w:t xml:space="preserve"> содержание</w:t>
      </w:r>
      <w:r w:rsidRPr="00007157">
        <w:rPr>
          <w:rFonts w:ascii="Times New Roman" w:hAnsi="Times New Roman"/>
          <w:bCs/>
          <w:sz w:val="28"/>
          <w:szCs w:val="28"/>
        </w:rPr>
        <w:t xml:space="preserve"> в них</w:t>
      </w:r>
      <w:r w:rsidRPr="00007157">
        <w:rPr>
          <w:rFonts w:ascii="Times New Roman" w:hAnsi="Times New Roman"/>
          <w:sz w:val="28"/>
          <w:szCs w:val="28"/>
        </w:rPr>
        <w:t xml:space="preserve"> белков, минеральных веществ, провитаминов и других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необходимых веществ и к изучению рациона за последние 2—3 месяца, предшествовавшие клиническому проявлению бесплодия. Кроме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того, производят биохимическое исследование крови</w:t>
      </w:r>
      <w:r w:rsidRPr="00007157">
        <w:rPr>
          <w:rFonts w:ascii="Times New Roman" w:hAnsi="Times New Roman"/>
          <w:bCs/>
          <w:sz w:val="28"/>
          <w:szCs w:val="28"/>
        </w:rPr>
        <w:t xml:space="preserve"> на</w:t>
      </w:r>
      <w:r w:rsidRPr="00007157">
        <w:rPr>
          <w:rFonts w:ascii="Times New Roman" w:hAnsi="Times New Roman"/>
          <w:sz w:val="28"/>
          <w:szCs w:val="28"/>
        </w:rPr>
        <w:t xml:space="preserve"> содержание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белка, провитаминов</w:t>
      </w:r>
      <w:r w:rsidRPr="00007157">
        <w:rPr>
          <w:rFonts w:ascii="Times New Roman" w:hAnsi="Times New Roman"/>
          <w:bCs/>
          <w:sz w:val="28"/>
          <w:szCs w:val="28"/>
        </w:rPr>
        <w:t xml:space="preserve"> (в</w:t>
      </w:r>
      <w:r w:rsidRPr="00007157">
        <w:rPr>
          <w:rFonts w:ascii="Times New Roman" w:hAnsi="Times New Roman"/>
          <w:sz w:val="28"/>
          <w:szCs w:val="28"/>
        </w:rPr>
        <w:t xml:space="preserve"> частности,</w:t>
      </w:r>
      <w:r w:rsidRPr="00007157">
        <w:rPr>
          <w:rFonts w:ascii="Times New Roman" w:hAnsi="Times New Roman"/>
          <w:bCs/>
          <w:sz w:val="28"/>
          <w:szCs w:val="28"/>
        </w:rPr>
        <w:t xml:space="preserve"> каротина)</w:t>
      </w:r>
      <w:r w:rsidRPr="00007157">
        <w:rPr>
          <w:rFonts w:ascii="Times New Roman" w:hAnsi="Times New Roman"/>
          <w:sz w:val="28"/>
          <w:szCs w:val="28"/>
        </w:rPr>
        <w:t xml:space="preserve"> и минеральных веществ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bCs/>
          <w:sz w:val="28"/>
          <w:szCs w:val="28"/>
        </w:rPr>
        <w:t>(кальция,</w:t>
      </w:r>
      <w:r w:rsidRPr="00007157">
        <w:rPr>
          <w:rFonts w:ascii="Times New Roman" w:hAnsi="Times New Roman"/>
          <w:sz w:val="28"/>
          <w:szCs w:val="28"/>
        </w:rPr>
        <w:t xml:space="preserve"> фосфора), а также определяют количество эритроцитов и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гемоглобина. При положительном диагнозе обнаруживают уменьшение</w:t>
      </w:r>
      <w:r w:rsidRPr="00007157">
        <w:rPr>
          <w:rFonts w:ascii="Times New Roman" w:hAnsi="Times New Roman"/>
          <w:bCs/>
          <w:sz w:val="28"/>
          <w:szCs w:val="28"/>
        </w:rPr>
        <w:t xml:space="preserve"> в крови</w:t>
      </w:r>
      <w:r w:rsidRPr="00007157">
        <w:rPr>
          <w:rFonts w:ascii="Times New Roman" w:hAnsi="Times New Roman"/>
          <w:sz w:val="28"/>
          <w:szCs w:val="28"/>
        </w:rPr>
        <w:t xml:space="preserve"> содержания белка, сахара, каротина (менее 0,6 </w:t>
      </w:r>
      <w:r w:rsidRPr="00007157">
        <w:rPr>
          <w:rFonts w:ascii="Times New Roman" w:hAnsi="Times New Roman"/>
          <w:iCs/>
          <w:sz w:val="28"/>
          <w:szCs w:val="28"/>
        </w:rPr>
        <w:t>мг%),</w:t>
      </w:r>
      <w:r w:rsidR="005E0569" w:rsidRPr="00007157">
        <w:rPr>
          <w:rFonts w:ascii="Times New Roman" w:hAnsi="Times New Roman"/>
          <w:iCs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кальция, фосфора и изменение соотношения между кальцием и фосфором.</w:t>
      </w:r>
      <w:r w:rsidRPr="00007157">
        <w:rPr>
          <w:rFonts w:ascii="Times New Roman" w:hAnsi="Times New Roman"/>
          <w:bCs/>
          <w:sz w:val="28"/>
          <w:szCs w:val="28"/>
        </w:rPr>
        <w:t xml:space="preserve"> Кроме</w:t>
      </w:r>
      <w:r w:rsidRPr="00007157">
        <w:rPr>
          <w:rFonts w:ascii="Times New Roman" w:hAnsi="Times New Roman"/>
          <w:sz w:val="28"/>
          <w:szCs w:val="28"/>
        </w:rPr>
        <w:t xml:space="preserve"> того, нередко устанавливают уменьшение содержания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гемоглобина</w:t>
      </w:r>
      <w:r w:rsidRPr="00007157">
        <w:rPr>
          <w:rFonts w:ascii="Times New Roman" w:hAnsi="Times New Roman"/>
          <w:bCs/>
          <w:sz w:val="28"/>
          <w:szCs w:val="28"/>
        </w:rPr>
        <w:t xml:space="preserve"> и количества</w:t>
      </w:r>
      <w:r w:rsidRPr="00007157">
        <w:rPr>
          <w:rFonts w:ascii="Times New Roman" w:hAnsi="Times New Roman"/>
          <w:sz w:val="28"/>
          <w:szCs w:val="28"/>
        </w:rPr>
        <w:t xml:space="preserve"> эритроцитов (анемия).</w:t>
      </w:r>
    </w:p>
    <w:p w:rsidR="00007157" w:rsidRPr="00007157" w:rsidRDefault="00767B50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b/>
          <w:bCs/>
          <w:sz w:val="28"/>
          <w:szCs w:val="28"/>
        </w:rPr>
        <w:t>Течение и прогноз.</w:t>
      </w:r>
      <w:r w:rsidRPr="00007157">
        <w:rPr>
          <w:rFonts w:ascii="Times New Roman" w:hAnsi="Times New Roman"/>
          <w:sz w:val="28"/>
          <w:szCs w:val="28"/>
        </w:rPr>
        <w:t xml:space="preserve"> Алим</w:t>
      </w:r>
      <w:r w:rsidR="005E0569" w:rsidRPr="00007157">
        <w:rPr>
          <w:rFonts w:ascii="Times New Roman" w:hAnsi="Times New Roman"/>
          <w:sz w:val="28"/>
          <w:szCs w:val="28"/>
        </w:rPr>
        <w:t>е</w:t>
      </w:r>
      <w:r w:rsidRPr="00007157">
        <w:rPr>
          <w:rFonts w:ascii="Times New Roman" w:hAnsi="Times New Roman"/>
          <w:sz w:val="28"/>
          <w:szCs w:val="28"/>
        </w:rPr>
        <w:t>нтарное бесплодие развивается обычно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постепенно в течение 2—3 месяцев и более.</w:t>
      </w:r>
      <w:r w:rsidRPr="00007157">
        <w:rPr>
          <w:rFonts w:ascii="Times New Roman" w:hAnsi="Times New Roman"/>
          <w:bCs/>
          <w:sz w:val="28"/>
          <w:szCs w:val="28"/>
        </w:rPr>
        <w:t xml:space="preserve"> При</w:t>
      </w:r>
      <w:r w:rsidRPr="00007157">
        <w:rPr>
          <w:rFonts w:ascii="Times New Roman" w:hAnsi="Times New Roman"/>
          <w:sz w:val="28"/>
          <w:szCs w:val="28"/>
        </w:rPr>
        <w:t xml:space="preserve"> своевременном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устранении</w:t>
      </w:r>
      <w:r w:rsidRPr="00007157">
        <w:rPr>
          <w:rFonts w:ascii="Times New Roman" w:hAnsi="Times New Roman"/>
          <w:bCs/>
          <w:sz w:val="28"/>
          <w:szCs w:val="28"/>
        </w:rPr>
        <w:t xml:space="preserve"> причин</w:t>
      </w:r>
      <w:r w:rsidRPr="00007157">
        <w:rPr>
          <w:rFonts w:ascii="Times New Roman" w:hAnsi="Times New Roman"/>
          <w:sz w:val="28"/>
          <w:szCs w:val="28"/>
        </w:rPr>
        <w:t xml:space="preserve"> бесплодие такого</w:t>
      </w:r>
      <w:r w:rsidRPr="00007157">
        <w:rPr>
          <w:rFonts w:ascii="Times New Roman" w:hAnsi="Times New Roman"/>
          <w:bCs/>
          <w:sz w:val="28"/>
          <w:szCs w:val="28"/>
        </w:rPr>
        <w:t xml:space="preserve"> происхождения</w:t>
      </w:r>
      <w:r w:rsidRPr="00007157">
        <w:rPr>
          <w:rFonts w:ascii="Times New Roman" w:hAnsi="Times New Roman"/>
          <w:sz w:val="28"/>
          <w:szCs w:val="28"/>
        </w:rPr>
        <w:t xml:space="preserve"> бывает временным и устраняется</w:t>
      </w:r>
      <w:r w:rsidRPr="00007157">
        <w:rPr>
          <w:rFonts w:ascii="Times New Roman" w:hAnsi="Times New Roman"/>
          <w:bCs/>
          <w:sz w:val="28"/>
          <w:szCs w:val="28"/>
        </w:rPr>
        <w:t xml:space="preserve"> после</w:t>
      </w:r>
      <w:r w:rsidRPr="00007157">
        <w:rPr>
          <w:rFonts w:ascii="Times New Roman" w:hAnsi="Times New Roman"/>
          <w:sz w:val="28"/>
          <w:szCs w:val="28"/>
        </w:rPr>
        <w:t xml:space="preserve"> соответствующего лечения.</w:t>
      </w:r>
    </w:p>
    <w:p w:rsidR="00007157" w:rsidRPr="00007157" w:rsidRDefault="00767B50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 xml:space="preserve">В случаях </w:t>
      </w:r>
      <w:r w:rsidR="005E0569" w:rsidRPr="00007157">
        <w:rPr>
          <w:rFonts w:ascii="Times New Roman" w:hAnsi="Times New Roman"/>
          <w:sz w:val="28"/>
          <w:szCs w:val="28"/>
        </w:rPr>
        <w:t>н</w:t>
      </w:r>
      <w:r w:rsidRPr="00007157">
        <w:rPr>
          <w:rFonts w:ascii="Times New Roman" w:hAnsi="Times New Roman"/>
          <w:sz w:val="28"/>
          <w:szCs w:val="28"/>
        </w:rPr>
        <w:t>е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устра</w:t>
      </w:r>
      <w:r w:rsidR="005E0569" w:rsidRPr="00007157">
        <w:rPr>
          <w:rFonts w:ascii="Times New Roman" w:hAnsi="Times New Roman"/>
          <w:sz w:val="28"/>
          <w:szCs w:val="28"/>
        </w:rPr>
        <w:t>н</w:t>
      </w:r>
      <w:r w:rsidRPr="00007157">
        <w:rPr>
          <w:rFonts w:ascii="Times New Roman" w:hAnsi="Times New Roman"/>
          <w:sz w:val="28"/>
          <w:szCs w:val="28"/>
        </w:rPr>
        <w:t>ения причин</w:t>
      </w:r>
      <w:r w:rsidRPr="00007157">
        <w:rPr>
          <w:rFonts w:ascii="Times New Roman" w:hAnsi="Times New Roman"/>
          <w:bCs/>
          <w:sz w:val="28"/>
          <w:szCs w:val="28"/>
        </w:rPr>
        <w:t xml:space="preserve"> временное</w:t>
      </w:r>
      <w:r w:rsidRPr="00007157">
        <w:rPr>
          <w:rFonts w:ascii="Times New Roman" w:hAnsi="Times New Roman"/>
          <w:sz w:val="28"/>
          <w:szCs w:val="28"/>
        </w:rPr>
        <w:t xml:space="preserve"> бесплодие постепенно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переходит в постоянное. Причинами развития постоянного беспло</w:t>
      </w:r>
      <w:r w:rsidR="005E0569" w:rsidRPr="00007157">
        <w:rPr>
          <w:rFonts w:ascii="Times New Roman" w:hAnsi="Times New Roman"/>
          <w:sz w:val="28"/>
          <w:szCs w:val="28"/>
        </w:rPr>
        <w:t xml:space="preserve">дия </w:t>
      </w:r>
      <w:r w:rsidRPr="00007157">
        <w:rPr>
          <w:rFonts w:ascii="Times New Roman" w:hAnsi="Times New Roman"/>
          <w:sz w:val="28"/>
          <w:szCs w:val="28"/>
        </w:rPr>
        <w:t>являются перерождение и атрофия тканей семенников. С появлением указанных изменений в семенниках восстановление</w:t>
      </w:r>
      <w:r w:rsidRPr="00007157">
        <w:rPr>
          <w:rFonts w:ascii="Times New Roman" w:hAnsi="Times New Roman"/>
          <w:bCs/>
          <w:sz w:val="28"/>
          <w:szCs w:val="28"/>
        </w:rPr>
        <w:t xml:space="preserve"> их</w:t>
      </w:r>
      <w:r w:rsidRPr="00007157">
        <w:rPr>
          <w:rFonts w:ascii="Times New Roman" w:hAnsi="Times New Roman"/>
          <w:sz w:val="28"/>
          <w:szCs w:val="28"/>
        </w:rPr>
        <w:t xml:space="preserve"> функций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невозможно даже</w:t>
      </w:r>
      <w:r w:rsidRPr="00007157">
        <w:rPr>
          <w:rFonts w:ascii="Times New Roman" w:hAnsi="Times New Roman"/>
          <w:bCs/>
          <w:sz w:val="28"/>
          <w:szCs w:val="28"/>
        </w:rPr>
        <w:t xml:space="preserve"> при</w:t>
      </w:r>
      <w:r w:rsidRPr="00007157">
        <w:rPr>
          <w:rFonts w:ascii="Times New Roman" w:hAnsi="Times New Roman"/>
          <w:sz w:val="28"/>
          <w:szCs w:val="28"/>
        </w:rPr>
        <w:t xml:space="preserve"> регулярном</w:t>
      </w:r>
      <w:r w:rsidRPr="00007157">
        <w:rPr>
          <w:rFonts w:ascii="Times New Roman" w:hAnsi="Times New Roman"/>
          <w:bCs/>
          <w:sz w:val="28"/>
          <w:szCs w:val="28"/>
        </w:rPr>
        <w:t xml:space="preserve"> применении</w:t>
      </w:r>
      <w:r w:rsidRPr="00007157">
        <w:rPr>
          <w:rFonts w:ascii="Times New Roman" w:hAnsi="Times New Roman"/>
          <w:sz w:val="28"/>
          <w:szCs w:val="28"/>
        </w:rPr>
        <w:t xml:space="preserve"> витаминов и других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средств. Самцов с</w:t>
      </w:r>
      <w:r w:rsidRPr="00007157">
        <w:rPr>
          <w:rFonts w:ascii="Times New Roman" w:hAnsi="Times New Roman"/>
          <w:bCs/>
          <w:sz w:val="28"/>
          <w:szCs w:val="28"/>
        </w:rPr>
        <w:t xml:space="preserve"> постоянным</w:t>
      </w:r>
      <w:r w:rsidRPr="00007157">
        <w:rPr>
          <w:rFonts w:ascii="Times New Roman" w:hAnsi="Times New Roman"/>
          <w:sz w:val="28"/>
          <w:szCs w:val="28"/>
        </w:rPr>
        <w:t xml:space="preserve"> бесплодием нужно выбраковывать.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Однако такое решение можно принимать только после неоднократного клинического исследования самца и нескольких повторных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исследовании его спермы.</w:t>
      </w:r>
    </w:p>
    <w:p w:rsidR="00007157" w:rsidRPr="00007157" w:rsidRDefault="00767B50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b/>
          <w:bCs/>
          <w:sz w:val="28"/>
          <w:szCs w:val="28"/>
        </w:rPr>
        <w:t>Лечение в профилактика</w:t>
      </w:r>
      <w:r w:rsidRPr="00007157">
        <w:rPr>
          <w:rFonts w:ascii="Times New Roman" w:hAnsi="Times New Roman"/>
          <w:bCs/>
          <w:sz w:val="28"/>
          <w:szCs w:val="28"/>
        </w:rPr>
        <w:t>. При недостатке б</w:t>
      </w:r>
      <w:r w:rsidR="005E0569" w:rsidRPr="00007157">
        <w:rPr>
          <w:rFonts w:ascii="Times New Roman" w:hAnsi="Times New Roman"/>
          <w:bCs/>
          <w:sz w:val="28"/>
          <w:szCs w:val="28"/>
        </w:rPr>
        <w:t>е</w:t>
      </w:r>
      <w:r w:rsidRPr="00007157">
        <w:rPr>
          <w:rFonts w:ascii="Times New Roman" w:hAnsi="Times New Roman"/>
          <w:bCs/>
          <w:sz w:val="28"/>
          <w:szCs w:val="28"/>
        </w:rPr>
        <w:t>лка, гиповитаминозах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и минеральной недостаточности назначают</w:t>
      </w:r>
      <w:r w:rsidRPr="00007157">
        <w:rPr>
          <w:rFonts w:ascii="Times New Roman" w:hAnsi="Times New Roman"/>
          <w:bCs/>
          <w:sz w:val="28"/>
          <w:szCs w:val="28"/>
        </w:rPr>
        <w:t xml:space="preserve"> рациональное</w:t>
      </w:r>
      <w:r w:rsidRPr="00007157">
        <w:rPr>
          <w:rFonts w:ascii="Times New Roman" w:hAnsi="Times New Roman"/>
          <w:sz w:val="28"/>
          <w:szCs w:val="28"/>
        </w:rPr>
        <w:t xml:space="preserve"> кормление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с включением в рацион разнообразных концентратов (овес, отруби,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bCs/>
          <w:sz w:val="28"/>
          <w:szCs w:val="28"/>
        </w:rPr>
        <w:t>горох, жмыхи и</w:t>
      </w:r>
      <w:r w:rsidRPr="00007157">
        <w:rPr>
          <w:rFonts w:ascii="Times New Roman" w:hAnsi="Times New Roman"/>
          <w:sz w:val="28"/>
          <w:szCs w:val="28"/>
        </w:rPr>
        <w:t xml:space="preserve"> др.) и кормов, богатых белками,</w:t>
      </w:r>
      <w:r w:rsidRPr="00007157">
        <w:rPr>
          <w:rFonts w:ascii="Times New Roman" w:hAnsi="Times New Roman"/>
          <w:bCs/>
          <w:sz w:val="28"/>
          <w:szCs w:val="28"/>
        </w:rPr>
        <w:t xml:space="preserve"> провитаминами,</w:t>
      </w:r>
      <w:r w:rsidR="005E0569" w:rsidRPr="00007157">
        <w:rPr>
          <w:rFonts w:ascii="Times New Roman" w:hAnsi="Times New Roman"/>
          <w:bCs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витаминами и минеральными веществами (зеленое сено, лучше</w:t>
      </w:r>
      <w:r w:rsidR="005E0569" w:rsidRPr="00007157">
        <w:rPr>
          <w:rFonts w:ascii="Times New Roman" w:hAnsi="Times New Roman"/>
          <w:bCs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клеверное, с</w:t>
      </w:r>
      <w:r w:rsidR="005E0569" w:rsidRPr="00007157">
        <w:rPr>
          <w:rFonts w:ascii="Times New Roman" w:hAnsi="Times New Roman"/>
          <w:sz w:val="28"/>
          <w:szCs w:val="28"/>
        </w:rPr>
        <w:t>в</w:t>
      </w:r>
      <w:r w:rsidRPr="00007157">
        <w:rPr>
          <w:rFonts w:ascii="Times New Roman" w:hAnsi="Times New Roman"/>
          <w:sz w:val="28"/>
          <w:szCs w:val="28"/>
        </w:rPr>
        <w:t>еж</w:t>
      </w:r>
      <w:r w:rsidR="005E0569" w:rsidRPr="00007157">
        <w:rPr>
          <w:rFonts w:ascii="Times New Roman" w:hAnsi="Times New Roman"/>
          <w:sz w:val="28"/>
          <w:szCs w:val="28"/>
        </w:rPr>
        <w:t>е</w:t>
      </w:r>
      <w:r w:rsidRPr="00007157">
        <w:rPr>
          <w:rFonts w:ascii="Times New Roman" w:hAnsi="Times New Roman"/>
          <w:sz w:val="28"/>
          <w:szCs w:val="28"/>
        </w:rPr>
        <w:t>скошен</w:t>
      </w:r>
      <w:r w:rsidR="005E0569" w:rsidRPr="00007157">
        <w:rPr>
          <w:rFonts w:ascii="Times New Roman" w:hAnsi="Times New Roman"/>
          <w:sz w:val="28"/>
          <w:szCs w:val="28"/>
        </w:rPr>
        <w:t>н</w:t>
      </w:r>
      <w:r w:rsidRPr="00007157">
        <w:rPr>
          <w:rFonts w:ascii="Times New Roman" w:hAnsi="Times New Roman"/>
          <w:sz w:val="28"/>
          <w:szCs w:val="28"/>
        </w:rPr>
        <w:t>ая золеная трава, красная морковь и т.д.).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Положительный эффект от рационального кормления проявляется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не сразу,</w:t>
      </w:r>
      <w:r w:rsidRPr="00007157">
        <w:rPr>
          <w:rFonts w:ascii="Times New Roman" w:hAnsi="Times New Roman"/>
          <w:bCs/>
          <w:sz w:val="28"/>
          <w:szCs w:val="28"/>
        </w:rPr>
        <w:t xml:space="preserve"> а чаще</w:t>
      </w:r>
      <w:r w:rsidRPr="00007157">
        <w:rPr>
          <w:rFonts w:ascii="Times New Roman" w:hAnsi="Times New Roman"/>
          <w:sz w:val="28"/>
          <w:szCs w:val="28"/>
        </w:rPr>
        <w:t xml:space="preserve"> после нескольких недель такого кормления (3—7 недель). Поэтому наряду с улучшенным кормлением назначают средства, стимулирующие сперматогенез и половую активность. С</w:t>
      </w:r>
      <w:r w:rsidRPr="00007157">
        <w:rPr>
          <w:rFonts w:ascii="Times New Roman" w:hAnsi="Times New Roman"/>
          <w:bCs/>
          <w:sz w:val="28"/>
          <w:szCs w:val="28"/>
        </w:rPr>
        <w:t xml:space="preserve"> этой</w:t>
      </w:r>
      <w:r w:rsidR="005E0569" w:rsidRPr="00007157">
        <w:rPr>
          <w:rFonts w:ascii="Times New Roman" w:hAnsi="Times New Roman"/>
          <w:bCs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целью скармливают в сутки быкам до 5—10</w:t>
      </w:r>
      <w:r w:rsidRPr="00007157">
        <w:rPr>
          <w:rFonts w:ascii="Times New Roman" w:hAnsi="Times New Roman"/>
          <w:bCs/>
          <w:sz w:val="28"/>
          <w:szCs w:val="28"/>
        </w:rPr>
        <w:t xml:space="preserve"> куриных яиц,</w:t>
      </w:r>
      <w:r w:rsidRPr="00007157">
        <w:rPr>
          <w:rFonts w:ascii="Times New Roman" w:hAnsi="Times New Roman"/>
          <w:sz w:val="28"/>
          <w:szCs w:val="28"/>
        </w:rPr>
        <w:t xml:space="preserve"> цельное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коровье молоко — по 5—6 </w:t>
      </w:r>
      <w:r w:rsidRPr="00007157">
        <w:rPr>
          <w:rFonts w:ascii="Times New Roman" w:hAnsi="Times New Roman"/>
          <w:iCs/>
          <w:sz w:val="28"/>
          <w:szCs w:val="28"/>
        </w:rPr>
        <w:t>л,</w:t>
      </w:r>
      <w:r w:rsidRPr="00007157">
        <w:rPr>
          <w:rFonts w:ascii="Times New Roman" w:hAnsi="Times New Roman"/>
          <w:sz w:val="28"/>
          <w:szCs w:val="28"/>
        </w:rPr>
        <w:t xml:space="preserve"> обрат — но 6—12 </w:t>
      </w:r>
      <w:r w:rsidRPr="00007157">
        <w:rPr>
          <w:rFonts w:ascii="Times New Roman" w:hAnsi="Times New Roman"/>
          <w:iCs/>
          <w:sz w:val="28"/>
          <w:szCs w:val="28"/>
        </w:rPr>
        <w:t>л,</w:t>
      </w:r>
      <w:r w:rsidRPr="00007157">
        <w:rPr>
          <w:rFonts w:ascii="Times New Roman" w:hAnsi="Times New Roman"/>
          <w:sz w:val="28"/>
          <w:szCs w:val="28"/>
        </w:rPr>
        <w:t xml:space="preserve"> льняное семя —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по 200—250 </w:t>
      </w:r>
      <w:r w:rsidRPr="00007157">
        <w:rPr>
          <w:rFonts w:ascii="Times New Roman" w:hAnsi="Times New Roman"/>
          <w:iCs/>
          <w:sz w:val="28"/>
          <w:szCs w:val="28"/>
        </w:rPr>
        <w:t>к,</w:t>
      </w:r>
      <w:r w:rsidRPr="00007157">
        <w:rPr>
          <w:rFonts w:ascii="Times New Roman" w:hAnsi="Times New Roman"/>
          <w:sz w:val="28"/>
          <w:szCs w:val="28"/>
        </w:rPr>
        <w:t xml:space="preserve"> проросшие зерна овса,</w:t>
      </w:r>
      <w:r w:rsidRPr="00007157">
        <w:rPr>
          <w:rFonts w:ascii="Times New Roman" w:hAnsi="Times New Roman"/>
          <w:bCs/>
          <w:sz w:val="28"/>
          <w:szCs w:val="28"/>
        </w:rPr>
        <w:t xml:space="preserve"> ячменя и</w:t>
      </w:r>
      <w:r w:rsidRPr="00007157">
        <w:rPr>
          <w:rFonts w:ascii="Times New Roman" w:hAnsi="Times New Roman"/>
          <w:sz w:val="28"/>
          <w:szCs w:val="28"/>
        </w:rPr>
        <w:t xml:space="preserve"> пшеницы—</w:t>
      </w:r>
      <w:r w:rsidRPr="00007157">
        <w:rPr>
          <w:rFonts w:ascii="Times New Roman" w:hAnsi="Times New Roman"/>
          <w:bCs/>
          <w:sz w:val="28"/>
          <w:szCs w:val="28"/>
        </w:rPr>
        <w:t>по</w:t>
      </w:r>
      <w:r w:rsidR="005E0569" w:rsidRPr="00007157">
        <w:rPr>
          <w:rFonts w:ascii="Times New Roman" w:hAnsi="Times New Roman"/>
          <w:bCs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0,5—1 </w:t>
      </w:r>
      <w:r w:rsidRPr="00007157">
        <w:rPr>
          <w:rFonts w:ascii="Times New Roman" w:hAnsi="Times New Roman"/>
          <w:iCs/>
          <w:sz w:val="28"/>
          <w:szCs w:val="28"/>
        </w:rPr>
        <w:t>кг,</w:t>
      </w:r>
      <w:r w:rsidRPr="00007157">
        <w:rPr>
          <w:rFonts w:ascii="Times New Roman" w:hAnsi="Times New Roman"/>
          <w:sz w:val="28"/>
          <w:szCs w:val="28"/>
        </w:rPr>
        <w:t xml:space="preserve"> зеленую траву, выращенную гидропонным способом, —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но 1—2 кз в сутки, дрожжеванные корма.</w:t>
      </w:r>
    </w:p>
    <w:p w:rsidR="00007157" w:rsidRPr="00007157" w:rsidRDefault="00767B50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bCs/>
          <w:sz w:val="28"/>
          <w:szCs w:val="28"/>
        </w:rPr>
        <w:t>При</w:t>
      </w:r>
      <w:r w:rsidRPr="00007157">
        <w:rPr>
          <w:rFonts w:ascii="Times New Roman" w:hAnsi="Times New Roman"/>
          <w:sz w:val="28"/>
          <w:szCs w:val="28"/>
        </w:rPr>
        <w:t xml:space="preserve"> минеральной недостаточности назначают внутрь вместе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с кормом костяную муку</w:t>
      </w:r>
      <w:r w:rsidRPr="00007157">
        <w:rPr>
          <w:rFonts w:ascii="Times New Roman" w:hAnsi="Times New Roman"/>
          <w:bCs/>
          <w:sz w:val="28"/>
          <w:szCs w:val="28"/>
        </w:rPr>
        <w:t xml:space="preserve"> или</w:t>
      </w:r>
      <w:r w:rsidRPr="00007157">
        <w:rPr>
          <w:rFonts w:ascii="Times New Roman" w:hAnsi="Times New Roman"/>
          <w:sz w:val="28"/>
          <w:szCs w:val="28"/>
        </w:rPr>
        <w:t xml:space="preserve"> </w:t>
      </w:r>
      <w:r w:rsidR="005E0569" w:rsidRPr="00007157">
        <w:rPr>
          <w:rFonts w:ascii="Times New Roman" w:hAnsi="Times New Roman"/>
          <w:sz w:val="28"/>
          <w:szCs w:val="28"/>
        </w:rPr>
        <w:t>мясокостную</w:t>
      </w:r>
      <w:r w:rsidRPr="00007157">
        <w:rPr>
          <w:rFonts w:ascii="Times New Roman" w:hAnsi="Times New Roman"/>
          <w:sz w:val="28"/>
          <w:szCs w:val="28"/>
        </w:rPr>
        <w:t xml:space="preserve"> муку по 20—50 </w:t>
      </w:r>
      <w:r w:rsidRPr="00007157">
        <w:rPr>
          <w:rFonts w:ascii="Times New Roman" w:hAnsi="Times New Roman"/>
          <w:iCs/>
          <w:sz w:val="28"/>
          <w:szCs w:val="28"/>
        </w:rPr>
        <w:t>г,</w:t>
      </w:r>
      <w:r w:rsidRPr="00007157">
        <w:rPr>
          <w:rFonts w:ascii="Times New Roman" w:hAnsi="Times New Roman"/>
          <w:sz w:val="28"/>
          <w:szCs w:val="28"/>
        </w:rPr>
        <w:t xml:space="preserve"> кровяную муку — но 400, фосфорнокислый</w:t>
      </w:r>
      <w:r w:rsidRPr="00007157">
        <w:rPr>
          <w:rFonts w:ascii="Times New Roman" w:hAnsi="Times New Roman"/>
          <w:bCs/>
          <w:sz w:val="28"/>
          <w:szCs w:val="28"/>
        </w:rPr>
        <w:t xml:space="preserve"> кальций</w:t>
      </w:r>
      <w:r w:rsidRPr="00007157">
        <w:rPr>
          <w:rFonts w:ascii="Times New Roman" w:hAnsi="Times New Roman"/>
          <w:sz w:val="28"/>
          <w:szCs w:val="28"/>
        </w:rPr>
        <w:t xml:space="preserve"> — по 10—25 </w:t>
      </w:r>
      <w:r w:rsidRPr="00007157">
        <w:rPr>
          <w:rFonts w:ascii="Times New Roman" w:hAnsi="Times New Roman"/>
          <w:iCs/>
          <w:sz w:val="28"/>
          <w:szCs w:val="28"/>
        </w:rPr>
        <w:t>г,</w:t>
      </w:r>
      <w:r w:rsidRPr="00007157">
        <w:rPr>
          <w:rFonts w:ascii="Times New Roman" w:hAnsi="Times New Roman"/>
          <w:sz w:val="28"/>
          <w:szCs w:val="28"/>
        </w:rPr>
        <w:t xml:space="preserve"> 10%-ный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раствор хлористого кальция —</w:t>
      </w:r>
      <w:r w:rsidRPr="00007157">
        <w:rPr>
          <w:rFonts w:ascii="Times New Roman" w:hAnsi="Times New Roman"/>
          <w:bCs/>
          <w:sz w:val="28"/>
          <w:szCs w:val="28"/>
        </w:rPr>
        <w:t xml:space="preserve"> по</w:t>
      </w:r>
      <w:r w:rsidRPr="00007157">
        <w:rPr>
          <w:rFonts w:ascii="Times New Roman" w:hAnsi="Times New Roman"/>
          <w:sz w:val="28"/>
          <w:szCs w:val="28"/>
        </w:rPr>
        <w:t xml:space="preserve"> 100—200 </w:t>
      </w:r>
      <w:r w:rsidRPr="00007157">
        <w:rPr>
          <w:rFonts w:ascii="Times New Roman" w:hAnsi="Times New Roman"/>
          <w:iCs/>
          <w:sz w:val="28"/>
          <w:szCs w:val="28"/>
        </w:rPr>
        <w:t>мл,</w:t>
      </w:r>
      <w:r w:rsidRPr="00007157">
        <w:rPr>
          <w:rFonts w:ascii="Times New Roman" w:hAnsi="Times New Roman"/>
          <w:sz w:val="28"/>
          <w:szCs w:val="28"/>
        </w:rPr>
        <w:t xml:space="preserve"> хлористый</w:t>
      </w:r>
      <w:r w:rsidRPr="00007157">
        <w:rPr>
          <w:rFonts w:ascii="Times New Roman" w:hAnsi="Times New Roman"/>
          <w:bCs/>
          <w:sz w:val="28"/>
          <w:szCs w:val="28"/>
        </w:rPr>
        <w:t xml:space="preserve"> кобальт —</w:t>
      </w:r>
      <w:r w:rsidR="005E0569" w:rsidRPr="00007157">
        <w:rPr>
          <w:rFonts w:ascii="Times New Roman" w:hAnsi="Times New Roman"/>
          <w:bCs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по 1 таблетке (по 40 </w:t>
      </w:r>
      <w:r w:rsidRPr="00007157">
        <w:rPr>
          <w:rFonts w:ascii="Times New Roman" w:hAnsi="Times New Roman"/>
          <w:iCs/>
          <w:sz w:val="28"/>
          <w:szCs w:val="28"/>
        </w:rPr>
        <w:t>мг</w:t>
      </w:r>
      <w:r w:rsidRPr="00007157">
        <w:rPr>
          <w:rFonts w:ascii="Times New Roman" w:hAnsi="Times New Roman"/>
          <w:sz w:val="28"/>
          <w:szCs w:val="28"/>
        </w:rPr>
        <w:t xml:space="preserve"> через день), сернокислую медь — по 100 </w:t>
      </w:r>
      <w:r w:rsidRPr="00007157">
        <w:rPr>
          <w:rFonts w:ascii="Times New Roman" w:hAnsi="Times New Roman"/>
          <w:iCs/>
          <w:sz w:val="28"/>
          <w:szCs w:val="28"/>
        </w:rPr>
        <w:t>м</w:t>
      </w:r>
      <w:r w:rsidR="005E0569" w:rsidRPr="00007157">
        <w:rPr>
          <w:rFonts w:ascii="Times New Roman" w:hAnsi="Times New Roman"/>
          <w:iCs/>
          <w:sz w:val="28"/>
          <w:szCs w:val="28"/>
        </w:rPr>
        <w:t>г</w:t>
      </w:r>
      <w:r w:rsidRPr="00007157">
        <w:rPr>
          <w:rFonts w:ascii="Times New Roman" w:hAnsi="Times New Roman"/>
          <w:iCs/>
          <w:sz w:val="28"/>
          <w:szCs w:val="28"/>
        </w:rPr>
        <w:t>,</w:t>
      </w:r>
      <w:r w:rsidR="005E0569" w:rsidRPr="00007157">
        <w:rPr>
          <w:rFonts w:ascii="Times New Roman" w:hAnsi="Times New Roman"/>
          <w:iCs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сернокислый марганец — ио 100, йодистый калий — по 2</w:t>
      </w:r>
      <w:r w:rsidRPr="00007157">
        <w:rPr>
          <w:rFonts w:ascii="Times New Roman" w:hAnsi="Times New Roman"/>
          <w:bCs/>
          <w:sz w:val="28"/>
          <w:szCs w:val="28"/>
        </w:rPr>
        <w:t xml:space="preserve"> </w:t>
      </w:r>
      <w:r w:rsidRPr="00007157">
        <w:rPr>
          <w:rFonts w:ascii="Times New Roman" w:hAnsi="Times New Roman"/>
          <w:bCs/>
          <w:iCs/>
          <w:sz w:val="28"/>
          <w:szCs w:val="28"/>
        </w:rPr>
        <w:t>мг.</w:t>
      </w:r>
      <w:r w:rsidRPr="00007157">
        <w:rPr>
          <w:rFonts w:ascii="Times New Roman" w:hAnsi="Times New Roman"/>
          <w:sz w:val="28"/>
          <w:szCs w:val="28"/>
        </w:rPr>
        <w:t xml:space="preserve"> Микро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-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элементы предварительно растворяют в теплой воде и добавляют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к концентрированным кормам ежедневно в течение месяца. Затем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делают перерыв па один месяц. Баранам и хрякам дозы соответственно уменьшают.</w:t>
      </w:r>
    </w:p>
    <w:p w:rsidR="00007157" w:rsidRPr="00007157" w:rsidRDefault="00767B50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При витаминной недостаточности применяют препараты витаминов или их провитамины. С этой целью назначают внутримышечно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или подкожно быкам один раз в сутки концентрат витамина А по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500 тыс. ЕД и витамин Г) по 50—100 тыс. ЕД. Баранам и хрякам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дозы этих витаминов соответственно уменьшают. При введении же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концентратов витаминов А и П один раз в 3—7 дпей дозы их всем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животным соответственно увеличивают. С той же целью назначают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внутрь или внутримышечно каротин по 1 </w:t>
      </w:r>
      <w:r w:rsidRPr="00007157">
        <w:rPr>
          <w:rFonts w:ascii="Times New Roman" w:hAnsi="Times New Roman"/>
          <w:iCs/>
          <w:sz w:val="28"/>
          <w:szCs w:val="28"/>
        </w:rPr>
        <w:t>мг</w:t>
      </w:r>
      <w:r w:rsidRPr="00007157">
        <w:rPr>
          <w:rFonts w:ascii="Times New Roman" w:hAnsi="Times New Roman"/>
          <w:sz w:val="28"/>
          <w:szCs w:val="28"/>
        </w:rPr>
        <w:t xml:space="preserve"> на 1 </w:t>
      </w:r>
      <w:r w:rsidRPr="00007157">
        <w:rPr>
          <w:rFonts w:ascii="Times New Roman" w:hAnsi="Times New Roman"/>
          <w:iCs/>
          <w:sz w:val="28"/>
          <w:szCs w:val="28"/>
        </w:rPr>
        <w:t>кг</w:t>
      </w:r>
      <w:r w:rsidRPr="00007157">
        <w:rPr>
          <w:rFonts w:ascii="Times New Roman" w:hAnsi="Times New Roman"/>
          <w:sz w:val="28"/>
          <w:szCs w:val="28"/>
        </w:rPr>
        <w:t xml:space="preserve"> веса (в средней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в сутки быкам — 700—800 </w:t>
      </w:r>
      <w:r w:rsidRPr="00007157">
        <w:rPr>
          <w:rFonts w:ascii="Times New Roman" w:hAnsi="Times New Roman"/>
          <w:iCs/>
          <w:sz w:val="28"/>
          <w:szCs w:val="28"/>
        </w:rPr>
        <w:t>мг,</w:t>
      </w:r>
      <w:r w:rsidRPr="00007157">
        <w:rPr>
          <w:rFonts w:ascii="Times New Roman" w:hAnsi="Times New Roman"/>
          <w:sz w:val="28"/>
          <w:szCs w:val="28"/>
        </w:rPr>
        <w:t xml:space="preserve"> баранам — 15—20, хрякам — по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2 </w:t>
      </w:r>
      <w:r w:rsidRPr="00007157">
        <w:rPr>
          <w:rFonts w:ascii="Times New Roman" w:hAnsi="Times New Roman"/>
          <w:iCs/>
          <w:sz w:val="28"/>
          <w:szCs w:val="28"/>
        </w:rPr>
        <w:t>мг</w:t>
      </w:r>
      <w:r w:rsidRPr="00007157">
        <w:rPr>
          <w:rFonts w:ascii="Times New Roman" w:hAnsi="Times New Roman"/>
          <w:sz w:val="28"/>
          <w:szCs w:val="28"/>
        </w:rPr>
        <w:t xml:space="preserve"> на 1 </w:t>
      </w:r>
      <w:r w:rsidRPr="00007157">
        <w:rPr>
          <w:rFonts w:ascii="Times New Roman" w:hAnsi="Times New Roman"/>
          <w:iCs/>
          <w:sz w:val="28"/>
          <w:szCs w:val="28"/>
        </w:rPr>
        <w:t>кг</w:t>
      </w:r>
      <w:r w:rsidRPr="00007157">
        <w:rPr>
          <w:rFonts w:ascii="Times New Roman" w:hAnsi="Times New Roman"/>
          <w:sz w:val="28"/>
          <w:szCs w:val="28"/>
        </w:rPr>
        <w:t xml:space="preserve"> веса), в также рыбий жир в течение 3—5 недель. Натуральный рыбий жир быкам дают по 100—150 </w:t>
      </w:r>
      <w:r w:rsidRPr="00007157">
        <w:rPr>
          <w:rFonts w:ascii="Times New Roman" w:hAnsi="Times New Roman"/>
          <w:iCs/>
          <w:sz w:val="28"/>
          <w:szCs w:val="28"/>
        </w:rPr>
        <w:t>мл</w:t>
      </w:r>
      <w:r w:rsidRPr="00007157">
        <w:rPr>
          <w:rFonts w:ascii="Times New Roman" w:hAnsi="Times New Roman"/>
          <w:sz w:val="28"/>
          <w:szCs w:val="28"/>
        </w:rPr>
        <w:t xml:space="preserve"> в сутки вместе с кормом, а витаминизированный вводят подкожно или внутримышечно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по 10—15 </w:t>
      </w:r>
      <w:r w:rsidRPr="00007157">
        <w:rPr>
          <w:rFonts w:ascii="Times New Roman" w:hAnsi="Times New Roman"/>
          <w:iCs/>
          <w:sz w:val="28"/>
          <w:szCs w:val="28"/>
        </w:rPr>
        <w:t>мл</w:t>
      </w:r>
      <w:r w:rsidRPr="00007157">
        <w:rPr>
          <w:rFonts w:ascii="Times New Roman" w:hAnsi="Times New Roman"/>
          <w:sz w:val="28"/>
          <w:szCs w:val="28"/>
        </w:rPr>
        <w:t xml:space="preserve"> один раз в 5 дней.</w:t>
      </w:r>
    </w:p>
    <w:p w:rsidR="00007157" w:rsidRPr="00007157" w:rsidRDefault="00767B50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Качество эякулята после применения концентратов витамина А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улучшается через 2—4 недели, после же применения каротина —несколько позднее.</w:t>
      </w:r>
    </w:p>
    <w:p w:rsidR="00007157" w:rsidRPr="00007157" w:rsidRDefault="00767B50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Витамин</w:t>
      </w:r>
      <w:r w:rsidR="00E5487A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Е назначают вместе с</w:t>
      </w:r>
      <w:r w:rsidRPr="00007157">
        <w:rPr>
          <w:rFonts w:ascii="Times New Roman" w:hAnsi="Times New Roman"/>
          <w:bCs/>
          <w:sz w:val="28"/>
          <w:szCs w:val="28"/>
        </w:rPr>
        <w:t xml:space="preserve"> кормом</w:t>
      </w:r>
      <w:r w:rsidRPr="00007157">
        <w:rPr>
          <w:rFonts w:ascii="Times New Roman" w:hAnsi="Times New Roman"/>
          <w:sz w:val="28"/>
          <w:szCs w:val="28"/>
        </w:rPr>
        <w:t xml:space="preserve"> в течение 15 дней и более.</w:t>
      </w:r>
      <w:r w:rsidR="00E5487A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Суточная потребность быков весом 800 </w:t>
      </w:r>
      <w:r w:rsidRPr="00007157">
        <w:rPr>
          <w:rFonts w:ascii="Times New Roman" w:hAnsi="Times New Roman"/>
          <w:iCs/>
          <w:sz w:val="28"/>
          <w:szCs w:val="28"/>
        </w:rPr>
        <w:t>кг</w:t>
      </w:r>
      <w:r w:rsidRPr="00007157">
        <w:rPr>
          <w:rFonts w:ascii="Times New Roman" w:hAnsi="Times New Roman"/>
          <w:sz w:val="28"/>
          <w:szCs w:val="28"/>
        </w:rPr>
        <w:t xml:space="preserve"> в витамине Е составляет</w:t>
      </w:r>
      <w:r w:rsidR="00E5487A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90—120 </w:t>
      </w:r>
      <w:r w:rsidRPr="00007157">
        <w:rPr>
          <w:rFonts w:ascii="Times New Roman" w:hAnsi="Times New Roman"/>
          <w:iCs/>
          <w:sz w:val="28"/>
          <w:szCs w:val="28"/>
        </w:rPr>
        <w:t>мг.</w:t>
      </w:r>
      <w:r w:rsidRPr="00007157">
        <w:rPr>
          <w:rFonts w:ascii="Times New Roman" w:hAnsi="Times New Roman"/>
          <w:sz w:val="28"/>
          <w:szCs w:val="28"/>
        </w:rPr>
        <w:t xml:space="preserve"> При применении его с профилактической целью дозы</w:t>
      </w:r>
      <w:r w:rsidR="00E5487A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колеблются от 40 до 100 </w:t>
      </w:r>
      <w:r w:rsidRPr="00007157">
        <w:rPr>
          <w:rFonts w:ascii="Times New Roman" w:hAnsi="Times New Roman"/>
          <w:iCs/>
          <w:sz w:val="28"/>
          <w:szCs w:val="28"/>
        </w:rPr>
        <w:t>мг</w:t>
      </w:r>
      <w:r w:rsidRPr="00007157">
        <w:rPr>
          <w:rFonts w:ascii="Times New Roman" w:hAnsi="Times New Roman"/>
          <w:bCs/>
          <w:sz w:val="28"/>
          <w:szCs w:val="28"/>
        </w:rPr>
        <w:t xml:space="preserve"> в сутки. При</w:t>
      </w:r>
      <w:r w:rsidRPr="00007157">
        <w:rPr>
          <w:rFonts w:ascii="Times New Roman" w:hAnsi="Times New Roman"/>
          <w:sz w:val="28"/>
          <w:szCs w:val="28"/>
        </w:rPr>
        <w:t xml:space="preserve"> витаминной недостаточности</w:t>
      </w:r>
      <w:r w:rsidR="00E5487A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полезна также дача с кормом облученных кварцевой лампой свежих</w:t>
      </w:r>
      <w:r w:rsidR="00E5487A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дрожжей (кормо</w:t>
      </w:r>
      <w:r w:rsidR="00E5487A" w:rsidRPr="00007157">
        <w:rPr>
          <w:rFonts w:ascii="Times New Roman" w:hAnsi="Times New Roman"/>
          <w:sz w:val="28"/>
          <w:szCs w:val="28"/>
        </w:rPr>
        <w:t>в</w:t>
      </w:r>
      <w:r w:rsidRPr="00007157">
        <w:rPr>
          <w:rFonts w:ascii="Times New Roman" w:hAnsi="Times New Roman"/>
          <w:sz w:val="28"/>
          <w:szCs w:val="28"/>
        </w:rPr>
        <w:t xml:space="preserve">ых — по 8—15 </w:t>
      </w:r>
      <w:r w:rsidRPr="00007157">
        <w:rPr>
          <w:rFonts w:ascii="Times New Roman" w:hAnsi="Times New Roman"/>
          <w:iCs/>
          <w:sz w:val="28"/>
          <w:szCs w:val="28"/>
        </w:rPr>
        <w:t>г,</w:t>
      </w:r>
      <w:r w:rsidRPr="00007157">
        <w:rPr>
          <w:rFonts w:ascii="Times New Roman" w:hAnsi="Times New Roman"/>
          <w:sz w:val="28"/>
          <w:szCs w:val="28"/>
        </w:rPr>
        <w:t xml:space="preserve"> пекарских — по 4—1</w:t>
      </w:r>
      <w:r w:rsidR="00E5487A" w:rsidRPr="00007157">
        <w:rPr>
          <w:rFonts w:ascii="Times New Roman" w:hAnsi="Times New Roman"/>
          <w:sz w:val="28"/>
          <w:szCs w:val="28"/>
        </w:rPr>
        <w:t>0</w:t>
      </w:r>
      <w:r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iCs/>
          <w:sz w:val="28"/>
          <w:szCs w:val="28"/>
        </w:rPr>
        <w:t>г</w:t>
      </w:r>
      <w:r w:rsidRPr="00007157">
        <w:rPr>
          <w:rFonts w:ascii="Times New Roman" w:hAnsi="Times New Roman"/>
          <w:sz w:val="28"/>
          <w:szCs w:val="28"/>
        </w:rPr>
        <w:t xml:space="preserve"> оди</w:t>
      </w:r>
      <w:r w:rsidR="00E5487A" w:rsidRPr="00007157">
        <w:rPr>
          <w:rFonts w:ascii="Times New Roman" w:hAnsi="Times New Roman"/>
          <w:sz w:val="28"/>
          <w:szCs w:val="28"/>
        </w:rPr>
        <w:t xml:space="preserve">н </w:t>
      </w:r>
      <w:r w:rsidRPr="00007157">
        <w:rPr>
          <w:rFonts w:ascii="Times New Roman" w:hAnsi="Times New Roman"/>
          <w:sz w:val="28"/>
          <w:szCs w:val="28"/>
        </w:rPr>
        <w:t>раз в 3—5 дней).</w:t>
      </w:r>
    </w:p>
    <w:p w:rsidR="00007157" w:rsidRPr="00007157" w:rsidRDefault="002E08E7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bCs/>
          <w:sz w:val="28"/>
          <w:szCs w:val="28"/>
        </w:rPr>
        <w:t>Из</w:t>
      </w:r>
      <w:r w:rsidRPr="00007157">
        <w:rPr>
          <w:rFonts w:ascii="Times New Roman" w:hAnsi="Times New Roman"/>
          <w:sz w:val="28"/>
          <w:szCs w:val="28"/>
        </w:rPr>
        <w:t xml:space="preserve"> физиотерапевтических методов полезны в летнее время купание и водяные души, отмывание мошонки холодной водой в жаркое</w:t>
      </w:r>
      <w:r w:rsidR="00E5487A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и теплой в холодное время года.</w:t>
      </w:r>
    </w:p>
    <w:p w:rsidR="00007157" w:rsidRPr="00007157" w:rsidRDefault="002E08E7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Полезен также массаж семенников ежедневно по 5—10</w:t>
      </w:r>
      <w:r w:rsidRPr="00007157">
        <w:rPr>
          <w:rFonts w:ascii="Times New Roman" w:hAnsi="Times New Roman"/>
          <w:bCs/>
          <w:sz w:val="28"/>
          <w:szCs w:val="28"/>
        </w:rPr>
        <w:t xml:space="preserve"> минут</w:t>
      </w:r>
      <w:r w:rsidR="00E5487A" w:rsidRPr="00007157">
        <w:rPr>
          <w:rFonts w:ascii="Times New Roman" w:hAnsi="Times New Roman"/>
          <w:bCs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в течение 10—15 дней. При массаже поглаживанию и легкому разминанию подвергают сначала семенной канатик, потом придаток</w:t>
      </w:r>
      <w:r w:rsidR="00E5487A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и семенник. Затем массаж повторяют в обратном порядке. Посредством массажа улучшают кровообращение в семенниках и стимулируют сперматогенез.</w:t>
      </w:r>
    </w:p>
    <w:p w:rsidR="00007157" w:rsidRPr="00007157" w:rsidRDefault="002E08E7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В стойловый период весьма полезно облучени</w:t>
      </w:r>
      <w:r w:rsidR="00E5487A" w:rsidRPr="00007157">
        <w:rPr>
          <w:rFonts w:ascii="Times New Roman" w:hAnsi="Times New Roman"/>
          <w:sz w:val="28"/>
          <w:szCs w:val="28"/>
        </w:rPr>
        <w:t>е самцов кварце</w:t>
      </w:r>
      <w:r w:rsidRPr="00007157">
        <w:rPr>
          <w:rFonts w:ascii="Times New Roman" w:hAnsi="Times New Roman"/>
          <w:sz w:val="28"/>
          <w:szCs w:val="28"/>
        </w:rPr>
        <w:t>выми лампами (согласно инструкции).</w:t>
      </w:r>
    </w:p>
    <w:p w:rsidR="00007157" w:rsidRPr="00007157" w:rsidRDefault="002E08E7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В качестве средств, повышающих половую потенцию</w:t>
      </w:r>
      <w:r w:rsidRPr="00007157">
        <w:rPr>
          <w:rFonts w:ascii="Times New Roman" w:hAnsi="Times New Roman"/>
          <w:bCs/>
          <w:sz w:val="28"/>
          <w:szCs w:val="28"/>
        </w:rPr>
        <w:t xml:space="preserve"> самцов,</w:t>
      </w:r>
      <w:r w:rsidR="00E5487A" w:rsidRPr="00007157">
        <w:rPr>
          <w:rFonts w:ascii="Times New Roman" w:hAnsi="Times New Roman"/>
          <w:bCs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применяют, кроме того, глюкозу,</w:t>
      </w:r>
      <w:r w:rsidRPr="00007157">
        <w:rPr>
          <w:rFonts w:ascii="Times New Roman" w:hAnsi="Times New Roman"/>
          <w:bCs/>
          <w:sz w:val="28"/>
          <w:szCs w:val="28"/>
        </w:rPr>
        <w:t xml:space="preserve"> спермин</w:t>
      </w:r>
      <w:r w:rsidRPr="00007157">
        <w:rPr>
          <w:rFonts w:ascii="Times New Roman" w:hAnsi="Times New Roman"/>
          <w:sz w:val="28"/>
          <w:szCs w:val="28"/>
        </w:rPr>
        <w:t xml:space="preserve"> (подкожно), тестолизаты</w:t>
      </w:r>
      <w:r w:rsidR="00E5487A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(внутримышечно) быкам и жеребцам по 5—15 </w:t>
      </w:r>
      <w:r w:rsidRPr="00007157">
        <w:rPr>
          <w:rFonts w:ascii="Times New Roman" w:hAnsi="Times New Roman"/>
          <w:iCs/>
          <w:sz w:val="28"/>
          <w:szCs w:val="28"/>
        </w:rPr>
        <w:t>м.1</w:t>
      </w:r>
      <w:r w:rsidRPr="00007157">
        <w:rPr>
          <w:rFonts w:ascii="Times New Roman" w:hAnsi="Times New Roman"/>
          <w:sz w:val="28"/>
          <w:szCs w:val="28"/>
        </w:rPr>
        <w:t xml:space="preserve"> 3—5 раз с однодневным интервалом и регулярные прогулки или не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утомляющую</w:t>
      </w:r>
      <w:r w:rsidR="00E5487A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работу.</w:t>
      </w:r>
    </w:p>
    <w:p w:rsidR="00007157" w:rsidRPr="00007157" w:rsidRDefault="002E08E7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При наличии торможения половых рефлексов самцам назначают</w:t>
      </w:r>
      <w:r w:rsidR="00E5487A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кофеин вместе с кормом (баранам —</w:t>
      </w:r>
      <w:r w:rsidRPr="00007157">
        <w:rPr>
          <w:rFonts w:ascii="Times New Roman" w:hAnsi="Times New Roman"/>
          <w:bCs/>
          <w:sz w:val="28"/>
          <w:szCs w:val="28"/>
        </w:rPr>
        <w:t xml:space="preserve"> 1 г,</w:t>
      </w:r>
      <w:r w:rsidRPr="00007157">
        <w:rPr>
          <w:rFonts w:ascii="Times New Roman" w:hAnsi="Times New Roman"/>
          <w:sz w:val="28"/>
          <w:szCs w:val="28"/>
        </w:rPr>
        <w:t xml:space="preserve"> быкам — 2—6 </w:t>
      </w:r>
      <w:r w:rsidR="00E5487A" w:rsidRPr="00007157">
        <w:rPr>
          <w:rFonts w:ascii="Times New Roman" w:hAnsi="Times New Roman"/>
          <w:sz w:val="28"/>
          <w:szCs w:val="28"/>
        </w:rPr>
        <w:t>г</w:t>
      </w:r>
      <w:r w:rsidRPr="00007157">
        <w:rPr>
          <w:rFonts w:ascii="Times New Roman" w:hAnsi="Times New Roman"/>
          <w:sz w:val="28"/>
          <w:szCs w:val="28"/>
        </w:rPr>
        <w:t xml:space="preserve"> в день)</w:t>
      </w:r>
      <w:r w:rsidR="00E5487A" w:rsidRPr="00007157">
        <w:rPr>
          <w:rFonts w:ascii="Times New Roman" w:hAnsi="Times New Roman"/>
          <w:sz w:val="28"/>
          <w:szCs w:val="28"/>
        </w:rPr>
        <w:t xml:space="preserve"> в виде </w:t>
      </w:r>
      <w:r w:rsidRPr="00007157">
        <w:rPr>
          <w:rFonts w:ascii="Times New Roman" w:hAnsi="Times New Roman"/>
          <w:sz w:val="28"/>
          <w:szCs w:val="28"/>
        </w:rPr>
        <w:t>5%-ного раствора ежедневно в течение 2—3 недель. Иногда</w:t>
      </w:r>
      <w:r w:rsidR="00E5487A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полезна</w:t>
      </w:r>
      <w:r w:rsidRPr="00007157">
        <w:rPr>
          <w:rFonts w:ascii="Times New Roman" w:hAnsi="Times New Roman"/>
          <w:bCs/>
          <w:sz w:val="28"/>
          <w:szCs w:val="28"/>
        </w:rPr>
        <w:t xml:space="preserve"> СЖК</w:t>
      </w:r>
      <w:r w:rsidRPr="00007157">
        <w:rPr>
          <w:rFonts w:ascii="Times New Roman" w:hAnsi="Times New Roman"/>
          <w:sz w:val="28"/>
          <w:szCs w:val="28"/>
        </w:rPr>
        <w:t xml:space="preserve"> (быкам —</w:t>
      </w:r>
      <w:r w:rsidRPr="00007157">
        <w:rPr>
          <w:rFonts w:ascii="Times New Roman" w:hAnsi="Times New Roman"/>
          <w:bCs/>
          <w:sz w:val="28"/>
          <w:szCs w:val="28"/>
        </w:rPr>
        <w:t xml:space="preserve"> по</w:t>
      </w:r>
      <w:r w:rsidRPr="00007157">
        <w:rPr>
          <w:rFonts w:ascii="Times New Roman" w:hAnsi="Times New Roman"/>
          <w:sz w:val="28"/>
          <w:szCs w:val="28"/>
        </w:rPr>
        <w:t xml:space="preserve"> 3000—5000 ЕД подкожно 2 раза с интервалом 7 дней).</w:t>
      </w:r>
    </w:p>
    <w:p w:rsidR="00007157" w:rsidRPr="00007157" w:rsidRDefault="002E08E7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Кроме того, применяют метилтестостерол внутрь быкам по</w:t>
      </w:r>
      <w:r w:rsidR="00E5487A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 xml:space="preserve">0,05—0,1 а, баранам — по 0,005—0,01 </w:t>
      </w:r>
      <w:r w:rsidRPr="00007157">
        <w:rPr>
          <w:rFonts w:ascii="Times New Roman" w:hAnsi="Times New Roman"/>
          <w:iCs/>
          <w:sz w:val="28"/>
          <w:szCs w:val="28"/>
        </w:rPr>
        <w:t>е</w:t>
      </w:r>
      <w:r w:rsidRPr="00007157">
        <w:rPr>
          <w:rFonts w:ascii="Times New Roman" w:hAnsi="Times New Roman"/>
          <w:sz w:val="28"/>
          <w:szCs w:val="28"/>
        </w:rPr>
        <w:t xml:space="preserve"> 2—3 раза в сутки в течение 2—3 недель.</w:t>
      </w:r>
    </w:p>
    <w:p w:rsidR="00007157" w:rsidRPr="00007157" w:rsidRDefault="002E08E7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При ожирении назначают менее обильный рацион и активный</w:t>
      </w:r>
      <w:r w:rsidR="005E0569" w:rsidRPr="00007157">
        <w:rPr>
          <w:rFonts w:ascii="Times New Roman" w:hAnsi="Times New Roman"/>
          <w:sz w:val="28"/>
          <w:szCs w:val="28"/>
        </w:rPr>
        <w:t xml:space="preserve"> </w:t>
      </w:r>
      <w:r w:rsidRPr="00007157">
        <w:rPr>
          <w:rFonts w:ascii="Times New Roman" w:hAnsi="Times New Roman"/>
          <w:sz w:val="28"/>
          <w:szCs w:val="28"/>
        </w:rPr>
        <w:t>моцион.</w:t>
      </w:r>
    </w:p>
    <w:p w:rsidR="00BD48B5" w:rsidRPr="00007157" w:rsidRDefault="002E08E7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>В остальном терапия и профилактика</w:t>
      </w:r>
      <w:r w:rsidRPr="00007157">
        <w:rPr>
          <w:rFonts w:ascii="Times New Roman" w:hAnsi="Times New Roman"/>
          <w:bCs/>
          <w:sz w:val="28"/>
          <w:szCs w:val="28"/>
        </w:rPr>
        <w:t xml:space="preserve"> такая</w:t>
      </w:r>
      <w:r w:rsidRPr="00007157">
        <w:rPr>
          <w:rFonts w:ascii="Times New Roman" w:hAnsi="Times New Roman"/>
          <w:sz w:val="28"/>
          <w:szCs w:val="28"/>
        </w:rPr>
        <w:t xml:space="preserve"> же, как при </w:t>
      </w:r>
      <w:r w:rsidR="00E5487A" w:rsidRPr="00007157">
        <w:rPr>
          <w:rFonts w:ascii="Times New Roman" w:hAnsi="Times New Roman"/>
          <w:sz w:val="28"/>
          <w:szCs w:val="28"/>
        </w:rPr>
        <w:t>алимен</w:t>
      </w:r>
      <w:r w:rsidRPr="00007157">
        <w:rPr>
          <w:rFonts w:ascii="Times New Roman" w:hAnsi="Times New Roman"/>
          <w:sz w:val="28"/>
          <w:szCs w:val="28"/>
        </w:rPr>
        <w:t>тарном бесплодии у самок.</w:t>
      </w:r>
    </w:p>
    <w:p w:rsidR="00007157" w:rsidRDefault="000071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60AEC" w:rsidRPr="00007157" w:rsidRDefault="00F60AEC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157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ED4104" w:rsidRPr="00007157" w:rsidRDefault="00ED4104" w:rsidP="0000715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0AEC" w:rsidRPr="00007157" w:rsidRDefault="00ED4104" w:rsidP="00007157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 xml:space="preserve">И.А. Бочаров, А.В. Бесхлебнов. Акушерство, гинекология и искусственное осеменение сельскохозяйственных животных. Ленинград </w:t>
      </w:r>
      <w:r w:rsidR="00007157" w:rsidRPr="00007157">
        <w:rPr>
          <w:rFonts w:ascii="Times New Roman" w:hAnsi="Times New Roman"/>
          <w:sz w:val="28"/>
          <w:szCs w:val="28"/>
        </w:rPr>
        <w:t>"</w:t>
      </w:r>
      <w:r w:rsidRPr="00007157">
        <w:rPr>
          <w:rFonts w:ascii="Times New Roman" w:hAnsi="Times New Roman"/>
          <w:sz w:val="28"/>
          <w:szCs w:val="28"/>
        </w:rPr>
        <w:t>Колос</w:t>
      </w:r>
      <w:r w:rsidR="00007157" w:rsidRPr="00007157">
        <w:rPr>
          <w:rFonts w:ascii="Times New Roman" w:hAnsi="Times New Roman"/>
          <w:sz w:val="28"/>
          <w:szCs w:val="28"/>
        </w:rPr>
        <w:t>"</w:t>
      </w:r>
      <w:r w:rsidRPr="00007157">
        <w:rPr>
          <w:rFonts w:ascii="Times New Roman" w:hAnsi="Times New Roman"/>
          <w:sz w:val="28"/>
          <w:szCs w:val="28"/>
        </w:rPr>
        <w:t xml:space="preserve"> 1967</w:t>
      </w:r>
    </w:p>
    <w:p w:rsidR="00ED4104" w:rsidRPr="00007157" w:rsidRDefault="00ED4104" w:rsidP="00007157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 xml:space="preserve">Г.А. Кононов. Ветеринарное акушерство и гинекология. Ленинград </w:t>
      </w:r>
      <w:r w:rsidR="00007157" w:rsidRPr="00007157">
        <w:rPr>
          <w:rFonts w:ascii="Times New Roman" w:hAnsi="Times New Roman"/>
          <w:sz w:val="28"/>
          <w:szCs w:val="28"/>
        </w:rPr>
        <w:t>"</w:t>
      </w:r>
      <w:r w:rsidRPr="00007157">
        <w:rPr>
          <w:rFonts w:ascii="Times New Roman" w:hAnsi="Times New Roman"/>
          <w:sz w:val="28"/>
          <w:szCs w:val="28"/>
        </w:rPr>
        <w:t>Колос</w:t>
      </w:r>
      <w:r w:rsidR="00007157" w:rsidRPr="00007157">
        <w:rPr>
          <w:rFonts w:ascii="Times New Roman" w:hAnsi="Times New Roman"/>
          <w:sz w:val="28"/>
          <w:szCs w:val="28"/>
        </w:rPr>
        <w:t>"</w:t>
      </w:r>
      <w:r w:rsidRPr="00007157">
        <w:rPr>
          <w:rFonts w:ascii="Times New Roman" w:hAnsi="Times New Roman"/>
          <w:sz w:val="28"/>
          <w:szCs w:val="28"/>
        </w:rPr>
        <w:t xml:space="preserve"> 1977</w:t>
      </w:r>
    </w:p>
    <w:p w:rsidR="00ED4104" w:rsidRPr="00007157" w:rsidRDefault="00ED4104" w:rsidP="00007157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07157">
        <w:rPr>
          <w:rFonts w:ascii="Times New Roman" w:hAnsi="Times New Roman"/>
          <w:sz w:val="28"/>
          <w:szCs w:val="28"/>
        </w:rPr>
        <w:t xml:space="preserve">Учебник под редакцией В.Я. Никитина и профессора М.Г. Миролюбова. Ветеринарное акушерство, гинекология и биотехника размножения. Москва </w:t>
      </w:r>
      <w:r w:rsidR="00007157" w:rsidRPr="00007157">
        <w:rPr>
          <w:rFonts w:ascii="Times New Roman" w:hAnsi="Times New Roman"/>
          <w:sz w:val="28"/>
          <w:szCs w:val="28"/>
        </w:rPr>
        <w:t>"</w:t>
      </w:r>
      <w:r w:rsidRPr="00007157">
        <w:rPr>
          <w:rFonts w:ascii="Times New Roman" w:hAnsi="Times New Roman"/>
          <w:sz w:val="28"/>
          <w:szCs w:val="28"/>
        </w:rPr>
        <w:t>Колос</w:t>
      </w:r>
      <w:r w:rsidR="00007157" w:rsidRPr="00007157">
        <w:rPr>
          <w:rFonts w:ascii="Times New Roman" w:hAnsi="Times New Roman"/>
          <w:sz w:val="28"/>
          <w:szCs w:val="28"/>
        </w:rPr>
        <w:t>"</w:t>
      </w:r>
      <w:r w:rsidRPr="00007157">
        <w:rPr>
          <w:rFonts w:ascii="Times New Roman" w:hAnsi="Times New Roman"/>
          <w:sz w:val="28"/>
          <w:szCs w:val="28"/>
        </w:rPr>
        <w:t xml:space="preserve"> 1999</w:t>
      </w:r>
      <w:bookmarkStart w:id="0" w:name="_GoBack"/>
      <w:bookmarkEnd w:id="0"/>
    </w:p>
    <w:sectPr w:rsidR="00ED4104" w:rsidRPr="00007157" w:rsidSect="000071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1EC" w:rsidRDefault="006271EC" w:rsidP="008E5439">
      <w:pPr>
        <w:spacing w:after="0" w:line="240" w:lineRule="auto"/>
      </w:pPr>
      <w:r>
        <w:separator/>
      </w:r>
    </w:p>
  </w:endnote>
  <w:endnote w:type="continuationSeparator" w:id="0">
    <w:p w:rsidR="006271EC" w:rsidRDefault="006271EC" w:rsidP="008E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1EC" w:rsidRDefault="006271EC" w:rsidP="008E5439">
      <w:pPr>
        <w:spacing w:after="0" w:line="240" w:lineRule="auto"/>
      </w:pPr>
      <w:r>
        <w:separator/>
      </w:r>
    </w:p>
  </w:footnote>
  <w:footnote w:type="continuationSeparator" w:id="0">
    <w:p w:rsidR="006271EC" w:rsidRDefault="006271EC" w:rsidP="008E5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80B"/>
    <w:rsid w:val="00007157"/>
    <w:rsid w:val="0001580B"/>
    <w:rsid w:val="000A1DC3"/>
    <w:rsid w:val="00142C44"/>
    <w:rsid w:val="001D359E"/>
    <w:rsid w:val="00286810"/>
    <w:rsid w:val="0029522D"/>
    <w:rsid w:val="002A0224"/>
    <w:rsid w:val="002E08E7"/>
    <w:rsid w:val="0033610D"/>
    <w:rsid w:val="00340623"/>
    <w:rsid w:val="003F4935"/>
    <w:rsid w:val="00441211"/>
    <w:rsid w:val="00487CD2"/>
    <w:rsid w:val="00495887"/>
    <w:rsid w:val="004C0A85"/>
    <w:rsid w:val="004D00EA"/>
    <w:rsid w:val="005E0569"/>
    <w:rsid w:val="006271EC"/>
    <w:rsid w:val="006C1D9B"/>
    <w:rsid w:val="006F7052"/>
    <w:rsid w:val="00767B50"/>
    <w:rsid w:val="0079080C"/>
    <w:rsid w:val="0082173F"/>
    <w:rsid w:val="008229AD"/>
    <w:rsid w:val="008E5439"/>
    <w:rsid w:val="00973BAE"/>
    <w:rsid w:val="009A0536"/>
    <w:rsid w:val="009B6390"/>
    <w:rsid w:val="00A716D9"/>
    <w:rsid w:val="00B04099"/>
    <w:rsid w:val="00B23022"/>
    <w:rsid w:val="00BD48B5"/>
    <w:rsid w:val="00D0400B"/>
    <w:rsid w:val="00D5273B"/>
    <w:rsid w:val="00D611FE"/>
    <w:rsid w:val="00E4093A"/>
    <w:rsid w:val="00E5487A"/>
    <w:rsid w:val="00E718A1"/>
    <w:rsid w:val="00EC1FEB"/>
    <w:rsid w:val="00ED4104"/>
    <w:rsid w:val="00EE47D4"/>
    <w:rsid w:val="00F53828"/>
    <w:rsid w:val="00F60AEC"/>
    <w:rsid w:val="00FD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61AA6AE-6272-4D41-BA0B-B23B7D07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22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80B"/>
    <w:rPr>
      <w:rFonts w:cs="Times New Roman"/>
      <w:sz w:val="22"/>
      <w:szCs w:val="22"/>
      <w:lang w:eastAsia="en-US"/>
    </w:rPr>
  </w:style>
  <w:style w:type="paragraph" w:styleId="a4">
    <w:name w:val="Normal (Web)"/>
    <w:basedOn w:val="a"/>
    <w:uiPriority w:val="99"/>
    <w:rsid w:val="004C0A85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EC1FE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B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B639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E5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8E5439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8E5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8E54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7117</Words>
  <Characters>40571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admin</cp:lastModifiedBy>
  <cp:revision>2</cp:revision>
  <dcterms:created xsi:type="dcterms:W3CDTF">2014-02-21T18:01:00Z</dcterms:created>
  <dcterms:modified xsi:type="dcterms:W3CDTF">2014-02-21T18:01:00Z</dcterms:modified>
</cp:coreProperties>
</file>