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DA" w:rsidRDefault="003517DA" w:rsidP="000D005B">
      <w:pPr>
        <w:spacing w:line="360" w:lineRule="auto"/>
        <w:ind w:firstLine="709"/>
        <w:jc w:val="both"/>
        <w:rPr>
          <w:color w:val="000000"/>
          <w:sz w:val="28"/>
          <w:szCs w:val="28"/>
        </w:rPr>
      </w:pPr>
      <w:r w:rsidRPr="00F23413">
        <w:rPr>
          <w:b/>
          <w:color w:val="000000"/>
          <w:sz w:val="28"/>
          <w:szCs w:val="28"/>
        </w:rPr>
        <w:t>С</w:t>
      </w:r>
      <w:r w:rsidR="00F23413" w:rsidRPr="00F23413">
        <w:rPr>
          <w:b/>
          <w:color w:val="000000"/>
          <w:sz w:val="28"/>
          <w:szCs w:val="28"/>
        </w:rPr>
        <w:t>одержание</w:t>
      </w:r>
    </w:p>
    <w:p w:rsidR="00F23413" w:rsidRPr="000D005B" w:rsidRDefault="00F23413" w:rsidP="000D005B">
      <w:pPr>
        <w:spacing w:line="360" w:lineRule="auto"/>
        <w:ind w:firstLine="709"/>
        <w:jc w:val="both"/>
        <w:rPr>
          <w:color w:val="000000"/>
          <w:sz w:val="28"/>
          <w:szCs w:val="28"/>
        </w:rPr>
      </w:pPr>
    </w:p>
    <w:p w:rsidR="003517DA" w:rsidRPr="000D005B" w:rsidRDefault="003517DA" w:rsidP="00F23413">
      <w:pPr>
        <w:tabs>
          <w:tab w:val="left" w:pos="240"/>
        </w:tabs>
        <w:spacing w:line="360" w:lineRule="auto"/>
        <w:jc w:val="both"/>
        <w:rPr>
          <w:color w:val="000000"/>
          <w:sz w:val="28"/>
          <w:szCs w:val="28"/>
        </w:rPr>
      </w:pPr>
      <w:r w:rsidRPr="000D005B">
        <w:rPr>
          <w:color w:val="000000"/>
          <w:sz w:val="28"/>
          <w:szCs w:val="28"/>
        </w:rPr>
        <w:t>Введение</w:t>
      </w:r>
    </w:p>
    <w:p w:rsidR="003517DA" w:rsidRPr="000D005B" w:rsidRDefault="003517DA" w:rsidP="00F23413">
      <w:pPr>
        <w:numPr>
          <w:ilvl w:val="0"/>
          <w:numId w:val="4"/>
        </w:numPr>
        <w:tabs>
          <w:tab w:val="left" w:pos="240"/>
        </w:tabs>
        <w:spacing w:line="360" w:lineRule="auto"/>
        <w:ind w:left="0" w:firstLine="0"/>
        <w:jc w:val="both"/>
        <w:rPr>
          <w:color w:val="000000"/>
          <w:sz w:val="28"/>
          <w:szCs w:val="28"/>
        </w:rPr>
      </w:pPr>
      <w:r w:rsidRPr="000D005B">
        <w:rPr>
          <w:color w:val="000000"/>
          <w:sz w:val="28"/>
          <w:szCs w:val="28"/>
        </w:rPr>
        <w:t>Владимиро-Суздальское княжество</w:t>
      </w:r>
    </w:p>
    <w:p w:rsidR="003517DA" w:rsidRPr="000D005B" w:rsidRDefault="003517DA" w:rsidP="00F23413">
      <w:pPr>
        <w:numPr>
          <w:ilvl w:val="0"/>
          <w:numId w:val="4"/>
        </w:numPr>
        <w:tabs>
          <w:tab w:val="left" w:pos="240"/>
        </w:tabs>
        <w:spacing w:line="360" w:lineRule="auto"/>
        <w:ind w:left="0" w:firstLine="0"/>
        <w:jc w:val="both"/>
        <w:rPr>
          <w:color w:val="000000"/>
          <w:sz w:val="28"/>
          <w:szCs w:val="28"/>
        </w:rPr>
      </w:pPr>
      <w:r w:rsidRPr="000D005B">
        <w:rPr>
          <w:color w:val="000000"/>
          <w:sz w:val="28"/>
          <w:szCs w:val="28"/>
        </w:rPr>
        <w:t>Галицко-Волынское княжество</w:t>
      </w:r>
    </w:p>
    <w:p w:rsidR="003517DA" w:rsidRPr="000D005B" w:rsidRDefault="003517DA" w:rsidP="00F23413">
      <w:pPr>
        <w:tabs>
          <w:tab w:val="left" w:pos="240"/>
        </w:tabs>
        <w:spacing w:line="360" w:lineRule="auto"/>
        <w:jc w:val="both"/>
        <w:rPr>
          <w:color w:val="000000"/>
          <w:sz w:val="28"/>
          <w:szCs w:val="28"/>
        </w:rPr>
      </w:pPr>
      <w:r w:rsidRPr="000D005B">
        <w:rPr>
          <w:color w:val="000000"/>
          <w:sz w:val="28"/>
          <w:szCs w:val="28"/>
        </w:rPr>
        <w:t>Список используемой литературы</w:t>
      </w:r>
    </w:p>
    <w:p w:rsidR="00F23413" w:rsidRDefault="00F23413" w:rsidP="000D005B">
      <w:pPr>
        <w:spacing w:line="360" w:lineRule="auto"/>
        <w:ind w:firstLine="709"/>
        <w:jc w:val="both"/>
        <w:rPr>
          <w:color w:val="000000"/>
          <w:sz w:val="28"/>
          <w:szCs w:val="28"/>
        </w:rPr>
      </w:pPr>
    </w:p>
    <w:p w:rsidR="00F23413" w:rsidRDefault="00F23413" w:rsidP="000D005B">
      <w:pPr>
        <w:spacing w:line="360" w:lineRule="auto"/>
        <w:ind w:firstLine="709"/>
        <w:jc w:val="both"/>
        <w:rPr>
          <w:color w:val="000000"/>
          <w:sz w:val="28"/>
          <w:szCs w:val="28"/>
        </w:rPr>
      </w:pPr>
    </w:p>
    <w:p w:rsidR="00FA5CB3" w:rsidRPr="000D005B" w:rsidRDefault="003517DA" w:rsidP="000D005B">
      <w:pPr>
        <w:spacing w:line="360" w:lineRule="auto"/>
        <w:ind w:firstLine="709"/>
        <w:jc w:val="both"/>
        <w:rPr>
          <w:b/>
          <w:color w:val="000000"/>
          <w:sz w:val="28"/>
          <w:szCs w:val="28"/>
        </w:rPr>
      </w:pPr>
      <w:r w:rsidRPr="000D005B">
        <w:rPr>
          <w:color w:val="000000"/>
          <w:sz w:val="28"/>
          <w:szCs w:val="28"/>
        </w:rPr>
        <w:br w:type="page"/>
      </w:r>
      <w:r w:rsidR="00FA5CB3" w:rsidRPr="000D005B">
        <w:rPr>
          <w:b/>
          <w:color w:val="000000"/>
          <w:sz w:val="28"/>
          <w:szCs w:val="28"/>
        </w:rPr>
        <w:t>Введение</w:t>
      </w:r>
    </w:p>
    <w:p w:rsidR="00FA5CB3" w:rsidRPr="000D005B" w:rsidRDefault="00FA5CB3" w:rsidP="000D005B">
      <w:pPr>
        <w:spacing w:line="360" w:lineRule="auto"/>
        <w:ind w:firstLine="709"/>
        <w:jc w:val="both"/>
        <w:rPr>
          <w:color w:val="000000"/>
          <w:sz w:val="28"/>
          <w:szCs w:val="28"/>
        </w:rPr>
      </w:pPr>
    </w:p>
    <w:p w:rsidR="00FA5CB3" w:rsidRPr="000D005B" w:rsidRDefault="00FA5CB3" w:rsidP="000D005B">
      <w:pPr>
        <w:spacing w:line="360" w:lineRule="auto"/>
        <w:ind w:firstLine="709"/>
        <w:jc w:val="both"/>
        <w:rPr>
          <w:color w:val="000000"/>
          <w:sz w:val="28"/>
          <w:szCs w:val="28"/>
        </w:rPr>
      </w:pPr>
      <w:r w:rsidRPr="000D005B">
        <w:rPr>
          <w:color w:val="000000"/>
          <w:sz w:val="28"/>
          <w:szCs w:val="28"/>
        </w:rPr>
        <w:t>В удельной Руси домонгольского периода во многих сферах общественной жизни наблюдался прогресс. Осваивались новые неплодородные земли, где развивалось хлебопашество, бурно развивались ремесла (около 60 специальностей). Развитие ремесла сопровождалось бурным ростом городов, развитием местных рынков. Если в Киевской Руси было около 20 городов, то в удельной – более 300. Удельные князья, став хозяевами земель, выступали в качестве организаторов строительства новых городов, укрепления их крепостями. Децентрализация позволила лучше приспособить политическое устройство земель к местным условиям. В одних землях великокняжеская власть установилась в монархической форме (Владимиро-Суздальское, Галицко-Волынское княжества), другие стали боярскими феодальными республиками (Новгород, Псков). Самым ярким свидетельством поступательного развития Руси в это время служит расцвет ее культуры.</w:t>
      </w:r>
    </w:p>
    <w:p w:rsidR="00FA5CB3" w:rsidRPr="000D005B" w:rsidRDefault="00FA5CB3" w:rsidP="000D005B">
      <w:pPr>
        <w:spacing w:line="360" w:lineRule="auto"/>
        <w:ind w:firstLine="709"/>
        <w:jc w:val="both"/>
        <w:rPr>
          <w:color w:val="000000"/>
          <w:sz w:val="28"/>
          <w:szCs w:val="28"/>
        </w:rPr>
      </w:pPr>
      <w:r w:rsidRPr="000D005B">
        <w:rPr>
          <w:color w:val="000000"/>
          <w:sz w:val="28"/>
          <w:szCs w:val="28"/>
        </w:rPr>
        <w:t>Таким образом, политическая раздробленность – закономерный этап развития Древней Руси. Децентрализация дала простор новым тенденциям: экономической самостоятельности областей, их подъему, развитию самосознания, культуры. Вместе с тем разрушение единого государства сделало Русь беззащитной перед грозным монгольским нашествием, что привело к тяжелым последствиям.</w:t>
      </w:r>
    </w:p>
    <w:p w:rsidR="00FA5CB3" w:rsidRPr="000D005B" w:rsidRDefault="00FA5CB3" w:rsidP="000D005B">
      <w:pPr>
        <w:spacing w:line="360" w:lineRule="auto"/>
        <w:ind w:firstLine="709"/>
        <w:jc w:val="both"/>
        <w:rPr>
          <w:color w:val="000000"/>
          <w:sz w:val="28"/>
          <w:szCs w:val="28"/>
        </w:rPr>
      </w:pPr>
      <w:r w:rsidRPr="000D005B">
        <w:rPr>
          <w:color w:val="000000"/>
          <w:sz w:val="28"/>
          <w:szCs w:val="28"/>
        </w:rPr>
        <w:t>В ХI – XIII</w:t>
      </w:r>
      <w:r w:rsidR="000D005B">
        <w:rPr>
          <w:color w:val="000000"/>
          <w:sz w:val="28"/>
          <w:szCs w:val="28"/>
        </w:rPr>
        <w:t> </w:t>
      </w:r>
      <w:r w:rsidR="000D005B" w:rsidRPr="000D005B">
        <w:rPr>
          <w:color w:val="000000"/>
          <w:sz w:val="28"/>
          <w:szCs w:val="28"/>
        </w:rPr>
        <w:t>вв</w:t>
      </w:r>
      <w:r w:rsidRPr="000D005B">
        <w:rPr>
          <w:color w:val="000000"/>
          <w:sz w:val="28"/>
          <w:szCs w:val="28"/>
        </w:rPr>
        <w:t>. на Руси определились три основных политических центра, каждый из которых оказывал решающее влияние на политическую жизнь в соседних с ними землях и княжествах: для Северо-Восточной и западной Руси – Владимиро-Суздальское княжество; для южной и юго-западной Руси – Галицко-Волынское княжество; для северо-западной Руси – Новгородская феодальная республика.</w:t>
      </w:r>
    </w:p>
    <w:p w:rsidR="00F23413" w:rsidRDefault="00F23413" w:rsidP="00F23413">
      <w:pPr>
        <w:spacing w:line="360" w:lineRule="auto"/>
        <w:jc w:val="both"/>
        <w:rPr>
          <w:b/>
          <w:color w:val="000000"/>
          <w:sz w:val="28"/>
          <w:szCs w:val="28"/>
        </w:rPr>
      </w:pPr>
    </w:p>
    <w:p w:rsidR="00CA2873" w:rsidRPr="000D005B" w:rsidRDefault="00F23413" w:rsidP="000D005B">
      <w:pPr>
        <w:numPr>
          <w:ilvl w:val="0"/>
          <w:numId w:val="5"/>
        </w:numPr>
        <w:spacing w:line="360" w:lineRule="auto"/>
        <w:ind w:left="0" w:firstLine="709"/>
        <w:jc w:val="both"/>
        <w:rPr>
          <w:b/>
          <w:color w:val="000000"/>
          <w:sz w:val="28"/>
          <w:szCs w:val="28"/>
        </w:rPr>
      </w:pPr>
      <w:r>
        <w:rPr>
          <w:b/>
          <w:color w:val="000000"/>
          <w:sz w:val="28"/>
          <w:szCs w:val="28"/>
        </w:rPr>
        <w:br w:type="page"/>
      </w:r>
      <w:r w:rsidR="00571CEA" w:rsidRPr="000D005B">
        <w:rPr>
          <w:b/>
          <w:color w:val="000000"/>
          <w:sz w:val="28"/>
          <w:szCs w:val="28"/>
        </w:rPr>
        <w:t>Владимиро-Суздальское княжество</w:t>
      </w:r>
    </w:p>
    <w:p w:rsidR="00E851C3" w:rsidRPr="000D005B" w:rsidRDefault="00E851C3" w:rsidP="000D005B">
      <w:pPr>
        <w:spacing w:line="360" w:lineRule="auto"/>
        <w:ind w:firstLine="709"/>
        <w:jc w:val="both"/>
        <w:rPr>
          <w:b/>
          <w:color w:val="000000"/>
          <w:sz w:val="28"/>
          <w:szCs w:val="28"/>
        </w:rPr>
      </w:pPr>
    </w:p>
    <w:p w:rsidR="005C0222" w:rsidRPr="000D005B" w:rsidRDefault="005C0222" w:rsidP="000D005B">
      <w:pPr>
        <w:spacing w:line="360" w:lineRule="auto"/>
        <w:ind w:firstLine="709"/>
        <w:jc w:val="both"/>
        <w:rPr>
          <w:color w:val="000000"/>
          <w:sz w:val="28"/>
          <w:szCs w:val="28"/>
        </w:rPr>
      </w:pPr>
      <w:r w:rsidRPr="000D005B">
        <w:rPr>
          <w:color w:val="000000"/>
          <w:sz w:val="28"/>
          <w:szCs w:val="28"/>
        </w:rPr>
        <w:t>Северо-Восточная Русь почти не знала иноземных нашествий. Сюда не доходили</w:t>
      </w:r>
      <w:r w:rsidR="00826897" w:rsidRPr="000D005B">
        <w:rPr>
          <w:color w:val="000000"/>
          <w:sz w:val="28"/>
          <w:szCs w:val="28"/>
        </w:rPr>
        <w:t xml:space="preserve"> волны ярославских нашествий степняков в первом тысячелетии </w:t>
      </w:r>
      <w:r w:rsidR="000D005B">
        <w:rPr>
          <w:color w:val="000000"/>
          <w:sz w:val="28"/>
          <w:szCs w:val="28"/>
        </w:rPr>
        <w:t>н.э.</w:t>
      </w:r>
      <w:r w:rsidR="00826897" w:rsidRPr="000D005B">
        <w:rPr>
          <w:color w:val="000000"/>
          <w:sz w:val="28"/>
          <w:szCs w:val="28"/>
        </w:rPr>
        <w:t xml:space="preserve"> Позднее сюда не достигал меч предприимчивых завоевателей – варягов, не добирались в эти дали и половецкая конница, разбившаяся о непроходимые лесные чащи. Жизнь здесь текла не так ярко и динамично, как в Поднепровье, но зато спокойно и основательно. Позднее Владимиро-Суздальская Русь, держащаяся на отлете, хотя и принимала активное участие в междоусобных битвах </w:t>
      </w:r>
      <w:r w:rsidR="00826897"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00826897" w:rsidRPr="000D005B">
        <w:rPr>
          <w:color w:val="000000"/>
          <w:sz w:val="28"/>
          <w:szCs w:val="28"/>
        </w:rPr>
        <w:t>., сама редко становилась ареной кровопролитных схваток. Чаще ее князья водили свои дружины на юг, доходили до Чернигова, Переславля, Киева и даже до Владимиро-Галицкой Руси.</w:t>
      </w:r>
    </w:p>
    <w:p w:rsidR="002310C8" w:rsidRPr="000D005B" w:rsidRDefault="006234C6" w:rsidP="000D005B">
      <w:pPr>
        <w:spacing w:line="360" w:lineRule="auto"/>
        <w:ind w:firstLine="709"/>
        <w:jc w:val="both"/>
        <w:rPr>
          <w:color w:val="000000"/>
          <w:sz w:val="28"/>
          <w:szCs w:val="28"/>
        </w:rPr>
      </w:pPr>
      <w:r w:rsidRPr="000D005B">
        <w:rPr>
          <w:color w:val="000000"/>
          <w:sz w:val="28"/>
          <w:szCs w:val="28"/>
        </w:rPr>
        <w:t xml:space="preserve">В </w:t>
      </w:r>
      <w:r w:rsidRPr="000D005B">
        <w:rPr>
          <w:color w:val="000000"/>
          <w:sz w:val="28"/>
          <w:szCs w:val="28"/>
          <w:lang w:val="en-US"/>
        </w:rPr>
        <w:t>XI</w:t>
      </w:r>
      <w:r w:rsidR="000D005B">
        <w:rPr>
          <w:color w:val="000000"/>
          <w:sz w:val="28"/>
          <w:szCs w:val="28"/>
        </w:rPr>
        <w:t> </w:t>
      </w:r>
      <w:r w:rsidR="000D005B" w:rsidRPr="000D005B">
        <w:rPr>
          <w:color w:val="000000"/>
          <w:sz w:val="28"/>
          <w:szCs w:val="28"/>
        </w:rPr>
        <w:t>в</w:t>
      </w:r>
      <w:r w:rsidRPr="000D005B">
        <w:rPr>
          <w:color w:val="000000"/>
          <w:sz w:val="28"/>
          <w:szCs w:val="28"/>
        </w:rPr>
        <w:t>. здесь уже стояли крупные городские центры – Ростов, Суздаль, Ярославль, Муром, Рязань. При Владимире Мономахе возникли построенный им и названый в его честь Владимир-на-Клязьме и Переславль (северный).</w:t>
      </w:r>
    </w:p>
    <w:p w:rsidR="006234C6" w:rsidRPr="000D005B" w:rsidRDefault="00C80C19" w:rsidP="000D005B">
      <w:pPr>
        <w:spacing w:line="360" w:lineRule="auto"/>
        <w:ind w:firstLine="709"/>
        <w:jc w:val="both"/>
        <w:rPr>
          <w:color w:val="000000"/>
          <w:sz w:val="28"/>
          <w:szCs w:val="28"/>
        </w:rPr>
      </w:pPr>
      <w:r w:rsidRPr="000D005B">
        <w:rPr>
          <w:color w:val="000000"/>
          <w:sz w:val="28"/>
          <w:szCs w:val="28"/>
        </w:rPr>
        <w:t>К</w:t>
      </w:r>
      <w:r w:rsidR="006234C6" w:rsidRPr="000D005B">
        <w:rPr>
          <w:color w:val="000000"/>
          <w:sz w:val="28"/>
          <w:szCs w:val="28"/>
        </w:rPr>
        <w:t xml:space="preserve"> середине </w:t>
      </w:r>
      <w:r w:rsidR="006234C6"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006234C6" w:rsidRPr="000D005B">
        <w:rPr>
          <w:color w:val="000000"/>
          <w:sz w:val="28"/>
          <w:szCs w:val="28"/>
        </w:rPr>
        <w:t xml:space="preserve">. Владимиро-Суздальская Русь обнимала огромные пространства восточнославянских, </w:t>
      </w:r>
      <w:r w:rsidR="00ED627D" w:rsidRPr="000D005B">
        <w:rPr>
          <w:color w:val="000000"/>
          <w:sz w:val="28"/>
          <w:szCs w:val="28"/>
        </w:rPr>
        <w:t>угро-финских</w:t>
      </w:r>
      <w:r w:rsidR="006234C6" w:rsidRPr="000D005B">
        <w:rPr>
          <w:color w:val="000000"/>
          <w:sz w:val="28"/>
          <w:szCs w:val="28"/>
        </w:rPr>
        <w:t xml:space="preserve">, </w:t>
      </w:r>
      <w:r w:rsidR="00ED627D" w:rsidRPr="000D005B">
        <w:rPr>
          <w:color w:val="000000"/>
          <w:sz w:val="28"/>
          <w:szCs w:val="28"/>
        </w:rPr>
        <w:t>балтских земель. Ее владения простирались от таежных лесов Севера, низовьев Северной Двины, побережья Белого моря до границ с половецкой степью на юге, от верховьев Волги на востоке до смоленских и новгородских земель на западе и северо-западе.</w:t>
      </w:r>
    </w:p>
    <w:p w:rsidR="00BE2B59" w:rsidRPr="000D005B" w:rsidRDefault="00BE2B59" w:rsidP="000D005B">
      <w:pPr>
        <w:spacing w:line="360" w:lineRule="auto"/>
        <w:ind w:firstLine="709"/>
        <w:jc w:val="both"/>
        <w:rPr>
          <w:color w:val="000000"/>
          <w:sz w:val="28"/>
          <w:szCs w:val="28"/>
        </w:rPr>
      </w:pPr>
      <w:r w:rsidRPr="000D005B">
        <w:rPr>
          <w:color w:val="000000"/>
          <w:sz w:val="28"/>
          <w:szCs w:val="28"/>
        </w:rPr>
        <w:t>Возвышаться Владимиро-Суздальская Русь, которая тогда называлась Ростовским, а позднее Ростово-Суздальским княжеством, по названию главных городов этих мест – Ростова и Суздаля, стала при Владимире Мономахе. Сюда он попал на княжение в возрасте 12 лет, посланный своим отцом, Всеволодом Ярославичем. С тех пор Ростово-Суздальская земля прочно вошла в состав «отчины» Мономаха и Мономаховичей. В пору трудных испытаний, в пору горьких поражений дети и внуки Мономаха знали, что здесь они всегда найдут помощь, поддержку. Здесь они смогут набрать новых сил для жестоких политических схваток со своими соперниками.</w:t>
      </w:r>
    </w:p>
    <w:p w:rsidR="00BE2B59" w:rsidRPr="000D005B" w:rsidRDefault="00685166" w:rsidP="000D005B">
      <w:pPr>
        <w:spacing w:line="360" w:lineRule="auto"/>
        <w:ind w:firstLine="709"/>
        <w:jc w:val="both"/>
        <w:rPr>
          <w:color w:val="000000"/>
          <w:sz w:val="28"/>
          <w:szCs w:val="28"/>
        </w:rPr>
      </w:pPr>
      <w:r w:rsidRPr="000D005B">
        <w:rPr>
          <w:color w:val="000000"/>
          <w:sz w:val="28"/>
          <w:szCs w:val="28"/>
        </w:rPr>
        <w:t>Сюда в свое время Владимир Мономах послал на княжение донного из своих младших сыновей – Юрий Владимировича, потом, заключив мир с половцами, женил его на дочери союзного половецкого хана. До поры до времени Юрий, как младший, оставался в тени других своих братьев.</w:t>
      </w:r>
    </w:p>
    <w:p w:rsidR="00685166" w:rsidRPr="000D005B" w:rsidRDefault="00685166" w:rsidP="000D005B">
      <w:pPr>
        <w:spacing w:line="360" w:lineRule="auto"/>
        <w:ind w:firstLine="709"/>
        <w:jc w:val="both"/>
        <w:rPr>
          <w:color w:val="000000"/>
          <w:sz w:val="28"/>
          <w:szCs w:val="28"/>
        </w:rPr>
      </w:pPr>
      <w:r w:rsidRPr="000D005B">
        <w:rPr>
          <w:color w:val="000000"/>
          <w:sz w:val="28"/>
          <w:szCs w:val="28"/>
        </w:rPr>
        <w:t xml:space="preserve">Но по мере мужания, по мере того, как уходили из жизни старшие князья, голос ростово-суздальского князя звучал на Руси все громче и его претензии на первенство в общерусских делах становились все основательней. И дело было не только в его неуемной жажде власти, стремлении к первенству, не только в его политике захвата чужих земель, за что он и получил прозвище </w:t>
      </w:r>
      <w:r w:rsidR="00E050B7" w:rsidRPr="000D005B">
        <w:rPr>
          <w:color w:val="000000"/>
          <w:sz w:val="28"/>
          <w:szCs w:val="28"/>
        </w:rPr>
        <w:t>Долгорукого, но и в экономическом, культурном обособлении огромного края, который все более стремился жить по своей воле.</w:t>
      </w:r>
    </w:p>
    <w:p w:rsidR="00E050B7" w:rsidRPr="000D005B" w:rsidRDefault="00E050B7" w:rsidP="000D005B">
      <w:pPr>
        <w:spacing w:line="360" w:lineRule="auto"/>
        <w:ind w:firstLine="709"/>
        <w:jc w:val="both"/>
        <w:rPr>
          <w:color w:val="000000"/>
          <w:sz w:val="28"/>
          <w:szCs w:val="28"/>
        </w:rPr>
      </w:pPr>
      <w:r w:rsidRPr="000D005B">
        <w:rPr>
          <w:color w:val="000000"/>
          <w:sz w:val="28"/>
          <w:szCs w:val="28"/>
        </w:rPr>
        <w:t xml:space="preserve">В середине </w:t>
      </w:r>
      <w:r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Pr="000D005B">
        <w:rPr>
          <w:color w:val="000000"/>
          <w:sz w:val="28"/>
          <w:szCs w:val="28"/>
        </w:rPr>
        <w:t>. усилиями в основном Юрия Долгорукого Ростово-Суздальское княжество из далекой окраины, которая прежде покорно посылала свои дружины на подмогу киевскому князю, превратилась в обширное независимое княжество, которое проводило активную политику внутри русских земель, расширяло свои внешние границы.</w:t>
      </w:r>
    </w:p>
    <w:p w:rsidR="00E050B7" w:rsidRPr="000D005B" w:rsidRDefault="00E050B7" w:rsidP="000D005B">
      <w:pPr>
        <w:spacing w:line="360" w:lineRule="auto"/>
        <w:ind w:firstLine="709"/>
        <w:jc w:val="both"/>
        <w:rPr>
          <w:color w:val="000000"/>
          <w:sz w:val="28"/>
          <w:szCs w:val="28"/>
        </w:rPr>
      </w:pPr>
      <w:r w:rsidRPr="000D005B">
        <w:rPr>
          <w:color w:val="000000"/>
          <w:sz w:val="28"/>
          <w:szCs w:val="28"/>
        </w:rPr>
        <w:t>Юрий Долгорукий неустанно воевал с Волжской Булгарией, которая в пору ухудшения отношений пыталась блокировать русскую торговлю на Волжском пути, перекрывала дорогу на Каспийский Восток</w:t>
      </w:r>
      <w:r w:rsidR="000F5E09" w:rsidRPr="000D005B">
        <w:rPr>
          <w:color w:val="000000"/>
          <w:sz w:val="28"/>
          <w:szCs w:val="28"/>
        </w:rPr>
        <w:t xml:space="preserve">. Вел он противоборство с Новгородом за влияние на смежные и пограничные земли. Уже тогда, в </w:t>
      </w:r>
      <w:r w:rsidR="000F5E09"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000F5E09" w:rsidRPr="000D005B">
        <w:rPr>
          <w:color w:val="000000"/>
          <w:sz w:val="28"/>
          <w:szCs w:val="28"/>
        </w:rPr>
        <w:t>., зародилось соперничество Северо-Восточной Руси и Новгорода, которое позднее вылилось в острую борьбу Новгородской аристократической республики с поднимающейся Москвой. В течение долгих лет Юрий Долгорукий упорно боролся также за овладение киевским столом.</w:t>
      </w:r>
      <w:r w:rsidR="00535767" w:rsidRPr="000D005B">
        <w:rPr>
          <w:color w:val="000000"/>
          <w:sz w:val="28"/>
          <w:szCs w:val="28"/>
        </w:rPr>
        <w:t xml:space="preserve"> </w:t>
      </w:r>
      <w:r w:rsidR="000F5E09" w:rsidRPr="000D005B">
        <w:rPr>
          <w:color w:val="000000"/>
          <w:sz w:val="28"/>
          <w:szCs w:val="28"/>
        </w:rPr>
        <w:t>В конце</w:t>
      </w:r>
      <w:r w:rsidR="000D005B">
        <w:rPr>
          <w:color w:val="000000"/>
          <w:sz w:val="28"/>
          <w:szCs w:val="28"/>
        </w:rPr>
        <w:t xml:space="preserve"> </w:t>
      </w:r>
      <w:r w:rsidR="000F5E09" w:rsidRPr="000D005B">
        <w:rPr>
          <w:color w:val="000000"/>
          <w:sz w:val="28"/>
          <w:szCs w:val="28"/>
        </w:rPr>
        <w:t>50</w:t>
      </w:r>
      <w:r w:rsidR="000D005B">
        <w:rPr>
          <w:color w:val="000000"/>
          <w:sz w:val="28"/>
          <w:szCs w:val="28"/>
        </w:rPr>
        <w:t>-</w:t>
      </w:r>
      <w:r w:rsidR="000D005B" w:rsidRPr="000D005B">
        <w:rPr>
          <w:color w:val="000000"/>
          <w:sz w:val="28"/>
          <w:szCs w:val="28"/>
        </w:rPr>
        <w:t>е</w:t>
      </w:r>
      <w:r w:rsidR="000F5E09" w:rsidRPr="000D005B">
        <w:rPr>
          <w:color w:val="000000"/>
          <w:sz w:val="28"/>
          <w:szCs w:val="28"/>
        </w:rPr>
        <w:t xml:space="preserve"> гг. </w:t>
      </w:r>
      <w:r w:rsidR="000F5E09"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000F5E09" w:rsidRPr="000D005B">
        <w:rPr>
          <w:color w:val="000000"/>
          <w:sz w:val="28"/>
          <w:szCs w:val="28"/>
        </w:rPr>
        <w:t>. Юрий Долгорукий овладел киевским столом, но вскоре умер в Киеве в 1157</w:t>
      </w:r>
      <w:r w:rsidR="000D005B">
        <w:rPr>
          <w:color w:val="000000"/>
          <w:sz w:val="28"/>
          <w:szCs w:val="28"/>
        </w:rPr>
        <w:t> </w:t>
      </w:r>
      <w:r w:rsidR="000D005B" w:rsidRPr="000D005B">
        <w:rPr>
          <w:color w:val="000000"/>
          <w:sz w:val="28"/>
          <w:szCs w:val="28"/>
        </w:rPr>
        <w:t>г</w:t>
      </w:r>
      <w:r w:rsidR="000F5E09" w:rsidRPr="000D005B">
        <w:rPr>
          <w:color w:val="000000"/>
          <w:sz w:val="28"/>
          <w:szCs w:val="28"/>
        </w:rPr>
        <w:t>.</w:t>
      </w:r>
    </w:p>
    <w:p w:rsidR="000F5E09" w:rsidRPr="000D005B" w:rsidRDefault="000F5E09" w:rsidP="000D005B">
      <w:pPr>
        <w:spacing w:line="360" w:lineRule="auto"/>
        <w:ind w:firstLine="709"/>
        <w:jc w:val="both"/>
        <w:rPr>
          <w:color w:val="000000"/>
          <w:sz w:val="28"/>
          <w:szCs w:val="28"/>
        </w:rPr>
      </w:pPr>
      <w:r w:rsidRPr="000D005B">
        <w:rPr>
          <w:color w:val="000000"/>
          <w:sz w:val="28"/>
          <w:szCs w:val="28"/>
        </w:rPr>
        <w:t>В 1157</w:t>
      </w:r>
      <w:r w:rsidR="000D005B">
        <w:rPr>
          <w:color w:val="000000"/>
          <w:sz w:val="28"/>
          <w:szCs w:val="28"/>
        </w:rPr>
        <w:t> </w:t>
      </w:r>
      <w:r w:rsidR="000D005B" w:rsidRPr="000D005B">
        <w:rPr>
          <w:color w:val="000000"/>
          <w:sz w:val="28"/>
          <w:szCs w:val="28"/>
        </w:rPr>
        <w:t>г</w:t>
      </w:r>
      <w:r w:rsidRPr="000D005B">
        <w:rPr>
          <w:color w:val="000000"/>
          <w:sz w:val="28"/>
          <w:szCs w:val="28"/>
        </w:rPr>
        <w:t>. на престол в Ростово-Суздальском княжестве вступил сын Юрия Долгорукого Андрей Юрьевич (1157</w:t>
      </w:r>
      <w:r w:rsidR="000D005B">
        <w:rPr>
          <w:color w:val="000000"/>
          <w:sz w:val="28"/>
          <w:szCs w:val="28"/>
        </w:rPr>
        <w:t>–</w:t>
      </w:r>
      <w:r w:rsidR="000D005B" w:rsidRPr="000D005B">
        <w:rPr>
          <w:color w:val="000000"/>
          <w:sz w:val="28"/>
          <w:szCs w:val="28"/>
        </w:rPr>
        <w:t>1174</w:t>
      </w:r>
      <w:r w:rsidRPr="000D005B">
        <w:rPr>
          <w:color w:val="000000"/>
          <w:sz w:val="28"/>
          <w:szCs w:val="28"/>
        </w:rPr>
        <w:t>), рожденный от половецкой княжны.</w:t>
      </w:r>
    </w:p>
    <w:p w:rsidR="00826897" w:rsidRPr="000D005B" w:rsidRDefault="00280EF5" w:rsidP="000D005B">
      <w:pPr>
        <w:spacing w:line="360" w:lineRule="auto"/>
        <w:ind w:firstLine="709"/>
        <w:jc w:val="both"/>
        <w:rPr>
          <w:color w:val="000000"/>
          <w:sz w:val="28"/>
          <w:szCs w:val="28"/>
        </w:rPr>
      </w:pPr>
      <w:r w:rsidRPr="000D005B">
        <w:rPr>
          <w:color w:val="000000"/>
          <w:sz w:val="28"/>
          <w:szCs w:val="28"/>
        </w:rPr>
        <w:t>После смерти Юрия Долгорукого бояре Ростова и Суздаля избрали своим князем Андрея, стремясь утвердить в Ростово-Суздальской земле собственную династическую линию и прекратить сложившуюся традицию великих князей посылать в эти земли на княжение то одного, то другого из своих сыновей.</w:t>
      </w:r>
    </w:p>
    <w:p w:rsidR="00280EF5" w:rsidRPr="000D005B" w:rsidRDefault="00BE3450" w:rsidP="000D005B">
      <w:pPr>
        <w:spacing w:line="360" w:lineRule="auto"/>
        <w:ind w:firstLine="709"/>
        <w:jc w:val="both"/>
        <w:rPr>
          <w:color w:val="000000"/>
          <w:sz w:val="28"/>
          <w:szCs w:val="28"/>
        </w:rPr>
      </w:pPr>
      <w:r w:rsidRPr="000D005B">
        <w:rPr>
          <w:color w:val="000000"/>
          <w:sz w:val="28"/>
          <w:szCs w:val="28"/>
        </w:rPr>
        <w:t xml:space="preserve">Однако Андрей сразу же спутал их расчеты. Прежде </w:t>
      </w:r>
      <w:r w:rsidR="00535767" w:rsidRPr="000D005B">
        <w:rPr>
          <w:color w:val="000000"/>
          <w:sz w:val="28"/>
          <w:szCs w:val="28"/>
        </w:rPr>
        <w:t>всего,</w:t>
      </w:r>
      <w:r w:rsidRPr="000D005B">
        <w:rPr>
          <w:color w:val="000000"/>
          <w:sz w:val="28"/>
          <w:szCs w:val="28"/>
        </w:rPr>
        <w:t xml:space="preserve"> он согнал с других ростово-суздальских столов своих братьев. Затем Андрей удалил от дел старых бояр Юрия Долгорукого, распустил его поседевшую в боях дружину. Летописец отметил, что Андрей стремился стать «самовластцем» Северо-Восточной Руси.</w:t>
      </w:r>
    </w:p>
    <w:p w:rsidR="00535767" w:rsidRPr="000D005B" w:rsidRDefault="00BE3450" w:rsidP="000D005B">
      <w:pPr>
        <w:spacing w:line="360" w:lineRule="auto"/>
        <w:ind w:firstLine="709"/>
        <w:jc w:val="both"/>
        <w:rPr>
          <w:color w:val="000000"/>
          <w:sz w:val="28"/>
          <w:szCs w:val="28"/>
        </w:rPr>
      </w:pPr>
      <w:r w:rsidRPr="000D005B">
        <w:rPr>
          <w:color w:val="000000"/>
          <w:sz w:val="28"/>
          <w:szCs w:val="28"/>
        </w:rPr>
        <w:t>В 1169</w:t>
      </w:r>
      <w:r w:rsidR="000D005B">
        <w:rPr>
          <w:color w:val="000000"/>
          <w:sz w:val="28"/>
          <w:szCs w:val="28"/>
        </w:rPr>
        <w:t> </w:t>
      </w:r>
      <w:r w:rsidR="000D005B" w:rsidRPr="000D005B">
        <w:rPr>
          <w:color w:val="000000"/>
          <w:sz w:val="28"/>
          <w:szCs w:val="28"/>
        </w:rPr>
        <w:t>г</w:t>
      </w:r>
      <w:r w:rsidRPr="000D005B">
        <w:rPr>
          <w:color w:val="000000"/>
          <w:sz w:val="28"/>
          <w:szCs w:val="28"/>
        </w:rPr>
        <w:t>. вместе со своим союзниками Андрей Боголюбский взял штурмом Киев, выгнал оттуда своего двоюродного племянника Мстислава Изяславича и отдал город на разграбление. Уже этим он показал свое небрежение по отношению к прежней русской столице, всю свою нелюбовь к югу.</w:t>
      </w:r>
    </w:p>
    <w:p w:rsidR="00E01EB4" w:rsidRPr="000D005B" w:rsidRDefault="00E01EB4" w:rsidP="000D005B">
      <w:pPr>
        <w:spacing w:line="360" w:lineRule="auto"/>
        <w:ind w:firstLine="709"/>
        <w:jc w:val="both"/>
        <w:rPr>
          <w:color w:val="000000"/>
          <w:sz w:val="28"/>
          <w:szCs w:val="28"/>
        </w:rPr>
      </w:pPr>
      <w:r w:rsidRPr="000D005B">
        <w:rPr>
          <w:color w:val="000000"/>
          <w:sz w:val="28"/>
          <w:szCs w:val="28"/>
        </w:rPr>
        <w:t>Действия Андрея Боголюбского вызывали все больше раздражение среди ростово-суздальского боярства. Их чаща терпения переполнилась, когда по приказу князя был казнен один из родственников его жены, видный боярин Степан Кучка, чьи владения находились в районе Москвы. Захватив владения казненного боярина, Андрей приказал построить здесь свой укрепленный замок. Так в Москве появилась первая крепость.</w:t>
      </w:r>
    </w:p>
    <w:p w:rsidR="00E01EB4" w:rsidRPr="000D005B" w:rsidRDefault="00E01EB4" w:rsidP="000D005B">
      <w:pPr>
        <w:spacing w:line="360" w:lineRule="auto"/>
        <w:ind w:firstLine="709"/>
        <w:jc w:val="both"/>
        <w:rPr>
          <w:color w:val="000000"/>
          <w:sz w:val="28"/>
          <w:szCs w:val="28"/>
        </w:rPr>
      </w:pPr>
      <w:r w:rsidRPr="000D005B">
        <w:rPr>
          <w:color w:val="000000"/>
          <w:sz w:val="28"/>
          <w:szCs w:val="28"/>
        </w:rPr>
        <w:t>Брат казненного и другие родственники организовали заговор против Андрея Боголюбского. В заговор были вовлечены также его жена и ближайшие слуги – осетин Анбал, дворцовый ключник и слуга Ефрем Моизевич.</w:t>
      </w:r>
    </w:p>
    <w:p w:rsidR="00E01EB4" w:rsidRPr="000D005B" w:rsidRDefault="00AE2858" w:rsidP="000D005B">
      <w:pPr>
        <w:spacing w:line="360" w:lineRule="auto"/>
        <w:ind w:firstLine="709"/>
        <w:jc w:val="both"/>
        <w:rPr>
          <w:color w:val="000000"/>
          <w:sz w:val="28"/>
          <w:szCs w:val="28"/>
        </w:rPr>
      </w:pPr>
      <w:r w:rsidRPr="000D005B">
        <w:rPr>
          <w:color w:val="000000"/>
          <w:sz w:val="28"/>
          <w:szCs w:val="28"/>
        </w:rPr>
        <w:t>Они нанесли ему несколько ударов мечами, саблями, кололи его копьями. Затем заговорщики расправились с близкими князю людьми, ограбили его сокровищницу.</w:t>
      </w:r>
    </w:p>
    <w:p w:rsidR="00AE2858" w:rsidRPr="000D005B" w:rsidRDefault="00AE2858" w:rsidP="000D005B">
      <w:pPr>
        <w:spacing w:line="360" w:lineRule="auto"/>
        <w:ind w:firstLine="709"/>
        <w:jc w:val="both"/>
        <w:rPr>
          <w:color w:val="000000"/>
          <w:sz w:val="28"/>
          <w:szCs w:val="28"/>
        </w:rPr>
      </w:pPr>
      <w:r w:rsidRPr="000D005B">
        <w:rPr>
          <w:color w:val="000000"/>
          <w:sz w:val="28"/>
          <w:szCs w:val="28"/>
        </w:rPr>
        <w:t>Гибель Андрея Боголюбского не остановила процесса централизации Владимиро-Суздальской Руси. Когда боярство Ростова и Суздаля попыталась посадить на престол племянника Андрея и управлять за их спиной княжеством, поднялись «меньшие люди» Владимира, Суздаля, Переславля, других городов и пригласили на владимиро-суздальский престол Михаила – брата Андрея Боголюбского. Его конечная победа в нелегкой междоусобной борьбе с племянниками означала победу городов и поражение боярских клик.</w:t>
      </w:r>
    </w:p>
    <w:p w:rsidR="00AE2858" w:rsidRPr="000D005B" w:rsidRDefault="00AE2858" w:rsidP="000D005B">
      <w:pPr>
        <w:spacing w:line="360" w:lineRule="auto"/>
        <w:ind w:firstLine="709"/>
        <w:jc w:val="both"/>
        <w:rPr>
          <w:color w:val="000000"/>
          <w:sz w:val="28"/>
          <w:szCs w:val="28"/>
        </w:rPr>
      </w:pPr>
      <w:r w:rsidRPr="000D005B">
        <w:rPr>
          <w:color w:val="000000"/>
          <w:sz w:val="28"/>
          <w:szCs w:val="28"/>
        </w:rPr>
        <w:t>После смерти Михаила его дело взял в сои руки вновь поддержанный городами третий сын Юрия Долгорукого Всеволод Юрьевич (1176</w:t>
      </w:r>
      <w:r w:rsidR="000D005B">
        <w:rPr>
          <w:color w:val="000000"/>
          <w:sz w:val="28"/>
          <w:szCs w:val="28"/>
        </w:rPr>
        <w:t>–</w:t>
      </w:r>
      <w:r w:rsidR="000D005B" w:rsidRPr="000D005B">
        <w:rPr>
          <w:color w:val="000000"/>
          <w:sz w:val="28"/>
          <w:szCs w:val="28"/>
        </w:rPr>
        <w:t>1212</w:t>
      </w:r>
      <w:r w:rsidRPr="000D005B">
        <w:rPr>
          <w:color w:val="000000"/>
          <w:sz w:val="28"/>
          <w:szCs w:val="28"/>
        </w:rPr>
        <w:t>). В 1177</w:t>
      </w:r>
      <w:r w:rsidR="000D005B">
        <w:rPr>
          <w:color w:val="000000"/>
          <w:sz w:val="28"/>
          <w:szCs w:val="28"/>
        </w:rPr>
        <w:t> </w:t>
      </w:r>
      <w:r w:rsidR="000D005B" w:rsidRPr="000D005B">
        <w:rPr>
          <w:color w:val="000000"/>
          <w:sz w:val="28"/>
          <w:szCs w:val="28"/>
        </w:rPr>
        <w:t>г</w:t>
      </w:r>
      <w:r w:rsidRPr="000D005B">
        <w:rPr>
          <w:color w:val="000000"/>
          <w:sz w:val="28"/>
          <w:szCs w:val="28"/>
        </w:rPr>
        <w:t>. он, разгромив своих противников в открытом бою близ города Юрьев, овладел владимиро-суздальским престолом. Мя</w:t>
      </w:r>
      <w:r w:rsidR="000735F4" w:rsidRPr="000D005B">
        <w:rPr>
          <w:color w:val="000000"/>
          <w:sz w:val="28"/>
          <w:szCs w:val="28"/>
        </w:rPr>
        <w:t xml:space="preserve">тежные бояре были схвачены и заточены в тюрьму, их владения конфискованы. Поддержавшая мятежников Рязань была захвачена, а рязанский князь попал в плен. Всеволод </w:t>
      </w:r>
      <w:r w:rsidR="000735F4" w:rsidRPr="000D005B">
        <w:rPr>
          <w:color w:val="000000"/>
          <w:sz w:val="28"/>
          <w:szCs w:val="28"/>
          <w:lang w:val="en-US"/>
        </w:rPr>
        <w:t>III</w:t>
      </w:r>
      <w:r w:rsidR="000735F4" w:rsidRPr="000D005B">
        <w:rPr>
          <w:color w:val="000000"/>
          <w:sz w:val="28"/>
          <w:szCs w:val="28"/>
        </w:rPr>
        <w:t xml:space="preserve"> стал великим князем. Он получил прозвище «Большое Гнездо», так как имел восемь сыновей и восемь внуков, не считая потомства женского пола. В своей борьбе с боярством Всеволод Большое Гнездо опирался не только на города, но и на мужающее с каждым годом дворянство, социальной чертой которого является служба князю за землю, доходы и другие милости. Эта категория населения существовала и прежде, но теперь она становится все более многочисленной. С увеличением значения великокняжеской власти в некогда заштатном княжестве роль и влияние </w:t>
      </w:r>
      <w:r w:rsidR="004F62F4" w:rsidRPr="000D005B">
        <w:rPr>
          <w:color w:val="000000"/>
          <w:sz w:val="28"/>
          <w:szCs w:val="28"/>
        </w:rPr>
        <w:t>дворянства</w:t>
      </w:r>
      <w:r w:rsidR="000735F4" w:rsidRPr="000D005B">
        <w:rPr>
          <w:color w:val="000000"/>
          <w:sz w:val="28"/>
          <w:szCs w:val="28"/>
        </w:rPr>
        <w:t xml:space="preserve"> также вырастали год от года. Оно, по существу несло всю основную государственную службу: в войске, судопроизводстве, посольских делах, сборе податей и налогов, расправе, дворцовых делах, управлении княжеским хозяйством.</w:t>
      </w:r>
    </w:p>
    <w:p w:rsidR="000735F4" w:rsidRPr="000D005B" w:rsidRDefault="000735F4" w:rsidP="000D005B">
      <w:pPr>
        <w:spacing w:line="360" w:lineRule="auto"/>
        <w:ind w:firstLine="709"/>
        <w:jc w:val="both"/>
        <w:rPr>
          <w:color w:val="000000"/>
          <w:sz w:val="28"/>
          <w:szCs w:val="28"/>
        </w:rPr>
      </w:pPr>
      <w:r w:rsidRPr="000D005B">
        <w:rPr>
          <w:color w:val="000000"/>
          <w:sz w:val="28"/>
          <w:szCs w:val="28"/>
        </w:rPr>
        <w:t>Укрепив свои позиции внутри княжества, Всеволод Большое Гнездо стал оказывать все большее влияние на дела Руси: вмеш</w:t>
      </w:r>
      <w:r w:rsidR="004F62F4" w:rsidRPr="000D005B">
        <w:rPr>
          <w:color w:val="000000"/>
          <w:sz w:val="28"/>
          <w:szCs w:val="28"/>
        </w:rPr>
        <w:t>ивался в дела Новгорода, овладел землями Киевской земле, подчинил полностью своему влиянию Рязанское княжество. Он успешно противоборствовал Волжской Булгарии. Его поход на Волгу в 1183</w:t>
      </w:r>
      <w:r w:rsidR="000D005B">
        <w:rPr>
          <w:color w:val="000000"/>
          <w:sz w:val="28"/>
          <w:szCs w:val="28"/>
        </w:rPr>
        <w:t> </w:t>
      </w:r>
      <w:r w:rsidR="000D005B" w:rsidRPr="000D005B">
        <w:rPr>
          <w:color w:val="000000"/>
          <w:sz w:val="28"/>
          <w:szCs w:val="28"/>
        </w:rPr>
        <w:t>г</w:t>
      </w:r>
      <w:r w:rsidR="004F62F4" w:rsidRPr="000D005B">
        <w:rPr>
          <w:color w:val="000000"/>
          <w:sz w:val="28"/>
          <w:szCs w:val="28"/>
        </w:rPr>
        <w:t>. закончился блестящей победой.</w:t>
      </w:r>
    </w:p>
    <w:p w:rsidR="004F62F4" w:rsidRPr="000D005B" w:rsidRDefault="004F62F4" w:rsidP="000D005B">
      <w:pPr>
        <w:spacing w:line="360" w:lineRule="auto"/>
        <w:ind w:firstLine="709"/>
        <w:jc w:val="both"/>
        <w:rPr>
          <w:color w:val="000000"/>
          <w:sz w:val="28"/>
          <w:szCs w:val="28"/>
        </w:rPr>
      </w:pPr>
      <w:r w:rsidRPr="000D005B">
        <w:rPr>
          <w:color w:val="000000"/>
          <w:sz w:val="28"/>
          <w:szCs w:val="28"/>
        </w:rPr>
        <w:t>Всеволод умер в возрасте 58 лет, «просидев» на великокняжеском престоле 36 лет. Его преемнику Юрию не сразу удалось взять верх над старшим братом. Последовала новая междоусобица, продлившаяся целых шесть лет, и только в 1218</w:t>
      </w:r>
      <w:r w:rsidR="000D005B">
        <w:rPr>
          <w:color w:val="000000"/>
          <w:sz w:val="28"/>
          <w:szCs w:val="28"/>
        </w:rPr>
        <w:t> </w:t>
      </w:r>
      <w:r w:rsidR="000D005B" w:rsidRPr="000D005B">
        <w:rPr>
          <w:color w:val="000000"/>
          <w:sz w:val="28"/>
          <w:szCs w:val="28"/>
        </w:rPr>
        <w:t>г</w:t>
      </w:r>
      <w:r w:rsidRPr="000D005B">
        <w:rPr>
          <w:color w:val="000000"/>
          <w:sz w:val="28"/>
          <w:szCs w:val="28"/>
        </w:rPr>
        <w:t>. Юрий Всеволодович сумел овладеть престолом. Тем самым была окончательно нарушена старая официальная традиция наследования власти по старшинству, отныне воля великого князя – «единодержавца» стала сильней, чем былая «старина».</w:t>
      </w:r>
    </w:p>
    <w:p w:rsidR="007800C6" w:rsidRPr="000D005B" w:rsidRDefault="004F62F4" w:rsidP="000D005B">
      <w:pPr>
        <w:spacing w:line="360" w:lineRule="auto"/>
        <w:ind w:firstLine="709"/>
        <w:jc w:val="both"/>
        <w:rPr>
          <w:color w:val="000000"/>
          <w:sz w:val="28"/>
          <w:szCs w:val="28"/>
        </w:rPr>
      </w:pPr>
      <w:r w:rsidRPr="000D005B">
        <w:rPr>
          <w:color w:val="000000"/>
          <w:sz w:val="28"/>
          <w:szCs w:val="28"/>
        </w:rPr>
        <w:t>Северо-Восточная Русь сделала еще один шаг к централизации власти. В борьбе за власть Юрий, однако, вынужден был пойти на компромисс со своими братьями. Владимиро-Суздальская Русь распалась на ряд уделов, где сидели дети Всеволод</w:t>
      </w:r>
      <w:r w:rsidR="00F23413">
        <w:rPr>
          <w:color w:val="000000"/>
          <w:sz w:val="28"/>
          <w:szCs w:val="28"/>
        </w:rPr>
        <w:t>а</w:t>
      </w:r>
      <w:r w:rsidRPr="000D005B">
        <w:rPr>
          <w:color w:val="000000"/>
          <w:sz w:val="28"/>
          <w:szCs w:val="28"/>
        </w:rPr>
        <w:t xml:space="preserve"> </w:t>
      </w:r>
      <w:r w:rsidRPr="000D005B">
        <w:rPr>
          <w:color w:val="000000"/>
          <w:sz w:val="28"/>
          <w:szCs w:val="28"/>
          <w:lang w:val="en-US"/>
        </w:rPr>
        <w:t>III</w:t>
      </w:r>
      <w:r w:rsidRPr="000D005B">
        <w:rPr>
          <w:color w:val="000000"/>
          <w:sz w:val="28"/>
          <w:szCs w:val="28"/>
        </w:rPr>
        <w:t>. Но процесс централизации был уже необратим. Монголо-татарское нашествие нарушило это естественное развитие политической жизни Руси и отбросило его назад.</w:t>
      </w:r>
    </w:p>
    <w:p w:rsidR="00F23413" w:rsidRDefault="00F23413" w:rsidP="00F23413">
      <w:pPr>
        <w:spacing w:line="360" w:lineRule="auto"/>
        <w:jc w:val="both"/>
        <w:rPr>
          <w:b/>
          <w:color w:val="000000"/>
          <w:sz w:val="28"/>
          <w:szCs w:val="28"/>
        </w:rPr>
      </w:pPr>
    </w:p>
    <w:p w:rsidR="00C80C19" w:rsidRPr="000D005B" w:rsidRDefault="00C80C19" w:rsidP="000D005B">
      <w:pPr>
        <w:numPr>
          <w:ilvl w:val="0"/>
          <w:numId w:val="5"/>
        </w:numPr>
        <w:spacing w:line="360" w:lineRule="auto"/>
        <w:ind w:left="0" w:firstLine="709"/>
        <w:jc w:val="both"/>
        <w:rPr>
          <w:b/>
          <w:color w:val="000000"/>
          <w:sz w:val="28"/>
          <w:szCs w:val="28"/>
        </w:rPr>
      </w:pPr>
      <w:r w:rsidRPr="000D005B">
        <w:rPr>
          <w:b/>
          <w:color w:val="000000"/>
          <w:sz w:val="28"/>
          <w:szCs w:val="28"/>
        </w:rPr>
        <w:t>Галицко-Волынское княжество</w:t>
      </w:r>
    </w:p>
    <w:p w:rsidR="00E851C3" w:rsidRPr="000D005B" w:rsidRDefault="00E851C3" w:rsidP="000D005B">
      <w:pPr>
        <w:spacing w:line="360" w:lineRule="auto"/>
        <w:ind w:firstLine="709"/>
        <w:jc w:val="both"/>
        <w:rPr>
          <w:b/>
          <w:color w:val="000000"/>
          <w:sz w:val="28"/>
          <w:szCs w:val="28"/>
        </w:rPr>
      </w:pPr>
    </w:p>
    <w:p w:rsidR="00C80C19" w:rsidRPr="000D005B" w:rsidRDefault="00C80C19" w:rsidP="000D005B">
      <w:pPr>
        <w:spacing w:line="360" w:lineRule="auto"/>
        <w:ind w:firstLine="709"/>
        <w:jc w:val="both"/>
        <w:rPr>
          <w:color w:val="000000"/>
          <w:sz w:val="28"/>
          <w:szCs w:val="28"/>
        </w:rPr>
      </w:pPr>
      <w:r w:rsidRPr="000D005B">
        <w:rPr>
          <w:color w:val="000000"/>
          <w:sz w:val="28"/>
          <w:szCs w:val="28"/>
        </w:rPr>
        <w:t xml:space="preserve">Галицко-Волынское княжество сформировалось на основе земель бывшего Владимиро-Волынского княжества, которое располагалось на западных и юго-западных границах Руси. В </w:t>
      </w:r>
      <w:r w:rsidRPr="000D005B">
        <w:rPr>
          <w:color w:val="000000"/>
          <w:sz w:val="28"/>
          <w:szCs w:val="28"/>
          <w:lang w:val="en-US"/>
        </w:rPr>
        <w:t>XI</w:t>
      </w:r>
      <w:r w:rsidR="000D005B">
        <w:rPr>
          <w:color w:val="000000"/>
          <w:sz w:val="28"/>
          <w:szCs w:val="28"/>
        </w:rPr>
        <w:t>–</w:t>
      </w:r>
      <w:r w:rsidR="000D005B" w:rsidRPr="000D005B">
        <w:rPr>
          <w:color w:val="000000"/>
          <w:sz w:val="28"/>
          <w:szCs w:val="28"/>
          <w:lang w:val="en-US"/>
        </w:rPr>
        <w:t>XII</w:t>
      </w:r>
      <w:r w:rsidR="000D005B">
        <w:rPr>
          <w:color w:val="000000"/>
          <w:sz w:val="28"/>
          <w:szCs w:val="28"/>
        </w:rPr>
        <w:t> </w:t>
      </w:r>
      <w:r w:rsidR="000D005B" w:rsidRPr="000D005B">
        <w:rPr>
          <w:color w:val="000000"/>
          <w:sz w:val="28"/>
          <w:szCs w:val="28"/>
        </w:rPr>
        <w:t>вв</w:t>
      </w:r>
      <w:r w:rsidRPr="000D005B">
        <w:rPr>
          <w:color w:val="000000"/>
          <w:sz w:val="28"/>
          <w:szCs w:val="28"/>
        </w:rPr>
        <w:t>. Владимире-Волынском правили второстепенные князья, направляемые сюда великими киевскими князьями. Свою службу здесь в качестве наместника великого князя Святослава Ярославича прошел и молодой Владимир Мономах.</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Галицко-Волынская земля располагалась в местах, исключительно благоприятных для хозяйства, торговли, политических контактов с окружающим миром. Ее границы подходили с донной стороны к предгорьям Карпат и упирались в течение Дуная. Отсюда было рукой подать до Венгрии, Болгарии, торгового пути до стран Дуная в центре Европы, до балканских стран и Византии. С севера, северо-востока и востока эти земли обнимали владения Киевского княжества, которое, потеряв свою былую мощь и не претендуя на контроль над Галицко-Волынским княжеством, в то же время ограждало его от натиска могучие ростово-суздальских князей.</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 xml:space="preserve">В здешних местах за время существования единого государства Русь выросли и расцвели многие крупные города. Это Владимир-Волынский, названый так по имени Владимира </w:t>
      </w:r>
      <w:r w:rsidRPr="000D005B">
        <w:rPr>
          <w:color w:val="000000"/>
          <w:sz w:val="28"/>
          <w:szCs w:val="28"/>
          <w:lang w:val="en-US"/>
        </w:rPr>
        <w:t>I</w:t>
      </w:r>
      <w:r w:rsidRPr="000D005B">
        <w:rPr>
          <w:color w:val="000000"/>
          <w:sz w:val="28"/>
          <w:szCs w:val="28"/>
        </w:rPr>
        <w:t xml:space="preserve">. Город был долгие годы резиденцией великокняжеских наместников. Здесь же располагался выросший на солеторговле Галич, где в середине </w:t>
      </w:r>
      <w:r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Pr="000D005B">
        <w:rPr>
          <w:color w:val="000000"/>
          <w:sz w:val="28"/>
          <w:szCs w:val="28"/>
        </w:rPr>
        <w:t>. Сформировалось мощное и независимое боярство, активные городские слои. Заметно выросли центры местных удельных княжеств, где «сидели» потомки Ростислава – сына рано умершего Владимира, старшего сына Ярослава Мудрого. Ростиславу Владимировичу доли в пожизненное владение малозначительный Владимир-Волынский. И теперь Ростиславичам принадлежали Перемышль, Дорогобуж, Теребовль, Бужеск, Турийск, Луцк, Холм. Эти города были богатыми и красивыми, в них было немало каменных зданий, почти все они были хорошо укреплены, имели мощные детинцы-крепости. Когда-то многие из этих городов были отвоеваны у Польши сначала Владимиром, а потом и Ярославом Мудрым. С тех пор они и вошли сначала в состав Руси, а затем стали основой создания независимого Галицко-Волынского княжества с опорой на два крупных города – Владимир-Волынский и Галич.</w:t>
      </w:r>
    </w:p>
    <w:p w:rsidR="00535767" w:rsidRPr="000D005B" w:rsidRDefault="00C80C19" w:rsidP="000D005B">
      <w:pPr>
        <w:spacing w:line="360" w:lineRule="auto"/>
        <w:ind w:firstLine="709"/>
        <w:jc w:val="both"/>
        <w:rPr>
          <w:color w:val="000000"/>
          <w:sz w:val="28"/>
          <w:szCs w:val="28"/>
        </w:rPr>
      </w:pPr>
      <w:r w:rsidRPr="000D005B">
        <w:rPr>
          <w:color w:val="000000"/>
          <w:sz w:val="28"/>
          <w:szCs w:val="28"/>
        </w:rPr>
        <w:t xml:space="preserve">На рубеже </w:t>
      </w:r>
      <w:r w:rsidRPr="000D005B">
        <w:rPr>
          <w:color w:val="000000"/>
          <w:sz w:val="28"/>
          <w:szCs w:val="28"/>
          <w:lang w:val="en-US"/>
        </w:rPr>
        <w:t>XII</w:t>
      </w:r>
      <w:r w:rsidRPr="000D005B">
        <w:rPr>
          <w:color w:val="000000"/>
          <w:sz w:val="28"/>
          <w:szCs w:val="28"/>
        </w:rPr>
        <w:t xml:space="preserve"> и </w:t>
      </w:r>
      <w:r w:rsidRPr="000D005B">
        <w:rPr>
          <w:color w:val="000000"/>
          <w:sz w:val="28"/>
          <w:szCs w:val="28"/>
          <w:lang w:val="en-US"/>
        </w:rPr>
        <w:t>XIII</w:t>
      </w:r>
      <w:r w:rsidR="000D005B">
        <w:rPr>
          <w:color w:val="000000"/>
          <w:sz w:val="28"/>
          <w:szCs w:val="28"/>
        </w:rPr>
        <w:t> </w:t>
      </w:r>
      <w:r w:rsidR="000D005B" w:rsidRPr="000D005B">
        <w:rPr>
          <w:color w:val="000000"/>
          <w:sz w:val="28"/>
          <w:szCs w:val="28"/>
        </w:rPr>
        <w:t>вв</w:t>
      </w:r>
      <w:r w:rsidRPr="000D005B">
        <w:rPr>
          <w:color w:val="000000"/>
          <w:sz w:val="28"/>
          <w:szCs w:val="28"/>
        </w:rPr>
        <w:t>. князь роман Мстиславич Волынский объединил воедино Волынское и Галицкое княжества и создал большое и мощное княжество в юго-западном углу Руси – Галицко-Волынское.</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 xml:space="preserve">Во второй половине </w:t>
      </w:r>
      <w:r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Pr="000D005B">
        <w:rPr>
          <w:color w:val="000000"/>
          <w:sz w:val="28"/>
          <w:szCs w:val="28"/>
        </w:rPr>
        <w:t>. наиболее примечательными фигурами на политическом горизонте Галицко-Волынской Руси были все те же потомки Ростислава и Мономаха.</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 xml:space="preserve">В середине </w:t>
      </w:r>
      <w:r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Pr="000D005B">
        <w:rPr>
          <w:color w:val="000000"/>
          <w:sz w:val="28"/>
          <w:szCs w:val="28"/>
        </w:rPr>
        <w:t xml:space="preserve">. в Галицко княжестве, которое к этому времени стало самостоятельным и отделилось от Волыни, началась первая большая княжеская смута, за которой просматривались </w:t>
      </w:r>
      <w:r w:rsidR="007800C6" w:rsidRPr="000D005B">
        <w:rPr>
          <w:color w:val="000000"/>
          <w:sz w:val="28"/>
          <w:szCs w:val="28"/>
        </w:rPr>
        <w:t>интересы,</w:t>
      </w:r>
      <w:r w:rsidRPr="000D005B">
        <w:rPr>
          <w:color w:val="000000"/>
          <w:sz w:val="28"/>
          <w:szCs w:val="28"/>
        </w:rPr>
        <w:t xml:space="preserve"> как боярских группировок, так и городских слоев. В 1144</w:t>
      </w:r>
      <w:r w:rsidR="000D005B">
        <w:rPr>
          <w:color w:val="000000"/>
          <w:sz w:val="28"/>
          <w:szCs w:val="28"/>
        </w:rPr>
        <w:t> </w:t>
      </w:r>
      <w:r w:rsidR="000D005B" w:rsidRPr="000D005B">
        <w:rPr>
          <w:color w:val="000000"/>
          <w:sz w:val="28"/>
          <w:szCs w:val="28"/>
        </w:rPr>
        <w:t>г</w:t>
      </w:r>
      <w:r w:rsidRPr="000D005B">
        <w:rPr>
          <w:color w:val="000000"/>
          <w:sz w:val="28"/>
          <w:szCs w:val="28"/>
        </w:rPr>
        <w:t>. горожане Галича, воспользовавшись отъездом своего князя Владимира Володаревича на охоту, пригласили на княжение его племянника из младшей ветви Ростиславичей, Ивана Ростиславича, который княжил в небольшом городе Звенигороде. Владимир осадил Галич, но горожане встали горой за своего избранника. Лишь неравенство сил и отсутствие у горожан военного опыта склонило чашу весов в пользу галицкого князя. Иван бежал на Дунай, где обосновался в Берладе, отчего и получил в истории прозвище Берладника. Владимир занял Галич и жестоко расправился с мятежниками горожанами.</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 xml:space="preserve">Если Галицкое княжество прочно находилось в руках Ростиславичей, то в Волынском княжестве, в городе Владимире, так же прочно сидели потомки Мономаха. Здесь правил внук Мономаха Изяслав Мстиславич. Затем Мономаховичи разделили Волынское княжество на несколько уделов, </w:t>
      </w:r>
      <w:r w:rsidR="000D005B">
        <w:rPr>
          <w:color w:val="000000"/>
          <w:sz w:val="28"/>
          <w:szCs w:val="28"/>
        </w:rPr>
        <w:t>т.е.</w:t>
      </w:r>
      <w:r w:rsidRPr="000D005B">
        <w:rPr>
          <w:color w:val="000000"/>
          <w:sz w:val="28"/>
          <w:szCs w:val="28"/>
        </w:rPr>
        <w:t xml:space="preserve"> еще более мелких княжеств, входивших в состав Волынского княжества.</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 xml:space="preserve">К концу </w:t>
      </w:r>
      <w:r w:rsidRPr="000D005B">
        <w:rPr>
          <w:color w:val="000000"/>
          <w:sz w:val="28"/>
          <w:szCs w:val="28"/>
          <w:lang w:val="en-US"/>
        </w:rPr>
        <w:t>XII</w:t>
      </w:r>
      <w:r w:rsidR="000D005B">
        <w:rPr>
          <w:color w:val="000000"/>
          <w:sz w:val="28"/>
          <w:szCs w:val="28"/>
        </w:rPr>
        <w:t> </w:t>
      </w:r>
      <w:r w:rsidR="000D005B" w:rsidRPr="000D005B">
        <w:rPr>
          <w:color w:val="000000"/>
          <w:sz w:val="28"/>
          <w:szCs w:val="28"/>
        </w:rPr>
        <w:t>в</w:t>
      </w:r>
      <w:r w:rsidRPr="000D005B">
        <w:rPr>
          <w:color w:val="000000"/>
          <w:sz w:val="28"/>
          <w:szCs w:val="28"/>
        </w:rPr>
        <w:t>. и в этом княжестве, как и других крупных русских княжествах-государствах, стало просматриваться стремление к объединению, к централизации власти. Особенно ярко эта линия проявлялась при князе Романа Мстиславиче. Опираясь на горожан, на мелких землевладельцев, он противостоял своеволию боярских кланов, властной рукой подчинял себе удельных князей. При нем Волынское княжество превратилось в сильное и относител</w:t>
      </w:r>
      <w:r w:rsidR="00FA5CB3" w:rsidRPr="000D005B">
        <w:rPr>
          <w:color w:val="000000"/>
          <w:sz w:val="28"/>
          <w:szCs w:val="28"/>
        </w:rPr>
        <w:t>ьно единое государство. Р</w:t>
      </w:r>
      <w:r w:rsidRPr="000D005B">
        <w:rPr>
          <w:color w:val="000000"/>
          <w:sz w:val="28"/>
          <w:szCs w:val="28"/>
        </w:rPr>
        <w:t xml:space="preserve">оман Мстиславич стал претендовать на всю Западную Русь. Он воспользовался раздорами среди правителей Галича после смерти Ярослава Осмомысла и попытался воссоединить Галицкое и Волынское княжества под своей властью. Вначале ему это удалось, но в междоусобную борьбу включился венгерский король, который </w:t>
      </w:r>
      <w:r w:rsidR="00FA5CB3" w:rsidRPr="000D005B">
        <w:rPr>
          <w:color w:val="000000"/>
          <w:sz w:val="28"/>
          <w:szCs w:val="28"/>
        </w:rPr>
        <w:t>захватил Галич и изгнал оттуда Р</w:t>
      </w:r>
      <w:r w:rsidRPr="000D005B">
        <w:rPr>
          <w:color w:val="000000"/>
          <w:sz w:val="28"/>
          <w:szCs w:val="28"/>
        </w:rPr>
        <w:t>омана. Его соперник, сын Осмомысла, неудачливый друг и деверь северского князя Владимира Галицкий, был схвачен, выслан в Венгрию и так заточен в башне. Но вскоре предприимчивый князь бежал из плена. Он появился в Германии у императора Фридриха Барбароссы и при поддержке немецких и польских войск вновь вокняжился в Галиче. Лишь после его смерти в 1199</w:t>
      </w:r>
      <w:r w:rsidR="000D005B">
        <w:rPr>
          <w:color w:val="000000"/>
          <w:sz w:val="28"/>
          <w:szCs w:val="28"/>
        </w:rPr>
        <w:t> </w:t>
      </w:r>
      <w:r w:rsidR="000D005B" w:rsidRPr="000D005B">
        <w:rPr>
          <w:color w:val="000000"/>
          <w:sz w:val="28"/>
          <w:szCs w:val="28"/>
        </w:rPr>
        <w:t>г</w:t>
      </w:r>
      <w:r w:rsidR="00FA5CB3" w:rsidRPr="000D005B">
        <w:rPr>
          <w:color w:val="000000"/>
          <w:sz w:val="28"/>
          <w:szCs w:val="28"/>
        </w:rPr>
        <w:t>. Р</w:t>
      </w:r>
      <w:r w:rsidRPr="000D005B">
        <w:rPr>
          <w:color w:val="000000"/>
          <w:sz w:val="28"/>
          <w:szCs w:val="28"/>
        </w:rPr>
        <w:t>оман Мстиславич вновь объединил, и теперь уже надолго, Волынь и Галич. В дальнейшем он стал и великим князем киевским, владетелем огромной территории, равной Германской империи.</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Роман, как и Ярослав Осмомысл, продолжал политику централизации власти, подавлял боярской сепаратизм, содействовал развитию городов. Подобные же стремления были видны в политике зарождающейся централизованной власти во Франции, Англии, других странах Европы. Правители крупных русских княжеств в этом смысле шли тем же путем, опираясь на растущие города и мелких землевладельцев, зависимых от них в поземельном отношении. Именно этот слой стал и в Европе, и позднее на Руси основой дворянства – опоры центральной власти. Но если в Европе этот процесс шел естественным путем, то на Руси он был прерван в самом начале опустошительным монголо-татарским нашествием.</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Политику Романа Мстиславича продолжил его сын, Мономахович в пятом колене, Даниил Романович. Он потерял отца в 1205</w:t>
      </w:r>
      <w:r w:rsidR="000D005B">
        <w:rPr>
          <w:color w:val="000000"/>
          <w:sz w:val="28"/>
          <w:szCs w:val="28"/>
        </w:rPr>
        <w:t> </w:t>
      </w:r>
      <w:r w:rsidR="000D005B" w:rsidRPr="000D005B">
        <w:rPr>
          <w:color w:val="000000"/>
          <w:sz w:val="28"/>
          <w:szCs w:val="28"/>
        </w:rPr>
        <w:t>г</w:t>
      </w:r>
      <w:r w:rsidRPr="000D005B">
        <w:rPr>
          <w:color w:val="000000"/>
          <w:sz w:val="28"/>
          <w:szCs w:val="28"/>
        </w:rPr>
        <w:t>., когда ему было всего лишь четыре года. Галицко-волынское боярство тут же подняло голову. Княгиня</w:t>
      </w:r>
      <w:r w:rsidR="00FA5CB3" w:rsidRPr="000D005B">
        <w:rPr>
          <w:color w:val="000000"/>
          <w:sz w:val="28"/>
          <w:szCs w:val="28"/>
        </w:rPr>
        <w:t xml:space="preserve"> с малолетним наследником бежали</w:t>
      </w:r>
      <w:r w:rsidRPr="000D005B">
        <w:rPr>
          <w:color w:val="000000"/>
          <w:sz w:val="28"/>
          <w:szCs w:val="28"/>
        </w:rPr>
        <w:t xml:space="preserve"> из княжества, найдя приют в Польше. Боярство пригласило в Галич, ставший теперь стольным городам объединенного княжества, сыновей Игоря Северского. В ходе междоусобицы княжество вновь раскололось на ряд уделов, что позволило Венгрии завоевать его. Игоревичи продолжали борьбу за власть, в ходе которой погибло немало боярских фамилий, богатых горожан; но больше всего от междоусобицы страдали простые люди, чьи хозяйства разорялись, а сами они гибли на полях сражений.</w:t>
      </w:r>
    </w:p>
    <w:p w:rsidR="00C80C19" w:rsidRPr="000D005B" w:rsidRDefault="00C80C19" w:rsidP="000D005B">
      <w:pPr>
        <w:spacing w:line="360" w:lineRule="auto"/>
        <w:ind w:firstLine="709"/>
        <w:jc w:val="both"/>
        <w:rPr>
          <w:color w:val="000000"/>
          <w:sz w:val="28"/>
          <w:szCs w:val="28"/>
        </w:rPr>
      </w:pPr>
      <w:r w:rsidRPr="000D005B">
        <w:rPr>
          <w:color w:val="000000"/>
          <w:sz w:val="28"/>
          <w:szCs w:val="28"/>
        </w:rPr>
        <w:t>Лишь в 1221</w:t>
      </w:r>
      <w:r w:rsidR="000D005B">
        <w:rPr>
          <w:color w:val="000000"/>
          <w:sz w:val="28"/>
          <w:szCs w:val="28"/>
        </w:rPr>
        <w:t> </w:t>
      </w:r>
      <w:r w:rsidR="000D005B" w:rsidRPr="000D005B">
        <w:rPr>
          <w:color w:val="000000"/>
          <w:sz w:val="28"/>
          <w:szCs w:val="28"/>
        </w:rPr>
        <w:t>г</w:t>
      </w:r>
      <w:r w:rsidRPr="000D005B">
        <w:rPr>
          <w:color w:val="000000"/>
          <w:sz w:val="28"/>
          <w:szCs w:val="28"/>
        </w:rPr>
        <w:t>. Даниил Галицкий вернул себе сначала волынский престол, а несколько лет до монголо-татарского нашествия, в 1234</w:t>
      </w:r>
      <w:r w:rsidR="000D005B">
        <w:rPr>
          <w:color w:val="000000"/>
          <w:sz w:val="28"/>
          <w:szCs w:val="28"/>
        </w:rPr>
        <w:t> </w:t>
      </w:r>
      <w:r w:rsidR="000D005B" w:rsidRPr="000D005B">
        <w:rPr>
          <w:color w:val="000000"/>
          <w:sz w:val="28"/>
          <w:szCs w:val="28"/>
        </w:rPr>
        <w:t>г</w:t>
      </w:r>
      <w:r w:rsidRPr="000D005B">
        <w:rPr>
          <w:color w:val="000000"/>
          <w:sz w:val="28"/>
          <w:szCs w:val="28"/>
        </w:rPr>
        <w:t>., утвердился и в Галиче. Он прослыл смелым и талантливым полководцем. О его личной храбрости ходили легенды.</w:t>
      </w:r>
    </w:p>
    <w:p w:rsidR="000110DD" w:rsidRPr="000D005B" w:rsidRDefault="00C80C19" w:rsidP="000D005B">
      <w:pPr>
        <w:spacing w:line="360" w:lineRule="auto"/>
        <w:ind w:firstLine="709"/>
        <w:jc w:val="both"/>
        <w:rPr>
          <w:color w:val="000000"/>
          <w:sz w:val="28"/>
          <w:szCs w:val="28"/>
        </w:rPr>
      </w:pPr>
      <w:r w:rsidRPr="000D005B">
        <w:rPr>
          <w:color w:val="000000"/>
          <w:sz w:val="28"/>
          <w:szCs w:val="28"/>
        </w:rPr>
        <w:t>Но и после утверждения Даниила в княжестве боярство продолжало борьбу против его политики централизации власти, вступало в сговор то с Венгрией, то с Польшей, расшатывало политическую и военную мощь княжества.</w:t>
      </w:r>
    </w:p>
    <w:p w:rsidR="00F23413" w:rsidRDefault="00F23413" w:rsidP="000D005B">
      <w:pPr>
        <w:spacing w:line="360" w:lineRule="auto"/>
        <w:ind w:firstLine="709"/>
        <w:jc w:val="both"/>
        <w:rPr>
          <w:color w:val="000000"/>
          <w:sz w:val="28"/>
          <w:szCs w:val="28"/>
        </w:rPr>
      </w:pPr>
    </w:p>
    <w:p w:rsidR="00F23413" w:rsidRDefault="00F23413" w:rsidP="000D005B">
      <w:pPr>
        <w:spacing w:line="360" w:lineRule="auto"/>
        <w:ind w:firstLine="709"/>
        <w:jc w:val="both"/>
        <w:rPr>
          <w:color w:val="000000"/>
          <w:sz w:val="28"/>
          <w:szCs w:val="28"/>
        </w:rPr>
      </w:pPr>
    </w:p>
    <w:p w:rsidR="00C80C19" w:rsidRPr="00F23413" w:rsidRDefault="000110DD" w:rsidP="000D005B">
      <w:pPr>
        <w:spacing w:line="360" w:lineRule="auto"/>
        <w:ind w:firstLine="709"/>
        <w:jc w:val="both"/>
        <w:rPr>
          <w:b/>
          <w:color w:val="000000"/>
          <w:sz w:val="28"/>
          <w:szCs w:val="28"/>
        </w:rPr>
      </w:pPr>
      <w:r w:rsidRPr="000D005B">
        <w:rPr>
          <w:color w:val="000000"/>
          <w:sz w:val="28"/>
          <w:szCs w:val="28"/>
        </w:rPr>
        <w:br w:type="page"/>
      </w:r>
      <w:r w:rsidRPr="00F23413">
        <w:rPr>
          <w:b/>
          <w:color w:val="000000"/>
          <w:sz w:val="28"/>
          <w:szCs w:val="28"/>
        </w:rPr>
        <w:t>Список используемой литературы</w:t>
      </w:r>
    </w:p>
    <w:p w:rsidR="00F23413" w:rsidRPr="000D005B" w:rsidRDefault="00F23413" w:rsidP="000D005B">
      <w:pPr>
        <w:spacing w:line="360" w:lineRule="auto"/>
        <w:ind w:firstLine="709"/>
        <w:jc w:val="both"/>
        <w:rPr>
          <w:color w:val="000000"/>
          <w:sz w:val="28"/>
          <w:szCs w:val="28"/>
        </w:rPr>
      </w:pPr>
    </w:p>
    <w:p w:rsidR="000110DD" w:rsidRPr="000D005B" w:rsidRDefault="000D005B" w:rsidP="00F23413">
      <w:pPr>
        <w:numPr>
          <w:ilvl w:val="0"/>
          <w:numId w:val="2"/>
        </w:numPr>
        <w:tabs>
          <w:tab w:val="clear" w:pos="1260"/>
          <w:tab w:val="num" w:pos="240"/>
        </w:tabs>
        <w:spacing w:line="360" w:lineRule="auto"/>
        <w:ind w:left="0" w:firstLine="0"/>
        <w:jc w:val="both"/>
        <w:rPr>
          <w:color w:val="000000"/>
          <w:sz w:val="28"/>
          <w:szCs w:val="28"/>
        </w:rPr>
      </w:pPr>
      <w:r w:rsidRPr="000D005B">
        <w:rPr>
          <w:color w:val="000000"/>
          <w:sz w:val="28"/>
          <w:szCs w:val="28"/>
        </w:rPr>
        <w:t>Зуева</w:t>
      </w:r>
      <w:r>
        <w:rPr>
          <w:color w:val="000000"/>
          <w:sz w:val="28"/>
          <w:szCs w:val="28"/>
        </w:rPr>
        <w:t> </w:t>
      </w:r>
      <w:r w:rsidRPr="000D005B">
        <w:rPr>
          <w:color w:val="000000"/>
          <w:sz w:val="28"/>
          <w:szCs w:val="28"/>
        </w:rPr>
        <w:t>М.Н.</w:t>
      </w:r>
      <w:r w:rsidR="000110DD" w:rsidRPr="000D005B">
        <w:rPr>
          <w:color w:val="000000"/>
          <w:sz w:val="28"/>
          <w:szCs w:val="28"/>
        </w:rPr>
        <w:t xml:space="preserve"> и </w:t>
      </w:r>
      <w:r w:rsidRPr="000D005B">
        <w:rPr>
          <w:color w:val="000000"/>
          <w:sz w:val="28"/>
          <w:szCs w:val="28"/>
        </w:rPr>
        <w:t>Чернобаев</w:t>
      </w:r>
      <w:r>
        <w:rPr>
          <w:color w:val="000000"/>
          <w:sz w:val="28"/>
          <w:szCs w:val="28"/>
        </w:rPr>
        <w:t> </w:t>
      </w:r>
      <w:r w:rsidRPr="000D005B">
        <w:rPr>
          <w:color w:val="000000"/>
          <w:sz w:val="28"/>
          <w:szCs w:val="28"/>
        </w:rPr>
        <w:t>А.А.</w:t>
      </w:r>
      <w:r>
        <w:rPr>
          <w:color w:val="000000"/>
          <w:sz w:val="28"/>
          <w:szCs w:val="28"/>
        </w:rPr>
        <w:t> </w:t>
      </w:r>
      <w:r w:rsidRPr="000D005B">
        <w:rPr>
          <w:color w:val="000000"/>
          <w:sz w:val="28"/>
          <w:szCs w:val="28"/>
        </w:rPr>
        <w:t>История</w:t>
      </w:r>
      <w:r w:rsidR="000110DD" w:rsidRPr="000D005B">
        <w:rPr>
          <w:color w:val="000000"/>
          <w:sz w:val="28"/>
          <w:szCs w:val="28"/>
        </w:rPr>
        <w:t xml:space="preserve"> России. – М., 2005</w:t>
      </w:r>
    </w:p>
    <w:p w:rsidR="000110DD" w:rsidRPr="000D005B" w:rsidRDefault="000D005B" w:rsidP="00F23413">
      <w:pPr>
        <w:numPr>
          <w:ilvl w:val="0"/>
          <w:numId w:val="2"/>
        </w:numPr>
        <w:tabs>
          <w:tab w:val="clear" w:pos="1260"/>
          <w:tab w:val="num" w:pos="240"/>
        </w:tabs>
        <w:spacing w:line="360" w:lineRule="auto"/>
        <w:ind w:left="0" w:firstLine="0"/>
        <w:jc w:val="both"/>
        <w:rPr>
          <w:color w:val="000000"/>
          <w:sz w:val="28"/>
          <w:szCs w:val="28"/>
        </w:rPr>
      </w:pPr>
      <w:r w:rsidRPr="000D005B">
        <w:rPr>
          <w:color w:val="000000"/>
          <w:sz w:val="28"/>
          <w:szCs w:val="28"/>
        </w:rPr>
        <w:t>Павленко</w:t>
      </w:r>
      <w:r>
        <w:rPr>
          <w:color w:val="000000"/>
          <w:sz w:val="28"/>
          <w:szCs w:val="28"/>
        </w:rPr>
        <w:t> </w:t>
      </w:r>
      <w:r w:rsidRPr="000D005B">
        <w:rPr>
          <w:color w:val="000000"/>
          <w:sz w:val="28"/>
          <w:szCs w:val="28"/>
        </w:rPr>
        <w:t>Н.И.</w:t>
      </w:r>
      <w:r>
        <w:rPr>
          <w:color w:val="000000"/>
          <w:sz w:val="28"/>
          <w:szCs w:val="28"/>
        </w:rPr>
        <w:t> </w:t>
      </w:r>
      <w:r w:rsidRPr="000D005B">
        <w:rPr>
          <w:color w:val="000000"/>
          <w:sz w:val="28"/>
          <w:szCs w:val="28"/>
        </w:rPr>
        <w:t>История</w:t>
      </w:r>
      <w:r w:rsidR="000110DD" w:rsidRPr="000D005B">
        <w:rPr>
          <w:color w:val="000000"/>
          <w:sz w:val="28"/>
          <w:szCs w:val="28"/>
        </w:rPr>
        <w:t xml:space="preserve"> России. – М., 2002</w:t>
      </w:r>
    </w:p>
    <w:p w:rsidR="000D005B" w:rsidRDefault="000D005B" w:rsidP="00F23413">
      <w:pPr>
        <w:numPr>
          <w:ilvl w:val="0"/>
          <w:numId w:val="2"/>
        </w:numPr>
        <w:tabs>
          <w:tab w:val="clear" w:pos="1260"/>
          <w:tab w:val="num" w:pos="240"/>
        </w:tabs>
        <w:spacing w:line="360" w:lineRule="auto"/>
        <w:ind w:left="0" w:firstLine="0"/>
        <w:jc w:val="both"/>
        <w:rPr>
          <w:color w:val="000000"/>
          <w:sz w:val="28"/>
          <w:szCs w:val="28"/>
        </w:rPr>
      </w:pPr>
      <w:r w:rsidRPr="000D005B">
        <w:rPr>
          <w:color w:val="000000"/>
          <w:sz w:val="28"/>
          <w:szCs w:val="28"/>
        </w:rPr>
        <w:t>Сахаров</w:t>
      </w:r>
      <w:r>
        <w:rPr>
          <w:color w:val="000000"/>
          <w:sz w:val="28"/>
          <w:szCs w:val="28"/>
        </w:rPr>
        <w:t> </w:t>
      </w:r>
      <w:r w:rsidRPr="000D005B">
        <w:rPr>
          <w:color w:val="000000"/>
          <w:sz w:val="28"/>
          <w:szCs w:val="28"/>
        </w:rPr>
        <w:t>А.Н.</w:t>
      </w:r>
      <w:r>
        <w:rPr>
          <w:color w:val="000000"/>
          <w:sz w:val="28"/>
          <w:szCs w:val="28"/>
        </w:rPr>
        <w:t> </w:t>
      </w:r>
      <w:r w:rsidRPr="000D005B">
        <w:rPr>
          <w:color w:val="000000"/>
          <w:sz w:val="28"/>
          <w:szCs w:val="28"/>
        </w:rPr>
        <w:t>История</w:t>
      </w:r>
      <w:r w:rsidR="000110DD" w:rsidRPr="000D005B">
        <w:rPr>
          <w:color w:val="000000"/>
          <w:sz w:val="28"/>
          <w:szCs w:val="28"/>
        </w:rPr>
        <w:t xml:space="preserve"> России с древнейших времен до конца </w:t>
      </w:r>
      <w:r w:rsidR="000110DD" w:rsidRPr="000D005B">
        <w:rPr>
          <w:color w:val="000000"/>
          <w:sz w:val="28"/>
          <w:szCs w:val="28"/>
          <w:lang w:val="en-US"/>
        </w:rPr>
        <w:t>XVIII</w:t>
      </w:r>
      <w:r w:rsidR="000110DD" w:rsidRPr="000D005B">
        <w:rPr>
          <w:color w:val="000000"/>
          <w:sz w:val="28"/>
          <w:szCs w:val="28"/>
        </w:rPr>
        <w:t xml:space="preserve"> века. – М., 2006</w:t>
      </w:r>
      <w:bookmarkStart w:id="0" w:name="_GoBack"/>
      <w:bookmarkEnd w:id="0"/>
    </w:p>
    <w:sectPr w:rsidR="000D005B" w:rsidSect="000D005B">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FF" w:rsidRDefault="00E025FF">
      <w:r>
        <w:separator/>
      </w:r>
    </w:p>
  </w:endnote>
  <w:endnote w:type="continuationSeparator" w:id="0">
    <w:p w:rsidR="00E025FF" w:rsidRDefault="00E0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67" w:rsidRDefault="00535767" w:rsidP="005A5C42">
    <w:pPr>
      <w:pStyle w:val="a3"/>
      <w:framePr w:wrap="around" w:vAnchor="text" w:hAnchor="margin" w:xAlign="right" w:y="1"/>
      <w:rPr>
        <w:rStyle w:val="a5"/>
      </w:rPr>
    </w:pPr>
  </w:p>
  <w:p w:rsidR="00535767" w:rsidRDefault="00535767" w:rsidP="00852A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767" w:rsidRDefault="00047DDF" w:rsidP="002103F2">
    <w:pPr>
      <w:pStyle w:val="a3"/>
      <w:framePr w:wrap="around" w:vAnchor="text" w:hAnchor="margin" w:xAlign="right" w:y="1"/>
      <w:rPr>
        <w:rStyle w:val="a5"/>
      </w:rPr>
    </w:pPr>
    <w:r>
      <w:rPr>
        <w:rStyle w:val="a5"/>
        <w:noProof/>
      </w:rPr>
      <w:t>3</w:t>
    </w:r>
  </w:p>
  <w:p w:rsidR="00535767" w:rsidRDefault="00535767" w:rsidP="005357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FF" w:rsidRDefault="00E025FF">
      <w:r>
        <w:separator/>
      </w:r>
    </w:p>
  </w:footnote>
  <w:footnote w:type="continuationSeparator" w:id="0">
    <w:p w:rsidR="00E025FF" w:rsidRDefault="00E0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4101"/>
    <w:multiLevelType w:val="hybridMultilevel"/>
    <w:tmpl w:val="FBD026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C6E3C57"/>
    <w:multiLevelType w:val="hybridMultilevel"/>
    <w:tmpl w:val="A47465F8"/>
    <w:lvl w:ilvl="0" w:tplc="5CC0A3FA">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4001AF1"/>
    <w:multiLevelType w:val="hybridMultilevel"/>
    <w:tmpl w:val="844AA66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7416DA6"/>
    <w:multiLevelType w:val="hybridMultilevel"/>
    <w:tmpl w:val="B60C8E9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A4B09A7"/>
    <w:multiLevelType w:val="hybridMultilevel"/>
    <w:tmpl w:val="5E1E42BE"/>
    <w:lvl w:ilvl="0" w:tplc="0D944BD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CEA"/>
    <w:rsid w:val="000110DD"/>
    <w:rsid w:val="00047DDF"/>
    <w:rsid w:val="000735F4"/>
    <w:rsid w:val="000D005B"/>
    <w:rsid w:val="000F5E09"/>
    <w:rsid w:val="00117375"/>
    <w:rsid w:val="00152D3C"/>
    <w:rsid w:val="002103F2"/>
    <w:rsid w:val="002310C8"/>
    <w:rsid w:val="00280EF5"/>
    <w:rsid w:val="00345435"/>
    <w:rsid w:val="003517DA"/>
    <w:rsid w:val="003E4AB4"/>
    <w:rsid w:val="004666F0"/>
    <w:rsid w:val="004F62F4"/>
    <w:rsid w:val="00511DFA"/>
    <w:rsid w:val="00535767"/>
    <w:rsid w:val="00571CEA"/>
    <w:rsid w:val="005A5C42"/>
    <w:rsid w:val="005B14DE"/>
    <w:rsid w:val="005C0222"/>
    <w:rsid w:val="006234C6"/>
    <w:rsid w:val="00631BAB"/>
    <w:rsid w:val="00685166"/>
    <w:rsid w:val="007646F8"/>
    <w:rsid w:val="007800C6"/>
    <w:rsid w:val="00826897"/>
    <w:rsid w:val="00842343"/>
    <w:rsid w:val="00852A6A"/>
    <w:rsid w:val="00891992"/>
    <w:rsid w:val="008A05AB"/>
    <w:rsid w:val="008B6E29"/>
    <w:rsid w:val="009000B1"/>
    <w:rsid w:val="00917E15"/>
    <w:rsid w:val="009D6337"/>
    <w:rsid w:val="00A37495"/>
    <w:rsid w:val="00A664AF"/>
    <w:rsid w:val="00AE2858"/>
    <w:rsid w:val="00BE2B59"/>
    <w:rsid w:val="00BE3450"/>
    <w:rsid w:val="00C14FDB"/>
    <w:rsid w:val="00C331A4"/>
    <w:rsid w:val="00C55B22"/>
    <w:rsid w:val="00C80C19"/>
    <w:rsid w:val="00CA2873"/>
    <w:rsid w:val="00CD04C8"/>
    <w:rsid w:val="00D1536C"/>
    <w:rsid w:val="00D310E8"/>
    <w:rsid w:val="00E01EB4"/>
    <w:rsid w:val="00E025FF"/>
    <w:rsid w:val="00E050B7"/>
    <w:rsid w:val="00E851C3"/>
    <w:rsid w:val="00EA5ED4"/>
    <w:rsid w:val="00ED627D"/>
    <w:rsid w:val="00F23413"/>
    <w:rsid w:val="00FA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B6C9C9-F6F2-4A24-AB6F-17C8D53E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2A6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52A6A"/>
    <w:rPr>
      <w:rFonts w:cs="Times New Roman"/>
    </w:rPr>
  </w:style>
  <w:style w:type="paragraph" w:styleId="a6">
    <w:name w:val="header"/>
    <w:basedOn w:val="a"/>
    <w:link w:val="a7"/>
    <w:uiPriority w:val="99"/>
    <w:rsid w:val="005A5C42"/>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777</dc:creator>
  <cp:keywords/>
  <dc:description/>
  <cp:lastModifiedBy>admin</cp:lastModifiedBy>
  <cp:revision>2</cp:revision>
  <dcterms:created xsi:type="dcterms:W3CDTF">2014-02-23T18:36:00Z</dcterms:created>
  <dcterms:modified xsi:type="dcterms:W3CDTF">2014-02-23T18:36:00Z</dcterms:modified>
</cp:coreProperties>
</file>