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69B" w:rsidRPr="005E6F01" w:rsidRDefault="0033269B" w:rsidP="005E6F01">
      <w:pPr>
        <w:spacing w:line="360" w:lineRule="auto"/>
        <w:ind w:firstLine="709"/>
        <w:jc w:val="center"/>
        <w:rPr>
          <w:sz w:val="28"/>
          <w:szCs w:val="28"/>
        </w:rPr>
      </w:pPr>
      <w:r w:rsidRPr="005E6F01">
        <w:rPr>
          <w:sz w:val="28"/>
          <w:szCs w:val="28"/>
        </w:rPr>
        <w:t>Академия труда и социальных отношений</w:t>
      </w:r>
    </w:p>
    <w:p w:rsidR="0033269B" w:rsidRPr="005E6F01" w:rsidRDefault="0033269B" w:rsidP="005E6F01">
      <w:pPr>
        <w:spacing w:line="360" w:lineRule="auto"/>
        <w:ind w:firstLine="709"/>
        <w:jc w:val="center"/>
        <w:rPr>
          <w:sz w:val="28"/>
          <w:szCs w:val="28"/>
        </w:rPr>
      </w:pPr>
      <w:r w:rsidRPr="005E6F01">
        <w:rPr>
          <w:sz w:val="28"/>
          <w:szCs w:val="28"/>
        </w:rPr>
        <w:t>Курганский филиал</w:t>
      </w: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r w:rsidRPr="005E6F01">
        <w:rPr>
          <w:sz w:val="28"/>
          <w:szCs w:val="28"/>
        </w:rPr>
        <w:t>Социально-экономический факультет</w:t>
      </w: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r w:rsidRPr="005E6F01">
        <w:rPr>
          <w:sz w:val="28"/>
          <w:szCs w:val="28"/>
        </w:rPr>
        <w:t>КОНТРОЛЬНАЯ РАБОТА</w:t>
      </w: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r w:rsidRPr="005E6F01">
        <w:rPr>
          <w:sz w:val="28"/>
          <w:szCs w:val="28"/>
        </w:rPr>
        <w:t>по дисциплине: «Отечественная история»</w:t>
      </w: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r w:rsidRPr="005E6F01">
        <w:rPr>
          <w:sz w:val="28"/>
          <w:szCs w:val="28"/>
        </w:rPr>
        <w:t>на тему: «Влияние природно-климатического фактора на историю</w:t>
      </w:r>
      <w:r w:rsidR="00961BB0">
        <w:rPr>
          <w:sz w:val="28"/>
          <w:szCs w:val="28"/>
        </w:rPr>
        <w:t xml:space="preserve"> </w:t>
      </w:r>
      <w:r w:rsidRPr="005E6F01">
        <w:rPr>
          <w:sz w:val="28"/>
          <w:szCs w:val="28"/>
        </w:rPr>
        <w:t>России»</w:t>
      </w: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right"/>
        <w:rPr>
          <w:sz w:val="28"/>
          <w:szCs w:val="28"/>
        </w:rPr>
      </w:pPr>
      <w:r w:rsidRPr="005E6F01">
        <w:rPr>
          <w:sz w:val="28"/>
          <w:szCs w:val="28"/>
        </w:rPr>
        <w:t>Студент гр. ЗМб</w:t>
      </w:r>
    </w:p>
    <w:p w:rsidR="0033269B" w:rsidRPr="005E6F01" w:rsidRDefault="0033269B" w:rsidP="005E6F01">
      <w:pPr>
        <w:spacing w:line="360" w:lineRule="auto"/>
        <w:ind w:firstLine="709"/>
        <w:jc w:val="right"/>
        <w:rPr>
          <w:sz w:val="28"/>
          <w:szCs w:val="28"/>
        </w:rPr>
      </w:pPr>
    </w:p>
    <w:p w:rsidR="0033269B" w:rsidRPr="005E6F01" w:rsidRDefault="0033269B" w:rsidP="005E6F01">
      <w:pPr>
        <w:spacing w:line="360" w:lineRule="auto"/>
        <w:ind w:firstLine="709"/>
        <w:jc w:val="right"/>
        <w:rPr>
          <w:sz w:val="28"/>
          <w:szCs w:val="28"/>
        </w:rPr>
      </w:pPr>
      <w:r w:rsidRPr="005E6F01">
        <w:rPr>
          <w:sz w:val="28"/>
          <w:szCs w:val="28"/>
        </w:rPr>
        <w:t>Преподаватель (к.и.н., доцент)</w:t>
      </w: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p>
    <w:p w:rsidR="0033269B" w:rsidRPr="005E6F01" w:rsidRDefault="0033269B" w:rsidP="005E6F01">
      <w:pPr>
        <w:spacing w:line="360" w:lineRule="auto"/>
        <w:ind w:firstLine="709"/>
        <w:jc w:val="center"/>
        <w:rPr>
          <w:sz w:val="28"/>
          <w:szCs w:val="28"/>
        </w:rPr>
      </w:pPr>
      <w:r w:rsidRPr="005E6F01">
        <w:rPr>
          <w:sz w:val="28"/>
          <w:szCs w:val="28"/>
        </w:rPr>
        <w:t>Курган – 2009</w:t>
      </w:r>
    </w:p>
    <w:p w:rsidR="0033269B" w:rsidRPr="005E6F01" w:rsidRDefault="005E6F01" w:rsidP="005E6F01">
      <w:pPr>
        <w:spacing w:line="360" w:lineRule="auto"/>
        <w:ind w:firstLine="709"/>
        <w:jc w:val="center"/>
        <w:rPr>
          <w:b/>
          <w:bCs/>
          <w:sz w:val="28"/>
          <w:szCs w:val="28"/>
        </w:rPr>
      </w:pPr>
      <w:r>
        <w:rPr>
          <w:sz w:val="28"/>
          <w:szCs w:val="28"/>
        </w:rPr>
        <w:br w:type="page"/>
      </w:r>
      <w:r w:rsidR="0033269B" w:rsidRPr="005E6F01">
        <w:rPr>
          <w:b/>
          <w:bCs/>
          <w:sz w:val="28"/>
          <w:szCs w:val="28"/>
        </w:rPr>
        <w:t>Содержание</w:t>
      </w:r>
    </w:p>
    <w:p w:rsidR="0033269B" w:rsidRPr="005E6F01" w:rsidRDefault="0033269B" w:rsidP="005E6F01">
      <w:pPr>
        <w:spacing w:line="360" w:lineRule="auto"/>
        <w:ind w:firstLine="709"/>
        <w:jc w:val="both"/>
        <w:rPr>
          <w:sz w:val="28"/>
          <w:szCs w:val="28"/>
        </w:rPr>
      </w:pPr>
    </w:p>
    <w:p w:rsidR="0033269B" w:rsidRPr="005E6F01" w:rsidRDefault="0033269B" w:rsidP="005E6F01">
      <w:pPr>
        <w:spacing w:line="360" w:lineRule="auto"/>
        <w:rPr>
          <w:sz w:val="28"/>
          <w:szCs w:val="28"/>
        </w:rPr>
      </w:pPr>
      <w:r w:rsidRPr="005E6F01">
        <w:rPr>
          <w:sz w:val="28"/>
          <w:szCs w:val="28"/>
        </w:rPr>
        <w:t xml:space="preserve">Введение </w:t>
      </w:r>
    </w:p>
    <w:p w:rsidR="0033269B" w:rsidRPr="005E6F01" w:rsidRDefault="0033269B" w:rsidP="005E6F01">
      <w:pPr>
        <w:spacing w:line="360" w:lineRule="auto"/>
        <w:rPr>
          <w:sz w:val="28"/>
          <w:szCs w:val="28"/>
        </w:rPr>
      </w:pPr>
      <w:r w:rsidRPr="005E6F01">
        <w:rPr>
          <w:sz w:val="28"/>
          <w:szCs w:val="28"/>
        </w:rPr>
        <w:t>1 Географическое положение страны и его влияние на историю</w:t>
      </w:r>
    </w:p>
    <w:p w:rsidR="0033269B" w:rsidRPr="005E6F01" w:rsidRDefault="0033269B" w:rsidP="005E6F01">
      <w:pPr>
        <w:spacing w:line="360" w:lineRule="auto"/>
        <w:rPr>
          <w:sz w:val="28"/>
          <w:szCs w:val="28"/>
        </w:rPr>
      </w:pPr>
      <w:r w:rsidRPr="005E6F01">
        <w:rPr>
          <w:sz w:val="28"/>
          <w:szCs w:val="28"/>
        </w:rPr>
        <w:t>2 Природно-климатические факторы, влияющие на историю России</w:t>
      </w:r>
    </w:p>
    <w:p w:rsidR="0033269B" w:rsidRPr="005E6F01" w:rsidRDefault="0033269B" w:rsidP="005E6F01">
      <w:pPr>
        <w:spacing w:line="360" w:lineRule="auto"/>
        <w:rPr>
          <w:sz w:val="28"/>
          <w:szCs w:val="28"/>
        </w:rPr>
      </w:pPr>
      <w:r w:rsidRPr="005E6F01">
        <w:rPr>
          <w:sz w:val="28"/>
          <w:szCs w:val="28"/>
        </w:rPr>
        <w:t>Заключение</w:t>
      </w:r>
    </w:p>
    <w:p w:rsidR="0033269B" w:rsidRPr="005E6F01" w:rsidRDefault="0033269B" w:rsidP="005E6F01">
      <w:pPr>
        <w:spacing w:line="360" w:lineRule="auto"/>
        <w:rPr>
          <w:kern w:val="1"/>
          <w:sz w:val="28"/>
          <w:szCs w:val="28"/>
        </w:rPr>
      </w:pPr>
      <w:r w:rsidRPr="005E6F01">
        <w:rPr>
          <w:kern w:val="1"/>
          <w:sz w:val="28"/>
          <w:szCs w:val="28"/>
        </w:rPr>
        <w:t>Список использованных источников</w:t>
      </w:r>
    </w:p>
    <w:p w:rsidR="0033269B" w:rsidRPr="005E6F01" w:rsidRDefault="0033269B" w:rsidP="005E6F01">
      <w:pPr>
        <w:spacing w:line="360" w:lineRule="auto"/>
        <w:ind w:firstLine="709"/>
        <w:jc w:val="both"/>
        <w:rPr>
          <w:sz w:val="28"/>
          <w:szCs w:val="28"/>
        </w:rPr>
      </w:pPr>
    </w:p>
    <w:p w:rsidR="0047368B" w:rsidRPr="005E6F01" w:rsidRDefault="005E6F01" w:rsidP="005E6F01">
      <w:pPr>
        <w:spacing w:line="360" w:lineRule="auto"/>
        <w:ind w:firstLine="709"/>
        <w:jc w:val="center"/>
        <w:rPr>
          <w:b/>
          <w:bCs/>
          <w:sz w:val="28"/>
          <w:szCs w:val="28"/>
        </w:rPr>
      </w:pPr>
      <w:r>
        <w:rPr>
          <w:sz w:val="28"/>
          <w:szCs w:val="28"/>
        </w:rPr>
        <w:br w:type="page"/>
      </w:r>
      <w:r w:rsidR="00427354" w:rsidRPr="005E6F01">
        <w:rPr>
          <w:b/>
          <w:bCs/>
          <w:sz w:val="28"/>
          <w:szCs w:val="28"/>
        </w:rPr>
        <w:t>Введение</w:t>
      </w:r>
    </w:p>
    <w:p w:rsidR="005E7E88" w:rsidRPr="005E6F01" w:rsidRDefault="005E7E88" w:rsidP="005E6F01">
      <w:pPr>
        <w:spacing w:line="360" w:lineRule="auto"/>
        <w:ind w:firstLine="709"/>
        <w:jc w:val="both"/>
        <w:rPr>
          <w:sz w:val="28"/>
          <w:szCs w:val="28"/>
        </w:rPr>
      </w:pPr>
    </w:p>
    <w:p w:rsidR="00EA7DD4" w:rsidRPr="005E6F01" w:rsidRDefault="00EA7DD4" w:rsidP="005E6F01">
      <w:pPr>
        <w:spacing w:line="360" w:lineRule="auto"/>
        <w:ind w:firstLine="709"/>
        <w:jc w:val="both"/>
        <w:rPr>
          <w:sz w:val="28"/>
          <w:szCs w:val="28"/>
        </w:rPr>
      </w:pPr>
      <w:r w:rsidRPr="005E6F01">
        <w:rPr>
          <w:sz w:val="28"/>
          <w:szCs w:val="28"/>
        </w:rPr>
        <w:t>В отечественной и мировой историографии существуют три основные точки зрения на проблему особенностей русской истории. Сторонники первой из них, придерживающиеся концепции однолинейности мировой истории, считают, что все страны и народы, в том числе Россия и русская нация, проходят в своей эволюции одни и те же, общие для всех стадии, движутся по одному, общему для всех пути.</w:t>
      </w:r>
      <w:r w:rsidR="002E504C">
        <w:rPr>
          <w:sz w:val="28"/>
          <w:szCs w:val="28"/>
        </w:rPr>
        <w:t xml:space="preserve"> </w:t>
      </w:r>
      <w:r w:rsidRPr="005E6F01">
        <w:rPr>
          <w:sz w:val="28"/>
          <w:szCs w:val="28"/>
        </w:rPr>
        <w:t>Историки-профессионалы, исходящие из той</w:t>
      </w:r>
      <w:r w:rsidR="002E504C">
        <w:rPr>
          <w:sz w:val="28"/>
          <w:szCs w:val="28"/>
        </w:rPr>
        <w:t xml:space="preserve"> </w:t>
      </w:r>
      <w:r w:rsidRPr="005E6F01">
        <w:rPr>
          <w:sz w:val="28"/>
          <w:szCs w:val="28"/>
        </w:rPr>
        <w:t>методологической посылки, как правило, избегают использовать применительно к, истории России понятие «отсталость», предпочитая другой термин – «задержка» движения русской истории; соответственно центр исследований переносится ими на выявление причин, замедливших ход исторической эволюции России.</w:t>
      </w:r>
    </w:p>
    <w:p w:rsidR="00EA7DD4" w:rsidRPr="005E6F01" w:rsidRDefault="00EA7DD4" w:rsidP="005E6F01">
      <w:pPr>
        <w:spacing w:line="360" w:lineRule="auto"/>
        <w:ind w:firstLine="709"/>
        <w:jc w:val="both"/>
        <w:rPr>
          <w:sz w:val="28"/>
          <w:szCs w:val="28"/>
        </w:rPr>
      </w:pPr>
      <w:r w:rsidRPr="005E6F01">
        <w:rPr>
          <w:sz w:val="28"/>
          <w:szCs w:val="28"/>
        </w:rPr>
        <w:t>Сторонники второго подхода к изучению русской истории исходят из концепции многолинейности исторического развития. Они полагают, что история человечества состоит из историй целого ряда самобытных цивилизаций, каждая из которых преимущественно развивает (развивала) какую-либо одну (или специфическое сочетание нескольких) сторону человеческой природы, эволюционирует по своему собственному пути; одной из таких цивилизаций является русская (славянская) цивилизация.</w:t>
      </w:r>
    </w:p>
    <w:p w:rsidR="00C45B97" w:rsidRPr="005E6F01" w:rsidRDefault="00EA7DD4" w:rsidP="005E6F01">
      <w:pPr>
        <w:spacing w:line="360" w:lineRule="auto"/>
        <w:ind w:firstLine="709"/>
        <w:jc w:val="both"/>
        <w:rPr>
          <w:sz w:val="28"/>
          <w:szCs w:val="28"/>
        </w:rPr>
      </w:pPr>
      <w:r w:rsidRPr="005E6F01">
        <w:rPr>
          <w:sz w:val="28"/>
          <w:szCs w:val="28"/>
        </w:rPr>
        <w:t>Третья группа авторов пытается примирить оба указанных подхода. К представителям этого направления принадлежал видный русский историк и общественный деятель Павел Николаевич Милюков. По его мнению, в историческом результате различаются три главные группы производящих его условий: «Первое условие заключается во внутренней тенденции, внутреннем законе развития, присущем всякому обществу и для всякого общества одинаковом. Второе условие заключается в особенностях той материальной среды, обстановки, среди которой данному обществу суждено развиваться. Наконец, третье условие состоит во влиянии отдельной человеческой личности на ход исторического процесса. Первое условие сообщает различным историческим процессам характер сходства в основном ходе развития; второе условие придает им характер разнообразия; третье, наиболее ограниченное в своем действии, вносит в исторические явления характер случайности». Внутренний ход развития России «видоизменялся под могущественным влиянием второго условия, исторической обстановки. Если бы можно было предположить, что это условие произвело только задерживающее влияние, что оно остановило рост России на одной из ранних ступеней жизни, тогда мы имели бы еще право сравнивать состояние России с состоянием Европы, как два различные возраста. Но нет, историческая жизнь России не остановилась; она шла своим ходом, может быть, более медленным, но непрерывным, и, следовательно, пережила известные моменты развития – пережитые и Европой – по-своему. Условия исторической жизни задержали развитие численности русского населения; но дальнейший процесс по необходимости будет заключаться в размножении и увеличении плотности этого населения. Условия обстановки задержали экономическую эволюцию на низших ступенях, но дальнейший ход ее у нас, как везде, пойдет одинаковым порядком, в направлении большей интенсивности, большей дифференциации и большего обобществления труда.</w:t>
      </w:r>
    </w:p>
    <w:p w:rsidR="00BE63E3" w:rsidRPr="005E6F01" w:rsidRDefault="00EA7DD4" w:rsidP="005E6F01">
      <w:pPr>
        <w:spacing w:line="360" w:lineRule="auto"/>
        <w:ind w:firstLine="709"/>
        <w:jc w:val="both"/>
        <w:rPr>
          <w:sz w:val="28"/>
          <w:szCs w:val="28"/>
        </w:rPr>
      </w:pPr>
      <w:r w:rsidRPr="005E6F01">
        <w:rPr>
          <w:sz w:val="28"/>
          <w:szCs w:val="28"/>
        </w:rPr>
        <w:t>Итак, представители трех подходов по-разному трактуют проблему особенностей русской истории. Тем не менее, все они признают воздействие на развитие России неких мощных факторов (причин, условий), которыми обусловливается значительное отличие истории России от истории западных обществ. Что же это за условия? В отечественной и зарубежной историографии обычно выделяются четыре фактора, определивших особенности (отсталость, задержку, самобытность, своеобразие) русской истории: природно-климатический; геополитический; конфессиональный (религиозный); социальной организации.</w:t>
      </w:r>
    </w:p>
    <w:p w:rsidR="00BE63E3" w:rsidRPr="005E6F01" w:rsidRDefault="00EA7DD4" w:rsidP="005E6F01">
      <w:pPr>
        <w:spacing w:line="360" w:lineRule="auto"/>
        <w:ind w:firstLine="709"/>
        <w:jc w:val="both"/>
        <w:rPr>
          <w:sz w:val="28"/>
          <w:szCs w:val="28"/>
        </w:rPr>
      </w:pPr>
      <w:r w:rsidRPr="005E6F01">
        <w:rPr>
          <w:sz w:val="28"/>
          <w:szCs w:val="28"/>
        </w:rPr>
        <w:t>Начиная изучение истории какого-либо народа, встречаем силу, которая держит в своих руках колыбель каждого народа, - природу его страны. Влияние природно-климатического</w:t>
      </w:r>
      <w:r w:rsidR="006B25A8" w:rsidRPr="005E6F01">
        <w:rPr>
          <w:sz w:val="28"/>
          <w:szCs w:val="28"/>
        </w:rPr>
        <w:t xml:space="preserve"> и географического</w:t>
      </w:r>
      <w:r w:rsidRPr="005E6F01">
        <w:rPr>
          <w:sz w:val="28"/>
          <w:szCs w:val="28"/>
        </w:rPr>
        <w:t xml:space="preserve"> фактор</w:t>
      </w:r>
      <w:r w:rsidR="006B25A8" w:rsidRPr="005E6F01">
        <w:rPr>
          <w:sz w:val="28"/>
          <w:szCs w:val="28"/>
        </w:rPr>
        <w:t>ов</w:t>
      </w:r>
      <w:r w:rsidRPr="005E6F01">
        <w:rPr>
          <w:sz w:val="28"/>
          <w:szCs w:val="28"/>
        </w:rPr>
        <w:t xml:space="preserve"> на специфику русской истории отмечали практически все исследователи своеобразия русского исторического процесса.</w:t>
      </w:r>
    </w:p>
    <w:p w:rsidR="00C45B97" w:rsidRPr="00961BB0" w:rsidRDefault="00961BB0" w:rsidP="00961BB0">
      <w:pPr>
        <w:spacing w:line="360" w:lineRule="auto"/>
        <w:ind w:firstLine="709"/>
        <w:jc w:val="center"/>
        <w:rPr>
          <w:b/>
          <w:bCs/>
          <w:sz w:val="28"/>
          <w:szCs w:val="28"/>
        </w:rPr>
      </w:pPr>
      <w:r>
        <w:rPr>
          <w:sz w:val="28"/>
          <w:szCs w:val="28"/>
        </w:rPr>
        <w:br w:type="page"/>
      </w:r>
      <w:r w:rsidR="006B25A8" w:rsidRPr="00961BB0">
        <w:rPr>
          <w:b/>
          <w:bCs/>
          <w:sz w:val="28"/>
          <w:szCs w:val="28"/>
        </w:rPr>
        <w:t>1 Географическое положение страны и его влияние на историю</w:t>
      </w:r>
    </w:p>
    <w:p w:rsidR="006B25A8" w:rsidRPr="005E6F01" w:rsidRDefault="006B25A8" w:rsidP="005E6F01">
      <w:pPr>
        <w:spacing w:line="360" w:lineRule="auto"/>
        <w:ind w:firstLine="709"/>
        <w:jc w:val="both"/>
        <w:rPr>
          <w:sz w:val="28"/>
          <w:szCs w:val="28"/>
        </w:rPr>
      </w:pPr>
    </w:p>
    <w:p w:rsidR="006B25A8" w:rsidRPr="005E6F01" w:rsidRDefault="006B25A8" w:rsidP="005E6F01">
      <w:pPr>
        <w:spacing w:line="360" w:lineRule="auto"/>
        <w:ind w:firstLine="709"/>
        <w:jc w:val="both"/>
        <w:rPr>
          <w:sz w:val="28"/>
          <w:szCs w:val="28"/>
        </w:rPr>
      </w:pPr>
      <w:r w:rsidRPr="005E6F01">
        <w:rPr>
          <w:sz w:val="28"/>
          <w:szCs w:val="28"/>
        </w:rPr>
        <w:t>Не раз уже указывали на то, что в судьбе России огромное значение имели факторы географические, ее положение на земле, ее необъятные пространства. Географическое положение России было таково, что русский народ принужден был к образованию огромного государства. На русских равнинах должен был образоваться великий Востоко-Запад, объединенное и организованное государственное целое. Огромные пространства легко давались русскому народу, но не легко давалась ему организация этих пространств в величайшее в мире государство, поддержание и охранение порядка в нем. На это ушла большая часть сил русского народа</w:t>
      </w:r>
    </w:p>
    <w:p w:rsidR="006B25A8" w:rsidRPr="005E6F01" w:rsidRDefault="006B25A8" w:rsidP="005E6F01">
      <w:pPr>
        <w:spacing w:line="360" w:lineRule="auto"/>
        <w:ind w:firstLine="709"/>
        <w:jc w:val="both"/>
        <w:rPr>
          <w:sz w:val="28"/>
          <w:szCs w:val="28"/>
        </w:rPr>
      </w:pPr>
      <w:r w:rsidRPr="005E6F01">
        <w:rPr>
          <w:sz w:val="28"/>
          <w:szCs w:val="28"/>
        </w:rPr>
        <w:t>География – важнейший фактор, определяющий экономическое, политическое, культурное и историческое развитие того или иного народа. Понять, почему русские по характеру стали именно такими, какие они есть сейчас невозможно, не рассмотрев географический ландшафт, в котором мы живем.</w:t>
      </w:r>
    </w:p>
    <w:p w:rsidR="006B25A8" w:rsidRPr="005E6F01" w:rsidRDefault="006B25A8" w:rsidP="005E6F01">
      <w:pPr>
        <w:spacing w:line="360" w:lineRule="auto"/>
        <w:ind w:firstLine="709"/>
        <w:jc w:val="both"/>
        <w:rPr>
          <w:sz w:val="28"/>
          <w:szCs w:val="28"/>
        </w:rPr>
      </w:pPr>
      <w:r w:rsidRPr="005E6F01">
        <w:rPr>
          <w:sz w:val="28"/>
          <w:szCs w:val="28"/>
        </w:rPr>
        <w:t>География определила характер русского народа и исторический путь развития, которым пошла Русская Цивилизация.</w:t>
      </w:r>
    </w:p>
    <w:p w:rsidR="006B25A8" w:rsidRPr="005E6F01" w:rsidRDefault="006B25A8" w:rsidP="005E6F01">
      <w:pPr>
        <w:spacing w:line="360" w:lineRule="auto"/>
        <w:ind w:firstLine="709"/>
        <w:jc w:val="both"/>
        <w:rPr>
          <w:sz w:val="28"/>
          <w:szCs w:val="28"/>
        </w:rPr>
      </w:pPr>
      <w:r w:rsidRPr="005E6F01">
        <w:rPr>
          <w:sz w:val="28"/>
          <w:szCs w:val="28"/>
        </w:rPr>
        <w:t>Русские, в отличие от многих других народов, не были зажаты морями, непроходимыми горными кряжами, другими нациями и могли свободно осваивать новые территории. Такая географическая причина обусловила факт, что русские приняли экстенсивную цивилизационную модель, в отличие от, например, европейцев или японцев, которые, в силу географии места обитания, были вынуждены развиваться интенсивно.</w:t>
      </w:r>
    </w:p>
    <w:p w:rsidR="006B25A8" w:rsidRPr="005E6F01" w:rsidRDefault="006B25A8" w:rsidP="005E6F01">
      <w:pPr>
        <w:spacing w:line="360" w:lineRule="auto"/>
        <w:ind w:firstLine="709"/>
        <w:jc w:val="both"/>
        <w:rPr>
          <w:sz w:val="28"/>
          <w:szCs w:val="28"/>
        </w:rPr>
      </w:pPr>
      <w:r w:rsidRPr="005E6F01">
        <w:rPr>
          <w:sz w:val="28"/>
          <w:szCs w:val="28"/>
        </w:rPr>
        <w:t>Известно, что географическое положение страны оказывает влияние на характер народа, проживающего на ее территории. Южные народы, имеющие много солнца, по своему характеру темпераментны, в то время как северные народы – холодны, нордически выдержаны и спокойны. Россия, места, где формировался русский этнос, раскинулись с севера на юг от Архангельска до Кавказа, и, следовательно, в составе русского генотипа присутствуют как горячие казацкие нравы, выраженные в лихих танцах и джигитовке, так и степенность севера, выраженная в неспешных хороводах и протяжном народном пении. Географическое положение России обеспечило наличие в нашем народе такое сочетание черт характера, которое немыслимо у народов, умеющих небольшую географическую территорию расселения.</w:t>
      </w:r>
    </w:p>
    <w:p w:rsidR="006B25A8" w:rsidRPr="005E6F01" w:rsidRDefault="006B25A8" w:rsidP="005E6F01">
      <w:pPr>
        <w:spacing w:line="360" w:lineRule="auto"/>
        <w:ind w:firstLine="709"/>
        <w:jc w:val="both"/>
        <w:rPr>
          <w:sz w:val="28"/>
          <w:szCs w:val="28"/>
        </w:rPr>
      </w:pPr>
      <w:r w:rsidRPr="005E6F01">
        <w:rPr>
          <w:sz w:val="28"/>
          <w:szCs w:val="28"/>
        </w:rPr>
        <w:t>Огромная величина территорий, превосходство в численности населения, неисчерпаемые природные ресурсы – эти факторы не раз определяли политический и военные выбор, который делала страна. Такой тактический прием как сдача М. Кутузовым Москвы французским войскам не могла быть применена никаким другим государством, кроме России, в силу именно ее географических особенностей. Происходи эти события в любой другой, менее крупной стране, - тактическая схема была бы обречена на провал, а сама страна – на поражение.</w:t>
      </w:r>
    </w:p>
    <w:p w:rsidR="006B25A8" w:rsidRPr="005E6F01" w:rsidRDefault="006B25A8" w:rsidP="005E6F01">
      <w:pPr>
        <w:spacing w:line="360" w:lineRule="auto"/>
        <w:ind w:firstLine="709"/>
        <w:jc w:val="both"/>
        <w:rPr>
          <w:sz w:val="28"/>
          <w:szCs w:val="28"/>
        </w:rPr>
      </w:pPr>
      <w:r w:rsidRPr="005E6F01">
        <w:rPr>
          <w:sz w:val="28"/>
          <w:szCs w:val="28"/>
        </w:rPr>
        <w:t>Когда в 1936-1941 году</w:t>
      </w:r>
      <w:r w:rsidR="002E504C">
        <w:rPr>
          <w:sz w:val="28"/>
          <w:szCs w:val="28"/>
        </w:rPr>
        <w:t xml:space="preserve"> </w:t>
      </w:r>
      <w:r w:rsidRPr="005E6F01">
        <w:rPr>
          <w:sz w:val="28"/>
          <w:szCs w:val="28"/>
        </w:rPr>
        <w:t>Сталин готовился к войне с Германией, одним из залогов нашей Победы он видел именно геополитические особенности – СССР обладал преимуществом в человеческом потенциале, в запасе стратегических материалов, продовольствии и пр. Это понимали и немцы, разрабатывая план молниеносной войны на нашей территории. Длительная война на истощение гарантировала России Победу, но для этого нужно было вести войну вблизи границ, либо на чужой территории. Однако к лету 1942 года стало ясно что, что немцы оттеснили нас далеко от границ, оккупировали такую значительную часть русской территории, что стратегические преимущества, данные нам географией, исчерпаны. Понимание этого факта отражено в знаменитом сталинском приказе № 227 «Ни шагу назад»: «Некоторые неумные люди на фронте утешают себя разговорами о том, что мы можем и дальше отступать на восток, так как у нас много территории, много земли, много населения и что хлеба у нас всегда будет в избытке, – говорится в приказе. - Территория СССР, которую захватил и стремится захватить враг, - это хлеб и другие продукты для армии и тыла, металл и топливо для промышленности, фабрики, заводы, снабжающие армию вооружением и боеприпасами, железные дороги. После потери Украины, Белоруссии, Прибалтики, Донбасса и других областей у нас стало меньше территории, стало быть, стало намного меньше людей, хлеба, металла, заводов, фабрик. Мы потеряли более 70 млн. населения, более 80 млн. пудов хлеба в год и более 10 млн. тонн металла в год. У нас нет уже преобладания над немцами ни в людских ресурсах, ни в запасах хлеба. Отступать дальше - значит загубить себя и загубить вместе с тем нашу Родину».</w:t>
      </w:r>
    </w:p>
    <w:p w:rsidR="006B25A8" w:rsidRPr="005E6F01" w:rsidRDefault="006B25A8" w:rsidP="005E6F01">
      <w:pPr>
        <w:spacing w:line="360" w:lineRule="auto"/>
        <w:ind w:firstLine="709"/>
        <w:jc w:val="both"/>
        <w:rPr>
          <w:sz w:val="28"/>
          <w:szCs w:val="28"/>
        </w:rPr>
      </w:pPr>
      <w:r w:rsidRPr="005E6F01">
        <w:rPr>
          <w:sz w:val="28"/>
          <w:szCs w:val="28"/>
        </w:rPr>
        <w:t>Таким образом, географические особенности могут являться стратегическим преимущество и уникальными характеристиками для той или иной страны.</w:t>
      </w:r>
    </w:p>
    <w:p w:rsidR="006B25A8" w:rsidRPr="005E6F01" w:rsidRDefault="006B25A8" w:rsidP="005E6F01">
      <w:pPr>
        <w:spacing w:line="360" w:lineRule="auto"/>
        <w:ind w:firstLine="709"/>
        <w:jc w:val="both"/>
        <w:rPr>
          <w:sz w:val="28"/>
          <w:szCs w:val="28"/>
        </w:rPr>
      </w:pPr>
      <w:r w:rsidRPr="005E6F01">
        <w:rPr>
          <w:sz w:val="28"/>
          <w:szCs w:val="28"/>
        </w:rPr>
        <w:t>Геополитика подразделяет типы развития, которыми движется страна, в зависимости от своего географического местоположения. Принято считать, что страна может принадлежать либо к континентальному типу цивилизации, либо к морскому. Ярко выраженными морскими державами является современная Англия, ранее Британская Империя, или являлась древнегреческая цивилизация. Если для сухопутных стран море является непреодолимой преградой в экспансии, границей, то для морских цивилизаций море это незримый центр государства, пути коммуникаций, связующие расположенные по берегам города или колонии. Торговля для морских держав особенно важна, во всяком случае, значительно важнее, чем для сухопутных держав.</w:t>
      </w:r>
    </w:p>
    <w:p w:rsidR="006B25A8" w:rsidRPr="005E6F01" w:rsidRDefault="006B25A8" w:rsidP="005E6F01">
      <w:pPr>
        <w:spacing w:line="360" w:lineRule="auto"/>
        <w:ind w:firstLine="709"/>
        <w:jc w:val="both"/>
        <w:rPr>
          <w:sz w:val="28"/>
          <w:szCs w:val="28"/>
        </w:rPr>
      </w:pPr>
      <w:r w:rsidRPr="005E6F01">
        <w:rPr>
          <w:sz w:val="28"/>
          <w:szCs w:val="28"/>
        </w:rPr>
        <w:t>Россия, безусловно, относится к континентальному государству, пути сообщения у нас сухопутные. Такое географическое положение обуславливает целый ряд важнейших отличий России от Европы, как в политическом, так и экономическом плане. Так большинство сухопутных путей внутри страны часто недоступны в течение года (распутица весной-осенью, заносы зимой), то торговля в России менее развита и менее важна в жизни страны. Отсюда вытекает, что для поддержания единства страны, которое на Западе обеспечивается торговыми связями, в России должны быть применены иные способы. Роль скреп в России выполняет государство, административными мерами контролирующее территорию.</w:t>
      </w:r>
    </w:p>
    <w:p w:rsidR="006B25A8" w:rsidRPr="005E6F01" w:rsidRDefault="006B25A8" w:rsidP="005E6F01">
      <w:pPr>
        <w:spacing w:line="360" w:lineRule="auto"/>
        <w:ind w:firstLine="709"/>
        <w:jc w:val="both"/>
        <w:rPr>
          <w:sz w:val="28"/>
          <w:szCs w:val="28"/>
        </w:rPr>
      </w:pPr>
      <w:r w:rsidRPr="005E6F01">
        <w:rPr>
          <w:sz w:val="28"/>
          <w:szCs w:val="28"/>
        </w:rPr>
        <w:t>Из этих же оснований, можно видеть и различную роль городов в Европе и России. Если в Европе города чаще всего возникали как поселения вокруг мест для торга, а население городов были вольные самостоятельные деятели, то в России города чаще всего возникают по приказу Правителя, как оборонные или административные центры, населенные государевыми людьми. Города возникали как военные крепости, в которых под прикрытием стен и гарнизона могли безопасно селиться люди.</w:t>
      </w:r>
    </w:p>
    <w:p w:rsidR="006B25A8" w:rsidRPr="005E6F01" w:rsidRDefault="006B25A8" w:rsidP="005E6F01">
      <w:pPr>
        <w:spacing w:line="360" w:lineRule="auto"/>
        <w:ind w:firstLine="709"/>
        <w:jc w:val="both"/>
        <w:rPr>
          <w:sz w:val="28"/>
          <w:szCs w:val="28"/>
        </w:rPr>
      </w:pPr>
      <w:r w:rsidRPr="005E6F01">
        <w:rPr>
          <w:sz w:val="28"/>
          <w:szCs w:val="28"/>
        </w:rPr>
        <w:t>Особая роль государства в России, отличное от той роли, которое государство играет в Европе, определила всю политическую систему нашей страны с древнейших времен по сегодняшний день. А эта особая роль государства определена, в свою очередь, географическим положением России.</w:t>
      </w:r>
    </w:p>
    <w:p w:rsidR="006B25A8" w:rsidRPr="005E6F01" w:rsidRDefault="006B25A8" w:rsidP="005E6F01">
      <w:pPr>
        <w:spacing w:line="360" w:lineRule="auto"/>
        <w:ind w:firstLine="709"/>
        <w:jc w:val="both"/>
        <w:rPr>
          <w:sz w:val="28"/>
          <w:szCs w:val="28"/>
        </w:rPr>
      </w:pPr>
      <w:r w:rsidRPr="005E6F01">
        <w:rPr>
          <w:sz w:val="28"/>
          <w:szCs w:val="28"/>
        </w:rPr>
        <w:t>Под напором своей жизненной энергии русские ведут свою экспансию до естественных границ, которыми на востоке сегодня является Тихий океан, а на юге – Кавказ и Памир. Широкое географическое расселение русских обусловило включение в состав Российской империи других этносов и народов, и разбило территорию государства Российского на державные земли – Кавказ, Туркестан, Сибирь и другие, при этом сохранилась уникальная центральная часть России – край полей и березок.</w:t>
      </w:r>
    </w:p>
    <w:p w:rsidR="006B25A8" w:rsidRPr="005E6F01" w:rsidRDefault="006B25A8" w:rsidP="005E6F01">
      <w:pPr>
        <w:spacing w:line="360" w:lineRule="auto"/>
        <w:ind w:firstLine="709"/>
        <w:jc w:val="both"/>
        <w:rPr>
          <w:sz w:val="28"/>
          <w:szCs w:val="28"/>
        </w:rPr>
      </w:pPr>
      <w:r w:rsidRPr="005E6F01">
        <w:rPr>
          <w:sz w:val="28"/>
          <w:szCs w:val="28"/>
        </w:rPr>
        <w:t>Географические различия в быте державных земель, укладе, образе жизни нивелируются наличием единого центра управления, но вместе с тем, географические особенности регионов и населяющих их народов придают определенную уникальность и устойчивость России.</w:t>
      </w:r>
    </w:p>
    <w:p w:rsidR="006B25A8" w:rsidRPr="005E6F01" w:rsidRDefault="006B25A8" w:rsidP="005E6F01">
      <w:pPr>
        <w:spacing w:line="360" w:lineRule="auto"/>
        <w:ind w:firstLine="709"/>
        <w:jc w:val="both"/>
        <w:rPr>
          <w:sz w:val="28"/>
          <w:szCs w:val="28"/>
        </w:rPr>
      </w:pPr>
      <w:r w:rsidRPr="005E6F01">
        <w:rPr>
          <w:sz w:val="28"/>
          <w:szCs w:val="28"/>
        </w:rPr>
        <w:t>Географическое положение, размер государства, запас его стратегических ресурсов, развитость путей сообщения – важнейшие факторы, формирующие облик державы, ее исторический путь развития, цивилизационные особенности и тактические политические решения. Политическая география – важнейшая дисциплина, без понимания которой невозможно правильно представить ни характер народа, ни его историю, ни современность, невозможно спрогнозировать будущее.</w:t>
      </w:r>
    </w:p>
    <w:p w:rsidR="006B25A8" w:rsidRPr="005E6F01" w:rsidRDefault="006B25A8" w:rsidP="005E6F01">
      <w:pPr>
        <w:spacing w:line="360" w:lineRule="auto"/>
        <w:ind w:firstLine="709"/>
        <w:jc w:val="both"/>
        <w:rPr>
          <w:sz w:val="28"/>
          <w:szCs w:val="28"/>
        </w:rPr>
      </w:pPr>
    </w:p>
    <w:p w:rsidR="00BE63E3" w:rsidRPr="005E6F01" w:rsidRDefault="006B25A8" w:rsidP="005E6F01">
      <w:pPr>
        <w:spacing w:line="360" w:lineRule="auto"/>
        <w:ind w:firstLine="709"/>
        <w:jc w:val="center"/>
        <w:rPr>
          <w:b/>
          <w:bCs/>
          <w:sz w:val="28"/>
          <w:szCs w:val="28"/>
        </w:rPr>
      </w:pPr>
      <w:r w:rsidRPr="005E6F01">
        <w:rPr>
          <w:b/>
          <w:bCs/>
          <w:sz w:val="28"/>
          <w:szCs w:val="28"/>
        </w:rPr>
        <w:t xml:space="preserve">2 </w:t>
      </w:r>
      <w:r w:rsidR="003A7F26" w:rsidRPr="005E6F01">
        <w:rPr>
          <w:b/>
          <w:bCs/>
          <w:sz w:val="28"/>
          <w:szCs w:val="28"/>
        </w:rPr>
        <w:t xml:space="preserve">Природно-климатические </w:t>
      </w:r>
      <w:r w:rsidR="000855C5" w:rsidRPr="005E6F01">
        <w:rPr>
          <w:b/>
          <w:bCs/>
          <w:sz w:val="28"/>
          <w:szCs w:val="28"/>
        </w:rPr>
        <w:t>факторы,</w:t>
      </w:r>
      <w:r w:rsidR="003A7F26" w:rsidRPr="005E6F01">
        <w:rPr>
          <w:b/>
          <w:bCs/>
          <w:sz w:val="28"/>
          <w:szCs w:val="28"/>
        </w:rPr>
        <w:t xml:space="preserve"> влияющие на историю России</w:t>
      </w:r>
    </w:p>
    <w:p w:rsidR="003A7F26" w:rsidRPr="005E6F01" w:rsidRDefault="003A7F26" w:rsidP="005E6F01">
      <w:pPr>
        <w:spacing w:line="360" w:lineRule="auto"/>
        <w:ind w:firstLine="709"/>
        <w:jc w:val="both"/>
        <w:rPr>
          <w:sz w:val="28"/>
          <w:szCs w:val="28"/>
        </w:rPr>
      </w:pPr>
    </w:p>
    <w:p w:rsidR="003A7F26" w:rsidRPr="005E6F01" w:rsidRDefault="00876E9F" w:rsidP="005E6F01">
      <w:pPr>
        <w:spacing w:line="360" w:lineRule="auto"/>
        <w:ind w:firstLine="709"/>
        <w:jc w:val="both"/>
        <w:rPr>
          <w:sz w:val="28"/>
          <w:szCs w:val="28"/>
        </w:rPr>
      </w:pPr>
      <w:r w:rsidRPr="005E6F01">
        <w:rPr>
          <w:sz w:val="28"/>
          <w:szCs w:val="28"/>
        </w:rPr>
        <w:t>Одним из последних по времени остановился на этой проблеме Л. В. Милов. По его мнению, в центральной России, составившей исторические ядро русского государства (после его перемещения из</w:t>
      </w:r>
      <w:r w:rsidR="005E7E88" w:rsidRPr="005E6F01">
        <w:rPr>
          <w:sz w:val="28"/>
          <w:szCs w:val="28"/>
        </w:rPr>
        <w:t xml:space="preserve"> Киева в Северо-Восточную Русь)</w:t>
      </w:r>
      <w:r w:rsidRPr="005E6F01">
        <w:rPr>
          <w:sz w:val="28"/>
          <w:szCs w:val="28"/>
        </w:rPr>
        <w:t>, при всех колебаниях в климате, цикл сельскохозяйственных работ был необычайно коротким, занимая всего 125-130 рабочих дней.</w:t>
      </w:r>
    </w:p>
    <w:p w:rsidR="003A7F26" w:rsidRPr="005E6F01" w:rsidRDefault="003A7F26" w:rsidP="005E6F01">
      <w:pPr>
        <w:spacing w:line="360" w:lineRule="auto"/>
        <w:ind w:firstLine="709"/>
        <w:jc w:val="both"/>
        <w:rPr>
          <w:sz w:val="28"/>
          <w:szCs w:val="28"/>
        </w:rPr>
      </w:pPr>
      <w:r w:rsidRPr="005E6F01">
        <w:rPr>
          <w:sz w:val="28"/>
          <w:szCs w:val="28"/>
        </w:rPr>
        <w:t>Восточно-европейская равнина: климат резко-континентальный, суровый. И почва неблагоприятная - всего 3% чернозема, в основном - глинистые и другие неплодородные почвы. Соловьев говорил, что русская природа стала мачехой для русского человека. В чем тут недоброта? Во-первых, очень плохое качество почв. Однако качество почв еще не главное. У большинства из нас есть дачные участки, мы не любим туда ездить. Тем не менее, урожай зависит не столько от качества почвы, сколько от качества обработки.</w:t>
      </w:r>
    </w:p>
    <w:p w:rsidR="003A7F26" w:rsidRPr="005E6F01" w:rsidRDefault="003A7F26" w:rsidP="005E6F01">
      <w:pPr>
        <w:spacing w:line="360" w:lineRule="auto"/>
        <w:ind w:firstLine="709"/>
        <w:jc w:val="both"/>
        <w:rPr>
          <w:sz w:val="28"/>
          <w:szCs w:val="28"/>
        </w:rPr>
      </w:pPr>
      <w:r w:rsidRPr="005E6F01">
        <w:rPr>
          <w:sz w:val="28"/>
          <w:szCs w:val="28"/>
        </w:rPr>
        <w:t>Для качественной обработки у русского человека не было времени. Т.к. сельскохозяйственный год в среднем длился 135 -147 дней в году. С 12 по 18 века на территории Европы был так называемый малый ледниковый период. Среднемесячная температура была минус 37 градусов (в Москве).</w:t>
      </w:r>
    </w:p>
    <w:p w:rsidR="003A7F26" w:rsidRPr="005E6F01" w:rsidRDefault="003A7F26" w:rsidP="005E6F01">
      <w:pPr>
        <w:spacing w:line="360" w:lineRule="auto"/>
        <w:ind w:firstLine="709"/>
        <w:jc w:val="both"/>
        <w:rPr>
          <w:sz w:val="28"/>
          <w:szCs w:val="28"/>
        </w:rPr>
      </w:pPr>
      <w:r w:rsidRPr="005E6F01">
        <w:rPr>
          <w:sz w:val="28"/>
          <w:szCs w:val="28"/>
        </w:rPr>
        <w:t>В феодальную эпоху, сельскохозяйственных год был 140 дней в году. Поэтому было необходимо спешить, что привело к изменению, к своеобразию структуры хозяйства. Выращивали лишь самое необходимое. Поэтому основным становится злаководство. Т.е. выращивались культуры, которые устойчивы к засухе, не требуют ухода.</w:t>
      </w:r>
    </w:p>
    <w:p w:rsidR="003A7F26" w:rsidRPr="005E6F01" w:rsidRDefault="003A7F26" w:rsidP="005E6F01">
      <w:pPr>
        <w:spacing w:line="360" w:lineRule="auto"/>
        <w:ind w:firstLine="709"/>
        <w:jc w:val="both"/>
        <w:rPr>
          <w:sz w:val="28"/>
          <w:szCs w:val="28"/>
        </w:rPr>
      </w:pPr>
      <w:r w:rsidRPr="005E6F01">
        <w:rPr>
          <w:sz w:val="28"/>
          <w:szCs w:val="28"/>
        </w:rPr>
        <w:t>Огородничество не практиковалось. Сажали только то, что само вырастет: репу, брюкву, горох.</w:t>
      </w:r>
    </w:p>
    <w:p w:rsidR="003A7F26" w:rsidRPr="005E6F01" w:rsidRDefault="003A7F26" w:rsidP="005E6F01">
      <w:pPr>
        <w:spacing w:line="360" w:lineRule="auto"/>
        <w:ind w:firstLine="709"/>
        <w:jc w:val="both"/>
        <w:rPr>
          <w:sz w:val="28"/>
          <w:szCs w:val="28"/>
        </w:rPr>
      </w:pPr>
      <w:r w:rsidRPr="005E6F01">
        <w:rPr>
          <w:sz w:val="28"/>
          <w:szCs w:val="28"/>
        </w:rPr>
        <w:t>Города всегда были окружены садами (дачами). Горожане летом были огородниками - сами заботились о пропитании. Это повлияло на характер ремесла. На Руси летом огородник, а зимой - ремесленник.</w:t>
      </w:r>
    </w:p>
    <w:p w:rsidR="000855C5" w:rsidRPr="005E6F01" w:rsidRDefault="00876E9F" w:rsidP="005E6F01">
      <w:pPr>
        <w:spacing w:line="360" w:lineRule="auto"/>
        <w:ind w:firstLine="709"/>
        <w:jc w:val="both"/>
        <w:rPr>
          <w:sz w:val="28"/>
          <w:szCs w:val="28"/>
        </w:rPr>
      </w:pPr>
      <w:r w:rsidRPr="005E6F01">
        <w:rPr>
          <w:sz w:val="28"/>
          <w:szCs w:val="28"/>
        </w:rPr>
        <w:t xml:space="preserve">В течение, по крайней мере, четырех столетий русский крестьянин находился в ситуации, когда худородные почвы требовали тщательной обработки, а времени на нее у него просто не хватало, как и </w:t>
      </w:r>
      <w:r w:rsidR="005E7E88" w:rsidRPr="005E6F01">
        <w:rPr>
          <w:sz w:val="28"/>
          <w:szCs w:val="28"/>
        </w:rPr>
        <w:t>на заготовку кормов для скота.</w:t>
      </w:r>
      <w:r w:rsidRPr="005E6F01">
        <w:rPr>
          <w:sz w:val="28"/>
          <w:szCs w:val="28"/>
        </w:rPr>
        <w:t xml:space="preserve"> Пользуясь примитивными орудиями, крестьянин мог лишь с минимальной интенсивностью обработать свою пашню, и его жизнь чаще всего напрямую зависела только от плодородия почвы и капризов погоды.</w:t>
      </w:r>
    </w:p>
    <w:p w:rsidR="00876E9F" w:rsidRPr="005E6F01" w:rsidRDefault="00876E9F" w:rsidP="005E6F01">
      <w:pPr>
        <w:spacing w:line="360" w:lineRule="auto"/>
        <w:ind w:firstLine="709"/>
        <w:jc w:val="both"/>
        <w:rPr>
          <w:sz w:val="28"/>
          <w:szCs w:val="28"/>
        </w:rPr>
      </w:pPr>
      <w:r w:rsidRPr="005E6F01">
        <w:rPr>
          <w:sz w:val="28"/>
          <w:szCs w:val="28"/>
        </w:rPr>
        <w:t>Реально же при данном бюджете рабочего времени качество его земледелия было таким, что он не всегда мог вернуть в урожай даже семена. Практически это означало для крестьянина неизбежность труда без сна и отдыха, днем и ночью, с использованием всех резервов семьи. Крестьянину на западе Европы ни при средневековье, ни в новом времени такого напряжения сил не требовалось, ибо сезон работ был там гораздо дольше. Перерыв в полевых работах в некоторых странах был до удивления ко</w:t>
      </w:r>
      <w:r w:rsidR="005E7E88" w:rsidRPr="005E6F01">
        <w:rPr>
          <w:sz w:val="28"/>
          <w:szCs w:val="28"/>
        </w:rPr>
        <w:t>ротким (декабрь-январь)</w:t>
      </w:r>
      <w:r w:rsidRPr="005E6F01">
        <w:rPr>
          <w:sz w:val="28"/>
          <w:szCs w:val="28"/>
        </w:rPr>
        <w:t>. Конечно, это обеспечивало гораздо более благоприятный ритм труда. Да и пашня могла обрабатывать</w:t>
      </w:r>
      <w:r w:rsidR="005E7E88" w:rsidRPr="005E6F01">
        <w:rPr>
          <w:sz w:val="28"/>
          <w:szCs w:val="28"/>
        </w:rPr>
        <w:t>ся гораздо тщательнее (4-6 раз)</w:t>
      </w:r>
      <w:r w:rsidRPr="005E6F01">
        <w:rPr>
          <w:sz w:val="28"/>
          <w:szCs w:val="28"/>
        </w:rPr>
        <w:t>. В этом заключается фундаментальное различие между Россией и Западом, прослеживаемое на протяжении столетий.</w:t>
      </w:r>
    </w:p>
    <w:p w:rsidR="00876E9F" w:rsidRPr="005E6F01" w:rsidRDefault="00876E9F" w:rsidP="005E6F01">
      <w:pPr>
        <w:spacing w:line="360" w:lineRule="auto"/>
        <w:ind w:firstLine="709"/>
        <w:jc w:val="both"/>
        <w:rPr>
          <w:sz w:val="28"/>
          <w:szCs w:val="28"/>
        </w:rPr>
      </w:pPr>
      <w:r w:rsidRPr="005E6F01">
        <w:rPr>
          <w:sz w:val="28"/>
          <w:szCs w:val="28"/>
        </w:rPr>
        <w:t>Низкая урожайность, зависимость результатов труда от погодных условий обусловили чрезвычайную устойчивость в России общинных институтов, являющихся определенным социальным гарантом выживаемости основной массы населения. Земельные переделы и поравнения, различного рода крестьянские "помочи" сохранили</w:t>
      </w:r>
      <w:r w:rsidR="005E7E88" w:rsidRPr="005E6F01">
        <w:rPr>
          <w:sz w:val="28"/>
          <w:szCs w:val="28"/>
        </w:rPr>
        <w:t>сь в России вплоть до 1917 года.</w:t>
      </w:r>
      <w:r w:rsidRPr="005E6F01">
        <w:rPr>
          <w:sz w:val="28"/>
          <w:szCs w:val="28"/>
        </w:rPr>
        <w:t xml:space="preserve"> Общинные уравнительные традиции сохранились и после первой мировой войны, они существовали и в 20-е годы вплоть до коллективизации.</w:t>
      </w:r>
    </w:p>
    <w:p w:rsidR="003A7F26" w:rsidRPr="005E6F01" w:rsidRDefault="003A7F26" w:rsidP="005E6F01">
      <w:pPr>
        <w:spacing w:line="360" w:lineRule="auto"/>
        <w:ind w:firstLine="709"/>
        <w:jc w:val="both"/>
        <w:rPr>
          <w:sz w:val="28"/>
          <w:szCs w:val="28"/>
        </w:rPr>
      </w:pPr>
      <w:r w:rsidRPr="005E6F01">
        <w:rPr>
          <w:sz w:val="28"/>
          <w:szCs w:val="28"/>
        </w:rPr>
        <w:t>Три месяца в году он был крестьянином был, а в остальное время был ремесленником. Отсюда и качество, и характер ремесла. Торговля носила разносной характер. Лавки возникли лишь с конца 18 века. Т.е. до этого купцы ходили, меняли, разносили. Поэтому каждое ремесленное изделие изготавливалось на абстрактного потребителя.</w:t>
      </w:r>
    </w:p>
    <w:p w:rsidR="003A7F26" w:rsidRPr="005E6F01" w:rsidRDefault="003A7F26" w:rsidP="005E6F01">
      <w:pPr>
        <w:spacing w:line="360" w:lineRule="auto"/>
        <w:ind w:firstLine="709"/>
        <w:jc w:val="both"/>
        <w:rPr>
          <w:sz w:val="28"/>
          <w:szCs w:val="28"/>
        </w:rPr>
      </w:pPr>
      <w:r w:rsidRPr="005E6F01">
        <w:rPr>
          <w:sz w:val="28"/>
          <w:szCs w:val="28"/>
        </w:rPr>
        <w:t>В Европе же, если сделаешь плохой, некачественный товар, то ты опозоришь свой цех, марку.</w:t>
      </w:r>
    </w:p>
    <w:p w:rsidR="003A7F26" w:rsidRPr="005E6F01" w:rsidRDefault="003A7F26" w:rsidP="005E6F01">
      <w:pPr>
        <w:spacing w:line="360" w:lineRule="auto"/>
        <w:ind w:firstLine="709"/>
        <w:jc w:val="both"/>
        <w:rPr>
          <w:sz w:val="28"/>
          <w:szCs w:val="28"/>
        </w:rPr>
      </w:pPr>
      <w:r w:rsidRPr="005E6F01">
        <w:rPr>
          <w:sz w:val="28"/>
          <w:szCs w:val="28"/>
        </w:rPr>
        <w:t>Природно-климатический фактор оказал влияние и на убыточность животноводства. Начинается весна, сеять не на чем, крестьянин впрягается сам. Сельское хозяйство давало низкий прибавочный продукт. То есть был низкий прожиточный уровень.</w:t>
      </w:r>
    </w:p>
    <w:p w:rsidR="003A7F26" w:rsidRPr="005E6F01" w:rsidRDefault="003A7F26" w:rsidP="005E6F01">
      <w:pPr>
        <w:spacing w:line="360" w:lineRule="auto"/>
        <w:ind w:firstLine="709"/>
        <w:jc w:val="both"/>
        <w:rPr>
          <w:sz w:val="28"/>
          <w:szCs w:val="28"/>
        </w:rPr>
      </w:pPr>
      <w:r w:rsidRPr="005E6F01">
        <w:rPr>
          <w:sz w:val="28"/>
          <w:szCs w:val="28"/>
        </w:rPr>
        <w:t>Это породило особенность государственной структуры. За счет чего живет государство? За счет налогов. Если прибавочный продукт отсутствует, значит, налоги трудно взять, значит, должно быть, сильное государство, поэтому на Руси существовало деспотическое государство.</w:t>
      </w:r>
    </w:p>
    <w:p w:rsidR="003A7F26" w:rsidRPr="005E6F01" w:rsidRDefault="003A7F26" w:rsidP="005E6F01">
      <w:pPr>
        <w:spacing w:line="360" w:lineRule="auto"/>
        <w:ind w:firstLine="709"/>
        <w:jc w:val="both"/>
        <w:rPr>
          <w:sz w:val="28"/>
          <w:szCs w:val="28"/>
        </w:rPr>
      </w:pPr>
      <w:r w:rsidRPr="005E6F01">
        <w:rPr>
          <w:sz w:val="28"/>
          <w:szCs w:val="28"/>
        </w:rPr>
        <w:t>Меняется социальная структура. Отсутствует прибавочный продукт, следовательно, общество не может содержать интеллигенцию. Однако потребности в здравоохранении, искусстве, науке есть. А раз нет интеллигенции, то эти функции выполняет религия.</w:t>
      </w:r>
    </w:p>
    <w:p w:rsidR="003A7F26" w:rsidRPr="005E6F01" w:rsidRDefault="003A7F26" w:rsidP="005E6F01">
      <w:pPr>
        <w:spacing w:line="360" w:lineRule="auto"/>
        <w:ind w:firstLine="709"/>
        <w:jc w:val="both"/>
        <w:rPr>
          <w:sz w:val="28"/>
          <w:szCs w:val="28"/>
        </w:rPr>
      </w:pPr>
      <w:r w:rsidRPr="005E6F01">
        <w:rPr>
          <w:sz w:val="28"/>
          <w:szCs w:val="28"/>
        </w:rPr>
        <w:t>Поэтому в России, пока не начал расти прибавочный продукт, не было интеллигенции, не было светской литературы, музыки. Русская культура до 18 века имела религиозный характер.</w:t>
      </w:r>
    </w:p>
    <w:p w:rsidR="000855C5" w:rsidRPr="005E6F01" w:rsidRDefault="000855C5" w:rsidP="005E6F01">
      <w:pPr>
        <w:spacing w:line="360" w:lineRule="auto"/>
        <w:ind w:firstLine="709"/>
        <w:jc w:val="both"/>
        <w:rPr>
          <w:sz w:val="28"/>
          <w:szCs w:val="28"/>
        </w:rPr>
      </w:pPr>
      <w:r w:rsidRPr="005E6F01">
        <w:rPr>
          <w:sz w:val="28"/>
          <w:szCs w:val="28"/>
        </w:rPr>
        <w:t>Природно-климатический фактор повлиял и на социальную структуру. Страны первого эшелона от первобытности ушли к 11 веку, община была изжита, и пришло индивидуальное хозяйство. В России же общинное устройство сохранилось вплоть до 20 века. Даже реформа Столыпина не смогла ничего изменить. Иными словами в России существовала - общинная организация. В этих сложных условиях усилия наших реформаторов, направленных на создание фермерских хозяйств не привели ни к чему.</w:t>
      </w:r>
    </w:p>
    <w:p w:rsidR="000855C5" w:rsidRPr="005E6F01" w:rsidRDefault="000855C5" w:rsidP="005E6F01">
      <w:pPr>
        <w:spacing w:line="360" w:lineRule="auto"/>
        <w:ind w:firstLine="709"/>
        <w:jc w:val="both"/>
        <w:rPr>
          <w:sz w:val="28"/>
          <w:szCs w:val="28"/>
        </w:rPr>
      </w:pPr>
      <w:r w:rsidRPr="005E6F01">
        <w:rPr>
          <w:sz w:val="28"/>
          <w:szCs w:val="28"/>
        </w:rPr>
        <w:t>Также природно-климатический фактор повлиял на психологию - в России складывается общинная психология. Так в русской истории есть блат. Это со времен Киевской Руси. Все боролись с этим. Для этого явления есть подпитка - община психология. Грибоедов это выразил хорошо в "Горе от Ума".</w:t>
      </w:r>
    </w:p>
    <w:p w:rsidR="000855C5" w:rsidRPr="005E6F01" w:rsidRDefault="000855C5" w:rsidP="005E6F01">
      <w:pPr>
        <w:spacing w:line="360" w:lineRule="auto"/>
        <w:ind w:firstLine="709"/>
        <w:jc w:val="both"/>
        <w:rPr>
          <w:sz w:val="28"/>
          <w:szCs w:val="28"/>
        </w:rPr>
      </w:pPr>
      <w:r w:rsidRPr="005E6F01">
        <w:rPr>
          <w:sz w:val="28"/>
          <w:szCs w:val="28"/>
        </w:rPr>
        <w:t>Еще одно следствие общинной психологии - это уравниловка. Она была всегда. Уравниловка - рычаг к самосохранению общин. Община ломается, если сосед разбогател.</w:t>
      </w:r>
    </w:p>
    <w:p w:rsidR="003A7F26" w:rsidRPr="005E6F01" w:rsidRDefault="000855C5" w:rsidP="005E6F01">
      <w:pPr>
        <w:spacing w:line="360" w:lineRule="auto"/>
        <w:ind w:firstLine="709"/>
        <w:jc w:val="both"/>
        <w:rPr>
          <w:sz w:val="28"/>
          <w:szCs w:val="28"/>
        </w:rPr>
      </w:pPr>
      <w:r w:rsidRPr="005E6F01">
        <w:rPr>
          <w:sz w:val="28"/>
          <w:szCs w:val="28"/>
        </w:rPr>
        <w:t>Так как русский человек был зависим от природы и погоды (можно было с утра до вечера работать на пашне, однако ранняя засуха или заморозки могли погубить все труды). Поэтому люди верили в чудо. Вера в чудо проявлялась и в фольклоре. Все русские персонажи сказок чудом получили жизненные радости. Эта надежда на чудо в общем-то характерна для русского характера, отсюда и уникальные, непереводимые на другие языки слова: авось, небось.</w:t>
      </w:r>
    </w:p>
    <w:p w:rsidR="000855C5" w:rsidRPr="005E6F01" w:rsidRDefault="00876E9F" w:rsidP="005E6F01">
      <w:pPr>
        <w:spacing w:line="360" w:lineRule="auto"/>
        <w:ind w:firstLine="709"/>
        <w:jc w:val="both"/>
        <w:rPr>
          <w:sz w:val="28"/>
          <w:szCs w:val="28"/>
        </w:rPr>
      </w:pPr>
      <w:r w:rsidRPr="005E6F01">
        <w:rPr>
          <w:sz w:val="28"/>
          <w:szCs w:val="28"/>
        </w:rPr>
        <w:t>Природно-климатический фактор во многом определил и особенности национального характера русских. Прежде всего, речь идет о способности русского человека к крайнему напряжению сил, концентрации на сравнительно протяженный период времени всей своей физической и духовной потенции. Вместе с тем вечный дефицит времени, веками отсутствующая корреляция между качеством земледельческих работ и урожайностью хлеба не выработали в нем ярко выраженную привычку к тщательности, аккуратности в работе и т.п.</w:t>
      </w:r>
    </w:p>
    <w:p w:rsidR="00876E9F" w:rsidRPr="005E6F01" w:rsidRDefault="00876E9F" w:rsidP="005E6F01">
      <w:pPr>
        <w:spacing w:line="360" w:lineRule="auto"/>
        <w:ind w:firstLine="709"/>
        <w:jc w:val="both"/>
        <w:rPr>
          <w:sz w:val="28"/>
          <w:szCs w:val="28"/>
        </w:rPr>
      </w:pPr>
      <w:r w:rsidRPr="005E6F01">
        <w:rPr>
          <w:sz w:val="28"/>
          <w:szCs w:val="28"/>
        </w:rPr>
        <w:t>Экстенсивный характер земледелия, его рискованность сыграли немалую роль в выработке в русском человеке легкости к перемене мест, извечной тяге к "подрайской землице", к беловодью и т.д., чему не в последнюю очередь обязана Россия ее огромной территорией, и в то же время умножили в нем тягу к традиционализму, укоренению привычек. С другой стороны, тяжкие условия труда, сила общинных традиций, внутреннее ощущение грозной для общества опасности пауперизации дали почву для развития у русского человека чувства доброты, коллективизма, готовности к помощи. Можно сказать, что русское патриархальное, не по экономике, а по менталитету своему, крестьянство капит</w:t>
      </w:r>
      <w:r w:rsidR="005E7E88" w:rsidRPr="005E6F01">
        <w:rPr>
          <w:sz w:val="28"/>
          <w:szCs w:val="28"/>
        </w:rPr>
        <w:t>ализма не приняло</w:t>
      </w:r>
      <w:r w:rsidRPr="005E6F01">
        <w:rPr>
          <w:sz w:val="28"/>
          <w:szCs w:val="28"/>
        </w:rPr>
        <w:t>.</w:t>
      </w:r>
    </w:p>
    <w:p w:rsidR="00876E9F" w:rsidRPr="005E6F01" w:rsidRDefault="00876E9F" w:rsidP="005E6F01">
      <w:pPr>
        <w:spacing w:line="360" w:lineRule="auto"/>
        <w:ind w:firstLine="709"/>
        <w:jc w:val="both"/>
        <w:rPr>
          <w:sz w:val="28"/>
          <w:szCs w:val="28"/>
        </w:rPr>
      </w:pPr>
      <w:r w:rsidRPr="005E6F01">
        <w:rPr>
          <w:sz w:val="28"/>
          <w:szCs w:val="28"/>
        </w:rPr>
        <w:t>Обычно отмечаются следующие геополитические условия, повлиявшие на специфику русской истории: обширная, слабо заселенная территория, незащищенная естественными преградами граница, оторванность (на протяжении почти всей истории) от морей (и соот</w:t>
      </w:r>
      <w:r w:rsidR="005E7E88" w:rsidRPr="005E6F01">
        <w:rPr>
          <w:sz w:val="28"/>
          <w:szCs w:val="28"/>
        </w:rPr>
        <w:t>ветственно от морской торговли)</w:t>
      </w:r>
      <w:r w:rsidRPr="005E6F01">
        <w:rPr>
          <w:sz w:val="28"/>
          <w:szCs w:val="28"/>
        </w:rPr>
        <w:t xml:space="preserve">, </w:t>
      </w:r>
      <w:r w:rsidR="005E7E88" w:rsidRPr="005E6F01">
        <w:rPr>
          <w:sz w:val="28"/>
          <w:szCs w:val="28"/>
        </w:rPr>
        <w:t>благоприятствующая</w:t>
      </w:r>
      <w:r w:rsidRPr="005E6F01">
        <w:rPr>
          <w:sz w:val="28"/>
          <w:szCs w:val="28"/>
        </w:rPr>
        <w:t xml:space="preserve"> территориальному единству исторического ядра России речная сеть, промежуточное между Европой и Азией положение русских территорий.</w:t>
      </w:r>
    </w:p>
    <w:p w:rsidR="00876E9F" w:rsidRPr="005E6F01" w:rsidRDefault="00876E9F" w:rsidP="005E6F01">
      <w:pPr>
        <w:spacing w:line="360" w:lineRule="auto"/>
        <w:ind w:firstLine="709"/>
        <w:jc w:val="both"/>
        <w:rPr>
          <w:sz w:val="28"/>
          <w:szCs w:val="28"/>
        </w:rPr>
      </w:pPr>
      <w:r w:rsidRPr="005E6F01">
        <w:rPr>
          <w:sz w:val="28"/>
          <w:szCs w:val="28"/>
        </w:rPr>
        <w:t>Слабая заселенность земель Восточно-Европейской равнины и Сибири, ставших объектом приложения сил русского народа, имела многообразные последствия для его истории. Обширные земельные резервы предоставляли благоприятные условия для оттока земледельческого населения из исторического центра России. Данное обстоятельство вынуждало государство усиливать контроль за личностью земледельца (чтобы не лишиться источников дохода) . Чем больше в ходе исторического развития возрастали потребности государства и общества в прибавочном продукте, тем более жестким становился контроль, приведя в XVII веке к закрепощению значительной массы русского крестьянства.</w:t>
      </w:r>
    </w:p>
    <w:p w:rsidR="00876E9F" w:rsidRPr="005E6F01" w:rsidRDefault="00876E9F" w:rsidP="005E6F01">
      <w:pPr>
        <w:spacing w:line="360" w:lineRule="auto"/>
        <w:ind w:firstLine="709"/>
        <w:jc w:val="both"/>
        <w:rPr>
          <w:sz w:val="28"/>
          <w:szCs w:val="28"/>
        </w:rPr>
      </w:pPr>
      <w:r w:rsidRPr="005E6F01">
        <w:rPr>
          <w:sz w:val="28"/>
          <w:szCs w:val="28"/>
        </w:rPr>
        <w:t>С другой стороны, из-за слабой заселенности страны русские в процессе колонизации не имели нужды отвоевывать себе "место под солнцем" в борьбе с коренными народами Центральной России (финно-уграми) и Сибири: земли хватало на всех. "Племена славянские раскинулись на огромных пространствах, по берегам больших рек; при движении с юга на север они должны были встретиться с племенами финскими, но о враждебных столкновениях между ними не сохранилось преданий: легко можно предположить, что племена не очень ссорились за землю, которой было так много и по которой можно было так просторно расселиться без обиды друг другу".</w:t>
      </w:r>
    </w:p>
    <w:p w:rsidR="000855C5" w:rsidRPr="005E6F01" w:rsidRDefault="00876E9F" w:rsidP="005E6F01">
      <w:pPr>
        <w:spacing w:line="360" w:lineRule="auto"/>
        <w:ind w:firstLine="709"/>
        <w:jc w:val="both"/>
        <w:rPr>
          <w:sz w:val="28"/>
          <w:szCs w:val="28"/>
        </w:rPr>
      </w:pPr>
      <w:r w:rsidRPr="005E6F01">
        <w:rPr>
          <w:sz w:val="28"/>
          <w:szCs w:val="28"/>
        </w:rPr>
        <w:t>Крайне осложнил историческое бытие русского народа такой фактор, как естественная открытость границ русских земель для иноземных нашествий с Запада и Востока. Русские территории не были защищены естественными преградами: их не ограждали ни моря, ни горные цепи. Естественно, что данное обстоятельство использовали соседние народы и государства: католическая Польша, Швеция, Германия (Ливонский и Тевтонский рыцарские ордена в Прибалтике, Германия в 1 и 2 мировых войнах) и даже Франция (при Наполеоне I) , с одной стороны, кочевники Великой Степи, с другой.</w:t>
      </w:r>
    </w:p>
    <w:p w:rsidR="00876E9F" w:rsidRPr="005E6F01" w:rsidRDefault="00876E9F" w:rsidP="005E6F01">
      <w:pPr>
        <w:spacing w:line="360" w:lineRule="auto"/>
        <w:ind w:firstLine="709"/>
        <w:jc w:val="both"/>
        <w:rPr>
          <w:sz w:val="28"/>
          <w:szCs w:val="28"/>
        </w:rPr>
      </w:pPr>
      <w:r w:rsidRPr="005E6F01">
        <w:rPr>
          <w:sz w:val="28"/>
          <w:szCs w:val="28"/>
        </w:rPr>
        <w:t>Постоянная угроза военных вторжений и открытость пограничных рубежей требовали от русского и других народов России колоссальных усилий по обеспечению своей безопасности: значительных материальных затрат, людских ресурсов (и это при малочисленном и редком насе</w:t>
      </w:r>
      <w:r w:rsidR="00BE63E3" w:rsidRPr="005E6F01">
        <w:rPr>
          <w:sz w:val="28"/>
          <w:szCs w:val="28"/>
        </w:rPr>
        <w:t>лении)</w:t>
      </w:r>
      <w:r w:rsidRPr="005E6F01">
        <w:rPr>
          <w:sz w:val="28"/>
          <w:szCs w:val="28"/>
        </w:rPr>
        <w:t>. Более того, интересы безопасности требовали концентрации народных усилий: вследствие этого роль государства должна была чрезвычайно возрасти. Расположенность между Европой и Азией делала Русь открытой для влияния как с Запада, так и с Востока. До XIII века развитие шло аналогично и параллельно европейскому. Однако активное вторжение Запада с целью захвата земель и насаждения католичества, происходившее одновременно с татаро - монгольским нашествием вынудило Русь повернуть в сторону Востока, что представлялось меньшим злом.</w:t>
      </w:r>
    </w:p>
    <w:p w:rsidR="00BE63E3" w:rsidRPr="005E6F01" w:rsidRDefault="00876E9F" w:rsidP="005E6F01">
      <w:pPr>
        <w:spacing w:line="360" w:lineRule="auto"/>
        <w:ind w:firstLine="709"/>
        <w:jc w:val="both"/>
        <w:rPr>
          <w:sz w:val="28"/>
          <w:szCs w:val="28"/>
        </w:rPr>
      </w:pPr>
      <w:r w:rsidRPr="005E6F01">
        <w:rPr>
          <w:sz w:val="28"/>
          <w:szCs w:val="28"/>
        </w:rPr>
        <w:t>Азиатская деспотия как форма государственного устройства общества складывавшегося Московского княжества была обусловлена внешними, военными обстоятельствами, а также и внутренними, природно-географическими и социально-политическими факторами. Поэтому при выборе форм правления такие демократические варианты как Новгородская республика или представительная монархия с Земскими Соборами, отбрасывались в пользу самодержавия.</w:t>
      </w:r>
    </w:p>
    <w:p w:rsidR="000855C5" w:rsidRPr="005E6F01" w:rsidRDefault="00BE63E3" w:rsidP="005E6F01">
      <w:pPr>
        <w:spacing w:line="360" w:lineRule="auto"/>
        <w:ind w:firstLine="709"/>
        <w:jc w:val="both"/>
        <w:rPr>
          <w:sz w:val="28"/>
          <w:szCs w:val="28"/>
        </w:rPr>
      </w:pPr>
      <w:r w:rsidRPr="005E6F01">
        <w:rPr>
          <w:sz w:val="28"/>
          <w:szCs w:val="28"/>
        </w:rPr>
        <w:t>П</w:t>
      </w:r>
      <w:r w:rsidR="00876E9F" w:rsidRPr="005E6F01">
        <w:rPr>
          <w:sz w:val="28"/>
          <w:szCs w:val="28"/>
        </w:rPr>
        <w:t>омимо неблагоприятных, были еще и благоприятные для исторического развития России геополитические факторы. Первый из них – специфика речной сети Восточно-Европейской равнины, на которой обратил внимание еще греческий историк Геродот: "Кроме множества огромных рек нет в этой стране больше ничего достопримечательного".</w:t>
      </w:r>
    </w:p>
    <w:p w:rsidR="00876E9F" w:rsidRPr="005E6F01" w:rsidRDefault="00876E9F" w:rsidP="005E6F01">
      <w:pPr>
        <w:spacing w:line="360" w:lineRule="auto"/>
        <w:ind w:firstLine="709"/>
        <w:jc w:val="both"/>
        <w:rPr>
          <w:sz w:val="28"/>
          <w:szCs w:val="28"/>
        </w:rPr>
      </w:pPr>
      <w:r w:rsidRPr="005E6F01">
        <w:rPr>
          <w:sz w:val="28"/>
          <w:szCs w:val="28"/>
        </w:rPr>
        <w:t>В самом деле – вторит ему Соловьев – обширному пространству древней Скифии соответствуют исполинские системы рек, которые почти переплетаются между собою, составляют, таким образом, по всей стране водную сеть, из которой народонаселению трудно было высвободиться для особой жизни; как везде, так и у нас реки служили проводниками первому народонаселению: по ним сели племена, на них явились первые города. Так как самые большие из них текут на восток или юго-восток, то этим условилось и преимущественное распространение Русской государственной области в означенную сторону; реки много содействовали единству народному и государственному, и при всем том особые речные системы определяли вначале особые системы областей, княжеств. Таким образом, речная сеть сплачивала страну и политически, и хозяйственно.</w:t>
      </w:r>
    </w:p>
    <w:p w:rsidR="00BE63E3" w:rsidRPr="005E6F01" w:rsidRDefault="00876E9F" w:rsidP="005E6F01">
      <w:pPr>
        <w:spacing w:line="360" w:lineRule="auto"/>
        <w:ind w:firstLine="709"/>
        <w:jc w:val="both"/>
        <w:rPr>
          <w:sz w:val="28"/>
          <w:szCs w:val="28"/>
        </w:rPr>
      </w:pPr>
      <w:r w:rsidRPr="005E6F01">
        <w:rPr>
          <w:sz w:val="28"/>
          <w:szCs w:val="28"/>
        </w:rPr>
        <w:t>Другой благоприятный для истории России фактор – через ее территорию проходила значительная часть "великого шелкового пути" из Китая в Европу. Данное обстоятельство создавало объективную заинтересованность многих стран и народов в поддержании политической стабильности вдоль этой великой магистрали древности, т.е. в существовании Евразийской империи: вначале такой империей стало государство Чингиз-хана, затем – Россия.</w:t>
      </w:r>
    </w:p>
    <w:p w:rsidR="00C45B97" w:rsidRPr="005E6F01" w:rsidRDefault="00C45B97" w:rsidP="005E6F01">
      <w:pPr>
        <w:spacing w:line="360" w:lineRule="auto"/>
        <w:ind w:firstLine="709"/>
        <w:jc w:val="both"/>
        <w:rPr>
          <w:sz w:val="28"/>
          <w:szCs w:val="28"/>
        </w:rPr>
      </w:pPr>
    </w:p>
    <w:p w:rsidR="00C45B97" w:rsidRPr="005E6F01" w:rsidRDefault="005E6F01" w:rsidP="005E6F01">
      <w:pPr>
        <w:spacing w:line="360" w:lineRule="auto"/>
        <w:ind w:firstLine="709"/>
        <w:jc w:val="center"/>
        <w:rPr>
          <w:b/>
          <w:bCs/>
          <w:sz w:val="28"/>
          <w:szCs w:val="28"/>
        </w:rPr>
      </w:pPr>
      <w:r>
        <w:rPr>
          <w:sz w:val="28"/>
          <w:szCs w:val="28"/>
        </w:rPr>
        <w:br w:type="page"/>
      </w:r>
      <w:r w:rsidR="00C45B97" w:rsidRPr="005E6F01">
        <w:rPr>
          <w:b/>
          <w:bCs/>
          <w:sz w:val="28"/>
          <w:szCs w:val="28"/>
        </w:rPr>
        <w:t>Заключение</w:t>
      </w:r>
    </w:p>
    <w:p w:rsidR="00C45B97" w:rsidRPr="005E6F01" w:rsidRDefault="00C45B97" w:rsidP="005E6F01">
      <w:pPr>
        <w:spacing w:line="360" w:lineRule="auto"/>
        <w:ind w:firstLine="709"/>
        <w:jc w:val="both"/>
        <w:rPr>
          <w:sz w:val="28"/>
          <w:szCs w:val="28"/>
        </w:rPr>
      </w:pPr>
    </w:p>
    <w:p w:rsidR="0016277F" w:rsidRPr="005E6F01" w:rsidRDefault="0016277F" w:rsidP="005E6F01">
      <w:pPr>
        <w:spacing w:line="360" w:lineRule="auto"/>
        <w:ind w:firstLine="709"/>
        <w:jc w:val="both"/>
        <w:rPr>
          <w:sz w:val="28"/>
          <w:szCs w:val="28"/>
        </w:rPr>
      </w:pPr>
      <w:r w:rsidRPr="005E6F01">
        <w:rPr>
          <w:sz w:val="28"/>
          <w:szCs w:val="28"/>
        </w:rPr>
        <w:t>Россия – обладательница уникального геополитического пространства, которое соединяет ее со всеми мировыми цивилизациями, геостратегическими районами, крупными державами мира. В силу этих обстоятельств Россия навсегда встроена в мировой политический процесс и не может быть из него исключена.</w:t>
      </w:r>
    </w:p>
    <w:p w:rsidR="0016277F" w:rsidRPr="005E6F01" w:rsidRDefault="0016277F" w:rsidP="005E6F01">
      <w:pPr>
        <w:spacing w:line="360" w:lineRule="auto"/>
        <w:ind w:firstLine="709"/>
        <w:jc w:val="both"/>
        <w:rPr>
          <w:sz w:val="28"/>
          <w:szCs w:val="28"/>
        </w:rPr>
      </w:pPr>
      <w:r w:rsidRPr="005E6F01">
        <w:rPr>
          <w:sz w:val="28"/>
          <w:szCs w:val="28"/>
        </w:rPr>
        <w:t>В то же время страна за три с лишним столетия не смогла освоить это пространство, более равномерно его заселить, уменьшить разрыв в уровне развития между центром России и ее сибирскими территориями, создать там цивилизованные условия жизни.</w:t>
      </w:r>
    </w:p>
    <w:p w:rsidR="0016277F" w:rsidRPr="005E6F01" w:rsidRDefault="0016277F" w:rsidP="005E6F01">
      <w:pPr>
        <w:spacing w:line="360" w:lineRule="auto"/>
        <w:ind w:firstLine="709"/>
        <w:jc w:val="both"/>
        <w:rPr>
          <w:sz w:val="28"/>
          <w:szCs w:val="28"/>
        </w:rPr>
      </w:pPr>
      <w:r w:rsidRPr="005E6F01">
        <w:rPr>
          <w:sz w:val="28"/>
          <w:szCs w:val="28"/>
        </w:rPr>
        <w:t>Огромные просторы России предопредели преимущественно экстенсивный характер экономики, ориентацию на самообеспечение и приорететное развитие тяжелой промышленности, слабое участие в международном разделении труда.</w:t>
      </w:r>
    </w:p>
    <w:p w:rsidR="0016277F" w:rsidRPr="005E6F01" w:rsidRDefault="0016277F" w:rsidP="005E6F01">
      <w:pPr>
        <w:spacing w:line="360" w:lineRule="auto"/>
        <w:ind w:firstLine="709"/>
        <w:jc w:val="both"/>
        <w:rPr>
          <w:sz w:val="28"/>
          <w:szCs w:val="28"/>
        </w:rPr>
      </w:pPr>
      <w:r w:rsidRPr="005E6F01">
        <w:rPr>
          <w:sz w:val="28"/>
          <w:szCs w:val="28"/>
        </w:rPr>
        <w:t>Проблемы обеспечения безопасности страны, общественного порядка на обширном пространстве обусловили такие черты российской государственности, как сильная централизованная власть, наличие мощной военной силы, гипертрофирование первой личности страны и принципа единоначалия, слабость демократических институтов.</w:t>
      </w:r>
    </w:p>
    <w:p w:rsidR="0016277F" w:rsidRPr="005E6F01" w:rsidRDefault="0016277F" w:rsidP="005E6F01">
      <w:pPr>
        <w:spacing w:line="360" w:lineRule="auto"/>
        <w:ind w:firstLine="709"/>
        <w:jc w:val="both"/>
        <w:rPr>
          <w:sz w:val="28"/>
          <w:szCs w:val="28"/>
        </w:rPr>
      </w:pPr>
      <w:r w:rsidRPr="005E6F01">
        <w:rPr>
          <w:sz w:val="28"/>
          <w:szCs w:val="28"/>
        </w:rPr>
        <w:t>Большая зависимость экономических результатов хозяйства и благополучия населения от природно-климатических условий предопределила низкую производительность крестьянского труда, нищету основной массы населения, бедность государства. Крепостническая система, порожденная этими обстоятельствами, еще более затормозила заинтересованность крестьян в повышении эффективности своего хозяйства, сковала их иницативу и предприимчивость. В условиях бедности, частых недородов и голода в России сформировался традиционно большой государственный сектор экономики, и наметилась значительная регулирующая роль государства в экономической сфере. С другой стороны, тяготы суровой жизни было легче преодолевать общинным укладом жизни.</w:t>
      </w:r>
    </w:p>
    <w:p w:rsidR="0016277F" w:rsidRPr="005E6F01" w:rsidRDefault="0016277F" w:rsidP="005E6F01">
      <w:pPr>
        <w:spacing w:line="360" w:lineRule="auto"/>
        <w:ind w:firstLine="709"/>
        <w:jc w:val="both"/>
        <w:rPr>
          <w:sz w:val="28"/>
          <w:szCs w:val="28"/>
        </w:rPr>
      </w:pPr>
      <w:r w:rsidRPr="005E6F01">
        <w:rPr>
          <w:sz w:val="28"/>
          <w:szCs w:val="28"/>
        </w:rPr>
        <w:t>Геополитическое</w:t>
      </w:r>
      <w:r w:rsidR="002E504C">
        <w:rPr>
          <w:sz w:val="28"/>
          <w:szCs w:val="28"/>
        </w:rPr>
        <w:t xml:space="preserve"> </w:t>
      </w:r>
      <w:r w:rsidRPr="005E6F01">
        <w:rPr>
          <w:sz w:val="28"/>
          <w:szCs w:val="28"/>
        </w:rPr>
        <w:t>положение России на двух континентах и влияния двух цивилизованных миров на нее обусловили постоянную борьбу двух течений в политической элите 6 сторонников сближения с Западом и приверженцев национальной самобытности. Предпринятые с начала XVIII в. попытки модернизации страны по европейскому образцу, как правило, приводили к серьезным политическим и социальным кризисам, углублению раскола общества, деформация преобразований, неприятию большинством населения европейских ценностей.</w:t>
      </w:r>
    </w:p>
    <w:p w:rsidR="0016277F" w:rsidRPr="005E6F01" w:rsidRDefault="0016277F" w:rsidP="005E6F01">
      <w:pPr>
        <w:spacing w:line="360" w:lineRule="auto"/>
        <w:ind w:firstLine="709"/>
        <w:jc w:val="both"/>
        <w:rPr>
          <w:sz w:val="28"/>
          <w:szCs w:val="28"/>
        </w:rPr>
      </w:pPr>
      <w:r w:rsidRPr="005E6F01">
        <w:rPr>
          <w:sz w:val="28"/>
          <w:szCs w:val="28"/>
        </w:rPr>
        <w:t>Важнейший исторический урок для политиков и граждан страны: современное реформирование России невозможно без учета геополитического положения российского государства, его особенностей и традиций. Мировой опыт необходимо приспосабливать к национальным условиям. Понимание исторических особенностей геополитического развития России - важнейший источник формирования национального сознания населения страны. «Родиться русским мало. Им надо быть, им надо стать.» (И.Северянин).</w:t>
      </w:r>
    </w:p>
    <w:p w:rsidR="002E504C" w:rsidRDefault="002E504C" w:rsidP="005E6F01">
      <w:pPr>
        <w:spacing w:line="360" w:lineRule="auto"/>
        <w:ind w:firstLine="709"/>
        <w:jc w:val="center"/>
        <w:rPr>
          <w:sz w:val="28"/>
          <w:szCs w:val="28"/>
        </w:rPr>
      </w:pPr>
    </w:p>
    <w:p w:rsidR="00876E9F" w:rsidRPr="005E6F01" w:rsidRDefault="005E6F01" w:rsidP="005E6F01">
      <w:pPr>
        <w:spacing w:line="360" w:lineRule="auto"/>
        <w:ind w:firstLine="709"/>
        <w:jc w:val="center"/>
        <w:rPr>
          <w:b/>
          <w:bCs/>
          <w:sz w:val="28"/>
          <w:szCs w:val="28"/>
        </w:rPr>
      </w:pPr>
      <w:r>
        <w:rPr>
          <w:sz w:val="28"/>
          <w:szCs w:val="28"/>
        </w:rPr>
        <w:br w:type="page"/>
      </w:r>
      <w:r w:rsidR="00F35F75" w:rsidRPr="005E6F01">
        <w:rPr>
          <w:b/>
          <w:bCs/>
          <w:kern w:val="1"/>
          <w:sz w:val="28"/>
          <w:szCs w:val="28"/>
        </w:rPr>
        <w:t>Список использованных источников:</w:t>
      </w:r>
    </w:p>
    <w:p w:rsidR="003A7F26" w:rsidRPr="005E6F01" w:rsidRDefault="003A7F26" w:rsidP="005E6F01">
      <w:pPr>
        <w:spacing w:line="360" w:lineRule="auto"/>
        <w:ind w:firstLine="709"/>
        <w:jc w:val="both"/>
        <w:rPr>
          <w:sz w:val="28"/>
          <w:szCs w:val="28"/>
        </w:rPr>
      </w:pPr>
    </w:p>
    <w:p w:rsidR="0016277F" w:rsidRPr="005E6F01" w:rsidRDefault="0016277F" w:rsidP="005E6F01">
      <w:pPr>
        <w:spacing w:line="360" w:lineRule="auto"/>
        <w:rPr>
          <w:sz w:val="28"/>
          <w:szCs w:val="28"/>
        </w:rPr>
      </w:pPr>
      <w:r w:rsidRPr="005E6F01">
        <w:rPr>
          <w:sz w:val="28"/>
          <w:szCs w:val="28"/>
        </w:rPr>
        <w:t>1</w:t>
      </w:r>
      <w:r w:rsidR="00876E9F" w:rsidRPr="005E6F01">
        <w:rPr>
          <w:sz w:val="28"/>
          <w:szCs w:val="28"/>
        </w:rPr>
        <w:t xml:space="preserve"> </w:t>
      </w:r>
      <w:r w:rsidRPr="005E6F01">
        <w:rPr>
          <w:sz w:val="28"/>
          <w:szCs w:val="28"/>
        </w:rPr>
        <w:t>Давыдова Р.И., Кочкина</w:t>
      </w:r>
      <w:r w:rsidR="002E504C">
        <w:rPr>
          <w:sz w:val="28"/>
          <w:szCs w:val="28"/>
        </w:rPr>
        <w:t xml:space="preserve"> </w:t>
      </w:r>
      <w:r w:rsidRPr="005E6F01">
        <w:rPr>
          <w:sz w:val="28"/>
          <w:szCs w:val="28"/>
        </w:rPr>
        <w:t>В.Г.</w:t>
      </w:r>
      <w:r w:rsidR="000D1F16" w:rsidRPr="005E6F01">
        <w:rPr>
          <w:sz w:val="28"/>
          <w:szCs w:val="28"/>
        </w:rPr>
        <w:t xml:space="preserve"> Основы геополитики. </w:t>
      </w:r>
      <w:r w:rsidR="009F6011" w:rsidRPr="005E6F01">
        <w:rPr>
          <w:sz w:val="28"/>
          <w:szCs w:val="28"/>
        </w:rPr>
        <w:t xml:space="preserve">- </w:t>
      </w:r>
      <w:r w:rsidRPr="005E6F01">
        <w:rPr>
          <w:sz w:val="28"/>
          <w:szCs w:val="28"/>
        </w:rPr>
        <w:t>Н</w:t>
      </w:r>
      <w:r w:rsidR="009F6011" w:rsidRPr="005E6F01">
        <w:rPr>
          <w:sz w:val="28"/>
          <w:szCs w:val="28"/>
        </w:rPr>
        <w:t>.</w:t>
      </w:r>
      <w:r w:rsidR="006B25A8" w:rsidRPr="005E6F01">
        <w:rPr>
          <w:sz w:val="28"/>
          <w:szCs w:val="28"/>
        </w:rPr>
        <w:t>Новгород</w:t>
      </w:r>
      <w:r w:rsidR="009F6011" w:rsidRPr="005E6F01">
        <w:rPr>
          <w:sz w:val="28"/>
          <w:szCs w:val="28"/>
        </w:rPr>
        <w:t>.</w:t>
      </w:r>
      <w:r w:rsidR="006B25A8" w:rsidRPr="005E6F01">
        <w:rPr>
          <w:sz w:val="28"/>
          <w:szCs w:val="28"/>
        </w:rPr>
        <w:t>,</w:t>
      </w:r>
      <w:r w:rsidR="000D1F16" w:rsidRPr="005E6F01">
        <w:rPr>
          <w:sz w:val="28"/>
          <w:szCs w:val="28"/>
        </w:rPr>
        <w:t xml:space="preserve"> </w:t>
      </w:r>
      <w:r w:rsidR="009F6011" w:rsidRPr="005E6F01">
        <w:rPr>
          <w:sz w:val="28"/>
          <w:szCs w:val="28"/>
        </w:rPr>
        <w:t>2001</w:t>
      </w:r>
      <w:r w:rsidR="006B25A8" w:rsidRPr="005E6F01">
        <w:rPr>
          <w:sz w:val="28"/>
          <w:szCs w:val="28"/>
        </w:rPr>
        <w:t>. – 254 с.</w:t>
      </w:r>
    </w:p>
    <w:p w:rsidR="00876E9F" w:rsidRPr="005E6F01" w:rsidRDefault="0016277F" w:rsidP="005E6F01">
      <w:pPr>
        <w:spacing w:line="360" w:lineRule="auto"/>
        <w:rPr>
          <w:sz w:val="28"/>
          <w:szCs w:val="28"/>
        </w:rPr>
      </w:pPr>
      <w:r w:rsidRPr="005E6F01">
        <w:rPr>
          <w:sz w:val="28"/>
          <w:szCs w:val="28"/>
        </w:rPr>
        <w:t xml:space="preserve">2 </w:t>
      </w:r>
      <w:r w:rsidR="00876E9F" w:rsidRPr="005E6F01">
        <w:rPr>
          <w:sz w:val="28"/>
          <w:szCs w:val="28"/>
        </w:rPr>
        <w:t>Милов Л.В. Природно-климатический фактор и особенности российского исторического процесса</w:t>
      </w:r>
      <w:r w:rsidR="009F6011" w:rsidRPr="005E6F01">
        <w:rPr>
          <w:sz w:val="28"/>
          <w:szCs w:val="28"/>
        </w:rPr>
        <w:t>.-</w:t>
      </w:r>
      <w:r w:rsidR="00876E9F" w:rsidRPr="005E6F01">
        <w:rPr>
          <w:sz w:val="28"/>
          <w:szCs w:val="28"/>
        </w:rPr>
        <w:t xml:space="preserve"> </w:t>
      </w:r>
      <w:r w:rsidR="003A7F26" w:rsidRPr="005E6F01">
        <w:rPr>
          <w:sz w:val="28"/>
          <w:szCs w:val="28"/>
        </w:rPr>
        <w:t>М.</w:t>
      </w:r>
      <w:r w:rsidR="006B25A8" w:rsidRPr="005E6F01">
        <w:rPr>
          <w:sz w:val="28"/>
          <w:szCs w:val="28"/>
        </w:rPr>
        <w:t>,</w:t>
      </w:r>
      <w:r w:rsidR="002E504C">
        <w:rPr>
          <w:sz w:val="28"/>
          <w:szCs w:val="28"/>
        </w:rPr>
        <w:t xml:space="preserve"> </w:t>
      </w:r>
      <w:r w:rsidR="003A7F26" w:rsidRPr="005E6F01">
        <w:rPr>
          <w:sz w:val="28"/>
          <w:szCs w:val="28"/>
        </w:rPr>
        <w:t>1992</w:t>
      </w:r>
      <w:r w:rsidR="006B25A8" w:rsidRPr="005E6F01">
        <w:rPr>
          <w:sz w:val="28"/>
          <w:szCs w:val="28"/>
        </w:rPr>
        <w:t>. – 224 с.</w:t>
      </w:r>
    </w:p>
    <w:p w:rsidR="00876E9F" w:rsidRPr="005E6F01" w:rsidRDefault="009F6011" w:rsidP="005E6F01">
      <w:pPr>
        <w:spacing w:line="360" w:lineRule="auto"/>
        <w:rPr>
          <w:sz w:val="28"/>
          <w:szCs w:val="28"/>
        </w:rPr>
      </w:pPr>
      <w:r w:rsidRPr="005E6F01">
        <w:rPr>
          <w:sz w:val="28"/>
          <w:szCs w:val="28"/>
        </w:rPr>
        <w:t>3</w:t>
      </w:r>
      <w:r w:rsidR="006B25A8" w:rsidRPr="005E6F01">
        <w:rPr>
          <w:sz w:val="28"/>
          <w:szCs w:val="28"/>
        </w:rPr>
        <w:t xml:space="preserve"> Милюков П.Н.</w:t>
      </w:r>
      <w:r w:rsidR="00876E9F" w:rsidRPr="005E6F01">
        <w:rPr>
          <w:sz w:val="28"/>
          <w:szCs w:val="28"/>
        </w:rPr>
        <w:t>Очерки по ист</w:t>
      </w:r>
      <w:r w:rsidRPr="005E6F01">
        <w:rPr>
          <w:sz w:val="28"/>
          <w:szCs w:val="28"/>
        </w:rPr>
        <w:t>ории русской культуры. - М.: 1992</w:t>
      </w:r>
      <w:r w:rsidR="006B25A8" w:rsidRPr="005E6F01">
        <w:rPr>
          <w:sz w:val="28"/>
          <w:szCs w:val="28"/>
        </w:rPr>
        <w:t>. – 705 с.</w:t>
      </w:r>
    </w:p>
    <w:p w:rsidR="0016277F" w:rsidRPr="005E6F01" w:rsidRDefault="009F6011" w:rsidP="005E6F01">
      <w:pPr>
        <w:spacing w:line="360" w:lineRule="auto"/>
        <w:rPr>
          <w:sz w:val="28"/>
          <w:szCs w:val="28"/>
        </w:rPr>
      </w:pPr>
      <w:r w:rsidRPr="005E6F01">
        <w:rPr>
          <w:sz w:val="28"/>
          <w:szCs w:val="28"/>
        </w:rPr>
        <w:t>4 Филиппов А.В., Уткин А.И. История России. - М.: Просвещение, 2008</w:t>
      </w:r>
      <w:r w:rsidR="00A82D26" w:rsidRPr="005E6F01">
        <w:rPr>
          <w:sz w:val="28"/>
          <w:szCs w:val="28"/>
        </w:rPr>
        <w:t>. – 528 с.</w:t>
      </w:r>
      <w:bookmarkStart w:id="0" w:name="_GoBack"/>
      <w:bookmarkEnd w:id="0"/>
    </w:p>
    <w:sectPr w:rsidR="0016277F" w:rsidRPr="005E6F01" w:rsidSect="005E6F01">
      <w:headerReference w:type="default" r:id="rId7"/>
      <w:footerReference w:type="default" r:id="rId8"/>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FDB" w:rsidRDefault="00E94FDB">
      <w:r>
        <w:separator/>
      </w:r>
    </w:p>
  </w:endnote>
  <w:endnote w:type="continuationSeparator" w:id="0">
    <w:p w:rsidR="00E94FDB" w:rsidRDefault="00E9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7F" w:rsidRDefault="0016277F" w:rsidP="00DF28D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FDB" w:rsidRDefault="00E94FDB">
      <w:r>
        <w:separator/>
      </w:r>
    </w:p>
  </w:footnote>
  <w:footnote w:type="continuationSeparator" w:id="0">
    <w:p w:rsidR="00E94FDB" w:rsidRDefault="00E94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77F" w:rsidRDefault="00390D52" w:rsidP="00DF28D1">
    <w:pPr>
      <w:pStyle w:val="a7"/>
      <w:framePr w:wrap="auto" w:vAnchor="text" w:hAnchor="margin" w:xAlign="right" w:y="1"/>
      <w:rPr>
        <w:rStyle w:val="a6"/>
      </w:rPr>
    </w:pPr>
    <w:r>
      <w:rPr>
        <w:rStyle w:val="a6"/>
        <w:noProof/>
      </w:rPr>
      <w:t>4</w:t>
    </w:r>
  </w:p>
  <w:p w:rsidR="0016277F" w:rsidRDefault="0016277F" w:rsidP="00DF28D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6431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
    <w:nsid w:val="21545AAD"/>
    <w:multiLevelType w:val="hybridMultilevel"/>
    <w:tmpl w:val="5CA235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ECE4BDD"/>
    <w:multiLevelType w:val="hybridMultilevel"/>
    <w:tmpl w:val="7F9E37FC"/>
    <w:lvl w:ilvl="0" w:tplc="DE6462D0">
      <w:start w:val="1"/>
      <w:numFmt w:val="decimal"/>
      <w:lvlText w:val="%1."/>
      <w:lvlJc w:val="left"/>
      <w:pPr>
        <w:tabs>
          <w:tab w:val="num" w:pos="284"/>
        </w:tabs>
        <w:ind w:left="454" w:hanging="341"/>
      </w:pPr>
      <w:rPr>
        <w:rFonts w:hint="default"/>
      </w:rPr>
    </w:lvl>
    <w:lvl w:ilvl="1" w:tplc="810AD0FC">
      <w:start w:val="1"/>
      <w:numFmt w:val="decimal"/>
      <w:lvlText w:val="%2."/>
      <w:lvlJc w:val="left"/>
      <w:pPr>
        <w:tabs>
          <w:tab w:val="num" w:pos="454"/>
        </w:tabs>
        <w:ind w:left="567" w:hanging="454"/>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175A72"/>
    <w:multiLevelType w:val="hybridMultilevel"/>
    <w:tmpl w:val="1B807E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B7F4290"/>
    <w:multiLevelType w:val="hybridMultilevel"/>
    <w:tmpl w:val="A9A6C87E"/>
    <w:lvl w:ilvl="0" w:tplc="46B034E6">
      <w:start w:val="1"/>
      <w:numFmt w:val="decimal"/>
      <w:lvlText w:val="%1"/>
      <w:lvlJc w:val="left"/>
      <w:pPr>
        <w:tabs>
          <w:tab w:val="num" w:pos="0"/>
        </w:tabs>
        <w:ind w:firstLine="1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016"/>
    <w:rsid w:val="000855C5"/>
    <w:rsid w:val="000D1F16"/>
    <w:rsid w:val="0016277F"/>
    <w:rsid w:val="00184C8E"/>
    <w:rsid w:val="00232016"/>
    <w:rsid w:val="00294511"/>
    <w:rsid w:val="002E504C"/>
    <w:rsid w:val="0033269B"/>
    <w:rsid w:val="00390D52"/>
    <w:rsid w:val="003A7F26"/>
    <w:rsid w:val="00427354"/>
    <w:rsid w:val="0047368B"/>
    <w:rsid w:val="005C5909"/>
    <w:rsid w:val="005E6F01"/>
    <w:rsid w:val="005E7E88"/>
    <w:rsid w:val="006337FE"/>
    <w:rsid w:val="00650E29"/>
    <w:rsid w:val="006B25A8"/>
    <w:rsid w:val="00876E9F"/>
    <w:rsid w:val="00896073"/>
    <w:rsid w:val="008F6B17"/>
    <w:rsid w:val="009505CE"/>
    <w:rsid w:val="00961BB0"/>
    <w:rsid w:val="009F52C8"/>
    <w:rsid w:val="009F6011"/>
    <w:rsid w:val="00A82D26"/>
    <w:rsid w:val="00BE63E3"/>
    <w:rsid w:val="00C45B97"/>
    <w:rsid w:val="00CE2EF2"/>
    <w:rsid w:val="00D0519C"/>
    <w:rsid w:val="00D808E0"/>
    <w:rsid w:val="00D932CF"/>
    <w:rsid w:val="00DE5BB3"/>
    <w:rsid w:val="00DF28D1"/>
    <w:rsid w:val="00E94FDB"/>
    <w:rsid w:val="00EA7DD4"/>
    <w:rsid w:val="00F35F75"/>
    <w:rsid w:val="00F94F6E"/>
    <w:rsid w:val="00FB023D"/>
    <w:rsid w:val="00FC351A"/>
    <w:rsid w:val="00FE7076"/>
    <w:rsid w:val="00FF5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190037-79D9-4218-933E-0029BF1E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0"/>
    <w:link w:val="10"/>
    <w:autoRedefine/>
    <w:uiPriority w:val="99"/>
    <w:qFormat/>
    <w:rsid w:val="00DF28D1"/>
    <w:pPr>
      <w:widowControl w:val="0"/>
      <w:spacing w:line="360" w:lineRule="auto"/>
      <w:ind w:firstLine="708"/>
      <w:jc w:val="both"/>
      <w:outlineLvl w:val="0"/>
    </w:pPr>
    <w:rPr>
      <w:b/>
      <w:bCs/>
      <w:sz w:val="28"/>
      <w:szCs w:val="28"/>
    </w:rPr>
  </w:style>
  <w:style w:type="paragraph" w:styleId="2">
    <w:name w:val="heading 2"/>
    <w:basedOn w:val="a"/>
    <w:next w:val="a"/>
    <w:link w:val="20"/>
    <w:uiPriority w:val="99"/>
    <w:qFormat/>
    <w:rsid w:val="0033269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3269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269B"/>
    <w:pPr>
      <w:keepNext/>
      <w:spacing w:before="240" w:after="60"/>
      <w:outlineLvl w:val="3"/>
    </w:pPr>
    <w:rPr>
      <w:b/>
      <w:bCs/>
      <w:sz w:val="28"/>
      <w:szCs w:val="28"/>
    </w:rPr>
  </w:style>
  <w:style w:type="paragraph" w:styleId="9">
    <w:name w:val="heading 9"/>
    <w:basedOn w:val="a"/>
    <w:next w:val="a"/>
    <w:link w:val="90"/>
    <w:uiPriority w:val="99"/>
    <w:qFormat/>
    <w:rsid w:val="0033269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0">
    <w:name w:val="Контрольная"/>
    <w:basedOn w:val="a"/>
    <w:autoRedefine/>
    <w:uiPriority w:val="99"/>
    <w:rsid w:val="00232016"/>
    <w:pPr>
      <w:widowControl w:val="0"/>
      <w:spacing w:line="360" w:lineRule="auto"/>
      <w:jc w:val="both"/>
    </w:pPr>
    <w:rPr>
      <w:i/>
      <w:iCs/>
      <w:spacing w:val="24"/>
      <w:sz w:val="28"/>
      <w:szCs w:val="28"/>
    </w:rPr>
  </w:style>
  <w:style w:type="paragraph" w:styleId="a4">
    <w:name w:val="footer"/>
    <w:basedOn w:val="a"/>
    <w:link w:val="a5"/>
    <w:uiPriority w:val="99"/>
    <w:rsid w:val="00DF28D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F28D1"/>
  </w:style>
  <w:style w:type="paragraph" w:styleId="a7">
    <w:name w:val="header"/>
    <w:basedOn w:val="a"/>
    <w:link w:val="a8"/>
    <w:uiPriority w:val="99"/>
    <w:rsid w:val="00DF28D1"/>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note text"/>
    <w:basedOn w:val="a"/>
    <w:link w:val="aa"/>
    <w:uiPriority w:val="99"/>
    <w:semiHidden/>
    <w:rsid w:val="0047368B"/>
    <w:rPr>
      <w:sz w:val="20"/>
      <w:szCs w:val="20"/>
    </w:rPr>
  </w:style>
  <w:style w:type="character" w:customStyle="1" w:styleId="aa">
    <w:name w:val="Текст сноски Знак"/>
    <w:link w:val="a9"/>
    <w:uiPriority w:val="99"/>
    <w:semiHidden/>
    <w:rPr>
      <w:sz w:val="20"/>
      <w:szCs w:val="20"/>
    </w:rPr>
  </w:style>
  <w:style w:type="paragraph" w:styleId="ab">
    <w:name w:val="Subtitle"/>
    <w:basedOn w:val="a"/>
    <w:link w:val="ac"/>
    <w:uiPriority w:val="99"/>
    <w:qFormat/>
    <w:rsid w:val="0033269B"/>
    <w:pPr>
      <w:widowControl w:val="0"/>
      <w:jc w:val="center"/>
    </w:pPr>
    <w:rPr>
      <w:sz w:val="32"/>
      <w:szCs w:val="32"/>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31">
    <w:name w:val="Body Text 3"/>
    <w:basedOn w:val="a"/>
    <w:link w:val="32"/>
    <w:uiPriority w:val="99"/>
    <w:rsid w:val="0033269B"/>
    <w:rPr>
      <w:sz w:val="36"/>
      <w:szCs w:val="36"/>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497171">
      <w:marLeft w:val="0"/>
      <w:marRight w:val="0"/>
      <w:marTop w:val="0"/>
      <w:marBottom w:val="0"/>
      <w:divBdr>
        <w:top w:val="none" w:sz="0" w:space="0" w:color="auto"/>
        <w:left w:val="none" w:sz="0" w:space="0" w:color="auto"/>
        <w:bottom w:val="none" w:sz="0" w:space="0" w:color="auto"/>
        <w:right w:val="none" w:sz="0" w:space="0" w:color="auto"/>
      </w:divBdr>
    </w:div>
    <w:div w:id="1459497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4130</Words>
  <Characters>23541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Светлана</dc:creator>
  <cp:keywords/>
  <dc:description/>
  <cp:lastModifiedBy>admin</cp:lastModifiedBy>
  <cp:revision>2</cp:revision>
  <dcterms:created xsi:type="dcterms:W3CDTF">2014-02-23T18:39:00Z</dcterms:created>
  <dcterms:modified xsi:type="dcterms:W3CDTF">2014-02-23T18:39:00Z</dcterms:modified>
</cp:coreProperties>
</file>