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CB" w:rsidRPr="00C27F6B" w:rsidRDefault="006E7CCB" w:rsidP="00C27F6B">
      <w:pPr>
        <w:pStyle w:val="afa"/>
      </w:pPr>
      <w:r w:rsidRPr="00C27F6B">
        <w:t>ФЕДЕРАЛЬНОЕ</w:t>
      </w:r>
      <w:r w:rsidR="00C27F6B" w:rsidRPr="00C27F6B">
        <w:t xml:space="preserve"> </w:t>
      </w:r>
      <w:r w:rsidRPr="00C27F6B">
        <w:t>АГЕНТСТВО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ОБРАЗОВАНИЮ</w:t>
      </w:r>
    </w:p>
    <w:p w:rsidR="007F11FF" w:rsidRDefault="006E7CCB" w:rsidP="00C27F6B">
      <w:pPr>
        <w:pStyle w:val="afa"/>
      </w:pPr>
      <w:r w:rsidRPr="00C27F6B">
        <w:t>Государственное</w:t>
      </w:r>
      <w:r w:rsidR="00C27F6B" w:rsidRPr="00C27F6B">
        <w:t xml:space="preserve"> </w:t>
      </w:r>
      <w:r w:rsidRPr="00C27F6B">
        <w:t>образовательное</w:t>
      </w:r>
      <w:r w:rsidR="00C27F6B" w:rsidRPr="00C27F6B">
        <w:t xml:space="preserve"> </w:t>
      </w:r>
      <w:r w:rsidRPr="00C27F6B">
        <w:t>учреждение</w:t>
      </w:r>
      <w:r w:rsidR="00C27F6B" w:rsidRPr="00C27F6B">
        <w:t xml:space="preserve"> </w:t>
      </w:r>
    </w:p>
    <w:p w:rsidR="006E7CCB" w:rsidRPr="00C27F6B" w:rsidRDefault="007F11FF" w:rsidP="00C27F6B">
      <w:pPr>
        <w:pStyle w:val="afa"/>
      </w:pPr>
      <w:r>
        <w:t>В</w:t>
      </w:r>
      <w:r w:rsidR="006E7CCB" w:rsidRPr="00C27F6B">
        <w:t>ысшего</w:t>
      </w:r>
      <w:r w:rsidR="00C27F6B" w:rsidRPr="00C27F6B">
        <w:t xml:space="preserve"> </w:t>
      </w:r>
      <w:r w:rsidR="006E7CCB" w:rsidRPr="00C27F6B">
        <w:t>профессионального</w:t>
      </w:r>
      <w:r w:rsidR="00C27F6B" w:rsidRPr="00C27F6B">
        <w:t xml:space="preserve"> </w:t>
      </w:r>
      <w:r w:rsidR="006E7CCB" w:rsidRPr="00C27F6B">
        <w:t>образования</w:t>
      </w:r>
    </w:p>
    <w:p w:rsidR="00C27F6B" w:rsidRDefault="00C27F6B" w:rsidP="00C27F6B">
      <w:pPr>
        <w:pStyle w:val="afa"/>
      </w:pPr>
      <w:r>
        <w:t>"</w:t>
      </w:r>
      <w:r w:rsidR="006E7CCB" w:rsidRPr="00C27F6B">
        <w:t>ЧИТИНСКИЙ</w:t>
      </w:r>
      <w:r w:rsidRPr="00C27F6B">
        <w:t xml:space="preserve"> </w:t>
      </w:r>
      <w:r w:rsidR="006E7CCB" w:rsidRPr="00C27F6B">
        <w:t>ГОСУДАРСТВЕННЫЙ</w:t>
      </w:r>
      <w:r w:rsidRPr="00C27F6B">
        <w:t xml:space="preserve"> </w:t>
      </w:r>
      <w:r w:rsidR="006E7CCB" w:rsidRPr="00C27F6B">
        <w:t>УНИВЕРСИТЕТ</w:t>
      </w:r>
      <w:r>
        <w:t>"</w:t>
      </w:r>
    </w:p>
    <w:p w:rsidR="00C27F6B" w:rsidRPr="00C27F6B" w:rsidRDefault="00C27F6B" w:rsidP="00C27F6B">
      <w:pPr>
        <w:pStyle w:val="afa"/>
      </w:pPr>
      <w:r>
        <w:t>(</w:t>
      </w:r>
      <w:r w:rsidR="006E7CCB" w:rsidRPr="00C27F6B">
        <w:t>ЧитГУ</w:t>
      </w:r>
      <w:r w:rsidRPr="00C27F6B">
        <w:t>)</w:t>
      </w:r>
    </w:p>
    <w:p w:rsidR="00C27F6B" w:rsidRDefault="006E7CCB" w:rsidP="00C27F6B">
      <w:pPr>
        <w:pStyle w:val="afa"/>
      </w:pPr>
      <w:r w:rsidRPr="00C27F6B">
        <w:t>КАФЕДРА</w:t>
      </w:r>
      <w:r w:rsidR="00C27F6B" w:rsidRPr="00C27F6B">
        <w:t xml:space="preserve"> </w:t>
      </w:r>
      <w:r w:rsidRPr="00C27F6B">
        <w:t>ЭКОНОМИКИ</w:t>
      </w:r>
    </w:p>
    <w:p w:rsidR="00C27F6B" w:rsidRDefault="00C27F6B" w:rsidP="00C27F6B">
      <w:pPr>
        <w:pStyle w:val="afa"/>
        <w:rPr>
          <w:b/>
          <w:szCs w:val="56"/>
        </w:rPr>
      </w:pPr>
    </w:p>
    <w:p w:rsidR="00C27F6B" w:rsidRDefault="00C27F6B" w:rsidP="00C27F6B">
      <w:pPr>
        <w:pStyle w:val="afa"/>
        <w:rPr>
          <w:b/>
          <w:szCs w:val="56"/>
        </w:rPr>
      </w:pPr>
    </w:p>
    <w:p w:rsidR="00C27F6B" w:rsidRDefault="00C27F6B" w:rsidP="00C27F6B">
      <w:pPr>
        <w:pStyle w:val="afa"/>
        <w:rPr>
          <w:b/>
          <w:szCs w:val="56"/>
        </w:rPr>
      </w:pPr>
    </w:p>
    <w:p w:rsidR="00C27F6B" w:rsidRDefault="00C27F6B" w:rsidP="00C27F6B">
      <w:pPr>
        <w:pStyle w:val="afa"/>
        <w:rPr>
          <w:b/>
          <w:szCs w:val="56"/>
        </w:rPr>
      </w:pPr>
    </w:p>
    <w:p w:rsidR="00C27F6B" w:rsidRDefault="00C27F6B" w:rsidP="00C27F6B">
      <w:pPr>
        <w:pStyle w:val="afa"/>
        <w:rPr>
          <w:b/>
          <w:szCs w:val="56"/>
        </w:rPr>
      </w:pPr>
    </w:p>
    <w:p w:rsidR="006E7CCB" w:rsidRPr="00C27F6B" w:rsidRDefault="006E7CCB" w:rsidP="00C27F6B">
      <w:pPr>
        <w:pStyle w:val="afa"/>
        <w:rPr>
          <w:b/>
          <w:szCs w:val="56"/>
        </w:rPr>
      </w:pPr>
      <w:r w:rsidRPr="00C27F6B">
        <w:rPr>
          <w:b/>
          <w:szCs w:val="56"/>
        </w:rPr>
        <w:t>Контрольная</w:t>
      </w:r>
      <w:r w:rsidR="00C27F6B" w:rsidRPr="00C27F6B">
        <w:rPr>
          <w:b/>
          <w:szCs w:val="56"/>
        </w:rPr>
        <w:t xml:space="preserve"> </w:t>
      </w:r>
      <w:r w:rsidRPr="00C27F6B">
        <w:rPr>
          <w:b/>
          <w:szCs w:val="56"/>
        </w:rPr>
        <w:t>работа</w:t>
      </w:r>
    </w:p>
    <w:p w:rsidR="006E7CCB" w:rsidRPr="00C27F6B" w:rsidRDefault="006E7CCB" w:rsidP="00C27F6B">
      <w:pPr>
        <w:pStyle w:val="afa"/>
      </w:pPr>
      <w:r w:rsidRPr="00C27F6B">
        <w:t>по</w:t>
      </w:r>
      <w:r w:rsidR="00C27F6B" w:rsidRPr="00C27F6B">
        <w:t xml:space="preserve"> </w:t>
      </w:r>
      <w:r w:rsidRPr="00C27F6B">
        <w:t>дисциплине</w:t>
      </w:r>
      <w:r w:rsidR="00C27F6B" w:rsidRPr="00C27F6B">
        <w:t>:</w:t>
      </w:r>
      <w:r w:rsidR="00C27F6B">
        <w:t xml:space="preserve"> "</w:t>
      </w:r>
      <w:r w:rsidRPr="00C27F6B">
        <w:t>Аудит</w:t>
      </w:r>
      <w:r w:rsidR="00C27F6B">
        <w:t>"</w:t>
      </w:r>
    </w:p>
    <w:p w:rsidR="00C27F6B" w:rsidRDefault="00C27F6B" w:rsidP="00C27F6B">
      <w:pPr>
        <w:pStyle w:val="afa"/>
      </w:pPr>
    </w:p>
    <w:p w:rsidR="00C27F6B" w:rsidRDefault="00C27F6B" w:rsidP="00C27F6B">
      <w:pPr>
        <w:pStyle w:val="afa"/>
      </w:pPr>
    </w:p>
    <w:p w:rsidR="00C27F6B" w:rsidRDefault="00C27F6B" w:rsidP="00C27F6B">
      <w:pPr>
        <w:pStyle w:val="afa"/>
      </w:pPr>
    </w:p>
    <w:p w:rsidR="006E7CCB" w:rsidRPr="00C27F6B" w:rsidRDefault="006E7CCB" w:rsidP="00C27F6B">
      <w:pPr>
        <w:pStyle w:val="afa"/>
        <w:jc w:val="left"/>
      </w:pPr>
      <w:r w:rsidRPr="00C27F6B">
        <w:t>Выполнила</w:t>
      </w:r>
      <w:r w:rsidR="00C27F6B" w:rsidRPr="00C27F6B">
        <w:t xml:space="preserve">: </w:t>
      </w:r>
      <w:r w:rsidRPr="00C27F6B">
        <w:t>ст</w:t>
      </w:r>
      <w:r w:rsidR="00C27F6B" w:rsidRPr="00C27F6B">
        <w:t xml:space="preserve">. </w:t>
      </w:r>
      <w:r w:rsidRPr="00C27F6B">
        <w:t>гр</w:t>
      </w:r>
      <w:r w:rsidR="00C27F6B" w:rsidRPr="00C27F6B">
        <w:t xml:space="preserve">. </w:t>
      </w:r>
      <w:r w:rsidRPr="00C27F6B">
        <w:t>АУС-08-2</w:t>
      </w:r>
    </w:p>
    <w:p w:rsidR="00C27F6B" w:rsidRPr="00C27F6B" w:rsidRDefault="006E7CCB" w:rsidP="00C27F6B">
      <w:pPr>
        <w:pStyle w:val="afa"/>
        <w:jc w:val="left"/>
      </w:pPr>
      <w:r w:rsidRPr="00C27F6B">
        <w:t>Филимонова</w:t>
      </w:r>
      <w:r w:rsidR="00C27F6B" w:rsidRPr="00C27F6B">
        <w:t xml:space="preserve"> </w:t>
      </w:r>
      <w:r w:rsidRPr="00C27F6B">
        <w:t>Н</w:t>
      </w:r>
      <w:r w:rsidR="00C27F6B" w:rsidRPr="00C27F6B">
        <w:t xml:space="preserve">. </w:t>
      </w:r>
      <w:r w:rsidRPr="00C27F6B">
        <w:t>А</w:t>
      </w:r>
      <w:r w:rsidR="00C27F6B" w:rsidRPr="00C27F6B">
        <w:t>.</w:t>
      </w:r>
    </w:p>
    <w:p w:rsidR="00C27F6B" w:rsidRDefault="006E7CCB" w:rsidP="00C27F6B">
      <w:pPr>
        <w:pStyle w:val="afa"/>
        <w:jc w:val="left"/>
      </w:pPr>
      <w:r w:rsidRPr="00C27F6B">
        <w:t>Проверил</w:t>
      </w:r>
      <w:r w:rsidR="00C27F6B" w:rsidRPr="00C27F6B">
        <w:t xml:space="preserve">: </w:t>
      </w:r>
      <w:r w:rsidRPr="00C27F6B">
        <w:t>преподаватель</w:t>
      </w:r>
    </w:p>
    <w:p w:rsidR="00C27F6B" w:rsidRDefault="00C27F6B" w:rsidP="00C27F6B">
      <w:pPr>
        <w:pStyle w:val="afa"/>
      </w:pPr>
    </w:p>
    <w:p w:rsidR="00C27F6B" w:rsidRDefault="00C27F6B" w:rsidP="00C27F6B">
      <w:pPr>
        <w:pStyle w:val="afa"/>
      </w:pPr>
    </w:p>
    <w:p w:rsidR="00C27F6B" w:rsidRDefault="00C27F6B" w:rsidP="00C27F6B">
      <w:pPr>
        <w:pStyle w:val="afa"/>
      </w:pPr>
    </w:p>
    <w:p w:rsidR="00C27F6B" w:rsidRDefault="00C27F6B" w:rsidP="00C27F6B">
      <w:pPr>
        <w:pStyle w:val="afa"/>
      </w:pPr>
    </w:p>
    <w:p w:rsidR="00C27F6B" w:rsidRDefault="00C27F6B" w:rsidP="00C27F6B">
      <w:pPr>
        <w:pStyle w:val="afa"/>
      </w:pPr>
    </w:p>
    <w:p w:rsidR="00C27F6B" w:rsidRDefault="00C27F6B" w:rsidP="00C27F6B">
      <w:pPr>
        <w:pStyle w:val="afa"/>
      </w:pPr>
    </w:p>
    <w:p w:rsidR="00C27F6B" w:rsidRDefault="00C27F6B" w:rsidP="00C27F6B">
      <w:pPr>
        <w:pStyle w:val="afa"/>
      </w:pPr>
    </w:p>
    <w:p w:rsidR="00C27F6B" w:rsidRDefault="00C27F6B" w:rsidP="00C27F6B">
      <w:pPr>
        <w:pStyle w:val="afa"/>
      </w:pPr>
    </w:p>
    <w:p w:rsidR="00A949CF" w:rsidRPr="00C27F6B" w:rsidRDefault="006E7CCB" w:rsidP="00C27F6B">
      <w:pPr>
        <w:pStyle w:val="afa"/>
      </w:pPr>
      <w:r w:rsidRPr="00C27F6B">
        <w:t>Чита</w:t>
      </w:r>
      <w:r w:rsidR="00C27F6B" w:rsidRPr="00C27F6B">
        <w:t xml:space="preserve"> </w:t>
      </w:r>
      <w:r w:rsidRPr="00C27F6B">
        <w:t>2010</w:t>
      </w:r>
    </w:p>
    <w:p w:rsidR="006E7CCB" w:rsidRDefault="00A949CF" w:rsidP="00C27F6B">
      <w:pPr>
        <w:pStyle w:val="af3"/>
      </w:pPr>
      <w:r w:rsidRPr="00C27F6B">
        <w:br w:type="page"/>
      </w:r>
      <w:r w:rsidR="006E7CCB" w:rsidRPr="00C27F6B">
        <w:t>Содержание</w:t>
      </w:r>
    </w:p>
    <w:p w:rsidR="00C27F6B" w:rsidRPr="00C27F6B" w:rsidRDefault="00C27F6B" w:rsidP="00C27F6B">
      <w:pPr>
        <w:pStyle w:val="af3"/>
      </w:pPr>
    </w:p>
    <w:p w:rsidR="00C27F6B" w:rsidRDefault="00C27F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1895">
        <w:rPr>
          <w:rStyle w:val="afb"/>
          <w:noProof/>
        </w:rPr>
        <w:t>1. Внешний и внутренний аудит</w:t>
      </w:r>
    </w:p>
    <w:p w:rsidR="00C27F6B" w:rsidRDefault="00C27F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1895">
        <w:rPr>
          <w:rStyle w:val="afb"/>
          <w:noProof/>
        </w:rPr>
        <w:t>2. Аудит отчета операций по расчетному счету</w:t>
      </w:r>
    </w:p>
    <w:p w:rsidR="00C27F6B" w:rsidRDefault="00C27F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1895">
        <w:rPr>
          <w:rStyle w:val="afb"/>
          <w:noProof/>
        </w:rPr>
        <w:t>3. Классификация документов аудиторской деятельности</w:t>
      </w:r>
    </w:p>
    <w:p w:rsidR="00C27F6B" w:rsidRDefault="00C27F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41895">
        <w:rPr>
          <w:rStyle w:val="afb"/>
          <w:noProof/>
        </w:rPr>
        <w:t>Список использованных источников</w:t>
      </w:r>
    </w:p>
    <w:p w:rsidR="00C27F6B" w:rsidRDefault="004D2E54" w:rsidP="00C27F6B">
      <w:pPr>
        <w:pStyle w:val="1"/>
      </w:pPr>
      <w:r w:rsidRPr="00C27F6B">
        <w:br w:type="page"/>
      </w:r>
      <w:bookmarkStart w:id="0" w:name="_Toc283643411"/>
      <w:r w:rsidR="00A949CF" w:rsidRPr="00C27F6B">
        <w:t>1</w:t>
      </w:r>
      <w:r w:rsidR="00C27F6B" w:rsidRPr="00C27F6B">
        <w:t>. Внешний и внутренний аудит</w:t>
      </w:r>
      <w:bookmarkEnd w:id="0"/>
    </w:p>
    <w:p w:rsidR="00C27F6B" w:rsidRDefault="00C27F6B" w:rsidP="00C27F6B">
      <w:pPr>
        <w:tabs>
          <w:tab w:val="left" w:pos="726"/>
        </w:tabs>
      </w:pPr>
    </w:p>
    <w:p w:rsidR="00C27F6B" w:rsidRPr="00C27F6B" w:rsidRDefault="004D2E54" w:rsidP="00C27F6B">
      <w:pPr>
        <w:tabs>
          <w:tab w:val="left" w:pos="726"/>
        </w:tabs>
      </w:pPr>
      <w:r w:rsidRPr="00C27F6B">
        <w:t>Внешние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независимые</w:t>
      </w:r>
      <w:r w:rsidR="00C27F6B" w:rsidRPr="00C27F6B">
        <w:t xml:space="preserve"> </w:t>
      </w:r>
      <w:r w:rsidRPr="00C27F6B">
        <w:t>аудиторы</w:t>
      </w:r>
      <w:r w:rsidR="00C27F6B" w:rsidRPr="00C27F6B">
        <w:t xml:space="preserve"> </w:t>
      </w:r>
      <w:r w:rsidRPr="00C27F6B">
        <w:t>не</w:t>
      </w:r>
      <w:r w:rsidR="00C27F6B" w:rsidRPr="00C27F6B">
        <w:t xml:space="preserve"> </w:t>
      </w:r>
      <w:r w:rsidRPr="00C27F6B">
        <w:t>принимаются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службу</w:t>
      </w:r>
      <w:r w:rsidR="00C27F6B" w:rsidRPr="00C27F6B">
        <w:t xml:space="preserve"> </w:t>
      </w:r>
      <w:r w:rsidRPr="00C27F6B">
        <w:t>теми</w:t>
      </w:r>
      <w:r w:rsidR="00C27F6B" w:rsidRPr="00C27F6B">
        <w:t xml:space="preserve"> </w:t>
      </w:r>
      <w:r w:rsidRPr="00C27F6B">
        <w:t>предприятиями,</w:t>
      </w:r>
      <w:r w:rsidR="00C27F6B" w:rsidRPr="00C27F6B">
        <w:t xml:space="preserve"> </w:t>
      </w:r>
      <w:r w:rsidRPr="00C27F6B">
        <w:t>которые</w:t>
      </w:r>
      <w:r w:rsidR="00C27F6B" w:rsidRPr="00C27F6B">
        <w:t xml:space="preserve"> </w:t>
      </w:r>
      <w:r w:rsidRPr="00C27F6B">
        <w:t>подвергаются</w:t>
      </w:r>
      <w:r w:rsidR="00C27F6B" w:rsidRPr="00C27F6B">
        <w:t xml:space="preserve"> </w:t>
      </w:r>
      <w:r w:rsidRPr="00C27F6B">
        <w:t>аудиту,</w:t>
      </w:r>
      <w:r w:rsidR="00C27F6B" w:rsidRPr="00C27F6B">
        <w:t xml:space="preserve"> </w:t>
      </w:r>
      <w:r w:rsidRPr="00C27F6B">
        <w:t>а</w:t>
      </w:r>
      <w:r w:rsidR="00C27F6B" w:rsidRPr="00C27F6B">
        <w:t xml:space="preserve"> </w:t>
      </w:r>
      <w:r w:rsidRPr="00C27F6B">
        <w:t>также</w:t>
      </w:r>
      <w:r w:rsidR="00C27F6B" w:rsidRPr="00C27F6B">
        <w:t xml:space="preserve"> </w:t>
      </w:r>
      <w:r w:rsidRPr="00C27F6B">
        <w:t>не</w:t>
      </w:r>
      <w:r w:rsidR="00C27F6B" w:rsidRPr="00C27F6B">
        <w:t xml:space="preserve"> </w:t>
      </w:r>
      <w:r w:rsidRPr="00C27F6B">
        <w:t>могут</w:t>
      </w:r>
      <w:r w:rsidR="00C27F6B" w:rsidRPr="00C27F6B">
        <w:t xml:space="preserve"> </w:t>
      </w:r>
      <w:r w:rsidRPr="00C27F6B">
        <w:t>иметь</w:t>
      </w:r>
      <w:r w:rsidR="00C27F6B" w:rsidRPr="00C27F6B">
        <w:t xml:space="preserve"> </w:t>
      </w:r>
      <w:r w:rsidRPr="00C27F6B">
        <w:t>родственных</w:t>
      </w:r>
      <w:r w:rsidR="00C27F6B" w:rsidRPr="00C27F6B">
        <w:t xml:space="preserve"> </w:t>
      </w:r>
      <w:r w:rsidRPr="00C27F6B">
        <w:t>связей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предпринимателями</w:t>
      </w:r>
      <w:r w:rsidR="00C27F6B" w:rsidRPr="00C27F6B">
        <w:t xml:space="preserve"> </w:t>
      </w:r>
      <w:r w:rsidRPr="00C27F6B">
        <w:t>ее</w:t>
      </w:r>
      <w:r w:rsidR="00C27F6B" w:rsidRPr="00C27F6B">
        <w:t xml:space="preserve"> </w:t>
      </w:r>
      <w:r w:rsidRPr="00C27F6B">
        <w:t>руководства,</w:t>
      </w:r>
      <w:r w:rsidR="00C27F6B" w:rsidRPr="00C27F6B">
        <w:t xml:space="preserve"> </w:t>
      </w:r>
      <w:r w:rsidRPr="00C27F6B">
        <w:t>не</w:t>
      </w:r>
      <w:r w:rsidR="00C27F6B" w:rsidRPr="00C27F6B">
        <w:t xml:space="preserve"> </w:t>
      </w:r>
      <w:r w:rsidRPr="00C27F6B">
        <w:t>участвующие</w:t>
      </w:r>
      <w:r w:rsidR="00C27F6B" w:rsidRPr="00C27F6B">
        <w:t xml:space="preserve"> </w:t>
      </w:r>
      <w:r w:rsidRPr="00C27F6B">
        <w:t>даже</w:t>
      </w:r>
      <w:r w:rsidR="00C27F6B" w:rsidRPr="00C27F6B">
        <w:t xml:space="preserve"> </w:t>
      </w:r>
      <w:r w:rsidRPr="00C27F6B">
        <w:t>косвенно</w:t>
      </w:r>
      <w:r w:rsidR="00C27F6B">
        <w:t xml:space="preserve"> (</w:t>
      </w:r>
      <w:r w:rsidRPr="00C27F6B">
        <w:t>держатели</w:t>
      </w:r>
      <w:r w:rsidR="00C27F6B" w:rsidRPr="00C27F6B">
        <w:t xml:space="preserve"> </w:t>
      </w:r>
      <w:r w:rsidRPr="00C27F6B">
        <w:t>акций</w:t>
      </w:r>
      <w:r w:rsidR="00C27F6B" w:rsidRPr="00C27F6B">
        <w:t xml:space="preserve">) </w:t>
      </w:r>
      <w:r w:rsidRPr="00C27F6B">
        <w:t>в</w:t>
      </w:r>
      <w:r w:rsidR="00C27F6B" w:rsidRPr="00C27F6B">
        <w:t xml:space="preserve"> </w:t>
      </w:r>
      <w:r w:rsidRPr="00C27F6B">
        <w:t>ее</w:t>
      </w:r>
      <w:r w:rsidR="00C27F6B" w:rsidRPr="00C27F6B">
        <w:t xml:space="preserve"> </w:t>
      </w:r>
      <w:r w:rsidRPr="00C27F6B">
        <w:t>хозяйственной</w:t>
      </w:r>
      <w:r w:rsidR="00C27F6B" w:rsidRPr="00C27F6B">
        <w:t xml:space="preserve"> </w:t>
      </w:r>
      <w:r w:rsidRPr="00C27F6B">
        <w:t>жизни</w:t>
      </w:r>
      <w:r w:rsidR="00C27F6B" w:rsidRPr="00C27F6B">
        <w:t xml:space="preserve">. </w:t>
      </w:r>
      <w:r w:rsidRPr="00C27F6B">
        <w:t>Они</w:t>
      </w:r>
      <w:r w:rsidR="00C27F6B" w:rsidRPr="00C27F6B">
        <w:t xml:space="preserve"> </w:t>
      </w:r>
      <w:r w:rsidRPr="00C27F6B">
        <w:t>должны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первую</w:t>
      </w:r>
      <w:r w:rsidR="00C27F6B" w:rsidRPr="00C27F6B">
        <w:t xml:space="preserve"> </w:t>
      </w:r>
      <w:r w:rsidRPr="00C27F6B">
        <w:t>очередь</w:t>
      </w:r>
      <w:r w:rsidR="00C27F6B" w:rsidRPr="00C27F6B">
        <w:t xml:space="preserve"> </w:t>
      </w:r>
      <w:r w:rsidRPr="00C27F6B">
        <w:t>подтверждать</w:t>
      </w:r>
      <w:r w:rsidR="00C27F6B" w:rsidRPr="00C27F6B">
        <w:t xml:space="preserve"> </w:t>
      </w:r>
      <w:r w:rsidRPr="00C27F6B">
        <w:t>той</w:t>
      </w:r>
      <w:r w:rsidR="00C27F6B" w:rsidRPr="00C27F6B">
        <w:t xml:space="preserve"> </w:t>
      </w:r>
      <w:r w:rsidRPr="00C27F6B">
        <w:t>финансовой</w:t>
      </w:r>
      <w:r w:rsidR="00C27F6B" w:rsidRPr="00C27F6B">
        <w:t xml:space="preserve"> </w:t>
      </w:r>
      <w:r w:rsidRPr="00C27F6B">
        <w:t>информации,</w:t>
      </w:r>
      <w:r w:rsidR="00C27F6B" w:rsidRPr="00C27F6B">
        <w:t xml:space="preserve"> </w:t>
      </w:r>
      <w:r w:rsidRPr="00C27F6B">
        <w:t>которую</w:t>
      </w:r>
      <w:r w:rsidR="00C27F6B" w:rsidRPr="00C27F6B">
        <w:t xml:space="preserve"> </w:t>
      </w:r>
      <w:r w:rsidRPr="00C27F6B">
        <w:t>эти</w:t>
      </w:r>
      <w:r w:rsidR="00C27F6B" w:rsidRPr="00C27F6B">
        <w:t xml:space="preserve"> </w:t>
      </w:r>
      <w:r w:rsidRPr="00C27F6B">
        <w:t>клиенты</w:t>
      </w:r>
      <w:r w:rsidR="00C27F6B" w:rsidRPr="00C27F6B">
        <w:t xml:space="preserve"> </w:t>
      </w:r>
      <w:r w:rsidRPr="00C27F6B">
        <w:t>представляют</w:t>
      </w:r>
      <w:r w:rsidR="00C27F6B" w:rsidRPr="00C27F6B">
        <w:t xml:space="preserve"> </w:t>
      </w:r>
      <w:r w:rsidRPr="00C27F6B">
        <w:t>инвесторам</w:t>
      </w:r>
      <w:r w:rsidR="006F4A88" w:rsidRPr="00C27F6B">
        <w:t>,</w:t>
      </w:r>
      <w:r w:rsidR="00C27F6B" w:rsidRPr="00C27F6B">
        <w:t xml:space="preserve"> </w:t>
      </w:r>
      <w:r w:rsidR="006F4A88" w:rsidRPr="00C27F6B">
        <w:t>кредиторам</w:t>
      </w:r>
      <w:r w:rsidR="00C27F6B" w:rsidRPr="00C27F6B">
        <w:t xml:space="preserve"> </w:t>
      </w:r>
      <w:r w:rsidR="006F4A88" w:rsidRPr="00C27F6B">
        <w:t>и</w:t>
      </w:r>
      <w:r w:rsidR="00C27F6B" w:rsidRPr="00C27F6B">
        <w:t xml:space="preserve"> </w:t>
      </w:r>
      <w:r w:rsidR="006F4A88" w:rsidRPr="00C27F6B">
        <w:t>другим</w:t>
      </w:r>
      <w:r w:rsidR="00C27F6B" w:rsidRPr="00C27F6B">
        <w:t xml:space="preserve"> </w:t>
      </w:r>
      <w:r w:rsidR="006F4A88" w:rsidRPr="00C27F6B">
        <w:t>лицам</w:t>
      </w:r>
      <w:r w:rsidR="00C27F6B">
        <w:t xml:space="preserve"> (</w:t>
      </w:r>
      <w:r w:rsidR="006F4A88" w:rsidRPr="00C27F6B">
        <w:t>третьей</w:t>
      </w:r>
      <w:r w:rsidR="00C27F6B" w:rsidRPr="00C27F6B">
        <w:t xml:space="preserve"> </w:t>
      </w:r>
      <w:r w:rsidR="006F4A88" w:rsidRPr="00C27F6B">
        <w:t>стороне</w:t>
      </w:r>
      <w:r w:rsidR="00C27F6B" w:rsidRPr="00C27F6B">
        <w:t xml:space="preserve">), </w:t>
      </w:r>
      <w:r w:rsidR="006F4A88" w:rsidRPr="00C27F6B">
        <w:t>давать</w:t>
      </w:r>
      <w:r w:rsidR="00C27F6B" w:rsidRPr="00C27F6B">
        <w:t xml:space="preserve"> </w:t>
      </w:r>
      <w:r w:rsidR="006F4A88" w:rsidRPr="00C27F6B">
        <w:t>оценку</w:t>
      </w:r>
      <w:r w:rsidR="00C27F6B" w:rsidRPr="00C27F6B">
        <w:t xml:space="preserve"> </w:t>
      </w:r>
      <w:r w:rsidR="006F4A88" w:rsidRPr="00C27F6B">
        <w:t>конечной</w:t>
      </w:r>
      <w:r w:rsidR="00C27F6B" w:rsidRPr="00C27F6B">
        <w:t xml:space="preserve"> </w:t>
      </w:r>
      <w:r w:rsidR="006F4A88" w:rsidRPr="00C27F6B">
        <w:t>результативности</w:t>
      </w:r>
      <w:r w:rsidR="00C27F6B" w:rsidRPr="00C27F6B">
        <w:t xml:space="preserve"> </w:t>
      </w:r>
      <w:r w:rsidR="006F4A88" w:rsidRPr="00C27F6B">
        <w:t>функционирования</w:t>
      </w:r>
      <w:r w:rsidR="00C27F6B">
        <w:t xml:space="preserve"> (</w:t>
      </w:r>
      <w:r w:rsidR="006F4A88" w:rsidRPr="00C27F6B">
        <w:t>развития</w:t>
      </w:r>
      <w:r w:rsidR="00C27F6B" w:rsidRPr="00C27F6B">
        <w:t xml:space="preserve">) </w:t>
      </w:r>
      <w:r w:rsidR="006F4A88" w:rsidRPr="00C27F6B">
        <w:t>проверяемой</w:t>
      </w:r>
      <w:r w:rsidR="00C27F6B" w:rsidRPr="00C27F6B">
        <w:t xml:space="preserve"> </w:t>
      </w:r>
      <w:r w:rsidR="006F4A88" w:rsidRPr="00C27F6B">
        <w:t>хозяйственной</w:t>
      </w:r>
      <w:r w:rsidR="00C27F6B" w:rsidRPr="00C27F6B">
        <w:t xml:space="preserve"> </w:t>
      </w:r>
      <w:r w:rsidR="006F4A88" w:rsidRPr="00C27F6B">
        <w:t>системы</w:t>
      </w:r>
      <w:r w:rsidR="00C27F6B" w:rsidRPr="00C27F6B">
        <w:t xml:space="preserve"> </w:t>
      </w:r>
      <w:r w:rsidR="006F4A88" w:rsidRPr="00C27F6B">
        <w:t>при</w:t>
      </w:r>
      <w:r w:rsidR="00C27F6B" w:rsidRPr="00C27F6B">
        <w:t xml:space="preserve"> </w:t>
      </w:r>
      <w:r w:rsidR="006F4A88" w:rsidRPr="00C27F6B">
        <w:t>достижении</w:t>
      </w:r>
      <w:r w:rsidR="00C27F6B" w:rsidRPr="00C27F6B">
        <w:t xml:space="preserve"> </w:t>
      </w:r>
      <w:r w:rsidR="006F4A88" w:rsidRPr="00C27F6B">
        <w:t>ею</w:t>
      </w:r>
      <w:r w:rsidR="00C27F6B" w:rsidRPr="00C27F6B">
        <w:t xml:space="preserve"> </w:t>
      </w:r>
      <w:r w:rsidR="006F4A88" w:rsidRPr="00C27F6B">
        <w:t>своих</w:t>
      </w:r>
      <w:r w:rsidR="00C27F6B" w:rsidRPr="00C27F6B">
        <w:t xml:space="preserve"> </w:t>
      </w:r>
      <w:r w:rsidR="006F4A88" w:rsidRPr="00C27F6B">
        <w:t>целей</w:t>
      </w:r>
      <w:r w:rsidR="00C27F6B" w:rsidRPr="00C27F6B">
        <w:t xml:space="preserve">. </w:t>
      </w:r>
      <w:r w:rsidR="006F4A88" w:rsidRPr="00C27F6B">
        <w:t>К</w:t>
      </w:r>
      <w:r w:rsidR="00C27F6B" w:rsidRPr="00C27F6B">
        <w:t xml:space="preserve"> </w:t>
      </w:r>
      <w:r w:rsidR="006F4A88" w:rsidRPr="00C27F6B">
        <w:t>внешним</w:t>
      </w:r>
      <w:r w:rsidR="00C27F6B" w:rsidRPr="00C27F6B">
        <w:t xml:space="preserve"> </w:t>
      </w:r>
      <w:r w:rsidR="006F4A88" w:rsidRPr="00C27F6B">
        <w:t>также</w:t>
      </w:r>
      <w:r w:rsidR="00C27F6B" w:rsidRPr="00C27F6B">
        <w:t xml:space="preserve"> </w:t>
      </w:r>
      <w:r w:rsidR="006F4A88" w:rsidRPr="00C27F6B">
        <w:t>относятся</w:t>
      </w:r>
      <w:r w:rsidR="00C27F6B" w:rsidRPr="00C27F6B">
        <w:t xml:space="preserve"> </w:t>
      </w:r>
      <w:r w:rsidR="006F4A88" w:rsidRPr="00C27F6B">
        <w:t>аудиторы</w:t>
      </w:r>
      <w:r w:rsidR="00C27F6B" w:rsidRPr="00C27F6B">
        <w:t xml:space="preserve"> </w:t>
      </w:r>
      <w:r w:rsidR="006F4A88" w:rsidRPr="00C27F6B">
        <w:t>государственных</w:t>
      </w:r>
      <w:r w:rsidR="00C27F6B" w:rsidRPr="00C27F6B">
        <w:t xml:space="preserve"> </w:t>
      </w:r>
      <w:r w:rsidR="006F4A88" w:rsidRPr="00C27F6B">
        <w:t>учреждений,</w:t>
      </w:r>
      <w:r w:rsidR="00C27F6B" w:rsidRPr="00C27F6B">
        <w:t xml:space="preserve"> </w:t>
      </w:r>
      <w:r w:rsidR="006F4A88" w:rsidRPr="00C27F6B">
        <w:t>которые</w:t>
      </w:r>
      <w:r w:rsidR="00C27F6B" w:rsidRPr="00C27F6B">
        <w:t xml:space="preserve"> </w:t>
      </w:r>
      <w:r w:rsidR="006F4A88" w:rsidRPr="00C27F6B">
        <w:t>отчитываются</w:t>
      </w:r>
      <w:r w:rsidR="00C27F6B" w:rsidRPr="00C27F6B">
        <w:t xml:space="preserve"> </w:t>
      </w:r>
      <w:r w:rsidR="006F4A88" w:rsidRPr="00C27F6B">
        <w:t>перед</w:t>
      </w:r>
      <w:r w:rsidR="00C27F6B" w:rsidRPr="00C27F6B">
        <w:t xml:space="preserve"> </w:t>
      </w:r>
      <w:r w:rsidR="006F4A88" w:rsidRPr="00C27F6B">
        <w:t>законодательным</w:t>
      </w:r>
      <w:r w:rsidR="00C27F6B" w:rsidRPr="00C27F6B">
        <w:t xml:space="preserve"> </w:t>
      </w:r>
      <w:r w:rsidR="006F4A88" w:rsidRPr="00C27F6B">
        <w:t>или</w:t>
      </w:r>
      <w:r w:rsidR="00C27F6B" w:rsidRPr="00C27F6B">
        <w:t xml:space="preserve"> </w:t>
      </w:r>
      <w:r w:rsidR="006F4A88" w:rsidRPr="00C27F6B">
        <w:t>государственным</w:t>
      </w:r>
      <w:r w:rsidR="00C27F6B" w:rsidRPr="00C27F6B">
        <w:t xml:space="preserve"> </w:t>
      </w:r>
      <w:r w:rsidR="006F4A88" w:rsidRPr="00C27F6B">
        <w:t>органом</w:t>
      </w:r>
      <w:r w:rsidR="00C27F6B" w:rsidRPr="00C27F6B">
        <w:t xml:space="preserve"> </w:t>
      </w:r>
      <w:r w:rsidR="006F4A88" w:rsidRPr="00C27F6B">
        <w:t>о</w:t>
      </w:r>
      <w:r w:rsidR="00C27F6B" w:rsidRPr="00C27F6B">
        <w:t xml:space="preserve"> </w:t>
      </w:r>
      <w:r w:rsidR="006F4A88" w:rsidRPr="00C27F6B">
        <w:t>своих</w:t>
      </w:r>
      <w:r w:rsidR="00C27F6B" w:rsidRPr="00C27F6B">
        <w:t xml:space="preserve"> </w:t>
      </w:r>
      <w:r w:rsidR="006F4A88" w:rsidRPr="00C27F6B">
        <w:t>проверках</w:t>
      </w:r>
      <w:r w:rsidR="00C27F6B" w:rsidRPr="00C27F6B">
        <w:t xml:space="preserve"> </w:t>
      </w:r>
      <w:r w:rsidR="006F4A88" w:rsidRPr="00C27F6B">
        <w:t>различных</w:t>
      </w:r>
      <w:r w:rsidR="00C27F6B" w:rsidRPr="00C27F6B">
        <w:t xml:space="preserve"> </w:t>
      </w:r>
      <w:r w:rsidR="006F4A88" w:rsidRPr="00C27F6B">
        <w:t>организационных</w:t>
      </w:r>
      <w:r w:rsidR="00C27F6B" w:rsidRPr="00C27F6B">
        <w:t xml:space="preserve"> </w:t>
      </w:r>
      <w:r w:rsidR="006F4A88" w:rsidRPr="00C27F6B">
        <w:t>структур</w:t>
      </w:r>
      <w:r w:rsidR="00C27F6B" w:rsidRPr="00C27F6B">
        <w:t xml:space="preserve"> </w:t>
      </w:r>
      <w:r w:rsidR="006F4A88" w:rsidRPr="00C27F6B">
        <w:t>в</w:t>
      </w:r>
      <w:r w:rsidR="00C27F6B" w:rsidRPr="00C27F6B">
        <w:t xml:space="preserve"> </w:t>
      </w:r>
      <w:r w:rsidR="006F4A88" w:rsidRPr="00C27F6B">
        <w:t>рамках</w:t>
      </w:r>
      <w:r w:rsidR="00C27F6B" w:rsidRPr="00C27F6B">
        <w:t xml:space="preserve"> </w:t>
      </w:r>
      <w:r w:rsidR="006F4A88" w:rsidRPr="00C27F6B">
        <w:t>государственных</w:t>
      </w:r>
      <w:r w:rsidR="00C27F6B" w:rsidRPr="00C27F6B">
        <w:t xml:space="preserve"> </w:t>
      </w:r>
      <w:r w:rsidR="006F4A88" w:rsidRPr="00C27F6B">
        <w:t>и</w:t>
      </w:r>
      <w:r w:rsidR="00C27F6B" w:rsidRPr="00C27F6B">
        <w:t xml:space="preserve"> </w:t>
      </w:r>
      <w:r w:rsidR="006F4A88" w:rsidRPr="00C27F6B">
        <w:t>других</w:t>
      </w:r>
      <w:r w:rsidR="00C27F6B" w:rsidRPr="00C27F6B">
        <w:t xml:space="preserve"> </w:t>
      </w:r>
      <w:r w:rsidR="006F4A88" w:rsidRPr="00C27F6B">
        <w:t>организаций</w:t>
      </w:r>
      <w:r w:rsidR="00C27F6B">
        <w:t xml:space="preserve"> (</w:t>
      </w:r>
      <w:r w:rsidR="006F4A88" w:rsidRPr="00C27F6B">
        <w:t>налоговые</w:t>
      </w:r>
      <w:r w:rsidR="00C27F6B" w:rsidRPr="00C27F6B">
        <w:t xml:space="preserve"> </w:t>
      </w:r>
      <w:r w:rsidR="006F4A88" w:rsidRPr="00C27F6B">
        <w:t>службы</w:t>
      </w:r>
      <w:r w:rsidR="00C27F6B" w:rsidRPr="00C27F6B">
        <w:t>).</w:t>
      </w:r>
    </w:p>
    <w:p w:rsidR="00C27F6B" w:rsidRPr="00C27F6B" w:rsidRDefault="006F4A88" w:rsidP="00C27F6B">
      <w:pPr>
        <w:tabs>
          <w:tab w:val="left" w:pos="726"/>
        </w:tabs>
      </w:pPr>
      <w:r w:rsidRPr="00C27F6B">
        <w:t>Заказчиками</w:t>
      </w:r>
      <w:r w:rsidR="00C27F6B" w:rsidRPr="00C27F6B">
        <w:t xml:space="preserve"> </w:t>
      </w:r>
      <w:r w:rsidRPr="00C27F6B">
        <w:t>внешнего</w:t>
      </w:r>
      <w:r w:rsidR="00C27F6B" w:rsidRPr="00C27F6B">
        <w:t xml:space="preserve"> </w:t>
      </w:r>
      <w:r w:rsidRPr="00C27F6B">
        <w:t>аудита</w:t>
      </w:r>
      <w:r w:rsidR="00C27F6B" w:rsidRPr="00C27F6B">
        <w:t xml:space="preserve"> </w:t>
      </w:r>
      <w:r w:rsidRPr="00C27F6B">
        <w:t>могут</w:t>
      </w:r>
      <w:r w:rsidR="00C27F6B" w:rsidRPr="00C27F6B">
        <w:t xml:space="preserve"> </w:t>
      </w:r>
      <w:r w:rsidRPr="00C27F6B">
        <w:t>быть</w:t>
      </w:r>
      <w:r w:rsidR="00C27F6B" w:rsidRPr="00C27F6B">
        <w:t>:</w:t>
      </w:r>
    </w:p>
    <w:p w:rsidR="00C27F6B" w:rsidRPr="00C27F6B" w:rsidRDefault="006F4A88" w:rsidP="00C27F6B">
      <w:pPr>
        <w:tabs>
          <w:tab w:val="left" w:pos="726"/>
        </w:tabs>
      </w:pPr>
      <w:r w:rsidRPr="00C27F6B">
        <w:t>государственные</w:t>
      </w:r>
      <w:r w:rsidR="00C27F6B" w:rsidRPr="00C27F6B">
        <w:t xml:space="preserve"> </w:t>
      </w:r>
      <w:r w:rsidRPr="00C27F6B">
        <w:t>органы,</w:t>
      </w:r>
      <w:r w:rsidR="00C27F6B" w:rsidRPr="00C27F6B">
        <w:t xml:space="preserve"> </w:t>
      </w:r>
      <w:r w:rsidRPr="00C27F6B">
        <w:t>при</w:t>
      </w:r>
      <w:r w:rsidR="00C27F6B" w:rsidRPr="00C27F6B">
        <w:t xml:space="preserve"> </w:t>
      </w:r>
      <w:r w:rsidRPr="00C27F6B">
        <w:t>этом</w:t>
      </w:r>
      <w:r w:rsidR="00C27F6B" w:rsidRPr="00C27F6B">
        <w:t xml:space="preserve"> </w:t>
      </w:r>
      <w:r w:rsidRPr="00C27F6B">
        <w:t>требование</w:t>
      </w:r>
      <w:r w:rsidR="00C27F6B" w:rsidRPr="00C27F6B">
        <w:t xml:space="preserve"> </w:t>
      </w:r>
      <w:r w:rsidRPr="00C27F6B">
        <w:t>обязательности</w:t>
      </w:r>
      <w:r w:rsidR="00C27F6B" w:rsidRPr="00C27F6B">
        <w:t xml:space="preserve"> </w:t>
      </w:r>
      <w:r w:rsidRPr="00C27F6B">
        <w:t>аудиторской</w:t>
      </w:r>
      <w:r w:rsidR="00C27F6B" w:rsidRPr="00C27F6B">
        <w:t xml:space="preserve"> </w:t>
      </w:r>
      <w:r w:rsidRPr="00C27F6B">
        <w:t>проверки</w:t>
      </w:r>
      <w:r w:rsidR="00C27F6B" w:rsidRPr="00C27F6B">
        <w:t xml:space="preserve"> </w:t>
      </w:r>
      <w:r w:rsidRPr="00C27F6B">
        <w:t>может</w:t>
      </w:r>
      <w:r w:rsidR="00C27F6B" w:rsidRPr="00C27F6B">
        <w:t xml:space="preserve"> </w:t>
      </w:r>
      <w:r w:rsidRPr="00C27F6B">
        <w:t>быть</w:t>
      </w:r>
      <w:r w:rsidR="00C27F6B" w:rsidRPr="00C27F6B">
        <w:t xml:space="preserve"> </w:t>
      </w:r>
      <w:r w:rsidRPr="00C27F6B">
        <w:t>установлено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законодательном</w:t>
      </w:r>
      <w:r w:rsidR="00C27F6B" w:rsidRPr="00C27F6B">
        <w:t xml:space="preserve"> </w:t>
      </w:r>
      <w:r w:rsidRPr="00C27F6B">
        <w:t>порядке</w:t>
      </w:r>
      <w:r w:rsidR="00C27F6B" w:rsidRPr="00C27F6B">
        <w:t>;</w:t>
      </w:r>
    </w:p>
    <w:p w:rsidR="00C27F6B" w:rsidRPr="00C27F6B" w:rsidRDefault="006F4A88" w:rsidP="00C27F6B">
      <w:pPr>
        <w:tabs>
          <w:tab w:val="left" w:pos="726"/>
        </w:tabs>
      </w:pPr>
      <w:r w:rsidRPr="00C27F6B">
        <w:t>собственники</w:t>
      </w:r>
      <w:r w:rsidR="00C27F6B" w:rsidRPr="00C27F6B">
        <w:t xml:space="preserve"> </w:t>
      </w:r>
      <w:r w:rsidRPr="00C27F6B">
        <w:t>предприятия</w:t>
      </w:r>
      <w:r w:rsidR="00C27F6B">
        <w:t xml:space="preserve"> (</w:t>
      </w:r>
      <w:r w:rsidRPr="00C27F6B">
        <w:t>акционеры,</w:t>
      </w:r>
      <w:r w:rsidR="00C27F6B" w:rsidRPr="00C27F6B">
        <w:t xml:space="preserve"> </w:t>
      </w:r>
      <w:r w:rsidRPr="00C27F6B">
        <w:t>инвесторы,</w:t>
      </w:r>
      <w:r w:rsidR="00C27F6B" w:rsidRPr="00C27F6B">
        <w:t xml:space="preserve"> </w:t>
      </w:r>
      <w:r w:rsidRPr="00C27F6B">
        <w:t>государство,</w:t>
      </w:r>
      <w:r w:rsidR="00C27F6B" w:rsidRPr="00C27F6B">
        <w:t xml:space="preserve"> </w:t>
      </w:r>
      <w:r w:rsidRPr="00C27F6B">
        <w:t>частные</w:t>
      </w:r>
      <w:r w:rsidR="00C27F6B" w:rsidRPr="00C27F6B">
        <w:t xml:space="preserve"> </w:t>
      </w:r>
      <w:r w:rsidRPr="00C27F6B">
        <w:t>лица</w:t>
      </w:r>
      <w:r w:rsidR="00C27F6B" w:rsidRPr="00C27F6B">
        <w:t xml:space="preserve">); </w:t>
      </w:r>
      <w:r w:rsidRPr="00C27F6B">
        <w:t>обязательность</w:t>
      </w:r>
      <w:r w:rsidR="00C27F6B" w:rsidRPr="00C27F6B">
        <w:t xml:space="preserve"> </w:t>
      </w:r>
      <w:r w:rsidRPr="00C27F6B">
        <w:t>аудиторского</w:t>
      </w:r>
      <w:r w:rsidR="00C27F6B" w:rsidRPr="00C27F6B">
        <w:t xml:space="preserve"> </w:t>
      </w:r>
      <w:r w:rsidRPr="00C27F6B">
        <w:t>заключения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удостоверения</w:t>
      </w:r>
      <w:r w:rsidR="00C27F6B" w:rsidRPr="00C27F6B">
        <w:t xml:space="preserve"> </w:t>
      </w:r>
      <w:r w:rsidRPr="00C27F6B">
        <w:t>годовых</w:t>
      </w:r>
      <w:r w:rsidR="00C27F6B" w:rsidRPr="00C27F6B">
        <w:t xml:space="preserve"> </w:t>
      </w:r>
      <w:r w:rsidRPr="00C27F6B">
        <w:t>отчетов,</w:t>
      </w:r>
      <w:r w:rsidR="00C27F6B" w:rsidRPr="00C27F6B">
        <w:t xml:space="preserve"> </w:t>
      </w:r>
      <w:r w:rsidRPr="00C27F6B">
        <w:t>представляемых</w:t>
      </w:r>
      <w:r w:rsidR="00C27F6B" w:rsidRPr="00C27F6B">
        <w:t xml:space="preserve"> </w:t>
      </w:r>
      <w:r w:rsidRPr="00C27F6B">
        <w:t>администрацией</w:t>
      </w:r>
      <w:r w:rsidR="00C27F6B" w:rsidRPr="00C27F6B">
        <w:t xml:space="preserve"> </w:t>
      </w:r>
      <w:r w:rsidRPr="00C27F6B">
        <w:t>собственникам</w:t>
      </w:r>
      <w:r w:rsidR="00C27F6B" w:rsidRPr="00C27F6B">
        <w:t xml:space="preserve"> </w:t>
      </w:r>
      <w:r w:rsidRPr="00C27F6B">
        <w:t>предприятия,</w:t>
      </w:r>
      <w:r w:rsidR="00C27F6B" w:rsidRPr="00C27F6B">
        <w:t xml:space="preserve"> </w:t>
      </w:r>
      <w:r w:rsidRPr="00C27F6B">
        <w:t>как</w:t>
      </w:r>
      <w:r w:rsidR="00C27F6B" w:rsidRPr="00C27F6B">
        <w:t xml:space="preserve"> </w:t>
      </w:r>
      <w:r w:rsidRPr="00C27F6B">
        <w:t>правило,</w:t>
      </w:r>
      <w:r w:rsidR="00C27F6B" w:rsidRPr="00C27F6B">
        <w:t xml:space="preserve"> </w:t>
      </w:r>
      <w:r w:rsidRPr="00C27F6B">
        <w:t>предусмотрена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их</w:t>
      </w:r>
      <w:r w:rsidR="00C27F6B" w:rsidRPr="00C27F6B">
        <w:t xml:space="preserve"> </w:t>
      </w:r>
      <w:r w:rsidRPr="00C27F6B">
        <w:t>учредительных</w:t>
      </w:r>
      <w:r w:rsidR="00C27F6B" w:rsidRPr="00C27F6B">
        <w:t xml:space="preserve"> </w:t>
      </w:r>
      <w:r w:rsidRPr="00C27F6B">
        <w:t>договорах</w:t>
      </w:r>
      <w:r w:rsidR="00C27F6B" w:rsidRPr="00C27F6B">
        <w:t>;</w:t>
      </w:r>
    </w:p>
    <w:p w:rsidR="00C27F6B" w:rsidRPr="00C27F6B" w:rsidRDefault="006F4A88" w:rsidP="00C27F6B">
      <w:pPr>
        <w:tabs>
          <w:tab w:val="left" w:pos="726"/>
        </w:tabs>
      </w:pPr>
      <w:r w:rsidRPr="00C27F6B">
        <w:t>банки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другие</w:t>
      </w:r>
      <w:r w:rsidR="00C27F6B" w:rsidRPr="00C27F6B">
        <w:t xml:space="preserve"> </w:t>
      </w:r>
      <w:r w:rsidRPr="00C27F6B">
        <w:t>кредитные</w:t>
      </w:r>
      <w:r w:rsidR="00C27F6B" w:rsidRPr="00C27F6B">
        <w:t xml:space="preserve"> </w:t>
      </w:r>
      <w:r w:rsidRPr="00C27F6B">
        <w:t>учреждения,</w:t>
      </w:r>
      <w:r w:rsidR="00C27F6B" w:rsidRPr="00C27F6B">
        <w:t xml:space="preserve"> </w:t>
      </w:r>
      <w:r w:rsidRPr="00C27F6B">
        <w:t>которые</w:t>
      </w:r>
      <w:r w:rsidR="00C27F6B" w:rsidRPr="00C27F6B">
        <w:t xml:space="preserve"> </w:t>
      </w:r>
      <w:r w:rsidRPr="00C27F6B">
        <w:t>при</w:t>
      </w:r>
      <w:r w:rsidR="00C27F6B" w:rsidRPr="00C27F6B">
        <w:t xml:space="preserve"> </w:t>
      </w:r>
      <w:r w:rsidRPr="00C27F6B">
        <w:t>предоставлении</w:t>
      </w:r>
      <w:r w:rsidR="00C27F6B" w:rsidRPr="00C27F6B">
        <w:t xml:space="preserve"> </w:t>
      </w:r>
      <w:r w:rsidRPr="00C27F6B">
        <w:t>предприятиям</w:t>
      </w:r>
      <w:r w:rsidR="00C27F6B" w:rsidRPr="00C27F6B">
        <w:t xml:space="preserve"> </w:t>
      </w:r>
      <w:r w:rsidRPr="00C27F6B">
        <w:t>займов</w:t>
      </w:r>
      <w:r w:rsidR="00C27F6B" w:rsidRPr="00C27F6B">
        <w:t xml:space="preserve"> </w:t>
      </w:r>
      <w:r w:rsidRPr="00C27F6B">
        <w:t>нуждаются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подтверждении</w:t>
      </w:r>
      <w:r w:rsidR="00C27F6B" w:rsidRPr="00C27F6B">
        <w:t xml:space="preserve"> </w:t>
      </w:r>
      <w:r w:rsidRPr="00C27F6B">
        <w:t>их</w:t>
      </w:r>
      <w:r w:rsidR="00C27F6B" w:rsidRPr="00C27F6B">
        <w:t xml:space="preserve"> </w:t>
      </w:r>
      <w:r w:rsidRPr="00C27F6B">
        <w:t>платежеспособности,</w:t>
      </w:r>
      <w:r w:rsidR="00C27F6B" w:rsidRPr="00C27F6B">
        <w:t xml:space="preserve"> </w:t>
      </w:r>
      <w:r w:rsidRPr="00C27F6B">
        <w:t>возможности</w:t>
      </w:r>
      <w:r w:rsidR="00C27F6B" w:rsidRPr="00C27F6B">
        <w:t xml:space="preserve"> </w:t>
      </w:r>
      <w:r w:rsidRPr="00C27F6B">
        <w:t>эффективно</w:t>
      </w:r>
      <w:r w:rsidR="00C27F6B" w:rsidRPr="00C27F6B">
        <w:t xml:space="preserve"> </w:t>
      </w:r>
      <w:r w:rsidRPr="00C27F6B">
        <w:t>использовать</w:t>
      </w:r>
      <w:r w:rsidR="00C27F6B" w:rsidRPr="00C27F6B">
        <w:t xml:space="preserve"> </w:t>
      </w:r>
      <w:r w:rsidRPr="00C27F6B">
        <w:t>представляемые</w:t>
      </w:r>
      <w:r w:rsidR="00C27F6B" w:rsidRPr="00C27F6B">
        <w:t xml:space="preserve"> </w:t>
      </w:r>
      <w:r w:rsidRPr="00C27F6B">
        <w:t>заемные</w:t>
      </w:r>
      <w:r w:rsidR="00C27F6B" w:rsidRPr="00C27F6B">
        <w:t xml:space="preserve"> </w:t>
      </w:r>
      <w:r w:rsidRPr="00C27F6B">
        <w:t>средства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вовремя</w:t>
      </w:r>
      <w:r w:rsidR="00C27F6B" w:rsidRPr="00C27F6B">
        <w:t xml:space="preserve"> </w:t>
      </w:r>
      <w:r w:rsidRPr="00C27F6B">
        <w:t>возвратить</w:t>
      </w:r>
      <w:r w:rsidR="00C27F6B" w:rsidRPr="00C27F6B">
        <w:t xml:space="preserve"> </w:t>
      </w:r>
      <w:r w:rsidRPr="00C27F6B">
        <w:t>кредит</w:t>
      </w:r>
      <w:r w:rsidR="00C27F6B" w:rsidRPr="00C27F6B">
        <w:t>.</w:t>
      </w:r>
    </w:p>
    <w:p w:rsidR="00C27F6B" w:rsidRPr="00C27F6B" w:rsidRDefault="00515335" w:rsidP="00C27F6B">
      <w:pPr>
        <w:tabs>
          <w:tab w:val="left" w:pos="726"/>
        </w:tabs>
      </w:pPr>
      <w:r w:rsidRPr="00C27F6B">
        <w:t>Аудит</w:t>
      </w:r>
      <w:r w:rsidR="00C27F6B" w:rsidRPr="00C27F6B">
        <w:t xml:space="preserve"> </w:t>
      </w:r>
      <w:r w:rsidRPr="00C27F6B">
        <w:t>внутренний</w:t>
      </w:r>
      <w:r w:rsidR="00C27F6B" w:rsidRPr="00C27F6B">
        <w:t xml:space="preserve"> - </w:t>
      </w:r>
      <w:r w:rsidRPr="00C27F6B">
        <w:t>организованная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экономическом</w:t>
      </w:r>
      <w:r w:rsidR="00C27F6B" w:rsidRPr="00C27F6B">
        <w:t xml:space="preserve"> </w:t>
      </w:r>
      <w:r w:rsidRPr="00C27F6B">
        <w:t>субъекте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интересах</w:t>
      </w:r>
      <w:r w:rsidR="00C27F6B" w:rsidRPr="00C27F6B">
        <w:t xml:space="preserve"> </w:t>
      </w:r>
      <w:r w:rsidRPr="00C27F6B">
        <w:t>его</w:t>
      </w:r>
      <w:r w:rsidR="00C27F6B" w:rsidRPr="00C27F6B">
        <w:t xml:space="preserve"> </w:t>
      </w:r>
      <w:r w:rsidRPr="00C27F6B">
        <w:t>собственников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регламентированная</w:t>
      </w:r>
      <w:r w:rsidR="00C27F6B" w:rsidRPr="00C27F6B">
        <w:t xml:space="preserve"> </w:t>
      </w:r>
      <w:r w:rsidRPr="00C27F6B">
        <w:t>его</w:t>
      </w:r>
      <w:r w:rsidR="00C27F6B" w:rsidRPr="00C27F6B">
        <w:t xml:space="preserve"> </w:t>
      </w:r>
      <w:r w:rsidRPr="00C27F6B">
        <w:t>внутренними</w:t>
      </w:r>
      <w:r w:rsidR="00C27F6B" w:rsidRPr="00C27F6B">
        <w:t xml:space="preserve"> </w:t>
      </w:r>
      <w:r w:rsidRPr="00C27F6B">
        <w:t>документами</w:t>
      </w:r>
      <w:r w:rsidR="00C27F6B" w:rsidRPr="00C27F6B">
        <w:t xml:space="preserve"> </w:t>
      </w:r>
      <w:r w:rsidRPr="00C27F6B">
        <w:t>система</w:t>
      </w:r>
      <w:r w:rsidR="00C27F6B" w:rsidRPr="00C27F6B">
        <w:t xml:space="preserve"> </w:t>
      </w:r>
      <w:r w:rsidRPr="00C27F6B">
        <w:t>контроля</w:t>
      </w:r>
      <w:r w:rsidR="00C27F6B" w:rsidRPr="00C27F6B">
        <w:t xml:space="preserve"> </w:t>
      </w:r>
      <w:r w:rsidRPr="00C27F6B">
        <w:t>над</w:t>
      </w:r>
      <w:r w:rsidR="00C27F6B" w:rsidRPr="00C27F6B">
        <w:t xml:space="preserve"> </w:t>
      </w:r>
      <w:r w:rsidRPr="00C27F6B">
        <w:t>соблюдением</w:t>
      </w:r>
      <w:r w:rsidR="00C27F6B" w:rsidRPr="00C27F6B">
        <w:t xml:space="preserve"> </w:t>
      </w:r>
      <w:r w:rsidRPr="00C27F6B">
        <w:t>установленного</w:t>
      </w:r>
      <w:r w:rsidR="00C27F6B" w:rsidRPr="00C27F6B">
        <w:t xml:space="preserve"> </w:t>
      </w:r>
      <w:r w:rsidRPr="00C27F6B">
        <w:t>порядка</w:t>
      </w:r>
      <w:r w:rsidR="00C27F6B" w:rsidRPr="00C27F6B">
        <w:t xml:space="preserve"> </w:t>
      </w:r>
      <w:r w:rsidRPr="00C27F6B">
        <w:t>ведения</w:t>
      </w:r>
      <w:r w:rsidR="00C27F6B" w:rsidRPr="00C27F6B">
        <w:t xml:space="preserve"> </w:t>
      </w:r>
      <w:r w:rsidRPr="00C27F6B">
        <w:t>бухгалтерского</w:t>
      </w:r>
      <w:r w:rsidR="00C27F6B" w:rsidRPr="00C27F6B">
        <w:t xml:space="preserve"> </w:t>
      </w:r>
      <w:r w:rsidRPr="00C27F6B">
        <w:t>учета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надежностью</w:t>
      </w:r>
      <w:r w:rsidR="00C27F6B" w:rsidRPr="00C27F6B">
        <w:t xml:space="preserve"> </w:t>
      </w:r>
      <w:r w:rsidRPr="00C27F6B">
        <w:t>функционирования</w:t>
      </w:r>
      <w:r w:rsidR="00C27F6B" w:rsidRPr="00C27F6B">
        <w:t xml:space="preserve"> </w:t>
      </w:r>
      <w:r w:rsidRPr="00C27F6B">
        <w:t>системы</w:t>
      </w:r>
      <w:r w:rsidR="00C27F6B" w:rsidRPr="00C27F6B">
        <w:t xml:space="preserve"> </w:t>
      </w:r>
      <w:r w:rsidRPr="00C27F6B">
        <w:t>внутреннего</w:t>
      </w:r>
      <w:r w:rsidR="00C27F6B" w:rsidRPr="00C27F6B">
        <w:t xml:space="preserve"> </w:t>
      </w:r>
      <w:r w:rsidRPr="00C27F6B">
        <w:t>контроля</w:t>
      </w:r>
      <w:r w:rsidR="00C27F6B" w:rsidRPr="00C27F6B">
        <w:t xml:space="preserve">. </w:t>
      </w:r>
      <w:r w:rsidRPr="00C27F6B">
        <w:t>К</w:t>
      </w:r>
      <w:r w:rsidR="00C27F6B" w:rsidRPr="00C27F6B">
        <w:t xml:space="preserve"> </w:t>
      </w:r>
      <w:r w:rsidRPr="00C27F6B">
        <w:t>инструментам</w:t>
      </w:r>
      <w:r w:rsidR="00C27F6B" w:rsidRPr="00C27F6B">
        <w:t xml:space="preserve"> </w:t>
      </w:r>
      <w:r w:rsidRPr="00C27F6B">
        <w:t>внутреннего</w:t>
      </w:r>
      <w:r w:rsidR="00C27F6B" w:rsidRPr="00C27F6B">
        <w:t xml:space="preserve"> </w:t>
      </w:r>
      <w:r w:rsidRPr="00C27F6B">
        <w:t>аудита</w:t>
      </w:r>
      <w:r w:rsidR="00C27F6B" w:rsidRPr="00C27F6B">
        <w:t xml:space="preserve"> </w:t>
      </w:r>
      <w:r w:rsidRPr="00C27F6B">
        <w:t>относятся</w:t>
      </w:r>
      <w:r w:rsidR="00C27F6B" w:rsidRPr="00C27F6B">
        <w:t xml:space="preserve"> </w:t>
      </w:r>
      <w:r w:rsidRPr="00C27F6B">
        <w:t>назначаемые</w:t>
      </w:r>
      <w:r w:rsidR="00C27F6B" w:rsidRPr="00C27F6B">
        <w:t xml:space="preserve"> </w:t>
      </w:r>
      <w:r w:rsidRPr="00C27F6B">
        <w:t>собственниками</w:t>
      </w:r>
      <w:r w:rsidR="00C27F6B" w:rsidRPr="00C27F6B">
        <w:t xml:space="preserve"> </w:t>
      </w:r>
      <w:r w:rsidRPr="00C27F6B">
        <w:t>экономического</w:t>
      </w:r>
      <w:r w:rsidR="00C27F6B" w:rsidRPr="00C27F6B">
        <w:t xml:space="preserve"> </w:t>
      </w:r>
      <w:r w:rsidRPr="00C27F6B">
        <w:t>субъекта</w:t>
      </w:r>
      <w:r w:rsidR="00C27F6B" w:rsidRPr="00C27F6B">
        <w:t xml:space="preserve"> </w:t>
      </w:r>
      <w:r w:rsidRPr="00C27F6B">
        <w:t>ревизоры,</w:t>
      </w:r>
      <w:r w:rsidR="00C27F6B" w:rsidRPr="00C27F6B">
        <w:t xml:space="preserve"> </w:t>
      </w:r>
      <w:r w:rsidRPr="00C27F6B">
        <w:t>ревизионные</w:t>
      </w:r>
      <w:r w:rsidR="00C27F6B" w:rsidRPr="00C27F6B">
        <w:t xml:space="preserve"> </w:t>
      </w:r>
      <w:r w:rsidRPr="00C27F6B">
        <w:t>комиссии,</w:t>
      </w:r>
      <w:r w:rsidR="00C27F6B" w:rsidRPr="00C27F6B">
        <w:t xml:space="preserve"> </w:t>
      </w:r>
      <w:r w:rsidRPr="00C27F6B">
        <w:t>внутренние</w:t>
      </w:r>
      <w:r w:rsidR="00C27F6B" w:rsidRPr="00C27F6B">
        <w:t xml:space="preserve"> </w:t>
      </w:r>
      <w:r w:rsidRPr="00C27F6B">
        <w:t>аудиторы</w:t>
      </w:r>
      <w:r w:rsidR="00C27F6B" w:rsidRPr="00C27F6B">
        <w:t xml:space="preserve"> </w:t>
      </w:r>
      <w:r w:rsidRPr="00C27F6B">
        <w:t>или</w:t>
      </w:r>
      <w:r w:rsidR="00C27F6B" w:rsidRPr="00C27F6B">
        <w:t xml:space="preserve"> </w:t>
      </w:r>
      <w:r w:rsidRPr="00C27F6B">
        <w:t>группы</w:t>
      </w:r>
      <w:r w:rsidR="00C27F6B" w:rsidRPr="00C27F6B">
        <w:t xml:space="preserve"> </w:t>
      </w:r>
      <w:r w:rsidRPr="00C27F6B">
        <w:t>внутренних</w:t>
      </w:r>
      <w:r w:rsidR="00C27F6B" w:rsidRPr="00C27F6B">
        <w:t xml:space="preserve"> </w:t>
      </w:r>
      <w:r w:rsidRPr="00C27F6B">
        <w:t>аудиторов</w:t>
      </w:r>
      <w:r w:rsidR="00C27F6B" w:rsidRPr="00C27F6B">
        <w:t>.</w:t>
      </w:r>
    </w:p>
    <w:p w:rsidR="00C27F6B" w:rsidRPr="00C27F6B" w:rsidRDefault="00515335" w:rsidP="00C27F6B">
      <w:pPr>
        <w:tabs>
          <w:tab w:val="left" w:pos="726"/>
        </w:tabs>
      </w:pPr>
      <w:r w:rsidRPr="00C27F6B">
        <w:t>Внутренние</w:t>
      </w:r>
      <w:r w:rsidR="00C27F6B" w:rsidRPr="00C27F6B">
        <w:t xml:space="preserve"> </w:t>
      </w:r>
      <w:r w:rsidRPr="00C27F6B">
        <w:t>аудиторы</w:t>
      </w:r>
      <w:r w:rsidR="00C27F6B" w:rsidRPr="00C27F6B">
        <w:t xml:space="preserve"> </w:t>
      </w:r>
      <w:r w:rsidRPr="00C27F6B">
        <w:t>являются</w:t>
      </w:r>
      <w:r w:rsidR="00C27F6B" w:rsidRPr="00C27F6B">
        <w:t xml:space="preserve"> </w:t>
      </w:r>
      <w:r w:rsidRPr="00C27F6B">
        <w:t>служащими</w:t>
      </w:r>
      <w:r w:rsidR="00C27F6B" w:rsidRPr="00C27F6B">
        <w:t xml:space="preserve"> </w:t>
      </w:r>
      <w:r w:rsidRPr="00C27F6B">
        <w:t>тех</w:t>
      </w:r>
      <w:r w:rsidR="00C27F6B" w:rsidRPr="00C27F6B">
        <w:t xml:space="preserve"> </w:t>
      </w:r>
      <w:r w:rsidRPr="00C27F6B">
        <w:t>хозяйственных</w:t>
      </w:r>
      <w:r w:rsidR="00C27F6B" w:rsidRPr="00C27F6B">
        <w:t xml:space="preserve"> </w:t>
      </w:r>
      <w:r w:rsidRPr="00C27F6B">
        <w:t>систем,</w:t>
      </w:r>
      <w:r w:rsidR="00C27F6B" w:rsidRPr="00C27F6B">
        <w:t xml:space="preserve"> </w:t>
      </w:r>
      <w:r w:rsidRPr="00C27F6B">
        <w:t>структурные</w:t>
      </w:r>
      <w:r w:rsidR="00C27F6B" w:rsidRPr="00C27F6B">
        <w:t xml:space="preserve"> </w:t>
      </w:r>
      <w:r w:rsidRPr="00C27F6B">
        <w:t>подразделения</w:t>
      </w:r>
      <w:r w:rsidR="00C27F6B" w:rsidRPr="00C27F6B">
        <w:t xml:space="preserve"> </w:t>
      </w:r>
      <w:r w:rsidRPr="00C27F6B">
        <w:t>которых</w:t>
      </w:r>
      <w:r w:rsidR="00C27F6B" w:rsidRPr="00C27F6B">
        <w:t xml:space="preserve"> </w:t>
      </w:r>
      <w:r w:rsidRPr="00C27F6B">
        <w:t>они</w:t>
      </w:r>
      <w:r w:rsidR="00C27F6B" w:rsidRPr="00C27F6B">
        <w:t xml:space="preserve"> </w:t>
      </w:r>
      <w:r w:rsidRPr="00C27F6B">
        <w:t>проверяют,</w:t>
      </w:r>
      <w:r w:rsidR="00C27F6B" w:rsidRPr="00C27F6B">
        <w:t xml:space="preserve"> </w:t>
      </w:r>
      <w:r w:rsidRPr="00C27F6B">
        <w:t>но</w:t>
      </w:r>
      <w:r w:rsidR="00C27F6B" w:rsidRPr="00C27F6B">
        <w:t xml:space="preserve"> </w:t>
      </w:r>
      <w:r w:rsidRPr="00C27F6B">
        <w:t>работают</w:t>
      </w:r>
      <w:r w:rsidR="00C27F6B" w:rsidRPr="00C27F6B">
        <w:t xml:space="preserve"> </w:t>
      </w:r>
      <w:r w:rsidRPr="00C27F6B">
        <w:t>независимо</w:t>
      </w:r>
      <w:r w:rsidR="00C27F6B" w:rsidRPr="00C27F6B">
        <w:t xml:space="preserve"> </w:t>
      </w:r>
      <w:r w:rsidRPr="00C27F6B">
        <w:t>от</w:t>
      </w:r>
      <w:r w:rsidR="00C27F6B" w:rsidRPr="00C27F6B">
        <w:t xml:space="preserve"> </w:t>
      </w:r>
      <w:r w:rsidRPr="00C27F6B">
        <w:t>них</w:t>
      </w:r>
      <w:r w:rsidR="00C27F6B" w:rsidRPr="00C27F6B">
        <w:t xml:space="preserve">. </w:t>
      </w:r>
      <w:r w:rsidRPr="00C27F6B">
        <w:t>Внутренний</w:t>
      </w:r>
      <w:r w:rsidR="00C27F6B" w:rsidRPr="00C27F6B">
        <w:t xml:space="preserve"> </w:t>
      </w:r>
      <w:r w:rsidRPr="00C27F6B">
        <w:t>аудит</w:t>
      </w:r>
      <w:r w:rsidR="00C27F6B" w:rsidRPr="00C27F6B">
        <w:t xml:space="preserve"> </w:t>
      </w:r>
      <w:r w:rsidRPr="00C27F6B">
        <w:t>осуществляется</w:t>
      </w:r>
      <w:r w:rsidR="00C27F6B" w:rsidRPr="00C27F6B">
        <w:t xml:space="preserve"> </w:t>
      </w:r>
      <w:r w:rsidRPr="00C27F6B">
        <w:t>самим</w:t>
      </w:r>
      <w:r w:rsidR="00C27F6B" w:rsidRPr="00C27F6B">
        <w:t xml:space="preserve"> </w:t>
      </w:r>
      <w:r w:rsidRPr="00C27F6B">
        <w:t>предприятием,</w:t>
      </w:r>
      <w:r w:rsidR="00C27F6B" w:rsidRPr="00C27F6B">
        <w:t xml:space="preserve"> </w:t>
      </w:r>
      <w:r w:rsidRPr="00C27F6B">
        <w:t>его</w:t>
      </w:r>
      <w:r w:rsidR="00C27F6B" w:rsidRPr="00C27F6B">
        <w:t xml:space="preserve"> </w:t>
      </w:r>
      <w:r w:rsidRPr="00C27F6B">
        <w:t>задачи</w:t>
      </w:r>
      <w:r w:rsidR="00C27F6B" w:rsidRPr="00C27F6B">
        <w:t xml:space="preserve"> </w:t>
      </w:r>
      <w:r w:rsidRPr="00C27F6B">
        <w:t>состоят</w:t>
      </w:r>
      <w:r w:rsidR="00C27F6B" w:rsidRPr="00C27F6B">
        <w:t xml:space="preserve"> </w:t>
      </w:r>
      <w:r w:rsidRPr="00C27F6B">
        <w:t>во</w:t>
      </w:r>
      <w:r w:rsidR="00C27F6B" w:rsidRPr="00C27F6B">
        <w:t xml:space="preserve"> </w:t>
      </w:r>
      <w:r w:rsidRPr="00C27F6B">
        <w:t>внутрихозяйственном</w:t>
      </w:r>
      <w:r w:rsidR="00C27F6B" w:rsidRPr="00C27F6B">
        <w:t xml:space="preserve"> </w:t>
      </w:r>
      <w:r w:rsidRPr="00C27F6B">
        <w:t>контроле</w:t>
      </w:r>
      <w:r w:rsidR="00C27F6B" w:rsidRPr="00C27F6B">
        <w:t xml:space="preserve"> </w:t>
      </w:r>
      <w:r w:rsidRPr="00C27F6B">
        <w:t>за</w:t>
      </w:r>
      <w:r w:rsidR="00C27F6B" w:rsidRPr="00C27F6B">
        <w:t xml:space="preserve"> </w:t>
      </w:r>
      <w:r w:rsidRPr="00C27F6B">
        <w:t>формированием</w:t>
      </w:r>
      <w:r w:rsidR="00C27F6B" w:rsidRPr="00C27F6B">
        <w:t xml:space="preserve"> </w:t>
      </w:r>
      <w:r w:rsidRPr="00C27F6B">
        <w:t>затрат,</w:t>
      </w:r>
      <w:r w:rsidR="00C27F6B" w:rsidRPr="00C27F6B">
        <w:t xml:space="preserve"> </w:t>
      </w:r>
      <w:r w:rsidRPr="00C27F6B">
        <w:t>заявлением</w:t>
      </w:r>
      <w:r w:rsidR="00C27F6B" w:rsidRPr="00C27F6B">
        <w:t xml:space="preserve"> </w:t>
      </w:r>
      <w:r w:rsidRPr="00C27F6B">
        <w:t>отклонений</w:t>
      </w:r>
      <w:r w:rsidR="00C27F6B" w:rsidRPr="00C27F6B">
        <w:t xml:space="preserve"> </w:t>
      </w:r>
      <w:r w:rsidRPr="00C27F6B">
        <w:t>от</w:t>
      </w:r>
      <w:r w:rsidR="00C27F6B" w:rsidRPr="00C27F6B">
        <w:t xml:space="preserve"> </w:t>
      </w:r>
      <w:r w:rsidRPr="00C27F6B">
        <w:t>плановых</w:t>
      </w:r>
      <w:r w:rsidR="00C27F6B" w:rsidRPr="00C27F6B">
        <w:t xml:space="preserve"> </w:t>
      </w:r>
      <w:r w:rsidRPr="00C27F6B">
        <w:t>смет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нормативов</w:t>
      </w:r>
      <w:r w:rsidR="00F920EE" w:rsidRPr="00C27F6B">
        <w:t>,</w:t>
      </w:r>
      <w:r w:rsidR="00C27F6B" w:rsidRPr="00C27F6B">
        <w:t xml:space="preserve"> </w:t>
      </w:r>
      <w:r w:rsidR="00F920EE" w:rsidRPr="00C27F6B">
        <w:t>анализе</w:t>
      </w:r>
      <w:r w:rsidR="00C27F6B" w:rsidRPr="00C27F6B">
        <w:t xml:space="preserve"> </w:t>
      </w:r>
      <w:r w:rsidR="00F920EE" w:rsidRPr="00C27F6B">
        <w:t>их</w:t>
      </w:r>
      <w:r w:rsidR="00C27F6B" w:rsidRPr="00C27F6B">
        <w:t xml:space="preserve"> </w:t>
      </w:r>
      <w:r w:rsidR="00F920EE" w:rsidRPr="00C27F6B">
        <w:t>причин</w:t>
      </w:r>
      <w:r w:rsidR="00C27F6B" w:rsidRPr="00C27F6B">
        <w:t xml:space="preserve"> </w:t>
      </w:r>
      <w:r w:rsidR="00F920EE" w:rsidRPr="00C27F6B">
        <w:t>и</w:t>
      </w:r>
      <w:r w:rsidR="00C27F6B" w:rsidRPr="00C27F6B">
        <w:t xml:space="preserve"> </w:t>
      </w:r>
      <w:r w:rsidR="00F920EE" w:rsidRPr="00C27F6B">
        <w:t>установлении</w:t>
      </w:r>
      <w:r w:rsidR="00C27F6B" w:rsidRPr="00C27F6B">
        <w:t xml:space="preserve"> </w:t>
      </w:r>
      <w:r w:rsidR="00F920EE" w:rsidRPr="00C27F6B">
        <w:t>виновных</w:t>
      </w:r>
      <w:r w:rsidR="00C27F6B" w:rsidRPr="00C27F6B">
        <w:t xml:space="preserve"> </w:t>
      </w:r>
      <w:r w:rsidR="00F920EE" w:rsidRPr="00C27F6B">
        <w:t>лиц,</w:t>
      </w:r>
      <w:r w:rsidR="00C27F6B" w:rsidRPr="00C27F6B">
        <w:t xml:space="preserve"> </w:t>
      </w:r>
      <w:r w:rsidR="00F920EE" w:rsidRPr="00C27F6B">
        <w:t>поиске</w:t>
      </w:r>
      <w:r w:rsidR="00C27F6B" w:rsidRPr="00C27F6B">
        <w:t xml:space="preserve"> </w:t>
      </w:r>
      <w:r w:rsidR="00F920EE" w:rsidRPr="00C27F6B">
        <w:t>резервов</w:t>
      </w:r>
      <w:r w:rsidR="00C27F6B" w:rsidRPr="00C27F6B">
        <w:t xml:space="preserve"> </w:t>
      </w:r>
      <w:r w:rsidR="00F920EE" w:rsidRPr="00C27F6B">
        <w:t>финансово-хозяйственной</w:t>
      </w:r>
      <w:r w:rsidR="00C27F6B" w:rsidRPr="00C27F6B">
        <w:t xml:space="preserve"> </w:t>
      </w:r>
      <w:r w:rsidR="00F920EE" w:rsidRPr="00C27F6B">
        <w:t>деятельности</w:t>
      </w:r>
      <w:r w:rsidR="00C27F6B" w:rsidRPr="00C27F6B">
        <w:t xml:space="preserve"> </w:t>
      </w:r>
      <w:r w:rsidR="00F920EE" w:rsidRPr="00C27F6B">
        <w:t>и</w:t>
      </w:r>
      <w:r w:rsidR="00C27F6B" w:rsidRPr="00C27F6B">
        <w:t xml:space="preserve"> </w:t>
      </w:r>
      <w:r w:rsidR="00F920EE" w:rsidRPr="00C27F6B">
        <w:t>обеспечении</w:t>
      </w:r>
      <w:r w:rsidR="00C27F6B" w:rsidRPr="00C27F6B">
        <w:t xml:space="preserve"> </w:t>
      </w:r>
      <w:r w:rsidR="00F920EE" w:rsidRPr="00C27F6B">
        <w:t>необходимой</w:t>
      </w:r>
      <w:r w:rsidR="00C27F6B" w:rsidRPr="00C27F6B">
        <w:t xml:space="preserve"> </w:t>
      </w:r>
      <w:r w:rsidR="00F920EE" w:rsidRPr="00C27F6B">
        <w:t>информацией</w:t>
      </w:r>
      <w:r w:rsidR="00C27F6B" w:rsidRPr="00C27F6B">
        <w:t xml:space="preserve"> </w:t>
      </w:r>
      <w:r w:rsidR="00F920EE" w:rsidRPr="00C27F6B">
        <w:t>руководителей</w:t>
      </w:r>
      <w:r w:rsidR="00C27F6B" w:rsidRPr="00C27F6B">
        <w:t xml:space="preserve"> </w:t>
      </w:r>
      <w:r w:rsidR="00F920EE" w:rsidRPr="00C27F6B">
        <w:t>предприятия</w:t>
      </w:r>
      <w:r w:rsidR="00C27F6B" w:rsidRPr="00C27F6B">
        <w:t xml:space="preserve">. </w:t>
      </w:r>
      <w:r w:rsidR="00F920EE" w:rsidRPr="00C27F6B">
        <w:t>Такой</w:t>
      </w:r>
      <w:r w:rsidR="00C27F6B" w:rsidRPr="00C27F6B">
        <w:t xml:space="preserve"> </w:t>
      </w:r>
      <w:r w:rsidR="00F920EE" w:rsidRPr="00C27F6B">
        <w:t>контроль</w:t>
      </w:r>
      <w:r w:rsidR="00C27F6B" w:rsidRPr="00C27F6B">
        <w:t xml:space="preserve"> </w:t>
      </w:r>
      <w:r w:rsidR="00F920EE" w:rsidRPr="00C27F6B">
        <w:t>на</w:t>
      </w:r>
      <w:r w:rsidR="00C27F6B" w:rsidRPr="00C27F6B">
        <w:t xml:space="preserve"> </w:t>
      </w:r>
      <w:r w:rsidR="00F920EE" w:rsidRPr="00C27F6B">
        <w:t>крупном</w:t>
      </w:r>
      <w:r w:rsidR="00C27F6B" w:rsidRPr="00C27F6B">
        <w:t xml:space="preserve"> </w:t>
      </w:r>
      <w:r w:rsidR="00F920EE" w:rsidRPr="00C27F6B">
        <w:t>предприятии</w:t>
      </w:r>
      <w:r w:rsidR="00C27F6B" w:rsidRPr="00C27F6B">
        <w:t xml:space="preserve"> </w:t>
      </w:r>
      <w:r w:rsidR="00F920EE" w:rsidRPr="00C27F6B">
        <w:t>должен</w:t>
      </w:r>
      <w:r w:rsidR="00C27F6B" w:rsidRPr="00C27F6B">
        <w:t xml:space="preserve"> </w:t>
      </w:r>
      <w:r w:rsidR="00F920EE" w:rsidRPr="00C27F6B">
        <w:t>вестись</w:t>
      </w:r>
      <w:r w:rsidR="00C27F6B" w:rsidRPr="00C27F6B">
        <w:t xml:space="preserve"> </w:t>
      </w:r>
      <w:r w:rsidR="00F920EE" w:rsidRPr="00C27F6B">
        <w:t>повседневно</w:t>
      </w:r>
      <w:r w:rsidR="00C27F6B" w:rsidRPr="00C27F6B">
        <w:t xml:space="preserve"> </w:t>
      </w:r>
      <w:r w:rsidR="00F920EE" w:rsidRPr="00C27F6B">
        <w:t>специализированным</w:t>
      </w:r>
      <w:r w:rsidR="00C27F6B" w:rsidRPr="00C27F6B">
        <w:t xml:space="preserve"> </w:t>
      </w:r>
      <w:r w:rsidR="00F920EE" w:rsidRPr="00C27F6B">
        <w:t>отделом</w:t>
      </w:r>
      <w:r w:rsidR="00C27F6B" w:rsidRPr="00C27F6B">
        <w:t xml:space="preserve">. </w:t>
      </w:r>
      <w:r w:rsidR="00F920EE" w:rsidRPr="00C27F6B">
        <w:t>Важно</w:t>
      </w:r>
      <w:r w:rsidR="00C27F6B" w:rsidRPr="00C27F6B">
        <w:t xml:space="preserve"> </w:t>
      </w:r>
      <w:r w:rsidR="00F920EE" w:rsidRPr="00C27F6B">
        <w:t>отметить,</w:t>
      </w:r>
      <w:r w:rsidR="00C27F6B" w:rsidRPr="00C27F6B">
        <w:t xml:space="preserve"> </w:t>
      </w:r>
      <w:r w:rsidR="00F920EE" w:rsidRPr="00C27F6B">
        <w:t>что</w:t>
      </w:r>
      <w:r w:rsidR="00C27F6B" w:rsidRPr="00C27F6B">
        <w:t xml:space="preserve"> </w:t>
      </w:r>
      <w:r w:rsidR="00F920EE" w:rsidRPr="00C27F6B">
        <w:t>его</w:t>
      </w:r>
      <w:r w:rsidR="00C27F6B" w:rsidRPr="00C27F6B">
        <w:t xml:space="preserve"> </w:t>
      </w:r>
      <w:r w:rsidR="00F920EE" w:rsidRPr="00C27F6B">
        <w:t>не</w:t>
      </w:r>
      <w:r w:rsidR="00C27F6B" w:rsidRPr="00C27F6B">
        <w:t xml:space="preserve"> </w:t>
      </w:r>
      <w:r w:rsidR="00F920EE" w:rsidRPr="00C27F6B">
        <w:t>следует</w:t>
      </w:r>
      <w:r w:rsidR="00C27F6B" w:rsidRPr="00C27F6B">
        <w:t xml:space="preserve"> </w:t>
      </w:r>
      <w:r w:rsidR="00F920EE" w:rsidRPr="00C27F6B">
        <w:t>замыкать</w:t>
      </w:r>
      <w:r w:rsidR="00C27F6B" w:rsidRPr="00C27F6B">
        <w:t xml:space="preserve"> </w:t>
      </w:r>
      <w:r w:rsidR="00F920EE" w:rsidRPr="00C27F6B">
        <w:t>на</w:t>
      </w:r>
      <w:r w:rsidR="00C27F6B" w:rsidRPr="00C27F6B">
        <w:t xml:space="preserve"> </w:t>
      </w:r>
      <w:r w:rsidR="00F920EE" w:rsidRPr="00C27F6B">
        <w:t>главном</w:t>
      </w:r>
      <w:r w:rsidR="00C27F6B" w:rsidRPr="00C27F6B">
        <w:t xml:space="preserve"> </w:t>
      </w:r>
      <w:r w:rsidR="00F920EE" w:rsidRPr="00C27F6B">
        <w:t>бухгалтере</w:t>
      </w:r>
      <w:r w:rsidR="00C27F6B" w:rsidRPr="00C27F6B">
        <w:t xml:space="preserve"> </w:t>
      </w:r>
      <w:r w:rsidR="00F920EE" w:rsidRPr="00C27F6B">
        <w:t>или</w:t>
      </w:r>
      <w:r w:rsidR="00C27F6B" w:rsidRPr="00C27F6B">
        <w:t xml:space="preserve"> </w:t>
      </w:r>
      <w:r w:rsidR="00F920EE" w:rsidRPr="00C27F6B">
        <w:t>бухгалтерии</w:t>
      </w:r>
      <w:r w:rsidR="00C27F6B" w:rsidRPr="00C27F6B">
        <w:t xml:space="preserve">. </w:t>
      </w:r>
      <w:r w:rsidR="00F920EE" w:rsidRPr="00C27F6B">
        <w:t>В</w:t>
      </w:r>
      <w:r w:rsidR="00C27F6B" w:rsidRPr="00C27F6B">
        <w:t xml:space="preserve"> </w:t>
      </w:r>
      <w:r w:rsidR="00F920EE" w:rsidRPr="00C27F6B">
        <w:t>небольших</w:t>
      </w:r>
      <w:r w:rsidR="00C27F6B" w:rsidRPr="00C27F6B">
        <w:t xml:space="preserve"> </w:t>
      </w:r>
      <w:r w:rsidR="00F920EE" w:rsidRPr="00C27F6B">
        <w:t>фирмах</w:t>
      </w:r>
      <w:r w:rsidR="00C27F6B" w:rsidRPr="00C27F6B">
        <w:t xml:space="preserve"> </w:t>
      </w:r>
      <w:r w:rsidR="00F920EE" w:rsidRPr="00C27F6B">
        <w:t>обязанности</w:t>
      </w:r>
      <w:r w:rsidR="00C27F6B" w:rsidRPr="00C27F6B">
        <w:t xml:space="preserve"> </w:t>
      </w:r>
      <w:r w:rsidR="00F920EE" w:rsidRPr="00C27F6B">
        <w:t>внутреннего</w:t>
      </w:r>
      <w:r w:rsidR="00C27F6B" w:rsidRPr="00C27F6B">
        <w:t xml:space="preserve"> </w:t>
      </w:r>
      <w:r w:rsidR="00F920EE" w:rsidRPr="00C27F6B">
        <w:t>аудитора</w:t>
      </w:r>
      <w:r w:rsidR="00C27F6B" w:rsidRPr="00C27F6B">
        <w:t xml:space="preserve"> </w:t>
      </w:r>
      <w:r w:rsidR="00F920EE" w:rsidRPr="00C27F6B">
        <w:t>возлагаются</w:t>
      </w:r>
      <w:r w:rsidR="00C27F6B" w:rsidRPr="00C27F6B">
        <w:t xml:space="preserve"> </w:t>
      </w:r>
      <w:r w:rsidR="00F920EE" w:rsidRPr="00C27F6B">
        <w:t>на</w:t>
      </w:r>
      <w:r w:rsidR="00C27F6B" w:rsidRPr="00C27F6B">
        <w:t xml:space="preserve"> </w:t>
      </w:r>
      <w:r w:rsidR="00F920EE" w:rsidRPr="00C27F6B">
        <w:t>ревизионную</w:t>
      </w:r>
      <w:r w:rsidR="00C27F6B" w:rsidRPr="00C27F6B">
        <w:t xml:space="preserve"> </w:t>
      </w:r>
      <w:r w:rsidR="00F920EE" w:rsidRPr="00C27F6B">
        <w:t>комиссию,</w:t>
      </w:r>
      <w:r w:rsidR="00C27F6B" w:rsidRPr="00C27F6B">
        <w:t xml:space="preserve"> </w:t>
      </w:r>
      <w:r w:rsidR="00F920EE" w:rsidRPr="00C27F6B">
        <w:t>назначаемую</w:t>
      </w:r>
      <w:r w:rsidR="00C27F6B" w:rsidRPr="00C27F6B">
        <w:t xml:space="preserve"> </w:t>
      </w:r>
      <w:r w:rsidR="00F920EE" w:rsidRPr="00C27F6B">
        <w:t>учредителями</w:t>
      </w:r>
      <w:r w:rsidR="00C27F6B" w:rsidRPr="00C27F6B">
        <w:t xml:space="preserve">. </w:t>
      </w:r>
      <w:r w:rsidR="00F920EE" w:rsidRPr="00C27F6B">
        <w:t>Для</w:t>
      </w:r>
      <w:r w:rsidR="00C27F6B" w:rsidRPr="00C27F6B">
        <w:t xml:space="preserve"> </w:t>
      </w:r>
      <w:r w:rsidR="00F920EE" w:rsidRPr="00C27F6B">
        <w:t>проведения</w:t>
      </w:r>
      <w:r w:rsidR="00C27F6B" w:rsidRPr="00C27F6B">
        <w:t xml:space="preserve"> </w:t>
      </w:r>
      <w:r w:rsidR="00F920EE" w:rsidRPr="00C27F6B">
        <w:t>внутреннего</w:t>
      </w:r>
      <w:r w:rsidR="00C27F6B" w:rsidRPr="00C27F6B">
        <w:t xml:space="preserve"> </w:t>
      </w:r>
      <w:r w:rsidR="00F920EE" w:rsidRPr="00C27F6B">
        <w:t>аудита</w:t>
      </w:r>
      <w:r w:rsidR="00C27F6B" w:rsidRPr="00C27F6B">
        <w:t xml:space="preserve"> </w:t>
      </w:r>
      <w:r w:rsidR="00F920EE" w:rsidRPr="00C27F6B">
        <w:t>можно</w:t>
      </w:r>
      <w:r w:rsidR="00C27F6B" w:rsidRPr="00C27F6B">
        <w:t xml:space="preserve"> </w:t>
      </w:r>
      <w:r w:rsidR="00F920EE" w:rsidRPr="00C27F6B">
        <w:t>привлекать</w:t>
      </w:r>
      <w:r w:rsidR="00C27F6B" w:rsidRPr="00C27F6B">
        <w:t xml:space="preserve"> </w:t>
      </w:r>
      <w:r w:rsidR="00F920EE" w:rsidRPr="00C27F6B">
        <w:t>профессиональных</w:t>
      </w:r>
      <w:r w:rsidR="00C27F6B" w:rsidRPr="00C27F6B">
        <w:t xml:space="preserve"> </w:t>
      </w:r>
      <w:r w:rsidR="00F920EE" w:rsidRPr="00C27F6B">
        <w:t>аудиторов</w:t>
      </w:r>
      <w:r w:rsidR="00C27F6B" w:rsidRPr="00C27F6B">
        <w:t xml:space="preserve"> </w:t>
      </w:r>
      <w:r w:rsidR="00F920EE" w:rsidRPr="00C27F6B">
        <w:t>со</w:t>
      </w:r>
      <w:r w:rsidR="00C27F6B" w:rsidRPr="00C27F6B">
        <w:t xml:space="preserve"> </w:t>
      </w:r>
      <w:r w:rsidR="00F920EE" w:rsidRPr="00C27F6B">
        <w:t>стороны</w:t>
      </w:r>
      <w:r w:rsidR="00C27F6B" w:rsidRPr="00C27F6B">
        <w:t>.</w:t>
      </w:r>
    </w:p>
    <w:p w:rsidR="00C27F6B" w:rsidRDefault="00C27F6B" w:rsidP="00C27F6B">
      <w:pPr>
        <w:tabs>
          <w:tab w:val="left" w:pos="726"/>
        </w:tabs>
      </w:pPr>
    </w:p>
    <w:p w:rsidR="00C27F6B" w:rsidRDefault="00A949CF" w:rsidP="00C27F6B">
      <w:pPr>
        <w:pStyle w:val="1"/>
      </w:pPr>
      <w:bookmarkStart w:id="1" w:name="_Toc283643412"/>
      <w:r w:rsidRPr="00C27F6B">
        <w:t>2</w:t>
      </w:r>
      <w:r w:rsidR="00C27F6B" w:rsidRPr="00C27F6B">
        <w:t>. Аудит отчета операций по расчетному счету</w:t>
      </w:r>
      <w:bookmarkEnd w:id="1"/>
    </w:p>
    <w:p w:rsidR="00C27F6B" w:rsidRDefault="00C27F6B" w:rsidP="00C27F6B">
      <w:pPr>
        <w:tabs>
          <w:tab w:val="left" w:pos="726"/>
        </w:tabs>
      </w:pPr>
    </w:p>
    <w:p w:rsidR="00C27F6B" w:rsidRPr="00C27F6B" w:rsidRDefault="008C27C4" w:rsidP="00C27F6B">
      <w:pPr>
        <w:tabs>
          <w:tab w:val="left" w:pos="726"/>
        </w:tabs>
      </w:pPr>
      <w:r w:rsidRPr="00C27F6B">
        <w:t>Цели</w:t>
      </w:r>
      <w:r w:rsidR="00C27F6B" w:rsidRPr="00C27F6B">
        <w:t xml:space="preserve"> </w:t>
      </w:r>
      <w:r w:rsidRPr="00C27F6B">
        <w:t>проверки</w:t>
      </w:r>
      <w:r w:rsidR="00C27F6B" w:rsidRPr="00C27F6B">
        <w:t xml:space="preserve">: </w:t>
      </w:r>
      <w:r w:rsidRPr="00C27F6B">
        <w:t>установление</w:t>
      </w:r>
      <w:r w:rsidR="00C27F6B" w:rsidRPr="00C27F6B">
        <w:t xml:space="preserve"> </w:t>
      </w:r>
      <w:r w:rsidRPr="00C27F6B">
        <w:t>количества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видов</w:t>
      </w:r>
      <w:r w:rsidR="00C27F6B" w:rsidRPr="00C27F6B">
        <w:t xml:space="preserve"> </w:t>
      </w:r>
      <w:r w:rsidRPr="00C27F6B">
        <w:t>счетов,</w:t>
      </w:r>
      <w:r w:rsidR="00C27F6B" w:rsidRPr="00C27F6B">
        <w:t xml:space="preserve"> </w:t>
      </w:r>
      <w:r w:rsidRPr="00C27F6B">
        <w:t>отрытых</w:t>
      </w:r>
      <w:r w:rsidR="00C27F6B" w:rsidRPr="00C27F6B">
        <w:t xml:space="preserve"> </w:t>
      </w:r>
      <w:r w:rsidRPr="00C27F6B">
        <w:t>предприятием,</w:t>
      </w:r>
      <w:r w:rsidR="00C27F6B" w:rsidRPr="00C27F6B">
        <w:t xml:space="preserve"> </w:t>
      </w:r>
      <w:r w:rsidRPr="00C27F6B">
        <w:t>правильности</w:t>
      </w:r>
      <w:r w:rsidR="00C27F6B" w:rsidRPr="00C27F6B">
        <w:t xml:space="preserve"> </w:t>
      </w:r>
      <w:r w:rsidRPr="00C27F6B">
        <w:t>документального</w:t>
      </w:r>
      <w:r w:rsidR="00C27F6B" w:rsidRPr="00C27F6B">
        <w:t xml:space="preserve"> </w:t>
      </w:r>
      <w:r w:rsidRPr="00C27F6B">
        <w:t>отражения</w:t>
      </w:r>
      <w:r w:rsidR="00C27F6B" w:rsidRPr="00C27F6B">
        <w:t xml:space="preserve"> </w:t>
      </w:r>
      <w:r w:rsidRPr="00C27F6B">
        <w:t>операций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денежными</w:t>
      </w:r>
      <w:r w:rsidR="00C27F6B" w:rsidRPr="00C27F6B">
        <w:t xml:space="preserve"> </w:t>
      </w:r>
      <w:r w:rsidRPr="00C27F6B">
        <w:t>средствами,</w:t>
      </w:r>
      <w:r w:rsidR="00C27F6B" w:rsidRPr="00C27F6B">
        <w:t xml:space="preserve"> </w:t>
      </w:r>
      <w:r w:rsidRPr="00C27F6B">
        <w:t>подтверждением</w:t>
      </w:r>
      <w:r w:rsidR="00C27F6B" w:rsidRPr="00C27F6B">
        <w:t xml:space="preserve"> </w:t>
      </w:r>
      <w:r w:rsidRPr="00C27F6B">
        <w:t>отчетной</w:t>
      </w:r>
      <w:r w:rsidR="00C27F6B" w:rsidRPr="00C27F6B">
        <w:t xml:space="preserve"> </w:t>
      </w:r>
      <w:r w:rsidRPr="00C27F6B">
        <w:t>информации</w:t>
      </w:r>
      <w:r w:rsidR="00C27F6B" w:rsidRPr="00C27F6B">
        <w:t xml:space="preserve"> </w:t>
      </w:r>
      <w:r w:rsidRPr="00C27F6B">
        <w:t>о</w:t>
      </w:r>
      <w:r w:rsidR="00C27F6B" w:rsidRPr="00C27F6B">
        <w:t xml:space="preserve"> </w:t>
      </w:r>
      <w:r w:rsidRPr="00C27F6B">
        <w:t>наличии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движении</w:t>
      </w:r>
      <w:r w:rsidR="00C27F6B" w:rsidRPr="00C27F6B">
        <w:t xml:space="preserve"> </w:t>
      </w:r>
      <w:r w:rsidRPr="00C27F6B">
        <w:t>денежных</w:t>
      </w:r>
      <w:r w:rsidR="00C27F6B" w:rsidRPr="00C27F6B">
        <w:t xml:space="preserve"> </w:t>
      </w:r>
      <w:r w:rsidRPr="00C27F6B">
        <w:t>средств</w:t>
      </w:r>
      <w:r w:rsidR="00C27F6B" w:rsidRPr="00C27F6B">
        <w:t>.</w:t>
      </w:r>
    </w:p>
    <w:p w:rsidR="00C27F6B" w:rsidRPr="00C27F6B" w:rsidRDefault="008C27C4" w:rsidP="00C27F6B">
      <w:pPr>
        <w:tabs>
          <w:tab w:val="left" w:pos="726"/>
        </w:tabs>
      </w:pPr>
      <w:r w:rsidRPr="00C27F6B">
        <w:t>Нормативное</w:t>
      </w:r>
      <w:r w:rsidR="00C27F6B" w:rsidRPr="00C27F6B">
        <w:t xml:space="preserve"> </w:t>
      </w:r>
      <w:r w:rsidRPr="00C27F6B">
        <w:t>регулирование</w:t>
      </w:r>
      <w:r w:rsidR="00C27F6B" w:rsidRPr="00C27F6B">
        <w:t xml:space="preserve"> </w:t>
      </w:r>
      <w:r w:rsidRPr="00C27F6B">
        <w:t>безналичных</w:t>
      </w:r>
      <w:r w:rsidR="00C27F6B" w:rsidRPr="00C27F6B">
        <w:t xml:space="preserve"> </w:t>
      </w:r>
      <w:r w:rsidRPr="00C27F6B">
        <w:t>расчетов</w:t>
      </w:r>
      <w:r w:rsidR="00C27F6B" w:rsidRPr="00C27F6B">
        <w:t xml:space="preserve"> </w:t>
      </w:r>
      <w:r w:rsidRPr="00C27F6B">
        <w:t>осуществляется</w:t>
      </w:r>
      <w:r w:rsidR="00C27F6B" w:rsidRPr="00C27F6B">
        <w:t xml:space="preserve"> </w:t>
      </w:r>
      <w:r w:rsidRPr="00C27F6B">
        <w:t>Федеральным</w:t>
      </w:r>
      <w:r w:rsidR="00C27F6B" w:rsidRPr="00C27F6B">
        <w:t xml:space="preserve"> </w:t>
      </w:r>
      <w:r w:rsidRPr="00C27F6B">
        <w:t>Законом</w:t>
      </w:r>
      <w:r w:rsidR="00C27F6B" w:rsidRPr="00C27F6B">
        <w:t xml:space="preserve"> </w:t>
      </w:r>
      <w:r w:rsidRPr="00C27F6B">
        <w:t>от</w:t>
      </w:r>
      <w:r w:rsidR="00C27F6B" w:rsidRPr="00C27F6B">
        <w:t xml:space="preserve"> </w:t>
      </w:r>
      <w:r w:rsidRPr="00C27F6B">
        <w:t>10</w:t>
      </w:r>
      <w:r w:rsidR="00C27F6B">
        <w:t>.07.20</w:t>
      </w:r>
      <w:r w:rsidRPr="00C27F6B">
        <w:t>02</w:t>
      </w:r>
      <w:r w:rsidR="00C27F6B" w:rsidRPr="00C27F6B">
        <w:t xml:space="preserve"> </w:t>
      </w:r>
      <w:r w:rsidRPr="00C27F6B">
        <w:t>№</w:t>
      </w:r>
      <w:r w:rsidR="00C27F6B" w:rsidRPr="00C27F6B">
        <w:t xml:space="preserve"> </w:t>
      </w:r>
      <w:r w:rsidRPr="00C27F6B">
        <w:t>86-ФЗ</w:t>
      </w:r>
      <w:r w:rsidR="00C27F6B">
        <w:t xml:space="preserve"> " </w:t>
      </w:r>
      <w:r w:rsidRPr="00C27F6B">
        <w:t>О</w:t>
      </w:r>
      <w:r w:rsidR="00C27F6B" w:rsidRPr="00C27F6B">
        <w:t xml:space="preserve"> </w:t>
      </w:r>
      <w:r w:rsidRPr="00C27F6B">
        <w:t>Центральном</w:t>
      </w:r>
      <w:r w:rsidR="00C27F6B" w:rsidRPr="00C27F6B">
        <w:t xml:space="preserve"> </w:t>
      </w:r>
      <w:r w:rsidRPr="00C27F6B">
        <w:t>Банке</w:t>
      </w:r>
      <w:r w:rsidR="00C27F6B" w:rsidRPr="00C27F6B">
        <w:t xml:space="preserve"> </w:t>
      </w:r>
      <w:r w:rsidRPr="00C27F6B">
        <w:t>Российской</w:t>
      </w:r>
      <w:r w:rsidR="00C27F6B" w:rsidRPr="00C27F6B">
        <w:t xml:space="preserve"> </w:t>
      </w:r>
      <w:r w:rsidRPr="00C27F6B">
        <w:t>Федерации</w:t>
      </w:r>
      <w:r w:rsidR="00C27F6B">
        <w:t xml:space="preserve"> (</w:t>
      </w:r>
      <w:r w:rsidRPr="00C27F6B">
        <w:t>Банке</w:t>
      </w:r>
      <w:r w:rsidR="00C27F6B" w:rsidRPr="00C27F6B">
        <w:t xml:space="preserve"> </w:t>
      </w:r>
      <w:r w:rsidRPr="00C27F6B">
        <w:t>России</w:t>
      </w:r>
      <w:r w:rsidR="00C27F6B">
        <w:t>)" (</w:t>
      </w:r>
      <w:r w:rsidRPr="00C27F6B">
        <w:t>принят</w:t>
      </w:r>
      <w:r w:rsidR="00C27F6B" w:rsidRPr="00C27F6B">
        <w:t xml:space="preserve"> </w:t>
      </w:r>
      <w:r w:rsidRPr="00C27F6B">
        <w:t>ГД</w:t>
      </w:r>
      <w:r w:rsidR="00C27F6B" w:rsidRPr="00C27F6B">
        <w:t xml:space="preserve"> </w:t>
      </w:r>
      <w:r w:rsidRPr="00C27F6B">
        <w:t>ФС</w:t>
      </w:r>
      <w:r w:rsidR="00C27F6B" w:rsidRPr="00C27F6B">
        <w:t xml:space="preserve"> </w:t>
      </w:r>
      <w:r w:rsidRPr="00C27F6B">
        <w:t>РФ</w:t>
      </w:r>
      <w:r w:rsidR="00C27F6B" w:rsidRPr="00C27F6B">
        <w:t xml:space="preserve"> </w:t>
      </w:r>
      <w:r w:rsidRPr="00C27F6B">
        <w:t>27</w:t>
      </w:r>
      <w:r w:rsidR="00C27F6B">
        <w:t>.06.20</w:t>
      </w:r>
      <w:r w:rsidRPr="00C27F6B">
        <w:t>02</w:t>
      </w:r>
      <w:r w:rsidR="00C27F6B" w:rsidRPr="00C27F6B">
        <w:t xml:space="preserve">) </w:t>
      </w:r>
      <w:r w:rsidRPr="00C27F6B">
        <w:t>и</w:t>
      </w:r>
      <w:r w:rsidR="00C27F6B" w:rsidRPr="00C27F6B">
        <w:t xml:space="preserve"> </w:t>
      </w:r>
      <w:r w:rsidRPr="00C27F6B">
        <w:t>другими</w:t>
      </w:r>
      <w:r w:rsidR="00C27F6B" w:rsidRPr="00C27F6B">
        <w:t xml:space="preserve"> </w:t>
      </w:r>
      <w:r w:rsidRPr="00C27F6B">
        <w:t>документами</w:t>
      </w:r>
      <w:r w:rsidR="00C27F6B" w:rsidRPr="00C27F6B">
        <w:t>.</w:t>
      </w:r>
    </w:p>
    <w:p w:rsidR="00C27F6B" w:rsidRPr="00C27F6B" w:rsidRDefault="008C27C4" w:rsidP="00C27F6B">
      <w:pPr>
        <w:tabs>
          <w:tab w:val="left" w:pos="726"/>
        </w:tabs>
      </w:pPr>
      <w:r w:rsidRPr="00C27F6B">
        <w:t>Источниками</w:t>
      </w:r>
      <w:r w:rsidR="00C27F6B" w:rsidRPr="00C27F6B">
        <w:t xml:space="preserve"> </w:t>
      </w:r>
      <w:r w:rsidRPr="00C27F6B">
        <w:t>информации</w:t>
      </w:r>
      <w:r w:rsidR="00C27F6B" w:rsidRPr="00C27F6B">
        <w:t xml:space="preserve"> </w:t>
      </w:r>
      <w:r w:rsidRPr="00C27F6B">
        <w:t>для</w:t>
      </w:r>
      <w:r w:rsidR="00C27F6B" w:rsidRPr="00C27F6B">
        <w:t xml:space="preserve"> </w:t>
      </w:r>
      <w:r w:rsidRPr="00C27F6B">
        <w:t>проверки</w:t>
      </w:r>
      <w:r w:rsidR="00C27F6B" w:rsidRPr="00C27F6B">
        <w:t xml:space="preserve"> </w:t>
      </w:r>
      <w:r w:rsidRPr="00C27F6B">
        <w:t>безналичных</w:t>
      </w:r>
      <w:r w:rsidR="00C27F6B" w:rsidRPr="00C27F6B">
        <w:t xml:space="preserve"> </w:t>
      </w:r>
      <w:r w:rsidRPr="00C27F6B">
        <w:t>денежных</w:t>
      </w:r>
      <w:r w:rsidR="00C27F6B" w:rsidRPr="00C27F6B">
        <w:t xml:space="preserve"> </w:t>
      </w:r>
      <w:r w:rsidRPr="00C27F6B">
        <w:t>средств</w:t>
      </w:r>
      <w:r w:rsidR="00C27F6B" w:rsidRPr="00C27F6B">
        <w:t xml:space="preserve"> </w:t>
      </w:r>
      <w:r w:rsidRPr="00C27F6B">
        <w:t>являются</w:t>
      </w:r>
      <w:r w:rsidR="00C27F6B" w:rsidRPr="00C27F6B">
        <w:t xml:space="preserve"> </w:t>
      </w:r>
      <w:r w:rsidRPr="00C27F6B">
        <w:t>следующие</w:t>
      </w:r>
      <w:r w:rsidR="00C27F6B" w:rsidRPr="00C27F6B">
        <w:t xml:space="preserve"> </w:t>
      </w:r>
      <w:r w:rsidRPr="00C27F6B">
        <w:t>документы</w:t>
      </w:r>
      <w:r w:rsidR="00C27F6B" w:rsidRPr="00C27F6B">
        <w:t>:</w:t>
      </w:r>
    </w:p>
    <w:p w:rsidR="00C27F6B" w:rsidRPr="00C27F6B" w:rsidRDefault="008C27C4" w:rsidP="00C27F6B">
      <w:pPr>
        <w:tabs>
          <w:tab w:val="left" w:pos="726"/>
        </w:tabs>
      </w:pPr>
      <w:r w:rsidRPr="00C27F6B">
        <w:t>журнал</w:t>
      </w:r>
      <w:r w:rsidR="00C27F6B" w:rsidRPr="00C27F6B">
        <w:t xml:space="preserve"> </w:t>
      </w:r>
      <w:r w:rsidRPr="00C27F6B">
        <w:t>ордер</w:t>
      </w:r>
      <w:r w:rsidR="00C27F6B" w:rsidRPr="00C27F6B">
        <w:t xml:space="preserve"> </w:t>
      </w:r>
      <w:r w:rsidRPr="00C27F6B">
        <w:t>№2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ведомость</w:t>
      </w:r>
      <w:r w:rsidR="00C27F6B" w:rsidRPr="00C27F6B">
        <w:t xml:space="preserve"> </w:t>
      </w:r>
      <w:r w:rsidRPr="00C27F6B">
        <w:t>№2</w:t>
      </w:r>
      <w:r w:rsidR="00C27F6B" w:rsidRPr="00C27F6B">
        <w:t>;</w:t>
      </w:r>
    </w:p>
    <w:p w:rsidR="00C27F6B" w:rsidRPr="00C27F6B" w:rsidRDefault="008C27C4" w:rsidP="00C27F6B">
      <w:pPr>
        <w:tabs>
          <w:tab w:val="left" w:pos="726"/>
        </w:tabs>
      </w:pPr>
      <w:r w:rsidRPr="00C27F6B">
        <w:t>выписки</w:t>
      </w:r>
      <w:r w:rsidR="00C27F6B" w:rsidRPr="00C27F6B">
        <w:t xml:space="preserve"> </w:t>
      </w:r>
      <w:r w:rsidRPr="00C27F6B">
        <w:t>банка</w:t>
      </w:r>
      <w:r w:rsidR="00C27F6B" w:rsidRPr="00C27F6B">
        <w:t>;</w:t>
      </w:r>
    </w:p>
    <w:p w:rsidR="00C27F6B" w:rsidRPr="00C27F6B" w:rsidRDefault="008C27C4" w:rsidP="00C27F6B">
      <w:pPr>
        <w:tabs>
          <w:tab w:val="left" w:pos="726"/>
        </w:tabs>
      </w:pPr>
      <w:r w:rsidRPr="00C27F6B">
        <w:t>первичные</w:t>
      </w:r>
      <w:r w:rsidR="00C27F6B" w:rsidRPr="00C27F6B">
        <w:t xml:space="preserve"> </w:t>
      </w:r>
      <w:r w:rsidRPr="00C27F6B">
        <w:t>документы</w:t>
      </w:r>
      <w:r w:rsidR="00C27F6B" w:rsidRPr="00C27F6B">
        <w:t xml:space="preserve">: </w:t>
      </w:r>
      <w:r w:rsidRPr="00C27F6B">
        <w:t>платежные</w:t>
      </w:r>
      <w:r w:rsidR="00C27F6B" w:rsidRPr="00C27F6B">
        <w:t xml:space="preserve"> </w:t>
      </w:r>
      <w:r w:rsidRPr="00C27F6B">
        <w:t>поручения,</w:t>
      </w:r>
      <w:r w:rsidR="00C27F6B" w:rsidRPr="00C27F6B">
        <w:t xml:space="preserve"> </w:t>
      </w:r>
      <w:r w:rsidRPr="00C27F6B">
        <w:t>платежные</w:t>
      </w:r>
      <w:r w:rsidR="00C27F6B" w:rsidRPr="00C27F6B">
        <w:t xml:space="preserve"> </w:t>
      </w:r>
      <w:r w:rsidRPr="00C27F6B">
        <w:t>требования-поручения,</w:t>
      </w:r>
      <w:r w:rsidR="00C27F6B" w:rsidRPr="00C27F6B">
        <w:t xml:space="preserve"> </w:t>
      </w:r>
      <w:r w:rsidRPr="00C27F6B">
        <w:t>денежные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расчетные</w:t>
      </w:r>
      <w:r w:rsidR="00C27F6B" w:rsidRPr="00C27F6B">
        <w:t xml:space="preserve"> </w:t>
      </w:r>
      <w:r w:rsidRPr="00C27F6B">
        <w:t>чеки,</w:t>
      </w:r>
      <w:r w:rsidR="00C27F6B" w:rsidRPr="00C27F6B">
        <w:t xml:space="preserve"> </w:t>
      </w:r>
      <w:r w:rsidRPr="00C27F6B">
        <w:t>объявление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взнос</w:t>
      </w:r>
      <w:r w:rsidR="00C27F6B" w:rsidRPr="00C27F6B">
        <w:t xml:space="preserve"> </w:t>
      </w:r>
      <w:r w:rsidRPr="00C27F6B">
        <w:t>наличными</w:t>
      </w:r>
      <w:r w:rsidR="00C27F6B" w:rsidRPr="00C27F6B">
        <w:t>.</w:t>
      </w:r>
    </w:p>
    <w:p w:rsidR="00C27F6B" w:rsidRPr="00C27F6B" w:rsidRDefault="00AC4B16" w:rsidP="00C27F6B">
      <w:pPr>
        <w:tabs>
          <w:tab w:val="left" w:pos="726"/>
        </w:tabs>
      </w:pPr>
      <w:r w:rsidRPr="00C27F6B">
        <w:t>договор</w:t>
      </w:r>
      <w:r w:rsidR="00C27F6B" w:rsidRPr="00C27F6B">
        <w:t xml:space="preserve"> </w:t>
      </w:r>
      <w:r w:rsidRPr="00C27F6B">
        <w:t>о</w:t>
      </w:r>
      <w:r w:rsidR="00C27F6B" w:rsidRPr="00C27F6B">
        <w:t xml:space="preserve"> </w:t>
      </w:r>
      <w:r w:rsidRPr="00C27F6B">
        <w:t>расчетно-кассовом</w:t>
      </w:r>
      <w:r w:rsidR="00C27F6B" w:rsidRPr="00C27F6B">
        <w:t xml:space="preserve"> </w:t>
      </w:r>
      <w:r w:rsidRPr="00C27F6B">
        <w:t>обслуживании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банком</w:t>
      </w:r>
      <w:r w:rsidR="00C27F6B" w:rsidRPr="00C27F6B">
        <w:t>.</w:t>
      </w:r>
    </w:p>
    <w:p w:rsidR="00C27F6B" w:rsidRPr="00C27F6B" w:rsidRDefault="00AC4B16" w:rsidP="00C27F6B">
      <w:pPr>
        <w:tabs>
          <w:tab w:val="left" w:pos="726"/>
        </w:tabs>
      </w:pPr>
      <w:r w:rsidRPr="00C27F6B">
        <w:t>Главная</w:t>
      </w:r>
      <w:r w:rsidR="00C27F6B" w:rsidRPr="00C27F6B">
        <w:t xml:space="preserve"> </w:t>
      </w:r>
      <w:r w:rsidRPr="00C27F6B">
        <w:t>книга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счету</w:t>
      </w:r>
      <w:r w:rsidR="00C27F6B" w:rsidRPr="00C27F6B">
        <w:t xml:space="preserve"> </w:t>
      </w:r>
      <w:r w:rsidRPr="00C27F6B">
        <w:t>51</w:t>
      </w:r>
      <w:r w:rsidR="00C27F6B">
        <w:t xml:space="preserve"> "</w:t>
      </w:r>
      <w:r w:rsidRPr="00C27F6B">
        <w:t>Расчетный</w:t>
      </w:r>
      <w:r w:rsidR="00C27F6B" w:rsidRPr="00C27F6B">
        <w:t xml:space="preserve"> </w:t>
      </w:r>
      <w:r w:rsidRPr="00C27F6B">
        <w:t>счет</w:t>
      </w:r>
      <w:r w:rsidR="00C27F6B">
        <w:t xml:space="preserve">" </w:t>
      </w:r>
      <w:r w:rsidRPr="00C27F6B">
        <w:t>проверяется</w:t>
      </w:r>
      <w:r w:rsidR="00C27F6B" w:rsidRPr="00C27F6B">
        <w:t xml:space="preserve"> </w:t>
      </w:r>
      <w:r w:rsidRPr="00C27F6B">
        <w:t>арифметически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соответствии</w:t>
      </w:r>
      <w:r w:rsidR="00C27F6B" w:rsidRPr="00C27F6B">
        <w:t xml:space="preserve"> </w:t>
      </w:r>
      <w:r w:rsidRPr="00C27F6B">
        <w:t>оборотов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корреспондирующим</w:t>
      </w:r>
      <w:r w:rsidR="00C27F6B" w:rsidRPr="00C27F6B">
        <w:t xml:space="preserve"> </w:t>
      </w:r>
      <w:r w:rsidRPr="00C27F6B">
        <w:t>счетам</w:t>
      </w:r>
      <w:r w:rsidR="00C27F6B" w:rsidRPr="00C27F6B">
        <w:t xml:space="preserve">. </w:t>
      </w:r>
      <w:r w:rsidRPr="00C27F6B">
        <w:t>Главная</w:t>
      </w:r>
      <w:r w:rsidR="00C27F6B" w:rsidRPr="00C27F6B">
        <w:t xml:space="preserve"> </w:t>
      </w:r>
      <w:r w:rsidRPr="00C27F6B">
        <w:t>книга</w:t>
      </w:r>
      <w:r w:rsidR="00C27F6B" w:rsidRPr="00C27F6B">
        <w:t xml:space="preserve"> </w:t>
      </w:r>
      <w:r w:rsidRPr="00C27F6B">
        <w:t>сверяется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данными</w:t>
      </w:r>
      <w:r w:rsidR="00C27F6B" w:rsidRPr="00C27F6B">
        <w:t xml:space="preserve"> </w:t>
      </w:r>
      <w:r w:rsidRPr="00C27F6B">
        <w:t>журнала-ордера</w:t>
      </w:r>
      <w:r w:rsidR="00C27F6B" w:rsidRPr="00C27F6B">
        <w:t xml:space="preserve"> </w:t>
      </w:r>
      <w:r w:rsidRPr="00C27F6B">
        <w:t>№2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ведомости</w:t>
      </w:r>
      <w:r w:rsidR="00C27F6B" w:rsidRPr="00C27F6B">
        <w:t xml:space="preserve"> </w:t>
      </w:r>
      <w:r w:rsidRPr="00C27F6B">
        <w:t>№2</w:t>
      </w:r>
      <w:r w:rsidR="00C27F6B" w:rsidRPr="00C27F6B">
        <w:t>.</w:t>
      </w:r>
    </w:p>
    <w:p w:rsidR="00C27F6B" w:rsidRPr="00C27F6B" w:rsidRDefault="00AC4B16" w:rsidP="00C27F6B">
      <w:pPr>
        <w:tabs>
          <w:tab w:val="left" w:pos="726"/>
        </w:tabs>
      </w:pPr>
      <w:r w:rsidRPr="00C27F6B">
        <w:t>Журнал-ордер</w:t>
      </w:r>
      <w:r w:rsidR="00C27F6B" w:rsidRPr="00C27F6B">
        <w:t xml:space="preserve"> </w:t>
      </w:r>
      <w:r w:rsidRPr="00C27F6B">
        <w:t>№2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ведомость</w:t>
      </w:r>
      <w:r w:rsidR="00C27F6B" w:rsidRPr="00C27F6B">
        <w:t xml:space="preserve"> </w:t>
      </w:r>
      <w:r w:rsidRPr="00C27F6B">
        <w:t>№2</w:t>
      </w:r>
      <w:r w:rsidR="00C27F6B" w:rsidRPr="00C27F6B">
        <w:t xml:space="preserve"> </w:t>
      </w:r>
      <w:r w:rsidRPr="00C27F6B">
        <w:t>проверяются</w:t>
      </w:r>
      <w:r w:rsidR="00C27F6B" w:rsidRPr="00C27F6B">
        <w:t xml:space="preserve"> </w:t>
      </w:r>
      <w:r w:rsidRPr="00C27F6B">
        <w:t>арифметически,</w:t>
      </w:r>
      <w:r w:rsidR="00C27F6B" w:rsidRPr="00C27F6B">
        <w:t xml:space="preserve"> </w:t>
      </w:r>
      <w:r w:rsidRPr="00C27F6B">
        <w:t>а</w:t>
      </w:r>
      <w:r w:rsidR="00C27F6B" w:rsidRPr="00C27F6B">
        <w:t xml:space="preserve"> </w:t>
      </w:r>
      <w:r w:rsidRPr="00C27F6B">
        <w:t>также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правильность</w:t>
      </w:r>
      <w:r w:rsidR="00C27F6B" w:rsidRPr="00C27F6B">
        <w:t xml:space="preserve"> </w:t>
      </w:r>
      <w:r w:rsidRPr="00C27F6B">
        <w:t>заполнения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оформления</w:t>
      </w:r>
      <w:r w:rsidR="00C27F6B" w:rsidRPr="00C27F6B">
        <w:t>.</w:t>
      </w:r>
    </w:p>
    <w:p w:rsidR="00C27F6B" w:rsidRPr="00C27F6B" w:rsidRDefault="00AC4B16" w:rsidP="00C27F6B">
      <w:pPr>
        <w:tabs>
          <w:tab w:val="left" w:pos="726"/>
        </w:tabs>
      </w:pPr>
      <w:r w:rsidRPr="00C27F6B">
        <w:t>Данные</w:t>
      </w:r>
      <w:r w:rsidR="00C27F6B" w:rsidRPr="00C27F6B">
        <w:t xml:space="preserve"> </w:t>
      </w:r>
      <w:r w:rsidRPr="00C27F6B">
        <w:t>журналов-ордеров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ведомостей</w:t>
      </w:r>
      <w:r w:rsidR="00C27F6B" w:rsidRPr="00C27F6B">
        <w:t xml:space="preserve"> </w:t>
      </w:r>
      <w:r w:rsidRPr="00C27F6B">
        <w:t>сверяются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выписками</w:t>
      </w:r>
      <w:r w:rsidR="00C27F6B" w:rsidRPr="00C27F6B">
        <w:t xml:space="preserve"> </w:t>
      </w:r>
      <w:r w:rsidRPr="00C27F6B">
        <w:t>банка</w:t>
      </w:r>
      <w:r w:rsidR="00C27F6B" w:rsidRPr="00C27F6B">
        <w:t>.</w:t>
      </w:r>
    </w:p>
    <w:p w:rsidR="00C27F6B" w:rsidRPr="00C27F6B" w:rsidRDefault="00C27F6B" w:rsidP="00C27F6B">
      <w:pPr>
        <w:tabs>
          <w:tab w:val="left" w:pos="726"/>
        </w:tabs>
      </w:pPr>
      <w:r>
        <w:t>"</w:t>
      </w:r>
      <w:r w:rsidR="00AC4B16" w:rsidRPr="00C27F6B">
        <w:t>Итого</w:t>
      </w:r>
      <w:r>
        <w:t xml:space="preserve">" </w:t>
      </w:r>
      <w:r w:rsidR="00AC4B16" w:rsidRPr="00C27F6B">
        <w:t>по</w:t>
      </w:r>
      <w:r w:rsidRPr="00C27F6B">
        <w:t xml:space="preserve"> </w:t>
      </w:r>
      <w:r w:rsidR="00AC4B16" w:rsidRPr="00C27F6B">
        <w:t>строке</w:t>
      </w:r>
      <w:r w:rsidRPr="00C27F6B">
        <w:t xml:space="preserve"> </w:t>
      </w:r>
      <w:r w:rsidR="00AC4B16" w:rsidRPr="00C27F6B">
        <w:t>в</w:t>
      </w:r>
      <w:r w:rsidRPr="00C27F6B">
        <w:t xml:space="preserve"> </w:t>
      </w:r>
      <w:r w:rsidR="00AC4B16" w:rsidRPr="00C27F6B">
        <w:t>журналов-ордеров</w:t>
      </w:r>
      <w:r w:rsidRPr="00C27F6B">
        <w:t xml:space="preserve"> </w:t>
      </w:r>
      <w:r w:rsidR="00AC4B16" w:rsidRPr="00C27F6B">
        <w:t>должен</w:t>
      </w:r>
      <w:r w:rsidRPr="00C27F6B">
        <w:t xml:space="preserve"> </w:t>
      </w:r>
      <w:r w:rsidR="00AC4B16" w:rsidRPr="00C27F6B">
        <w:t>совпадать</w:t>
      </w:r>
      <w:r w:rsidRPr="00C27F6B">
        <w:t xml:space="preserve"> </w:t>
      </w:r>
      <w:r w:rsidR="00AC4B16" w:rsidRPr="00C27F6B">
        <w:t>с</w:t>
      </w:r>
      <w:r>
        <w:t xml:space="preserve"> "</w:t>
      </w:r>
      <w:r w:rsidR="00AC4B16" w:rsidRPr="00C27F6B">
        <w:t>Итого</w:t>
      </w:r>
      <w:r w:rsidRPr="00C27F6B">
        <w:t xml:space="preserve"> </w:t>
      </w:r>
      <w:r w:rsidR="00AC4B16" w:rsidRPr="00C27F6B">
        <w:t>расходов</w:t>
      </w:r>
      <w:r>
        <w:t xml:space="preserve">" </w:t>
      </w:r>
      <w:r w:rsidR="00AC4B16" w:rsidRPr="00C27F6B">
        <w:t>по</w:t>
      </w:r>
      <w:r w:rsidRPr="00C27F6B">
        <w:t xml:space="preserve"> </w:t>
      </w:r>
      <w:r w:rsidR="00AC4B16" w:rsidRPr="00C27F6B">
        <w:t>выписке</w:t>
      </w:r>
      <w:r w:rsidRPr="00C27F6B">
        <w:t xml:space="preserve"> </w:t>
      </w:r>
      <w:r w:rsidR="00AC4B16" w:rsidRPr="00C27F6B">
        <w:t>банка</w:t>
      </w:r>
      <w:r w:rsidRPr="00C27F6B">
        <w:t xml:space="preserve"> </w:t>
      </w:r>
      <w:r w:rsidR="00AC4B16" w:rsidRPr="00C27F6B">
        <w:t>за</w:t>
      </w:r>
      <w:r w:rsidRPr="00C27F6B">
        <w:t xml:space="preserve"> </w:t>
      </w:r>
      <w:r w:rsidR="00AC4B16" w:rsidRPr="00C27F6B">
        <w:t>ту</w:t>
      </w:r>
      <w:r w:rsidRPr="00C27F6B">
        <w:t xml:space="preserve"> </w:t>
      </w:r>
      <w:r w:rsidR="00AC4B16" w:rsidRPr="00C27F6B">
        <w:t>же</w:t>
      </w:r>
      <w:r w:rsidRPr="00C27F6B">
        <w:t xml:space="preserve"> </w:t>
      </w:r>
      <w:r w:rsidR="00AC4B16" w:rsidRPr="00C27F6B">
        <w:t>дату</w:t>
      </w:r>
      <w:r w:rsidRPr="00C27F6B">
        <w:t>.</w:t>
      </w:r>
    </w:p>
    <w:p w:rsidR="00C27F6B" w:rsidRPr="00C27F6B" w:rsidRDefault="00C27F6B" w:rsidP="00C27F6B">
      <w:pPr>
        <w:tabs>
          <w:tab w:val="left" w:pos="726"/>
        </w:tabs>
      </w:pPr>
      <w:r>
        <w:t>"</w:t>
      </w:r>
      <w:r w:rsidR="00AC4B16" w:rsidRPr="00C27F6B">
        <w:t>Итого</w:t>
      </w:r>
      <w:r>
        <w:t xml:space="preserve">" </w:t>
      </w:r>
      <w:r w:rsidR="00AC4B16" w:rsidRPr="00C27F6B">
        <w:t>по</w:t>
      </w:r>
      <w:r w:rsidRPr="00C27F6B">
        <w:t xml:space="preserve"> </w:t>
      </w:r>
      <w:r w:rsidR="00AC4B16" w:rsidRPr="00C27F6B">
        <w:t>строке</w:t>
      </w:r>
      <w:r w:rsidRPr="00C27F6B">
        <w:t xml:space="preserve"> </w:t>
      </w:r>
      <w:r w:rsidR="00AC4B16" w:rsidRPr="00C27F6B">
        <w:t>в</w:t>
      </w:r>
      <w:r w:rsidRPr="00C27F6B">
        <w:t xml:space="preserve"> </w:t>
      </w:r>
      <w:r w:rsidR="00AC4B16" w:rsidRPr="00C27F6B">
        <w:t>ведомости</w:t>
      </w:r>
      <w:r w:rsidRPr="00C27F6B">
        <w:t xml:space="preserve"> </w:t>
      </w:r>
      <w:r w:rsidR="00AC4B16" w:rsidRPr="00C27F6B">
        <w:t>№2</w:t>
      </w:r>
      <w:r w:rsidRPr="00C27F6B">
        <w:t xml:space="preserve"> </w:t>
      </w:r>
      <w:r w:rsidR="00AC4B16" w:rsidRPr="00C27F6B">
        <w:t>должен</w:t>
      </w:r>
      <w:r w:rsidRPr="00C27F6B">
        <w:t xml:space="preserve"> </w:t>
      </w:r>
      <w:r w:rsidR="00AC4B16" w:rsidRPr="00C27F6B">
        <w:t>совпадать</w:t>
      </w:r>
      <w:r w:rsidRPr="00C27F6B">
        <w:t xml:space="preserve"> </w:t>
      </w:r>
      <w:r w:rsidR="00AC4B16" w:rsidRPr="00C27F6B">
        <w:t>с</w:t>
      </w:r>
      <w:r>
        <w:t xml:space="preserve"> "</w:t>
      </w:r>
      <w:r w:rsidR="00AC4B16" w:rsidRPr="00C27F6B">
        <w:t>Итого</w:t>
      </w:r>
      <w:r w:rsidRPr="00C27F6B">
        <w:t xml:space="preserve"> </w:t>
      </w:r>
      <w:r w:rsidR="00AC4B16" w:rsidRPr="00C27F6B">
        <w:t>приход</w:t>
      </w:r>
      <w:r>
        <w:t xml:space="preserve">" </w:t>
      </w:r>
      <w:r w:rsidR="00AC4B16" w:rsidRPr="00C27F6B">
        <w:t>по</w:t>
      </w:r>
      <w:r w:rsidRPr="00C27F6B">
        <w:t xml:space="preserve"> </w:t>
      </w:r>
      <w:r w:rsidR="00AC4B16" w:rsidRPr="00C27F6B">
        <w:t>выписке</w:t>
      </w:r>
      <w:r w:rsidRPr="00C27F6B">
        <w:t xml:space="preserve"> </w:t>
      </w:r>
      <w:r w:rsidR="00AC4B16" w:rsidRPr="00C27F6B">
        <w:t>банка</w:t>
      </w:r>
      <w:r w:rsidRPr="00C27F6B">
        <w:t xml:space="preserve"> </w:t>
      </w:r>
      <w:r w:rsidR="00AC4B16" w:rsidRPr="00C27F6B">
        <w:t>за</w:t>
      </w:r>
      <w:r w:rsidRPr="00C27F6B">
        <w:t xml:space="preserve"> </w:t>
      </w:r>
      <w:r w:rsidR="00AC4B16" w:rsidRPr="00C27F6B">
        <w:t>ту</w:t>
      </w:r>
      <w:r w:rsidRPr="00C27F6B">
        <w:t xml:space="preserve"> </w:t>
      </w:r>
      <w:r w:rsidR="00AC4B16" w:rsidRPr="00C27F6B">
        <w:t>же</w:t>
      </w:r>
      <w:r w:rsidRPr="00C27F6B">
        <w:t xml:space="preserve"> </w:t>
      </w:r>
      <w:r w:rsidR="00AC4B16" w:rsidRPr="00C27F6B">
        <w:t>дату</w:t>
      </w:r>
      <w:r w:rsidRPr="00C27F6B">
        <w:t>.</w:t>
      </w:r>
    </w:p>
    <w:p w:rsidR="00C27F6B" w:rsidRPr="00C27F6B" w:rsidRDefault="00E84AA9" w:rsidP="00C27F6B">
      <w:pPr>
        <w:tabs>
          <w:tab w:val="left" w:pos="726"/>
        </w:tabs>
      </w:pPr>
      <w:r w:rsidRPr="00C27F6B">
        <w:t>Выписка</w:t>
      </w:r>
      <w:r w:rsidR="00C27F6B" w:rsidRPr="00C27F6B">
        <w:t xml:space="preserve"> </w:t>
      </w:r>
      <w:r w:rsidRPr="00C27F6B">
        <w:t>банка</w:t>
      </w:r>
      <w:r w:rsidR="00C27F6B" w:rsidRPr="00C27F6B">
        <w:t xml:space="preserve"> </w:t>
      </w:r>
      <w:r w:rsidRPr="00C27F6B">
        <w:t>сверяется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данными</w:t>
      </w:r>
      <w:r w:rsidR="00C27F6B" w:rsidRPr="00C27F6B">
        <w:t xml:space="preserve"> </w:t>
      </w:r>
      <w:r w:rsidRPr="00C27F6B">
        <w:t>первичных</w:t>
      </w:r>
      <w:r w:rsidR="00C27F6B" w:rsidRPr="00C27F6B">
        <w:t xml:space="preserve"> </w:t>
      </w:r>
      <w:r w:rsidRPr="00C27F6B">
        <w:t>документов,</w:t>
      </w:r>
      <w:r w:rsidR="00C27F6B" w:rsidRPr="00C27F6B">
        <w:t xml:space="preserve"> </w:t>
      </w:r>
      <w:r w:rsidRPr="00C27F6B">
        <w:t>проверяется</w:t>
      </w:r>
      <w:r w:rsidR="00C27F6B" w:rsidRPr="00C27F6B">
        <w:t xml:space="preserve"> </w:t>
      </w:r>
      <w:r w:rsidRPr="00C27F6B">
        <w:t>арифметически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правильность</w:t>
      </w:r>
      <w:r w:rsidR="00C27F6B" w:rsidRPr="00C27F6B">
        <w:t xml:space="preserve"> </w:t>
      </w:r>
      <w:r w:rsidRPr="00C27F6B">
        <w:t>расставленных</w:t>
      </w:r>
      <w:r w:rsidR="00C27F6B" w:rsidRPr="00C27F6B">
        <w:t xml:space="preserve"> </w:t>
      </w:r>
      <w:r w:rsidRPr="00C27F6B">
        <w:t>проводок</w:t>
      </w:r>
      <w:r w:rsidR="00C27F6B" w:rsidRPr="00C27F6B">
        <w:t xml:space="preserve"> </w:t>
      </w:r>
      <w:r w:rsidRPr="00C27F6B">
        <w:t>возле</w:t>
      </w:r>
      <w:r w:rsidR="00C27F6B" w:rsidRPr="00C27F6B">
        <w:t xml:space="preserve"> </w:t>
      </w:r>
      <w:r w:rsidRPr="00C27F6B">
        <w:t>каждой</w:t>
      </w:r>
      <w:r w:rsidR="00C27F6B" w:rsidRPr="00C27F6B">
        <w:t xml:space="preserve"> </w:t>
      </w:r>
      <w:r w:rsidRPr="00C27F6B">
        <w:t>суммы</w:t>
      </w:r>
      <w:r w:rsidR="00C27F6B" w:rsidRPr="00C27F6B">
        <w:t>.</w:t>
      </w:r>
    </w:p>
    <w:p w:rsidR="00C27F6B" w:rsidRPr="00C27F6B" w:rsidRDefault="00E84AA9" w:rsidP="00C27F6B">
      <w:pPr>
        <w:tabs>
          <w:tab w:val="left" w:pos="726"/>
        </w:tabs>
      </w:pPr>
      <w:r w:rsidRPr="00C27F6B">
        <w:t>Первичные</w:t>
      </w:r>
      <w:r w:rsidR="00C27F6B" w:rsidRPr="00C27F6B">
        <w:t xml:space="preserve"> </w:t>
      </w:r>
      <w:r w:rsidRPr="00C27F6B">
        <w:t>документы</w:t>
      </w:r>
      <w:r w:rsidR="00C27F6B" w:rsidRPr="00C27F6B">
        <w:t xml:space="preserve"> </w:t>
      </w:r>
      <w:r w:rsidRPr="00C27F6B">
        <w:t>проверяются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правильность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своевременность</w:t>
      </w:r>
      <w:r w:rsidR="00C27F6B" w:rsidRPr="00C27F6B">
        <w:t xml:space="preserve"> </w:t>
      </w:r>
      <w:r w:rsidRPr="00C27F6B">
        <w:t>составления,</w:t>
      </w:r>
      <w:r w:rsidR="00C27F6B" w:rsidRPr="00C27F6B">
        <w:t xml:space="preserve"> </w:t>
      </w:r>
      <w:r w:rsidRPr="00C27F6B">
        <w:t>а</w:t>
      </w:r>
      <w:r w:rsidR="00C27F6B" w:rsidRPr="00C27F6B">
        <w:t xml:space="preserve"> </w:t>
      </w:r>
      <w:r w:rsidRPr="00C27F6B">
        <w:t>также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наличии</w:t>
      </w:r>
      <w:r w:rsidR="00C27F6B" w:rsidRPr="00C27F6B">
        <w:t xml:space="preserve"> </w:t>
      </w:r>
      <w:r w:rsidRPr="00C27F6B">
        <w:t>основания</w:t>
      </w:r>
      <w:r w:rsidR="00C27F6B" w:rsidRPr="00C27F6B">
        <w:t xml:space="preserve"> </w:t>
      </w:r>
      <w:r w:rsidRPr="00C27F6B">
        <w:t>для</w:t>
      </w:r>
      <w:r w:rsidR="00C27F6B" w:rsidRPr="00C27F6B">
        <w:t xml:space="preserve"> </w:t>
      </w:r>
      <w:r w:rsidRPr="00C27F6B">
        <w:t>их</w:t>
      </w:r>
      <w:r w:rsidR="00C27F6B" w:rsidRPr="00C27F6B">
        <w:t xml:space="preserve"> </w:t>
      </w:r>
      <w:r w:rsidRPr="00C27F6B">
        <w:t>составления</w:t>
      </w:r>
      <w:r w:rsidR="00C27F6B" w:rsidRPr="00C27F6B">
        <w:t>.</w:t>
      </w:r>
    </w:p>
    <w:p w:rsidR="00C27F6B" w:rsidRPr="00C27F6B" w:rsidRDefault="00E84AA9" w:rsidP="00C27F6B">
      <w:pPr>
        <w:tabs>
          <w:tab w:val="left" w:pos="726"/>
        </w:tabs>
      </w:pPr>
      <w:r w:rsidRPr="00C27F6B">
        <w:t>Выписка</w:t>
      </w:r>
      <w:r w:rsidR="00C27F6B" w:rsidRPr="00C27F6B">
        <w:t xml:space="preserve"> - </w:t>
      </w:r>
      <w:r w:rsidRPr="00C27F6B">
        <w:t>второй</w:t>
      </w:r>
      <w:r w:rsidR="00C27F6B" w:rsidRPr="00C27F6B">
        <w:t xml:space="preserve"> </w:t>
      </w:r>
      <w:r w:rsidRPr="00C27F6B">
        <w:t>экземпляр</w:t>
      </w:r>
      <w:r w:rsidR="00C27F6B" w:rsidRPr="00C27F6B">
        <w:t xml:space="preserve"> </w:t>
      </w:r>
      <w:r w:rsidRPr="00C27F6B">
        <w:t>лицевого</w:t>
      </w:r>
      <w:r w:rsidR="00C27F6B" w:rsidRPr="00C27F6B">
        <w:t xml:space="preserve"> </w:t>
      </w:r>
      <w:r w:rsidRPr="00C27F6B">
        <w:t>счета</w:t>
      </w:r>
      <w:r w:rsidR="00C27F6B" w:rsidRPr="00C27F6B">
        <w:t xml:space="preserve"> </w:t>
      </w:r>
      <w:r w:rsidRPr="00C27F6B">
        <w:t>предприятия,</w:t>
      </w:r>
      <w:r w:rsidR="00C27F6B" w:rsidRPr="00C27F6B">
        <w:t xml:space="preserve"> </w:t>
      </w:r>
      <w:r w:rsidRPr="00C27F6B">
        <w:t>открытого</w:t>
      </w:r>
      <w:r w:rsidR="00C27F6B" w:rsidRPr="00C27F6B">
        <w:t xml:space="preserve"> </w:t>
      </w:r>
      <w:r w:rsidRPr="00C27F6B">
        <w:t>ему</w:t>
      </w:r>
      <w:r w:rsidR="00C27F6B" w:rsidRPr="00C27F6B">
        <w:t xml:space="preserve"> </w:t>
      </w:r>
      <w:r w:rsidRPr="00C27F6B">
        <w:t>банком</w:t>
      </w:r>
      <w:r w:rsidR="00C27F6B" w:rsidRPr="00C27F6B">
        <w:t>.</w:t>
      </w:r>
    </w:p>
    <w:p w:rsidR="00C27F6B" w:rsidRPr="00C27F6B" w:rsidRDefault="00E84AA9" w:rsidP="00C27F6B">
      <w:pPr>
        <w:tabs>
          <w:tab w:val="left" w:pos="726"/>
        </w:tabs>
      </w:pPr>
      <w:r w:rsidRPr="00C27F6B">
        <w:t>Объявление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взнос</w:t>
      </w:r>
      <w:r w:rsidR="00C27F6B" w:rsidRPr="00C27F6B">
        <w:t xml:space="preserve"> </w:t>
      </w:r>
      <w:r w:rsidRPr="00C27F6B">
        <w:t>наличными</w:t>
      </w:r>
      <w:r w:rsidR="00C27F6B" w:rsidRPr="00C27F6B">
        <w:t xml:space="preserve"> </w:t>
      </w:r>
      <w:r w:rsidRPr="00C27F6B">
        <w:t>выписывается</w:t>
      </w:r>
      <w:r w:rsidR="00C27F6B" w:rsidRPr="00C27F6B">
        <w:t xml:space="preserve"> </w:t>
      </w:r>
      <w:r w:rsidRPr="00C27F6B">
        <w:t>при</w:t>
      </w:r>
      <w:r w:rsidR="00C27F6B" w:rsidRPr="00C27F6B">
        <w:t xml:space="preserve"> </w:t>
      </w:r>
      <w:r w:rsidRPr="00C27F6B">
        <w:t>взносе</w:t>
      </w:r>
      <w:r w:rsidR="00C27F6B" w:rsidRPr="00C27F6B">
        <w:t xml:space="preserve"> </w:t>
      </w:r>
      <w:r w:rsidRPr="00C27F6B">
        <w:t>наличных</w:t>
      </w:r>
      <w:r w:rsidR="00C27F6B" w:rsidRPr="00C27F6B">
        <w:t xml:space="preserve"> </w:t>
      </w:r>
      <w:r w:rsidRPr="00C27F6B">
        <w:t>денег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расчетный</w:t>
      </w:r>
      <w:r w:rsidR="00C27F6B" w:rsidRPr="00C27F6B">
        <w:t xml:space="preserve"> </w:t>
      </w:r>
      <w:r w:rsidRPr="00C27F6B">
        <w:t>счет</w:t>
      </w:r>
      <w:r w:rsidR="00C27F6B" w:rsidRPr="00C27F6B">
        <w:t xml:space="preserve">. </w:t>
      </w:r>
      <w:r w:rsidRPr="00C27F6B">
        <w:t>В</w:t>
      </w:r>
      <w:r w:rsidR="00C27F6B" w:rsidRPr="00C27F6B">
        <w:t xml:space="preserve"> </w:t>
      </w:r>
      <w:r w:rsidRPr="00C27F6B">
        <w:t>подтверждение</w:t>
      </w:r>
      <w:r w:rsidR="00C27F6B" w:rsidRPr="00C27F6B">
        <w:t xml:space="preserve"> </w:t>
      </w:r>
      <w:r w:rsidRPr="00C27F6B">
        <w:t>о</w:t>
      </w:r>
      <w:r w:rsidR="00C27F6B" w:rsidRPr="00C27F6B">
        <w:t xml:space="preserve"> </w:t>
      </w:r>
      <w:r w:rsidRPr="00C27F6B">
        <w:t>получении</w:t>
      </w:r>
      <w:r w:rsidR="00C27F6B" w:rsidRPr="00C27F6B">
        <w:t xml:space="preserve"> </w:t>
      </w:r>
      <w:r w:rsidRPr="00C27F6B">
        <w:t>денег</w:t>
      </w:r>
      <w:r w:rsidR="00C27F6B" w:rsidRPr="00C27F6B">
        <w:t xml:space="preserve"> </w:t>
      </w:r>
      <w:r w:rsidRPr="00C27F6B">
        <w:t>банк</w:t>
      </w:r>
      <w:r w:rsidR="00C27F6B" w:rsidRPr="00C27F6B">
        <w:t xml:space="preserve"> </w:t>
      </w:r>
      <w:r w:rsidRPr="00C27F6B">
        <w:t>выдает</w:t>
      </w:r>
      <w:r w:rsidR="00C27F6B" w:rsidRPr="00C27F6B">
        <w:t xml:space="preserve"> </w:t>
      </w:r>
      <w:r w:rsidRPr="00C27F6B">
        <w:t>платежную</w:t>
      </w:r>
      <w:r w:rsidR="00C27F6B" w:rsidRPr="00C27F6B">
        <w:t xml:space="preserve"> </w:t>
      </w:r>
      <w:r w:rsidRPr="00C27F6B">
        <w:t>квитанцию,</w:t>
      </w:r>
      <w:r w:rsidR="00C27F6B" w:rsidRPr="00C27F6B">
        <w:t xml:space="preserve"> </w:t>
      </w:r>
      <w:r w:rsidRPr="00C27F6B">
        <w:t>которая</w:t>
      </w:r>
      <w:r w:rsidR="00C27F6B" w:rsidRPr="00C27F6B">
        <w:t xml:space="preserve"> </w:t>
      </w:r>
      <w:r w:rsidRPr="00C27F6B">
        <w:t>служит</w:t>
      </w:r>
      <w:r w:rsidR="00C27F6B" w:rsidRPr="00C27F6B">
        <w:t xml:space="preserve"> </w:t>
      </w:r>
      <w:r w:rsidRPr="00C27F6B">
        <w:t>оправдательным</w:t>
      </w:r>
      <w:r w:rsidR="00C27F6B" w:rsidRPr="00C27F6B">
        <w:t xml:space="preserve"> </w:t>
      </w:r>
      <w:r w:rsidRPr="00C27F6B">
        <w:t>документом</w:t>
      </w:r>
      <w:r w:rsidR="00C27F6B" w:rsidRPr="00C27F6B">
        <w:t>.</w:t>
      </w:r>
    </w:p>
    <w:p w:rsidR="00C27F6B" w:rsidRPr="00C27F6B" w:rsidRDefault="00E84AA9" w:rsidP="00C27F6B">
      <w:pPr>
        <w:tabs>
          <w:tab w:val="left" w:pos="726"/>
        </w:tabs>
      </w:pPr>
      <w:r w:rsidRPr="00C27F6B">
        <w:t>Чек</w:t>
      </w:r>
      <w:r w:rsidR="00C27F6B">
        <w:t xml:space="preserve"> (</w:t>
      </w:r>
      <w:r w:rsidRPr="00C27F6B">
        <w:t>денежный</w:t>
      </w:r>
      <w:r w:rsidR="00C27F6B" w:rsidRPr="00C27F6B">
        <w:t xml:space="preserve">) </w:t>
      </w:r>
      <w:r w:rsidRPr="00C27F6B">
        <w:t>является</w:t>
      </w:r>
      <w:r w:rsidR="00C27F6B" w:rsidRPr="00C27F6B">
        <w:t xml:space="preserve"> </w:t>
      </w:r>
      <w:r w:rsidRPr="00C27F6B">
        <w:t>приказом</w:t>
      </w:r>
      <w:r w:rsidR="00C27F6B" w:rsidRPr="00C27F6B">
        <w:t xml:space="preserve"> </w:t>
      </w:r>
      <w:r w:rsidRPr="00C27F6B">
        <w:t>предприятия</w:t>
      </w:r>
      <w:r w:rsidR="00C27F6B" w:rsidRPr="00C27F6B">
        <w:t xml:space="preserve"> </w:t>
      </w:r>
      <w:r w:rsidRPr="00C27F6B">
        <w:t>банку</w:t>
      </w:r>
      <w:r w:rsidR="00C27F6B" w:rsidRPr="00C27F6B">
        <w:t xml:space="preserve"> </w:t>
      </w:r>
      <w:r w:rsidRPr="00C27F6B">
        <w:t>о</w:t>
      </w:r>
      <w:r w:rsidR="00C27F6B" w:rsidRPr="00C27F6B">
        <w:t xml:space="preserve"> </w:t>
      </w:r>
      <w:r w:rsidRPr="00C27F6B">
        <w:t>выдаче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расчетного</w:t>
      </w:r>
      <w:r w:rsidR="00C27F6B" w:rsidRPr="00C27F6B">
        <w:t xml:space="preserve"> </w:t>
      </w:r>
      <w:r w:rsidRPr="00C27F6B">
        <w:t>счета</w:t>
      </w:r>
      <w:r w:rsidR="00C27F6B" w:rsidRPr="00C27F6B">
        <w:t xml:space="preserve"> </w:t>
      </w:r>
      <w:r w:rsidRPr="00C27F6B">
        <w:t>предприятия</w:t>
      </w:r>
      <w:r w:rsidR="00C27F6B" w:rsidRPr="00C27F6B">
        <w:t xml:space="preserve"> </w:t>
      </w:r>
      <w:r w:rsidRPr="00C27F6B">
        <w:t>указанной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нем</w:t>
      </w:r>
      <w:r w:rsidR="00C27F6B" w:rsidRPr="00C27F6B">
        <w:t xml:space="preserve"> </w:t>
      </w:r>
      <w:r w:rsidRPr="00C27F6B">
        <w:t>суммы</w:t>
      </w:r>
      <w:r w:rsidR="00C27F6B" w:rsidRPr="00C27F6B">
        <w:t xml:space="preserve"> </w:t>
      </w:r>
      <w:r w:rsidRPr="00C27F6B">
        <w:t>наличных</w:t>
      </w:r>
      <w:r w:rsidR="00C27F6B" w:rsidRPr="00C27F6B">
        <w:t xml:space="preserve"> </w:t>
      </w:r>
      <w:r w:rsidRPr="00C27F6B">
        <w:t>денег</w:t>
      </w:r>
      <w:r w:rsidR="00C27F6B">
        <w:t xml:space="preserve"> (</w:t>
      </w:r>
      <w:r w:rsidRPr="00C27F6B">
        <w:t>необходимо</w:t>
      </w:r>
      <w:r w:rsidR="00C27F6B" w:rsidRPr="00C27F6B">
        <w:t xml:space="preserve"> </w:t>
      </w:r>
      <w:r w:rsidRPr="00C27F6B">
        <w:t>сверить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документом,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основании</w:t>
      </w:r>
      <w:r w:rsidR="00C27F6B" w:rsidRPr="00C27F6B">
        <w:t xml:space="preserve"> </w:t>
      </w:r>
      <w:r w:rsidRPr="00C27F6B">
        <w:t>которого</w:t>
      </w:r>
      <w:r w:rsidR="00C27F6B" w:rsidRPr="00C27F6B">
        <w:t xml:space="preserve"> </w:t>
      </w:r>
      <w:r w:rsidRPr="00C27F6B">
        <w:t>осуществляется</w:t>
      </w:r>
      <w:r w:rsidR="00C27F6B" w:rsidRPr="00C27F6B">
        <w:t xml:space="preserve"> </w:t>
      </w:r>
      <w:r w:rsidRPr="00C27F6B">
        <w:t>движение</w:t>
      </w:r>
      <w:r w:rsidR="00C27F6B" w:rsidRPr="00C27F6B">
        <w:t xml:space="preserve"> </w:t>
      </w:r>
      <w:r w:rsidRPr="00C27F6B">
        <w:t>денег</w:t>
      </w:r>
      <w:r w:rsidR="00C27F6B" w:rsidRPr="00C27F6B">
        <w:t>).</w:t>
      </w:r>
    </w:p>
    <w:p w:rsidR="00C27F6B" w:rsidRPr="00C27F6B" w:rsidRDefault="00E84AA9" w:rsidP="00C27F6B">
      <w:pPr>
        <w:tabs>
          <w:tab w:val="left" w:pos="726"/>
        </w:tabs>
      </w:pPr>
      <w:r w:rsidRPr="00C27F6B">
        <w:t>Платежное</w:t>
      </w:r>
      <w:r w:rsidR="00C27F6B" w:rsidRPr="00C27F6B">
        <w:t xml:space="preserve"> </w:t>
      </w:r>
      <w:r w:rsidRPr="00C27F6B">
        <w:t>поручение</w:t>
      </w:r>
      <w:r w:rsidR="00C27F6B" w:rsidRPr="00C27F6B">
        <w:t xml:space="preserve"> - </w:t>
      </w:r>
      <w:r w:rsidRPr="00C27F6B">
        <w:t>поручение</w:t>
      </w:r>
      <w:r w:rsidR="00C27F6B" w:rsidRPr="00C27F6B">
        <w:t xml:space="preserve"> </w:t>
      </w:r>
      <w:r w:rsidRPr="00C27F6B">
        <w:t>предприятию</w:t>
      </w:r>
      <w:r w:rsidR="00C27F6B" w:rsidRPr="00C27F6B">
        <w:t xml:space="preserve"> </w:t>
      </w:r>
      <w:r w:rsidRPr="00C27F6B">
        <w:t>банку</w:t>
      </w:r>
      <w:r w:rsidR="00C27F6B" w:rsidRPr="00C27F6B">
        <w:t xml:space="preserve"> </w:t>
      </w:r>
      <w:r w:rsidRPr="00C27F6B">
        <w:t>о</w:t>
      </w:r>
      <w:r w:rsidR="00C27F6B" w:rsidRPr="00C27F6B">
        <w:t xml:space="preserve"> </w:t>
      </w:r>
      <w:r w:rsidRPr="00C27F6B">
        <w:t>перечислении</w:t>
      </w:r>
      <w:r w:rsidR="00C27F6B" w:rsidRPr="00C27F6B">
        <w:t xml:space="preserve"> </w:t>
      </w:r>
      <w:r w:rsidRPr="00C27F6B">
        <w:t>соответствующей</w:t>
      </w:r>
      <w:r w:rsidR="00C27F6B" w:rsidRPr="00C27F6B">
        <w:t xml:space="preserve"> </w:t>
      </w:r>
      <w:r w:rsidR="00C31596" w:rsidRPr="00C27F6B">
        <w:t>суммы</w:t>
      </w:r>
      <w:r w:rsidR="00C27F6B" w:rsidRPr="00C27F6B">
        <w:t xml:space="preserve"> </w:t>
      </w:r>
      <w:r w:rsidR="00C31596" w:rsidRPr="00C27F6B">
        <w:t>с</w:t>
      </w:r>
      <w:r w:rsidR="00C27F6B" w:rsidRPr="00C27F6B">
        <w:t xml:space="preserve"> </w:t>
      </w:r>
      <w:r w:rsidR="00C31596" w:rsidRPr="00C27F6B">
        <w:t>его</w:t>
      </w:r>
      <w:r w:rsidR="00C27F6B" w:rsidRPr="00C27F6B">
        <w:t xml:space="preserve"> </w:t>
      </w:r>
      <w:r w:rsidR="00C31596" w:rsidRPr="00C27F6B">
        <w:t>расчетного</w:t>
      </w:r>
      <w:r w:rsidR="00C27F6B" w:rsidRPr="00C27F6B">
        <w:t xml:space="preserve"> </w:t>
      </w:r>
      <w:r w:rsidR="00C31596" w:rsidRPr="00C27F6B">
        <w:t>счета</w:t>
      </w:r>
      <w:r w:rsidR="00C27F6B" w:rsidRPr="00C27F6B">
        <w:t xml:space="preserve"> </w:t>
      </w:r>
      <w:r w:rsidR="00C31596" w:rsidRPr="00C27F6B">
        <w:t>на</w:t>
      </w:r>
      <w:r w:rsidR="00C27F6B" w:rsidRPr="00C27F6B">
        <w:t xml:space="preserve"> </w:t>
      </w:r>
      <w:r w:rsidR="00C31596" w:rsidRPr="00C27F6B">
        <w:t>расчетный</w:t>
      </w:r>
      <w:r w:rsidR="00C27F6B" w:rsidRPr="00C27F6B">
        <w:t xml:space="preserve"> </w:t>
      </w:r>
      <w:r w:rsidR="00C31596" w:rsidRPr="00C27F6B">
        <w:t>счет</w:t>
      </w:r>
      <w:r w:rsidR="00C27F6B" w:rsidRPr="00C27F6B">
        <w:t xml:space="preserve"> </w:t>
      </w:r>
      <w:r w:rsidR="00C31596" w:rsidRPr="00C27F6B">
        <w:t>получателя</w:t>
      </w:r>
      <w:r w:rsidR="00C27F6B">
        <w:t xml:space="preserve"> (</w:t>
      </w:r>
      <w:r w:rsidR="00C31596" w:rsidRPr="00C27F6B">
        <w:t>необходимо</w:t>
      </w:r>
      <w:r w:rsidR="00C27F6B" w:rsidRPr="00C27F6B">
        <w:t xml:space="preserve"> </w:t>
      </w:r>
      <w:r w:rsidR="00C31596" w:rsidRPr="00C27F6B">
        <w:t>сверить</w:t>
      </w:r>
      <w:r w:rsidR="00C27F6B" w:rsidRPr="00C27F6B">
        <w:t xml:space="preserve"> </w:t>
      </w:r>
      <w:r w:rsidR="00C31596" w:rsidRPr="00C27F6B">
        <w:t>с</w:t>
      </w:r>
      <w:r w:rsidR="00C27F6B" w:rsidRPr="00C27F6B">
        <w:t xml:space="preserve"> </w:t>
      </w:r>
      <w:r w:rsidR="00C31596" w:rsidRPr="00C27F6B">
        <w:t>документом,</w:t>
      </w:r>
      <w:r w:rsidR="00C27F6B" w:rsidRPr="00C27F6B">
        <w:t xml:space="preserve"> </w:t>
      </w:r>
      <w:r w:rsidR="00C31596" w:rsidRPr="00C27F6B">
        <w:t>на</w:t>
      </w:r>
      <w:r w:rsidR="00C27F6B" w:rsidRPr="00C27F6B">
        <w:t xml:space="preserve"> </w:t>
      </w:r>
      <w:r w:rsidR="00C31596" w:rsidRPr="00C27F6B">
        <w:t>основании</w:t>
      </w:r>
      <w:r w:rsidR="00C27F6B" w:rsidRPr="00C27F6B">
        <w:t xml:space="preserve"> </w:t>
      </w:r>
      <w:r w:rsidR="00C31596" w:rsidRPr="00C27F6B">
        <w:t>которого</w:t>
      </w:r>
      <w:r w:rsidR="00C27F6B" w:rsidRPr="00C27F6B">
        <w:t xml:space="preserve"> </w:t>
      </w:r>
      <w:r w:rsidR="00C31596" w:rsidRPr="00C27F6B">
        <w:t>осуществляется</w:t>
      </w:r>
      <w:r w:rsidR="00C27F6B" w:rsidRPr="00C27F6B">
        <w:t xml:space="preserve"> </w:t>
      </w:r>
      <w:r w:rsidR="00C31596" w:rsidRPr="00C27F6B">
        <w:t>движение</w:t>
      </w:r>
      <w:r w:rsidR="00C27F6B" w:rsidRPr="00C27F6B">
        <w:t xml:space="preserve"> </w:t>
      </w:r>
      <w:r w:rsidR="00C31596" w:rsidRPr="00C27F6B">
        <w:t>денег</w:t>
      </w:r>
      <w:r w:rsidR="00C27F6B" w:rsidRPr="00C27F6B">
        <w:t>).</w:t>
      </w:r>
    </w:p>
    <w:p w:rsidR="00C27F6B" w:rsidRPr="00C27F6B" w:rsidRDefault="00C31596" w:rsidP="00C27F6B">
      <w:pPr>
        <w:tabs>
          <w:tab w:val="left" w:pos="726"/>
        </w:tabs>
      </w:pPr>
      <w:r w:rsidRPr="00C27F6B">
        <w:t>Расчетные</w:t>
      </w:r>
      <w:r w:rsidR="00C27F6B" w:rsidRPr="00C27F6B">
        <w:t xml:space="preserve"> </w:t>
      </w:r>
      <w:r w:rsidRPr="00C27F6B">
        <w:t>чеки</w:t>
      </w:r>
      <w:r w:rsidR="00C27F6B" w:rsidRPr="00C27F6B">
        <w:t xml:space="preserve"> - </w:t>
      </w:r>
      <w:r w:rsidRPr="00C27F6B">
        <w:t>для</w:t>
      </w:r>
      <w:r w:rsidR="00C27F6B" w:rsidRPr="00C27F6B">
        <w:t xml:space="preserve"> </w:t>
      </w:r>
      <w:r w:rsidRPr="00C27F6B">
        <w:t>перечисления</w:t>
      </w:r>
      <w:r w:rsidR="00C27F6B" w:rsidRPr="00C27F6B">
        <w:t xml:space="preserve"> </w:t>
      </w:r>
      <w:r w:rsidRPr="00C27F6B">
        <w:t>денег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расчетного</w:t>
      </w:r>
      <w:r w:rsidR="00C27F6B" w:rsidRPr="00C27F6B">
        <w:t xml:space="preserve"> </w:t>
      </w:r>
      <w:r w:rsidRPr="00C27F6B">
        <w:t>счета</w:t>
      </w:r>
      <w:r w:rsidR="00C27F6B" w:rsidRPr="00C27F6B">
        <w:t xml:space="preserve"> </w:t>
      </w:r>
      <w:r w:rsidRPr="00C27F6B">
        <w:t>предприятия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расчетный</w:t>
      </w:r>
      <w:r w:rsidR="00C27F6B" w:rsidRPr="00C27F6B">
        <w:t xml:space="preserve"> </w:t>
      </w:r>
      <w:r w:rsidRPr="00C27F6B">
        <w:t>счет</w:t>
      </w:r>
      <w:r w:rsidR="00C27F6B" w:rsidRPr="00C27F6B">
        <w:t xml:space="preserve"> </w:t>
      </w:r>
      <w:r w:rsidRPr="00C27F6B">
        <w:t>получателя</w:t>
      </w:r>
      <w:r w:rsidR="00C27F6B" w:rsidRPr="00C27F6B">
        <w:t>.</w:t>
      </w:r>
    </w:p>
    <w:p w:rsidR="00C27F6B" w:rsidRPr="00C27F6B" w:rsidRDefault="00C31596" w:rsidP="00C27F6B">
      <w:pPr>
        <w:tabs>
          <w:tab w:val="left" w:pos="726"/>
        </w:tabs>
      </w:pPr>
      <w:r w:rsidRPr="00C27F6B">
        <w:t>Аудитору</w:t>
      </w:r>
      <w:r w:rsidR="00C27F6B" w:rsidRPr="00C27F6B">
        <w:t xml:space="preserve"> </w:t>
      </w:r>
      <w:r w:rsidRPr="00C27F6B">
        <w:t>необходимо</w:t>
      </w:r>
      <w:r w:rsidR="00C27F6B" w:rsidRPr="00C27F6B">
        <w:t xml:space="preserve"> </w:t>
      </w:r>
      <w:r w:rsidRPr="00C27F6B">
        <w:t>удостовериться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наличии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правильности</w:t>
      </w:r>
      <w:r w:rsidR="00C27F6B" w:rsidRPr="00C27F6B">
        <w:t xml:space="preserve"> </w:t>
      </w:r>
      <w:r w:rsidRPr="00C27F6B">
        <w:t>оформления</w:t>
      </w:r>
      <w:r w:rsidR="00C27F6B" w:rsidRPr="00C27F6B">
        <w:t xml:space="preserve"> </w:t>
      </w:r>
      <w:r w:rsidRPr="00C27F6B">
        <w:t>различных</w:t>
      </w:r>
      <w:r w:rsidR="00C27F6B" w:rsidRPr="00C27F6B">
        <w:t xml:space="preserve"> </w:t>
      </w:r>
      <w:r w:rsidRPr="00C27F6B">
        <w:t>договоров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хозяйственными</w:t>
      </w:r>
      <w:r w:rsidR="00C27F6B" w:rsidRPr="00C27F6B">
        <w:t xml:space="preserve"> </w:t>
      </w:r>
      <w:r w:rsidRPr="00C27F6B">
        <w:t>партнерами</w:t>
      </w:r>
      <w:r w:rsidR="00C27F6B" w:rsidRPr="00C27F6B">
        <w:t>.</w:t>
      </w:r>
    </w:p>
    <w:p w:rsidR="00C27F6B" w:rsidRPr="00C27F6B" w:rsidRDefault="00C31596" w:rsidP="00C27F6B">
      <w:pPr>
        <w:tabs>
          <w:tab w:val="left" w:pos="726"/>
        </w:tabs>
      </w:pPr>
      <w:r w:rsidRPr="00C27F6B">
        <w:t>Всю</w:t>
      </w:r>
      <w:r w:rsidR="00C27F6B" w:rsidRPr="00C27F6B">
        <w:t xml:space="preserve"> </w:t>
      </w:r>
      <w:r w:rsidRPr="00C27F6B">
        <w:t>полученную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ходе</w:t>
      </w:r>
      <w:r w:rsidR="00C27F6B" w:rsidRPr="00C27F6B">
        <w:t xml:space="preserve"> </w:t>
      </w:r>
      <w:r w:rsidRPr="00C27F6B">
        <w:t>проверки</w:t>
      </w:r>
      <w:r w:rsidR="00C27F6B" w:rsidRPr="00C27F6B">
        <w:t xml:space="preserve"> </w:t>
      </w:r>
      <w:r w:rsidRPr="00C27F6B">
        <w:t>информацию</w:t>
      </w:r>
      <w:r w:rsidR="00C27F6B" w:rsidRPr="00C27F6B">
        <w:t xml:space="preserve"> </w:t>
      </w:r>
      <w:r w:rsidRPr="00C27F6B">
        <w:t>аудитор</w:t>
      </w:r>
      <w:r w:rsidR="00C27F6B" w:rsidRPr="00C27F6B">
        <w:t xml:space="preserve"> </w:t>
      </w:r>
      <w:r w:rsidRPr="00C27F6B">
        <w:t>регистрирует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своих</w:t>
      </w:r>
      <w:r w:rsidR="00C27F6B" w:rsidRPr="00C27F6B">
        <w:t xml:space="preserve"> </w:t>
      </w:r>
      <w:r w:rsidRPr="00C27F6B">
        <w:t>документах,</w:t>
      </w:r>
      <w:r w:rsidR="00C27F6B" w:rsidRPr="00C27F6B">
        <w:t xml:space="preserve"> </w:t>
      </w:r>
      <w:r w:rsidRPr="00C27F6B">
        <w:t>сопоставляет</w:t>
      </w:r>
      <w:r w:rsidR="00C27F6B" w:rsidRPr="00C27F6B">
        <w:t xml:space="preserve"> </w:t>
      </w:r>
      <w:r w:rsidRPr="00C27F6B">
        <w:t>данные</w:t>
      </w:r>
      <w:r w:rsidR="00C27F6B" w:rsidRPr="00C27F6B">
        <w:t xml:space="preserve"> </w:t>
      </w:r>
      <w:r w:rsidRPr="00C27F6B">
        <w:t>фактически</w:t>
      </w:r>
      <w:r w:rsidR="00C27F6B" w:rsidRPr="00C27F6B">
        <w:t xml:space="preserve"> </w:t>
      </w:r>
      <w:r w:rsidRPr="00C27F6B">
        <w:t>выявленных</w:t>
      </w:r>
      <w:r w:rsidR="00C27F6B" w:rsidRPr="00C27F6B">
        <w:t xml:space="preserve"> </w:t>
      </w:r>
      <w:r w:rsidRPr="00C27F6B">
        <w:t>ошибок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предварительно</w:t>
      </w:r>
      <w:r w:rsidR="00C27F6B" w:rsidRPr="00C27F6B">
        <w:t xml:space="preserve"> </w:t>
      </w:r>
      <w:r w:rsidRPr="00C27F6B">
        <w:t>рассчитанными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при</w:t>
      </w:r>
      <w:r w:rsidR="00C27F6B" w:rsidRPr="00C27F6B">
        <w:t xml:space="preserve"> </w:t>
      </w:r>
      <w:r w:rsidRPr="00C27F6B">
        <w:t>необходимости</w:t>
      </w:r>
      <w:r w:rsidR="00C27F6B" w:rsidRPr="00C27F6B">
        <w:t xml:space="preserve"> </w:t>
      </w:r>
      <w:r w:rsidRPr="00C27F6B">
        <w:t>корректирует</w:t>
      </w:r>
      <w:r w:rsidR="00C27F6B" w:rsidRPr="00C27F6B">
        <w:t xml:space="preserve"> </w:t>
      </w:r>
      <w:r w:rsidRPr="00C27F6B">
        <w:t>план</w:t>
      </w:r>
      <w:r w:rsidR="00C27F6B" w:rsidRPr="00C27F6B">
        <w:t xml:space="preserve"> </w:t>
      </w:r>
      <w:r w:rsidRPr="00C27F6B">
        <w:t>проведения</w:t>
      </w:r>
      <w:r w:rsidR="00C27F6B" w:rsidRPr="00C27F6B">
        <w:t xml:space="preserve"> </w:t>
      </w:r>
      <w:r w:rsidRPr="00C27F6B">
        <w:t>проверки</w:t>
      </w:r>
      <w:r w:rsidR="00C27F6B" w:rsidRPr="00C27F6B">
        <w:t>.</w:t>
      </w:r>
    </w:p>
    <w:p w:rsidR="00C27F6B" w:rsidRDefault="00C27F6B" w:rsidP="00C27F6B">
      <w:pPr>
        <w:tabs>
          <w:tab w:val="left" w:pos="726"/>
        </w:tabs>
      </w:pPr>
    </w:p>
    <w:p w:rsidR="0042489B" w:rsidRDefault="00A949CF" w:rsidP="00C27F6B">
      <w:pPr>
        <w:pStyle w:val="1"/>
      </w:pPr>
      <w:bookmarkStart w:id="2" w:name="_Toc283643413"/>
      <w:r w:rsidRPr="00C27F6B">
        <w:t>3</w:t>
      </w:r>
      <w:r w:rsidR="00C27F6B" w:rsidRPr="00C27F6B">
        <w:t xml:space="preserve">. </w:t>
      </w:r>
      <w:r w:rsidR="0042489B" w:rsidRPr="00C27F6B">
        <w:t>Классификация</w:t>
      </w:r>
      <w:r w:rsidR="00C27F6B" w:rsidRPr="00C27F6B">
        <w:t xml:space="preserve"> </w:t>
      </w:r>
      <w:r w:rsidR="0042489B" w:rsidRPr="00C27F6B">
        <w:t>документов</w:t>
      </w:r>
      <w:r w:rsidR="00C27F6B" w:rsidRPr="00C27F6B">
        <w:t xml:space="preserve"> </w:t>
      </w:r>
      <w:r w:rsidR="0042489B" w:rsidRPr="00C27F6B">
        <w:t>аудиторской</w:t>
      </w:r>
      <w:r w:rsidR="00C27F6B" w:rsidRPr="00C27F6B">
        <w:t xml:space="preserve"> </w:t>
      </w:r>
      <w:r w:rsidR="0042489B" w:rsidRPr="00C27F6B">
        <w:t>деятельности</w:t>
      </w:r>
      <w:bookmarkEnd w:id="2"/>
    </w:p>
    <w:p w:rsidR="00C27F6B" w:rsidRPr="00C27F6B" w:rsidRDefault="00C27F6B" w:rsidP="00C27F6B">
      <w:pPr>
        <w:rPr>
          <w:lang w:eastAsia="en-US"/>
        </w:rPr>
      </w:pPr>
    </w:p>
    <w:p w:rsidR="00C27F6B" w:rsidRPr="00C27F6B" w:rsidRDefault="0042489B" w:rsidP="00C27F6B">
      <w:pPr>
        <w:tabs>
          <w:tab w:val="left" w:pos="726"/>
        </w:tabs>
      </w:pPr>
      <w:r w:rsidRPr="00C27F6B">
        <w:t>Результатом</w:t>
      </w:r>
      <w:r w:rsidR="00C27F6B" w:rsidRPr="00C27F6B">
        <w:t xml:space="preserve"> </w:t>
      </w:r>
      <w:r w:rsidRPr="00C27F6B">
        <w:t>документирования</w:t>
      </w:r>
      <w:r w:rsidR="00C27F6B" w:rsidRPr="00C27F6B">
        <w:t xml:space="preserve"> </w:t>
      </w:r>
      <w:r w:rsidRPr="00C27F6B">
        <w:t>является</w:t>
      </w:r>
      <w:r w:rsidR="00C27F6B" w:rsidRPr="00C27F6B">
        <w:t xml:space="preserve"> </w:t>
      </w:r>
      <w:r w:rsidRPr="00C27F6B">
        <w:t>документ</w:t>
      </w:r>
      <w:r w:rsidR="00C27F6B" w:rsidRPr="00C27F6B">
        <w:t xml:space="preserve"> - </w:t>
      </w:r>
      <w:r w:rsidRPr="00C27F6B">
        <w:t>зафиксированная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материальном</w:t>
      </w:r>
      <w:r w:rsidR="00C27F6B" w:rsidRPr="00C27F6B">
        <w:t xml:space="preserve"> </w:t>
      </w:r>
      <w:r w:rsidRPr="00C27F6B">
        <w:t>носителе</w:t>
      </w:r>
      <w:r w:rsidR="00C27F6B" w:rsidRPr="00C27F6B">
        <w:t xml:space="preserve"> </w:t>
      </w:r>
      <w:r w:rsidRPr="00C27F6B">
        <w:t>информация</w:t>
      </w:r>
      <w:r w:rsidR="00C27F6B" w:rsidRPr="00C27F6B">
        <w:t xml:space="preserve"> </w:t>
      </w:r>
      <w:r w:rsidR="000F3727" w:rsidRPr="00C27F6B">
        <w:t>с</w:t>
      </w:r>
      <w:r w:rsidR="00C27F6B" w:rsidRPr="00C27F6B">
        <w:t xml:space="preserve"> </w:t>
      </w:r>
      <w:r w:rsidR="000F3727" w:rsidRPr="00C27F6B">
        <w:t>реквизитами,</w:t>
      </w:r>
      <w:r w:rsidR="00C27F6B" w:rsidRPr="00C27F6B">
        <w:t xml:space="preserve"> </w:t>
      </w:r>
      <w:r w:rsidR="000F3727" w:rsidRPr="00C27F6B">
        <w:t>позволяющими</w:t>
      </w:r>
      <w:r w:rsidR="00C27F6B" w:rsidRPr="00C27F6B">
        <w:t xml:space="preserve"> </w:t>
      </w:r>
      <w:r w:rsidR="000F3727" w:rsidRPr="00C27F6B">
        <w:t>ее</w:t>
      </w:r>
      <w:r w:rsidR="00C27F6B" w:rsidRPr="00C27F6B">
        <w:t xml:space="preserve"> </w:t>
      </w:r>
      <w:r w:rsidR="000F3727" w:rsidRPr="00C27F6B">
        <w:t>идентифицировать</w:t>
      </w:r>
      <w:r w:rsidR="00C27F6B" w:rsidRPr="00C27F6B">
        <w:t xml:space="preserve">. </w:t>
      </w:r>
      <w:r w:rsidR="000F3727" w:rsidRPr="00C27F6B">
        <w:t>Носитель</w:t>
      </w:r>
      <w:r w:rsidR="00C27F6B" w:rsidRPr="00C27F6B">
        <w:t xml:space="preserve"> - </w:t>
      </w:r>
      <w:r w:rsidR="000F3727" w:rsidRPr="00C27F6B">
        <w:t>материальный</w:t>
      </w:r>
      <w:r w:rsidR="00C27F6B" w:rsidRPr="00C27F6B">
        <w:t xml:space="preserve"> </w:t>
      </w:r>
      <w:r w:rsidR="000F3727" w:rsidRPr="00C27F6B">
        <w:t>объект,</w:t>
      </w:r>
      <w:r w:rsidR="00C27F6B" w:rsidRPr="00C27F6B">
        <w:t xml:space="preserve"> </w:t>
      </w:r>
      <w:r w:rsidR="000F3727" w:rsidRPr="00C27F6B">
        <w:t>используемый</w:t>
      </w:r>
      <w:r w:rsidR="00C27F6B" w:rsidRPr="00C27F6B">
        <w:t xml:space="preserve"> </w:t>
      </w:r>
      <w:r w:rsidR="000F3727" w:rsidRPr="00C27F6B">
        <w:t>для</w:t>
      </w:r>
      <w:r w:rsidR="00C27F6B" w:rsidRPr="00C27F6B">
        <w:t xml:space="preserve"> </w:t>
      </w:r>
      <w:r w:rsidR="000F3727" w:rsidRPr="00C27F6B">
        <w:t>закрепления</w:t>
      </w:r>
      <w:r w:rsidR="00C27F6B" w:rsidRPr="00C27F6B">
        <w:t xml:space="preserve"> </w:t>
      </w:r>
      <w:r w:rsidR="000F3727" w:rsidRPr="00C27F6B">
        <w:t>и</w:t>
      </w:r>
      <w:r w:rsidR="00C27F6B" w:rsidRPr="00C27F6B">
        <w:t xml:space="preserve"> </w:t>
      </w:r>
      <w:r w:rsidR="000F3727" w:rsidRPr="00C27F6B">
        <w:t>хранения</w:t>
      </w:r>
      <w:r w:rsidR="00C27F6B" w:rsidRPr="00C27F6B">
        <w:t xml:space="preserve"> </w:t>
      </w:r>
      <w:r w:rsidR="000F3727" w:rsidRPr="00C27F6B">
        <w:t>на</w:t>
      </w:r>
      <w:r w:rsidR="00C27F6B" w:rsidRPr="00C27F6B">
        <w:t xml:space="preserve"> </w:t>
      </w:r>
      <w:r w:rsidR="000F3727" w:rsidRPr="00C27F6B">
        <w:t>нем</w:t>
      </w:r>
      <w:r w:rsidR="00C27F6B" w:rsidRPr="00C27F6B">
        <w:t xml:space="preserve"> </w:t>
      </w:r>
      <w:r w:rsidR="000F3727" w:rsidRPr="00C27F6B">
        <w:t>речевой,</w:t>
      </w:r>
      <w:r w:rsidR="00C27F6B" w:rsidRPr="00C27F6B">
        <w:t xml:space="preserve"> </w:t>
      </w:r>
      <w:r w:rsidR="000F3727" w:rsidRPr="00C27F6B">
        <w:t>звуковой</w:t>
      </w:r>
      <w:r w:rsidR="00C27F6B" w:rsidRPr="00C27F6B">
        <w:t xml:space="preserve"> </w:t>
      </w:r>
      <w:r w:rsidR="000F3727" w:rsidRPr="00C27F6B">
        <w:t>или</w:t>
      </w:r>
      <w:r w:rsidR="00C27F6B" w:rsidRPr="00C27F6B">
        <w:t xml:space="preserve"> </w:t>
      </w:r>
      <w:r w:rsidR="000F3727" w:rsidRPr="00C27F6B">
        <w:t>изобразительной</w:t>
      </w:r>
      <w:r w:rsidR="00C27F6B" w:rsidRPr="00C27F6B">
        <w:t xml:space="preserve"> </w:t>
      </w:r>
      <w:r w:rsidR="000F3727" w:rsidRPr="00C27F6B">
        <w:t>информации,</w:t>
      </w:r>
      <w:r w:rsidR="00C27F6B" w:rsidRPr="00C27F6B">
        <w:t xml:space="preserve"> </w:t>
      </w:r>
      <w:r w:rsidR="000F3727" w:rsidRPr="00C27F6B">
        <w:t>в</w:t>
      </w:r>
      <w:r w:rsidR="00C27F6B" w:rsidRPr="00C27F6B">
        <w:t xml:space="preserve"> </w:t>
      </w:r>
      <w:r w:rsidR="000F3727" w:rsidRPr="00C27F6B">
        <w:t>том</w:t>
      </w:r>
      <w:r w:rsidR="00C27F6B" w:rsidRPr="00C27F6B">
        <w:t xml:space="preserve"> </w:t>
      </w:r>
      <w:r w:rsidR="000F3727" w:rsidRPr="00C27F6B">
        <w:t>числе</w:t>
      </w:r>
      <w:r w:rsidR="00C27F6B" w:rsidRPr="00C27F6B">
        <w:t xml:space="preserve"> </w:t>
      </w:r>
      <w:r w:rsidR="000F3727" w:rsidRPr="00C27F6B">
        <w:t>в</w:t>
      </w:r>
      <w:r w:rsidR="00C27F6B" w:rsidRPr="00C27F6B">
        <w:t xml:space="preserve"> </w:t>
      </w:r>
      <w:r w:rsidR="000F3727" w:rsidRPr="00C27F6B">
        <w:t>преобразованном</w:t>
      </w:r>
      <w:r w:rsidR="00C27F6B" w:rsidRPr="00C27F6B">
        <w:t xml:space="preserve"> </w:t>
      </w:r>
      <w:r w:rsidR="000F3727" w:rsidRPr="00C27F6B">
        <w:t>виде</w:t>
      </w:r>
      <w:r w:rsidR="00C27F6B" w:rsidRPr="00C27F6B">
        <w:t xml:space="preserve">. </w:t>
      </w:r>
      <w:r w:rsidR="000F3727" w:rsidRPr="00C27F6B">
        <w:t>Наряду</w:t>
      </w:r>
      <w:r w:rsidR="00C27F6B" w:rsidRPr="00C27F6B">
        <w:t xml:space="preserve"> </w:t>
      </w:r>
      <w:r w:rsidR="000F3727" w:rsidRPr="00C27F6B">
        <w:t>с</w:t>
      </w:r>
      <w:r w:rsidR="00C27F6B" w:rsidRPr="00C27F6B">
        <w:t xml:space="preserve"> </w:t>
      </w:r>
      <w:r w:rsidR="000F3727" w:rsidRPr="00C27F6B">
        <w:t>бумагой</w:t>
      </w:r>
      <w:r w:rsidR="00C27F6B" w:rsidRPr="00C27F6B">
        <w:t xml:space="preserve"> </w:t>
      </w:r>
      <w:r w:rsidR="000F3727" w:rsidRPr="00C27F6B">
        <w:t>применяются</w:t>
      </w:r>
      <w:r w:rsidR="00C27F6B" w:rsidRPr="00C27F6B">
        <w:t xml:space="preserve"> </w:t>
      </w:r>
      <w:r w:rsidR="000F3727" w:rsidRPr="00C27F6B">
        <w:t>магнитные</w:t>
      </w:r>
      <w:r w:rsidR="00C27F6B" w:rsidRPr="00C27F6B">
        <w:t xml:space="preserve"> </w:t>
      </w:r>
      <w:r w:rsidR="000F3727" w:rsidRPr="00C27F6B">
        <w:t>носители</w:t>
      </w:r>
      <w:r w:rsidR="00C27F6B" w:rsidRPr="00C27F6B">
        <w:t>.</w:t>
      </w:r>
    </w:p>
    <w:p w:rsidR="00C27F6B" w:rsidRPr="00C27F6B" w:rsidRDefault="002F11DA" w:rsidP="00C27F6B">
      <w:pPr>
        <w:tabs>
          <w:tab w:val="left" w:pos="726"/>
        </w:tabs>
      </w:pPr>
      <w:r w:rsidRPr="00C27F6B">
        <w:t>Под</w:t>
      </w:r>
      <w:r w:rsidR="00C27F6B" w:rsidRPr="00C27F6B">
        <w:t xml:space="preserve"> </w:t>
      </w:r>
      <w:r w:rsidRPr="00C27F6B">
        <w:t>документированием</w:t>
      </w:r>
      <w:r w:rsidR="00C27F6B" w:rsidRPr="00C27F6B">
        <w:t xml:space="preserve"> </w:t>
      </w:r>
      <w:r w:rsidRPr="00C27F6B">
        <w:t>понимается</w:t>
      </w:r>
      <w:r w:rsidR="00C27F6B" w:rsidRPr="00C27F6B">
        <w:t xml:space="preserve"> </w:t>
      </w:r>
      <w:r w:rsidRPr="00C27F6B">
        <w:t>запись</w:t>
      </w:r>
      <w:r w:rsidR="00C27F6B">
        <w:t xml:space="preserve"> (</w:t>
      </w:r>
      <w:r w:rsidRPr="00C27F6B">
        <w:t>фиксация</w:t>
      </w:r>
      <w:r w:rsidR="00C27F6B" w:rsidRPr="00C27F6B">
        <w:t xml:space="preserve">) </w:t>
      </w:r>
      <w:r w:rsidRPr="00C27F6B">
        <w:t>информации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различных</w:t>
      </w:r>
      <w:r w:rsidR="00C27F6B" w:rsidRPr="00C27F6B">
        <w:t xml:space="preserve"> </w:t>
      </w:r>
      <w:r w:rsidRPr="00C27F6B">
        <w:t>носителях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установленным</w:t>
      </w:r>
      <w:r w:rsidR="00C27F6B" w:rsidRPr="00C27F6B">
        <w:t xml:space="preserve"> </w:t>
      </w:r>
      <w:r w:rsidRPr="00C27F6B">
        <w:t>правилам</w:t>
      </w:r>
      <w:r w:rsidR="00C27F6B" w:rsidRPr="00C27F6B">
        <w:t xml:space="preserve">. </w:t>
      </w:r>
      <w:r w:rsidRPr="00C27F6B">
        <w:t>Документирование</w:t>
      </w:r>
      <w:r w:rsidR="00C27F6B" w:rsidRPr="00C27F6B">
        <w:t xml:space="preserve"> - </w:t>
      </w:r>
      <w:r w:rsidRPr="00C27F6B">
        <w:t>регламентированный</w:t>
      </w:r>
      <w:r w:rsidR="00C27F6B" w:rsidRPr="00C27F6B">
        <w:t xml:space="preserve"> </w:t>
      </w:r>
      <w:r w:rsidRPr="00C27F6B">
        <w:t>процесс</w:t>
      </w:r>
      <w:r w:rsidR="00C27F6B" w:rsidRPr="00C27F6B">
        <w:t xml:space="preserve"> </w:t>
      </w:r>
      <w:r w:rsidRPr="00C27F6B">
        <w:t>записи</w:t>
      </w:r>
      <w:r w:rsidR="00C27F6B" w:rsidRPr="00C27F6B">
        <w:t xml:space="preserve"> </w:t>
      </w:r>
      <w:r w:rsidRPr="00C27F6B">
        <w:t>информации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бумаге</w:t>
      </w:r>
      <w:r w:rsidR="00C27F6B" w:rsidRPr="00C27F6B">
        <w:t xml:space="preserve"> </w:t>
      </w:r>
      <w:r w:rsidRPr="00C27F6B">
        <w:t>или</w:t>
      </w:r>
      <w:r w:rsidR="00C27F6B" w:rsidRPr="00C27F6B">
        <w:t xml:space="preserve"> </w:t>
      </w:r>
      <w:r w:rsidRPr="00C27F6B">
        <w:t>ином</w:t>
      </w:r>
      <w:r w:rsidR="00C27F6B" w:rsidRPr="00C27F6B">
        <w:t xml:space="preserve"> </w:t>
      </w:r>
      <w:r w:rsidRPr="00C27F6B">
        <w:t>носителе,</w:t>
      </w:r>
      <w:r w:rsidR="00C27F6B" w:rsidRPr="00C27F6B">
        <w:t xml:space="preserve"> </w:t>
      </w:r>
      <w:r w:rsidRPr="00C27F6B">
        <w:t>обеспечивающий</w:t>
      </w:r>
      <w:r w:rsidR="00C27F6B" w:rsidRPr="00C27F6B">
        <w:t xml:space="preserve"> </w:t>
      </w:r>
      <w:r w:rsidRPr="00C27F6B">
        <w:t>ее</w:t>
      </w:r>
      <w:r w:rsidR="00C27F6B" w:rsidRPr="00C27F6B">
        <w:t xml:space="preserve"> </w:t>
      </w:r>
      <w:r w:rsidRPr="00C27F6B">
        <w:t>юридическую</w:t>
      </w:r>
      <w:r w:rsidR="00C27F6B" w:rsidRPr="00C27F6B">
        <w:t xml:space="preserve"> </w:t>
      </w:r>
      <w:r w:rsidRPr="00C27F6B">
        <w:t>силу</w:t>
      </w:r>
      <w:r w:rsidR="00C27F6B" w:rsidRPr="00C27F6B">
        <w:t xml:space="preserve">. </w:t>
      </w:r>
      <w:r w:rsidRPr="00C27F6B">
        <w:t>Документирование</w:t>
      </w:r>
      <w:r w:rsidR="00C27F6B" w:rsidRPr="00C27F6B">
        <w:t xml:space="preserve"> </w:t>
      </w:r>
      <w:r w:rsidRPr="00C27F6B">
        <w:t>всегда</w:t>
      </w:r>
      <w:r w:rsidR="00C27F6B" w:rsidRPr="00C27F6B">
        <w:t xml:space="preserve"> </w:t>
      </w:r>
      <w:r w:rsidRPr="00C27F6B">
        <w:t>осуществляется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определенным</w:t>
      </w:r>
      <w:r w:rsidR="00C27F6B" w:rsidRPr="00C27F6B">
        <w:t xml:space="preserve"> </w:t>
      </w:r>
      <w:r w:rsidRPr="00C27F6B">
        <w:t>правилам,</w:t>
      </w:r>
      <w:r w:rsidR="00C27F6B" w:rsidRPr="00C27F6B">
        <w:t xml:space="preserve"> </w:t>
      </w:r>
      <w:r w:rsidRPr="00C27F6B">
        <w:t>установленным</w:t>
      </w:r>
      <w:r w:rsidR="00C27F6B" w:rsidRPr="00C27F6B">
        <w:t xml:space="preserve"> </w:t>
      </w:r>
      <w:r w:rsidRPr="00C27F6B">
        <w:t>правовыми</w:t>
      </w:r>
      <w:r w:rsidR="00C27F6B" w:rsidRPr="00C27F6B">
        <w:t xml:space="preserve"> </w:t>
      </w:r>
      <w:r w:rsidRPr="00C27F6B">
        <w:t>нормативными</w:t>
      </w:r>
      <w:r w:rsidR="00C27F6B" w:rsidRPr="00C27F6B">
        <w:t xml:space="preserve"> </w:t>
      </w:r>
      <w:r w:rsidRPr="00C27F6B">
        <w:t>актами</w:t>
      </w:r>
      <w:r w:rsidR="00C27F6B" w:rsidRPr="00C27F6B">
        <w:t xml:space="preserve"> </w:t>
      </w:r>
      <w:r w:rsidRPr="00C27F6B">
        <w:t>или</w:t>
      </w:r>
      <w:r w:rsidR="00C27F6B" w:rsidRPr="00C27F6B">
        <w:t xml:space="preserve"> </w:t>
      </w:r>
      <w:r w:rsidRPr="00C27F6B">
        <w:t>выработанными</w:t>
      </w:r>
      <w:r w:rsidR="00C27F6B" w:rsidRPr="00C27F6B">
        <w:t xml:space="preserve"> </w:t>
      </w:r>
      <w:r w:rsidRPr="00C27F6B">
        <w:t>традицией</w:t>
      </w:r>
      <w:r w:rsidR="00C27F6B" w:rsidRPr="00C27F6B">
        <w:t>.</w:t>
      </w:r>
    </w:p>
    <w:p w:rsidR="00C27F6B" w:rsidRPr="00C27F6B" w:rsidRDefault="002F11DA" w:rsidP="00C27F6B">
      <w:pPr>
        <w:tabs>
          <w:tab w:val="left" w:pos="726"/>
        </w:tabs>
      </w:pPr>
      <w:r w:rsidRPr="00C27F6B">
        <w:t>Создание</w:t>
      </w:r>
      <w:r w:rsidR="00C27F6B" w:rsidRPr="00C27F6B">
        <w:t xml:space="preserve"> </w:t>
      </w:r>
      <w:r w:rsidRPr="00C27F6B">
        <w:t>документов</w:t>
      </w:r>
      <w:r w:rsidR="00C27F6B" w:rsidRPr="00C27F6B">
        <w:t xml:space="preserve"> </w:t>
      </w:r>
      <w:r w:rsidRPr="00C27F6B">
        <w:t>или</w:t>
      </w:r>
      <w:r w:rsidR="00C27F6B" w:rsidRPr="00C27F6B">
        <w:t xml:space="preserve"> </w:t>
      </w:r>
      <w:r w:rsidRPr="00C27F6B">
        <w:t>документирование</w:t>
      </w:r>
      <w:r w:rsidR="00C27F6B" w:rsidRPr="00C27F6B">
        <w:t xml:space="preserve"> </w:t>
      </w:r>
      <w:r w:rsidRPr="00C27F6B">
        <w:t>может</w:t>
      </w:r>
      <w:r w:rsidR="00C27F6B" w:rsidRPr="00C27F6B">
        <w:t xml:space="preserve"> </w:t>
      </w:r>
      <w:r w:rsidRPr="00C27F6B">
        <w:t>осуществляться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естественном</w:t>
      </w:r>
      <w:r w:rsidR="00C27F6B" w:rsidRPr="00C27F6B">
        <w:t xml:space="preserve"> </w:t>
      </w:r>
      <w:r w:rsidRPr="00C27F6B">
        <w:t>языке</w:t>
      </w:r>
      <w:r w:rsidR="00C27F6B" w:rsidRPr="00C27F6B">
        <w:t xml:space="preserve"> </w:t>
      </w:r>
      <w:r w:rsidRPr="00C27F6B">
        <w:t>или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искусственных</w:t>
      </w:r>
      <w:r w:rsidR="00C27F6B" w:rsidRPr="00C27F6B">
        <w:t xml:space="preserve"> </w:t>
      </w:r>
      <w:r w:rsidRPr="00C27F6B">
        <w:t>языках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использованием</w:t>
      </w:r>
      <w:r w:rsidR="00C27F6B" w:rsidRPr="00C27F6B">
        <w:t xml:space="preserve"> </w:t>
      </w:r>
      <w:r w:rsidRPr="00C27F6B">
        <w:t>различных</w:t>
      </w:r>
      <w:r w:rsidR="00C27F6B" w:rsidRPr="00C27F6B">
        <w:t xml:space="preserve"> </w:t>
      </w:r>
      <w:r w:rsidRPr="00C27F6B">
        <w:t>носителей</w:t>
      </w:r>
      <w:r w:rsidR="00C27F6B" w:rsidRPr="00C27F6B">
        <w:t xml:space="preserve"> </w:t>
      </w:r>
      <w:r w:rsidRPr="00C27F6B">
        <w:t>информации</w:t>
      </w:r>
      <w:r w:rsidR="00C27F6B" w:rsidRPr="00C27F6B">
        <w:t xml:space="preserve">. </w:t>
      </w:r>
      <w:r w:rsidRPr="00C27F6B">
        <w:t>При</w:t>
      </w:r>
      <w:r w:rsidR="00C27F6B" w:rsidRPr="00C27F6B">
        <w:t xml:space="preserve"> </w:t>
      </w:r>
      <w:r w:rsidRPr="00C27F6B">
        <w:t>документировании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естественном</w:t>
      </w:r>
      <w:r w:rsidR="00C27F6B" w:rsidRPr="00C27F6B">
        <w:t xml:space="preserve"> </w:t>
      </w:r>
      <w:r w:rsidRPr="00C27F6B">
        <w:t>языке</w:t>
      </w:r>
      <w:r w:rsidR="00C27F6B" w:rsidRPr="00C27F6B">
        <w:t xml:space="preserve"> </w:t>
      </w:r>
      <w:r w:rsidRPr="00C27F6B">
        <w:t>создаются</w:t>
      </w:r>
      <w:r w:rsidR="00C27F6B" w:rsidRPr="00C27F6B">
        <w:t xml:space="preserve"> </w:t>
      </w:r>
      <w:r w:rsidRPr="00C27F6B">
        <w:t>текстовые</w:t>
      </w:r>
      <w:r w:rsidR="00C27F6B" w:rsidRPr="00C27F6B">
        <w:t xml:space="preserve"> </w:t>
      </w:r>
      <w:r w:rsidRPr="00C27F6B">
        <w:t>документы</w:t>
      </w:r>
      <w:r w:rsidR="00C27F6B" w:rsidRPr="00C27F6B">
        <w:t xml:space="preserve"> - </w:t>
      </w:r>
      <w:r w:rsidRPr="00C27F6B">
        <w:t>документы,</w:t>
      </w:r>
      <w:r w:rsidR="00C27F6B" w:rsidRPr="00C27F6B">
        <w:t xml:space="preserve"> </w:t>
      </w:r>
      <w:r w:rsidRPr="00C27F6B">
        <w:t>содержащие</w:t>
      </w:r>
      <w:r w:rsidR="00C27F6B" w:rsidRPr="00C27F6B">
        <w:t xml:space="preserve"> </w:t>
      </w:r>
      <w:r w:rsidRPr="00C27F6B">
        <w:t>речевую</w:t>
      </w:r>
      <w:r w:rsidR="00C27F6B" w:rsidRPr="00C27F6B">
        <w:t xml:space="preserve"> </w:t>
      </w:r>
      <w:r w:rsidRPr="00C27F6B">
        <w:t>информацию,</w:t>
      </w:r>
      <w:r w:rsidR="00C27F6B" w:rsidRPr="00C27F6B">
        <w:t xml:space="preserve"> </w:t>
      </w:r>
      <w:r w:rsidRPr="00C27F6B">
        <w:t>зафиксированную</w:t>
      </w:r>
      <w:r w:rsidR="00C27F6B" w:rsidRPr="00C27F6B">
        <w:t xml:space="preserve"> </w:t>
      </w:r>
      <w:r w:rsidRPr="00C27F6B">
        <w:t>любым</w:t>
      </w:r>
      <w:r w:rsidR="00C27F6B" w:rsidRPr="00C27F6B">
        <w:t xml:space="preserve"> </w:t>
      </w:r>
      <w:r w:rsidRPr="00C27F6B">
        <w:t>типом</w:t>
      </w:r>
      <w:r w:rsidR="00C27F6B" w:rsidRPr="00C27F6B">
        <w:t xml:space="preserve"> </w:t>
      </w:r>
      <w:r w:rsidRPr="00C27F6B">
        <w:t>письма</w:t>
      </w:r>
      <w:r w:rsidR="00C27F6B" w:rsidRPr="00C27F6B">
        <w:t xml:space="preserve"> </w:t>
      </w:r>
      <w:r w:rsidRPr="00C27F6B">
        <w:t>или</w:t>
      </w:r>
      <w:r w:rsidR="00C27F6B" w:rsidRPr="00C27F6B">
        <w:t xml:space="preserve"> </w:t>
      </w:r>
      <w:r w:rsidRPr="00C27F6B">
        <w:t>любой</w:t>
      </w:r>
      <w:r w:rsidR="00C27F6B" w:rsidRPr="00C27F6B">
        <w:t xml:space="preserve"> </w:t>
      </w:r>
      <w:r w:rsidRPr="00C27F6B">
        <w:t>системой</w:t>
      </w:r>
      <w:r w:rsidR="00C27F6B" w:rsidRPr="00C27F6B">
        <w:t xml:space="preserve"> </w:t>
      </w:r>
      <w:r w:rsidRPr="00C27F6B">
        <w:t>звукозаписи</w:t>
      </w:r>
      <w:r w:rsidR="00C27F6B" w:rsidRPr="00C27F6B">
        <w:t xml:space="preserve">. </w:t>
      </w:r>
      <w:r w:rsidRPr="00C27F6B">
        <w:t>Документы</w:t>
      </w:r>
      <w:r w:rsidR="00C27F6B" w:rsidRPr="00C27F6B">
        <w:t xml:space="preserve"> </w:t>
      </w:r>
      <w:r w:rsidRPr="00C27F6B">
        <w:t>являются</w:t>
      </w:r>
      <w:r w:rsidR="00C27F6B" w:rsidRPr="00C27F6B">
        <w:t xml:space="preserve"> </w:t>
      </w:r>
      <w:r w:rsidRPr="00C27F6B">
        <w:t>основными</w:t>
      </w:r>
      <w:r w:rsidR="00C27F6B" w:rsidRPr="00C27F6B">
        <w:t xml:space="preserve"> </w:t>
      </w:r>
      <w:r w:rsidRPr="00C27F6B">
        <w:t>носителями</w:t>
      </w:r>
      <w:r w:rsidR="00C27F6B" w:rsidRPr="00C27F6B">
        <w:t xml:space="preserve"> </w:t>
      </w:r>
      <w:r w:rsidR="002D765D" w:rsidRPr="00C27F6B">
        <w:t>управленческой</w:t>
      </w:r>
      <w:r w:rsidRPr="00C27F6B">
        <w:t>,</w:t>
      </w:r>
      <w:r w:rsidR="00C27F6B" w:rsidRPr="00C27F6B">
        <w:t xml:space="preserve"> </w:t>
      </w:r>
      <w:r w:rsidRPr="00C27F6B">
        <w:t>научной,</w:t>
      </w:r>
      <w:r w:rsidR="00C27F6B" w:rsidRPr="00C27F6B">
        <w:t xml:space="preserve"> </w:t>
      </w:r>
      <w:r w:rsidRPr="00C27F6B">
        <w:t>технической,</w:t>
      </w:r>
      <w:r w:rsidR="00C27F6B" w:rsidRPr="00C27F6B">
        <w:t xml:space="preserve"> </w:t>
      </w:r>
      <w:r w:rsidRPr="00C27F6B">
        <w:t>статистической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иной</w:t>
      </w:r>
      <w:r w:rsidR="00C27F6B" w:rsidRPr="00C27F6B">
        <w:t xml:space="preserve"> </w:t>
      </w:r>
      <w:r w:rsidRPr="00C27F6B">
        <w:t>социально</w:t>
      </w:r>
      <w:r w:rsidR="00C27F6B" w:rsidRPr="00C27F6B">
        <w:t xml:space="preserve"> </w:t>
      </w:r>
      <w:r w:rsidRPr="00C27F6B">
        <w:t>значимой</w:t>
      </w:r>
      <w:r w:rsidR="00C27F6B" w:rsidRPr="00C27F6B">
        <w:t xml:space="preserve"> </w:t>
      </w:r>
      <w:r w:rsidRPr="00C27F6B">
        <w:t>информации</w:t>
      </w:r>
      <w:r w:rsidR="00C27F6B" w:rsidRPr="00C27F6B">
        <w:t xml:space="preserve">. </w:t>
      </w:r>
      <w:r w:rsidRPr="00C27F6B">
        <w:t>Отображение</w:t>
      </w:r>
      <w:r w:rsidR="00C27F6B" w:rsidRPr="00C27F6B">
        <w:t xml:space="preserve"> </w:t>
      </w:r>
      <w:r w:rsidRPr="00C27F6B">
        <w:t>информации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документе</w:t>
      </w:r>
      <w:r w:rsidR="00C27F6B" w:rsidRPr="00C27F6B">
        <w:t xml:space="preserve"> </w:t>
      </w:r>
      <w:r w:rsidR="002D765D" w:rsidRPr="00C27F6B">
        <w:t>обеспечивает</w:t>
      </w:r>
      <w:r w:rsidR="00C27F6B" w:rsidRPr="00C27F6B">
        <w:t xml:space="preserve"> </w:t>
      </w:r>
      <w:r w:rsidR="002D765D" w:rsidRPr="00C27F6B">
        <w:t>ее</w:t>
      </w:r>
      <w:r w:rsidR="00C27F6B" w:rsidRPr="00C27F6B">
        <w:t xml:space="preserve"> </w:t>
      </w:r>
      <w:r w:rsidR="002D765D" w:rsidRPr="00C27F6B">
        <w:t>сохранение</w:t>
      </w:r>
      <w:r w:rsidR="00C27F6B" w:rsidRPr="00C27F6B">
        <w:t xml:space="preserve"> </w:t>
      </w:r>
      <w:r w:rsidR="002D765D" w:rsidRPr="00C27F6B">
        <w:t>и</w:t>
      </w:r>
      <w:r w:rsidR="00C27F6B" w:rsidRPr="00C27F6B">
        <w:t xml:space="preserve"> </w:t>
      </w:r>
      <w:r w:rsidR="002D765D" w:rsidRPr="00C27F6B">
        <w:t>накопление,</w:t>
      </w:r>
      <w:r w:rsidR="00C27F6B" w:rsidRPr="00C27F6B">
        <w:t xml:space="preserve"> </w:t>
      </w:r>
      <w:r w:rsidR="002D765D" w:rsidRPr="00C27F6B">
        <w:t>возможность</w:t>
      </w:r>
      <w:r w:rsidR="00C27F6B" w:rsidRPr="00C27F6B">
        <w:t xml:space="preserve"> </w:t>
      </w:r>
      <w:r w:rsidR="002D765D" w:rsidRPr="00C27F6B">
        <w:t>передачи</w:t>
      </w:r>
      <w:r w:rsidR="00C27F6B" w:rsidRPr="00C27F6B">
        <w:t xml:space="preserve"> </w:t>
      </w:r>
      <w:r w:rsidR="002D765D" w:rsidRPr="00C27F6B">
        <w:t>во</w:t>
      </w:r>
      <w:r w:rsidR="00C27F6B" w:rsidRPr="00C27F6B">
        <w:t xml:space="preserve"> </w:t>
      </w:r>
      <w:r w:rsidR="002D765D" w:rsidRPr="00C27F6B">
        <w:t>времени</w:t>
      </w:r>
      <w:r w:rsidR="00C27F6B" w:rsidRPr="00C27F6B">
        <w:t xml:space="preserve"> </w:t>
      </w:r>
      <w:r w:rsidR="002D765D" w:rsidRPr="00C27F6B">
        <w:t>и</w:t>
      </w:r>
      <w:r w:rsidR="00C27F6B" w:rsidRPr="00C27F6B">
        <w:t xml:space="preserve"> </w:t>
      </w:r>
      <w:r w:rsidR="002D765D" w:rsidRPr="00C27F6B">
        <w:t>пространстве,</w:t>
      </w:r>
      <w:r w:rsidR="00C27F6B" w:rsidRPr="00C27F6B">
        <w:t xml:space="preserve"> </w:t>
      </w:r>
      <w:r w:rsidR="002D765D" w:rsidRPr="00C27F6B">
        <w:t>ее</w:t>
      </w:r>
      <w:r w:rsidR="00C27F6B" w:rsidRPr="00C27F6B">
        <w:t xml:space="preserve"> </w:t>
      </w:r>
      <w:r w:rsidR="002D765D" w:rsidRPr="00C27F6B">
        <w:t>многократное</w:t>
      </w:r>
      <w:r w:rsidR="00C27F6B" w:rsidRPr="00C27F6B">
        <w:t xml:space="preserve"> </w:t>
      </w:r>
      <w:r w:rsidR="002D765D" w:rsidRPr="00C27F6B">
        <w:t>использование</w:t>
      </w:r>
      <w:r w:rsidR="00C27F6B" w:rsidRPr="00C27F6B">
        <w:t>.</w:t>
      </w:r>
    </w:p>
    <w:p w:rsidR="00C27F6B" w:rsidRPr="00C27F6B" w:rsidRDefault="002D765D" w:rsidP="00C27F6B">
      <w:pPr>
        <w:tabs>
          <w:tab w:val="left" w:pos="726"/>
        </w:tabs>
      </w:pPr>
      <w:r w:rsidRPr="00C27F6B">
        <w:t>Документ</w:t>
      </w:r>
      <w:r w:rsidR="00C27F6B" w:rsidRPr="00C27F6B">
        <w:t xml:space="preserve"> </w:t>
      </w:r>
      <w:r w:rsidRPr="00C27F6B">
        <w:t>включает</w:t>
      </w:r>
      <w:r w:rsidR="00C27F6B" w:rsidRPr="00C27F6B">
        <w:t xml:space="preserve"> </w:t>
      </w:r>
      <w:r w:rsidRPr="00C27F6B">
        <w:t>обязательные</w:t>
      </w:r>
      <w:r w:rsidR="00C27F6B" w:rsidRPr="00C27F6B">
        <w:t xml:space="preserve"> </w:t>
      </w:r>
      <w:r w:rsidRPr="00C27F6B">
        <w:t>реквизиты,</w:t>
      </w:r>
      <w:r w:rsidR="00C27F6B" w:rsidRPr="00C27F6B">
        <w:t xml:space="preserve"> </w:t>
      </w:r>
      <w:r w:rsidRPr="00C27F6B">
        <w:t>к</w:t>
      </w:r>
      <w:r w:rsidR="00C27F6B" w:rsidRPr="00C27F6B">
        <w:t xml:space="preserve"> </w:t>
      </w:r>
      <w:r w:rsidRPr="00C27F6B">
        <w:t>ним,</w:t>
      </w:r>
      <w:r w:rsidR="00C27F6B" w:rsidRPr="00C27F6B">
        <w:t xml:space="preserve"> </w:t>
      </w:r>
      <w:r w:rsidRPr="00C27F6B">
        <w:t>прежде</w:t>
      </w:r>
      <w:r w:rsidR="00C27F6B" w:rsidRPr="00C27F6B">
        <w:t xml:space="preserve"> </w:t>
      </w:r>
      <w:r w:rsidRPr="00C27F6B">
        <w:t>всего,</w:t>
      </w:r>
      <w:r w:rsidR="00C27F6B" w:rsidRPr="00C27F6B">
        <w:t xml:space="preserve"> </w:t>
      </w:r>
      <w:r w:rsidRPr="00C27F6B">
        <w:t>относятся</w:t>
      </w:r>
      <w:r w:rsidR="00C27F6B" w:rsidRPr="00C27F6B">
        <w:t xml:space="preserve"> </w:t>
      </w:r>
      <w:r w:rsidRPr="00C27F6B">
        <w:t>постоянные</w:t>
      </w:r>
      <w:r w:rsidR="00C27F6B" w:rsidRPr="00C27F6B">
        <w:t xml:space="preserve"> </w:t>
      </w:r>
      <w:r w:rsidRPr="00C27F6B">
        <w:t>реквизиты</w:t>
      </w:r>
      <w:r w:rsidR="00C27F6B" w:rsidRPr="00C27F6B">
        <w:t xml:space="preserve">. </w:t>
      </w:r>
      <w:r w:rsidRPr="00C27F6B">
        <w:t>Они</w:t>
      </w:r>
      <w:r w:rsidR="00C27F6B" w:rsidRPr="00C27F6B">
        <w:t xml:space="preserve"> </w:t>
      </w:r>
      <w:r w:rsidRPr="00C27F6B">
        <w:t>заранее</w:t>
      </w:r>
      <w:r w:rsidR="00C27F6B" w:rsidRPr="00C27F6B">
        <w:t xml:space="preserve"> </w:t>
      </w:r>
      <w:r w:rsidRPr="00C27F6B">
        <w:t>наносятся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стандартный</w:t>
      </w:r>
      <w:r w:rsidR="00C27F6B" w:rsidRPr="00C27F6B">
        <w:t xml:space="preserve"> </w:t>
      </w:r>
      <w:r w:rsidRPr="00C27F6B">
        <w:t>лист</w:t>
      </w:r>
      <w:r w:rsidR="00C27F6B" w:rsidRPr="00C27F6B">
        <w:t xml:space="preserve"> </w:t>
      </w:r>
      <w:r w:rsidRPr="00C27F6B">
        <w:t>бумаги</w:t>
      </w:r>
      <w:r w:rsidR="00C27F6B" w:rsidRPr="00C27F6B">
        <w:t xml:space="preserve"> </w:t>
      </w:r>
      <w:r w:rsidRPr="00C27F6B">
        <w:t>типографическим</w:t>
      </w:r>
      <w:r w:rsidR="00C27F6B" w:rsidRPr="00C27F6B">
        <w:t xml:space="preserve"> </w:t>
      </w:r>
      <w:r w:rsidRPr="00C27F6B">
        <w:t>способом</w:t>
      </w:r>
      <w:r w:rsidR="00C27F6B" w:rsidRPr="00C27F6B">
        <w:t xml:space="preserve"> </w:t>
      </w:r>
      <w:r w:rsidRPr="00C27F6B">
        <w:t>или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помощью</w:t>
      </w:r>
      <w:r w:rsidR="00C27F6B" w:rsidRPr="00C27F6B">
        <w:t xml:space="preserve"> </w:t>
      </w:r>
      <w:r w:rsidRPr="00C27F6B">
        <w:t>компьютерной</w:t>
      </w:r>
      <w:r w:rsidR="00C27F6B" w:rsidRPr="00C27F6B">
        <w:t xml:space="preserve"> </w:t>
      </w:r>
      <w:r w:rsidRPr="00C27F6B">
        <w:t>техники,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образуют</w:t>
      </w:r>
      <w:r w:rsidR="00C27F6B" w:rsidRPr="00C27F6B">
        <w:t xml:space="preserve"> </w:t>
      </w:r>
      <w:r w:rsidRPr="00C27F6B">
        <w:t>официальный</w:t>
      </w:r>
      <w:r w:rsidR="00C27F6B" w:rsidRPr="00C27F6B">
        <w:t xml:space="preserve"> </w:t>
      </w:r>
      <w:r w:rsidRPr="00C27F6B">
        <w:t>бланк</w:t>
      </w:r>
      <w:r w:rsidR="00C27F6B" w:rsidRPr="00C27F6B">
        <w:t xml:space="preserve"> </w:t>
      </w:r>
      <w:r w:rsidRPr="00C27F6B">
        <w:t>документа</w:t>
      </w:r>
      <w:r w:rsidR="00C27F6B" w:rsidRPr="00C27F6B">
        <w:t>.</w:t>
      </w:r>
    </w:p>
    <w:p w:rsidR="00C27F6B" w:rsidRPr="00C27F6B" w:rsidRDefault="002D765D" w:rsidP="00C27F6B">
      <w:pPr>
        <w:tabs>
          <w:tab w:val="left" w:pos="726"/>
        </w:tabs>
      </w:pPr>
      <w:r w:rsidRPr="00C27F6B">
        <w:t>Бланк</w:t>
      </w:r>
      <w:r w:rsidR="00C27F6B" w:rsidRPr="00C27F6B">
        <w:t xml:space="preserve"> - </w:t>
      </w:r>
      <w:r w:rsidRPr="00C27F6B">
        <w:t>это</w:t>
      </w:r>
      <w:r w:rsidR="00C27F6B" w:rsidRPr="00C27F6B">
        <w:t xml:space="preserve"> </w:t>
      </w:r>
      <w:r w:rsidRPr="00C27F6B">
        <w:t>стандартный</w:t>
      </w:r>
      <w:r w:rsidR="00C27F6B" w:rsidRPr="00C27F6B">
        <w:t xml:space="preserve"> </w:t>
      </w:r>
      <w:r w:rsidRPr="00C27F6B">
        <w:t>лист</w:t>
      </w:r>
      <w:r w:rsidR="00C27F6B" w:rsidRPr="00C27F6B">
        <w:t xml:space="preserve"> </w:t>
      </w:r>
      <w:r w:rsidRPr="00C27F6B">
        <w:t>бумаги,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котором</w:t>
      </w:r>
      <w:r w:rsidR="00C27F6B" w:rsidRPr="00C27F6B">
        <w:t xml:space="preserve"> </w:t>
      </w:r>
      <w:r w:rsidRPr="00C27F6B">
        <w:t>отражена</w:t>
      </w:r>
      <w:r w:rsidR="00C27F6B" w:rsidRPr="00C27F6B">
        <w:t xml:space="preserve"> </w:t>
      </w:r>
      <w:r w:rsidRPr="00C27F6B">
        <w:t>постоянная</w:t>
      </w:r>
      <w:r w:rsidR="00C27F6B" w:rsidRPr="00C27F6B">
        <w:t xml:space="preserve"> </w:t>
      </w:r>
      <w:r w:rsidRPr="00C27F6B">
        <w:t>информация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отведено</w:t>
      </w:r>
      <w:r w:rsidR="00C27F6B" w:rsidRPr="00C27F6B">
        <w:t xml:space="preserve"> </w:t>
      </w:r>
      <w:r w:rsidRPr="00C27F6B">
        <w:t>место</w:t>
      </w:r>
      <w:r w:rsidR="00C27F6B" w:rsidRPr="00C27F6B">
        <w:t xml:space="preserve"> </w:t>
      </w:r>
      <w:r w:rsidRPr="00C27F6B">
        <w:t>для</w:t>
      </w:r>
      <w:r w:rsidR="00C27F6B" w:rsidRPr="00C27F6B">
        <w:t xml:space="preserve"> </w:t>
      </w:r>
      <w:r w:rsidRPr="00C27F6B">
        <w:t>переменной</w:t>
      </w:r>
      <w:r w:rsidR="00C27F6B" w:rsidRPr="00C27F6B">
        <w:t xml:space="preserve">. </w:t>
      </w:r>
      <w:r w:rsidRPr="00C27F6B">
        <w:t>Для</w:t>
      </w:r>
      <w:r w:rsidR="00C27F6B" w:rsidRPr="00C27F6B">
        <w:t xml:space="preserve"> </w:t>
      </w:r>
      <w:r w:rsidRPr="00C27F6B">
        <w:t>организации,</w:t>
      </w:r>
      <w:r w:rsidR="00C27F6B" w:rsidRPr="00C27F6B">
        <w:t xml:space="preserve"> </w:t>
      </w:r>
      <w:r w:rsidRPr="00C27F6B">
        <w:t>ее</w:t>
      </w:r>
      <w:r w:rsidR="00C27F6B" w:rsidRPr="00C27F6B">
        <w:t xml:space="preserve"> </w:t>
      </w:r>
      <w:r w:rsidRPr="00C27F6B">
        <w:t>структурного</w:t>
      </w:r>
      <w:r w:rsidR="00C27F6B" w:rsidRPr="00C27F6B">
        <w:t xml:space="preserve"> </w:t>
      </w:r>
      <w:r w:rsidRPr="00C27F6B">
        <w:t>подразделения,</w:t>
      </w:r>
      <w:r w:rsidR="00C27F6B" w:rsidRPr="00C27F6B">
        <w:t xml:space="preserve"> </w:t>
      </w:r>
      <w:r w:rsidRPr="00C27F6B">
        <w:t>должностного</w:t>
      </w:r>
      <w:r w:rsidR="00C27F6B" w:rsidRPr="00C27F6B">
        <w:t xml:space="preserve"> </w:t>
      </w:r>
      <w:r w:rsidRPr="00C27F6B">
        <w:t>лица</w:t>
      </w:r>
      <w:r w:rsidR="00C27F6B" w:rsidRPr="00C27F6B">
        <w:t xml:space="preserve"> </w:t>
      </w:r>
      <w:r w:rsidRPr="00C27F6B">
        <w:t>общий</w:t>
      </w:r>
      <w:r w:rsidR="00C27F6B" w:rsidRPr="00C27F6B">
        <w:t xml:space="preserve"> </w:t>
      </w:r>
      <w:r w:rsidRPr="00C27F6B">
        <w:t>бланк</w:t>
      </w:r>
      <w:r w:rsidR="00C27F6B" w:rsidRPr="00C27F6B">
        <w:t xml:space="preserve">; </w:t>
      </w:r>
      <w:r w:rsidRPr="00C27F6B">
        <w:t>бланк</w:t>
      </w:r>
      <w:r w:rsidR="00C27F6B" w:rsidRPr="00C27F6B">
        <w:t xml:space="preserve"> </w:t>
      </w:r>
      <w:r w:rsidRPr="00C27F6B">
        <w:t>письма</w:t>
      </w:r>
      <w:r w:rsidR="00C27F6B" w:rsidRPr="00C27F6B">
        <w:t xml:space="preserve">; </w:t>
      </w:r>
      <w:r w:rsidRPr="00C27F6B">
        <w:t>бланк</w:t>
      </w:r>
      <w:r w:rsidR="00C27F6B" w:rsidRPr="00C27F6B">
        <w:t xml:space="preserve"> </w:t>
      </w:r>
      <w:r w:rsidRPr="00C27F6B">
        <w:t>конкретного</w:t>
      </w:r>
      <w:r w:rsidR="00C27F6B" w:rsidRPr="00C27F6B">
        <w:t xml:space="preserve"> </w:t>
      </w:r>
      <w:r w:rsidRPr="00C27F6B">
        <w:t>вида</w:t>
      </w:r>
      <w:r w:rsidR="00C27F6B" w:rsidRPr="00C27F6B">
        <w:t xml:space="preserve"> </w:t>
      </w:r>
      <w:r w:rsidRPr="00C27F6B">
        <w:t>документа</w:t>
      </w:r>
      <w:r w:rsidR="00C27F6B" w:rsidRPr="00C27F6B">
        <w:t>.</w:t>
      </w:r>
    </w:p>
    <w:p w:rsidR="00C27F6B" w:rsidRPr="00C27F6B" w:rsidRDefault="002D765D" w:rsidP="00C27F6B">
      <w:pPr>
        <w:tabs>
          <w:tab w:val="left" w:pos="726"/>
        </w:tabs>
      </w:pPr>
      <w:r w:rsidRPr="00C27F6B">
        <w:t>В</w:t>
      </w:r>
      <w:r w:rsidR="00C27F6B" w:rsidRPr="00C27F6B">
        <w:t xml:space="preserve"> </w:t>
      </w:r>
      <w:r w:rsidRPr="00C27F6B">
        <w:t>настоящее</w:t>
      </w:r>
      <w:r w:rsidR="00C27F6B" w:rsidRPr="00C27F6B">
        <w:t xml:space="preserve"> </w:t>
      </w:r>
      <w:r w:rsidRPr="00C27F6B">
        <w:t>время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Российской</w:t>
      </w:r>
      <w:r w:rsidR="00C27F6B" w:rsidRPr="00C27F6B">
        <w:t xml:space="preserve"> </w:t>
      </w:r>
      <w:r w:rsidRPr="00C27F6B">
        <w:t>Федерации</w:t>
      </w:r>
      <w:r w:rsidR="00C27F6B" w:rsidRPr="00C27F6B">
        <w:t xml:space="preserve"> </w:t>
      </w:r>
      <w:r w:rsidRPr="00C27F6B">
        <w:t>действует</w:t>
      </w:r>
      <w:r w:rsidR="00C27F6B">
        <w:t xml:space="preserve"> "</w:t>
      </w:r>
      <w:r w:rsidRPr="00C27F6B">
        <w:t>Перечень</w:t>
      </w:r>
      <w:r w:rsidR="00C27F6B" w:rsidRPr="00C27F6B">
        <w:t xml:space="preserve"> </w:t>
      </w:r>
      <w:r w:rsidRPr="00C27F6B">
        <w:t>типовых</w:t>
      </w:r>
      <w:r w:rsidR="00C27F6B" w:rsidRPr="00C27F6B">
        <w:t xml:space="preserve"> </w:t>
      </w:r>
      <w:r w:rsidRPr="00C27F6B">
        <w:t>управленческих</w:t>
      </w:r>
      <w:r w:rsidR="00C27F6B" w:rsidRPr="00C27F6B">
        <w:t xml:space="preserve"> </w:t>
      </w:r>
      <w:r w:rsidRPr="00C27F6B">
        <w:t>документов,</w:t>
      </w:r>
      <w:r w:rsidR="00C27F6B" w:rsidRPr="00C27F6B">
        <w:t xml:space="preserve"> </w:t>
      </w:r>
      <w:r w:rsidRPr="00C27F6B">
        <w:t>образующихся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деятельности</w:t>
      </w:r>
      <w:r w:rsidR="00C27F6B" w:rsidRPr="00C27F6B">
        <w:t xml:space="preserve"> </w:t>
      </w:r>
      <w:r w:rsidRPr="00C27F6B">
        <w:t>организаций</w:t>
      </w:r>
      <w:r w:rsidR="00CD7AEE" w:rsidRPr="00C27F6B">
        <w:t>,</w:t>
      </w:r>
      <w:r w:rsidR="00C27F6B" w:rsidRPr="00C27F6B">
        <w:t xml:space="preserve"> </w:t>
      </w:r>
      <w:r w:rsidR="00CD7AEE" w:rsidRPr="00C27F6B">
        <w:t>с</w:t>
      </w:r>
      <w:r w:rsidR="00C27F6B" w:rsidRPr="00C27F6B">
        <w:t xml:space="preserve"> </w:t>
      </w:r>
      <w:r w:rsidR="00CD7AEE" w:rsidRPr="00C27F6B">
        <w:t>указанием</w:t>
      </w:r>
      <w:r w:rsidR="00C27F6B" w:rsidRPr="00C27F6B">
        <w:t xml:space="preserve"> </w:t>
      </w:r>
      <w:r w:rsidR="00CD7AEE" w:rsidRPr="00C27F6B">
        <w:t>сроков</w:t>
      </w:r>
      <w:r w:rsidR="00C27F6B" w:rsidRPr="00C27F6B">
        <w:t xml:space="preserve"> </w:t>
      </w:r>
      <w:r w:rsidR="00CD7AEE" w:rsidRPr="00C27F6B">
        <w:t>хранения</w:t>
      </w:r>
      <w:r w:rsidR="00C27F6B">
        <w:t>"</w:t>
      </w:r>
      <w:r w:rsidR="00CD7AEE" w:rsidRPr="00C27F6B">
        <w:t>,</w:t>
      </w:r>
      <w:r w:rsidR="00C27F6B" w:rsidRPr="00C27F6B">
        <w:t xml:space="preserve"> </w:t>
      </w:r>
      <w:r w:rsidR="00CD7AEE" w:rsidRPr="00C27F6B">
        <w:t>который</w:t>
      </w:r>
      <w:r w:rsidR="00C27F6B" w:rsidRPr="00C27F6B">
        <w:t xml:space="preserve"> </w:t>
      </w:r>
      <w:r w:rsidR="00CD7AEE" w:rsidRPr="00C27F6B">
        <w:t>составлен</w:t>
      </w:r>
      <w:r w:rsidR="00C27F6B" w:rsidRPr="00C27F6B">
        <w:t xml:space="preserve"> </w:t>
      </w:r>
      <w:r w:rsidR="00CD7AEE" w:rsidRPr="00C27F6B">
        <w:t>в</w:t>
      </w:r>
      <w:r w:rsidR="00C27F6B" w:rsidRPr="00C27F6B">
        <w:t xml:space="preserve"> </w:t>
      </w:r>
      <w:r w:rsidR="00CD7AEE" w:rsidRPr="00C27F6B">
        <w:t>соответствии</w:t>
      </w:r>
      <w:r w:rsidR="00C27F6B" w:rsidRPr="00C27F6B">
        <w:t xml:space="preserve"> </w:t>
      </w:r>
      <w:r w:rsidR="00CD7AEE" w:rsidRPr="00C27F6B">
        <w:t>с</w:t>
      </w:r>
      <w:r w:rsidR="00C27F6B">
        <w:t xml:space="preserve"> "</w:t>
      </w:r>
      <w:r w:rsidR="00CD7AEE" w:rsidRPr="00C27F6B">
        <w:t>Основами</w:t>
      </w:r>
      <w:r w:rsidR="00C27F6B" w:rsidRPr="00C27F6B">
        <w:t xml:space="preserve"> </w:t>
      </w:r>
      <w:r w:rsidR="00CD7AEE" w:rsidRPr="00C27F6B">
        <w:t>законодательства</w:t>
      </w:r>
      <w:r w:rsidR="00C27F6B" w:rsidRPr="00C27F6B">
        <w:t xml:space="preserve"> </w:t>
      </w:r>
      <w:r w:rsidR="00CD7AEE" w:rsidRPr="00C27F6B">
        <w:t>РФ</w:t>
      </w:r>
      <w:r w:rsidR="00C27F6B" w:rsidRPr="00C27F6B">
        <w:t xml:space="preserve"> </w:t>
      </w:r>
      <w:r w:rsidR="00CD7AEE" w:rsidRPr="00C27F6B">
        <w:t>об</w:t>
      </w:r>
      <w:r w:rsidR="00C27F6B" w:rsidRPr="00C27F6B">
        <w:t xml:space="preserve"> </w:t>
      </w:r>
      <w:r w:rsidR="00CD7AEE" w:rsidRPr="00C27F6B">
        <w:t>Архивном</w:t>
      </w:r>
      <w:r w:rsidR="00C27F6B" w:rsidRPr="00C27F6B">
        <w:t xml:space="preserve"> </w:t>
      </w:r>
      <w:r w:rsidR="00CD7AEE" w:rsidRPr="00C27F6B">
        <w:t>фонде</w:t>
      </w:r>
      <w:r w:rsidR="00C27F6B" w:rsidRPr="00C27F6B">
        <w:t xml:space="preserve"> </w:t>
      </w:r>
      <w:r w:rsidR="00CD7AEE" w:rsidRPr="00C27F6B">
        <w:t>РФ</w:t>
      </w:r>
      <w:r w:rsidR="00C27F6B" w:rsidRPr="00C27F6B">
        <w:t xml:space="preserve"> </w:t>
      </w:r>
      <w:r w:rsidR="00CD7AEE" w:rsidRPr="00C27F6B">
        <w:t>и</w:t>
      </w:r>
      <w:r w:rsidR="00C27F6B" w:rsidRPr="00C27F6B">
        <w:t xml:space="preserve"> </w:t>
      </w:r>
      <w:r w:rsidR="00CD7AEE" w:rsidRPr="00C27F6B">
        <w:t>архивах</w:t>
      </w:r>
      <w:r w:rsidR="00C27F6B">
        <w:t xml:space="preserve">" </w:t>
      </w:r>
      <w:r w:rsidR="00CD7AEE" w:rsidRPr="00C27F6B">
        <w:t>от</w:t>
      </w:r>
      <w:r w:rsidR="00C27F6B" w:rsidRPr="00C27F6B">
        <w:t xml:space="preserve"> </w:t>
      </w:r>
      <w:r w:rsidR="00CD7AEE" w:rsidRPr="00C27F6B">
        <w:t>7</w:t>
      </w:r>
      <w:r w:rsidR="00C27F6B">
        <w:t>.07.19</w:t>
      </w:r>
      <w:r w:rsidR="00CD7AEE" w:rsidRPr="00C27F6B">
        <w:t>93г</w:t>
      </w:r>
      <w:r w:rsidR="00C27F6B" w:rsidRPr="00C27F6B">
        <w:t xml:space="preserve">., </w:t>
      </w:r>
      <w:r w:rsidR="00CD7AEE" w:rsidRPr="00C27F6B">
        <w:t>Положением</w:t>
      </w:r>
      <w:r w:rsidR="00C27F6B" w:rsidRPr="00C27F6B">
        <w:t xml:space="preserve"> </w:t>
      </w:r>
      <w:r w:rsidR="00CD7AEE" w:rsidRPr="00C27F6B">
        <w:t>об</w:t>
      </w:r>
      <w:r w:rsidR="00C27F6B" w:rsidRPr="00C27F6B">
        <w:t xml:space="preserve"> </w:t>
      </w:r>
      <w:r w:rsidR="00CD7AEE" w:rsidRPr="00C27F6B">
        <w:t>Архивном</w:t>
      </w:r>
      <w:r w:rsidR="00C27F6B" w:rsidRPr="00C27F6B">
        <w:t xml:space="preserve"> </w:t>
      </w:r>
      <w:r w:rsidR="00CD7AEE" w:rsidRPr="00C27F6B">
        <w:t>фонде</w:t>
      </w:r>
      <w:r w:rsidR="00C27F6B" w:rsidRPr="00C27F6B">
        <w:t xml:space="preserve"> </w:t>
      </w:r>
      <w:r w:rsidR="00CD7AEE" w:rsidRPr="00C27F6B">
        <w:t>РФ,</w:t>
      </w:r>
      <w:r w:rsidR="00C27F6B" w:rsidRPr="00C27F6B">
        <w:t xml:space="preserve"> </w:t>
      </w:r>
      <w:r w:rsidR="00CD7AEE" w:rsidRPr="00C27F6B">
        <w:t>утвержденным</w:t>
      </w:r>
      <w:r w:rsidR="00C27F6B" w:rsidRPr="00C27F6B">
        <w:t xml:space="preserve"> </w:t>
      </w:r>
      <w:r w:rsidR="00CD7AEE" w:rsidRPr="00C27F6B">
        <w:t>Указом</w:t>
      </w:r>
      <w:r w:rsidR="00C27F6B" w:rsidRPr="00C27F6B">
        <w:t xml:space="preserve"> </w:t>
      </w:r>
      <w:r w:rsidR="00CD7AEE" w:rsidRPr="00C27F6B">
        <w:t>Президента</w:t>
      </w:r>
      <w:r w:rsidR="00C27F6B" w:rsidRPr="00C27F6B">
        <w:t xml:space="preserve"> </w:t>
      </w:r>
      <w:r w:rsidR="00CD7AEE" w:rsidRPr="00C27F6B">
        <w:t>РФ</w:t>
      </w:r>
      <w:r w:rsidR="00C27F6B" w:rsidRPr="00C27F6B">
        <w:t xml:space="preserve"> </w:t>
      </w:r>
      <w:r w:rsidR="00CD7AEE" w:rsidRPr="00C27F6B">
        <w:t>от</w:t>
      </w:r>
      <w:r w:rsidR="00C27F6B" w:rsidRPr="00C27F6B">
        <w:t xml:space="preserve"> </w:t>
      </w:r>
      <w:r w:rsidR="00CD7AEE" w:rsidRPr="00C27F6B">
        <w:t>17</w:t>
      </w:r>
      <w:r w:rsidR="00C27F6B">
        <w:t>.03.19</w:t>
      </w:r>
      <w:r w:rsidR="00CD7AEE" w:rsidRPr="00C27F6B">
        <w:t>94г</w:t>
      </w:r>
      <w:r w:rsidR="00C27F6B" w:rsidRPr="00C27F6B">
        <w:t xml:space="preserve">. </w:t>
      </w:r>
      <w:r w:rsidR="00CD7AEE" w:rsidRPr="00C27F6B">
        <w:t>№552,</w:t>
      </w:r>
      <w:r w:rsidR="00C27F6B" w:rsidRPr="00C27F6B">
        <w:t xml:space="preserve"> </w:t>
      </w:r>
      <w:r w:rsidR="00CD7AEE" w:rsidRPr="00C27F6B">
        <w:t>и</w:t>
      </w:r>
      <w:r w:rsidR="00C27F6B" w:rsidRPr="00C27F6B">
        <w:t xml:space="preserve"> </w:t>
      </w:r>
      <w:r w:rsidR="00CD7AEE" w:rsidRPr="00C27F6B">
        <w:t>с</w:t>
      </w:r>
      <w:r w:rsidR="00C27F6B" w:rsidRPr="00C27F6B">
        <w:t xml:space="preserve"> </w:t>
      </w:r>
      <w:r w:rsidR="00CD7AEE" w:rsidRPr="00C27F6B">
        <w:t>учетом</w:t>
      </w:r>
      <w:r w:rsidR="00C27F6B" w:rsidRPr="00C27F6B">
        <w:t xml:space="preserve"> </w:t>
      </w:r>
      <w:r w:rsidR="00CD7AEE" w:rsidRPr="00C27F6B">
        <w:t>положений</w:t>
      </w:r>
      <w:r w:rsidR="00C27F6B" w:rsidRPr="00C27F6B">
        <w:t xml:space="preserve"> </w:t>
      </w:r>
      <w:r w:rsidR="00CD7AEE" w:rsidRPr="00C27F6B">
        <w:t>иных</w:t>
      </w:r>
      <w:r w:rsidR="00C27F6B" w:rsidRPr="00C27F6B">
        <w:t xml:space="preserve"> </w:t>
      </w:r>
      <w:r w:rsidR="00CD7AEE" w:rsidRPr="00C27F6B">
        <w:t>правовых</w:t>
      </w:r>
      <w:r w:rsidR="00C27F6B" w:rsidRPr="00C27F6B">
        <w:t xml:space="preserve"> </w:t>
      </w:r>
      <w:r w:rsidR="00CD7AEE" w:rsidRPr="00C27F6B">
        <w:t>актов</w:t>
      </w:r>
      <w:r w:rsidR="00C27F6B" w:rsidRPr="00C27F6B">
        <w:t xml:space="preserve"> </w:t>
      </w:r>
      <w:r w:rsidR="00CD7AEE" w:rsidRPr="00C27F6B">
        <w:t>РФ</w:t>
      </w:r>
      <w:r w:rsidR="00C27F6B" w:rsidRPr="00C27F6B">
        <w:t xml:space="preserve"> </w:t>
      </w:r>
      <w:r w:rsidR="00CD7AEE" w:rsidRPr="00C27F6B">
        <w:t>и</w:t>
      </w:r>
      <w:r w:rsidR="00C27F6B" w:rsidRPr="00C27F6B">
        <w:t xml:space="preserve"> </w:t>
      </w:r>
      <w:r w:rsidR="00CD7AEE" w:rsidRPr="00C27F6B">
        <w:t>субъектов</w:t>
      </w:r>
      <w:r w:rsidR="00C27F6B" w:rsidRPr="00C27F6B">
        <w:t xml:space="preserve"> </w:t>
      </w:r>
      <w:r w:rsidR="00CD7AEE" w:rsidRPr="00C27F6B">
        <w:t>РФ,</w:t>
      </w:r>
      <w:r w:rsidR="00C27F6B" w:rsidRPr="00C27F6B">
        <w:t xml:space="preserve"> </w:t>
      </w:r>
      <w:r w:rsidR="00CD7AEE" w:rsidRPr="00C27F6B">
        <w:t>современных</w:t>
      </w:r>
      <w:r w:rsidR="00C27F6B" w:rsidRPr="00C27F6B">
        <w:t xml:space="preserve"> </w:t>
      </w:r>
      <w:r w:rsidR="00CD7AEE" w:rsidRPr="00C27F6B">
        <w:t>нормативных</w:t>
      </w:r>
      <w:r w:rsidR="00C27F6B" w:rsidRPr="00C27F6B">
        <w:t xml:space="preserve"> </w:t>
      </w:r>
      <w:r w:rsidR="00CD7AEE" w:rsidRPr="00C27F6B">
        <w:t>документов</w:t>
      </w:r>
      <w:r w:rsidR="00C27F6B" w:rsidRPr="00C27F6B">
        <w:t xml:space="preserve"> </w:t>
      </w:r>
      <w:r w:rsidR="00CD7AEE" w:rsidRPr="00C27F6B">
        <w:t>и</w:t>
      </w:r>
      <w:r w:rsidR="00C27F6B" w:rsidRPr="00C27F6B">
        <w:t xml:space="preserve"> </w:t>
      </w:r>
      <w:r w:rsidR="00CD7AEE" w:rsidRPr="00C27F6B">
        <w:t>методических</w:t>
      </w:r>
      <w:r w:rsidR="00C27F6B" w:rsidRPr="00C27F6B">
        <w:t xml:space="preserve"> </w:t>
      </w:r>
      <w:r w:rsidR="00CD7AEE" w:rsidRPr="00C27F6B">
        <w:t>пособий</w:t>
      </w:r>
      <w:r w:rsidR="00C27F6B" w:rsidRPr="00C27F6B">
        <w:t xml:space="preserve"> </w:t>
      </w:r>
      <w:r w:rsidR="00CD7AEE" w:rsidRPr="00C27F6B">
        <w:t>по</w:t>
      </w:r>
      <w:r w:rsidR="00C27F6B" w:rsidRPr="00C27F6B">
        <w:t xml:space="preserve"> </w:t>
      </w:r>
      <w:r w:rsidR="00CD7AEE" w:rsidRPr="00C27F6B">
        <w:t>экспертизе</w:t>
      </w:r>
      <w:r w:rsidR="00C27F6B" w:rsidRPr="00C27F6B">
        <w:t xml:space="preserve"> </w:t>
      </w:r>
      <w:r w:rsidR="00CD7AEE" w:rsidRPr="00C27F6B">
        <w:t>ценности</w:t>
      </w:r>
      <w:r w:rsidR="00C27F6B" w:rsidRPr="00C27F6B">
        <w:t xml:space="preserve"> </w:t>
      </w:r>
      <w:r w:rsidR="00CD7AEE" w:rsidRPr="00C27F6B">
        <w:t>документов</w:t>
      </w:r>
      <w:r w:rsidR="00C27F6B" w:rsidRPr="00C27F6B">
        <w:t xml:space="preserve"> </w:t>
      </w:r>
      <w:r w:rsidR="00CD7AEE" w:rsidRPr="00C27F6B">
        <w:t>и</w:t>
      </w:r>
      <w:r w:rsidR="00C27F6B" w:rsidRPr="00C27F6B">
        <w:t xml:space="preserve"> </w:t>
      </w:r>
      <w:r w:rsidR="00CD7AEE" w:rsidRPr="00C27F6B">
        <w:t>комплектованию</w:t>
      </w:r>
      <w:r w:rsidR="00C27F6B" w:rsidRPr="00C27F6B">
        <w:t xml:space="preserve"> </w:t>
      </w:r>
      <w:r w:rsidR="00CD7AEE" w:rsidRPr="00C27F6B">
        <w:t>архивов</w:t>
      </w:r>
      <w:r w:rsidR="00C27F6B" w:rsidRPr="00C27F6B">
        <w:t>.</w:t>
      </w:r>
    </w:p>
    <w:p w:rsidR="00C27F6B" w:rsidRPr="00C27F6B" w:rsidRDefault="00CD7AEE" w:rsidP="00C27F6B">
      <w:pPr>
        <w:tabs>
          <w:tab w:val="left" w:pos="726"/>
        </w:tabs>
      </w:pPr>
      <w:r w:rsidRPr="00C27F6B">
        <w:t>Перечень</w:t>
      </w:r>
      <w:r w:rsidR="00C27F6B" w:rsidRPr="00C27F6B">
        <w:t xml:space="preserve"> </w:t>
      </w:r>
      <w:r w:rsidRPr="00C27F6B">
        <w:t>включает</w:t>
      </w:r>
      <w:r w:rsidR="00C27F6B" w:rsidRPr="00C27F6B">
        <w:t xml:space="preserve"> </w:t>
      </w:r>
      <w:r w:rsidRPr="00C27F6B">
        <w:t>документы,</w:t>
      </w:r>
      <w:r w:rsidR="00C27F6B" w:rsidRPr="00C27F6B">
        <w:t xml:space="preserve"> </w:t>
      </w:r>
      <w:r w:rsidRPr="00C27F6B">
        <w:t>образующиеся</w:t>
      </w:r>
      <w:r w:rsidR="00C27F6B" w:rsidRPr="00C27F6B">
        <w:t xml:space="preserve"> </w:t>
      </w:r>
      <w:r w:rsidRPr="00C27F6B">
        <w:t>при</w:t>
      </w:r>
      <w:r w:rsidR="00C27F6B" w:rsidRPr="00C27F6B">
        <w:t xml:space="preserve"> </w:t>
      </w:r>
      <w:r w:rsidRPr="00C27F6B">
        <w:t>документировании</w:t>
      </w:r>
      <w:r w:rsidR="00C27F6B" w:rsidRPr="00C27F6B">
        <w:t xml:space="preserve"> </w:t>
      </w:r>
      <w:r w:rsidRPr="00C27F6B">
        <w:t>однотипных</w:t>
      </w:r>
      <w:r w:rsidR="00C27F6B">
        <w:t xml:space="preserve"> (</w:t>
      </w:r>
      <w:r w:rsidRPr="00C27F6B">
        <w:t>общих</w:t>
      </w:r>
      <w:r w:rsidR="00C27F6B" w:rsidRPr="00C27F6B">
        <w:t xml:space="preserve"> </w:t>
      </w:r>
      <w:r w:rsidRPr="00C27F6B">
        <w:t>для</w:t>
      </w:r>
      <w:r w:rsidR="00C27F6B" w:rsidRPr="00C27F6B">
        <w:t xml:space="preserve"> </w:t>
      </w:r>
      <w:r w:rsidRPr="00C27F6B">
        <w:t>всех</w:t>
      </w:r>
      <w:r w:rsidR="00C27F6B" w:rsidRPr="00C27F6B">
        <w:t xml:space="preserve">) </w:t>
      </w:r>
      <w:r w:rsidRPr="00C27F6B">
        <w:t>управленческих</w:t>
      </w:r>
      <w:r w:rsidR="00C27F6B" w:rsidRPr="00C27F6B">
        <w:t xml:space="preserve"> </w:t>
      </w:r>
      <w:r w:rsidRPr="00C27F6B">
        <w:t>функций,</w:t>
      </w:r>
      <w:r w:rsidR="00C27F6B" w:rsidRPr="00C27F6B">
        <w:t xml:space="preserve"> </w:t>
      </w:r>
      <w:r w:rsidRPr="00C27F6B">
        <w:t>выполняемых</w:t>
      </w:r>
      <w:r w:rsidR="00C27F6B" w:rsidRPr="00C27F6B">
        <w:t xml:space="preserve"> </w:t>
      </w:r>
      <w:r w:rsidRPr="00C27F6B">
        <w:t>учреждениями,</w:t>
      </w:r>
      <w:r w:rsidR="00C27F6B" w:rsidRPr="00C27F6B">
        <w:t xml:space="preserve"> </w:t>
      </w:r>
      <w:r w:rsidRPr="00C27F6B">
        <w:t>организациями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предприятиями</w:t>
      </w:r>
      <w:r w:rsidR="00C27F6B" w:rsidRPr="00C27F6B">
        <w:t xml:space="preserve"> </w:t>
      </w:r>
      <w:r w:rsidRPr="00C27F6B">
        <w:t>независимо</w:t>
      </w:r>
      <w:r w:rsidR="00C27F6B" w:rsidRPr="00C27F6B">
        <w:t xml:space="preserve"> </w:t>
      </w:r>
      <w:r w:rsidRPr="00C27F6B">
        <w:t>от</w:t>
      </w:r>
      <w:r w:rsidR="00C27F6B" w:rsidRPr="00C27F6B">
        <w:t xml:space="preserve"> </w:t>
      </w:r>
      <w:r w:rsidRPr="00C27F6B">
        <w:t>функционально-целевого</w:t>
      </w:r>
      <w:r w:rsidR="00C27F6B" w:rsidRPr="00C27F6B">
        <w:t xml:space="preserve"> </w:t>
      </w:r>
      <w:r w:rsidRPr="00C27F6B">
        <w:t>назначения,</w:t>
      </w:r>
      <w:r w:rsidR="00C27F6B" w:rsidRPr="00C27F6B">
        <w:t xml:space="preserve"> </w:t>
      </w:r>
      <w:r w:rsidRPr="00C27F6B">
        <w:t>уровня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масштаба</w:t>
      </w:r>
      <w:r w:rsidR="00C27F6B" w:rsidRPr="00C27F6B">
        <w:t xml:space="preserve"> </w:t>
      </w:r>
      <w:r w:rsidRPr="00C27F6B">
        <w:t>деятельности,</w:t>
      </w:r>
      <w:r w:rsidR="00C27F6B" w:rsidRPr="00C27F6B">
        <w:t xml:space="preserve"> </w:t>
      </w:r>
      <w:r w:rsidRPr="00C27F6B">
        <w:t>форм</w:t>
      </w:r>
      <w:r w:rsidR="00C27F6B" w:rsidRPr="00C27F6B">
        <w:t xml:space="preserve"> </w:t>
      </w:r>
      <w:r w:rsidRPr="00C27F6B">
        <w:t>собственности</w:t>
      </w:r>
      <w:r w:rsidR="00C27F6B" w:rsidRPr="00C27F6B">
        <w:t>.</w:t>
      </w:r>
    </w:p>
    <w:p w:rsidR="00C27F6B" w:rsidRPr="00C27F6B" w:rsidRDefault="00A972F9" w:rsidP="00C27F6B">
      <w:pPr>
        <w:tabs>
          <w:tab w:val="left" w:pos="726"/>
        </w:tabs>
      </w:pPr>
      <w:r w:rsidRPr="00C27F6B">
        <w:t>Перечень</w:t>
      </w:r>
      <w:r w:rsidR="00C27F6B" w:rsidRPr="00C27F6B">
        <w:t xml:space="preserve"> </w:t>
      </w:r>
      <w:r w:rsidRPr="00C27F6B">
        <w:t>построен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функциональному</w:t>
      </w:r>
      <w:r w:rsidR="00C27F6B" w:rsidRPr="00C27F6B">
        <w:t xml:space="preserve"> </w:t>
      </w:r>
      <w:r w:rsidRPr="00C27F6B">
        <w:t>принципу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содержит</w:t>
      </w:r>
      <w:r w:rsidR="00C27F6B" w:rsidRPr="00C27F6B">
        <w:t xml:space="preserve"> </w:t>
      </w:r>
      <w:r w:rsidRPr="00C27F6B">
        <w:t>разделы,</w:t>
      </w:r>
      <w:r w:rsidR="00C27F6B" w:rsidRPr="00C27F6B">
        <w:t xml:space="preserve"> </w:t>
      </w:r>
      <w:r w:rsidRPr="00C27F6B">
        <w:t>отражающие</w:t>
      </w:r>
      <w:r w:rsidR="00C27F6B" w:rsidRPr="00C27F6B">
        <w:t xml:space="preserve"> </w:t>
      </w:r>
      <w:r w:rsidRPr="00C27F6B">
        <w:t>основные</w:t>
      </w:r>
      <w:r w:rsidR="00C27F6B" w:rsidRPr="00C27F6B">
        <w:t xml:space="preserve"> </w:t>
      </w:r>
      <w:r w:rsidRPr="00C27F6B">
        <w:t>направления</w:t>
      </w:r>
      <w:r w:rsidR="00C27F6B" w:rsidRPr="00C27F6B">
        <w:t xml:space="preserve"> </w:t>
      </w:r>
      <w:r w:rsidRPr="00C27F6B">
        <w:t>деятельности</w:t>
      </w:r>
      <w:r w:rsidR="00C27F6B" w:rsidRPr="00C27F6B">
        <w:t xml:space="preserve"> </w:t>
      </w:r>
      <w:r w:rsidRPr="00C27F6B">
        <w:t>организаций,</w:t>
      </w:r>
      <w:r w:rsidR="00C27F6B" w:rsidRPr="00C27F6B">
        <w:t xml:space="preserve"> </w:t>
      </w:r>
      <w:r w:rsidRPr="00C27F6B">
        <w:t>свойственные</w:t>
      </w:r>
      <w:r w:rsidR="00C27F6B" w:rsidRPr="00C27F6B">
        <w:t xml:space="preserve"> </w:t>
      </w:r>
      <w:r w:rsidRPr="00C27F6B">
        <w:t>им,</w:t>
      </w:r>
      <w:r w:rsidR="00C27F6B" w:rsidRPr="00C27F6B">
        <w:t xml:space="preserve"> </w:t>
      </w:r>
      <w:r w:rsidRPr="00C27F6B">
        <w:t>как</w:t>
      </w:r>
      <w:r w:rsidR="00C27F6B" w:rsidRPr="00C27F6B">
        <w:t xml:space="preserve"> </w:t>
      </w:r>
      <w:r w:rsidRPr="00C27F6B">
        <w:t>правило,</w:t>
      </w:r>
      <w:r w:rsidR="00C27F6B" w:rsidRPr="00C27F6B">
        <w:t xml:space="preserve"> </w:t>
      </w:r>
      <w:r w:rsidRPr="00C27F6B">
        <w:t>независимо</w:t>
      </w:r>
      <w:r w:rsidR="00C27F6B" w:rsidRPr="00C27F6B">
        <w:t xml:space="preserve"> </w:t>
      </w:r>
      <w:r w:rsidRPr="00C27F6B">
        <w:t>от</w:t>
      </w:r>
      <w:r w:rsidR="00C27F6B" w:rsidRPr="00C27F6B">
        <w:t xml:space="preserve"> </w:t>
      </w:r>
      <w:r w:rsidRPr="00C27F6B">
        <w:t>уровня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системе</w:t>
      </w:r>
      <w:r w:rsidR="00C27F6B" w:rsidRPr="00C27F6B">
        <w:t xml:space="preserve"> </w:t>
      </w:r>
      <w:r w:rsidRPr="00C27F6B">
        <w:t>управления,</w:t>
      </w:r>
      <w:r w:rsidR="00C27F6B" w:rsidRPr="00C27F6B">
        <w:t xml:space="preserve"> </w:t>
      </w:r>
      <w:r w:rsidRPr="00C27F6B">
        <w:t>вида</w:t>
      </w:r>
      <w:r w:rsidR="00C27F6B" w:rsidRPr="00C27F6B">
        <w:t xml:space="preserve"> </w:t>
      </w:r>
      <w:r w:rsidRPr="00C27F6B">
        <w:t>деятельности,</w:t>
      </w:r>
      <w:r w:rsidR="00C27F6B" w:rsidRPr="00C27F6B">
        <w:t xml:space="preserve"> </w:t>
      </w:r>
      <w:r w:rsidRPr="00C27F6B">
        <w:t>форм</w:t>
      </w:r>
      <w:r w:rsidR="00C27F6B" w:rsidRPr="00C27F6B">
        <w:t xml:space="preserve"> </w:t>
      </w:r>
      <w:r w:rsidRPr="00C27F6B">
        <w:t>собственности</w:t>
      </w:r>
      <w:r w:rsidR="00C27F6B" w:rsidRPr="00C27F6B">
        <w:t xml:space="preserve">. </w:t>
      </w:r>
      <w:r w:rsidRPr="00C27F6B">
        <w:t>Разделы</w:t>
      </w:r>
      <w:r w:rsidR="00C27F6B" w:rsidRPr="00C27F6B">
        <w:t xml:space="preserve"> </w:t>
      </w:r>
      <w:r w:rsidRPr="00C27F6B">
        <w:t>имеют</w:t>
      </w:r>
      <w:r w:rsidR="00C27F6B" w:rsidRPr="00C27F6B">
        <w:t xml:space="preserve"> </w:t>
      </w:r>
      <w:r w:rsidRPr="00C27F6B">
        <w:t>подразделы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более</w:t>
      </w:r>
      <w:r w:rsidR="00C27F6B" w:rsidRPr="00C27F6B">
        <w:t xml:space="preserve"> </w:t>
      </w:r>
      <w:r w:rsidRPr="00C27F6B">
        <w:t>узким</w:t>
      </w:r>
      <w:r w:rsidR="00C27F6B" w:rsidRPr="00C27F6B">
        <w:t xml:space="preserve"> </w:t>
      </w:r>
      <w:r w:rsidRPr="00C27F6B">
        <w:t>вопросам</w:t>
      </w:r>
      <w:r w:rsidR="00C27F6B" w:rsidRPr="00C27F6B">
        <w:t>.</w:t>
      </w:r>
    </w:p>
    <w:p w:rsidR="00C27F6B" w:rsidRPr="00C27F6B" w:rsidRDefault="00A972F9" w:rsidP="00C27F6B">
      <w:pPr>
        <w:tabs>
          <w:tab w:val="left" w:pos="726"/>
        </w:tabs>
      </w:pPr>
      <w:r w:rsidRPr="00C27F6B">
        <w:t>Перечень</w:t>
      </w:r>
      <w:r w:rsidR="00C27F6B" w:rsidRPr="00C27F6B">
        <w:t xml:space="preserve"> </w:t>
      </w:r>
      <w:r w:rsidRPr="00C27F6B">
        <w:t>состоит</w:t>
      </w:r>
      <w:r w:rsidR="00C27F6B" w:rsidRPr="00C27F6B">
        <w:t xml:space="preserve"> </w:t>
      </w:r>
      <w:r w:rsidRPr="00C27F6B">
        <w:t>из</w:t>
      </w:r>
      <w:r w:rsidR="00C27F6B" w:rsidRPr="00C27F6B">
        <w:t xml:space="preserve"> </w:t>
      </w:r>
      <w:r w:rsidRPr="00C27F6B">
        <w:t>12</w:t>
      </w:r>
      <w:r w:rsidR="00C27F6B" w:rsidRPr="00C27F6B">
        <w:t xml:space="preserve"> </w:t>
      </w:r>
      <w:r w:rsidRPr="00C27F6B">
        <w:t>разделов</w:t>
      </w:r>
      <w:r w:rsidR="00C27F6B" w:rsidRPr="00C27F6B">
        <w:t>:</w:t>
      </w:r>
    </w:p>
    <w:p w:rsidR="00C27F6B" w:rsidRPr="00C27F6B" w:rsidRDefault="00453AA9" w:rsidP="00C27F6B">
      <w:pPr>
        <w:tabs>
          <w:tab w:val="left" w:pos="726"/>
        </w:tabs>
      </w:pPr>
      <w:r w:rsidRPr="00C27F6B">
        <w:t>раздел</w:t>
      </w:r>
      <w:r w:rsidR="00C27F6B" w:rsidRPr="00C27F6B">
        <w:t xml:space="preserve"> </w:t>
      </w:r>
      <w:r w:rsidRPr="00C27F6B">
        <w:t>1</w:t>
      </w:r>
      <w:r w:rsidR="00C27F6B" w:rsidRPr="00C27F6B">
        <w:t xml:space="preserve">. </w:t>
      </w:r>
      <w:r w:rsidRPr="00C27F6B">
        <w:t>Организация</w:t>
      </w:r>
      <w:r w:rsidR="00C27F6B" w:rsidRPr="00C27F6B">
        <w:t xml:space="preserve"> </w:t>
      </w:r>
      <w:r w:rsidRPr="00C27F6B">
        <w:t>системы</w:t>
      </w:r>
      <w:r w:rsidR="00C27F6B" w:rsidRPr="00C27F6B">
        <w:t xml:space="preserve"> </w:t>
      </w:r>
      <w:r w:rsidRPr="00C27F6B">
        <w:t>управления</w:t>
      </w:r>
      <w:r w:rsidR="00C27F6B" w:rsidRPr="00C27F6B">
        <w:t xml:space="preserve"> - </w:t>
      </w:r>
      <w:r w:rsidRPr="00C27F6B">
        <w:t>включает</w:t>
      </w:r>
      <w:r w:rsidR="00C27F6B" w:rsidRPr="00C27F6B">
        <w:t xml:space="preserve"> </w:t>
      </w:r>
      <w:r w:rsidRPr="00C27F6B">
        <w:t>документацию,</w:t>
      </w:r>
      <w:r w:rsidR="00C27F6B" w:rsidRPr="00C27F6B">
        <w:t xml:space="preserve"> </w:t>
      </w:r>
      <w:r w:rsidRPr="00C27F6B">
        <w:t>отражающую</w:t>
      </w:r>
      <w:r w:rsidR="00C27F6B" w:rsidRPr="00C27F6B">
        <w:t xml:space="preserve"> </w:t>
      </w:r>
      <w:r w:rsidRPr="00C27F6B">
        <w:t>распорядительные,</w:t>
      </w:r>
      <w:r w:rsidR="00C27F6B" w:rsidRPr="00C27F6B">
        <w:t xml:space="preserve"> </w:t>
      </w:r>
      <w:r w:rsidRPr="00C27F6B">
        <w:t>организационные</w:t>
      </w:r>
      <w:r w:rsidR="00C27F6B" w:rsidRPr="00C27F6B">
        <w:t xml:space="preserve"> </w:t>
      </w:r>
      <w:r w:rsidRPr="00C27F6B">
        <w:t>функции</w:t>
      </w:r>
      <w:r w:rsidR="00C27F6B" w:rsidRPr="00C27F6B">
        <w:t xml:space="preserve"> </w:t>
      </w:r>
      <w:r w:rsidRPr="00C27F6B">
        <w:t>управления,</w:t>
      </w:r>
      <w:r w:rsidR="00C27F6B" w:rsidRPr="00C27F6B">
        <w:t xml:space="preserve"> </w:t>
      </w:r>
      <w:r w:rsidRPr="00C27F6B">
        <w:t>функции</w:t>
      </w:r>
      <w:r w:rsidR="00C27F6B" w:rsidRPr="00C27F6B">
        <w:t xml:space="preserve"> </w:t>
      </w:r>
      <w:r w:rsidRPr="00C27F6B">
        <w:t>контроля,</w:t>
      </w:r>
      <w:r w:rsidR="00C27F6B" w:rsidRPr="00C27F6B">
        <w:t xml:space="preserve"> </w:t>
      </w:r>
      <w:r w:rsidRPr="00C27F6B">
        <w:t>а</w:t>
      </w:r>
      <w:r w:rsidR="00C27F6B" w:rsidRPr="00C27F6B">
        <w:t xml:space="preserve"> </w:t>
      </w:r>
      <w:r w:rsidRPr="00C27F6B">
        <w:t>также</w:t>
      </w:r>
      <w:r w:rsidR="00C27F6B" w:rsidRPr="00C27F6B">
        <w:t xml:space="preserve"> </w:t>
      </w:r>
      <w:r w:rsidRPr="00C27F6B">
        <w:t>правовое</w:t>
      </w:r>
      <w:r w:rsidR="00C27F6B" w:rsidRPr="00C27F6B">
        <w:t xml:space="preserve"> </w:t>
      </w:r>
      <w:r w:rsidRPr="00C27F6B">
        <w:t>обеспечение</w:t>
      </w:r>
      <w:r w:rsidR="00C27F6B" w:rsidRPr="00C27F6B">
        <w:t xml:space="preserve"> </w:t>
      </w:r>
      <w:r w:rsidRPr="00C27F6B">
        <w:t>управления,</w:t>
      </w:r>
      <w:r w:rsidR="00C27F6B" w:rsidRPr="00C27F6B">
        <w:t xml:space="preserve"> </w:t>
      </w:r>
      <w:r w:rsidRPr="00C27F6B">
        <w:t>организацию</w:t>
      </w:r>
      <w:r w:rsidR="00C27F6B" w:rsidRPr="00C27F6B">
        <w:t xml:space="preserve"> </w:t>
      </w:r>
      <w:r w:rsidRPr="00C27F6B">
        <w:t>документационного</w:t>
      </w:r>
      <w:r w:rsidR="00C27F6B" w:rsidRPr="00C27F6B">
        <w:t xml:space="preserve"> </w:t>
      </w:r>
      <w:r w:rsidRPr="00C27F6B">
        <w:t>обеспечения</w:t>
      </w:r>
      <w:r w:rsidR="00C27F6B" w:rsidRPr="00C27F6B">
        <w:t xml:space="preserve"> </w:t>
      </w:r>
      <w:r w:rsidRPr="00C27F6B">
        <w:t>управления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хранения</w:t>
      </w:r>
      <w:r w:rsidR="00C27F6B" w:rsidRPr="00C27F6B">
        <w:t xml:space="preserve"> </w:t>
      </w:r>
      <w:r w:rsidRPr="00C27F6B">
        <w:t>документов</w:t>
      </w:r>
      <w:r w:rsidR="00C27F6B" w:rsidRPr="00C27F6B">
        <w:t xml:space="preserve"> </w:t>
      </w:r>
      <w:r w:rsidRPr="00C27F6B">
        <w:t>организациями</w:t>
      </w:r>
      <w:r w:rsidR="00C27F6B">
        <w:t xml:space="preserve"> (</w:t>
      </w:r>
      <w:r w:rsidRPr="00C27F6B">
        <w:t>в</w:t>
      </w:r>
      <w:r w:rsidR="00C27F6B" w:rsidRPr="00C27F6B">
        <w:t xml:space="preserve"> </w:t>
      </w:r>
      <w:r w:rsidRPr="00C27F6B">
        <w:t>том</w:t>
      </w:r>
      <w:r w:rsidR="00C27F6B" w:rsidRPr="00C27F6B">
        <w:t xml:space="preserve"> </w:t>
      </w:r>
      <w:r w:rsidRPr="00C27F6B">
        <w:t>числе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профсоюзных</w:t>
      </w:r>
      <w:r w:rsidR="00C27F6B" w:rsidRPr="00C27F6B">
        <w:t xml:space="preserve"> </w:t>
      </w:r>
      <w:r w:rsidRPr="00C27F6B">
        <w:t>организаций</w:t>
      </w:r>
      <w:r w:rsidR="00C27F6B" w:rsidRPr="00C27F6B">
        <w:t xml:space="preserve">), </w:t>
      </w:r>
      <w:r w:rsidRPr="00C27F6B">
        <w:t>а</w:t>
      </w:r>
      <w:r w:rsidR="00C27F6B" w:rsidRPr="00C27F6B">
        <w:t xml:space="preserve"> </w:t>
      </w:r>
      <w:r w:rsidRPr="00C27F6B">
        <w:t>также</w:t>
      </w:r>
      <w:r w:rsidR="00C27F6B" w:rsidRPr="00C27F6B">
        <w:t xml:space="preserve"> </w:t>
      </w:r>
      <w:r w:rsidRPr="00C27F6B">
        <w:t>вопросы</w:t>
      </w:r>
      <w:r w:rsidR="00C27F6B" w:rsidRPr="00C27F6B">
        <w:t xml:space="preserve"> </w:t>
      </w:r>
      <w:r w:rsidRPr="00C27F6B">
        <w:t>приватизации,</w:t>
      </w:r>
      <w:r w:rsidR="00C27F6B" w:rsidRPr="00C27F6B">
        <w:t xml:space="preserve"> </w:t>
      </w:r>
      <w:r w:rsidRPr="00C27F6B">
        <w:t>акционирования,</w:t>
      </w:r>
      <w:r w:rsidR="00C27F6B" w:rsidRPr="00C27F6B">
        <w:t xml:space="preserve"> </w:t>
      </w:r>
      <w:r w:rsidRPr="00C27F6B">
        <w:t>лицензирования</w:t>
      </w:r>
      <w:r w:rsidR="00C27F6B" w:rsidRPr="00C27F6B">
        <w:t xml:space="preserve"> </w:t>
      </w:r>
      <w:r w:rsidRPr="00C27F6B">
        <w:t>их</w:t>
      </w:r>
      <w:r w:rsidR="00C27F6B" w:rsidRPr="00C27F6B">
        <w:t xml:space="preserve"> </w:t>
      </w:r>
      <w:r w:rsidRPr="00C27F6B">
        <w:t>деятельности</w:t>
      </w:r>
      <w:r w:rsidR="00C27F6B" w:rsidRPr="00C27F6B">
        <w:t>;</w:t>
      </w:r>
    </w:p>
    <w:p w:rsidR="00C27F6B" w:rsidRPr="00C27F6B" w:rsidRDefault="00453AA9" w:rsidP="00C27F6B">
      <w:pPr>
        <w:tabs>
          <w:tab w:val="left" w:pos="726"/>
        </w:tabs>
      </w:pPr>
      <w:r w:rsidRPr="00C27F6B">
        <w:t>раздел</w:t>
      </w:r>
      <w:r w:rsidR="00C27F6B" w:rsidRPr="00C27F6B">
        <w:t xml:space="preserve"> </w:t>
      </w:r>
      <w:r w:rsidRPr="00C27F6B">
        <w:t>2-4</w:t>
      </w:r>
      <w:r w:rsidR="00C27F6B" w:rsidRPr="00C27F6B">
        <w:t xml:space="preserve">. </w:t>
      </w:r>
      <w:r w:rsidRPr="00C27F6B">
        <w:t>Планирование</w:t>
      </w:r>
      <w:r w:rsidR="00C27F6B" w:rsidRPr="00C27F6B">
        <w:t xml:space="preserve"> </w:t>
      </w:r>
      <w:r w:rsidRPr="00C27F6B">
        <w:t>деятельности,</w:t>
      </w:r>
      <w:r w:rsidR="00C27F6B" w:rsidRPr="00C27F6B">
        <w:t xml:space="preserve"> </w:t>
      </w:r>
      <w:r w:rsidRPr="00C27F6B">
        <w:t>финансирование</w:t>
      </w:r>
      <w:r w:rsidR="00C27F6B" w:rsidRPr="00C27F6B">
        <w:t xml:space="preserve"> </w:t>
      </w:r>
      <w:r w:rsidRPr="00C27F6B">
        <w:t>деятельности,</w:t>
      </w:r>
      <w:r w:rsidR="00C27F6B" w:rsidRPr="00C27F6B">
        <w:t xml:space="preserve"> </w:t>
      </w:r>
      <w:r w:rsidRPr="00C27F6B">
        <w:t>учет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отчетность</w:t>
      </w:r>
      <w:r w:rsidR="00C27F6B" w:rsidRPr="00C27F6B">
        <w:t xml:space="preserve"> - </w:t>
      </w:r>
      <w:r w:rsidRPr="00C27F6B">
        <w:t>включают</w:t>
      </w:r>
      <w:r w:rsidR="00C27F6B" w:rsidRPr="00C27F6B">
        <w:t xml:space="preserve"> </w:t>
      </w:r>
      <w:r w:rsidRPr="00C27F6B">
        <w:t>документы,</w:t>
      </w:r>
      <w:r w:rsidR="00C27F6B" w:rsidRPr="00C27F6B">
        <w:t xml:space="preserve"> </w:t>
      </w:r>
      <w:r w:rsidRPr="00C27F6B">
        <w:t>последовательно</w:t>
      </w:r>
      <w:r w:rsidR="00C27F6B" w:rsidRPr="00C27F6B">
        <w:t xml:space="preserve"> </w:t>
      </w:r>
      <w:r w:rsidRPr="00C27F6B">
        <w:t>раскрывающие</w:t>
      </w:r>
      <w:r w:rsidR="00C27F6B" w:rsidRPr="00C27F6B">
        <w:t xml:space="preserve"> </w:t>
      </w:r>
      <w:r w:rsidRPr="00C27F6B">
        <w:t>планирование,</w:t>
      </w:r>
      <w:r w:rsidR="00C27F6B" w:rsidRPr="00C27F6B">
        <w:t xml:space="preserve"> </w:t>
      </w:r>
      <w:r w:rsidRPr="00C27F6B">
        <w:t>ценообразование,</w:t>
      </w:r>
      <w:r w:rsidR="00C27F6B" w:rsidRPr="00C27F6B">
        <w:t xml:space="preserve"> </w:t>
      </w:r>
      <w:r w:rsidRPr="00C27F6B">
        <w:t>финансирование,</w:t>
      </w:r>
      <w:r w:rsidR="00C27F6B" w:rsidRPr="00C27F6B">
        <w:t xml:space="preserve"> </w:t>
      </w:r>
      <w:r w:rsidRPr="00C27F6B">
        <w:t>кредитование,</w:t>
      </w:r>
      <w:r w:rsidR="00C27F6B" w:rsidRPr="00C27F6B">
        <w:t xml:space="preserve"> </w:t>
      </w:r>
      <w:r w:rsidRPr="00C27F6B">
        <w:t>учет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отчетность,</w:t>
      </w:r>
      <w:r w:rsidR="00C27F6B" w:rsidRPr="00C27F6B">
        <w:t xml:space="preserve"> </w:t>
      </w:r>
      <w:r w:rsidRPr="00C27F6B">
        <w:t>налогообложение</w:t>
      </w:r>
      <w:r w:rsidR="00C27F6B" w:rsidRPr="00C27F6B">
        <w:t xml:space="preserve"> </w:t>
      </w:r>
      <w:r w:rsidRPr="00C27F6B">
        <w:t>организаций</w:t>
      </w:r>
      <w:r w:rsidR="00C27F6B" w:rsidRPr="00C27F6B">
        <w:t>;</w:t>
      </w:r>
    </w:p>
    <w:p w:rsidR="00C27F6B" w:rsidRPr="00C27F6B" w:rsidRDefault="00453AA9" w:rsidP="00C27F6B">
      <w:pPr>
        <w:tabs>
          <w:tab w:val="left" w:pos="726"/>
        </w:tabs>
      </w:pPr>
      <w:r w:rsidRPr="00C27F6B">
        <w:t>раздел</w:t>
      </w:r>
      <w:r w:rsidR="00C27F6B" w:rsidRPr="00C27F6B">
        <w:t xml:space="preserve"> </w:t>
      </w:r>
      <w:r w:rsidRPr="00C27F6B">
        <w:t>5</w:t>
      </w:r>
      <w:r w:rsidR="00C27F6B" w:rsidRPr="00C27F6B">
        <w:t xml:space="preserve">. </w:t>
      </w:r>
      <w:r w:rsidRPr="00C27F6B">
        <w:t>Экономические,</w:t>
      </w:r>
      <w:r w:rsidR="00C27F6B" w:rsidRPr="00C27F6B">
        <w:t xml:space="preserve"> </w:t>
      </w:r>
      <w:r w:rsidRPr="00C27F6B">
        <w:t>научные,</w:t>
      </w:r>
      <w:r w:rsidR="00C27F6B" w:rsidRPr="00C27F6B">
        <w:t xml:space="preserve"> </w:t>
      </w:r>
      <w:r w:rsidRPr="00C27F6B">
        <w:t>культурные</w:t>
      </w:r>
      <w:r w:rsidR="00C27F6B" w:rsidRPr="00C27F6B">
        <w:t xml:space="preserve"> </w:t>
      </w:r>
      <w:r w:rsidRPr="00C27F6B">
        <w:t>связи</w:t>
      </w:r>
      <w:r w:rsidR="00C27F6B" w:rsidRPr="00C27F6B">
        <w:t xml:space="preserve"> - </w:t>
      </w:r>
      <w:r w:rsidRPr="00C27F6B">
        <w:t>содержит</w:t>
      </w:r>
      <w:r w:rsidR="00C27F6B" w:rsidRPr="00C27F6B">
        <w:t xml:space="preserve"> </w:t>
      </w:r>
      <w:r w:rsidRPr="00C27F6B">
        <w:t>документы</w:t>
      </w:r>
      <w:r w:rsidR="00C27F6B" w:rsidRPr="00C27F6B">
        <w:t xml:space="preserve"> </w:t>
      </w:r>
      <w:r w:rsidRPr="00C27F6B">
        <w:t>об</w:t>
      </w:r>
      <w:r w:rsidR="00C27F6B" w:rsidRPr="00C27F6B">
        <w:t xml:space="preserve"> </w:t>
      </w:r>
      <w:r w:rsidRPr="00C27F6B">
        <w:t>организации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осуществлении</w:t>
      </w:r>
      <w:r w:rsidR="00C27F6B" w:rsidRPr="00C27F6B">
        <w:t xml:space="preserve"> </w:t>
      </w:r>
      <w:r w:rsidRPr="00C27F6B">
        <w:t>экономических,</w:t>
      </w:r>
      <w:r w:rsidR="00C27F6B" w:rsidRPr="00C27F6B">
        <w:t xml:space="preserve"> </w:t>
      </w:r>
      <w:r w:rsidRPr="00C27F6B">
        <w:t>научно-технических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культурных</w:t>
      </w:r>
      <w:r w:rsidR="00C27F6B" w:rsidRPr="00C27F6B">
        <w:t xml:space="preserve"> </w:t>
      </w:r>
      <w:r w:rsidRPr="00C27F6B">
        <w:t>связей</w:t>
      </w:r>
      <w:r w:rsidR="00C27F6B" w:rsidRPr="00C27F6B">
        <w:t xml:space="preserve"> </w:t>
      </w:r>
      <w:r w:rsidRPr="00C27F6B">
        <w:t>организаций</w:t>
      </w:r>
      <w:r w:rsidR="00C27F6B" w:rsidRPr="00C27F6B">
        <w:t>;</w:t>
      </w:r>
    </w:p>
    <w:p w:rsidR="00C27F6B" w:rsidRPr="00C27F6B" w:rsidRDefault="00453AA9" w:rsidP="00C27F6B">
      <w:pPr>
        <w:tabs>
          <w:tab w:val="left" w:pos="726"/>
        </w:tabs>
      </w:pPr>
      <w:r w:rsidRPr="00C27F6B">
        <w:t>раздел</w:t>
      </w:r>
      <w:r w:rsidR="00C27F6B" w:rsidRPr="00C27F6B">
        <w:t xml:space="preserve"> </w:t>
      </w:r>
      <w:r w:rsidRPr="00C27F6B">
        <w:t>6</w:t>
      </w:r>
      <w:r w:rsidR="00C27F6B" w:rsidRPr="00C27F6B">
        <w:t xml:space="preserve">. </w:t>
      </w:r>
      <w:r w:rsidRPr="00C27F6B">
        <w:t>Информационное</w:t>
      </w:r>
      <w:r w:rsidR="00C27F6B" w:rsidRPr="00C27F6B">
        <w:t xml:space="preserve"> </w:t>
      </w:r>
      <w:r w:rsidRPr="00C27F6B">
        <w:t>обслуживание</w:t>
      </w:r>
      <w:r w:rsidR="00C27F6B" w:rsidRPr="00C27F6B">
        <w:t xml:space="preserve"> - </w:t>
      </w:r>
      <w:r w:rsidRPr="00C27F6B">
        <w:t>включает</w:t>
      </w:r>
      <w:r w:rsidR="00C27F6B" w:rsidRPr="00C27F6B">
        <w:t xml:space="preserve"> </w:t>
      </w:r>
      <w:r w:rsidRPr="00C27F6B">
        <w:t>документы</w:t>
      </w:r>
      <w:r w:rsidR="00C27F6B" w:rsidRPr="00C27F6B">
        <w:t xml:space="preserve"> </w:t>
      </w:r>
      <w:r w:rsidRPr="00C27F6B">
        <w:t>об</w:t>
      </w:r>
      <w:r w:rsidR="00C27F6B" w:rsidRPr="00C27F6B">
        <w:t xml:space="preserve"> </w:t>
      </w:r>
      <w:r w:rsidRPr="00C27F6B">
        <w:t>информационном</w:t>
      </w:r>
      <w:r w:rsidR="00C27F6B" w:rsidRPr="00C27F6B">
        <w:t xml:space="preserve"> </w:t>
      </w:r>
      <w:r w:rsidRPr="00C27F6B">
        <w:t>обслуживании</w:t>
      </w:r>
      <w:r w:rsidR="00C27F6B" w:rsidRPr="00C27F6B">
        <w:t xml:space="preserve"> </w:t>
      </w:r>
      <w:r w:rsidRPr="00C27F6B">
        <w:t>деятельности</w:t>
      </w:r>
      <w:r w:rsidR="00C27F6B" w:rsidRPr="00C27F6B">
        <w:t xml:space="preserve"> </w:t>
      </w:r>
      <w:r w:rsidRPr="00C27F6B">
        <w:t>организаций</w:t>
      </w:r>
      <w:r w:rsidR="00C27F6B" w:rsidRPr="00C27F6B">
        <w:t>;</w:t>
      </w:r>
    </w:p>
    <w:p w:rsidR="00C27F6B" w:rsidRPr="00C27F6B" w:rsidRDefault="00AF013F" w:rsidP="00C27F6B">
      <w:pPr>
        <w:tabs>
          <w:tab w:val="left" w:pos="726"/>
        </w:tabs>
      </w:pPr>
      <w:r w:rsidRPr="00C27F6B">
        <w:t>раздел</w:t>
      </w:r>
      <w:r w:rsidR="00C27F6B" w:rsidRPr="00C27F6B">
        <w:t xml:space="preserve"> </w:t>
      </w:r>
      <w:r w:rsidRPr="00C27F6B">
        <w:t>7</w:t>
      </w:r>
      <w:r w:rsidR="00C27F6B" w:rsidRPr="00C27F6B">
        <w:t xml:space="preserve">. </w:t>
      </w:r>
      <w:r w:rsidRPr="00C27F6B">
        <w:t>Трудовые</w:t>
      </w:r>
      <w:r w:rsidR="00C27F6B" w:rsidRPr="00C27F6B">
        <w:t xml:space="preserve"> </w:t>
      </w:r>
      <w:r w:rsidRPr="00C27F6B">
        <w:t>отношения</w:t>
      </w:r>
      <w:r w:rsidR="00C27F6B" w:rsidRPr="00C27F6B">
        <w:t xml:space="preserve"> - </w:t>
      </w:r>
      <w:r w:rsidRPr="00C27F6B">
        <w:t>включает</w:t>
      </w:r>
      <w:r w:rsidR="00C27F6B" w:rsidRPr="00C27F6B">
        <w:t xml:space="preserve"> </w:t>
      </w:r>
      <w:r w:rsidRPr="00C27F6B">
        <w:t>документацию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трудоустройству,</w:t>
      </w:r>
      <w:r w:rsidR="00C27F6B" w:rsidRPr="00C27F6B">
        <w:t xml:space="preserve"> </w:t>
      </w:r>
      <w:r w:rsidRPr="00C27F6B">
        <w:t>организации</w:t>
      </w:r>
      <w:r w:rsidR="00C27F6B" w:rsidRPr="00C27F6B">
        <w:t xml:space="preserve"> </w:t>
      </w:r>
      <w:r w:rsidRPr="00C27F6B">
        <w:t>труда,</w:t>
      </w:r>
      <w:r w:rsidR="00C27F6B" w:rsidRPr="00C27F6B">
        <w:t xml:space="preserve"> </w:t>
      </w:r>
      <w:r w:rsidRPr="00C27F6B">
        <w:t>нормированию</w:t>
      </w:r>
      <w:r w:rsidR="00C27F6B" w:rsidRPr="00C27F6B">
        <w:t xml:space="preserve"> </w:t>
      </w:r>
      <w:r w:rsidRPr="00C27F6B">
        <w:t>труда,</w:t>
      </w:r>
      <w:r w:rsidR="00C27F6B" w:rsidRPr="00C27F6B">
        <w:t xml:space="preserve"> </w:t>
      </w:r>
      <w:r w:rsidRPr="00C27F6B">
        <w:t>тарификации,</w:t>
      </w:r>
      <w:r w:rsidR="00C27F6B" w:rsidRPr="00C27F6B">
        <w:t xml:space="preserve"> </w:t>
      </w:r>
      <w:r w:rsidRPr="00C27F6B">
        <w:t>оплате</w:t>
      </w:r>
      <w:r w:rsidR="00C27F6B" w:rsidRPr="00C27F6B">
        <w:t xml:space="preserve"> </w:t>
      </w:r>
      <w:r w:rsidRPr="00C27F6B">
        <w:t>труда,</w:t>
      </w:r>
      <w:r w:rsidR="00C27F6B" w:rsidRPr="00C27F6B">
        <w:t xml:space="preserve"> </w:t>
      </w:r>
      <w:r w:rsidRPr="00C27F6B">
        <w:t>охране</w:t>
      </w:r>
      <w:r w:rsidR="00C27F6B" w:rsidRPr="00C27F6B">
        <w:t xml:space="preserve"> </w:t>
      </w:r>
      <w:r w:rsidRPr="00C27F6B">
        <w:t>труда</w:t>
      </w:r>
      <w:r w:rsidR="00C27F6B" w:rsidRPr="00C27F6B">
        <w:t>;</w:t>
      </w:r>
    </w:p>
    <w:p w:rsidR="00C27F6B" w:rsidRPr="00C27F6B" w:rsidRDefault="00AF013F" w:rsidP="00C27F6B">
      <w:pPr>
        <w:tabs>
          <w:tab w:val="left" w:pos="726"/>
        </w:tabs>
      </w:pPr>
      <w:r w:rsidRPr="00C27F6B">
        <w:t>раздел</w:t>
      </w:r>
      <w:r w:rsidR="00C27F6B" w:rsidRPr="00C27F6B">
        <w:t xml:space="preserve"> </w:t>
      </w:r>
      <w:r w:rsidRPr="00C27F6B">
        <w:t>8</w:t>
      </w:r>
      <w:r w:rsidR="00C27F6B" w:rsidRPr="00C27F6B">
        <w:t xml:space="preserve">. </w:t>
      </w:r>
      <w:r w:rsidRPr="00C27F6B">
        <w:t>Кадровое</w:t>
      </w:r>
      <w:r w:rsidR="00C27F6B" w:rsidRPr="00C27F6B">
        <w:t xml:space="preserve"> </w:t>
      </w:r>
      <w:r w:rsidRPr="00C27F6B">
        <w:t>обеспечение</w:t>
      </w:r>
      <w:r w:rsidR="00C27F6B" w:rsidRPr="00C27F6B">
        <w:t xml:space="preserve"> - </w:t>
      </w:r>
      <w:r w:rsidRPr="00C27F6B">
        <w:t>содержит</w:t>
      </w:r>
      <w:r w:rsidR="00C27F6B" w:rsidRPr="00C27F6B">
        <w:t xml:space="preserve"> </w:t>
      </w:r>
      <w:r w:rsidRPr="00C27F6B">
        <w:t>документы</w:t>
      </w:r>
      <w:r w:rsidR="00C27F6B" w:rsidRPr="00C27F6B">
        <w:t xml:space="preserve"> </w:t>
      </w:r>
      <w:r w:rsidRPr="00C27F6B">
        <w:t>о</w:t>
      </w:r>
      <w:r w:rsidR="00C27F6B" w:rsidRPr="00C27F6B">
        <w:t xml:space="preserve"> </w:t>
      </w:r>
      <w:r w:rsidRPr="00C27F6B">
        <w:t>работе</w:t>
      </w:r>
      <w:r w:rsidR="00C27F6B" w:rsidRPr="00C27F6B">
        <w:t xml:space="preserve"> </w:t>
      </w:r>
      <w:r w:rsidRPr="00C27F6B">
        <w:t>с</w:t>
      </w:r>
      <w:r w:rsidR="00C27F6B" w:rsidRPr="00C27F6B">
        <w:t xml:space="preserve"> </w:t>
      </w:r>
      <w:r w:rsidRPr="00C27F6B">
        <w:t>кадрами</w:t>
      </w:r>
      <w:r w:rsidR="00C27F6B" w:rsidRPr="00C27F6B">
        <w:t xml:space="preserve">: </w:t>
      </w:r>
      <w:r w:rsidRPr="00C27F6B">
        <w:t>приеме,</w:t>
      </w:r>
      <w:r w:rsidR="00C27F6B" w:rsidRPr="00C27F6B">
        <w:t xml:space="preserve"> </w:t>
      </w:r>
      <w:r w:rsidRPr="00C27F6B">
        <w:t>перемещении,</w:t>
      </w:r>
      <w:r w:rsidR="00C27F6B" w:rsidRPr="00C27F6B">
        <w:t xml:space="preserve"> </w:t>
      </w:r>
      <w:r w:rsidRPr="00C27F6B">
        <w:t>увольнении</w:t>
      </w:r>
      <w:r w:rsidR="00C27F6B" w:rsidRPr="00C27F6B">
        <w:t xml:space="preserve"> </w:t>
      </w:r>
      <w:r w:rsidRPr="00C27F6B">
        <w:t>работников,</w:t>
      </w:r>
      <w:r w:rsidR="00C27F6B" w:rsidRPr="00C27F6B">
        <w:t xml:space="preserve"> </w:t>
      </w:r>
      <w:r w:rsidRPr="00C27F6B">
        <w:t>повышении</w:t>
      </w:r>
      <w:r w:rsidR="00C27F6B" w:rsidRPr="00C27F6B">
        <w:t xml:space="preserve"> </w:t>
      </w:r>
      <w:r w:rsidRPr="00C27F6B">
        <w:t>их</w:t>
      </w:r>
      <w:r w:rsidR="00C27F6B" w:rsidRPr="00C27F6B">
        <w:t xml:space="preserve"> </w:t>
      </w:r>
      <w:r w:rsidRPr="00C27F6B">
        <w:t>квалификации,</w:t>
      </w:r>
      <w:r w:rsidR="00C27F6B" w:rsidRPr="00C27F6B">
        <w:t xml:space="preserve"> </w:t>
      </w:r>
      <w:r w:rsidRPr="00C27F6B">
        <w:t>проведении</w:t>
      </w:r>
      <w:r w:rsidR="00C27F6B" w:rsidRPr="00C27F6B">
        <w:t xml:space="preserve"> </w:t>
      </w:r>
      <w:r w:rsidRPr="00C27F6B">
        <w:t>аттестации,</w:t>
      </w:r>
      <w:r w:rsidR="00C27F6B" w:rsidRPr="00C27F6B">
        <w:t xml:space="preserve"> </w:t>
      </w:r>
      <w:r w:rsidRPr="00C27F6B">
        <w:t>а</w:t>
      </w:r>
      <w:r w:rsidR="00C27F6B" w:rsidRPr="00C27F6B">
        <w:t xml:space="preserve"> </w:t>
      </w:r>
      <w:r w:rsidRPr="00C27F6B">
        <w:t>также</w:t>
      </w:r>
      <w:r w:rsidR="00C27F6B" w:rsidRPr="00C27F6B">
        <w:t xml:space="preserve"> </w:t>
      </w:r>
      <w:r w:rsidRPr="00C27F6B">
        <w:t>награждении</w:t>
      </w:r>
      <w:r w:rsidR="00C27F6B" w:rsidRPr="00C27F6B">
        <w:t>;</w:t>
      </w:r>
    </w:p>
    <w:p w:rsidR="00C27F6B" w:rsidRPr="00C27F6B" w:rsidRDefault="00AF013F" w:rsidP="00C27F6B">
      <w:pPr>
        <w:tabs>
          <w:tab w:val="left" w:pos="726"/>
        </w:tabs>
      </w:pPr>
      <w:r w:rsidRPr="00C27F6B">
        <w:t>раздел</w:t>
      </w:r>
      <w:r w:rsidR="00C27F6B" w:rsidRPr="00C27F6B">
        <w:t xml:space="preserve"> </w:t>
      </w:r>
      <w:r w:rsidRPr="00C27F6B">
        <w:t>9</w:t>
      </w:r>
      <w:r w:rsidR="00C27F6B" w:rsidRPr="00C27F6B">
        <w:t xml:space="preserve">. </w:t>
      </w:r>
      <w:r w:rsidRPr="00C27F6B">
        <w:t>Материально-техническое</w:t>
      </w:r>
      <w:r w:rsidR="00C27F6B" w:rsidRPr="00C27F6B">
        <w:t xml:space="preserve"> </w:t>
      </w:r>
      <w:r w:rsidRPr="00C27F6B">
        <w:t>обеспечение</w:t>
      </w:r>
      <w:r w:rsidR="00C27F6B" w:rsidRPr="00C27F6B">
        <w:t xml:space="preserve"> </w:t>
      </w:r>
      <w:r w:rsidRPr="00C27F6B">
        <w:t>деятельности</w:t>
      </w:r>
      <w:r w:rsidR="00C27F6B" w:rsidRPr="00C27F6B">
        <w:t xml:space="preserve"> - </w:t>
      </w:r>
      <w:r w:rsidRPr="00C27F6B">
        <w:t>содержит</w:t>
      </w:r>
      <w:r w:rsidR="00C27F6B" w:rsidRPr="00C27F6B">
        <w:t xml:space="preserve"> </w:t>
      </w:r>
      <w:r w:rsidRPr="00C27F6B">
        <w:t>документацию</w:t>
      </w:r>
      <w:r w:rsidR="00C27F6B" w:rsidRPr="00C27F6B">
        <w:t xml:space="preserve"> </w:t>
      </w:r>
      <w:r w:rsidRPr="00C27F6B">
        <w:t>о</w:t>
      </w:r>
      <w:r w:rsidR="00C27F6B" w:rsidRPr="00C27F6B">
        <w:t xml:space="preserve"> </w:t>
      </w:r>
      <w:r w:rsidRPr="00C27F6B">
        <w:t>материально-техническом</w:t>
      </w:r>
      <w:r w:rsidR="00C27F6B" w:rsidRPr="00C27F6B">
        <w:t xml:space="preserve"> </w:t>
      </w:r>
      <w:r w:rsidRPr="00C27F6B">
        <w:t>обеспечении</w:t>
      </w:r>
      <w:r w:rsidR="00C27F6B" w:rsidRPr="00C27F6B">
        <w:t xml:space="preserve"> </w:t>
      </w:r>
      <w:r w:rsidRPr="00C27F6B">
        <w:t>деятельности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организации</w:t>
      </w:r>
      <w:r w:rsidR="00C27F6B" w:rsidRPr="00C27F6B">
        <w:t xml:space="preserve"> </w:t>
      </w:r>
      <w:r w:rsidRPr="00C27F6B">
        <w:t>хранения</w:t>
      </w:r>
      <w:r w:rsidR="00C27F6B" w:rsidRPr="00C27F6B">
        <w:t xml:space="preserve"> </w:t>
      </w:r>
      <w:r w:rsidRPr="00C27F6B">
        <w:t>имущественно-материальных</w:t>
      </w:r>
      <w:r w:rsidR="00C27F6B" w:rsidRPr="00C27F6B">
        <w:t xml:space="preserve"> </w:t>
      </w:r>
      <w:r w:rsidRPr="00C27F6B">
        <w:t>ценностей</w:t>
      </w:r>
      <w:r w:rsidR="00C27F6B" w:rsidRPr="00C27F6B">
        <w:t>;</w:t>
      </w:r>
    </w:p>
    <w:p w:rsidR="00C27F6B" w:rsidRPr="00C27F6B" w:rsidRDefault="00AF013F" w:rsidP="00C27F6B">
      <w:pPr>
        <w:tabs>
          <w:tab w:val="left" w:pos="726"/>
        </w:tabs>
      </w:pPr>
      <w:r w:rsidRPr="00C27F6B">
        <w:t>раздел</w:t>
      </w:r>
      <w:r w:rsidR="00C27F6B" w:rsidRPr="00C27F6B">
        <w:t xml:space="preserve"> </w:t>
      </w:r>
      <w:r w:rsidRPr="00C27F6B">
        <w:t>10</w:t>
      </w:r>
      <w:r w:rsidR="00C27F6B" w:rsidRPr="00C27F6B">
        <w:t xml:space="preserve">. </w:t>
      </w:r>
      <w:r w:rsidRPr="00C27F6B">
        <w:t>Административно-хозяйственные</w:t>
      </w:r>
      <w:r w:rsidR="00C27F6B" w:rsidRPr="00C27F6B">
        <w:t xml:space="preserve"> </w:t>
      </w:r>
      <w:r w:rsidRPr="00C27F6B">
        <w:t>вопросы</w:t>
      </w:r>
      <w:r w:rsidR="00C27F6B" w:rsidRPr="00C27F6B">
        <w:t xml:space="preserve"> - </w:t>
      </w:r>
      <w:r w:rsidRPr="00C27F6B">
        <w:t>включает</w:t>
      </w:r>
      <w:r w:rsidR="00C27F6B" w:rsidRPr="00C27F6B">
        <w:t xml:space="preserve"> </w:t>
      </w:r>
      <w:r w:rsidRPr="00C27F6B">
        <w:t>документацию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административному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хозяйственному</w:t>
      </w:r>
      <w:r w:rsidR="00C27F6B" w:rsidRPr="00C27F6B">
        <w:t xml:space="preserve"> </w:t>
      </w:r>
      <w:r w:rsidRPr="00C27F6B">
        <w:t>обслуживанию</w:t>
      </w:r>
      <w:r w:rsidR="00C27F6B" w:rsidRPr="00C27F6B">
        <w:t xml:space="preserve"> </w:t>
      </w:r>
      <w:r w:rsidRPr="00C27F6B">
        <w:t>организаций</w:t>
      </w:r>
      <w:r w:rsidR="00C27F6B" w:rsidRPr="00C27F6B">
        <w:t xml:space="preserve">: </w:t>
      </w:r>
      <w:r w:rsidRPr="00C27F6B">
        <w:t>соблюдению</w:t>
      </w:r>
      <w:r w:rsidR="00C27F6B" w:rsidRPr="00C27F6B">
        <w:t xml:space="preserve"> </w:t>
      </w:r>
      <w:r w:rsidRPr="00C27F6B">
        <w:t>правил</w:t>
      </w:r>
      <w:r w:rsidR="00C27F6B" w:rsidRPr="00C27F6B">
        <w:t xml:space="preserve"> </w:t>
      </w:r>
      <w:r w:rsidRPr="00C27F6B">
        <w:t>внутреннего</w:t>
      </w:r>
      <w:r w:rsidR="00C27F6B" w:rsidRPr="00C27F6B">
        <w:t xml:space="preserve"> </w:t>
      </w:r>
      <w:r w:rsidRPr="00C27F6B">
        <w:t>распорядка,</w:t>
      </w:r>
      <w:r w:rsidR="00C27F6B" w:rsidRPr="00C27F6B">
        <w:t xml:space="preserve"> </w:t>
      </w:r>
      <w:r w:rsidRPr="00C27F6B">
        <w:t>эксплуатации</w:t>
      </w:r>
      <w:r w:rsidR="00C27F6B" w:rsidRPr="00C27F6B">
        <w:t xml:space="preserve"> </w:t>
      </w:r>
      <w:r w:rsidRPr="00C27F6B">
        <w:t>служебных</w:t>
      </w:r>
      <w:r w:rsidR="00C27F6B" w:rsidRPr="00C27F6B">
        <w:t xml:space="preserve"> </w:t>
      </w:r>
      <w:r w:rsidRPr="00C27F6B">
        <w:t>зданий,</w:t>
      </w:r>
      <w:r w:rsidR="00C27F6B" w:rsidRPr="00C27F6B">
        <w:t xml:space="preserve"> </w:t>
      </w:r>
      <w:r w:rsidRPr="00C27F6B">
        <w:t>транспортному</w:t>
      </w:r>
      <w:r w:rsidR="00C27F6B" w:rsidRPr="00C27F6B">
        <w:t xml:space="preserve"> </w:t>
      </w:r>
      <w:r w:rsidRPr="00C27F6B">
        <w:t>обслуживанию,</w:t>
      </w:r>
      <w:r w:rsidR="00C27F6B" w:rsidRPr="00C27F6B">
        <w:t xml:space="preserve"> </w:t>
      </w:r>
      <w:r w:rsidRPr="00C27F6B">
        <w:t>внутренней</w:t>
      </w:r>
      <w:r w:rsidR="00C27F6B" w:rsidRPr="00C27F6B">
        <w:t xml:space="preserve"> </w:t>
      </w:r>
      <w:r w:rsidRPr="00C27F6B">
        <w:t>связи</w:t>
      </w:r>
      <w:r w:rsidR="00407039" w:rsidRPr="00C27F6B">
        <w:t>,</w:t>
      </w:r>
      <w:r w:rsidR="00C27F6B" w:rsidRPr="00C27F6B">
        <w:t xml:space="preserve"> </w:t>
      </w:r>
      <w:r w:rsidR="00407039" w:rsidRPr="00C27F6B">
        <w:t>охране</w:t>
      </w:r>
      <w:r w:rsidR="00C27F6B" w:rsidRPr="00C27F6B">
        <w:t xml:space="preserve"> </w:t>
      </w:r>
      <w:r w:rsidR="00407039" w:rsidRPr="00C27F6B">
        <w:t>организаций</w:t>
      </w:r>
      <w:r w:rsidR="00C27F6B" w:rsidRPr="00C27F6B">
        <w:t>;</w:t>
      </w:r>
    </w:p>
    <w:p w:rsidR="00C27F6B" w:rsidRPr="00C27F6B" w:rsidRDefault="00407039" w:rsidP="00C27F6B">
      <w:pPr>
        <w:tabs>
          <w:tab w:val="left" w:pos="726"/>
        </w:tabs>
      </w:pPr>
      <w:r w:rsidRPr="00C27F6B">
        <w:t>раздел</w:t>
      </w:r>
      <w:r w:rsidR="00C27F6B" w:rsidRPr="00C27F6B">
        <w:t xml:space="preserve"> </w:t>
      </w:r>
      <w:r w:rsidRPr="00C27F6B">
        <w:t>11</w:t>
      </w:r>
      <w:r w:rsidR="00C27F6B" w:rsidRPr="00C27F6B">
        <w:t xml:space="preserve">. </w:t>
      </w:r>
      <w:r w:rsidRPr="00C27F6B">
        <w:t>Социально-бытовые</w:t>
      </w:r>
      <w:r w:rsidR="00C27F6B" w:rsidRPr="00C27F6B">
        <w:t xml:space="preserve"> </w:t>
      </w:r>
      <w:r w:rsidRPr="00C27F6B">
        <w:t>вопросы</w:t>
      </w:r>
      <w:r w:rsidR="00C27F6B" w:rsidRPr="00C27F6B">
        <w:t xml:space="preserve"> - </w:t>
      </w:r>
      <w:r w:rsidRPr="00C27F6B">
        <w:t>содержит</w:t>
      </w:r>
      <w:r w:rsidR="00C27F6B" w:rsidRPr="00C27F6B">
        <w:t xml:space="preserve"> </w:t>
      </w:r>
      <w:r w:rsidRPr="00C27F6B">
        <w:t>документацию,</w:t>
      </w:r>
      <w:r w:rsidR="00C27F6B" w:rsidRPr="00C27F6B">
        <w:t xml:space="preserve"> </w:t>
      </w:r>
      <w:r w:rsidRPr="00C27F6B">
        <w:t>отражающую</w:t>
      </w:r>
      <w:r w:rsidR="00C27F6B" w:rsidRPr="00C27F6B">
        <w:t xml:space="preserve"> </w:t>
      </w:r>
      <w:r w:rsidRPr="00C27F6B">
        <w:t>социально-бытовые</w:t>
      </w:r>
      <w:r w:rsidR="00C27F6B" w:rsidRPr="00C27F6B">
        <w:t xml:space="preserve"> </w:t>
      </w:r>
      <w:r w:rsidRPr="00C27F6B">
        <w:t>вопросы,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том</w:t>
      </w:r>
      <w:r w:rsidR="00C27F6B" w:rsidRPr="00C27F6B">
        <w:t xml:space="preserve"> </w:t>
      </w:r>
      <w:r w:rsidRPr="00C27F6B">
        <w:t>числе</w:t>
      </w:r>
      <w:r w:rsidR="00C27F6B" w:rsidRPr="00C27F6B">
        <w:t xml:space="preserve"> </w:t>
      </w:r>
      <w:r w:rsidRPr="00C27F6B">
        <w:t>социальное</w:t>
      </w:r>
      <w:r w:rsidR="00C27F6B" w:rsidRPr="00C27F6B">
        <w:t xml:space="preserve"> </w:t>
      </w:r>
      <w:r w:rsidRPr="00C27F6B">
        <w:t>страхование,</w:t>
      </w:r>
      <w:r w:rsidR="00C27F6B" w:rsidRPr="00C27F6B">
        <w:t xml:space="preserve"> </w:t>
      </w:r>
      <w:r w:rsidRPr="00C27F6B">
        <w:t>жилищно-бытовые</w:t>
      </w:r>
      <w:r w:rsidR="00C27F6B" w:rsidRPr="00C27F6B">
        <w:t xml:space="preserve"> </w:t>
      </w:r>
      <w:r w:rsidRPr="00C27F6B">
        <w:t>вопросы,</w:t>
      </w:r>
      <w:r w:rsidR="00C27F6B" w:rsidRPr="00C27F6B">
        <w:t xml:space="preserve"> </w:t>
      </w:r>
      <w:r w:rsidRPr="00C27F6B">
        <w:t>организацию</w:t>
      </w:r>
      <w:r w:rsidR="00C27F6B" w:rsidRPr="00C27F6B">
        <w:t xml:space="preserve"> </w:t>
      </w:r>
      <w:r w:rsidRPr="00C27F6B">
        <w:t>досуга</w:t>
      </w:r>
      <w:r w:rsidR="00C27F6B" w:rsidRPr="00C27F6B">
        <w:t>;</w:t>
      </w:r>
    </w:p>
    <w:p w:rsidR="00C27F6B" w:rsidRPr="00C27F6B" w:rsidRDefault="00407039" w:rsidP="00C27F6B">
      <w:pPr>
        <w:tabs>
          <w:tab w:val="left" w:pos="726"/>
        </w:tabs>
      </w:pPr>
      <w:r w:rsidRPr="00C27F6B">
        <w:t>раздел</w:t>
      </w:r>
      <w:r w:rsidR="00C27F6B" w:rsidRPr="00C27F6B">
        <w:t xml:space="preserve"> </w:t>
      </w:r>
      <w:r w:rsidRPr="00C27F6B">
        <w:t>12</w:t>
      </w:r>
      <w:r w:rsidR="00C27F6B" w:rsidRPr="00C27F6B">
        <w:t xml:space="preserve">. </w:t>
      </w:r>
      <w:r w:rsidRPr="00C27F6B">
        <w:t>Деятельность</w:t>
      </w:r>
      <w:r w:rsidR="00C27F6B" w:rsidRPr="00C27F6B">
        <w:t xml:space="preserve"> </w:t>
      </w:r>
      <w:r w:rsidRPr="00C27F6B">
        <w:t>первичных</w:t>
      </w:r>
      <w:r w:rsidR="00C27F6B" w:rsidRPr="00C27F6B">
        <w:t xml:space="preserve"> </w:t>
      </w:r>
      <w:r w:rsidRPr="00C27F6B">
        <w:t>профсоюзов</w:t>
      </w:r>
      <w:r w:rsidR="00C27F6B" w:rsidRPr="00C27F6B">
        <w:t xml:space="preserve"> </w:t>
      </w:r>
      <w:r w:rsidRPr="00C27F6B">
        <w:t>организаций</w:t>
      </w:r>
      <w:r w:rsidR="00C27F6B">
        <w:t xml:space="preserve"> (</w:t>
      </w:r>
      <w:r w:rsidRPr="00C27F6B">
        <w:t>объединений</w:t>
      </w:r>
      <w:r w:rsidR="00C27F6B" w:rsidRPr="00C27F6B">
        <w:t xml:space="preserve">) - </w:t>
      </w:r>
      <w:r w:rsidRPr="00C27F6B">
        <w:t>содержит</w:t>
      </w:r>
      <w:r w:rsidR="00C27F6B" w:rsidRPr="00C27F6B">
        <w:t xml:space="preserve"> </w:t>
      </w:r>
      <w:r w:rsidRPr="00C27F6B">
        <w:t>документы,</w:t>
      </w:r>
      <w:r w:rsidR="00C27F6B" w:rsidRPr="00C27F6B">
        <w:t xml:space="preserve"> </w:t>
      </w:r>
      <w:r w:rsidRPr="00C27F6B">
        <w:t>раскрывающие</w:t>
      </w:r>
      <w:r w:rsidR="00C27F6B" w:rsidRPr="00C27F6B">
        <w:t xml:space="preserve"> </w:t>
      </w:r>
      <w:r w:rsidRPr="00C27F6B">
        <w:t>специфические</w:t>
      </w:r>
      <w:r w:rsidR="00C27F6B" w:rsidRPr="00C27F6B">
        <w:t xml:space="preserve"> </w:t>
      </w:r>
      <w:r w:rsidRPr="00C27F6B">
        <w:t>аспекты</w:t>
      </w:r>
      <w:r w:rsidR="00C27F6B" w:rsidRPr="00C27F6B">
        <w:t xml:space="preserve"> </w:t>
      </w:r>
      <w:r w:rsidRPr="00C27F6B">
        <w:t>организации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вопросы</w:t>
      </w:r>
      <w:r w:rsidR="00C27F6B" w:rsidRPr="00C27F6B">
        <w:t xml:space="preserve"> </w:t>
      </w:r>
      <w:r w:rsidRPr="00C27F6B">
        <w:t>деятельности</w:t>
      </w:r>
      <w:r w:rsidR="00C27F6B" w:rsidRPr="00C27F6B">
        <w:t xml:space="preserve"> </w:t>
      </w:r>
      <w:r w:rsidRPr="00C27F6B">
        <w:t>первичных</w:t>
      </w:r>
      <w:r w:rsidR="00C27F6B" w:rsidRPr="00C27F6B">
        <w:t xml:space="preserve"> </w:t>
      </w:r>
      <w:r w:rsidRPr="00C27F6B">
        <w:t>профсоюзных</w:t>
      </w:r>
      <w:r w:rsidR="00C27F6B" w:rsidRPr="00C27F6B">
        <w:t xml:space="preserve"> </w:t>
      </w:r>
      <w:r w:rsidRPr="00C27F6B">
        <w:t>организаций</w:t>
      </w:r>
      <w:r w:rsidR="00C27F6B">
        <w:t xml:space="preserve"> (</w:t>
      </w:r>
      <w:r w:rsidRPr="00C27F6B">
        <w:t>объединений</w:t>
      </w:r>
      <w:r w:rsidR="00C27F6B" w:rsidRPr="00C27F6B">
        <w:t>).</w:t>
      </w:r>
    </w:p>
    <w:p w:rsidR="00C27F6B" w:rsidRPr="00C27F6B" w:rsidRDefault="00DE5113" w:rsidP="00C27F6B">
      <w:pPr>
        <w:tabs>
          <w:tab w:val="left" w:pos="726"/>
        </w:tabs>
      </w:pPr>
      <w:r w:rsidRPr="00C27F6B">
        <w:t>Документы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планированию,</w:t>
      </w:r>
      <w:r w:rsidR="00C27F6B" w:rsidRPr="00C27F6B">
        <w:t xml:space="preserve"> </w:t>
      </w:r>
      <w:r w:rsidRPr="00C27F6B">
        <w:t>финансированию,</w:t>
      </w:r>
      <w:r w:rsidR="00C27F6B" w:rsidRPr="00C27F6B">
        <w:t xml:space="preserve"> </w:t>
      </w:r>
      <w:r w:rsidRPr="00C27F6B">
        <w:t>отчетности</w:t>
      </w:r>
      <w:r w:rsidR="00C27F6B" w:rsidRPr="00C27F6B">
        <w:t xml:space="preserve"> </w:t>
      </w:r>
      <w:r w:rsidRPr="00C27F6B">
        <w:t>организаций</w:t>
      </w:r>
      <w:r w:rsidR="00C27F6B">
        <w:t xml:space="preserve"> (</w:t>
      </w:r>
      <w:r w:rsidRPr="00C27F6B">
        <w:t>в</w:t>
      </w:r>
      <w:r w:rsidR="00C27F6B" w:rsidRPr="00C27F6B">
        <w:t xml:space="preserve"> </w:t>
      </w:r>
      <w:r w:rsidRPr="00C27F6B">
        <w:t>том</w:t>
      </w:r>
      <w:r w:rsidR="00C27F6B" w:rsidRPr="00C27F6B">
        <w:t xml:space="preserve"> </w:t>
      </w:r>
      <w:r w:rsidRPr="00C27F6B">
        <w:t>числе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общественных</w:t>
      </w:r>
      <w:r w:rsidR="00C27F6B" w:rsidRPr="00C27F6B">
        <w:t xml:space="preserve">) </w:t>
      </w:r>
      <w:r w:rsidRPr="00C27F6B">
        <w:t>даны</w:t>
      </w:r>
      <w:r w:rsidR="00C27F6B" w:rsidRPr="00C27F6B">
        <w:t xml:space="preserve"> </w:t>
      </w:r>
      <w:r w:rsidRPr="00C27F6B">
        <w:t>в</w:t>
      </w:r>
      <w:r w:rsidR="00C27F6B" w:rsidRPr="00C27F6B">
        <w:t xml:space="preserve"> </w:t>
      </w:r>
      <w:r w:rsidRPr="00C27F6B">
        <w:t>обобщенной</w:t>
      </w:r>
      <w:r w:rsidR="00C27F6B" w:rsidRPr="00C27F6B">
        <w:t xml:space="preserve"> </w:t>
      </w:r>
      <w:r w:rsidRPr="00C27F6B">
        <w:t>формулировке</w:t>
      </w:r>
      <w:r w:rsidR="00C27F6B" w:rsidRPr="00C27F6B">
        <w:t xml:space="preserve"> </w:t>
      </w:r>
      <w:r w:rsidRPr="00C27F6B">
        <w:t>наименований</w:t>
      </w:r>
      <w:r w:rsidR="00C27F6B" w:rsidRPr="00C27F6B">
        <w:t xml:space="preserve"> </w:t>
      </w:r>
      <w:r w:rsidRPr="00C27F6B">
        <w:t>статей</w:t>
      </w:r>
      <w:r w:rsidR="00C27F6B" w:rsidRPr="00C27F6B">
        <w:t xml:space="preserve"> </w:t>
      </w:r>
      <w:r w:rsidRPr="00C27F6B">
        <w:t>во</w:t>
      </w:r>
      <w:r w:rsidR="00C27F6B" w:rsidRPr="00C27F6B">
        <w:t xml:space="preserve"> </w:t>
      </w:r>
      <w:r w:rsidRPr="00C27F6B">
        <w:t>2-м,</w:t>
      </w:r>
      <w:r w:rsidR="00C27F6B" w:rsidRPr="00C27F6B">
        <w:t xml:space="preserve"> </w:t>
      </w:r>
      <w:r w:rsidRPr="00C27F6B">
        <w:t>3-м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4-м</w:t>
      </w:r>
      <w:r w:rsidR="00C27F6B" w:rsidRPr="00C27F6B">
        <w:t xml:space="preserve"> </w:t>
      </w:r>
      <w:r w:rsidRPr="00C27F6B">
        <w:t>разделах</w:t>
      </w:r>
      <w:r w:rsidR="00C27F6B" w:rsidRPr="00C27F6B">
        <w:t xml:space="preserve"> </w:t>
      </w:r>
      <w:r w:rsidRPr="00C27F6B">
        <w:t>Перечня</w:t>
      </w:r>
      <w:r w:rsidR="00C27F6B" w:rsidRPr="00C27F6B">
        <w:t xml:space="preserve">; </w:t>
      </w:r>
      <w:r w:rsidRPr="00C27F6B">
        <w:t>в</w:t>
      </w:r>
      <w:r w:rsidR="00C27F6B" w:rsidRPr="00C27F6B">
        <w:t xml:space="preserve"> </w:t>
      </w:r>
      <w:r w:rsidRPr="00C27F6B">
        <w:t>других</w:t>
      </w:r>
      <w:r w:rsidR="00C27F6B" w:rsidRPr="00C27F6B">
        <w:t xml:space="preserve"> </w:t>
      </w:r>
      <w:r w:rsidRPr="00C27F6B">
        <w:t>разделах</w:t>
      </w:r>
      <w:r w:rsidR="00C27F6B" w:rsidRPr="00C27F6B">
        <w:t xml:space="preserve"> </w:t>
      </w:r>
      <w:r w:rsidRPr="00C27F6B">
        <w:t>указаны</w:t>
      </w:r>
      <w:r w:rsidR="00C27F6B" w:rsidRPr="00C27F6B">
        <w:t xml:space="preserve"> </w:t>
      </w:r>
      <w:r w:rsidRPr="00C27F6B">
        <w:t>лишь</w:t>
      </w:r>
      <w:r w:rsidR="00C27F6B" w:rsidRPr="00C27F6B">
        <w:t xml:space="preserve"> </w:t>
      </w:r>
      <w:r w:rsidRPr="00C27F6B">
        <w:t>отдельные</w:t>
      </w:r>
      <w:r w:rsidR="00C27F6B" w:rsidRPr="00C27F6B">
        <w:t xml:space="preserve"> </w:t>
      </w:r>
      <w:r w:rsidRPr="00C27F6B">
        <w:t>планово-отчетные</w:t>
      </w:r>
      <w:r w:rsidR="00C27F6B" w:rsidRPr="00C27F6B">
        <w:t xml:space="preserve"> </w:t>
      </w:r>
      <w:r w:rsidRPr="00C27F6B">
        <w:t>документы,</w:t>
      </w:r>
      <w:r w:rsidR="00C27F6B" w:rsidRPr="00C27F6B">
        <w:t xml:space="preserve"> </w:t>
      </w:r>
      <w:r w:rsidRPr="00C27F6B">
        <w:t>отличающиеся</w:t>
      </w:r>
      <w:r w:rsidR="00C27F6B" w:rsidRPr="00C27F6B">
        <w:t xml:space="preserve"> </w:t>
      </w:r>
      <w:r w:rsidRPr="00C27F6B">
        <w:t>спецификой</w:t>
      </w:r>
      <w:r w:rsidR="00C27F6B" w:rsidRPr="00C27F6B">
        <w:t xml:space="preserve"> </w:t>
      </w:r>
      <w:r w:rsidRPr="00C27F6B">
        <w:t>содержания</w:t>
      </w:r>
      <w:r w:rsidR="00C27F6B" w:rsidRPr="00C27F6B">
        <w:t xml:space="preserve"> </w:t>
      </w:r>
      <w:r w:rsidRPr="00C27F6B">
        <w:t>или</w:t>
      </w:r>
      <w:r w:rsidR="00C27F6B" w:rsidRPr="00C27F6B">
        <w:t xml:space="preserve"> </w:t>
      </w:r>
      <w:r w:rsidRPr="00C27F6B">
        <w:t>сроком</w:t>
      </w:r>
      <w:r w:rsidR="00C27F6B" w:rsidRPr="00C27F6B">
        <w:t xml:space="preserve"> </w:t>
      </w:r>
      <w:r w:rsidRPr="00C27F6B">
        <w:t>хранения</w:t>
      </w:r>
      <w:r w:rsidR="00C27F6B" w:rsidRPr="00C27F6B">
        <w:t>.</w:t>
      </w:r>
    </w:p>
    <w:p w:rsidR="00C27F6B" w:rsidRPr="00C27F6B" w:rsidRDefault="00DE5113" w:rsidP="00C27F6B">
      <w:pPr>
        <w:tabs>
          <w:tab w:val="left" w:pos="726"/>
        </w:tabs>
      </w:pPr>
      <w:r w:rsidRPr="00C27F6B">
        <w:t>Ниже</w:t>
      </w:r>
      <w:r w:rsidR="00C27F6B" w:rsidRPr="00C27F6B">
        <w:t xml:space="preserve"> </w:t>
      </w:r>
      <w:r w:rsidRPr="00C27F6B">
        <w:t>приведена</w:t>
      </w:r>
      <w:r w:rsidR="00C27F6B" w:rsidRPr="00C27F6B">
        <w:t xml:space="preserve"> </w:t>
      </w:r>
      <w:r w:rsidRPr="00C27F6B">
        <w:t>наиболее</w:t>
      </w:r>
      <w:r w:rsidR="00C27F6B" w:rsidRPr="00C27F6B">
        <w:t xml:space="preserve"> </w:t>
      </w:r>
      <w:r w:rsidRPr="00C27F6B">
        <w:t>упрощенная</w:t>
      </w:r>
      <w:r w:rsidR="00C27F6B" w:rsidRPr="00C27F6B">
        <w:t xml:space="preserve"> </w:t>
      </w:r>
      <w:r w:rsidRPr="00C27F6B">
        <w:t>классификация</w:t>
      </w:r>
      <w:r w:rsidR="00C27F6B" w:rsidRPr="00C27F6B">
        <w:t xml:space="preserve"> </w:t>
      </w:r>
      <w:r w:rsidRPr="00C27F6B">
        <w:t>документов,</w:t>
      </w:r>
      <w:r w:rsidR="00C27F6B" w:rsidRPr="00C27F6B">
        <w:t xml:space="preserve"> </w:t>
      </w:r>
      <w:r w:rsidRPr="00C27F6B">
        <w:t>которая,</w:t>
      </w:r>
      <w:r w:rsidR="00C27F6B" w:rsidRPr="00C27F6B">
        <w:t xml:space="preserve"> </w:t>
      </w:r>
      <w:r w:rsidRPr="00C27F6B">
        <w:t>как</w:t>
      </w:r>
      <w:r w:rsidR="00C27F6B" w:rsidRPr="00C27F6B">
        <w:t xml:space="preserve"> </w:t>
      </w:r>
      <w:r w:rsidRPr="00C27F6B">
        <w:t>правило,</w:t>
      </w:r>
      <w:r w:rsidR="00C27F6B" w:rsidRPr="00C27F6B">
        <w:t xml:space="preserve"> </w:t>
      </w:r>
      <w:r w:rsidRPr="00C27F6B">
        <w:t>применяется</w:t>
      </w:r>
      <w:r w:rsidR="00C27F6B" w:rsidRPr="00C27F6B">
        <w:t xml:space="preserve"> </w:t>
      </w:r>
      <w:r w:rsidRPr="00C27F6B">
        <w:t>хозяйствующими</w:t>
      </w:r>
      <w:r w:rsidR="00C27F6B" w:rsidRPr="00C27F6B">
        <w:t xml:space="preserve"> </w:t>
      </w:r>
      <w:r w:rsidRPr="00C27F6B">
        <w:t>субъектами</w:t>
      </w:r>
      <w:r w:rsidR="00C27F6B" w:rsidRPr="00C27F6B">
        <w:t>.</w:t>
      </w:r>
    </w:p>
    <w:p w:rsidR="00C27F6B" w:rsidRPr="00C27F6B" w:rsidRDefault="00DE5113" w:rsidP="00C27F6B">
      <w:pPr>
        <w:tabs>
          <w:tab w:val="left" w:pos="726"/>
        </w:tabs>
      </w:pPr>
      <w:r w:rsidRPr="00C27F6B">
        <w:t>Классификация</w:t>
      </w:r>
      <w:r w:rsidR="00C27F6B" w:rsidRPr="00C27F6B">
        <w:t xml:space="preserve"> </w:t>
      </w:r>
      <w:r w:rsidRPr="00C27F6B">
        <w:t>документов</w:t>
      </w:r>
      <w:r w:rsidR="00C27F6B" w:rsidRPr="00C27F6B">
        <w:t xml:space="preserve"> - </w:t>
      </w:r>
      <w:r w:rsidRPr="00C27F6B">
        <w:t>это</w:t>
      </w:r>
      <w:r w:rsidR="00C27F6B" w:rsidRPr="00C27F6B">
        <w:t xml:space="preserve"> </w:t>
      </w:r>
      <w:r w:rsidRPr="00C27F6B">
        <w:t>деление</w:t>
      </w:r>
      <w:r w:rsidR="00C27F6B" w:rsidRPr="00C27F6B">
        <w:t xml:space="preserve"> </w:t>
      </w:r>
      <w:r w:rsidRPr="00C27F6B">
        <w:t>документов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классы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наиболее</w:t>
      </w:r>
      <w:r w:rsidR="00C27F6B" w:rsidRPr="00C27F6B">
        <w:t xml:space="preserve"> </w:t>
      </w:r>
      <w:r w:rsidRPr="00C27F6B">
        <w:t>общим</w:t>
      </w:r>
      <w:r w:rsidR="00C27F6B" w:rsidRPr="00C27F6B">
        <w:t xml:space="preserve"> </w:t>
      </w:r>
      <w:r w:rsidRPr="00C27F6B">
        <w:t>признакам</w:t>
      </w:r>
      <w:r w:rsidR="00C27F6B" w:rsidRPr="00C27F6B">
        <w:t xml:space="preserve"> </w:t>
      </w:r>
      <w:r w:rsidRPr="00C27F6B">
        <w:t>сходства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различия</w:t>
      </w:r>
      <w:r w:rsidR="00C27F6B" w:rsidRPr="00C27F6B">
        <w:t>.</w:t>
      </w:r>
    </w:p>
    <w:p w:rsidR="00C27F6B" w:rsidRPr="00C27F6B" w:rsidRDefault="00DE5113" w:rsidP="00C27F6B">
      <w:pPr>
        <w:tabs>
          <w:tab w:val="left" w:pos="726"/>
        </w:tabs>
      </w:pPr>
      <w:r w:rsidRPr="00C27F6B">
        <w:t>Целью</w:t>
      </w:r>
      <w:r w:rsidR="00C27F6B" w:rsidRPr="00C27F6B">
        <w:t xml:space="preserve"> </w:t>
      </w:r>
      <w:r w:rsidRPr="00C27F6B">
        <w:t>классификации</w:t>
      </w:r>
      <w:r w:rsidR="00C27F6B" w:rsidRPr="00C27F6B">
        <w:t xml:space="preserve"> </w:t>
      </w:r>
      <w:r w:rsidRPr="00C27F6B">
        <w:t>является</w:t>
      </w:r>
      <w:r w:rsidR="00C27F6B" w:rsidRPr="00C27F6B">
        <w:t xml:space="preserve"> </w:t>
      </w:r>
      <w:r w:rsidRPr="00C27F6B">
        <w:t>повышение</w:t>
      </w:r>
      <w:r w:rsidR="00C27F6B" w:rsidRPr="00C27F6B">
        <w:t xml:space="preserve"> </w:t>
      </w:r>
      <w:r w:rsidRPr="00C27F6B">
        <w:t>оперативности</w:t>
      </w:r>
      <w:r w:rsidR="00C27F6B" w:rsidRPr="00C27F6B">
        <w:t xml:space="preserve"> </w:t>
      </w:r>
      <w:r w:rsidRPr="00C27F6B">
        <w:t>работы</w:t>
      </w:r>
      <w:r w:rsidR="00C27F6B" w:rsidRPr="00C27F6B">
        <w:t xml:space="preserve"> </w:t>
      </w:r>
      <w:r w:rsidRPr="00C27F6B">
        <w:t>аппарата</w:t>
      </w:r>
      <w:r w:rsidR="00C27F6B" w:rsidRPr="00C27F6B">
        <w:t xml:space="preserve"> </w:t>
      </w:r>
      <w:r w:rsidRPr="00C27F6B">
        <w:t>управления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ответственности</w:t>
      </w:r>
      <w:r w:rsidR="00C27F6B" w:rsidRPr="00C27F6B">
        <w:t xml:space="preserve"> </w:t>
      </w:r>
      <w:r w:rsidRPr="00C27F6B">
        <w:t>исполнителей</w:t>
      </w:r>
      <w:r w:rsidR="00C27F6B" w:rsidRPr="00C27F6B">
        <w:t>.</w:t>
      </w:r>
    </w:p>
    <w:p w:rsidR="00C27F6B" w:rsidRPr="00C27F6B" w:rsidRDefault="00DE5113" w:rsidP="00C27F6B">
      <w:pPr>
        <w:tabs>
          <w:tab w:val="left" w:pos="726"/>
        </w:tabs>
      </w:pPr>
      <w:r w:rsidRPr="00C27F6B">
        <w:t>В</w:t>
      </w:r>
      <w:r w:rsidR="00C27F6B" w:rsidRPr="00C27F6B">
        <w:t xml:space="preserve"> </w:t>
      </w:r>
      <w:r w:rsidRPr="00C27F6B">
        <w:t>текущей</w:t>
      </w:r>
      <w:r w:rsidR="00C27F6B" w:rsidRPr="00C27F6B">
        <w:t xml:space="preserve"> </w:t>
      </w:r>
      <w:r w:rsidRPr="00C27F6B">
        <w:t>работе</w:t>
      </w:r>
      <w:r w:rsidR="00C27F6B" w:rsidRPr="00C27F6B">
        <w:t xml:space="preserve"> </w:t>
      </w:r>
      <w:r w:rsidRPr="00C27F6B">
        <w:t>классификация</w:t>
      </w:r>
      <w:r w:rsidR="00C27F6B" w:rsidRPr="00C27F6B">
        <w:t xml:space="preserve"> </w:t>
      </w:r>
      <w:r w:rsidRPr="00C27F6B">
        <w:t>документов</w:t>
      </w:r>
      <w:r w:rsidR="00C27F6B" w:rsidRPr="00C27F6B">
        <w:t xml:space="preserve"> </w:t>
      </w:r>
      <w:r w:rsidR="00FC791A" w:rsidRPr="00C27F6B">
        <w:t>производится</w:t>
      </w:r>
      <w:r w:rsidR="00C27F6B" w:rsidRPr="00C27F6B">
        <w:t xml:space="preserve"> </w:t>
      </w:r>
      <w:r w:rsidR="00FC791A" w:rsidRPr="00C27F6B">
        <w:t>на</w:t>
      </w:r>
      <w:r w:rsidR="00C27F6B" w:rsidRPr="00C27F6B">
        <w:t xml:space="preserve"> </w:t>
      </w:r>
      <w:r w:rsidR="00FC791A" w:rsidRPr="00C27F6B">
        <w:t>этапе</w:t>
      </w:r>
      <w:r w:rsidR="00C27F6B" w:rsidRPr="00C27F6B">
        <w:t xml:space="preserve"> </w:t>
      </w:r>
      <w:r w:rsidR="00FC791A" w:rsidRPr="00C27F6B">
        <w:t>группировки</w:t>
      </w:r>
      <w:r w:rsidR="00C27F6B" w:rsidRPr="00C27F6B">
        <w:t xml:space="preserve"> </w:t>
      </w:r>
      <w:r w:rsidR="00FC791A" w:rsidRPr="00C27F6B">
        <w:t>их</w:t>
      </w:r>
      <w:r w:rsidR="00C27F6B" w:rsidRPr="00C27F6B">
        <w:t xml:space="preserve"> </w:t>
      </w:r>
      <w:r w:rsidR="00FC791A" w:rsidRPr="00C27F6B">
        <w:t>в</w:t>
      </w:r>
      <w:r w:rsidR="00C27F6B" w:rsidRPr="00C27F6B">
        <w:t xml:space="preserve"> </w:t>
      </w:r>
      <w:r w:rsidR="00FC791A" w:rsidRPr="00C27F6B">
        <w:t>дела</w:t>
      </w:r>
      <w:r w:rsidR="00C27F6B" w:rsidRPr="00C27F6B">
        <w:t xml:space="preserve"> - </w:t>
      </w:r>
      <w:r w:rsidR="00FC791A" w:rsidRPr="00C27F6B">
        <w:t>это</w:t>
      </w:r>
      <w:r w:rsidR="00C27F6B" w:rsidRPr="00C27F6B">
        <w:t xml:space="preserve"> </w:t>
      </w:r>
      <w:r w:rsidR="00FC791A" w:rsidRPr="00C27F6B">
        <w:t>первичная</w:t>
      </w:r>
      <w:r w:rsidR="00C27F6B" w:rsidRPr="00C27F6B">
        <w:t xml:space="preserve"> </w:t>
      </w:r>
      <w:r w:rsidR="00FC791A" w:rsidRPr="00C27F6B">
        <w:t>ступень</w:t>
      </w:r>
      <w:r w:rsidR="00C27F6B" w:rsidRPr="00C27F6B">
        <w:t xml:space="preserve"> </w:t>
      </w:r>
      <w:r w:rsidR="00FC791A" w:rsidRPr="00C27F6B">
        <w:t>классификации</w:t>
      </w:r>
      <w:r w:rsidR="00C27F6B" w:rsidRPr="00C27F6B">
        <w:t xml:space="preserve">. </w:t>
      </w:r>
      <w:r w:rsidR="00FC791A" w:rsidRPr="00C27F6B">
        <w:t>Необходимость</w:t>
      </w:r>
      <w:r w:rsidR="00C27F6B" w:rsidRPr="00C27F6B">
        <w:t xml:space="preserve"> </w:t>
      </w:r>
      <w:r w:rsidR="00FC791A" w:rsidRPr="00C27F6B">
        <w:t>такой</w:t>
      </w:r>
      <w:r w:rsidR="00C27F6B" w:rsidRPr="00C27F6B">
        <w:t xml:space="preserve"> </w:t>
      </w:r>
      <w:r w:rsidR="00FC791A" w:rsidRPr="00C27F6B">
        <w:t>классификации</w:t>
      </w:r>
      <w:r w:rsidR="00C27F6B" w:rsidRPr="00C27F6B">
        <w:t xml:space="preserve"> </w:t>
      </w:r>
      <w:r w:rsidR="00FC791A" w:rsidRPr="00C27F6B">
        <w:t>обусловлена</w:t>
      </w:r>
      <w:r w:rsidR="00C27F6B" w:rsidRPr="00C27F6B">
        <w:t xml:space="preserve"> </w:t>
      </w:r>
      <w:r w:rsidR="00FC791A" w:rsidRPr="00C27F6B">
        <w:t>самим</w:t>
      </w:r>
      <w:r w:rsidR="00C27F6B" w:rsidRPr="00C27F6B">
        <w:t xml:space="preserve"> </w:t>
      </w:r>
      <w:r w:rsidR="00FC791A" w:rsidRPr="00C27F6B">
        <w:t>понятием</w:t>
      </w:r>
      <w:r w:rsidR="00C27F6B" w:rsidRPr="00C27F6B">
        <w:t xml:space="preserve"> </w:t>
      </w:r>
      <w:r w:rsidR="00FC791A" w:rsidRPr="00C27F6B">
        <w:t>дела</w:t>
      </w:r>
      <w:r w:rsidR="00C27F6B" w:rsidRPr="00C27F6B">
        <w:t>.</w:t>
      </w:r>
    </w:p>
    <w:p w:rsidR="00C27F6B" w:rsidRPr="00C27F6B" w:rsidRDefault="00FC791A" w:rsidP="00C27F6B">
      <w:pPr>
        <w:tabs>
          <w:tab w:val="left" w:pos="726"/>
        </w:tabs>
      </w:pPr>
      <w:r w:rsidRPr="00C27F6B">
        <w:t>Существуют</w:t>
      </w:r>
      <w:r w:rsidR="00C27F6B" w:rsidRPr="00C27F6B">
        <w:t xml:space="preserve"> </w:t>
      </w:r>
      <w:r w:rsidRPr="00C27F6B">
        <w:t>различные</w:t>
      </w:r>
      <w:r w:rsidR="00C27F6B" w:rsidRPr="00C27F6B">
        <w:t xml:space="preserve"> </w:t>
      </w:r>
      <w:r w:rsidRPr="00C27F6B">
        <w:t>виды</w:t>
      </w:r>
      <w:r w:rsidR="00C27F6B" w:rsidRPr="00C27F6B">
        <w:t xml:space="preserve"> </w:t>
      </w:r>
      <w:r w:rsidRPr="00C27F6B">
        <w:t>классификации,</w:t>
      </w:r>
      <w:r w:rsidR="00C27F6B" w:rsidRPr="00C27F6B">
        <w:t xml:space="preserve"> </w:t>
      </w:r>
      <w:r w:rsidRPr="00C27F6B">
        <w:t>одной</w:t>
      </w:r>
      <w:r w:rsidR="00C27F6B" w:rsidRPr="00C27F6B">
        <w:t xml:space="preserve"> </w:t>
      </w:r>
      <w:r w:rsidRPr="00C27F6B">
        <w:t>из</w:t>
      </w:r>
      <w:r w:rsidR="00C27F6B" w:rsidRPr="00C27F6B">
        <w:t xml:space="preserve"> </w:t>
      </w:r>
      <w:r w:rsidRPr="00C27F6B">
        <w:t>которых</w:t>
      </w:r>
      <w:r w:rsidR="00C27F6B" w:rsidRPr="00C27F6B">
        <w:t xml:space="preserve"> </w:t>
      </w:r>
      <w:r w:rsidRPr="00C27F6B">
        <w:t>является</w:t>
      </w:r>
      <w:r w:rsidR="00C27F6B" w:rsidRPr="00C27F6B">
        <w:t xml:space="preserve"> </w:t>
      </w:r>
      <w:r w:rsidRPr="00C27F6B">
        <w:t>классификация</w:t>
      </w:r>
      <w:r w:rsidR="00C27F6B" w:rsidRPr="00C27F6B">
        <w:t xml:space="preserve"> </w:t>
      </w:r>
      <w:r w:rsidRPr="00C27F6B">
        <w:t>по</w:t>
      </w:r>
      <w:r w:rsidR="00C27F6B" w:rsidRPr="00C27F6B">
        <w:t xml:space="preserve"> </w:t>
      </w:r>
      <w:r w:rsidRPr="00C27F6B">
        <w:t>видам</w:t>
      </w:r>
      <w:r w:rsidR="00C27F6B" w:rsidRPr="00C27F6B">
        <w:t xml:space="preserve"> </w:t>
      </w:r>
      <w:r w:rsidRPr="00C27F6B">
        <w:t>деятельности</w:t>
      </w:r>
      <w:r w:rsidR="00C27F6B" w:rsidRPr="00C27F6B">
        <w:t xml:space="preserve">. </w:t>
      </w:r>
      <w:r w:rsidRPr="00C27F6B">
        <w:t>В</w:t>
      </w:r>
      <w:r w:rsidR="00C27F6B" w:rsidRPr="00C27F6B">
        <w:t xml:space="preserve"> </w:t>
      </w:r>
      <w:r w:rsidRPr="00C27F6B">
        <w:t>данной</w:t>
      </w:r>
      <w:r w:rsidR="00C27F6B" w:rsidRPr="00C27F6B">
        <w:t xml:space="preserve"> </w:t>
      </w:r>
      <w:r w:rsidRPr="00C27F6B">
        <w:t>классификации</w:t>
      </w:r>
      <w:r w:rsidR="00C27F6B" w:rsidRPr="00C27F6B">
        <w:t xml:space="preserve"> </w:t>
      </w:r>
      <w:r w:rsidRPr="00C27F6B">
        <w:t>документы</w:t>
      </w:r>
      <w:r w:rsidR="00C27F6B" w:rsidRPr="00C27F6B">
        <w:t xml:space="preserve"> </w:t>
      </w:r>
      <w:r w:rsidRPr="00C27F6B">
        <w:t>принято</w:t>
      </w:r>
      <w:r w:rsidR="00C27F6B" w:rsidRPr="00C27F6B">
        <w:t xml:space="preserve"> </w:t>
      </w:r>
      <w:r w:rsidRPr="00C27F6B">
        <w:t>разделять</w:t>
      </w:r>
      <w:r w:rsidR="00C27F6B" w:rsidRPr="00C27F6B">
        <w:t xml:space="preserve"> </w:t>
      </w:r>
      <w:r w:rsidRPr="00C27F6B">
        <w:t>на</w:t>
      </w:r>
      <w:r w:rsidR="00C27F6B" w:rsidRPr="00C27F6B">
        <w:t xml:space="preserve"> </w:t>
      </w:r>
      <w:r w:rsidRPr="00C27F6B">
        <w:t>четыре</w:t>
      </w:r>
      <w:r w:rsidR="00C27F6B" w:rsidRPr="00C27F6B">
        <w:t xml:space="preserve"> </w:t>
      </w:r>
      <w:r w:rsidRPr="00C27F6B">
        <w:t>большие</w:t>
      </w:r>
      <w:r w:rsidR="00C27F6B" w:rsidRPr="00C27F6B">
        <w:t xml:space="preserve"> </w:t>
      </w:r>
      <w:r w:rsidRPr="00C27F6B">
        <w:t>группы</w:t>
      </w:r>
      <w:r w:rsidR="00C27F6B" w:rsidRPr="00C27F6B">
        <w:t>:</w:t>
      </w:r>
    </w:p>
    <w:p w:rsidR="00C27F6B" w:rsidRPr="00C27F6B" w:rsidRDefault="00FC791A" w:rsidP="00C27F6B">
      <w:pPr>
        <w:tabs>
          <w:tab w:val="left" w:pos="726"/>
        </w:tabs>
      </w:pPr>
      <w:r w:rsidRPr="00C27F6B">
        <w:t>организационно-распорядительные</w:t>
      </w:r>
      <w:r w:rsidR="00C27F6B" w:rsidRPr="00C27F6B">
        <w:t>;</w:t>
      </w:r>
    </w:p>
    <w:p w:rsidR="00C27F6B" w:rsidRPr="00C27F6B" w:rsidRDefault="00FC791A" w:rsidP="00C27F6B">
      <w:pPr>
        <w:tabs>
          <w:tab w:val="left" w:pos="726"/>
        </w:tabs>
      </w:pPr>
      <w:r w:rsidRPr="00C27F6B">
        <w:t>справочно-информационные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справочно-аналитические</w:t>
      </w:r>
      <w:r w:rsidR="00C27F6B" w:rsidRPr="00C27F6B">
        <w:t>;</w:t>
      </w:r>
    </w:p>
    <w:p w:rsidR="00C27F6B" w:rsidRPr="00C27F6B" w:rsidRDefault="00FC791A" w:rsidP="00C27F6B">
      <w:pPr>
        <w:tabs>
          <w:tab w:val="left" w:pos="726"/>
        </w:tabs>
      </w:pPr>
      <w:r w:rsidRPr="00C27F6B">
        <w:t>по</w:t>
      </w:r>
      <w:r w:rsidR="00C27F6B" w:rsidRPr="00C27F6B">
        <w:t xml:space="preserve"> </w:t>
      </w:r>
      <w:r w:rsidRPr="00C27F6B">
        <w:t>финансово-расчетным</w:t>
      </w:r>
      <w:r w:rsidR="00C27F6B" w:rsidRPr="00C27F6B">
        <w:t xml:space="preserve"> </w:t>
      </w:r>
      <w:r w:rsidRPr="00C27F6B">
        <w:t>операциям</w:t>
      </w:r>
      <w:r w:rsidR="00C27F6B" w:rsidRPr="00C27F6B">
        <w:t>;</w:t>
      </w:r>
    </w:p>
    <w:p w:rsidR="00C27F6B" w:rsidRPr="00C27F6B" w:rsidRDefault="00FC791A" w:rsidP="00C27F6B">
      <w:pPr>
        <w:tabs>
          <w:tab w:val="left" w:pos="726"/>
        </w:tabs>
      </w:pPr>
      <w:r w:rsidRPr="00C27F6B">
        <w:t>по</w:t>
      </w:r>
      <w:r w:rsidR="00C27F6B" w:rsidRPr="00C27F6B">
        <w:t xml:space="preserve"> </w:t>
      </w:r>
      <w:r w:rsidRPr="00C27F6B">
        <w:t>снабжению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сбыту</w:t>
      </w:r>
      <w:r w:rsidR="00C27F6B" w:rsidRPr="00C27F6B">
        <w:t>.</w:t>
      </w:r>
    </w:p>
    <w:p w:rsidR="00C27F6B" w:rsidRDefault="00C27F6B" w:rsidP="00C27F6B">
      <w:pPr>
        <w:pStyle w:val="1"/>
      </w:pPr>
      <w:r>
        <w:br w:type="page"/>
      </w:r>
      <w:bookmarkStart w:id="3" w:name="_Toc283643414"/>
      <w:r w:rsidR="00BB3C65" w:rsidRPr="00C27F6B">
        <w:t>Список</w:t>
      </w:r>
      <w:r w:rsidRPr="00C27F6B">
        <w:t xml:space="preserve"> </w:t>
      </w:r>
      <w:r w:rsidR="00BB3C65" w:rsidRPr="00C27F6B">
        <w:t>использованных</w:t>
      </w:r>
      <w:r w:rsidRPr="00C27F6B">
        <w:t xml:space="preserve"> </w:t>
      </w:r>
      <w:r w:rsidR="00BB3C65" w:rsidRPr="00C27F6B">
        <w:t>источников</w:t>
      </w:r>
      <w:bookmarkEnd w:id="3"/>
    </w:p>
    <w:p w:rsidR="00C27F6B" w:rsidRPr="00C27F6B" w:rsidRDefault="00C27F6B" w:rsidP="00C27F6B">
      <w:pPr>
        <w:rPr>
          <w:lang w:eastAsia="en-US"/>
        </w:rPr>
      </w:pPr>
    </w:p>
    <w:p w:rsidR="00C27F6B" w:rsidRPr="00C27F6B" w:rsidRDefault="00BB3C65" w:rsidP="00C27F6B">
      <w:pPr>
        <w:pStyle w:val="ad"/>
      </w:pPr>
      <w:r w:rsidRPr="00C27F6B">
        <w:t>1</w:t>
      </w:r>
      <w:r w:rsidR="00C27F6B" w:rsidRPr="00C27F6B">
        <w:t xml:space="preserve">. </w:t>
      </w:r>
      <w:r w:rsidRPr="00C27F6B">
        <w:t>Горожанкина</w:t>
      </w:r>
      <w:r w:rsidR="00C27F6B" w:rsidRPr="00C27F6B">
        <w:t xml:space="preserve"> </w:t>
      </w:r>
      <w:r w:rsidRPr="00C27F6B">
        <w:t>Е</w:t>
      </w:r>
      <w:r w:rsidR="00C27F6B">
        <w:t xml:space="preserve">.А. </w:t>
      </w:r>
      <w:r w:rsidRPr="00C27F6B">
        <w:t>Аудит</w:t>
      </w:r>
      <w:r w:rsidR="00C27F6B" w:rsidRPr="00C27F6B">
        <w:t xml:space="preserve">: </w:t>
      </w:r>
      <w:r w:rsidRPr="00C27F6B">
        <w:t>Учебник</w:t>
      </w:r>
      <w:r w:rsidR="00C27F6B">
        <w:t xml:space="preserve">. - </w:t>
      </w:r>
      <w:r w:rsidRPr="00C27F6B">
        <w:t>М</w:t>
      </w:r>
      <w:r w:rsidR="00C27F6B" w:rsidRPr="00C27F6B">
        <w:t xml:space="preserve">.: </w:t>
      </w:r>
      <w:r w:rsidRPr="00C27F6B">
        <w:t>ИТК</w:t>
      </w:r>
      <w:r w:rsidR="00C27F6B">
        <w:t xml:space="preserve"> "</w:t>
      </w:r>
      <w:r w:rsidRPr="00C27F6B">
        <w:t>Дашков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К</w:t>
      </w:r>
      <w:r w:rsidR="00C27F6B">
        <w:t>"</w:t>
      </w:r>
      <w:r w:rsidRPr="00C27F6B">
        <w:t>,</w:t>
      </w:r>
      <w:r w:rsidR="00C27F6B" w:rsidRPr="00C27F6B">
        <w:t xml:space="preserve"> </w:t>
      </w:r>
      <w:r w:rsidRPr="00C27F6B">
        <w:t>2007</w:t>
      </w:r>
      <w:r w:rsidR="00C27F6B">
        <w:t xml:space="preserve">. - </w:t>
      </w:r>
      <w:r w:rsidRPr="00C27F6B">
        <w:t>368</w:t>
      </w:r>
      <w:r w:rsidR="00C27F6B" w:rsidRPr="00C27F6B">
        <w:t xml:space="preserve"> </w:t>
      </w:r>
      <w:r w:rsidRPr="00C27F6B">
        <w:t>с</w:t>
      </w:r>
      <w:r w:rsidR="00C27F6B" w:rsidRPr="00C27F6B">
        <w:t>.</w:t>
      </w:r>
    </w:p>
    <w:p w:rsidR="00C27F6B" w:rsidRPr="00C27F6B" w:rsidRDefault="00BB3C65" w:rsidP="00C27F6B">
      <w:pPr>
        <w:pStyle w:val="ad"/>
      </w:pPr>
      <w:r w:rsidRPr="00C27F6B">
        <w:t>2</w:t>
      </w:r>
      <w:r w:rsidR="00C27F6B" w:rsidRPr="00C27F6B">
        <w:t xml:space="preserve">. </w:t>
      </w:r>
      <w:r w:rsidRPr="00C27F6B">
        <w:t>Сонин</w:t>
      </w:r>
      <w:r w:rsidR="00C27F6B" w:rsidRPr="00C27F6B">
        <w:t xml:space="preserve"> </w:t>
      </w:r>
      <w:r w:rsidRPr="00C27F6B">
        <w:t>А</w:t>
      </w:r>
      <w:r w:rsidR="00C27F6B">
        <w:t xml:space="preserve">.М. </w:t>
      </w:r>
      <w:r w:rsidRPr="00C27F6B">
        <w:t>Внутренний</w:t>
      </w:r>
      <w:r w:rsidR="00C27F6B" w:rsidRPr="00C27F6B">
        <w:t xml:space="preserve"> </w:t>
      </w:r>
      <w:r w:rsidRPr="00C27F6B">
        <w:t>аудит</w:t>
      </w:r>
      <w:r w:rsidR="00C27F6B" w:rsidRPr="00C27F6B">
        <w:t xml:space="preserve">: </w:t>
      </w:r>
      <w:r w:rsidRPr="00C27F6B">
        <w:t>современный</w:t>
      </w:r>
      <w:r w:rsidR="00C27F6B" w:rsidRPr="00C27F6B">
        <w:t xml:space="preserve"> </w:t>
      </w:r>
      <w:r w:rsidRPr="00C27F6B">
        <w:t>подход</w:t>
      </w:r>
      <w:r w:rsidR="00C27F6B" w:rsidRPr="00C27F6B">
        <w:t xml:space="preserve"> </w:t>
      </w:r>
      <w:r w:rsidRPr="00C27F6B">
        <w:t>/</w:t>
      </w:r>
      <w:r w:rsidR="00C27F6B" w:rsidRPr="00C27F6B">
        <w:t xml:space="preserve"> </w:t>
      </w:r>
      <w:r w:rsidRPr="00C27F6B">
        <w:t>АМ</w:t>
      </w:r>
      <w:r w:rsidR="00C27F6B" w:rsidRPr="00C27F6B">
        <w:t xml:space="preserve">. </w:t>
      </w:r>
      <w:r w:rsidRPr="00C27F6B">
        <w:t>Сонин</w:t>
      </w:r>
      <w:r w:rsidR="00C27F6B">
        <w:t xml:space="preserve">. - </w:t>
      </w:r>
      <w:r w:rsidRPr="00C27F6B">
        <w:t>М</w:t>
      </w:r>
      <w:r w:rsidR="00C27F6B" w:rsidRPr="00C27F6B">
        <w:t xml:space="preserve">.: </w:t>
      </w:r>
      <w:r w:rsidRPr="00C27F6B">
        <w:t>Финансы</w:t>
      </w:r>
      <w:r w:rsidR="00C27F6B" w:rsidRPr="00C27F6B">
        <w:t xml:space="preserve"> </w:t>
      </w:r>
      <w:r w:rsidRPr="00C27F6B">
        <w:t>и</w:t>
      </w:r>
      <w:r w:rsidR="00C27F6B" w:rsidRPr="00C27F6B">
        <w:t xml:space="preserve"> </w:t>
      </w:r>
      <w:r w:rsidRPr="00C27F6B">
        <w:t>статистика,</w:t>
      </w:r>
      <w:r w:rsidR="00C27F6B" w:rsidRPr="00C27F6B">
        <w:t xml:space="preserve"> </w:t>
      </w:r>
      <w:r w:rsidRPr="00C27F6B">
        <w:t>2007</w:t>
      </w:r>
      <w:r w:rsidR="00C27F6B">
        <w:t xml:space="preserve">. - </w:t>
      </w:r>
      <w:r w:rsidRPr="00C27F6B">
        <w:t>64</w:t>
      </w:r>
      <w:r w:rsidR="00C27F6B" w:rsidRPr="00C27F6B">
        <w:t xml:space="preserve"> </w:t>
      </w:r>
      <w:r w:rsidRPr="00C27F6B">
        <w:t>с</w:t>
      </w:r>
      <w:r w:rsidR="00C27F6B" w:rsidRPr="00C27F6B">
        <w:t>.</w:t>
      </w:r>
    </w:p>
    <w:p w:rsidR="00C27F6B" w:rsidRPr="00C27F6B" w:rsidRDefault="00BB3C65" w:rsidP="00C27F6B">
      <w:pPr>
        <w:pStyle w:val="ad"/>
      </w:pPr>
      <w:r w:rsidRPr="00C27F6B">
        <w:t>3</w:t>
      </w:r>
      <w:r w:rsidR="00C27F6B" w:rsidRPr="00C27F6B">
        <w:t xml:space="preserve">. </w:t>
      </w:r>
      <w:r w:rsidRPr="00C27F6B">
        <w:t>Шлендер</w:t>
      </w:r>
      <w:r w:rsidR="00C27F6B" w:rsidRPr="00C27F6B">
        <w:t xml:space="preserve"> </w:t>
      </w:r>
      <w:r w:rsidRPr="00C27F6B">
        <w:t>П</w:t>
      </w:r>
      <w:r w:rsidR="00C27F6B">
        <w:t xml:space="preserve">.Э. </w:t>
      </w:r>
      <w:r w:rsidRPr="00C27F6B">
        <w:t>Аудит</w:t>
      </w:r>
      <w:r w:rsidR="00C27F6B" w:rsidRPr="00C27F6B">
        <w:t xml:space="preserve">: </w:t>
      </w:r>
      <w:r w:rsidRPr="00C27F6B">
        <w:t>Учебник</w:t>
      </w:r>
      <w:r w:rsidR="00C27F6B">
        <w:t xml:space="preserve">. - </w:t>
      </w:r>
      <w:r w:rsidRPr="00C27F6B">
        <w:t>М</w:t>
      </w:r>
      <w:r w:rsidR="00C27F6B" w:rsidRPr="00C27F6B">
        <w:t xml:space="preserve">.: </w:t>
      </w:r>
      <w:r w:rsidRPr="00C27F6B">
        <w:t>Вузовский</w:t>
      </w:r>
      <w:r w:rsidR="00C27F6B" w:rsidRPr="00C27F6B">
        <w:t xml:space="preserve"> </w:t>
      </w:r>
      <w:r w:rsidRPr="00C27F6B">
        <w:t>учебник,</w:t>
      </w:r>
      <w:r w:rsidR="00C27F6B" w:rsidRPr="00C27F6B">
        <w:t xml:space="preserve"> </w:t>
      </w:r>
      <w:r w:rsidRPr="00C27F6B">
        <w:t>2007</w:t>
      </w:r>
      <w:r w:rsidR="00C27F6B">
        <w:t xml:space="preserve">. - </w:t>
      </w:r>
      <w:r w:rsidRPr="00C27F6B">
        <w:t>197</w:t>
      </w:r>
      <w:r w:rsidR="00C27F6B" w:rsidRPr="00C27F6B">
        <w:t xml:space="preserve"> </w:t>
      </w:r>
      <w:r w:rsidRPr="00C27F6B">
        <w:t>с</w:t>
      </w:r>
      <w:r w:rsidR="00C27F6B" w:rsidRPr="00C27F6B">
        <w:t>.</w:t>
      </w:r>
    </w:p>
    <w:p w:rsidR="00C27F6B" w:rsidRPr="00C27F6B" w:rsidRDefault="00BB3C65" w:rsidP="00C27F6B">
      <w:pPr>
        <w:pStyle w:val="ad"/>
      </w:pPr>
      <w:r w:rsidRPr="00C27F6B">
        <w:t>4</w:t>
      </w:r>
      <w:r w:rsidR="00C27F6B" w:rsidRPr="00C27F6B">
        <w:t xml:space="preserve">. </w:t>
      </w:r>
      <w:r w:rsidRPr="00C27F6B">
        <w:t>Шеремет</w:t>
      </w:r>
      <w:r w:rsidR="00C27F6B" w:rsidRPr="00C27F6B">
        <w:t xml:space="preserve"> </w:t>
      </w:r>
      <w:r w:rsidRPr="00C27F6B">
        <w:t>А</w:t>
      </w:r>
      <w:r w:rsidR="00C27F6B">
        <w:t xml:space="preserve">.Д., </w:t>
      </w:r>
      <w:r w:rsidRPr="00C27F6B">
        <w:t>Суйц</w:t>
      </w:r>
      <w:r w:rsidR="00C27F6B" w:rsidRPr="00C27F6B">
        <w:t xml:space="preserve"> </w:t>
      </w:r>
      <w:r w:rsidRPr="00C27F6B">
        <w:t>В</w:t>
      </w:r>
      <w:r w:rsidR="00C27F6B">
        <w:t xml:space="preserve">.П. </w:t>
      </w:r>
      <w:r w:rsidRPr="00C27F6B">
        <w:t>Аудит</w:t>
      </w:r>
      <w:r w:rsidR="00C27F6B" w:rsidRPr="00C27F6B">
        <w:t xml:space="preserve">: </w:t>
      </w:r>
      <w:r w:rsidRPr="00C27F6B">
        <w:t>Учебник</w:t>
      </w:r>
      <w:r w:rsidR="00C27F6B">
        <w:t xml:space="preserve"> (</w:t>
      </w:r>
      <w:r w:rsidRPr="00C27F6B">
        <w:t>ГРИФ</w:t>
      </w:r>
      <w:r w:rsidR="00C27F6B" w:rsidRPr="00C27F6B">
        <w:t>)</w:t>
      </w:r>
      <w:r w:rsidR="00C27F6B">
        <w:t xml:space="preserve">. - </w:t>
      </w:r>
      <w:r w:rsidRPr="00C27F6B">
        <w:t>5-е</w:t>
      </w:r>
      <w:r w:rsidR="00C27F6B" w:rsidRPr="00C27F6B">
        <w:t xml:space="preserve"> </w:t>
      </w:r>
      <w:r w:rsidRPr="00C27F6B">
        <w:t>изд</w:t>
      </w:r>
      <w:r w:rsidR="00C27F6B" w:rsidRPr="00C27F6B">
        <w:t xml:space="preserve">., </w:t>
      </w:r>
      <w:r w:rsidRPr="00C27F6B">
        <w:t>перераб</w:t>
      </w:r>
      <w:r w:rsidR="00C27F6B" w:rsidRPr="00C27F6B">
        <w:t xml:space="preserve">. </w:t>
      </w:r>
      <w:r w:rsidRPr="00C27F6B">
        <w:t>и</w:t>
      </w:r>
      <w:r w:rsidR="00C27F6B" w:rsidRPr="00C27F6B">
        <w:t xml:space="preserve"> </w:t>
      </w:r>
      <w:r w:rsidRPr="00C27F6B">
        <w:t>доп</w:t>
      </w:r>
      <w:r w:rsidR="00C27F6B">
        <w:t xml:space="preserve">. - </w:t>
      </w:r>
      <w:r w:rsidRPr="00C27F6B">
        <w:t>М</w:t>
      </w:r>
      <w:r w:rsidR="00C27F6B" w:rsidRPr="00C27F6B">
        <w:t xml:space="preserve">.: </w:t>
      </w:r>
      <w:r w:rsidRPr="00C27F6B">
        <w:t>ИНФРА-М,</w:t>
      </w:r>
      <w:r w:rsidR="00C27F6B" w:rsidRPr="00C27F6B">
        <w:t xml:space="preserve"> </w:t>
      </w:r>
      <w:r w:rsidRPr="00C27F6B">
        <w:t>2007</w:t>
      </w:r>
      <w:r w:rsidR="00C27F6B">
        <w:t xml:space="preserve">. - </w:t>
      </w:r>
      <w:r w:rsidRPr="00C27F6B">
        <w:t>448</w:t>
      </w:r>
      <w:r w:rsidR="00C27F6B" w:rsidRPr="00C27F6B">
        <w:t xml:space="preserve"> </w:t>
      </w:r>
      <w:r w:rsidRPr="00C27F6B">
        <w:t>с</w:t>
      </w:r>
      <w:r w:rsidR="00C27F6B" w:rsidRPr="00C27F6B">
        <w:t>.</w:t>
      </w:r>
    </w:p>
    <w:p w:rsidR="00C27F6B" w:rsidRPr="00C27F6B" w:rsidRDefault="00BB3C65" w:rsidP="00C27F6B">
      <w:pPr>
        <w:pStyle w:val="ad"/>
      </w:pPr>
      <w:r w:rsidRPr="00C27F6B">
        <w:t>5</w:t>
      </w:r>
      <w:r w:rsidR="00C27F6B" w:rsidRPr="00C27F6B">
        <w:t xml:space="preserve">. </w:t>
      </w:r>
      <w:r w:rsidRPr="00C27F6B">
        <w:t>Мерзликина</w:t>
      </w:r>
      <w:r w:rsidR="00C27F6B" w:rsidRPr="00C27F6B">
        <w:t xml:space="preserve"> </w:t>
      </w:r>
      <w:r w:rsidRPr="00C27F6B">
        <w:t>Е</w:t>
      </w:r>
      <w:r w:rsidR="00C27F6B">
        <w:t xml:space="preserve">.М., </w:t>
      </w:r>
      <w:r w:rsidRPr="00C27F6B">
        <w:t>Никольская</w:t>
      </w:r>
      <w:r w:rsidR="00C27F6B" w:rsidRPr="00C27F6B">
        <w:t xml:space="preserve"> </w:t>
      </w:r>
      <w:r w:rsidRPr="00C27F6B">
        <w:t>Ю</w:t>
      </w:r>
      <w:r w:rsidR="00C27F6B" w:rsidRPr="00C27F6B">
        <w:t xml:space="preserve">. </w:t>
      </w:r>
      <w:r w:rsidRPr="00C27F6B">
        <w:t>П,</w:t>
      </w:r>
      <w:r w:rsidR="00C27F6B" w:rsidRPr="00C27F6B">
        <w:t xml:space="preserve"> </w:t>
      </w:r>
      <w:r w:rsidRPr="00C27F6B">
        <w:t>Аудит</w:t>
      </w:r>
      <w:r w:rsidR="00C27F6B" w:rsidRPr="00C27F6B">
        <w:t xml:space="preserve">: </w:t>
      </w:r>
      <w:r w:rsidRPr="00C27F6B">
        <w:t>Учебник</w:t>
      </w:r>
      <w:r w:rsidR="00C27F6B">
        <w:t xml:space="preserve"> (</w:t>
      </w:r>
      <w:r w:rsidRPr="00C27F6B">
        <w:t>ГРИФ</w:t>
      </w:r>
      <w:r w:rsidR="00C27F6B" w:rsidRPr="00C27F6B">
        <w:t>)</w:t>
      </w:r>
      <w:r w:rsidR="00C27F6B">
        <w:t xml:space="preserve">. - </w:t>
      </w:r>
      <w:r w:rsidRPr="00C27F6B">
        <w:t>3-е</w:t>
      </w:r>
      <w:r w:rsidR="00C27F6B" w:rsidRPr="00C27F6B">
        <w:t xml:space="preserve"> </w:t>
      </w:r>
      <w:r w:rsidRPr="00C27F6B">
        <w:t>изд</w:t>
      </w:r>
      <w:r w:rsidR="00C27F6B" w:rsidRPr="00C27F6B">
        <w:t xml:space="preserve">., </w:t>
      </w:r>
      <w:r w:rsidRPr="00C27F6B">
        <w:t>перераб</w:t>
      </w:r>
      <w:r w:rsidR="00C27F6B" w:rsidRPr="00C27F6B">
        <w:t xml:space="preserve">. </w:t>
      </w:r>
      <w:r w:rsidRPr="00C27F6B">
        <w:t>и</w:t>
      </w:r>
      <w:r w:rsidR="00C27F6B" w:rsidRPr="00C27F6B">
        <w:t xml:space="preserve"> </w:t>
      </w:r>
      <w:r w:rsidRPr="00C27F6B">
        <w:t>доп</w:t>
      </w:r>
      <w:r w:rsidR="00C27F6B">
        <w:t xml:space="preserve">. - </w:t>
      </w:r>
      <w:r w:rsidRPr="00C27F6B">
        <w:t>М</w:t>
      </w:r>
      <w:r w:rsidR="00C27F6B" w:rsidRPr="00C27F6B">
        <w:t xml:space="preserve">.: </w:t>
      </w:r>
      <w:r w:rsidRPr="00C27F6B">
        <w:t>ИНФРА-М,</w:t>
      </w:r>
      <w:r w:rsidR="00C27F6B" w:rsidRPr="00C27F6B">
        <w:t xml:space="preserve"> </w:t>
      </w:r>
      <w:r w:rsidRPr="00C27F6B">
        <w:t>2007</w:t>
      </w:r>
      <w:r w:rsidR="00C27F6B">
        <w:t xml:space="preserve">. - </w:t>
      </w:r>
      <w:r w:rsidRPr="00C27F6B">
        <w:t>368</w:t>
      </w:r>
      <w:r w:rsidR="00C27F6B" w:rsidRPr="00C27F6B">
        <w:t xml:space="preserve"> </w:t>
      </w:r>
      <w:r w:rsidRPr="00C27F6B">
        <w:t>с</w:t>
      </w:r>
      <w:r w:rsidR="00C27F6B" w:rsidRPr="00C27F6B">
        <w:t>.</w:t>
      </w:r>
    </w:p>
    <w:p w:rsidR="00C27F6B" w:rsidRDefault="00BB3C65" w:rsidP="00C27F6B">
      <w:pPr>
        <w:pStyle w:val="ad"/>
      </w:pPr>
      <w:r w:rsidRPr="00C27F6B">
        <w:t>6</w:t>
      </w:r>
      <w:r w:rsidR="00C27F6B" w:rsidRPr="00C27F6B">
        <w:t xml:space="preserve">. </w:t>
      </w:r>
      <w:r w:rsidRPr="00C27F6B">
        <w:t>Парушина</w:t>
      </w:r>
      <w:r w:rsidR="00C27F6B" w:rsidRPr="00C27F6B">
        <w:t xml:space="preserve"> </w:t>
      </w:r>
      <w:r w:rsidRPr="00C27F6B">
        <w:t>Н</w:t>
      </w:r>
      <w:r w:rsidR="00C27F6B">
        <w:t xml:space="preserve">.В., </w:t>
      </w:r>
      <w:r w:rsidRPr="00C27F6B">
        <w:t>Суворова</w:t>
      </w:r>
      <w:r w:rsidR="00C27F6B" w:rsidRPr="00C27F6B">
        <w:t xml:space="preserve"> </w:t>
      </w:r>
      <w:r w:rsidRPr="00C27F6B">
        <w:t>С</w:t>
      </w:r>
      <w:r w:rsidR="00C27F6B">
        <w:t xml:space="preserve">.П. </w:t>
      </w:r>
      <w:r w:rsidRPr="00C27F6B">
        <w:t>Аудит</w:t>
      </w:r>
      <w:r w:rsidR="00C27F6B" w:rsidRPr="00C27F6B">
        <w:t xml:space="preserve">: </w:t>
      </w:r>
      <w:r w:rsidRPr="00C27F6B">
        <w:t>Учебник</w:t>
      </w:r>
      <w:r w:rsidR="00C27F6B">
        <w:t xml:space="preserve"> (</w:t>
      </w:r>
      <w:r w:rsidRPr="00C27F6B">
        <w:t>ГРИФ</w:t>
      </w:r>
      <w:r w:rsidR="00C27F6B" w:rsidRPr="00C27F6B">
        <w:t>)</w:t>
      </w:r>
      <w:r w:rsidR="00C27F6B">
        <w:t xml:space="preserve">. - </w:t>
      </w:r>
      <w:r w:rsidRPr="00C27F6B">
        <w:t>М</w:t>
      </w:r>
      <w:r w:rsidR="00C27F6B" w:rsidRPr="00C27F6B">
        <w:t xml:space="preserve">.: </w:t>
      </w:r>
      <w:r w:rsidRPr="00C27F6B">
        <w:t>ИНФРА-М,</w:t>
      </w:r>
      <w:r w:rsidR="00C27F6B" w:rsidRPr="00C27F6B">
        <w:t xml:space="preserve"> </w:t>
      </w:r>
      <w:r w:rsidRPr="00C27F6B">
        <w:t>2006</w:t>
      </w:r>
      <w:r w:rsidR="00C27F6B">
        <w:t xml:space="preserve">. - </w:t>
      </w:r>
      <w:r w:rsidRPr="00C27F6B">
        <w:t>288</w:t>
      </w:r>
      <w:r w:rsidR="00C27F6B" w:rsidRPr="00C27F6B">
        <w:t xml:space="preserve"> </w:t>
      </w:r>
      <w:r w:rsidRPr="00C27F6B">
        <w:t>с</w:t>
      </w:r>
      <w:r w:rsidR="00C27F6B" w:rsidRPr="00C27F6B">
        <w:t>.</w:t>
      </w:r>
    </w:p>
    <w:p w:rsidR="00177A75" w:rsidRPr="00C27F6B" w:rsidRDefault="00177A75" w:rsidP="00C27F6B">
      <w:pPr>
        <w:tabs>
          <w:tab w:val="left" w:pos="726"/>
        </w:tabs>
      </w:pPr>
      <w:bookmarkStart w:id="4" w:name="_GoBack"/>
      <w:bookmarkEnd w:id="4"/>
    </w:p>
    <w:sectPr w:rsidR="00177A75" w:rsidRPr="00C27F6B" w:rsidSect="00C27F6B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54" w:rsidRDefault="00AB2654">
      <w:r>
        <w:separator/>
      </w:r>
    </w:p>
  </w:endnote>
  <w:endnote w:type="continuationSeparator" w:id="0">
    <w:p w:rsidR="00AB2654" w:rsidRDefault="00AB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64" w:rsidRDefault="00317A64" w:rsidP="007837F2">
    <w:pPr>
      <w:pStyle w:val="a4"/>
      <w:framePr w:wrap="around" w:vAnchor="text" w:hAnchor="margin" w:xAlign="center" w:y="1"/>
      <w:rPr>
        <w:rStyle w:val="a6"/>
      </w:rPr>
    </w:pPr>
  </w:p>
  <w:p w:rsidR="00317A64" w:rsidRDefault="00317A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A64" w:rsidRDefault="00317A64" w:rsidP="00C27F6B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54" w:rsidRDefault="00AB2654">
      <w:r>
        <w:separator/>
      </w:r>
    </w:p>
  </w:footnote>
  <w:footnote w:type="continuationSeparator" w:id="0">
    <w:p w:rsidR="00AB2654" w:rsidRDefault="00AB2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6B" w:rsidRDefault="00C27F6B" w:rsidP="00C27F6B">
    <w:pPr>
      <w:pStyle w:val="a7"/>
      <w:framePr w:wrap="around" w:vAnchor="text" w:hAnchor="margin" w:xAlign="right" w:y="1"/>
      <w:rPr>
        <w:rStyle w:val="a6"/>
      </w:rPr>
    </w:pPr>
  </w:p>
  <w:p w:rsidR="00C27F6B" w:rsidRDefault="00C27F6B" w:rsidP="00C27F6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6B" w:rsidRDefault="00041895" w:rsidP="00C27F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C27F6B" w:rsidRDefault="00C27F6B" w:rsidP="00C27F6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CCB"/>
    <w:rsid w:val="00034043"/>
    <w:rsid w:val="00041895"/>
    <w:rsid w:val="000528D6"/>
    <w:rsid w:val="000F3727"/>
    <w:rsid w:val="00177A75"/>
    <w:rsid w:val="0023156B"/>
    <w:rsid w:val="002D765D"/>
    <w:rsid w:val="002F11DA"/>
    <w:rsid w:val="00317A64"/>
    <w:rsid w:val="00407039"/>
    <w:rsid w:val="0042489B"/>
    <w:rsid w:val="00453AA9"/>
    <w:rsid w:val="004D2E54"/>
    <w:rsid w:val="00515335"/>
    <w:rsid w:val="005A5D49"/>
    <w:rsid w:val="006202D9"/>
    <w:rsid w:val="006E7CCB"/>
    <w:rsid w:val="006F4A88"/>
    <w:rsid w:val="007510F2"/>
    <w:rsid w:val="007837F2"/>
    <w:rsid w:val="007D7D35"/>
    <w:rsid w:val="007E6711"/>
    <w:rsid w:val="007F11FF"/>
    <w:rsid w:val="008C27C4"/>
    <w:rsid w:val="00A12B47"/>
    <w:rsid w:val="00A949CF"/>
    <w:rsid w:val="00A972F9"/>
    <w:rsid w:val="00AB2654"/>
    <w:rsid w:val="00AC4B16"/>
    <w:rsid w:val="00AF013F"/>
    <w:rsid w:val="00BB3C65"/>
    <w:rsid w:val="00C27F6B"/>
    <w:rsid w:val="00C31596"/>
    <w:rsid w:val="00C95B21"/>
    <w:rsid w:val="00CD7AEE"/>
    <w:rsid w:val="00D57ECC"/>
    <w:rsid w:val="00DE5113"/>
    <w:rsid w:val="00E27D95"/>
    <w:rsid w:val="00E84AA9"/>
    <w:rsid w:val="00F04A6F"/>
    <w:rsid w:val="00F27497"/>
    <w:rsid w:val="00F920EE"/>
    <w:rsid w:val="00F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7BC5CF-8697-4AEC-A842-5A55C287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27F6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27F6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27F6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27F6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27F6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27F6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27F6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27F6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27F6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27F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317A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C27F6B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C27F6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27F6B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C27F6B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27F6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C27F6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27F6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C27F6B"/>
    <w:pPr>
      <w:ind w:firstLine="0"/>
    </w:pPr>
    <w:rPr>
      <w:iCs/>
    </w:rPr>
  </w:style>
  <w:style w:type="character" w:customStyle="1" w:styleId="ae">
    <w:name w:val="номер страницы"/>
    <w:uiPriority w:val="99"/>
    <w:rsid w:val="00C27F6B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C27F6B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C27F6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27F6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C27F6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C27F6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27F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C27F6B"/>
    <w:pPr>
      <w:jc w:val="center"/>
    </w:pPr>
  </w:style>
  <w:style w:type="paragraph" w:customStyle="1" w:styleId="af5">
    <w:name w:val="ТАБЛИЦА"/>
    <w:next w:val="a0"/>
    <w:autoRedefine/>
    <w:uiPriority w:val="99"/>
    <w:rsid w:val="00C27F6B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C27F6B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C27F6B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C27F6B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C27F6B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C27F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Наталья</dc:creator>
  <cp:keywords/>
  <dc:description/>
  <cp:lastModifiedBy>admin</cp:lastModifiedBy>
  <cp:revision>2</cp:revision>
  <dcterms:created xsi:type="dcterms:W3CDTF">2014-03-21T17:24:00Z</dcterms:created>
  <dcterms:modified xsi:type="dcterms:W3CDTF">2014-03-21T17:24:00Z</dcterms:modified>
</cp:coreProperties>
</file>