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F75" w:rsidRDefault="00C76F75" w:rsidP="00D07C5C">
      <w:pPr>
        <w:widowControl/>
        <w:ind w:left="0" w:firstLine="0"/>
        <w:rPr>
          <w:rFonts w:ascii="Book Antiqua" w:hAnsi="Book Antiqua" w:cs="Book Antiqua"/>
          <w:b/>
          <w:bCs/>
          <w:i/>
          <w:iCs/>
          <w:sz w:val="24"/>
          <w:szCs w:val="24"/>
        </w:rPr>
      </w:pPr>
      <w:r>
        <w:rPr>
          <w:rFonts w:ascii="Book Antiqua" w:hAnsi="Book Antiqua" w:cs="Book Antiqua"/>
          <w:b/>
          <w:bCs/>
          <w:i/>
          <w:iCs/>
          <w:sz w:val="24"/>
          <w:szCs w:val="24"/>
        </w:rPr>
        <w:t xml:space="preserve">           Российский Государственный Аграрный Заочный Университет</w:t>
      </w:r>
    </w:p>
    <w:p w:rsidR="00C76F75" w:rsidRDefault="00C76F75" w:rsidP="00D07C5C">
      <w:pPr>
        <w:widowControl/>
        <w:ind w:left="0" w:firstLine="0"/>
        <w:rPr>
          <w:rFonts w:ascii="Book Antiqua" w:hAnsi="Book Antiqua" w:cs="Book Antiqua"/>
          <w:b/>
          <w:bCs/>
          <w:i/>
          <w:iCs/>
          <w:sz w:val="24"/>
          <w:szCs w:val="24"/>
        </w:rPr>
      </w:pPr>
      <w:r>
        <w:rPr>
          <w:rFonts w:ascii="Book Antiqua" w:hAnsi="Book Antiqua" w:cs="Book Antiqua"/>
          <w:b/>
          <w:bCs/>
          <w:i/>
          <w:iCs/>
          <w:sz w:val="24"/>
          <w:szCs w:val="24"/>
        </w:rPr>
        <w:t xml:space="preserve">                              Институт Коммерции и Управления</w:t>
      </w:r>
    </w:p>
    <w:p w:rsidR="00C76F75" w:rsidRDefault="00C76F75" w:rsidP="00D07C5C">
      <w:pPr>
        <w:widowControl/>
        <w:ind w:left="0" w:firstLine="0"/>
        <w:rPr>
          <w:rFonts w:ascii="Book Antiqua" w:hAnsi="Book Antiqua" w:cs="Book Antiqua"/>
          <w:b/>
          <w:bCs/>
          <w:i/>
          <w:iCs/>
          <w:sz w:val="24"/>
          <w:szCs w:val="24"/>
        </w:rPr>
      </w:pPr>
    </w:p>
    <w:p w:rsidR="00C76F75" w:rsidRDefault="00C76F75" w:rsidP="00D07C5C">
      <w:pPr>
        <w:widowControl/>
        <w:ind w:left="0" w:firstLine="0"/>
        <w:rPr>
          <w:rFonts w:ascii="Book Antiqua" w:hAnsi="Book Antiqua" w:cs="Book Antiqua"/>
          <w:b/>
          <w:bCs/>
          <w:i/>
          <w:iCs/>
          <w:sz w:val="24"/>
          <w:szCs w:val="24"/>
        </w:rPr>
      </w:pPr>
    </w:p>
    <w:p w:rsidR="00C76F75" w:rsidRDefault="00C76F75" w:rsidP="00D07C5C">
      <w:pPr>
        <w:widowControl/>
        <w:ind w:left="0" w:firstLine="0"/>
        <w:rPr>
          <w:rFonts w:ascii="Book Antiqua" w:hAnsi="Book Antiqua" w:cs="Book Antiqua"/>
          <w:b/>
          <w:bCs/>
          <w:i/>
          <w:iCs/>
          <w:sz w:val="24"/>
          <w:szCs w:val="24"/>
        </w:rPr>
      </w:pPr>
    </w:p>
    <w:p w:rsidR="00C76F75" w:rsidRDefault="00C76F75" w:rsidP="00D07C5C">
      <w:pPr>
        <w:widowControl/>
        <w:ind w:left="0" w:firstLine="0"/>
        <w:rPr>
          <w:rFonts w:ascii="Book Antiqua" w:hAnsi="Book Antiqua" w:cs="Book Antiqua"/>
          <w:b/>
          <w:bCs/>
          <w:i/>
          <w:iCs/>
          <w:sz w:val="24"/>
          <w:szCs w:val="24"/>
        </w:rPr>
      </w:pPr>
    </w:p>
    <w:p w:rsidR="00C76F75" w:rsidRDefault="00C76F75" w:rsidP="00D07C5C">
      <w:pPr>
        <w:widowControl/>
        <w:ind w:left="0" w:firstLine="0"/>
        <w:rPr>
          <w:rFonts w:ascii="Book Antiqua" w:hAnsi="Book Antiqua" w:cs="Book Antiqua"/>
          <w:b/>
          <w:bCs/>
          <w:i/>
          <w:iCs/>
          <w:sz w:val="24"/>
          <w:szCs w:val="24"/>
        </w:rPr>
      </w:pPr>
    </w:p>
    <w:p w:rsidR="00C76F75" w:rsidRDefault="00C76F75" w:rsidP="00D07C5C">
      <w:pPr>
        <w:widowControl/>
        <w:ind w:left="0" w:firstLine="0"/>
        <w:rPr>
          <w:rFonts w:ascii="Book Antiqua" w:hAnsi="Book Antiqua" w:cs="Book Antiqua"/>
          <w:b/>
          <w:bCs/>
          <w:i/>
          <w:iCs/>
          <w:sz w:val="24"/>
          <w:szCs w:val="24"/>
        </w:rPr>
      </w:pPr>
    </w:p>
    <w:p w:rsidR="00C76F75" w:rsidRDefault="00C76F75" w:rsidP="00D07C5C">
      <w:pPr>
        <w:widowControl/>
        <w:ind w:left="0" w:firstLine="0"/>
        <w:rPr>
          <w:rFonts w:ascii="Book Antiqua" w:hAnsi="Book Antiqua" w:cs="Book Antiqua"/>
          <w:b/>
          <w:bCs/>
          <w:i/>
          <w:iCs/>
          <w:sz w:val="24"/>
          <w:szCs w:val="24"/>
        </w:rPr>
      </w:pPr>
    </w:p>
    <w:p w:rsidR="00C76F75" w:rsidRDefault="00C76F75" w:rsidP="00D07C5C">
      <w:pPr>
        <w:widowControl/>
        <w:ind w:left="0" w:firstLine="0"/>
        <w:rPr>
          <w:rFonts w:ascii="Book Antiqua" w:hAnsi="Book Antiqua" w:cs="Book Antiqua"/>
          <w:b/>
          <w:bCs/>
          <w:i/>
          <w:iCs/>
          <w:sz w:val="24"/>
          <w:szCs w:val="24"/>
        </w:rPr>
      </w:pPr>
    </w:p>
    <w:p w:rsidR="00C76F75" w:rsidRDefault="00C76F75" w:rsidP="00D07C5C">
      <w:pPr>
        <w:widowControl/>
        <w:ind w:left="0" w:firstLine="0"/>
        <w:rPr>
          <w:rFonts w:ascii="Book Antiqua" w:hAnsi="Book Antiqua" w:cs="Book Antiqua"/>
          <w:b/>
          <w:bCs/>
          <w:i/>
          <w:iCs/>
          <w:sz w:val="24"/>
          <w:szCs w:val="24"/>
        </w:rPr>
      </w:pPr>
    </w:p>
    <w:p w:rsidR="00C76F75" w:rsidRDefault="00C76F75" w:rsidP="00D07C5C">
      <w:pPr>
        <w:widowControl/>
        <w:ind w:left="0" w:firstLine="0"/>
        <w:rPr>
          <w:rFonts w:ascii="Book Antiqua" w:hAnsi="Book Antiqua" w:cs="Book Antiqua"/>
          <w:sz w:val="72"/>
          <w:szCs w:val="72"/>
        </w:rPr>
      </w:pPr>
      <w:r>
        <w:rPr>
          <w:rFonts w:ascii="Book Antiqua" w:hAnsi="Book Antiqua" w:cs="Book Antiqua"/>
          <w:sz w:val="72"/>
          <w:szCs w:val="72"/>
        </w:rPr>
        <w:t xml:space="preserve">    </w:t>
      </w:r>
    </w:p>
    <w:p w:rsidR="00C76F75" w:rsidRPr="00C76F75" w:rsidRDefault="00C76F75" w:rsidP="00D07C5C">
      <w:pPr>
        <w:widowControl/>
        <w:ind w:left="0" w:firstLine="0"/>
        <w:rPr>
          <w:rFonts w:ascii="Book Antiqua" w:hAnsi="Book Antiqua" w:cs="Book Antiqua"/>
          <w:b/>
          <w:bCs/>
          <w:sz w:val="72"/>
          <w:szCs w:val="72"/>
        </w:rPr>
      </w:pPr>
      <w:r>
        <w:rPr>
          <w:rFonts w:ascii="Book Antiqua" w:hAnsi="Book Antiqua" w:cs="Book Antiqua"/>
          <w:sz w:val="72"/>
          <w:szCs w:val="72"/>
        </w:rPr>
        <w:t xml:space="preserve">    </w:t>
      </w:r>
      <w:r w:rsidRPr="00C76F75">
        <w:rPr>
          <w:rFonts w:ascii="Book Antiqua" w:hAnsi="Book Antiqua" w:cs="Book Antiqua"/>
          <w:b/>
          <w:bCs/>
          <w:sz w:val="72"/>
          <w:szCs w:val="72"/>
        </w:rPr>
        <w:t>Контрольная работа</w:t>
      </w:r>
    </w:p>
    <w:p w:rsidR="00C76F75" w:rsidRDefault="00C76F75" w:rsidP="00D07C5C">
      <w:pPr>
        <w:widowControl/>
        <w:ind w:left="0" w:firstLine="0"/>
        <w:rPr>
          <w:rFonts w:ascii="Book Antiqua" w:hAnsi="Book Antiqua" w:cs="Book Antiqua"/>
          <w:sz w:val="48"/>
          <w:szCs w:val="48"/>
        </w:rPr>
      </w:pPr>
      <w:r>
        <w:rPr>
          <w:rFonts w:ascii="Book Antiqua" w:hAnsi="Book Antiqua" w:cs="Book Antiqua"/>
          <w:sz w:val="48"/>
          <w:szCs w:val="48"/>
        </w:rPr>
        <w:t xml:space="preserve">                    По дисциплине:</w:t>
      </w:r>
    </w:p>
    <w:p w:rsidR="00C76F75" w:rsidRDefault="00C76F75" w:rsidP="00D07C5C">
      <w:pPr>
        <w:widowControl/>
        <w:ind w:left="0" w:firstLine="0"/>
        <w:rPr>
          <w:rFonts w:ascii="Book Antiqua" w:hAnsi="Book Antiqua" w:cs="Book Antiqua"/>
          <w:sz w:val="48"/>
          <w:szCs w:val="48"/>
        </w:rPr>
      </w:pPr>
    </w:p>
    <w:p w:rsidR="00C76F75" w:rsidRDefault="00C76F75" w:rsidP="00D07C5C">
      <w:pPr>
        <w:widowControl/>
        <w:ind w:left="0" w:firstLine="0"/>
        <w:rPr>
          <w:rFonts w:ascii="Book Antiqua" w:hAnsi="Book Antiqua" w:cs="Book Antiqua"/>
          <w:sz w:val="72"/>
          <w:szCs w:val="72"/>
        </w:rPr>
      </w:pPr>
      <w:r>
        <w:rPr>
          <w:rFonts w:ascii="Book Antiqua" w:hAnsi="Book Antiqua" w:cs="Book Antiqua"/>
          <w:sz w:val="72"/>
          <w:szCs w:val="72"/>
        </w:rPr>
        <w:t xml:space="preserve">     «МЕНЕДЖМЕНТ»</w:t>
      </w:r>
    </w:p>
    <w:p w:rsidR="00C76F75" w:rsidRDefault="00C76F75" w:rsidP="00D07C5C">
      <w:pPr>
        <w:widowControl/>
        <w:ind w:left="0" w:firstLine="0"/>
        <w:rPr>
          <w:rFonts w:ascii="Book Antiqua" w:hAnsi="Book Antiqua" w:cs="Book Antiqua"/>
          <w:sz w:val="72"/>
          <w:szCs w:val="72"/>
        </w:rPr>
      </w:pPr>
    </w:p>
    <w:p w:rsidR="00C76F75" w:rsidRDefault="00C76F75" w:rsidP="00D07C5C">
      <w:pPr>
        <w:widowControl/>
        <w:ind w:left="0" w:firstLine="0"/>
        <w:rPr>
          <w:rFonts w:ascii="Book Antiqua" w:hAnsi="Book Antiqua" w:cs="Book Antiqua"/>
          <w:sz w:val="72"/>
          <w:szCs w:val="72"/>
        </w:rPr>
      </w:pPr>
    </w:p>
    <w:p w:rsidR="00C76F75" w:rsidRDefault="00C76F75" w:rsidP="00D07C5C">
      <w:pPr>
        <w:widowControl/>
        <w:ind w:left="0" w:firstLine="0"/>
        <w:rPr>
          <w:rFonts w:ascii="Book Antiqua" w:hAnsi="Book Antiqua" w:cs="Book Antiqua"/>
          <w:sz w:val="44"/>
          <w:szCs w:val="44"/>
        </w:rPr>
      </w:pPr>
      <w:r>
        <w:rPr>
          <w:rFonts w:ascii="Book Antiqua" w:hAnsi="Book Antiqua" w:cs="Book Antiqua"/>
          <w:sz w:val="44"/>
          <w:szCs w:val="44"/>
        </w:rPr>
        <w:t>Выполнила: Будянская Галина</w:t>
      </w:r>
    </w:p>
    <w:p w:rsidR="00C76F75" w:rsidRPr="00C76F75" w:rsidRDefault="00C76F75" w:rsidP="00D07C5C">
      <w:pPr>
        <w:widowControl/>
        <w:ind w:left="0" w:firstLine="0"/>
        <w:rPr>
          <w:rFonts w:ascii="Book Antiqua" w:hAnsi="Book Antiqua" w:cs="Book Antiqua"/>
          <w:sz w:val="44"/>
          <w:szCs w:val="44"/>
        </w:rPr>
      </w:pPr>
      <w:r>
        <w:rPr>
          <w:rFonts w:ascii="Book Antiqua" w:hAnsi="Book Antiqua" w:cs="Book Antiqua"/>
          <w:sz w:val="44"/>
          <w:szCs w:val="44"/>
        </w:rPr>
        <w:t>Шифр:02920</w:t>
      </w:r>
    </w:p>
    <w:p w:rsidR="00C76F75" w:rsidRDefault="00C76F75" w:rsidP="00D07C5C">
      <w:pPr>
        <w:widowControl/>
        <w:ind w:left="0" w:firstLine="0"/>
        <w:rPr>
          <w:rFonts w:ascii="Book Antiqua" w:hAnsi="Book Antiqua" w:cs="Book Antiqua"/>
          <w:sz w:val="72"/>
          <w:szCs w:val="72"/>
        </w:rPr>
      </w:pPr>
    </w:p>
    <w:p w:rsidR="00C76F75" w:rsidRDefault="00C76F75" w:rsidP="00D07C5C">
      <w:pPr>
        <w:widowControl/>
        <w:ind w:left="0" w:firstLine="0"/>
        <w:rPr>
          <w:rFonts w:ascii="Book Antiqua" w:hAnsi="Book Antiqua" w:cs="Book Antiqua"/>
          <w:sz w:val="72"/>
          <w:szCs w:val="72"/>
        </w:rPr>
      </w:pPr>
    </w:p>
    <w:p w:rsidR="00C76F75" w:rsidRDefault="00C76F75" w:rsidP="00D07C5C">
      <w:pPr>
        <w:widowControl/>
        <w:ind w:left="0" w:firstLine="0"/>
        <w:rPr>
          <w:rFonts w:ascii="Book Antiqua" w:hAnsi="Book Antiqua" w:cs="Book Antiqua"/>
          <w:sz w:val="72"/>
          <w:szCs w:val="72"/>
        </w:rPr>
      </w:pPr>
    </w:p>
    <w:p w:rsidR="00C76F75" w:rsidRDefault="00C76F75" w:rsidP="00D07C5C">
      <w:pPr>
        <w:widowControl/>
        <w:ind w:left="0" w:firstLine="0"/>
        <w:rPr>
          <w:rFonts w:ascii="Book Antiqua" w:hAnsi="Book Antiqua" w:cs="Book Antiqua"/>
          <w:sz w:val="72"/>
          <w:szCs w:val="72"/>
        </w:rPr>
      </w:pPr>
    </w:p>
    <w:p w:rsidR="00C76F75" w:rsidRDefault="00C76F75" w:rsidP="00D07C5C">
      <w:pPr>
        <w:widowControl/>
        <w:ind w:left="0" w:firstLine="0"/>
        <w:rPr>
          <w:rFonts w:ascii="Book Antiqua" w:hAnsi="Book Antiqua" w:cs="Book Antiqua"/>
          <w:sz w:val="72"/>
          <w:szCs w:val="72"/>
        </w:rPr>
      </w:pPr>
    </w:p>
    <w:p w:rsidR="000F16B8" w:rsidRPr="000A400B" w:rsidRDefault="00266E79" w:rsidP="00D07C5C">
      <w:pPr>
        <w:widowControl/>
        <w:ind w:left="0" w:firstLine="0"/>
        <w:rPr>
          <w:rFonts w:ascii="Book Antiqua" w:hAnsi="Book Antiqua" w:cs="Book Antiqua"/>
          <w:b/>
          <w:bCs/>
          <w:i/>
          <w:iCs/>
          <w:sz w:val="24"/>
          <w:szCs w:val="24"/>
        </w:rPr>
      </w:pPr>
      <w:r w:rsidRPr="000A400B">
        <w:rPr>
          <w:rFonts w:ascii="Book Antiqua" w:hAnsi="Book Antiqua" w:cs="Book Antiqua"/>
          <w:b/>
          <w:bCs/>
          <w:i/>
          <w:iCs/>
          <w:sz w:val="24"/>
          <w:szCs w:val="24"/>
        </w:rPr>
        <w:lastRenderedPageBreak/>
        <w:t>1)</w:t>
      </w:r>
      <w:r w:rsidR="000F16B8" w:rsidRPr="000A400B">
        <w:rPr>
          <w:rFonts w:ascii="Book Antiqua" w:hAnsi="Book Antiqua" w:cs="Book Antiqua"/>
          <w:b/>
          <w:bCs/>
          <w:i/>
          <w:iCs/>
          <w:sz w:val="24"/>
          <w:szCs w:val="24"/>
        </w:rPr>
        <w:t xml:space="preserve">Назовите основные отличительные черты внешней и внутренней </w:t>
      </w:r>
      <w:r w:rsidRPr="000A400B">
        <w:rPr>
          <w:rFonts w:ascii="Book Antiqua" w:hAnsi="Book Antiqua" w:cs="Book Antiqua"/>
          <w:b/>
          <w:bCs/>
          <w:i/>
          <w:iCs/>
          <w:sz w:val="24"/>
          <w:szCs w:val="24"/>
        </w:rPr>
        <w:t>среды организации?</w:t>
      </w:r>
    </w:p>
    <w:p w:rsidR="009D7EA3" w:rsidRPr="000A400B" w:rsidRDefault="00D47038" w:rsidP="00D07C5C">
      <w:pPr>
        <w:widowControl/>
        <w:ind w:left="0" w:firstLine="0"/>
        <w:rPr>
          <w:rFonts w:ascii="Book Antiqua" w:hAnsi="Book Antiqua" w:cs="Book Antiqua"/>
          <w:sz w:val="24"/>
          <w:szCs w:val="24"/>
        </w:rPr>
      </w:pPr>
      <w:r w:rsidRPr="000A400B">
        <w:rPr>
          <w:rFonts w:ascii="Book Antiqua" w:hAnsi="Book Antiqua" w:cs="Book Antiqua"/>
          <w:sz w:val="24"/>
          <w:szCs w:val="24"/>
        </w:rPr>
        <w:t>Важнейшим понятием в менеджменте является организация. 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Внутренняя среда является источником ее жизненной силы. Она заключает в себе потенциал, необходимый для функционирования организации, но в это же время может быть источником проблем и даже ее гибели. Внешняя среда является источником, питающим организацию ресурсами. Организация находится в состоянии постоянного обмена с внешней средой, обеспечивая тем самым себе возможность выживания</w:t>
      </w:r>
      <w:r w:rsidR="000F16B8" w:rsidRPr="000A400B">
        <w:rPr>
          <w:rFonts w:ascii="Book Antiqua" w:hAnsi="Book Antiqua" w:cs="Book Antiqua"/>
          <w:sz w:val="24"/>
          <w:szCs w:val="24"/>
        </w:rPr>
        <w:t>.</w:t>
      </w:r>
      <w:r w:rsidR="00266E79" w:rsidRPr="000A400B">
        <w:rPr>
          <w:rFonts w:ascii="Book Antiqua" w:hAnsi="Book Antiqua" w:cs="Book Antiqua"/>
          <w:sz w:val="24"/>
          <w:szCs w:val="24"/>
        </w:rPr>
        <w:t xml:space="preserve"> </w:t>
      </w:r>
      <w:r w:rsidR="009D7EA3" w:rsidRPr="000A400B">
        <w:rPr>
          <w:rFonts w:ascii="Book Antiqua" w:hAnsi="Book Antiqua" w:cs="Book Antiqua"/>
          <w:sz w:val="24"/>
          <w:szCs w:val="24"/>
        </w:rPr>
        <w:t>При этом внутренняя среда и внешнее окружение изучается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при их достижении.</w:t>
      </w:r>
    </w:p>
    <w:p w:rsidR="00D47038" w:rsidRPr="000A400B" w:rsidRDefault="00D47038" w:rsidP="00D07C5C">
      <w:pPr>
        <w:widowControl/>
        <w:ind w:left="0" w:firstLine="0"/>
        <w:rPr>
          <w:rFonts w:ascii="Book Antiqua" w:hAnsi="Book Antiqua" w:cs="Book Antiqua"/>
          <w:b/>
          <w:bCs/>
          <w:sz w:val="24"/>
          <w:szCs w:val="24"/>
          <w:u w:val="single"/>
        </w:rPr>
      </w:pPr>
      <w:r w:rsidRPr="000A400B">
        <w:rPr>
          <w:rFonts w:ascii="Book Antiqua" w:hAnsi="Book Antiqua" w:cs="Book Antiqua"/>
          <w:b/>
          <w:bCs/>
          <w:sz w:val="24"/>
          <w:szCs w:val="24"/>
          <w:u w:val="single"/>
        </w:rPr>
        <w:t>1.Внутренняя среда организации</w:t>
      </w:r>
    </w:p>
    <w:p w:rsidR="00D47038" w:rsidRPr="000A400B" w:rsidRDefault="00D47038" w:rsidP="00D07C5C">
      <w:pPr>
        <w:widowControl/>
        <w:ind w:left="0" w:firstLine="0"/>
        <w:rPr>
          <w:rFonts w:ascii="Book Antiqua" w:hAnsi="Book Antiqua" w:cs="Book Antiqua"/>
          <w:sz w:val="24"/>
          <w:szCs w:val="24"/>
        </w:rPr>
      </w:pPr>
      <w:r w:rsidRPr="000A400B">
        <w:rPr>
          <w:rFonts w:ascii="Book Antiqua" w:hAnsi="Book Antiqua" w:cs="Book Antiqua"/>
          <w:sz w:val="24"/>
          <w:szCs w:val="24"/>
        </w:rPr>
        <w:t>Менеджер формирует и изменяет, когда это необходимо, внутреннюю среду организации, представляющую собой органичное сочетание ее внутренних переменных. Но для этого он должен уметь выделять и знать их.</w:t>
      </w:r>
    </w:p>
    <w:p w:rsidR="00D47038" w:rsidRPr="000A400B" w:rsidRDefault="00D47038" w:rsidP="00D07C5C">
      <w:pPr>
        <w:widowControl/>
        <w:ind w:left="0" w:firstLine="0"/>
        <w:rPr>
          <w:rFonts w:ascii="Book Antiqua" w:hAnsi="Book Antiqua" w:cs="Book Antiqua"/>
          <w:sz w:val="24"/>
          <w:szCs w:val="24"/>
        </w:rPr>
      </w:pPr>
      <w:r w:rsidRPr="000A400B">
        <w:rPr>
          <w:rFonts w:ascii="Book Antiqua" w:hAnsi="Book Antiqua" w:cs="Book Antiqua"/>
          <w:sz w:val="24"/>
          <w:szCs w:val="24"/>
        </w:rPr>
        <w:t>Внутренние переменные – это ситуационные факторы внутри организации</w:t>
      </w:r>
      <w:r w:rsidR="00C70E50" w:rsidRPr="000A400B">
        <w:rPr>
          <w:rFonts w:ascii="Book Antiqua" w:hAnsi="Book Antiqua" w:cs="Book Antiqua"/>
          <w:sz w:val="24"/>
          <w:szCs w:val="24"/>
        </w:rPr>
        <w:t>.</w:t>
      </w:r>
      <w:r w:rsidR="00D33CA4" w:rsidRPr="000A400B">
        <w:rPr>
          <w:rFonts w:ascii="Book Antiqua" w:hAnsi="Book Antiqua" w:cs="Book Antiqua"/>
          <w:sz w:val="24"/>
          <w:szCs w:val="24"/>
        </w:rPr>
        <w:t xml:space="preserve"> </w:t>
      </w:r>
      <w:r w:rsidRPr="000A400B">
        <w:rPr>
          <w:rFonts w:ascii="Book Antiqua" w:hAnsi="Book Antiqua" w:cs="Book Antiqua"/>
          <w:sz w:val="24"/>
          <w:szCs w:val="24"/>
        </w:rPr>
        <w:t>Поскольку организации представляют собой созданные людьми системы, то внутренние переменные в основном являются результатом управленческих решений. Это, однако, вовсе не означает, что все внутренние переменные полностью контролируются руководством. Часто внутренний фактор есть нечто «данное», что руководство должно преодолеть в своей работе.</w:t>
      </w:r>
    </w:p>
    <w:p w:rsidR="00D47038" w:rsidRPr="000A400B" w:rsidRDefault="00D47038" w:rsidP="00D07C5C">
      <w:pPr>
        <w:widowControl/>
        <w:ind w:left="0" w:firstLine="0"/>
        <w:rPr>
          <w:rFonts w:ascii="Book Antiqua" w:hAnsi="Book Antiqua" w:cs="Book Antiqua"/>
          <w:i/>
          <w:iCs/>
          <w:sz w:val="24"/>
          <w:szCs w:val="24"/>
        </w:rPr>
      </w:pPr>
      <w:r w:rsidRPr="000A400B">
        <w:rPr>
          <w:rFonts w:ascii="Book Antiqua" w:hAnsi="Book Antiqua" w:cs="Book Antiqua"/>
          <w:sz w:val="24"/>
          <w:szCs w:val="24"/>
        </w:rPr>
        <w:t xml:space="preserve">Основные переменные в самой организации, которые требуют внимания руководства, это </w:t>
      </w:r>
      <w:r w:rsidRPr="000A400B">
        <w:rPr>
          <w:rFonts w:ascii="Book Antiqua" w:hAnsi="Book Antiqua" w:cs="Book Antiqua"/>
          <w:i/>
          <w:iCs/>
          <w:sz w:val="24"/>
          <w:szCs w:val="24"/>
        </w:rPr>
        <w:t>цели, структура, задачи, технология и люди</w:t>
      </w:r>
    </w:p>
    <w:p w:rsidR="00D47038" w:rsidRPr="000A400B" w:rsidRDefault="00D47038" w:rsidP="00D07C5C">
      <w:pPr>
        <w:widowControl/>
        <w:ind w:left="0" w:firstLine="0"/>
        <w:rPr>
          <w:rFonts w:ascii="Book Antiqua" w:hAnsi="Book Antiqua" w:cs="Book Antiqua"/>
          <w:b/>
          <w:bCs/>
          <w:i/>
          <w:iCs/>
          <w:sz w:val="24"/>
          <w:szCs w:val="24"/>
        </w:rPr>
      </w:pPr>
      <w:r w:rsidRPr="000A400B">
        <w:rPr>
          <w:rFonts w:ascii="Book Antiqua" w:hAnsi="Book Antiqua" w:cs="Book Antiqua"/>
          <w:b/>
          <w:bCs/>
          <w:i/>
          <w:iCs/>
          <w:sz w:val="24"/>
          <w:szCs w:val="24"/>
        </w:rPr>
        <w:t>Цели</w:t>
      </w:r>
    </w:p>
    <w:p w:rsidR="00D47038" w:rsidRPr="000A400B" w:rsidRDefault="00D33CA4" w:rsidP="00D07C5C">
      <w:pPr>
        <w:widowControl/>
        <w:ind w:left="0" w:firstLine="0"/>
        <w:rPr>
          <w:rFonts w:ascii="Book Antiqua" w:hAnsi="Book Antiqua" w:cs="Book Antiqua"/>
          <w:sz w:val="24"/>
          <w:szCs w:val="24"/>
        </w:rPr>
      </w:pPr>
      <w:r w:rsidRPr="000A400B">
        <w:rPr>
          <w:rFonts w:ascii="Book Antiqua" w:hAnsi="Book Antiqua" w:cs="Book Antiqua"/>
          <w:sz w:val="24"/>
          <w:szCs w:val="24"/>
        </w:rPr>
        <w:t>Организация, по определению</w:t>
      </w:r>
      <w:r w:rsidR="00D47038" w:rsidRPr="000A400B">
        <w:rPr>
          <w:rFonts w:ascii="Book Antiqua" w:hAnsi="Book Antiqua" w:cs="Book Antiqua"/>
          <w:sz w:val="24"/>
          <w:szCs w:val="24"/>
        </w:rPr>
        <w:t xml:space="preserve"> это</w:t>
      </w:r>
      <w:r w:rsidRPr="000A400B">
        <w:rPr>
          <w:rFonts w:ascii="Book Antiqua" w:hAnsi="Book Antiqua" w:cs="Book Antiqua"/>
          <w:sz w:val="24"/>
          <w:szCs w:val="24"/>
        </w:rPr>
        <w:t>,</w:t>
      </w:r>
      <w:r w:rsidR="00D47038" w:rsidRPr="000A400B">
        <w:rPr>
          <w:rFonts w:ascii="Book Antiqua" w:hAnsi="Book Antiqua" w:cs="Book Antiqua"/>
          <w:sz w:val="24"/>
          <w:szCs w:val="24"/>
        </w:rPr>
        <w:t xml:space="preserve"> по крайней мере</w:t>
      </w:r>
      <w:r w:rsidRPr="000A400B">
        <w:rPr>
          <w:rFonts w:ascii="Book Antiqua" w:hAnsi="Book Antiqua" w:cs="Book Antiqua"/>
          <w:sz w:val="24"/>
          <w:szCs w:val="24"/>
        </w:rPr>
        <w:t>,</w:t>
      </w:r>
      <w:r w:rsidR="00D47038" w:rsidRPr="000A400B">
        <w:rPr>
          <w:rFonts w:ascii="Book Antiqua" w:hAnsi="Book Antiqua" w:cs="Book Antiqua"/>
          <w:sz w:val="24"/>
          <w:szCs w:val="24"/>
        </w:rPr>
        <w:t xml:space="preserve"> 2 человека с осознанными общими целями. Организацию можно рассматривать как средство достижения целей, которое позволяет людям выполнить коллективно то, чего они не могли бы выполнить индивидуально. Цели есть конкретные конечные состояния или желаемый результат, которого стремится д</w:t>
      </w:r>
      <w:r w:rsidR="00483492" w:rsidRPr="000A400B">
        <w:rPr>
          <w:rFonts w:ascii="Book Antiqua" w:hAnsi="Book Antiqua" w:cs="Book Antiqua"/>
          <w:sz w:val="24"/>
          <w:szCs w:val="24"/>
        </w:rPr>
        <w:t xml:space="preserve">обиться группа, работая вместе. </w:t>
      </w:r>
      <w:r w:rsidR="00D47038" w:rsidRPr="000A400B">
        <w:rPr>
          <w:rFonts w:ascii="Book Antiqua" w:hAnsi="Book Antiqua" w:cs="Book Antiqua"/>
          <w:sz w:val="24"/>
          <w:szCs w:val="24"/>
        </w:rPr>
        <w:t>Основной целью работы большинства организаций является получение прибыли. Прибыль это ключевой показатель организации. Принятый в 1995 г</w:t>
      </w:r>
      <w:r w:rsidRPr="000A400B">
        <w:rPr>
          <w:rFonts w:ascii="Book Antiqua" w:hAnsi="Book Antiqua" w:cs="Book Antiqua"/>
          <w:sz w:val="24"/>
          <w:szCs w:val="24"/>
        </w:rPr>
        <w:t>. Гражданский кодекс России</w:t>
      </w:r>
      <w:r w:rsidR="00D47038" w:rsidRPr="000A400B">
        <w:rPr>
          <w:rFonts w:ascii="Book Antiqua" w:hAnsi="Book Antiqua" w:cs="Book Antiqua"/>
          <w:sz w:val="24"/>
          <w:szCs w:val="24"/>
        </w:rPr>
        <w:t xml:space="preserve"> зафиксировал, что основной целью коммерческих организаций яв</w:t>
      </w:r>
      <w:r w:rsidR="00D47038" w:rsidRPr="000A400B">
        <w:rPr>
          <w:rFonts w:ascii="Book Antiqua" w:hAnsi="Book Antiqua" w:cs="Book Antiqua"/>
          <w:sz w:val="24"/>
          <w:szCs w:val="24"/>
        </w:rPr>
        <w:softHyphen/>
        <w:t>ляется извлечение прибыли. Выделяют три основных типа ориентации организации на прибыль:</w:t>
      </w:r>
    </w:p>
    <w:p w:rsidR="00D47038" w:rsidRPr="000A400B" w:rsidRDefault="00483492" w:rsidP="00D07C5C">
      <w:pPr>
        <w:widowControl/>
        <w:ind w:left="0" w:firstLine="0"/>
        <w:rPr>
          <w:rFonts w:ascii="Book Antiqua" w:hAnsi="Book Antiqua" w:cs="Book Antiqua"/>
          <w:sz w:val="24"/>
          <w:szCs w:val="24"/>
        </w:rPr>
      </w:pPr>
      <w:r w:rsidRPr="000A400B">
        <w:rPr>
          <w:rFonts w:ascii="Book Antiqua" w:hAnsi="Book Antiqua" w:cs="Book Antiqua"/>
          <w:sz w:val="24"/>
          <w:szCs w:val="24"/>
        </w:rPr>
        <w:t xml:space="preserve">- </w:t>
      </w:r>
      <w:r w:rsidR="00D47038" w:rsidRPr="000A400B">
        <w:rPr>
          <w:rFonts w:ascii="Book Antiqua" w:hAnsi="Book Antiqua" w:cs="Book Antiqua"/>
          <w:sz w:val="24"/>
          <w:szCs w:val="24"/>
        </w:rPr>
        <w:t>ее максимизацию;</w:t>
      </w:r>
    </w:p>
    <w:p w:rsidR="00D33CA4" w:rsidRPr="000A400B" w:rsidRDefault="00483492" w:rsidP="00D07C5C">
      <w:pPr>
        <w:widowControl/>
        <w:ind w:left="0" w:firstLine="0"/>
        <w:rPr>
          <w:rFonts w:ascii="Book Antiqua" w:hAnsi="Book Antiqua" w:cs="Book Antiqua"/>
          <w:sz w:val="24"/>
          <w:szCs w:val="24"/>
        </w:rPr>
      </w:pPr>
      <w:r w:rsidRPr="000A400B">
        <w:rPr>
          <w:rFonts w:ascii="Book Antiqua" w:hAnsi="Book Antiqua" w:cs="Book Antiqua"/>
          <w:sz w:val="24"/>
          <w:szCs w:val="24"/>
        </w:rPr>
        <w:t xml:space="preserve">- </w:t>
      </w:r>
      <w:r w:rsidR="00D47038" w:rsidRPr="000A400B">
        <w:rPr>
          <w:rFonts w:ascii="Book Antiqua" w:hAnsi="Book Antiqua" w:cs="Book Antiqua"/>
          <w:sz w:val="24"/>
          <w:szCs w:val="24"/>
        </w:rPr>
        <w:t>получение «удовлетворительной» прибыли</w:t>
      </w:r>
    </w:p>
    <w:p w:rsidR="00D47038" w:rsidRPr="000A400B" w:rsidRDefault="00483492" w:rsidP="00D07C5C">
      <w:pPr>
        <w:widowControl/>
        <w:ind w:left="0" w:firstLine="0"/>
        <w:rPr>
          <w:rFonts w:ascii="Book Antiqua" w:hAnsi="Book Antiqua" w:cs="Book Antiqua"/>
          <w:sz w:val="24"/>
          <w:szCs w:val="24"/>
        </w:rPr>
      </w:pPr>
      <w:r w:rsidRPr="000A400B">
        <w:rPr>
          <w:rFonts w:ascii="Book Antiqua" w:hAnsi="Book Antiqua" w:cs="Book Antiqua"/>
          <w:sz w:val="24"/>
          <w:szCs w:val="24"/>
        </w:rPr>
        <w:t xml:space="preserve">- </w:t>
      </w:r>
      <w:r w:rsidR="00D47038" w:rsidRPr="000A400B">
        <w:rPr>
          <w:rFonts w:ascii="Book Antiqua" w:hAnsi="Book Antiqua" w:cs="Book Antiqua"/>
          <w:sz w:val="24"/>
          <w:szCs w:val="24"/>
        </w:rPr>
        <w:t>минимизацию прибыли. Этот вариант обозначает максимизацию минимума ожи</w:t>
      </w:r>
      <w:r w:rsidRPr="000A400B">
        <w:rPr>
          <w:rFonts w:ascii="Book Antiqua" w:hAnsi="Book Antiqua" w:cs="Book Antiqua"/>
          <w:sz w:val="24"/>
          <w:szCs w:val="24"/>
        </w:rPr>
        <w:t>даемы</w:t>
      </w:r>
      <w:r w:rsidR="00266E79" w:rsidRPr="000A400B">
        <w:rPr>
          <w:rFonts w:ascii="Book Antiqua" w:hAnsi="Book Antiqua" w:cs="Book Antiqua"/>
          <w:sz w:val="24"/>
          <w:szCs w:val="24"/>
        </w:rPr>
        <w:t>х</w:t>
      </w:r>
      <w:r w:rsidR="00D47038" w:rsidRPr="000A400B">
        <w:rPr>
          <w:rFonts w:ascii="Book Antiqua" w:hAnsi="Book Antiqua" w:cs="Book Antiqua"/>
          <w:sz w:val="24"/>
          <w:szCs w:val="24"/>
        </w:rPr>
        <w:t xml:space="preserve"> </w:t>
      </w:r>
      <w:r w:rsidRPr="000A400B">
        <w:rPr>
          <w:rFonts w:ascii="Book Antiqua" w:hAnsi="Book Antiqua" w:cs="Book Antiqua"/>
          <w:sz w:val="24"/>
          <w:szCs w:val="24"/>
        </w:rPr>
        <w:t xml:space="preserve">            </w:t>
      </w:r>
      <w:r w:rsidR="00D47038" w:rsidRPr="000A400B">
        <w:rPr>
          <w:rFonts w:ascii="Book Antiqua" w:hAnsi="Book Antiqua" w:cs="Book Antiqua"/>
          <w:sz w:val="24"/>
          <w:szCs w:val="24"/>
        </w:rPr>
        <w:t>доходов наряду с минимизацией максимума потерь.</w:t>
      </w:r>
    </w:p>
    <w:p w:rsidR="00D47038" w:rsidRPr="000A400B" w:rsidRDefault="00D47038" w:rsidP="00D07C5C">
      <w:pPr>
        <w:widowControl/>
        <w:ind w:left="0" w:firstLine="0"/>
        <w:rPr>
          <w:rFonts w:ascii="Book Antiqua" w:hAnsi="Book Antiqua" w:cs="Book Antiqua"/>
          <w:sz w:val="24"/>
          <w:szCs w:val="24"/>
        </w:rPr>
      </w:pPr>
      <w:r w:rsidRPr="000A400B">
        <w:rPr>
          <w:rFonts w:ascii="Book Antiqua" w:hAnsi="Book Antiqua" w:cs="Book Antiqua"/>
          <w:sz w:val="24"/>
          <w:szCs w:val="24"/>
        </w:rPr>
        <w:t>Но не у всех организаций получение прибыли является главной целью. Это касается некоммерческих организаций, например  церквей, благотворительных фондов. Однако, как и в предыдущих случаях, фирма может существовать только в условиях ее прибыльности. Только вместо максимизации дохода рост нормы прибыли выражен в других пока</w:t>
      </w:r>
      <w:r w:rsidRPr="000A400B">
        <w:rPr>
          <w:rFonts w:ascii="Book Antiqua" w:hAnsi="Book Antiqua" w:cs="Book Antiqua"/>
          <w:sz w:val="24"/>
          <w:szCs w:val="24"/>
        </w:rPr>
        <w:softHyphen/>
        <w:t>зателях:</w:t>
      </w:r>
    </w:p>
    <w:p w:rsidR="00D47038" w:rsidRPr="000A400B" w:rsidRDefault="00483492" w:rsidP="00D07C5C">
      <w:pPr>
        <w:widowControl/>
        <w:ind w:left="0" w:firstLine="0"/>
        <w:rPr>
          <w:rFonts w:ascii="Book Antiqua" w:hAnsi="Book Antiqua" w:cs="Book Antiqua"/>
          <w:sz w:val="24"/>
          <w:szCs w:val="24"/>
        </w:rPr>
      </w:pPr>
      <w:r w:rsidRPr="000A400B">
        <w:rPr>
          <w:rFonts w:ascii="Book Antiqua" w:hAnsi="Book Antiqua" w:cs="Book Antiqua"/>
          <w:sz w:val="24"/>
          <w:szCs w:val="24"/>
        </w:rPr>
        <w:t xml:space="preserve">- </w:t>
      </w:r>
      <w:r w:rsidR="00D47038" w:rsidRPr="000A400B">
        <w:rPr>
          <w:rFonts w:ascii="Book Antiqua" w:hAnsi="Book Antiqua" w:cs="Book Antiqua"/>
          <w:sz w:val="24"/>
          <w:szCs w:val="24"/>
        </w:rPr>
        <w:t>удовлетворение потребителя или пользователя услуг;</w:t>
      </w:r>
    </w:p>
    <w:p w:rsidR="00D47038" w:rsidRPr="000A400B" w:rsidRDefault="00483492" w:rsidP="00D07C5C">
      <w:pPr>
        <w:widowControl/>
        <w:ind w:left="0" w:firstLine="0"/>
        <w:rPr>
          <w:rFonts w:ascii="Book Antiqua" w:hAnsi="Book Antiqua" w:cs="Book Antiqua"/>
          <w:sz w:val="24"/>
          <w:szCs w:val="24"/>
        </w:rPr>
      </w:pPr>
      <w:r w:rsidRPr="000A400B">
        <w:rPr>
          <w:rFonts w:ascii="Book Antiqua" w:hAnsi="Book Antiqua" w:cs="Book Antiqua"/>
          <w:sz w:val="24"/>
          <w:szCs w:val="24"/>
        </w:rPr>
        <w:t xml:space="preserve">- </w:t>
      </w:r>
      <w:r w:rsidR="00D47038" w:rsidRPr="000A400B">
        <w:rPr>
          <w:rFonts w:ascii="Book Antiqua" w:hAnsi="Book Antiqua" w:cs="Book Antiqua"/>
          <w:sz w:val="24"/>
          <w:szCs w:val="24"/>
        </w:rPr>
        <w:t>позиция на рынке, часто связанная с желанием рыночного лидерства;</w:t>
      </w:r>
    </w:p>
    <w:p w:rsidR="00D47038" w:rsidRPr="000A400B" w:rsidRDefault="00483492" w:rsidP="00D07C5C">
      <w:pPr>
        <w:widowControl/>
        <w:ind w:left="0" w:firstLine="0"/>
        <w:rPr>
          <w:rFonts w:ascii="Book Antiqua" w:hAnsi="Book Antiqua" w:cs="Book Antiqua"/>
          <w:sz w:val="24"/>
          <w:szCs w:val="24"/>
        </w:rPr>
      </w:pPr>
      <w:r w:rsidRPr="000A400B">
        <w:rPr>
          <w:rFonts w:ascii="Book Antiqua" w:hAnsi="Book Antiqua" w:cs="Book Antiqua"/>
          <w:sz w:val="24"/>
          <w:szCs w:val="24"/>
        </w:rPr>
        <w:t xml:space="preserve">- </w:t>
      </w:r>
      <w:r w:rsidR="00D47038" w:rsidRPr="000A400B">
        <w:rPr>
          <w:rFonts w:ascii="Book Antiqua" w:hAnsi="Book Antiqua" w:cs="Book Antiqua"/>
          <w:sz w:val="24"/>
          <w:szCs w:val="24"/>
        </w:rPr>
        <w:t>условия благосостояния работающих и развитие хороших отношений среди персонала;</w:t>
      </w:r>
    </w:p>
    <w:p w:rsidR="00D47038" w:rsidRPr="000A400B" w:rsidRDefault="00483492" w:rsidP="00D07C5C">
      <w:pPr>
        <w:widowControl/>
        <w:ind w:left="0" w:firstLine="0"/>
        <w:rPr>
          <w:rFonts w:ascii="Book Antiqua" w:hAnsi="Book Antiqua" w:cs="Book Antiqua"/>
          <w:sz w:val="24"/>
          <w:szCs w:val="24"/>
        </w:rPr>
      </w:pPr>
      <w:r w:rsidRPr="000A400B">
        <w:rPr>
          <w:rFonts w:ascii="Book Antiqua" w:hAnsi="Book Antiqua" w:cs="Book Antiqua"/>
          <w:sz w:val="24"/>
          <w:szCs w:val="24"/>
        </w:rPr>
        <w:t xml:space="preserve">- </w:t>
      </w:r>
      <w:r w:rsidR="00D47038" w:rsidRPr="000A400B">
        <w:rPr>
          <w:rFonts w:ascii="Book Antiqua" w:hAnsi="Book Antiqua" w:cs="Book Antiqua"/>
          <w:sz w:val="24"/>
          <w:szCs w:val="24"/>
        </w:rPr>
        <w:t>публичная ответственность и имидж организации;</w:t>
      </w:r>
    </w:p>
    <w:p w:rsidR="00D47038" w:rsidRPr="000A400B" w:rsidRDefault="00483492" w:rsidP="00D07C5C">
      <w:pPr>
        <w:widowControl/>
        <w:ind w:left="0" w:firstLine="0"/>
        <w:rPr>
          <w:rFonts w:ascii="Book Antiqua" w:hAnsi="Book Antiqua" w:cs="Book Antiqua"/>
          <w:sz w:val="24"/>
          <w:szCs w:val="24"/>
        </w:rPr>
      </w:pPr>
      <w:r w:rsidRPr="000A400B">
        <w:rPr>
          <w:rFonts w:ascii="Book Antiqua" w:hAnsi="Book Antiqua" w:cs="Book Antiqua"/>
          <w:sz w:val="24"/>
          <w:szCs w:val="24"/>
        </w:rPr>
        <w:t xml:space="preserve">- </w:t>
      </w:r>
      <w:r w:rsidR="00D47038" w:rsidRPr="000A400B">
        <w:rPr>
          <w:rFonts w:ascii="Book Antiqua" w:hAnsi="Book Antiqua" w:cs="Book Antiqua"/>
          <w:sz w:val="24"/>
          <w:szCs w:val="24"/>
        </w:rPr>
        <w:t>техническая эффективность, высокий уровень производительности труда, придание особого внимания научным исследованиям и разработкам;</w:t>
      </w:r>
    </w:p>
    <w:p w:rsidR="00D47038" w:rsidRPr="000A400B" w:rsidRDefault="00483492" w:rsidP="00D07C5C">
      <w:pPr>
        <w:widowControl/>
        <w:ind w:left="0" w:firstLine="0"/>
        <w:rPr>
          <w:rFonts w:ascii="Book Antiqua" w:hAnsi="Book Antiqua" w:cs="Book Antiqua"/>
          <w:sz w:val="24"/>
          <w:szCs w:val="24"/>
        </w:rPr>
      </w:pPr>
      <w:r w:rsidRPr="000A400B">
        <w:rPr>
          <w:rFonts w:ascii="Book Antiqua" w:hAnsi="Book Antiqua" w:cs="Book Antiqua"/>
          <w:sz w:val="24"/>
          <w:szCs w:val="24"/>
        </w:rPr>
        <w:t xml:space="preserve">- </w:t>
      </w:r>
      <w:r w:rsidR="00D47038" w:rsidRPr="000A400B">
        <w:rPr>
          <w:rFonts w:ascii="Book Antiqua" w:hAnsi="Book Antiqua" w:cs="Book Antiqua"/>
          <w:sz w:val="24"/>
          <w:szCs w:val="24"/>
        </w:rPr>
        <w:t>минимизация издержек производства и т.д.</w:t>
      </w:r>
    </w:p>
    <w:p w:rsidR="00D47038" w:rsidRPr="000A400B" w:rsidRDefault="00D47038" w:rsidP="00D07C5C">
      <w:pPr>
        <w:widowControl/>
        <w:ind w:left="0" w:firstLine="0"/>
        <w:rPr>
          <w:rFonts w:ascii="Book Antiqua" w:hAnsi="Book Antiqua" w:cs="Book Antiqua"/>
          <w:b/>
          <w:bCs/>
          <w:sz w:val="24"/>
          <w:szCs w:val="24"/>
        </w:rPr>
      </w:pPr>
      <w:r w:rsidRPr="000A400B">
        <w:rPr>
          <w:rFonts w:ascii="Book Antiqua" w:hAnsi="Book Antiqua" w:cs="Book Antiqua"/>
          <w:b/>
          <w:bCs/>
          <w:sz w:val="24"/>
          <w:szCs w:val="24"/>
        </w:rPr>
        <w:t>Структура</w:t>
      </w:r>
    </w:p>
    <w:p w:rsidR="00D33CA4" w:rsidRPr="000A400B" w:rsidRDefault="00D47038" w:rsidP="00D07C5C">
      <w:pPr>
        <w:widowControl/>
        <w:ind w:left="0" w:firstLine="0"/>
        <w:rPr>
          <w:rFonts w:ascii="Book Antiqua" w:hAnsi="Book Antiqua" w:cs="Book Antiqua"/>
          <w:sz w:val="24"/>
          <w:szCs w:val="24"/>
        </w:rPr>
      </w:pPr>
      <w:r w:rsidRPr="000A400B">
        <w:rPr>
          <w:rFonts w:ascii="Book Antiqua" w:hAnsi="Book Antiqua" w:cs="Book Antiqua"/>
          <w:i/>
          <w:iCs/>
          <w:sz w:val="24"/>
          <w:szCs w:val="24"/>
        </w:rPr>
        <w:t>Структура организации</w:t>
      </w:r>
      <w:r w:rsidRPr="000A400B">
        <w:rPr>
          <w:rFonts w:ascii="Book Antiqua" w:hAnsi="Book Antiqua" w:cs="Book Antiqua"/>
          <w:sz w:val="24"/>
          <w:szCs w:val="24"/>
        </w:rPr>
        <w:t xml:space="preserve"> – это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w:t>
      </w:r>
      <w:r w:rsidR="00D33CA4" w:rsidRPr="000A400B">
        <w:rPr>
          <w:rFonts w:ascii="Book Antiqua" w:hAnsi="Book Antiqua" w:cs="Book Antiqua"/>
          <w:sz w:val="24"/>
          <w:szCs w:val="24"/>
        </w:rPr>
        <w:t>.</w:t>
      </w:r>
    </w:p>
    <w:p w:rsidR="00D47038" w:rsidRPr="000A400B" w:rsidRDefault="00D47038" w:rsidP="00D07C5C">
      <w:pPr>
        <w:widowControl/>
        <w:ind w:left="0" w:firstLine="0"/>
        <w:rPr>
          <w:rFonts w:ascii="Book Antiqua" w:hAnsi="Book Antiqua" w:cs="Book Antiqua"/>
          <w:sz w:val="24"/>
          <w:szCs w:val="24"/>
        </w:rPr>
      </w:pPr>
      <w:r w:rsidRPr="000A400B">
        <w:rPr>
          <w:rFonts w:ascii="Book Antiqua" w:hAnsi="Book Antiqua" w:cs="Book Antiqua"/>
          <w:sz w:val="24"/>
          <w:szCs w:val="24"/>
        </w:rPr>
        <w:t>Одной из основных концепций имеющих отношение к структуре является специализированное разделение труда</w:t>
      </w:r>
      <w:r w:rsidR="00483492" w:rsidRPr="000A400B">
        <w:rPr>
          <w:rFonts w:ascii="Book Antiqua" w:hAnsi="Book Antiqua" w:cs="Book Antiqua"/>
          <w:sz w:val="24"/>
          <w:szCs w:val="24"/>
        </w:rPr>
        <w:t xml:space="preserve">. </w:t>
      </w:r>
      <w:r w:rsidRPr="000A400B">
        <w:rPr>
          <w:rFonts w:ascii="Book Antiqua" w:hAnsi="Book Antiqua" w:cs="Book Antiqua"/>
          <w:sz w:val="24"/>
          <w:szCs w:val="24"/>
        </w:rPr>
        <w:t>Характерной особенностью является специализированное разделение труда – закрепление данной работы за специалистами, т.е. теми, кто способен выполнить ее лучше всех с точки зрения организации как единого целого.</w:t>
      </w:r>
      <w:r w:rsidR="00266E79" w:rsidRPr="000A400B">
        <w:rPr>
          <w:rFonts w:ascii="Book Antiqua" w:hAnsi="Book Antiqua" w:cs="Book Antiqua"/>
          <w:sz w:val="24"/>
          <w:szCs w:val="24"/>
        </w:rPr>
        <w:t xml:space="preserve"> </w:t>
      </w:r>
      <w:r w:rsidRPr="000A400B">
        <w:rPr>
          <w:rFonts w:ascii="Book Antiqua" w:hAnsi="Book Antiqua" w:cs="Book Antiqua"/>
          <w:sz w:val="24"/>
          <w:szCs w:val="24"/>
        </w:rPr>
        <w:t>Не менее важно и то</w:t>
      </w:r>
      <w:r w:rsidR="009A6962" w:rsidRPr="000A400B">
        <w:rPr>
          <w:rFonts w:ascii="Book Antiqua" w:hAnsi="Book Antiqua" w:cs="Book Antiqua"/>
          <w:sz w:val="24"/>
          <w:szCs w:val="24"/>
        </w:rPr>
        <w:t>,</w:t>
      </w:r>
      <w:r w:rsidRPr="000A400B">
        <w:rPr>
          <w:rFonts w:ascii="Book Antiqua" w:hAnsi="Book Antiqua" w:cs="Book Antiqua"/>
          <w:sz w:val="24"/>
          <w:szCs w:val="24"/>
        </w:rPr>
        <w:t xml:space="preserve"> как осуществляется вертикальное разделение труда. Вертикальное разделение труда необходимо для успешной групповой работы. Центральной характеристикой вертикальной иерархии является формальная подчиненность лиц на каждом уровне. Число лиц, подчиненных одному руководителю представляет сферу контроля. Различают широкую и узкую сферу контроля в зависимости от числа подчиненных. Обычно узкой сфере контроля соответствует многоуровневая структура, а широкой – плоская структура управления.</w:t>
      </w:r>
    </w:p>
    <w:p w:rsidR="00D47038" w:rsidRPr="000A400B" w:rsidRDefault="00D47038" w:rsidP="00D07C5C">
      <w:pPr>
        <w:widowControl/>
        <w:ind w:left="0" w:firstLine="0"/>
        <w:rPr>
          <w:rFonts w:ascii="Book Antiqua" w:hAnsi="Book Antiqua" w:cs="Book Antiqua"/>
          <w:b/>
          <w:bCs/>
          <w:sz w:val="24"/>
          <w:szCs w:val="24"/>
        </w:rPr>
      </w:pPr>
      <w:r w:rsidRPr="000A400B">
        <w:rPr>
          <w:rFonts w:ascii="Book Antiqua" w:hAnsi="Book Antiqua" w:cs="Book Antiqua"/>
          <w:b/>
          <w:bCs/>
          <w:sz w:val="24"/>
          <w:szCs w:val="24"/>
        </w:rPr>
        <w:t>Задачи</w:t>
      </w:r>
    </w:p>
    <w:p w:rsidR="00D47038" w:rsidRPr="000A400B" w:rsidRDefault="00D47038" w:rsidP="00D07C5C">
      <w:pPr>
        <w:widowControl/>
        <w:ind w:left="0" w:firstLine="0"/>
        <w:rPr>
          <w:rFonts w:ascii="Book Antiqua" w:hAnsi="Book Antiqua" w:cs="Book Antiqua"/>
          <w:sz w:val="24"/>
          <w:szCs w:val="24"/>
        </w:rPr>
      </w:pPr>
      <w:r w:rsidRPr="000A400B">
        <w:rPr>
          <w:rFonts w:ascii="Book Antiqua" w:hAnsi="Book Antiqua" w:cs="Book Antiqua"/>
          <w:i/>
          <w:iCs/>
          <w:sz w:val="24"/>
          <w:szCs w:val="24"/>
        </w:rPr>
        <w:t>Задача</w:t>
      </w:r>
      <w:r w:rsidRPr="000A400B">
        <w:rPr>
          <w:rFonts w:ascii="Book Antiqua" w:hAnsi="Book Antiqua" w:cs="Book Antiqua"/>
          <w:sz w:val="24"/>
          <w:szCs w:val="24"/>
        </w:rPr>
        <w:t xml:space="preserve"> – это предписанная работа, серия работ или часть работы, которая должна быть выполнена заранее установленным способом в заранее оговоренные сроки</w:t>
      </w:r>
      <w:r w:rsidR="00D33CA4" w:rsidRPr="000A400B">
        <w:rPr>
          <w:rFonts w:ascii="Book Antiqua" w:hAnsi="Book Antiqua" w:cs="Book Antiqua"/>
          <w:sz w:val="24"/>
          <w:szCs w:val="24"/>
        </w:rPr>
        <w:t xml:space="preserve">. </w:t>
      </w:r>
      <w:r w:rsidRPr="000A400B">
        <w:rPr>
          <w:rFonts w:ascii="Book Antiqua" w:hAnsi="Book Antiqua" w:cs="Book Antiqua"/>
          <w:sz w:val="24"/>
          <w:szCs w:val="24"/>
        </w:rPr>
        <w:t>С технической точки зрения задачи предписываются не работнику, а его должности. На основе решения руководства о структуре каждая должность включает ряд задач, которые рассматриваются как необходимый вклад в достижение целей организации. Считается, что, если задача выполнится таким способом и в такие сроки, как это предписано, организация будет действовать успешно.</w:t>
      </w:r>
    </w:p>
    <w:p w:rsidR="00D47038" w:rsidRPr="000A400B" w:rsidRDefault="00D47038" w:rsidP="00D07C5C">
      <w:pPr>
        <w:widowControl/>
        <w:ind w:left="0" w:firstLine="0"/>
        <w:rPr>
          <w:rFonts w:ascii="Book Antiqua" w:hAnsi="Book Antiqua" w:cs="Book Antiqua"/>
          <w:sz w:val="24"/>
          <w:szCs w:val="24"/>
        </w:rPr>
      </w:pPr>
      <w:r w:rsidRPr="000A400B">
        <w:rPr>
          <w:rFonts w:ascii="Book Antiqua" w:hAnsi="Book Antiqua" w:cs="Book Antiqua"/>
          <w:sz w:val="24"/>
          <w:szCs w:val="24"/>
        </w:rPr>
        <w:t>Задачи организации традиционно делятся на три категории. Это работа с людьми, предметами, информацией. Например, на обычном заводском конвейере работа людей состоит из работы с предметами. Задача же мастера – это в основном работа с людьми. В то же время задачи казначея корпорации в основном связаны с информацией.</w:t>
      </w:r>
      <w:r w:rsidR="009A6962" w:rsidRPr="000A400B">
        <w:rPr>
          <w:rFonts w:ascii="Book Antiqua" w:hAnsi="Book Antiqua" w:cs="Book Antiqua"/>
          <w:sz w:val="24"/>
          <w:szCs w:val="24"/>
        </w:rPr>
        <w:t xml:space="preserve"> </w:t>
      </w:r>
      <w:r w:rsidRPr="000A400B">
        <w:rPr>
          <w:rFonts w:ascii="Book Antiqua" w:hAnsi="Book Antiqua" w:cs="Book Antiqua"/>
          <w:sz w:val="24"/>
          <w:szCs w:val="24"/>
        </w:rPr>
        <w:t>Два важных момента в работе – это частота повторения данной задачи и время, необходимое для ее выполнения. Машинная операция, например, может состоять в выполнении задачи по сверлению отверстий тысячу раз в день. Чтобы выполнить каждую операцию, требуется всего лишь несколько секунд. Исследователь выполняет разнообразные и сложные задачи, и они могут вовсе не повторяться ни разу в течение дня, недели или года. Для того чтобы выполнить некоторые из задач, исследователю требуется несколько часов или даже дней. В общем можно сказать, что управленческая работа носит менее монотонный, повторяющийся характер и время выполнения каждого вида работы увеличивается</w:t>
      </w:r>
      <w:r w:rsidR="009A6962" w:rsidRPr="000A400B">
        <w:rPr>
          <w:rFonts w:ascii="Book Antiqua" w:hAnsi="Book Antiqua" w:cs="Book Antiqua"/>
          <w:sz w:val="24"/>
          <w:szCs w:val="24"/>
        </w:rPr>
        <w:t>,</w:t>
      </w:r>
      <w:r w:rsidRPr="000A400B">
        <w:rPr>
          <w:rFonts w:ascii="Book Antiqua" w:hAnsi="Book Antiqua" w:cs="Book Antiqua"/>
          <w:sz w:val="24"/>
          <w:szCs w:val="24"/>
        </w:rPr>
        <w:t xml:space="preserve"> по мере переходя управленческой работы от низшего уровня к высшему</w:t>
      </w:r>
      <w:r w:rsidR="009A6962" w:rsidRPr="000A400B">
        <w:rPr>
          <w:rFonts w:ascii="Book Antiqua" w:hAnsi="Book Antiqua" w:cs="Book Antiqua"/>
          <w:sz w:val="24"/>
          <w:szCs w:val="24"/>
        </w:rPr>
        <w:t xml:space="preserve"> уровню</w:t>
      </w:r>
      <w:r w:rsidRPr="000A400B">
        <w:rPr>
          <w:rFonts w:ascii="Book Antiqua" w:hAnsi="Book Antiqua" w:cs="Book Antiqua"/>
          <w:sz w:val="24"/>
          <w:szCs w:val="24"/>
        </w:rPr>
        <w:t>.</w:t>
      </w:r>
    </w:p>
    <w:p w:rsidR="00D47038" w:rsidRPr="000A400B" w:rsidRDefault="00536192" w:rsidP="00D07C5C">
      <w:pPr>
        <w:widowControl/>
        <w:ind w:left="0" w:firstLine="0"/>
        <w:rPr>
          <w:rFonts w:ascii="Book Antiqua" w:hAnsi="Book Antiqua" w:cs="Book Antiqua"/>
          <w:b/>
          <w:bCs/>
          <w:sz w:val="24"/>
          <w:szCs w:val="24"/>
        </w:rPr>
      </w:pPr>
      <w:r>
        <w:rPr>
          <w:rFonts w:ascii="Book Antiqua" w:hAnsi="Book Antiqua" w:cs="Book Antiqua"/>
          <w:b/>
          <w:bCs/>
          <w:sz w:val="24"/>
          <w:szCs w:val="24"/>
        </w:rPr>
        <w:br w:type="page"/>
      </w:r>
      <w:r w:rsidR="00D47038" w:rsidRPr="000A400B">
        <w:rPr>
          <w:rFonts w:ascii="Book Antiqua" w:hAnsi="Book Antiqua" w:cs="Book Antiqua"/>
          <w:b/>
          <w:bCs/>
          <w:sz w:val="24"/>
          <w:szCs w:val="24"/>
        </w:rPr>
        <w:t>Технология</w:t>
      </w:r>
    </w:p>
    <w:p w:rsidR="006C55D1" w:rsidRPr="000A400B" w:rsidRDefault="00D47038" w:rsidP="00D07C5C">
      <w:pPr>
        <w:widowControl/>
        <w:ind w:left="0" w:firstLine="0"/>
        <w:rPr>
          <w:rFonts w:ascii="Book Antiqua" w:hAnsi="Book Antiqua" w:cs="Book Antiqua"/>
          <w:sz w:val="24"/>
          <w:szCs w:val="24"/>
        </w:rPr>
      </w:pPr>
      <w:r w:rsidRPr="000A400B">
        <w:rPr>
          <w:rFonts w:ascii="Book Antiqua" w:hAnsi="Book Antiqua" w:cs="Book Antiqua"/>
          <w:sz w:val="24"/>
          <w:szCs w:val="24"/>
        </w:rPr>
        <w:t>Технология как фактор внутренней среды имеет гораздо большее значение</w:t>
      </w:r>
      <w:r w:rsidR="00266E79" w:rsidRPr="000A400B">
        <w:rPr>
          <w:rFonts w:ascii="Book Antiqua" w:hAnsi="Book Antiqua" w:cs="Book Antiqua"/>
          <w:sz w:val="24"/>
          <w:szCs w:val="24"/>
        </w:rPr>
        <w:t>,</w:t>
      </w:r>
      <w:r w:rsidRPr="000A400B">
        <w:rPr>
          <w:rFonts w:ascii="Book Antiqua" w:hAnsi="Book Antiqua" w:cs="Book Antiqua"/>
          <w:sz w:val="24"/>
          <w:szCs w:val="24"/>
        </w:rPr>
        <w:t xml:space="preserve"> чем многие думают. Большинство людей рассматривают технологию как нечто, связанное с изобретениями и машинами, например с полупроводниками и компьютерами. Однако социолог Чарльз Перроу, который много писал о влиянии технологии на организацию и общество, описывает технологию как средство преобразования сырья – будь то люди, информация или физические материалы – в искомые продукты и услуги.</w:t>
      </w:r>
    </w:p>
    <w:p w:rsidR="006C55D1" w:rsidRPr="000A400B" w:rsidRDefault="00D47038" w:rsidP="00D07C5C">
      <w:pPr>
        <w:widowControl/>
        <w:ind w:left="0" w:firstLine="0"/>
        <w:rPr>
          <w:rFonts w:ascii="Book Antiqua" w:hAnsi="Book Antiqua" w:cs="Book Antiqua"/>
          <w:sz w:val="24"/>
          <w:szCs w:val="24"/>
        </w:rPr>
      </w:pPr>
      <w:r w:rsidRPr="000A400B">
        <w:rPr>
          <w:rFonts w:ascii="Book Antiqua" w:hAnsi="Book Antiqua" w:cs="Book Antiqua"/>
          <w:sz w:val="24"/>
          <w:szCs w:val="24"/>
        </w:rPr>
        <w:t>Технология подразумевает стандартизацию и механизацию.  То есть использование стандартных деталей может существенно облегчить процесс производства и ремонта. В наше время существует очень мало</w:t>
      </w:r>
      <w:r w:rsidR="00266E79" w:rsidRPr="000A400B">
        <w:rPr>
          <w:rFonts w:ascii="Book Antiqua" w:hAnsi="Book Antiqua" w:cs="Book Antiqua"/>
          <w:sz w:val="24"/>
          <w:szCs w:val="24"/>
        </w:rPr>
        <w:t xml:space="preserve">. </w:t>
      </w:r>
      <w:r w:rsidRPr="000A400B">
        <w:rPr>
          <w:rFonts w:ascii="Book Antiqua" w:hAnsi="Book Antiqua" w:cs="Book Antiqua"/>
          <w:sz w:val="24"/>
          <w:szCs w:val="24"/>
        </w:rPr>
        <w:t>Технология, как фактор, сильно влияющий на организационную эффективность</w:t>
      </w:r>
      <w:r w:rsidR="006C55D1" w:rsidRPr="000A400B">
        <w:rPr>
          <w:rFonts w:ascii="Book Antiqua" w:hAnsi="Book Antiqua" w:cs="Book Antiqua"/>
          <w:sz w:val="24"/>
          <w:szCs w:val="24"/>
        </w:rPr>
        <w:t>,</w:t>
      </w:r>
      <w:r w:rsidRPr="000A400B">
        <w:rPr>
          <w:rFonts w:ascii="Book Antiqua" w:hAnsi="Book Antiqua" w:cs="Book Antiqua"/>
          <w:sz w:val="24"/>
          <w:szCs w:val="24"/>
        </w:rPr>
        <w:t xml:space="preserve"> требует тщательного изучения и классификации.</w:t>
      </w:r>
    </w:p>
    <w:p w:rsidR="00D47038" w:rsidRPr="000A400B" w:rsidRDefault="00D47038" w:rsidP="00D07C5C">
      <w:pPr>
        <w:widowControl/>
        <w:ind w:left="0" w:firstLine="0"/>
        <w:rPr>
          <w:rFonts w:ascii="Book Antiqua" w:hAnsi="Book Antiqua" w:cs="Book Antiqua"/>
          <w:sz w:val="24"/>
          <w:szCs w:val="24"/>
        </w:rPr>
      </w:pPr>
      <w:r w:rsidRPr="000A400B">
        <w:rPr>
          <w:rFonts w:ascii="Book Antiqua" w:hAnsi="Book Antiqua" w:cs="Book Antiqua"/>
          <w:sz w:val="24"/>
          <w:szCs w:val="24"/>
        </w:rPr>
        <w:t>Люди определяют окончательную пригодность данной технологии, когда они делают свой потребительский выбор. Внутри организации люди являются важным решающим фактором при определении относительного соответствия конкретной задачи и содержания операций избранным технологиям. Никакая технология не может быть полезной и никакая задача не может быть выполнена без сотрудничества людей, которые являются пятой внутренней переменной.</w:t>
      </w:r>
    </w:p>
    <w:p w:rsidR="00D47038" w:rsidRPr="000A400B" w:rsidRDefault="00D47038" w:rsidP="00D07C5C">
      <w:pPr>
        <w:widowControl/>
        <w:ind w:left="0" w:firstLine="0"/>
        <w:rPr>
          <w:rFonts w:ascii="Book Antiqua" w:hAnsi="Book Antiqua" w:cs="Book Antiqua"/>
          <w:b/>
          <w:bCs/>
          <w:sz w:val="24"/>
          <w:szCs w:val="24"/>
        </w:rPr>
      </w:pPr>
      <w:r w:rsidRPr="000A400B">
        <w:rPr>
          <w:rFonts w:ascii="Book Antiqua" w:hAnsi="Book Antiqua" w:cs="Book Antiqua"/>
          <w:b/>
          <w:bCs/>
          <w:sz w:val="24"/>
          <w:szCs w:val="24"/>
        </w:rPr>
        <w:t>Люди</w:t>
      </w:r>
    </w:p>
    <w:p w:rsidR="00D47038" w:rsidRPr="000A400B" w:rsidRDefault="00D47038" w:rsidP="00D07C5C">
      <w:pPr>
        <w:widowControl/>
        <w:ind w:left="0" w:firstLine="0"/>
        <w:rPr>
          <w:rFonts w:ascii="Book Antiqua" w:hAnsi="Book Antiqua" w:cs="Book Antiqua"/>
          <w:sz w:val="24"/>
          <w:szCs w:val="24"/>
        </w:rPr>
      </w:pPr>
      <w:r w:rsidRPr="000A400B">
        <w:rPr>
          <w:rFonts w:ascii="Book Antiqua" w:hAnsi="Book Antiqua" w:cs="Book Antiqua"/>
          <w:sz w:val="24"/>
          <w:szCs w:val="24"/>
        </w:rPr>
        <w:t>Люди являются основой любой организации. Без людей нет организации. Люди в организации создают ее продукт, они формируют культуру организации, ее внутренний климат, от них зависит то, чем является организация. В силу такого положения люди для менеджера являются «предметом номер один». Менеджер формирует кадры, устанавливает систему отношений между ними, включает их в созидательный процесс совместной работы, способствует их развитию, обучению и продвижению по работе.</w:t>
      </w:r>
      <w:r w:rsidR="009A6962" w:rsidRPr="000A400B">
        <w:rPr>
          <w:rFonts w:ascii="Book Antiqua" w:hAnsi="Book Antiqua" w:cs="Book Antiqua"/>
          <w:sz w:val="24"/>
          <w:szCs w:val="24"/>
        </w:rPr>
        <w:t xml:space="preserve"> </w:t>
      </w:r>
      <w:r w:rsidRPr="000A400B">
        <w:rPr>
          <w:rFonts w:ascii="Book Antiqua" w:hAnsi="Book Antiqua" w:cs="Book Antiqua"/>
          <w:sz w:val="24"/>
          <w:szCs w:val="24"/>
        </w:rPr>
        <w:t xml:space="preserve">  Люди, работающие в организации, очень сильно отличаются друг от друга по многим параметрам: пол, возраст, образование, национальность, семейное положение, его способности и т.п. Все эти отличия могут оказывать серьезное влияние как на характеристики работы и поведение отдельного работника, так и на действия и поведение других членов организации. В связи с этим менеджмент должен строить свою работу с кадрами таким образом, чтобы способствовать развитию положительных результатов поведения и деятельности каждого отдельного человека и стараться устранять отрицательные последствия его действий. В отличие от машины человек имеет желания, и для него характерно наличие отношения к своим действиям и действиям окружающих. А это может серьезно влиять на результаты его труда. .</w:t>
      </w:r>
    </w:p>
    <w:p w:rsidR="00D47038" w:rsidRPr="000A400B" w:rsidRDefault="00D47038" w:rsidP="00D07C5C">
      <w:pPr>
        <w:widowControl/>
        <w:ind w:left="0" w:firstLine="0"/>
        <w:rPr>
          <w:rFonts w:ascii="Book Antiqua" w:hAnsi="Book Antiqua" w:cs="Book Antiqua"/>
          <w:b/>
          <w:bCs/>
          <w:sz w:val="24"/>
          <w:szCs w:val="24"/>
          <w:u w:val="single"/>
        </w:rPr>
      </w:pPr>
      <w:r w:rsidRPr="000A400B">
        <w:rPr>
          <w:rFonts w:ascii="Book Antiqua" w:hAnsi="Book Antiqua" w:cs="Book Antiqua"/>
          <w:b/>
          <w:bCs/>
          <w:sz w:val="24"/>
          <w:szCs w:val="24"/>
          <w:u w:val="single"/>
        </w:rPr>
        <w:t>2. Внешняя среда организации</w:t>
      </w:r>
    </w:p>
    <w:p w:rsidR="00D47038" w:rsidRPr="000A400B" w:rsidRDefault="00B445C6" w:rsidP="00D07C5C">
      <w:pPr>
        <w:widowControl/>
        <w:ind w:left="0" w:firstLine="0"/>
        <w:rPr>
          <w:rFonts w:ascii="Book Antiqua" w:hAnsi="Book Antiqua" w:cs="Book Antiqua"/>
          <w:sz w:val="24"/>
          <w:szCs w:val="24"/>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74.15pt;margin-top:120.15pt;width:1in;height:21.6pt;z-index:251657728" o:allowincell="f" filled="f" stroked="f">
            <v:textbox style="mso-next-textbox:#_x0000_s1026">
              <w:txbxContent>
                <w:p w:rsidR="00D47038" w:rsidRDefault="00D47038" w:rsidP="00D47038">
                  <w:pPr>
                    <w:widowControl/>
                    <w:ind w:left="0" w:firstLine="0"/>
                    <w:jc w:val="left"/>
                  </w:pPr>
                </w:p>
              </w:txbxContent>
            </v:textbox>
          </v:shape>
        </w:pict>
      </w:r>
      <w:r w:rsidR="00D47038" w:rsidRPr="000A400B">
        <w:rPr>
          <w:rFonts w:ascii="Book Antiqua" w:hAnsi="Book Antiqua" w:cs="Book Antiqua"/>
          <w:sz w:val="24"/>
          <w:szCs w:val="24"/>
        </w:rPr>
        <w:t>Как и факторы внутренней среды</w:t>
      </w:r>
      <w:r w:rsidR="009A6962" w:rsidRPr="000A400B">
        <w:rPr>
          <w:rFonts w:ascii="Book Antiqua" w:hAnsi="Book Antiqua" w:cs="Book Antiqua"/>
          <w:sz w:val="24"/>
          <w:szCs w:val="24"/>
        </w:rPr>
        <w:t>,</w:t>
      </w:r>
      <w:r w:rsidR="00D47038" w:rsidRPr="000A400B">
        <w:rPr>
          <w:rFonts w:ascii="Book Antiqua" w:hAnsi="Book Antiqua" w:cs="Book Antiqua"/>
          <w:sz w:val="24"/>
          <w:szCs w:val="24"/>
        </w:rPr>
        <w:t xml:space="preserve"> факторы внешнего окружения взаимосвязаны. Под взаимосвязанностью факторов внешней среды понимается уровень силы, с которой изменение одного фактора воздействует на другие факторы. Так же, как изменение любой внутренней перемен</w:t>
      </w:r>
      <w:r w:rsidR="00D47038" w:rsidRPr="000A400B">
        <w:rPr>
          <w:rFonts w:ascii="Book Antiqua" w:hAnsi="Book Antiqua" w:cs="Book Antiqua"/>
          <w:sz w:val="24"/>
          <w:szCs w:val="24"/>
        </w:rPr>
        <w:softHyphen/>
        <w:t>ной может сказываться на других, изменение одного фактора окруже</w:t>
      </w:r>
      <w:r w:rsidR="00D47038" w:rsidRPr="000A400B">
        <w:rPr>
          <w:rFonts w:ascii="Book Antiqua" w:hAnsi="Book Antiqua" w:cs="Book Antiqua"/>
          <w:sz w:val="24"/>
          <w:szCs w:val="24"/>
        </w:rPr>
        <w:softHyphen/>
        <w:t xml:space="preserve">ния может </w:t>
      </w:r>
      <w:r w:rsidR="00266E79" w:rsidRPr="000A400B">
        <w:rPr>
          <w:rFonts w:ascii="Book Antiqua" w:hAnsi="Book Antiqua" w:cs="Book Antiqua"/>
          <w:sz w:val="24"/>
          <w:szCs w:val="24"/>
        </w:rPr>
        <w:t>обусловливать изменение других.</w:t>
      </w:r>
      <w:r w:rsidR="006A4A31" w:rsidRPr="000A400B">
        <w:rPr>
          <w:rFonts w:ascii="Book Antiqua" w:hAnsi="Book Antiqua" w:cs="Book Antiqua"/>
          <w:sz w:val="24"/>
          <w:szCs w:val="24"/>
        </w:rPr>
        <w:t xml:space="preserve"> </w:t>
      </w:r>
      <w:r w:rsidR="00D47038" w:rsidRPr="000A400B">
        <w:rPr>
          <w:rFonts w:ascii="Book Antiqua" w:hAnsi="Book Antiqua" w:cs="Book Antiqua"/>
          <w:sz w:val="24"/>
          <w:szCs w:val="24"/>
        </w:rPr>
        <w:t>Внешняя среда не постоянна, в ней все время происходят изменения. Многие исследователи указы</w:t>
      </w:r>
      <w:r w:rsidR="00D47038" w:rsidRPr="000A400B">
        <w:rPr>
          <w:rFonts w:ascii="Book Antiqua" w:hAnsi="Book Antiqua" w:cs="Book Antiqua"/>
          <w:sz w:val="24"/>
          <w:szCs w:val="24"/>
        </w:rPr>
        <w:softHyphen/>
        <w:t>вали, что окружение современных организаций изме</w:t>
      </w:r>
      <w:r w:rsidR="006A4A31" w:rsidRPr="000A400B">
        <w:rPr>
          <w:rFonts w:ascii="Book Antiqua" w:hAnsi="Book Antiqua" w:cs="Book Antiqua"/>
          <w:sz w:val="24"/>
          <w:szCs w:val="24"/>
        </w:rPr>
        <w:t>няется с нарастающей скоро</w:t>
      </w:r>
      <w:r w:rsidR="006A4A31" w:rsidRPr="000A400B">
        <w:rPr>
          <w:rFonts w:ascii="Book Antiqua" w:hAnsi="Book Antiqua" w:cs="Book Antiqua"/>
          <w:sz w:val="24"/>
          <w:szCs w:val="24"/>
        </w:rPr>
        <w:softHyphen/>
        <w:t>стью</w:t>
      </w:r>
      <w:r w:rsidR="00D47038" w:rsidRPr="000A400B">
        <w:rPr>
          <w:rFonts w:ascii="Book Antiqua" w:hAnsi="Book Antiqua" w:cs="Book Antiqua"/>
          <w:sz w:val="24"/>
          <w:szCs w:val="24"/>
        </w:rPr>
        <w:t>. Быстрые изменения происходят в авиационно-космической про</w:t>
      </w:r>
      <w:r w:rsidR="00D47038" w:rsidRPr="000A400B">
        <w:rPr>
          <w:rFonts w:ascii="Book Antiqua" w:hAnsi="Book Antiqua" w:cs="Book Antiqua"/>
          <w:sz w:val="24"/>
          <w:szCs w:val="24"/>
        </w:rPr>
        <w:softHyphen/>
        <w:t>мышленности, производстве компьютеров, биотехнологии и сфере телекоммуникаций. Кроме того, подвижность внешнего окружения может быть выше для одних под</w:t>
      </w:r>
      <w:r w:rsidR="00D47038" w:rsidRPr="000A400B">
        <w:rPr>
          <w:rFonts w:ascii="Book Antiqua" w:hAnsi="Book Antiqua" w:cs="Book Antiqua"/>
          <w:sz w:val="24"/>
          <w:szCs w:val="24"/>
        </w:rPr>
        <w:softHyphen/>
        <w:t>разделений организации и ниже для других. Учитывая сложность функционирования в условиях высокоподвижной среды, организация или ее подразделения должны опираться на более разнообразную информацию, чтобы принимать эффективные решения относительно своих внутренних переменных. Это делает принятие решений более трудным процессом.</w:t>
      </w:r>
    </w:p>
    <w:p w:rsidR="00D47038" w:rsidRPr="000A400B" w:rsidRDefault="00D47038" w:rsidP="00D07C5C">
      <w:pPr>
        <w:widowControl/>
        <w:ind w:left="0" w:firstLine="0"/>
        <w:rPr>
          <w:rFonts w:ascii="Book Antiqua" w:hAnsi="Book Antiqua" w:cs="Book Antiqua"/>
          <w:b/>
          <w:bCs/>
          <w:sz w:val="24"/>
          <w:szCs w:val="24"/>
        </w:rPr>
      </w:pPr>
      <w:r w:rsidRPr="000A400B">
        <w:rPr>
          <w:rFonts w:ascii="Book Antiqua" w:hAnsi="Book Antiqua" w:cs="Book Antiqua"/>
          <w:b/>
          <w:bCs/>
          <w:sz w:val="24"/>
          <w:szCs w:val="24"/>
        </w:rPr>
        <w:t>Среда прямого воздействия</w:t>
      </w:r>
    </w:p>
    <w:p w:rsidR="00D47038" w:rsidRPr="000A400B" w:rsidRDefault="00D47038" w:rsidP="00D07C5C">
      <w:pPr>
        <w:widowControl/>
        <w:ind w:left="0" w:firstLine="0"/>
        <w:rPr>
          <w:rFonts w:ascii="Book Antiqua" w:hAnsi="Book Antiqua" w:cs="Book Antiqua"/>
          <w:sz w:val="24"/>
          <w:szCs w:val="24"/>
        </w:rPr>
      </w:pPr>
      <w:r w:rsidRPr="000A400B">
        <w:rPr>
          <w:rFonts w:ascii="Book Antiqua" w:hAnsi="Book Antiqua" w:cs="Book Antiqua"/>
          <w:sz w:val="24"/>
          <w:szCs w:val="24"/>
        </w:rPr>
        <w:t>Среду прямого воздействия еще называют непосредственным деловым окружением организации. Это окружение формирует такие субъекты среды, которые непосредственно влияют на деятельность конкретной организации.</w:t>
      </w:r>
    </w:p>
    <w:p w:rsidR="00D47038" w:rsidRPr="000A400B" w:rsidRDefault="00D47038" w:rsidP="00D07C5C">
      <w:pPr>
        <w:widowControl/>
        <w:ind w:left="0" w:firstLine="0"/>
        <w:rPr>
          <w:rFonts w:ascii="Book Antiqua" w:hAnsi="Book Antiqua" w:cs="Book Antiqua"/>
          <w:b/>
          <w:bCs/>
          <w:sz w:val="24"/>
          <w:szCs w:val="24"/>
        </w:rPr>
      </w:pPr>
      <w:r w:rsidRPr="000A400B">
        <w:rPr>
          <w:rFonts w:ascii="Book Antiqua" w:hAnsi="Book Antiqua" w:cs="Book Antiqua"/>
          <w:b/>
          <w:bCs/>
          <w:sz w:val="24"/>
          <w:szCs w:val="24"/>
        </w:rPr>
        <w:t>Поставщики</w:t>
      </w:r>
    </w:p>
    <w:p w:rsidR="00D47038" w:rsidRPr="000A400B" w:rsidRDefault="00D47038" w:rsidP="00D07C5C">
      <w:pPr>
        <w:widowControl/>
        <w:ind w:left="0" w:firstLine="0"/>
        <w:rPr>
          <w:rFonts w:ascii="Book Antiqua" w:hAnsi="Book Antiqua" w:cs="Book Antiqua"/>
          <w:sz w:val="24"/>
          <w:szCs w:val="24"/>
        </w:rPr>
      </w:pPr>
      <w:r w:rsidRPr="000A400B">
        <w:rPr>
          <w:rFonts w:ascii="Book Antiqua" w:hAnsi="Book Antiqua" w:cs="Book Antiqua"/>
          <w:sz w:val="24"/>
          <w:szCs w:val="24"/>
        </w:rPr>
        <w:t>С точки зрения системного подхода организация есть механизм преобразования входов в выходы. Главными разновидностями входов являются  материалы, оборудование, энергия, капитал и рабочая сила. Поставщики обеспечивают ввод этих ресурсов. Получение ресурсов из других стран может бы</w:t>
      </w:r>
      <w:r w:rsidR="00497360" w:rsidRPr="000A400B">
        <w:rPr>
          <w:rFonts w:ascii="Book Antiqua" w:hAnsi="Book Antiqua" w:cs="Book Antiqua"/>
          <w:sz w:val="24"/>
          <w:szCs w:val="24"/>
        </w:rPr>
        <w:t>ть</w:t>
      </w:r>
      <w:r w:rsidRPr="000A400B">
        <w:rPr>
          <w:rFonts w:ascii="Book Antiqua" w:hAnsi="Book Antiqua" w:cs="Book Antiqua"/>
          <w:sz w:val="24"/>
          <w:szCs w:val="24"/>
        </w:rPr>
        <w:t xml:space="preserve"> выгоднее с точки зрения цен, качества или количества, но одновременно опасным усилением таких факторов подвижности среды, как колебания обменных курсов или политическая нестабильность.</w:t>
      </w:r>
    </w:p>
    <w:p w:rsidR="00D47038" w:rsidRPr="000A400B" w:rsidRDefault="00D47038" w:rsidP="00D07C5C">
      <w:pPr>
        <w:widowControl/>
        <w:ind w:left="0" w:firstLine="0"/>
        <w:rPr>
          <w:rFonts w:ascii="Book Antiqua" w:hAnsi="Book Antiqua" w:cs="Book Antiqua"/>
          <w:b/>
          <w:bCs/>
          <w:sz w:val="24"/>
          <w:szCs w:val="24"/>
        </w:rPr>
      </w:pPr>
      <w:r w:rsidRPr="000A400B">
        <w:rPr>
          <w:rFonts w:ascii="Book Antiqua" w:hAnsi="Book Antiqua" w:cs="Book Antiqua"/>
          <w:b/>
          <w:bCs/>
          <w:sz w:val="24"/>
          <w:szCs w:val="24"/>
        </w:rPr>
        <w:t>Потребители</w:t>
      </w:r>
    </w:p>
    <w:p w:rsidR="00D47038" w:rsidRPr="000A400B" w:rsidRDefault="00D47038" w:rsidP="00D07C5C">
      <w:pPr>
        <w:widowControl/>
        <w:ind w:left="0" w:firstLine="0"/>
        <w:rPr>
          <w:rFonts w:ascii="Book Antiqua" w:hAnsi="Book Antiqua" w:cs="Book Antiqua"/>
          <w:sz w:val="24"/>
          <w:szCs w:val="24"/>
        </w:rPr>
      </w:pPr>
      <w:r w:rsidRPr="000A400B">
        <w:rPr>
          <w:rFonts w:ascii="Book Antiqua" w:hAnsi="Book Antiqua" w:cs="Book Antiqua"/>
          <w:sz w:val="24"/>
          <w:szCs w:val="24"/>
        </w:rPr>
        <w:t xml:space="preserve">Все многообразие внешних факторов находит отражение в потребителе и через него влияет на организацию, ее цели и стратегию. Необходимость удовлетворения потребностей покупателей влияет на взаимодействия организации с поставщиками материалов и трудовых ресурсов. Многие организации ориентируют свои структуры на крупные группы потребителей, от которых они в наибольшей мере зависят. </w:t>
      </w:r>
      <w:r w:rsidR="00497360" w:rsidRPr="000A400B">
        <w:rPr>
          <w:rFonts w:ascii="Book Antiqua" w:hAnsi="Book Antiqua" w:cs="Book Antiqua"/>
          <w:sz w:val="24"/>
          <w:szCs w:val="24"/>
        </w:rPr>
        <w:t xml:space="preserve">Большое </w:t>
      </w:r>
      <w:r w:rsidRPr="000A400B">
        <w:rPr>
          <w:rFonts w:ascii="Book Antiqua" w:hAnsi="Book Antiqua" w:cs="Book Antiqua"/>
          <w:sz w:val="24"/>
          <w:szCs w:val="24"/>
        </w:rPr>
        <w:t xml:space="preserve"> значение приобретают в современных условиях и различные ассо</w:t>
      </w:r>
      <w:r w:rsidRPr="000A400B">
        <w:rPr>
          <w:rFonts w:ascii="Book Antiqua" w:hAnsi="Book Antiqua" w:cs="Book Antiqua"/>
          <w:sz w:val="24"/>
          <w:szCs w:val="24"/>
        </w:rPr>
        <w:softHyphen/>
        <w:t>циации и объединения потребителей, оказывающих влияние не только на спрос, но и на имидж фирм. Необходимо учитывать факторы, влияющие на поведение потребителей, на их спрос.</w:t>
      </w:r>
    </w:p>
    <w:p w:rsidR="00D47038" w:rsidRPr="000A400B" w:rsidRDefault="00D47038" w:rsidP="00D07C5C">
      <w:pPr>
        <w:widowControl/>
        <w:ind w:left="0" w:firstLine="0"/>
        <w:rPr>
          <w:rFonts w:ascii="Book Antiqua" w:hAnsi="Book Antiqua" w:cs="Book Antiqua"/>
          <w:b/>
          <w:bCs/>
          <w:sz w:val="24"/>
          <w:szCs w:val="24"/>
        </w:rPr>
      </w:pPr>
      <w:r w:rsidRPr="000A400B">
        <w:rPr>
          <w:rFonts w:ascii="Book Antiqua" w:hAnsi="Book Antiqua" w:cs="Book Antiqua"/>
          <w:b/>
          <w:bCs/>
          <w:sz w:val="24"/>
          <w:szCs w:val="24"/>
        </w:rPr>
        <w:t>Конкуренты</w:t>
      </w:r>
    </w:p>
    <w:p w:rsidR="00D47038" w:rsidRPr="000A400B" w:rsidRDefault="00D47038" w:rsidP="00D07C5C">
      <w:pPr>
        <w:widowControl/>
        <w:ind w:left="0" w:firstLine="0"/>
        <w:rPr>
          <w:rFonts w:ascii="Book Antiqua" w:hAnsi="Book Antiqua" w:cs="Book Antiqua"/>
          <w:sz w:val="24"/>
          <w:szCs w:val="24"/>
        </w:rPr>
      </w:pPr>
      <w:r w:rsidRPr="000A400B">
        <w:rPr>
          <w:rFonts w:ascii="Book Antiqua" w:hAnsi="Book Antiqua" w:cs="Book Antiqua"/>
          <w:sz w:val="24"/>
          <w:szCs w:val="24"/>
        </w:rPr>
        <w:t>Влияние на организацию такого фактора как конкуренция невозможно оспаривать. Руководство каждого предприятия четко понимает, что если не удовлетворять нужды потребителей так же эффективно, как это делают конкуренты, предприятию долго не продержаться на плаву. Во многих случаях не потребители, а как раз конкуренты определяют, какого рода результаты деятельно</w:t>
      </w:r>
      <w:r w:rsidRPr="000A400B">
        <w:rPr>
          <w:rFonts w:ascii="Book Antiqua" w:hAnsi="Book Antiqua" w:cs="Book Antiqua"/>
          <w:sz w:val="24"/>
          <w:szCs w:val="24"/>
        </w:rPr>
        <w:softHyphen/>
        <w:t>сти можно продать и</w:t>
      </w:r>
      <w:r w:rsidR="00497360" w:rsidRPr="000A400B">
        <w:rPr>
          <w:rFonts w:ascii="Book Antiqua" w:hAnsi="Book Antiqua" w:cs="Book Antiqua"/>
          <w:sz w:val="24"/>
          <w:szCs w:val="24"/>
        </w:rPr>
        <w:t>,</w:t>
      </w:r>
      <w:r w:rsidRPr="000A400B">
        <w:rPr>
          <w:rFonts w:ascii="Book Antiqua" w:hAnsi="Book Antiqua" w:cs="Book Antiqua"/>
          <w:sz w:val="24"/>
          <w:szCs w:val="24"/>
        </w:rPr>
        <w:t xml:space="preserve"> какую цену можно запросить.</w:t>
      </w:r>
    </w:p>
    <w:p w:rsidR="00D47038" w:rsidRPr="000A400B" w:rsidRDefault="00D47038" w:rsidP="00D07C5C">
      <w:pPr>
        <w:widowControl/>
        <w:ind w:left="0" w:firstLine="0"/>
        <w:rPr>
          <w:rFonts w:ascii="Book Antiqua" w:hAnsi="Book Antiqua" w:cs="Book Antiqua"/>
          <w:sz w:val="24"/>
          <w:szCs w:val="24"/>
        </w:rPr>
      </w:pPr>
      <w:r w:rsidRPr="000A400B">
        <w:rPr>
          <w:rFonts w:ascii="Book Antiqua" w:hAnsi="Book Antiqua" w:cs="Book Antiqua"/>
          <w:sz w:val="24"/>
          <w:szCs w:val="24"/>
        </w:rPr>
        <w:t>Недооценка конку</w:t>
      </w:r>
      <w:r w:rsidRPr="000A400B">
        <w:rPr>
          <w:rFonts w:ascii="Book Antiqua" w:hAnsi="Book Antiqua" w:cs="Book Antiqua"/>
          <w:sz w:val="24"/>
          <w:szCs w:val="24"/>
        </w:rPr>
        <w:softHyphen/>
        <w:t>рентов и переоценка рынков приводят даже крупнейшие компании к значительным потерям и к кризисам. От реакции на конкуренцию зависят такие внутренние факторы, как условия работы, оплата труда и характер отношений руководителей с подчиненными. Современное развитие науки и техники в условиях НТР сущест</w:t>
      </w:r>
      <w:r w:rsidRPr="000A400B">
        <w:rPr>
          <w:rFonts w:ascii="Book Antiqua" w:hAnsi="Book Antiqua" w:cs="Book Antiqua"/>
          <w:sz w:val="24"/>
          <w:szCs w:val="24"/>
        </w:rPr>
        <w:softHyphen/>
        <w:t>венно обострило кон</w:t>
      </w:r>
      <w:r w:rsidR="002A65B3" w:rsidRPr="000A400B">
        <w:rPr>
          <w:rFonts w:ascii="Book Antiqua" w:hAnsi="Book Antiqua" w:cs="Book Antiqua"/>
          <w:sz w:val="24"/>
          <w:szCs w:val="24"/>
        </w:rPr>
        <w:t xml:space="preserve">курентную борьбу между фирмами. </w:t>
      </w:r>
      <w:r w:rsidRPr="000A400B">
        <w:rPr>
          <w:rFonts w:ascii="Book Antiqua" w:hAnsi="Book Antiqua" w:cs="Book Antiqua"/>
          <w:sz w:val="24"/>
          <w:szCs w:val="24"/>
        </w:rPr>
        <w:t>Научное открытие или принципиально новый товар или услуга могут вознести фирму на вершину успеха.</w:t>
      </w:r>
    </w:p>
    <w:p w:rsidR="00D47038" w:rsidRPr="000A400B" w:rsidRDefault="00D47038" w:rsidP="00D07C5C">
      <w:pPr>
        <w:widowControl/>
        <w:ind w:left="0" w:firstLine="0"/>
        <w:rPr>
          <w:rFonts w:ascii="Book Antiqua" w:hAnsi="Book Antiqua" w:cs="Book Antiqua"/>
          <w:sz w:val="24"/>
          <w:szCs w:val="24"/>
          <w:lang w:val="en-US"/>
        </w:rPr>
      </w:pPr>
      <w:r w:rsidRPr="000A400B">
        <w:rPr>
          <w:rFonts w:ascii="Book Antiqua" w:hAnsi="Book Antiqua" w:cs="Book Antiqua"/>
          <w:sz w:val="24"/>
          <w:szCs w:val="24"/>
        </w:rPr>
        <w:t>Вместе с тем, нужно отметить, что конкуренция иногда тол</w:t>
      </w:r>
      <w:r w:rsidRPr="000A400B">
        <w:rPr>
          <w:rFonts w:ascii="Book Antiqua" w:hAnsi="Book Antiqua" w:cs="Book Antiqua"/>
          <w:sz w:val="24"/>
          <w:szCs w:val="24"/>
        </w:rPr>
        <w:softHyphen/>
        <w:t>кает фирмы и на создание между ними соглашений различных типов от раздела рынка до кооперации между конкурентами.</w:t>
      </w:r>
    </w:p>
    <w:p w:rsidR="00266E79" w:rsidRPr="000A400B" w:rsidRDefault="00266E79" w:rsidP="008D62A0">
      <w:pPr>
        <w:widowControl/>
        <w:ind w:left="0" w:firstLine="0"/>
        <w:rPr>
          <w:rFonts w:ascii="Book Antiqua" w:hAnsi="Book Antiqua" w:cs="Book Antiqua"/>
          <w:b/>
          <w:bCs/>
          <w:i/>
          <w:iCs/>
          <w:sz w:val="24"/>
          <w:szCs w:val="24"/>
        </w:rPr>
      </w:pPr>
    </w:p>
    <w:p w:rsidR="00266E79" w:rsidRPr="000A400B" w:rsidRDefault="00266E79" w:rsidP="008D62A0">
      <w:pPr>
        <w:widowControl/>
        <w:ind w:left="0" w:firstLine="0"/>
        <w:rPr>
          <w:rFonts w:ascii="Book Antiqua" w:hAnsi="Book Antiqua" w:cs="Book Antiqua"/>
          <w:b/>
          <w:bCs/>
          <w:i/>
          <w:iCs/>
          <w:sz w:val="24"/>
          <w:szCs w:val="24"/>
        </w:rPr>
      </w:pPr>
    </w:p>
    <w:p w:rsidR="00266E79" w:rsidRPr="000A400B" w:rsidRDefault="00266E79" w:rsidP="008D62A0">
      <w:pPr>
        <w:widowControl/>
        <w:ind w:left="0" w:firstLine="0"/>
        <w:rPr>
          <w:rFonts w:ascii="Book Antiqua" w:hAnsi="Book Antiqua" w:cs="Book Antiqua"/>
          <w:b/>
          <w:bCs/>
          <w:i/>
          <w:iCs/>
          <w:sz w:val="24"/>
          <w:szCs w:val="24"/>
        </w:rPr>
      </w:pPr>
    </w:p>
    <w:p w:rsidR="00266E79" w:rsidRPr="000A400B" w:rsidRDefault="00266E79" w:rsidP="008D62A0">
      <w:pPr>
        <w:widowControl/>
        <w:ind w:left="0" w:firstLine="0"/>
        <w:rPr>
          <w:rFonts w:ascii="Book Antiqua" w:hAnsi="Book Antiqua" w:cs="Book Antiqua"/>
          <w:b/>
          <w:bCs/>
          <w:i/>
          <w:iCs/>
          <w:sz w:val="24"/>
          <w:szCs w:val="24"/>
        </w:rPr>
      </w:pPr>
    </w:p>
    <w:p w:rsidR="00266E79" w:rsidRPr="000A400B" w:rsidRDefault="00266E79" w:rsidP="008D62A0">
      <w:pPr>
        <w:widowControl/>
        <w:ind w:left="0" w:firstLine="0"/>
        <w:rPr>
          <w:rFonts w:ascii="Book Antiqua" w:hAnsi="Book Antiqua" w:cs="Book Antiqua"/>
          <w:b/>
          <w:bCs/>
          <w:i/>
          <w:iCs/>
          <w:sz w:val="24"/>
          <w:szCs w:val="24"/>
        </w:rPr>
      </w:pPr>
    </w:p>
    <w:p w:rsidR="00266E79" w:rsidRPr="000A400B" w:rsidRDefault="00266E79" w:rsidP="008D62A0">
      <w:pPr>
        <w:widowControl/>
        <w:ind w:left="0" w:firstLine="0"/>
        <w:rPr>
          <w:rFonts w:ascii="Book Antiqua" w:hAnsi="Book Antiqua" w:cs="Book Antiqua"/>
          <w:b/>
          <w:bCs/>
          <w:i/>
          <w:iCs/>
          <w:sz w:val="24"/>
          <w:szCs w:val="24"/>
        </w:rPr>
      </w:pPr>
    </w:p>
    <w:p w:rsidR="00266E79" w:rsidRPr="000A400B" w:rsidRDefault="00F37E27" w:rsidP="008D62A0">
      <w:pPr>
        <w:widowControl/>
        <w:ind w:left="0" w:firstLine="0"/>
        <w:rPr>
          <w:rFonts w:ascii="Book Antiqua" w:hAnsi="Book Antiqua" w:cs="Book Antiqua"/>
          <w:b/>
          <w:bCs/>
          <w:i/>
          <w:iCs/>
          <w:sz w:val="24"/>
          <w:szCs w:val="24"/>
        </w:rPr>
      </w:pPr>
      <w:r w:rsidRPr="000A400B">
        <w:rPr>
          <w:rFonts w:ascii="Book Antiqua" w:hAnsi="Book Antiqua" w:cs="Book Antiqua"/>
          <w:b/>
          <w:bCs/>
          <w:i/>
          <w:iCs/>
          <w:sz w:val="24"/>
          <w:szCs w:val="24"/>
        </w:rPr>
        <w:t>2.</w:t>
      </w:r>
      <w:r w:rsidR="00266E79" w:rsidRPr="000A400B">
        <w:rPr>
          <w:rFonts w:ascii="Book Antiqua" w:hAnsi="Book Antiqua" w:cs="Book Antiqua"/>
          <w:b/>
          <w:bCs/>
          <w:i/>
          <w:iCs/>
          <w:sz w:val="24"/>
          <w:szCs w:val="24"/>
        </w:rPr>
        <w:t>Способы сглаживания отрицательного воздействия неформальных групп в организации</w:t>
      </w:r>
      <w:r w:rsidRPr="000A400B">
        <w:rPr>
          <w:rFonts w:ascii="Book Antiqua" w:hAnsi="Book Antiqua" w:cs="Book Antiqua"/>
          <w:b/>
          <w:bCs/>
          <w:i/>
          <w:iCs/>
          <w:sz w:val="24"/>
          <w:szCs w:val="24"/>
        </w:rPr>
        <w:t>?</w:t>
      </w:r>
    </w:p>
    <w:p w:rsidR="00483492" w:rsidRPr="000A400B" w:rsidRDefault="00483492" w:rsidP="008D62A0">
      <w:pPr>
        <w:widowControl/>
        <w:ind w:left="0" w:firstLine="0"/>
        <w:rPr>
          <w:rFonts w:ascii="Book Antiqua" w:hAnsi="Book Antiqua" w:cs="Book Antiqua"/>
          <w:sz w:val="24"/>
          <w:szCs w:val="24"/>
        </w:rPr>
      </w:pPr>
      <w:r w:rsidRPr="000A400B">
        <w:rPr>
          <w:rFonts w:ascii="Book Antiqua" w:hAnsi="Book Antiqua" w:cs="Book Antiqua"/>
          <w:sz w:val="24"/>
          <w:szCs w:val="24"/>
        </w:rPr>
        <w:t>Не существует канонизированного определения малой группы, так как  это</w:t>
      </w:r>
      <w:r w:rsidR="00F37E27" w:rsidRPr="000A400B">
        <w:rPr>
          <w:rFonts w:ascii="Book Antiqua" w:hAnsi="Book Antiqua" w:cs="Book Antiqua"/>
          <w:sz w:val="24"/>
          <w:szCs w:val="24"/>
        </w:rPr>
        <w:t xml:space="preserve"> </w:t>
      </w:r>
      <w:r w:rsidRPr="000A400B">
        <w:rPr>
          <w:rFonts w:ascii="Book Antiqua" w:hAnsi="Book Antiqua" w:cs="Book Antiqua"/>
          <w:sz w:val="24"/>
          <w:szCs w:val="24"/>
        </w:rPr>
        <w:t>достаточно гибкое  и  подверженное  влиянию  обстоятельств  явление.  Однако</w:t>
      </w:r>
      <w:r w:rsidR="00F37E27" w:rsidRPr="000A400B">
        <w:rPr>
          <w:rFonts w:ascii="Book Antiqua" w:hAnsi="Book Antiqua" w:cs="Book Antiqua"/>
          <w:sz w:val="24"/>
          <w:szCs w:val="24"/>
        </w:rPr>
        <w:t xml:space="preserve"> </w:t>
      </w:r>
      <w:r w:rsidRPr="000A400B">
        <w:rPr>
          <w:rFonts w:ascii="Book Antiqua" w:hAnsi="Book Antiqua" w:cs="Book Antiqua"/>
          <w:sz w:val="24"/>
          <w:szCs w:val="24"/>
        </w:rPr>
        <w:t>широко принят общий, устоявшийся  взгляд  на  малую  группу  как</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относительно обособленное объединение двух или более  лиц,  находящихся  в</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достаточно устойчивом</w:t>
      </w:r>
      <w:r w:rsidR="005F21A6" w:rsidRPr="000A400B">
        <w:rPr>
          <w:rFonts w:ascii="Book Antiqua" w:hAnsi="Book Antiqua" w:cs="Book Antiqua"/>
          <w:sz w:val="24"/>
          <w:szCs w:val="24"/>
        </w:rPr>
        <w:t xml:space="preserve"> взаимодействии и осуществляющие</w:t>
      </w:r>
      <w:r w:rsidRPr="000A400B">
        <w:rPr>
          <w:rFonts w:ascii="Book Antiqua" w:hAnsi="Book Antiqua" w:cs="Book Antiqua"/>
          <w:sz w:val="24"/>
          <w:szCs w:val="24"/>
        </w:rPr>
        <w:t xml:space="preserve"> совместные действия  в</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течение достаточно долгого промежутка времени. Взаимодействие членов  группы</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базируется на неком общем интересе и может быть связано с достижением  общей</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цели.</w:t>
      </w:r>
    </w:p>
    <w:p w:rsidR="00483492" w:rsidRPr="000A400B" w:rsidRDefault="00483492" w:rsidP="008D62A0">
      <w:pPr>
        <w:widowControl/>
        <w:ind w:left="0" w:firstLine="0"/>
        <w:rPr>
          <w:rFonts w:ascii="Book Antiqua" w:hAnsi="Book Antiqua" w:cs="Book Antiqua"/>
          <w:sz w:val="24"/>
          <w:szCs w:val="24"/>
        </w:rPr>
      </w:pPr>
      <w:r w:rsidRPr="000A400B">
        <w:rPr>
          <w:rFonts w:ascii="Book Antiqua" w:hAnsi="Book Antiqua" w:cs="Book Antiqua"/>
          <w:sz w:val="24"/>
          <w:szCs w:val="24"/>
        </w:rPr>
        <w:t>Существует два типа групп: формальные  и  неформальные.  Оба  эти  типа</w:t>
      </w:r>
      <w:r w:rsidR="00F37E27" w:rsidRPr="000A400B">
        <w:rPr>
          <w:rFonts w:ascii="Book Antiqua" w:hAnsi="Book Antiqua" w:cs="Book Antiqua"/>
          <w:sz w:val="24"/>
          <w:szCs w:val="24"/>
        </w:rPr>
        <w:t xml:space="preserve"> </w:t>
      </w:r>
      <w:r w:rsidRPr="000A400B">
        <w:rPr>
          <w:rFonts w:ascii="Book Antiqua" w:hAnsi="Book Antiqua" w:cs="Book Antiqua"/>
          <w:sz w:val="24"/>
          <w:szCs w:val="24"/>
        </w:rPr>
        <w:t>групп имеют значение для организации и оказывают большое влияние  на  членоворганизации.</w:t>
      </w:r>
    </w:p>
    <w:p w:rsidR="00483492" w:rsidRPr="000A400B" w:rsidRDefault="00483492" w:rsidP="008D62A0">
      <w:pPr>
        <w:widowControl/>
        <w:ind w:left="0" w:firstLine="0"/>
        <w:rPr>
          <w:rFonts w:ascii="Book Antiqua" w:hAnsi="Book Antiqua" w:cs="Book Antiqua"/>
          <w:sz w:val="24"/>
          <w:szCs w:val="24"/>
        </w:rPr>
      </w:pPr>
      <w:r w:rsidRPr="000A400B">
        <w:rPr>
          <w:rFonts w:ascii="Book Antiqua" w:hAnsi="Book Antiqua" w:cs="Book Antiqua"/>
          <w:sz w:val="24"/>
          <w:szCs w:val="24"/>
        </w:rPr>
        <w:t>Неформальные  группы  создаются  не   распоряжениями   руководства   и</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формальными постановлениями, а членами  организации  в  соответствии  с  их</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взаимными  симпатиями,  общими  интересами,   одинаковыми   увлечениями</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привычками и т.п. Данные группы существуют во всех организациях ,  хотя  они</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не представлены в схемах , отражающих строение организации , ее структуру.</w:t>
      </w:r>
    </w:p>
    <w:p w:rsidR="00483492" w:rsidRPr="000A400B" w:rsidRDefault="00483492" w:rsidP="00D07C5C">
      <w:pPr>
        <w:widowControl/>
        <w:ind w:left="0" w:firstLine="0"/>
        <w:jc w:val="left"/>
        <w:rPr>
          <w:rFonts w:ascii="Book Antiqua" w:hAnsi="Book Antiqua" w:cs="Book Antiqua"/>
          <w:sz w:val="24"/>
          <w:szCs w:val="24"/>
        </w:rPr>
      </w:pPr>
      <w:r w:rsidRPr="000A400B">
        <w:rPr>
          <w:rFonts w:ascii="Book Antiqua" w:hAnsi="Book Antiqua" w:cs="Book Antiqua"/>
          <w:sz w:val="24"/>
          <w:szCs w:val="24"/>
        </w:rPr>
        <w:t>Неформальные  группы  обычно  имеют  свои  неписаные  правила  и  нормы</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поведения , люди хорошо знают , кто входит в их неформальную группу , а  кто</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нет. В неформальных группах складывается определенное распределение ролей  и</w:t>
      </w:r>
      <w:r w:rsidR="008D62A0" w:rsidRPr="000A400B">
        <w:rPr>
          <w:rFonts w:ascii="Book Antiqua" w:hAnsi="Book Antiqua" w:cs="Book Antiqua"/>
          <w:sz w:val="24"/>
          <w:szCs w:val="24"/>
          <w:lang w:val="en-US"/>
        </w:rPr>
        <w:t xml:space="preserve"> </w:t>
      </w:r>
      <w:r w:rsidRPr="000A400B">
        <w:rPr>
          <w:rFonts w:ascii="Book Antiqua" w:hAnsi="Book Antiqua" w:cs="Book Antiqua"/>
          <w:sz w:val="24"/>
          <w:szCs w:val="24"/>
        </w:rPr>
        <w:t>позиций. Обычно эти группы имеют явно  или  неявно  выраженного  лидера.  Во</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многих случаях неформальные группы могут оказывать на своих  членов  влияние</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равное или даже большее</w:t>
      </w:r>
      <w:r w:rsidR="005F21A6" w:rsidRPr="000A400B">
        <w:rPr>
          <w:rFonts w:ascii="Book Antiqua" w:hAnsi="Book Antiqua" w:cs="Book Antiqua"/>
          <w:sz w:val="24"/>
          <w:szCs w:val="24"/>
        </w:rPr>
        <w:t xml:space="preserve"> , чем формальные структуры.</w:t>
      </w:r>
    </w:p>
    <w:p w:rsidR="00483492" w:rsidRPr="000A400B" w:rsidRDefault="00483492" w:rsidP="00F37E27">
      <w:pPr>
        <w:widowControl/>
        <w:ind w:left="0" w:firstLine="0"/>
        <w:rPr>
          <w:rFonts w:ascii="Book Antiqua" w:hAnsi="Book Antiqua" w:cs="Book Antiqua"/>
          <w:sz w:val="24"/>
          <w:szCs w:val="24"/>
        </w:rPr>
      </w:pPr>
      <w:r w:rsidRPr="000A400B">
        <w:rPr>
          <w:rFonts w:ascii="Book Antiqua" w:hAnsi="Book Antiqua" w:cs="Book Antiqua"/>
          <w:b/>
          <w:bCs/>
          <w:sz w:val="24"/>
          <w:szCs w:val="24"/>
        </w:rPr>
        <w:t>Неформальная группа проявляется в двух разновидностях</w:t>
      </w:r>
      <w:r w:rsidRPr="000A400B">
        <w:rPr>
          <w:rFonts w:ascii="Book Antiqua" w:hAnsi="Book Antiqua" w:cs="Book Antiqua"/>
          <w:sz w:val="24"/>
          <w:szCs w:val="24"/>
        </w:rPr>
        <w:t>:</w:t>
      </w:r>
    </w:p>
    <w:p w:rsidR="00483492" w:rsidRPr="000A400B" w:rsidRDefault="00483492" w:rsidP="008D62A0">
      <w:pPr>
        <w:widowControl/>
        <w:ind w:left="0" w:firstLine="0"/>
        <w:rPr>
          <w:rFonts w:ascii="Book Antiqua" w:hAnsi="Book Antiqua" w:cs="Book Antiqua"/>
          <w:sz w:val="24"/>
          <w:szCs w:val="24"/>
        </w:rPr>
      </w:pPr>
      <w:r w:rsidRPr="000A400B">
        <w:rPr>
          <w:rFonts w:ascii="Book Antiqua" w:hAnsi="Book Antiqua" w:cs="Book Antiqua"/>
          <w:sz w:val="24"/>
          <w:szCs w:val="24"/>
        </w:rPr>
        <w:t>1.</w:t>
      </w:r>
      <w:r w:rsidR="00F37E27" w:rsidRPr="000A400B">
        <w:rPr>
          <w:rFonts w:ascii="Book Antiqua" w:hAnsi="Book Antiqua" w:cs="Book Antiqua"/>
          <w:sz w:val="24"/>
          <w:szCs w:val="24"/>
        </w:rPr>
        <w:t xml:space="preserve"> </w:t>
      </w:r>
      <w:r w:rsidRPr="000A400B">
        <w:rPr>
          <w:rFonts w:ascii="Book Antiqua" w:hAnsi="Book Antiqua" w:cs="Book Antiqua"/>
          <w:sz w:val="24"/>
          <w:szCs w:val="24"/>
        </w:rPr>
        <w:t xml:space="preserve">Представляет   собой   </w:t>
      </w:r>
      <w:r w:rsidR="00F37E27" w:rsidRPr="000A400B">
        <w:rPr>
          <w:rFonts w:ascii="Book Antiqua" w:hAnsi="Book Antiqua" w:cs="Book Antiqua"/>
          <w:sz w:val="24"/>
          <w:szCs w:val="24"/>
        </w:rPr>
        <w:t>организацию,</w:t>
      </w:r>
      <w:r w:rsidRPr="000A400B">
        <w:rPr>
          <w:rFonts w:ascii="Book Antiqua" w:hAnsi="Book Antiqua" w:cs="Book Antiqua"/>
          <w:sz w:val="24"/>
          <w:szCs w:val="24"/>
        </w:rPr>
        <w:t xml:space="preserve"> в   которой</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неформализованные    служебные     отношен</w:t>
      </w:r>
      <w:r w:rsidR="008D62A0" w:rsidRPr="000A400B">
        <w:rPr>
          <w:rFonts w:ascii="Book Antiqua" w:hAnsi="Book Antiqua" w:cs="Book Antiqua"/>
          <w:sz w:val="24"/>
          <w:szCs w:val="24"/>
        </w:rPr>
        <w:t xml:space="preserve">ия     несут  производственное </w:t>
      </w:r>
      <w:r w:rsidRPr="000A400B">
        <w:rPr>
          <w:rFonts w:ascii="Book Antiqua" w:hAnsi="Book Antiqua" w:cs="Book Antiqua"/>
          <w:sz w:val="24"/>
          <w:szCs w:val="24"/>
        </w:rPr>
        <w:t>содержание  и  существуют  параллельно  с  формальной</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организацией.</w:t>
      </w:r>
    </w:p>
    <w:p w:rsidR="00483492" w:rsidRPr="000A400B" w:rsidRDefault="00483492" w:rsidP="008D62A0">
      <w:pPr>
        <w:widowControl/>
        <w:ind w:left="0" w:firstLine="0"/>
        <w:rPr>
          <w:rFonts w:ascii="Book Antiqua" w:hAnsi="Book Antiqua" w:cs="Book Antiqua"/>
          <w:sz w:val="24"/>
          <w:szCs w:val="24"/>
        </w:rPr>
      </w:pPr>
      <w:r w:rsidRPr="000A400B">
        <w:rPr>
          <w:rFonts w:ascii="Book Antiqua" w:hAnsi="Book Antiqua" w:cs="Book Antiqua"/>
          <w:sz w:val="24"/>
          <w:szCs w:val="24"/>
        </w:rPr>
        <w:t>2. Представляет социально-психологическую организацию,</w:t>
      </w:r>
      <w:r w:rsidR="00F37E27" w:rsidRPr="000A400B">
        <w:rPr>
          <w:rFonts w:ascii="Book Antiqua" w:hAnsi="Book Antiqua" w:cs="Book Antiqua"/>
          <w:sz w:val="24"/>
          <w:szCs w:val="24"/>
        </w:rPr>
        <w:t xml:space="preserve"> отношения которых возникают</w:t>
      </w:r>
      <w:r w:rsidRPr="000A400B">
        <w:rPr>
          <w:rFonts w:ascii="Book Antiqua" w:hAnsi="Book Antiqua" w:cs="Book Antiqua"/>
          <w:sz w:val="24"/>
          <w:szCs w:val="24"/>
        </w:rPr>
        <w:t xml:space="preserve"> на основе взаимного интереса индивидов</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друг к другу , т.е.  непосредственная, стихийно возникающая общность  людей,  основанная  на  личном  выборе</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связей и ассоциаций между ними  (товарищеские  отношения,  любительские</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группы, отношения престижа, лидерства, симпатий и т.д. )</w:t>
      </w:r>
    </w:p>
    <w:p w:rsidR="00483492" w:rsidRPr="000A400B" w:rsidRDefault="00483492" w:rsidP="008D62A0">
      <w:pPr>
        <w:widowControl/>
        <w:ind w:left="0" w:firstLine="0"/>
        <w:rPr>
          <w:rFonts w:ascii="Book Antiqua" w:hAnsi="Book Antiqua" w:cs="Book Antiqua"/>
          <w:sz w:val="24"/>
          <w:szCs w:val="24"/>
        </w:rPr>
      </w:pPr>
      <w:r w:rsidRPr="000A400B">
        <w:rPr>
          <w:rFonts w:ascii="Book Antiqua" w:hAnsi="Book Antiqua" w:cs="Book Antiqua"/>
          <w:sz w:val="24"/>
          <w:szCs w:val="24"/>
        </w:rPr>
        <w:t>Картина  неформальной  группы  чрезвычайно  пестра  и   изменчива   по</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направленности  интересов  ,  характеру  деятельности  ,  по  возрастному  и</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социальному  составу  и  т.д.  В  зависимости  от  идейной  и   нравственной</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направленности,   стиля   поведения   неформальные   организации    можно</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классифицировать по трем группам:</w:t>
      </w:r>
    </w:p>
    <w:p w:rsidR="00483492" w:rsidRPr="000A400B" w:rsidRDefault="00483492" w:rsidP="008D62A0">
      <w:pPr>
        <w:widowControl/>
        <w:ind w:left="0" w:firstLine="0"/>
        <w:rPr>
          <w:rFonts w:ascii="Book Antiqua" w:hAnsi="Book Antiqua" w:cs="Book Antiqua"/>
          <w:sz w:val="24"/>
          <w:szCs w:val="24"/>
        </w:rPr>
      </w:pPr>
      <w:r w:rsidRPr="000A400B">
        <w:rPr>
          <w:rFonts w:ascii="Book Antiqua" w:hAnsi="Book Antiqua" w:cs="Book Antiqua"/>
          <w:i/>
          <w:iCs/>
          <w:sz w:val="24"/>
          <w:szCs w:val="24"/>
        </w:rPr>
        <w:t>1. Просоциальные</w:t>
      </w:r>
      <w:r w:rsidRPr="000A400B">
        <w:rPr>
          <w:rFonts w:ascii="Book Antiqua" w:hAnsi="Book Antiqua" w:cs="Book Antiqua"/>
          <w:sz w:val="24"/>
          <w:szCs w:val="24"/>
        </w:rPr>
        <w:t xml:space="preserve">  т.е.  социально-положительные  группы.  Это  общественно-политические клубы интернациональной дружбы , фонды социальных инициатив, группы экологической защиты и спасения памятников культуры,  клубные</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любительские объединения и др. Они имеют,  как  правило,  позитивную</w:t>
      </w:r>
      <w:r w:rsidR="008D62A0" w:rsidRPr="000A400B">
        <w:rPr>
          <w:rFonts w:ascii="Book Antiqua" w:hAnsi="Book Antiqua" w:cs="Book Antiqua"/>
          <w:sz w:val="24"/>
          <w:szCs w:val="24"/>
          <w:lang w:val="en-US"/>
        </w:rPr>
        <w:t xml:space="preserve"> </w:t>
      </w:r>
      <w:r w:rsidRPr="000A400B">
        <w:rPr>
          <w:rFonts w:ascii="Book Antiqua" w:hAnsi="Book Antiqua" w:cs="Book Antiqua"/>
          <w:sz w:val="24"/>
          <w:szCs w:val="24"/>
        </w:rPr>
        <w:t>направленность;</w:t>
      </w:r>
    </w:p>
    <w:p w:rsidR="00483492" w:rsidRPr="000A400B" w:rsidRDefault="00483492" w:rsidP="008D62A0">
      <w:pPr>
        <w:widowControl/>
        <w:ind w:left="0" w:firstLine="0"/>
        <w:rPr>
          <w:rFonts w:ascii="Book Antiqua" w:hAnsi="Book Antiqua" w:cs="Book Antiqua"/>
          <w:sz w:val="24"/>
          <w:szCs w:val="24"/>
        </w:rPr>
      </w:pPr>
      <w:r w:rsidRPr="000A400B">
        <w:rPr>
          <w:rFonts w:ascii="Book Antiqua" w:hAnsi="Book Antiqua" w:cs="Book Antiqua"/>
          <w:i/>
          <w:iCs/>
          <w:sz w:val="24"/>
          <w:szCs w:val="24"/>
        </w:rPr>
        <w:t>2. Асоциальные</w:t>
      </w:r>
      <w:r w:rsidRPr="000A400B">
        <w:rPr>
          <w:rFonts w:ascii="Book Antiqua" w:hAnsi="Book Antiqua" w:cs="Book Antiqua"/>
          <w:sz w:val="24"/>
          <w:szCs w:val="24"/>
        </w:rPr>
        <w:t xml:space="preserve"> т.е. группы , стоящие в стороне от социальных проблем;</w:t>
      </w:r>
    </w:p>
    <w:p w:rsidR="00483492" w:rsidRPr="000A400B" w:rsidRDefault="00483492" w:rsidP="008D62A0">
      <w:pPr>
        <w:widowControl/>
        <w:ind w:left="0" w:firstLine="0"/>
        <w:rPr>
          <w:rFonts w:ascii="Book Antiqua" w:hAnsi="Book Antiqua" w:cs="Book Antiqua"/>
          <w:sz w:val="24"/>
          <w:szCs w:val="24"/>
        </w:rPr>
      </w:pPr>
      <w:r w:rsidRPr="000A400B">
        <w:rPr>
          <w:rFonts w:ascii="Book Antiqua" w:hAnsi="Book Antiqua" w:cs="Book Antiqua"/>
          <w:i/>
          <w:iCs/>
          <w:sz w:val="24"/>
          <w:szCs w:val="24"/>
        </w:rPr>
        <w:t>3. Антисоциальные</w:t>
      </w:r>
      <w:r w:rsidRPr="000A400B">
        <w:rPr>
          <w:rFonts w:ascii="Book Antiqua" w:hAnsi="Book Antiqua" w:cs="Book Antiqua"/>
          <w:sz w:val="24"/>
          <w:szCs w:val="24"/>
        </w:rPr>
        <w:t>. Эти группы –  самая  н</w:t>
      </w:r>
      <w:r w:rsidR="008D62A0" w:rsidRPr="000A400B">
        <w:rPr>
          <w:rFonts w:ascii="Book Antiqua" w:hAnsi="Book Antiqua" w:cs="Book Antiqua"/>
          <w:sz w:val="24"/>
          <w:szCs w:val="24"/>
        </w:rPr>
        <w:t>еблагополучная  часть  общества</w:t>
      </w:r>
      <w:r w:rsidRPr="000A400B">
        <w:rPr>
          <w:rFonts w:ascii="Book Antiqua" w:hAnsi="Book Antiqua" w:cs="Book Antiqua"/>
          <w:sz w:val="24"/>
          <w:szCs w:val="24"/>
        </w:rPr>
        <w:t>,</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вызывающая у него тревогу. С одной  стороны  ,  нравственная  глухота,</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неспособность поня</w:t>
      </w:r>
      <w:r w:rsidR="008D62A0" w:rsidRPr="000A400B">
        <w:rPr>
          <w:rFonts w:ascii="Book Antiqua" w:hAnsi="Book Antiqua" w:cs="Book Antiqua"/>
          <w:sz w:val="24"/>
          <w:szCs w:val="24"/>
        </w:rPr>
        <w:t>ть других , иную точку  зрения</w:t>
      </w:r>
      <w:r w:rsidRPr="000A400B">
        <w:rPr>
          <w:rFonts w:ascii="Book Antiqua" w:hAnsi="Book Antiqua" w:cs="Book Antiqua"/>
          <w:sz w:val="24"/>
          <w:szCs w:val="24"/>
        </w:rPr>
        <w:t>,  с  другой  –  часто</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собственные боль и страдания , выпавши</w:t>
      </w:r>
      <w:r w:rsidR="008D62A0" w:rsidRPr="000A400B">
        <w:rPr>
          <w:rFonts w:ascii="Book Antiqua" w:hAnsi="Book Antiqua" w:cs="Book Antiqua"/>
          <w:sz w:val="24"/>
          <w:szCs w:val="24"/>
        </w:rPr>
        <w:t>е на долю этой категории  людей</w:t>
      </w:r>
      <w:r w:rsidRPr="000A400B">
        <w:rPr>
          <w:rFonts w:ascii="Book Antiqua" w:hAnsi="Book Antiqua" w:cs="Book Antiqua"/>
          <w:sz w:val="24"/>
          <w:szCs w:val="24"/>
        </w:rPr>
        <w:t>,</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способствуют    выработке    крайних    взглядов    у    отдельных    ее</w:t>
      </w:r>
      <w:r w:rsidR="008D62A0" w:rsidRPr="000A400B">
        <w:rPr>
          <w:rFonts w:ascii="Book Antiqua" w:hAnsi="Book Antiqua" w:cs="Book Antiqua"/>
          <w:sz w:val="24"/>
          <w:szCs w:val="24"/>
        </w:rPr>
        <w:t xml:space="preserve"> </w:t>
      </w:r>
      <w:r w:rsidR="00156052" w:rsidRPr="000A400B">
        <w:rPr>
          <w:rFonts w:ascii="Book Antiqua" w:hAnsi="Book Antiqua" w:cs="Book Antiqua"/>
          <w:sz w:val="24"/>
          <w:szCs w:val="24"/>
        </w:rPr>
        <w:t>представителей.</w:t>
      </w:r>
    </w:p>
    <w:p w:rsidR="00483492" w:rsidRPr="000A400B" w:rsidRDefault="00F37E27" w:rsidP="008D62A0">
      <w:pPr>
        <w:widowControl/>
        <w:ind w:left="0" w:firstLine="0"/>
        <w:rPr>
          <w:rFonts w:ascii="Book Antiqua" w:hAnsi="Book Antiqua" w:cs="Book Antiqua"/>
          <w:b/>
          <w:bCs/>
          <w:sz w:val="24"/>
          <w:szCs w:val="24"/>
        </w:rPr>
      </w:pPr>
      <w:r w:rsidRPr="000A400B">
        <w:rPr>
          <w:rFonts w:ascii="Book Antiqua" w:hAnsi="Book Antiqua" w:cs="Book Antiqua"/>
          <w:b/>
          <w:bCs/>
          <w:sz w:val="24"/>
          <w:szCs w:val="24"/>
        </w:rPr>
        <w:t xml:space="preserve">  </w:t>
      </w:r>
      <w:r w:rsidR="00483492" w:rsidRPr="000A400B">
        <w:rPr>
          <w:rFonts w:ascii="Book Antiqua" w:hAnsi="Book Antiqua" w:cs="Book Antiqua"/>
          <w:b/>
          <w:bCs/>
          <w:sz w:val="24"/>
          <w:szCs w:val="24"/>
        </w:rPr>
        <w:t>Неформальные лидеры.</w:t>
      </w:r>
    </w:p>
    <w:p w:rsidR="00483492" w:rsidRPr="000A400B" w:rsidRDefault="00483492" w:rsidP="008D62A0">
      <w:pPr>
        <w:widowControl/>
        <w:ind w:left="0" w:firstLine="0"/>
        <w:rPr>
          <w:rFonts w:ascii="Book Antiqua" w:hAnsi="Book Antiqua" w:cs="Book Antiqua"/>
          <w:sz w:val="24"/>
          <w:szCs w:val="24"/>
        </w:rPr>
      </w:pPr>
      <w:r w:rsidRPr="000A400B">
        <w:rPr>
          <w:rFonts w:ascii="Book Antiqua" w:hAnsi="Book Antiqua" w:cs="Book Antiqua"/>
          <w:sz w:val="24"/>
          <w:szCs w:val="24"/>
        </w:rPr>
        <w:t>Неформальные организации , также как и формальное организации,  имеют</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своих лидеров. Неформальный лидер приобретает  свое  положение  ,  добиваясь</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власти и применяя ее по отношению к членам группы . По существу нет  никаких</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серьезных  различий  в  средствах  ,  применяемых  лидерами   формальных   и</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неформальных организаций , для оказания воздействия  .Существенным  отличием</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является то , что неформальный лидер делает опору на признание его  группой.</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В своих действиях он делает ставку на  людей  и  их  взаимоотношения.  Сфера</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влияния  неформального  лидера  может  выходить  за  административные  рамки</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формальной  организации.  Несмотря  на   то, что   неформальный   лидер</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одновременно является одним из членов управленческого  персонала  формальной</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организации , очень часто он занимает там сравнительно невысокую  ступень  в</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организационной иерархии.</w:t>
      </w:r>
    </w:p>
    <w:p w:rsidR="00483492" w:rsidRPr="000A400B" w:rsidRDefault="00483492" w:rsidP="00D07C5C">
      <w:pPr>
        <w:widowControl/>
        <w:ind w:left="0" w:firstLine="0"/>
        <w:jc w:val="left"/>
        <w:rPr>
          <w:rFonts w:ascii="Book Antiqua" w:hAnsi="Book Antiqua" w:cs="Book Antiqua"/>
          <w:b/>
          <w:bCs/>
          <w:sz w:val="24"/>
          <w:szCs w:val="24"/>
        </w:rPr>
      </w:pPr>
      <w:r w:rsidRPr="000A400B">
        <w:rPr>
          <w:rFonts w:ascii="Book Antiqua" w:hAnsi="Book Antiqua" w:cs="Book Antiqua"/>
          <w:sz w:val="24"/>
          <w:szCs w:val="24"/>
        </w:rPr>
        <w:t xml:space="preserve">  </w:t>
      </w:r>
      <w:r w:rsidRPr="000A400B">
        <w:rPr>
          <w:rFonts w:ascii="Book Antiqua" w:hAnsi="Book Antiqua" w:cs="Book Antiqua"/>
          <w:b/>
          <w:bCs/>
          <w:sz w:val="24"/>
          <w:szCs w:val="24"/>
        </w:rPr>
        <w:t>Методы управления</w:t>
      </w:r>
      <w:r w:rsidR="00F37E27" w:rsidRPr="000A400B">
        <w:rPr>
          <w:rFonts w:ascii="Book Antiqua" w:hAnsi="Book Antiqua" w:cs="Book Antiqua"/>
          <w:b/>
          <w:bCs/>
          <w:sz w:val="24"/>
          <w:szCs w:val="24"/>
        </w:rPr>
        <w:t xml:space="preserve"> и сглаживания с</w:t>
      </w:r>
      <w:r w:rsidRPr="000A400B">
        <w:rPr>
          <w:rFonts w:ascii="Book Antiqua" w:hAnsi="Book Antiqua" w:cs="Book Antiqua"/>
          <w:b/>
          <w:bCs/>
          <w:sz w:val="24"/>
          <w:szCs w:val="24"/>
        </w:rPr>
        <w:t xml:space="preserve"> неформальными группами</w:t>
      </w:r>
    </w:p>
    <w:p w:rsidR="00483492" w:rsidRPr="000A400B" w:rsidRDefault="00483492" w:rsidP="00D07C5C">
      <w:pPr>
        <w:widowControl/>
        <w:ind w:left="0" w:firstLine="0"/>
        <w:jc w:val="left"/>
        <w:rPr>
          <w:rFonts w:ascii="Book Antiqua" w:hAnsi="Book Antiqua" w:cs="Book Antiqua"/>
          <w:sz w:val="24"/>
          <w:szCs w:val="24"/>
        </w:rPr>
      </w:pPr>
      <w:r w:rsidRPr="000A400B">
        <w:rPr>
          <w:rFonts w:ascii="Book Antiqua" w:hAnsi="Book Antiqua" w:cs="Book Antiqua"/>
          <w:sz w:val="24"/>
          <w:szCs w:val="24"/>
        </w:rPr>
        <w:t>Руководством  организации  при  управлении  неформальными  группами  в</w:t>
      </w:r>
    </w:p>
    <w:p w:rsidR="00483492" w:rsidRPr="000A400B" w:rsidRDefault="00483492" w:rsidP="00D07C5C">
      <w:pPr>
        <w:widowControl/>
        <w:ind w:left="0" w:firstLine="0"/>
        <w:jc w:val="left"/>
        <w:rPr>
          <w:rFonts w:ascii="Book Antiqua" w:hAnsi="Book Antiqua" w:cs="Book Antiqua"/>
          <w:sz w:val="24"/>
          <w:szCs w:val="24"/>
        </w:rPr>
      </w:pPr>
      <w:r w:rsidRPr="000A400B">
        <w:rPr>
          <w:rFonts w:ascii="Book Antiqua" w:hAnsi="Book Antiqua" w:cs="Book Antiqua"/>
          <w:sz w:val="24"/>
          <w:szCs w:val="24"/>
        </w:rPr>
        <w:t>процессе функционирования организации  могут  применяться  различные  методы</w:t>
      </w:r>
    </w:p>
    <w:p w:rsidR="00483492" w:rsidRPr="000A400B" w:rsidRDefault="00483492" w:rsidP="00D07C5C">
      <w:pPr>
        <w:widowControl/>
        <w:ind w:left="0" w:firstLine="0"/>
        <w:jc w:val="left"/>
        <w:rPr>
          <w:rFonts w:ascii="Book Antiqua" w:hAnsi="Book Antiqua" w:cs="Book Antiqua"/>
          <w:sz w:val="24"/>
          <w:szCs w:val="24"/>
        </w:rPr>
      </w:pPr>
      <w:r w:rsidRPr="000A400B">
        <w:rPr>
          <w:rFonts w:ascii="Book Antiqua" w:hAnsi="Book Antiqua" w:cs="Book Antiqua"/>
          <w:sz w:val="24"/>
          <w:szCs w:val="24"/>
        </w:rPr>
        <w:t>воздействия. Назовем основные из них:</w:t>
      </w:r>
    </w:p>
    <w:p w:rsidR="00483492" w:rsidRPr="000A400B" w:rsidRDefault="008D62A0" w:rsidP="00D07C5C">
      <w:pPr>
        <w:widowControl/>
        <w:ind w:left="0" w:firstLine="0"/>
        <w:jc w:val="left"/>
        <w:rPr>
          <w:rFonts w:ascii="Book Antiqua" w:hAnsi="Book Antiqua" w:cs="Book Antiqua"/>
          <w:b/>
          <w:bCs/>
          <w:sz w:val="24"/>
          <w:szCs w:val="24"/>
        </w:rPr>
      </w:pPr>
      <w:r w:rsidRPr="000A400B">
        <w:rPr>
          <w:rFonts w:ascii="Book Antiqua" w:hAnsi="Book Antiqua" w:cs="Book Antiqua"/>
          <w:b/>
          <w:bCs/>
          <w:sz w:val="24"/>
          <w:szCs w:val="24"/>
        </w:rPr>
        <w:t>1. Консультации с группами</w:t>
      </w:r>
    </w:p>
    <w:p w:rsidR="00483492" w:rsidRPr="000A400B" w:rsidRDefault="00483492" w:rsidP="00074038">
      <w:pPr>
        <w:widowControl/>
        <w:ind w:left="0" w:firstLine="0"/>
        <w:rPr>
          <w:rFonts w:ascii="Book Antiqua" w:hAnsi="Book Antiqua" w:cs="Book Antiqua"/>
          <w:sz w:val="24"/>
          <w:szCs w:val="24"/>
        </w:rPr>
      </w:pPr>
      <w:r w:rsidRPr="000A400B">
        <w:rPr>
          <w:rFonts w:ascii="Book Antiqua" w:hAnsi="Book Antiqua" w:cs="Book Antiqua"/>
          <w:sz w:val="24"/>
          <w:szCs w:val="24"/>
        </w:rPr>
        <w:t>Обычно  индивидуумы  и  группы  лучше  реагируют  на  затрагивающие  их</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решения , если с ними заранее  советуются.  Консультации  с  группой  вместо</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попытки навязать ей произвол , говорят об уважении к  достоинству  группы  и</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отдельного человека , а также ослабляют сопротивление переменам  со  стороны</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неформальной организации.</w:t>
      </w:r>
      <w:r w:rsidR="00F37E27" w:rsidRPr="000A400B">
        <w:rPr>
          <w:rFonts w:ascii="Book Antiqua" w:hAnsi="Book Antiqua" w:cs="Book Antiqua"/>
          <w:sz w:val="24"/>
          <w:szCs w:val="24"/>
        </w:rPr>
        <w:t xml:space="preserve"> </w:t>
      </w:r>
      <w:r w:rsidRPr="000A400B">
        <w:rPr>
          <w:rFonts w:ascii="Book Antiqua" w:hAnsi="Book Antiqua" w:cs="Book Antiqua"/>
          <w:sz w:val="24"/>
          <w:szCs w:val="24"/>
        </w:rPr>
        <w:t>Коллективные обсуждения также способствуют укреплению сотрудничества  и</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в других отношениях. Во-первых , они дают возможность  группе  и  ее  членам</w:t>
      </w:r>
      <w:r w:rsidR="00F37E27" w:rsidRPr="000A400B">
        <w:rPr>
          <w:rFonts w:ascii="Book Antiqua" w:hAnsi="Book Antiqua" w:cs="Book Antiqua"/>
          <w:sz w:val="24"/>
          <w:szCs w:val="24"/>
        </w:rPr>
        <w:t xml:space="preserve"> </w:t>
      </w:r>
      <w:r w:rsidRPr="000A400B">
        <w:rPr>
          <w:rFonts w:ascii="Book Antiqua" w:hAnsi="Book Antiqua" w:cs="Book Antiqua"/>
          <w:sz w:val="24"/>
          <w:szCs w:val="24"/>
        </w:rPr>
        <w:t>взять на себя часть заслуг в принятии решения – это неосязаемая  ценность,</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которая порой имеет очень важное значение.  Во-вторых  ,  они  удовлетворяют</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желание группы и  ее  лидеров  получить  определенный  статус.  В-третьих,</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консультации  зачастую  улучшают  взаимопонимание  между  группой  и  высшим</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руководящим  составом  организации.  Когда  решение  спускаются   сверху,</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работники  могут  приписывать  указаниям  самые  разные  мотивы  и   скрытые</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намерения  и  весьма  неправильно  их  толковать.  С  помощью   консультаций</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руководители и  рабочие  группы  имеют  возможность  убедить  друг  друга  в</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обоюдны</w:t>
      </w:r>
      <w:r w:rsidR="00F37E27" w:rsidRPr="000A400B">
        <w:rPr>
          <w:rFonts w:ascii="Book Antiqua" w:hAnsi="Book Antiqua" w:cs="Book Antiqua"/>
          <w:sz w:val="24"/>
          <w:szCs w:val="24"/>
        </w:rPr>
        <w:t>х  добрых  намерениях   и   это,</w:t>
      </w:r>
      <w:r w:rsidRPr="000A400B">
        <w:rPr>
          <w:rFonts w:ascii="Book Antiqua" w:hAnsi="Book Antiqua" w:cs="Book Antiqua"/>
          <w:sz w:val="24"/>
          <w:szCs w:val="24"/>
        </w:rPr>
        <w:t xml:space="preserve">  может   способствовать   разрушению</w:t>
      </w:r>
      <w:r w:rsidR="008D62A0" w:rsidRPr="000A400B">
        <w:rPr>
          <w:rFonts w:ascii="Book Antiqua" w:hAnsi="Book Antiqua" w:cs="Book Antiqua"/>
          <w:sz w:val="24"/>
          <w:szCs w:val="24"/>
        </w:rPr>
        <w:t xml:space="preserve"> </w:t>
      </w:r>
      <w:r w:rsidRPr="000A400B">
        <w:rPr>
          <w:rFonts w:ascii="Book Antiqua" w:hAnsi="Book Antiqua" w:cs="Book Antiqua"/>
          <w:sz w:val="24"/>
          <w:szCs w:val="24"/>
        </w:rPr>
        <w:t xml:space="preserve">представления о неизбежном между ними конфликте интересов. </w:t>
      </w:r>
      <w:r w:rsidRPr="000A400B">
        <w:rPr>
          <w:rFonts w:ascii="Book Antiqua" w:hAnsi="Book Antiqua" w:cs="Book Antiqua"/>
          <w:i/>
          <w:iCs/>
          <w:sz w:val="24"/>
          <w:szCs w:val="24"/>
        </w:rPr>
        <w:t>Консультации</w:t>
      </w:r>
      <w:r w:rsidRPr="000A400B">
        <w:rPr>
          <w:rFonts w:ascii="Book Antiqua" w:hAnsi="Book Antiqua" w:cs="Book Antiqua"/>
          <w:sz w:val="24"/>
          <w:szCs w:val="24"/>
        </w:rPr>
        <w:t xml:space="preserve"> – это важный механизм защиты групповых ценностей ,  потому</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что они позволяют группе заранее  изложить  свои  цели  и  воспрепятствовать</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решениям , которые в случае принятия были бы затем  обязательно  отменены,</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но уже с ущербом для престижа предложивших их кругов</w:t>
      </w:r>
    </w:p>
    <w:p w:rsidR="00483492" w:rsidRPr="000A400B" w:rsidRDefault="00483492" w:rsidP="00074038">
      <w:pPr>
        <w:widowControl/>
        <w:ind w:left="0" w:firstLine="0"/>
        <w:rPr>
          <w:rFonts w:ascii="Book Antiqua" w:hAnsi="Book Antiqua" w:cs="Book Antiqua"/>
          <w:sz w:val="24"/>
          <w:szCs w:val="24"/>
        </w:rPr>
      </w:pPr>
      <w:r w:rsidRPr="000A400B">
        <w:rPr>
          <w:rFonts w:ascii="Book Antiqua" w:hAnsi="Book Antiqua" w:cs="Book Antiqua"/>
          <w:sz w:val="24"/>
          <w:szCs w:val="24"/>
        </w:rPr>
        <w:t>В  последние  годы  совещательные  методы  приобретают   все   большую</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популярность , однако во многих  организациях  консультативной  практики  до</w:t>
      </w:r>
      <w:r w:rsidR="00310CA1" w:rsidRPr="000A400B">
        <w:rPr>
          <w:rFonts w:ascii="Book Antiqua" w:hAnsi="Book Antiqua" w:cs="Book Antiqua"/>
          <w:sz w:val="24"/>
          <w:szCs w:val="24"/>
        </w:rPr>
        <w:t xml:space="preserve"> </w:t>
      </w:r>
      <w:r w:rsidRPr="000A400B">
        <w:rPr>
          <w:rFonts w:ascii="Book Antiqua" w:hAnsi="Book Antiqua" w:cs="Book Antiqua"/>
          <w:sz w:val="24"/>
          <w:szCs w:val="24"/>
        </w:rPr>
        <w:t>сих пор избегают как высшие , так и низовые руководители , которые  полагают, что она повлечет за собой снижение их статуса ,  ограничив  их  “права”  в</w:t>
      </w:r>
      <w:r w:rsidR="00D07C5C" w:rsidRPr="000A400B">
        <w:rPr>
          <w:rFonts w:ascii="Book Antiqua" w:hAnsi="Book Antiqua" w:cs="Book Antiqua"/>
          <w:sz w:val="24"/>
          <w:szCs w:val="24"/>
        </w:rPr>
        <w:t xml:space="preserve"> </w:t>
      </w:r>
      <w:r w:rsidRPr="000A400B">
        <w:rPr>
          <w:rFonts w:ascii="Book Antiqua" w:hAnsi="Book Antiqua" w:cs="Book Antiqua"/>
          <w:sz w:val="24"/>
          <w:szCs w:val="24"/>
        </w:rPr>
        <w:t>реализации властных полномочий.</w:t>
      </w:r>
    </w:p>
    <w:p w:rsidR="00483492" w:rsidRPr="000A400B" w:rsidRDefault="00483492" w:rsidP="00074038">
      <w:pPr>
        <w:widowControl/>
        <w:ind w:left="0" w:firstLine="0"/>
        <w:rPr>
          <w:rFonts w:ascii="Book Antiqua" w:hAnsi="Book Antiqua" w:cs="Book Antiqua"/>
          <w:b/>
          <w:bCs/>
          <w:sz w:val="24"/>
          <w:szCs w:val="24"/>
        </w:rPr>
      </w:pPr>
      <w:r w:rsidRPr="000A400B">
        <w:rPr>
          <w:rFonts w:ascii="Book Antiqua" w:hAnsi="Book Antiqua" w:cs="Book Antiqua"/>
          <w:b/>
          <w:bCs/>
          <w:sz w:val="24"/>
          <w:szCs w:val="24"/>
        </w:rPr>
        <w:t>2. Обучение и внушение.</w:t>
      </w:r>
    </w:p>
    <w:p w:rsidR="00483492" w:rsidRPr="000A400B" w:rsidRDefault="00483492" w:rsidP="00074038">
      <w:pPr>
        <w:widowControl/>
        <w:ind w:left="0" w:firstLine="0"/>
        <w:rPr>
          <w:rFonts w:ascii="Book Antiqua" w:hAnsi="Book Antiqua" w:cs="Book Antiqua"/>
          <w:sz w:val="24"/>
          <w:szCs w:val="24"/>
        </w:rPr>
      </w:pPr>
      <w:r w:rsidRPr="000A400B">
        <w:rPr>
          <w:rFonts w:ascii="Book Antiqua" w:hAnsi="Book Antiqua" w:cs="Book Antiqua"/>
          <w:sz w:val="24"/>
          <w:szCs w:val="24"/>
        </w:rPr>
        <w:t>Организации  необходимо  сформировать  у  своих  служащих   лояльность</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посредством   обучения   или   пропаганды.   Для   этой   цели    необходимо</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“рекламироваться” перед всеми ее членами либо с помощью специальных  учебных</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курсов  и  общих  собраний  ,  либо  другими  способами.  Организации  нужно</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стараться убедить своих сотрудников в том  ,  что  все  содействующее  целям</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организации , наилучшим образом содействует и целям  отдельного  человека,</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даже если в конкретных случаях это и  не  очевидно.  Устраивая  вечеринки,</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клубы и спортивные соревнования, организация  может  попытаться  создать  у</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своих служащих ощущение принадлежности к “одной  большой  семье”.  Некоторые</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учреждения стараются информировать всех своих  работников  обо  всех  важных</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решениях и о том , что за ними стоит. Обычно этот прием создает  у  человека</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ощущение , что он – часть организации и что ее удачи это  и  его  удачи.  На</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низовом уровне этот прием сводиться к объяснению людям причин</w:t>
      </w:r>
      <w:r w:rsidR="00074038" w:rsidRPr="000A400B">
        <w:rPr>
          <w:rFonts w:ascii="Book Antiqua" w:hAnsi="Book Antiqua" w:cs="Book Antiqua"/>
          <w:sz w:val="24"/>
          <w:szCs w:val="24"/>
        </w:rPr>
        <w:t>,</w:t>
      </w:r>
      <w:r w:rsidRPr="000A400B">
        <w:rPr>
          <w:rFonts w:ascii="Book Antiqua" w:hAnsi="Book Antiqua" w:cs="Book Antiqua"/>
          <w:sz w:val="24"/>
          <w:szCs w:val="24"/>
        </w:rPr>
        <w:t xml:space="preserve">  по  которым</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осуществляется то или иное назначение на должность,  или  того,  как  их</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скромная работа соотносится  с  важными  целями  организации.  Использование</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этого метода бесспорно влияет на  позицию  многих  людей  и  поэтому  служит</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важным механизмом у</w:t>
      </w:r>
      <w:r w:rsidR="00074038" w:rsidRPr="000A400B">
        <w:rPr>
          <w:rFonts w:ascii="Book Antiqua" w:hAnsi="Book Antiqua" w:cs="Book Antiqua"/>
          <w:sz w:val="24"/>
          <w:szCs w:val="24"/>
        </w:rPr>
        <w:t>правления.</w:t>
      </w:r>
    </w:p>
    <w:p w:rsidR="00483492" w:rsidRPr="000A400B" w:rsidRDefault="00483492" w:rsidP="000F16B8">
      <w:pPr>
        <w:widowControl/>
        <w:ind w:left="0" w:firstLine="0"/>
        <w:rPr>
          <w:rFonts w:ascii="Book Antiqua" w:hAnsi="Book Antiqua" w:cs="Book Antiqua"/>
          <w:b/>
          <w:bCs/>
          <w:sz w:val="24"/>
          <w:szCs w:val="24"/>
        </w:rPr>
      </w:pPr>
      <w:r w:rsidRPr="000A400B">
        <w:rPr>
          <w:rFonts w:ascii="Book Antiqua" w:hAnsi="Book Antiqua" w:cs="Book Antiqua"/>
          <w:b/>
          <w:bCs/>
          <w:sz w:val="24"/>
          <w:szCs w:val="24"/>
        </w:rPr>
        <w:t>3. Обеспечение лояльности руководящих работников.</w:t>
      </w:r>
    </w:p>
    <w:p w:rsidR="00483492" w:rsidRPr="000A400B" w:rsidRDefault="00483492" w:rsidP="00074038">
      <w:pPr>
        <w:widowControl/>
        <w:ind w:left="0" w:firstLine="0"/>
        <w:rPr>
          <w:rFonts w:ascii="Book Antiqua" w:hAnsi="Book Antiqua" w:cs="Book Antiqua"/>
          <w:sz w:val="24"/>
          <w:szCs w:val="24"/>
        </w:rPr>
      </w:pPr>
      <w:r w:rsidRPr="000A400B">
        <w:rPr>
          <w:rFonts w:ascii="Book Antiqua" w:hAnsi="Book Antiqua" w:cs="Book Antiqua"/>
          <w:sz w:val="24"/>
          <w:szCs w:val="24"/>
        </w:rPr>
        <w:t>Высшее руководство обычно старается завоевать преданность  руководящего</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состава – начальников подразделений , филиа</w:t>
      </w:r>
      <w:r w:rsidR="00074038" w:rsidRPr="000A400B">
        <w:rPr>
          <w:rFonts w:ascii="Book Antiqua" w:hAnsi="Book Antiqua" w:cs="Book Antiqua"/>
          <w:sz w:val="24"/>
          <w:szCs w:val="24"/>
        </w:rPr>
        <w:t>лов , отделов и  бюро, или</w:t>
      </w:r>
      <w:r w:rsidRPr="000A400B">
        <w:rPr>
          <w:rFonts w:ascii="Book Antiqua" w:hAnsi="Book Antiqua" w:cs="Book Antiqua"/>
          <w:sz w:val="24"/>
          <w:szCs w:val="24"/>
        </w:rPr>
        <w:t>,</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 xml:space="preserve">другими  словами,   добиться   их   </w:t>
      </w:r>
      <w:r w:rsidR="00310CA1" w:rsidRPr="000A400B">
        <w:rPr>
          <w:rFonts w:ascii="Book Antiqua" w:hAnsi="Book Antiqua" w:cs="Book Antiqua"/>
          <w:sz w:val="24"/>
          <w:szCs w:val="24"/>
        </w:rPr>
        <w:t>слияния</w:t>
      </w:r>
      <w:r w:rsidRPr="000A400B">
        <w:rPr>
          <w:rFonts w:ascii="Book Antiqua" w:hAnsi="Book Antiqua" w:cs="Book Antiqua"/>
          <w:sz w:val="24"/>
          <w:szCs w:val="24"/>
        </w:rPr>
        <w:t xml:space="preserve">   с   организацией.</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Руководство  делает  это,  поощряя  их  приверженность  организации  путем</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создания  клубов  руководящих  работников,   отведенных   специально   для</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руководителей столовых в  учреждениях,  а  также  посредством  официальных</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обедов и конференций. Усилия  тут  направлены  на  создание  базовой  группы</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руководителей</w:t>
      </w:r>
      <w:r w:rsidR="00074038" w:rsidRPr="000A400B">
        <w:rPr>
          <w:rFonts w:ascii="Book Antiqua" w:hAnsi="Book Antiqua" w:cs="Book Antiqua"/>
          <w:sz w:val="24"/>
          <w:szCs w:val="24"/>
        </w:rPr>
        <w:t>,</w:t>
      </w:r>
      <w:r w:rsidRPr="000A400B">
        <w:rPr>
          <w:rFonts w:ascii="Book Antiqua" w:hAnsi="Book Antiqua" w:cs="Book Antiqua"/>
          <w:sz w:val="24"/>
          <w:szCs w:val="24"/>
        </w:rPr>
        <w:t xml:space="preserve"> с тем чтобы отвоевать  лояльность  отдельного  начальника  у</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коллектива , которым он руководит.</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После того как администрация добилась лояльности  своих  руководящих,</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они  становятся  защитниками   точки   зрения   организации   перед   своими</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коллективами. Довольно редко бывает легко завоевать  лояльность  руководящих</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 xml:space="preserve">работников и тем самым добиться их  </w:t>
      </w:r>
      <w:r w:rsidR="00310CA1" w:rsidRPr="000A400B">
        <w:rPr>
          <w:rFonts w:ascii="Book Antiqua" w:hAnsi="Book Antiqua" w:cs="Book Antiqua"/>
          <w:sz w:val="24"/>
          <w:szCs w:val="24"/>
        </w:rPr>
        <w:t>слияния</w:t>
      </w:r>
      <w:r w:rsidRPr="000A400B">
        <w:rPr>
          <w:rFonts w:ascii="Book Antiqua" w:hAnsi="Book Antiqua" w:cs="Book Antiqua"/>
          <w:sz w:val="24"/>
          <w:szCs w:val="24"/>
        </w:rPr>
        <w:t xml:space="preserve"> с  организацией.  На</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каждом администраторе всегда висит бремя , тянущее его  вниз.  Он  не  может</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быть  совершенно  невосприимчивым  к  позициям  и  требованиям   нижестоящих</w:t>
      </w:r>
      <w:r w:rsidR="00310CA1" w:rsidRPr="000A400B">
        <w:rPr>
          <w:rFonts w:ascii="Book Antiqua" w:hAnsi="Book Antiqua" w:cs="Book Antiqua"/>
          <w:sz w:val="24"/>
          <w:szCs w:val="24"/>
        </w:rPr>
        <w:t xml:space="preserve"> </w:t>
      </w:r>
      <w:r w:rsidRPr="000A400B">
        <w:rPr>
          <w:rFonts w:ascii="Book Antiqua" w:hAnsi="Book Antiqua" w:cs="Book Antiqua"/>
          <w:sz w:val="24"/>
          <w:szCs w:val="24"/>
        </w:rPr>
        <w:t xml:space="preserve">работников.    </w:t>
      </w:r>
    </w:p>
    <w:p w:rsidR="00483492" w:rsidRPr="000A400B" w:rsidRDefault="00483492" w:rsidP="00D07C5C">
      <w:pPr>
        <w:widowControl/>
        <w:ind w:left="0" w:firstLine="0"/>
        <w:jc w:val="left"/>
        <w:rPr>
          <w:rFonts w:ascii="Book Antiqua" w:hAnsi="Book Antiqua" w:cs="Book Antiqua"/>
          <w:b/>
          <w:bCs/>
          <w:sz w:val="24"/>
          <w:szCs w:val="24"/>
        </w:rPr>
      </w:pPr>
      <w:r w:rsidRPr="000A400B">
        <w:rPr>
          <w:rFonts w:ascii="Book Antiqua" w:hAnsi="Book Antiqua" w:cs="Book Antiqua"/>
          <w:b/>
          <w:bCs/>
          <w:sz w:val="24"/>
          <w:szCs w:val="24"/>
        </w:rPr>
        <w:t>4. Замена руководителя “среднего звена”.</w:t>
      </w:r>
    </w:p>
    <w:p w:rsidR="00483492" w:rsidRPr="000A400B" w:rsidRDefault="00483492" w:rsidP="00074038">
      <w:pPr>
        <w:widowControl/>
        <w:ind w:left="0" w:firstLine="0"/>
        <w:rPr>
          <w:rFonts w:ascii="Book Antiqua" w:hAnsi="Book Antiqua" w:cs="Book Antiqua"/>
          <w:sz w:val="24"/>
          <w:szCs w:val="24"/>
        </w:rPr>
      </w:pPr>
      <w:r w:rsidRPr="000A400B">
        <w:rPr>
          <w:rFonts w:ascii="Book Antiqua" w:hAnsi="Book Antiqua" w:cs="Book Antiqua"/>
          <w:sz w:val="24"/>
          <w:szCs w:val="24"/>
        </w:rPr>
        <w:t>Если  добиться  лояльности  главы  подразделения  не  удалось, то</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учреждение может заменить его – и порой заменяет – тем,  кто  ему  предан.</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Однако  применение  этого  метода  имеет  свои  пределы.  Во-первых,  если</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трудовой  коллектив  отказался  способным   удержать   лояльность   прежнего</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руководителя , он вполне может оказаться способным  и  завоевать  лояльность</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нового. Не знакомый прежде с работой руководитель  вынужден  в  значительной</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степени  опираться  на  профессиональные  советы   своих   подчиненных.   Он</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подвергается такому же давлению со стороны организации и групп , как  и  его</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предшественник.  Он  каждый  день</w:t>
      </w:r>
      <w:r w:rsidR="00310CA1" w:rsidRPr="000A400B">
        <w:rPr>
          <w:rFonts w:ascii="Book Antiqua" w:hAnsi="Book Antiqua" w:cs="Book Antiqua"/>
          <w:sz w:val="24"/>
          <w:szCs w:val="24"/>
        </w:rPr>
        <w:t xml:space="preserve"> </w:t>
      </w:r>
      <w:r w:rsidRPr="000A400B">
        <w:rPr>
          <w:rFonts w:ascii="Book Antiqua" w:hAnsi="Book Antiqua" w:cs="Book Antiqua"/>
          <w:sz w:val="24"/>
          <w:szCs w:val="24"/>
        </w:rPr>
        <w:t>общается с подчиненными , которых в конце концов начинает любить и  уважать.</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Вряд ли возможно , чтобы такое  множество  воздействий  не  оставило  в  нем</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глубокий след.</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Во-вторых , в тех случаях ,  когда  новый  руководитель  сопротивляется</w:t>
      </w:r>
      <w:r w:rsidR="00074038" w:rsidRPr="000A400B">
        <w:rPr>
          <w:rFonts w:ascii="Book Antiqua" w:hAnsi="Book Antiqua" w:cs="Book Antiqua"/>
          <w:sz w:val="24"/>
          <w:szCs w:val="24"/>
        </w:rPr>
        <w:t xml:space="preserve"> </w:t>
      </w:r>
      <w:r w:rsidR="00310CA1" w:rsidRPr="000A400B">
        <w:rPr>
          <w:rFonts w:ascii="Book Antiqua" w:hAnsi="Book Antiqua" w:cs="Book Antiqua"/>
          <w:sz w:val="24"/>
          <w:szCs w:val="24"/>
        </w:rPr>
        <w:t>общению</w:t>
      </w:r>
      <w:r w:rsidRPr="000A400B">
        <w:rPr>
          <w:rFonts w:ascii="Book Antiqua" w:hAnsi="Book Antiqua" w:cs="Book Antiqua"/>
          <w:sz w:val="24"/>
          <w:szCs w:val="24"/>
        </w:rPr>
        <w:t xml:space="preserve">  со   своим   подразделением   и   сохраняет   лояльность</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учреждению в целом , появляются новые трудности. Прежний  разрыв  в  цепочке</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отождествлений между подразделением  и  учреждением  может  смениться  новым</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пробелом между руководителем и его подразделением. Новый руководитель  может</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не суметь обеспечить сотрудничество и необходимый вклад своих подчиненных,</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и положение с точки  зрения  учреждения  может  оказаться  не  лучше,  чем</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прежде.  Поэтому  замена   руководителей   –   это   механизм   ограниченной</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пригодности для укрепления лояльности со стороны структурного  подразделения</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по отношению к учреждению</w:t>
      </w:r>
      <w:r w:rsidR="00074038" w:rsidRPr="000A400B">
        <w:rPr>
          <w:rFonts w:ascii="Book Antiqua" w:hAnsi="Book Antiqua" w:cs="Book Antiqua"/>
          <w:sz w:val="24"/>
          <w:szCs w:val="24"/>
        </w:rPr>
        <w:t xml:space="preserve"> , в которое оно входит.</w:t>
      </w:r>
    </w:p>
    <w:p w:rsidR="00483492" w:rsidRPr="000A400B" w:rsidRDefault="00483492" w:rsidP="000F16B8">
      <w:pPr>
        <w:widowControl/>
        <w:ind w:left="0" w:firstLine="0"/>
        <w:rPr>
          <w:rFonts w:ascii="Book Antiqua" w:hAnsi="Book Antiqua" w:cs="Book Antiqua"/>
          <w:sz w:val="24"/>
          <w:szCs w:val="24"/>
        </w:rPr>
      </w:pPr>
      <w:r w:rsidRPr="000A400B">
        <w:rPr>
          <w:rFonts w:ascii="Book Antiqua" w:hAnsi="Book Antiqua" w:cs="Book Antiqua"/>
          <w:b/>
          <w:bCs/>
          <w:sz w:val="24"/>
          <w:szCs w:val="24"/>
        </w:rPr>
        <w:t>5. Перевод сотрудников на другое место работы.</w:t>
      </w:r>
    </w:p>
    <w:p w:rsidR="00483492" w:rsidRPr="000A400B" w:rsidRDefault="00483492" w:rsidP="00074038">
      <w:pPr>
        <w:widowControl/>
        <w:ind w:left="0" w:firstLine="0"/>
        <w:rPr>
          <w:rFonts w:ascii="Book Antiqua" w:hAnsi="Book Antiqua" w:cs="Book Antiqua"/>
          <w:sz w:val="24"/>
          <w:szCs w:val="24"/>
        </w:rPr>
      </w:pPr>
      <w:r w:rsidRPr="000A400B">
        <w:rPr>
          <w:rFonts w:ascii="Book Antiqua" w:hAnsi="Book Antiqua" w:cs="Book Antiqua"/>
          <w:sz w:val="24"/>
          <w:szCs w:val="24"/>
        </w:rPr>
        <w:t>Многообещающим механизмом укрепления лояльности  членов  организации  и</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усиления их  самоотождествления  с  организацией  в  целом  служит  практика</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частых переводов сотрудников  из  подразделения  в  подразделение.  Подобная</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практика , если ей строго и  разумно  следовать  ,  вероятно,  приведет  к</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появлению в  организации  значительного  числа  людей  ,  обладающих  весьма</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разнообразным опытом , что способствует самоидентификации с  более  крупными</w:t>
      </w:r>
      <w:r w:rsidR="00074038" w:rsidRPr="000A400B">
        <w:rPr>
          <w:rFonts w:ascii="Book Antiqua" w:hAnsi="Book Antiqua" w:cs="Book Antiqua"/>
          <w:sz w:val="24"/>
          <w:szCs w:val="24"/>
        </w:rPr>
        <w:t xml:space="preserve"> с</w:t>
      </w:r>
      <w:r w:rsidRPr="000A400B">
        <w:rPr>
          <w:rFonts w:ascii="Book Antiqua" w:hAnsi="Book Antiqua" w:cs="Book Antiqua"/>
          <w:sz w:val="24"/>
          <w:szCs w:val="24"/>
        </w:rPr>
        <w:t>труктурными подразделениями , - хотя нет никаких оснований полагать  ,  что</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такая  практика  полностью  уничтожит  преданность  работников  неформальным</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группам. Подобные индивидуумы , широко отождествляющие себя  с  организацией</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 xml:space="preserve">, призваны стать своеобразным корпусом </w:t>
      </w:r>
      <w:r w:rsidR="00074038" w:rsidRPr="000A400B">
        <w:rPr>
          <w:rFonts w:ascii="Book Antiqua" w:hAnsi="Book Antiqua" w:cs="Book Antiqua"/>
          <w:sz w:val="24"/>
          <w:szCs w:val="24"/>
        </w:rPr>
        <w:t>миссионеров</w:t>
      </w:r>
      <w:r w:rsidRPr="000A400B">
        <w:rPr>
          <w:rFonts w:ascii="Book Antiqua" w:hAnsi="Book Antiqua" w:cs="Book Antiqua"/>
          <w:sz w:val="24"/>
          <w:szCs w:val="24"/>
        </w:rPr>
        <w:t xml:space="preserve"> организации  и  послужить</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противовесом разобщающим силам отождествления с узкой группой.</w:t>
      </w:r>
    </w:p>
    <w:p w:rsidR="00483492" w:rsidRPr="000A400B" w:rsidRDefault="00483492" w:rsidP="00310CA1">
      <w:pPr>
        <w:widowControl/>
        <w:ind w:left="0" w:firstLine="0"/>
        <w:rPr>
          <w:rFonts w:ascii="Book Antiqua" w:hAnsi="Book Antiqua" w:cs="Book Antiqua"/>
          <w:b/>
          <w:bCs/>
          <w:sz w:val="24"/>
          <w:szCs w:val="24"/>
        </w:rPr>
      </w:pPr>
      <w:r w:rsidRPr="000A400B">
        <w:rPr>
          <w:rFonts w:ascii="Book Antiqua" w:hAnsi="Book Antiqua" w:cs="Book Antiqua"/>
          <w:b/>
          <w:bCs/>
          <w:sz w:val="24"/>
          <w:szCs w:val="24"/>
        </w:rPr>
        <w:t>6. Размещение кабинетов.</w:t>
      </w:r>
    </w:p>
    <w:p w:rsidR="00483492" w:rsidRPr="000A400B" w:rsidRDefault="00483492" w:rsidP="00074038">
      <w:pPr>
        <w:widowControl/>
        <w:ind w:left="0" w:firstLine="0"/>
        <w:rPr>
          <w:rFonts w:ascii="Book Antiqua" w:hAnsi="Book Antiqua" w:cs="Book Antiqua"/>
          <w:sz w:val="24"/>
          <w:szCs w:val="24"/>
        </w:rPr>
      </w:pPr>
      <w:r w:rsidRPr="000A400B">
        <w:rPr>
          <w:rFonts w:ascii="Book Antiqua" w:hAnsi="Book Antiqua" w:cs="Book Antiqua"/>
          <w:sz w:val="24"/>
          <w:szCs w:val="24"/>
        </w:rPr>
        <w:t>Еще один механизм воздействия заключается  в  правильном  распределении</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кабинетов.  Уже  отмечалось,  что  служащие  встречаются  и  устанавливают</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неформальные отношения с теми , кто работает рядом с ними ,  чаще,  чем  с</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теми  ,  кто  работает  в   отдалении.   Поэтому   формированию   настоящего</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руководящего аппарата отдела или управления может способствовать  размещение</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руководителей в одном месте или на одном этаже. Термины “верхний  этаж”  или</w:t>
      </w:r>
      <w:r w:rsidR="00074038" w:rsidRPr="000A400B">
        <w:rPr>
          <w:rFonts w:ascii="Book Antiqua" w:hAnsi="Book Antiqua" w:cs="Book Antiqua"/>
          <w:sz w:val="24"/>
          <w:szCs w:val="24"/>
        </w:rPr>
        <w:t xml:space="preserve"> </w:t>
      </w:r>
      <w:r w:rsidRPr="000A400B">
        <w:rPr>
          <w:rFonts w:ascii="Book Antiqua" w:hAnsi="Book Antiqua" w:cs="Book Antiqua"/>
          <w:sz w:val="24"/>
          <w:szCs w:val="24"/>
        </w:rPr>
        <w:t>“передний кабинет” , часто применяемые  к  в</w:t>
      </w:r>
      <w:r w:rsidR="00074038" w:rsidRPr="000A400B">
        <w:rPr>
          <w:rFonts w:ascii="Book Antiqua" w:hAnsi="Book Antiqua" w:cs="Book Antiqua"/>
          <w:sz w:val="24"/>
          <w:szCs w:val="24"/>
        </w:rPr>
        <w:t xml:space="preserve">ысшему  руководящему  составу, </w:t>
      </w:r>
      <w:r w:rsidRPr="000A400B">
        <w:rPr>
          <w:rFonts w:ascii="Book Antiqua" w:hAnsi="Book Antiqua" w:cs="Book Antiqua"/>
          <w:sz w:val="24"/>
          <w:szCs w:val="24"/>
        </w:rPr>
        <w:t>вероятно , происходят от соответству</w:t>
      </w:r>
      <w:r w:rsidR="00074038" w:rsidRPr="000A400B">
        <w:rPr>
          <w:rFonts w:ascii="Book Antiqua" w:hAnsi="Book Antiqua" w:cs="Book Antiqua"/>
          <w:sz w:val="24"/>
          <w:szCs w:val="24"/>
        </w:rPr>
        <w:t>ющего расположения кабинетов.</w:t>
      </w:r>
    </w:p>
    <w:p w:rsidR="00483492" w:rsidRPr="000A400B" w:rsidRDefault="00483492" w:rsidP="00310CA1">
      <w:pPr>
        <w:widowControl/>
        <w:ind w:left="0" w:firstLine="0"/>
        <w:rPr>
          <w:rFonts w:ascii="Book Antiqua" w:hAnsi="Book Antiqua" w:cs="Book Antiqua"/>
          <w:b/>
          <w:bCs/>
          <w:sz w:val="24"/>
          <w:szCs w:val="24"/>
        </w:rPr>
      </w:pPr>
      <w:r w:rsidRPr="000A400B">
        <w:rPr>
          <w:rFonts w:ascii="Book Antiqua" w:hAnsi="Book Antiqua" w:cs="Book Antiqua"/>
          <w:b/>
          <w:bCs/>
          <w:sz w:val="24"/>
          <w:szCs w:val="24"/>
        </w:rPr>
        <w:t>7. Признание естественных лидеров.</w:t>
      </w:r>
    </w:p>
    <w:p w:rsidR="00483492" w:rsidRPr="000A400B" w:rsidRDefault="00483492" w:rsidP="000F16B8">
      <w:pPr>
        <w:widowControl/>
        <w:ind w:left="0" w:right="355" w:firstLine="0"/>
        <w:rPr>
          <w:rFonts w:ascii="Book Antiqua" w:hAnsi="Book Antiqua" w:cs="Book Antiqua"/>
          <w:sz w:val="24"/>
          <w:szCs w:val="24"/>
        </w:rPr>
      </w:pPr>
      <w:r w:rsidRPr="000A400B">
        <w:rPr>
          <w:rFonts w:ascii="Book Antiqua" w:hAnsi="Book Antiqua" w:cs="Book Antiqua"/>
          <w:sz w:val="24"/>
          <w:szCs w:val="24"/>
        </w:rPr>
        <w:t>Решающий административный механизм конт</w:t>
      </w:r>
      <w:r w:rsidR="00074038" w:rsidRPr="000A400B">
        <w:rPr>
          <w:rFonts w:ascii="Book Antiqua" w:hAnsi="Book Antiqua" w:cs="Book Antiqua"/>
          <w:sz w:val="24"/>
          <w:szCs w:val="24"/>
        </w:rPr>
        <w:t xml:space="preserve">роля за групповым  поведением </w:t>
      </w:r>
      <w:r w:rsidRPr="000A400B">
        <w:rPr>
          <w:rFonts w:ascii="Book Antiqua" w:hAnsi="Book Antiqua" w:cs="Book Antiqua"/>
          <w:sz w:val="24"/>
          <w:szCs w:val="24"/>
        </w:rPr>
        <w:t xml:space="preserve">это выявление естественных лидеров и управление  ими.  </w:t>
      </w:r>
    </w:p>
    <w:p w:rsidR="00483492" w:rsidRPr="000A400B" w:rsidRDefault="00483492" w:rsidP="000F16B8">
      <w:pPr>
        <w:widowControl/>
        <w:tabs>
          <w:tab w:val="left" w:pos="8820"/>
        </w:tabs>
        <w:ind w:left="0" w:right="-5" w:firstLine="0"/>
        <w:rPr>
          <w:rFonts w:ascii="Book Antiqua" w:hAnsi="Book Antiqua" w:cs="Book Antiqua"/>
          <w:sz w:val="24"/>
          <w:szCs w:val="24"/>
        </w:rPr>
      </w:pPr>
      <w:r w:rsidRPr="000A400B">
        <w:rPr>
          <w:rFonts w:ascii="Book Antiqua" w:hAnsi="Book Antiqua" w:cs="Book Antiqua"/>
          <w:sz w:val="24"/>
          <w:szCs w:val="24"/>
        </w:rPr>
        <w:t>Если естественный лидер находится вне формальной организационной  схемы, он зачастую рассматривается как “возмутитель спокойствия”. Он может  стать</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центром коллективного сопротивления влиянию  организации  ,  и  если  в  нем</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сильно развита склонность к доминированию , т.е. если он  активно  проявляет</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 xml:space="preserve">властолюбие  ,  то  он  ,  возможно  ,  начнет  сознательно  или  </w:t>
      </w:r>
      <w:r w:rsidR="000F16B8" w:rsidRPr="000A400B">
        <w:rPr>
          <w:rFonts w:ascii="Book Antiqua" w:hAnsi="Book Antiqua" w:cs="Book Antiqua"/>
          <w:sz w:val="24"/>
          <w:szCs w:val="24"/>
        </w:rPr>
        <w:t xml:space="preserve">неосознанно </w:t>
      </w:r>
      <w:r w:rsidRPr="000A400B">
        <w:rPr>
          <w:rFonts w:ascii="Book Antiqua" w:hAnsi="Book Antiqua" w:cs="Book Antiqua"/>
          <w:sz w:val="24"/>
          <w:szCs w:val="24"/>
        </w:rPr>
        <w:t>совершать поступки , которые позволят ему возглавить неформальную  группу  в</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ее сопротивлении организации. Способный  человек  на  должности  много  ниже</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своих возможностей может просто от отчаяния направить свою энергию на  то  ,</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чтобы  стимулировать  недовольство  в  своем  трудовом   коллективе.   Такие</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личности  часто  становятся  организаторами  группировок   ,   которые   они</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вовлекают в заговор с целью добиться официального лидерства в организации  ,</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на их взгляд , принадлежащего им по праву. Бдительному  руководству  нередко</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удается контролировать и использовать  эти  разрушительные  тенденции  путем</w:t>
      </w:r>
    </w:p>
    <w:p w:rsidR="00483492" w:rsidRPr="000A400B" w:rsidRDefault="00483492" w:rsidP="000F16B8">
      <w:pPr>
        <w:widowControl/>
        <w:ind w:left="0" w:right="-5" w:firstLine="0"/>
        <w:rPr>
          <w:rFonts w:ascii="Book Antiqua" w:hAnsi="Book Antiqua" w:cs="Book Antiqua"/>
          <w:sz w:val="24"/>
          <w:szCs w:val="24"/>
        </w:rPr>
      </w:pPr>
      <w:r w:rsidRPr="000A400B">
        <w:rPr>
          <w:rFonts w:ascii="Book Antiqua" w:hAnsi="Book Antiqua" w:cs="Book Antiqua"/>
          <w:sz w:val="24"/>
          <w:szCs w:val="24"/>
        </w:rPr>
        <w:t>“поглощения”  естественных  лидеров   и   предоставления   им   официального</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признания. Часто после того , как лидеры “захвачены” , начавшаяся  революция</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терпит поражение.</w:t>
      </w:r>
    </w:p>
    <w:p w:rsidR="00483492" w:rsidRPr="000A400B" w:rsidRDefault="00483492" w:rsidP="000F16B8">
      <w:pPr>
        <w:widowControl/>
        <w:ind w:left="0" w:right="-5" w:firstLine="0"/>
        <w:rPr>
          <w:rFonts w:ascii="Book Antiqua" w:hAnsi="Book Antiqua" w:cs="Book Antiqua"/>
          <w:sz w:val="24"/>
          <w:szCs w:val="24"/>
        </w:rPr>
      </w:pPr>
      <w:r w:rsidRPr="000A400B">
        <w:rPr>
          <w:rFonts w:ascii="Book Antiqua" w:hAnsi="Book Antiqua" w:cs="Book Antiqua"/>
          <w:sz w:val="24"/>
          <w:szCs w:val="24"/>
        </w:rPr>
        <w:t>Поскольку количество  руководящих  постов  в  организационной  иерархии</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ограничено,  проблему  естественного  лидера  не   всегда   можно   решить</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повышением. Порой альтернативное решение  дает  горизонтальное  перемещение.</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Человека, виновного в горизонтальном проступке (нарушителя с  точки  зрения</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организации в целом), можно перевести на такую должность , где он  способен</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принести меньше вреда , или же  его  можно  переводить  достаточно  часто  ,</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 xml:space="preserve">чтобы у него не было </w:t>
      </w:r>
      <w:r w:rsidR="000F16B8" w:rsidRPr="000A400B">
        <w:rPr>
          <w:rFonts w:ascii="Book Antiqua" w:hAnsi="Book Antiqua" w:cs="Book Antiqua"/>
          <w:sz w:val="24"/>
          <w:szCs w:val="24"/>
        </w:rPr>
        <w:t>времени нанести вред.</w:t>
      </w:r>
    </w:p>
    <w:p w:rsidR="00483492" w:rsidRPr="000A400B" w:rsidRDefault="00483492" w:rsidP="000F16B8">
      <w:pPr>
        <w:widowControl/>
        <w:ind w:left="0" w:firstLine="0"/>
        <w:rPr>
          <w:rFonts w:ascii="Book Antiqua" w:hAnsi="Book Antiqua" w:cs="Book Antiqua"/>
          <w:b/>
          <w:bCs/>
          <w:sz w:val="24"/>
          <w:szCs w:val="24"/>
        </w:rPr>
      </w:pPr>
      <w:r w:rsidRPr="000A400B">
        <w:rPr>
          <w:rFonts w:ascii="Book Antiqua" w:hAnsi="Book Antiqua" w:cs="Book Antiqua"/>
          <w:b/>
          <w:bCs/>
          <w:sz w:val="24"/>
          <w:szCs w:val="24"/>
        </w:rPr>
        <w:t>8. Обмен информацией в организации.</w:t>
      </w:r>
    </w:p>
    <w:p w:rsidR="00483492" w:rsidRPr="000A400B" w:rsidRDefault="00483492" w:rsidP="000F16B8">
      <w:pPr>
        <w:widowControl/>
        <w:ind w:left="0" w:firstLine="0"/>
        <w:rPr>
          <w:rFonts w:ascii="Book Antiqua" w:hAnsi="Book Antiqua" w:cs="Book Antiqua"/>
          <w:sz w:val="24"/>
          <w:szCs w:val="24"/>
        </w:rPr>
      </w:pPr>
      <w:r w:rsidRPr="000A400B">
        <w:rPr>
          <w:rFonts w:ascii="Book Antiqua" w:hAnsi="Book Antiqua" w:cs="Book Antiqua"/>
          <w:sz w:val="24"/>
          <w:szCs w:val="24"/>
        </w:rPr>
        <w:t>Процесс обмена информацией в организациях условно  можно  разделить  на</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две категории: формальная и неформальная передача информации.</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В  каждой  организации  существует  некая  официальная  структура,  с</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помощью которой сведения передаются по  назначению.  Но  эта  формальная  их</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передача дополняется  большим  количеством  информации  ,  передача  которой</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происходит от желания и даже нетерпения  работников  поделиться  ею  друг  с</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другом даже тогда , когда это официально не разрешено или даже запрещено.</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Система  неформальной  передачи   информации   является   одновременно</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необходимой , неизбежной и иногда раздражающей. В то  время  как  она  часто</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дает возможность  организации  быстрее  ,  чем  по  формальной  процедуре,</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получать информацию и приспособиться к меняющимся условиям , она  же  вносит</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разлад  в  официальные  соотношения  полномочий  и  затрудняет  координацию.</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Довольно  часто  неофициально  переданная  информация  бывает  искаженной  и</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неверной , поскольку она не подлежит официальному контролю.</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Гибкое использование развитой  системы  формальной  и  ,  что  особенно</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важно,  неформальной  передачи  информации  дает  возможность  организации</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выполнять свои  задачи  быстро  и  оперативно.  При  этом  сотрудники  могут</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достичь полноты понимания ,  а  руководству  организации  добиться  большего</w:t>
      </w:r>
      <w:r w:rsidR="000F16B8" w:rsidRPr="000A400B">
        <w:rPr>
          <w:rFonts w:ascii="Book Antiqua" w:hAnsi="Book Antiqua" w:cs="Book Antiqua"/>
          <w:sz w:val="24"/>
          <w:szCs w:val="24"/>
        </w:rPr>
        <w:t xml:space="preserve"> </w:t>
      </w:r>
      <w:r w:rsidRPr="000A400B">
        <w:rPr>
          <w:rFonts w:ascii="Book Antiqua" w:hAnsi="Book Antiqua" w:cs="Book Antiqua"/>
          <w:sz w:val="24"/>
          <w:szCs w:val="24"/>
        </w:rPr>
        <w:t>влияния на неформальные группы , что было бы  невозможно  при  наличии  лишь</w:t>
      </w:r>
      <w:r w:rsidR="000F16B8" w:rsidRPr="000A400B">
        <w:rPr>
          <w:rFonts w:ascii="Book Antiqua" w:hAnsi="Book Antiqua" w:cs="Book Antiqua"/>
          <w:sz w:val="24"/>
          <w:szCs w:val="24"/>
        </w:rPr>
        <w:t xml:space="preserve"> </w:t>
      </w:r>
      <w:r w:rsidR="002722DB" w:rsidRPr="000A400B">
        <w:rPr>
          <w:rFonts w:ascii="Book Antiqua" w:hAnsi="Book Antiqua" w:cs="Book Antiqua"/>
          <w:sz w:val="24"/>
          <w:szCs w:val="24"/>
        </w:rPr>
        <w:t>формальной системы.</w:t>
      </w:r>
    </w:p>
    <w:p w:rsidR="00483492" w:rsidRPr="000A400B" w:rsidRDefault="00483492" w:rsidP="00D07C5C">
      <w:pPr>
        <w:widowControl/>
        <w:ind w:left="0" w:firstLine="0"/>
        <w:jc w:val="left"/>
        <w:rPr>
          <w:rFonts w:ascii="Book Antiqua" w:hAnsi="Book Antiqua" w:cs="Book Antiqua"/>
          <w:sz w:val="24"/>
          <w:szCs w:val="24"/>
        </w:rPr>
      </w:pPr>
    </w:p>
    <w:p w:rsidR="00D47038" w:rsidRPr="000A400B" w:rsidRDefault="00D47038" w:rsidP="00D07C5C">
      <w:pPr>
        <w:widowControl/>
        <w:ind w:left="0" w:firstLine="0"/>
        <w:jc w:val="left"/>
        <w:rPr>
          <w:rFonts w:ascii="Book Antiqua" w:hAnsi="Book Antiqua" w:cs="Book Antiqua"/>
          <w:sz w:val="24"/>
          <w:szCs w:val="24"/>
        </w:rPr>
      </w:pPr>
    </w:p>
    <w:p w:rsidR="00D47038" w:rsidRPr="000A400B" w:rsidRDefault="00D47038" w:rsidP="00D07C5C">
      <w:pPr>
        <w:widowControl/>
        <w:ind w:left="0" w:firstLine="0"/>
        <w:jc w:val="left"/>
        <w:rPr>
          <w:rFonts w:ascii="Book Antiqua" w:hAnsi="Book Antiqua" w:cs="Book Antiqua"/>
          <w:sz w:val="24"/>
          <w:szCs w:val="24"/>
        </w:rPr>
      </w:pPr>
    </w:p>
    <w:p w:rsidR="002722DB" w:rsidRPr="000A400B" w:rsidRDefault="002722DB" w:rsidP="00D07C5C">
      <w:pPr>
        <w:widowControl/>
        <w:ind w:left="0" w:firstLine="0"/>
        <w:jc w:val="left"/>
        <w:rPr>
          <w:rFonts w:ascii="Book Antiqua" w:hAnsi="Book Antiqua" w:cs="Book Antiqua"/>
          <w:sz w:val="24"/>
          <w:szCs w:val="24"/>
        </w:rPr>
      </w:pPr>
    </w:p>
    <w:p w:rsidR="00310CA1" w:rsidRPr="000A400B" w:rsidRDefault="00310CA1" w:rsidP="00D07C5C">
      <w:pPr>
        <w:widowControl/>
        <w:ind w:left="0" w:firstLine="0"/>
        <w:jc w:val="left"/>
        <w:rPr>
          <w:rFonts w:ascii="Book Antiqua" w:hAnsi="Book Antiqua" w:cs="Book Antiqua"/>
          <w:sz w:val="24"/>
          <w:szCs w:val="24"/>
        </w:rPr>
      </w:pPr>
    </w:p>
    <w:p w:rsidR="00310CA1" w:rsidRPr="000A400B" w:rsidRDefault="00310CA1" w:rsidP="00D07C5C">
      <w:pPr>
        <w:widowControl/>
        <w:ind w:left="0" w:firstLine="0"/>
        <w:jc w:val="left"/>
        <w:rPr>
          <w:rFonts w:ascii="Book Antiqua" w:hAnsi="Book Antiqua" w:cs="Book Antiqua"/>
          <w:sz w:val="24"/>
          <w:szCs w:val="24"/>
        </w:rPr>
      </w:pPr>
    </w:p>
    <w:p w:rsidR="00310CA1" w:rsidRPr="000A400B" w:rsidRDefault="00310CA1" w:rsidP="00D07C5C">
      <w:pPr>
        <w:widowControl/>
        <w:ind w:left="0" w:firstLine="0"/>
        <w:jc w:val="left"/>
        <w:rPr>
          <w:rFonts w:ascii="Book Antiqua" w:hAnsi="Book Antiqua" w:cs="Book Antiqua"/>
          <w:sz w:val="24"/>
          <w:szCs w:val="24"/>
        </w:rPr>
      </w:pPr>
    </w:p>
    <w:p w:rsidR="00310CA1" w:rsidRPr="000A400B" w:rsidRDefault="00310CA1" w:rsidP="00D07C5C">
      <w:pPr>
        <w:widowControl/>
        <w:ind w:left="0" w:firstLine="0"/>
        <w:jc w:val="left"/>
        <w:rPr>
          <w:rFonts w:ascii="Book Antiqua" w:hAnsi="Book Antiqua" w:cs="Book Antiqua"/>
          <w:sz w:val="24"/>
          <w:szCs w:val="24"/>
        </w:rPr>
      </w:pPr>
    </w:p>
    <w:p w:rsidR="00310CA1" w:rsidRPr="000A400B" w:rsidRDefault="00310CA1" w:rsidP="00D07C5C">
      <w:pPr>
        <w:widowControl/>
        <w:ind w:left="0" w:firstLine="0"/>
        <w:jc w:val="left"/>
        <w:rPr>
          <w:rFonts w:ascii="Book Antiqua" w:hAnsi="Book Antiqua" w:cs="Book Antiqua"/>
          <w:sz w:val="24"/>
          <w:szCs w:val="24"/>
        </w:rPr>
      </w:pPr>
    </w:p>
    <w:p w:rsidR="00310CA1" w:rsidRPr="000A400B" w:rsidRDefault="00310CA1" w:rsidP="00D07C5C">
      <w:pPr>
        <w:widowControl/>
        <w:ind w:left="0" w:firstLine="0"/>
        <w:jc w:val="left"/>
        <w:rPr>
          <w:rFonts w:ascii="Book Antiqua" w:hAnsi="Book Antiqua" w:cs="Book Antiqua"/>
          <w:sz w:val="24"/>
          <w:szCs w:val="24"/>
        </w:rPr>
      </w:pPr>
    </w:p>
    <w:p w:rsidR="00310CA1" w:rsidRPr="000A400B" w:rsidRDefault="00310CA1" w:rsidP="00D07C5C">
      <w:pPr>
        <w:widowControl/>
        <w:ind w:left="0" w:firstLine="0"/>
        <w:jc w:val="left"/>
        <w:rPr>
          <w:rFonts w:ascii="Book Antiqua" w:hAnsi="Book Antiqua" w:cs="Book Antiqua"/>
          <w:sz w:val="24"/>
          <w:szCs w:val="24"/>
        </w:rPr>
      </w:pPr>
    </w:p>
    <w:p w:rsidR="00AC3E3C" w:rsidRDefault="00AC3E3C" w:rsidP="00E82B58">
      <w:pPr>
        <w:widowControl/>
        <w:ind w:left="0" w:firstLine="0"/>
        <w:rPr>
          <w:rFonts w:ascii="Book Antiqua" w:hAnsi="Book Antiqua" w:cs="Book Antiqua"/>
          <w:b/>
          <w:bCs/>
          <w:i/>
          <w:iCs/>
          <w:sz w:val="24"/>
          <w:szCs w:val="24"/>
        </w:rPr>
      </w:pPr>
    </w:p>
    <w:p w:rsidR="00AC3E3C" w:rsidRDefault="00AC3E3C" w:rsidP="00E82B58">
      <w:pPr>
        <w:widowControl/>
        <w:ind w:left="0" w:firstLine="0"/>
        <w:rPr>
          <w:rFonts w:ascii="Book Antiqua" w:hAnsi="Book Antiqua" w:cs="Book Antiqua"/>
          <w:b/>
          <w:bCs/>
          <w:i/>
          <w:iCs/>
          <w:sz w:val="24"/>
          <w:szCs w:val="24"/>
        </w:rPr>
      </w:pPr>
    </w:p>
    <w:p w:rsidR="00AC3E3C" w:rsidRDefault="00AC3E3C" w:rsidP="00E82B58">
      <w:pPr>
        <w:widowControl/>
        <w:ind w:left="0" w:firstLine="0"/>
        <w:rPr>
          <w:rFonts w:ascii="Book Antiqua" w:hAnsi="Book Antiqua" w:cs="Book Antiqua"/>
          <w:b/>
          <w:bCs/>
          <w:i/>
          <w:iCs/>
          <w:sz w:val="24"/>
          <w:szCs w:val="24"/>
        </w:rPr>
      </w:pPr>
    </w:p>
    <w:p w:rsidR="00AC3E3C" w:rsidRDefault="00AC3E3C" w:rsidP="00E82B58">
      <w:pPr>
        <w:widowControl/>
        <w:ind w:left="0" w:firstLine="0"/>
        <w:rPr>
          <w:rFonts w:ascii="Book Antiqua" w:hAnsi="Book Antiqua" w:cs="Book Antiqua"/>
          <w:b/>
          <w:bCs/>
          <w:i/>
          <w:iCs/>
          <w:sz w:val="24"/>
          <w:szCs w:val="24"/>
        </w:rPr>
      </w:pPr>
    </w:p>
    <w:p w:rsidR="00AC3E3C" w:rsidRDefault="00AC3E3C" w:rsidP="00E82B58">
      <w:pPr>
        <w:widowControl/>
        <w:ind w:left="0" w:firstLine="0"/>
        <w:rPr>
          <w:rFonts w:ascii="Book Antiqua" w:hAnsi="Book Antiqua" w:cs="Book Antiqua"/>
          <w:b/>
          <w:bCs/>
          <w:i/>
          <w:iCs/>
          <w:sz w:val="24"/>
          <w:szCs w:val="24"/>
        </w:rPr>
      </w:pPr>
    </w:p>
    <w:p w:rsidR="00AC3E3C" w:rsidRDefault="00AC3E3C" w:rsidP="00E82B58">
      <w:pPr>
        <w:widowControl/>
        <w:ind w:left="0" w:firstLine="0"/>
        <w:rPr>
          <w:rFonts w:ascii="Book Antiqua" w:hAnsi="Book Antiqua" w:cs="Book Antiqua"/>
          <w:b/>
          <w:bCs/>
          <w:i/>
          <w:iCs/>
          <w:sz w:val="24"/>
          <w:szCs w:val="24"/>
        </w:rPr>
      </w:pPr>
    </w:p>
    <w:p w:rsidR="00E82B58" w:rsidRPr="000A400B" w:rsidRDefault="00E82B58" w:rsidP="00E82B58">
      <w:pPr>
        <w:widowControl/>
        <w:ind w:left="0" w:firstLine="0"/>
        <w:rPr>
          <w:rFonts w:ascii="Book Antiqua" w:hAnsi="Book Antiqua" w:cs="Book Antiqua"/>
          <w:b/>
          <w:bCs/>
          <w:i/>
          <w:iCs/>
          <w:sz w:val="24"/>
          <w:szCs w:val="24"/>
        </w:rPr>
      </w:pPr>
      <w:r w:rsidRPr="000A400B">
        <w:rPr>
          <w:rFonts w:ascii="Book Antiqua" w:hAnsi="Book Antiqua" w:cs="Book Antiqua"/>
          <w:b/>
          <w:bCs/>
          <w:i/>
          <w:iCs/>
          <w:sz w:val="24"/>
          <w:szCs w:val="24"/>
        </w:rPr>
        <w:t>3.Раскройте суть различных систем мотивации труда сотрудников в торговой организации?</w:t>
      </w:r>
    </w:p>
    <w:p w:rsidR="00310CA1" w:rsidRPr="000A400B" w:rsidRDefault="00310CA1" w:rsidP="00E82B58">
      <w:pPr>
        <w:widowControl/>
        <w:ind w:left="0" w:firstLine="0"/>
        <w:rPr>
          <w:rFonts w:ascii="Book Antiqua" w:hAnsi="Book Antiqua" w:cs="Book Antiqua"/>
          <w:sz w:val="24"/>
          <w:szCs w:val="24"/>
        </w:rPr>
      </w:pPr>
      <w:r w:rsidRPr="000A400B">
        <w:rPr>
          <w:rFonts w:ascii="Book Antiqua" w:hAnsi="Book Antiqua" w:cs="Book Antiqua"/>
          <w:sz w:val="24"/>
          <w:szCs w:val="24"/>
        </w:rPr>
        <w:t>Стимулирование работы сотрудников осуществляется на двух уровнях. Первый уровень</w:t>
      </w:r>
      <w:r w:rsidRPr="000A400B">
        <w:rPr>
          <w:rFonts w:ascii="Book Antiqua" w:hAnsi="Book Antiqua" w:cs="Book Antiqua"/>
          <w:noProof/>
          <w:sz w:val="24"/>
          <w:szCs w:val="24"/>
        </w:rPr>
        <w:t xml:space="preserve"> -</w:t>
      </w:r>
      <w:r w:rsidRPr="000A400B">
        <w:rPr>
          <w:rFonts w:ascii="Book Antiqua" w:hAnsi="Book Antiqua" w:cs="Book Antiqua"/>
          <w:sz w:val="24"/>
          <w:szCs w:val="24"/>
        </w:rPr>
        <w:t xml:space="preserve"> это стимулирование каждого работника, а второй</w:t>
      </w:r>
      <w:r w:rsidRPr="000A400B">
        <w:rPr>
          <w:rFonts w:ascii="Book Antiqua" w:hAnsi="Book Antiqua" w:cs="Book Antiqua"/>
          <w:noProof/>
          <w:sz w:val="24"/>
          <w:szCs w:val="24"/>
        </w:rPr>
        <w:t xml:space="preserve"> -</w:t>
      </w:r>
      <w:r w:rsidRPr="000A400B">
        <w:rPr>
          <w:rFonts w:ascii="Book Antiqua" w:hAnsi="Book Antiqua" w:cs="Book Antiqua"/>
          <w:sz w:val="24"/>
          <w:szCs w:val="24"/>
        </w:rPr>
        <w:t xml:space="preserve"> стимулирование всего коллектива работников. На том и другом уровне управляющий должен определить, каков должен быть объем стимулирования для того, чтобы персонал успешно осуществлял поставленные перед ним задачи, и какие методы стимулирования нужно использовать в конкретных ситуациях. И наконец он должен продумать программу стимулирования и увязать ее с другими мероприятиями в рамках руководства. </w:t>
      </w:r>
    </w:p>
    <w:p w:rsidR="00310CA1" w:rsidRPr="000A400B" w:rsidRDefault="00310CA1" w:rsidP="00E82B58">
      <w:pPr>
        <w:widowControl/>
        <w:ind w:left="0" w:firstLine="0"/>
        <w:rPr>
          <w:rFonts w:ascii="Book Antiqua" w:hAnsi="Book Antiqua" w:cs="Book Antiqua"/>
          <w:sz w:val="24"/>
          <w:szCs w:val="24"/>
        </w:rPr>
      </w:pPr>
      <w:r w:rsidRPr="000A400B">
        <w:rPr>
          <w:rFonts w:ascii="Book Antiqua" w:hAnsi="Book Antiqua" w:cs="Book Antiqua"/>
          <w:sz w:val="24"/>
          <w:szCs w:val="24"/>
        </w:rPr>
        <w:t>Ни одно событие так не сказывается на стремлении торгового персонала к успеху, как факт поощрения определенных действий. Структура и приме</w:t>
      </w:r>
      <w:r w:rsidRPr="000A400B">
        <w:rPr>
          <w:rFonts w:ascii="Book Antiqua" w:hAnsi="Book Antiqua" w:cs="Book Antiqua"/>
          <w:sz w:val="24"/>
          <w:szCs w:val="24"/>
        </w:rPr>
        <w:softHyphen/>
        <w:t>нение эффективной системы поощрения успехов в торговой деятельности напрямую связаны с последними.</w:t>
      </w:r>
    </w:p>
    <w:p w:rsidR="00310CA1" w:rsidRPr="000A400B" w:rsidRDefault="00310CA1" w:rsidP="00E82B58">
      <w:pPr>
        <w:widowControl/>
        <w:ind w:left="0" w:firstLine="0"/>
        <w:rPr>
          <w:rFonts w:ascii="Book Antiqua" w:hAnsi="Book Antiqua" w:cs="Book Antiqua"/>
          <w:sz w:val="24"/>
          <w:szCs w:val="24"/>
        </w:rPr>
      </w:pPr>
      <w:r w:rsidRPr="000A400B">
        <w:rPr>
          <w:rFonts w:ascii="Book Antiqua" w:hAnsi="Book Antiqua" w:cs="Book Antiqua"/>
          <w:sz w:val="24"/>
          <w:szCs w:val="24"/>
        </w:rPr>
        <w:t>Успехи в торговой деятельности могут поощряться тремя основными способами, каждый из которых должен быть взят на вооружение любой торговой организацией. Эти три взаимосвязанных способа таковы.</w:t>
      </w:r>
    </w:p>
    <w:p w:rsidR="00310CA1" w:rsidRPr="000A400B" w:rsidRDefault="00310CA1" w:rsidP="00E82B58">
      <w:pPr>
        <w:widowControl/>
        <w:ind w:left="0" w:firstLine="0"/>
        <w:rPr>
          <w:rFonts w:ascii="Book Antiqua" w:hAnsi="Book Antiqua" w:cs="Book Antiqua"/>
          <w:sz w:val="24"/>
          <w:szCs w:val="24"/>
        </w:rPr>
      </w:pPr>
      <w:r w:rsidRPr="000A400B">
        <w:rPr>
          <w:rFonts w:ascii="Book Antiqua" w:hAnsi="Book Antiqua" w:cs="Book Antiqua"/>
          <w:noProof/>
          <w:sz w:val="24"/>
          <w:szCs w:val="24"/>
        </w:rPr>
        <w:t>1.</w:t>
      </w:r>
      <w:r w:rsidRPr="000A400B">
        <w:rPr>
          <w:rFonts w:ascii="Book Antiqua" w:hAnsi="Book Antiqua" w:cs="Book Antiqua"/>
          <w:sz w:val="24"/>
          <w:szCs w:val="24"/>
        </w:rPr>
        <w:t xml:space="preserve"> Непосредственное экономическое поощрение в виде надбавок к окладу, премий, комиссионных, наград за победу в конкурсах, пенси</w:t>
      </w:r>
      <w:r w:rsidRPr="000A400B">
        <w:rPr>
          <w:rFonts w:ascii="Book Antiqua" w:hAnsi="Book Antiqua" w:cs="Book Antiqua"/>
          <w:sz w:val="24"/>
          <w:szCs w:val="24"/>
        </w:rPr>
        <w:softHyphen/>
        <w:t>онных льгот, страховок и другие виды поощрений;</w:t>
      </w:r>
    </w:p>
    <w:p w:rsidR="00310CA1" w:rsidRPr="000A400B" w:rsidRDefault="00310CA1" w:rsidP="00E82B58">
      <w:pPr>
        <w:widowControl/>
        <w:ind w:left="0" w:firstLine="0"/>
        <w:rPr>
          <w:rFonts w:ascii="Book Antiqua" w:hAnsi="Book Antiqua" w:cs="Book Antiqua"/>
          <w:sz w:val="24"/>
          <w:szCs w:val="24"/>
        </w:rPr>
      </w:pPr>
      <w:r w:rsidRPr="000A400B">
        <w:rPr>
          <w:rFonts w:ascii="Book Antiqua" w:hAnsi="Book Antiqua" w:cs="Book Antiqua"/>
          <w:noProof/>
          <w:sz w:val="24"/>
          <w:szCs w:val="24"/>
        </w:rPr>
        <w:t>2.</w:t>
      </w:r>
      <w:r w:rsidRPr="000A400B">
        <w:rPr>
          <w:rFonts w:ascii="Book Antiqua" w:hAnsi="Book Antiqua" w:cs="Book Antiqua"/>
          <w:sz w:val="24"/>
          <w:szCs w:val="24"/>
        </w:rPr>
        <w:t xml:space="preserve"> Повышение по службе, например, поручение вести дела с более крупными клиентами и на более крупных территориях сбыта, выдви</w:t>
      </w:r>
      <w:r w:rsidRPr="000A400B">
        <w:rPr>
          <w:rFonts w:ascii="Book Antiqua" w:hAnsi="Book Antiqua" w:cs="Book Antiqua"/>
          <w:sz w:val="24"/>
          <w:szCs w:val="24"/>
        </w:rPr>
        <w:softHyphen/>
        <w:t>жение на более высокую должность в пределах организации, предос</w:t>
      </w:r>
      <w:r w:rsidRPr="000A400B">
        <w:rPr>
          <w:rFonts w:ascii="Book Antiqua" w:hAnsi="Book Antiqua" w:cs="Book Antiqua"/>
          <w:sz w:val="24"/>
          <w:szCs w:val="24"/>
        </w:rPr>
        <w:softHyphen/>
        <w:t>тавление возможности повысить личную квалификацию через дневное обучение и вечерние курсы;</w:t>
      </w:r>
    </w:p>
    <w:p w:rsidR="00310CA1" w:rsidRPr="000A400B" w:rsidRDefault="00310CA1" w:rsidP="00E82B58">
      <w:pPr>
        <w:widowControl/>
        <w:ind w:left="0" w:firstLine="0"/>
        <w:rPr>
          <w:rFonts w:ascii="Book Antiqua" w:hAnsi="Book Antiqua" w:cs="Book Antiqua"/>
          <w:sz w:val="24"/>
          <w:szCs w:val="24"/>
        </w:rPr>
      </w:pPr>
      <w:r w:rsidRPr="000A400B">
        <w:rPr>
          <w:rFonts w:ascii="Book Antiqua" w:hAnsi="Book Antiqua" w:cs="Book Antiqua"/>
          <w:noProof/>
          <w:sz w:val="24"/>
          <w:szCs w:val="24"/>
        </w:rPr>
        <w:t>3.</w:t>
      </w:r>
      <w:r w:rsidRPr="000A400B">
        <w:rPr>
          <w:rFonts w:ascii="Book Antiqua" w:hAnsi="Book Antiqua" w:cs="Book Antiqua"/>
          <w:sz w:val="24"/>
          <w:szCs w:val="24"/>
        </w:rPr>
        <w:t xml:space="preserve"> «Неэкономические формы поощрения: проведение торжественных приемов в честь отличившихся, вручение небольших подарков, выдача свидетельств о достижениях, указание имен отличившихся в специаль</w:t>
      </w:r>
      <w:r w:rsidRPr="000A400B">
        <w:rPr>
          <w:rFonts w:ascii="Book Antiqua" w:hAnsi="Book Antiqua" w:cs="Book Antiqua"/>
          <w:sz w:val="24"/>
          <w:szCs w:val="24"/>
        </w:rPr>
        <w:softHyphen/>
        <w:t xml:space="preserve">ных бюллетенях и на сувенирах, зачисление в члены элитных клубов </w:t>
      </w:r>
    </w:p>
    <w:p w:rsidR="00E82B58" w:rsidRPr="000A400B" w:rsidRDefault="00E82B58" w:rsidP="00E82B58">
      <w:pPr>
        <w:pStyle w:val="21"/>
        <w:spacing w:after="0" w:line="240" w:lineRule="auto"/>
        <w:ind w:firstLine="567"/>
        <w:jc w:val="both"/>
        <w:rPr>
          <w:rFonts w:ascii="Book Antiqua" w:hAnsi="Book Antiqua" w:cs="Book Antiqua"/>
          <w:sz w:val="24"/>
          <w:szCs w:val="24"/>
        </w:rPr>
      </w:pPr>
      <w:r w:rsidRPr="000A400B">
        <w:rPr>
          <w:rFonts w:ascii="Book Antiqua" w:hAnsi="Book Antiqua" w:cs="Book Antiqua"/>
          <w:sz w:val="24"/>
          <w:szCs w:val="24"/>
        </w:rPr>
        <w:t>Психологи знают, что у людей есть масса потребностей, лишь немногие из ко</w:t>
      </w:r>
      <w:r w:rsidRPr="000A400B">
        <w:rPr>
          <w:rFonts w:ascii="Book Antiqua" w:hAnsi="Book Antiqua" w:cs="Book Antiqua"/>
          <w:sz w:val="24"/>
          <w:szCs w:val="24"/>
        </w:rPr>
        <w:softHyphen/>
        <w:t>торых можно удовлетворить непосредственно при помощи денег. Другие потребнос</w:t>
      </w:r>
      <w:r w:rsidRPr="000A400B">
        <w:rPr>
          <w:rFonts w:ascii="Book Antiqua" w:hAnsi="Book Antiqua" w:cs="Book Antiqua"/>
          <w:sz w:val="24"/>
          <w:szCs w:val="24"/>
        </w:rPr>
        <w:softHyphen/>
        <w:t>ти, например, потребность в успехе/ достижении, в причастности, власти или само</w:t>
      </w:r>
      <w:r w:rsidRPr="000A400B">
        <w:rPr>
          <w:rFonts w:ascii="Book Antiqua" w:hAnsi="Book Antiqua" w:cs="Book Antiqua"/>
          <w:sz w:val="24"/>
          <w:szCs w:val="24"/>
        </w:rPr>
        <w:softHyphen/>
        <w:t>реализации, также мотивируют поведение, но их можно удовлетворить при. помощи денег лишь косвенно (если вообще можно).</w:t>
      </w:r>
    </w:p>
    <w:p w:rsidR="00E82B58" w:rsidRPr="000A400B" w:rsidRDefault="00E82B58" w:rsidP="00E82B58">
      <w:pPr>
        <w:widowControl/>
        <w:ind w:left="0" w:firstLine="567"/>
        <w:rPr>
          <w:rFonts w:ascii="Book Antiqua" w:hAnsi="Book Antiqua" w:cs="Book Antiqua"/>
          <w:sz w:val="24"/>
          <w:szCs w:val="24"/>
        </w:rPr>
      </w:pPr>
      <w:r w:rsidRPr="000A400B">
        <w:rPr>
          <w:rFonts w:ascii="Book Antiqua" w:hAnsi="Book Antiqua" w:cs="Book Antiqua"/>
          <w:sz w:val="24"/>
          <w:szCs w:val="24"/>
        </w:rPr>
        <w:t>Но, несмотря на все современные методы мотивации (такие, например, как обо</w:t>
      </w:r>
      <w:r w:rsidRPr="000A400B">
        <w:rPr>
          <w:rFonts w:ascii="Book Antiqua" w:hAnsi="Book Antiqua" w:cs="Book Antiqua"/>
          <w:sz w:val="24"/>
          <w:szCs w:val="24"/>
        </w:rPr>
        <w:softHyphen/>
        <w:t>гащение труда), нет сомнений в том, что деньги все же остаются наиболее мощным мотивом.</w:t>
      </w:r>
    </w:p>
    <w:p w:rsidR="00E82B58" w:rsidRPr="000A400B" w:rsidRDefault="00E82B58" w:rsidP="00E82B58">
      <w:pPr>
        <w:widowControl/>
        <w:ind w:left="0" w:firstLine="0"/>
        <w:rPr>
          <w:rFonts w:ascii="Book Antiqua" w:hAnsi="Book Antiqua" w:cs="Book Antiqua"/>
          <w:sz w:val="24"/>
          <w:szCs w:val="24"/>
        </w:rPr>
      </w:pPr>
      <w:bookmarkStart w:id="0" w:name="_GoBack"/>
      <w:bookmarkEnd w:id="0"/>
    </w:p>
    <w:sectPr w:rsidR="00E82B58" w:rsidRPr="000A400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366" w:rsidRDefault="005D7366">
      <w:pPr>
        <w:widowControl/>
        <w:ind w:left="0" w:firstLine="0"/>
        <w:jc w:val="left"/>
      </w:pPr>
      <w:r>
        <w:separator/>
      </w:r>
    </w:p>
  </w:endnote>
  <w:endnote w:type="continuationSeparator" w:id="0">
    <w:p w:rsidR="005D7366" w:rsidRDefault="005D7366">
      <w:pPr>
        <w:widowControl/>
        <w:ind w:left="0"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79" w:rsidRDefault="00266E79" w:rsidP="008C3078">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445C6">
      <w:rPr>
        <w:rStyle w:val="ab"/>
        <w:noProof/>
      </w:rPr>
      <w:t>1</w:t>
    </w:r>
    <w:r>
      <w:rPr>
        <w:rStyle w:val="ab"/>
      </w:rPr>
      <w:fldChar w:fldCharType="end"/>
    </w:r>
  </w:p>
  <w:p w:rsidR="00266E79" w:rsidRDefault="00266E79" w:rsidP="00266E7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366" w:rsidRDefault="005D7366">
      <w:pPr>
        <w:widowControl/>
        <w:ind w:left="0" w:firstLine="0"/>
        <w:jc w:val="left"/>
      </w:pPr>
      <w:r>
        <w:separator/>
      </w:r>
    </w:p>
  </w:footnote>
  <w:footnote w:type="continuationSeparator" w:id="0">
    <w:p w:rsidR="005D7366" w:rsidRDefault="005D7366">
      <w:pPr>
        <w:widowControl/>
        <w:ind w:left="0"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F53E6"/>
    <w:multiLevelType w:val="multilevel"/>
    <w:tmpl w:val="323C9A42"/>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838"/>
        </w:tabs>
        <w:ind w:left="1838" w:hanging="420"/>
      </w:pPr>
      <w:rPr>
        <w:rFonts w:hint="default"/>
      </w:rPr>
    </w:lvl>
    <w:lvl w:ilvl="2">
      <w:start w:val="1"/>
      <w:numFmt w:val="decimal"/>
      <w:isLgl/>
      <w:lvlText w:val="%1.%2.%3"/>
      <w:lvlJc w:val="left"/>
      <w:pPr>
        <w:tabs>
          <w:tab w:val="num" w:pos="2847"/>
        </w:tabs>
        <w:ind w:left="2847" w:hanging="720"/>
      </w:pPr>
      <w:rPr>
        <w:rFonts w:hint="default"/>
      </w:rPr>
    </w:lvl>
    <w:lvl w:ilvl="3">
      <w:start w:val="1"/>
      <w:numFmt w:val="decimal"/>
      <w:isLgl/>
      <w:lvlText w:val="%1.%2.%3.%4"/>
      <w:lvlJc w:val="left"/>
      <w:pPr>
        <w:tabs>
          <w:tab w:val="num" w:pos="3916"/>
        </w:tabs>
        <w:ind w:left="3916" w:hanging="1080"/>
      </w:pPr>
      <w:rPr>
        <w:rFonts w:hint="default"/>
      </w:rPr>
    </w:lvl>
    <w:lvl w:ilvl="4">
      <w:start w:val="1"/>
      <w:numFmt w:val="decimal"/>
      <w:isLgl/>
      <w:lvlText w:val="%1.%2.%3.%4.%5"/>
      <w:lvlJc w:val="left"/>
      <w:pPr>
        <w:tabs>
          <w:tab w:val="num" w:pos="4625"/>
        </w:tabs>
        <w:ind w:left="4625" w:hanging="1080"/>
      </w:pPr>
      <w:rPr>
        <w:rFonts w:hint="default"/>
      </w:rPr>
    </w:lvl>
    <w:lvl w:ilvl="5">
      <w:start w:val="1"/>
      <w:numFmt w:val="decimal"/>
      <w:isLgl/>
      <w:lvlText w:val="%1.%2.%3.%4.%5.%6"/>
      <w:lvlJc w:val="left"/>
      <w:pPr>
        <w:tabs>
          <w:tab w:val="num" w:pos="5694"/>
        </w:tabs>
        <w:ind w:left="5694" w:hanging="1440"/>
      </w:pPr>
      <w:rPr>
        <w:rFonts w:hint="default"/>
      </w:rPr>
    </w:lvl>
    <w:lvl w:ilvl="6">
      <w:start w:val="1"/>
      <w:numFmt w:val="decimal"/>
      <w:isLgl/>
      <w:lvlText w:val="%1.%2.%3.%4.%5.%6.%7"/>
      <w:lvlJc w:val="left"/>
      <w:pPr>
        <w:tabs>
          <w:tab w:val="num" w:pos="6403"/>
        </w:tabs>
        <w:ind w:left="6403" w:hanging="1440"/>
      </w:pPr>
      <w:rPr>
        <w:rFonts w:hint="default"/>
      </w:rPr>
    </w:lvl>
    <w:lvl w:ilvl="7">
      <w:start w:val="1"/>
      <w:numFmt w:val="decimal"/>
      <w:isLgl/>
      <w:lvlText w:val="%1.%2.%3.%4.%5.%6.%7.%8"/>
      <w:lvlJc w:val="left"/>
      <w:pPr>
        <w:tabs>
          <w:tab w:val="num" w:pos="7472"/>
        </w:tabs>
        <w:ind w:left="7472" w:hanging="1800"/>
      </w:pPr>
      <w:rPr>
        <w:rFonts w:hint="default"/>
      </w:rPr>
    </w:lvl>
    <w:lvl w:ilvl="8">
      <w:start w:val="1"/>
      <w:numFmt w:val="decimal"/>
      <w:isLgl/>
      <w:lvlText w:val="%1.%2.%3.%4.%5.%6.%7.%8.%9"/>
      <w:lvlJc w:val="left"/>
      <w:pPr>
        <w:tabs>
          <w:tab w:val="num" w:pos="8541"/>
        </w:tabs>
        <w:ind w:left="8541" w:hanging="2160"/>
      </w:pPr>
      <w:rPr>
        <w:rFonts w:hint="default"/>
      </w:rPr>
    </w:lvl>
  </w:abstractNum>
  <w:abstractNum w:abstractNumId="1">
    <w:nsid w:val="06EB1C0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C8C7F5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2186696"/>
    <w:multiLevelType w:val="multilevel"/>
    <w:tmpl w:val="9904AE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78"/>
        </w:tabs>
        <w:ind w:left="1778"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4">
    <w:nsid w:val="190B01E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E857A1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5C069C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C1251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D4653D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E190A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6CA024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53A7008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5A577C7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DD03C5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3"/>
  </w:num>
  <w:num w:numId="2">
    <w:abstractNumId w:val="10"/>
  </w:num>
  <w:num w:numId="3">
    <w:abstractNumId w:val="6"/>
  </w:num>
  <w:num w:numId="4">
    <w:abstractNumId w:val="13"/>
  </w:num>
  <w:num w:numId="5">
    <w:abstractNumId w:val="7"/>
  </w:num>
  <w:num w:numId="6">
    <w:abstractNumId w:val="12"/>
  </w:num>
  <w:num w:numId="7">
    <w:abstractNumId w:val="5"/>
  </w:num>
  <w:num w:numId="8">
    <w:abstractNumId w:val="1"/>
  </w:num>
  <w:num w:numId="9">
    <w:abstractNumId w:val="0"/>
  </w:num>
  <w:num w:numId="10">
    <w:abstractNumId w:val="4"/>
  </w:num>
  <w:num w:numId="11">
    <w:abstractNumId w:val="11"/>
  </w:num>
  <w:num w:numId="12">
    <w:abstractNumId w:val="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038"/>
    <w:rsid w:val="000046A3"/>
    <w:rsid w:val="00074038"/>
    <w:rsid w:val="000A400B"/>
    <w:rsid w:val="000F16B8"/>
    <w:rsid w:val="00117096"/>
    <w:rsid w:val="00156052"/>
    <w:rsid w:val="00170DD0"/>
    <w:rsid w:val="00266E79"/>
    <w:rsid w:val="002722DB"/>
    <w:rsid w:val="002A65B3"/>
    <w:rsid w:val="00310CA1"/>
    <w:rsid w:val="003569E7"/>
    <w:rsid w:val="003B34AF"/>
    <w:rsid w:val="00483492"/>
    <w:rsid w:val="00497360"/>
    <w:rsid w:val="00536192"/>
    <w:rsid w:val="005577EF"/>
    <w:rsid w:val="005D7366"/>
    <w:rsid w:val="005F21A6"/>
    <w:rsid w:val="006A4A31"/>
    <w:rsid w:val="006B52E4"/>
    <w:rsid w:val="006C55D1"/>
    <w:rsid w:val="008C3078"/>
    <w:rsid w:val="008D62A0"/>
    <w:rsid w:val="009727CC"/>
    <w:rsid w:val="009A6962"/>
    <w:rsid w:val="009B78A4"/>
    <w:rsid w:val="009D7EA3"/>
    <w:rsid w:val="00A969C4"/>
    <w:rsid w:val="00AC3E3C"/>
    <w:rsid w:val="00AD54EB"/>
    <w:rsid w:val="00B445C6"/>
    <w:rsid w:val="00C70E50"/>
    <w:rsid w:val="00C76F75"/>
    <w:rsid w:val="00D07C5C"/>
    <w:rsid w:val="00D16A76"/>
    <w:rsid w:val="00D33CA4"/>
    <w:rsid w:val="00D47038"/>
    <w:rsid w:val="00E82B58"/>
    <w:rsid w:val="00F37E27"/>
    <w:rsid w:val="00F73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1BE394A-3E34-4D49-A6E3-FC46CAA2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47038"/>
    <w:pPr>
      <w:widowControl w:val="0"/>
      <w:ind w:left="240" w:firstLine="240"/>
      <w:jc w:val="both"/>
    </w:pPr>
  </w:style>
  <w:style w:type="paragraph" w:styleId="1">
    <w:name w:val="heading 1"/>
    <w:basedOn w:val="a"/>
    <w:next w:val="a"/>
    <w:link w:val="10"/>
    <w:uiPriority w:val="99"/>
    <w:qFormat/>
    <w:rsid w:val="00483492"/>
    <w:pPr>
      <w:keepNext/>
      <w:widowControl/>
      <w:spacing w:before="240" w:after="60"/>
      <w:ind w:left="0"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D47038"/>
    <w:pPr>
      <w:keepNext/>
      <w:widowControl/>
      <w:ind w:left="0" w:firstLine="0"/>
      <w:jc w:val="left"/>
      <w:outlineLvl w:val="1"/>
    </w:pPr>
    <w:rPr>
      <w:rFonts w:ascii="Arial" w:hAnsi="Arial" w:cs="Arial"/>
      <w:sz w:val="24"/>
      <w:szCs w:val="24"/>
    </w:rPr>
  </w:style>
  <w:style w:type="paragraph" w:styleId="3">
    <w:name w:val="heading 3"/>
    <w:basedOn w:val="a"/>
    <w:next w:val="a"/>
    <w:link w:val="30"/>
    <w:uiPriority w:val="99"/>
    <w:qFormat/>
    <w:rsid w:val="00483492"/>
    <w:pPr>
      <w:keepNext/>
      <w:widowControl/>
      <w:spacing w:before="240" w:after="60"/>
      <w:ind w:left="0"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rsid w:val="00D47038"/>
    <w:pPr>
      <w:widowControl/>
      <w:spacing w:after="120" w:line="480" w:lineRule="auto"/>
      <w:ind w:left="0" w:firstLine="0"/>
      <w:jc w:val="left"/>
    </w:pPr>
  </w:style>
  <w:style w:type="character" w:customStyle="1" w:styleId="22">
    <w:name w:val="Основний текст 2 Знак"/>
    <w:link w:val="21"/>
    <w:uiPriority w:val="99"/>
    <w:semiHidden/>
    <w:rPr>
      <w:sz w:val="20"/>
      <w:szCs w:val="20"/>
    </w:rPr>
  </w:style>
  <w:style w:type="paragraph" w:styleId="23">
    <w:name w:val="Body Text Indent 2"/>
    <w:basedOn w:val="a"/>
    <w:link w:val="24"/>
    <w:uiPriority w:val="99"/>
    <w:rsid w:val="00D47038"/>
    <w:pPr>
      <w:widowControl/>
      <w:spacing w:after="120" w:line="480" w:lineRule="auto"/>
      <w:ind w:left="283" w:firstLine="0"/>
      <w:jc w:val="left"/>
    </w:pPr>
  </w:style>
  <w:style w:type="character" w:customStyle="1" w:styleId="24">
    <w:name w:val="Основний текст з відступом 2 Знак"/>
    <w:link w:val="23"/>
    <w:uiPriority w:val="99"/>
    <w:semiHidden/>
    <w:rPr>
      <w:sz w:val="20"/>
      <w:szCs w:val="20"/>
    </w:rPr>
  </w:style>
  <w:style w:type="paragraph" w:styleId="a3">
    <w:name w:val="Body Text"/>
    <w:basedOn w:val="a"/>
    <w:link w:val="a4"/>
    <w:uiPriority w:val="99"/>
    <w:rsid w:val="00D47038"/>
    <w:pPr>
      <w:widowControl/>
      <w:spacing w:after="120"/>
      <w:ind w:left="0" w:firstLine="0"/>
      <w:jc w:val="left"/>
    </w:pPr>
  </w:style>
  <w:style w:type="character" w:customStyle="1" w:styleId="a4">
    <w:name w:val="Основний текст Знак"/>
    <w:link w:val="a3"/>
    <w:uiPriority w:val="99"/>
    <w:semiHidden/>
    <w:rPr>
      <w:sz w:val="20"/>
      <w:szCs w:val="20"/>
    </w:rPr>
  </w:style>
  <w:style w:type="paragraph" w:styleId="31">
    <w:name w:val="Body Text 3"/>
    <w:basedOn w:val="a"/>
    <w:link w:val="32"/>
    <w:uiPriority w:val="99"/>
    <w:rsid w:val="00D47038"/>
    <w:pPr>
      <w:widowControl/>
      <w:spacing w:after="120"/>
      <w:ind w:left="0" w:firstLine="0"/>
      <w:jc w:val="left"/>
    </w:pPr>
    <w:rPr>
      <w:sz w:val="16"/>
      <w:szCs w:val="16"/>
    </w:rPr>
  </w:style>
  <w:style w:type="character" w:customStyle="1" w:styleId="32">
    <w:name w:val="Основний текст 3 Знак"/>
    <w:link w:val="31"/>
    <w:uiPriority w:val="99"/>
    <w:semiHidden/>
    <w:rPr>
      <w:sz w:val="16"/>
      <w:szCs w:val="16"/>
    </w:rPr>
  </w:style>
  <w:style w:type="paragraph" w:styleId="33">
    <w:name w:val="Body Text Indent 3"/>
    <w:basedOn w:val="a"/>
    <w:link w:val="34"/>
    <w:uiPriority w:val="99"/>
    <w:rsid w:val="00D47038"/>
    <w:pPr>
      <w:widowControl/>
      <w:spacing w:after="120"/>
      <w:ind w:left="283" w:firstLine="0"/>
      <w:jc w:val="left"/>
    </w:pPr>
    <w:rPr>
      <w:sz w:val="16"/>
      <w:szCs w:val="16"/>
    </w:rPr>
  </w:style>
  <w:style w:type="character" w:customStyle="1" w:styleId="34">
    <w:name w:val="Основний текст з відступом 3 Знак"/>
    <w:link w:val="33"/>
    <w:uiPriority w:val="99"/>
    <w:semiHidden/>
    <w:rPr>
      <w:sz w:val="16"/>
      <w:szCs w:val="16"/>
    </w:rPr>
  </w:style>
  <w:style w:type="paragraph" w:styleId="a5">
    <w:name w:val="Title"/>
    <w:basedOn w:val="a"/>
    <w:link w:val="a6"/>
    <w:uiPriority w:val="99"/>
    <w:qFormat/>
    <w:rsid w:val="00D47038"/>
    <w:pPr>
      <w:widowControl/>
      <w:spacing w:line="360" w:lineRule="auto"/>
      <w:ind w:left="0" w:firstLine="0"/>
      <w:jc w:val="center"/>
    </w:pPr>
    <w:rPr>
      <w:sz w:val="32"/>
      <w:szCs w:val="32"/>
    </w:rPr>
  </w:style>
  <w:style w:type="character" w:customStyle="1" w:styleId="a6">
    <w:name w:val="Назва Знак"/>
    <w:link w:val="a5"/>
    <w:uiPriority w:val="10"/>
    <w:rPr>
      <w:rFonts w:ascii="Cambria" w:eastAsia="Times New Roman" w:hAnsi="Cambria" w:cs="Times New Roman"/>
      <w:b/>
      <w:bCs/>
      <w:kern w:val="28"/>
      <w:sz w:val="32"/>
      <w:szCs w:val="32"/>
    </w:rPr>
  </w:style>
  <w:style w:type="character" w:styleId="a7">
    <w:name w:val="Hyperlink"/>
    <w:uiPriority w:val="99"/>
    <w:rsid w:val="00483492"/>
    <w:rPr>
      <w:color w:val="0000FF"/>
      <w:u w:val="single"/>
    </w:rPr>
  </w:style>
  <w:style w:type="paragraph" w:styleId="a8">
    <w:name w:val="Normal (Web)"/>
    <w:basedOn w:val="a"/>
    <w:uiPriority w:val="99"/>
    <w:rsid w:val="00483492"/>
    <w:pPr>
      <w:widowControl/>
      <w:spacing w:before="100" w:beforeAutospacing="1" w:after="100" w:afterAutospacing="1"/>
      <w:ind w:left="0" w:firstLine="0"/>
      <w:jc w:val="left"/>
    </w:pPr>
    <w:rPr>
      <w:sz w:val="24"/>
      <w:szCs w:val="24"/>
    </w:rPr>
  </w:style>
  <w:style w:type="paragraph" w:styleId="HTML">
    <w:name w:val="HTML Preformatted"/>
    <w:basedOn w:val="a"/>
    <w:link w:val="HTML0"/>
    <w:uiPriority w:val="99"/>
    <w:rsid w:val="00483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9">
    <w:name w:val="footer"/>
    <w:basedOn w:val="a"/>
    <w:link w:val="aa"/>
    <w:uiPriority w:val="99"/>
    <w:rsid w:val="00266E79"/>
    <w:pPr>
      <w:widowControl/>
      <w:tabs>
        <w:tab w:val="center" w:pos="4677"/>
        <w:tab w:val="right" w:pos="9355"/>
      </w:tabs>
      <w:ind w:left="0" w:firstLine="0"/>
      <w:jc w:val="left"/>
    </w:pPr>
  </w:style>
  <w:style w:type="character" w:customStyle="1" w:styleId="aa">
    <w:name w:val="Нижній колонтитул Знак"/>
    <w:link w:val="a9"/>
    <w:uiPriority w:val="99"/>
    <w:semiHidden/>
    <w:rPr>
      <w:sz w:val="20"/>
      <w:szCs w:val="20"/>
    </w:rPr>
  </w:style>
  <w:style w:type="character" w:styleId="ab">
    <w:name w:val="page number"/>
    <w:uiPriority w:val="99"/>
    <w:rsid w:val="00266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78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4402</Words>
  <Characters>25094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1</vt:lpstr>
    </vt:vector>
  </TitlesOfParts>
  <Company>feniz123</Company>
  <LinksUpToDate>false</LinksUpToDate>
  <CharactersWithSpaces>29438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Feniz</dc:creator>
  <cp:keywords/>
  <dc:description/>
  <cp:lastModifiedBy>Irina</cp:lastModifiedBy>
  <cp:revision>2</cp:revision>
  <dcterms:created xsi:type="dcterms:W3CDTF">2014-08-20T18:16:00Z</dcterms:created>
  <dcterms:modified xsi:type="dcterms:W3CDTF">2014-08-20T18:16:00Z</dcterms:modified>
</cp:coreProperties>
</file>