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A3" w:rsidRPr="00FB21AD" w:rsidRDefault="00497DA3" w:rsidP="00FB21AD">
      <w:pPr>
        <w:pStyle w:val="1"/>
        <w:keepNext w:val="0"/>
        <w:suppressAutoHyphens/>
        <w:spacing w:line="360" w:lineRule="auto"/>
        <w:ind w:firstLine="709"/>
        <w:rPr>
          <w:b w:val="0"/>
          <w:szCs w:val="28"/>
        </w:rPr>
      </w:pPr>
      <w:bookmarkStart w:id="0" w:name="_Toc147076243"/>
    </w:p>
    <w:p w:rsidR="00497DA3" w:rsidRPr="00FB21AD" w:rsidRDefault="00497DA3" w:rsidP="00FB21AD">
      <w:pPr>
        <w:pStyle w:val="1"/>
        <w:keepNext w:val="0"/>
        <w:suppressAutoHyphens/>
        <w:spacing w:line="360" w:lineRule="auto"/>
        <w:ind w:firstLine="709"/>
        <w:rPr>
          <w:b w:val="0"/>
          <w:szCs w:val="28"/>
        </w:rPr>
      </w:pPr>
    </w:p>
    <w:p w:rsidR="00497DA3" w:rsidRPr="00FB21AD" w:rsidRDefault="00497DA3" w:rsidP="00FB21AD">
      <w:pPr>
        <w:pStyle w:val="1"/>
        <w:keepNext w:val="0"/>
        <w:suppressAutoHyphens/>
        <w:spacing w:line="360" w:lineRule="auto"/>
        <w:ind w:firstLine="709"/>
        <w:rPr>
          <w:b w:val="0"/>
          <w:szCs w:val="28"/>
        </w:rPr>
      </w:pPr>
    </w:p>
    <w:p w:rsidR="00497DA3" w:rsidRPr="00FB21AD" w:rsidRDefault="00497DA3" w:rsidP="00FB21AD">
      <w:pPr>
        <w:pStyle w:val="1"/>
        <w:keepNext w:val="0"/>
        <w:suppressAutoHyphens/>
        <w:spacing w:line="360" w:lineRule="auto"/>
        <w:ind w:firstLine="709"/>
        <w:rPr>
          <w:b w:val="0"/>
          <w:szCs w:val="28"/>
        </w:rPr>
      </w:pPr>
    </w:p>
    <w:p w:rsidR="00497DA3" w:rsidRPr="00FB21AD" w:rsidRDefault="00497DA3" w:rsidP="00FB21AD">
      <w:pPr>
        <w:pStyle w:val="1"/>
        <w:keepNext w:val="0"/>
        <w:suppressAutoHyphens/>
        <w:spacing w:line="360" w:lineRule="auto"/>
        <w:ind w:firstLine="709"/>
        <w:rPr>
          <w:b w:val="0"/>
          <w:szCs w:val="28"/>
        </w:rPr>
      </w:pPr>
    </w:p>
    <w:p w:rsidR="00497DA3" w:rsidRPr="00FB21AD" w:rsidRDefault="00497DA3" w:rsidP="00FB21AD">
      <w:pPr>
        <w:pStyle w:val="1"/>
        <w:keepNext w:val="0"/>
        <w:suppressAutoHyphens/>
        <w:spacing w:line="360" w:lineRule="auto"/>
        <w:ind w:firstLine="709"/>
        <w:rPr>
          <w:b w:val="0"/>
          <w:szCs w:val="28"/>
        </w:rPr>
      </w:pPr>
    </w:p>
    <w:p w:rsidR="00497DA3" w:rsidRPr="00FB21AD" w:rsidRDefault="00497DA3" w:rsidP="00FB21AD">
      <w:pPr>
        <w:pStyle w:val="1"/>
        <w:keepNext w:val="0"/>
        <w:suppressAutoHyphens/>
        <w:spacing w:line="360" w:lineRule="auto"/>
        <w:ind w:firstLine="709"/>
        <w:rPr>
          <w:b w:val="0"/>
          <w:szCs w:val="28"/>
          <w:lang w:val="en-US"/>
        </w:rPr>
      </w:pPr>
    </w:p>
    <w:p w:rsidR="00FB21AD" w:rsidRPr="00FB21AD" w:rsidRDefault="00FB21AD" w:rsidP="00FB21AD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FB21AD" w:rsidRPr="00FB21AD" w:rsidRDefault="00FB21AD" w:rsidP="00FB21AD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FB21AD" w:rsidRPr="00FB21AD" w:rsidRDefault="00FB21AD" w:rsidP="00FB21AD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FE6E31" w:rsidRPr="00FB21AD" w:rsidRDefault="00FB21AD" w:rsidP="00FB21AD">
      <w:pPr>
        <w:pStyle w:val="1"/>
        <w:keepNext w:val="0"/>
        <w:suppressAutoHyphens/>
        <w:spacing w:line="360" w:lineRule="auto"/>
        <w:ind w:firstLine="709"/>
        <w:rPr>
          <w:b w:val="0"/>
          <w:bCs w:val="0"/>
          <w:caps/>
          <w:szCs w:val="28"/>
        </w:rPr>
      </w:pPr>
      <w:r w:rsidRPr="00FB21AD">
        <w:rPr>
          <w:b w:val="0"/>
        </w:rPr>
        <w:t xml:space="preserve">Внутренняя организация </w:t>
      </w:r>
      <w:r w:rsidR="003D7CC1" w:rsidRPr="00FB21AD">
        <w:rPr>
          <w:b w:val="0"/>
        </w:rPr>
        <w:t>микроконтроллеров</w:t>
      </w:r>
      <w:r w:rsidRPr="00FB21AD">
        <w:rPr>
          <w:b w:val="0"/>
        </w:rPr>
        <w:t xml:space="preserve"> </w:t>
      </w:r>
      <w:r w:rsidR="00FE6E31" w:rsidRPr="00FB21AD">
        <w:rPr>
          <w:b w:val="0"/>
          <w:caps/>
        </w:rPr>
        <w:t>AVR</w:t>
      </w:r>
      <w:bookmarkEnd w:id="0"/>
    </w:p>
    <w:p w:rsidR="00497DA3" w:rsidRPr="00FB21AD" w:rsidRDefault="00497DA3" w:rsidP="00FB21AD">
      <w:pPr>
        <w:suppressAutoHyphens/>
        <w:spacing w:line="360" w:lineRule="auto"/>
        <w:ind w:firstLine="709"/>
        <w:jc w:val="center"/>
        <w:rPr>
          <w:sz w:val="28"/>
        </w:rPr>
      </w:pPr>
    </w:p>
    <w:p w:rsidR="00FE6E31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br w:type="page"/>
      </w:r>
      <w:r w:rsidR="00FE6E31" w:rsidRPr="00FB21AD">
        <w:rPr>
          <w:sz w:val="28"/>
          <w:szCs w:val="28"/>
        </w:rPr>
        <w:t xml:space="preserve">Микроконтроллеры </w:t>
      </w:r>
      <w:r w:rsidR="00FE6E31" w:rsidRPr="00FB21AD">
        <w:rPr>
          <w:sz w:val="28"/>
          <w:szCs w:val="28"/>
          <w:lang w:val="en-US"/>
        </w:rPr>
        <w:t>AVR</w:t>
      </w:r>
      <w:r w:rsidR="00FE6E31" w:rsidRPr="00FB21AD">
        <w:rPr>
          <w:sz w:val="28"/>
          <w:szCs w:val="28"/>
        </w:rPr>
        <w:t xml:space="preserve"> выпускаются фирмой </w:t>
      </w:r>
      <w:r w:rsidR="00FE6E31" w:rsidRPr="00FB21AD">
        <w:rPr>
          <w:sz w:val="28"/>
          <w:szCs w:val="28"/>
          <w:lang w:val="en-US"/>
        </w:rPr>
        <w:t>Atmel</w:t>
      </w:r>
      <w:r w:rsidR="00FE6E31" w:rsidRPr="00FB21AD">
        <w:rPr>
          <w:sz w:val="28"/>
          <w:szCs w:val="28"/>
        </w:rPr>
        <w:t xml:space="preserve"> и предназначены для свободного использования в проектируемой аппаратуре.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Общие характеристики микроконтроллеров </w:t>
      </w:r>
      <w:r w:rsidRPr="00FB21AD">
        <w:rPr>
          <w:sz w:val="28"/>
          <w:szCs w:val="28"/>
          <w:lang w:val="en-US"/>
        </w:rPr>
        <w:t>AVR</w:t>
      </w:r>
      <w:r w:rsidRPr="00FB21AD">
        <w:rPr>
          <w:sz w:val="28"/>
          <w:szCs w:val="28"/>
        </w:rPr>
        <w:t xml:space="preserve"> следующие:</w:t>
      </w:r>
    </w:p>
    <w:p w:rsidR="00FE6E31" w:rsidRPr="00FB21AD" w:rsidRDefault="00FE6E31" w:rsidP="00FB21A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Напряжение питания – 3-5 В</w:t>
      </w:r>
    </w:p>
    <w:p w:rsidR="00FE6E31" w:rsidRPr="00FB21AD" w:rsidRDefault="00FE6E31" w:rsidP="00FB21A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Количество регистров общего назначения – 32</w:t>
      </w:r>
    </w:p>
    <w:p w:rsidR="00FE6E31" w:rsidRPr="00FB21AD" w:rsidRDefault="00FE6E31" w:rsidP="00FB21A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Наличие внутренних ОЗУ, памяти программ, энергонезависимой памяти</w:t>
      </w:r>
    </w:p>
    <w:p w:rsidR="00FE6E31" w:rsidRPr="00FB21AD" w:rsidRDefault="00FE6E31" w:rsidP="00FB21A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Поддержка интерфейсов </w:t>
      </w:r>
      <w:r w:rsidRPr="00FB21AD">
        <w:rPr>
          <w:sz w:val="28"/>
          <w:szCs w:val="28"/>
          <w:lang w:val="en-US"/>
        </w:rPr>
        <w:t>USART</w:t>
      </w:r>
      <w:r w:rsidRPr="00FB21AD">
        <w:rPr>
          <w:sz w:val="28"/>
          <w:szCs w:val="28"/>
        </w:rPr>
        <w:t>(</w:t>
      </w:r>
      <w:r w:rsidRPr="00FB21AD">
        <w:rPr>
          <w:sz w:val="28"/>
          <w:szCs w:val="28"/>
          <w:lang w:val="en-US"/>
        </w:rPr>
        <w:t>RS</w:t>
      </w:r>
      <w:r w:rsidRPr="00FB21AD">
        <w:rPr>
          <w:sz w:val="28"/>
          <w:szCs w:val="28"/>
        </w:rPr>
        <w:t xml:space="preserve"> 232), </w:t>
      </w:r>
      <w:r w:rsidRPr="00FB21AD">
        <w:rPr>
          <w:sz w:val="28"/>
          <w:szCs w:val="28"/>
          <w:lang w:val="en-US"/>
        </w:rPr>
        <w:t>SPI</w:t>
      </w:r>
      <w:r w:rsidRPr="00FB21AD">
        <w:rPr>
          <w:sz w:val="28"/>
          <w:szCs w:val="28"/>
        </w:rPr>
        <w:t>(</w:t>
      </w:r>
      <w:r w:rsidRPr="00FB21AD">
        <w:rPr>
          <w:sz w:val="28"/>
          <w:szCs w:val="28"/>
          <w:lang w:val="en-US"/>
        </w:rPr>
        <w:t>I</w:t>
      </w:r>
      <w:r w:rsidRPr="00FB21AD">
        <w:rPr>
          <w:sz w:val="28"/>
          <w:szCs w:val="28"/>
          <w:vertAlign w:val="subscript"/>
        </w:rPr>
        <w:t>2</w:t>
      </w:r>
      <w:r w:rsidRPr="00FB21AD">
        <w:rPr>
          <w:sz w:val="28"/>
          <w:szCs w:val="28"/>
          <w:lang w:val="en-US"/>
        </w:rPr>
        <w:t>C</w:t>
      </w:r>
      <w:r w:rsidRPr="00FB21AD">
        <w:rPr>
          <w:sz w:val="28"/>
          <w:szCs w:val="28"/>
        </w:rPr>
        <w:t>)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Архитектура микроконтроллера АТ9052313</w:t>
      </w:r>
    </w:p>
    <w:p w:rsidR="00FE6E31" w:rsidRPr="00FB21AD" w:rsidRDefault="00C65525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183pt" o:allowoverlap="f">
            <v:imagedata r:id="rId5" o:title=""/>
          </v:shape>
        </w:pic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Микроконтроллеры </w:t>
      </w:r>
      <w:r w:rsidRPr="00FB21AD">
        <w:rPr>
          <w:sz w:val="28"/>
          <w:szCs w:val="28"/>
          <w:lang w:val="en-US"/>
        </w:rPr>
        <w:t>AVR</w:t>
      </w:r>
      <w:r w:rsidRPr="00FB21AD">
        <w:rPr>
          <w:sz w:val="28"/>
          <w:szCs w:val="28"/>
        </w:rPr>
        <w:t xml:space="preserve"> являются 8-разрядными. Это означает, что все действия по выполнению арифметических операций, работы с портами, таймерами, интерфейсами выполняются побайтно.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32</w:t>
      </w:r>
      <w:r w:rsidR="00FB21AD" w:rsidRPr="00FB21AD">
        <w:rPr>
          <w:sz w:val="28"/>
          <w:szCs w:val="28"/>
          <w:lang w:val="en-US"/>
        </w:rPr>
        <w:t xml:space="preserve"> </w:t>
      </w:r>
      <w:r w:rsidRPr="00FB21AD">
        <w:rPr>
          <w:sz w:val="28"/>
          <w:szCs w:val="28"/>
        </w:rPr>
        <w:t>регистра общего назначения выполняют функцию аккумулятора. Это означает, что в каждый из этих регистров можно записать и считывать информацию а также то, что результат выполнения арифметических команд можно сохранять в любой из этих регистров.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Арифметика логического устройства предназначена для выполнения операции сложения, вычитания, а также логических операций на аппаратном уровне.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128 байт оперативной памяти, предназначены для хранения данных пока на МК подано питание.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128 </w:t>
      </w:r>
      <w:r w:rsidRPr="00FB21AD">
        <w:rPr>
          <w:sz w:val="28"/>
          <w:szCs w:val="28"/>
          <w:lang w:val="en-US"/>
        </w:rPr>
        <w:t>EEPROM</w:t>
      </w:r>
      <w:r w:rsidRPr="00FB21AD">
        <w:rPr>
          <w:sz w:val="28"/>
          <w:szCs w:val="28"/>
        </w:rPr>
        <w:t xml:space="preserve"> предназначены для хранения информации после выключения питания МК.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1 Кб памяти программ это </w:t>
      </w:r>
      <w:r w:rsidR="00110715" w:rsidRPr="00FB21AD">
        <w:rPr>
          <w:sz w:val="28"/>
          <w:szCs w:val="28"/>
        </w:rPr>
        <w:t>флэш-память</w:t>
      </w:r>
      <w:r w:rsidRPr="00FB21AD">
        <w:rPr>
          <w:sz w:val="28"/>
          <w:szCs w:val="28"/>
        </w:rPr>
        <w:t xml:space="preserve">, в которой находится программа, в соответствии с которой работает МК, а также размещаются таблицы данных (если они необходимы). Эта информация записывается в память на этап программирования и в отличии от </w:t>
      </w:r>
      <w:r w:rsidRPr="00FB21AD">
        <w:rPr>
          <w:sz w:val="28"/>
          <w:szCs w:val="28"/>
          <w:lang w:val="en-US"/>
        </w:rPr>
        <w:t>EEPROM</w:t>
      </w:r>
      <w:r w:rsidRPr="00FB21AD">
        <w:rPr>
          <w:sz w:val="28"/>
          <w:szCs w:val="28"/>
        </w:rPr>
        <w:t xml:space="preserve"> в процессе работы контролера не может быть изменена.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Счетчик программ – это счетчик 16-разрядный, который начинает считать после включения питания МК и содержание этого счетчика используется для выбора следующего для исполнения команды из памяти программ. Выбранная команда считывается из память программ и помещается в регистр инструкции, а декодер инструкции преобразует информацию в действие.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15 линий ввода/вывода физически являются ножками МК, объединенные в 2 порта ввода/вывода – порт В и порт </w:t>
      </w:r>
      <w:r w:rsidRPr="00FB21AD">
        <w:rPr>
          <w:sz w:val="28"/>
          <w:szCs w:val="28"/>
          <w:lang w:val="en-US"/>
        </w:rPr>
        <w:t>D</w:t>
      </w:r>
      <w:r w:rsidRPr="00FB21AD">
        <w:rPr>
          <w:sz w:val="28"/>
          <w:szCs w:val="28"/>
        </w:rPr>
        <w:t xml:space="preserve">. Порт В является 8-разрядным, порт </w:t>
      </w:r>
      <w:r w:rsidRPr="00FB21AD">
        <w:rPr>
          <w:sz w:val="28"/>
          <w:szCs w:val="28"/>
          <w:lang w:val="en-US"/>
        </w:rPr>
        <w:t>D</w:t>
      </w:r>
      <w:r w:rsidRPr="00FB21AD">
        <w:rPr>
          <w:sz w:val="28"/>
          <w:szCs w:val="28"/>
        </w:rPr>
        <w:t xml:space="preserve"> является 7-разрядным.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Обращение к линиям ввода/вывода может быть как индивидуальным, так и порту в целом, т.е. каждая из линий порта ввода/вывода может быть настроена как на ввод информации, так и на вывод, а данные выводятся и считываются из порта как по битам, так и по байтам.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8-битный таймер-счетчик предназначен для подсчета импульсов внутреннего тактового генератора, а также импульсов, поступающих на счетный вход Т</w:t>
      </w:r>
      <w:r w:rsidRPr="00FB21AD">
        <w:rPr>
          <w:sz w:val="28"/>
          <w:szCs w:val="28"/>
          <w:vertAlign w:val="subscript"/>
        </w:rPr>
        <w:t>0</w:t>
      </w:r>
      <w:r w:rsidRPr="00FB21AD">
        <w:rPr>
          <w:sz w:val="28"/>
          <w:szCs w:val="28"/>
        </w:rPr>
        <w:t>.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16-разрядный таймер-счетчик предназначен для подсчета тактов, импульсов либо импульсов, поступающих на вход Т</w:t>
      </w:r>
      <w:r w:rsidRPr="00FB21AD">
        <w:rPr>
          <w:sz w:val="28"/>
          <w:szCs w:val="28"/>
          <w:vertAlign w:val="subscript"/>
        </w:rPr>
        <w:t>1</w:t>
      </w:r>
      <w:r w:rsidRPr="00FB21AD">
        <w:rPr>
          <w:sz w:val="28"/>
          <w:szCs w:val="28"/>
        </w:rPr>
        <w:t>. 8-разрядный таймер-счетчик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</w:rPr>
        <w:t>считает до 256 с коэффициентом предделения от 1 до 1024.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USART</w:t>
      </w:r>
      <w:r w:rsidRPr="00FB21AD">
        <w:rPr>
          <w:sz w:val="28"/>
          <w:szCs w:val="28"/>
        </w:rPr>
        <w:t xml:space="preserve"> – аппаратно реализуемый интерфейс приема/передачи между двумя устройствами в старт/стоповом режиме.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Алгоритм передачи данных и формат пакета передаваемых данных полностью совпадает с интерфейсом </w:t>
      </w:r>
      <w:r w:rsidRPr="00FB21AD">
        <w:rPr>
          <w:sz w:val="28"/>
          <w:szCs w:val="28"/>
          <w:lang w:val="en-US"/>
        </w:rPr>
        <w:t>RS</w:t>
      </w:r>
      <w:r w:rsidRPr="00FB21AD">
        <w:rPr>
          <w:sz w:val="28"/>
          <w:szCs w:val="28"/>
        </w:rPr>
        <w:t xml:space="preserve">-232. однако, контролер выдает лишь логическую 1 или 0, а для сопряжения с двухполярным интерфейсом </w:t>
      </w:r>
      <w:r w:rsidRPr="00FB21AD">
        <w:rPr>
          <w:sz w:val="28"/>
          <w:szCs w:val="28"/>
          <w:lang w:val="en-US"/>
        </w:rPr>
        <w:t>RS</w:t>
      </w:r>
      <w:r w:rsidRPr="00FB21AD">
        <w:rPr>
          <w:sz w:val="28"/>
          <w:szCs w:val="28"/>
        </w:rPr>
        <w:t>-232 необходимо дополнительно использовать соответствующий преобразователь полярности. С помощью этого интерфейса можно передавать информацию со скоростью от нескольких Кбит до 1 Мбит в двух направлениях одновременно.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SPI</w:t>
      </w:r>
      <w:r w:rsidRPr="00FB21AD">
        <w:rPr>
          <w:sz w:val="28"/>
          <w:szCs w:val="28"/>
        </w:rPr>
        <w:t xml:space="preserve">-модуль в данном МК он предназначен лишь для программирования и является синхронным интерфейсом, в отличии от </w:t>
      </w:r>
      <w:r w:rsidRPr="00FB21AD">
        <w:rPr>
          <w:sz w:val="28"/>
          <w:szCs w:val="28"/>
          <w:lang w:val="en-US"/>
        </w:rPr>
        <w:t>USART</w:t>
      </w:r>
      <w:r w:rsidRPr="00FB21AD">
        <w:rPr>
          <w:sz w:val="28"/>
          <w:szCs w:val="28"/>
        </w:rPr>
        <w:t>.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</w:rPr>
        <w:t>В более сложных МК он предназначен для синхронной передачи информации между несколькими МК со скоростью до 4 Мбит/с.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Модуль прерываний – это функциональный блок, который обеспечивает прерывания основной программы и переход к выполнению подпрограммы, которая задействуется после соответствующего аппаратного действия.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Аналоговый компаратор предназначен для сравнения напряжений, поданных на 2 соответствующих входа МК. Если напряжение на положительном входе больше, то происходит соответствующее прерывание.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WATCH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DOG</w:t>
      </w:r>
      <w:r w:rsidRPr="00FB21AD">
        <w:rPr>
          <w:sz w:val="28"/>
          <w:szCs w:val="28"/>
        </w:rPr>
        <w:t xml:space="preserve"> таймер – это таймер, отсчитывающий интервал времен, в течении которого МК находится в спящем режиме. По окончании счета МК выходит из спящего режима. Спящий режим часто используется в устройствах, которые работают от аккумуляторов, когда нужно снизить энергопотребление и продлить время работы без подзарядки.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Регистр статуса – это регистр, в котором отображается результат выполнения большинства команд МК. Этот регистр представляет собой совокупность битов флагов, каждый из которых установлен в 1 либо сбрасывается в 0, в результате выполнения соответствующей команды.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Флаги в регистре статуса обновляются автоматически, как только выполняется соответствующая команда, обновляющая эти флаги.</w:t>
      </w:r>
    </w:p>
    <w:p w:rsidR="00FE6E31" w:rsidRPr="00FB21AD" w:rsidRDefault="00497DA3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Сравнительный анализ современных микроконтролеров представлен ниже: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6E31" w:rsidRPr="00FB21AD" w:rsidRDefault="00C65525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294pt;height:241.5pt">
            <v:imagedata r:id="rId6" o:title=""/>
          </v:shape>
        </w:pic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C65525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282pt;height:221.25pt">
            <v:imagedata r:id="rId7" o:title=""/>
          </v:shape>
        </w:pic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7DA3" w:rsidRPr="00FB21AD" w:rsidRDefault="00FE6E31" w:rsidP="00FB21AD">
      <w:pPr>
        <w:pStyle w:val="1"/>
        <w:keepNext w:val="0"/>
        <w:suppressAutoHyphens/>
        <w:spacing w:line="360" w:lineRule="auto"/>
        <w:ind w:firstLine="709"/>
        <w:jc w:val="both"/>
        <w:rPr>
          <w:b w:val="0"/>
        </w:rPr>
      </w:pPr>
      <w:bookmarkStart w:id="1" w:name="_Toc147076245"/>
      <w:r w:rsidRPr="00FB21AD">
        <w:rPr>
          <w:b w:val="0"/>
        </w:rPr>
        <w:t xml:space="preserve">Система команд микроконтроллеров серии </w:t>
      </w:r>
      <w:r w:rsidRPr="00FB21AD">
        <w:rPr>
          <w:b w:val="0"/>
          <w:lang w:val="en-US"/>
        </w:rPr>
        <w:t>AVR</w:t>
      </w:r>
      <w:bookmarkEnd w:id="1"/>
      <w:r w:rsidR="00497DA3" w:rsidRPr="00FB21AD">
        <w:rPr>
          <w:b w:val="0"/>
        </w:rPr>
        <w:t xml:space="preserve"> представлена ниже:</w:t>
      </w:r>
    </w:p>
    <w:p w:rsidR="00FE6E31" w:rsidRPr="00FB21AD" w:rsidRDefault="00FE6E31" w:rsidP="00FB21AD">
      <w:pPr>
        <w:pStyle w:val="1"/>
        <w:keepNext w:val="0"/>
        <w:suppressAutoHyphens/>
        <w:spacing w:line="360" w:lineRule="auto"/>
        <w:ind w:firstLine="709"/>
        <w:jc w:val="both"/>
        <w:rPr>
          <w:b w:val="0"/>
          <w:i/>
        </w:rPr>
      </w:pPr>
      <w:r w:rsidRPr="00FB21AD">
        <w:rPr>
          <w:b w:val="0"/>
          <w:i/>
        </w:rPr>
        <w:t xml:space="preserve">Арифметические конструкции МК </w:t>
      </w:r>
      <w:r w:rsidRPr="00FB21AD">
        <w:rPr>
          <w:b w:val="0"/>
          <w:i/>
          <w:lang w:val="en-US"/>
        </w:rPr>
        <w:t>AVR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ADD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- суммирование содержимого регистра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с содержимым регистра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. Результат помещается в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.</w:t>
      </w:r>
    </w:p>
    <w:p w:rsidR="00FE6E31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E6E31" w:rsidRPr="00FB21AD">
        <w:rPr>
          <w:sz w:val="28"/>
          <w:szCs w:val="28"/>
          <w:lang w:val="en-US"/>
        </w:rPr>
        <w:t>ADD</w:t>
      </w:r>
      <w:r w:rsidR="00FE6E31" w:rsidRPr="00FB21AD">
        <w:rPr>
          <w:sz w:val="28"/>
          <w:szCs w:val="28"/>
        </w:rPr>
        <w:t xml:space="preserve"> </w:t>
      </w:r>
      <w:r w:rsidR="00FE6E31" w:rsidRPr="00FB21AD">
        <w:rPr>
          <w:sz w:val="28"/>
          <w:szCs w:val="28"/>
          <w:lang w:val="en-US"/>
        </w:rPr>
        <w:t>R</w:t>
      </w:r>
      <w:r w:rsidR="00FE6E31" w:rsidRPr="00FB21AD">
        <w:rPr>
          <w:sz w:val="28"/>
          <w:szCs w:val="28"/>
        </w:rPr>
        <w:t xml:space="preserve">16, </w:t>
      </w:r>
      <w:r w:rsidR="00FE6E31" w:rsidRPr="00FB21AD">
        <w:rPr>
          <w:sz w:val="28"/>
          <w:szCs w:val="28"/>
          <w:lang w:val="en-US"/>
        </w:rPr>
        <w:t>R</w:t>
      </w:r>
      <w:r w:rsidR="00FE6E31" w:rsidRPr="00FB21AD">
        <w:rPr>
          <w:sz w:val="28"/>
          <w:szCs w:val="28"/>
        </w:rPr>
        <w:t>17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Если результат больше 256, то флаг переноса – это флаг С в регистре статуса. Регистры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и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любые из диапазона 0</w:t>
      </w:r>
      <w:r w:rsidR="00C65525">
        <w:rPr>
          <w:position w:val="-4"/>
          <w:sz w:val="28"/>
          <w:szCs w:val="28"/>
        </w:rPr>
        <w:pict>
          <v:shape id="_x0000_i1028" type="#_x0000_t75" style="width:9.75pt;height:12pt">
            <v:imagedata r:id="rId8" o:title=""/>
          </v:shape>
        </w:pic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="00C65525">
        <w:rPr>
          <w:position w:val="-4"/>
          <w:sz w:val="28"/>
          <w:szCs w:val="28"/>
        </w:rPr>
        <w:pict>
          <v:shape id="_x0000_i1029" type="#_x0000_t75" style="width:9.75pt;height:12pt">
            <v:imagedata r:id="rId9" o:title=""/>
          </v:shape>
        </w:pict>
      </w:r>
      <w:r w:rsidRPr="00FB21AD">
        <w:rPr>
          <w:sz w:val="28"/>
          <w:szCs w:val="28"/>
        </w:rPr>
        <w:t>31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ADC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суммирование с переносом. Содержимое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добавляется содержимому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и значению флага переноса С.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Пусть </w:t>
      </w:r>
      <w:r w:rsidRPr="00FB21AD">
        <w:rPr>
          <w:sz w:val="28"/>
          <w:szCs w:val="28"/>
          <w:lang w:val="en-US"/>
        </w:rPr>
        <w:t>R</w:t>
      </w:r>
      <w:r w:rsidRPr="00FB21AD">
        <w:rPr>
          <w:sz w:val="28"/>
          <w:szCs w:val="28"/>
        </w:rPr>
        <w:t>16</w:t>
      </w:r>
      <w:r w:rsidR="00C65525">
        <w:rPr>
          <w:position w:val="-6"/>
          <w:sz w:val="28"/>
          <w:szCs w:val="28"/>
        </w:rPr>
        <w:pict>
          <v:shape id="_x0000_i1030" type="#_x0000_t75" style="width:15pt;height:11.25pt">
            <v:imagedata r:id="rId10" o:title=""/>
          </v:shape>
        </w:pict>
      </w:r>
      <w:r w:rsidRPr="00FB21AD">
        <w:rPr>
          <w:sz w:val="28"/>
          <w:szCs w:val="28"/>
        </w:rPr>
        <w:t>15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R</w:t>
      </w:r>
      <w:r w:rsidRPr="00FB21AD">
        <w:rPr>
          <w:sz w:val="28"/>
          <w:szCs w:val="28"/>
        </w:rPr>
        <w:t>17</w:t>
      </w:r>
      <w:r w:rsidR="00C65525">
        <w:rPr>
          <w:position w:val="-6"/>
          <w:sz w:val="28"/>
          <w:szCs w:val="28"/>
        </w:rPr>
        <w:pict>
          <v:shape id="_x0000_i1031" type="#_x0000_t75" style="width:15pt;height:11.25pt">
            <v:imagedata r:id="rId11" o:title=""/>
          </v:shape>
        </w:pict>
      </w:r>
      <w:r w:rsidRPr="00FB21AD">
        <w:rPr>
          <w:sz w:val="28"/>
          <w:szCs w:val="28"/>
        </w:rPr>
        <w:t>2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ADC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</w:t>
      </w:r>
      <w:r w:rsidRPr="00FB21AD">
        <w:rPr>
          <w:sz w:val="28"/>
          <w:szCs w:val="28"/>
        </w:rPr>
        <w:t xml:space="preserve">16, </w:t>
      </w:r>
      <w:r w:rsidRPr="00FB21AD">
        <w:rPr>
          <w:sz w:val="28"/>
          <w:szCs w:val="28"/>
          <w:lang w:val="en-US"/>
        </w:rPr>
        <w:t>R</w:t>
      </w:r>
      <w:r w:rsidRPr="00FB21AD">
        <w:rPr>
          <w:sz w:val="28"/>
          <w:szCs w:val="28"/>
        </w:rPr>
        <w:t>17</w:t>
      </w:r>
      <w:r w:rsidR="00C65525">
        <w:rPr>
          <w:position w:val="-30"/>
          <w:sz w:val="28"/>
          <w:szCs w:val="28"/>
        </w:rPr>
        <w:pict>
          <v:shape id="_x0000_i1032" type="#_x0000_t75" style="width:53.25pt;height:36pt">
            <v:imagedata r:id="rId12" o:title=""/>
          </v:shape>
        </w:pic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SUB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вычитание без переноса, т.е.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=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SUBI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вычитание константы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из содержимого регистра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т.е.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=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SBC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вычитание с переносом, т.е.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=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</w:t>
      </w:r>
      <w:r w:rsidRPr="00FB21AD">
        <w:rPr>
          <w:sz w:val="28"/>
          <w:szCs w:val="28"/>
          <w:lang w:val="en-US"/>
        </w:rPr>
        <w:t>c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AND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логическая </w:t>
      </w:r>
      <w:r w:rsidR="00FB21AD" w:rsidRPr="00FB21AD">
        <w:rPr>
          <w:sz w:val="28"/>
          <w:szCs w:val="28"/>
        </w:rPr>
        <w:t>"</w:t>
      </w:r>
      <w:r w:rsidRPr="00FB21AD">
        <w:rPr>
          <w:sz w:val="28"/>
          <w:szCs w:val="28"/>
        </w:rPr>
        <w:t>И</w:t>
      </w:r>
      <w:r w:rsidR="00FB21AD" w:rsidRPr="00FB21AD">
        <w:rPr>
          <w:sz w:val="28"/>
          <w:szCs w:val="28"/>
        </w:rPr>
        <w:t>"</w:t>
      </w:r>
      <w:r w:rsidRPr="00FB21AD">
        <w:rPr>
          <w:sz w:val="28"/>
          <w:szCs w:val="28"/>
        </w:rPr>
        <w:t xml:space="preserve"> содержимого двух регистров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и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>.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R</w:t>
      </w:r>
      <w:r w:rsidRPr="00FB21AD">
        <w:rPr>
          <w:sz w:val="28"/>
          <w:szCs w:val="28"/>
        </w:rPr>
        <w:t>16=8=00001000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R</w:t>
      </w:r>
      <w:r w:rsidRPr="00FB21AD">
        <w:rPr>
          <w:sz w:val="28"/>
          <w:szCs w:val="28"/>
        </w:rPr>
        <w:t>17=00001010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AND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</w:t>
      </w:r>
      <w:r w:rsidRPr="00FB21AD">
        <w:rPr>
          <w:sz w:val="28"/>
          <w:szCs w:val="28"/>
        </w:rPr>
        <w:t xml:space="preserve">16, </w:t>
      </w:r>
      <w:r w:rsidRPr="00FB21AD">
        <w:rPr>
          <w:sz w:val="28"/>
          <w:szCs w:val="28"/>
          <w:lang w:val="en-US"/>
        </w:rPr>
        <w:t>R</w:t>
      </w:r>
      <w:r w:rsidRPr="00FB21AD">
        <w:rPr>
          <w:sz w:val="28"/>
          <w:szCs w:val="28"/>
        </w:rPr>
        <w:t>17=00001000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ANDI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логическая </w:t>
      </w:r>
      <w:r w:rsidR="00FB21AD" w:rsidRPr="00FB21AD">
        <w:rPr>
          <w:sz w:val="28"/>
          <w:szCs w:val="28"/>
        </w:rPr>
        <w:t>"</w:t>
      </w:r>
      <w:r w:rsidRPr="00FB21AD">
        <w:rPr>
          <w:sz w:val="28"/>
          <w:szCs w:val="28"/>
        </w:rPr>
        <w:t>И</w:t>
      </w:r>
      <w:r w:rsidR="00FB21AD" w:rsidRPr="00FB21AD">
        <w:rPr>
          <w:sz w:val="28"/>
          <w:szCs w:val="28"/>
        </w:rPr>
        <w:t>"</w:t>
      </w:r>
      <w:r w:rsidRPr="00FB21AD">
        <w:rPr>
          <w:sz w:val="28"/>
          <w:szCs w:val="28"/>
        </w:rPr>
        <w:t xml:space="preserve"> содержимого регистра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и константы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OR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логическая </w:t>
      </w:r>
      <w:r w:rsidR="00FB21AD" w:rsidRPr="00FB21AD">
        <w:rPr>
          <w:sz w:val="28"/>
          <w:szCs w:val="28"/>
        </w:rPr>
        <w:t>"</w:t>
      </w:r>
      <w:r w:rsidRPr="00FB21AD">
        <w:rPr>
          <w:sz w:val="28"/>
          <w:szCs w:val="28"/>
        </w:rPr>
        <w:t>ИЛИ</w:t>
      </w:r>
      <w:r w:rsidR="00FB21AD" w:rsidRPr="00FB21AD">
        <w:rPr>
          <w:sz w:val="28"/>
          <w:szCs w:val="28"/>
        </w:rPr>
        <w:t>"</w:t>
      </w:r>
      <w:r w:rsidRPr="00FB21AD">
        <w:rPr>
          <w:sz w:val="28"/>
          <w:szCs w:val="28"/>
        </w:rPr>
        <w:t xml:space="preserve"> содержимого двух регистров.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ORI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- логическая </w:t>
      </w:r>
      <w:r w:rsidR="00FB21AD" w:rsidRPr="00FB21AD">
        <w:rPr>
          <w:sz w:val="28"/>
          <w:szCs w:val="28"/>
        </w:rPr>
        <w:t>"</w:t>
      </w:r>
      <w:r w:rsidRPr="00FB21AD">
        <w:rPr>
          <w:sz w:val="28"/>
          <w:szCs w:val="28"/>
        </w:rPr>
        <w:t>ИЛИ</w:t>
      </w:r>
      <w:r w:rsidR="00FB21AD" w:rsidRPr="00FB21AD">
        <w:rPr>
          <w:sz w:val="28"/>
          <w:szCs w:val="28"/>
        </w:rPr>
        <w:t>"</w:t>
      </w:r>
      <w:r w:rsidRPr="00FB21AD">
        <w:rPr>
          <w:sz w:val="28"/>
          <w:szCs w:val="28"/>
        </w:rPr>
        <w:t xml:space="preserve"> содержимого регистра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и константы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EOR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</w:rPr>
        <w:t xml:space="preserve">– исключающая </w:t>
      </w:r>
      <w:r w:rsidR="00FB21AD" w:rsidRPr="00FB21AD">
        <w:rPr>
          <w:sz w:val="28"/>
          <w:szCs w:val="28"/>
        </w:rPr>
        <w:t>"</w:t>
      </w:r>
      <w:r w:rsidRPr="00FB21AD">
        <w:rPr>
          <w:sz w:val="28"/>
          <w:szCs w:val="28"/>
        </w:rPr>
        <w:t>ИЛИ</w:t>
      </w:r>
      <w:r w:rsidR="00FB21AD" w:rsidRPr="00FB21AD">
        <w:rPr>
          <w:sz w:val="28"/>
          <w:szCs w:val="28"/>
        </w:rPr>
        <w:t>"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COM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побитная инверсия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NEG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изменение знака числа.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SBR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установить биты в регистре.</w:t>
      </w:r>
    </w:p>
    <w:p w:rsidR="00FE6E31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E6E31" w:rsidRPr="00FB21AD">
        <w:rPr>
          <w:sz w:val="28"/>
          <w:szCs w:val="28"/>
        </w:rPr>
        <w:t xml:space="preserve">Пример. Установить нулевой и третий биты в регистре </w:t>
      </w:r>
      <w:r w:rsidR="00FE6E31" w:rsidRPr="00FB21AD">
        <w:rPr>
          <w:sz w:val="28"/>
          <w:szCs w:val="28"/>
          <w:lang w:val="en-US"/>
        </w:rPr>
        <w:t>R</w:t>
      </w:r>
      <w:r w:rsidR="00FE6E31" w:rsidRPr="00FB21AD">
        <w:rPr>
          <w:sz w:val="28"/>
          <w:szCs w:val="28"/>
        </w:rPr>
        <w:t>17.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SBR R17,0b00001001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SBR R17,9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SBR R17,$09 (0x09)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Устанавливать биты в регистре можно только для регистров 16 – 31.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CBR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очистить биты в регистре.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INC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увеличить на 1 содержимое регистра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DEC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уменьшить на 1 содержимое регистра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CLR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очистка содержимого регистра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SER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установить в 1 все биты регистра.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MUL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умножение без знака.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MULS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умножение со знаком.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B21AD">
        <w:rPr>
          <w:i/>
          <w:sz w:val="28"/>
          <w:szCs w:val="28"/>
        </w:rPr>
        <w:t>Инструкции ветвления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RJMP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относительный переход на метку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>. Переход осуществляется в пределе 2000 команд от места вызова.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RJMP Res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- - - - - - -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Res. ADD R16, R17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IJMP</w:t>
      </w:r>
      <w:r w:rsidRPr="00FB21AD">
        <w:rPr>
          <w:sz w:val="28"/>
          <w:szCs w:val="28"/>
        </w:rPr>
        <w:t xml:space="preserve"> – косвенный переход на адрес, хранящийся в регистровой паре </w:t>
      </w:r>
      <w:r w:rsidRPr="00FB21AD">
        <w:rPr>
          <w:sz w:val="28"/>
          <w:szCs w:val="28"/>
          <w:lang w:val="en-US"/>
        </w:rPr>
        <w:t>Z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В микроконтроллере </w:t>
      </w:r>
      <w:r w:rsidRPr="00FB21AD">
        <w:rPr>
          <w:sz w:val="28"/>
          <w:szCs w:val="28"/>
          <w:lang w:val="en-US"/>
        </w:rPr>
        <w:t>AVR</w:t>
      </w:r>
      <w:r w:rsidRPr="00FB21AD">
        <w:rPr>
          <w:sz w:val="28"/>
          <w:szCs w:val="28"/>
        </w:rPr>
        <w:t xml:space="preserve"> существуют 3 регистровые пары </w:t>
      </w:r>
      <w:r w:rsidRPr="00FB21AD">
        <w:rPr>
          <w:sz w:val="28"/>
          <w:szCs w:val="28"/>
          <w:lang w:val="en-US"/>
        </w:rPr>
        <w:t>X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Y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Z</w:t>
      </w:r>
      <w:r w:rsidRPr="00FB21AD">
        <w:rPr>
          <w:sz w:val="28"/>
          <w:szCs w:val="28"/>
        </w:rPr>
        <w:t>. Регистровые пары используются при косвенной адресации и позволяют осуществлять переход в пределах 2</w:t>
      </w:r>
      <w:r w:rsidRPr="00FB21AD">
        <w:rPr>
          <w:sz w:val="28"/>
          <w:szCs w:val="28"/>
          <w:vertAlign w:val="superscript"/>
        </w:rPr>
        <w:t>16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JMP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переход на метку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в пределах 4 млн. инструкций.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RCALL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относительный вызов подпрограмм, т.е. переход на метку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, с которой начинается вызываемая подпрограмма. При этом подпрограмма должна заканчиваться командой </w:t>
      </w:r>
      <w:r w:rsidRPr="00FB21AD">
        <w:rPr>
          <w:sz w:val="28"/>
          <w:szCs w:val="28"/>
          <w:lang w:val="en-US"/>
        </w:rPr>
        <w:t>RET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ICALL</w:t>
      </w:r>
      <w:r w:rsidRPr="00FB21AD">
        <w:rPr>
          <w:sz w:val="28"/>
          <w:szCs w:val="28"/>
        </w:rPr>
        <w:t xml:space="preserve"> – косвенный вызов подпрограммы, начальный адрес которой хранится в регистровой паре </w:t>
      </w:r>
      <w:r w:rsidRPr="00FB21AD">
        <w:rPr>
          <w:sz w:val="28"/>
          <w:szCs w:val="28"/>
          <w:lang w:val="en-US"/>
        </w:rPr>
        <w:t>Z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CALL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вызов подпрограммы удаленной на расстояние до 64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</w:rPr>
        <w:t>000 команд от места вызова.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RETI</w:t>
      </w:r>
      <w:r w:rsidRPr="00FB21AD">
        <w:rPr>
          <w:sz w:val="28"/>
          <w:szCs w:val="28"/>
        </w:rPr>
        <w:t xml:space="preserve"> – возврат из прерывания.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>При возникновении прерываний в процессоре прекращается выполнение основной программы микроконтроллера. Адрес следующей команды, которую необходимо выполнить помещается в стек и вызывается подпрограмма обрабатывающая это прерывание. При выполнении этой команды адрес с которого мы начинаем переписывать обратно в счетчик прерываний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</w:rPr>
        <w:t>и мы возвращаемся в ту точку с которой прервались.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CPSE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сравнить содержимое двух регистров и пропустить следующую команду, если значения в эти регистрах одинаково.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CP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сравнить содержимое двух регистров.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CPI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сравнить содержимое регистра с константой.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BREQ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переход на метку, если выполнилось равенство.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BRNE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переход на метку, если значение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BRCS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флаг переноса установлен, т.е. перейти на метку, если установлен флаг переноса.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BRCC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флаг переноса сброшен в 0.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BRSH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равно или больше.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CP R16 R17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BRSH RCS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---------------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RES</w:t>
      </w:r>
      <w:r w:rsidRPr="00FB21AD">
        <w:rPr>
          <w:sz w:val="28"/>
          <w:szCs w:val="28"/>
        </w:rPr>
        <w:t xml:space="preserve"> -------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BRLO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- перейти на метку, если меньше.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BRMI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установлен флаг отрицательного числа.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BRPL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флаг отрицательного числа сброшен в 0.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BRGE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больше или равно с учетом знака.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BRLT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меньше с учетом знака.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BRHS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флаг внутреннего переноса установлен.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BRHC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флаг внутреннего переноса сброшен в 0.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BRTS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флаг Т установлен.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BRTC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флаг Т сброшен в 0.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BRVS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флаг перевыполнения установлен.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BRVC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флаг перевыполнения сброшен в 0.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BRIE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разрешены прерывания.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BRID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метку, если прерывания запрещены.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SBRC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– пропустить следующую команду, если бит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в регистре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сброшен в 0.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C65525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33" type="#_x0000_t75" style="width:117.75pt;height:15.75pt">
            <v:imagedata r:id="rId13" o:title=""/>
          </v:shape>
        </w:pic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SBRS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– пропустить следующую команду, если бит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в регистре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установлен.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SBIC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P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– пропустить следующую команду, если бит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в порту Р сброшен в 0.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SBIS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P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– пропустить следующую команду, если бит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в порту Р установлен.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BRBS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S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перейти на метку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, если флаг </w:t>
      </w:r>
      <w:r w:rsidRPr="00FB21AD">
        <w:rPr>
          <w:sz w:val="28"/>
          <w:szCs w:val="28"/>
          <w:lang w:val="en-US"/>
        </w:rPr>
        <w:t>S</w:t>
      </w:r>
      <w:r w:rsidRPr="00FB21AD">
        <w:rPr>
          <w:sz w:val="28"/>
          <w:szCs w:val="28"/>
        </w:rPr>
        <w:t xml:space="preserve"> в регистре статуса установлен.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C65525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034" type="#_x0000_t75" style="width:45.75pt;height:14.25pt">
            <v:imagedata r:id="rId14" o:title=""/>
          </v:shape>
        </w:pict>
      </w:r>
    </w:p>
    <w:p w:rsidR="00FE6E31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6E31" w:rsidRPr="00FB21AD">
        <w:rPr>
          <w:sz w:val="28"/>
          <w:szCs w:val="28"/>
          <w:lang w:val="en-US"/>
        </w:rPr>
        <w:t>BRBC</w:t>
      </w:r>
      <w:r w:rsidR="00FE6E31" w:rsidRPr="00FB21AD">
        <w:rPr>
          <w:sz w:val="28"/>
          <w:szCs w:val="28"/>
        </w:rPr>
        <w:t xml:space="preserve"> </w:t>
      </w:r>
      <w:r w:rsidR="00FE6E31" w:rsidRPr="00FB21AD">
        <w:rPr>
          <w:sz w:val="28"/>
          <w:szCs w:val="28"/>
          <w:lang w:val="en-US"/>
        </w:rPr>
        <w:t>S</w:t>
      </w:r>
      <w:r w:rsidR="00FE6E31" w:rsidRPr="00FB21AD">
        <w:rPr>
          <w:sz w:val="28"/>
          <w:szCs w:val="28"/>
        </w:rPr>
        <w:t xml:space="preserve">, </w:t>
      </w:r>
      <w:r w:rsidR="00FE6E31" w:rsidRPr="00FB21AD">
        <w:rPr>
          <w:sz w:val="28"/>
          <w:szCs w:val="28"/>
          <w:lang w:val="en-US"/>
        </w:rPr>
        <w:t>k</w:t>
      </w:r>
      <w:r w:rsidR="00FE6E31" w:rsidRPr="00FB21AD">
        <w:rPr>
          <w:sz w:val="28"/>
          <w:szCs w:val="28"/>
        </w:rPr>
        <w:t xml:space="preserve"> – перейти на метку </w:t>
      </w:r>
      <w:r w:rsidR="00FE6E31" w:rsidRPr="00FB21AD">
        <w:rPr>
          <w:sz w:val="28"/>
          <w:szCs w:val="28"/>
          <w:lang w:val="en-US"/>
        </w:rPr>
        <w:t>k</w:t>
      </w:r>
      <w:r w:rsidR="00FE6E31" w:rsidRPr="00FB21AD">
        <w:rPr>
          <w:sz w:val="28"/>
          <w:szCs w:val="28"/>
        </w:rPr>
        <w:t>, если флаг в регистре статуса сброшен в 0.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B21AD">
        <w:rPr>
          <w:i/>
          <w:sz w:val="28"/>
          <w:szCs w:val="28"/>
        </w:rPr>
        <w:t>Команды работы с битами.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LSL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логический сдвиг влево. В результате логического сдвига влево старший бит в сдвигаемом регистре перемещается во флаг переноса С, все биты регистра сдвигаются на 1 бит влево, а в младший бит записывается 0.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LSR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- логический сдвиг вправо.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ROL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циклический сдвиг влево.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</w:rPr>
        <w:t xml:space="preserve">При циклическом сдвиге влево, содержимое сдвигаемого регистра сдвигается на один бит влево, при этом старший бит переходит во флаг переноса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>, а то что было во флаге С до этого записывается в младший бит записываемого регистра.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ROR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циклический сдвиг вправо.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ASR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арифметический сдвиг вправо.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SWAP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перестановка тетрад в регистре.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SBI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P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– установить бит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в порту Р.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CBI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P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– сбросить бит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в порту Р.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BST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– установить либо сбросить флаг Т в регистре статуса в зависимости от того установлен или сброшен бит в регистре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BLD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– загрузить в бит </w:t>
      </w:r>
      <w:r w:rsidRPr="00FB21AD">
        <w:rPr>
          <w:sz w:val="28"/>
          <w:szCs w:val="28"/>
          <w:lang w:val="en-US"/>
        </w:rPr>
        <w:t>b</w:t>
      </w:r>
      <w:r w:rsidRPr="00FB21AD">
        <w:rPr>
          <w:sz w:val="28"/>
          <w:szCs w:val="28"/>
        </w:rPr>
        <w:t xml:space="preserve"> регистра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содержимое флага Т.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SEC</w:t>
      </w:r>
      <w:r w:rsidRPr="00FB21AD">
        <w:rPr>
          <w:sz w:val="28"/>
          <w:szCs w:val="28"/>
        </w:rPr>
        <w:t xml:space="preserve"> – установить в 1 флаг переноса.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CLC</w:t>
      </w:r>
      <w:r w:rsidRPr="00FB21AD">
        <w:rPr>
          <w:sz w:val="28"/>
          <w:szCs w:val="28"/>
        </w:rPr>
        <w:t xml:space="preserve"> – сбросить в 0 флаг переноса.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SEN</w:t>
      </w:r>
      <w:r w:rsidRPr="00FB21AD">
        <w:rPr>
          <w:sz w:val="28"/>
          <w:szCs w:val="28"/>
        </w:rPr>
        <w:t xml:space="preserve"> – установить в 1 флаг отрицательного числа.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CLN</w:t>
      </w:r>
      <w:r w:rsidRPr="00FB21AD">
        <w:rPr>
          <w:sz w:val="28"/>
          <w:szCs w:val="28"/>
        </w:rPr>
        <w:t xml:space="preserve"> – сбросить в 0 флаг отрицательного числа.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SEZ</w:t>
      </w:r>
      <w:r w:rsidRPr="00FB21AD">
        <w:rPr>
          <w:sz w:val="28"/>
          <w:szCs w:val="28"/>
        </w:rPr>
        <w:t xml:space="preserve"> – установить в 1 флаг 0.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CLZ</w:t>
      </w:r>
      <w:r w:rsidRPr="00FB21AD">
        <w:rPr>
          <w:sz w:val="28"/>
          <w:szCs w:val="28"/>
        </w:rPr>
        <w:t xml:space="preserve"> – сбросить в 0.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SEI</w:t>
      </w:r>
      <w:r w:rsidRPr="00FB21AD">
        <w:rPr>
          <w:sz w:val="28"/>
          <w:szCs w:val="28"/>
        </w:rPr>
        <w:t xml:space="preserve"> – разрешить прерывания.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CLI</w:t>
      </w:r>
      <w:r w:rsidRPr="00FB21AD">
        <w:rPr>
          <w:sz w:val="28"/>
          <w:szCs w:val="28"/>
        </w:rPr>
        <w:t xml:space="preserve"> – запретить прерывания.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SES</w:t>
      </w:r>
      <w:r w:rsidRPr="00FB21AD">
        <w:rPr>
          <w:sz w:val="28"/>
          <w:szCs w:val="28"/>
        </w:rPr>
        <w:t xml:space="preserve"> – установить в 1 флаг числа со знаком.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CLS</w:t>
      </w:r>
      <w:r w:rsidRPr="00FB21AD">
        <w:rPr>
          <w:sz w:val="28"/>
          <w:szCs w:val="28"/>
        </w:rPr>
        <w:t xml:space="preserve"> – сбросить в 0 флаг числа со знаком.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SEV</w:t>
      </w:r>
      <w:r w:rsidRPr="00FB21AD">
        <w:rPr>
          <w:sz w:val="28"/>
          <w:szCs w:val="28"/>
        </w:rPr>
        <w:t xml:space="preserve"> - установить в 1 флаг переполнения.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CLV</w:t>
      </w:r>
      <w:r w:rsidRPr="00FB21AD">
        <w:rPr>
          <w:sz w:val="28"/>
          <w:szCs w:val="28"/>
        </w:rPr>
        <w:t xml:space="preserve"> – сбросить в 0 флаг переполнения.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SET</w:t>
      </w:r>
      <w:r w:rsidRPr="00FB21AD">
        <w:rPr>
          <w:sz w:val="28"/>
          <w:szCs w:val="28"/>
        </w:rPr>
        <w:t xml:space="preserve"> – </w:t>
      </w:r>
      <w:bookmarkStart w:id="2" w:name="OLE_LINK1"/>
      <w:r w:rsidRPr="00FB21AD">
        <w:rPr>
          <w:sz w:val="28"/>
          <w:szCs w:val="28"/>
        </w:rPr>
        <w:t xml:space="preserve">установить в 1 флаг </w:t>
      </w:r>
      <w:bookmarkEnd w:id="2"/>
      <w:r w:rsidRPr="00FB21AD">
        <w:rPr>
          <w:sz w:val="28"/>
          <w:szCs w:val="28"/>
        </w:rPr>
        <w:t>Т.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CLT</w:t>
      </w:r>
      <w:r w:rsidRPr="00FB21AD">
        <w:rPr>
          <w:sz w:val="28"/>
          <w:szCs w:val="28"/>
        </w:rPr>
        <w:t xml:space="preserve"> – сбросить в 0 флаг Т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SEH</w:t>
      </w:r>
      <w:r w:rsidRPr="00FB21AD">
        <w:rPr>
          <w:sz w:val="28"/>
          <w:szCs w:val="28"/>
        </w:rPr>
        <w:t xml:space="preserve"> – установить в 1 флаг внутреннего переноса.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CLH</w:t>
      </w:r>
      <w:r w:rsidRPr="00FB21AD">
        <w:rPr>
          <w:sz w:val="28"/>
          <w:szCs w:val="28"/>
        </w:rPr>
        <w:t xml:space="preserve"> – очистить флаг внутреннего переноса.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NOP</w:t>
      </w:r>
      <w:r w:rsidRPr="00FB21AD">
        <w:rPr>
          <w:sz w:val="28"/>
          <w:szCs w:val="28"/>
        </w:rPr>
        <w:t xml:space="preserve"> – пустая команда.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SLEEP</w:t>
      </w:r>
      <w:r w:rsidRPr="00FB21AD">
        <w:rPr>
          <w:sz w:val="28"/>
          <w:szCs w:val="28"/>
        </w:rPr>
        <w:t xml:space="preserve"> – переход в режим пониженного энергопотребления.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WDR</w:t>
      </w:r>
      <w:r w:rsidRPr="00FB21AD">
        <w:rPr>
          <w:sz w:val="28"/>
          <w:szCs w:val="28"/>
        </w:rPr>
        <w:t xml:space="preserve"> – сброс сторожевого таймера.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B21AD">
        <w:rPr>
          <w:i/>
          <w:sz w:val="28"/>
          <w:szCs w:val="28"/>
        </w:rPr>
        <w:t>Команды передачи данных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MOV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копирование содержимого регистра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в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LDI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загрузить константу </w:t>
      </w:r>
      <w:r w:rsidRPr="00FB21AD">
        <w:rPr>
          <w:sz w:val="28"/>
          <w:szCs w:val="28"/>
          <w:lang w:val="en-US"/>
        </w:rPr>
        <w:t>k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</w:rPr>
        <w:t xml:space="preserve">в регистр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. Команда справедлива только для регистров с 16 по 31.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LDS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 – прямая загрузка из оперативной памяти значений хранящихся по адресу </w:t>
      </w:r>
      <w:r w:rsidRPr="00FB21AD">
        <w:rPr>
          <w:sz w:val="28"/>
          <w:szCs w:val="28"/>
          <w:lang w:val="en-US"/>
        </w:rPr>
        <w:t>k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</w:rPr>
        <w:t xml:space="preserve">в регистре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LD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x</w:t>
      </w:r>
      <w:r w:rsidRPr="00FB21AD">
        <w:rPr>
          <w:sz w:val="28"/>
          <w:szCs w:val="28"/>
        </w:rPr>
        <w:t xml:space="preserve"> – загрузка из ОЗУ значений хранящихся по адресу, который предварительно записан в регистровую пару х, значение в регистр </w:t>
      </w:r>
      <w:r w:rsidRPr="00FB21AD">
        <w:rPr>
          <w:sz w:val="28"/>
          <w:szCs w:val="28"/>
          <w:lang w:val="en-US"/>
        </w:rPr>
        <w:t>Rd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# LDI R26, 0X01</w:t>
      </w:r>
    </w:p>
    <w:p w:rsidR="00FB21AD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LDI R27, 0X02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21AD">
        <w:rPr>
          <w:sz w:val="28"/>
          <w:szCs w:val="28"/>
          <w:lang w:val="en-US"/>
        </w:rPr>
        <w:t>LD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</w:t>
      </w:r>
      <w:r w:rsidRPr="00FB21AD">
        <w:rPr>
          <w:sz w:val="28"/>
          <w:szCs w:val="28"/>
        </w:rPr>
        <w:t xml:space="preserve">17, </w:t>
      </w:r>
      <w:r w:rsidRPr="00FB21AD">
        <w:rPr>
          <w:sz w:val="28"/>
          <w:szCs w:val="28"/>
          <w:lang w:val="en-US"/>
        </w:rPr>
        <w:t>x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LD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x</w:t>
      </w:r>
      <w:r w:rsidRPr="00FB21AD">
        <w:rPr>
          <w:sz w:val="28"/>
          <w:szCs w:val="28"/>
        </w:rPr>
        <w:t>+ (</w:t>
      </w:r>
      <w:r w:rsidRPr="00FB21AD">
        <w:rPr>
          <w:sz w:val="28"/>
          <w:szCs w:val="28"/>
          <w:lang w:val="en-US"/>
        </w:rPr>
        <w:t>LD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y</w:t>
      </w:r>
      <w:r w:rsidRPr="00FB21AD">
        <w:rPr>
          <w:sz w:val="28"/>
          <w:szCs w:val="28"/>
        </w:rPr>
        <w:t>+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LD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z</w:t>
      </w:r>
      <w:r w:rsidRPr="00FB21AD">
        <w:rPr>
          <w:sz w:val="28"/>
          <w:szCs w:val="28"/>
        </w:rPr>
        <w:t xml:space="preserve">+) – косвенная загрузка в регистр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значений из ОЗУ, адрес которой записан в регистровой паре х с последующим инкрементом адреса.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LD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, -</w:t>
      </w:r>
      <w:r w:rsidRPr="00FB21AD">
        <w:rPr>
          <w:sz w:val="28"/>
          <w:szCs w:val="28"/>
          <w:lang w:val="en-US"/>
        </w:rPr>
        <w:t>x</w:t>
      </w:r>
      <w:r w:rsidRPr="00FB21AD">
        <w:rPr>
          <w:sz w:val="28"/>
          <w:szCs w:val="28"/>
        </w:rPr>
        <w:t xml:space="preserve"> – загрузка в регистр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значений из ОЗУ, адрес которых предварительно записан регистровой паре х с прединкрементом адреса.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STS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прямое сохранение содержимого регистра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в ячейку ОЗУ, адрес которой указан константой </w:t>
      </w:r>
      <w:r w:rsidRPr="00FB21AD">
        <w:rPr>
          <w:sz w:val="28"/>
          <w:szCs w:val="28"/>
          <w:lang w:val="en-US"/>
        </w:rPr>
        <w:t>k</w:t>
      </w:r>
      <w:r w:rsidRPr="00FB21AD">
        <w:rPr>
          <w:sz w:val="28"/>
          <w:szCs w:val="28"/>
        </w:rPr>
        <w:t>.</w:t>
      </w:r>
    </w:p>
    <w:p w:rsidR="00FE6E31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E6E31" w:rsidRPr="00FB21AD">
        <w:rPr>
          <w:sz w:val="28"/>
          <w:szCs w:val="28"/>
          <w:lang w:val="en-US"/>
        </w:rPr>
        <w:t>STS</w:t>
      </w:r>
      <w:r w:rsidR="00FE6E31" w:rsidRPr="00FB21AD">
        <w:rPr>
          <w:sz w:val="28"/>
          <w:szCs w:val="28"/>
        </w:rPr>
        <w:t xml:space="preserve"> 0</w:t>
      </w:r>
      <w:r w:rsidR="00FE6E31" w:rsidRPr="00FB21AD">
        <w:rPr>
          <w:sz w:val="28"/>
          <w:szCs w:val="28"/>
          <w:lang w:val="en-US"/>
        </w:rPr>
        <w:t>X</w:t>
      </w:r>
      <w:r w:rsidR="00FE6E31" w:rsidRPr="00FB21AD">
        <w:rPr>
          <w:sz w:val="28"/>
          <w:szCs w:val="28"/>
        </w:rPr>
        <w:t xml:space="preserve">69, </w:t>
      </w:r>
      <w:r w:rsidR="00FE6E31" w:rsidRPr="00FB21AD">
        <w:rPr>
          <w:sz w:val="28"/>
          <w:szCs w:val="28"/>
          <w:lang w:val="en-US"/>
        </w:rPr>
        <w:t>R</w:t>
      </w:r>
      <w:r w:rsidR="00FE6E31" w:rsidRPr="00FB21AD">
        <w:rPr>
          <w:sz w:val="28"/>
          <w:szCs w:val="28"/>
        </w:rPr>
        <w:t>17</w:t>
      </w:r>
    </w:p>
    <w:p w:rsidR="00FB21AD" w:rsidRPr="00FB21AD" w:rsidRDefault="00FB21AD" w:rsidP="00FB21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ST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x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(</w:t>
      </w:r>
      <w:r w:rsidRPr="00FB21AD">
        <w:rPr>
          <w:sz w:val="28"/>
          <w:szCs w:val="28"/>
          <w:lang w:val="en-US"/>
        </w:rPr>
        <w:t>ST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Y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ST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Y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) – сохранение содержимого регистра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в ячейку оперативной памяти, адрес которой предварительно записан в регистровой паре х.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ST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x</w:t>
      </w:r>
      <w:r w:rsidRPr="00FB21AD">
        <w:rPr>
          <w:sz w:val="28"/>
          <w:szCs w:val="28"/>
        </w:rPr>
        <w:t xml:space="preserve">+,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(</w:t>
      </w:r>
      <w:r w:rsidRPr="00FB21AD">
        <w:rPr>
          <w:sz w:val="28"/>
          <w:szCs w:val="28"/>
          <w:lang w:val="en-US"/>
        </w:rPr>
        <w:t>ST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Y</w:t>
      </w:r>
      <w:r w:rsidRPr="00FB21AD">
        <w:rPr>
          <w:sz w:val="28"/>
          <w:szCs w:val="28"/>
        </w:rPr>
        <w:t xml:space="preserve">+, </w:t>
      </w:r>
      <w:r w:rsidRPr="00FB21AD">
        <w:rPr>
          <w:sz w:val="28"/>
          <w:szCs w:val="28"/>
          <w:lang w:val="en-US"/>
        </w:rPr>
        <w:t>Rr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ST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Z</w:t>
      </w:r>
      <w:r w:rsidRPr="00FB21AD">
        <w:rPr>
          <w:sz w:val="28"/>
          <w:szCs w:val="28"/>
        </w:rPr>
        <w:t xml:space="preserve">+,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) – сохранение содержимого регистра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в ячейку оперативной памяти с адресом, записанным в регистровую пару х и последующим инкрементом адреса.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ST</w:t>
      </w:r>
      <w:r w:rsidRPr="00FB21AD">
        <w:rPr>
          <w:sz w:val="28"/>
          <w:szCs w:val="28"/>
        </w:rPr>
        <w:t xml:space="preserve"> -</w:t>
      </w:r>
      <w:r w:rsidRPr="00FB21AD">
        <w:rPr>
          <w:sz w:val="28"/>
          <w:szCs w:val="28"/>
          <w:lang w:val="en-US"/>
        </w:rPr>
        <w:t>x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(</w:t>
      </w:r>
      <w:r w:rsidRPr="00FB21AD">
        <w:rPr>
          <w:sz w:val="28"/>
          <w:szCs w:val="28"/>
          <w:lang w:val="en-US"/>
        </w:rPr>
        <w:t>ST</w:t>
      </w:r>
      <w:r w:rsidRPr="00FB21AD">
        <w:rPr>
          <w:sz w:val="28"/>
          <w:szCs w:val="28"/>
        </w:rPr>
        <w:t xml:space="preserve"> -</w:t>
      </w:r>
      <w:r w:rsidRPr="00FB21AD">
        <w:rPr>
          <w:sz w:val="28"/>
          <w:szCs w:val="28"/>
          <w:lang w:val="en-US"/>
        </w:rPr>
        <w:t>Y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ST</w:t>
      </w:r>
      <w:r w:rsidRPr="00FB21AD">
        <w:rPr>
          <w:sz w:val="28"/>
          <w:szCs w:val="28"/>
        </w:rPr>
        <w:t xml:space="preserve"> -</w:t>
      </w:r>
      <w:r w:rsidRPr="00FB21AD">
        <w:rPr>
          <w:sz w:val="28"/>
          <w:szCs w:val="28"/>
          <w:lang w:val="en-US"/>
        </w:rPr>
        <w:t>Z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) - сохранение содержимого регистра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в ячейку оперативной памяти с адресом, предварительно записанным в регистровую пару х и преддектрементом адреса.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LDD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Y</w:t>
      </w:r>
      <w:r w:rsidRPr="00FB21AD">
        <w:rPr>
          <w:sz w:val="28"/>
          <w:szCs w:val="28"/>
        </w:rPr>
        <w:t>+</w:t>
      </w:r>
      <w:r w:rsidRPr="00FB21AD">
        <w:rPr>
          <w:sz w:val="28"/>
          <w:szCs w:val="28"/>
          <w:lang w:val="en-US"/>
        </w:rPr>
        <w:t>q</w:t>
      </w:r>
      <w:r w:rsidRPr="00FB21AD">
        <w:rPr>
          <w:sz w:val="28"/>
          <w:szCs w:val="28"/>
        </w:rPr>
        <w:t xml:space="preserve"> (</w:t>
      </w:r>
      <w:r w:rsidRPr="00FB21AD">
        <w:rPr>
          <w:sz w:val="28"/>
          <w:szCs w:val="28"/>
          <w:lang w:val="en-US"/>
        </w:rPr>
        <w:t>LDD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Z</w:t>
      </w:r>
      <w:r w:rsidRPr="00FB21AD">
        <w:rPr>
          <w:sz w:val="28"/>
          <w:szCs w:val="28"/>
        </w:rPr>
        <w:t>+</w:t>
      </w:r>
      <w:r w:rsidRPr="00FB21AD">
        <w:rPr>
          <w:sz w:val="28"/>
          <w:szCs w:val="28"/>
          <w:lang w:val="en-US"/>
        </w:rPr>
        <w:t>q</w:t>
      </w:r>
      <w:r w:rsidRPr="00FB21AD">
        <w:rPr>
          <w:sz w:val="28"/>
          <w:szCs w:val="28"/>
        </w:rPr>
        <w:t xml:space="preserve">) – загрузка из памяти в регистр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когда адрес хранится в регистровой паре и указывается смещение адреса </w:t>
      </w:r>
      <w:r w:rsidRPr="00FB21AD">
        <w:rPr>
          <w:sz w:val="28"/>
          <w:szCs w:val="28"/>
          <w:lang w:val="en-US"/>
        </w:rPr>
        <w:t>q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IN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P</w:t>
      </w:r>
      <w:r w:rsidRPr="00FB21AD">
        <w:rPr>
          <w:sz w:val="28"/>
          <w:szCs w:val="28"/>
        </w:rPr>
        <w:t xml:space="preserve"> – загрузка из порта Р его содержимого в регистр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OUT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P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 xml:space="preserve"> – вывод</w:t>
      </w:r>
      <w:r w:rsidR="00FB21AD"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</w:rPr>
        <w:t xml:space="preserve">в порт Р содержимого регистра </w:t>
      </w:r>
      <w:r w:rsidRPr="00FB21AD">
        <w:rPr>
          <w:sz w:val="28"/>
          <w:szCs w:val="28"/>
          <w:lang w:val="en-US"/>
        </w:rPr>
        <w:t>Rr</w:t>
      </w:r>
      <w:r w:rsidRPr="00FB21AD">
        <w:rPr>
          <w:sz w:val="28"/>
          <w:szCs w:val="28"/>
        </w:rPr>
        <w:t>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PUSH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занесение содержимого регистра в стек.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POP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 – извлечение из стека.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LPM</w:t>
      </w:r>
      <w:r w:rsidRPr="00FB21AD">
        <w:rPr>
          <w:sz w:val="28"/>
          <w:szCs w:val="28"/>
        </w:rPr>
        <w:t xml:space="preserve"> – загрузка значений из памяти программ.</w:t>
      </w:r>
    </w:p>
    <w:p w:rsidR="00FE6E31" w:rsidRPr="00FB21AD" w:rsidRDefault="00FE6E31" w:rsidP="00FB21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B21AD">
        <w:rPr>
          <w:sz w:val="28"/>
          <w:szCs w:val="28"/>
          <w:lang w:val="en-US"/>
        </w:rPr>
        <w:t>LPM</w:t>
      </w:r>
      <w:r w:rsidRPr="00FB21AD">
        <w:rPr>
          <w:sz w:val="28"/>
          <w:szCs w:val="28"/>
        </w:rPr>
        <w:t xml:space="preserve"> </w:t>
      </w:r>
      <w:r w:rsidRPr="00FB21AD">
        <w:rPr>
          <w:sz w:val="28"/>
          <w:szCs w:val="28"/>
          <w:lang w:val="en-US"/>
        </w:rPr>
        <w:t>Rd</w:t>
      </w:r>
      <w:r w:rsidRPr="00FB21AD">
        <w:rPr>
          <w:sz w:val="28"/>
          <w:szCs w:val="28"/>
        </w:rPr>
        <w:t xml:space="preserve">, </w:t>
      </w:r>
      <w:r w:rsidRPr="00FB21AD">
        <w:rPr>
          <w:sz w:val="28"/>
          <w:szCs w:val="28"/>
          <w:lang w:val="en-US"/>
        </w:rPr>
        <w:t>Z</w:t>
      </w:r>
      <w:r w:rsidRPr="00FB21AD">
        <w:rPr>
          <w:sz w:val="28"/>
          <w:szCs w:val="28"/>
        </w:rPr>
        <w:t>+ - загрузка из памяти программ с постинкрементом.</w:t>
      </w:r>
      <w:bookmarkStart w:id="3" w:name="_GoBack"/>
      <w:bookmarkEnd w:id="3"/>
    </w:p>
    <w:sectPr w:rsidR="00FE6E31" w:rsidRPr="00FB21AD" w:rsidSect="00FB21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71064"/>
    <w:multiLevelType w:val="hybridMultilevel"/>
    <w:tmpl w:val="6E144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E31"/>
    <w:rsid w:val="000736B7"/>
    <w:rsid w:val="00110715"/>
    <w:rsid w:val="00286D1D"/>
    <w:rsid w:val="002D43EE"/>
    <w:rsid w:val="003D7CC1"/>
    <w:rsid w:val="00497DA3"/>
    <w:rsid w:val="00666441"/>
    <w:rsid w:val="00984CC5"/>
    <w:rsid w:val="00AD6C9A"/>
    <w:rsid w:val="00B44FFF"/>
    <w:rsid w:val="00C65525"/>
    <w:rsid w:val="00C81605"/>
    <w:rsid w:val="00E07ABD"/>
    <w:rsid w:val="00EE4479"/>
    <w:rsid w:val="00FB21AD"/>
    <w:rsid w:val="00FC7EA0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390542C6-7EBF-4EE1-ACE7-881CA928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E31"/>
    <w:pPr>
      <w:keepNext/>
      <w:ind w:firstLine="54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2014-02-21T21:03:00Z</dcterms:created>
  <dcterms:modified xsi:type="dcterms:W3CDTF">2014-02-21T21:03:00Z</dcterms:modified>
</cp:coreProperties>
</file>