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DA" w:rsidRPr="0090104E" w:rsidRDefault="00764FDA" w:rsidP="0090104E">
      <w:pPr>
        <w:pStyle w:val="aff4"/>
      </w:pPr>
      <w:r w:rsidRPr="0090104E">
        <w:t>ГОУ ВПО</w:t>
      </w:r>
    </w:p>
    <w:p w:rsidR="00764FDA" w:rsidRPr="0090104E" w:rsidRDefault="00764FDA" w:rsidP="0090104E">
      <w:pPr>
        <w:pStyle w:val="aff4"/>
      </w:pPr>
      <w:r w:rsidRPr="0090104E">
        <w:t>Ярославский государственный</w:t>
      </w:r>
      <w:r w:rsidR="0090104E" w:rsidRPr="0090104E">
        <w:t xml:space="preserve"> </w:t>
      </w:r>
      <w:r w:rsidRPr="0090104E">
        <w:t>ордена трудового красного знамени</w:t>
      </w:r>
    </w:p>
    <w:p w:rsidR="0090104E" w:rsidRDefault="00764FDA" w:rsidP="0090104E">
      <w:pPr>
        <w:pStyle w:val="aff4"/>
      </w:pPr>
      <w:r w:rsidRPr="0090104E">
        <w:t>педагогический университет</w:t>
      </w:r>
    </w:p>
    <w:p w:rsidR="0090104E" w:rsidRDefault="00764FDA" w:rsidP="0090104E">
      <w:pPr>
        <w:pStyle w:val="aff4"/>
      </w:pPr>
      <w:r w:rsidRPr="0090104E">
        <w:t>им</w:t>
      </w:r>
      <w:r w:rsidR="0090104E" w:rsidRPr="0090104E">
        <w:t xml:space="preserve">. </w:t>
      </w:r>
      <w:r w:rsidRPr="0090104E">
        <w:t>К</w:t>
      </w:r>
      <w:r w:rsidR="0090104E">
        <w:t xml:space="preserve">.Д. </w:t>
      </w:r>
      <w:r w:rsidRPr="0090104E">
        <w:t>Ушинского</w:t>
      </w: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Pr="0090104E" w:rsidRDefault="0090104E" w:rsidP="0090104E">
      <w:pPr>
        <w:pStyle w:val="aff4"/>
      </w:pPr>
    </w:p>
    <w:p w:rsidR="0090104E" w:rsidRDefault="00764FDA" w:rsidP="0090104E">
      <w:pPr>
        <w:pStyle w:val="aff4"/>
      </w:pPr>
      <w:r w:rsidRPr="0090104E">
        <w:t>Контрольная работа по дисциплине</w:t>
      </w:r>
      <w:r w:rsidR="0090104E">
        <w:t xml:space="preserve"> "</w:t>
      </w:r>
      <w:r w:rsidRPr="0090104E">
        <w:t>Общая психология</w:t>
      </w:r>
      <w:r w:rsidR="0090104E">
        <w:t xml:space="preserve">" </w:t>
      </w:r>
      <w:r w:rsidRPr="0090104E">
        <w:t>на тему</w:t>
      </w:r>
      <w:r w:rsidR="0090104E" w:rsidRPr="0090104E">
        <w:t>:</w:t>
      </w:r>
    </w:p>
    <w:p w:rsidR="0090104E" w:rsidRDefault="0090104E" w:rsidP="0090104E">
      <w:pPr>
        <w:pStyle w:val="aff4"/>
      </w:pPr>
      <w:r>
        <w:t>"</w:t>
      </w:r>
      <w:r w:rsidR="008D3E30" w:rsidRPr="0090104E">
        <w:t>Возрастные особенности воображения</w:t>
      </w:r>
      <w:r w:rsidR="006452A4">
        <w:t>"</w:t>
      </w: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Pr="0090104E" w:rsidRDefault="0090104E" w:rsidP="0090104E">
      <w:pPr>
        <w:pStyle w:val="aff4"/>
      </w:pPr>
    </w:p>
    <w:p w:rsidR="0090104E" w:rsidRDefault="00764FDA" w:rsidP="0090104E">
      <w:pPr>
        <w:pStyle w:val="aff4"/>
        <w:jc w:val="left"/>
      </w:pPr>
      <w:r w:rsidRPr="0090104E">
        <w:t>Выполнил студент</w:t>
      </w:r>
      <w:r w:rsidR="0090104E" w:rsidRPr="0090104E">
        <w:t xml:space="preserve"> </w:t>
      </w:r>
      <w:r w:rsidRPr="0090104E">
        <w:t>1 курса 91-Б группы</w:t>
      </w:r>
      <w:r w:rsidR="0090104E" w:rsidRPr="0090104E">
        <w:t>:</w:t>
      </w:r>
    </w:p>
    <w:p w:rsidR="00764FDA" w:rsidRPr="0090104E" w:rsidRDefault="00764FDA" w:rsidP="0090104E">
      <w:pPr>
        <w:pStyle w:val="aff4"/>
        <w:jc w:val="left"/>
      </w:pPr>
      <w:r w:rsidRPr="0090104E">
        <w:t>ПП</w:t>
      </w:r>
      <w:r w:rsidR="0090104E" w:rsidRPr="0090104E">
        <w:t xml:space="preserve"> - </w:t>
      </w:r>
      <w:r w:rsidRPr="0090104E">
        <w:t>0505 Столбун</w:t>
      </w:r>
    </w:p>
    <w:p w:rsidR="0090104E" w:rsidRDefault="00764FDA" w:rsidP="0090104E">
      <w:pPr>
        <w:pStyle w:val="aff4"/>
        <w:jc w:val="left"/>
      </w:pPr>
      <w:r w:rsidRPr="0090104E">
        <w:t>Валентин Сергеевич</w:t>
      </w:r>
      <w:r w:rsidR="0090104E" w:rsidRPr="0090104E">
        <w:t>.</w:t>
      </w:r>
    </w:p>
    <w:p w:rsidR="0090104E" w:rsidRDefault="008A2568" w:rsidP="0090104E">
      <w:pPr>
        <w:pStyle w:val="aff4"/>
        <w:jc w:val="left"/>
      </w:pPr>
      <w:r w:rsidRPr="0090104E">
        <w:t>Проверила преподаватель</w:t>
      </w:r>
      <w:r w:rsidR="0090104E" w:rsidRPr="0090104E">
        <w:t>:</w:t>
      </w:r>
    </w:p>
    <w:p w:rsidR="008A2568" w:rsidRPr="0090104E" w:rsidRDefault="00167710" w:rsidP="0090104E">
      <w:pPr>
        <w:pStyle w:val="aff4"/>
        <w:jc w:val="left"/>
      </w:pPr>
      <w:r w:rsidRPr="0090104E">
        <w:t xml:space="preserve">Шарова </w:t>
      </w:r>
      <w:r w:rsidR="008A2568" w:rsidRPr="0090104E">
        <w:t>Наталья</w:t>
      </w:r>
    </w:p>
    <w:p w:rsidR="0090104E" w:rsidRDefault="00167710" w:rsidP="0090104E">
      <w:pPr>
        <w:pStyle w:val="aff4"/>
        <w:jc w:val="left"/>
      </w:pPr>
      <w:r w:rsidRPr="0090104E">
        <w:t>Владимировна</w:t>
      </w: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90104E" w:rsidP="0090104E">
      <w:pPr>
        <w:pStyle w:val="aff4"/>
      </w:pPr>
    </w:p>
    <w:p w:rsidR="0090104E" w:rsidRDefault="00764FDA" w:rsidP="0090104E">
      <w:pPr>
        <w:pStyle w:val="aff4"/>
      </w:pPr>
      <w:r w:rsidRPr="0090104E">
        <w:t>Ярославль</w:t>
      </w:r>
      <w:r w:rsidR="0090104E">
        <w:t xml:space="preserve"> </w:t>
      </w:r>
      <w:r w:rsidRPr="0090104E">
        <w:t>2009</w:t>
      </w:r>
    </w:p>
    <w:p w:rsidR="0090104E" w:rsidRDefault="0090104E" w:rsidP="0090104E">
      <w:pPr>
        <w:pStyle w:val="afc"/>
      </w:pPr>
      <w:r>
        <w:br w:type="page"/>
      </w:r>
      <w:r w:rsidR="00B8797C" w:rsidRPr="0090104E">
        <w:t>План</w:t>
      </w:r>
    </w:p>
    <w:p w:rsidR="0090104E" w:rsidRDefault="0090104E" w:rsidP="0090104E">
      <w:pPr>
        <w:ind w:firstLine="709"/>
      </w:pPr>
    </w:p>
    <w:p w:rsidR="00575EE9" w:rsidRDefault="00575EE9">
      <w:pPr>
        <w:pStyle w:val="23"/>
        <w:rPr>
          <w:smallCaps w:val="0"/>
          <w:noProof/>
          <w:sz w:val="24"/>
          <w:szCs w:val="24"/>
        </w:rPr>
      </w:pPr>
      <w:r w:rsidRPr="00730A21">
        <w:rPr>
          <w:rStyle w:val="af1"/>
          <w:noProof/>
        </w:rPr>
        <w:t>Введение</w:t>
      </w:r>
    </w:p>
    <w:p w:rsidR="00575EE9" w:rsidRDefault="00575EE9">
      <w:pPr>
        <w:pStyle w:val="23"/>
        <w:rPr>
          <w:smallCaps w:val="0"/>
          <w:noProof/>
          <w:sz w:val="24"/>
          <w:szCs w:val="24"/>
        </w:rPr>
      </w:pPr>
      <w:r w:rsidRPr="00730A21">
        <w:rPr>
          <w:rStyle w:val="af1"/>
          <w:noProof/>
        </w:rPr>
        <w:t>Теоретическая часть</w:t>
      </w:r>
    </w:p>
    <w:p w:rsidR="00575EE9" w:rsidRDefault="00575EE9">
      <w:pPr>
        <w:pStyle w:val="23"/>
        <w:rPr>
          <w:smallCaps w:val="0"/>
          <w:noProof/>
          <w:sz w:val="24"/>
          <w:szCs w:val="24"/>
        </w:rPr>
      </w:pPr>
      <w:r w:rsidRPr="00730A21">
        <w:rPr>
          <w:rStyle w:val="af1"/>
          <w:noProof/>
        </w:rPr>
        <w:t>А). Понятие о воображении (фантазии)</w:t>
      </w:r>
    </w:p>
    <w:p w:rsidR="00575EE9" w:rsidRDefault="00575EE9">
      <w:pPr>
        <w:pStyle w:val="23"/>
        <w:rPr>
          <w:smallCaps w:val="0"/>
          <w:noProof/>
          <w:sz w:val="24"/>
          <w:szCs w:val="24"/>
        </w:rPr>
      </w:pPr>
      <w:r w:rsidRPr="00730A21">
        <w:rPr>
          <w:rStyle w:val="af1"/>
          <w:noProof/>
        </w:rPr>
        <w:t>В). Виды воображения</w:t>
      </w:r>
    </w:p>
    <w:p w:rsidR="00575EE9" w:rsidRDefault="00575EE9">
      <w:pPr>
        <w:pStyle w:val="23"/>
        <w:rPr>
          <w:smallCaps w:val="0"/>
          <w:noProof/>
          <w:sz w:val="24"/>
          <w:szCs w:val="24"/>
        </w:rPr>
      </w:pPr>
      <w:r w:rsidRPr="00730A21">
        <w:rPr>
          <w:rStyle w:val="af1"/>
          <w:noProof/>
        </w:rPr>
        <w:t>С). Развитие воображения у детей</w:t>
      </w:r>
    </w:p>
    <w:p w:rsidR="00575EE9" w:rsidRDefault="00575EE9">
      <w:pPr>
        <w:pStyle w:val="23"/>
        <w:rPr>
          <w:smallCaps w:val="0"/>
          <w:noProof/>
          <w:sz w:val="24"/>
          <w:szCs w:val="24"/>
        </w:rPr>
      </w:pPr>
      <w:r w:rsidRPr="00730A21">
        <w:rPr>
          <w:rStyle w:val="af1"/>
          <w:noProof/>
        </w:rPr>
        <w:t>Список литературы</w:t>
      </w:r>
    </w:p>
    <w:p w:rsidR="00575EE9" w:rsidRPr="0090104E" w:rsidRDefault="00575EE9" w:rsidP="0090104E">
      <w:pPr>
        <w:ind w:firstLine="709"/>
      </w:pPr>
    </w:p>
    <w:p w:rsidR="0090104E" w:rsidRDefault="0090104E" w:rsidP="0090104E">
      <w:pPr>
        <w:pStyle w:val="2"/>
      </w:pPr>
      <w:r>
        <w:br w:type="page"/>
      </w:r>
      <w:bookmarkStart w:id="0" w:name="_Toc254879833"/>
      <w:r w:rsidR="00B829D6" w:rsidRPr="0090104E">
        <w:t>Введение</w:t>
      </w:r>
      <w:bookmarkEnd w:id="0"/>
    </w:p>
    <w:p w:rsidR="0090104E" w:rsidRPr="0090104E" w:rsidRDefault="0090104E" w:rsidP="0090104E">
      <w:pPr>
        <w:ind w:firstLine="709"/>
      </w:pPr>
    </w:p>
    <w:p w:rsidR="0090104E" w:rsidRDefault="00DF53B0" w:rsidP="0090104E">
      <w:pPr>
        <w:ind w:firstLine="709"/>
      </w:pPr>
      <w:r w:rsidRPr="0090104E">
        <w:t xml:space="preserve">Тема работы </w:t>
      </w:r>
      <w:r w:rsidR="006130C7" w:rsidRPr="0090104E">
        <w:t>представляется</w:t>
      </w:r>
      <w:r w:rsidRPr="0090104E">
        <w:t xml:space="preserve"> актуальной, так как правильное развитие воображения</w:t>
      </w:r>
      <w:r w:rsidR="004A4892" w:rsidRPr="0090104E">
        <w:t xml:space="preserve"> у детей невероятно важно</w:t>
      </w:r>
      <w:r w:rsidR="0090104E" w:rsidRPr="0090104E">
        <w:t xml:space="preserve">. </w:t>
      </w:r>
      <w:r w:rsidR="004A4892" w:rsidRPr="0090104E">
        <w:t>Н</w:t>
      </w:r>
      <w:r w:rsidR="0020304E" w:rsidRPr="0090104E">
        <w:t>аше время</w:t>
      </w:r>
      <w:r w:rsidR="0090104E" w:rsidRPr="0090104E">
        <w:t xml:space="preserve"> </w:t>
      </w:r>
      <w:r w:rsidR="0020304E" w:rsidRPr="0090104E">
        <w:t xml:space="preserve">автоматизации и </w:t>
      </w:r>
      <w:r w:rsidR="005605AC" w:rsidRPr="0090104E">
        <w:t>компьютеризации,</w:t>
      </w:r>
      <w:r w:rsidR="006130C7" w:rsidRPr="0090104E">
        <w:t xml:space="preserve"> </w:t>
      </w:r>
      <w:r w:rsidR="005605AC" w:rsidRPr="0090104E">
        <w:t>безусловно,</w:t>
      </w:r>
      <w:r w:rsidR="006130C7" w:rsidRPr="0090104E">
        <w:t xml:space="preserve"> оказывает сильное влияние на психику человека, особенно ребёнка</w:t>
      </w:r>
      <w:r w:rsidR="005605AC" w:rsidRPr="0090104E">
        <w:t>, затрагивая все пласты его сознания, в том числе такой интегральный процесс как воображение</w:t>
      </w:r>
      <w:r w:rsidR="0090104E" w:rsidRPr="0090104E">
        <w:t xml:space="preserve">. </w:t>
      </w:r>
      <w:r w:rsidR="00D6543D" w:rsidRPr="0090104E">
        <w:t xml:space="preserve">Остро стоит </w:t>
      </w:r>
      <w:r w:rsidR="0061197C" w:rsidRPr="0090104E">
        <w:t>вопрос,</w:t>
      </w:r>
      <w:r w:rsidR="00D6543D" w:rsidRPr="0090104E">
        <w:t xml:space="preserve"> смо</w:t>
      </w:r>
      <w:r w:rsidR="005605AC" w:rsidRPr="0090104E">
        <w:t>гу</w:t>
      </w:r>
      <w:r w:rsidR="00D6543D" w:rsidRPr="0090104E">
        <w:t>т</w:t>
      </w:r>
      <w:r w:rsidR="0090104E" w:rsidRPr="0090104E">
        <w:t xml:space="preserve"> </w:t>
      </w:r>
      <w:r w:rsidR="00D6543D" w:rsidRPr="0090104E">
        <w:t xml:space="preserve">ли </w:t>
      </w:r>
      <w:r w:rsidR="005605AC" w:rsidRPr="0090104E">
        <w:t>взрослы</w:t>
      </w:r>
      <w:r w:rsidR="006A7A08" w:rsidRPr="0090104E">
        <w:t>е</w:t>
      </w:r>
      <w:r w:rsidR="0090104E">
        <w:t xml:space="preserve"> (</w:t>
      </w:r>
      <w:r w:rsidR="0061197C" w:rsidRPr="0090104E">
        <w:t>родители, учителя</w:t>
      </w:r>
      <w:r w:rsidR="0090104E" w:rsidRPr="0090104E">
        <w:t xml:space="preserve">) </w:t>
      </w:r>
      <w:r w:rsidR="00D6543D" w:rsidRPr="0090104E">
        <w:t>удержат</w:t>
      </w:r>
      <w:r w:rsidR="00536F87" w:rsidRPr="0090104E">
        <w:t xml:space="preserve">ь равновесие между действием, на формирующуюся </w:t>
      </w:r>
      <w:r w:rsidR="00D6543D" w:rsidRPr="0090104E">
        <w:t>психику</w:t>
      </w:r>
      <w:r w:rsidR="00640938" w:rsidRPr="0090104E">
        <w:t xml:space="preserve"> детей, современной</w:t>
      </w:r>
      <w:r w:rsidR="00A857B4" w:rsidRPr="0090104E">
        <w:t xml:space="preserve"> техники и естественной природы, активн</w:t>
      </w:r>
      <w:r w:rsidR="004A2BF9" w:rsidRPr="0090104E">
        <w:t>ый</w:t>
      </w:r>
      <w:r w:rsidR="00C044BB" w:rsidRPr="0090104E">
        <w:t>, познавательный</w:t>
      </w:r>
      <w:r w:rsidR="0090104E" w:rsidRPr="0090104E">
        <w:t xml:space="preserve"> </w:t>
      </w:r>
      <w:r w:rsidR="004A2BF9" w:rsidRPr="0090104E">
        <w:t xml:space="preserve">контакт с которой необходим </w:t>
      </w:r>
      <w:r w:rsidR="006A7A08" w:rsidRPr="0090104E">
        <w:t>для</w:t>
      </w:r>
      <w:r w:rsidR="00A857B4" w:rsidRPr="0090104E">
        <w:t xml:space="preserve"> развити</w:t>
      </w:r>
      <w:r w:rsidR="006A7A08" w:rsidRPr="0090104E">
        <w:t>я</w:t>
      </w:r>
      <w:r w:rsidR="00A857B4" w:rsidRPr="0090104E">
        <w:t xml:space="preserve"> здоровой психики и воображения в </w:t>
      </w:r>
      <w:r w:rsidR="004A2BF9" w:rsidRPr="0090104E">
        <w:t>частности</w:t>
      </w:r>
      <w:r w:rsidR="0090104E" w:rsidRPr="0090104E">
        <w:t>.</w:t>
      </w:r>
    </w:p>
    <w:p w:rsidR="0090104E" w:rsidRDefault="002F06BB" w:rsidP="0090104E">
      <w:pPr>
        <w:ind w:firstLine="709"/>
      </w:pPr>
      <w:r w:rsidRPr="0090104E">
        <w:t>Цель</w:t>
      </w:r>
      <w:r w:rsidR="0090104E" w:rsidRPr="0090104E">
        <w:t xml:space="preserve"> </w:t>
      </w:r>
      <w:r w:rsidRPr="0090104E">
        <w:t xml:space="preserve">работы </w:t>
      </w:r>
      <w:r w:rsidR="00A326DA" w:rsidRPr="0090104E">
        <w:t>опи</w:t>
      </w:r>
      <w:r w:rsidR="004339A8" w:rsidRPr="0090104E">
        <w:t>сани</w:t>
      </w:r>
      <w:r w:rsidR="0027506B" w:rsidRPr="0090104E">
        <w:t>е</w:t>
      </w:r>
      <w:r w:rsidR="004339A8" w:rsidRPr="0090104E">
        <w:t xml:space="preserve"> </w:t>
      </w:r>
      <w:r w:rsidR="006A7A08" w:rsidRPr="0090104E">
        <w:t xml:space="preserve">воображения как </w:t>
      </w:r>
      <w:r w:rsidR="00B36DD5" w:rsidRPr="0090104E">
        <w:t>п</w:t>
      </w:r>
      <w:r w:rsidRPr="0090104E">
        <w:t>сихического процесса</w:t>
      </w:r>
      <w:r w:rsidR="0090104E" w:rsidRPr="0090104E">
        <w:t>.</w:t>
      </w:r>
    </w:p>
    <w:p w:rsidR="0090104E" w:rsidRDefault="006A7A08" w:rsidP="0090104E">
      <w:pPr>
        <w:ind w:firstLine="709"/>
      </w:pPr>
      <w:r w:rsidRPr="0090104E">
        <w:t>З</w:t>
      </w:r>
      <w:r w:rsidR="00D96607" w:rsidRPr="0090104E">
        <w:t>адач</w:t>
      </w:r>
      <w:r w:rsidRPr="0090104E">
        <w:t>и</w:t>
      </w:r>
      <w:r w:rsidR="0090104E" w:rsidRPr="0090104E">
        <w:t>:</w:t>
      </w:r>
    </w:p>
    <w:p w:rsidR="0090104E" w:rsidRDefault="005B03EA" w:rsidP="0090104E">
      <w:pPr>
        <w:ind w:firstLine="709"/>
      </w:pPr>
      <w:r w:rsidRPr="0090104E">
        <w:t>определить возрастные</w:t>
      </w:r>
      <w:r w:rsidR="0090104E" w:rsidRPr="0090104E">
        <w:t xml:space="preserve"> </w:t>
      </w:r>
      <w:r w:rsidRPr="0090104E">
        <w:t>особенности развития</w:t>
      </w:r>
      <w:r w:rsidR="0090104E" w:rsidRPr="0090104E">
        <w:t xml:space="preserve"> </w:t>
      </w:r>
      <w:r w:rsidRPr="0090104E">
        <w:t>и</w:t>
      </w:r>
      <w:r w:rsidR="0027506B" w:rsidRPr="0090104E">
        <w:t xml:space="preserve"> формирования</w:t>
      </w:r>
      <w:r w:rsidR="00D0750E" w:rsidRPr="0090104E">
        <w:t xml:space="preserve"> воображения</w:t>
      </w:r>
      <w:r w:rsidR="0090104E" w:rsidRPr="0090104E">
        <w:t>;</w:t>
      </w:r>
    </w:p>
    <w:p w:rsidR="0090104E" w:rsidRDefault="005B03EA" w:rsidP="0090104E">
      <w:pPr>
        <w:ind w:firstLine="709"/>
      </w:pPr>
      <w:r w:rsidRPr="0090104E">
        <w:t>проанализировать</w:t>
      </w:r>
      <w:r w:rsidR="0090104E" w:rsidRPr="0090104E">
        <w:t xml:space="preserve"> </w:t>
      </w:r>
      <w:r w:rsidRPr="0090104E">
        <w:t xml:space="preserve">уровень развития воображения, на </w:t>
      </w:r>
      <w:r w:rsidR="006A7A08" w:rsidRPr="0090104E">
        <w:t>материале экспериментального психологического</w:t>
      </w:r>
      <w:r w:rsidR="0090104E" w:rsidRPr="0090104E">
        <w:t xml:space="preserve"> </w:t>
      </w:r>
      <w:r w:rsidRPr="0090104E">
        <w:t>исследования</w:t>
      </w:r>
      <w:r w:rsidR="0090104E" w:rsidRPr="0090104E">
        <w:t>.</w:t>
      </w:r>
    </w:p>
    <w:p w:rsidR="0090104E" w:rsidRDefault="00CB5F74" w:rsidP="0090104E">
      <w:pPr>
        <w:ind w:firstLine="709"/>
      </w:pPr>
      <w:r w:rsidRPr="0090104E">
        <w:t xml:space="preserve">Мне интересна эта </w:t>
      </w:r>
      <w:r w:rsidR="007A10F8" w:rsidRPr="0090104E">
        <w:t>тема,</w:t>
      </w:r>
      <w:r w:rsidRPr="0090104E">
        <w:t xml:space="preserve"> </w:t>
      </w:r>
      <w:r w:rsidR="005B03EA" w:rsidRPr="0090104E">
        <w:t>потому что воображение</w:t>
      </w:r>
      <w:r w:rsidR="0090104E">
        <w:t xml:space="preserve"> (</w:t>
      </w:r>
      <w:r w:rsidR="005B03EA" w:rsidRPr="0090104E">
        <w:t>фантазия</w:t>
      </w:r>
      <w:r w:rsidR="0090104E" w:rsidRPr="0090104E">
        <w:t xml:space="preserve">) </w:t>
      </w:r>
      <w:r w:rsidR="0090104E">
        <w:t>-</w:t>
      </w:r>
      <w:r w:rsidR="005B03EA" w:rsidRPr="0090104E">
        <w:t xml:space="preserve"> важнейший компонент творчества, которое, необходимо для формирования из ребёнка здорового, и</w:t>
      </w:r>
      <w:r w:rsidR="00590C3F" w:rsidRPr="0090104E">
        <w:t>нтересного человека</w:t>
      </w:r>
      <w:r w:rsidR="005B03EA" w:rsidRPr="0090104E">
        <w:t>-деятеля</w:t>
      </w:r>
      <w:r w:rsidR="0090104E" w:rsidRPr="0090104E">
        <w:t xml:space="preserve">. </w:t>
      </w:r>
      <w:r w:rsidR="005B03EA" w:rsidRPr="0090104E">
        <w:t xml:space="preserve">Воображение </w:t>
      </w:r>
      <w:r w:rsidR="0090104E">
        <w:t>-</w:t>
      </w:r>
      <w:r w:rsidR="005B03EA" w:rsidRPr="0090104E">
        <w:t xml:space="preserve"> психологическая основа творчества, следовательно, обеспечивает историческое основание форм культуры</w:t>
      </w:r>
      <w:r w:rsidR="0090104E" w:rsidRPr="0090104E">
        <w:t xml:space="preserve"> </w:t>
      </w:r>
      <w:r w:rsidR="005B03EA" w:rsidRPr="0090104E">
        <w:t>и освоение их в онтогенезе</w:t>
      </w:r>
      <w:r w:rsidR="0090104E" w:rsidRPr="0090104E">
        <w:t xml:space="preserve">. </w:t>
      </w:r>
      <w:r w:rsidR="006C6C28" w:rsidRPr="0090104E">
        <w:t>Н</w:t>
      </w:r>
      <w:r w:rsidRPr="0090104E">
        <w:t xml:space="preserve">адеюсь, </w:t>
      </w:r>
      <w:r w:rsidR="007A10F8" w:rsidRPr="0090104E">
        <w:t>что,</w:t>
      </w:r>
      <w:r w:rsidRPr="0090104E">
        <w:t xml:space="preserve"> проработав </w:t>
      </w:r>
      <w:r w:rsidR="007A10F8" w:rsidRPr="0090104E">
        <w:t>материал</w:t>
      </w:r>
      <w:r w:rsidR="0090104E" w:rsidRPr="0090104E">
        <w:t xml:space="preserve">, </w:t>
      </w:r>
      <w:r w:rsidR="007A10F8" w:rsidRPr="0090104E">
        <w:t xml:space="preserve">пойму сущность ещё одного психического процесса и </w:t>
      </w:r>
      <w:r w:rsidR="004A64B2" w:rsidRPr="0090104E">
        <w:t>буду знать</w:t>
      </w:r>
      <w:r w:rsidR="0090104E">
        <w:t xml:space="preserve"> "</w:t>
      </w:r>
      <w:r w:rsidR="004A64B2" w:rsidRPr="0090104E">
        <w:t>что</w:t>
      </w:r>
      <w:r w:rsidR="0090104E">
        <w:t xml:space="preserve">" </w:t>
      </w:r>
      <w:r w:rsidR="004A64B2" w:rsidRPr="0090104E">
        <w:t xml:space="preserve">нужно для формирования </w:t>
      </w:r>
      <w:r w:rsidR="003F3624" w:rsidRPr="0090104E">
        <w:t>воображения</w:t>
      </w:r>
      <w:r w:rsidR="0090104E" w:rsidRPr="0090104E">
        <w:t>.</w:t>
      </w:r>
    </w:p>
    <w:p w:rsidR="0090104E" w:rsidRPr="0090104E" w:rsidRDefault="0090104E" w:rsidP="0090104E">
      <w:pPr>
        <w:ind w:firstLine="709"/>
      </w:pPr>
    </w:p>
    <w:p w:rsidR="0090104E" w:rsidRDefault="0090104E" w:rsidP="0090104E">
      <w:pPr>
        <w:pStyle w:val="2"/>
      </w:pPr>
      <w:r>
        <w:br w:type="page"/>
      </w:r>
      <w:bookmarkStart w:id="1" w:name="_Toc254879834"/>
      <w:r w:rsidR="005B03EA" w:rsidRPr="0090104E">
        <w:t>Теоретическая часть</w:t>
      </w:r>
      <w:bookmarkEnd w:id="1"/>
    </w:p>
    <w:p w:rsidR="0090104E" w:rsidRPr="0090104E" w:rsidRDefault="0090104E" w:rsidP="0090104E">
      <w:pPr>
        <w:ind w:firstLine="709"/>
      </w:pPr>
    </w:p>
    <w:p w:rsidR="0090104E" w:rsidRDefault="008A1022" w:rsidP="0090104E">
      <w:pPr>
        <w:pStyle w:val="2"/>
      </w:pPr>
      <w:bookmarkStart w:id="2" w:name="_Toc254879835"/>
      <w:r w:rsidRPr="0090104E">
        <w:t>А</w:t>
      </w:r>
      <w:r w:rsidR="0090104E" w:rsidRPr="0090104E">
        <w:t xml:space="preserve">). </w:t>
      </w:r>
      <w:r w:rsidR="00101ACA" w:rsidRPr="0090104E">
        <w:t>Понятие о воображении</w:t>
      </w:r>
      <w:r w:rsidR="0090104E">
        <w:t xml:space="preserve"> (</w:t>
      </w:r>
      <w:r w:rsidR="00101ACA" w:rsidRPr="0090104E">
        <w:t>фантазии</w:t>
      </w:r>
      <w:r w:rsidR="0090104E" w:rsidRPr="0090104E">
        <w:t>)</w:t>
      </w:r>
      <w:bookmarkEnd w:id="2"/>
    </w:p>
    <w:p w:rsidR="0090104E" w:rsidRPr="0090104E" w:rsidRDefault="0090104E" w:rsidP="0090104E">
      <w:pPr>
        <w:ind w:firstLine="709"/>
      </w:pPr>
    </w:p>
    <w:p w:rsidR="0090104E" w:rsidRDefault="006A7A08" w:rsidP="0090104E">
      <w:pPr>
        <w:ind w:firstLine="709"/>
      </w:pPr>
      <w:r w:rsidRPr="0090104E">
        <w:t>В психологической литературе</w:t>
      </w:r>
      <w:r w:rsidR="002077D1" w:rsidRPr="0090104E">
        <w:t xml:space="preserve"> изучению воображения посвящено много</w:t>
      </w:r>
      <w:r w:rsidR="0090104E" w:rsidRPr="0090104E">
        <w:t xml:space="preserve"> </w:t>
      </w:r>
      <w:r w:rsidR="002077D1" w:rsidRPr="0090104E">
        <w:t>исследовательских трудов отечественных учёных</w:t>
      </w:r>
      <w:r w:rsidR="0090104E" w:rsidRPr="0090104E">
        <w:t>.</w:t>
      </w:r>
    </w:p>
    <w:p w:rsidR="0090104E" w:rsidRDefault="002077D1" w:rsidP="0090104E">
      <w:pPr>
        <w:ind w:firstLine="709"/>
      </w:pPr>
      <w:r w:rsidRPr="0090104E">
        <w:t>По определению П</w:t>
      </w:r>
      <w:r w:rsidR="0090104E">
        <w:t xml:space="preserve">.Я. </w:t>
      </w:r>
      <w:r w:rsidRPr="0090104E">
        <w:t>Гальперина в</w:t>
      </w:r>
      <w:r w:rsidR="00332DB0" w:rsidRPr="0090104E">
        <w:t xml:space="preserve">оображение </w:t>
      </w:r>
      <w:r w:rsidR="0090104E">
        <w:t>-</w:t>
      </w:r>
      <w:r w:rsidR="00332DB0" w:rsidRPr="0090104E">
        <w:t xml:space="preserve"> </w:t>
      </w:r>
      <w:r w:rsidR="00117A83" w:rsidRPr="0090104E">
        <w:t xml:space="preserve">это </w:t>
      </w:r>
      <w:r w:rsidR="00E77EE3" w:rsidRPr="0090104E">
        <w:t>психический</w:t>
      </w:r>
      <w:r w:rsidR="0093445C" w:rsidRPr="0090104E">
        <w:t>, познавательный</w:t>
      </w:r>
      <w:r w:rsidR="0090104E" w:rsidRPr="0090104E">
        <w:t xml:space="preserve"> </w:t>
      </w:r>
      <w:r w:rsidR="00117A83" w:rsidRPr="0090104E">
        <w:t>процесс</w:t>
      </w:r>
      <w:r w:rsidR="0090104E" w:rsidRPr="0090104E">
        <w:t xml:space="preserve">, </w:t>
      </w:r>
      <w:r w:rsidR="00E77EE3" w:rsidRPr="0090104E">
        <w:t>заключающийся в создании образа предмета</w:t>
      </w:r>
      <w:r w:rsidR="00117A83" w:rsidRPr="0090104E">
        <w:t xml:space="preserve"> </w:t>
      </w:r>
      <w:r w:rsidR="00E77EE3" w:rsidRPr="0090104E">
        <w:t>или ситуа</w:t>
      </w:r>
      <w:r w:rsidR="00312041" w:rsidRPr="0090104E">
        <w:t>ции путём перестройки имеющихся представлений</w:t>
      </w:r>
      <w:r w:rsidR="0090104E">
        <w:t xml:space="preserve"> (</w:t>
      </w:r>
      <w:r w:rsidR="0093445C" w:rsidRPr="0090104E">
        <w:t>восприятий</w:t>
      </w:r>
      <w:r w:rsidR="0090104E" w:rsidRPr="0090104E">
        <w:t xml:space="preserve">). </w:t>
      </w:r>
      <w:r w:rsidRPr="0090104E">
        <w:t xml:space="preserve">Оно представляет собой </w:t>
      </w:r>
      <w:r w:rsidR="00117A83" w:rsidRPr="0090104E">
        <w:t>часть</w:t>
      </w:r>
      <w:r w:rsidR="00312041" w:rsidRPr="0090104E">
        <w:t xml:space="preserve"> </w:t>
      </w:r>
      <w:r w:rsidR="00117A83" w:rsidRPr="0090104E">
        <w:t>сознания личности</w:t>
      </w:r>
      <w:r w:rsidR="001475BF" w:rsidRPr="0090104E">
        <w:t xml:space="preserve"> </w:t>
      </w:r>
      <w:r w:rsidRPr="0090104E">
        <w:t>и с этой точки зрения</w:t>
      </w:r>
      <w:r w:rsidR="0090104E" w:rsidRPr="0090104E">
        <w:t xml:space="preserve"> </w:t>
      </w:r>
      <w:r w:rsidRPr="0090104E">
        <w:t xml:space="preserve">является </w:t>
      </w:r>
      <w:r w:rsidR="001475BF" w:rsidRPr="0090104E">
        <w:t>способ</w:t>
      </w:r>
      <w:r w:rsidRPr="0090104E">
        <w:t>ом</w:t>
      </w:r>
      <w:r w:rsidR="001475BF" w:rsidRPr="0090104E">
        <w:t xml:space="preserve"> </w:t>
      </w:r>
      <w:r w:rsidR="00A008A3" w:rsidRPr="0090104E">
        <w:t>овладения челов</w:t>
      </w:r>
      <w:r w:rsidR="00821D28" w:rsidRPr="0090104E">
        <w:t>еком сферой возможного будущего, придающи</w:t>
      </w:r>
      <w:r w:rsidR="00E06A0F" w:rsidRPr="0090104E">
        <w:t>м</w:t>
      </w:r>
      <w:r w:rsidR="00821D28" w:rsidRPr="0090104E">
        <w:t xml:space="preserve"> его деятельности целеполагающий</w:t>
      </w:r>
      <w:r w:rsidR="0090104E" w:rsidRPr="0090104E">
        <w:t xml:space="preserve"> </w:t>
      </w:r>
      <w:r w:rsidR="00821D28" w:rsidRPr="0090104E">
        <w:t>и проектный характер</w:t>
      </w:r>
      <w:r w:rsidR="0090104E" w:rsidRPr="0090104E">
        <w:t xml:space="preserve">. </w:t>
      </w:r>
      <w:r w:rsidR="00E06A0F" w:rsidRPr="0090104E">
        <w:t>В</w:t>
      </w:r>
      <w:r w:rsidR="00163342" w:rsidRPr="0090104E">
        <w:t>оображени</w:t>
      </w:r>
      <w:r w:rsidR="00E06A0F" w:rsidRPr="0090104E">
        <w:t>е</w:t>
      </w:r>
      <w:r w:rsidR="00163342" w:rsidRPr="0090104E">
        <w:t xml:space="preserve"> позволяет представить результат труда до его начала, тем самым ориентируя человека в процессе его деятельности</w:t>
      </w:r>
      <w:r w:rsidR="0090104E" w:rsidRPr="0090104E">
        <w:t xml:space="preserve">. </w:t>
      </w:r>
      <w:r w:rsidR="00985DD6" w:rsidRPr="0090104E">
        <w:t xml:space="preserve">Представление ожидаемого результата деятельности с помощью воображения есть одно из коренных отличий </w:t>
      </w:r>
      <w:r w:rsidR="00E06A0F" w:rsidRPr="0090104E">
        <w:t>человеческой деятельности</w:t>
      </w:r>
      <w:r w:rsidR="00FB7CB3" w:rsidRPr="0090104E">
        <w:t xml:space="preserve"> от инстинктивного поведения животных</w:t>
      </w:r>
      <w:r w:rsidR="0090104E" w:rsidRPr="0090104E">
        <w:t>.</w:t>
      </w:r>
    </w:p>
    <w:p w:rsidR="0090104E" w:rsidRDefault="00DE2C90" w:rsidP="0090104E">
      <w:pPr>
        <w:ind w:firstLine="709"/>
      </w:pPr>
      <w:r w:rsidRPr="0090104E">
        <w:t>Воображение выражается</w:t>
      </w:r>
      <w:r w:rsidR="0090104E" w:rsidRPr="0090104E">
        <w:t>:</w:t>
      </w:r>
    </w:p>
    <w:p w:rsidR="0090104E" w:rsidRDefault="00DE2C90" w:rsidP="0090104E">
      <w:pPr>
        <w:ind w:firstLine="709"/>
      </w:pPr>
      <w:r w:rsidRPr="0090104E">
        <w:t xml:space="preserve">В построении </w:t>
      </w:r>
      <w:r w:rsidR="002B7960" w:rsidRPr="0090104E">
        <w:t xml:space="preserve">образа средств и конечного результата </w:t>
      </w:r>
      <w:r w:rsidR="006F5C24" w:rsidRPr="0090104E">
        <w:t>предметной деятельности субъекта</w:t>
      </w:r>
      <w:r w:rsidR="0090104E" w:rsidRPr="0090104E">
        <w:t>.</w:t>
      </w:r>
    </w:p>
    <w:p w:rsidR="0090104E" w:rsidRDefault="006F5C24" w:rsidP="0090104E">
      <w:pPr>
        <w:ind w:firstLine="709"/>
      </w:pPr>
      <w:r w:rsidRPr="0090104E">
        <w:t xml:space="preserve">В создании программы </w:t>
      </w:r>
      <w:r w:rsidR="00CE6125" w:rsidRPr="0090104E">
        <w:t xml:space="preserve">поведения, </w:t>
      </w:r>
      <w:r w:rsidR="001409A2" w:rsidRPr="0090104E">
        <w:t>когда</w:t>
      </w:r>
      <w:r w:rsidR="00CE6125" w:rsidRPr="0090104E">
        <w:t xml:space="preserve"> проблемная ситуация </w:t>
      </w:r>
      <w:r w:rsidR="001409A2" w:rsidRPr="0090104E">
        <w:t>неопределима</w:t>
      </w:r>
      <w:r w:rsidR="0090104E" w:rsidRPr="0090104E">
        <w:t>.</w:t>
      </w:r>
    </w:p>
    <w:p w:rsidR="0090104E" w:rsidRDefault="00FC516C" w:rsidP="0090104E">
      <w:pPr>
        <w:ind w:firstLine="709"/>
      </w:pPr>
      <w:r w:rsidRPr="0090104E">
        <w:t>В продуцировании образов, ко</w:t>
      </w:r>
      <w:r w:rsidR="00E06A0F" w:rsidRPr="0090104E">
        <w:t>торые</w:t>
      </w:r>
      <w:r w:rsidRPr="0090104E">
        <w:t xml:space="preserve"> не программируют, а заменяют деятельность</w:t>
      </w:r>
      <w:r w:rsidR="0090104E" w:rsidRPr="0090104E">
        <w:t>.</w:t>
      </w:r>
    </w:p>
    <w:p w:rsidR="0090104E" w:rsidRDefault="00230C4E" w:rsidP="0090104E">
      <w:pPr>
        <w:ind w:firstLine="709"/>
      </w:pPr>
      <w:r w:rsidRPr="0090104E">
        <w:t>В создании образов, соответствующих описанию объекта</w:t>
      </w:r>
      <w:r w:rsidR="0090104E">
        <w:t xml:space="preserve"> (</w:t>
      </w:r>
      <w:r w:rsidR="00E06A0F" w:rsidRPr="0090104E">
        <w:t>3</w:t>
      </w:r>
      <w:r w:rsidR="0090104E" w:rsidRPr="0090104E">
        <w:t xml:space="preserve">). </w:t>
      </w:r>
      <w:r w:rsidR="0023536E" w:rsidRPr="0090104E">
        <w:t xml:space="preserve">Для </w:t>
      </w:r>
      <w:r w:rsidR="00E06A0F" w:rsidRPr="0090104E">
        <w:t xml:space="preserve">понимания </w:t>
      </w:r>
      <w:r w:rsidR="0023536E" w:rsidRPr="0090104E">
        <w:t xml:space="preserve">соотношения воображения с другими психическими процессами </w:t>
      </w:r>
      <w:r w:rsidR="00E06A0F" w:rsidRPr="0090104E">
        <w:t xml:space="preserve">целесообразно </w:t>
      </w:r>
      <w:r w:rsidR="007A1D7A" w:rsidRPr="0090104E">
        <w:t>приве</w:t>
      </w:r>
      <w:r w:rsidR="00E06A0F" w:rsidRPr="0090104E">
        <w:t>сти высказывания</w:t>
      </w:r>
      <w:r w:rsidR="009C063F" w:rsidRPr="0090104E">
        <w:t xml:space="preserve"> </w:t>
      </w:r>
      <w:r w:rsidR="007A1D7A" w:rsidRPr="0090104E">
        <w:t>Я</w:t>
      </w:r>
      <w:r w:rsidR="0090104E">
        <w:t xml:space="preserve">.Л. </w:t>
      </w:r>
      <w:r w:rsidR="007A1D7A" w:rsidRPr="0090104E">
        <w:t>Коломинского</w:t>
      </w:r>
      <w:r w:rsidR="00E06A0F" w:rsidRPr="0090104E">
        <w:t>, в котором автор предлагает разделять психические процессы по функциям</w:t>
      </w:r>
      <w:r w:rsidR="0090104E" w:rsidRPr="0090104E">
        <w:t>:</w:t>
      </w:r>
    </w:p>
    <w:p w:rsidR="0090104E" w:rsidRDefault="00746D4C" w:rsidP="0090104E">
      <w:pPr>
        <w:ind w:firstLine="709"/>
      </w:pPr>
      <w:r w:rsidRPr="0090104E">
        <w:t xml:space="preserve">Восприятие и ощущения </w:t>
      </w:r>
      <w:r w:rsidR="0090104E">
        <w:t>-</w:t>
      </w:r>
      <w:r w:rsidR="00243841" w:rsidRPr="0090104E">
        <w:t xml:space="preserve"> сбор конкретных впечатлений об окружающем мире</w:t>
      </w:r>
      <w:r w:rsidR="0090104E" w:rsidRPr="0090104E">
        <w:t>.</w:t>
      </w:r>
    </w:p>
    <w:p w:rsidR="0090104E" w:rsidRDefault="00243841" w:rsidP="0090104E">
      <w:pPr>
        <w:ind w:firstLine="709"/>
      </w:pPr>
      <w:r w:rsidRPr="0090104E">
        <w:t xml:space="preserve">Память </w:t>
      </w:r>
      <w:r w:rsidR="0090104E">
        <w:t>-</w:t>
      </w:r>
      <w:r w:rsidR="00F449C5" w:rsidRPr="0090104E">
        <w:t xml:space="preserve"> точное сохранение накопленного</w:t>
      </w:r>
      <w:r w:rsidR="009E7C40" w:rsidRPr="0090104E">
        <w:t xml:space="preserve"> материала</w:t>
      </w:r>
      <w:r w:rsidR="0090104E" w:rsidRPr="0090104E">
        <w:t>.</w:t>
      </w:r>
    </w:p>
    <w:p w:rsidR="0090104E" w:rsidRDefault="00F449C5" w:rsidP="0090104E">
      <w:pPr>
        <w:ind w:firstLine="709"/>
      </w:pPr>
      <w:r w:rsidRPr="0090104E">
        <w:t>Воображение и мышлен</w:t>
      </w:r>
      <w:r w:rsidR="00E56568" w:rsidRPr="0090104E">
        <w:t>и</w:t>
      </w:r>
      <w:r w:rsidRPr="0090104E">
        <w:t xml:space="preserve">е </w:t>
      </w:r>
      <w:r w:rsidR="0090104E">
        <w:t>-</w:t>
      </w:r>
      <w:r w:rsidR="009E7C40" w:rsidRPr="0090104E">
        <w:t xml:space="preserve"> преобразование полученных данных</w:t>
      </w:r>
      <w:r w:rsidR="0090104E">
        <w:t xml:space="preserve"> (</w:t>
      </w:r>
      <w:r w:rsidR="00CA0432" w:rsidRPr="0090104E">
        <w:t>мыслительная деятельность</w:t>
      </w:r>
      <w:r w:rsidR="0090104E" w:rsidRPr="0090104E">
        <w:t>).</w:t>
      </w:r>
    </w:p>
    <w:p w:rsidR="0090104E" w:rsidRDefault="00E06A0F" w:rsidP="0090104E">
      <w:pPr>
        <w:ind w:firstLine="709"/>
      </w:pPr>
      <w:r w:rsidRPr="0090104E">
        <w:t>Учёный отмечает</w:t>
      </w:r>
      <w:r w:rsidR="008678D6" w:rsidRPr="0090104E">
        <w:t xml:space="preserve"> также</w:t>
      </w:r>
      <w:r w:rsidRPr="0090104E">
        <w:t xml:space="preserve"> различия мышлени</w:t>
      </w:r>
      <w:r w:rsidR="008678D6" w:rsidRPr="0090104E">
        <w:t>я и воображения</w:t>
      </w:r>
      <w:r w:rsidR="0090104E" w:rsidRPr="0090104E">
        <w:t xml:space="preserve">. </w:t>
      </w:r>
      <w:r w:rsidRPr="0090104E">
        <w:t>В частности, с помощью м</w:t>
      </w:r>
      <w:r w:rsidR="00CA0432" w:rsidRPr="0090104E">
        <w:t>ышлен</w:t>
      </w:r>
      <w:r w:rsidRPr="0090104E">
        <w:t>ия мы о</w:t>
      </w:r>
      <w:r w:rsidR="00402505" w:rsidRPr="0090104E">
        <w:t>бобщенно и опосредованно отраж</w:t>
      </w:r>
      <w:r w:rsidRPr="0090104E">
        <w:t>аем окружающий</w:t>
      </w:r>
      <w:r w:rsidR="00402505" w:rsidRPr="0090104E">
        <w:t xml:space="preserve"> мир</w:t>
      </w:r>
      <w:r w:rsidRPr="0090104E">
        <w:t xml:space="preserve"> в виде мыслей</w:t>
      </w:r>
      <w:r w:rsidR="000B6366" w:rsidRPr="0090104E">
        <w:t xml:space="preserve"> и суждени</w:t>
      </w:r>
      <w:r w:rsidRPr="0090104E">
        <w:t>й</w:t>
      </w:r>
      <w:r w:rsidR="000B6366" w:rsidRPr="0090104E">
        <w:t>, выраженны</w:t>
      </w:r>
      <w:r w:rsidRPr="0090104E">
        <w:t>х</w:t>
      </w:r>
      <w:r w:rsidR="000B6366" w:rsidRPr="0090104E">
        <w:t xml:space="preserve"> в словах</w:t>
      </w:r>
      <w:r w:rsidR="0090104E" w:rsidRPr="0090104E">
        <w:t xml:space="preserve">. </w:t>
      </w:r>
      <w:r w:rsidRPr="0090104E">
        <w:t>Результатом в</w:t>
      </w:r>
      <w:r w:rsidR="00B00D1C" w:rsidRPr="0090104E">
        <w:t>оображени</w:t>
      </w:r>
      <w:r w:rsidRPr="0090104E">
        <w:t>я</w:t>
      </w:r>
      <w:r w:rsidR="00573211" w:rsidRPr="0090104E">
        <w:t xml:space="preserve">, как </w:t>
      </w:r>
      <w:r w:rsidR="00C4081E" w:rsidRPr="0090104E">
        <w:t>процесс</w:t>
      </w:r>
      <w:r w:rsidRPr="0090104E">
        <w:t>а</w:t>
      </w:r>
      <w:r w:rsidR="00C4081E" w:rsidRPr="0090104E">
        <w:t xml:space="preserve"> создания новых </w:t>
      </w:r>
      <w:r w:rsidR="001F4909" w:rsidRPr="0090104E">
        <w:t>образов,</w:t>
      </w:r>
      <w:r w:rsidR="00C4081E" w:rsidRPr="0090104E">
        <w:t xml:space="preserve"> на основе </w:t>
      </w:r>
      <w:r w:rsidR="0040713B" w:rsidRPr="0090104E">
        <w:t>ранее воспринятого</w:t>
      </w:r>
      <w:r w:rsidRPr="0090104E">
        <w:t xml:space="preserve"> является </w:t>
      </w:r>
      <w:r w:rsidR="00EC2B20" w:rsidRPr="0090104E">
        <w:t>образ</w:t>
      </w:r>
      <w:r w:rsidR="0090104E" w:rsidRPr="0090104E">
        <w:t xml:space="preserve">. </w:t>
      </w:r>
      <w:r w:rsidR="00572856" w:rsidRPr="0090104E">
        <w:t>Различие результатов относительно</w:t>
      </w:r>
      <w:r w:rsidR="0090104E" w:rsidRPr="0090104E">
        <w:t xml:space="preserve">: </w:t>
      </w:r>
      <w:r w:rsidR="00572856" w:rsidRPr="0090104E">
        <w:t>ведь любой</w:t>
      </w:r>
      <w:r w:rsidR="00F0216F" w:rsidRPr="0090104E">
        <w:t>,</w:t>
      </w:r>
      <w:r w:rsidR="00572856" w:rsidRPr="0090104E">
        <w:t xml:space="preserve"> </w:t>
      </w:r>
      <w:r w:rsidR="00F0216F" w:rsidRPr="0090104E">
        <w:t>даже самый фантастический</w:t>
      </w:r>
      <w:r w:rsidR="0090104E" w:rsidRPr="0090104E">
        <w:t xml:space="preserve"> </w:t>
      </w:r>
      <w:r w:rsidR="005B4E88" w:rsidRPr="0090104E">
        <w:t>образ</w:t>
      </w:r>
      <w:r w:rsidR="0090104E" w:rsidRPr="0090104E">
        <w:t xml:space="preserve"> </w:t>
      </w:r>
      <w:r w:rsidR="005B4E88" w:rsidRPr="0090104E">
        <w:t xml:space="preserve">отражает реальную действительность, а в продукте мышления </w:t>
      </w:r>
      <w:r w:rsidR="00AA7A14" w:rsidRPr="0090104E">
        <w:t>всегда есть кусочек фантазии, есть от</w:t>
      </w:r>
      <w:r w:rsidR="002500B4" w:rsidRPr="0090104E">
        <w:t>клонение</w:t>
      </w:r>
      <w:r w:rsidR="00AA7A14" w:rsidRPr="0090104E">
        <w:t xml:space="preserve"> от видимой, непосредственной реальности</w:t>
      </w:r>
      <w:r w:rsidR="0090104E" w:rsidRPr="0090104E">
        <w:t>.</w:t>
      </w:r>
    </w:p>
    <w:p w:rsidR="0090104E" w:rsidRDefault="004B57C5" w:rsidP="0090104E">
      <w:pPr>
        <w:ind w:firstLine="709"/>
      </w:pPr>
      <w:r w:rsidRPr="0090104E">
        <w:t>Мыслительная деятельность</w:t>
      </w:r>
      <w:r w:rsidR="005F40B3" w:rsidRPr="0090104E">
        <w:t xml:space="preserve"> имеет разные степени </w:t>
      </w:r>
      <w:r w:rsidR="00E06A0F" w:rsidRPr="0090104E">
        <w:t>произвольности</w:t>
      </w:r>
      <w:r w:rsidR="0090104E" w:rsidRPr="0090104E">
        <w:t xml:space="preserve">. </w:t>
      </w:r>
      <w:r w:rsidR="00E06A0F" w:rsidRPr="0090104E">
        <w:t xml:space="preserve">Это зависит </w:t>
      </w:r>
      <w:r w:rsidR="005F40B3" w:rsidRPr="0090104E">
        <w:t xml:space="preserve">от </w:t>
      </w:r>
      <w:r w:rsidR="00E06A0F" w:rsidRPr="0090104E">
        <w:t>уровня неопределённости</w:t>
      </w:r>
      <w:r w:rsidR="00E76018" w:rsidRPr="0090104E">
        <w:t xml:space="preserve"> </w:t>
      </w:r>
      <w:r w:rsidR="001A4507" w:rsidRPr="0090104E">
        <w:t>проблемной ситуации, полнот</w:t>
      </w:r>
      <w:r w:rsidR="00E06A0F" w:rsidRPr="0090104E">
        <w:t>ы</w:t>
      </w:r>
      <w:r w:rsidR="001A4507" w:rsidRPr="0090104E">
        <w:t xml:space="preserve"> или дефицит</w:t>
      </w:r>
      <w:r w:rsidR="00E06A0F" w:rsidRPr="0090104E">
        <w:t>а</w:t>
      </w:r>
      <w:r w:rsidR="0059520C" w:rsidRPr="0090104E">
        <w:t xml:space="preserve"> информации, содержащейся в исходных данных задачи</w:t>
      </w:r>
      <w:r w:rsidR="0090104E">
        <w:t xml:space="preserve"> (</w:t>
      </w:r>
      <w:r w:rsidR="00BD70A4" w:rsidRPr="0090104E">
        <w:t>4</w:t>
      </w:r>
      <w:r w:rsidR="0090104E" w:rsidRPr="0090104E">
        <w:t>).</w:t>
      </w:r>
    </w:p>
    <w:p w:rsidR="0090104E" w:rsidRDefault="00BD70A4" w:rsidP="0090104E">
      <w:pPr>
        <w:ind w:firstLine="709"/>
      </w:pPr>
      <w:r w:rsidRPr="0090104E">
        <w:t>На важные для более глубокого понимания психологической сущности воображения и памяти различия указывает известный психолог Б</w:t>
      </w:r>
      <w:r w:rsidR="0090104E">
        <w:t xml:space="preserve">.М. </w:t>
      </w:r>
      <w:r w:rsidRPr="0090104E">
        <w:t>Теплов</w:t>
      </w:r>
      <w:r w:rsidR="0090104E" w:rsidRPr="0090104E">
        <w:t xml:space="preserve">. </w:t>
      </w:r>
      <w:r w:rsidRPr="0090104E">
        <w:t>Так, он считает п</w:t>
      </w:r>
      <w:r w:rsidR="00AF4E63" w:rsidRPr="0090104E">
        <w:t>амять представление</w:t>
      </w:r>
      <w:r w:rsidRPr="0090104E">
        <w:t>м, являющимся</w:t>
      </w:r>
      <w:r w:rsidR="00AF4E63" w:rsidRPr="0090104E">
        <w:t xml:space="preserve"> воспроизведение</w:t>
      </w:r>
      <w:r w:rsidR="002500B4" w:rsidRPr="0090104E">
        <w:t xml:space="preserve">м </w:t>
      </w:r>
      <w:r w:rsidR="00AF4E63" w:rsidRPr="0090104E">
        <w:t xml:space="preserve">прошлого восприятия, а воображение </w:t>
      </w:r>
      <w:r w:rsidR="0090104E">
        <w:t>-</w:t>
      </w:r>
      <w:r w:rsidR="00AF4E63" w:rsidRPr="0090104E">
        <w:t xml:space="preserve"> создание</w:t>
      </w:r>
      <w:r w:rsidRPr="0090104E">
        <w:t>м</w:t>
      </w:r>
      <w:r w:rsidR="0090104E">
        <w:t xml:space="preserve"> (</w:t>
      </w:r>
      <w:r w:rsidR="00AF4E63" w:rsidRPr="0090104E">
        <w:t>комбинирование</w:t>
      </w:r>
      <w:r w:rsidRPr="0090104E">
        <w:t>м</w:t>
      </w:r>
      <w:r w:rsidR="0090104E" w:rsidRPr="0090104E">
        <w:t xml:space="preserve">) </w:t>
      </w:r>
      <w:r w:rsidR="00AF4E63" w:rsidRPr="0090104E">
        <w:t>и воспроизведение</w:t>
      </w:r>
      <w:r w:rsidRPr="0090104E">
        <w:t>м</w:t>
      </w:r>
      <w:r w:rsidR="00AF4E63" w:rsidRPr="0090104E">
        <w:t xml:space="preserve"> </w:t>
      </w:r>
      <w:r w:rsidR="002500B4" w:rsidRPr="0090104E">
        <w:t xml:space="preserve">никогда ранее </w:t>
      </w:r>
      <w:r w:rsidR="00AF4E63" w:rsidRPr="0090104E">
        <w:t>не воспринимаемых образов</w:t>
      </w:r>
      <w:r w:rsidR="0090104E" w:rsidRPr="0090104E">
        <w:t xml:space="preserve">. </w:t>
      </w:r>
      <w:r w:rsidR="00EF4DDC" w:rsidRPr="0090104E">
        <w:t>Все представления воображения строятся из материала, полученного в прошлых восприятиях и сохраненного в памяти</w:t>
      </w:r>
      <w:r w:rsidR="0090104E" w:rsidRPr="0090104E">
        <w:t xml:space="preserve">. </w:t>
      </w:r>
      <w:r w:rsidR="00EF4DDC" w:rsidRPr="0090104E">
        <w:t>Деятельность воображения всегда явля</w:t>
      </w:r>
      <w:r w:rsidR="00AA7A1C" w:rsidRPr="0090104E">
        <w:t>е</w:t>
      </w:r>
      <w:r w:rsidR="00EF4DDC" w:rsidRPr="0090104E">
        <w:t>тся п</w:t>
      </w:r>
      <w:r w:rsidR="00CC73FE" w:rsidRPr="0090104E">
        <w:t xml:space="preserve">ереработкой тех данных, которые </w:t>
      </w:r>
      <w:r w:rsidR="00EF4DDC" w:rsidRPr="0090104E">
        <w:t>доставляются ощущениями и восприятиями</w:t>
      </w:r>
      <w:r w:rsidR="002E4C3C" w:rsidRPr="0090104E">
        <w:t xml:space="preserve"> элементов действительности</w:t>
      </w:r>
      <w:r w:rsidR="0090104E" w:rsidRPr="0090104E">
        <w:t>.</w:t>
      </w:r>
    </w:p>
    <w:p w:rsidR="0090104E" w:rsidRDefault="00B10039" w:rsidP="0090104E">
      <w:pPr>
        <w:ind w:firstLine="709"/>
      </w:pPr>
      <w:r w:rsidRPr="0090104E">
        <w:t>Если исходные данные известны, то ход решения задачи</w:t>
      </w:r>
      <w:r w:rsidR="008F5313" w:rsidRPr="0090104E">
        <w:t xml:space="preserve"> </w:t>
      </w:r>
      <w:r w:rsidR="006F6C5E" w:rsidRPr="0090104E">
        <w:t>подчиняется преимущественно законам мышления</w:t>
      </w:r>
      <w:r w:rsidR="0090104E" w:rsidRPr="0090104E">
        <w:t xml:space="preserve">; </w:t>
      </w:r>
      <w:r w:rsidR="00184CF2" w:rsidRPr="0090104E">
        <w:t>если же</w:t>
      </w:r>
      <w:r w:rsidR="0090104E" w:rsidRPr="0090104E">
        <w:t xml:space="preserve"> </w:t>
      </w:r>
      <w:r w:rsidR="00D00000" w:rsidRPr="0090104E">
        <w:t xml:space="preserve">данные с трудом поддаются анализу, то действуют механизмы </w:t>
      </w:r>
      <w:r w:rsidR="007D1EB9" w:rsidRPr="0090104E">
        <w:t>воображения</w:t>
      </w:r>
      <w:r w:rsidR="0090104E" w:rsidRPr="0090104E">
        <w:t xml:space="preserve">. </w:t>
      </w:r>
      <w:r w:rsidR="00884276" w:rsidRPr="0090104E">
        <w:t>Ценность воображени</w:t>
      </w:r>
      <w:r w:rsidR="00BD70A4" w:rsidRPr="0090104E">
        <w:t>я</w:t>
      </w:r>
      <w:r w:rsidR="00C53F0E" w:rsidRPr="0090104E">
        <w:t xml:space="preserve"> </w:t>
      </w:r>
      <w:r w:rsidR="00884276" w:rsidRPr="0090104E">
        <w:t>в том, что</w:t>
      </w:r>
      <w:r w:rsidR="00C53F0E" w:rsidRPr="0090104E">
        <w:t xml:space="preserve"> оно позволяет принять решение при</w:t>
      </w:r>
      <w:r w:rsidR="006F009F" w:rsidRPr="0090104E">
        <w:t xml:space="preserve"> </w:t>
      </w:r>
      <w:r w:rsidR="00C53F0E" w:rsidRPr="0090104E">
        <w:t xml:space="preserve">отсутствии должной полноты знаний, необходимых для выполнения </w:t>
      </w:r>
      <w:r w:rsidR="00B86152" w:rsidRPr="0090104E">
        <w:t xml:space="preserve">задачи, но при этом пути решения проблемы нередко недостаточно точны, не строги, и </w:t>
      </w:r>
      <w:r w:rsidR="006F009F" w:rsidRPr="0090104E">
        <w:t>в этом ограниченность воображения</w:t>
      </w:r>
      <w:r w:rsidR="0090104E" w:rsidRPr="0090104E">
        <w:t>.</w:t>
      </w:r>
    </w:p>
    <w:p w:rsidR="0090104E" w:rsidRDefault="00BD70A4" w:rsidP="0090104E">
      <w:pPr>
        <w:ind w:firstLine="709"/>
      </w:pPr>
      <w:r w:rsidRPr="0090104E">
        <w:t>Ранее с</w:t>
      </w:r>
      <w:r w:rsidR="007E0428" w:rsidRPr="0090104E">
        <w:t xml:space="preserve">читалось, что воображение оперирует представлениями и не </w:t>
      </w:r>
      <w:r w:rsidR="00A4073D" w:rsidRPr="0090104E">
        <w:t>распространяется на содержание, выраженное отвлечёнными понятиями</w:t>
      </w:r>
      <w:r w:rsidR="0090104E" w:rsidRPr="0090104E">
        <w:t xml:space="preserve">. </w:t>
      </w:r>
      <w:r w:rsidR="00996AD7" w:rsidRPr="0090104E">
        <w:t xml:space="preserve">Но в последнее время </w:t>
      </w:r>
      <w:r w:rsidR="00E64656" w:rsidRPr="0090104E">
        <w:t>обозначился друг</w:t>
      </w:r>
      <w:r w:rsidR="00996AD7" w:rsidRPr="0090104E">
        <w:t xml:space="preserve">ой подход </w:t>
      </w:r>
      <w:r w:rsidR="002500B4" w:rsidRPr="0090104E">
        <w:t>к</w:t>
      </w:r>
      <w:r w:rsidR="00996AD7" w:rsidRPr="0090104E">
        <w:t xml:space="preserve"> представлени</w:t>
      </w:r>
      <w:r w:rsidR="002500B4" w:rsidRPr="0090104E">
        <w:t>ю</w:t>
      </w:r>
      <w:r w:rsidR="00996AD7" w:rsidRPr="0090104E">
        <w:t xml:space="preserve"> воображения, как комбинации не только</w:t>
      </w:r>
      <w:r w:rsidR="0090104E" w:rsidRPr="0090104E">
        <w:t xml:space="preserve"> </w:t>
      </w:r>
      <w:r w:rsidR="00996AD7" w:rsidRPr="0090104E">
        <w:t>образного, но и абстрактного содержания</w:t>
      </w:r>
      <w:r w:rsidR="0090104E" w:rsidRPr="0090104E">
        <w:t>.</w:t>
      </w:r>
    </w:p>
    <w:p w:rsidR="0090104E" w:rsidRDefault="00F7371B" w:rsidP="0090104E">
      <w:pPr>
        <w:ind w:firstLine="709"/>
      </w:pPr>
      <w:r w:rsidRPr="0090104E">
        <w:t xml:space="preserve">Воображение человека </w:t>
      </w:r>
      <w:r w:rsidR="00BD70A4" w:rsidRPr="0090104E">
        <w:t xml:space="preserve">сформировалось </w:t>
      </w:r>
      <w:r w:rsidRPr="0090104E">
        <w:t>в процессе активно</w:t>
      </w:r>
      <w:r w:rsidR="00BD70A4" w:rsidRPr="0090104E">
        <w:t>й деятельности</w:t>
      </w:r>
      <w:r w:rsidR="0090104E" w:rsidRPr="0090104E">
        <w:t xml:space="preserve">. </w:t>
      </w:r>
      <w:r w:rsidR="001B7F00" w:rsidRPr="0090104E">
        <w:t>Трудясь</w:t>
      </w:r>
      <w:r w:rsidR="00114A50" w:rsidRPr="0090104E">
        <w:t xml:space="preserve">, человек изменяет, преобразует </w:t>
      </w:r>
      <w:r w:rsidR="004438F5" w:rsidRPr="0090104E">
        <w:t>действительность, создаёт новые вещи, необходимые для удовлетворения</w:t>
      </w:r>
      <w:r w:rsidR="0090104E" w:rsidRPr="0090104E">
        <w:t xml:space="preserve"> </w:t>
      </w:r>
      <w:r w:rsidR="0047456C" w:rsidRPr="0090104E">
        <w:t>его потребностей</w:t>
      </w:r>
      <w:r w:rsidR="0090104E" w:rsidRPr="0090104E">
        <w:t xml:space="preserve">. </w:t>
      </w:r>
      <w:r w:rsidR="0047456C" w:rsidRPr="0090104E">
        <w:t>Наличие сознательной цели при этом</w:t>
      </w:r>
      <w:r w:rsidR="0090104E" w:rsidRPr="0090104E">
        <w:t xml:space="preserve"> </w:t>
      </w:r>
      <w:r w:rsidR="0047456C" w:rsidRPr="0090104E">
        <w:t>обязательно</w:t>
      </w:r>
      <w:r w:rsidR="0090104E" w:rsidRPr="0090104E">
        <w:t xml:space="preserve">; </w:t>
      </w:r>
      <w:r w:rsidR="0047456C" w:rsidRPr="0090104E">
        <w:t>человек заранее представляет результат</w:t>
      </w:r>
      <w:r w:rsidR="0090104E" w:rsidRPr="0090104E">
        <w:t xml:space="preserve"> </w:t>
      </w:r>
      <w:r w:rsidR="0047456C" w:rsidRPr="0090104E">
        <w:t>своего труда</w:t>
      </w:r>
      <w:r w:rsidR="0090104E">
        <w:t xml:space="preserve"> (</w:t>
      </w:r>
      <w:r w:rsidR="0047456C" w:rsidRPr="0090104E">
        <w:t>те вещи или те изменения в них, которые он желает получить</w:t>
      </w:r>
      <w:r w:rsidR="0090104E" w:rsidRPr="0090104E">
        <w:t>)</w:t>
      </w:r>
      <w:r w:rsidR="0090104E">
        <w:t xml:space="preserve"> (</w:t>
      </w:r>
      <w:r w:rsidR="00BD70A4" w:rsidRPr="0090104E">
        <w:t>6</w:t>
      </w:r>
      <w:r w:rsidR="0090104E" w:rsidRPr="0090104E">
        <w:t>).</w:t>
      </w:r>
    </w:p>
    <w:p w:rsidR="0090104E" w:rsidRDefault="00BD70A4" w:rsidP="0090104E">
      <w:pPr>
        <w:ind w:firstLine="709"/>
      </w:pPr>
      <w:r w:rsidRPr="0090104E">
        <w:t xml:space="preserve">Характеризуя воображение как один из познавательных </w:t>
      </w:r>
      <w:r w:rsidR="00B76D9A" w:rsidRPr="0090104E">
        <w:t>психическ</w:t>
      </w:r>
      <w:r w:rsidRPr="0090104E">
        <w:t>их</w:t>
      </w:r>
      <w:r w:rsidR="00B76D9A" w:rsidRPr="0090104E">
        <w:t xml:space="preserve"> процесс</w:t>
      </w:r>
      <w:r w:rsidRPr="0090104E">
        <w:t>ов, остановимся на психологических</w:t>
      </w:r>
      <w:r w:rsidR="00B76D9A" w:rsidRPr="0090104E">
        <w:t xml:space="preserve"> механизмах</w:t>
      </w:r>
      <w:r w:rsidRPr="0090104E">
        <w:t xml:space="preserve"> его</w:t>
      </w:r>
      <w:r w:rsidR="00B76D9A" w:rsidRPr="0090104E">
        <w:t xml:space="preserve"> работы</w:t>
      </w:r>
      <w:r w:rsidR="0090104E" w:rsidRPr="0090104E">
        <w:t xml:space="preserve">. </w:t>
      </w:r>
      <w:r w:rsidR="00B76D9A" w:rsidRPr="0090104E">
        <w:t>Синтез представлений в процессах воображения осуществляется в различных формах</w:t>
      </w:r>
      <w:r w:rsidR="0090104E" w:rsidRPr="0090104E">
        <w:t>:</w:t>
      </w:r>
    </w:p>
    <w:p w:rsidR="0090104E" w:rsidRDefault="00DE6E94" w:rsidP="0090104E">
      <w:pPr>
        <w:ind w:firstLine="709"/>
      </w:pPr>
      <w:r w:rsidRPr="0090104E">
        <w:t>Агглютинация</w:t>
      </w:r>
      <w:r w:rsidR="00AA7524" w:rsidRPr="0090104E">
        <w:t xml:space="preserve"> </w:t>
      </w:r>
      <w:r w:rsidR="0090104E">
        <w:t>-</w:t>
      </w:r>
      <w:r w:rsidR="00AA7524" w:rsidRPr="0090104E">
        <w:t xml:space="preserve"> соединение несоединимых в реальности качеств, свойств, частей предметов</w:t>
      </w:r>
      <w:r w:rsidR="0090104E" w:rsidRPr="0090104E">
        <w:t>;</w:t>
      </w:r>
    </w:p>
    <w:p w:rsidR="0090104E" w:rsidRDefault="00DE6E94" w:rsidP="0090104E">
      <w:pPr>
        <w:ind w:firstLine="709"/>
      </w:pPr>
      <w:r w:rsidRPr="0090104E">
        <w:t>Гиперболизация</w:t>
      </w:r>
      <w:r w:rsidR="00AA7524" w:rsidRPr="0090104E">
        <w:t xml:space="preserve">, или акцентирование </w:t>
      </w:r>
      <w:r w:rsidR="0090104E">
        <w:t>-</w:t>
      </w:r>
      <w:r w:rsidR="00AA7524" w:rsidRPr="0090104E">
        <w:t xml:space="preserve"> увеличение или уменьшение предмета, изменение качества его частей</w:t>
      </w:r>
      <w:r w:rsidR="0090104E" w:rsidRPr="0090104E">
        <w:t>;</w:t>
      </w:r>
    </w:p>
    <w:p w:rsidR="0090104E" w:rsidRDefault="00164B86" w:rsidP="0090104E">
      <w:pPr>
        <w:ind w:firstLine="709"/>
      </w:pPr>
      <w:r w:rsidRPr="0090104E">
        <w:t xml:space="preserve">Заострение </w:t>
      </w:r>
      <w:r w:rsidR="0090104E">
        <w:t>-</w:t>
      </w:r>
      <w:r w:rsidR="00AA7524" w:rsidRPr="0090104E">
        <w:t xml:space="preserve"> подчёркивание каких-либо признаков</w:t>
      </w:r>
      <w:r w:rsidR="0090104E" w:rsidRPr="0090104E">
        <w:t>;</w:t>
      </w:r>
    </w:p>
    <w:p w:rsidR="0090104E" w:rsidRDefault="00AA7524" w:rsidP="0090104E">
      <w:pPr>
        <w:ind w:firstLine="709"/>
      </w:pPr>
      <w:r w:rsidRPr="0090104E">
        <w:t xml:space="preserve">Схематизация </w:t>
      </w:r>
      <w:r w:rsidR="0090104E">
        <w:t>-</w:t>
      </w:r>
      <w:r w:rsidRPr="0090104E">
        <w:t xml:space="preserve"> сглаживание различий предметов и выявление черт сходства между ними</w:t>
      </w:r>
      <w:r w:rsidR="0090104E" w:rsidRPr="0090104E">
        <w:t>;</w:t>
      </w:r>
    </w:p>
    <w:p w:rsidR="0090104E" w:rsidRDefault="00AA7524" w:rsidP="0090104E">
      <w:pPr>
        <w:ind w:firstLine="709"/>
      </w:pPr>
      <w:r w:rsidRPr="0090104E">
        <w:t xml:space="preserve">Типизация </w:t>
      </w:r>
      <w:r w:rsidR="0090104E">
        <w:t>-</w:t>
      </w:r>
      <w:r w:rsidRPr="0090104E">
        <w:t xml:space="preserve"> выделение существенного, повторяющегося в однородных явлениях</w:t>
      </w:r>
      <w:r w:rsidR="002500B4" w:rsidRPr="0090104E">
        <w:t xml:space="preserve"> признака</w:t>
      </w:r>
      <w:r w:rsidRPr="0090104E">
        <w:t xml:space="preserve"> и воплощение его в конкретном образе</w:t>
      </w:r>
      <w:r w:rsidR="0090104E" w:rsidRPr="0090104E">
        <w:t>.</w:t>
      </w:r>
    </w:p>
    <w:p w:rsidR="00C33F08" w:rsidRDefault="00C33F08" w:rsidP="0090104E">
      <w:pPr>
        <w:pStyle w:val="2"/>
      </w:pPr>
    </w:p>
    <w:p w:rsidR="0090104E" w:rsidRDefault="008A1022" w:rsidP="0090104E">
      <w:pPr>
        <w:pStyle w:val="2"/>
      </w:pPr>
      <w:bookmarkStart w:id="3" w:name="_Toc254879836"/>
      <w:r w:rsidRPr="0090104E">
        <w:t>В</w:t>
      </w:r>
      <w:r w:rsidR="0090104E" w:rsidRPr="0090104E">
        <w:t xml:space="preserve">). </w:t>
      </w:r>
      <w:r w:rsidR="00685D92" w:rsidRPr="0090104E">
        <w:t>Виды воображения</w:t>
      </w:r>
      <w:bookmarkEnd w:id="3"/>
    </w:p>
    <w:p w:rsidR="0090104E" w:rsidRPr="0090104E" w:rsidRDefault="0090104E" w:rsidP="0090104E">
      <w:pPr>
        <w:ind w:firstLine="709"/>
      </w:pPr>
    </w:p>
    <w:p w:rsidR="0090104E" w:rsidRDefault="00BD70A4" w:rsidP="0090104E">
      <w:pPr>
        <w:ind w:firstLine="709"/>
      </w:pPr>
      <w:r w:rsidRPr="0090104E">
        <w:t>Согласно взглядам</w:t>
      </w:r>
      <w:r w:rsidR="00FD4B77" w:rsidRPr="0090104E">
        <w:t xml:space="preserve"> П</w:t>
      </w:r>
      <w:r w:rsidR="0090104E">
        <w:t xml:space="preserve">.Я. </w:t>
      </w:r>
      <w:r w:rsidR="00FD4B77" w:rsidRPr="0090104E">
        <w:t>Гальперина, существует</w:t>
      </w:r>
      <w:r w:rsidR="0090104E">
        <w:t xml:space="preserve"> "</w:t>
      </w:r>
      <w:r w:rsidR="00685D92" w:rsidRPr="0090104E">
        <w:t xml:space="preserve">много видов воображения, так как воображение </w:t>
      </w:r>
      <w:r w:rsidR="0090104E">
        <w:t>-</w:t>
      </w:r>
      <w:r w:rsidR="00685D92" w:rsidRPr="0090104E">
        <w:t xml:space="preserve"> это не самостоятельная форма деятельности, а </w:t>
      </w:r>
      <w:r w:rsidR="00FD4B77" w:rsidRPr="0090104E">
        <w:t>компонент всякого решения задачи</w:t>
      </w:r>
      <w:r w:rsidR="0090104E">
        <w:t>" (</w:t>
      </w:r>
      <w:r w:rsidR="00FD4B77" w:rsidRPr="0090104E">
        <w:t>3</w:t>
      </w:r>
      <w:r w:rsidR="0090104E" w:rsidRPr="0090104E">
        <w:t>).</w:t>
      </w:r>
    </w:p>
    <w:p w:rsidR="0090104E" w:rsidRDefault="00685D92" w:rsidP="0090104E">
      <w:pPr>
        <w:ind w:firstLine="709"/>
      </w:pPr>
      <w:r w:rsidRPr="0090104E">
        <w:t>Деятельность воображения делится, как и у любого другого психического процесса</w:t>
      </w:r>
      <w:r w:rsidR="0090104E" w:rsidRPr="0090104E">
        <w:t xml:space="preserve">, </w:t>
      </w:r>
      <w:r w:rsidRPr="0090104E">
        <w:t>н</w:t>
      </w:r>
      <w:r w:rsidR="00FD4B77" w:rsidRPr="0090104E">
        <w:t>а произвольную и непроизвольную,</w:t>
      </w:r>
      <w:r w:rsidRPr="0090104E">
        <w:t xml:space="preserve"> </w:t>
      </w:r>
      <w:r w:rsidR="00FD4B77" w:rsidRPr="0090104E">
        <w:t>в зависимости от</w:t>
      </w:r>
      <w:r w:rsidR="00DC3DE3" w:rsidRPr="0090104E">
        <w:t xml:space="preserve"> мер</w:t>
      </w:r>
      <w:r w:rsidR="00FD4B77" w:rsidRPr="0090104E">
        <w:t>ы</w:t>
      </w:r>
      <w:r w:rsidR="00DC3DE3" w:rsidRPr="0090104E">
        <w:t xml:space="preserve"> сознательного участия субъекта в процессе</w:t>
      </w:r>
      <w:r w:rsidR="00FD4B77" w:rsidRPr="0090104E">
        <w:t xml:space="preserve"> построения конкретного образа</w:t>
      </w:r>
      <w:r w:rsidR="0090104E" w:rsidRPr="0090104E">
        <w:t xml:space="preserve">. </w:t>
      </w:r>
      <w:r w:rsidR="00FD4B77" w:rsidRPr="0090104E">
        <w:t>В</w:t>
      </w:r>
      <w:r w:rsidRPr="0090104E">
        <w:t xml:space="preserve">оображение </w:t>
      </w:r>
      <w:r w:rsidR="00FD4B77" w:rsidRPr="0090104E">
        <w:t>в этом случае соответственно имеет</w:t>
      </w:r>
      <w:r w:rsidR="0090104E" w:rsidRPr="0090104E">
        <w:t xml:space="preserve"> </w:t>
      </w:r>
      <w:r w:rsidRPr="0090104E">
        <w:t>активн</w:t>
      </w:r>
      <w:r w:rsidR="00FD4B77" w:rsidRPr="0090104E">
        <w:t>ый</w:t>
      </w:r>
      <w:r w:rsidRPr="0090104E">
        <w:t xml:space="preserve"> и</w:t>
      </w:r>
      <w:r w:rsidR="00FD4B77" w:rsidRPr="0090104E">
        <w:t>ли пассивный характер</w:t>
      </w:r>
      <w:r w:rsidR="0090104E" w:rsidRPr="0090104E">
        <w:t>.</w:t>
      </w:r>
    </w:p>
    <w:p w:rsidR="0090104E" w:rsidRDefault="00685D92" w:rsidP="0090104E">
      <w:pPr>
        <w:ind w:firstLine="709"/>
      </w:pPr>
      <w:r w:rsidRPr="0090104E">
        <w:t>Активное воображение распространяется на все формы творческой деятельности человека</w:t>
      </w:r>
      <w:r w:rsidR="0090104E" w:rsidRPr="0090104E">
        <w:t xml:space="preserve">. </w:t>
      </w:r>
      <w:r w:rsidRPr="0090104E">
        <w:t xml:space="preserve">Оно </w:t>
      </w:r>
      <w:r w:rsidR="00FD4B77" w:rsidRPr="0090104E">
        <w:t>присутствует</w:t>
      </w:r>
      <w:r w:rsidRPr="0090104E">
        <w:t xml:space="preserve"> в процесс</w:t>
      </w:r>
      <w:r w:rsidR="00E84C3C" w:rsidRPr="0090104E">
        <w:t>ах</w:t>
      </w:r>
      <w:r w:rsidRPr="0090104E">
        <w:t xml:space="preserve"> мы</w:t>
      </w:r>
      <w:r w:rsidR="00FD4B77" w:rsidRPr="0090104E">
        <w:t>шления и</w:t>
      </w:r>
      <w:r w:rsidR="0090104E" w:rsidRPr="0090104E">
        <w:t xml:space="preserve"> </w:t>
      </w:r>
      <w:r w:rsidR="00FD4B77" w:rsidRPr="0090104E">
        <w:t xml:space="preserve">восприятия, </w:t>
      </w:r>
      <w:r w:rsidRPr="0090104E">
        <w:t>в волевых</w:t>
      </w:r>
      <w:r w:rsidR="00FD4B77" w:rsidRPr="0090104E">
        <w:t xml:space="preserve"> и</w:t>
      </w:r>
      <w:r w:rsidRPr="0090104E">
        <w:t xml:space="preserve"> эмоциональных процессах</w:t>
      </w:r>
      <w:r w:rsidR="00E84C3C" w:rsidRPr="0090104E">
        <w:t>,</w:t>
      </w:r>
      <w:r w:rsidR="00FD4B77" w:rsidRPr="0090104E">
        <w:t xml:space="preserve"> как фактор</w:t>
      </w:r>
      <w:r w:rsidRPr="0090104E">
        <w:t>, ответственный за построение образа</w:t>
      </w:r>
      <w:r w:rsidR="0090104E" w:rsidRPr="0090104E">
        <w:t xml:space="preserve">. </w:t>
      </w:r>
      <w:r w:rsidRPr="0090104E">
        <w:t>Пассивное</w:t>
      </w:r>
      <w:r w:rsidR="0090104E">
        <w:t xml:space="preserve"> (</w:t>
      </w:r>
      <w:r w:rsidR="00FD4B77" w:rsidRPr="0090104E">
        <w:t>непроизвольное</w:t>
      </w:r>
      <w:r w:rsidR="0090104E" w:rsidRPr="0090104E">
        <w:t xml:space="preserve">) </w:t>
      </w:r>
      <w:r w:rsidRPr="0090104E">
        <w:t>воображение</w:t>
      </w:r>
      <w:r w:rsidR="00FD4B77" w:rsidRPr="0090104E">
        <w:t xml:space="preserve"> актуализируется прежде всего в сновидениях</w:t>
      </w:r>
      <w:r w:rsidR="0090104E" w:rsidRPr="0090104E">
        <w:t xml:space="preserve">. </w:t>
      </w:r>
      <w:r w:rsidR="00FD4B77" w:rsidRPr="0090104E">
        <w:t>Кроме того, существует</w:t>
      </w:r>
      <w:r w:rsidRPr="0090104E">
        <w:t xml:space="preserve"> особый, промежуточный вид воображения </w:t>
      </w:r>
      <w:r w:rsidR="0090104E">
        <w:t>-</w:t>
      </w:r>
      <w:r w:rsidRPr="0090104E">
        <w:t xml:space="preserve"> грёзы</w:t>
      </w:r>
      <w:r w:rsidR="0090104E">
        <w:t xml:space="preserve"> (</w:t>
      </w:r>
      <w:r w:rsidR="00E84C3C" w:rsidRPr="0090104E">
        <w:t>мечты</w:t>
      </w:r>
      <w:r w:rsidR="0090104E" w:rsidRPr="0090104E">
        <w:t>),</w:t>
      </w:r>
      <w:r w:rsidR="00FD4B77" w:rsidRPr="0090104E">
        <w:t xml:space="preserve"> а так же</w:t>
      </w:r>
      <w:r w:rsidR="0090104E" w:rsidRPr="0090104E">
        <w:t xml:space="preserve"> </w:t>
      </w:r>
      <w:r w:rsidRPr="0090104E">
        <w:t>художественное воображение в разных видах искусства</w:t>
      </w:r>
      <w:r w:rsidR="0090104E" w:rsidRPr="0090104E">
        <w:t>.</w:t>
      </w:r>
    </w:p>
    <w:p w:rsidR="0090104E" w:rsidRDefault="00685D92" w:rsidP="0090104E">
      <w:pPr>
        <w:ind w:firstLine="709"/>
      </w:pPr>
      <w:r w:rsidRPr="0090104E">
        <w:t>Р</w:t>
      </w:r>
      <w:r w:rsidR="00FD4B77" w:rsidRPr="0090104E">
        <w:t>ассмотрим подробнее р</w:t>
      </w:r>
      <w:r w:rsidRPr="0090104E">
        <w:t>епродуктивное воображение</w:t>
      </w:r>
      <w:r w:rsidR="0090104E" w:rsidRPr="0090104E">
        <w:t xml:space="preserve"> </w:t>
      </w:r>
      <w:r w:rsidR="00FD4B77" w:rsidRPr="0090104E">
        <w:t xml:space="preserve">как </w:t>
      </w:r>
      <w:r w:rsidRPr="0090104E">
        <w:t>яркий пример произвольной деятельности воображения</w:t>
      </w:r>
      <w:r w:rsidR="0090104E" w:rsidRPr="0090104E">
        <w:t xml:space="preserve">. </w:t>
      </w:r>
      <w:r w:rsidR="00FD4B77" w:rsidRPr="0090104E">
        <w:t xml:space="preserve">Суть этого </w:t>
      </w:r>
      <w:r w:rsidRPr="0090104E">
        <w:t>процесс</w:t>
      </w:r>
      <w:r w:rsidR="00FD4B77" w:rsidRPr="0090104E">
        <w:t>а</w:t>
      </w:r>
      <w:r w:rsidRPr="0090104E">
        <w:t xml:space="preserve"> </w:t>
      </w:r>
      <w:r w:rsidR="0090104E">
        <w:t>-</w:t>
      </w:r>
      <w:r w:rsidR="00FD4B77" w:rsidRPr="0090104E">
        <w:t xml:space="preserve"> в </w:t>
      </w:r>
      <w:r w:rsidRPr="0090104E">
        <w:t>восстановлени</w:t>
      </w:r>
      <w:r w:rsidR="00FD4B77" w:rsidRPr="0090104E">
        <w:t>и</w:t>
      </w:r>
      <w:r w:rsidRPr="0090104E">
        <w:t xml:space="preserve"> конкретного</w:t>
      </w:r>
      <w:r w:rsidR="0090104E" w:rsidRPr="0090104E">
        <w:t xml:space="preserve"> </w:t>
      </w:r>
      <w:r w:rsidRPr="0090104E">
        <w:t>образа наличной ситуации по тем сведениям или информации, которая сообщается субъекту</w:t>
      </w:r>
      <w:r w:rsidR="0090104E" w:rsidRPr="0090104E">
        <w:t>.</w:t>
      </w:r>
      <w:r w:rsidR="0090104E">
        <w:t xml:space="preserve"> "</w:t>
      </w:r>
      <w:r w:rsidRPr="0090104E">
        <w:t>Значит, в этом случае человек не должен выдумывать, а должен только получить представление о полученных данных</w:t>
      </w:r>
      <w:r w:rsidR="0090104E">
        <w:t>?", -</w:t>
      </w:r>
      <w:r w:rsidR="00FD4B77" w:rsidRPr="0090104E">
        <w:t xml:space="preserve"> спрашивает П</w:t>
      </w:r>
      <w:r w:rsidR="0090104E">
        <w:t xml:space="preserve">.Я. </w:t>
      </w:r>
      <w:r w:rsidR="00FD4B77" w:rsidRPr="0090104E">
        <w:t>Гальперин</w:t>
      </w:r>
      <w:r w:rsidR="00D52D7D" w:rsidRPr="0090104E">
        <w:t>,</w:t>
      </w:r>
      <w:r w:rsidR="00FD4B77" w:rsidRPr="0090104E">
        <w:t xml:space="preserve"> </w:t>
      </w:r>
      <w:r w:rsidR="0090104E">
        <w:t>-</w:t>
      </w:r>
      <w:r w:rsidR="00D52D7D" w:rsidRPr="0090104E">
        <w:t xml:space="preserve"> и сам отвечает,</w:t>
      </w:r>
      <w:r w:rsidR="0090104E">
        <w:t>- "</w:t>
      </w:r>
      <w:r w:rsidRPr="0090104E">
        <w:t>Нет</w:t>
      </w:r>
      <w:r w:rsidR="0090104E">
        <w:t>!" (</w:t>
      </w:r>
      <w:r w:rsidR="00D52D7D" w:rsidRPr="0090104E">
        <w:t>3</w:t>
      </w:r>
      <w:r w:rsidR="0090104E" w:rsidRPr="0090104E">
        <w:t xml:space="preserve">). </w:t>
      </w:r>
      <w:r w:rsidRPr="0090104E">
        <w:t>На са</w:t>
      </w:r>
      <w:r w:rsidR="00E84C3C" w:rsidRPr="0090104E">
        <w:t>мом деле такое представление</w:t>
      </w:r>
      <w:r w:rsidR="0090104E" w:rsidRPr="0090104E">
        <w:t xml:space="preserve"> </w:t>
      </w:r>
      <w:r w:rsidRPr="0090104E">
        <w:t>тоже нужно построить, и условия построения тем более</w:t>
      </w:r>
      <w:r w:rsidR="0090104E">
        <w:t xml:space="preserve"> "</w:t>
      </w:r>
      <w:r w:rsidRPr="0090104E">
        <w:t>коварны</w:t>
      </w:r>
      <w:r w:rsidR="0090104E">
        <w:t xml:space="preserve">", </w:t>
      </w:r>
      <w:r w:rsidRPr="0090104E">
        <w:t>что большей частью они остаются скрытыми</w:t>
      </w:r>
      <w:r w:rsidR="0090104E" w:rsidRPr="0090104E">
        <w:t xml:space="preserve">. </w:t>
      </w:r>
      <w:r w:rsidR="00D52D7D" w:rsidRPr="0090104E">
        <w:t>В качестве примера П</w:t>
      </w:r>
      <w:r w:rsidR="0090104E">
        <w:t xml:space="preserve">.Я. </w:t>
      </w:r>
      <w:r w:rsidR="00D52D7D" w:rsidRPr="0090104E">
        <w:t xml:space="preserve">Гальперин приводит </w:t>
      </w:r>
      <w:r w:rsidRPr="0090104E">
        <w:t>ситуацию</w:t>
      </w:r>
      <w:r w:rsidR="00D52D7D" w:rsidRPr="0090104E">
        <w:t>, когда</w:t>
      </w:r>
      <w:r w:rsidR="0090104E" w:rsidRPr="0090104E">
        <w:t xml:space="preserve"> </w:t>
      </w:r>
      <w:r w:rsidR="00D52D7D" w:rsidRPr="0090104E">
        <w:t>мы</w:t>
      </w:r>
      <w:r w:rsidR="0090104E" w:rsidRPr="0090104E">
        <w:t xml:space="preserve"> </w:t>
      </w:r>
      <w:r w:rsidR="00D52D7D" w:rsidRPr="0090104E">
        <w:t>как</w:t>
      </w:r>
      <w:r w:rsidR="0090104E" w:rsidRPr="0090104E">
        <w:t xml:space="preserve"> </w:t>
      </w:r>
      <w:r w:rsidRPr="0090104E">
        <w:t>будто</w:t>
      </w:r>
      <w:r w:rsidR="0090104E" w:rsidRPr="0090104E">
        <w:t xml:space="preserve"> </w:t>
      </w:r>
      <w:r w:rsidRPr="0090104E">
        <w:t>воспроизводим, представляем, воображаем то, что есть перед нами</w:t>
      </w:r>
      <w:r w:rsidR="0090104E" w:rsidRPr="0090104E">
        <w:t xml:space="preserve">. </w:t>
      </w:r>
      <w:r w:rsidR="00D52D7D" w:rsidRPr="0090104E">
        <w:t>Этот пример</w:t>
      </w:r>
      <w:r w:rsidR="0090104E" w:rsidRPr="0090104E">
        <w:t xml:space="preserve"> </w:t>
      </w:r>
      <w:r w:rsidRPr="0090104E">
        <w:t xml:space="preserve">важен для практики </w:t>
      </w:r>
      <w:r w:rsidR="00D52D7D" w:rsidRPr="0090104E">
        <w:t xml:space="preserve">обучения </w:t>
      </w:r>
      <w:r w:rsidRPr="0090104E">
        <w:t>умени</w:t>
      </w:r>
      <w:r w:rsidR="00D52D7D" w:rsidRPr="0090104E">
        <w:t>ю</w:t>
      </w:r>
      <w:r w:rsidRPr="0090104E">
        <w:t xml:space="preserve"> читать карту, то есть умени</w:t>
      </w:r>
      <w:r w:rsidR="00D52D7D" w:rsidRPr="0090104E">
        <w:t>ю</w:t>
      </w:r>
      <w:r w:rsidRPr="0090104E">
        <w:t xml:space="preserve"> строить представление о местности по карте</w:t>
      </w:r>
      <w:r w:rsidR="0090104E" w:rsidRPr="0090104E">
        <w:t xml:space="preserve">. </w:t>
      </w:r>
      <w:r w:rsidRPr="0090104E">
        <w:t>Кажется, что просто представить себе ландшафт нетрудно, если есть указатели</w:t>
      </w:r>
      <w:r w:rsidR="0090104E" w:rsidRPr="0090104E">
        <w:t xml:space="preserve">. </w:t>
      </w:r>
      <w:r w:rsidRPr="0090104E">
        <w:t>Но все-таки, чтобы хорошо пользоваться картой, необходимо перевести её в конкретный образ</w:t>
      </w:r>
      <w:r w:rsidR="0090104E" w:rsidRPr="0090104E">
        <w:t xml:space="preserve">. </w:t>
      </w:r>
      <w:r w:rsidR="00D52D7D" w:rsidRPr="0090104E">
        <w:t>Поэтому д</w:t>
      </w:r>
      <w:r w:rsidR="008A6D18" w:rsidRPr="0090104E">
        <w:t>етей необходимо</w:t>
      </w:r>
      <w:r w:rsidRPr="0090104E">
        <w:t xml:space="preserve"> учить, какие </w:t>
      </w:r>
      <w:r w:rsidR="00DC3DE3" w:rsidRPr="0090104E">
        <w:t>условные обозначения</w:t>
      </w:r>
      <w:r w:rsidRPr="0090104E">
        <w:t xml:space="preserve">, что </w:t>
      </w:r>
      <w:r w:rsidR="00DC3DE3" w:rsidRPr="0090104E">
        <w:t xml:space="preserve">представляют </w:t>
      </w:r>
      <w:r w:rsidRPr="0090104E">
        <w:t xml:space="preserve">и </w:t>
      </w:r>
      <w:r w:rsidR="00DC3DE3" w:rsidRPr="0090104E">
        <w:t>чем являются</w:t>
      </w:r>
      <w:r w:rsidR="0090104E" w:rsidRPr="0090104E">
        <w:t xml:space="preserve"> </w:t>
      </w:r>
      <w:r w:rsidRPr="0090104E">
        <w:t>в реальной природе</w:t>
      </w:r>
      <w:r w:rsidR="0090104E" w:rsidRPr="0090104E">
        <w:t>.</w:t>
      </w:r>
    </w:p>
    <w:p w:rsidR="0090104E" w:rsidRDefault="00272F75" w:rsidP="0090104E">
      <w:pPr>
        <w:ind w:firstLine="709"/>
      </w:pPr>
      <w:r w:rsidRPr="0090104E">
        <w:t>Процесс воображения не всегда немед</w:t>
      </w:r>
      <w:r w:rsidR="00D52D7D" w:rsidRPr="0090104E">
        <w:t>ленно реализуется в практических</w:t>
      </w:r>
      <w:r w:rsidRPr="0090104E">
        <w:t xml:space="preserve"> действи</w:t>
      </w:r>
      <w:r w:rsidR="00D52D7D" w:rsidRPr="0090104E">
        <w:t>й</w:t>
      </w:r>
      <w:r w:rsidR="0090104E" w:rsidRPr="0090104E">
        <w:t xml:space="preserve">. </w:t>
      </w:r>
      <w:r w:rsidRPr="0090104E">
        <w:t>Нередко воображение принимает форму особой внутренней деятельности, заключающейся</w:t>
      </w:r>
      <w:r w:rsidR="0090104E" w:rsidRPr="0090104E">
        <w:t xml:space="preserve"> </w:t>
      </w:r>
      <w:r w:rsidRPr="0090104E">
        <w:t xml:space="preserve">в создании образа желаемого будущего </w:t>
      </w:r>
      <w:r w:rsidR="0090104E">
        <w:t>-</w:t>
      </w:r>
      <w:r w:rsidRPr="0090104E">
        <w:t xml:space="preserve"> в мечтании</w:t>
      </w:r>
      <w:r w:rsidR="0090104E" w:rsidRPr="0090104E">
        <w:t xml:space="preserve">. </w:t>
      </w:r>
      <w:r w:rsidRPr="0090104E">
        <w:t xml:space="preserve">Мечта </w:t>
      </w:r>
      <w:r w:rsidR="0090104E">
        <w:t>-</w:t>
      </w:r>
      <w:r w:rsidRPr="0090104E">
        <w:t xml:space="preserve"> необходимое условие преобразования действительности, побудительная </w:t>
      </w:r>
      <w:r w:rsidR="00202491" w:rsidRPr="0090104E">
        <w:t>причина, мотив деятельности, окончательное завершение</w:t>
      </w:r>
      <w:r w:rsidR="000D133A" w:rsidRPr="0090104E">
        <w:t xml:space="preserve"> </w:t>
      </w:r>
      <w:r w:rsidR="00202491" w:rsidRPr="0090104E">
        <w:t>ко</w:t>
      </w:r>
      <w:r w:rsidR="00D52D7D" w:rsidRPr="0090104E">
        <w:t>торо</w:t>
      </w:r>
      <w:r w:rsidR="00202491" w:rsidRPr="0090104E">
        <w:t xml:space="preserve">й </w:t>
      </w:r>
      <w:r w:rsidR="000D133A" w:rsidRPr="0090104E">
        <w:t>отстрочено</w:t>
      </w:r>
      <w:r w:rsidR="0090104E">
        <w:t xml:space="preserve"> (</w:t>
      </w:r>
      <w:r w:rsidR="00D52D7D" w:rsidRPr="0090104E">
        <w:t>3</w:t>
      </w:r>
      <w:r w:rsidR="0090104E" w:rsidRPr="0090104E">
        <w:t>).</w:t>
      </w:r>
    </w:p>
    <w:p w:rsidR="0090104E" w:rsidRDefault="00D52D7D" w:rsidP="0090104E">
      <w:pPr>
        <w:ind w:firstLine="709"/>
      </w:pPr>
      <w:r w:rsidRPr="0090104E">
        <w:t>В психологическом</w:t>
      </w:r>
      <w:r w:rsidR="0090104E" w:rsidRPr="0090104E">
        <w:t xml:space="preserve"> </w:t>
      </w:r>
      <w:r w:rsidR="00101ACA" w:rsidRPr="0090104E">
        <w:t>словар</w:t>
      </w:r>
      <w:r w:rsidRPr="0090104E">
        <w:t>е под редакцией</w:t>
      </w:r>
      <w:r w:rsidR="0090104E" w:rsidRPr="0090104E">
        <w:t xml:space="preserve"> </w:t>
      </w:r>
      <w:r w:rsidR="00101ACA" w:rsidRPr="0090104E">
        <w:t>С</w:t>
      </w:r>
      <w:r w:rsidR="0090104E">
        <w:t xml:space="preserve">.Ю. </w:t>
      </w:r>
      <w:r w:rsidR="00101ACA" w:rsidRPr="0090104E">
        <w:t xml:space="preserve">Головина </w:t>
      </w:r>
      <w:r w:rsidRPr="0090104E">
        <w:t>указанны</w:t>
      </w:r>
      <w:r w:rsidR="0090104E" w:rsidRPr="0090104E">
        <w:t xml:space="preserve"> </w:t>
      </w:r>
      <w:r w:rsidRPr="0090104E">
        <w:t>виды</w:t>
      </w:r>
      <w:r w:rsidR="0090104E" w:rsidRPr="0090104E">
        <w:t xml:space="preserve"> </w:t>
      </w:r>
      <w:r w:rsidR="00101ACA" w:rsidRPr="0090104E">
        <w:t>активного воображения</w:t>
      </w:r>
      <w:r w:rsidR="0090104E" w:rsidRPr="0090104E">
        <w:t xml:space="preserve">. </w:t>
      </w:r>
      <w:r w:rsidRPr="0090104E">
        <w:t>Здесь надо</w:t>
      </w:r>
      <w:r w:rsidR="0090104E" w:rsidRPr="0090104E">
        <w:t xml:space="preserve"> </w:t>
      </w:r>
      <w:r w:rsidRPr="0090104E">
        <w:t>отметить</w:t>
      </w:r>
      <w:r w:rsidR="0090104E" w:rsidRPr="0090104E">
        <w:t xml:space="preserve">, </w:t>
      </w:r>
      <w:r w:rsidR="00685D92" w:rsidRPr="0090104E">
        <w:t>что деление,</w:t>
      </w:r>
      <w:r w:rsidR="00924A9B" w:rsidRPr="0090104E">
        <w:t xml:space="preserve"> </w:t>
      </w:r>
      <w:r w:rsidRPr="0090104E">
        <w:t>на виды</w:t>
      </w:r>
      <w:r w:rsidR="0090104E" w:rsidRPr="0090104E">
        <w:t xml:space="preserve">, </w:t>
      </w:r>
      <w:r w:rsidR="00685D92" w:rsidRPr="0090104E">
        <w:t>конечно, условно, так как один из видов содержит части другого</w:t>
      </w:r>
      <w:r w:rsidR="0090104E" w:rsidRPr="0090104E">
        <w:t xml:space="preserve">. </w:t>
      </w:r>
      <w:r w:rsidRPr="0090104E">
        <w:t>Речь идёт о воображении</w:t>
      </w:r>
      <w:r w:rsidR="00685D92" w:rsidRPr="0090104E">
        <w:t>, воссоздающе</w:t>
      </w:r>
      <w:r w:rsidRPr="0090104E">
        <w:t>м</w:t>
      </w:r>
      <w:r w:rsidR="0090104E" w:rsidRPr="0090104E">
        <w:t xml:space="preserve"> </w:t>
      </w:r>
      <w:r w:rsidR="00685D92" w:rsidRPr="0090104E">
        <w:t>и творческо</w:t>
      </w:r>
      <w:r w:rsidRPr="0090104E">
        <w:t>м</w:t>
      </w:r>
      <w:r w:rsidR="00685D92" w:rsidRPr="0090104E">
        <w:t>,</w:t>
      </w:r>
      <w:r w:rsidRPr="0090104E">
        <w:t xml:space="preserve"> имеющем</w:t>
      </w:r>
      <w:r w:rsidR="0090104E" w:rsidRPr="0090104E">
        <w:t xml:space="preserve"> </w:t>
      </w:r>
      <w:r w:rsidR="00685D92" w:rsidRPr="0090104E">
        <w:t>как и другие психические процессы аналитико-синтетический характер</w:t>
      </w:r>
      <w:r w:rsidR="0090104E">
        <w:t xml:space="preserve"> (</w:t>
      </w:r>
      <w:r w:rsidRPr="0090104E">
        <w:t>5</w:t>
      </w:r>
      <w:r w:rsidR="0090104E" w:rsidRPr="0090104E">
        <w:t>).</w:t>
      </w:r>
    </w:p>
    <w:p w:rsidR="0090104E" w:rsidRDefault="00BA356C" w:rsidP="0090104E">
      <w:pPr>
        <w:ind w:firstLine="709"/>
      </w:pPr>
      <w:r w:rsidRPr="0090104E">
        <w:t>Воссоздающее воображение развёртывается на основе описания, рассказа, чертежа, схемы, символа или знака</w:t>
      </w:r>
      <w:r w:rsidR="0090104E" w:rsidRPr="0090104E">
        <w:t xml:space="preserve">. </w:t>
      </w:r>
      <w:r w:rsidR="00CA45EB" w:rsidRPr="0090104E">
        <w:t>Особую роль оно играет в науках</w:t>
      </w:r>
      <w:r w:rsidR="0090104E" w:rsidRPr="0090104E">
        <w:t xml:space="preserve"> </w:t>
      </w:r>
      <w:r w:rsidR="00CA45EB" w:rsidRPr="0090104E">
        <w:t>объекты, которых не могут быть знакомы из собственного опыта</w:t>
      </w:r>
      <w:r w:rsidR="0090104E" w:rsidRPr="0090104E">
        <w:t xml:space="preserve">. </w:t>
      </w:r>
      <w:r w:rsidR="00CA45EB" w:rsidRPr="0090104E">
        <w:t xml:space="preserve">Часть воссоздающего воображения </w:t>
      </w:r>
      <w:r w:rsidR="0090104E">
        <w:t>-</w:t>
      </w:r>
      <w:r w:rsidR="00CA45EB" w:rsidRPr="0090104E">
        <w:t xml:space="preserve"> техническое воображение, необходимое в деятельности</w:t>
      </w:r>
      <w:r w:rsidR="0090104E">
        <w:t xml:space="preserve"> "</w:t>
      </w:r>
      <w:r w:rsidR="00CA45EB" w:rsidRPr="0090104E">
        <w:t>техников</w:t>
      </w:r>
      <w:r w:rsidR="0090104E">
        <w:t xml:space="preserve">", </w:t>
      </w:r>
      <w:r w:rsidR="00CA45EB" w:rsidRPr="0090104E">
        <w:t>которым по чертежам приходится</w:t>
      </w:r>
      <w:r w:rsidR="0090104E">
        <w:t xml:space="preserve"> "</w:t>
      </w:r>
      <w:r w:rsidR="00CA45EB" w:rsidRPr="0090104E">
        <w:t>видеть</w:t>
      </w:r>
      <w:r w:rsidR="0090104E">
        <w:t>" (</w:t>
      </w:r>
      <w:r w:rsidR="00CA45EB" w:rsidRPr="0090104E">
        <w:t>представлять</w:t>
      </w:r>
      <w:r w:rsidR="0090104E" w:rsidRPr="0090104E">
        <w:t xml:space="preserve">) </w:t>
      </w:r>
      <w:r w:rsidR="00CA45EB" w:rsidRPr="0090104E">
        <w:t>машину</w:t>
      </w:r>
      <w:r w:rsidR="0090104E" w:rsidRPr="0090104E">
        <w:t xml:space="preserve">. </w:t>
      </w:r>
      <w:r w:rsidR="00CA45EB" w:rsidRPr="0090104E">
        <w:t>Человек наполняет исходный материал имеющимися у него образами</w:t>
      </w:r>
      <w:r w:rsidR="0090104E" w:rsidRPr="0090104E">
        <w:t>.</w:t>
      </w:r>
    </w:p>
    <w:p w:rsidR="0090104E" w:rsidRDefault="0026151A" w:rsidP="0090104E">
      <w:pPr>
        <w:ind w:firstLine="709"/>
      </w:pPr>
      <w:r w:rsidRPr="0090104E">
        <w:t>Значение воссоздающего воображения имеет важнейшее значение в психическом развитии человека</w:t>
      </w:r>
      <w:r w:rsidR="0090104E" w:rsidRPr="0090104E">
        <w:t xml:space="preserve">. </w:t>
      </w:r>
      <w:r w:rsidRPr="0090104E">
        <w:t>Давая возможность по чужому рассказу и описанию представить себе то, чего сам не видел и не можешь увидеть, оно выводит человека за узкие рамки</w:t>
      </w:r>
      <w:r w:rsidR="0090104E" w:rsidRPr="0090104E">
        <w:t xml:space="preserve"> </w:t>
      </w:r>
      <w:r w:rsidRPr="0090104E">
        <w:t>его личного опыта и, делая</w:t>
      </w:r>
      <w:r w:rsidR="0090104E" w:rsidRPr="0090104E">
        <w:t xml:space="preserve"> </w:t>
      </w:r>
      <w:r w:rsidRPr="0090104E">
        <w:t>его знания конкретными и живыми, открывает его к опыту других людей</w:t>
      </w:r>
      <w:r w:rsidR="0090104E" w:rsidRPr="0090104E">
        <w:t>.</w:t>
      </w:r>
    </w:p>
    <w:p w:rsidR="0090104E" w:rsidRDefault="00D52D7D" w:rsidP="0090104E">
      <w:pPr>
        <w:ind w:firstLine="709"/>
      </w:pPr>
      <w:r w:rsidRPr="0090104E">
        <w:t>На</w:t>
      </w:r>
      <w:r w:rsidR="00213B84" w:rsidRPr="0090104E">
        <w:t xml:space="preserve"> вопрос</w:t>
      </w:r>
      <w:r w:rsidR="0090104E" w:rsidRPr="0090104E">
        <w:t>:</w:t>
      </w:r>
      <w:r w:rsidR="0090104E">
        <w:t xml:space="preserve"> "</w:t>
      </w:r>
      <w:r w:rsidR="00213B84" w:rsidRPr="0090104E">
        <w:t>Что же нужно для развития</w:t>
      </w:r>
      <w:r w:rsidRPr="0090104E">
        <w:t xml:space="preserve"> здорового воображения</w:t>
      </w:r>
      <w:r w:rsidR="0090104E">
        <w:t xml:space="preserve">?" </w:t>
      </w:r>
      <w:r w:rsidRPr="0090104E">
        <w:t>можно</w:t>
      </w:r>
      <w:r w:rsidR="0090104E" w:rsidRPr="0090104E">
        <w:t xml:space="preserve"> </w:t>
      </w:r>
      <w:r w:rsidRPr="0090104E">
        <w:t xml:space="preserve">ответить </w:t>
      </w:r>
      <w:r w:rsidR="00213B84" w:rsidRPr="0090104E">
        <w:t>словами</w:t>
      </w:r>
      <w:r w:rsidR="0026151A" w:rsidRPr="0090104E">
        <w:t xml:space="preserve"> </w:t>
      </w:r>
      <w:r w:rsidR="00213B84" w:rsidRPr="0090104E">
        <w:t>Б</w:t>
      </w:r>
      <w:r w:rsidR="0090104E">
        <w:t xml:space="preserve">.М. </w:t>
      </w:r>
      <w:r w:rsidR="00213B84" w:rsidRPr="0090104E">
        <w:t>Теплова</w:t>
      </w:r>
      <w:r w:rsidR="0090104E" w:rsidRPr="0090104E">
        <w:t>:</w:t>
      </w:r>
      <w:r w:rsidR="0090104E">
        <w:t xml:space="preserve"> "</w:t>
      </w:r>
      <w:r w:rsidR="00213B84" w:rsidRPr="0090104E">
        <w:t xml:space="preserve">Чтение художественной литературы </w:t>
      </w:r>
      <w:r w:rsidR="0090104E">
        <w:t>-</w:t>
      </w:r>
      <w:r w:rsidR="00213B84" w:rsidRPr="0090104E">
        <w:t xml:space="preserve"> лучшая школа воображения, самое мощное средство воспитания его</w:t>
      </w:r>
      <w:r w:rsidR="0090104E">
        <w:t xml:space="preserve">". </w:t>
      </w:r>
      <w:r w:rsidR="00213B84" w:rsidRPr="0090104E">
        <w:t>При этом учёный отмечает, что беглое чтение с целью узнать,</w:t>
      </w:r>
      <w:r w:rsidR="0090104E">
        <w:t xml:space="preserve"> "</w:t>
      </w:r>
      <w:r w:rsidR="00213B84" w:rsidRPr="0090104E">
        <w:t>что случится дальше</w:t>
      </w:r>
      <w:r w:rsidR="0090104E">
        <w:t>", -</w:t>
      </w:r>
      <w:r w:rsidR="00213B84" w:rsidRPr="0090104E">
        <w:t xml:space="preserve"> не</w:t>
      </w:r>
      <w:r w:rsidR="0090104E" w:rsidRPr="0090104E">
        <w:t xml:space="preserve"> </w:t>
      </w:r>
      <w:r w:rsidR="00213B84" w:rsidRPr="0090104E">
        <w:t>только не развивает воображение, а, наоборот, приучает его бездействовать</w:t>
      </w:r>
      <w:r w:rsidR="0090104E" w:rsidRPr="0090104E">
        <w:t>.</w:t>
      </w:r>
    </w:p>
    <w:p w:rsidR="0090104E" w:rsidRDefault="00BA356C" w:rsidP="0090104E">
      <w:pPr>
        <w:ind w:firstLine="709"/>
      </w:pPr>
      <w:r w:rsidRPr="0090104E">
        <w:t>Творческое воображение предполагает самостоятельное</w:t>
      </w:r>
      <w:r w:rsidR="0090104E" w:rsidRPr="0090104E">
        <w:t xml:space="preserve"> </w:t>
      </w:r>
      <w:r w:rsidRPr="0090104E">
        <w:t xml:space="preserve">создание </w:t>
      </w:r>
      <w:r w:rsidR="006A442F" w:rsidRPr="0090104E">
        <w:t>образа, вещи, признака, не имеющих аналогов, новых, реализуемых в оригинальных и ценных продуктах деятельности</w:t>
      </w:r>
      <w:r w:rsidR="0090104E" w:rsidRPr="0090104E">
        <w:t xml:space="preserve">. </w:t>
      </w:r>
      <w:r w:rsidR="006A442F" w:rsidRPr="0090104E">
        <w:t>Это неотъемлемая сторона художественного</w:t>
      </w:r>
      <w:r w:rsidR="005D54C5" w:rsidRPr="0090104E">
        <w:t>,</w:t>
      </w:r>
      <w:r w:rsidR="006A442F" w:rsidRPr="0090104E">
        <w:t xml:space="preserve"> </w:t>
      </w:r>
      <w:r w:rsidR="005D54C5" w:rsidRPr="0090104E">
        <w:t xml:space="preserve">технического </w:t>
      </w:r>
      <w:r w:rsidR="006A442F" w:rsidRPr="0090104E">
        <w:t>и иного творчества</w:t>
      </w:r>
      <w:r w:rsidR="0090104E" w:rsidRPr="0090104E">
        <w:t xml:space="preserve">. </w:t>
      </w:r>
      <w:r w:rsidR="005D54C5" w:rsidRPr="0090104E">
        <w:t xml:space="preserve">Таково воображения писателя, художника, композитора, </w:t>
      </w:r>
      <w:r w:rsidR="00D52D7D" w:rsidRPr="0090104E">
        <w:t xml:space="preserve">учёного, изобретателя и </w:t>
      </w:r>
      <w:r w:rsidR="0090104E">
        <w:t>т.д.</w:t>
      </w:r>
      <w:r w:rsidR="0090104E" w:rsidRPr="0090104E">
        <w:t xml:space="preserve"> </w:t>
      </w:r>
      <w:r w:rsidR="008A1022" w:rsidRPr="0090104E">
        <w:t>Причём</w:t>
      </w:r>
      <w:r w:rsidR="0090104E">
        <w:t xml:space="preserve"> "</w:t>
      </w:r>
      <w:r w:rsidR="008A1022" w:rsidRPr="0090104E">
        <w:t>т</w:t>
      </w:r>
      <w:r w:rsidR="005D54C5" w:rsidRPr="0090104E">
        <w:t>ворческое воображение процесс значительно более сложный и трудный, чем воссоздающее воображение</w:t>
      </w:r>
      <w:r w:rsidR="0090104E">
        <w:t>", -</w:t>
      </w:r>
      <w:r w:rsidR="005D54C5" w:rsidRPr="0090104E">
        <w:t xml:space="preserve"> </w:t>
      </w:r>
      <w:r w:rsidR="008A1022" w:rsidRPr="0090104E">
        <w:t>утверждает автор</w:t>
      </w:r>
      <w:r w:rsidR="0090104E">
        <w:t xml:space="preserve"> (</w:t>
      </w:r>
      <w:r w:rsidR="008A1022" w:rsidRPr="0090104E">
        <w:t>6, с</w:t>
      </w:r>
      <w:r w:rsidR="0090104E">
        <w:t>.1</w:t>
      </w:r>
      <w:r w:rsidR="008A1022" w:rsidRPr="0090104E">
        <w:t>21</w:t>
      </w:r>
      <w:r w:rsidR="0090104E" w:rsidRPr="0090104E">
        <w:t xml:space="preserve">). </w:t>
      </w:r>
      <w:r w:rsidR="008A1022" w:rsidRPr="0090104E">
        <w:t>Он выделяет следующие характеристики творческого воображения</w:t>
      </w:r>
      <w:r w:rsidR="0090104E" w:rsidRPr="0090104E">
        <w:t>:</w:t>
      </w:r>
    </w:p>
    <w:p w:rsidR="0090104E" w:rsidRDefault="006A442F" w:rsidP="0090104E">
      <w:pPr>
        <w:ind w:firstLine="709"/>
      </w:pPr>
      <w:r w:rsidRPr="0090104E">
        <w:t xml:space="preserve">─ объективная новизна, если образы и идеи оригинальны и не повторяют чего-либо, </w:t>
      </w:r>
      <w:r w:rsidR="00395CF8" w:rsidRPr="0090104E">
        <w:t>имеющегося</w:t>
      </w:r>
      <w:r w:rsidRPr="0090104E">
        <w:t xml:space="preserve"> в опыте других людей</w:t>
      </w:r>
      <w:r w:rsidR="0090104E" w:rsidRPr="0090104E">
        <w:t>.</w:t>
      </w:r>
    </w:p>
    <w:p w:rsidR="0090104E" w:rsidRDefault="00395CF8" w:rsidP="0090104E">
      <w:pPr>
        <w:ind w:firstLine="709"/>
      </w:pPr>
      <w:r w:rsidRPr="0090104E">
        <w:t>─ субъективная новизна, если они повторяют ранее созданные, но для данного человека являются новыми и оригинальными</w:t>
      </w:r>
      <w:r w:rsidR="0090104E">
        <w:t xml:space="preserve"> (</w:t>
      </w:r>
      <w:r w:rsidR="008A1022" w:rsidRPr="0090104E">
        <w:t>6, с</w:t>
      </w:r>
      <w:r w:rsidR="0090104E">
        <w:t>.1</w:t>
      </w:r>
      <w:r w:rsidR="008A1022" w:rsidRPr="0090104E">
        <w:t>25</w:t>
      </w:r>
      <w:r w:rsidR="0090104E" w:rsidRPr="0090104E">
        <w:t>).</w:t>
      </w:r>
    </w:p>
    <w:p w:rsidR="0090104E" w:rsidRDefault="00395CF8" w:rsidP="0090104E">
      <w:pPr>
        <w:ind w:firstLine="709"/>
      </w:pPr>
      <w:r w:rsidRPr="0090104E">
        <w:t xml:space="preserve">Кроме того, творческое воображение </w:t>
      </w:r>
      <w:r w:rsidR="00D4611A" w:rsidRPr="0090104E">
        <w:t>нередко выступает, как</w:t>
      </w:r>
      <w:r w:rsidR="0090104E">
        <w:t xml:space="preserve"> "</w:t>
      </w:r>
      <w:r w:rsidR="00D4611A" w:rsidRPr="0090104E">
        <w:t>временно исполняющий обязанности</w:t>
      </w:r>
      <w:r w:rsidR="0090104E">
        <w:t xml:space="preserve"> " </w:t>
      </w:r>
      <w:r w:rsidR="004351D2" w:rsidRPr="0090104E">
        <w:t>логического мышления</w:t>
      </w:r>
      <w:r w:rsidR="0090104E" w:rsidRPr="0090104E">
        <w:t xml:space="preserve">. </w:t>
      </w:r>
      <w:r w:rsidR="004351D2" w:rsidRPr="0090104E">
        <w:t>Дело в том, что оно направлено на вскрыти</w:t>
      </w:r>
      <w:r w:rsidR="005D54C5" w:rsidRPr="0090104E">
        <w:t>е</w:t>
      </w:r>
      <w:r w:rsidR="004351D2" w:rsidRPr="0090104E">
        <w:t xml:space="preserve"> реально существующих</w:t>
      </w:r>
      <w:r w:rsidR="0090104E" w:rsidRPr="0090104E">
        <w:t xml:space="preserve"> </w:t>
      </w:r>
      <w:r w:rsidR="004351D2" w:rsidRPr="0090104E">
        <w:t xml:space="preserve">связей и отношений </w:t>
      </w:r>
      <w:r w:rsidR="0090104E">
        <w:t>-</w:t>
      </w:r>
      <w:r w:rsidR="00EF250A" w:rsidRPr="0090104E">
        <w:t xml:space="preserve"> как бы</w:t>
      </w:r>
      <w:r w:rsidR="0090104E">
        <w:t xml:space="preserve"> "</w:t>
      </w:r>
      <w:r w:rsidR="00EF250A" w:rsidRPr="0090104E">
        <w:t>вычёрпывает</w:t>
      </w:r>
      <w:r w:rsidR="0090104E">
        <w:t xml:space="preserve">" </w:t>
      </w:r>
      <w:r w:rsidR="00EF250A" w:rsidRPr="0090104E">
        <w:t>знания из предметов и явлений</w:t>
      </w:r>
      <w:r w:rsidR="0090104E" w:rsidRPr="0090104E">
        <w:t xml:space="preserve">. </w:t>
      </w:r>
      <w:r w:rsidR="00EF250A" w:rsidRPr="0090104E">
        <w:t>Логическое мышление возможно, когда имеется достаточно сведений или их можно добыть логическим путём</w:t>
      </w:r>
      <w:r w:rsidR="0090104E" w:rsidRPr="0090104E">
        <w:t xml:space="preserve">. </w:t>
      </w:r>
      <w:r w:rsidR="00EF250A" w:rsidRPr="0090104E">
        <w:t>А если информации мало</w:t>
      </w:r>
      <w:r w:rsidR="001F2E83" w:rsidRPr="0090104E">
        <w:t>,</w:t>
      </w:r>
      <w:r w:rsidR="00EF250A" w:rsidRPr="0090104E">
        <w:t xml:space="preserve"> и добыть её невозможно, включаются и помогают инту</w:t>
      </w:r>
      <w:r w:rsidR="001F2E83" w:rsidRPr="0090104E">
        <w:t>иция и творческое</w:t>
      </w:r>
      <w:r w:rsidR="0090104E" w:rsidRPr="0090104E">
        <w:t xml:space="preserve"> </w:t>
      </w:r>
      <w:r w:rsidR="001F2E83" w:rsidRPr="0090104E">
        <w:t xml:space="preserve">воображение, </w:t>
      </w:r>
      <w:r w:rsidR="00EF250A" w:rsidRPr="0090104E">
        <w:t xml:space="preserve">создавая </w:t>
      </w:r>
      <w:r w:rsidR="00707086" w:rsidRPr="0090104E">
        <w:t>пропущенные зв</w:t>
      </w:r>
      <w:r w:rsidR="001F2E83" w:rsidRPr="0090104E">
        <w:t>енья и увязывая факты в систему</w:t>
      </w:r>
      <w:r w:rsidR="0090104E" w:rsidRPr="0090104E">
        <w:t xml:space="preserve">, </w:t>
      </w:r>
      <w:r w:rsidR="00707086" w:rsidRPr="0090104E">
        <w:t>к</w:t>
      </w:r>
      <w:r w:rsidR="008A1022" w:rsidRPr="0090104E">
        <w:t>оторая</w:t>
      </w:r>
      <w:r w:rsidR="00707086" w:rsidRPr="0090104E">
        <w:t xml:space="preserve"> служит в качестве временных</w:t>
      </w:r>
      <w:r w:rsidR="0090104E">
        <w:t xml:space="preserve"> "</w:t>
      </w:r>
      <w:r w:rsidR="00707086" w:rsidRPr="0090104E">
        <w:t>строительных лесов</w:t>
      </w:r>
      <w:r w:rsidR="0090104E">
        <w:t xml:space="preserve">", </w:t>
      </w:r>
      <w:r w:rsidR="008A1022" w:rsidRPr="0090104E">
        <w:t>до тех пор пока</w:t>
      </w:r>
      <w:r w:rsidR="00707086" w:rsidRPr="0090104E">
        <w:t xml:space="preserve"> при помощи мышления не будут найдены</w:t>
      </w:r>
      <w:r w:rsidR="0090104E" w:rsidRPr="0090104E">
        <w:t xml:space="preserve"> </w:t>
      </w:r>
      <w:r w:rsidR="00707086" w:rsidRPr="0090104E">
        <w:t>реальные, соответствующие действительности факты и связи между ними, подтверждающие или отвергающие работу воображения</w:t>
      </w:r>
      <w:r w:rsidR="0090104E" w:rsidRPr="0090104E">
        <w:t xml:space="preserve">. </w:t>
      </w:r>
      <w:r w:rsidR="008A1022" w:rsidRPr="0090104E">
        <w:t>Р</w:t>
      </w:r>
      <w:r w:rsidR="00707086" w:rsidRPr="0090104E">
        <w:t>оль творческого воображения неодинакова в различных</w:t>
      </w:r>
      <w:r w:rsidR="0090104E" w:rsidRPr="0090104E">
        <w:t xml:space="preserve"> </w:t>
      </w:r>
      <w:r w:rsidR="008A1022" w:rsidRPr="0090104E">
        <w:t>областях деятельности</w:t>
      </w:r>
      <w:r w:rsidR="0090104E" w:rsidRPr="0090104E">
        <w:t xml:space="preserve">. </w:t>
      </w:r>
      <w:r w:rsidR="008A1022" w:rsidRPr="0090104E">
        <w:t>Т</w:t>
      </w:r>
      <w:r w:rsidR="00707086" w:rsidRPr="0090104E">
        <w:t xml:space="preserve">ак, в научном поиске его роль несколько меньше, чем в </w:t>
      </w:r>
      <w:r w:rsidR="005D54C5" w:rsidRPr="0090104E">
        <w:t xml:space="preserve">искусстве и </w:t>
      </w:r>
      <w:r w:rsidR="00707086" w:rsidRPr="0090104E">
        <w:t>литературном творчестве</w:t>
      </w:r>
      <w:r w:rsidR="0090104E" w:rsidRPr="0090104E">
        <w:t>.</w:t>
      </w:r>
    </w:p>
    <w:p w:rsidR="00C33F08" w:rsidRDefault="00C33F08" w:rsidP="0090104E">
      <w:pPr>
        <w:pStyle w:val="2"/>
      </w:pPr>
    </w:p>
    <w:p w:rsidR="0090104E" w:rsidRDefault="00FE36AF" w:rsidP="0090104E">
      <w:pPr>
        <w:pStyle w:val="2"/>
      </w:pPr>
      <w:bookmarkStart w:id="4" w:name="_Toc254879837"/>
      <w:r w:rsidRPr="0090104E">
        <w:t>С</w:t>
      </w:r>
      <w:r w:rsidR="0090104E" w:rsidRPr="0090104E">
        <w:t xml:space="preserve">). </w:t>
      </w:r>
      <w:r w:rsidR="00CB6A62" w:rsidRPr="0090104E">
        <w:t>Развитие воображения у детей</w:t>
      </w:r>
      <w:bookmarkEnd w:id="4"/>
    </w:p>
    <w:p w:rsidR="0090104E" w:rsidRPr="0090104E" w:rsidRDefault="0090104E" w:rsidP="0090104E">
      <w:pPr>
        <w:ind w:firstLine="709"/>
      </w:pPr>
    </w:p>
    <w:p w:rsidR="0090104E" w:rsidRDefault="00FE36AF" w:rsidP="0090104E">
      <w:pPr>
        <w:ind w:firstLine="709"/>
      </w:pPr>
      <w:r w:rsidRPr="0090104E">
        <w:t xml:space="preserve">В </w:t>
      </w:r>
      <w:r w:rsidR="00CE4B33" w:rsidRPr="0090104E">
        <w:t>любо</w:t>
      </w:r>
      <w:r w:rsidRPr="0090104E">
        <w:t>м</w:t>
      </w:r>
      <w:r w:rsidR="0090104E" w:rsidRPr="0090104E">
        <w:t xml:space="preserve"> </w:t>
      </w:r>
      <w:r w:rsidR="00CE4B33" w:rsidRPr="0090104E">
        <w:t>возрастно</w:t>
      </w:r>
      <w:r w:rsidRPr="0090104E">
        <w:t>м</w:t>
      </w:r>
      <w:r w:rsidR="00CE4B33" w:rsidRPr="0090104E">
        <w:t xml:space="preserve"> период</w:t>
      </w:r>
      <w:r w:rsidRPr="0090104E">
        <w:t>е</w:t>
      </w:r>
      <w:r w:rsidR="0090104E" w:rsidRPr="0090104E">
        <w:t xml:space="preserve"> </w:t>
      </w:r>
      <w:r w:rsidR="005E413C" w:rsidRPr="0090104E">
        <w:t>есть сво</w:t>
      </w:r>
      <w:r w:rsidRPr="0090104E">
        <w:t>йственные только ему</w:t>
      </w:r>
      <w:r w:rsidR="005E413C" w:rsidRPr="0090104E">
        <w:t xml:space="preserve"> особенности </w:t>
      </w:r>
      <w:r w:rsidR="008E7F74" w:rsidRPr="0090104E">
        <w:t>психического развития</w:t>
      </w:r>
      <w:r w:rsidR="0090104E" w:rsidRPr="0090104E">
        <w:t xml:space="preserve">, </w:t>
      </w:r>
      <w:r w:rsidR="005E413C" w:rsidRPr="0090104E">
        <w:t>завис</w:t>
      </w:r>
      <w:r w:rsidR="008E7F74" w:rsidRPr="0090104E">
        <w:t>ящие</w:t>
      </w:r>
      <w:r w:rsidR="0090104E" w:rsidRPr="0090104E">
        <w:t xml:space="preserve"> </w:t>
      </w:r>
      <w:r w:rsidR="005E413C" w:rsidRPr="0090104E">
        <w:t>от</w:t>
      </w:r>
      <w:r w:rsidR="0090104E" w:rsidRPr="0090104E">
        <w:t xml:space="preserve"> </w:t>
      </w:r>
      <w:r w:rsidR="005E413C" w:rsidRPr="0090104E">
        <w:t>физиологических</w:t>
      </w:r>
      <w:r w:rsidR="008E7F74" w:rsidRPr="0090104E">
        <w:t xml:space="preserve"> и</w:t>
      </w:r>
      <w:r w:rsidR="005E413C" w:rsidRPr="0090104E">
        <w:t xml:space="preserve"> анатомических</w:t>
      </w:r>
      <w:r w:rsidR="008E7F74" w:rsidRPr="0090104E">
        <w:t xml:space="preserve"> изменений в организме</w:t>
      </w:r>
      <w:r w:rsidRPr="0090104E">
        <w:t xml:space="preserve">, </w:t>
      </w:r>
      <w:r w:rsidR="008E7F74" w:rsidRPr="0090104E">
        <w:t xml:space="preserve">от социальных </w:t>
      </w:r>
      <w:r w:rsidR="00004C54" w:rsidRPr="0090104E">
        <w:t>ролей,</w:t>
      </w:r>
      <w:r w:rsidR="008E7F74" w:rsidRPr="0090104E">
        <w:t xml:space="preserve"> занимаемых личностью</w:t>
      </w:r>
      <w:r w:rsidRPr="0090104E">
        <w:t xml:space="preserve">, </w:t>
      </w:r>
      <w:r w:rsidR="008E7F74" w:rsidRPr="0090104E">
        <w:t xml:space="preserve">от физических и </w:t>
      </w:r>
      <w:r w:rsidR="00CC6676" w:rsidRPr="0090104E">
        <w:t>интеллектуальных</w:t>
      </w:r>
      <w:r w:rsidR="00004C54" w:rsidRPr="0090104E">
        <w:t xml:space="preserve"> возможностей определённого возраста</w:t>
      </w:r>
      <w:r w:rsidR="0090104E" w:rsidRPr="0090104E">
        <w:t>.</w:t>
      </w:r>
    </w:p>
    <w:p w:rsidR="0090104E" w:rsidRDefault="00FE36AF" w:rsidP="0090104E">
      <w:pPr>
        <w:ind w:firstLine="709"/>
      </w:pPr>
      <w:r w:rsidRPr="0090104E">
        <w:t>К</w:t>
      </w:r>
      <w:r w:rsidR="000726C1" w:rsidRPr="0090104E">
        <w:t>ратко ра</w:t>
      </w:r>
      <w:r w:rsidRPr="0090104E">
        <w:t>ссмотрим</w:t>
      </w:r>
      <w:r w:rsidR="000726C1" w:rsidRPr="0090104E">
        <w:t xml:space="preserve"> </w:t>
      </w:r>
      <w:r w:rsidR="003E5F30" w:rsidRPr="0090104E">
        <w:t>пять</w:t>
      </w:r>
      <w:r w:rsidR="000726C1" w:rsidRPr="0090104E">
        <w:t xml:space="preserve"> </w:t>
      </w:r>
      <w:r w:rsidRPr="0090104E">
        <w:t>этапов</w:t>
      </w:r>
      <w:r w:rsidR="000726C1" w:rsidRPr="0090104E">
        <w:t xml:space="preserve"> </w:t>
      </w:r>
      <w:r w:rsidRPr="0090104E">
        <w:t>развития воображения, присущих детскому возрасту</w:t>
      </w:r>
    </w:p>
    <w:p w:rsidR="0090104E" w:rsidRDefault="000726C1" w:rsidP="0090104E">
      <w:pPr>
        <w:ind w:firstLine="709"/>
        <w:rPr>
          <w:i/>
          <w:iCs/>
        </w:rPr>
      </w:pPr>
      <w:r w:rsidRPr="0090104E">
        <w:t xml:space="preserve">Особенности </w:t>
      </w:r>
      <w:r w:rsidRPr="0090104E">
        <w:rPr>
          <w:i/>
          <w:iCs/>
        </w:rPr>
        <w:t>младенческого периода</w:t>
      </w:r>
      <w:r w:rsidR="0090104E">
        <w:rPr>
          <w:i/>
          <w:iCs/>
        </w:rPr>
        <w:t xml:space="preserve"> (</w:t>
      </w:r>
      <w:r w:rsidR="00FE36AF" w:rsidRPr="0090104E">
        <w:rPr>
          <w:i/>
          <w:iCs/>
        </w:rPr>
        <w:t>от рождения до 1 года</w:t>
      </w:r>
      <w:r w:rsidR="0090104E" w:rsidRPr="0090104E">
        <w:rPr>
          <w:i/>
          <w:iCs/>
        </w:rPr>
        <w:t>).</w:t>
      </w:r>
    </w:p>
    <w:p w:rsidR="0090104E" w:rsidRDefault="00364569" w:rsidP="0090104E">
      <w:pPr>
        <w:ind w:firstLine="709"/>
      </w:pPr>
      <w:r w:rsidRPr="0090104E">
        <w:t xml:space="preserve">Новорожденность </w:t>
      </w:r>
      <w:r w:rsidR="0090104E">
        <w:t>-</w:t>
      </w:r>
      <w:r w:rsidRPr="0090104E">
        <w:t xml:space="preserve"> первый кризисный период в психическом развитии</w:t>
      </w:r>
      <w:r w:rsidR="00FE36AF" w:rsidRPr="0090104E">
        <w:t xml:space="preserve"> человека</w:t>
      </w:r>
      <w:r w:rsidR="0090104E" w:rsidRPr="0090104E">
        <w:t xml:space="preserve">. </w:t>
      </w:r>
      <w:r w:rsidR="00FE36AF" w:rsidRPr="0090104E">
        <w:t>В этом возрасте бурно р</w:t>
      </w:r>
      <w:r w:rsidRPr="0090104E">
        <w:t>азвива</w:t>
      </w:r>
      <w:r w:rsidR="00FE36AF" w:rsidRPr="0090104E">
        <w:t>е</w:t>
      </w:r>
      <w:r w:rsidRPr="0090104E">
        <w:t>тся</w:t>
      </w:r>
      <w:r w:rsidR="00FE36AF" w:rsidRPr="0090104E">
        <w:t xml:space="preserve"> деятельность всех</w:t>
      </w:r>
      <w:r w:rsidRPr="0090104E">
        <w:t xml:space="preserve"> </w:t>
      </w:r>
      <w:r w:rsidR="00FE36AF" w:rsidRPr="0090104E">
        <w:t>органов чувств</w:t>
      </w:r>
      <w:r w:rsidRPr="0090104E">
        <w:t xml:space="preserve">, </w:t>
      </w:r>
      <w:r w:rsidR="00FE36AF" w:rsidRPr="0090104E">
        <w:t>поэтому важно направленно создавать специальные условия для их полноценного развития</w:t>
      </w:r>
      <w:r w:rsidR="0090104E" w:rsidRPr="0090104E">
        <w:t xml:space="preserve">. </w:t>
      </w:r>
      <w:r w:rsidRPr="0090104E">
        <w:t>Появляется перв</w:t>
      </w:r>
      <w:r w:rsidR="00FE36AF" w:rsidRPr="0090104E">
        <w:t xml:space="preserve">ая </w:t>
      </w:r>
      <w:r w:rsidRPr="0090104E">
        <w:t>социальн</w:t>
      </w:r>
      <w:r w:rsidR="00FE36AF" w:rsidRPr="0090104E">
        <w:t>ая</w:t>
      </w:r>
      <w:r w:rsidR="0090104E" w:rsidRPr="0090104E">
        <w:t xml:space="preserve"> </w:t>
      </w:r>
      <w:r w:rsidRPr="0090104E">
        <w:t>потребност</w:t>
      </w:r>
      <w:r w:rsidR="00FE36AF" w:rsidRPr="0090104E">
        <w:t xml:space="preserve">ь </w:t>
      </w:r>
      <w:r w:rsidR="0090104E">
        <w:t>-</w:t>
      </w:r>
      <w:r w:rsidR="00FE36AF" w:rsidRPr="0090104E">
        <w:t xml:space="preserve"> потребность в общении</w:t>
      </w:r>
      <w:r w:rsidR="0090104E" w:rsidRPr="0090104E">
        <w:t xml:space="preserve">. </w:t>
      </w:r>
      <w:r w:rsidRPr="0090104E">
        <w:t>Непосредственно-эмоциональное общение является ведущим типом деятельности младенческого возраста</w:t>
      </w:r>
      <w:r w:rsidR="0090104E" w:rsidRPr="0090104E">
        <w:t xml:space="preserve">. </w:t>
      </w:r>
      <w:r w:rsidRPr="0090104E">
        <w:t>Развитие зрительного и слухового восприятия происходит в процессе общения ребенка со взрослым</w:t>
      </w:r>
      <w:r w:rsidR="00FE36AF" w:rsidRPr="0090104E">
        <w:t>и</w:t>
      </w:r>
      <w:r w:rsidR="0090104E" w:rsidRPr="0090104E">
        <w:t xml:space="preserve">. </w:t>
      </w:r>
      <w:r w:rsidRPr="0090104E">
        <w:t>Развиваются позовые и локомоторные движения, манипуляции с предметами</w:t>
      </w:r>
      <w:r w:rsidR="0090104E" w:rsidRPr="0090104E">
        <w:t xml:space="preserve">. </w:t>
      </w:r>
      <w:r w:rsidR="0025166E" w:rsidRPr="0090104E">
        <w:t>Формируются</w:t>
      </w:r>
      <w:r w:rsidR="0090104E" w:rsidRPr="0090104E">
        <w:t xml:space="preserve"> </w:t>
      </w:r>
      <w:r w:rsidRPr="0090104E">
        <w:t>предпосыл</w:t>
      </w:r>
      <w:r w:rsidR="0025166E" w:rsidRPr="0090104E">
        <w:t>ки</w:t>
      </w:r>
      <w:r w:rsidRPr="0090104E">
        <w:t xml:space="preserve"> активной речи</w:t>
      </w:r>
      <w:r w:rsidR="0090104E">
        <w:t xml:space="preserve"> (</w:t>
      </w:r>
      <w:r w:rsidRPr="0090104E">
        <w:t>гуканье, лепет</w:t>
      </w:r>
      <w:r w:rsidR="0090104E" w:rsidRPr="0090104E">
        <w:t>),</w:t>
      </w:r>
      <w:r w:rsidR="0025166E" w:rsidRPr="0090104E">
        <w:t xml:space="preserve"> первоначальная </w:t>
      </w:r>
      <w:r w:rsidRPr="0090104E">
        <w:t>памят</w:t>
      </w:r>
      <w:r w:rsidR="0025166E" w:rsidRPr="0090104E">
        <w:t>ь</w:t>
      </w:r>
      <w:r w:rsidR="0090104E" w:rsidRPr="0090104E">
        <w:t>.</w:t>
      </w:r>
    </w:p>
    <w:p w:rsidR="0090104E" w:rsidRDefault="0025166E" w:rsidP="0090104E">
      <w:pPr>
        <w:ind w:firstLine="709"/>
      </w:pPr>
      <w:r w:rsidRPr="0090104E">
        <w:t>Так происходит накопление первого опыта отражения действительности</w:t>
      </w:r>
      <w:r w:rsidR="0090104E" w:rsidRPr="0090104E">
        <w:t>.</w:t>
      </w:r>
    </w:p>
    <w:p w:rsidR="0090104E" w:rsidRDefault="0025166E" w:rsidP="0090104E">
      <w:pPr>
        <w:ind w:firstLine="709"/>
      </w:pPr>
      <w:r w:rsidRPr="0090104E">
        <w:t xml:space="preserve">В </w:t>
      </w:r>
      <w:r w:rsidRPr="0090104E">
        <w:rPr>
          <w:i/>
          <w:iCs/>
        </w:rPr>
        <w:t xml:space="preserve">раннем </w:t>
      </w:r>
      <w:r w:rsidR="00A26F39" w:rsidRPr="0090104E">
        <w:rPr>
          <w:i/>
          <w:iCs/>
        </w:rPr>
        <w:t>возраст</w:t>
      </w:r>
      <w:r w:rsidRPr="0090104E">
        <w:rPr>
          <w:i/>
          <w:iCs/>
        </w:rPr>
        <w:t>е</w:t>
      </w:r>
      <w:r w:rsidR="0090104E">
        <w:rPr>
          <w:i/>
          <w:iCs/>
        </w:rPr>
        <w:t xml:space="preserve"> (</w:t>
      </w:r>
      <w:r w:rsidRPr="0090104E">
        <w:rPr>
          <w:i/>
          <w:iCs/>
        </w:rPr>
        <w:t>от 1 до 3 лет</w:t>
      </w:r>
      <w:r w:rsidR="0090104E" w:rsidRPr="0090104E">
        <w:rPr>
          <w:i/>
          <w:iCs/>
        </w:rPr>
        <w:t xml:space="preserve">) </w:t>
      </w:r>
      <w:r w:rsidRPr="0090104E">
        <w:t>происходит у</w:t>
      </w:r>
      <w:r w:rsidR="00A26F39" w:rsidRPr="0090104E">
        <w:t>сложнение видов деятельности и форм общения</w:t>
      </w:r>
      <w:r w:rsidR="0090104E" w:rsidRPr="0090104E">
        <w:t xml:space="preserve">. </w:t>
      </w:r>
      <w:r w:rsidR="00A26F39" w:rsidRPr="0090104E">
        <w:t xml:space="preserve">Предметно-орудийная деятельность в игре </w:t>
      </w:r>
      <w:r w:rsidRPr="0090104E">
        <w:t>становится</w:t>
      </w:r>
      <w:r w:rsidR="0090104E" w:rsidRPr="0090104E">
        <w:t xml:space="preserve"> </w:t>
      </w:r>
      <w:r w:rsidRPr="0090104E">
        <w:t>у</w:t>
      </w:r>
      <w:r w:rsidR="00A26F39" w:rsidRPr="0090104E">
        <w:t xml:space="preserve"> ребенка раннего возраста</w:t>
      </w:r>
      <w:r w:rsidRPr="0090104E">
        <w:t xml:space="preserve"> ведущей</w:t>
      </w:r>
      <w:r w:rsidR="0090104E" w:rsidRPr="0090104E">
        <w:t xml:space="preserve">. </w:t>
      </w:r>
      <w:r w:rsidRPr="0090104E">
        <w:t>Укрепляется социальная</w:t>
      </w:r>
      <w:r w:rsidR="00A26F39" w:rsidRPr="0090104E">
        <w:t xml:space="preserve"> привязанност</w:t>
      </w:r>
      <w:r w:rsidRPr="0090104E">
        <w:t>ь, очень значимая</w:t>
      </w:r>
      <w:r w:rsidR="00A26F39" w:rsidRPr="0090104E">
        <w:t xml:space="preserve"> для психического развития ребенка</w:t>
      </w:r>
      <w:r w:rsidR="0090104E" w:rsidRPr="0090104E">
        <w:t xml:space="preserve">. </w:t>
      </w:r>
      <w:r w:rsidRPr="0090104E">
        <w:t>Совершенствуются процессы</w:t>
      </w:r>
      <w:r w:rsidR="0090104E" w:rsidRPr="0090104E">
        <w:t xml:space="preserve"> </w:t>
      </w:r>
      <w:r w:rsidR="00A26F39" w:rsidRPr="0090104E">
        <w:t>восприятия,</w:t>
      </w:r>
      <w:r w:rsidRPr="0090104E">
        <w:t xml:space="preserve"> эмоции,</w:t>
      </w:r>
      <w:r w:rsidR="00A26F39" w:rsidRPr="0090104E">
        <w:t xml:space="preserve"> развиваются ранние формы наглядно-действенного мышления</w:t>
      </w:r>
      <w:r w:rsidRPr="0090104E">
        <w:t>, понимание речи, подготавливая почву для последующего развития воображения</w:t>
      </w:r>
      <w:r w:rsidR="0090104E" w:rsidRPr="0090104E">
        <w:t xml:space="preserve">. </w:t>
      </w:r>
      <w:r w:rsidRPr="0090104E">
        <w:t>Р</w:t>
      </w:r>
      <w:r w:rsidR="00A26F39" w:rsidRPr="0090104E">
        <w:t>азвивается понимание</w:t>
      </w:r>
      <w:r w:rsidRPr="0090104E">
        <w:t xml:space="preserve"> речи</w:t>
      </w:r>
      <w:r w:rsidR="0090104E" w:rsidRPr="0090104E">
        <w:t xml:space="preserve">. </w:t>
      </w:r>
      <w:r w:rsidRPr="0090104E">
        <w:t xml:space="preserve">Самым существенным достижением </w:t>
      </w:r>
      <w:r w:rsidR="00D42FCB" w:rsidRPr="0090104E">
        <w:t>рассматриваемого возрастного периода является формирование</w:t>
      </w:r>
      <w:r w:rsidR="00A26F39" w:rsidRPr="0090104E">
        <w:t xml:space="preserve"> образа</w:t>
      </w:r>
      <w:r w:rsidR="0090104E">
        <w:t xml:space="preserve"> "</w:t>
      </w:r>
      <w:r w:rsidR="00A26F39" w:rsidRPr="0090104E">
        <w:t>Я</w:t>
      </w:r>
      <w:r w:rsidR="0090104E">
        <w:t xml:space="preserve">", </w:t>
      </w:r>
      <w:r w:rsidR="00D42FCB" w:rsidRPr="0090104E">
        <w:t>п</w:t>
      </w:r>
      <w:r w:rsidR="00A26F39" w:rsidRPr="0090104E">
        <w:t>ереход от</w:t>
      </w:r>
      <w:r w:rsidR="0090104E">
        <w:t xml:space="preserve"> "</w:t>
      </w:r>
      <w:r w:rsidR="00A26F39" w:rsidRPr="0090104E">
        <w:t>полевого</w:t>
      </w:r>
      <w:r w:rsidR="0090104E">
        <w:t xml:space="preserve">" </w:t>
      </w:r>
      <w:r w:rsidR="00A26F39" w:rsidRPr="0090104E">
        <w:t>к волевому поведению</w:t>
      </w:r>
      <w:r w:rsidR="0090104E" w:rsidRPr="0090104E">
        <w:t>.</w:t>
      </w:r>
    </w:p>
    <w:p w:rsidR="0090104E" w:rsidRDefault="00D42FCB" w:rsidP="0090104E">
      <w:pPr>
        <w:ind w:firstLine="709"/>
      </w:pPr>
      <w:r w:rsidRPr="0090104E">
        <w:t>На этом этапе можно говорить о формировании воображения как самостоятельного психического процесса</w:t>
      </w:r>
      <w:r w:rsidR="0090104E" w:rsidRPr="0090104E">
        <w:t>.</w:t>
      </w:r>
    </w:p>
    <w:p w:rsidR="0090104E" w:rsidRDefault="000726C1" w:rsidP="0090104E">
      <w:pPr>
        <w:ind w:firstLine="709"/>
        <w:rPr>
          <w:i/>
          <w:iCs/>
        </w:rPr>
      </w:pPr>
      <w:r w:rsidRPr="0090104E">
        <w:rPr>
          <w:i/>
          <w:iCs/>
        </w:rPr>
        <w:t>Дошкольный возраст</w:t>
      </w:r>
      <w:r w:rsidR="0090104E" w:rsidRPr="0090104E">
        <w:rPr>
          <w:i/>
          <w:iCs/>
        </w:rPr>
        <w:t>.</w:t>
      </w:r>
    </w:p>
    <w:p w:rsidR="0090104E" w:rsidRDefault="00D42FCB" w:rsidP="0090104E">
      <w:pPr>
        <w:ind w:firstLine="709"/>
      </w:pPr>
      <w:r w:rsidRPr="0090104E">
        <w:t>В</w:t>
      </w:r>
      <w:r w:rsidR="00ED0A13" w:rsidRPr="0090104E">
        <w:t>едущ</w:t>
      </w:r>
      <w:r w:rsidRPr="0090104E">
        <w:t>ей</w:t>
      </w:r>
      <w:r w:rsidR="00ED0A13" w:rsidRPr="0090104E">
        <w:t xml:space="preserve"> деятельность</w:t>
      </w:r>
      <w:r w:rsidRPr="0090104E">
        <w:t>ю</w:t>
      </w:r>
      <w:r w:rsidR="00ED0A13" w:rsidRPr="0090104E">
        <w:t xml:space="preserve"> этого возраста</w:t>
      </w:r>
      <w:r w:rsidRPr="0090104E">
        <w:t xml:space="preserve"> становится сюжетно-ролевая игра</w:t>
      </w:r>
      <w:r w:rsidR="00ED0A13" w:rsidRPr="0090104E">
        <w:t>,</w:t>
      </w:r>
      <w:r w:rsidRPr="0090104E">
        <w:t xml:space="preserve"> в процессе которой</w:t>
      </w:r>
      <w:r w:rsidR="00ED0A13" w:rsidRPr="0090104E">
        <w:t xml:space="preserve"> усваиваются </w:t>
      </w:r>
      <w:r w:rsidRPr="0090104E">
        <w:t xml:space="preserve">социальные </w:t>
      </w:r>
      <w:r w:rsidR="00ED0A13" w:rsidRPr="0090104E">
        <w:t>правила и нормы, происходит образование и замещение образов</w:t>
      </w:r>
      <w:r w:rsidR="0090104E" w:rsidRPr="0090104E">
        <w:t xml:space="preserve">. </w:t>
      </w:r>
      <w:r w:rsidRPr="0090104E">
        <w:t>Появляются н</w:t>
      </w:r>
      <w:r w:rsidR="004E3EA1" w:rsidRPr="0090104E">
        <w:t>овые формы общения с взрослым и со сверстниками, на формирование личности ребенка</w:t>
      </w:r>
      <w:r w:rsidRPr="0090104E">
        <w:t xml:space="preserve"> начинает оказывать</w:t>
      </w:r>
      <w:r w:rsidR="004E3EA1" w:rsidRPr="0090104E">
        <w:t xml:space="preserve"> вл</w:t>
      </w:r>
      <w:r w:rsidRPr="0090104E">
        <w:t>и</w:t>
      </w:r>
      <w:r w:rsidR="004E3EA1" w:rsidRPr="0090104E">
        <w:t>я</w:t>
      </w:r>
      <w:r w:rsidRPr="0090104E">
        <w:t>ни</w:t>
      </w:r>
      <w:r w:rsidR="004E3EA1" w:rsidRPr="0090104E">
        <w:t>е детский коллектив и семейные взаимоотношения</w:t>
      </w:r>
      <w:r w:rsidR="0090104E" w:rsidRPr="0090104E">
        <w:t xml:space="preserve">. </w:t>
      </w:r>
      <w:r w:rsidR="004E3EA1" w:rsidRPr="0090104E">
        <w:t xml:space="preserve">Особую роль в формировании воображения и в умственном развитии ребенка </w:t>
      </w:r>
      <w:r w:rsidRPr="0090104E">
        <w:t xml:space="preserve">в этот период </w:t>
      </w:r>
      <w:r w:rsidR="004E3EA1" w:rsidRPr="0090104E">
        <w:t>играет изобразительная, конструктивная деятельность</w:t>
      </w:r>
      <w:r w:rsidR="0090104E">
        <w:t xml:space="preserve"> (</w:t>
      </w:r>
      <w:r w:rsidR="004E3EA1" w:rsidRPr="0090104E">
        <w:t>элементы труда</w:t>
      </w:r>
      <w:r w:rsidR="0090104E" w:rsidRPr="0090104E">
        <w:t>),</w:t>
      </w:r>
      <w:r w:rsidR="004E3EA1" w:rsidRPr="0090104E">
        <w:t xml:space="preserve"> восприятие литературно-</w:t>
      </w:r>
      <w:r w:rsidRPr="0090104E">
        <w:t>х</w:t>
      </w:r>
      <w:r w:rsidR="004E3EA1" w:rsidRPr="0090104E">
        <w:t>удожественных произведений</w:t>
      </w:r>
      <w:r w:rsidR="0090104E">
        <w:t xml:space="preserve"> (</w:t>
      </w:r>
      <w:r w:rsidR="004E3EA1" w:rsidRPr="0090104E">
        <w:t>сказок</w:t>
      </w:r>
      <w:r w:rsidR="0090104E" w:rsidRPr="0090104E">
        <w:t xml:space="preserve">). </w:t>
      </w:r>
      <w:r w:rsidRPr="0090104E">
        <w:t>Развитие и формирование произвольной и опосредствованной памяти</w:t>
      </w:r>
      <w:r w:rsidR="0090104E" w:rsidRPr="0090104E">
        <w:t xml:space="preserve">, </w:t>
      </w:r>
      <w:r w:rsidRPr="0090104E">
        <w:t>внимания и его особенности</w:t>
      </w:r>
      <w:r w:rsidR="0090104E" w:rsidRPr="0090104E">
        <w:t xml:space="preserve">. </w:t>
      </w:r>
      <w:r w:rsidR="004E3EA1" w:rsidRPr="0090104E">
        <w:t>От успешности решения проблемы сенсорного воспитания во многом зависит развитие осязательного воображения</w:t>
      </w:r>
      <w:r w:rsidR="0090104E" w:rsidRPr="0090104E">
        <w:t xml:space="preserve">. </w:t>
      </w:r>
      <w:r w:rsidR="004E3EA1" w:rsidRPr="0090104E">
        <w:t>Развивается опосредств</w:t>
      </w:r>
      <w:r w:rsidRPr="0090104E">
        <w:t>ованное и наглядное моделирование,</w:t>
      </w:r>
      <w:r w:rsidR="004E3EA1" w:rsidRPr="0090104E">
        <w:t xml:space="preserve"> составля</w:t>
      </w:r>
      <w:r w:rsidRPr="0090104E">
        <w:t>я</w:t>
      </w:r>
      <w:r w:rsidR="004E3EA1" w:rsidRPr="0090104E">
        <w:t xml:space="preserve"> основу качественно нового </w:t>
      </w:r>
      <w:r w:rsidRPr="0090104E">
        <w:t>типа мышления</w:t>
      </w:r>
      <w:r w:rsidR="0090104E" w:rsidRPr="0090104E">
        <w:t xml:space="preserve"> - </w:t>
      </w:r>
      <w:r w:rsidR="004E3EA1" w:rsidRPr="0090104E">
        <w:t>наглядно-образного</w:t>
      </w:r>
      <w:r w:rsidR="0090104E" w:rsidRPr="0090104E">
        <w:t xml:space="preserve">. </w:t>
      </w:r>
      <w:r w:rsidR="004E3EA1" w:rsidRPr="0090104E">
        <w:t>Постепенно ребёнок переходит на кон</w:t>
      </w:r>
      <w:r w:rsidRPr="0090104E">
        <w:t>кретно-</w:t>
      </w:r>
      <w:r w:rsidR="004E3EA1" w:rsidRPr="0090104E">
        <w:t>операц</w:t>
      </w:r>
      <w:r w:rsidRPr="0090104E">
        <w:t>и</w:t>
      </w:r>
      <w:r w:rsidR="004E3EA1" w:rsidRPr="0090104E">
        <w:t>ональную стадию развития логического интеллекта</w:t>
      </w:r>
      <w:r w:rsidR="0090104E" w:rsidRPr="0090104E">
        <w:t>.</w:t>
      </w:r>
    </w:p>
    <w:p w:rsidR="0090104E" w:rsidRDefault="00D42FCB" w:rsidP="0090104E">
      <w:pPr>
        <w:ind w:firstLine="709"/>
      </w:pPr>
      <w:r w:rsidRPr="0090104E">
        <w:t>Л</w:t>
      </w:r>
      <w:r w:rsidR="004E3EA1" w:rsidRPr="0090104E">
        <w:t>ичност</w:t>
      </w:r>
      <w:r w:rsidRPr="0090104E">
        <w:t>ное</w:t>
      </w:r>
      <w:r w:rsidR="004E3EA1" w:rsidRPr="0090104E">
        <w:t xml:space="preserve"> развитие</w:t>
      </w:r>
      <w:r w:rsidRPr="0090104E">
        <w:t xml:space="preserve"> характеризуется дальнейшим формированием</w:t>
      </w:r>
      <w:r w:rsidR="004E3EA1" w:rsidRPr="0090104E">
        <w:t xml:space="preserve"> Я</w:t>
      </w:r>
      <w:r w:rsidRPr="0090104E">
        <w:t>-</w:t>
      </w:r>
      <w:r w:rsidR="004E3EA1" w:rsidRPr="0090104E">
        <w:t>концеп</w:t>
      </w:r>
      <w:r w:rsidRPr="0090104E">
        <w:t>ции, появляю</w:t>
      </w:r>
      <w:r w:rsidR="004E3EA1" w:rsidRPr="0090104E">
        <w:t>тся основы самооценки</w:t>
      </w:r>
      <w:r w:rsidR="0090104E" w:rsidRPr="0090104E">
        <w:t xml:space="preserve">. </w:t>
      </w:r>
      <w:r w:rsidR="004E3EA1" w:rsidRPr="0090104E">
        <w:t>Возник</w:t>
      </w:r>
      <w:r w:rsidR="009F08AB" w:rsidRPr="0090104E">
        <w:t>ают</w:t>
      </w:r>
      <w:r w:rsidR="004E3EA1" w:rsidRPr="0090104E">
        <w:t xml:space="preserve"> новы</w:t>
      </w:r>
      <w:r w:rsidR="009F08AB" w:rsidRPr="0090104E">
        <w:t>е</w:t>
      </w:r>
      <w:r w:rsidR="004E3EA1" w:rsidRPr="0090104E">
        <w:t xml:space="preserve"> социальны</w:t>
      </w:r>
      <w:r w:rsidR="009F08AB" w:rsidRPr="0090104E">
        <w:t>е</w:t>
      </w:r>
      <w:r w:rsidR="004E3EA1" w:rsidRPr="0090104E">
        <w:t xml:space="preserve"> мотив</w:t>
      </w:r>
      <w:r w:rsidR="009F08AB" w:rsidRPr="0090104E">
        <w:t>ы поведения</w:t>
      </w:r>
      <w:r w:rsidR="004E3EA1" w:rsidRPr="0090104E">
        <w:t xml:space="preserve"> и потребност</w:t>
      </w:r>
      <w:r w:rsidR="009F08AB" w:rsidRPr="0090104E">
        <w:t>и</w:t>
      </w:r>
      <w:r w:rsidR="004E3EA1" w:rsidRPr="0090104E">
        <w:t>, устан</w:t>
      </w:r>
      <w:r w:rsidR="009F08AB" w:rsidRPr="0090104E">
        <w:t>авливается их</w:t>
      </w:r>
      <w:r w:rsidR="0090104E" w:rsidRPr="0090104E">
        <w:t xml:space="preserve"> </w:t>
      </w:r>
      <w:r w:rsidR="009F08AB" w:rsidRPr="0090104E">
        <w:t>иерархия</w:t>
      </w:r>
      <w:r w:rsidR="0090104E" w:rsidRPr="0090104E">
        <w:t xml:space="preserve">. </w:t>
      </w:r>
      <w:r w:rsidR="004E3EA1" w:rsidRPr="0090104E">
        <w:t>Формир</w:t>
      </w:r>
      <w:r w:rsidR="009F08AB" w:rsidRPr="0090104E">
        <w:t>уются</w:t>
      </w:r>
      <w:r w:rsidR="004E3EA1" w:rsidRPr="0090104E">
        <w:t xml:space="preserve"> нравственны</w:t>
      </w:r>
      <w:r w:rsidR="009F08AB" w:rsidRPr="0090104E">
        <w:t>е и эстетические</w:t>
      </w:r>
      <w:r w:rsidR="004E3EA1" w:rsidRPr="0090104E">
        <w:t xml:space="preserve"> чувств</w:t>
      </w:r>
      <w:r w:rsidR="009F08AB" w:rsidRPr="0090104E">
        <w:t>а</w:t>
      </w:r>
      <w:r w:rsidR="0090104E">
        <w:t xml:space="preserve"> (</w:t>
      </w:r>
      <w:r w:rsidR="004E3EA1" w:rsidRPr="0090104E">
        <w:t>гордость, стыд, чувство вины</w:t>
      </w:r>
      <w:r w:rsidR="0090104E" w:rsidRPr="0090104E">
        <w:t>),</w:t>
      </w:r>
      <w:r w:rsidR="004E3EA1" w:rsidRPr="0090104E">
        <w:t xml:space="preserve"> познавательны</w:t>
      </w:r>
      <w:r w:rsidR="009F08AB" w:rsidRPr="0090104E">
        <w:t>е</w:t>
      </w:r>
      <w:r w:rsidR="004E3EA1" w:rsidRPr="0090104E">
        <w:t xml:space="preserve"> интерес</w:t>
      </w:r>
      <w:r w:rsidR="009F08AB" w:rsidRPr="0090104E">
        <w:t>ы</w:t>
      </w:r>
      <w:r w:rsidR="0090104E" w:rsidRPr="0090104E">
        <w:t xml:space="preserve">. </w:t>
      </w:r>
      <w:r w:rsidR="004E3EA1" w:rsidRPr="0090104E">
        <w:t>Нач</w:t>
      </w:r>
      <w:r w:rsidR="009F08AB" w:rsidRPr="0090104E">
        <w:t>инается</w:t>
      </w:r>
      <w:r w:rsidR="004E3EA1" w:rsidRPr="0090104E">
        <w:t xml:space="preserve"> осознани</w:t>
      </w:r>
      <w:r w:rsidR="009F08AB" w:rsidRPr="0090104E">
        <w:t>е</w:t>
      </w:r>
      <w:r w:rsidR="004E3EA1" w:rsidRPr="0090104E">
        <w:t xml:space="preserve"> чувств и эмоций</w:t>
      </w:r>
      <w:r w:rsidR="009F08AB" w:rsidRPr="0090104E">
        <w:t>, р</w:t>
      </w:r>
      <w:r w:rsidR="004E3EA1" w:rsidRPr="0090104E">
        <w:t>азвитие воли и произвольности управления поведением</w:t>
      </w:r>
      <w:r w:rsidR="0090104E" w:rsidRPr="0090104E">
        <w:t>.</w:t>
      </w:r>
    </w:p>
    <w:p w:rsidR="0090104E" w:rsidRDefault="004E3EA1" w:rsidP="0090104E">
      <w:pPr>
        <w:ind w:firstLine="709"/>
      </w:pPr>
      <w:r w:rsidRPr="0090104E">
        <w:t>Воображение формируется параллельно со всеми психическими процессами и свойствами</w:t>
      </w:r>
      <w:r w:rsidR="0090104E" w:rsidRPr="0090104E">
        <w:t xml:space="preserve">. </w:t>
      </w:r>
      <w:r w:rsidR="009F08AB" w:rsidRPr="0090104E">
        <w:t>В</w:t>
      </w:r>
      <w:r w:rsidRPr="0090104E">
        <w:t xml:space="preserve">ажную роль </w:t>
      </w:r>
      <w:r w:rsidR="009F08AB" w:rsidRPr="0090104E">
        <w:t xml:space="preserve">в этом возрасте </w:t>
      </w:r>
      <w:r w:rsidRPr="0090104E">
        <w:t>играет усвоение ребенком нравственных норм и этических эталонов</w:t>
      </w:r>
      <w:r w:rsidR="0090104E" w:rsidRPr="0090104E">
        <w:t>.</w:t>
      </w:r>
    </w:p>
    <w:p w:rsidR="0090104E" w:rsidRDefault="000726C1" w:rsidP="0090104E">
      <w:pPr>
        <w:ind w:firstLine="709"/>
      </w:pPr>
      <w:r w:rsidRPr="0090104E">
        <w:rPr>
          <w:i/>
          <w:iCs/>
        </w:rPr>
        <w:t>Младший школьный возраст</w:t>
      </w:r>
      <w:r w:rsidR="0090104E" w:rsidRPr="0090104E">
        <w:t>.</w:t>
      </w:r>
    </w:p>
    <w:p w:rsidR="0090104E" w:rsidRDefault="00BA5452" w:rsidP="0090104E">
      <w:pPr>
        <w:ind w:firstLine="709"/>
      </w:pPr>
      <w:r w:rsidRPr="0090104E">
        <w:t>Учебная деятельность</w:t>
      </w:r>
      <w:r w:rsidR="0090104E" w:rsidRPr="0090104E">
        <w:t xml:space="preserve"> </w:t>
      </w:r>
      <w:r w:rsidR="0090104E">
        <w:t>-</w:t>
      </w:r>
      <w:r w:rsidR="0090104E" w:rsidRPr="0090104E">
        <w:t xml:space="preserve"> </w:t>
      </w:r>
      <w:r w:rsidRPr="0090104E">
        <w:t>ведущая и имеет значение для психического развития, так как происходит процесс адаптации к школе и освоение новой социальной ситуации ребенком</w:t>
      </w:r>
      <w:r w:rsidR="0090104E" w:rsidRPr="0090104E">
        <w:t xml:space="preserve">. </w:t>
      </w:r>
      <w:r w:rsidRPr="0090104E">
        <w:t xml:space="preserve">Необходимо </w:t>
      </w:r>
      <w:r w:rsidR="009F08AB" w:rsidRPr="0090104E">
        <w:t>сформировать</w:t>
      </w:r>
      <w:r w:rsidR="0090104E" w:rsidRPr="0090104E">
        <w:t xml:space="preserve"> </w:t>
      </w:r>
      <w:r w:rsidRPr="0090104E">
        <w:t>мотив</w:t>
      </w:r>
      <w:r w:rsidR="009F08AB" w:rsidRPr="0090104E">
        <w:t>ацию</w:t>
      </w:r>
      <w:r w:rsidRPr="0090104E">
        <w:t xml:space="preserve"> </w:t>
      </w:r>
      <w:r w:rsidR="009F08AB" w:rsidRPr="0090104E">
        <w:t>об</w:t>
      </w:r>
      <w:r w:rsidRPr="0090104E">
        <w:t>учения</w:t>
      </w:r>
      <w:r w:rsidR="0090104E" w:rsidRPr="0090104E">
        <w:t xml:space="preserve">. </w:t>
      </w:r>
      <w:r w:rsidRPr="0090104E">
        <w:t xml:space="preserve">Социальная жизнь характеризуется дружбой со сверстниками и имеет некоторые новые </w:t>
      </w:r>
      <w:r w:rsidR="009F08AB" w:rsidRPr="0090104E">
        <w:t>формы</w:t>
      </w:r>
      <w:r w:rsidR="0090104E" w:rsidRPr="0090104E">
        <w:t xml:space="preserve">: </w:t>
      </w:r>
      <w:r w:rsidRPr="0090104E">
        <w:t>кооперация, соревнование и конфликты</w:t>
      </w:r>
      <w:r w:rsidR="0090104E" w:rsidRPr="0090104E">
        <w:t xml:space="preserve">. </w:t>
      </w:r>
      <w:r w:rsidRPr="0090104E">
        <w:t>Обучение</w:t>
      </w:r>
      <w:r w:rsidR="009F08AB" w:rsidRPr="0090104E">
        <w:t>, будучи</w:t>
      </w:r>
      <w:r w:rsidR="0090104E" w:rsidRPr="0090104E">
        <w:t xml:space="preserve"> </w:t>
      </w:r>
      <w:r w:rsidRPr="0090104E">
        <w:t>основн</w:t>
      </w:r>
      <w:r w:rsidR="009F08AB" w:rsidRPr="0090104E">
        <w:t>ым</w:t>
      </w:r>
      <w:r w:rsidRPr="0090104E">
        <w:t xml:space="preserve"> источник</w:t>
      </w:r>
      <w:r w:rsidR="009F08AB" w:rsidRPr="0090104E">
        <w:t>ом</w:t>
      </w:r>
      <w:r w:rsidR="0090104E" w:rsidRPr="0090104E">
        <w:t xml:space="preserve"> </w:t>
      </w:r>
      <w:r w:rsidRPr="0090104E">
        <w:t xml:space="preserve">умственного развития младшего школьника, </w:t>
      </w:r>
      <w:r w:rsidR="009F08AB" w:rsidRPr="0090104E">
        <w:t>создаёт</w:t>
      </w:r>
      <w:r w:rsidRPr="0090104E">
        <w:t xml:space="preserve"> новые</w:t>
      </w:r>
      <w:r w:rsidR="0090104E" w:rsidRPr="0090104E">
        <w:t xml:space="preserve"> </w:t>
      </w:r>
      <w:r w:rsidRPr="0090104E">
        <w:t>возрастные возможности усвоения</w:t>
      </w:r>
      <w:r w:rsidR="0090104E" w:rsidRPr="0090104E">
        <w:t xml:space="preserve"> </w:t>
      </w:r>
      <w:r w:rsidRPr="0090104E">
        <w:t>знаний</w:t>
      </w:r>
      <w:r w:rsidR="0090104E" w:rsidRPr="0090104E">
        <w:t xml:space="preserve">. </w:t>
      </w:r>
      <w:r w:rsidRPr="0090104E">
        <w:t>Встаёт проблема формирования основ научного мышления</w:t>
      </w:r>
      <w:r w:rsidR="0090104E" w:rsidRPr="0090104E">
        <w:t xml:space="preserve">. </w:t>
      </w:r>
      <w:r w:rsidRPr="0090104E">
        <w:t>Известно, что воображение сильно связанно с мышлением, так как оба процесса части мыслительной деятельности, поэтому планомерное формирование умственных действий, понятий и оптимизации учебной деятельности важно как для мышления, так и для развития воображения</w:t>
      </w:r>
      <w:r w:rsidR="0090104E" w:rsidRPr="0090104E">
        <w:t xml:space="preserve">. </w:t>
      </w:r>
      <w:r w:rsidRPr="0090104E">
        <w:t>Встаёт проблема с осознанием речи, ее элементов, ее функций и форм</w:t>
      </w:r>
      <w:r w:rsidR="0090104E" w:rsidRPr="0090104E">
        <w:t xml:space="preserve">. </w:t>
      </w:r>
      <w:r w:rsidRPr="0090104E">
        <w:t>Психологические новообразования</w:t>
      </w:r>
      <w:r w:rsidR="0090104E" w:rsidRPr="0090104E">
        <w:t xml:space="preserve">: </w:t>
      </w:r>
      <w:r w:rsidRPr="0090104E">
        <w:t>рефлексия, анализ, планирование</w:t>
      </w:r>
      <w:r w:rsidR="0090104E" w:rsidRPr="0090104E">
        <w:t xml:space="preserve">. </w:t>
      </w:r>
      <w:r w:rsidRPr="0090104E">
        <w:t>Развивается восприятия и внимания, формируется наблюдательность, растет эффективность памяти</w:t>
      </w:r>
      <w:r w:rsidR="0090104E" w:rsidRPr="0090104E">
        <w:t>.</w:t>
      </w:r>
    </w:p>
    <w:p w:rsidR="0090104E" w:rsidRDefault="00BA5452" w:rsidP="0090104E">
      <w:pPr>
        <w:ind w:firstLine="709"/>
      </w:pPr>
      <w:r w:rsidRPr="0090104E">
        <w:t>В личности</w:t>
      </w:r>
      <w:r w:rsidR="0090104E">
        <w:t xml:space="preserve"> (</w:t>
      </w:r>
      <w:r w:rsidRPr="0090104E">
        <w:t xml:space="preserve">в развитии Я </w:t>
      </w:r>
      <w:r w:rsidR="0090104E">
        <w:t>-</w:t>
      </w:r>
      <w:r w:rsidRPr="0090104E">
        <w:t xml:space="preserve"> концепции</w:t>
      </w:r>
      <w:r w:rsidR="0090104E" w:rsidRPr="0090104E">
        <w:t xml:space="preserve">) </w:t>
      </w:r>
      <w:r w:rsidRPr="0090104E">
        <w:t>появляется понятие справедливости, формируется самооценка, развиваются мотивационно</w:t>
      </w:r>
      <w:r w:rsidR="0090104E" w:rsidRPr="0090104E">
        <w:t xml:space="preserve"> - </w:t>
      </w:r>
      <w:r w:rsidRPr="0090104E">
        <w:t>потребностная и волевая сферы</w:t>
      </w:r>
      <w:r w:rsidR="0090104E" w:rsidRPr="0090104E">
        <w:t xml:space="preserve">. </w:t>
      </w:r>
      <w:r w:rsidRPr="0090104E">
        <w:t>Усваиваются моральные нормы и правила поведения</w:t>
      </w:r>
      <w:r w:rsidR="0090104E" w:rsidRPr="0090104E">
        <w:t>.</w:t>
      </w:r>
    </w:p>
    <w:p w:rsidR="0090104E" w:rsidRDefault="00BA5452" w:rsidP="0090104E">
      <w:pPr>
        <w:ind w:firstLine="709"/>
      </w:pPr>
      <w:r w:rsidRPr="0090104E">
        <w:t>Богатеет воображение и растёт скорость процесса</w:t>
      </w:r>
      <w:r w:rsidR="0090104E" w:rsidRPr="0090104E">
        <w:t>.</w:t>
      </w:r>
    </w:p>
    <w:p w:rsidR="0090104E" w:rsidRDefault="000726C1" w:rsidP="0090104E">
      <w:pPr>
        <w:ind w:firstLine="709"/>
        <w:rPr>
          <w:i/>
          <w:iCs/>
        </w:rPr>
      </w:pPr>
      <w:r w:rsidRPr="0090104E">
        <w:rPr>
          <w:i/>
          <w:iCs/>
        </w:rPr>
        <w:t>Подростковый возраст</w:t>
      </w:r>
      <w:r w:rsidR="0090104E" w:rsidRPr="0090104E">
        <w:rPr>
          <w:i/>
          <w:iCs/>
        </w:rPr>
        <w:t>.</w:t>
      </w:r>
    </w:p>
    <w:p w:rsidR="0090104E" w:rsidRDefault="002A603E" w:rsidP="0090104E">
      <w:pPr>
        <w:ind w:firstLine="709"/>
      </w:pPr>
      <w:r w:rsidRPr="0090104E">
        <w:t>Происходят р</w:t>
      </w:r>
      <w:r w:rsidR="00DA053D" w:rsidRPr="0090104E">
        <w:t>езкие анатомо-физиологические и психологические изменения</w:t>
      </w:r>
      <w:r w:rsidR="0090104E" w:rsidRPr="0090104E">
        <w:t xml:space="preserve">. </w:t>
      </w:r>
      <w:r w:rsidR="00DA053D" w:rsidRPr="0090104E">
        <w:t>Растёт роль гетерохронности органического, полового и социального развития</w:t>
      </w:r>
      <w:r w:rsidRPr="0090104E">
        <w:t>, а также</w:t>
      </w:r>
      <w:r w:rsidR="00DA053D" w:rsidRPr="0090104E">
        <w:t xml:space="preserve"> роль культурных институтов в процессе социализации подростков</w:t>
      </w:r>
      <w:r w:rsidR="0090104E" w:rsidRPr="0090104E">
        <w:t xml:space="preserve">. </w:t>
      </w:r>
      <w:r w:rsidRPr="0090104E">
        <w:t>Осуществляется п</w:t>
      </w:r>
      <w:r w:rsidR="00DA053D" w:rsidRPr="0090104E">
        <w:t>ереход от социализации к индивидуализации</w:t>
      </w:r>
      <w:r w:rsidRPr="0090104E">
        <w:t>, являющийся основной</w:t>
      </w:r>
      <w:r w:rsidR="00DA053D" w:rsidRPr="0090104E">
        <w:t xml:space="preserve"> характеристик</w:t>
      </w:r>
      <w:r w:rsidRPr="0090104E">
        <w:t>ой</w:t>
      </w:r>
      <w:r w:rsidR="00DA053D" w:rsidRPr="0090104E">
        <w:t xml:space="preserve"> подросткового возраста</w:t>
      </w:r>
      <w:r w:rsidR="0090104E" w:rsidRPr="0090104E">
        <w:t xml:space="preserve">. </w:t>
      </w:r>
      <w:r w:rsidRPr="0090104E">
        <w:t>Увеличиваются и</w:t>
      </w:r>
      <w:r w:rsidR="00DA053D" w:rsidRPr="0090104E">
        <w:t>ндивидуальные и половые различия в темпах и характере физического, умственного и социального развития подростков</w:t>
      </w:r>
      <w:r w:rsidR="0090104E" w:rsidRPr="0090104E">
        <w:t xml:space="preserve">. </w:t>
      </w:r>
      <w:r w:rsidR="00DA053D" w:rsidRPr="0090104E">
        <w:t>Развиваются доминанты и познавательные мотивы</w:t>
      </w:r>
      <w:r w:rsidR="0090104E" w:rsidRPr="0090104E">
        <w:t xml:space="preserve">. </w:t>
      </w:r>
      <w:r w:rsidR="00DA053D" w:rsidRPr="0090104E">
        <w:t>В психическом развитии растёт роль коллектива сверстников, взаимодействия в нём как моделирование отношений взрослых членов общества</w:t>
      </w:r>
      <w:r w:rsidR="0090104E" w:rsidRPr="0090104E">
        <w:t xml:space="preserve">. </w:t>
      </w:r>
      <w:r w:rsidR="00DA053D" w:rsidRPr="0090104E">
        <w:t xml:space="preserve">В связи с половыми различиями </w:t>
      </w:r>
      <w:r w:rsidRPr="0090104E">
        <w:t xml:space="preserve">появляется </w:t>
      </w:r>
      <w:r w:rsidR="00DA053D" w:rsidRPr="0090104E">
        <w:t>особая дружба у подростков</w:t>
      </w:r>
      <w:r w:rsidR="0090104E">
        <w:t xml:space="preserve"> (</w:t>
      </w:r>
      <w:r w:rsidR="00DA053D" w:rsidRPr="0090104E">
        <w:t xml:space="preserve">например </w:t>
      </w:r>
      <w:r w:rsidR="0090104E">
        <w:t>- "</w:t>
      </w:r>
      <w:r w:rsidR="00DA053D" w:rsidRPr="0090104E">
        <w:t>Кодекс товарищества</w:t>
      </w:r>
      <w:r w:rsidR="0090104E">
        <w:t>"</w:t>
      </w:r>
      <w:r w:rsidR="0090104E" w:rsidRPr="0090104E">
        <w:t xml:space="preserve">). </w:t>
      </w:r>
      <w:r w:rsidR="00DA053D" w:rsidRPr="0090104E">
        <w:t xml:space="preserve">Основное психологическое новообразование </w:t>
      </w:r>
      <w:r w:rsidR="0090104E">
        <w:t>-</w:t>
      </w:r>
      <w:r w:rsidR="00DA053D" w:rsidRPr="0090104E">
        <w:t xml:space="preserve"> чувство взрослости, специфическая форма самосознания</w:t>
      </w:r>
      <w:r w:rsidR="0090104E" w:rsidRPr="0090104E">
        <w:t xml:space="preserve">. </w:t>
      </w:r>
      <w:r w:rsidR="00DA053D" w:rsidRPr="0090104E">
        <w:t>Наиболее важно в этом возрасте дать правильный образец</w:t>
      </w:r>
      <w:r w:rsidR="0090104E" w:rsidRPr="0090104E">
        <w:t>.</w:t>
      </w:r>
    </w:p>
    <w:p w:rsidR="0090104E" w:rsidRDefault="00DA053D" w:rsidP="0090104E">
      <w:pPr>
        <w:ind w:firstLine="709"/>
      </w:pPr>
      <w:r w:rsidRPr="0090104E">
        <w:t xml:space="preserve">Опосредованность, осознанность и произвольность </w:t>
      </w:r>
      <w:r w:rsidR="0090104E">
        <w:t>-</w:t>
      </w:r>
      <w:r w:rsidRPr="0090104E">
        <w:t xml:space="preserve"> основные показатели развития познавательных п</w:t>
      </w:r>
      <w:r w:rsidR="002A603E" w:rsidRPr="0090104E">
        <w:t>роцессов</w:t>
      </w:r>
      <w:r w:rsidR="0090104E" w:rsidRPr="0090104E">
        <w:t xml:space="preserve">. </w:t>
      </w:r>
      <w:r w:rsidR="002A603E" w:rsidRPr="0090104E">
        <w:t>Развивается формально</w:t>
      </w:r>
      <w:r w:rsidR="0090104E" w:rsidRPr="0090104E">
        <w:t xml:space="preserve"> - </w:t>
      </w:r>
      <w:r w:rsidRPr="0090104E">
        <w:t>операциональн</w:t>
      </w:r>
      <w:r w:rsidR="002A603E" w:rsidRPr="0090104E">
        <w:t>ый</w:t>
      </w:r>
      <w:r w:rsidRPr="0090104E">
        <w:t xml:space="preserve"> интеллект</w:t>
      </w:r>
      <w:r w:rsidR="0090104E" w:rsidRPr="0090104E">
        <w:t>.</w:t>
      </w:r>
    </w:p>
    <w:p w:rsidR="0090104E" w:rsidRDefault="00DA053D" w:rsidP="0090104E">
      <w:pPr>
        <w:ind w:firstLine="709"/>
      </w:pPr>
      <w:r w:rsidRPr="0090104E">
        <w:t>Важные изменения в личности</w:t>
      </w:r>
      <w:r w:rsidR="0090104E" w:rsidRPr="0090104E">
        <w:t xml:space="preserve">: </w:t>
      </w:r>
      <w:r w:rsidRPr="0090104E">
        <w:t>происходит поло-ролевая идентификация</w:t>
      </w:r>
      <w:r w:rsidR="0090104E" w:rsidRPr="0090104E">
        <w:t xml:space="preserve">. </w:t>
      </w:r>
      <w:r w:rsidRPr="0090104E">
        <w:t>Растет</w:t>
      </w:r>
      <w:r w:rsidR="0090104E" w:rsidRPr="0090104E">
        <w:t xml:space="preserve"> </w:t>
      </w:r>
      <w:r w:rsidRPr="0090104E">
        <w:t>самосознание, самооценка, уровень притязаний подростка</w:t>
      </w:r>
      <w:r w:rsidR="0090104E" w:rsidRPr="0090104E">
        <w:t xml:space="preserve">. </w:t>
      </w:r>
      <w:r w:rsidRPr="0090104E">
        <w:t>Возникают идеалы, воплощающие уровень притязаний</w:t>
      </w:r>
      <w:r w:rsidR="0090104E" w:rsidRPr="0090104E">
        <w:t xml:space="preserve">. </w:t>
      </w:r>
      <w:r w:rsidRPr="0090104E">
        <w:t>Проблемы в развитии аффективно</w:t>
      </w:r>
      <w:r w:rsidR="0090104E" w:rsidRPr="0090104E">
        <w:t xml:space="preserve"> - </w:t>
      </w:r>
      <w:r w:rsidRPr="0090104E">
        <w:t xml:space="preserve">потребностной сферы </w:t>
      </w:r>
      <w:r w:rsidR="0090104E">
        <w:t>-</w:t>
      </w:r>
      <w:r w:rsidRPr="0090104E">
        <w:t xml:space="preserve"> аффект неадекватности</w:t>
      </w:r>
      <w:r w:rsidR="0090104E" w:rsidRPr="0090104E">
        <w:t xml:space="preserve">. </w:t>
      </w:r>
      <w:r w:rsidRPr="0090104E">
        <w:t>Обостряется потребность в личностно-ориентированном общении, самоутверждении и социальном признании</w:t>
      </w:r>
      <w:r w:rsidR="0090104E" w:rsidRPr="0090104E">
        <w:t xml:space="preserve">. </w:t>
      </w:r>
      <w:r w:rsidRPr="0090104E">
        <w:t>Развиваются моральные суждения, воля и нравственные убеждения</w:t>
      </w:r>
      <w:r w:rsidR="0090104E" w:rsidRPr="0090104E">
        <w:t xml:space="preserve">. </w:t>
      </w:r>
      <w:r w:rsidRPr="0090104E">
        <w:t>Формируется</w:t>
      </w:r>
      <w:r w:rsidR="0090104E" w:rsidRPr="0090104E">
        <w:t xml:space="preserve"> </w:t>
      </w:r>
      <w:r w:rsidRPr="0090104E">
        <w:t>направленность</w:t>
      </w:r>
      <w:r w:rsidR="0090104E" w:rsidRPr="0090104E">
        <w:t xml:space="preserve"> </w:t>
      </w:r>
      <w:r w:rsidRPr="0090104E">
        <w:t>личности и характер, выделяются акцентуации личности</w:t>
      </w:r>
      <w:r w:rsidR="0090104E" w:rsidRPr="0090104E">
        <w:t>.</w:t>
      </w:r>
    </w:p>
    <w:p w:rsidR="0090104E" w:rsidRDefault="00DA053D" w:rsidP="0090104E">
      <w:pPr>
        <w:ind w:firstLine="709"/>
      </w:pPr>
      <w:r w:rsidRPr="0090104E">
        <w:t>Воображение становится ярким, объяснимым и отчасти подвластным</w:t>
      </w:r>
      <w:r w:rsidR="0090104E" w:rsidRPr="0090104E">
        <w:t>.</w:t>
      </w:r>
    </w:p>
    <w:p w:rsidR="0090104E" w:rsidRDefault="0010481B" w:rsidP="0090104E">
      <w:pPr>
        <w:ind w:firstLine="709"/>
      </w:pPr>
      <w:r w:rsidRPr="0090104E">
        <w:t>Заключение</w:t>
      </w:r>
      <w:r w:rsidR="0090104E" w:rsidRPr="0090104E">
        <w:t>:</w:t>
      </w:r>
    </w:p>
    <w:p w:rsidR="0090104E" w:rsidRDefault="002A603E" w:rsidP="0090104E">
      <w:pPr>
        <w:ind w:firstLine="709"/>
      </w:pPr>
      <w:r w:rsidRPr="0090104E">
        <w:t>Итогом теоретической части работы является мысль</w:t>
      </w:r>
      <w:r w:rsidR="0090104E" w:rsidRPr="0090104E">
        <w:t xml:space="preserve">: </w:t>
      </w:r>
      <w:r w:rsidR="0010481B" w:rsidRPr="0090104E">
        <w:t>в</w:t>
      </w:r>
      <w:r w:rsidRPr="0090104E">
        <w:t xml:space="preserve">оображение важный интегральный психический </w:t>
      </w:r>
      <w:r w:rsidR="0010481B" w:rsidRPr="0090104E">
        <w:t>процесс формирование, которого у детей зависит от многих фактов, но вполне управляемо взрослыми</w:t>
      </w:r>
      <w:r w:rsidR="0090104E" w:rsidRPr="0090104E">
        <w:t>.</w:t>
      </w:r>
    </w:p>
    <w:p w:rsidR="0090104E" w:rsidRDefault="008043B0" w:rsidP="0090104E">
      <w:pPr>
        <w:ind w:firstLine="709"/>
      </w:pPr>
      <w:r w:rsidRPr="0090104E">
        <w:t>Экспериментальная часть</w:t>
      </w:r>
      <w:r w:rsidR="0090104E" w:rsidRPr="0090104E">
        <w:t>.</w:t>
      </w:r>
    </w:p>
    <w:p w:rsidR="0090104E" w:rsidRDefault="008043B0" w:rsidP="0090104E">
      <w:pPr>
        <w:ind w:firstLine="709"/>
      </w:pPr>
      <w:r w:rsidRPr="0090104E">
        <w:t>Обследование было проведено с третьеклассниками</w:t>
      </w:r>
      <w:r w:rsidR="0090104E">
        <w:t xml:space="preserve"> (</w:t>
      </w:r>
      <w:r w:rsidRPr="0090104E">
        <w:t xml:space="preserve">младший школьный возраст 7 </w:t>
      </w:r>
      <w:r w:rsidR="0090104E">
        <w:t>-</w:t>
      </w:r>
      <w:r w:rsidRPr="0090104E">
        <w:t xml:space="preserve"> 10 лет</w:t>
      </w:r>
      <w:r w:rsidR="0090104E" w:rsidRPr="0090104E">
        <w:t>),</w:t>
      </w:r>
      <w:r w:rsidR="009C5D30" w:rsidRPr="0090104E">
        <w:t xml:space="preserve"> п</w:t>
      </w:r>
      <w:r w:rsidR="002600B4" w:rsidRPr="0090104E">
        <w:t>о двум пробам</w:t>
      </w:r>
      <w:r w:rsidR="0090104E" w:rsidRPr="0090104E">
        <w:t>:</w:t>
      </w:r>
    </w:p>
    <w:p w:rsidR="0090104E" w:rsidRDefault="00CB1646" w:rsidP="0090104E">
      <w:pPr>
        <w:ind w:firstLine="709"/>
      </w:pPr>
      <w:r w:rsidRPr="0090104E">
        <w:t>Протокол экспериментального психологического обследования</w:t>
      </w:r>
      <w:r w:rsidR="0090104E" w:rsidRPr="0090104E">
        <w:t>.</w:t>
      </w:r>
    </w:p>
    <w:p w:rsidR="0090104E" w:rsidRDefault="004C0FE8" w:rsidP="0090104E">
      <w:pPr>
        <w:ind w:firstLine="709"/>
      </w:pPr>
      <w:r w:rsidRPr="0090104E">
        <w:t>26</w:t>
      </w:r>
      <w:r w:rsidR="0090104E">
        <w:t>.0</w:t>
      </w:r>
      <w:r w:rsidRPr="0090104E">
        <w:t>4</w:t>
      </w:r>
      <w:r w:rsidR="0090104E">
        <w:t>.0</w:t>
      </w:r>
      <w:r w:rsidR="00CB1646" w:rsidRPr="0090104E">
        <w:t>9</w:t>
      </w:r>
      <w:r w:rsidR="0090104E" w:rsidRPr="0090104E">
        <w:t>.</w:t>
      </w:r>
      <w:r w:rsidR="0090104E">
        <w:t xml:space="preserve"> (</w:t>
      </w:r>
      <w:r w:rsidR="006452A4">
        <w:t>правила вале</w:t>
      </w:r>
      <w:r w:rsidR="00CB1646" w:rsidRPr="0090104E">
        <w:t>ологии соблюдены</w:t>
      </w:r>
      <w:r w:rsidR="0090104E" w:rsidRPr="0090104E">
        <w:t>)</w:t>
      </w:r>
    </w:p>
    <w:p w:rsidR="0090104E" w:rsidRDefault="00CB1646" w:rsidP="0090104E">
      <w:pPr>
        <w:ind w:firstLine="709"/>
      </w:pPr>
      <w:r w:rsidRPr="0090104E">
        <w:t>Методика</w:t>
      </w:r>
      <w:r w:rsidR="0090104E" w:rsidRPr="0090104E">
        <w:t xml:space="preserve">: </w:t>
      </w:r>
      <w:r w:rsidRPr="0090104E">
        <w:t>Рисунок</w:t>
      </w:r>
      <w:r w:rsidR="0090104E">
        <w:t xml:space="preserve"> (</w:t>
      </w:r>
      <w:r w:rsidRPr="0090104E">
        <w:t>свободная тема</w:t>
      </w:r>
      <w:r w:rsidR="0090104E" w:rsidRPr="0090104E">
        <w:t>).</w:t>
      </w:r>
    </w:p>
    <w:p w:rsidR="0090104E" w:rsidRDefault="00CB1646" w:rsidP="0090104E">
      <w:pPr>
        <w:ind w:firstLine="709"/>
      </w:pPr>
      <w:r w:rsidRPr="0090104E">
        <w:t>Цель исследования</w:t>
      </w:r>
      <w:r w:rsidR="0090104E" w:rsidRPr="0090104E">
        <w:t xml:space="preserve">: </w:t>
      </w:r>
      <w:r w:rsidRPr="0090104E">
        <w:t>определить уровень развития</w:t>
      </w:r>
      <w:r w:rsidR="00995C5C" w:rsidRPr="0090104E">
        <w:t xml:space="preserve"> зрительного</w:t>
      </w:r>
      <w:r w:rsidRPr="0090104E">
        <w:t xml:space="preserve"> воображения</w:t>
      </w:r>
      <w:r w:rsidR="0090104E" w:rsidRPr="0090104E">
        <w:t>.</w:t>
      </w:r>
    </w:p>
    <w:p w:rsidR="0090104E" w:rsidRDefault="00CB1646" w:rsidP="0090104E">
      <w:pPr>
        <w:ind w:firstLine="709"/>
      </w:pPr>
      <w:r w:rsidRPr="0090104E">
        <w:t>Инструкция</w:t>
      </w:r>
      <w:r w:rsidR="0090104E" w:rsidRPr="0090104E">
        <w:t>:</w:t>
      </w:r>
      <w:r w:rsidR="0090104E">
        <w:t xml:space="preserve"> "</w:t>
      </w:r>
      <w:r w:rsidRPr="0090104E">
        <w:t>Придумай и нарисуй какую-нибудь картину</w:t>
      </w:r>
      <w:r w:rsidR="0090104E">
        <w:t>".</w:t>
      </w:r>
    </w:p>
    <w:p w:rsidR="0090104E" w:rsidRDefault="00CB1646" w:rsidP="0090104E">
      <w:pPr>
        <w:ind w:firstLine="709"/>
      </w:pPr>
      <w:r w:rsidRPr="0090104E">
        <w:t>Инструментарий</w:t>
      </w:r>
      <w:r w:rsidR="0090104E" w:rsidRPr="0090104E">
        <w:t xml:space="preserve">: </w:t>
      </w:r>
      <w:r w:rsidR="004821FF" w:rsidRPr="0090104E">
        <w:t>у экспериментатора</w:t>
      </w:r>
      <w:r w:rsidR="0090104E" w:rsidRPr="0090104E">
        <w:t xml:space="preserve">: - </w:t>
      </w:r>
      <w:r w:rsidR="004821FF" w:rsidRPr="0090104E">
        <w:t>часы,</w:t>
      </w:r>
    </w:p>
    <w:p w:rsidR="0090104E" w:rsidRDefault="004821FF" w:rsidP="0090104E">
      <w:pPr>
        <w:ind w:firstLine="709"/>
      </w:pPr>
      <w:r w:rsidRPr="0090104E">
        <w:t>ручка,</w:t>
      </w:r>
    </w:p>
    <w:p w:rsidR="0090104E" w:rsidRDefault="004821FF" w:rsidP="0090104E">
      <w:pPr>
        <w:ind w:firstLine="709"/>
      </w:pPr>
      <w:r w:rsidRPr="0090104E">
        <w:t>лист протокола</w:t>
      </w:r>
      <w:r w:rsidR="0090104E" w:rsidRPr="0090104E">
        <w:t>;</w:t>
      </w:r>
    </w:p>
    <w:p w:rsidR="0090104E" w:rsidRDefault="004821FF" w:rsidP="0090104E">
      <w:pPr>
        <w:ind w:firstLine="709"/>
      </w:pPr>
      <w:r w:rsidRPr="0090104E">
        <w:t>у испытуемого</w:t>
      </w:r>
      <w:r w:rsidR="0090104E" w:rsidRPr="0090104E">
        <w:t xml:space="preserve">: - </w:t>
      </w:r>
      <w:r w:rsidRPr="0090104E">
        <w:t>цветные фломастеры</w:t>
      </w:r>
      <w:r w:rsidR="0090104E">
        <w:t xml:space="preserve"> (</w:t>
      </w:r>
      <w:r w:rsidRPr="0090104E">
        <w:t>6 шт</w:t>
      </w:r>
      <w:r w:rsidR="006452A4">
        <w:t>.</w:t>
      </w:r>
      <w:r w:rsidR="0090104E" w:rsidRPr="0090104E">
        <w:t>),</w:t>
      </w:r>
    </w:p>
    <w:p w:rsidR="0090104E" w:rsidRDefault="004821FF" w:rsidP="0090104E">
      <w:pPr>
        <w:ind w:firstLine="709"/>
      </w:pPr>
      <w:r w:rsidRPr="0090104E">
        <w:t>белый лист</w:t>
      </w:r>
      <w:r w:rsidR="0090104E">
        <w:t xml:space="preserve"> (</w:t>
      </w:r>
      <w:r w:rsidRPr="0090104E">
        <w:t>А4</w:t>
      </w:r>
      <w:r w:rsidR="0090104E" w:rsidRPr="0090104E">
        <w:t>),</w:t>
      </w:r>
    </w:p>
    <w:p w:rsidR="0090104E" w:rsidRDefault="004821FF" w:rsidP="0090104E">
      <w:pPr>
        <w:ind w:firstLine="709"/>
      </w:pPr>
      <w:r w:rsidRPr="0090104E">
        <w:t>голова и воображение</w:t>
      </w:r>
      <w:r w:rsidR="0090104E" w:rsidRPr="0090104E">
        <w:t>.</w:t>
      </w:r>
    </w:p>
    <w:p w:rsidR="0090104E" w:rsidRDefault="00A34494" w:rsidP="0090104E">
      <w:pPr>
        <w:ind w:firstLine="709"/>
      </w:pPr>
      <w:r w:rsidRPr="0090104E">
        <w:t>Степень</w:t>
      </w:r>
      <w:r w:rsidR="0090104E" w:rsidRPr="0090104E">
        <w:t xml:space="preserve"> </w:t>
      </w:r>
      <w:r w:rsidRPr="0090104E">
        <w:t xml:space="preserve">развитости </w:t>
      </w:r>
      <w:r w:rsidR="009C773F" w:rsidRPr="0090104E">
        <w:t xml:space="preserve">зрительного </w:t>
      </w:r>
      <w:r w:rsidRPr="0090104E">
        <w:t>воображения оценивается по признакам в баллах</w:t>
      </w:r>
      <w:r w:rsidR="0090104E">
        <w:t xml:space="preserve"> (</w:t>
      </w:r>
      <w:r w:rsidR="002600B4" w:rsidRPr="0090104E">
        <w:t>возможных</w:t>
      </w:r>
      <w:r w:rsidR="009C773F" w:rsidRPr="0090104E">
        <w:t xml:space="preserve"> по каждому признаку</w:t>
      </w:r>
      <w:r w:rsidR="002600B4" w:rsidRPr="0090104E">
        <w:t xml:space="preserve"> 2, в сумме 10</w:t>
      </w:r>
      <w:r w:rsidR="0090104E" w:rsidRPr="0090104E">
        <w:t xml:space="preserve">). </w:t>
      </w:r>
      <w:r w:rsidR="002600B4" w:rsidRPr="0090104E">
        <w:t>Общие полученные результаты отмечены</w:t>
      </w:r>
      <w:r w:rsidR="0090104E" w:rsidRPr="0090104E">
        <w:t xml:space="preserve"> </w:t>
      </w:r>
      <w:r w:rsidR="002600B4" w:rsidRPr="0090104E">
        <w:t xml:space="preserve">в </w:t>
      </w:r>
      <w:r w:rsidR="00C12FA7" w:rsidRPr="0090104E">
        <w:t>схеме</w:t>
      </w:r>
      <w:r w:rsidR="004821FF" w:rsidRPr="0090104E">
        <w:t>-таблице</w:t>
      </w:r>
      <w:r w:rsidR="0090104E" w:rsidRPr="0090104E">
        <w:t xml:space="preserve"> </w:t>
      </w:r>
      <w:r w:rsidR="00C12FA7" w:rsidRPr="0090104E">
        <w:t>протокола</w:t>
      </w:r>
      <w:r w:rsidR="0090104E" w:rsidRPr="0090104E">
        <w:t>:</w:t>
      </w:r>
    </w:p>
    <w:p w:rsidR="009F08AB" w:rsidRPr="0090104E" w:rsidRDefault="009F08AB" w:rsidP="0090104E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418"/>
        <w:gridCol w:w="992"/>
        <w:gridCol w:w="1701"/>
        <w:gridCol w:w="1359"/>
      </w:tblGrid>
      <w:tr w:rsidR="00D93FAA" w:rsidRPr="0090104E" w:rsidTr="000D4EBC">
        <w:trPr>
          <w:jc w:val="center"/>
        </w:trPr>
        <w:tc>
          <w:tcPr>
            <w:tcW w:w="1985" w:type="dxa"/>
            <w:shd w:val="clear" w:color="auto" w:fill="auto"/>
          </w:tcPr>
          <w:p w:rsidR="0090104E" w:rsidRDefault="00E07617" w:rsidP="0090104E">
            <w:pPr>
              <w:pStyle w:val="afd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85pt;margin-top:-.05pt;width:101.15pt;height:37.05pt;z-index:251657216" o:connectortype="straight"/>
              </w:pict>
            </w:r>
            <w:r w:rsidR="0090104E" w:rsidRPr="000D4EBC">
              <w:rPr>
                <w:vertAlign w:val="superscript"/>
              </w:rPr>
              <w:t xml:space="preserve"> </w:t>
            </w:r>
            <w:r w:rsidR="00D93FAA" w:rsidRPr="0090104E">
              <w:t>признак</w:t>
            </w:r>
          </w:p>
          <w:p w:rsidR="00A34494" w:rsidRPr="0090104E" w:rsidRDefault="00D93FAA" w:rsidP="0090104E">
            <w:pPr>
              <w:pStyle w:val="afd"/>
            </w:pPr>
            <w:r w:rsidRPr="0090104E">
              <w:t>испытуемый</w:t>
            </w:r>
          </w:p>
        </w:tc>
        <w:tc>
          <w:tcPr>
            <w:tcW w:w="1559" w:type="dxa"/>
            <w:shd w:val="clear" w:color="auto" w:fill="auto"/>
          </w:tcPr>
          <w:p w:rsidR="00A34494" w:rsidRPr="0090104E" w:rsidRDefault="00D93FAA" w:rsidP="0090104E">
            <w:pPr>
              <w:pStyle w:val="afd"/>
            </w:pPr>
            <w:r w:rsidRPr="0090104E">
              <w:t>Скорость процессов</w:t>
            </w:r>
          </w:p>
        </w:tc>
        <w:tc>
          <w:tcPr>
            <w:tcW w:w="1418" w:type="dxa"/>
            <w:shd w:val="clear" w:color="auto" w:fill="auto"/>
          </w:tcPr>
          <w:p w:rsidR="00A34494" w:rsidRPr="0090104E" w:rsidRDefault="009C773F" w:rsidP="0090104E">
            <w:pPr>
              <w:pStyle w:val="afd"/>
            </w:pPr>
            <w:r w:rsidRPr="0090104E">
              <w:t>О</w:t>
            </w:r>
            <w:r w:rsidR="00D93FAA" w:rsidRPr="0090104E">
              <w:t>ригиналь</w:t>
            </w:r>
            <w:r w:rsidR="0090104E" w:rsidRPr="0090104E">
              <w:t xml:space="preserve"> - </w:t>
            </w:r>
            <w:r w:rsidR="00D93FAA" w:rsidRPr="0090104E">
              <w:t>ность</w:t>
            </w:r>
          </w:p>
        </w:tc>
        <w:tc>
          <w:tcPr>
            <w:tcW w:w="992" w:type="dxa"/>
            <w:shd w:val="clear" w:color="auto" w:fill="auto"/>
          </w:tcPr>
          <w:p w:rsidR="00A34494" w:rsidRPr="0090104E" w:rsidRDefault="004821FF" w:rsidP="0090104E">
            <w:pPr>
              <w:pStyle w:val="afd"/>
            </w:pPr>
            <w:r w:rsidRPr="0090104E">
              <w:t>Б</w:t>
            </w:r>
            <w:r w:rsidR="00D93FAA" w:rsidRPr="0090104E">
              <w:t>огатство</w:t>
            </w:r>
          </w:p>
        </w:tc>
        <w:tc>
          <w:tcPr>
            <w:tcW w:w="1701" w:type="dxa"/>
            <w:shd w:val="clear" w:color="auto" w:fill="auto"/>
          </w:tcPr>
          <w:p w:rsidR="00A34494" w:rsidRPr="0090104E" w:rsidRDefault="009C773F" w:rsidP="0090104E">
            <w:pPr>
              <w:pStyle w:val="afd"/>
            </w:pPr>
            <w:r w:rsidRPr="0090104E">
              <w:t>Эмоциональность</w:t>
            </w:r>
          </w:p>
        </w:tc>
        <w:tc>
          <w:tcPr>
            <w:tcW w:w="1359" w:type="dxa"/>
            <w:shd w:val="clear" w:color="auto" w:fill="auto"/>
          </w:tcPr>
          <w:p w:rsidR="00A34494" w:rsidRPr="0090104E" w:rsidRDefault="00D93FAA" w:rsidP="0090104E">
            <w:pPr>
              <w:pStyle w:val="afd"/>
            </w:pPr>
            <w:r w:rsidRPr="0090104E">
              <w:t>глубина</w:t>
            </w:r>
            <w:r w:rsidR="004821FF" w:rsidRPr="0090104E">
              <w:t xml:space="preserve"> общ</w:t>
            </w:r>
            <w:r w:rsidR="0090104E" w:rsidRPr="0090104E">
              <w:t xml:space="preserve">. </w:t>
            </w:r>
            <w:r w:rsidR="004821FF" w:rsidRPr="0090104E">
              <w:t>детали</w:t>
            </w:r>
            <w:r w:rsidR="0090104E" w:rsidRPr="0090104E">
              <w:t xml:space="preserve"> </w:t>
            </w:r>
            <w:r w:rsidR="004821FF" w:rsidRPr="0090104E">
              <w:t>балл</w:t>
            </w:r>
          </w:p>
        </w:tc>
      </w:tr>
      <w:tr w:rsidR="00D93FAA" w:rsidRPr="0090104E" w:rsidTr="000D4EBC">
        <w:trPr>
          <w:jc w:val="center"/>
        </w:trPr>
        <w:tc>
          <w:tcPr>
            <w:tcW w:w="1985" w:type="dxa"/>
            <w:shd w:val="clear" w:color="auto" w:fill="auto"/>
          </w:tcPr>
          <w:p w:rsidR="00A34494" w:rsidRPr="0090104E" w:rsidRDefault="00FD7628" w:rsidP="0090104E">
            <w:pPr>
              <w:pStyle w:val="afd"/>
            </w:pPr>
            <w:r w:rsidRPr="0090104E">
              <w:t>Бармин</w:t>
            </w:r>
            <w:r w:rsidR="00CE4B33" w:rsidRPr="0090104E">
              <w:t>а</w:t>
            </w:r>
            <w:r w:rsidRPr="0090104E">
              <w:t xml:space="preserve"> Л</w:t>
            </w:r>
            <w:r w:rsidR="0090104E" w:rsidRPr="0090104E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A34494" w:rsidRPr="0090104E" w:rsidRDefault="009C773F" w:rsidP="0090104E">
            <w:pPr>
              <w:pStyle w:val="afd"/>
            </w:pPr>
            <w:r w:rsidRPr="0090104E">
              <w:t>2</w:t>
            </w:r>
            <w:r w:rsidR="002600B4" w:rsidRPr="0090104E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34494" w:rsidRPr="0090104E" w:rsidRDefault="009C773F" w:rsidP="0090104E">
            <w:pPr>
              <w:pStyle w:val="afd"/>
            </w:pPr>
            <w:r w:rsidRPr="0090104E">
              <w:t>1</w:t>
            </w:r>
          </w:p>
        </w:tc>
        <w:tc>
          <w:tcPr>
            <w:tcW w:w="992" w:type="dxa"/>
            <w:shd w:val="clear" w:color="auto" w:fill="auto"/>
          </w:tcPr>
          <w:p w:rsidR="00A34494" w:rsidRPr="0090104E" w:rsidRDefault="009C5D30" w:rsidP="0090104E">
            <w:pPr>
              <w:pStyle w:val="afd"/>
            </w:pPr>
            <w:r w:rsidRPr="0090104E">
              <w:t>2</w:t>
            </w:r>
          </w:p>
        </w:tc>
        <w:tc>
          <w:tcPr>
            <w:tcW w:w="1701" w:type="dxa"/>
            <w:shd w:val="clear" w:color="auto" w:fill="auto"/>
          </w:tcPr>
          <w:p w:rsidR="00A34494" w:rsidRPr="0090104E" w:rsidRDefault="009C5D30" w:rsidP="0090104E">
            <w:pPr>
              <w:pStyle w:val="afd"/>
            </w:pPr>
            <w:r w:rsidRPr="0090104E">
              <w:t>1</w:t>
            </w:r>
          </w:p>
        </w:tc>
        <w:tc>
          <w:tcPr>
            <w:tcW w:w="1359" w:type="dxa"/>
            <w:shd w:val="clear" w:color="auto" w:fill="auto"/>
          </w:tcPr>
          <w:p w:rsidR="00A34494" w:rsidRPr="0090104E" w:rsidRDefault="009C5D30" w:rsidP="0090104E">
            <w:pPr>
              <w:pStyle w:val="afd"/>
            </w:pPr>
            <w:r w:rsidRPr="0090104E">
              <w:t>2</w:t>
            </w:r>
            <w:r w:rsidR="004821FF" w:rsidRPr="0090104E">
              <w:t>8</w:t>
            </w:r>
          </w:p>
        </w:tc>
      </w:tr>
      <w:tr w:rsidR="00D93FAA" w:rsidRPr="0090104E" w:rsidTr="000D4EBC">
        <w:trPr>
          <w:jc w:val="center"/>
        </w:trPr>
        <w:tc>
          <w:tcPr>
            <w:tcW w:w="1985" w:type="dxa"/>
            <w:shd w:val="clear" w:color="auto" w:fill="auto"/>
          </w:tcPr>
          <w:p w:rsidR="00A34494" w:rsidRPr="0090104E" w:rsidRDefault="00FD7628" w:rsidP="0090104E">
            <w:pPr>
              <w:pStyle w:val="afd"/>
            </w:pPr>
            <w:r w:rsidRPr="0090104E">
              <w:t>Базикова М</w:t>
            </w:r>
            <w:r w:rsidR="0090104E" w:rsidRPr="0090104E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A34494" w:rsidRPr="0090104E" w:rsidRDefault="000F040F" w:rsidP="0090104E">
            <w:pPr>
              <w:pStyle w:val="afd"/>
            </w:pPr>
            <w:r w:rsidRPr="0090104E">
              <w:t>2</w:t>
            </w:r>
          </w:p>
        </w:tc>
        <w:tc>
          <w:tcPr>
            <w:tcW w:w="1418" w:type="dxa"/>
            <w:shd w:val="clear" w:color="auto" w:fill="auto"/>
          </w:tcPr>
          <w:p w:rsidR="00A34494" w:rsidRPr="0090104E" w:rsidRDefault="000F040F" w:rsidP="0090104E">
            <w:pPr>
              <w:pStyle w:val="afd"/>
            </w:pPr>
            <w:r w:rsidRPr="0090104E">
              <w:t>1</w:t>
            </w:r>
          </w:p>
        </w:tc>
        <w:tc>
          <w:tcPr>
            <w:tcW w:w="992" w:type="dxa"/>
            <w:shd w:val="clear" w:color="auto" w:fill="auto"/>
          </w:tcPr>
          <w:p w:rsidR="00A34494" w:rsidRPr="0090104E" w:rsidRDefault="000F040F" w:rsidP="0090104E">
            <w:pPr>
              <w:pStyle w:val="afd"/>
            </w:pPr>
            <w:r w:rsidRPr="0090104E">
              <w:t>2</w:t>
            </w:r>
          </w:p>
        </w:tc>
        <w:tc>
          <w:tcPr>
            <w:tcW w:w="1701" w:type="dxa"/>
            <w:shd w:val="clear" w:color="auto" w:fill="auto"/>
          </w:tcPr>
          <w:p w:rsidR="00A34494" w:rsidRPr="0090104E" w:rsidRDefault="002600B4" w:rsidP="0090104E">
            <w:pPr>
              <w:pStyle w:val="afd"/>
            </w:pPr>
            <w:r w:rsidRPr="0090104E">
              <w:t>2</w:t>
            </w:r>
          </w:p>
        </w:tc>
        <w:tc>
          <w:tcPr>
            <w:tcW w:w="1359" w:type="dxa"/>
            <w:shd w:val="clear" w:color="auto" w:fill="auto"/>
          </w:tcPr>
          <w:p w:rsidR="00A34494" w:rsidRPr="0090104E" w:rsidRDefault="002600B4" w:rsidP="0090104E">
            <w:pPr>
              <w:pStyle w:val="afd"/>
            </w:pPr>
            <w:r w:rsidRPr="0090104E">
              <w:t>1</w:t>
            </w:r>
            <w:r w:rsidR="000F040F" w:rsidRPr="0090104E">
              <w:t>8</w:t>
            </w:r>
          </w:p>
        </w:tc>
      </w:tr>
      <w:tr w:rsidR="00D93FAA" w:rsidRPr="0090104E" w:rsidTr="000D4EBC">
        <w:trPr>
          <w:jc w:val="center"/>
        </w:trPr>
        <w:tc>
          <w:tcPr>
            <w:tcW w:w="1985" w:type="dxa"/>
            <w:shd w:val="clear" w:color="auto" w:fill="auto"/>
          </w:tcPr>
          <w:p w:rsidR="00A34494" w:rsidRPr="0090104E" w:rsidRDefault="009C773F" w:rsidP="0090104E">
            <w:pPr>
              <w:pStyle w:val="afd"/>
            </w:pPr>
            <w:r w:rsidRPr="0090104E">
              <w:t>Левитский П</w:t>
            </w:r>
            <w:r w:rsidR="0090104E" w:rsidRPr="0090104E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A34494" w:rsidRPr="0090104E" w:rsidRDefault="00551259" w:rsidP="0090104E">
            <w:pPr>
              <w:pStyle w:val="afd"/>
            </w:pPr>
            <w:r w:rsidRPr="0090104E">
              <w:t>1</w:t>
            </w:r>
          </w:p>
        </w:tc>
        <w:tc>
          <w:tcPr>
            <w:tcW w:w="1418" w:type="dxa"/>
            <w:shd w:val="clear" w:color="auto" w:fill="auto"/>
          </w:tcPr>
          <w:p w:rsidR="00A34494" w:rsidRPr="0090104E" w:rsidRDefault="00426C02" w:rsidP="0090104E">
            <w:pPr>
              <w:pStyle w:val="afd"/>
            </w:pPr>
            <w:r w:rsidRPr="0090104E">
              <w:t>1</w:t>
            </w:r>
          </w:p>
        </w:tc>
        <w:tc>
          <w:tcPr>
            <w:tcW w:w="992" w:type="dxa"/>
            <w:shd w:val="clear" w:color="auto" w:fill="auto"/>
          </w:tcPr>
          <w:p w:rsidR="00A34494" w:rsidRPr="0090104E" w:rsidRDefault="002600B4" w:rsidP="0090104E">
            <w:pPr>
              <w:pStyle w:val="afd"/>
            </w:pPr>
            <w:r w:rsidRPr="0090104E">
              <w:t>2</w:t>
            </w:r>
          </w:p>
        </w:tc>
        <w:tc>
          <w:tcPr>
            <w:tcW w:w="1701" w:type="dxa"/>
            <w:shd w:val="clear" w:color="auto" w:fill="auto"/>
          </w:tcPr>
          <w:p w:rsidR="00A34494" w:rsidRPr="0090104E" w:rsidRDefault="00551259" w:rsidP="0090104E">
            <w:pPr>
              <w:pStyle w:val="afd"/>
            </w:pPr>
            <w:r w:rsidRPr="0090104E">
              <w:t>0</w:t>
            </w:r>
          </w:p>
        </w:tc>
        <w:tc>
          <w:tcPr>
            <w:tcW w:w="1359" w:type="dxa"/>
            <w:shd w:val="clear" w:color="auto" w:fill="auto"/>
          </w:tcPr>
          <w:p w:rsidR="00A34494" w:rsidRPr="0090104E" w:rsidRDefault="00551259" w:rsidP="0090104E">
            <w:pPr>
              <w:pStyle w:val="afd"/>
            </w:pPr>
            <w:r w:rsidRPr="0090104E">
              <w:t>2</w:t>
            </w:r>
            <w:r w:rsidR="00426C02" w:rsidRPr="0090104E">
              <w:t>6</w:t>
            </w:r>
          </w:p>
        </w:tc>
      </w:tr>
    </w:tbl>
    <w:p w:rsidR="0090104E" w:rsidRDefault="0090104E" w:rsidP="0090104E">
      <w:pPr>
        <w:ind w:firstLine="709"/>
      </w:pPr>
    </w:p>
    <w:p w:rsidR="0090104E" w:rsidRDefault="009C773F" w:rsidP="0090104E">
      <w:pPr>
        <w:ind w:firstLine="709"/>
      </w:pPr>
      <w:r w:rsidRPr="0090104E">
        <w:t>Анализ</w:t>
      </w:r>
      <w:r w:rsidR="0090104E" w:rsidRPr="0090104E">
        <w:t xml:space="preserve"> </w:t>
      </w:r>
      <w:r w:rsidRPr="0090104E">
        <w:t>по каждому испытуемому</w:t>
      </w:r>
      <w:r w:rsidR="009C5D30" w:rsidRPr="0090104E">
        <w:t xml:space="preserve"> в отдельности</w:t>
      </w:r>
      <w:r w:rsidR="0090104E" w:rsidRPr="0090104E">
        <w:t>:</w:t>
      </w:r>
    </w:p>
    <w:p w:rsidR="0090104E" w:rsidRDefault="00FD7628" w:rsidP="0090104E">
      <w:pPr>
        <w:ind w:firstLine="709"/>
      </w:pPr>
      <w:r w:rsidRPr="0090104E">
        <w:t>Бармин</w:t>
      </w:r>
      <w:r w:rsidR="00CE4B33" w:rsidRPr="0090104E">
        <w:t>а</w:t>
      </w:r>
      <w:r w:rsidRPr="0090104E">
        <w:t xml:space="preserve"> Ли</w:t>
      </w:r>
      <w:r w:rsidR="002A2E64" w:rsidRPr="0090104E">
        <w:t>да</w:t>
      </w:r>
      <w:r w:rsidR="0090104E">
        <w:t>.9</w:t>
      </w:r>
      <w:r w:rsidRPr="0090104E">
        <w:t xml:space="preserve"> лет</w:t>
      </w:r>
      <w:r w:rsidR="0090104E" w:rsidRPr="0090104E">
        <w:t>.</w:t>
      </w:r>
    </w:p>
    <w:p w:rsidR="0090104E" w:rsidRDefault="009C773F" w:rsidP="0090104E">
      <w:pPr>
        <w:ind w:firstLine="709"/>
      </w:pPr>
      <w:r w:rsidRPr="0090104E">
        <w:t>Рисовать начала сразу же</w:t>
      </w:r>
      <w:r w:rsidR="0090104E" w:rsidRPr="0090104E">
        <w:t xml:space="preserve">. </w:t>
      </w:r>
      <w:r w:rsidRPr="0090104E">
        <w:t>Начала с головы</w:t>
      </w:r>
      <w:r w:rsidR="0090104E" w:rsidRPr="0090104E">
        <w:t xml:space="preserve">. </w:t>
      </w:r>
      <w:r w:rsidRPr="0090104E">
        <w:t xml:space="preserve">Работала активно и с интересом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9C773F" w:rsidP="0090104E">
      <w:pPr>
        <w:ind w:firstLine="709"/>
      </w:pPr>
      <w:r w:rsidRPr="0090104E">
        <w:t xml:space="preserve">Образ скомбинирован из нескольких хорошо известных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9C5D30" w:rsidP="0090104E">
      <w:pPr>
        <w:ind w:firstLine="709"/>
      </w:pPr>
      <w:r w:rsidRPr="0090104E">
        <w:t xml:space="preserve">Фантазия богатая и общее число признаков и характеристик превышает 10-ти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9C5D30" w:rsidP="0090104E">
      <w:pPr>
        <w:ind w:firstLine="709"/>
      </w:pPr>
      <w:r w:rsidRPr="0090104E">
        <w:t xml:space="preserve">Эмоциональные реакции во время рисования сдержанны и не слишком разнообразны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9C5D30" w:rsidP="0090104E">
      <w:pPr>
        <w:ind w:firstLine="709"/>
      </w:pPr>
      <w:r w:rsidRPr="0090104E">
        <w:t xml:space="preserve">Проработан образ достаточно детально, есть мелкие черты, неплохо вырисованы части существа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FC0B7B" w:rsidP="0090104E">
      <w:pPr>
        <w:ind w:firstLine="709"/>
      </w:pPr>
      <w:r w:rsidRPr="0090104E">
        <w:t>Общий балл развития</w:t>
      </w:r>
      <w:r w:rsidR="0020494E" w:rsidRPr="0090104E">
        <w:t xml:space="preserve"> зрительного </w:t>
      </w:r>
      <w:r w:rsidRPr="0090104E">
        <w:t>воображения</w:t>
      </w:r>
      <w:r w:rsidR="0090104E" w:rsidRPr="0090104E">
        <w:t xml:space="preserve"> - </w:t>
      </w:r>
      <w:r w:rsidRPr="0090104E">
        <w:t>8</w:t>
      </w:r>
      <w:r w:rsidR="0090104E" w:rsidRPr="0090104E">
        <w:t>.</w:t>
      </w:r>
    </w:p>
    <w:p w:rsidR="0090104E" w:rsidRDefault="00FC0B7B" w:rsidP="0090104E">
      <w:pPr>
        <w:ind w:firstLine="709"/>
      </w:pPr>
      <w:r w:rsidRPr="0090104E">
        <w:t>Комментарии экспериментатора</w:t>
      </w:r>
      <w:r w:rsidR="0090104E" w:rsidRPr="0090104E">
        <w:t xml:space="preserve">: </w:t>
      </w:r>
      <w:r w:rsidRPr="0090104E">
        <w:t>зрительное воображение у девочки развито хорошо, скорость исследуемого психического процесса высокая, есть в работе чёткость и аккуратность</w:t>
      </w:r>
      <w:r w:rsidR="0090104E" w:rsidRPr="0090104E">
        <w:t>.</w:t>
      </w:r>
    </w:p>
    <w:p w:rsidR="0090104E" w:rsidRDefault="00FC0B7B" w:rsidP="0090104E">
      <w:pPr>
        <w:ind w:firstLine="709"/>
      </w:pPr>
      <w:r w:rsidRPr="0090104E">
        <w:t>Рекомендации</w:t>
      </w:r>
      <w:r w:rsidR="0090104E" w:rsidRPr="0090104E">
        <w:t xml:space="preserve">: </w:t>
      </w:r>
      <w:r w:rsidRPr="0090104E">
        <w:t>разрабатывать умение эмоционально окрашивать деятельность, работать над смущением в выражении своих переживаний</w:t>
      </w:r>
      <w:r w:rsidR="0090104E" w:rsidRPr="0090104E">
        <w:t>.</w:t>
      </w:r>
    </w:p>
    <w:p w:rsidR="0090104E" w:rsidRDefault="009C5D30" w:rsidP="0090104E">
      <w:pPr>
        <w:ind w:firstLine="709"/>
      </w:pPr>
      <w:r w:rsidRPr="0090104E">
        <w:rPr>
          <w:lang w:val="en-US"/>
        </w:rPr>
        <w:t>II</w:t>
      </w:r>
      <w:r w:rsidR="0090104E" w:rsidRPr="0090104E">
        <w:t xml:space="preserve">. </w:t>
      </w:r>
      <w:r w:rsidRPr="0090104E">
        <w:t>Базикова Ма</w:t>
      </w:r>
      <w:r w:rsidR="002A2E64" w:rsidRPr="0090104E">
        <w:t>ша</w:t>
      </w:r>
      <w:r w:rsidR="0090104E">
        <w:t>.8</w:t>
      </w:r>
      <w:r w:rsidRPr="0090104E">
        <w:t xml:space="preserve"> лет</w:t>
      </w:r>
      <w:r w:rsidR="0090104E" w:rsidRPr="0090104E">
        <w:t>.</w:t>
      </w:r>
    </w:p>
    <w:p w:rsidR="0090104E" w:rsidRDefault="002F5019" w:rsidP="0090104E">
      <w:pPr>
        <w:ind w:firstLine="709"/>
      </w:pPr>
      <w:r w:rsidRPr="0090104E">
        <w:t xml:space="preserve">Заданием заинтересовалась, рисовала быстро и без пауз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2F5019" w:rsidP="0090104E">
      <w:pPr>
        <w:ind w:firstLine="709"/>
      </w:pPr>
      <w:r w:rsidRPr="0090104E">
        <w:t xml:space="preserve">Сюжет рисунка зауряден, но необычен герой </w:t>
      </w:r>
      <w:r w:rsidR="0090104E">
        <w:t>-</w:t>
      </w:r>
      <w:r w:rsidRPr="0090104E">
        <w:t xml:space="preserve"> солнечный зайчик</w:t>
      </w:r>
      <w:r w:rsidR="004821FF" w:rsidRPr="0090104E">
        <w:t xml:space="preserve"> </w:t>
      </w:r>
      <w:r w:rsidR="0090104E">
        <w:t>-</w:t>
      </w:r>
      <w:r w:rsidR="004821FF" w:rsidRPr="0090104E">
        <w:t xml:space="preserve"> 1балл</w:t>
      </w:r>
      <w:r w:rsidR="0090104E" w:rsidRPr="0090104E">
        <w:t>.</w:t>
      </w:r>
    </w:p>
    <w:p w:rsidR="0090104E" w:rsidRDefault="000F040F" w:rsidP="0090104E">
      <w:pPr>
        <w:ind w:firstLine="709"/>
      </w:pPr>
      <w:r w:rsidRPr="0090104E">
        <w:t>Общее число элементов и признаков больше</w:t>
      </w:r>
      <w:r w:rsidR="002F5019" w:rsidRPr="0090104E">
        <w:t xml:space="preserve"> </w:t>
      </w:r>
      <w:r w:rsidRPr="0090104E">
        <w:t xml:space="preserve">10-ти </w:t>
      </w:r>
      <w:r w:rsidR="0090104E">
        <w:t>-</w:t>
      </w:r>
      <w:r w:rsidRPr="0090104E">
        <w:t xml:space="preserve"> 2балла</w:t>
      </w:r>
      <w:r w:rsidR="0090104E" w:rsidRPr="0090104E">
        <w:t>.</w:t>
      </w:r>
    </w:p>
    <w:p w:rsidR="0090104E" w:rsidRDefault="000F040F" w:rsidP="0090104E">
      <w:pPr>
        <w:ind w:firstLine="709"/>
      </w:pPr>
      <w:r w:rsidRPr="0090104E">
        <w:t xml:space="preserve">Разнообразные эмоции во время работы, улыбается своим героям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0F040F" w:rsidP="0090104E">
      <w:pPr>
        <w:ind w:firstLine="709"/>
      </w:pPr>
      <w:r w:rsidRPr="0090104E">
        <w:t xml:space="preserve">Детали отмечены, но аккуратной проработки нет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20494E" w:rsidP="0090104E">
      <w:pPr>
        <w:ind w:firstLine="709"/>
      </w:pPr>
      <w:r w:rsidRPr="0090104E">
        <w:t>Общий балл развития зрительного воображения</w:t>
      </w:r>
      <w:r w:rsidR="0090104E" w:rsidRPr="0090104E">
        <w:t xml:space="preserve"> - </w:t>
      </w:r>
      <w:r w:rsidRPr="0090104E">
        <w:t>8</w:t>
      </w:r>
      <w:r w:rsidR="0090104E" w:rsidRPr="0090104E">
        <w:t xml:space="preserve">. </w:t>
      </w:r>
      <w:r w:rsidRPr="0090104E">
        <w:t>Комментарии экспериментатора</w:t>
      </w:r>
      <w:r w:rsidR="0090104E" w:rsidRPr="0090104E">
        <w:t xml:space="preserve">: </w:t>
      </w:r>
      <w:r w:rsidRPr="0090104E">
        <w:t xml:space="preserve">зрительное воображение у </w:t>
      </w:r>
      <w:r w:rsidR="00121509" w:rsidRPr="0090104E">
        <w:t>ребёнка</w:t>
      </w:r>
      <w:r w:rsidRPr="0090104E">
        <w:t xml:space="preserve"> развито </w:t>
      </w:r>
      <w:r w:rsidR="00AF22FA" w:rsidRPr="0090104E">
        <w:t>неплохо</w:t>
      </w:r>
      <w:r w:rsidRPr="0090104E">
        <w:t xml:space="preserve">, скорость исследуемого психического процесса </w:t>
      </w:r>
      <w:r w:rsidR="00121509" w:rsidRPr="0090104E">
        <w:t>хорошая</w:t>
      </w:r>
      <w:r w:rsidRPr="0090104E">
        <w:t>, пока что</w:t>
      </w:r>
      <w:r w:rsidR="0090104E" w:rsidRPr="0090104E">
        <w:t xml:space="preserve"> </w:t>
      </w:r>
      <w:r w:rsidRPr="0090104E">
        <w:t>в работе</w:t>
      </w:r>
      <w:r w:rsidR="0090104E" w:rsidRPr="0090104E">
        <w:t xml:space="preserve"> </w:t>
      </w:r>
      <w:r w:rsidRPr="0090104E">
        <w:t>нет чёткости и аккуратности</w:t>
      </w:r>
      <w:r w:rsidR="0090104E" w:rsidRPr="0090104E">
        <w:t>.</w:t>
      </w:r>
    </w:p>
    <w:p w:rsidR="0090104E" w:rsidRDefault="0020494E" w:rsidP="0090104E">
      <w:pPr>
        <w:ind w:firstLine="709"/>
      </w:pPr>
      <w:r w:rsidRPr="0090104E">
        <w:t>Рекомендации</w:t>
      </w:r>
      <w:r w:rsidR="0090104E" w:rsidRPr="0090104E">
        <w:t xml:space="preserve">: </w:t>
      </w:r>
      <w:r w:rsidR="00B20771" w:rsidRPr="0090104E">
        <w:t>вырабатывать аккуратность и умение рисовать мелкие детали</w:t>
      </w:r>
      <w:r w:rsidR="0090104E" w:rsidRPr="0090104E">
        <w:t>.</w:t>
      </w:r>
    </w:p>
    <w:p w:rsidR="0090104E" w:rsidRDefault="002F5019" w:rsidP="0090104E">
      <w:pPr>
        <w:ind w:firstLine="709"/>
      </w:pPr>
      <w:r w:rsidRPr="0090104E">
        <w:rPr>
          <w:lang w:val="en-US"/>
        </w:rPr>
        <w:t>III</w:t>
      </w:r>
      <w:r w:rsidR="0090104E" w:rsidRPr="0090104E">
        <w:t xml:space="preserve">. </w:t>
      </w:r>
      <w:r w:rsidR="00FC0B7B" w:rsidRPr="0090104E">
        <w:t>Левитский Пет</w:t>
      </w:r>
      <w:r w:rsidR="002A2E64" w:rsidRPr="0090104E">
        <w:t>я</w:t>
      </w:r>
      <w:r w:rsidR="0090104E">
        <w:t>.9</w:t>
      </w:r>
      <w:r w:rsidR="00FC0B7B" w:rsidRPr="0090104E">
        <w:t xml:space="preserve"> лет</w:t>
      </w:r>
      <w:r w:rsidR="0090104E" w:rsidRPr="0090104E">
        <w:t>.</w:t>
      </w:r>
    </w:p>
    <w:p w:rsidR="0090104E" w:rsidRDefault="004C0FE8" w:rsidP="0090104E">
      <w:pPr>
        <w:ind w:firstLine="709"/>
      </w:pPr>
      <w:r w:rsidRPr="0090104E">
        <w:t>После некоторой паузы начал быстро рисовать</w:t>
      </w:r>
      <w:r w:rsidR="0090104E">
        <w:t xml:space="preserve"> (</w:t>
      </w:r>
      <w:r w:rsidRPr="0090104E">
        <w:t>позже сказал</w:t>
      </w:r>
      <w:r w:rsidR="0090104E" w:rsidRPr="0090104E">
        <w:t>:</w:t>
      </w:r>
      <w:r w:rsidR="0090104E">
        <w:t xml:space="preserve"> "</w:t>
      </w:r>
      <w:r w:rsidRPr="0090104E">
        <w:t>я вспоминал, придумывал</w:t>
      </w:r>
      <w:r w:rsidR="0090104E">
        <w:t>"</w:t>
      </w:r>
      <w:r w:rsidR="0090104E" w:rsidRPr="0090104E">
        <w:t xml:space="preserve">)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4C0FE8" w:rsidP="0090104E">
      <w:pPr>
        <w:ind w:firstLine="709"/>
      </w:pPr>
      <w:r w:rsidRPr="0090104E">
        <w:t>Сюжет рисунка необычен и интересен</w:t>
      </w:r>
      <w:r w:rsidR="00790B24" w:rsidRPr="0090104E">
        <w:t xml:space="preserve">, но </w:t>
      </w:r>
      <w:r w:rsidR="00426C02" w:rsidRPr="0090104E">
        <w:t>скомбинирован, нет нового</w:t>
      </w:r>
      <w:r w:rsidRPr="0090104E">
        <w:t xml:space="preserve"> </w:t>
      </w:r>
      <w:r w:rsidR="0090104E">
        <w:t>-</w:t>
      </w:r>
      <w:r w:rsidR="00426C02" w:rsidRPr="0090104E">
        <w:t>1</w:t>
      </w:r>
      <w:r w:rsidRPr="0090104E">
        <w:t xml:space="preserve"> бал</w:t>
      </w:r>
      <w:r w:rsidR="00426C02" w:rsidRPr="0090104E">
        <w:t>л</w:t>
      </w:r>
      <w:r w:rsidR="0090104E" w:rsidRPr="0090104E">
        <w:t>.</w:t>
      </w:r>
    </w:p>
    <w:p w:rsidR="0090104E" w:rsidRDefault="004C0FE8" w:rsidP="0090104E">
      <w:pPr>
        <w:ind w:firstLine="709"/>
      </w:pPr>
      <w:r w:rsidRPr="0090104E">
        <w:t xml:space="preserve">Число элементов, признаков, характеристик значительно превышает 10-ти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4C0FE8" w:rsidP="0090104E">
      <w:pPr>
        <w:ind w:firstLine="709"/>
      </w:pPr>
      <w:r w:rsidRPr="0090104E">
        <w:t>Эмоционально мальчик не выразителен, в комментариях</w:t>
      </w:r>
      <w:r w:rsidR="0090104E">
        <w:t xml:space="preserve"> "</w:t>
      </w:r>
      <w:r w:rsidRPr="0090104E">
        <w:t>сух</w:t>
      </w:r>
      <w:r w:rsidR="0090104E">
        <w:t xml:space="preserve">" - </w:t>
      </w:r>
      <w:r w:rsidRPr="0090104E">
        <w:t>0 баллов</w:t>
      </w:r>
      <w:r w:rsidR="0090104E" w:rsidRPr="0090104E">
        <w:t>.</w:t>
      </w:r>
    </w:p>
    <w:p w:rsidR="0090104E" w:rsidRDefault="004C0FE8" w:rsidP="0090104E">
      <w:pPr>
        <w:ind w:firstLine="709"/>
      </w:pPr>
      <w:r w:rsidRPr="0090104E">
        <w:t>Детали</w:t>
      </w:r>
      <w:r w:rsidR="0090104E" w:rsidRPr="0090104E">
        <w:t xml:space="preserve"> </w:t>
      </w:r>
      <w:r w:rsidR="00551259" w:rsidRPr="0090104E">
        <w:t>выработаны и</w:t>
      </w:r>
      <w:r w:rsidR="0090104E" w:rsidRPr="0090104E">
        <w:t xml:space="preserve"> </w:t>
      </w:r>
      <w:r w:rsidRPr="0090104E">
        <w:t>чёткие, удивляет их</w:t>
      </w:r>
      <w:r w:rsidR="0090104E" w:rsidRPr="0090104E">
        <w:t xml:space="preserve"> </w:t>
      </w:r>
      <w:r w:rsidR="00551259" w:rsidRPr="0090104E">
        <w:t xml:space="preserve">маленький размер и аккуратность работы </w:t>
      </w:r>
      <w:r w:rsidR="0090104E">
        <w:t>-</w:t>
      </w:r>
      <w:r w:rsidR="00551259" w:rsidRPr="0090104E">
        <w:t xml:space="preserve"> 2 балла</w:t>
      </w:r>
      <w:r w:rsidR="0090104E" w:rsidRPr="0090104E">
        <w:t>.</w:t>
      </w:r>
    </w:p>
    <w:p w:rsidR="0090104E" w:rsidRDefault="00121509" w:rsidP="0090104E">
      <w:pPr>
        <w:ind w:firstLine="709"/>
      </w:pPr>
      <w:r w:rsidRPr="0090104E">
        <w:t>Общий балл развития зрительного воображения</w:t>
      </w:r>
      <w:r w:rsidR="0090104E" w:rsidRPr="0090104E">
        <w:t xml:space="preserve"> - </w:t>
      </w:r>
      <w:r w:rsidRPr="0090104E">
        <w:t>7</w:t>
      </w:r>
      <w:r w:rsidR="0090104E" w:rsidRPr="0090104E">
        <w:t>.</w:t>
      </w:r>
    </w:p>
    <w:p w:rsidR="0090104E" w:rsidRDefault="00121509" w:rsidP="0090104E">
      <w:pPr>
        <w:ind w:firstLine="709"/>
      </w:pPr>
      <w:r w:rsidRPr="0090104E">
        <w:t>Комментарии экспериментатора</w:t>
      </w:r>
      <w:r w:rsidR="0090104E" w:rsidRPr="0090104E">
        <w:t xml:space="preserve">: </w:t>
      </w:r>
      <w:r w:rsidRPr="0090104E">
        <w:t>зрительное воображение у мальчика развито хорошо, высокий уровень проработанности, есть в работе чёткость и аккуратность, скорость исследуемого психического процесса нормальная</w:t>
      </w:r>
      <w:r w:rsidR="0090104E" w:rsidRPr="0090104E">
        <w:t>.</w:t>
      </w:r>
    </w:p>
    <w:p w:rsidR="0090104E" w:rsidRDefault="00121509" w:rsidP="0090104E">
      <w:pPr>
        <w:ind w:firstLine="709"/>
      </w:pPr>
      <w:r w:rsidRPr="0090104E">
        <w:t>Рекомендации</w:t>
      </w:r>
      <w:r w:rsidR="0090104E" w:rsidRPr="0090104E">
        <w:t xml:space="preserve">: </w:t>
      </w:r>
      <w:r w:rsidRPr="0090104E">
        <w:t>разрабатывать умение выражать эмоции окрашивающие</w:t>
      </w:r>
      <w:r w:rsidR="0090104E" w:rsidRPr="0090104E">
        <w:t xml:space="preserve"> </w:t>
      </w:r>
      <w:r w:rsidRPr="0090104E">
        <w:t>деятельность</w:t>
      </w:r>
      <w:r w:rsidR="0090104E" w:rsidRPr="0090104E">
        <w:t>.</w:t>
      </w:r>
    </w:p>
    <w:p w:rsidR="0090104E" w:rsidRDefault="00551259" w:rsidP="0090104E">
      <w:pPr>
        <w:ind w:firstLine="709"/>
      </w:pPr>
      <w:r w:rsidRPr="0090104E">
        <w:t xml:space="preserve">Протокол </w:t>
      </w:r>
      <w:r w:rsidR="00426C02" w:rsidRPr="0090104E">
        <w:t xml:space="preserve">2-го </w:t>
      </w:r>
      <w:r w:rsidRPr="0090104E">
        <w:t>экспериментального психологического обследования</w:t>
      </w:r>
      <w:r w:rsidR="0090104E" w:rsidRPr="0090104E">
        <w:t>.</w:t>
      </w:r>
    </w:p>
    <w:p w:rsidR="0090104E" w:rsidRDefault="00551259" w:rsidP="0090104E">
      <w:pPr>
        <w:ind w:firstLine="709"/>
      </w:pPr>
      <w:r w:rsidRPr="0090104E">
        <w:t>26</w:t>
      </w:r>
      <w:r w:rsidR="0090104E">
        <w:t>.0</w:t>
      </w:r>
      <w:r w:rsidRPr="0090104E">
        <w:t>4</w:t>
      </w:r>
      <w:r w:rsidR="0090104E">
        <w:t>.0</w:t>
      </w:r>
      <w:r w:rsidRPr="0090104E">
        <w:t>9</w:t>
      </w:r>
      <w:r w:rsidR="0090104E" w:rsidRPr="0090104E">
        <w:t>.</w:t>
      </w:r>
    </w:p>
    <w:p w:rsidR="0090104E" w:rsidRDefault="00551259" w:rsidP="0090104E">
      <w:pPr>
        <w:ind w:firstLine="709"/>
      </w:pPr>
      <w:r w:rsidRPr="0090104E">
        <w:t>Методика</w:t>
      </w:r>
      <w:r w:rsidR="0090104E" w:rsidRPr="0090104E">
        <w:t>:</w:t>
      </w:r>
      <w:r w:rsidR="0090104E">
        <w:t xml:space="preserve"> "</w:t>
      </w:r>
      <w:r w:rsidRPr="0090104E">
        <w:t>Рассказ</w:t>
      </w:r>
      <w:r w:rsidR="0090104E">
        <w:t>" (</w:t>
      </w:r>
      <w:r w:rsidRPr="0090104E">
        <w:t>свободная тема</w:t>
      </w:r>
      <w:r w:rsidR="0090104E" w:rsidRPr="0090104E">
        <w:t>).</w:t>
      </w:r>
    </w:p>
    <w:p w:rsidR="0090104E" w:rsidRDefault="00551259" w:rsidP="0090104E">
      <w:pPr>
        <w:ind w:firstLine="709"/>
      </w:pPr>
      <w:r w:rsidRPr="0090104E">
        <w:t>Цель исследования</w:t>
      </w:r>
      <w:r w:rsidR="0090104E" w:rsidRPr="0090104E">
        <w:t xml:space="preserve">: </w:t>
      </w:r>
      <w:r w:rsidRPr="0090104E">
        <w:t xml:space="preserve">определить уровень развития </w:t>
      </w:r>
      <w:r w:rsidR="00121509" w:rsidRPr="0090104E">
        <w:t xml:space="preserve">речевого </w:t>
      </w:r>
      <w:r w:rsidRPr="0090104E">
        <w:t>воображения</w:t>
      </w:r>
      <w:r w:rsidR="0090104E" w:rsidRPr="0090104E">
        <w:t>.</w:t>
      </w:r>
    </w:p>
    <w:p w:rsidR="0090104E" w:rsidRDefault="00551259" w:rsidP="0090104E">
      <w:pPr>
        <w:ind w:firstLine="709"/>
      </w:pPr>
      <w:r w:rsidRPr="0090104E">
        <w:t>Инструкция</w:t>
      </w:r>
      <w:r w:rsidR="0090104E" w:rsidRPr="0090104E">
        <w:t>:</w:t>
      </w:r>
      <w:r w:rsidR="0090104E">
        <w:t xml:space="preserve"> "</w:t>
      </w:r>
      <w:r w:rsidRPr="0090104E">
        <w:t>Придумай и расскажи какую-нибудь историю, которую ты не слышал</w:t>
      </w:r>
      <w:r w:rsidR="0090104E" w:rsidRPr="0090104E">
        <w:t xml:space="preserve"> </w:t>
      </w:r>
      <w:r w:rsidRPr="0090104E">
        <w:t>и не видел</w:t>
      </w:r>
      <w:r w:rsidR="0090104E" w:rsidRPr="0090104E">
        <w:t xml:space="preserve"> </w:t>
      </w:r>
      <w:r w:rsidRPr="0090104E">
        <w:t>в сказках</w:t>
      </w:r>
      <w:r w:rsidR="0090104E">
        <w:t>".</w:t>
      </w:r>
    </w:p>
    <w:p w:rsidR="0090104E" w:rsidRDefault="00551259" w:rsidP="0090104E">
      <w:pPr>
        <w:ind w:firstLine="709"/>
      </w:pPr>
      <w:r w:rsidRPr="0090104E">
        <w:t>Инструментарий</w:t>
      </w:r>
      <w:r w:rsidR="0090104E" w:rsidRPr="0090104E">
        <w:t xml:space="preserve">: </w:t>
      </w:r>
      <w:r w:rsidRPr="0090104E">
        <w:t>у экспериментатора</w:t>
      </w:r>
      <w:r w:rsidR="0090104E" w:rsidRPr="0090104E">
        <w:t xml:space="preserve">: - </w:t>
      </w:r>
      <w:r w:rsidRPr="0090104E">
        <w:t>часы,</w:t>
      </w:r>
    </w:p>
    <w:p w:rsidR="0090104E" w:rsidRDefault="00551259" w:rsidP="0090104E">
      <w:pPr>
        <w:ind w:firstLine="709"/>
      </w:pPr>
      <w:r w:rsidRPr="0090104E">
        <w:t>ручка,</w:t>
      </w:r>
    </w:p>
    <w:p w:rsidR="00551259" w:rsidRPr="0090104E" w:rsidRDefault="00551259" w:rsidP="0090104E">
      <w:pPr>
        <w:ind w:firstLine="709"/>
      </w:pPr>
      <w:r w:rsidRPr="0090104E">
        <w:t>лист протокола,</w:t>
      </w:r>
    </w:p>
    <w:p w:rsidR="0090104E" w:rsidRDefault="00121509" w:rsidP="0090104E">
      <w:pPr>
        <w:ind w:firstLine="709"/>
      </w:pPr>
      <w:r w:rsidRPr="0090104E">
        <w:t>Правила вал</w:t>
      </w:r>
      <w:r w:rsidR="006452A4">
        <w:t>е</w:t>
      </w:r>
      <w:r w:rsidRPr="0090104E">
        <w:t>ологии соблюдены</w:t>
      </w:r>
      <w:r w:rsidR="0090104E" w:rsidRPr="0090104E">
        <w:t>.</w:t>
      </w:r>
    </w:p>
    <w:p w:rsidR="004C0FE8" w:rsidRDefault="004C0FE8" w:rsidP="0090104E">
      <w:pPr>
        <w:ind w:firstLine="709"/>
      </w:pPr>
      <w:r w:rsidRPr="0090104E">
        <w:t>Степень</w:t>
      </w:r>
      <w:r w:rsidR="0090104E" w:rsidRPr="0090104E">
        <w:t xml:space="preserve"> </w:t>
      </w:r>
      <w:r w:rsidRPr="0090104E">
        <w:t>развитости речевого воображения оценивается по признакам в баллах</w:t>
      </w:r>
      <w:r w:rsidR="0090104E">
        <w:t xml:space="preserve"> (</w:t>
      </w:r>
      <w:r w:rsidRPr="0090104E">
        <w:t>возможных по каждому признаку 2, в сумме 10</w:t>
      </w:r>
      <w:r w:rsidR="0090104E" w:rsidRPr="0090104E">
        <w:t xml:space="preserve">). </w:t>
      </w:r>
      <w:r w:rsidRPr="0090104E">
        <w:t>Общие полученные результаты отмечены</w:t>
      </w:r>
      <w:r w:rsidR="0090104E" w:rsidRPr="0090104E">
        <w:t xml:space="preserve"> </w:t>
      </w:r>
      <w:r w:rsidRPr="0090104E">
        <w:t>в схеме-таблице</w:t>
      </w:r>
      <w:r w:rsidR="0090104E" w:rsidRPr="0090104E">
        <w:t xml:space="preserve"> </w:t>
      </w:r>
      <w:r w:rsidRPr="0090104E">
        <w:t>протокола</w:t>
      </w:r>
      <w:r w:rsidR="0090104E" w:rsidRPr="0090104E">
        <w:t xml:space="preserve">: </w:t>
      </w:r>
    </w:p>
    <w:p w:rsidR="00575EE9" w:rsidRPr="0090104E" w:rsidRDefault="00575EE9" w:rsidP="0090104E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418"/>
        <w:gridCol w:w="992"/>
        <w:gridCol w:w="1701"/>
        <w:gridCol w:w="1499"/>
      </w:tblGrid>
      <w:tr w:rsidR="004C0FE8" w:rsidRPr="0090104E" w:rsidTr="000D4EBC">
        <w:trPr>
          <w:jc w:val="center"/>
        </w:trPr>
        <w:tc>
          <w:tcPr>
            <w:tcW w:w="1985" w:type="dxa"/>
            <w:shd w:val="clear" w:color="auto" w:fill="auto"/>
          </w:tcPr>
          <w:p w:rsidR="0090104E" w:rsidRDefault="00E07617" w:rsidP="00575EE9">
            <w:pPr>
              <w:pStyle w:val="afd"/>
            </w:pPr>
            <w:r>
              <w:rPr>
                <w:noProof/>
              </w:rPr>
              <w:pict>
                <v:shape id="_x0000_s1027" type="#_x0000_t32" style="position:absolute;margin-left:-5.85pt;margin-top:-.8pt;width:96.75pt;height:40.5pt;z-index:251658240" o:connectortype="straight"/>
              </w:pict>
            </w:r>
            <w:r w:rsidR="0090104E" w:rsidRPr="000D4EBC">
              <w:rPr>
                <w:vertAlign w:val="superscript"/>
              </w:rPr>
              <w:t xml:space="preserve"> </w:t>
            </w:r>
            <w:r w:rsidR="004C0FE8" w:rsidRPr="0090104E">
              <w:t>признак</w:t>
            </w:r>
          </w:p>
          <w:p w:rsidR="004C0FE8" w:rsidRPr="0090104E" w:rsidRDefault="004C0FE8" w:rsidP="00575EE9">
            <w:pPr>
              <w:pStyle w:val="afd"/>
            </w:pPr>
            <w:r w:rsidRPr="0090104E">
              <w:t>испытуемый</w:t>
            </w:r>
          </w:p>
        </w:tc>
        <w:tc>
          <w:tcPr>
            <w:tcW w:w="1559" w:type="dxa"/>
            <w:shd w:val="clear" w:color="auto" w:fill="auto"/>
          </w:tcPr>
          <w:p w:rsidR="004C0FE8" w:rsidRPr="0090104E" w:rsidRDefault="004C0FE8" w:rsidP="00575EE9">
            <w:pPr>
              <w:pStyle w:val="afd"/>
            </w:pPr>
            <w:r w:rsidRPr="0090104E">
              <w:t>Скорость процессов</w:t>
            </w:r>
          </w:p>
        </w:tc>
        <w:tc>
          <w:tcPr>
            <w:tcW w:w="1418" w:type="dxa"/>
            <w:shd w:val="clear" w:color="auto" w:fill="auto"/>
          </w:tcPr>
          <w:p w:rsidR="004C0FE8" w:rsidRPr="0090104E" w:rsidRDefault="004C0FE8" w:rsidP="00575EE9">
            <w:pPr>
              <w:pStyle w:val="afd"/>
            </w:pPr>
            <w:r w:rsidRPr="0090104E">
              <w:t>Оригиналь</w:t>
            </w:r>
            <w:r w:rsidR="0090104E" w:rsidRPr="0090104E">
              <w:t xml:space="preserve">- </w:t>
            </w:r>
            <w:r w:rsidRPr="0090104E">
              <w:t>ность</w:t>
            </w:r>
          </w:p>
        </w:tc>
        <w:tc>
          <w:tcPr>
            <w:tcW w:w="992" w:type="dxa"/>
            <w:shd w:val="clear" w:color="auto" w:fill="auto"/>
          </w:tcPr>
          <w:p w:rsidR="004C0FE8" w:rsidRPr="0090104E" w:rsidRDefault="004C0FE8" w:rsidP="00575EE9">
            <w:pPr>
              <w:pStyle w:val="afd"/>
            </w:pPr>
            <w:r w:rsidRPr="0090104E">
              <w:t>Богатство</w:t>
            </w:r>
          </w:p>
        </w:tc>
        <w:tc>
          <w:tcPr>
            <w:tcW w:w="1701" w:type="dxa"/>
            <w:shd w:val="clear" w:color="auto" w:fill="auto"/>
          </w:tcPr>
          <w:p w:rsidR="004C0FE8" w:rsidRPr="0090104E" w:rsidRDefault="004C0FE8" w:rsidP="00575EE9">
            <w:pPr>
              <w:pStyle w:val="afd"/>
            </w:pPr>
            <w:r w:rsidRPr="0090104E">
              <w:t>Эмоциональность</w:t>
            </w:r>
          </w:p>
        </w:tc>
        <w:tc>
          <w:tcPr>
            <w:tcW w:w="1499" w:type="dxa"/>
            <w:shd w:val="clear" w:color="auto" w:fill="auto"/>
          </w:tcPr>
          <w:p w:rsidR="004C0FE8" w:rsidRPr="0090104E" w:rsidRDefault="004C0FE8" w:rsidP="00575EE9">
            <w:pPr>
              <w:pStyle w:val="afd"/>
            </w:pPr>
            <w:r w:rsidRPr="0090104E">
              <w:t>глубина общ</w:t>
            </w:r>
            <w:r w:rsidR="0090104E" w:rsidRPr="0090104E">
              <w:t xml:space="preserve">. </w:t>
            </w:r>
            <w:r w:rsidRPr="0090104E">
              <w:t>детали</w:t>
            </w:r>
            <w:r w:rsidR="0090104E" w:rsidRPr="0090104E">
              <w:t xml:space="preserve"> </w:t>
            </w:r>
            <w:r w:rsidRPr="0090104E">
              <w:t>балл</w:t>
            </w:r>
          </w:p>
        </w:tc>
      </w:tr>
      <w:tr w:rsidR="004C0FE8" w:rsidRPr="0090104E" w:rsidTr="000D4EBC">
        <w:trPr>
          <w:jc w:val="center"/>
        </w:trPr>
        <w:tc>
          <w:tcPr>
            <w:tcW w:w="1985" w:type="dxa"/>
            <w:shd w:val="clear" w:color="auto" w:fill="auto"/>
          </w:tcPr>
          <w:p w:rsidR="004C0FE8" w:rsidRPr="0090104E" w:rsidRDefault="00551259" w:rsidP="00575EE9">
            <w:pPr>
              <w:pStyle w:val="afd"/>
            </w:pPr>
            <w:r w:rsidRPr="0090104E">
              <w:t>Левитский П</w:t>
            </w:r>
            <w:r w:rsidR="0090104E" w:rsidRPr="0090104E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4C0FE8" w:rsidRPr="0090104E" w:rsidRDefault="00790B24" w:rsidP="00575EE9">
            <w:pPr>
              <w:pStyle w:val="afd"/>
            </w:pPr>
            <w:r w:rsidRPr="0090104E">
              <w:t>1</w:t>
            </w:r>
          </w:p>
        </w:tc>
        <w:tc>
          <w:tcPr>
            <w:tcW w:w="1418" w:type="dxa"/>
            <w:shd w:val="clear" w:color="auto" w:fill="auto"/>
          </w:tcPr>
          <w:p w:rsidR="004C0FE8" w:rsidRPr="0090104E" w:rsidRDefault="00790B24" w:rsidP="00575EE9">
            <w:pPr>
              <w:pStyle w:val="afd"/>
            </w:pPr>
            <w:r w:rsidRPr="0090104E">
              <w:t>2</w:t>
            </w:r>
          </w:p>
        </w:tc>
        <w:tc>
          <w:tcPr>
            <w:tcW w:w="992" w:type="dxa"/>
            <w:shd w:val="clear" w:color="auto" w:fill="auto"/>
          </w:tcPr>
          <w:p w:rsidR="004C0FE8" w:rsidRPr="0090104E" w:rsidRDefault="00790B24" w:rsidP="00575EE9">
            <w:pPr>
              <w:pStyle w:val="afd"/>
            </w:pPr>
            <w:r w:rsidRPr="0090104E">
              <w:t>2</w:t>
            </w:r>
          </w:p>
        </w:tc>
        <w:tc>
          <w:tcPr>
            <w:tcW w:w="1701" w:type="dxa"/>
            <w:shd w:val="clear" w:color="auto" w:fill="auto"/>
          </w:tcPr>
          <w:p w:rsidR="004C0FE8" w:rsidRPr="0090104E" w:rsidRDefault="00790B24" w:rsidP="00575EE9">
            <w:pPr>
              <w:pStyle w:val="afd"/>
            </w:pPr>
            <w:r w:rsidRPr="0090104E">
              <w:t>2</w:t>
            </w:r>
          </w:p>
        </w:tc>
        <w:tc>
          <w:tcPr>
            <w:tcW w:w="1499" w:type="dxa"/>
            <w:shd w:val="clear" w:color="auto" w:fill="auto"/>
          </w:tcPr>
          <w:p w:rsidR="004C0FE8" w:rsidRPr="0090104E" w:rsidRDefault="00790B24" w:rsidP="00575EE9">
            <w:pPr>
              <w:pStyle w:val="afd"/>
            </w:pPr>
            <w:r w:rsidRPr="0090104E">
              <w:t>29</w:t>
            </w:r>
          </w:p>
        </w:tc>
      </w:tr>
      <w:tr w:rsidR="004C0FE8" w:rsidRPr="0090104E" w:rsidTr="000D4EBC">
        <w:trPr>
          <w:jc w:val="center"/>
        </w:trPr>
        <w:tc>
          <w:tcPr>
            <w:tcW w:w="1985" w:type="dxa"/>
            <w:shd w:val="clear" w:color="auto" w:fill="auto"/>
          </w:tcPr>
          <w:p w:rsidR="004C0FE8" w:rsidRPr="0090104E" w:rsidRDefault="00551259" w:rsidP="00575EE9">
            <w:pPr>
              <w:pStyle w:val="afd"/>
            </w:pPr>
            <w:r w:rsidRPr="0090104E">
              <w:t>Бармин</w:t>
            </w:r>
            <w:r w:rsidR="00CE4B33" w:rsidRPr="0090104E">
              <w:t>а</w:t>
            </w:r>
            <w:r w:rsidRPr="0090104E">
              <w:t xml:space="preserve"> Л</w:t>
            </w:r>
            <w:r w:rsidR="0090104E" w:rsidRPr="0090104E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4C0FE8" w:rsidRPr="0090104E" w:rsidRDefault="00426C02" w:rsidP="00575EE9">
            <w:pPr>
              <w:pStyle w:val="afd"/>
            </w:pPr>
            <w:r w:rsidRPr="0090104E">
              <w:t>0</w:t>
            </w:r>
          </w:p>
        </w:tc>
        <w:tc>
          <w:tcPr>
            <w:tcW w:w="1418" w:type="dxa"/>
            <w:shd w:val="clear" w:color="auto" w:fill="auto"/>
          </w:tcPr>
          <w:p w:rsidR="004C0FE8" w:rsidRPr="0090104E" w:rsidRDefault="00426C02" w:rsidP="00575EE9">
            <w:pPr>
              <w:pStyle w:val="afd"/>
            </w:pPr>
            <w:r w:rsidRPr="0090104E">
              <w:t>1</w:t>
            </w:r>
          </w:p>
        </w:tc>
        <w:tc>
          <w:tcPr>
            <w:tcW w:w="992" w:type="dxa"/>
            <w:shd w:val="clear" w:color="auto" w:fill="auto"/>
          </w:tcPr>
          <w:p w:rsidR="004C0FE8" w:rsidRPr="0090104E" w:rsidRDefault="00426C02" w:rsidP="00575EE9">
            <w:pPr>
              <w:pStyle w:val="afd"/>
            </w:pPr>
            <w:r w:rsidRPr="0090104E">
              <w:t>1</w:t>
            </w:r>
          </w:p>
        </w:tc>
        <w:tc>
          <w:tcPr>
            <w:tcW w:w="1701" w:type="dxa"/>
            <w:shd w:val="clear" w:color="auto" w:fill="auto"/>
          </w:tcPr>
          <w:p w:rsidR="004C0FE8" w:rsidRPr="0090104E" w:rsidRDefault="00426C02" w:rsidP="00575EE9">
            <w:pPr>
              <w:pStyle w:val="afd"/>
            </w:pPr>
            <w:r w:rsidRPr="0090104E">
              <w:t>1</w:t>
            </w:r>
          </w:p>
        </w:tc>
        <w:tc>
          <w:tcPr>
            <w:tcW w:w="1499" w:type="dxa"/>
            <w:shd w:val="clear" w:color="auto" w:fill="auto"/>
          </w:tcPr>
          <w:p w:rsidR="004C0FE8" w:rsidRPr="0090104E" w:rsidRDefault="00426C02" w:rsidP="00575EE9">
            <w:pPr>
              <w:pStyle w:val="afd"/>
            </w:pPr>
            <w:r w:rsidRPr="0090104E">
              <w:t>14</w:t>
            </w:r>
          </w:p>
        </w:tc>
      </w:tr>
      <w:tr w:rsidR="004C0FE8" w:rsidRPr="0090104E" w:rsidTr="000D4EBC">
        <w:trPr>
          <w:jc w:val="center"/>
        </w:trPr>
        <w:tc>
          <w:tcPr>
            <w:tcW w:w="1985" w:type="dxa"/>
            <w:shd w:val="clear" w:color="auto" w:fill="auto"/>
          </w:tcPr>
          <w:p w:rsidR="004C0FE8" w:rsidRPr="0090104E" w:rsidRDefault="00551259" w:rsidP="00575EE9">
            <w:pPr>
              <w:pStyle w:val="afd"/>
            </w:pPr>
            <w:r w:rsidRPr="0090104E">
              <w:t>Базикова М</w:t>
            </w:r>
            <w:r w:rsidR="0090104E" w:rsidRPr="0090104E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4C0FE8" w:rsidRPr="0090104E" w:rsidRDefault="0009124E" w:rsidP="00575EE9">
            <w:pPr>
              <w:pStyle w:val="afd"/>
            </w:pPr>
            <w:r w:rsidRPr="0090104E">
              <w:t>2</w:t>
            </w:r>
          </w:p>
        </w:tc>
        <w:tc>
          <w:tcPr>
            <w:tcW w:w="1418" w:type="dxa"/>
            <w:shd w:val="clear" w:color="auto" w:fill="auto"/>
          </w:tcPr>
          <w:p w:rsidR="004C0FE8" w:rsidRPr="0090104E" w:rsidRDefault="009D406F" w:rsidP="00575EE9">
            <w:pPr>
              <w:pStyle w:val="afd"/>
            </w:pPr>
            <w:r w:rsidRPr="0090104E">
              <w:t>2</w:t>
            </w:r>
          </w:p>
        </w:tc>
        <w:tc>
          <w:tcPr>
            <w:tcW w:w="992" w:type="dxa"/>
            <w:shd w:val="clear" w:color="auto" w:fill="auto"/>
          </w:tcPr>
          <w:p w:rsidR="004C0FE8" w:rsidRPr="0090104E" w:rsidRDefault="009D406F" w:rsidP="00575EE9">
            <w:pPr>
              <w:pStyle w:val="afd"/>
            </w:pPr>
            <w:r w:rsidRPr="0090104E">
              <w:t>2</w:t>
            </w:r>
          </w:p>
        </w:tc>
        <w:tc>
          <w:tcPr>
            <w:tcW w:w="1701" w:type="dxa"/>
            <w:shd w:val="clear" w:color="auto" w:fill="auto"/>
          </w:tcPr>
          <w:p w:rsidR="004C0FE8" w:rsidRPr="0090104E" w:rsidRDefault="009D406F" w:rsidP="00575EE9">
            <w:pPr>
              <w:pStyle w:val="afd"/>
            </w:pPr>
            <w:r w:rsidRPr="0090104E">
              <w:t>0</w:t>
            </w:r>
          </w:p>
        </w:tc>
        <w:tc>
          <w:tcPr>
            <w:tcW w:w="1499" w:type="dxa"/>
            <w:shd w:val="clear" w:color="auto" w:fill="auto"/>
          </w:tcPr>
          <w:p w:rsidR="004C0FE8" w:rsidRPr="0090104E" w:rsidRDefault="009D406F" w:rsidP="00575EE9">
            <w:pPr>
              <w:pStyle w:val="afd"/>
            </w:pPr>
            <w:r w:rsidRPr="0090104E">
              <w:t>17</w:t>
            </w:r>
          </w:p>
        </w:tc>
      </w:tr>
    </w:tbl>
    <w:p w:rsidR="00CB6A62" w:rsidRPr="0090104E" w:rsidRDefault="00CB6A62" w:rsidP="0090104E">
      <w:pPr>
        <w:ind w:firstLine="709"/>
      </w:pPr>
    </w:p>
    <w:p w:rsidR="0090104E" w:rsidRDefault="00551259" w:rsidP="0090104E">
      <w:pPr>
        <w:ind w:firstLine="709"/>
      </w:pPr>
      <w:r w:rsidRPr="0090104E">
        <w:t>Анализ</w:t>
      </w:r>
      <w:r w:rsidR="0090104E" w:rsidRPr="0090104E">
        <w:t xml:space="preserve"> </w:t>
      </w:r>
      <w:r w:rsidRPr="0090104E">
        <w:t>по каждому испытуемому в отдельности</w:t>
      </w:r>
      <w:r w:rsidR="0090104E" w:rsidRPr="0090104E">
        <w:t>:</w:t>
      </w:r>
    </w:p>
    <w:p w:rsidR="0090104E" w:rsidRDefault="00551259" w:rsidP="0090104E">
      <w:pPr>
        <w:ind w:firstLine="709"/>
      </w:pPr>
      <w:r w:rsidRPr="0090104E">
        <w:t>Левитский Петя</w:t>
      </w:r>
      <w:r w:rsidR="0090104E">
        <w:t>.9</w:t>
      </w:r>
      <w:r w:rsidRPr="0090104E">
        <w:t xml:space="preserve"> лет</w:t>
      </w:r>
      <w:r w:rsidR="0090104E" w:rsidRPr="0090104E">
        <w:t>.</w:t>
      </w:r>
    </w:p>
    <w:p w:rsidR="0090104E" w:rsidRDefault="00CE4B33" w:rsidP="0090104E">
      <w:pPr>
        <w:ind w:firstLine="709"/>
      </w:pPr>
      <w:r w:rsidRPr="0090104E">
        <w:t>Мальчик рассказ придумал по своему рисунку</w:t>
      </w:r>
      <w:r w:rsidR="0090104E" w:rsidRPr="0090104E">
        <w:t xml:space="preserve">. </w:t>
      </w:r>
      <w:r w:rsidRPr="0090104E">
        <w:t>Текст выдуманной истории в приложении</w:t>
      </w:r>
      <w:r w:rsidR="0090104E" w:rsidRPr="0090104E">
        <w:t>.</w:t>
      </w:r>
    </w:p>
    <w:p w:rsidR="0090104E" w:rsidRDefault="00AF22FA" w:rsidP="0090104E">
      <w:pPr>
        <w:ind w:firstLine="709"/>
      </w:pPr>
      <w:r w:rsidRPr="0090104E">
        <w:t>Начал рассказывать через несколько секунд после отдачи задания, но рассказывал с паузами</w:t>
      </w:r>
      <w:r w:rsidR="0090104E" w:rsidRPr="0090104E">
        <w:t xml:space="preserve">. </w:t>
      </w:r>
      <w:r w:rsidRPr="0090104E">
        <w:t xml:space="preserve">Видно было, что додумывал на ходу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AF22FA" w:rsidP="0090104E">
      <w:pPr>
        <w:ind w:firstLine="709"/>
      </w:pPr>
      <w:r w:rsidRPr="0090104E">
        <w:t xml:space="preserve">Сюжет рассказа интересен, сформирован на основе реального и нереального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AF22FA" w:rsidP="0090104E">
      <w:pPr>
        <w:ind w:firstLine="709"/>
      </w:pPr>
      <w:r w:rsidRPr="0090104E">
        <w:t xml:space="preserve">Число живых существ и элементов рассказа больше 10-ти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AF22FA" w:rsidP="0090104E">
      <w:pPr>
        <w:ind w:firstLine="709"/>
      </w:pPr>
      <w:r w:rsidRPr="0090104E">
        <w:t xml:space="preserve">Образы глубоки и проработаны, удивляет чёткость в характеристике переживаний героев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AF22FA" w:rsidP="0090104E">
      <w:pPr>
        <w:ind w:firstLine="709"/>
      </w:pPr>
      <w:r w:rsidRPr="0090104E">
        <w:t xml:space="preserve">Рассказ эмоционально окрашен, впечатлительные и яркие образы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2A2E64" w:rsidP="0090104E">
      <w:pPr>
        <w:ind w:firstLine="709"/>
      </w:pPr>
      <w:r w:rsidRPr="0090104E">
        <w:t xml:space="preserve">Общий балл развития речевого воображения </w:t>
      </w:r>
      <w:r w:rsidR="0090104E">
        <w:t>-</w:t>
      </w:r>
      <w:r w:rsidRPr="0090104E">
        <w:t xml:space="preserve"> 9</w:t>
      </w:r>
      <w:r w:rsidR="0090104E">
        <w:t xml:space="preserve"> (</w:t>
      </w:r>
      <w:r w:rsidRPr="0090104E">
        <w:t>ср</w:t>
      </w:r>
      <w:r w:rsidR="0090104E">
        <w:t>.1</w:t>
      </w:r>
      <w:r w:rsidRPr="0090104E">
        <w:t>,8</w:t>
      </w:r>
      <w:r w:rsidR="0090104E" w:rsidRPr="0090104E">
        <w:t>)</w:t>
      </w:r>
    </w:p>
    <w:p w:rsidR="0090104E" w:rsidRDefault="002A2E64" w:rsidP="0090104E">
      <w:pPr>
        <w:ind w:firstLine="709"/>
      </w:pPr>
      <w:r w:rsidRPr="0090104E">
        <w:t>Комментарии</w:t>
      </w:r>
      <w:r w:rsidR="0090104E" w:rsidRPr="0090104E">
        <w:t xml:space="preserve">: </w:t>
      </w:r>
      <w:r w:rsidR="000700C7" w:rsidRPr="0090104E">
        <w:t>скорость воображения нормальная, очень продуманные, чёткие образы и их переживания, сюжет удивляет разнообразием</w:t>
      </w:r>
      <w:r w:rsidR="0090104E" w:rsidRPr="0090104E">
        <w:t>.</w:t>
      </w:r>
    </w:p>
    <w:p w:rsidR="0090104E" w:rsidRDefault="00551259" w:rsidP="0090104E">
      <w:pPr>
        <w:ind w:firstLine="709"/>
      </w:pPr>
      <w:r w:rsidRPr="0090104E">
        <w:t>Бармин</w:t>
      </w:r>
      <w:r w:rsidR="00CE4B33" w:rsidRPr="0090104E">
        <w:t>а</w:t>
      </w:r>
      <w:r w:rsidRPr="0090104E">
        <w:t xml:space="preserve"> Лида</w:t>
      </w:r>
      <w:r w:rsidR="0090104E">
        <w:t>.9</w:t>
      </w:r>
      <w:r w:rsidR="00FC0B7B" w:rsidRPr="0090104E">
        <w:t>лет</w:t>
      </w:r>
      <w:r w:rsidR="0090104E" w:rsidRPr="0090104E">
        <w:t>.</w:t>
      </w:r>
    </w:p>
    <w:p w:rsidR="0090104E" w:rsidRDefault="00BA722E" w:rsidP="0090104E">
      <w:pPr>
        <w:ind w:firstLine="709"/>
      </w:pPr>
      <w:r w:rsidRPr="0090104E">
        <w:t>Рассказ про героя рисунка</w:t>
      </w:r>
      <w:r w:rsidR="00356469" w:rsidRPr="0090104E">
        <w:t>,</w:t>
      </w:r>
      <w:r w:rsidR="0090104E">
        <w:t xml:space="preserve"> (</w:t>
      </w:r>
      <w:r w:rsidR="00356469" w:rsidRPr="0090104E">
        <w:t>с</w:t>
      </w:r>
      <w:r w:rsidR="00790B24" w:rsidRPr="0090104E">
        <w:t>м</w:t>
      </w:r>
      <w:r w:rsidR="0090104E" w:rsidRPr="0090104E">
        <w:t xml:space="preserve">. </w:t>
      </w:r>
      <w:r w:rsidR="00790B24" w:rsidRPr="0090104E">
        <w:t>в приложении</w:t>
      </w:r>
      <w:r w:rsidR="0090104E" w:rsidRPr="0090104E">
        <w:t>)</w:t>
      </w:r>
    </w:p>
    <w:p w:rsidR="0090104E" w:rsidRDefault="00790B24" w:rsidP="0090104E">
      <w:pPr>
        <w:ind w:firstLine="709"/>
      </w:pPr>
      <w:r w:rsidRPr="0090104E">
        <w:t>Рассказывать начала через 2 минуты, нехотя, медленно, говорила</w:t>
      </w:r>
      <w:r w:rsidR="0090104E" w:rsidRPr="0090104E">
        <w:t>:</w:t>
      </w:r>
      <w:r w:rsidR="0090104E">
        <w:t xml:space="preserve"> "</w:t>
      </w:r>
      <w:r w:rsidRPr="0090104E">
        <w:t>Ни одной мысли в голове уже несколько дней…</w:t>
      </w:r>
      <w:r w:rsidR="0090104E">
        <w:t xml:space="preserve">" - </w:t>
      </w:r>
      <w:r w:rsidRPr="0090104E">
        <w:t>0 баллов</w:t>
      </w:r>
      <w:r w:rsidR="0090104E" w:rsidRPr="0090104E">
        <w:t>.</w:t>
      </w:r>
    </w:p>
    <w:p w:rsidR="0090104E" w:rsidRDefault="00790B24" w:rsidP="0090104E">
      <w:pPr>
        <w:ind w:firstLine="709"/>
      </w:pPr>
      <w:r w:rsidRPr="0090104E">
        <w:t xml:space="preserve">Сюжет рассказа интересен, но не велик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790B24" w:rsidP="0090104E">
      <w:pPr>
        <w:ind w:firstLine="709"/>
      </w:pPr>
      <w:r w:rsidRPr="0090104E">
        <w:t>Число живых существ не велико</w:t>
      </w:r>
      <w:r w:rsidR="00426C02" w:rsidRPr="0090104E">
        <w:t xml:space="preserve"> и немного</w:t>
      </w:r>
      <w:r w:rsidR="0090104E" w:rsidRPr="0090104E">
        <w:t xml:space="preserve"> </w:t>
      </w:r>
      <w:r w:rsidR="00426C02" w:rsidRPr="0090104E">
        <w:t xml:space="preserve">элементов </w:t>
      </w:r>
      <w:r w:rsidR="0090104E">
        <w:t>-</w:t>
      </w:r>
      <w:r w:rsidR="00426C02" w:rsidRPr="0090104E">
        <w:t xml:space="preserve"> 1 балл</w:t>
      </w:r>
      <w:r w:rsidR="0090104E" w:rsidRPr="0090104E">
        <w:t>.</w:t>
      </w:r>
    </w:p>
    <w:p w:rsidR="0090104E" w:rsidRDefault="00426C02" w:rsidP="0090104E">
      <w:pPr>
        <w:ind w:firstLine="709"/>
      </w:pPr>
      <w:r w:rsidRPr="0090104E">
        <w:t xml:space="preserve">Образы непроработаны, нет определённости в их стремлениях, но некоторые характеристики всё же отмечены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426C02" w:rsidP="0090104E">
      <w:pPr>
        <w:ind w:firstLine="709"/>
      </w:pPr>
      <w:r w:rsidRPr="0090104E">
        <w:t xml:space="preserve">Эмоции и переживания своим героям рассказчица придаёт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426C02" w:rsidP="0090104E">
      <w:pPr>
        <w:ind w:firstLine="709"/>
      </w:pPr>
      <w:r w:rsidRPr="0090104E">
        <w:t xml:space="preserve">Общий балл развития речевого воображения </w:t>
      </w:r>
      <w:r w:rsidR="0090104E">
        <w:t>-</w:t>
      </w:r>
      <w:r w:rsidR="00081C4A" w:rsidRPr="0090104E">
        <w:t xml:space="preserve"> 4</w:t>
      </w:r>
      <w:r w:rsidR="0090104E" w:rsidRPr="0090104E">
        <w:t>.</w:t>
      </w:r>
    </w:p>
    <w:p w:rsidR="0090104E" w:rsidRDefault="00081C4A" w:rsidP="0090104E">
      <w:pPr>
        <w:ind w:firstLine="709"/>
      </w:pPr>
      <w:r w:rsidRPr="0090104E">
        <w:t>Комментарии</w:t>
      </w:r>
      <w:r w:rsidR="0090104E" w:rsidRPr="0090104E">
        <w:t xml:space="preserve">: </w:t>
      </w:r>
      <w:r w:rsidRPr="0090104E">
        <w:t>уровень речевого воображения низкий</w:t>
      </w:r>
      <w:r w:rsidR="0090104E" w:rsidRPr="0090104E">
        <w:t xml:space="preserve">; </w:t>
      </w:r>
      <w:r w:rsidRPr="0090104E">
        <w:t>основной трудностью было смущение, от которого потерялись и скорость, и эмоциональность</w:t>
      </w:r>
      <w:r w:rsidR="0090104E" w:rsidRPr="0090104E">
        <w:t>.</w:t>
      </w:r>
    </w:p>
    <w:p w:rsidR="0090104E" w:rsidRPr="0090104E" w:rsidRDefault="00081C4A" w:rsidP="0090104E">
      <w:pPr>
        <w:ind w:firstLine="709"/>
      </w:pPr>
      <w:r w:rsidRPr="0090104E">
        <w:t>Рекомендации</w:t>
      </w:r>
      <w:r w:rsidR="0090104E" w:rsidRPr="0090104E">
        <w:t xml:space="preserve">: </w:t>
      </w:r>
      <w:r w:rsidR="00FD2BAB" w:rsidRPr="0090104E">
        <w:t xml:space="preserve">работать </w:t>
      </w:r>
      <w:r w:rsidRPr="0090104E">
        <w:t>н</w:t>
      </w:r>
      <w:r w:rsidR="005E413C" w:rsidRPr="0090104E">
        <w:t>а</w:t>
      </w:r>
      <w:r w:rsidRPr="0090104E">
        <w:t>д</w:t>
      </w:r>
      <w:r w:rsidR="004F7EB3" w:rsidRPr="0090104E">
        <w:t xml:space="preserve"> преодолением</w:t>
      </w:r>
      <w:r w:rsidRPr="0090104E">
        <w:t xml:space="preserve"> стеснительност</w:t>
      </w:r>
      <w:r w:rsidR="004F7EB3" w:rsidRPr="0090104E">
        <w:t>и</w:t>
      </w:r>
    </w:p>
    <w:p w:rsidR="0090104E" w:rsidRDefault="00551259" w:rsidP="0090104E">
      <w:pPr>
        <w:ind w:firstLine="709"/>
      </w:pPr>
      <w:r w:rsidRPr="0090104E">
        <w:t>Базикова Маша</w:t>
      </w:r>
      <w:r w:rsidR="0090104E">
        <w:t>.8</w:t>
      </w:r>
      <w:r w:rsidR="00FC0B7B" w:rsidRPr="0090104E">
        <w:t xml:space="preserve"> лет</w:t>
      </w:r>
      <w:r w:rsidR="0090104E" w:rsidRPr="0090104E">
        <w:t xml:space="preserve">. </w:t>
      </w:r>
      <w:r w:rsidR="000700C7" w:rsidRPr="0090104E">
        <w:t>Рассказ в приложении</w:t>
      </w:r>
      <w:r w:rsidR="0090104E" w:rsidRPr="0090104E">
        <w:t>.</w:t>
      </w:r>
    </w:p>
    <w:p w:rsidR="0090104E" w:rsidRDefault="0009124E" w:rsidP="0090104E">
      <w:pPr>
        <w:ind w:firstLine="709"/>
      </w:pPr>
      <w:r w:rsidRPr="0090104E">
        <w:t xml:space="preserve">Начала рассказ через 40 секунд, после прослушивания инструкции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09124E" w:rsidP="0090104E">
      <w:pPr>
        <w:ind w:firstLine="709"/>
      </w:pPr>
      <w:r w:rsidRPr="0090104E">
        <w:t xml:space="preserve">Сюжет рассказа незнакомый, сравнительно интересный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09124E" w:rsidP="0090104E">
      <w:pPr>
        <w:ind w:firstLine="709"/>
      </w:pPr>
      <w:r w:rsidRPr="0090104E">
        <w:t xml:space="preserve">Живых существ не много, но оговорены частности и мелочи, выполняющие какие-то роли </w:t>
      </w:r>
      <w:r w:rsidR="0090104E">
        <w:t>-</w:t>
      </w:r>
      <w:r w:rsidRPr="0090104E">
        <w:t xml:space="preserve"> 2 балла</w:t>
      </w:r>
      <w:r w:rsidR="0090104E" w:rsidRPr="0090104E">
        <w:t>.</w:t>
      </w:r>
    </w:p>
    <w:p w:rsidR="0090104E" w:rsidRDefault="0009124E" w:rsidP="0090104E">
      <w:pPr>
        <w:ind w:firstLine="709"/>
      </w:pPr>
      <w:r w:rsidRPr="0090104E">
        <w:t xml:space="preserve">Образы не проработаны, о переживаниях героев ничего не говорится </w:t>
      </w:r>
      <w:r w:rsidR="0090104E">
        <w:t>-</w:t>
      </w:r>
      <w:r w:rsidRPr="0090104E">
        <w:t xml:space="preserve"> 0 баллов</w:t>
      </w:r>
      <w:r w:rsidR="0090104E" w:rsidRPr="0090104E">
        <w:t>.</w:t>
      </w:r>
    </w:p>
    <w:p w:rsidR="0090104E" w:rsidRDefault="009D406F" w:rsidP="0090104E">
      <w:pPr>
        <w:ind w:firstLine="709"/>
      </w:pPr>
      <w:r w:rsidRPr="0090104E">
        <w:t xml:space="preserve">Девочка эмоционально сдержана, немного стесняется </w:t>
      </w:r>
      <w:r w:rsidR="0090104E">
        <w:t>-</w:t>
      </w:r>
      <w:r w:rsidRPr="0090104E">
        <w:t xml:space="preserve"> 1 балл</w:t>
      </w:r>
      <w:r w:rsidR="0090104E" w:rsidRPr="0090104E">
        <w:t>.</w:t>
      </w:r>
    </w:p>
    <w:p w:rsidR="0090104E" w:rsidRDefault="009D406F" w:rsidP="0090104E">
      <w:pPr>
        <w:ind w:firstLine="709"/>
      </w:pPr>
      <w:r w:rsidRPr="0090104E">
        <w:t xml:space="preserve">Общий балл развития речевого воображения </w:t>
      </w:r>
      <w:r w:rsidR="0090104E">
        <w:t>-</w:t>
      </w:r>
      <w:r w:rsidRPr="0090104E">
        <w:t xml:space="preserve"> 7</w:t>
      </w:r>
    </w:p>
    <w:p w:rsidR="0090104E" w:rsidRDefault="009D406F" w:rsidP="0090104E">
      <w:pPr>
        <w:ind w:firstLine="709"/>
      </w:pPr>
      <w:r w:rsidRPr="0090104E">
        <w:t>Комментарии</w:t>
      </w:r>
      <w:r w:rsidR="0090104E" w:rsidRPr="0090104E">
        <w:t xml:space="preserve">: </w:t>
      </w:r>
      <w:r w:rsidRPr="0090104E">
        <w:t>уровень речевого воображения средний, в эмоциях сдержана</w:t>
      </w:r>
      <w:r w:rsidR="0090104E" w:rsidRPr="0090104E">
        <w:t xml:space="preserve">, </w:t>
      </w:r>
      <w:r w:rsidRPr="0090104E">
        <w:t xml:space="preserve">скорость изучаемого психологического процесса </w:t>
      </w:r>
      <w:r w:rsidR="0090104E">
        <w:t>-</w:t>
      </w:r>
      <w:r w:rsidR="0090104E" w:rsidRPr="0090104E">
        <w:t xml:space="preserve"> </w:t>
      </w:r>
      <w:r w:rsidRPr="0090104E">
        <w:t>высокая</w:t>
      </w:r>
      <w:r w:rsidR="0090104E" w:rsidRPr="0090104E">
        <w:t>.</w:t>
      </w:r>
    </w:p>
    <w:p w:rsidR="0090104E" w:rsidRDefault="009D406F" w:rsidP="0090104E">
      <w:pPr>
        <w:ind w:firstLine="709"/>
      </w:pPr>
      <w:r w:rsidRPr="0090104E">
        <w:t>Рекомендации</w:t>
      </w:r>
      <w:r w:rsidR="0090104E" w:rsidRPr="0090104E">
        <w:t xml:space="preserve">: </w:t>
      </w:r>
      <w:r w:rsidRPr="0090104E">
        <w:t>улучшать дикцию и детализировать предметное описание</w:t>
      </w:r>
      <w:r w:rsidR="0090104E" w:rsidRPr="0090104E">
        <w:t>.</w:t>
      </w:r>
    </w:p>
    <w:p w:rsidR="0090104E" w:rsidRDefault="00315CA3" w:rsidP="0090104E">
      <w:pPr>
        <w:ind w:firstLine="709"/>
      </w:pPr>
      <w:r w:rsidRPr="0090104E">
        <w:t>Результаты психологического исследования разных признаков и характеристик</w:t>
      </w:r>
      <w:r w:rsidR="0090104E" w:rsidRPr="0090104E">
        <w:t xml:space="preserve"> </w:t>
      </w:r>
      <w:r w:rsidRPr="0090104E">
        <w:t>психического</w:t>
      </w:r>
      <w:r w:rsidR="0090104E" w:rsidRPr="0090104E">
        <w:t xml:space="preserve"> </w:t>
      </w:r>
      <w:r w:rsidRPr="0090104E">
        <w:t>процесса</w:t>
      </w:r>
      <w:r w:rsidR="0090104E" w:rsidRPr="0090104E">
        <w:t xml:space="preserve"> </w:t>
      </w:r>
      <w:r w:rsidRPr="0090104E">
        <w:t>воображения позволяют сделать интересные выводы</w:t>
      </w:r>
      <w:r w:rsidR="0090104E" w:rsidRPr="0090104E">
        <w:t>.</w:t>
      </w:r>
    </w:p>
    <w:p w:rsidR="0090104E" w:rsidRDefault="00DA053D" w:rsidP="0090104E">
      <w:pPr>
        <w:ind w:firstLine="709"/>
      </w:pPr>
      <w:r w:rsidRPr="0090104E">
        <w:t>Развитие ра</w:t>
      </w:r>
      <w:r w:rsidR="009B0113" w:rsidRPr="0090104E">
        <w:t>зных видов воображения может достигать разного уровня</w:t>
      </w:r>
      <w:r w:rsidR="0090104E" w:rsidRPr="0090104E">
        <w:t xml:space="preserve">. </w:t>
      </w:r>
      <w:r w:rsidR="009F08AB" w:rsidRPr="0090104E">
        <w:t>Детализированный и эмоционально</w:t>
      </w:r>
      <w:r w:rsidR="0090104E" w:rsidRPr="0090104E">
        <w:t xml:space="preserve"> - </w:t>
      </w:r>
      <w:r w:rsidR="009F08AB" w:rsidRPr="0090104E">
        <w:t>наполненный рассказ вовсе не гарантирует яркости и богатства зрительного воображения</w:t>
      </w:r>
      <w:r w:rsidR="0090104E" w:rsidRPr="0090104E">
        <w:t xml:space="preserve">. </w:t>
      </w:r>
      <w:r w:rsidR="009B0113" w:rsidRPr="0090104E">
        <w:t>В небольшом исследовании четко видна разница речевого и зрительного воображения</w:t>
      </w:r>
      <w:r w:rsidR="0090104E" w:rsidRPr="0090104E">
        <w:t>.</w:t>
      </w:r>
    </w:p>
    <w:p w:rsidR="0090104E" w:rsidRDefault="0090104E" w:rsidP="0090104E">
      <w:pPr>
        <w:ind w:firstLine="709"/>
      </w:pPr>
      <w:r>
        <w:t>"</w:t>
      </w:r>
      <w:r w:rsidR="009B0113" w:rsidRPr="0090104E">
        <w:t xml:space="preserve">Мы </w:t>
      </w:r>
      <w:r w:rsidR="009F08AB" w:rsidRPr="0090104E">
        <w:t>внесём</w:t>
      </w:r>
      <w:r w:rsidRPr="0090104E">
        <w:t xml:space="preserve"> </w:t>
      </w:r>
      <w:r w:rsidR="009B0113" w:rsidRPr="0090104E">
        <w:t>свой вклад в психическое здоровье русского народа</w:t>
      </w:r>
      <w:r>
        <w:t>!"</w:t>
      </w:r>
    </w:p>
    <w:p w:rsidR="0090104E" w:rsidRDefault="00C044BB" w:rsidP="0090104E">
      <w:pPr>
        <w:ind w:firstLine="709"/>
      </w:pPr>
      <w:r w:rsidRPr="0090104E">
        <w:t xml:space="preserve">Счастье </w:t>
      </w:r>
      <w:r w:rsidR="0090104E">
        <w:t>-</w:t>
      </w:r>
      <w:r w:rsidRPr="0090104E">
        <w:t xml:space="preserve"> это состояние души, и оно также как</w:t>
      </w:r>
      <w:r w:rsidR="0090104E" w:rsidRPr="0090104E">
        <w:t xml:space="preserve"> </w:t>
      </w:r>
      <w:r w:rsidRPr="0090104E">
        <w:t>и</w:t>
      </w:r>
      <w:r w:rsidR="0090104E" w:rsidRPr="0090104E">
        <w:t xml:space="preserve"> </w:t>
      </w:r>
      <w:r w:rsidRPr="0090104E">
        <w:t>любое другое психическое состояние не может быть постоянным</w:t>
      </w:r>
      <w:r w:rsidR="0090104E" w:rsidRPr="0090104E">
        <w:t>!</w:t>
      </w:r>
      <w:r w:rsidR="0090104E">
        <w:t xml:space="preserve"> (</w:t>
      </w:r>
      <w:r w:rsidRPr="0090104E">
        <w:t>слишком продолжительным</w:t>
      </w:r>
      <w:r w:rsidR="0090104E" w:rsidRPr="0090104E">
        <w:t>)</w:t>
      </w:r>
    </w:p>
    <w:p w:rsidR="0090104E" w:rsidRDefault="00C044BB" w:rsidP="0090104E">
      <w:pPr>
        <w:ind w:firstLine="709"/>
      </w:pPr>
      <w:r w:rsidRPr="0090104E">
        <w:t>Психика человека явление, конечно</w:t>
      </w:r>
      <w:r w:rsidR="0090104E" w:rsidRPr="0090104E">
        <w:t xml:space="preserve">, </w:t>
      </w:r>
      <w:r w:rsidRPr="0090104E">
        <w:t>неделимое, но ученые</w:t>
      </w:r>
      <w:r w:rsidR="0090104E" w:rsidRPr="0090104E">
        <w:t xml:space="preserve"> - </w:t>
      </w:r>
      <w:r w:rsidRPr="0090104E">
        <w:t>психологи для удобства и глубины её изучения все, же разделяют психику на отдельные области</w:t>
      </w:r>
      <w:r w:rsidR="0090104E" w:rsidRPr="0090104E">
        <w:t xml:space="preserve">. </w:t>
      </w:r>
      <w:r w:rsidRPr="0090104E">
        <w:t>Волевые процессы</w:t>
      </w:r>
      <w:r w:rsidR="0090104E" w:rsidRPr="0090104E">
        <w:t xml:space="preserve">; </w:t>
      </w:r>
      <w:r w:rsidRPr="0090104E">
        <w:t>психические познавательные процессы</w:t>
      </w:r>
      <w:r w:rsidR="0090104E" w:rsidRPr="0090104E">
        <w:t xml:space="preserve">: </w:t>
      </w:r>
      <w:r w:rsidRPr="0090104E">
        <w:t>мышление, память, воображение, восприятие ощущения</w:t>
      </w:r>
      <w:r w:rsidR="0090104E" w:rsidRPr="0090104E">
        <w:t xml:space="preserve">; </w:t>
      </w:r>
      <w:r w:rsidRPr="0090104E">
        <w:t>темперамент, характер и стремления, способности и интересы, чувства</w:t>
      </w:r>
      <w:r w:rsidR="0090104E" w:rsidRPr="0090104E">
        <w:t>.</w:t>
      </w:r>
    </w:p>
    <w:p w:rsidR="0090104E" w:rsidRDefault="00C044BB" w:rsidP="0090104E">
      <w:pPr>
        <w:ind w:firstLine="709"/>
      </w:pPr>
      <w:r w:rsidRPr="0090104E">
        <w:t xml:space="preserve">Задача 008 </w:t>
      </w:r>
      <w:r w:rsidR="0090104E">
        <w:t>-</w:t>
      </w:r>
      <w:r w:rsidRPr="0090104E">
        <w:t xml:space="preserve"> выяснить есть ли необходимость создавать специальные условия для развития воображения</w:t>
      </w:r>
      <w:r w:rsidR="0090104E" w:rsidRPr="0090104E">
        <w:t>.</w:t>
      </w:r>
    </w:p>
    <w:p w:rsidR="00575EE9" w:rsidRDefault="00575EE9" w:rsidP="00575EE9">
      <w:pPr>
        <w:pStyle w:val="2"/>
      </w:pPr>
      <w:r>
        <w:br w:type="page"/>
      </w:r>
      <w:bookmarkStart w:id="5" w:name="_Toc254879838"/>
      <w:r w:rsidRPr="0090104E">
        <w:t>Список литературы</w:t>
      </w:r>
      <w:bookmarkEnd w:id="5"/>
    </w:p>
    <w:p w:rsidR="00575EE9" w:rsidRPr="00575EE9" w:rsidRDefault="00575EE9" w:rsidP="00575EE9">
      <w:pPr>
        <w:ind w:firstLine="709"/>
      </w:pPr>
    </w:p>
    <w:p w:rsidR="00575EE9" w:rsidRPr="0090104E" w:rsidRDefault="00575EE9" w:rsidP="00575EE9">
      <w:pPr>
        <w:pStyle w:val="a0"/>
      </w:pPr>
      <w:r w:rsidRPr="0090104E">
        <w:t>Выготский Л</w:t>
      </w:r>
      <w:r>
        <w:t xml:space="preserve">.С. </w:t>
      </w:r>
      <w:r w:rsidRPr="0090104E">
        <w:t>История развития высших психических функций.</w:t>
      </w:r>
      <w:r>
        <w:t xml:space="preserve"> // </w:t>
      </w:r>
      <w:r w:rsidRPr="0090104E">
        <w:t>Собр. соч</w:t>
      </w:r>
      <w:r>
        <w:t>.:</w:t>
      </w:r>
      <w:r w:rsidRPr="0090104E">
        <w:t xml:space="preserve"> в 6 т</w:t>
      </w:r>
      <w:r>
        <w:t xml:space="preserve">.М., </w:t>
      </w:r>
      <w:r w:rsidRPr="0090104E">
        <w:t>1984. Т</w:t>
      </w:r>
      <w:r>
        <w:t>.3</w:t>
      </w:r>
    </w:p>
    <w:p w:rsidR="00575EE9" w:rsidRDefault="00575EE9" w:rsidP="00575EE9">
      <w:pPr>
        <w:pStyle w:val="a0"/>
      </w:pPr>
      <w:r w:rsidRPr="0090104E">
        <w:t>Коломинский Я</w:t>
      </w:r>
      <w:r>
        <w:t>.Л.</w:t>
      </w:r>
    </w:p>
    <w:p w:rsidR="00575EE9" w:rsidRDefault="00575EE9" w:rsidP="00575EE9">
      <w:pPr>
        <w:pStyle w:val="a0"/>
      </w:pPr>
      <w:r w:rsidRPr="0090104E">
        <w:t>Гальперин П</w:t>
      </w:r>
      <w:r>
        <w:t xml:space="preserve">.Я. </w:t>
      </w:r>
      <w:r w:rsidRPr="0090104E">
        <w:t>Лекции по психологии: учебное пособие</w:t>
      </w:r>
      <w:r>
        <w:t xml:space="preserve"> // -</w:t>
      </w:r>
      <w:r w:rsidRPr="0090104E">
        <w:t xml:space="preserve"> 3 изд. </w:t>
      </w:r>
      <w:r>
        <w:t>-</w:t>
      </w:r>
      <w:r w:rsidRPr="0090104E">
        <w:t xml:space="preserve"> М</w:t>
      </w:r>
      <w:r>
        <w:t>.:</w:t>
      </w:r>
      <w:r w:rsidRPr="0090104E">
        <w:t xml:space="preserve"> КДУ, 2007. </w:t>
      </w:r>
      <w:r>
        <w:t>-</w:t>
      </w:r>
      <w:r w:rsidRPr="0090104E">
        <w:t xml:space="preserve"> 400 с</w:t>
      </w:r>
      <w:r>
        <w:t>.:</w:t>
      </w:r>
      <w:r w:rsidRPr="0090104E">
        <w:t xml:space="preserve"> ил.</w:t>
      </w:r>
    </w:p>
    <w:p w:rsidR="00575EE9" w:rsidRDefault="00575EE9" w:rsidP="00575EE9">
      <w:pPr>
        <w:pStyle w:val="a0"/>
      </w:pPr>
      <w:r w:rsidRPr="0090104E">
        <w:t>Словарь практического психолога</w:t>
      </w:r>
      <w:r>
        <w:t xml:space="preserve"> // </w:t>
      </w:r>
      <w:r w:rsidRPr="0090104E">
        <w:t>сост</w:t>
      </w:r>
      <w:r>
        <w:t xml:space="preserve">.С.Ю. </w:t>
      </w:r>
      <w:r w:rsidRPr="0090104E">
        <w:t xml:space="preserve">Головин. </w:t>
      </w:r>
      <w:r>
        <w:t>-</w:t>
      </w:r>
      <w:r w:rsidRPr="0090104E">
        <w:t xml:space="preserve"> Минск: Харвест, 1997. </w:t>
      </w:r>
      <w:r>
        <w:t>-</w:t>
      </w:r>
      <w:r w:rsidRPr="0090104E">
        <w:t xml:space="preserve"> 800 ст.</w:t>
      </w:r>
    </w:p>
    <w:p w:rsidR="00575EE9" w:rsidRPr="00575EE9" w:rsidRDefault="00575EE9" w:rsidP="00575EE9">
      <w:pPr>
        <w:pStyle w:val="a0"/>
      </w:pPr>
      <w:r w:rsidRPr="0090104E">
        <w:t>Теплов Б</w:t>
      </w:r>
      <w:r>
        <w:t xml:space="preserve">.М. </w:t>
      </w:r>
      <w:r w:rsidRPr="0090104E">
        <w:t>Психология.</w:t>
      </w:r>
      <w:r>
        <w:t xml:space="preserve"> // </w:t>
      </w:r>
      <w:r w:rsidRPr="0090104E">
        <w:t>Изд</w:t>
      </w:r>
      <w:r>
        <w:t>.3</w:t>
      </w:r>
      <w:r w:rsidRPr="0090104E">
        <w:t>, исп. и доп</w:t>
      </w:r>
      <w:r>
        <w:t>.</w:t>
      </w:r>
      <w:r w:rsidR="006452A4">
        <w:t xml:space="preserve"> </w:t>
      </w:r>
      <w:r>
        <w:t xml:space="preserve">М. </w:t>
      </w:r>
      <w:r w:rsidRPr="0090104E">
        <w:t>Учпедгиз</w:t>
      </w:r>
      <w:r>
        <w:t>. 19</w:t>
      </w:r>
      <w:r w:rsidRPr="0090104E">
        <w:t xml:space="preserve">49. </w:t>
      </w:r>
      <w:r>
        <w:t>-</w:t>
      </w:r>
      <w:r w:rsidRPr="0090104E">
        <w:t xml:space="preserve"> 215 стр</w:t>
      </w:r>
      <w:r>
        <w:t>.:</w:t>
      </w:r>
      <w:r w:rsidRPr="0090104E">
        <w:t xml:space="preserve"> ил.</w:t>
      </w:r>
      <w:bookmarkStart w:id="6" w:name="_GoBack"/>
      <w:bookmarkEnd w:id="6"/>
    </w:p>
    <w:sectPr w:rsidR="00575EE9" w:rsidRPr="00575EE9" w:rsidSect="0090104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BC" w:rsidRDefault="000D4EBC" w:rsidP="001F3731">
      <w:pPr>
        <w:ind w:firstLine="709"/>
      </w:pPr>
      <w:r>
        <w:separator/>
      </w:r>
    </w:p>
  </w:endnote>
  <w:endnote w:type="continuationSeparator" w:id="0">
    <w:p w:rsidR="000D4EBC" w:rsidRDefault="000D4EBC" w:rsidP="001F373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4E" w:rsidRDefault="0090104E" w:rsidP="0090104E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BC" w:rsidRDefault="000D4EBC" w:rsidP="001F3731">
      <w:pPr>
        <w:ind w:firstLine="709"/>
      </w:pPr>
      <w:r>
        <w:separator/>
      </w:r>
    </w:p>
  </w:footnote>
  <w:footnote w:type="continuationSeparator" w:id="0">
    <w:p w:rsidR="000D4EBC" w:rsidRDefault="000D4EBC" w:rsidP="001F373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4E" w:rsidRDefault="00730A21" w:rsidP="0090104E">
    <w:pPr>
      <w:pStyle w:val="a8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90104E" w:rsidRDefault="0090104E" w:rsidP="0090104E">
    <w:pPr>
      <w:pStyle w:val="a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EAA"/>
    <w:multiLevelType w:val="hybridMultilevel"/>
    <w:tmpl w:val="4474A690"/>
    <w:lvl w:ilvl="0" w:tplc="69C41D30">
      <w:start w:val="1"/>
      <w:numFmt w:val="decimal"/>
      <w:lvlText w:val="%1."/>
      <w:lvlJc w:val="left"/>
      <w:pPr>
        <w:ind w:left="136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1">
    <w:nsid w:val="00C41D69"/>
    <w:multiLevelType w:val="hybridMultilevel"/>
    <w:tmpl w:val="8256894E"/>
    <w:lvl w:ilvl="0" w:tplc="8CB6B75A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014C697B"/>
    <w:multiLevelType w:val="hybridMultilevel"/>
    <w:tmpl w:val="B6346596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72DE8"/>
    <w:multiLevelType w:val="hybridMultilevel"/>
    <w:tmpl w:val="D60C26AE"/>
    <w:lvl w:ilvl="0" w:tplc="C306717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5A3749"/>
    <w:multiLevelType w:val="hybridMultilevel"/>
    <w:tmpl w:val="1D468C7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502749"/>
    <w:multiLevelType w:val="hybridMultilevel"/>
    <w:tmpl w:val="9036FCAC"/>
    <w:lvl w:ilvl="0" w:tplc="E0F47E16">
      <w:start w:val="1"/>
      <w:numFmt w:val="upperRoman"/>
      <w:lvlText w:val="%1."/>
      <w:lvlJc w:val="left"/>
      <w:pPr>
        <w:ind w:left="199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1A219F"/>
    <w:multiLevelType w:val="hybridMultilevel"/>
    <w:tmpl w:val="15780A28"/>
    <w:lvl w:ilvl="0" w:tplc="83E6B4AE">
      <w:start w:val="1"/>
      <w:numFmt w:val="decimal"/>
      <w:lvlText w:val="%1."/>
      <w:lvlJc w:val="left"/>
      <w:pPr>
        <w:ind w:left="17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8">
    <w:nsid w:val="2E0D6BE4"/>
    <w:multiLevelType w:val="hybridMultilevel"/>
    <w:tmpl w:val="C9F09440"/>
    <w:lvl w:ilvl="0" w:tplc="B78E3F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01A0CCF"/>
    <w:multiLevelType w:val="hybridMultilevel"/>
    <w:tmpl w:val="D3420E38"/>
    <w:lvl w:ilvl="0" w:tplc="35E61098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0">
    <w:nsid w:val="31EE3C99"/>
    <w:multiLevelType w:val="hybridMultilevel"/>
    <w:tmpl w:val="C67E47A8"/>
    <w:lvl w:ilvl="0" w:tplc="1F4E4A0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292389F"/>
    <w:multiLevelType w:val="hybridMultilevel"/>
    <w:tmpl w:val="C702205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653347"/>
    <w:multiLevelType w:val="hybridMultilevel"/>
    <w:tmpl w:val="EBA01C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5D2750C"/>
    <w:multiLevelType w:val="hybridMultilevel"/>
    <w:tmpl w:val="BBDEA428"/>
    <w:lvl w:ilvl="0" w:tplc="4C9C67A6">
      <w:start w:val="1"/>
      <w:numFmt w:val="decimal"/>
      <w:lvlText w:val="%1)"/>
      <w:lvlJc w:val="left"/>
      <w:pPr>
        <w:ind w:left="6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5">
    <w:nsid w:val="3CF836C3"/>
    <w:multiLevelType w:val="hybridMultilevel"/>
    <w:tmpl w:val="9C68E406"/>
    <w:lvl w:ilvl="0" w:tplc="5808B5EC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6">
    <w:nsid w:val="3EB84B95"/>
    <w:multiLevelType w:val="hybridMultilevel"/>
    <w:tmpl w:val="3F5AD9C2"/>
    <w:lvl w:ilvl="0" w:tplc="550C3B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57A81A5F"/>
    <w:multiLevelType w:val="hybridMultilevel"/>
    <w:tmpl w:val="77C41296"/>
    <w:lvl w:ilvl="0" w:tplc="0AFE079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E9828EE"/>
    <w:multiLevelType w:val="hybridMultilevel"/>
    <w:tmpl w:val="3C74ACA8"/>
    <w:lvl w:ilvl="0" w:tplc="EC3C52B4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9">
    <w:nsid w:val="6AF471BD"/>
    <w:multiLevelType w:val="hybridMultilevel"/>
    <w:tmpl w:val="3B5C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6F6747"/>
    <w:multiLevelType w:val="hybridMultilevel"/>
    <w:tmpl w:val="7696BEF2"/>
    <w:lvl w:ilvl="0" w:tplc="4FF61B1C">
      <w:start w:val="1"/>
      <w:numFmt w:val="upperRoman"/>
      <w:lvlText w:val="%1."/>
      <w:lvlJc w:val="left"/>
      <w:pPr>
        <w:ind w:left="209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21">
    <w:nsid w:val="78E11DCB"/>
    <w:multiLevelType w:val="hybridMultilevel"/>
    <w:tmpl w:val="1FA8E986"/>
    <w:lvl w:ilvl="0" w:tplc="6DE44C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A223B01"/>
    <w:multiLevelType w:val="hybridMultilevel"/>
    <w:tmpl w:val="645EE1B0"/>
    <w:lvl w:ilvl="0" w:tplc="724C67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7B2624AB"/>
    <w:multiLevelType w:val="hybridMultilevel"/>
    <w:tmpl w:val="E70E9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19"/>
  </w:num>
  <w:num w:numId="5">
    <w:abstractNumId w:val="14"/>
  </w:num>
  <w:num w:numId="6">
    <w:abstractNumId w:val="10"/>
  </w:num>
  <w:num w:numId="7">
    <w:abstractNumId w:val="8"/>
  </w:num>
  <w:num w:numId="8">
    <w:abstractNumId w:val="20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  <w:num w:numId="14">
    <w:abstractNumId w:val="15"/>
  </w:num>
  <w:num w:numId="15">
    <w:abstractNumId w:val="17"/>
  </w:num>
  <w:num w:numId="16">
    <w:abstractNumId w:val="18"/>
  </w:num>
  <w:num w:numId="17">
    <w:abstractNumId w:val="22"/>
  </w:num>
  <w:num w:numId="18">
    <w:abstractNumId w:val="21"/>
  </w:num>
  <w:num w:numId="19">
    <w:abstractNumId w:val="5"/>
  </w:num>
  <w:num w:numId="20">
    <w:abstractNumId w:val="2"/>
  </w:num>
  <w:num w:numId="21">
    <w:abstractNumId w:val="11"/>
  </w:num>
  <w:num w:numId="22">
    <w:abstractNumId w:val="16"/>
  </w:num>
  <w:num w:numId="23">
    <w:abstractNumId w:val="12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FDA"/>
    <w:rsid w:val="000041FD"/>
    <w:rsid w:val="00004C54"/>
    <w:rsid w:val="0002495D"/>
    <w:rsid w:val="00027473"/>
    <w:rsid w:val="00033120"/>
    <w:rsid w:val="0003355C"/>
    <w:rsid w:val="00047A39"/>
    <w:rsid w:val="00052508"/>
    <w:rsid w:val="00064E26"/>
    <w:rsid w:val="000700C7"/>
    <w:rsid w:val="000726C1"/>
    <w:rsid w:val="0008053C"/>
    <w:rsid w:val="00081C4A"/>
    <w:rsid w:val="00082086"/>
    <w:rsid w:val="000834FC"/>
    <w:rsid w:val="0009124E"/>
    <w:rsid w:val="000952B9"/>
    <w:rsid w:val="000B1920"/>
    <w:rsid w:val="000B6366"/>
    <w:rsid w:val="000B6B86"/>
    <w:rsid w:val="000C0E04"/>
    <w:rsid w:val="000C21D4"/>
    <w:rsid w:val="000C21DC"/>
    <w:rsid w:val="000C3169"/>
    <w:rsid w:val="000D12F0"/>
    <w:rsid w:val="000D133A"/>
    <w:rsid w:val="000D2EF1"/>
    <w:rsid w:val="000D4EBC"/>
    <w:rsid w:val="000E0ABC"/>
    <w:rsid w:val="000E7A13"/>
    <w:rsid w:val="000F040F"/>
    <w:rsid w:val="000F22DE"/>
    <w:rsid w:val="00101ACA"/>
    <w:rsid w:val="001044C8"/>
    <w:rsid w:val="0010481B"/>
    <w:rsid w:val="00114A50"/>
    <w:rsid w:val="00117A83"/>
    <w:rsid w:val="00121509"/>
    <w:rsid w:val="001409A2"/>
    <w:rsid w:val="001475BF"/>
    <w:rsid w:val="00163342"/>
    <w:rsid w:val="00164B86"/>
    <w:rsid w:val="00167710"/>
    <w:rsid w:val="001728A5"/>
    <w:rsid w:val="001750BF"/>
    <w:rsid w:val="00184CF2"/>
    <w:rsid w:val="00186082"/>
    <w:rsid w:val="00187312"/>
    <w:rsid w:val="001940F6"/>
    <w:rsid w:val="0019488B"/>
    <w:rsid w:val="001A4507"/>
    <w:rsid w:val="001A6263"/>
    <w:rsid w:val="001A6A96"/>
    <w:rsid w:val="001B26CF"/>
    <w:rsid w:val="001B3B48"/>
    <w:rsid w:val="001B7F00"/>
    <w:rsid w:val="001C0D26"/>
    <w:rsid w:val="001C3CF5"/>
    <w:rsid w:val="001F09E0"/>
    <w:rsid w:val="001F2E83"/>
    <w:rsid w:val="001F3731"/>
    <w:rsid w:val="001F4909"/>
    <w:rsid w:val="001F6CDC"/>
    <w:rsid w:val="00202491"/>
    <w:rsid w:val="0020304E"/>
    <w:rsid w:val="0020494B"/>
    <w:rsid w:val="0020494E"/>
    <w:rsid w:val="0020552D"/>
    <w:rsid w:val="002077D1"/>
    <w:rsid w:val="00213B84"/>
    <w:rsid w:val="002150EB"/>
    <w:rsid w:val="00220386"/>
    <w:rsid w:val="00230C4E"/>
    <w:rsid w:val="00231172"/>
    <w:rsid w:val="0023536E"/>
    <w:rsid w:val="00243841"/>
    <w:rsid w:val="002500B4"/>
    <w:rsid w:val="0025166E"/>
    <w:rsid w:val="0025470D"/>
    <w:rsid w:val="002600B4"/>
    <w:rsid w:val="0026151A"/>
    <w:rsid w:val="00266DFA"/>
    <w:rsid w:val="00267EB1"/>
    <w:rsid w:val="00270CB8"/>
    <w:rsid w:val="00272F75"/>
    <w:rsid w:val="0027506B"/>
    <w:rsid w:val="002777FC"/>
    <w:rsid w:val="0028149D"/>
    <w:rsid w:val="002A2E64"/>
    <w:rsid w:val="002A603E"/>
    <w:rsid w:val="002B24C6"/>
    <w:rsid w:val="002B7960"/>
    <w:rsid w:val="002C73A8"/>
    <w:rsid w:val="002D18C1"/>
    <w:rsid w:val="002D3F7A"/>
    <w:rsid w:val="002E1DF3"/>
    <w:rsid w:val="002E459D"/>
    <w:rsid w:val="002E4C3C"/>
    <w:rsid w:val="002F06BB"/>
    <w:rsid w:val="002F09FC"/>
    <w:rsid w:val="002F5019"/>
    <w:rsid w:val="00303615"/>
    <w:rsid w:val="00312041"/>
    <w:rsid w:val="00315CA3"/>
    <w:rsid w:val="0032539E"/>
    <w:rsid w:val="00331C81"/>
    <w:rsid w:val="00332DB0"/>
    <w:rsid w:val="003372BF"/>
    <w:rsid w:val="00340AE7"/>
    <w:rsid w:val="003433AB"/>
    <w:rsid w:val="00356469"/>
    <w:rsid w:val="00360467"/>
    <w:rsid w:val="00364569"/>
    <w:rsid w:val="00367D3E"/>
    <w:rsid w:val="00395CF8"/>
    <w:rsid w:val="003B5E32"/>
    <w:rsid w:val="003B6A93"/>
    <w:rsid w:val="003C7EE1"/>
    <w:rsid w:val="003E5F30"/>
    <w:rsid w:val="003F33FD"/>
    <w:rsid w:val="003F3624"/>
    <w:rsid w:val="003F391B"/>
    <w:rsid w:val="00402505"/>
    <w:rsid w:val="00405452"/>
    <w:rsid w:val="0040713B"/>
    <w:rsid w:val="00416C5B"/>
    <w:rsid w:val="00426C02"/>
    <w:rsid w:val="004339A8"/>
    <w:rsid w:val="004351D2"/>
    <w:rsid w:val="004438F5"/>
    <w:rsid w:val="00451BDC"/>
    <w:rsid w:val="00457350"/>
    <w:rsid w:val="004654A4"/>
    <w:rsid w:val="00465DC9"/>
    <w:rsid w:val="004675E2"/>
    <w:rsid w:val="00474485"/>
    <w:rsid w:val="0047456C"/>
    <w:rsid w:val="004821FF"/>
    <w:rsid w:val="00487D0A"/>
    <w:rsid w:val="004A2BF9"/>
    <w:rsid w:val="004A4892"/>
    <w:rsid w:val="004A64B2"/>
    <w:rsid w:val="004A64EF"/>
    <w:rsid w:val="004B39E0"/>
    <w:rsid w:val="004B57C5"/>
    <w:rsid w:val="004C0FE8"/>
    <w:rsid w:val="004C42A4"/>
    <w:rsid w:val="004C4A06"/>
    <w:rsid w:val="004D34D0"/>
    <w:rsid w:val="004D3510"/>
    <w:rsid w:val="004D4962"/>
    <w:rsid w:val="004D5199"/>
    <w:rsid w:val="004D62BA"/>
    <w:rsid w:val="004D6F59"/>
    <w:rsid w:val="004E06CC"/>
    <w:rsid w:val="004E1162"/>
    <w:rsid w:val="004E3EA1"/>
    <w:rsid w:val="004E490C"/>
    <w:rsid w:val="004F7653"/>
    <w:rsid w:val="004F7EB3"/>
    <w:rsid w:val="00507A2C"/>
    <w:rsid w:val="00532CD9"/>
    <w:rsid w:val="00536F87"/>
    <w:rsid w:val="00537192"/>
    <w:rsid w:val="00550048"/>
    <w:rsid w:val="00551259"/>
    <w:rsid w:val="00555FD1"/>
    <w:rsid w:val="005605AC"/>
    <w:rsid w:val="00561A8A"/>
    <w:rsid w:val="00567A34"/>
    <w:rsid w:val="00572856"/>
    <w:rsid w:val="00573211"/>
    <w:rsid w:val="00575EE9"/>
    <w:rsid w:val="00576E97"/>
    <w:rsid w:val="005813DD"/>
    <w:rsid w:val="00590C3F"/>
    <w:rsid w:val="00590EC4"/>
    <w:rsid w:val="005932BF"/>
    <w:rsid w:val="0059520C"/>
    <w:rsid w:val="005A1F55"/>
    <w:rsid w:val="005A5326"/>
    <w:rsid w:val="005B03EA"/>
    <w:rsid w:val="005B4B7C"/>
    <w:rsid w:val="005B4E88"/>
    <w:rsid w:val="005C0D52"/>
    <w:rsid w:val="005D51E1"/>
    <w:rsid w:val="005D54C5"/>
    <w:rsid w:val="005E1860"/>
    <w:rsid w:val="005E35B4"/>
    <w:rsid w:val="005E413C"/>
    <w:rsid w:val="005F22B1"/>
    <w:rsid w:val="005F40B3"/>
    <w:rsid w:val="0060222E"/>
    <w:rsid w:val="006101DA"/>
    <w:rsid w:val="0061197C"/>
    <w:rsid w:val="006130C7"/>
    <w:rsid w:val="00613B64"/>
    <w:rsid w:val="00613E6B"/>
    <w:rsid w:val="00624931"/>
    <w:rsid w:val="00632C5F"/>
    <w:rsid w:val="00633185"/>
    <w:rsid w:val="00640938"/>
    <w:rsid w:val="00642799"/>
    <w:rsid w:val="006452A4"/>
    <w:rsid w:val="00651728"/>
    <w:rsid w:val="0065513D"/>
    <w:rsid w:val="006652F6"/>
    <w:rsid w:val="00671F04"/>
    <w:rsid w:val="00680C28"/>
    <w:rsid w:val="00681D3C"/>
    <w:rsid w:val="00684174"/>
    <w:rsid w:val="00685D92"/>
    <w:rsid w:val="0069533B"/>
    <w:rsid w:val="00696488"/>
    <w:rsid w:val="0069770D"/>
    <w:rsid w:val="00697CCB"/>
    <w:rsid w:val="006A295C"/>
    <w:rsid w:val="006A442F"/>
    <w:rsid w:val="006A7A08"/>
    <w:rsid w:val="006A7DEB"/>
    <w:rsid w:val="006C6C28"/>
    <w:rsid w:val="006D02B8"/>
    <w:rsid w:val="006D0383"/>
    <w:rsid w:val="006E118F"/>
    <w:rsid w:val="006F009F"/>
    <w:rsid w:val="006F212F"/>
    <w:rsid w:val="006F2972"/>
    <w:rsid w:val="006F5C24"/>
    <w:rsid w:val="006F6C5E"/>
    <w:rsid w:val="007004D0"/>
    <w:rsid w:val="00707086"/>
    <w:rsid w:val="00711091"/>
    <w:rsid w:val="0071290F"/>
    <w:rsid w:val="0071743B"/>
    <w:rsid w:val="007249F6"/>
    <w:rsid w:val="007250CD"/>
    <w:rsid w:val="00730A21"/>
    <w:rsid w:val="0073122E"/>
    <w:rsid w:val="00732E13"/>
    <w:rsid w:val="0074264B"/>
    <w:rsid w:val="00743111"/>
    <w:rsid w:val="0074314B"/>
    <w:rsid w:val="007439E7"/>
    <w:rsid w:val="0074644D"/>
    <w:rsid w:val="00746D4C"/>
    <w:rsid w:val="007546A4"/>
    <w:rsid w:val="007637A3"/>
    <w:rsid w:val="00764FDA"/>
    <w:rsid w:val="00790B24"/>
    <w:rsid w:val="007A10F8"/>
    <w:rsid w:val="007A1D7A"/>
    <w:rsid w:val="007A24F9"/>
    <w:rsid w:val="007B5F51"/>
    <w:rsid w:val="007C2478"/>
    <w:rsid w:val="007C42F5"/>
    <w:rsid w:val="007C5EEC"/>
    <w:rsid w:val="007D1EB9"/>
    <w:rsid w:val="007E0428"/>
    <w:rsid w:val="007F2F4D"/>
    <w:rsid w:val="007F7E9D"/>
    <w:rsid w:val="00803A4B"/>
    <w:rsid w:val="008043B0"/>
    <w:rsid w:val="008069E0"/>
    <w:rsid w:val="00807463"/>
    <w:rsid w:val="0081335C"/>
    <w:rsid w:val="00821482"/>
    <w:rsid w:val="00821D28"/>
    <w:rsid w:val="008409D1"/>
    <w:rsid w:val="008417C8"/>
    <w:rsid w:val="00842D8A"/>
    <w:rsid w:val="008678D6"/>
    <w:rsid w:val="00874DE8"/>
    <w:rsid w:val="00884276"/>
    <w:rsid w:val="00887160"/>
    <w:rsid w:val="00887B1F"/>
    <w:rsid w:val="008931F6"/>
    <w:rsid w:val="00895CF8"/>
    <w:rsid w:val="008A1022"/>
    <w:rsid w:val="008A2568"/>
    <w:rsid w:val="008A6D18"/>
    <w:rsid w:val="008B016D"/>
    <w:rsid w:val="008B2909"/>
    <w:rsid w:val="008C52E0"/>
    <w:rsid w:val="008D14AC"/>
    <w:rsid w:val="008D3E30"/>
    <w:rsid w:val="008D5A52"/>
    <w:rsid w:val="008E2960"/>
    <w:rsid w:val="008E7F74"/>
    <w:rsid w:val="008F5313"/>
    <w:rsid w:val="0090104E"/>
    <w:rsid w:val="00902627"/>
    <w:rsid w:val="00905196"/>
    <w:rsid w:val="00913D1A"/>
    <w:rsid w:val="009235F4"/>
    <w:rsid w:val="00924452"/>
    <w:rsid w:val="00924A9B"/>
    <w:rsid w:val="0093352D"/>
    <w:rsid w:val="0093445C"/>
    <w:rsid w:val="00947A3B"/>
    <w:rsid w:val="00964995"/>
    <w:rsid w:val="00970807"/>
    <w:rsid w:val="00972C8D"/>
    <w:rsid w:val="00973B70"/>
    <w:rsid w:val="00981BA7"/>
    <w:rsid w:val="00985DD6"/>
    <w:rsid w:val="0099267F"/>
    <w:rsid w:val="00995C5C"/>
    <w:rsid w:val="00996AD7"/>
    <w:rsid w:val="0099740A"/>
    <w:rsid w:val="009B0113"/>
    <w:rsid w:val="009C063F"/>
    <w:rsid w:val="009C5D30"/>
    <w:rsid w:val="009C773F"/>
    <w:rsid w:val="009D04CB"/>
    <w:rsid w:val="009D31A4"/>
    <w:rsid w:val="009D406F"/>
    <w:rsid w:val="009D4F0D"/>
    <w:rsid w:val="009D51B7"/>
    <w:rsid w:val="009D7127"/>
    <w:rsid w:val="009E182A"/>
    <w:rsid w:val="009E2CB4"/>
    <w:rsid w:val="009E7C40"/>
    <w:rsid w:val="009F08AB"/>
    <w:rsid w:val="009F5046"/>
    <w:rsid w:val="00A00641"/>
    <w:rsid w:val="00A008A3"/>
    <w:rsid w:val="00A00905"/>
    <w:rsid w:val="00A23946"/>
    <w:rsid w:val="00A261E7"/>
    <w:rsid w:val="00A26F39"/>
    <w:rsid w:val="00A326DA"/>
    <w:rsid w:val="00A34494"/>
    <w:rsid w:val="00A363DB"/>
    <w:rsid w:val="00A4073D"/>
    <w:rsid w:val="00A4439F"/>
    <w:rsid w:val="00A47845"/>
    <w:rsid w:val="00A52840"/>
    <w:rsid w:val="00A5551D"/>
    <w:rsid w:val="00A64760"/>
    <w:rsid w:val="00A64B5B"/>
    <w:rsid w:val="00A6549A"/>
    <w:rsid w:val="00A65D8C"/>
    <w:rsid w:val="00A71DAC"/>
    <w:rsid w:val="00A77474"/>
    <w:rsid w:val="00A847B0"/>
    <w:rsid w:val="00A857B4"/>
    <w:rsid w:val="00A876A1"/>
    <w:rsid w:val="00A913F7"/>
    <w:rsid w:val="00AA1B2D"/>
    <w:rsid w:val="00AA7524"/>
    <w:rsid w:val="00AA7A14"/>
    <w:rsid w:val="00AA7A1C"/>
    <w:rsid w:val="00AB0417"/>
    <w:rsid w:val="00AD3A17"/>
    <w:rsid w:val="00AD6218"/>
    <w:rsid w:val="00AE6AA8"/>
    <w:rsid w:val="00AF22FA"/>
    <w:rsid w:val="00AF2343"/>
    <w:rsid w:val="00AF4E63"/>
    <w:rsid w:val="00B00D1C"/>
    <w:rsid w:val="00B10039"/>
    <w:rsid w:val="00B20771"/>
    <w:rsid w:val="00B20EE1"/>
    <w:rsid w:val="00B2446B"/>
    <w:rsid w:val="00B3161C"/>
    <w:rsid w:val="00B36DD5"/>
    <w:rsid w:val="00B37AE4"/>
    <w:rsid w:val="00B43837"/>
    <w:rsid w:val="00B449B6"/>
    <w:rsid w:val="00B76D9A"/>
    <w:rsid w:val="00B829D6"/>
    <w:rsid w:val="00B86152"/>
    <w:rsid w:val="00B8797C"/>
    <w:rsid w:val="00B90528"/>
    <w:rsid w:val="00B94A8E"/>
    <w:rsid w:val="00BA1247"/>
    <w:rsid w:val="00BA2A59"/>
    <w:rsid w:val="00BA3155"/>
    <w:rsid w:val="00BA356C"/>
    <w:rsid w:val="00BA5452"/>
    <w:rsid w:val="00BA5AE5"/>
    <w:rsid w:val="00BA6C6A"/>
    <w:rsid w:val="00BA722E"/>
    <w:rsid w:val="00BB05DF"/>
    <w:rsid w:val="00BD0450"/>
    <w:rsid w:val="00BD256F"/>
    <w:rsid w:val="00BD70A4"/>
    <w:rsid w:val="00BF105D"/>
    <w:rsid w:val="00BF1BD5"/>
    <w:rsid w:val="00BF4D0C"/>
    <w:rsid w:val="00C00204"/>
    <w:rsid w:val="00C01FF6"/>
    <w:rsid w:val="00C044BB"/>
    <w:rsid w:val="00C120A0"/>
    <w:rsid w:val="00C12FA7"/>
    <w:rsid w:val="00C27942"/>
    <w:rsid w:val="00C33F08"/>
    <w:rsid w:val="00C4081E"/>
    <w:rsid w:val="00C51812"/>
    <w:rsid w:val="00C53F0E"/>
    <w:rsid w:val="00C56555"/>
    <w:rsid w:val="00C643A0"/>
    <w:rsid w:val="00C67CF1"/>
    <w:rsid w:val="00C927FC"/>
    <w:rsid w:val="00C93843"/>
    <w:rsid w:val="00C97C02"/>
    <w:rsid w:val="00CA0432"/>
    <w:rsid w:val="00CA2283"/>
    <w:rsid w:val="00CA45EB"/>
    <w:rsid w:val="00CA6D41"/>
    <w:rsid w:val="00CB1646"/>
    <w:rsid w:val="00CB34D2"/>
    <w:rsid w:val="00CB5F74"/>
    <w:rsid w:val="00CB6A33"/>
    <w:rsid w:val="00CB6A62"/>
    <w:rsid w:val="00CC6676"/>
    <w:rsid w:val="00CC73FE"/>
    <w:rsid w:val="00CD2E9B"/>
    <w:rsid w:val="00CE294B"/>
    <w:rsid w:val="00CE4B33"/>
    <w:rsid w:val="00CE6125"/>
    <w:rsid w:val="00CF16C0"/>
    <w:rsid w:val="00D00000"/>
    <w:rsid w:val="00D0750E"/>
    <w:rsid w:val="00D212EC"/>
    <w:rsid w:val="00D2300C"/>
    <w:rsid w:val="00D42FCB"/>
    <w:rsid w:val="00D4611A"/>
    <w:rsid w:val="00D50510"/>
    <w:rsid w:val="00D516A4"/>
    <w:rsid w:val="00D520F6"/>
    <w:rsid w:val="00D52D7D"/>
    <w:rsid w:val="00D56289"/>
    <w:rsid w:val="00D56D18"/>
    <w:rsid w:val="00D63F4D"/>
    <w:rsid w:val="00D6543D"/>
    <w:rsid w:val="00D87B54"/>
    <w:rsid w:val="00D93FAA"/>
    <w:rsid w:val="00D96607"/>
    <w:rsid w:val="00DA053D"/>
    <w:rsid w:val="00DA4085"/>
    <w:rsid w:val="00DA7A13"/>
    <w:rsid w:val="00DB1673"/>
    <w:rsid w:val="00DC3DE3"/>
    <w:rsid w:val="00DD0812"/>
    <w:rsid w:val="00DD37E0"/>
    <w:rsid w:val="00DE0B62"/>
    <w:rsid w:val="00DE2C90"/>
    <w:rsid w:val="00DE4C43"/>
    <w:rsid w:val="00DE6E94"/>
    <w:rsid w:val="00DF53B0"/>
    <w:rsid w:val="00E0010A"/>
    <w:rsid w:val="00E06A0F"/>
    <w:rsid w:val="00E07617"/>
    <w:rsid w:val="00E1480D"/>
    <w:rsid w:val="00E15EC4"/>
    <w:rsid w:val="00E30508"/>
    <w:rsid w:val="00E3077E"/>
    <w:rsid w:val="00E35292"/>
    <w:rsid w:val="00E44B04"/>
    <w:rsid w:val="00E56568"/>
    <w:rsid w:val="00E64656"/>
    <w:rsid w:val="00E70218"/>
    <w:rsid w:val="00E73F27"/>
    <w:rsid w:val="00E76018"/>
    <w:rsid w:val="00E77EE3"/>
    <w:rsid w:val="00E80260"/>
    <w:rsid w:val="00E82376"/>
    <w:rsid w:val="00E8320B"/>
    <w:rsid w:val="00E84C3C"/>
    <w:rsid w:val="00E87CBC"/>
    <w:rsid w:val="00E9764A"/>
    <w:rsid w:val="00EA4D28"/>
    <w:rsid w:val="00EA79B1"/>
    <w:rsid w:val="00EB085B"/>
    <w:rsid w:val="00EC2B20"/>
    <w:rsid w:val="00ED0A13"/>
    <w:rsid w:val="00ED1916"/>
    <w:rsid w:val="00ED3010"/>
    <w:rsid w:val="00ED36EA"/>
    <w:rsid w:val="00EE24AA"/>
    <w:rsid w:val="00EE652D"/>
    <w:rsid w:val="00EE79D0"/>
    <w:rsid w:val="00EE7C57"/>
    <w:rsid w:val="00EF250A"/>
    <w:rsid w:val="00EF4DDC"/>
    <w:rsid w:val="00F0216F"/>
    <w:rsid w:val="00F07D92"/>
    <w:rsid w:val="00F17B56"/>
    <w:rsid w:val="00F312B5"/>
    <w:rsid w:val="00F32133"/>
    <w:rsid w:val="00F449C5"/>
    <w:rsid w:val="00F44C97"/>
    <w:rsid w:val="00F55C70"/>
    <w:rsid w:val="00F56704"/>
    <w:rsid w:val="00F6269A"/>
    <w:rsid w:val="00F7371B"/>
    <w:rsid w:val="00F81747"/>
    <w:rsid w:val="00F9143A"/>
    <w:rsid w:val="00FA609B"/>
    <w:rsid w:val="00FB3AE4"/>
    <w:rsid w:val="00FB40BE"/>
    <w:rsid w:val="00FB7CB3"/>
    <w:rsid w:val="00FC0B7B"/>
    <w:rsid w:val="00FC516C"/>
    <w:rsid w:val="00FD2BAB"/>
    <w:rsid w:val="00FD355B"/>
    <w:rsid w:val="00FD4B77"/>
    <w:rsid w:val="00FD65DD"/>
    <w:rsid w:val="00FD7628"/>
    <w:rsid w:val="00FE0C1E"/>
    <w:rsid w:val="00FE1C96"/>
    <w:rsid w:val="00FE36AF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efaultImageDpi w14:val="0"/>
  <w15:chartTrackingRefBased/>
  <w15:docId w15:val="{AA9E7D8B-BD9D-4200-B0D6-8BFA3999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104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104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104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0104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104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104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104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104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104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4D62BA"/>
    <w:pPr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D62BA"/>
    <w:rPr>
      <w:rFonts w:ascii="Tahoma" w:hAnsi="Tahoma" w:cs="Tahoma"/>
      <w:sz w:val="16"/>
      <w:szCs w:val="16"/>
    </w:rPr>
  </w:style>
  <w:style w:type="paragraph" w:styleId="a8">
    <w:name w:val="header"/>
    <w:basedOn w:val="a2"/>
    <w:next w:val="a9"/>
    <w:link w:val="11"/>
    <w:uiPriority w:val="99"/>
    <w:rsid w:val="0090104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aa">
    <w:name w:val="Table Grid"/>
    <w:basedOn w:val="a4"/>
    <w:uiPriority w:val="99"/>
    <w:rsid w:val="009010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footer"/>
    <w:basedOn w:val="a2"/>
    <w:link w:val="ac"/>
    <w:uiPriority w:val="99"/>
    <w:semiHidden/>
    <w:rsid w:val="0090104E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90104E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8"/>
    <w:uiPriority w:val="99"/>
    <w:locked/>
    <w:rsid w:val="001F3731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90104E"/>
    <w:rPr>
      <w:rFonts w:cs="Times New Roman"/>
      <w:noProof/>
      <w:kern w:val="16"/>
      <w:sz w:val="28"/>
      <w:szCs w:val="28"/>
      <w:lang w:val="ru-RU" w:eastAsia="ru-RU"/>
    </w:rPr>
  </w:style>
  <w:style w:type="paragraph" w:styleId="ad">
    <w:name w:val="List Paragraph"/>
    <w:basedOn w:val="a2"/>
    <w:uiPriority w:val="99"/>
    <w:qFormat/>
    <w:rsid w:val="002600B4"/>
    <w:pPr>
      <w:ind w:left="720" w:firstLine="709"/>
    </w:pPr>
  </w:style>
  <w:style w:type="table" w:styleId="-1">
    <w:name w:val="Table Web 1"/>
    <w:basedOn w:val="a4"/>
    <w:uiPriority w:val="99"/>
    <w:rsid w:val="0090104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e"/>
    <w:uiPriority w:val="99"/>
    <w:rsid w:val="0090104E"/>
    <w:pPr>
      <w:ind w:firstLine="0"/>
    </w:pPr>
  </w:style>
  <w:style w:type="character" w:customStyle="1" w:styleId="ae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90104E"/>
    <w:rPr>
      <w:rFonts w:cs="Times New Roman"/>
      <w:kern w:val="16"/>
      <w:sz w:val="24"/>
      <w:szCs w:val="24"/>
    </w:rPr>
  </w:style>
  <w:style w:type="paragraph" w:customStyle="1" w:styleId="af0">
    <w:name w:val="выделение"/>
    <w:uiPriority w:val="99"/>
    <w:rsid w:val="0090104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90104E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2"/>
    <w:uiPriority w:val="99"/>
    <w:rsid w:val="0090104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0104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endnote reference"/>
    <w:uiPriority w:val="99"/>
    <w:semiHidden/>
    <w:rsid w:val="0090104E"/>
    <w:rPr>
      <w:rFonts w:cs="Times New Roman"/>
      <w:vertAlign w:val="superscript"/>
    </w:rPr>
  </w:style>
  <w:style w:type="paragraph" w:styleId="af5">
    <w:name w:val="Plain Text"/>
    <w:basedOn w:val="a2"/>
    <w:link w:val="12"/>
    <w:uiPriority w:val="99"/>
    <w:rsid w:val="0090104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7">
    <w:name w:val="footnote reference"/>
    <w:uiPriority w:val="99"/>
    <w:semiHidden/>
    <w:rsid w:val="0090104E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0104E"/>
    <w:pPr>
      <w:numPr>
        <w:numId w:val="23"/>
      </w:numPr>
      <w:spacing w:line="360" w:lineRule="auto"/>
      <w:jc w:val="both"/>
    </w:pPr>
    <w:rPr>
      <w:sz w:val="28"/>
      <w:szCs w:val="28"/>
    </w:rPr>
  </w:style>
  <w:style w:type="character" w:styleId="af8">
    <w:name w:val="page number"/>
    <w:uiPriority w:val="99"/>
    <w:rsid w:val="0090104E"/>
    <w:rPr>
      <w:rFonts w:cs="Times New Roman"/>
    </w:rPr>
  </w:style>
  <w:style w:type="character" w:customStyle="1" w:styleId="af9">
    <w:name w:val="номер страницы"/>
    <w:uiPriority w:val="99"/>
    <w:rsid w:val="0090104E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90104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90104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0104E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90104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104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104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104E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90104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0104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90104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104E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104E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0104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0104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0104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104E"/>
    <w:rPr>
      <w:i/>
      <w:iCs/>
    </w:rPr>
  </w:style>
  <w:style w:type="paragraph" w:customStyle="1" w:styleId="afd">
    <w:name w:val="ТАБЛИЦА"/>
    <w:next w:val="a2"/>
    <w:autoRedefine/>
    <w:uiPriority w:val="99"/>
    <w:rsid w:val="0090104E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0104E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0104E"/>
  </w:style>
  <w:style w:type="table" w:customStyle="1" w:styleId="15">
    <w:name w:val="Стиль таблицы1"/>
    <w:uiPriority w:val="99"/>
    <w:rsid w:val="0090104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0104E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0104E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0104E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90104E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90104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Забота</Company>
  <LinksUpToDate>false</LinksUpToDate>
  <CharactersWithSpaces>25993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subject/>
  <dc:creator>Общий</dc:creator>
  <cp:keywords/>
  <dc:description/>
  <cp:lastModifiedBy>admin</cp:lastModifiedBy>
  <cp:revision>2</cp:revision>
  <cp:lastPrinted>2009-04-28T14:01:00Z</cp:lastPrinted>
  <dcterms:created xsi:type="dcterms:W3CDTF">2014-02-22T16:20:00Z</dcterms:created>
  <dcterms:modified xsi:type="dcterms:W3CDTF">2014-02-22T16:20:00Z</dcterms:modified>
</cp:coreProperties>
</file>