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30"/>
        </w:rPr>
        <w:t>Федеральное агентство по образованию</w:t>
      </w: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30"/>
        </w:rPr>
        <w:t>Государственное образовательное учреждение</w:t>
      </w: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30"/>
        </w:rPr>
        <w:t>высшего профессионального</w:t>
      </w:r>
      <w:r w:rsidR="003F2353">
        <w:rPr>
          <w:rFonts w:ascii="Times New Roman" w:hAnsi="Times New Roman"/>
          <w:sz w:val="28"/>
          <w:szCs w:val="30"/>
        </w:rPr>
        <w:t xml:space="preserve"> </w:t>
      </w:r>
      <w:r w:rsidRPr="003F2353">
        <w:rPr>
          <w:rFonts w:ascii="Times New Roman" w:hAnsi="Times New Roman"/>
          <w:sz w:val="28"/>
          <w:szCs w:val="30"/>
        </w:rPr>
        <w:t>образования</w:t>
      </w: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30"/>
        </w:rPr>
        <w:t>ОМСКИЙ</w:t>
      </w:r>
      <w:r w:rsidR="003F2353">
        <w:rPr>
          <w:rFonts w:ascii="Times New Roman" w:hAnsi="Times New Roman"/>
          <w:sz w:val="28"/>
          <w:szCs w:val="30"/>
        </w:rPr>
        <w:t xml:space="preserve"> </w:t>
      </w:r>
      <w:r w:rsidRPr="003F2353">
        <w:rPr>
          <w:rFonts w:ascii="Times New Roman" w:hAnsi="Times New Roman"/>
          <w:sz w:val="28"/>
          <w:szCs w:val="30"/>
        </w:rPr>
        <w:t>ГОСУДАРСТВЕННЫЙ</w:t>
      </w:r>
      <w:r w:rsidR="003F2353">
        <w:rPr>
          <w:rFonts w:ascii="Times New Roman" w:hAnsi="Times New Roman"/>
          <w:sz w:val="28"/>
          <w:szCs w:val="30"/>
        </w:rPr>
        <w:t xml:space="preserve"> </w:t>
      </w:r>
      <w:r w:rsidRPr="003F2353">
        <w:rPr>
          <w:rFonts w:ascii="Times New Roman" w:hAnsi="Times New Roman"/>
          <w:sz w:val="28"/>
          <w:szCs w:val="30"/>
        </w:rPr>
        <w:t>ТЕХНИЧЕСКИЙ</w:t>
      </w:r>
      <w:r w:rsidR="003F2353">
        <w:rPr>
          <w:rFonts w:ascii="Times New Roman" w:hAnsi="Times New Roman"/>
          <w:sz w:val="28"/>
          <w:szCs w:val="30"/>
        </w:rPr>
        <w:t xml:space="preserve"> </w:t>
      </w:r>
      <w:r w:rsidRPr="003F2353">
        <w:rPr>
          <w:rFonts w:ascii="Times New Roman" w:hAnsi="Times New Roman"/>
          <w:sz w:val="28"/>
          <w:szCs w:val="30"/>
        </w:rPr>
        <w:t>УНИВЕРСИТЕТ</w:t>
      </w: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30"/>
        </w:rPr>
        <w:t>Кафедра: «Средства связи и информационная безопасность»</w:t>
      </w:r>
    </w:p>
    <w:p w:rsidR="000C296D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30"/>
        </w:rPr>
        <w:t xml:space="preserve">Лабораторная работа по дисциплине «Основы </w:t>
      </w:r>
      <w:r w:rsidR="004E73BB" w:rsidRPr="003F2353">
        <w:rPr>
          <w:rFonts w:ascii="Times New Roman" w:hAnsi="Times New Roman"/>
          <w:sz w:val="28"/>
          <w:szCs w:val="30"/>
        </w:rPr>
        <w:t>теории цепей</w:t>
      </w:r>
      <w:r w:rsidRPr="003F2353">
        <w:rPr>
          <w:rFonts w:ascii="Times New Roman" w:hAnsi="Times New Roman"/>
          <w:sz w:val="28"/>
          <w:szCs w:val="30"/>
        </w:rPr>
        <w:t>»</w:t>
      </w:r>
    </w:p>
    <w:p w:rsidR="003F2353" w:rsidRDefault="004E73BB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30"/>
        </w:rPr>
        <w:t>Тема</w:t>
      </w:r>
      <w:r w:rsidR="000C296D" w:rsidRPr="003F2353">
        <w:rPr>
          <w:rFonts w:ascii="Times New Roman" w:hAnsi="Times New Roman"/>
          <w:sz w:val="28"/>
          <w:szCs w:val="30"/>
        </w:rPr>
        <w:t xml:space="preserve">: </w:t>
      </w:r>
      <w:bookmarkStart w:id="0" w:name="OLE_LINK1"/>
      <w:bookmarkStart w:id="1" w:name="OLE_LINK2"/>
      <w:r w:rsidR="000C296D" w:rsidRPr="003F2353">
        <w:rPr>
          <w:rFonts w:ascii="Times New Roman" w:hAnsi="Times New Roman"/>
          <w:sz w:val="28"/>
          <w:szCs w:val="28"/>
        </w:rPr>
        <w:t>Законы Кирхгофа</w:t>
      </w:r>
      <w:r w:rsidR="00F2355A" w:rsidRPr="003F2353">
        <w:rPr>
          <w:rFonts w:ascii="Times New Roman" w:hAnsi="Times New Roman"/>
          <w:sz w:val="28"/>
          <w:szCs w:val="28"/>
        </w:rPr>
        <w:t>,</w:t>
      </w:r>
      <w:r w:rsidR="006E6DA5" w:rsidRPr="003F2353">
        <w:rPr>
          <w:rFonts w:ascii="Times New Roman" w:hAnsi="Times New Roman"/>
          <w:sz w:val="28"/>
          <w:szCs w:val="28"/>
        </w:rPr>
        <w:t xml:space="preserve"> </w:t>
      </w:r>
      <w:r w:rsidR="00F2355A" w:rsidRPr="003F2353">
        <w:rPr>
          <w:rFonts w:ascii="Times New Roman" w:hAnsi="Times New Roman"/>
          <w:sz w:val="28"/>
          <w:szCs w:val="28"/>
        </w:rPr>
        <w:t>п</w:t>
      </w:r>
      <w:r w:rsidR="00CC5449" w:rsidRPr="003F2353">
        <w:rPr>
          <w:rFonts w:ascii="Times New Roman" w:hAnsi="Times New Roman"/>
          <w:sz w:val="28"/>
          <w:szCs w:val="28"/>
        </w:rPr>
        <w:t>ринцип наложения</w:t>
      </w:r>
      <w:r w:rsidR="00256041" w:rsidRPr="003F2353">
        <w:rPr>
          <w:rFonts w:ascii="Times New Roman" w:hAnsi="Times New Roman"/>
          <w:sz w:val="28"/>
          <w:szCs w:val="28"/>
        </w:rPr>
        <w:t xml:space="preserve"> и эквивалентного источника энергии.</w:t>
      </w:r>
    </w:p>
    <w:p w:rsidR="000C296D" w:rsidRPr="003F2353" w:rsidRDefault="00633DC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3F2353">
        <w:rPr>
          <w:rFonts w:ascii="Times New Roman" w:hAnsi="Times New Roman"/>
          <w:sz w:val="28"/>
          <w:szCs w:val="28"/>
        </w:rPr>
        <w:t>Работа в</w:t>
      </w:r>
      <w:r w:rsidR="000C296D" w:rsidRPr="003F2353">
        <w:rPr>
          <w:rFonts w:ascii="Times New Roman" w:hAnsi="Times New Roman"/>
          <w:sz w:val="28"/>
          <w:szCs w:val="28"/>
        </w:rPr>
        <w:t xml:space="preserve"> среде MicroC</w:t>
      </w:r>
      <w:r w:rsidRPr="003F2353">
        <w:rPr>
          <w:rFonts w:ascii="Times New Roman" w:hAnsi="Times New Roman"/>
          <w:sz w:val="28"/>
          <w:szCs w:val="28"/>
        </w:rPr>
        <w:t>AP</w:t>
      </w:r>
      <w:bookmarkEnd w:id="0"/>
      <w:bookmarkEnd w:id="1"/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D42F0F" w:rsidRDefault="00D42F0F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F2353" w:rsidRDefault="003F2353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42F0F" w:rsidRPr="003F2353" w:rsidRDefault="00D42F0F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u w:val="single"/>
          <w:lang w:val="en-US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lang w:val="en-US"/>
        </w:rPr>
      </w:pPr>
    </w:p>
    <w:p w:rsidR="000C296D" w:rsidRPr="003F2353" w:rsidRDefault="000C296D" w:rsidP="003F235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Омск 2009 г.</w:t>
      </w:r>
    </w:p>
    <w:p w:rsidR="00AC5030" w:rsidRPr="003F2353" w:rsidRDefault="003F2353" w:rsidP="003F23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AC5030" w:rsidRPr="003F2353">
        <w:rPr>
          <w:rFonts w:ascii="Times New Roman" w:hAnsi="Times New Roman"/>
          <w:sz w:val="28"/>
          <w:szCs w:val="28"/>
          <w:u w:val="single"/>
        </w:rPr>
        <w:t>Первый закон Кирхгофа</w: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713" w:rsidRDefault="00E34AA8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Построим электрическую</w:t>
      </w:r>
      <w:r w:rsidR="00081713" w:rsidRPr="003F2353">
        <w:rPr>
          <w:rFonts w:ascii="Times New Roman" w:hAnsi="Times New Roman"/>
          <w:sz w:val="28"/>
          <w:szCs w:val="28"/>
        </w:rPr>
        <w:t xml:space="preserve"> схему</w:t>
      </w:r>
      <w:r w:rsidR="00F839A3" w:rsidRPr="003F2353">
        <w:rPr>
          <w:rFonts w:ascii="Times New Roman" w:hAnsi="Times New Roman"/>
          <w:sz w:val="28"/>
          <w:szCs w:val="28"/>
        </w:rPr>
        <w:t xml:space="preserve"> согласно рисунку</w:t>
      </w:r>
    </w:p>
    <w:p w:rsidR="004E73BB" w:rsidRPr="003F2353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7"/>
        <w:gridCol w:w="3533"/>
      </w:tblGrid>
      <w:tr w:rsidR="00081713" w:rsidRPr="00670095" w:rsidTr="00BE6A3E">
        <w:tc>
          <w:tcPr>
            <w:tcW w:w="6062" w:type="dxa"/>
          </w:tcPr>
          <w:p w:rsidR="00081713" w:rsidRPr="00670095" w:rsidRDefault="00FC0639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5.75pt;height:212.25pt">
                  <v:imagedata r:id="rId7" o:title=""/>
                </v:shape>
              </w:pic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Е1 – 5 вольт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Е2 – 9 вольт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R1 – 3 кОма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R2 –</w:t>
            </w:r>
            <w:r w:rsidR="00640B14" w:rsidRPr="00670095">
              <w:rPr>
                <w:rFonts w:ascii="Times New Roman" w:hAnsi="Times New Roman"/>
                <w:sz w:val="20"/>
                <w:szCs w:val="20"/>
              </w:rPr>
              <w:t xml:space="preserve"> 5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кОма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R3 –</w:t>
            </w:r>
            <w:r w:rsidR="00640B14" w:rsidRPr="00670095">
              <w:rPr>
                <w:rFonts w:ascii="Times New Roman" w:hAnsi="Times New Roman"/>
                <w:sz w:val="20"/>
                <w:szCs w:val="20"/>
              </w:rPr>
              <w:t xml:space="preserve"> 10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кОма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R4 –</w:t>
            </w:r>
            <w:r w:rsidR="00640B14" w:rsidRPr="00670095"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кОма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R5 –</w:t>
            </w:r>
            <w:r w:rsidR="00640B14" w:rsidRPr="00670095">
              <w:rPr>
                <w:rFonts w:ascii="Times New Roman" w:hAnsi="Times New Roman"/>
                <w:sz w:val="20"/>
                <w:szCs w:val="20"/>
              </w:rPr>
              <w:t xml:space="preserve"> 0,8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кОма</w:t>
            </w:r>
          </w:p>
          <w:p w:rsidR="00081713" w:rsidRPr="00670095" w:rsidRDefault="00081713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R6 –</w:t>
            </w:r>
            <w:r w:rsidR="00640B14" w:rsidRPr="00670095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кОма</w:t>
            </w:r>
          </w:p>
          <w:p w:rsidR="00640B14" w:rsidRPr="00670095" w:rsidRDefault="00640B14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– потенциал = 0 </w:t>
            </w:r>
          </w:p>
        </w:tc>
      </w:tr>
    </w:tbl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462" w:rsidRPr="003F2353" w:rsidRDefault="001A3789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Проанализируем</w:t>
      </w:r>
      <w:r w:rsidR="00857462" w:rsidRPr="003F2353">
        <w:rPr>
          <w:rFonts w:ascii="Times New Roman" w:hAnsi="Times New Roman"/>
          <w:sz w:val="28"/>
          <w:szCs w:val="28"/>
        </w:rPr>
        <w:t xml:space="preserve"> токи </w:t>
      </w:r>
      <w:r w:rsidRPr="003F2353">
        <w:rPr>
          <w:rFonts w:ascii="Times New Roman" w:hAnsi="Times New Roman"/>
          <w:sz w:val="28"/>
          <w:szCs w:val="28"/>
        </w:rPr>
        <w:t>протекающие на сопротивлениях подходящие к точке « а »</w:t>
      </w:r>
    </w:p>
    <w:p w:rsidR="00857462" w:rsidRDefault="00857462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Выберем </w:t>
      </w:r>
      <w:r w:rsidRPr="003F2353">
        <w:rPr>
          <w:rFonts w:ascii="Times New Roman" w:hAnsi="Times New Roman"/>
          <w:sz w:val="28"/>
          <w:szCs w:val="28"/>
          <w:lang w:val="en-US"/>
        </w:rPr>
        <w:t>Analysis</w:t>
      </w:r>
      <w:r w:rsidRPr="003F2353">
        <w:rPr>
          <w:rFonts w:ascii="Times New Roman" w:hAnsi="Times New Roman"/>
          <w:sz w:val="28"/>
          <w:szCs w:val="28"/>
        </w:rPr>
        <w:t xml:space="preserve"> (</w:t>
      </w:r>
      <w:r w:rsidRPr="003F2353">
        <w:rPr>
          <w:rFonts w:ascii="Times New Roman" w:hAnsi="Times New Roman"/>
          <w:sz w:val="28"/>
          <w:szCs w:val="28"/>
          <w:lang w:val="en-US"/>
        </w:rPr>
        <w:t>Alt</w:t>
      </w:r>
      <w:r w:rsidRPr="003F2353">
        <w:rPr>
          <w:rFonts w:ascii="Times New Roman" w:hAnsi="Times New Roman"/>
          <w:sz w:val="28"/>
          <w:szCs w:val="28"/>
        </w:rPr>
        <w:t>+</w:t>
      </w:r>
      <w:r w:rsidRPr="003F2353">
        <w:rPr>
          <w:rFonts w:ascii="Times New Roman" w:hAnsi="Times New Roman"/>
          <w:sz w:val="28"/>
          <w:szCs w:val="28"/>
          <w:lang w:val="en-US"/>
        </w:rPr>
        <w:t>A</w:t>
      </w:r>
      <w:r w:rsidRPr="003F2353">
        <w:rPr>
          <w:rFonts w:ascii="Times New Roman" w:hAnsi="Times New Roman"/>
          <w:sz w:val="28"/>
          <w:szCs w:val="28"/>
        </w:rPr>
        <w:t xml:space="preserve">) -&gt; </w:t>
      </w:r>
      <w:r w:rsidRPr="003F2353">
        <w:rPr>
          <w:rFonts w:ascii="Times New Roman" w:hAnsi="Times New Roman"/>
          <w:sz w:val="28"/>
          <w:szCs w:val="28"/>
          <w:lang w:val="en-US"/>
        </w:rPr>
        <w:t>DC</w:t>
      </w:r>
      <w:r w:rsidRPr="003F2353">
        <w:rPr>
          <w:rFonts w:ascii="Times New Roman" w:hAnsi="Times New Roman"/>
          <w:sz w:val="28"/>
          <w:szCs w:val="28"/>
        </w:rPr>
        <w:t>…</w:t>
      </w:r>
      <w:r w:rsidR="003F2353" w:rsidRPr="003F2353">
        <w:rPr>
          <w:rFonts w:ascii="Times New Roman" w:hAnsi="Times New Roman"/>
          <w:sz w:val="28"/>
          <w:szCs w:val="28"/>
        </w:rPr>
        <w:t xml:space="preserve"> </w:t>
      </w:r>
      <w:r w:rsidRPr="003F2353">
        <w:rPr>
          <w:rFonts w:ascii="Times New Roman" w:hAnsi="Times New Roman"/>
          <w:sz w:val="28"/>
          <w:szCs w:val="28"/>
        </w:rPr>
        <w:t>или просто нажав - (</w:t>
      </w:r>
      <w:r w:rsidRPr="003F2353">
        <w:rPr>
          <w:rFonts w:ascii="Times New Roman" w:hAnsi="Times New Roman"/>
          <w:sz w:val="28"/>
          <w:szCs w:val="28"/>
          <w:lang w:val="en-US"/>
        </w:rPr>
        <w:t>Alt</w:t>
      </w:r>
      <w:r w:rsidRPr="003F2353">
        <w:rPr>
          <w:rFonts w:ascii="Times New Roman" w:hAnsi="Times New Roman"/>
          <w:sz w:val="28"/>
          <w:szCs w:val="28"/>
        </w:rPr>
        <w:t xml:space="preserve">+3) </w: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3BB" w:rsidRPr="003F2353" w:rsidRDefault="00FC0639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238.5pt;height:166.5pt">
            <v:imagedata r:id="rId8" o:title=""/>
          </v:shape>
        </w:pict>
      </w:r>
    </w:p>
    <w:p w:rsidR="00670095" w:rsidRDefault="00670095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6BB" w:rsidRPr="003F2353" w:rsidRDefault="00665B5F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! </w:t>
      </w:r>
      <w:r w:rsidR="00857462" w:rsidRPr="003F2353">
        <w:rPr>
          <w:rFonts w:ascii="Times New Roman" w:hAnsi="Times New Roman"/>
          <w:sz w:val="28"/>
          <w:szCs w:val="28"/>
        </w:rPr>
        <w:t xml:space="preserve">Не забудьте включить </w:t>
      </w:r>
      <w:r w:rsidR="00857462" w:rsidRPr="003F2353">
        <w:rPr>
          <w:rFonts w:ascii="Times New Roman" w:hAnsi="Times New Roman"/>
          <w:sz w:val="28"/>
          <w:szCs w:val="28"/>
          <w:lang w:val="en-US"/>
        </w:rPr>
        <w:t>Auto</w:t>
      </w:r>
      <w:r w:rsidR="00857462" w:rsidRPr="003F2353">
        <w:rPr>
          <w:rFonts w:ascii="Times New Roman" w:hAnsi="Times New Roman"/>
          <w:sz w:val="28"/>
          <w:szCs w:val="28"/>
        </w:rPr>
        <w:t xml:space="preserve"> </w:t>
      </w:r>
      <w:r w:rsidR="00857462" w:rsidRPr="003F2353">
        <w:rPr>
          <w:rFonts w:ascii="Times New Roman" w:hAnsi="Times New Roman"/>
          <w:sz w:val="28"/>
          <w:szCs w:val="28"/>
          <w:lang w:val="en-US"/>
        </w:rPr>
        <w:t>Scale</w:t>
      </w:r>
      <w:r w:rsidR="00857462" w:rsidRPr="003F2353">
        <w:rPr>
          <w:rFonts w:ascii="Times New Roman" w:hAnsi="Times New Roman"/>
          <w:sz w:val="28"/>
          <w:szCs w:val="28"/>
        </w:rPr>
        <w:t xml:space="preserve"> </w:t>
      </w:r>
      <w:r w:rsidR="00857462" w:rsidRPr="003F2353">
        <w:rPr>
          <w:rFonts w:ascii="Times New Roman" w:hAnsi="Times New Roman"/>
          <w:sz w:val="28"/>
          <w:szCs w:val="28"/>
          <w:lang w:val="en-US"/>
        </w:rPr>
        <w:t>Range</w:t>
      </w:r>
      <w:r w:rsidRPr="003F2353">
        <w:rPr>
          <w:rFonts w:ascii="Times New Roman" w:hAnsi="Times New Roman"/>
          <w:sz w:val="28"/>
          <w:szCs w:val="28"/>
        </w:rPr>
        <w:t xml:space="preserve"> !</w:t>
      </w:r>
    </w:p>
    <w:p w:rsidR="00BA6810" w:rsidRPr="003F2353" w:rsidRDefault="000316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Далее нажмите на кнопке Run</w:t>
      </w:r>
    </w:p>
    <w:p w:rsidR="000316BB" w:rsidRDefault="006E0720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Н</w:t>
      </w:r>
      <w:r w:rsidR="000316BB" w:rsidRPr="003F2353">
        <w:rPr>
          <w:rFonts w:ascii="Times New Roman" w:hAnsi="Times New Roman"/>
          <w:sz w:val="28"/>
          <w:szCs w:val="28"/>
        </w:rPr>
        <w:t>а появившемся графике посмотрим значение в точке «5в» т.к. в значении R</w:t>
      </w:r>
      <w:r w:rsidR="000316BB" w:rsidRPr="003F2353">
        <w:rPr>
          <w:rFonts w:ascii="Times New Roman" w:hAnsi="Times New Roman"/>
          <w:sz w:val="28"/>
          <w:szCs w:val="28"/>
          <w:lang w:val="en-US"/>
        </w:rPr>
        <w:t>a</w:t>
      </w:r>
      <w:r w:rsidR="000316BB" w:rsidRPr="003F2353">
        <w:rPr>
          <w:rFonts w:ascii="Times New Roman" w:hAnsi="Times New Roman"/>
          <w:sz w:val="28"/>
          <w:szCs w:val="28"/>
        </w:rPr>
        <w:t>n</w:t>
      </w:r>
      <w:r w:rsidR="000316BB" w:rsidRPr="003F2353">
        <w:rPr>
          <w:rFonts w:ascii="Times New Roman" w:hAnsi="Times New Roman"/>
          <w:sz w:val="28"/>
          <w:szCs w:val="28"/>
          <w:lang w:val="en-US"/>
        </w:rPr>
        <w:t>ge</w:t>
      </w:r>
      <w:r w:rsidR="00333A64" w:rsidRPr="003F2353">
        <w:rPr>
          <w:rFonts w:ascii="Times New Roman" w:hAnsi="Times New Roman"/>
          <w:sz w:val="28"/>
          <w:szCs w:val="28"/>
        </w:rPr>
        <w:t xml:space="preserve"> мы оставили значение по умолчанию, </w:t>
      </w:r>
      <w:r w:rsidR="00FB01D0" w:rsidRPr="003F2353">
        <w:rPr>
          <w:rFonts w:ascii="Times New Roman" w:hAnsi="Times New Roman"/>
          <w:sz w:val="28"/>
          <w:szCs w:val="28"/>
        </w:rPr>
        <w:t>нам показывается диапазон до 10</w:t>
      </w:r>
      <w:r w:rsidR="00333A64" w:rsidRPr="003F2353">
        <w:rPr>
          <w:rFonts w:ascii="Times New Roman" w:hAnsi="Times New Roman"/>
          <w:sz w:val="28"/>
          <w:szCs w:val="28"/>
        </w:rPr>
        <w:t xml:space="preserve">в. любым удобным способом (можно просто подвести курсор мышки к значению 5в., но более точно и удобно будет если выбрать Go to </w:t>
      </w:r>
      <w:r w:rsidR="00333A64" w:rsidRPr="003F2353">
        <w:rPr>
          <w:rFonts w:ascii="Times New Roman" w:hAnsi="Times New Roman"/>
          <w:sz w:val="28"/>
          <w:szCs w:val="28"/>
          <w:lang w:val="en-US"/>
        </w:rPr>
        <w:t>X</w:t>
      </w:r>
      <w:r w:rsidR="00333A64" w:rsidRPr="003F2353">
        <w:rPr>
          <w:rFonts w:ascii="Times New Roman" w:hAnsi="Times New Roman"/>
          <w:sz w:val="28"/>
          <w:szCs w:val="28"/>
        </w:rPr>
        <w:t xml:space="preserve"> и в вести значение 5</w:t>
      </w:r>
      <w:r w:rsidR="00387C2D" w:rsidRPr="003F2353">
        <w:rPr>
          <w:rFonts w:ascii="Times New Roman" w:hAnsi="Times New Roman"/>
          <w:sz w:val="28"/>
          <w:szCs w:val="28"/>
        </w:rPr>
        <w:t xml:space="preserve"> т.к. в нашем случае по значению «Х» откладывается напряжение.</w: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73BB" w:rsidRPr="003F2353" w:rsidRDefault="00FC0639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64.5pt;height:96pt">
            <v:imagedata r:id="rId9" o:title=""/>
          </v:shape>
        </w:pict>
      </w:r>
    </w:p>
    <w:p w:rsidR="00387C2D" w:rsidRPr="003F2353" w:rsidRDefault="00387C2D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70"/>
      </w:tblGrid>
      <w:tr w:rsidR="00FC755A" w:rsidRPr="003F2353" w:rsidTr="00BE6A3E">
        <w:tc>
          <w:tcPr>
            <w:tcW w:w="10421" w:type="dxa"/>
          </w:tcPr>
          <w:p w:rsidR="00FC755A" w:rsidRPr="003F2353" w:rsidRDefault="00FC0639" w:rsidP="003F235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pict>
                <v:shape id="_x0000_i1028" type="#_x0000_t75" style="width:507pt;height:308.25pt">
                  <v:imagedata r:id="rId10" o:title=""/>
                </v:shape>
              </w:pict>
            </w:r>
          </w:p>
        </w:tc>
      </w:tr>
    </w:tbl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371D" w:rsidRDefault="00E34AA8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Повторим замеры и снимем значение токов</w:t>
      </w:r>
      <w:r w:rsidR="00FB01D0" w:rsidRPr="003F2353">
        <w:rPr>
          <w:rFonts w:ascii="Times New Roman" w:hAnsi="Times New Roman"/>
          <w:sz w:val="28"/>
          <w:szCs w:val="28"/>
        </w:rPr>
        <w:t xml:space="preserve"> для сопротивлений R1, R3, R4, R5 </w:t>
      </w:r>
    </w:p>
    <w:p w:rsidR="00670095" w:rsidRDefault="00670095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4AA8" w:rsidRPr="003F2353" w:rsidRDefault="00670095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C0639">
        <w:rPr>
          <w:rFonts w:ascii="Times New Roman" w:hAnsi="Times New Roman"/>
          <w:sz w:val="28"/>
          <w:szCs w:val="28"/>
        </w:rPr>
        <w:pict>
          <v:shape id="_x0000_i1029" type="#_x0000_t75" style="width:273pt;height:42.75pt">
            <v:imagedata r:id="rId11" o:title=""/>
          </v:shape>
        </w:pic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319E" w:rsidRPr="003F2353" w:rsidRDefault="00F3319E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Значения даны в миллиамперах. </w:t>
      </w:r>
    </w:p>
    <w:p w:rsidR="00F3319E" w:rsidRDefault="00F3319E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По первому закону Кирхгофа сумма сходящихся токов в точке « а » должна нам дать нулевой результат.</w:t>
      </w:r>
      <w:r w:rsidR="003F2353">
        <w:rPr>
          <w:rFonts w:ascii="Times New Roman" w:hAnsi="Times New Roman"/>
          <w:sz w:val="28"/>
          <w:szCs w:val="28"/>
        </w:rPr>
        <w:t xml:space="preserve"> </w:t>
      </w:r>
      <w:r w:rsidR="0098716A" w:rsidRPr="003F2353">
        <w:rPr>
          <w:rFonts w:ascii="Times New Roman" w:hAnsi="Times New Roman"/>
          <w:sz w:val="28"/>
          <w:szCs w:val="28"/>
        </w:rPr>
        <w:t>Проверим это:</w:t>
      </w:r>
    </w:p>
    <w:p w:rsidR="004E73BB" w:rsidRPr="003F2353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6A" w:rsidRPr="003F2353" w:rsidRDefault="00FC0639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0" type="#_x0000_t75" style="width:410.25pt;height:44.25pt">
            <v:imagedata r:id="rId12" o:title=""/>
          </v:shape>
        </w:pic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716A" w:rsidRPr="003F2353" w:rsidRDefault="00AC5030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Что и требовалось доказать</w:t>
      </w:r>
      <w:r w:rsidR="003F2353">
        <w:rPr>
          <w:rFonts w:ascii="Times New Roman" w:hAnsi="Times New Roman"/>
          <w:sz w:val="28"/>
          <w:szCs w:val="28"/>
        </w:rPr>
        <w:t xml:space="preserve"> </w:t>
      </w:r>
      <w:r w:rsidRPr="003F2353">
        <w:rPr>
          <w:rFonts w:ascii="Times New Roman" w:hAnsi="Times New Roman"/>
          <w:sz w:val="28"/>
          <w:szCs w:val="28"/>
        </w:rPr>
        <w:t>(проверить).</w:t>
      </w:r>
    </w:p>
    <w:p w:rsidR="001B7F55" w:rsidRPr="003F2353" w:rsidRDefault="001B7F55" w:rsidP="003F2353">
      <w:pPr>
        <w:pStyle w:val="ab"/>
        <w:spacing w:line="360" w:lineRule="auto"/>
        <w:ind w:firstLine="709"/>
      </w:pPr>
      <w:r w:rsidRPr="003F2353">
        <w:t xml:space="preserve">Формулировка </w:t>
      </w:r>
      <w:r w:rsidRPr="003F2353">
        <w:rPr>
          <w:u w:val="single"/>
        </w:rPr>
        <w:t>первого закона Кирхгофа</w:t>
      </w:r>
      <w:r w:rsidRPr="003F2353">
        <w:t xml:space="preserve">: </w:t>
      </w:r>
    </w:p>
    <w:p w:rsidR="00AC5030" w:rsidRDefault="001B7F55" w:rsidP="003F2353">
      <w:pPr>
        <w:pStyle w:val="ab"/>
        <w:spacing w:line="360" w:lineRule="auto"/>
        <w:ind w:firstLine="709"/>
      </w:pPr>
      <w:r w:rsidRPr="003F2353">
        <w:t>Алгебраическая сумма мгновенных значений токов, сходящихся в узле, равна нулю. Одно из направлений токов при этом (например, к узлу) считается положительным.</w:t>
      </w:r>
    </w:p>
    <w:p w:rsidR="004E73BB" w:rsidRPr="003F2353" w:rsidRDefault="004E73BB" w:rsidP="003F2353">
      <w:pPr>
        <w:pStyle w:val="ab"/>
        <w:spacing w:line="360" w:lineRule="auto"/>
        <w:ind w:firstLine="709"/>
        <w:rPr>
          <w:szCs w:val="28"/>
        </w:rPr>
      </w:pPr>
    </w:p>
    <w:p w:rsidR="004B4171" w:rsidRPr="003F2353" w:rsidRDefault="004B4171" w:rsidP="003F235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  <w:u w:val="single"/>
        </w:rPr>
        <w:t>Второй закон Кирхгофа</w: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171" w:rsidRPr="003F2353" w:rsidRDefault="004B4171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Формулировка </w:t>
      </w:r>
      <w:r w:rsidRPr="003F2353">
        <w:rPr>
          <w:rFonts w:ascii="Times New Roman" w:hAnsi="Times New Roman"/>
          <w:sz w:val="28"/>
          <w:szCs w:val="28"/>
          <w:u w:val="single"/>
        </w:rPr>
        <w:t>второго закона Кирхгофа</w:t>
      </w:r>
      <w:r w:rsidRPr="003F2353">
        <w:rPr>
          <w:rFonts w:ascii="Times New Roman" w:hAnsi="Times New Roman"/>
          <w:sz w:val="28"/>
          <w:szCs w:val="28"/>
        </w:rPr>
        <w:t xml:space="preserve">: </w:t>
      </w:r>
    </w:p>
    <w:p w:rsidR="004B4171" w:rsidRPr="003F2353" w:rsidRDefault="004B4171" w:rsidP="003F2353">
      <w:pPr>
        <w:pStyle w:val="ab"/>
        <w:spacing w:line="360" w:lineRule="auto"/>
        <w:ind w:firstLine="709"/>
        <w:rPr>
          <w:szCs w:val="28"/>
        </w:rPr>
      </w:pPr>
      <w:r w:rsidRPr="003F2353">
        <w:rPr>
          <w:szCs w:val="28"/>
        </w:rPr>
        <w:t>В любом замкнутом контуре электрической цепи алгебраическая сумма мгновенных значений ЭДС равна алгебраической сумме падений напряжений на пассивных элементах.</w:t>
      </w:r>
    </w:p>
    <w:p w:rsidR="00710A4A" w:rsidRDefault="00710A4A" w:rsidP="003F2353">
      <w:pPr>
        <w:pStyle w:val="ab"/>
        <w:spacing w:line="360" w:lineRule="auto"/>
        <w:ind w:firstLine="709"/>
        <w:rPr>
          <w:szCs w:val="28"/>
        </w:rPr>
      </w:pPr>
      <w:r w:rsidRPr="003F2353">
        <w:rPr>
          <w:szCs w:val="28"/>
        </w:rPr>
        <w:t xml:space="preserve">Проверим это сложив все значения напряжений. Для этого снова выберем </w:t>
      </w:r>
      <w:r w:rsidRPr="003F2353">
        <w:rPr>
          <w:szCs w:val="28"/>
          <w:lang w:val="en-US"/>
        </w:rPr>
        <w:t>Analysis</w:t>
      </w:r>
      <w:r w:rsidRPr="003F2353">
        <w:rPr>
          <w:szCs w:val="28"/>
        </w:rPr>
        <w:t xml:space="preserve"> (</w:t>
      </w:r>
      <w:r w:rsidRPr="003F2353">
        <w:rPr>
          <w:szCs w:val="28"/>
          <w:lang w:val="en-US"/>
        </w:rPr>
        <w:t>Alt</w:t>
      </w:r>
      <w:r w:rsidRPr="003F2353">
        <w:rPr>
          <w:szCs w:val="28"/>
        </w:rPr>
        <w:t>+</w:t>
      </w:r>
      <w:r w:rsidRPr="003F2353">
        <w:rPr>
          <w:szCs w:val="28"/>
          <w:lang w:val="en-US"/>
        </w:rPr>
        <w:t>A</w:t>
      </w:r>
      <w:r w:rsidRPr="003F2353">
        <w:rPr>
          <w:szCs w:val="28"/>
        </w:rPr>
        <w:t xml:space="preserve">) -&gt; </w:t>
      </w:r>
      <w:r w:rsidRPr="003F2353">
        <w:rPr>
          <w:szCs w:val="28"/>
          <w:lang w:val="en-US"/>
        </w:rPr>
        <w:t>DC</w:t>
      </w:r>
      <w:r w:rsidRPr="003F2353">
        <w:rPr>
          <w:szCs w:val="28"/>
        </w:rPr>
        <w:t>…</w:t>
      </w:r>
      <w:r w:rsidR="003164DB" w:rsidRPr="003F2353">
        <w:rPr>
          <w:szCs w:val="28"/>
        </w:rPr>
        <w:t>, но уже будем снимать значения напряжений во потенциалах точек a..f</w:t>
      </w:r>
    </w:p>
    <w:p w:rsidR="004E73BB" w:rsidRDefault="004E73BB" w:rsidP="003F2353">
      <w:pPr>
        <w:pStyle w:val="ab"/>
        <w:spacing w:line="360" w:lineRule="auto"/>
        <w:ind w:firstLine="709"/>
        <w:rPr>
          <w:szCs w:val="28"/>
        </w:rPr>
      </w:pPr>
    </w:p>
    <w:p w:rsidR="003164DB" w:rsidRPr="003F2353" w:rsidRDefault="004E73BB" w:rsidP="003F2353">
      <w:pPr>
        <w:pStyle w:val="ab"/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FC0639">
        <w:rPr>
          <w:szCs w:val="28"/>
        </w:rPr>
        <w:pict>
          <v:shape id="_x0000_i1031" type="#_x0000_t75" style="width:378.75pt;height:279.75pt">
            <v:imagedata r:id="rId13" o:title=""/>
          </v:shape>
        </w:pict>
      </w:r>
    </w:p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171" w:rsidRPr="003F2353" w:rsidRDefault="00B932F0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В среде MicroCAP ранее при построении схемы можно просто включить «показать узлы» Node Numbers тогда</w:t>
      </w:r>
      <w:r w:rsidR="003F2353">
        <w:rPr>
          <w:rFonts w:ascii="Times New Roman" w:hAnsi="Times New Roman"/>
          <w:sz w:val="28"/>
          <w:szCs w:val="28"/>
        </w:rPr>
        <w:t xml:space="preserve"> </w:t>
      </w:r>
      <w:r w:rsidRPr="003F2353">
        <w:rPr>
          <w:rFonts w:ascii="Times New Roman" w:hAnsi="Times New Roman"/>
          <w:sz w:val="28"/>
          <w:szCs w:val="28"/>
        </w:rPr>
        <w:t>на схеме покажутся все узлы, в нашем случае мне удобнее было переименовать узлы согласно схеме. Это можно сделать двойным щелчком на узле, при этом появится форма в которой номерному узлы присваиваем «имя»</w:t>
      </w:r>
      <w:r w:rsidR="00B9547F" w:rsidRPr="003F2353">
        <w:rPr>
          <w:rFonts w:ascii="Times New Roman" w:hAnsi="Times New Roman"/>
          <w:sz w:val="28"/>
          <w:szCs w:val="28"/>
        </w:rPr>
        <w:t>. На примере, номерному узлу 2 по умолчанию, было присвоено имя « а »</w:t>
      </w:r>
      <w:r w:rsidR="005C1EC7" w:rsidRPr="003F2353">
        <w:rPr>
          <w:rFonts w:ascii="Times New Roman" w:hAnsi="Times New Roman"/>
          <w:sz w:val="28"/>
          <w:szCs w:val="28"/>
        </w:rPr>
        <w:t>. Это гораздо облегчает при рассмотрении схемы без дополнительных перестроений.</w:t>
      </w:r>
    </w:p>
    <w:p w:rsidR="005C1EC7" w:rsidRPr="003F2353" w:rsidRDefault="005C1EC7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При замерах так же можно пользоваться горячими клавишами F9 – вернуться к выбору измеряемых параметров, F3 – закрыть анализ, Alt+Tab – переход к схеме и обратно к графику и другими стандартными комбинациями, что облегчает работу. (Более подробно можно всё прочитать в помощи F1 – словарь Вам в помощь)</w:t>
      </w:r>
    </w:p>
    <w:p w:rsidR="00E25CB3" w:rsidRDefault="00316B70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Получаем данные (значения в вольтах):</w:t>
      </w:r>
    </w:p>
    <w:p w:rsidR="004E73BB" w:rsidRPr="003F2353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95"/>
        <w:gridCol w:w="1595"/>
        <w:gridCol w:w="1595"/>
        <w:gridCol w:w="1595"/>
        <w:gridCol w:w="1595"/>
        <w:gridCol w:w="1595"/>
      </w:tblGrid>
      <w:tr w:rsidR="00146611" w:rsidRPr="004E73BB" w:rsidTr="00FA3825">
        <w:trPr>
          <w:trHeight w:val="283"/>
        </w:trPr>
        <w:tc>
          <w:tcPr>
            <w:tcW w:w="1736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</w:p>
        </w:tc>
      </w:tr>
      <w:tr w:rsidR="00146611" w:rsidRPr="004E73BB" w:rsidTr="00FA3825">
        <w:trPr>
          <w:trHeight w:val="263"/>
        </w:trPr>
        <w:tc>
          <w:tcPr>
            <w:tcW w:w="1736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0.788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- 0.594</w:t>
            </w:r>
          </w:p>
        </w:tc>
        <w:tc>
          <w:tcPr>
            <w:tcW w:w="1737" w:type="dxa"/>
            <w:vAlign w:val="center"/>
          </w:tcPr>
          <w:p w:rsidR="00316B70" w:rsidRPr="004E73BB" w:rsidRDefault="00316B70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4.406</w:t>
            </w:r>
          </w:p>
        </w:tc>
        <w:tc>
          <w:tcPr>
            <w:tcW w:w="1737" w:type="dxa"/>
            <w:vAlign w:val="center"/>
          </w:tcPr>
          <w:p w:rsidR="00316B70" w:rsidRPr="004E73BB" w:rsidRDefault="00056D42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2.103</w:t>
            </w:r>
          </w:p>
        </w:tc>
        <w:tc>
          <w:tcPr>
            <w:tcW w:w="1737" w:type="dxa"/>
            <w:vAlign w:val="center"/>
          </w:tcPr>
          <w:p w:rsidR="00316B70" w:rsidRPr="004E73BB" w:rsidRDefault="00056D42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9.000</w:t>
            </w:r>
          </w:p>
        </w:tc>
        <w:tc>
          <w:tcPr>
            <w:tcW w:w="1737" w:type="dxa"/>
            <w:vAlign w:val="center"/>
          </w:tcPr>
          <w:p w:rsidR="00316B70" w:rsidRPr="004E73BB" w:rsidRDefault="00056D42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0.000</w:t>
            </w:r>
          </w:p>
        </w:tc>
      </w:tr>
    </w:tbl>
    <w:p w:rsidR="004E73BB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61556" w:rsidRPr="003F2353" w:rsidRDefault="004E73BB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61556" w:rsidRPr="003F2353">
        <w:rPr>
          <w:rFonts w:ascii="Times New Roman" w:hAnsi="Times New Roman"/>
          <w:sz w:val="28"/>
          <w:szCs w:val="28"/>
        </w:rPr>
        <w:t>И проверим второй закон Кирхгофа по более подходящей нам формулировке:</w:t>
      </w:r>
    </w:p>
    <w:p w:rsidR="00B61556" w:rsidRPr="003F2353" w:rsidRDefault="00B61556" w:rsidP="003F235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Алгебраическая сумма напряжений (не падений напряжения!) вдоль любого замкнутого контура равна нулю. </w:t>
      </w:r>
    </w:p>
    <w:p w:rsidR="00B61556" w:rsidRDefault="00B61556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  <w:r w:rsidRPr="003F2353">
        <w:rPr>
          <w:rFonts w:ascii="Times New Roman" w:hAnsi="Times New Roman"/>
          <w:sz w:val="28"/>
          <w:szCs w:val="28"/>
        </w:rPr>
        <w:t>Найдём напряжения и сложим их, направлени</w:t>
      </w:r>
      <w:r w:rsidR="00FA3825" w:rsidRPr="003F2353">
        <w:rPr>
          <w:rFonts w:ascii="Times New Roman" w:hAnsi="Times New Roman"/>
          <w:sz w:val="28"/>
          <w:szCs w:val="28"/>
        </w:rPr>
        <w:t>е возьмём по часовой стрелке. Тогда получим, что</w:t>
      </w:r>
      <w:r w:rsidR="003F2353">
        <w:rPr>
          <w:rFonts w:ascii="Times New Roman" w:hAnsi="Times New Roman"/>
          <w:sz w:val="28"/>
          <w:szCs w:val="28"/>
        </w:rPr>
        <w:t xml:space="preserve"> 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>U</w:t>
      </w:r>
      <w:r w:rsidR="00FA3825" w:rsidRPr="003F2353">
        <w:rPr>
          <w:rFonts w:ascii="Times New Roman" w:hAnsi="Times New Roman"/>
          <w:sz w:val="28"/>
          <w:szCs w:val="40"/>
          <w:vertAlign w:val="subscript"/>
          <w:lang w:val="en-US" w:eastAsia="ru-RU"/>
        </w:rPr>
        <w:t>fa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 xml:space="preserve"> </w:t>
      </w:r>
      <w:r w:rsidR="00FA3825" w:rsidRPr="003F2353">
        <w:rPr>
          <w:rFonts w:ascii="Times New Roman" w:hAnsi="Times New Roman"/>
          <w:sz w:val="28"/>
          <w:szCs w:val="40"/>
          <w:lang w:eastAsia="ru-RU"/>
        </w:rPr>
        <w:t xml:space="preserve">+ 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>U</w:t>
      </w:r>
      <w:r w:rsidR="00FA3825" w:rsidRPr="003F2353">
        <w:rPr>
          <w:rFonts w:ascii="Times New Roman" w:hAnsi="Times New Roman"/>
          <w:sz w:val="28"/>
          <w:szCs w:val="40"/>
          <w:vertAlign w:val="subscript"/>
          <w:lang w:val="en-US" w:eastAsia="ru-RU"/>
        </w:rPr>
        <w:t>ab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 xml:space="preserve"> </w:t>
      </w:r>
      <w:r w:rsidR="00FA3825" w:rsidRPr="003F2353">
        <w:rPr>
          <w:rFonts w:ascii="Times New Roman" w:hAnsi="Times New Roman"/>
          <w:sz w:val="28"/>
          <w:szCs w:val="40"/>
          <w:lang w:eastAsia="ru-RU"/>
        </w:rPr>
        <w:t xml:space="preserve">+ 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>U</w:t>
      </w:r>
      <w:r w:rsidR="00FA3825" w:rsidRPr="003F2353">
        <w:rPr>
          <w:rFonts w:ascii="Times New Roman" w:hAnsi="Times New Roman"/>
          <w:sz w:val="28"/>
          <w:szCs w:val="40"/>
          <w:vertAlign w:val="subscript"/>
          <w:lang w:val="en-US" w:eastAsia="ru-RU"/>
        </w:rPr>
        <w:t>bc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 xml:space="preserve"> </w:t>
      </w:r>
      <w:r w:rsidR="00FA3825" w:rsidRPr="003F2353">
        <w:rPr>
          <w:rFonts w:ascii="Times New Roman" w:hAnsi="Times New Roman"/>
          <w:sz w:val="28"/>
          <w:szCs w:val="40"/>
          <w:lang w:eastAsia="ru-RU"/>
        </w:rPr>
        <w:t xml:space="preserve">+ 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>U</w:t>
      </w:r>
      <w:r w:rsidR="00FA3825" w:rsidRPr="003F2353">
        <w:rPr>
          <w:rFonts w:ascii="Times New Roman" w:hAnsi="Times New Roman"/>
          <w:sz w:val="28"/>
          <w:szCs w:val="40"/>
          <w:vertAlign w:val="subscript"/>
          <w:lang w:val="en-US" w:eastAsia="ru-RU"/>
        </w:rPr>
        <w:t>cd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 xml:space="preserve"> </w:t>
      </w:r>
      <w:r w:rsidR="00FA3825" w:rsidRPr="003F2353">
        <w:rPr>
          <w:rFonts w:ascii="Times New Roman" w:hAnsi="Times New Roman"/>
          <w:sz w:val="28"/>
          <w:szCs w:val="40"/>
          <w:lang w:eastAsia="ru-RU"/>
        </w:rPr>
        <w:t xml:space="preserve">+ 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>U</w:t>
      </w:r>
      <w:r w:rsidR="00FA3825" w:rsidRPr="003F2353">
        <w:rPr>
          <w:rFonts w:ascii="Times New Roman" w:hAnsi="Times New Roman"/>
          <w:sz w:val="28"/>
          <w:szCs w:val="40"/>
          <w:vertAlign w:val="subscript"/>
          <w:lang w:val="en-US" w:eastAsia="ru-RU"/>
        </w:rPr>
        <w:t>de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 xml:space="preserve"> </w:t>
      </w:r>
      <w:r w:rsidR="00FA3825" w:rsidRPr="003F2353">
        <w:rPr>
          <w:rFonts w:ascii="Times New Roman" w:hAnsi="Times New Roman"/>
          <w:sz w:val="28"/>
          <w:szCs w:val="40"/>
          <w:lang w:eastAsia="ru-RU"/>
        </w:rPr>
        <w:t xml:space="preserve">+ </w:t>
      </w:r>
      <w:r w:rsidR="00FA3825" w:rsidRPr="003F2353">
        <w:rPr>
          <w:rFonts w:ascii="Times New Roman" w:hAnsi="Times New Roman"/>
          <w:sz w:val="28"/>
          <w:szCs w:val="40"/>
          <w:lang w:val="en-US" w:eastAsia="ru-RU"/>
        </w:rPr>
        <w:t>U</w:t>
      </w:r>
      <w:r w:rsidR="00FA3825" w:rsidRPr="003F2353">
        <w:rPr>
          <w:rFonts w:ascii="Times New Roman" w:hAnsi="Times New Roman"/>
          <w:sz w:val="28"/>
          <w:szCs w:val="40"/>
          <w:vertAlign w:val="subscript"/>
          <w:lang w:val="en-US" w:eastAsia="ru-RU"/>
        </w:rPr>
        <w:t>ef</w:t>
      </w:r>
      <w:r w:rsidR="00FA3825" w:rsidRPr="003F2353">
        <w:rPr>
          <w:rFonts w:ascii="Times New Roman" w:hAnsi="Times New Roman"/>
          <w:sz w:val="28"/>
          <w:szCs w:val="40"/>
          <w:lang w:eastAsia="ru-RU"/>
        </w:rPr>
        <w:t xml:space="preserve"> = 0</w:t>
      </w:r>
    </w:p>
    <w:p w:rsidR="004E73BB" w:rsidRPr="003F2353" w:rsidRDefault="004E73BB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50"/>
        <w:gridCol w:w="2820"/>
      </w:tblGrid>
      <w:tr w:rsidR="00470C07" w:rsidRPr="004E73BB" w:rsidTr="00AD7C4C">
        <w:tc>
          <w:tcPr>
            <w:tcW w:w="6771" w:type="dxa"/>
            <w:tcBorders>
              <w:right w:val="single" w:sz="4" w:space="0" w:color="auto"/>
            </w:tcBorders>
          </w:tcPr>
          <w:p w:rsidR="00470C07" w:rsidRPr="004E73BB" w:rsidRDefault="00FC0639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2" type="#_x0000_t75" style="width:324pt;height:228.75pt">
                  <v:imagedata r:id="rId14" o:title=""/>
                </v:shape>
              </w:pict>
            </w:r>
          </w:p>
        </w:tc>
        <w:tc>
          <w:tcPr>
            <w:tcW w:w="3650" w:type="dxa"/>
            <w:tcBorders>
              <w:left w:val="single" w:sz="4" w:space="0" w:color="auto"/>
            </w:tcBorders>
          </w:tcPr>
          <w:p w:rsidR="00470C07" w:rsidRPr="004E73BB" w:rsidRDefault="008D12EE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</w:rPr>
              <w:t>U</w:t>
            </w:r>
            <w:r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fa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f – a = - 0.788</w:t>
            </w:r>
          </w:p>
          <w:p w:rsidR="008D12EE" w:rsidRPr="004E73BB" w:rsidRDefault="008D12EE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ab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a – b = 1.382</w:t>
            </w:r>
          </w:p>
          <w:p w:rsidR="008D12EE" w:rsidRPr="004E73BB" w:rsidRDefault="008D12EE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bc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b – c = - 5.000</w:t>
            </w:r>
          </w:p>
          <w:p w:rsidR="008D12EE" w:rsidRPr="004E73BB" w:rsidRDefault="008D12EE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cd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c – d = 2.303</w:t>
            </w:r>
          </w:p>
          <w:p w:rsidR="008D12EE" w:rsidRPr="004E73BB" w:rsidRDefault="008D12EE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d</w:t>
            </w:r>
            <w:r w:rsidR="004239B7"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e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d – </w:t>
            </w:r>
            <w:r w:rsidR="004239B7" w:rsidRPr="004E73B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- 6.897</w:t>
            </w:r>
          </w:p>
          <w:p w:rsidR="008D12EE" w:rsidRPr="004E73BB" w:rsidRDefault="008D12EE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="000320E9" w:rsidRPr="004E73B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ef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</w:t>
            </w:r>
            <w:r w:rsidR="000320E9" w:rsidRPr="004E73BB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– </w:t>
            </w:r>
            <w:r w:rsidR="000320E9" w:rsidRPr="004E73BB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</w:t>
            </w:r>
            <w:r w:rsidR="000320E9" w:rsidRPr="004E73BB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  <w:r w:rsidR="000320E9" w:rsidRPr="004E73BB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  <w:p w:rsidR="008D12EE" w:rsidRPr="004E73BB" w:rsidRDefault="001A6EE5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-0.788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1.382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(-5)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</w:p>
          <w:p w:rsidR="001A6EE5" w:rsidRPr="004E73BB" w:rsidRDefault="001A6EE5" w:rsidP="004E73BB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+ 2.303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(-6.897)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+</w:t>
            </w:r>
            <w:r w:rsidR="00803C82" w:rsidRPr="004E73B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4E73BB">
              <w:rPr>
                <w:rFonts w:ascii="Times New Roman" w:hAnsi="Times New Roman"/>
                <w:sz w:val="20"/>
                <w:szCs w:val="20"/>
                <w:lang w:val="en-US"/>
              </w:rPr>
              <w:t>9 = 0</w:t>
            </w:r>
          </w:p>
        </w:tc>
      </w:tr>
    </w:tbl>
    <w:p w:rsidR="004E73BB" w:rsidRPr="004E73BB" w:rsidRDefault="004E73BB" w:rsidP="004E73BB">
      <w:pPr>
        <w:pStyle w:val="ab"/>
        <w:spacing w:line="360" w:lineRule="auto"/>
        <w:rPr>
          <w:szCs w:val="28"/>
        </w:rPr>
      </w:pPr>
    </w:p>
    <w:p w:rsidR="00FF5A2D" w:rsidRPr="003F2353" w:rsidRDefault="00FF5A2D" w:rsidP="003F2353">
      <w:pPr>
        <w:pStyle w:val="ab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3F2353">
        <w:rPr>
          <w:szCs w:val="28"/>
          <w:u w:val="single"/>
        </w:rPr>
        <w:t>Формулировка теоремы наложения</w:t>
      </w:r>
    </w:p>
    <w:p w:rsidR="004E73BB" w:rsidRDefault="004E73BB" w:rsidP="003F2353">
      <w:pPr>
        <w:pStyle w:val="ab"/>
        <w:spacing w:line="360" w:lineRule="auto"/>
        <w:ind w:firstLine="709"/>
        <w:rPr>
          <w:szCs w:val="28"/>
        </w:rPr>
      </w:pPr>
    </w:p>
    <w:p w:rsidR="00FF5A2D" w:rsidRPr="003F2353" w:rsidRDefault="00FF5A2D" w:rsidP="003F2353">
      <w:pPr>
        <w:pStyle w:val="ab"/>
        <w:spacing w:line="360" w:lineRule="auto"/>
        <w:ind w:firstLine="709"/>
        <w:rPr>
          <w:szCs w:val="28"/>
        </w:rPr>
      </w:pPr>
      <w:r w:rsidRPr="003F2353">
        <w:rPr>
          <w:szCs w:val="28"/>
        </w:rPr>
        <w:t>Мгновенное значение тока или напряжения в любой ветви линейной электрической цепи от нескольких источников энергии, действующих в цепи, может быть найдено алгебраическим суммированием мгновенных значений токов или напряжений, от источников энергии, взятых в отдельности.</w:t>
      </w:r>
    </w:p>
    <w:p w:rsidR="00FA3825" w:rsidRPr="003F2353" w:rsidRDefault="00FF5A2D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При использовании для анализа теоремы наложения последовательно исключаются все источники энергии, кроме одного (ветви с источником тока размыкаются, а идеальные источники напряжения замыкаются перемычками).</w:t>
      </w:r>
    </w:p>
    <w:p w:rsidR="00747022" w:rsidRDefault="00747022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>Проверку проведу на примере I(R4).</w:t>
      </w:r>
    </w:p>
    <w:p w:rsidR="004E73BB" w:rsidRDefault="004E73BB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31"/>
        <w:gridCol w:w="4239"/>
      </w:tblGrid>
      <w:tr w:rsidR="00747022" w:rsidRPr="00670095" w:rsidTr="004E73BB">
        <w:tc>
          <w:tcPr>
            <w:tcW w:w="5331" w:type="dxa"/>
          </w:tcPr>
          <w:p w:rsidR="00747022" w:rsidRPr="00670095" w:rsidRDefault="004E73BB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br w:type="page"/>
            </w:r>
            <w:r w:rsidR="00FC0639">
              <w:rPr>
                <w:rFonts w:ascii="Times New Roman" w:hAnsi="Times New Roman"/>
                <w:sz w:val="20"/>
                <w:szCs w:val="20"/>
              </w:rPr>
              <w:pict>
                <v:shape id="_x0000_i1033" type="#_x0000_t75" style="width:213.75pt;height:159pt">
                  <v:imagedata r:id="rId15" o:title=""/>
                </v:shape>
              </w:pict>
            </w:r>
          </w:p>
        </w:tc>
        <w:tc>
          <w:tcPr>
            <w:tcW w:w="4239" w:type="dxa"/>
          </w:tcPr>
          <w:p w:rsidR="00747022" w:rsidRPr="00670095" w:rsidRDefault="00747022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При</w:t>
            </w:r>
            <w:r w:rsidR="003F2353" w:rsidRPr="00670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>двух источниках в цепи</w:t>
            </w:r>
            <w:r w:rsidR="00BB701E" w:rsidRPr="00670095">
              <w:rPr>
                <w:rFonts w:ascii="Times New Roman" w:hAnsi="Times New Roman"/>
                <w:sz w:val="20"/>
                <w:szCs w:val="20"/>
              </w:rPr>
              <w:t>,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 xml:space="preserve"> E1 и E2 ток</w:t>
            </w:r>
            <w:r w:rsidR="003F2353" w:rsidRPr="00670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>I(R4) = 1,315 мА</w:t>
            </w:r>
          </w:p>
        </w:tc>
      </w:tr>
      <w:tr w:rsidR="00747022" w:rsidRPr="00670095" w:rsidTr="004E73BB">
        <w:tc>
          <w:tcPr>
            <w:tcW w:w="5331" w:type="dxa"/>
          </w:tcPr>
          <w:p w:rsidR="00747022" w:rsidRPr="00670095" w:rsidRDefault="00FC0639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4" type="#_x0000_t75" style="width:212.25pt;height:160.5pt">
                  <v:imagedata r:id="rId16" o:title=""/>
                </v:shape>
              </w:pict>
            </w:r>
          </w:p>
        </w:tc>
        <w:tc>
          <w:tcPr>
            <w:tcW w:w="4239" w:type="dxa"/>
          </w:tcPr>
          <w:p w:rsidR="00747022" w:rsidRPr="00670095" w:rsidRDefault="00BB24AB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При</w:t>
            </w:r>
            <w:r w:rsidR="003F2353" w:rsidRPr="00670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>одном источнике в цепи, E1 ток</w:t>
            </w:r>
            <w:r w:rsidR="003F2353" w:rsidRPr="00670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>I`(R4) = 0,462 мА</w:t>
            </w:r>
          </w:p>
        </w:tc>
      </w:tr>
      <w:tr w:rsidR="00747022" w:rsidRPr="00670095" w:rsidTr="004E73BB">
        <w:tc>
          <w:tcPr>
            <w:tcW w:w="5331" w:type="dxa"/>
          </w:tcPr>
          <w:p w:rsidR="00747022" w:rsidRPr="00670095" w:rsidRDefault="00FC0639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>
                <v:shape id="_x0000_i1035" type="#_x0000_t75" style="width:210pt;height:152.25pt">
                  <v:imagedata r:id="rId17" o:title=""/>
                </v:shape>
              </w:pict>
            </w:r>
          </w:p>
        </w:tc>
        <w:tc>
          <w:tcPr>
            <w:tcW w:w="4239" w:type="dxa"/>
          </w:tcPr>
          <w:p w:rsidR="005F11D6" w:rsidRPr="00670095" w:rsidRDefault="00E517C0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При</w:t>
            </w:r>
            <w:r w:rsidR="003F2353" w:rsidRPr="00670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>одном источнике в цепи, E2 ток</w:t>
            </w:r>
            <w:r w:rsidR="003F2353" w:rsidRPr="006700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70095">
              <w:rPr>
                <w:rFonts w:ascii="Times New Roman" w:hAnsi="Times New Roman"/>
                <w:sz w:val="20"/>
                <w:szCs w:val="20"/>
              </w:rPr>
              <w:t>I``(R4) = 0,853 мА</w:t>
            </w:r>
          </w:p>
          <w:p w:rsidR="005F11D6" w:rsidRPr="00670095" w:rsidRDefault="005F11D6" w:rsidP="0067009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70095">
              <w:rPr>
                <w:rFonts w:ascii="Times New Roman" w:hAnsi="Times New Roman"/>
                <w:sz w:val="20"/>
                <w:szCs w:val="20"/>
              </w:rPr>
              <w:t>! При замере нужно выбрать E2 и смотреть данные на уровне 9 вольт !</w:t>
            </w:r>
          </w:p>
        </w:tc>
      </w:tr>
    </w:tbl>
    <w:p w:rsidR="004E73BB" w:rsidRDefault="004E73BB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022" w:rsidRDefault="005B4CD7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I`(R4) + I``(R4) = 0.462 + 0.853 = </w:t>
      </w:r>
      <w:r w:rsidR="0022237C" w:rsidRPr="003F2353">
        <w:rPr>
          <w:rFonts w:ascii="Times New Roman" w:hAnsi="Times New Roman"/>
          <w:sz w:val="28"/>
          <w:szCs w:val="28"/>
        </w:rPr>
        <w:t xml:space="preserve">1.315 что </w:t>
      </w:r>
      <w:r w:rsidR="00C35861" w:rsidRPr="003F2353">
        <w:rPr>
          <w:rFonts w:ascii="Times New Roman" w:hAnsi="Times New Roman"/>
          <w:sz w:val="28"/>
          <w:szCs w:val="28"/>
        </w:rPr>
        <w:t>равно значению I(R4).</w:t>
      </w:r>
    </w:p>
    <w:p w:rsidR="004E73BB" w:rsidRPr="003F2353" w:rsidRDefault="004E73BB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3AC9" w:rsidRPr="003F2353" w:rsidRDefault="00063AC9" w:rsidP="003F2353">
      <w:pPr>
        <w:pStyle w:val="ab"/>
        <w:numPr>
          <w:ilvl w:val="0"/>
          <w:numId w:val="1"/>
        </w:numPr>
        <w:spacing w:line="360" w:lineRule="auto"/>
        <w:ind w:left="0" w:firstLine="709"/>
      </w:pPr>
      <w:r w:rsidRPr="003F2353">
        <w:rPr>
          <w:u w:val="single"/>
        </w:rPr>
        <w:t>Формулировка теоремы об эквивалентном источнике энергии</w:t>
      </w:r>
    </w:p>
    <w:p w:rsidR="004E73BB" w:rsidRDefault="004E73BB" w:rsidP="003F2353">
      <w:pPr>
        <w:pStyle w:val="ab"/>
        <w:spacing w:line="360" w:lineRule="auto"/>
        <w:ind w:firstLine="709"/>
      </w:pPr>
    </w:p>
    <w:p w:rsidR="00063AC9" w:rsidRDefault="00063AC9" w:rsidP="003F2353">
      <w:pPr>
        <w:pStyle w:val="ab"/>
        <w:spacing w:line="360" w:lineRule="auto"/>
        <w:ind w:firstLine="709"/>
      </w:pPr>
      <w:r w:rsidRPr="003F2353">
        <w:t>Для определения тока или напряжений в произвольной ветви электрической цепи оставшаяся часть может быть заменена эквивалентным источником ЭДС (</w:t>
      </w:r>
      <w:r w:rsidR="00FC0639">
        <w:rPr>
          <w:position w:val="-18"/>
        </w:rPr>
        <w:pict>
          <v:shape id="_x0000_i1036" type="#_x0000_t75" style="width:26.25pt;height:21pt" fillcolor="window">
            <v:imagedata r:id="rId18" o:title=""/>
          </v:shape>
        </w:pict>
      </w:r>
      <w:r w:rsidRPr="003F2353">
        <w:t>) с последовательным сопротивлением (</w:t>
      </w:r>
      <w:r w:rsidR="00FC0639">
        <w:rPr>
          <w:position w:val="-12"/>
        </w:rPr>
        <w:pict>
          <v:shape id="_x0000_i1037" type="#_x0000_t75" style="width:27.75pt;height:18pt">
            <v:imagedata r:id="rId19" o:title=""/>
          </v:shape>
        </w:pict>
      </w:r>
      <w:r w:rsidRPr="003F2353">
        <w:t>) или эквивалентным источником тока (</w:t>
      </w:r>
      <w:r w:rsidR="00FC0639">
        <w:rPr>
          <w:position w:val="-12"/>
        </w:rPr>
        <w:pict>
          <v:shape id="_x0000_i1038" type="#_x0000_t75" style="width:26.25pt;height:18pt">
            <v:imagedata r:id="rId20" o:title=""/>
          </v:shape>
        </w:pict>
      </w:r>
      <w:r w:rsidRPr="003F2353">
        <w:t>) с параллельным сопротивлением (</w:t>
      </w:r>
      <w:r w:rsidR="00FC0639">
        <w:rPr>
          <w:position w:val="-12"/>
        </w:rPr>
        <w:pict>
          <v:shape id="_x0000_i1039" type="#_x0000_t75" style="width:27.75pt;height:18pt">
            <v:imagedata r:id="rId19" o:title=""/>
          </v:shape>
        </w:pict>
      </w:r>
      <w:r w:rsidRPr="003F2353">
        <w:t>). Параметры эквивалентных источников энергии определяются как:</w:t>
      </w:r>
    </w:p>
    <w:p w:rsidR="004E73BB" w:rsidRPr="003F2353" w:rsidRDefault="004E73BB" w:rsidP="003F2353">
      <w:pPr>
        <w:pStyle w:val="ab"/>
        <w:spacing w:line="360" w:lineRule="auto"/>
        <w:ind w:firstLine="709"/>
      </w:pPr>
    </w:p>
    <w:p w:rsidR="00063AC9" w:rsidRPr="003F2353" w:rsidRDefault="00FC0639" w:rsidP="003F2353">
      <w:pPr>
        <w:pStyle w:val="ab"/>
        <w:spacing w:line="360" w:lineRule="auto"/>
        <w:ind w:firstLine="709"/>
      </w:pPr>
      <w:r>
        <w:rPr>
          <w:position w:val="-12"/>
        </w:rPr>
        <w:pict>
          <v:shape id="_x0000_i1040" type="#_x0000_t75" style="width:63pt;height:18pt">
            <v:imagedata r:id="rId21" o:title=""/>
          </v:shape>
        </w:pict>
      </w:r>
      <w:r w:rsidR="00063AC9" w:rsidRPr="003F2353">
        <w:rPr>
          <w:vertAlign w:val="subscript"/>
        </w:rPr>
        <w:t xml:space="preserve"> </w:t>
      </w:r>
      <w:r w:rsidR="00063AC9" w:rsidRPr="003F2353">
        <w:t>,</w:t>
      </w:r>
      <w:r w:rsidR="003F2353">
        <w:t xml:space="preserve"> </w:t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B20756" w:rsidRPr="003F2353">
        <w:t>(4.1</w:t>
      </w:r>
      <w:r w:rsidR="00063AC9" w:rsidRPr="003F2353">
        <w:t>)</w:t>
      </w:r>
    </w:p>
    <w:p w:rsidR="00063AC9" w:rsidRPr="003F2353" w:rsidRDefault="00FC0639" w:rsidP="003F2353">
      <w:pPr>
        <w:pStyle w:val="ab"/>
        <w:spacing w:line="360" w:lineRule="auto"/>
        <w:ind w:firstLine="709"/>
      </w:pPr>
      <w:r>
        <w:rPr>
          <w:position w:val="-12"/>
        </w:rPr>
        <w:pict>
          <v:shape id="_x0000_i1041" type="#_x0000_t75" style="width:57pt;height:18pt">
            <v:imagedata r:id="rId22" o:title=""/>
          </v:shape>
        </w:pict>
      </w:r>
      <w:r w:rsidR="00063AC9" w:rsidRPr="003F2353">
        <w:t>,</w:t>
      </w:r>
      <w:r w:rsidR="003F2353">
        <w:t xml:space="preserve"> </w:t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  <w:t>(</w:t>
      </w:r>
      <w:r w:rsidR="00B20756" w:rsidRPr="003F2353">
        <w:t>4.</w:t>
      </w:r>
      <w:r w:rsidR="00063AC9" w:rsidRPr="003F2353">
        <w:t>2)</w:t>
      </w:r>
    </w:p>
    <w:p w:rsidR="00063AC9" w:rsidRDefault="00FC0639" w:rsidP="003F2353">
      <w:pPr>
        <w:pStyle w:val="ab"/>
        <w:spacing w:line="360" w:lineRule="auto"/>
        <w:ind w:firstLine="709"/>
      </w:pPr>
      <w:r>
        <w:rPr>
          <w:position w:val="-12"/>
        </w:rPr>
        <w:pict>
          <v:shape id="_x0000_i1042" type="#_x0000_t75" style="width:89.25pt;height:18pt">
            <v:imagedata r:id="rId23" o:title=""/>
          </v:shape>
        </w:pict>
      </w:r>
      <w:r w:rsidR="00063AC9" w:rsidRPr="003F2353">
        <w:t>,</w:t>
      </w:r>
      <w:r w:rsidR="003F2353">
        <w:t xml:space="preserve"> </w:t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670095">
        <w:tab/>
      </w:r>
      <w:r w:rsidR="00B20756" w:rsidRPr="003F2353">
        <w:t>(4</w:t>
      </w:r>
      <w:r w:rsidR="00063AC9" w:rsidRPr="003F2353">
        <w:t>.3)</w:t>
      </w:r>
    </w:p>
    <w:p w:rsidR="004E73BB" w:rsidRPr="003F2353" w:rsidRDefault="004E73BB" w:rsidP="003F2353">
      <w:pPr>
        <w:pStyle w:val="ab"/>
        <w:spacing w:line="360" w:lineRule="auto"/>
        <w:ind w:firstLine="709"/>
      </w:pPr>
    </w:p>
    <w:p w:rsidR="00C35861" w:rsidRPr="003F2353" w:rsidRDefault="00063AC9" w:rsidP="003F2353">
      <w:pPr>
        <w:pStyle w:val="ab"/>
        <w:spacing w:line="360" w:lineRule="auto"/>
        <w:ind w:firstLine="709"/>
      </w:pPr>
      <w:r w:rsidRPr="003F2353">
        <w:t>где индексом "</w:t>
      </w:r>
      <w:r w:rsidR="00FC0639">
        <w:rPr>
          <w:position w:val="-6"/>
        </w:rPr>
        <w:pict>
          <v:shape id="_x0000_i1043" type="#_x0000_t75" style="width:15pt;height:11.25pt">
            <v:imagedata r:id="rId24" o:title=""/>
          </v:shape>
        </w:pict>
      </w:r>
      <w:r w:rsidRPr="003F2353">
        <w:t>", "</w:t>
      </w:r>
      <w:r w:rsidR="00FC0639">
        <w:rPr>
          <w:position w:val="-6"/>
        </w:rPr>
        <w:pict>
          <v:shape id="_x0000_i1044" type="#_x0000_t75" style="width:14.25pt;height:11.25pt">
            <v:imagedata r:id="rId25" o:title=""/>
          </v:shape>
        </w:pict>
      </w:r>
      <w:r w:rsidRPr="003F2353">
        <w:t xml:space="preserve">" означают режимы холостого хода и короткого замыкания на клеммах, к которым подключена анализируемая ветвь. </w:t>
      </w:r>
    </w:p>
    <w:p w:rsidR="00DA3B31" w:rsidRPr="003F2353" w:rsidRDefault="00DA3B31" w:rsidP="003F2353">
      <w:pPr>
        <w:pStyle w:val="ab"/>
        <w:spacing w:line="360" w:lineRule="auto"/>
        <w:ind w:firstLine="709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95"/>
        <w:gridCol w:w="4475"/>
      </w:tblGrid>
      <w:tr w:rsidR="00DA3B31" w:rsidRPr="00670095" w:rsidTr="00AD7C4C">
        <w:tc>
          <w:tcPr>
            <w:tcW w:w="5210" w:type="dxa"/>
          </w:tcPr>
          <w:p w:rsidR="00DA3B31" w:rsidRPr="00670095" w:rsidRDefault="00FC0639" w:rsidP="00670095">
            <w:pPr>
              <w:pStyle w:val="ab"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45" type="#_x0000_t75" style="width:219.75pt;height:169.5pt">
                  <v:imagedata r:id="rId26" o:title=""/>
                </v:shape>
              </w:pict>
            </w:r>
          </w:p>
        </w:tc>
        <w:tc>
          <w:tcPr>
            <w:tcW w:w="5211" w:type="dxa"/>
          </w:tcPr>
          <w:p w:rsidR="003F2353" w:rsidRPr="00670095" w:rsidRDefault="00DA3B31" w:rsidP="00670095">
            <w:pPr>
              <w:pStyle w:val="ab"/>
              <w:spacing w:line="360" w:lineRule="auto"/>
              <w:rPr>
                <w:sz w:val="20"/>
              </w:rPr>
            </w:pPr>
            <w:r w:rsidRPr="00670095">
              <w:rPr>
                <w:sz w:val="20"/>
              </w:rPr>
              <w:t xml:space="preserve">Отключим ветвь с резистором </w:t>
            </w:r>
            <w:r w:rsidRPr="00670095">
              <w:rPr>
                <w:sz w:val="20"/>
                <w:lang w:val="en-US"/>
              </w:rPr>
              <w:t>R</w:t>
            </w:r>
            <w:r w:rsidRPr="00670095">
              <w:rPr>
                <w:sz w:val="20"/>
              </w:rPr>
              <w:t>3 и замерим U</w:t>
            </w:r>
            <w:r w:rsidRPr="00670095">
              <w:rPr>
                <w:sz w:val="20"/>
                <w:vertAlign w:val="subscript"/>
              </w:rPr>
              <w:t>хх</w:t>
            </w:r>
            <w:r w:rsidRPr="00670095">
              <w:rPr>
                <w:sz w:val="20"/>
              </w:rPr>
              <w:t xml:space="preserve"> которое будет равно U</w:t>
            </w:r>
            <w:r w:rsidRPr="00670095">
              <w:rPr>
                <w:sz w:val="20"/>
                <w:vertAlign w:val="subscript"/>
              </w:rPr>
              <w:t>da</w:t>
            </w:r>
            <w:r w:rsidRPr="00670095">
              <w:rPr>
                <w:sz w:val="20"/>
              </w:rPr>
              <w:t xml:space="preserve"> или что тоже самое U(R4). ! Замер между потенциалами d-a можно выполнить указав непосредственно V(d)-V(</w:t>
            </w:r>
            <w:r w:rsidRPr="00670095">
              <w:rPr>
                <w:sz w:val="20"/>
                <w:lang w:val="en-US"/>
              </w:rPr>
              <w:t>a</w:t>
            </w:r>
            <w:r w:rsidRPr="00670095">
              <w:rPr>
                <w:sz w:val="20"/>
              </w:rPr>
              <w:t>) ! И в итоге получаем U</w:t>
            </w:r>
            <w:r w:rsidRPr="00670095">
              <w:rPr>
                <w:sz w:val="20"/>
                <w:vertAlign w:val="subscript"/>
              </w:rPr>
              <w:t>хх</w:t>
            </w:r>
            <w:r w:rsidRPr="00670095">
              <w:rPr>
                <w:sz w:val="20"/>
              </w:rPr>
              <w:t xml:space="preserve"> = 1.419 в.</w:t>
            </w:r>
          </w:p>
          <w:p w:rsidR="003F2353" w:rsidRPr="00670095" w:rsidRDefault="00250FEC" w:rsidP="00670095">
            <w:pPr>
              <w:pStyle w:val="ab"/>
              <w:spacing w:line="360" w:lineRule="auto"/>
              <w:rPr>
                <w:sz w:val="20"/>
                <w:vertAlign w:val="subscript"/>
              </w:rPr>
            </w:pPr>
            <w:r w:rsidRPr="00670095">
              <w:rPr>
                <w:sz w:val="20"/>
              </w:rPr>
              <w:t>Подключим цепь с R3 и установив его значение = 0 Ом замерим ток, этот ток I(R3) = 1.779 мА будет током I</w:t>
            </w:r>
            <w:r w:rsidRPr="00670095">
              <w:rPr>
                <w:sz w:val="20"/>
                <w:vertAlign w:val="subscript"/>
              </w:rPr>
              <w:t>кз</w:t>
            </w:r>
          </w:p>
          <w:p w:rsidR="003211D9" w:rsidRPr="00670095" w:rsidRDefault="003211D9" w:rsidP="00670095">
            <w:pPr>
              <w:pStyle w:val="ab"/>
              <w:spacing w:line="360" w:lineRule="auto"/>
              <w:rPr>
                <w:sz w:val="20"/>
                <w:vertAlign w:val="subscript"/>
              </w:rPr>
            </w:pPr>
            <w:r w:rsidRPr="00670095">
              <w:rPr>
                <w:sz w:val="20"/>
              </w:rPr>
              <w:t>Найдём R</w:t>
            </w:r>
            <w:r w:rsidRPr="00670095">
              <w:rPr>
                <w:sz w:val="20"/>
                <w:vertAlign w:val="subscript"/>
              </w:rPr>
              <w:t>вн</w:t>
            </w:r>
            <w:r w:rsidRPr="00670095">
              <w:rPr>
                <w:sz w:val="20"/>
              </w:rPr>
              <w:t xml:space="preserve"> которое будет равно U</w:t>
            </w:r>
            <w:r w:rsidRPr="00670095">
              <w:rPr>
                <w:sz w:val="20"/>
                <w:vertAlign w:val="subscript"/>
              </w:rPr>
              <w:t>хх</w:t>
            </w:r>
            <w:r w:rsidRPr="00670095">
              <w:rPr>
                <w:sz w:val="20"/>
              </w:rPr>
              <w:t>/</w:t>
            </w:r>
            <w:r w:rsidRPr="00670095">
              <w:rPr>
                <w:sz w:val="20"/>
                <w:lang w:val="en-US"/>
              </w:rPr>
              <w:t>I</w:t>
            </w:r>
            <w:r w:rsidRPr="00670095">
              <w:rPr>
                <w:sz w:val="20"/>
                <w:vertAlign w:val="subscript"/>
              </w:rPr>
              <w:t>кз</w:t>
            </w:r>
          </w:p>
          <w:p w:rsidR="003211D9" w:rsidRPr="00670095" w:rsidRDefault="003211D9" w:rsidP="00670095">
            <w:pPr>
              <w:pStyle w:val="ab"/>
              <w:spacing w:line="360" w:lineRule="auto"/>
              <w:rPr>
                <w:sz w:val="20"/>
              </w:rPr>
            </w:pPr>
            <w:r w:rsidRPr="00670095">
              <w:rPr>
                <w:sz w:val="20"/>
                <w:lang w:val="en-US"/>
              </w:rPr>
              <w:t>R</w:t>
            </w:r>
            <w:r w:rsidRPr="00670095">
              <w:rPr>
                <w:sz w:val="20"/>
                <w:vertAlign w:val="subscript"/>
              </w:rPr>
              <w:t>вн</w:t>
            </w:r>
            <w:r w:rsidRPr="00670095">
              <w:rPr>
                <w:sz w:val="20"/>
              </w:rPr>
              <w:t xml:space="preserve"> = 1.419/1.799*10</w:t>
            </w:r>
            <w:r w:rsidRPr="00670095">
              <w:rPr>
                <w:sz w:val="20"/>
                <w:vertAlign w:val="superscript"/>
              </w:rPr>
              <w:t>-3</w:t>
            </w:r>
            <w:r w:rsidRPr="00670095">
              <w:rPr>
                <w:sz w:val="20"/>
              </w:rPr>
              <w:t xml:space="preserve"> = 797.6 Ом</w:t>
            </w:r>
          </w:p>
        </w:tc>
      </w:tr>
    </w:tbl>
    <w:p w:rsidR="00FF5A2D" w:rsidRPr="003F2353" w:rsidRDefault="00FF5A2D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2B2BC3" w:rsidRPr="003F2353" w:rsidRDefault="0093131E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Теперь </w:t>
      </w:r>
      <w:r w:rsidR="00F40F7C" w:rsidRPr="003F2353">
        <w:rPr>
          <w:rFonts w:ascii="Times New Roman" w:hAnsi="Times New Roman"/>
          <w:sz w:val="28"/>
          <w:szCs w:val="28"/>
        </w:rPr>
        <w:t>з</w:t>
      </w:r>
      <w:r w:rsidRPr="003F2353">
        <w:rPr>
          <w:rFonts w:ascii="Times New Roman" w:hAnsi="Times New Roman"/>
          <w:sz w:val="28"/>
          <w:szCs w:val="28"/>
        </w:rPr>
        <w:t xml:space="preserve">ная </w:t>
      </w:r>
      <w:r w:rsidR="00F40F7C" w:rsidRPr="003F2353">
        <w:rPr>
          <w:rFonts w:ascii="Times New Roman" w:hAnsi="Times New Roman"/>
          <w:sz w:val="28"/>
          <w:szCs w:val="28"/>
        </w:rPr>
        <w:t>напряжение холостого хода ( U</w:t>
      </w:r>
      <w:r w:rsidR="00F40F7C" w:rsidRPr="003F2353">
        <w:rPr>
          <w:rFonts w:ascii="Times New Roman" w:hAnsi="Times New Roman"/>
          <w:sz w:val="28"/>
          <w:szCs w:val="28"/>
          <w:vertAlign w:val="subscript"/>
        </w:rPr>
        <w:t>хх</w:t>
      </w:r>
      <w:r w:rsidR="00F40F7C" w:rsidRPr="003F2353">
        <w:rPr>
          <w:rFonts w:ascii="Times New Roman" w:hAnsi="Times New Roman"/>
          <w:sz w:val="28"/>
          <w:szCs w:val="28"/>
        </w:rPr>
        <w:t xml:space="preserve"> = 1.419 в ) и </w:t>
      </w:r>
      <w:r w:rsidR="00E9150D" w:rsidRPr="003F2353">
        <w:rPr>
          <w:rFonts w:ascii="Times New Roman" w:hAnsi="Times New Roman"/>
          <w:sz w:val="28"/>
          <w:szCs w:val="28"/>
        </w:rPr>
        <w:t>внутренне</w:t>
      </w:r>
      <w:r w:rsidR="00F40F7C" w:rsidRPr="003F2353">
        <w:rPr>
          <w:rFonts w:ascii="Times New Roman" w:hAnsi="Times New Roman"/>
          <w:sz w:val="28"/>
          <w:szCs w:val="28"/>
        </w:rPr>
        <w:t xml:space="preserve"> сопротивление (</w:t>
      </w:r>
      <w:r w:rsidR="00F40F7C" w:rsidRPr="003F2353">
        <w:rPr>
          <w:rFonts w:ascii="Times New Roman" w:hAnsi="Times New Roman"/>
          <w:sz w:val="28"/>
          <w:szCs w:val="28"/>
          <w:lang w:val="en-US"/>
        </w:rPr>
        <w:t>R</w:t>
      </w:r>
      <w:r w:rsidR="00F40F7C" w:rsidRPr="003F2353">
        <w:rPr>
          <w:rFonts w:ascii="Times New Roman" w:hAnsi="Times New Roman"/>
          <w:sz w:val="28"/>
          <w:szCs w:val="28"/>
          <w:vertAlign w:val="subscript"/>
        </w:rPr>
        <w:t>вн</w:t>
      </w:r>
      <w:r w:rsidR="00F40F7C" w:rsidRPr="003F2353">
        <w:rPr>
          <w:rFonts w:ascii="Times New Roman" w:hAnsi="Times New Roman"/>
          <w:sz w:val="28"/>
          <w:szCs w:val="28"/>
        </w:rPr>
        <w:t xml:space="preserve"> = 797.6 Ом)</w:t>
      </w:r>
      <w:r w:rsidR="00E9150D" w:rsidRPr="003F2353">
        <w:rPr>
          <w:rFonts w:ascii="Times New Roman" w:hAnsi="Times New Roman"/>
          <w:sz w:val="28"/>
          <w:szCs w:val="28"/>
        </w:rPr>
        <w:t xml:space="preserve"> </w:t>
      </w:r>
      <w:r w:rsidR="006E05D8" w:rsidRPr="003F2353">
        <w:rPr>
          <w:rFonts w:ascii="Times New Roman" w:hAnsi="Times New Roman"/>
          <w:sz w:val="28"/>
          <w:szCs w:val="28"/>
        </w:rPr>
        <w:t xml:space="preserve">я могу найти ток который будет протекать в цепи при подключении R3 = 10 кОм. Который можно найти </w:t>
      </w:r>
      <w:r w:rsidR="002B2BC3" w:rsidRPr="003F2353">
        <w:rPr>
          <w:rFonts w:ascii="Times New Roman" w:hAnsi="Times New Roman"/>
          <w:sz w:val="28"/>
          <w:szCs w:val="28"/>
        </w:rPr>
        <w:t>по формуле I = U</w:t>
      </w:r>
      <w:r w:rsidR="002B2BC3" w:rsidRPr="003F2353">
        <w:rPr>
          <w:rFonts w:ascii="Times New Roman" w:hAnsi="Times New Roman"/>
          <w:sz w:val="28"/>
          <w:szCs w:val="28"/>
          <w:vertAlign w:val="subscript"/>
        </w:rPr>
        <w:t>хх</w:t>
      </w:r>
      <w:r w:rsidR="002B2BC3" w:rsidRPr="003F2353">
        <w:rPr>
          <w:rFonts w:ascii="Times New Roman" w:hAnsi="Times New Roman"/>
          <w:sz w:val="28"/>
          <w:szCs w:val="28"/>
        </w:rPr>
        <w:t xml:space="preserve"> / (</w:t>
      </w:r>
      <w:r w:rsidR="002B2BC3" w:rsidRPr="003F2353">
        <w:rPr>
          <w:rFonts w:ascii="Times New Roman" w:hAnsi="Times New Roman"/>
          <w:sz w:val="28"/>
          <w:szCs w:val="28"/>
          <w:lang w:val="en-US"/>
        </w:rPr>
        <w:t>R</w:t>
      </w:r>
      <w:r w:rsidR="002B2BC3" w:rsidRPr="003F2353">
        <w:rPr>
          <w:rFonts w:ascii="Times New Roman" w:hAnsi="Times New Roman"/>
          <w:sz w:val="28"/>
          <w:szCs w:val="28"/>
          <w:vertAlign w:val="subscript"/>
        </w:rPr>
        <w:t>вн</w:t>
      </w:r>
      <w:r w:rsidR="002B2BC3" w:rsidRPr="003F2353">
        <w:rPr>
          <w:rFonts w:ascii="Times New Roman" w:hAnsi="Times New Roman"/>
          <w:sz w:val="28"/>
          <w:szCs w:val="28"/>
        </w:rPr>
        <w:t xml:space="preserve"> + R3) = 0.131 мА.</w:t>
      </w:r>
    </w:p>
    <w:p w:rsidR="00930B1B" w:rsidRPr="003F2353" w:rsidRDefault="00930B1B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Восстановим цепь и проверим значение I(R3) </w:t>
      </w:r>
    </w:p>
    <w:p w:rsidR="00932682" w:rsidRPr="003F2353" w:rsidRDefault="00C74941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</w:rPr>
        <w:t xml:space="preserve">При проверке получим I(R3) = 0.131 мА. </w:t>
      </w:r>
      <w:r w:rsidR="00932682" w:rsidRPr="003F2353">
        <w:rPr>
          <w:rFonts w:ascii="Times New Roman" w:hAnsi="Times New Roman"/>
          <w:sz w:val="28"/>
          <w:szCs w:val="28"/>
        </w:rPr>
        <w:t>Что и требовалось доказать.</w:t>
      </w:r>
    </w:p>
    <w:p w:rsidR="00621685" w:rsidRPr="00621685" w:rsidRDefault="00621685" w:rsidP="00621685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621685">
        <w:rPr>
          <w:rFonts w:ascii="Times New Roman" w:hAnsi="Times New Roman"/>
          <w:color w:val="FFFFFF"/>
          <w:sz w:val="28"/>
          <w:szCs w:val="28"/>
        </w:rPr>
        <w:t>закон кирхгоф наложение эквивалентный</w:t>
      </w: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br w:type="page"/>
      </w:r>
      <w:r w:rsidR="00FC0639">
        <w:rPr>
          <w:noProof/>
          <w:lang w:eastAsia="ru-RU"/>
        </w:rPr>
        <w:pict>
          <v:shape id="_x0000_s1026" type="#_x0000_t75" style="position:absolute;left:0;text-align:left;margin-left:38.5pt;margin-top:1.75pt;width:156.75pt;height:117.75pt;z-index:251657728;mso-position-horizontal-relative:margin;mso-position-vertical-relative:margin" stroked="t">
            <v:imagedata r:id="rId27" o:title=""/>
            <w10:wrap type="square" anchorx="margin" anchory="margin"/>
          </v:shape>
        </w:pict>
      </w: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670095" w:rsidRDefault="00670095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932682" w:rsidRDefault="00932682" w:rsidP="003F2353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2353">
        <w:rPr>
          <w:rFonts w:ascii="Times New Roman" w:hAnsi="Times New Roman"/>
          <w:sz w:val="28"/>
          <w:szCs w:val="28"/>
          <w:u w:val="single"/>
        </w:rPr>
        <w:t>Вывод:</w:t>
      </w:r>
      <w:r w:rsidR="003F2353">
        <w:rPr>
          <w:rFonts w:ascii="Times New Roman" w:hAnsi="Times New Roman"/>
          <w:sz w:val="28"/>
          <w:szCs w:val="28"/>
        </w:rPr>
        <w:t xml:space="preserve"> </w:t>
      </w:r>
      <w:r w:rsidR="00E27DEA" w:rsidRPr="003F2353">
        <w:rPr>
          <w:rFonts w:ascii="Times New Roman" w:hAnsi="Times New Roman"/>
          <w:sz w:val="28"/>
          <w:szCs w:val="28"/>
        </w:rPr>
        <w:t>На практик</w:t>
      </w:r>
      <w:r w:rsidR="00030F79" w:rsidRPr="003F2353">
        <w:rPr>
          <w:rFonts w:ascii="Times New Roman" w:hAnsi="Times New Roman"/>
          <w:sz w:val="28"/>
          <w:szCs w:val="28"/>
        </w:rPr>
        <w:t xml:space="preserve">е, с работой в программе MicroCAP, я убедился в выполнении основных законов Кирхгофа, принципа наложения и эквивалентного источника энергии, что доказывает не их неопровержимое выполнение, а выполнение их на программном уровне. </w:t>
      </w:r>
      <w:r w:rsidR="0021493D" w:rsidRPr="003F2353">
        <w:rPr>
          <w:rFonts w:ascii="Times New Roman" w:hAnsi="Times New Roman"/>
          <w:sz w:val="28"/>
          <w:szCs w:val="28"/>
        </w:rPr>
        <w:t>Этой проверка показывает, что можно пользоваться расчётами программ и применять их на практике. Это облегчает и ускоряет проверку и разработку электрических схем.</w:t>
      </w:r>
    </w:p>
    <w:p w:rsidR="00670095" w:rsidRPr="00670095" w:rsidRDefault="00670095" w:rsidP="00670095">
      <w:pPr>
        <w:spacing w:line="360" w:lineRule="auto"/>
        <w:jc w:val="center"/>
        <w:rPr>
          <w:rFonts w:ascii="Times New Roman" w:hAnsi="Times New Roman"/>
          <w:color w:val="FFFFFF"/>
          <w:sz w:val="28"/>
          <w:szCs w:val="28"/>
        </w:rPr>
      </w:pPr>
      <w:bookmarkStart w:id="2" w:name="_GoBack"/>
      <w:bookmarkEnd w:id="2"/>
    </w:p>
    <w:sectPr w:rsidR="00670095" w:rsidRPr="00670095" w:rsidSect="003F2353">
      <w:headerReference w:type="default" r:id="rId28"/>
      <w:headerReference w:type="first" r:id="rId29"/>
      <w:pgSz w:w="11906" w:h="16838" w:code="9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72" w:rsidRDefault="00FB6372" w:rsidP="00BE6A3E">
      <w:pPr>
        <w:spacing w:after="0" w:line="240" w:lineRule="auto"/>
      </w:pPr>
      <w:r>
        <w:separator/>
      </w:r>
    </w:p>
  </w:endnote>
  <w:endnote w:type="continuationSeparator" w:id="0">
    <w:p w:rsidR="00FB6372" w:rsidRDefault="00FB6372" w:rsidP="00BE6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72" w:rsidRDefault="00FB6372" w:rsidP="00BE6A3E">
      <w:pPr>
        <w:spacing w:after="0" w:line="240" w:lineRule="auto"/>
      </w:pPr>
      <w:r>
        <w:separator/>
      </w:r>
    </w:p>
  </w:footnote>
  <w:footnote w:type="continuationSeparator" w:id="0">
    <w:p w:rsidR="00FB6372" w:rsidRDefault="00FB6372" w:rsidP="00BE6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53" w:rsidRPr="003F2353" w:rsidRDefault="003F2353" w:rsidP="003F2353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353" w:rsidRPr="003F2353" w:rsidRDefault="003F2353" w:rsidP="003F2353">
    <w:pPr>
      <w:tabs>
        <w:tab w:val="left" w:pos="840"/>
      </w:tabs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3243D6"/>
    <w:multiLevelType w:val="hybridMultilevel"/>
    <w:tmpl w:val="0D84EDC2"/>
    <w:lvl w:ilvl="0" w:tplc="5846C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D5912"/>
    <w:multiLevelType w:val="hybridMultilevel"/>
    <w:tmpl w:val="5AB2E1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6F0F17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78133B61"/>
    <w:multiLevelType w:val="hybridMultilevel"/>
    <w:tmpl w:val="7FDA4A38"/>
    <w:lvl w:ilvl="0" w:tplc="780AB2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810"/>
    <w:rsid w:val="00030F79"/>
    <w:rsid w:val="000316BB"/>
    <w:rsid w:val="000320E9"/>
    <w:rsid w:val="00056D42"/>
    <w:rsid w:val="00063AC9"/>
    <w:rsid w:val="00081713"/>
    <w:rsid w:val="000C296D"/>
    <w:rsid w:val="00146611"/>
    <w:rsid w:val="00177996"/>
    <w:rsid w:val="001A30A9"/>
    <w:rsid w:val="001A3789"/>
    <w:rsid w:val="001A6EE5"/>
    <w:rsid w:val="001B7F55"/>
    <w:rsid w:val="0021493D"/>
    <w:rsid w:val="0022237C"/>
    <w:rsid w:val="00250FEC"/>
    <w:rsid w:val="00256041"/>
    <w:rsid w:val="002718AD"/>
    <w:rsid w:val="002B2BC3"/>
    <w:rsid w:val="002B3F8C"/>
    <w:rsid w:val="002C59D0"/>
    <w:rsid w:val="003164DB"/>
    <w:rsid w:val="00316B70"/>
    <w:rsid w:val="003211D9"/>
    <w:rsid w:val="00333A64"/>
    <w:rsid w:val="00363919"/>
    <w:rsid w:val="00376747"/>
    <w:rsid w:val="00387C2D"/>
    <w:rsid w:val="003F2353"/>
    <w:rsid w:val="004239B7"/>
    <w:rsid w:val="00446347"/>
    <w:rsid w:val="00470C07"/>
    <w:rsid w:val="00484CD3"/>
    <w:rsid w:val="004B4171"/>
    <w:rsid w:val="004E73BB"/>
    <w:rsid w:val="005035E7"/>
    <w:rsid w:val="00527945"/>
    <w:rsid w:val="00541C1E"/>
    <w:rsid w:val="005B4CD7"/>
    <w:rsid w:val="005C1EC7"/>
    <w:rsid w:val="005D0D76"/>
    <w:rsid w:val="005F11D6"/>
    <w:rsid w:val="00614DE8"/>
    <w:rsid w:val="00621685"/>
    <w:rsid w:val="00633DCD"/>
    <w:rsid w:val="00640B14"/>
    <w:rsid w:val="00660135"/>
    <w:rsid w:val="00665B5F"/>
    <w:rsid w:val="00670095"/>
    <w:rsid w:val="006E05D8"/>
    <w:rsid w:val="006E0720"/>
    <w:rsid w:val="006E6DA5"/>
    <w:rsid w:val="00703146"/>
    <w:rsid w:val="00710A4A"/>
    <w:rsid w:val="00747022"/>
    <w:rsid w:val="007654C6"/>
    <w:rsid w:val="007D280A"/>
    <w:rsid w:val="007F791C"/>
    <w:rsid w:val="00803C82"/>
    <w:rsid w:val="00857462"/>
    <w:rsid w:val="008A6918"/>
    <w:rsid w:val="008D12EE"/>
    <w:rsid w:val="0091587C"/>
    <w:rsid w:val="00930B1B"/>
    <w:rsid w:val="0093131E"/>
    <w:rsid w:val="00932682"/>
    <w:rsid w:val="0098716A"/>
    <w:rsid w:val="009B60A0"/>
    <w:rsid w:val="00A9371D"/>
    <w:rsid w:val="00AA53BF"/>
    <w:rsid w:val="00AC5030"/>
    <w:rsid w:val="00AD7C4C"/>
    <w:rsid w:val="00B04E42"/>
    <w:rsid w:val="00B20756"/>
    <w:rsid w:val="00B61556"/>
    <w:rsid w:val="00B932F0"/>
    <w:rsid w:val="00B9547F"/>
    <w:rsid w:val="00BA6810"/>
    <w:rsid w:val="00BA784B"/>
    <w:rsid w:val="00BB24AB"/>
    <w:rsid w:val="00BB701E"/>
    <w:rsid w:val="00BE6A3E"/>
    <w:rsid w:val="00BE7349"/>
    <w:rsid w:val="00BF5914"/>
    <w:rsid w:val="00C35861"/>
    <w:rsid w:val="00C74941"/>
    <w:rsid w:val="00CC5449"/>
    <w:rsid w:val="00CC5B8D"/>
    <w:rsid w:val="00D37EC1"/>
    <w:rsid w:val="00D42F0F"/>
    <w:rsid w:val="00D7206F"/>
    <w:rsid w:val="00DA3B31"/>
    <w:rsid w:val="00DF3C5F"/>
    <w:rsid w:val="00E25CB3"/>
    <w:rsid w:val="00E27DEA"/>
    <w:rsid w:val="00E34AA8"/>
    <w:rsid w:val="00E517C0"/>
    <w:rsid w:val="00E9150D"/>
    <w:rsid w:val="00E9412C"/>
    <w:rsid w:val="00F03979"/>
    <w:rsid w:val="00F046E5"/>
    <w:rsid w:val="00F161C4"/>
    <w:rsid w:val="00F2355A"/>
    <w:rsid w:val="00F3319E"/>
    <w:rsid w:val="00F40F7C"/>
    <w:rsid w:val="00F839A3"/>
    <w:rsid w:val="00FA3825"/>
    <w:rsid w:val="00FA4808"/>
    <w:rsid w:val="00FB01D0"/>
    <w:rsid w:val="00FB6372"/>
    <w:rsid w:val="00FC0639"/>
    <w:rsid w:val="00FC755A"/>
    <w:rsid w:val="00FF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chartTrackingRefBased/>
  <w15:docId w15:val="{936D3917-4325-4C2E-B68F-6165313F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80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A6810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BA6810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081713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uiPriority w:val="99"/>
    <w:semiHidden/>
    <w:locked/>
    <w:rsid w:val="00BA681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BE6A3E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BE6A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BE6A3E"/>
    <w:rPr>
      <w:rFonts w:cs="Times New Roman"/>
      <w:sz w:val="22"/>
      <w:szCs w:val="22"/>
      <w:lang w:val="x-none" w:eastAsia="en-US"/>
    </w:rPr>
  </w:style>
  <w:style w:type="paragraph" w:styleId="ab">
    <w:name w:val="Body Text"/>
    <w:basedOn w:val="a"/>
    <w:link w:val="ac"/>
    <w:uiPriority w:val="99"/>
    <w:rsid w:val="00177996"/>
    <w:pPr>
      <w:spacing w:after="0" w:line="240" w:lineRule="auto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a">
    <w:name w:val="Нижний колонтитул Знак"/>
    <w:link w:val="a9"/>
    <w:uiPriority w:val="99"/>
    <w:locked/>
    <w:rsid w:val="00BE6A3E"/>
    <w:rPr>
      <w:rFonts w:cs="Times New Roman"/>
      <w:sz w:val="22"/>
      <w:szCs w:val="22"/>
      <w:lang w:val="x-none" w:eastAsia="en-US"/>
    </w:rPr>
  </w:style>
  <w:style w:type="character" w:styleId="ad">
    <w:name w:val="Hyperlink"/>
    <w:uiPriority w:val="99"/>
    <w:rsid w:val="003F2353"/>
    <w:rPr>
      <w:rFonts w:cs="Times New Roman"/>
      <w:color w:val="0000FF"/>
      <w:u w:val="single"/>
    </w:rPr>
  </w:style>
  <w:style w:type="character" w:customStyle="1" w:styleId="ac">
    <w:name w:val="Основной текст Знак"/>
    <w:link w:val="ab"/>
    <w:uiPriority w:val="99"/>
    <w:locked/>
    <w:rsid w:val="0017799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ОТЦ</vt:lpstr>
    </vt:vector>
  </TitlesOfParts>
  <Company/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ОТЦ</dc:title>
  <dc:subject>Законы Кирхгофа, принцип наложения и эквивалентного источника энергии.            Работа в среде MicroCAP</dc:subject>
  <dc:creator>Кузюков В.В.</dc:creator>
  <cp:keywords/>
  <dc:description/>
  <cp:lastModifiedBy>admin</cp:lastModifiedBy>
  <cp:revision>2</cp:revision>
  <dcterms:created xsi:type="dcterms:W3CDTF">2014-03-24T15:23:00Z</dcterms:created>
  <dcterms:modified xsi:type="dcterms:W3CDTF">2014-03-24T15:23:00Z</dcterms:modified>
</cp:coreProperties>
</file>