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D" w:rsidRPr="00B81252" w:rsidRDefault="0031321D" w:rsidP="00B81252">
      <w:pPr>
        <w:pStyle w:val="aff0"/>
      </w:pPr>
      <w:r w:rsidRPr="00B81252">
        <w:t>Уральская государственная юридическая академия</w:t>
      </w:r>
    </w:p>
    <w:p w:rsidR="0031321D" w:rsidRPr="00B81252" w:rsidRDefault="0031321D" w:rsidP="00B81252">
      <w:pPr>
        <w:pStyle w:val="aff0"/>
      </w:pPr>
      <w:r w:rsidRPr="00B81252">
        <w:t>Региональный факультет</w:t>
      </w:r>
    </w:p>
    <w:p w:rsidR="00B81252" w:rsidRDefault="0031321D" w:rsidP="00B81252">
      <w:pPr>
        <w:pStyle w:val="aff0"/>
      </w:pPr>
      <w:r w:rsidRPr="00B81252">
        <w:t>Пермское представительство</w:t>
      </w:r>
    </w:p>
    <w:p w:rsidR="00B81252" w:rsidRDefault="0031321D" w:rsidP="00B81252">
      <w:pPr>
        <w:pStyle w:val="aff0"/>
      </w:pPr>
      <w:r w:rsidRPr="00B81252">
        <w:t>Кафедра философии</w:t>
      </w:r>
    </w:p>
    <w:p w:rsidR="00B81252" w:rsidRDefault="00B81252" w:rsidP="00B81252">
      <w:pPr>
        <w:pStyle w:val="aff0"/>
        <w:rPr>
          <w:b/>
          <w:bCs/>
        </w:rPr>
      </w:pPr>
    </w:p>
    <w:p w:rsidR="00B81252" w:rsidRDefault="00B81252" w:rsidP="00B81252">
      <w:pPr>
        <w:pStyle w:val="aff0"/>
        <w:rPr>
          <w:b/>
          <w:bCs/>
        </w:rPr>
      </w:pPr>
    </w:p>
    <w:p w:rsidR="00B81252" w:rsidRDefault="00B81252" w:rsidP="00B81252">
      <w:pPr>
        <w:pStyle w:val="aff0"/>
        <w:rPr>
          <w:b/>
          <w:bCs/>
        </w:rPr>
      </w:pPr>
    </w:p>
    <w:p w:rsidR="00B81252" w:rsidRDefault="00B81252" w:rsidP="00B81252">
      <w:pPr>
        <w:pStyle w:val="aff0"/>
        <w:rPr>
          <w:b/>
          <w:bCs/>
        </w:rPr>
      </w:pPr>
    </w:p>
    <w:p w:rsidR="00B81252" w:rsidRDefault="00B81252" w:rsidP="00B81252">
      <w:pPr>
        <w:pStyle w:val="aff0"/>
        <w:rPr>
          <w:b/>
          <w:bCs/>
        </w:rPr>
      </w:pPr>
    </w:p>
    <w:p w:rsidR="00B81252" w:rsidRDefault="00B81252" w:rsidP="00B81252">
      <w:pPr>
        <w:pStyle w:val="aff0"/>
        <w:rPr>
          <w:b/>
          <w:bCs/>
        </w:rPr>
      </w:pPr>
    </w:p>
    <w:p w:rsidR="00B81252" w:rsidRDefault="00B81252" w:rsidP="00B81252">
      <w:pPr>
        <w:pStyle w:val="aff0"/>
        <w:rPr>
          <w:b/>
          <w:bCs/>
        </w:rPr>
      </w:pPr>
    </w:p>
    <w:p w:rsidR="00B81252" w:rsidRDefault="00B81252" w:rsidP="00B81252">
      <w:pPr>
        <w:pStyle w:val="aff0"/>
        <w:rPr>
          <w:b/>
          <w:bCs/>
        </w:rPr>
      </w:pPr>
    </w:p>
    <w:p w:rsidR="00B81252" w:rsidRDefault="00B81252" w:rsidP="00B81252">
      <w:pPr>
        <w:pStyle w:val="aff0"/>
        <w:rPr>
          <w:b/>
          <w:bCs/>
        </w:rPr>
      </w:pPr>
    </w:p>
    <w:p w:rsidR="0031321D" w:rsidRPr="00B81252" w:rsidRDefault="0031321D" w:rsidP="00B81252">
      <w:pPr>
        <w:pStyle w:val="aff0"/>
        <w:rPr>
          <w:b/>
          <w:bCs/>
        </w:rPr>
      </w:pPr>
      <w:r w:rsidRPr="00B81252">
        <w:rPr>
          <w:b/>
          <w:bCs/>
        </w:rPr>
        <w:t>Контрольная работа</w:t>
      </w:r>
    </w:p>
    <w:p w:rsidR="00B81252" w:rsidRDefault="0031321D" w:rsidP="00B81252">
      <w:pPr>
        <w:pStyle w:val="aff0"/>
      </w:pPr>
      <w:r w:rsidRPr="00B81252">
        <w:t>По предмету</w:t>
      </w:r>
      <w:r w:rsidR="00B81252">
        <w:t xml:space="preserve"> "</w:t>
      </w:r>
      <w:r w:rsidRPr="00B81252">
        <w:t>Логика</w:t>
      </w:r>
      <w:r w:rsidR="00B81252">
        <w:t>"</w:t>
      </w:r>
    </w:p>
    <w:p w:rsidR="00B81252" w:rsidRDefault="00B81252" w:rsidP="00B81252">
      <w:pPr>
        <w:pStyle w:val="aff0"/>
      </w:pPr>
    </w:p>
    <w:p w:rsidR="00B81252" w:rsidRDefault="00B81252" w:rsidP="00B81252">
      <w:pPr>
        <w:pStyle w:val="aff0"/>
      </w:pPr>
    </w:p>
    <w:p w:rsidR="0031321D" w:rsidRPr="00B81252" w:rsidRDefault="0031321D" w:rsidP="00B81252">
      <w:pPr>
        <w:pStyle w:val="aff0"/>
        <w:jc w:val="left"/>
      </w:pPr>
      <w:r w:rsidRPr="00B81252">
        <w:t>Выполнил студент гр</w:t>
      </w:r>
      <w:r w:rsidR="00B81252" w:rsidRPr="00B81252">
        <w:t xml:space="preserve">. </w:t>
      </w:r>
      <w:r w:rsidRPr="00B81252">
        <w:t>В-05</w:t>
      </w:r>
    </w:p>
    <w:p w:rsidR="00B81252" w:rsidRDefault="0031321D" w:rsidP="00B81252">
      <w:pPr>
        <w:pStyle w:val="aff0"/>
        <w:jc w:val="left"/>
      </w:pPr>
      <w:r w:rsidRPr="00B81252">
        <w:t>Писцов Д</w:t>
      </w:r>
      <w:r w:rsidR="00B81252">
        <w:t>.В.</w:t>
      </w:r>
    </w:p>
    <w:p w:rsidR="0031321D" w:rsidRDefault="0031321D" w:rsidP="00B81252">
      <w:pPr>
        <w:pStyle w:val="aff0"/>
      </w:pPr>
    </w:p>
    <w:p w:rsidR="00B81252" w:rsidRDefault="00B81252" w:rsidP="00B81252">
      <w:pPr>
        <w:pStyle w:val="aff0"/>
      </w:pPr>
    </w:p>
    <w:p w:rsidR="00B81252" w:rsidRDefault="00B81252" w:rsidP="00B81252">
      <w:pPr>
        <w:pStyle w:val="aff0"/>
      </w:pPr>
    </w:p>
    <w:p w:rsidR="00B81252" w:rsidRDefault="00B81252" w:rsidP="00B81252">
      <w:pPr>
        <w:pStyle w:val="aff0"/>
      </w:pPr>
    </w:p>
    <w:p w:rsidR="00B81252" w:rsidRDefault="00B81252" w:rsidP="00B81252">
      <w:pPr>
        <w:pStyle w:val="aff0"/>
      </w:pPr>
    </w:p>
    <w:p w:rsidR="00B81252" w:rsidRDefault="00B81252" w:rsidP="00B81252">
      <w:pPr>
        <w:pStyle w:val="aff0"/>
      </w:pPr>
    </w:p>
    <w:p w:rsidR="00B81252" w:rsidRPr="00B81252" w:rsidRDefault="00B81252" w:rsidP="00B81252">
      <w:pPr>
        <w:pStyle w:val="aff0"/>
      </w:pPr>
    </w:p>
    <w:p w:rsidR="0031321D" w:rsidRPr="00B81252" w:rsidRDefault="0031321D" w:rsidP="00B81252">
      <w:pPr>
        <w:pStyle w:val="aff0"/>
      </w:pPr>
      <w:r w:rsidRPr="00B81252">
        <w:t>Пермь 2005</w:t>
      </w:r>
    </w:p>
    <w:p w:rsidR="00B81252" w:rsidRDefault="00B81252" w:rsidP="00B81252">
      <w:r w:rsidRPr="00B81252">
        <w:br w:type="page"/>
      </w:r>
      <w:r w:rsidR="0031321D" w:rsidRPr="00B81252">
        <w:rPr>
          <w:b/>
          <w:bCs/>
        </w:rPr>
        <w:lastRenderedPageBreak/>
        <w:t>Задание 1</w:t>
      </w:r>
      <w:r w:rsidRPr="00B81252">
        <w:rPr>
          <w:b/>
          <w:bCs/>
        </w:rPr>
        <w:t xml:space="preserve">. </w:t>
      </w:r>
      <w:r w:rsidR="00287B24" w:rsidRPr="00B81252">
        <w:t>У</w:t>
      </w:r>
      <w:r w:rsidR="0031321D" w:rsidRPr="00B81252">
        <w:t>кажите, какие пары понятий находятся в отношении подчинения и какое понятие для таких пар является видовым</w:t>
      </w:r>
      <w:r w:rsidRPr="00B81252">
        <w:t>:</w:t>
      </w:r>
    </w:p>
    <w:p w:rsidR="00B81252" w:rsidRDefault="00013B61" w:rsidP="00B81252">
      <w:r w:rsidRPr="00B81252">
        <w:t xml:space="preserve">а </w:t>
      </w:r>
      <w:r w:rsidR="00B81252">
        <w:t>-</w:t>
      </w:r>
      <w:r w:rsidRPr="00B81252">
        <w:t xml:space="preserve"> турист, побывавший в Париже</w:t>
      </w:r>
      <w:r w:rsidR="00B81252" w:rsidRPr="00B81252">
        <w:t xml:space="preserve">; </w:t>
      </w:r>
      <w:r w:rsidRPr="00B81252">
        <w:t xml:space="preserve">б </w:t>
      </w:r>
      <w:r w:rsidR="00B81252">
        <w:t>-</w:t>
      </w:r>
      <w:r w:rsidRPr="00B81252">
        <w:t xml:space="preserve"> турист, побывавший во Франции</w:t>
      </w:r>
      <w:r w:rsidR="00B81252" w:rsidRPr="00B81252">
        <w:t>;</w:t>
      </w:r>
    </w:p>
    <w:p w:rsidR="00B81252" w:rsidRDefault="00B81252" w:rsidP="00B81252">
      <w:r>
        <w:t>(</w:t>
      </w:r>
      <w:r w:rsidR="00920081" w:rsidRPr="00B81252">
        <w:t>а</w:t>
      </w:r>
      <w:r w:rsidR="00013B61" w:rsidRPr="00B81252">
        <w:t xml:space="preserve"> </w:t>
      </w:r>
      <w:r>
        <w:t>-</w:t>
      </w:r>
      <w:r w:rsidR="00013B61" w:rsidRPr="00B81252">
        <w:t xml:space="preserve"> видовое понятие</w:t>
      </w:r>
      <w:r w:rsidRPr="00B81252">
        <w:t>)</w:t>
      </w:r>
    </w:p>
    <w:p w:rsidR="00B81252" w:rsidRDefault="00920081" w:rsidP="00B81252">
      <w:r w:rsidRPr="00B81252">
        <w:t xml:space="preserve">а </w:t>
      </w:r>
      <w:r w:rsidR="00B81252">
        <w:t>-</w:t>
      </w:r>
      <w:r w:rsidRPr="00B81252">
        <w:t xml:space="preserve"> геометрическая фигура</w:t>
      </w:r>
      <w:r w:rsidR="00B81252" w:rsidRPr="00B81252">
        <w:t xml:space="preserve">; </w:t>
      </w:r>
      <w:r w:rsidRPr="00B81252">
        <w:t>б</w:t>
      </w:r>
      <w:r w:rsidR="00B81252" w:rsidRPr="00B81252">
        <w:t xml:space="preserve">) </w:t>
      </w:r>
      <w:r w:rsidRPr="00B81252">
        <w:t>трехсторонняя геометрическая фигура</w:t>
      </w:r>
      <w:r w:rsidR="00B81252" w:rsidRPr="00B81252">
        <w:t>;</w:t>
      </w:r>
    </w:p>
    <w:p w:rsidR="00B81252" w:rsidRDefault="00B81252" w:rsidP="00B81252">
      <w:r>
        <w:t>(</w:t>
      </w:r>
      <w:r w:rsidR="00287B24" w:rsidRPr="00B81252">
        <w:t xml:space="preserve">б </w:t>
      </w:r>
      <w:r>
        <w:t>-</w:t>
      </w:r>
      <w:r w:rsidR="00287B24" w:rsidRPr="00B81252">
        <w:t xml:space="preserve"> видовое понятие</w:t>
      </w:r>
      <w:r w:rsidRPr="00B81252">
        <w:t>)</w:t>
      </w:r>
    </w:p>
    <w:p w:rsidR="00B81252" w:rsidRDefault="00287B24" w:rsidP="00B81252">
      <w:r w:rsidRPr="00B81252">
        <w:rPr>
          <w:b/>
          <w:bCs/>
        </w:rPr>
        <w:t>Задание 2</w:t>
      </w:r>
      <w:r w:rsidR="00B81252" w:rsidRPr="00B81252">
        <w:rPr>
          <w:b/>
          <w:bCs/>
        </w:rPr>
        <w:t xml:space="preserve">. </w:t>
      </w:r>
      <w:r w:rsidRPr="00B81252">
        <w:t>Найдите круги Эйлера, соответствующие перечню понятий</w:t>
      </w:r>
      <w:r w:rsidR="00B81252" w:rsidRPr="00B81252">
        <w:t xml:space="preserve">: </w:t>
      </w:r>
      <w:r w:rsidRPr="00B81252">
        <w:t>учащийся</w:t>
      </w:r>
      <w:r w:rsidR="00B81252" w:rsidRPr="00B81252">
        <w:t xml:space="preserve">; </w:t>
      </w:r>
      <w:r w:rsidRPr="00B81252">
        <w:t>учащийся юридического вуза</w:t>
      </w:r>
      <w:r w:rsidR="00B81252" w:rsidRPr="00B81252">
        <w:t xml:space="preserve">; </w:t>
      </w:r>
      <w:r w:rsidRPr="00B81252">
        <w:t>учащийся 1-го курса</w:t>
      </w:r>
      <w:r w:rsidR="00B81252" w:rsidRPr="00B81252">
        <w:t xml:space="preserve">; </w:t>
      </w:r>
      <w:r w:rsidRPr="00B81252">
        <w:t>житель Нижнего Тагила</w:t>
      </w:r>
      <w:r w:rsidR="00B81252" w:rsidRPr="00B81252">
        <w:t>.</w:t>
      </w:r>
    </w:p>
    <w:p w:rsidR="00237DC4" w:rsidRDefault="002E7248" w:rsidP="00B81252">
      <w:r>
        <w:rPr>
          <w:noProof/>
        </w:rPr>
        <w:pict>
          <v:group id="_x0000_s1026" style="position:absolute;left:0;text-align:left;margin-left:21pt;margin-top:28.5pt;width:420pt;height:132.55pt;z-index:251656704" coordorigin="1701,8051" coordsize="9540,3362">
            <v:oval id="_x0000_s1027" style="position:absolute;left:3861;top:9073;width:4680;height:2340" filled="f"/>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8" type="#_x0000_t48" style="position:absolute;left:8721;top:9640;width:2520;height:540" adj="-12831,32200,,7200,-1029,7200,-11931,217440">
              <v:textbox style="mso-next-textbox:#_x0000_s1028">
                <w:txbxContent>
                  <w:p w:rsidR="00763FED" w:rsidRPr="002E33D8" w:rsidRDefault="00763FED" w:rsidP="00237DC4">
                    <w:pPr>
                      <w:pStyle w:val="afb"/>
                    </w:pPr>
                    <w:r>
                      <w:t>учащийся 1-го курса</w:t>
                    </w:r>
                  </w:p>
                </w:txbxContent>
              </v:textbox>
              <o:callout v:ext="edit" minusy="t"/>
            </v:shape>
            <v:shape id="_x0000_s1029" type="#_x0000_t48" style="position:absolute;left:1701;top:10571;width:1440;height:540" adj="35025,-9600,25920,7200,23400,7200,65520,361440">
              <v:textbox style="mso-next-textbox:#_x0000_s1029">
                <w:txbxContent>
                  <w:p w:rsidR="00763FED" w:rsidRDefault="00763FED" w:rsidP="00237DC4">
                    <w:pPr>
                      <w:pStyle w:val="afb"/>
                    </w:pPr>
                    <w:r>
                      <w:t>учащийся</w:t>
                    </w:r>
                  </w:p>
                </w:txbxContent>
              </v:textbox>
              <o:callout v:ext="edit" minusx="t"/>
            </v:shape>
            <v:shape id="_x0000_s1030" type="#_x0000_t48" style="position:absolute;left:1881;top:8231;width:2700;height:720" adj="24600,48240,23008,5400,22560,5400,1824,163080">
              <v:textbox style="mso-next-textbox:#_x0000_s1030">
                <w:txbxContent>
                  <w:p w:rsidR="00763FED" w:rsidRPr="002E33D8" w:rsidRDefault="00763FED" w:rsidP="00237DC4">
                    <w:pPr>
                      <w:pStyle w:val="afb"/>
                    </w:pPr>
                    <w:r>
                      <w:t xml:space="preserve">учащийся юридического вуза </w:t>
                    </w:r>
                  </w:p>
                </w:txbxContent>
              </v:textbox>
              <o:callout v:ext="edit" minusx="t" minusy="t"/>
            </v:shape>
            <v:shape id="_x0000_s1031" type="#_x0000_t48" style="position:absolute;left:7461;top:8119;width:2880;height:540" adj="-6735,17280,-2168,7200,-900,7200,-37890,217440">
              <v:textbox style="mso-next-textbox:#_x0000_s1031">
                <w:txbxContent>
                  <w:p w:rsidR="00763FED" w:rsidRPr="002E33D8" w:rsidRDefault="00763FED" w:rsidP="00237DC4">
                    <w:pPr>
                      <w:pStyle w:val="afb"/>
                    </w:pPr>
                    <w:r>
                      <w:t>житель Нижнего Тагила</w:t>
                    </w:r>
                  </w:p>
                </w:txbxContent>
              </v:textbox>
              <o:callout v:ext="edit" minusy="t"/>
            </v:shape>
            <v:oval id="_x0000_s1032" style="position:absolute;left:5481;top:8051;width:1260;height:2160" filled="f"/>
            <v:oval id="_x0000_s1033" style="position:absolute;left:5661;top:9671;width:2160;height:1440" filled="f"/>
            <v:oval id="_x0000_s1034" style="position:absolute;left:4221;top:9671;width:2160;height:1440" filled="f"/>
            <w10:wrap type="topAndBottom"/>
          </v:group>
        </w:pict>
      </w:r>
    </w:p>
    <w:p w:rsidR="00B81252" w:rsidRDefault="00B81252" w:rsidP="00B81252"/>
    <w:p w:rsidR="008F7743" w:rsidRPr="00B81252" w:rsidRDefault="008F7743" w:rsidP="00B81252">
      <w:r w:rsidRPr="00B81252">
        <w:rPr>
          <w:b/>
          <w:bCs/>
        </w:rPr>
        <w:t>Задание 3</w:t>
      </w:r>
      <w:r w:rsidR="00B81252" w:rsidRPr="00B81252">
        <w:rPr>
          <w:b/>
          <w:bCs/>
        </w:rPr>
        <w:t xml:space="preserve">. </w:t>
      </w:r>
      <w:r w:rsidRPr="00B81252">
        <w:t>Определите, перечни понятий соответствуют кругам Эйлера</w:t>
      </w:r>
    </w:p>
    <w:p w:rsidR="00B81252" w:rsidRDefault="00BA2430" w:rsidP="00B81252">
      <w:r w:rsidRPr="00B81252">
        <w:t>писатель</w:t>
      </w:r>
      <w:r w:rsidR="00B81252" w:rsidRPr="00B81252">
        <w:t xml:space="preserve">; </w:t>
      </w:r>
      <w:r w:rsidRPr="00B81252">
        <w:t>автор научно-фантастических рассказов</w:t>
      </w:r>
      <w:r w:rsidR="00B81252" w:rsidRPr="00B81252">
        <w:t xml:space="preserve">; </w:t>
      </w:r>
      <w:r w:rsidRPr="00B81252">
        <w:t>А</w:t>
      </w:r>
      <w:r w:rsidR="00B81252" w:rsidRPr="00B81252">
        <w:t xml:space="preserve">. </w:t>
      </w:r>
      <w:r w:rsidRPr="00B81252">
        <w:t>Стругацкий, француз</w:t>
      </w:r>
      <w:r w:rsidR="00B81252" w:rsidRPr="00B81252">
        <w:t>;</w:t>
      </w:r>
    </w:p>
    <w:p w:rsidR="00B81252" w:rsidRPr="00B81252" w:rsidRDefault="00BA2430" w:rsidP="00B81252">
      <w:r w:rsidRPr="00B81252">
        <w:t>математик</w:t>
      </w:r>
      <w:r w:rsidR="00B81252" w:rsidRPr="00B81252">
        <w:t xml:space="preserve">; </w:t>
      </w:r>
      <w:r w:rsidRPr="00B81252">
        <w:t>европеец</w:t>
      </w:r>
      <w:r w:rsidR="00B81252" w:rsidRPr="00B81252">
        <w:t xml:space="preserve">; </w:t>
      </w:r>
      <w:r w:rsidRPr="00B81252">
        <w:t>француз</w:t>
      </w:r>
      <w:r w:rsidR="00B81252" w:rsidRPr="00B81252">
        <w:t xml:space="preserve">; </w:t>
      </w:r>
      <w:r w:rsidRPr="00B81252">
        <w:t>де Голль</w:t>
      </w:r>
    </w:p>
    <w:p w:rsidR="00B81252" w:rsidRDefault="00976EE2" w:rsidP="00B81252">
      <w:r w:rsidRPr="00B81252">
        <w:rPr>
          <w:b/>
          <w:bCs/>
        </w:rPr>
        <w:t>Задание 4*</w:t>
      </w:r>
      <w:r w:rsidR="00B81252" w:rsidRPr="00B81252">
        <w:rPr>
          <w:b/>
          <w:bCs/>
        </w:rPr>
        <w:t xml:space="preserve">. </w:t>
      </w:r>
      <w:r w:rsidRPr="00B81252">
        <w:t>Установите, какие из перечисленных ниже понятий находятся с понятием</w:t>
      </w:r>
      <w:r w:rsidR="00B81252">
        <w:t xml:space="preserve"> "</w:t>
      </w:r>
      <w:r w:rsidRPr="00B81252">
        <w:t>Человек, не имеющий права принимать участие в выборах органов государственной власти РФ</w:t>
      </w:r>
      <w:r w:rsidR="00B81252">
        <w:t xml:space="preserve">" </w:t>
      </w:r>
      <w:r w:rsidRPr="00B81252">
        <w:t>в отношении</w:t>
      </w:r>
      <w:r w:rsidR="00B81252" w:rsidRPr="00B81252">
        <w:t>:</w:t>
      </w:r>
    </w:p>
    <w:p w:rsidR="00B81252" w:rsidRDefault="00976EE2" w:rsidP="00B81252">
      <w:r w:rsidRPr="00B81252">
        <w:t xml:space="preserve">А </w:t>
      </w:r>
      <w:r w:rsidR="00B81252">
        <w:t>-</w:t>
      </w:r>
      <w:r w:rsidRPr="00B81252">
        <w:t xml:space="preserve"> подчинения</w:t>
      </w:r>
      <w:r w:rsidR="00B81252">
        <w:t xml:space="preserve"> (</w:t>
      </w:r>
      <w:r w:rsidRPr="00B81252">
        <w:t>являются видовыми понятиями</w:t>
      </w:r>
      <w:r w:rsidR="00B81252" w:rsidRPr="00B81252">
        <w:t>);</w:t>
      </w:r>
    </w:p>
    <w:p w:rsidR="00976EE2" w:rsidRPr="00B81252" w:rsidRDefault="0073426B" w:rsidP="00B81252">
      <w:r w:rsidRPr="00B81252">
        <w:t>Несовершеннолетний учащийся вуза</w:t>
      </w:r>
    </w:p>
    <w:p w:rsidR="0073426B" w:rsidRPr="00B81252" w:rsidRDefault="00D46DA9" w:rsidP="00B81252">
      <w:r w:rsidRPr="00B81252">
        <w:t>Студент Ур</w:t>
      </w:r>
      <w:r w:rsidR="0073426B" w:rsidRPr="00B81252">
        <w:t>ГЮА, не являющийся гражданином РФ</w:t>
      </w:r>
    </w:p>
    <w:p w:rsidR="00B81252" w:rsidRDefault="0073426B" w:rsidP="00B81252">
      <w:r w:rsidRPr="00B81252">
        <w:t>Гражданин РФ, содержащийся в местах лишения свободы по приговору суда</w:t>
      </w:r>
    </w:p>
    <w:p w:rsidR="00B81252" w:rsidRDefault="00B81252" w:rsidP="00B81252">
      <w:r>
        <w:lastRenderedPageBreak/>
        <w:t>(</w:t>
      </w:r>
      <w:r w:rsidR="009E1AA2" w:rsidRPr="00B81252">
        <w:t>учитывая, что в отношении подчинения находятся понятия, объем одного из которых полностью входит в объем другого</w:t>
      </w:r>
      <w:r w:rsidRPr="00B81252">
        <w:t>,</w:t>
      </w:r>
      <w:r w:rsidR="009E1AA2" w:rsidRPr="00B81252">
        <w:t xml:space="preserve"> составляя его часть, и подчиненное понятие является видом, то взяв за правду, что не имеют права принимать участие в выборах в органы государственной власти несовершеннолетние, не граждане РФ и граждане РФ содержащиеся в местах лишения свободы, мы получаем указанный ответ</w:t>
      </w:r>
      <w:r w:rsidRPr="00B81252">
        <w:t>)</w:t>
      </w:r>
    </w:p>
    <w:p w:rsidR="00B81252" w:rsidRDefault="0073426B" w:rsidP="00B81252">
      <w:r w:rsidRPr="00B81252">
        <w:t xml:space="preserve">В </w:t>
      </w:r>
      <w:r w:rsidR="00B81252">
        <w:t>-</w:t>
      </w:r>
      <w:r w:rsidRPr="00B81252">
        <w:t xml:space="preserve"> подчинения</w:t>
      </w:r>
      <w:r w:rsidR="00B81252">
        <w:t xml:space="preserve"> (</w:t>
      </w:r>
      <w:r w:rsidRPr="00B81252">
        <w:t>являются родовыми понятиями</w:t>
      </w:r>
      <w:r w:rsidR="00B81252" w:rsidRPr="00B81252">
        <w:t>)</w:t>
      </w:r>
    </w:p>
    <w:p w:rsidR="00B81252" w:rsidRDefault="00D46DA9" w:rsidP="00B81252">
      <w:r w:rsidRPr="00B81252">
        <w:t xml:space="preserve">Нет, </w:t>
      </w:r>
      <w:r w:rsidR="00B81252">
        <w:t>т.к</w:t>
      </w:r>
      <w:r w:rsidR="00B81252" w:rsidRPr="00B81252">
        <w:t xml:space="preserve"> </w:t>
      </w:r>
      <w:r w:rsidRPr="00B81252">
        <w:t>только понятие, указанное в условии отвечает требованиям по отношению к понятиям в ответе А</w:t>
      </w:r>
      <w:r w:rsidR="009E1AA2" w:rsidRPr="00B81252">
        <w:t xml:space="preserve"> и является родовым понятием</w:t>
      </w:r>
      <w:r w:rsidR="00B81252" w:rsidRPr="00B81252">
        <w:t>.</w:t>
      </w:r>
    </w:p>
    <w:p w:rsidR="00B81252" w:rsidRDefault="00D46DA9" w:rsidP="00B81252">
      <w:r w:rsidRPr="00B81252">
        <w:t xml:space="preserve">С </w:t>
      </w:r>
      <w:r w:rsidR="00B81252">
        <w:t>-</w:t>
      </w:r>
      <w:r w:rsidRPr="00B81252">
        <w:t xml:space="preserve"> пересечения</w:t>
      </w:r>
      <w:r w:rsidR="00B81252" w:rsidRPr="00B81252">
        <w:t>;</w:t>
      </w:r>
    </w:p>
    <w:p w:rsidR="00B81252" w:rsidRDefault="00D46DA9" w:rsidP="00B81252">
      <w:r w:rsidRPr="00B81252">
        <w:t>Учащийся государственного вуза</w:t>
      </w:r>
      <w:r w:rsidR="00B81252" w:rsidRPr="00B81252">
        <w:t>.</w:t>
      </w:r>
    </w:p>
    <w:p w:rsidR="00B81252" w:rsidRDefault="00D46DA9" w:rsidP="00B81252">
      <w:r w:rsidRPr="00B81252">
        <w:t>Совершеннолетний гражданин РФ</w:t>
      </w:r>
      <w:r w:rsidR="00B81252" w:rsidRPr="00B81252">
        <w:t>.</w:t>
      </w:r>
    </w:p>
    <w:p w:rsidR="00B81252" w:rsidRDefault="00D46DA9" w:rsidP="00B81252">
      <w:r w:rsidRPr="00B81252">
        <w:t xml:space="preserve">Студент, не принимавший участия в выборах органов государственной </w:t>
      </w:r>
      <w:r w:rsidR="00A058D0" w:rsidRPr="00B81252">
        <w:t>власти</w:t>
      </w:r>
      <w:r w:rsidR="00B81252" w:rsidRPr="00B81252">
        <w:t>.</w:t>
      </w:r>
    </w:p>
    <w:p w:rsidR="00B81252" w:rsidRDefault="00A058D0" w:rsidP="00B81252">
      <w:r w:rsidRPr="00B81252">
        <w:t>Студент вуза, получающий впервые образование этой ступени</w:t>
      </w:r>
      <w:r w:rsidR="00B81252" w:rsidRPr="00B81252">
        <w:t>.</w:t>
      </w:r>
    </w:p>
    <w:p w:rsidR="00B81252" w:rsidRDefault="00B81252" w:rsidP="00B81252">
      <w:r>
        <w:t>(</w:t>
      </w:r>
      <w:r w:rsidR="009E1AA2" w:rsidRPr="00B81252">
        <w:t>в данном ответе указаны понятия объем од</w:t>
      </w:r>
      <w:r w:rsidR="00EC676D" w:rsidRPr="00B81252">
        <w:t>но</w:t>
      </w:r>
      <w:r w:rsidR="009E1AA2" w:rsidRPr="00B81252">
        <w:t>го из которых включает в себя частично объем другого</w:t>
      </w:r>
      <w:r w:rsidRPr="00B81252">
        <w:t>)</w:t>
      </w:r>
    </w:p>
    <w:p w:rsidR="00B81252" w:rsidRDefault="00A058D0" w:rsidP="00B81252">
      <w:r w:rsidRPr="00B81252">
        <w:rPr>
          <w:lang w:val="en-US"/>
        </w:rPr>
        <w:t>D</w:t>
      </w:r>
      <w:r w:rsidRPr="00B81252">
        <w:t xml:space="preserve"> </w:t>
      </w:r>
      <w:r w:rsidR="00B81252">
        <w:t>-</w:t>
      </w:r>
      <w:r w:rsidRPr="00B81252">
        <w:t xml:space="preserve"> соподчинения</w:t>
      </w:r>
    </w:p>
    <w:p w:rsidR="008E6ED2" w:rsidRPr="00B81252" w:rsidRDefault="008E6ED2" w:rsidP="00B81252">
      <w:r w:rsidRPr="00B81252">
        <w:t>Студент УрГЮА, не являющийся гражданином РФ</w:t>
      </w:r>
    </w:p>
    <w:p w:rsidR="00B81252" w:rsidRDefault="008E6ED2" w:rsidP="00B81252">
      <w:r w:rsidRPr="00B81252">
        <w:t>Гражданин РФ, содержащийся в местах лишения свободы по приговору суда</w:t>
      </w:r>
    </w:p>
    <w:p w:rsidR="00B81252" w:rsidRDefault="00B81252" w:rsidP="00B81252">
      <w:r>
        <w:t>(</w:t>
      </w:r>
      <w:r w:rsidR="00EC676D" w:rsidRPr="00B81252">
        <w:t xml:space="preserve">Данные понятия являются несовместимыми и находятся в отношении </w:t>
      </w:r>
      <w:r w:rsidR="00F55945" w:rsidRPr="00B81252">
        <w:t>соподчинения,</w:t>
      </w:r>
      <w:r w:rsidR="00EC676D" w:rsidRPr="00B81252">
        <w:t xml:space="preserve"> поскольку каждое из них непересекающиеся с друг с другом и подчинены родовому, указанному в условии</w:t>
      </w:r>
      <w:r w:rsidRPr="00B81252">
        <w:t xml:space="preserve">. </w:t>
      </w:r>
      <w:r w:rsidR="00EC676D" w:rsidRPr="00B81252">
        <w:t xml:space="preserve">Не пересекаются </w:t>
      </w:r>
      <w:r w:rsidR="00F55945" w:rsidRPr="00B81252">
        <w:t>они,</w:t>
      </w:r>
      <w:r w:rsidR="00EC676D" w:rsidRPr="00B81252">
        <w:t xml:space="preserve"> поскольку в одном идет речь о гражданах РФ, а в другом о гражданах другой страны, соответственно они не имеют точек соприкосновения, а соподчинение их обусловлено тем обстоятельством, что их два</w:t>
      </w:r>
      <w:r w:rsidRPr="00B81252">
        <w:t>)</w:t>
      </w:r>
    </w:p>
    <w:p w:rsidR="00B81252" w:rsidRDefault="008E6ED2" w:rsidP="00B81252">
      <w:r w:rsidRPr="00B81252">
        <w:rPr>
          <w:b/>
          <w:bCs/>
        </w:rPr>
        <w:t>Задание 5*</w:t>
      </w:r>
      <w:r w:rsidR="00B81252" w:rsidRPr="00B81252">
        <w:rPr>
          <w:b/>
          <w:bCs/>
        </w:rPr>
        <w:t xml:space="preserve">. </w:t>
      </w:r>
      <w:r w:rsidRPr="00B81252">
        <w:t>Укажите, какие пары понятий представляют отношение</w:t>
      </w:r>
      <w:r w:rsidR="00B81252" w:rsidRPr="00B81252">
        <w:t>:</w:t>
      </w:r>
    </w:p>
    <w:p w:rsidR="00B81252" w:rsidRDefault="008E6ED2" w:rsidP="00B81252">
      <w:r w:rsidRPr="00B81252">
        <w:t xml:space="preserve">А </w:t>
      </w:r>
      <w:r w:rsidR="00B81252">
        <w:t>-</w:t>
      </w:r>
      <w:r w:rsidRPr="00B81252">
        <w:t xml:space="preserve"> соподчинения</w:t>
      </w:r>
      <w:r w:rsidR="00B81252" w:rsidRPr="00B81252">
        <w:t>;</w:t>
      </w:r>
    </w:p>
    <w:p w:rsidR="00B81252" w:rsidRDefault="00C978CB" w:rsidP="00B81252">
      <w:r w:rsidRPr="00B81252">
        <w:lastRenderedPageBreak/>
        <w:t>Студент, соблюдающий правила проведения экзамена</w:t>
      </w:r>
      <w:r w:rsidR="00B81252" w:rsidRPr="00B81252">
        <w:t xml:space="preserve">. </w:t>
      </w:r>
      <w:r w:rsidR="00B81252">
        <w:t>-</w:t>
      </w:r>
      <w:r w:rsidRPr="00B81252">
        <w:t xml:space="preserve"> Студент, пользующийся шпаргалками во время экзамена</w:t>
      </w:r>
      <w:r w:rsidR="00B81252" w:rsidRPr="00B81252">
        <w:t>. [</w:t>
      </w:r>
      <w:r w:rsidRPr="00B81252">
        <w:t>Студент</w:t>
      </w:r>
      <w:r w:rsidR="00B81252" w:rsidRPr="00B81252">
        <w:t>]</w:t>
      </w:r>
    </w:p>
    <w:p w:rsidR="00B81252" w:rsidRDefault="00B81252" w:rsidP="00B81252">
      <w:r>
        <w:t>(</w:t>
      </w:r>
      <w:r w:rsidR="009C5424" w:rsidRPr="00B81252">
        <w:t>В данном случае два понятия, которые не находятся в отношении пересечения друг к другу и подчинены родовому понятию</w:t>
      </w:r>
      <w:r>
        <w:t xml:space="preserve"> "</w:t>
      </w:r>
      <w:r w:rsidR="009C5424" w:rsidRPr="00B81252">
        <w:t>студент</w:t>
      </w:r>
      <w:r>
        <w:t xml:space="preserve">" </w:t>
      </w:r>
      <w:r w:rsidR="00A92673" w:rsidRPr="00B81252">
        <w:t>и они не носят характер противоречия, так как возможно множество вариантов</w:t>
      </w:r>
      <w:r w:rsidRPr="00B81252">
        <w:t>)</w:t>
      </w:r>
    </w:p>
    <w:p w:rsidR="00B81252" w:rsidRDefault="00C978CB" w:rsidP="00B81252">
      <w:r w:rsidRPr="00B81252">
        <w:t xml:space="preserve">В </w:t>
      </w:r>
      <w:r w:rsidR="00B81252">
        <w:t>-</w:t>
      </w:r>
      <w:r w:rsidRPr="00B81252">
        <w:t xml:space="preserve"> противоречия</w:t>
      </w:r>
      <w:r w:rsidR="00B81252" w:rsidRPr="00B81252">
        <w:t>;</w:t>
      </w:r>
    </w:p>
    <w:p w:rsidR="00B81252" w:rsidRDefault="00C978CB" w:rsidP="00B81252">
      <w:r w:rsidRPr="00B81252">
        <w:t>Медведь, участвовавший в цирковых представлениях</w:t>
      </w:r>
      <w:r w:rsidR="00B81252" w:rsidRPr="00B81252">
        <w:t xml:space="preserve">. </w:t>
      </w:r>
      <w:r w:rsidR="00B81252">
        <w:t>-</w:t>
      </w:r>
      <w:r w:rsidRPr="00B81252">
        <w:t xml:space="preserve"> Медведь, не участвовавший в цирковых представлениях</w:t>
      </w:r>
      <w:r w:rsidR="00B81252" w:rsidRPr="00B81252">
        <w:t>. [</w:t>
      </w:r>
      <w:r w:rsidRPr="00B81252">
        <w:t>Медведь</w:t>
      </w:r>
      <w:r w:rsidR="00B81252" w:rsidRPr="00B81252">
        <w:t>]</w:t>
      </w:r>
    </w:p>
    <w:p w:rsidR="00B81252" w:rsidRDefault="00B81252" w:rsidP="00B81252">
      <w:r>
        <w:t>(</w:t>
      </w:r>
      <w:r w:rsidR="00A92673" w:rsidRPr="00B81252">
        <w:t xml:space="preserve">Поскольку </w:t>
      </w:r>
      <w:r w:rsidR="003455E0" w:rsidRPr="00B81252">
        <w:t>данные понятия являются несовместимыми и первое понятие содержит в себе признаки</w:t>
      </w:r>
      <w:r w:rsidR="00F55945" w:rsidRPr="00B81252">
        <w:t>,</w:t>
      </w:r>
      <w:r w:rsidR="003455E0" w:rsidRPr="00B81252">
        <w:t xml:space="preserve"> которые второе понятие полностью исключает, то они и находятся в отношении противоречия к родовому понятию</w:t>
      </w:r>
      <w:r>
        <w:t xml:space="preserve"> "</w:t>
      </w:r>
      <w:r w:rsidR="003455E0" w:rsidRPr="00B81252">
        <w:t>медведь</w:t>
      </w:r>
      <w:r>
        <w:t>"</w:t>
      </w:r>
      <w:r w:rsidRPr="00B81252">
        <w:t>)</w:t>
      </w:r>
    </w:p>
    <w:p w:rsidR="00B81252" w:rsidRDefault="00B1734F" w:rsidP="00B81252">
      <w:r w:rsidRPr="00B81252">
        <w:t>Задание 6</w:t>
      </w:r>
      <w:r w:rsidR="00B81252" w:rsidRPr="00B81252">
        <w:t xml:space="preserve">. </w:t>
      </w:r>
      <w:r w:rsidRPr="00B81252">
        <w:t>Изобразите отношения между понятиями по объему при помощи кругов Эйлера</w:t>
      </w:r>
      <w:r w:rsidR="00B81252" w:rsidRPr="00B81252">
        <w:t>:</w:t>
      </w:r>
    </w:p>
    <w:p w:rsidR="00B81252" w:rsidRDefault="00B1734F" w:rsidP="00B81252">
      <w:r w:rsidRPr="00B81252">
        <w:t xml:space="preserve">А </w:t>
      </w:r>
      <w:r w:rsidR="00B81252">
        <w:t>-</w:t>
      </w:r>
      <w:r w:rsidRPr="00B81252">
        <w:t xml:space="preserve"> учащийся</w:t>
      </w:r>
      <w:r w:rsidR="00B81252" w:rsidRPr="00B81252">
        <w:t xml:space="preserve">; </w:t>
      </w:r>
      <w:r w:rsidRPr="00B81252">
        <w:t>студент</w:t>
      </w:r>
      <w:r w:rsidR="00B81252" w:rsidRPr="00B81252">
        <w:t xml:space="preserve">; </w:t>
      </w:r>
      <w:r w:rsidRPr="00B81252">
        <w:t>учащийся вуза</w:t>
      </w:r>
      <w:r w:rsidR="00B81252" w:rsidRPr="00B81252">
        <w:t xml:space="preserve">; </w:t>
      </w:r>
      <w:r w:rsidRPr="00B81252">
        <w:t>учащийся государственного учебного заведения</w:t>
      </w:r>
      <w:r w:rsidR="00B81252" w:rsidRPr="00B81252">
        <w:t>;</w:t>
      </w:r>
    </w:p>
    <w:p w:rsidR="00763FED" w:rsidRDefault="002E7248" w:rsidP="00B81252">
      <w:r>
        <w:rPr>
          <w:noProof/>
        </w:rPr>
        <w:pict>
          <v:group id="_x0000_s1035" style="position:absolute;left:0;text-align:left;margin-left:37pt;margin-top:27.65pt;width:369pt;height:90pt;z-index:251657728" coordorigin="1881,13091" coordsize="9480,2520">
            <v:oval id="_x0000_s1036" style="position:absolute;left:3681;top:13091;width:4320;height:2340" strokeweight="6pt">
              <v:stroke linestyle="thickBetweenThin"/>
            </v:oval>
            <v:shape id="_x0000_s1037" type="#_x0000_t48" style="position:absolute;left:9081;top:13091;width:1560;height:540" adj="-37966,12760,-9540,7200,-1662,7200,-8308,-571960">
              <v:textbox style="mso-next-textbox:#_x0000_s1037">
                <w:txbxContent>
                  <w:p w:rsidR="00763FED" w:rsidRDefault="00763FED" w:rsidP="00763FED">
                    <w:pPr>
                      <w:pStyle w:val="afb"/>
                    </w:pPr>
                    <w:r w:rsidRPr="00A92673">
                      <w:t>учащийся</w:t>
                    </w:r>
                  </w:p>
                </w:txbxContent>
              </v:textbox>
              <o:callout v:ext="edit" minusy="t"/>
            </v:shape>
            <v:oval id="_x0000_s1038" style="position:absolute;left:3861;top:13451;width:2520;height:1440" strokecolor="red" strokeweight="4.5pt">
              <v:stroke linestyle="thickThin"/>
            </v:oval>
            <v:shape id="_x0000_s1039" type="#_x0000_t48" style="position:absolute;left:2061;top:13451;width:1560;height:540" adj="29506,21880,24618,7200,23262,7200,125446,-583960" strokecolor="red">
              <v:textbox style="mso-next-textbox:#_x0000_s1039">
                <w:txbxContent>
                  <w:p w:rsidR="00763FED" w:rsidRPr="007A772D" w:rsidRDefault="00763FED" w:rsidP="00763FED">
                    <w:pPr>
                      <w:pStyle w:val="afb"/>
                    </w:pPr>
                    <w:r w:rsidRPr="007A772D">
                      <w:t>студент</w:t>
                    </w:r>
                  </w:p>
                </w:txbxContent>
              </v:textbox>
              <o:callout v:ext="edit" minusx="t" minusy="t"/>
            </v:shape>
            <v:oval id="_x0000_s1040" style="position:absolute;left:4401;top:13811;width:1620;height:900" strokecolor="green" strokeweight="4.5pt">
              <v:stroke linestyle="thinThick"/>
            </v:oval>
            <v:shape id="_x0000_s1041" type="#_x0000_t48" style="position:absolute;left:1881;top:14711;width:1560;height:900" adj="40015,-10560,26931,4320,23262,4320,74022,-655656" strokecolor="green">
              <v:textbox style="mso-next-textbox:#_x0000_s1041">
                <w:txbxContent>
                  <w:p w:rsidR="00763FED" w:rsidRPr="007A772D" w:rsidRDefault="00763FED" w:rsidP="00763FED">
                    <w:pPr>
                      <w:pStyle w:val="afb"/>
                    </w:pPr>
                    <w:r w:rsidRPr="007A772D">
                      <w:t>учащийся вуза</w:t>
                    </w:r>
                  </w:p>
                </w:txbxContent>
              </v:textbox>
              <o:callout v:ext="edit" minusx="t"/>
            </v:shape>
            <v:oval id="_x0000_s1042" style="position:absolute;left:5661;top:13811;width:1980;height:1146" filled="f" strokecolor="blue" strokeweight="3pt">
              <v:stroke linestyle="thinThin"/>
            </v:oval>
            <v:shape id="_x0000_s1043" type="#_x0000_t48" style="position:absolute;left:8181;top:13811;width:3180;height:1260" adj="-6996,5623,-815,3086,-815,3086,10786,-233709" strokecolor="blue">
              <v:textbox style="mso-next-textbox:#_x0000_s1043">
                <w:txbxContent>
                  <w:p w:rsidR="00763FED" w:rsidRPr="007A772D" w:rsidRDefault="00763FED" w:rsidP="00763FED">
                    <w:pPr>
                      <w:pStyle w:val="afb"/>
                    </w:pPr>
                    <w:r w:rsidRPr="007A772D">
                      <w:t>учащийся государственного учебного заведения</w:t>
                    </w:r>
                  </w:p>
                </w:txbxContent>
              </v:textbox>
              <o:callout v:ext="edit" minusy="t"/>
            </v:shape>
            <w10:wrap type="topAndBottom"/>
          </v:group>
        </w:pict>
      </w:r>
    </w:p>
    <w:p w:rsidR="00B81252" w:rsidRDefault="00F55945" w:rsidP="00B81252">
      <w:r w:rsidRPr="00B81252">
        <w:t xml:space="preserve">В </w:t>
      </w:r>
      <w:r w:rsidR="00B81252">
        <w:t>-</w:t>
      </w:r>
      <w:r w:rsidRPr="00B81252">
        <w:t xml:space="preserve"> норма</w:t>
      </w:r>
      <w:r w:rsidR="00B81252" w:rsidRPr="00B81252">
        <w:t xml:space="preserve">; </w:t>
      </w:r>
      <w:r w:rsidRPr="00B81252">
        <w:t>запрещающая норма</w:t>
      </w:r>
      <w:r w:rsidR="00B81252" w:rsidRPr="00B81252">
        <w:t xml:space="preserve">; </w:t>
      </w:r>
      <w:r w:rsidRPr="00B81252">
        <w:t>обязывающая норма</w:t>
      </w:r>
      <w:r w:rsidR="00B81252" w:rsidRPr="00B81252">
        <w:t xml:space="preserve">; </w:t>
      </w:r>
      <w:r w:rsidRPr="00B81252">
        <w:t>норма уголовного права</w:t>
      </w:r>
      <w:r w:rsidR="00B81252" w:rsidRPr="00B81252">
        <w:t>;</w:t>
      </w:r>
    </w:p>
    <w:p w:rsidR="00763FED" w:rsidRDefault="002E7248" w:rsidP="00B81252">
      <w:r>
        <w:rPr>
          <w:noProof/>
        </w:rPr>
        <w:pict>
          <v:group id="_x0000_s1044" style="position:absolute;left:0;text-align:left;margin-left:21pt;margin-top:26pt;width:378pt;height:99pt;z-index:251658752" coordorigin="1701,1751" coordsize="9000,2880">
            <v:oval id="_x0000_s1045" style="position:absolute;left:3741;top:1931;width:4320;height:2340" strokeweight="6pt">
              <v:stroke linestyle="thickBetweenThin"/>
            </v:oval>
            <v:shape id="_x0000_s1046" type="#_x0000_t48" style="position:absolute;left:9141;top:1931;width:1560;height:540" adj="-37966,12760,-9540,7200,-1662,7200,-8308,-571960">
              <v:textbox style="mso-next-textbox:#_x0000_s1046">
                <w:txbxContent>
                  <w:p w:rsidR="00763FED" w:rsidRPr="00EF3C85" w:rsidRDefault="00763FED" w:rsidP="00763FED">
                    <w:pPr>
                      <w:pStyle w:val="afb"/>
                    </w:pPr>
                    <w:r>
                      <w:t>норма</w:t>
                    </w:r>
                  </w:p>
                </w:txbxContent>
              </v:textbox>
              <o:callout v:ext="edit" minusy="t"/>
            </v:shape>
            <v:oval id="_x0000_s1047" style="position:absolute;left:3921;top:2291;width:2520;height:1440" strokecolor="red" strokeweight="4.5pt">
              <v:stroke linestyle="thickThin"/>
            </v:oval>
            <v:shape id="_x0000_s1048" type="#_x0000_t48" style="position:absolute;left:1701;top:1751;width:1980;height:900" adj="27829,26088,25364,4320,22909,4320,103418,-337416" strokecolor="red">
              <v:textbox style="mso-next-textbox:#_x0000_s1048">
                <w:txbxContent>
                  <w:p w:rsidR="00763FED" w:rsidRPr="00EF3C85" w:rsidRDefault="00763FED" w:rsidP="00763FED">
                    <w:pPr>
                      <w:pStyle w:val="afb"/>
                    </w:pPr>
                    <w:r w:rsidRPr="00EF3C85">
                      <w:t>обязывающая норма</w:t>
                    </w:r>
                  </w:p>
                </w:txbxContent>
              </v:textbox>
              <o:callout v:ext="edit" minusx="t" minusy="t"/>
            </v:shape>
            <v:oval id="_x0000_s1049" style="position:absolute;left:4461;top:2651;width:1620;height:900" strokecolor="green" strokeweight="4.5pt">
              <v:stroke linestyle="thinThick"/>
            </v:oval>
            <v:shape id="_x0000_s1050" type="#_x0000_t48" style="position:absolute;left:1701;top:3731;width:2160;height:900" adj="31300,-10560,24660,4320,22800,4320,55860,-655656" strokecolor="green">
              <v:textbox style="mso-next-textbox:#_x0000_s1050">
                <w:txbxContent>
                  <w:p w:rsidR="00763FED" w:rsidRPr="00EF3C85" w:rsidRDefault="00763FED" w:rsidP="00763FED">
                    <w:pPr>
                      <w:pStyle w:val="afb"/>
                    </w:pPr>
                    <w:r w:rsidRPr="00EF3C85">
                      <w:t>запрещающая норма</w:t>
                    </w:r>
                  </w:p>
                </w:txbxContent>
              </v:textbox>
              <o:callout v:ext="edit" minusx="t"/>
            </v:shape>
            <v:oval id="_x0000_s1051" style="position:absolute;left:5721;top:2651;width:1980;height:1146" filled="f" strokecolor="blue" strokeweight="3pt">
              <v:stroke linestyle="thinThin"/>
            </v:oval>
            <v:shape id="_x0000_s1052" type="#_x0000_t48" style="position:absolute;left:8721;top:3191;width:1980;height:1260" adj="-14509,2537,-1309,3086,-1309,3086,14051,-236794" strokecolor="blue">
              <v:textbox style="mso-next-textbox:#_x0000_s1052">
                <w:txbxContent>
                  <w:p w:rsidR="00763FED" w:rsidRPr="00EF3C85" w:rsidRDefault="00763FED" w:rsidP="00763FED">
                    <w:pPr>
                      <w:pStyle w:val="afb"/>
                    </w:pPr>
                    <w:r w:rsidRPr="00EF3C85">
                      <w:t>норма уголовного права</w:t>
                    </w:r>
                  </w:p>
                </w:txbxContent>
              </v:textbox>
            </v:shape>
            <w10:wrap type="topAndBottom"/>
          </v:group>
        </w:pict>
      </w:r>
    </w:p>
    <w:p w:rsidR="00B81252" w:rsidRDefault="00763FED" w:rsidP="00B81252">
      <w:r>
        <w:br w:type="page"/>
      </w:r>
      <w:r w:rsidR="00EF3C85" w:rsidRPr="00B81252">
        <w:rPr>
          <w:b/>
          <w:bCs/>
        </w:rPr>
        <w:lastRenderedPageBreak/>
        <w:t>Задание 7*</w:t>
      </w:r>
      <w:r w:rsidR="00B81252" w:rsidRPr="00B81252">
        <w:rPr>
          <w:b/>
          <w:bCs/>
        </w:rPr>
        <w:t xml:space="preserve">. </w:t>
      </w:r>
      <w:r w:rsidR="00EF3C85" w:rsidRPr="00B81252">
        <w:t>Перечислите определения, нарушающие правила</w:t>
      </w:r>
      <w:r w:rsidR="00B81252" w:rsidRPr="00B81252">
        <w:t>:</w:t>
      </w:r>
    </w:p>
    <w:p w:rsidR="00B81252" w:rsidRDefault="00EF3C85" w:rsidP="00B81252">
      <w:r w:rsidRPr="00B81252">
        <w:t xml:space="preserve">А </w:t>
      </w:r>
      <w:r w:rsidR="00B81252">
        <w:t>-</w:t>
      </w:r>
      <w:r w:rsidRPr="00B81252">
        <w:t xml:space="preserve"> соразмерности</w:t>
      </w:r>
      <w:r w:rsidR="00B81252" w:rsidRPr="00B81252">
        <w:t>;</w:t>
      </w:r>
    </w:p>
    <w:p w:rsidR="00B81252" w:rsidRDefault="00441197" w:rsidP="00B81252">
      <w:r w:rsidRPr="00B81252">
        <w:t xml:space="preserve">Кикимора </w:t>
      </w:r>
      <w:r w:rsidR="00B81252">
        <w:t>-</w:t>
      </w:r>
      <w:r w:rsidRPr="00B81252">
        <w:t xml:space="preserve"> существо женского пола</w:t>
      </w:r>
      <w:r w:rsidR="00B81252" w:rsidRPr="00B81252">
        <w:t>.</w:t>
      </w:r>
    </w:p>
    <w:p w:rsidR="00B81252" w:rsidRDefault="00B81252" w:rsidP="00B81252">
      <w:r>
        <w:t>(</w:t>
      </w:r>
      <w:r w:rsidR="00147390" w:rsidRPr="00B81252">
        <w:t>объем определяемого понятия не равен в своей сумме объему определяюще</w:t>
      </w:r>
      <w:r w:rsidR="00E27661" w:rsidRPr="00B81252">
        <w:t>го</w:t>
      </w:r>
      <w:r w:rsidR="00147390" w:rsidRPr="00B81252">
        <w:t xml:space="preserve"> понятия</w:t>
      </w:r>
      <w:r w:rsidRPr="00B81252">
        <w:t>)</w:t>
      </w:r>
    </w:p>
    <w:p w:rsidR="00B81252" w:rsidRDefault="00441197" w:rsidP="00B81252">
      <w:r w:rsidRPr="00B81252">
        <w:t xml:space="preserve">В </w:t>
      </w:r>
      <w:r w:rsidR="00B81252">
        <w:t>-</w:t>
      </w:r>
      <w:r w:rsidRPr="00B81252">
        <w:t xml:space="preserve"> я</w:t>
      </w:r>
      <w:r w:rsidR="000E7148" w:rsidRPr="00B81252">
        <w:t>с</w:t>
      </w:r>
      <w:r w:rsidRPr="00B81252">
        <w:t>ности</w:t>
      </w:r>
      <w:r w:rsidR="00B81252" w:rsidRPr="00B81252">
        <w:t>;</w:t>
      </w:r>
    </w:p>
    <w:p w:rsidR="00B81252" w:rsidRDefault="000E7148" w:rsidP="00B81252">
      <w:r w:rsidRPr="00B81252">
        <w:t xml:space="preserve">Римское право </w:t>
      </w:r>
      <w:r w:rsidR="00B81252">
        <w:t>-</w:t>
      </w:r>
      <w:r w:rsidRPr="00B81252">
        <w:t xml:space="preserve"> краеугольный камень всех последующих кодификаций и теорий гражданского права</w:t>
      </w:r>
      <w:r w:rsidR="00B81252" w:rsidRPr="00B81252">
        <w:t>.</w:t>
      </w:r>
    </w:p>
    <w:p w:rsidR="00B81252" w:rsidRDefault="00B81252" w:rsidP="00B81252">
      <w:r>
        <w:t>(</w:t>
      </w:r>
      <w:r w:rsidR="00147390" w:rsidRPr="00B81252">
        <w:t xml:space="preserve">Данные признаки нуждаются в дополнительном определении и содержат двусмысленность, неизвестное определение </w:t>
      </w:r>
      <w:r w:rsidR="00230854" w:rsidRPr="00B81252">
        <w:t>определяется</w:t>
      </w:r>
      <w:r w:rsidR="00147390" w:rsidRPr="00B81252">
        <w:t xml:space="preserve"> через другое </w:t>
      </w:r>
      <w:r w:rsidR="00230854" w:rsidRPr="00B81252">
        <w:t>неизвестное</w:t>
      </w:r>
      <w:r w:rsidRPr="00B81252">
        <w:t>)</w:t>
      </w:r>
    </w:p>
    <w:p w:rsidR="00B81252" w:rsidRDefault="000E7148" w:rsidP="00B81252">
      <w:r w:rsidRPr="00B81252">
        <w:t xml:space="preserve">С </w:t>
      </w:r>
      <w:r w:rsidR="00B81252">
        <w:t>-</w:t>
      </w:r>
      <w:r w:rsidRPr="00B81252">
        <w:t xml:space="preserve"> недопустимости круга в определении</w:t>
      </w:r>
      <w:r w:rsidR="00B81252" w:rsidRPr="00B81252">
        <w:t>;</w:t>
      </w:r>
    </w:p>
    <w:p w:rsidR="00B81252" w:rsidRDefault="007B6A8B" w:rsidP="00B81252">
      <w:r w:rsidRPr="00B81252">
        <w:t xml:space="preserve">Кошка </w:t>
      </w:r>
      <w:r w:rsidR="00B81252">
        <w:t>-</w:t>
      </w:r>
      <w:r w:rsidRPr="00B81252">
        <w:t xml:space="preserve"> животное, относящ</w:t>
      </w:r>
      <w:r w:rsidR="002A4F46" w:rsidRPr="00B81252">
        <w:t>е</w:t>
      </w:r>
      <w:r w:rsidRPr="00B81252">
        <w:t>еся к семейству кошачьих</w:t>
      </w:r>
      <w:r w:rsidR="00B81252" w:rsidRPr="00B81252">
        <w:t>.</w:t>
      </w:r>
    </w:p>
    <w:p w:rsidR="00B81252" w:rsidRDefault="00B81252" w:rsidP="00B81252">
      <w:r>
        <w:t>(</w:t>
      </w:r>
      <w:r w:rsidR="00147390" w:rsidRPr="00B81252">
        <w:t>при определении понятия</w:t>
      </w:r>
      <w:r w:rsidR="00230854" w:rsidRPr="00B81252">
        <w:t xml:space="preserve"> использовано другое понятие, которое в свою очередь определяется при помощи первого</w:t>
      </w:r>
      <w:r w:rsidRPr="00B81252">
        <w:t>)</w:t>
      </w:r>
    </w:p>
    <w:p w:rsidR="00B81252" w:rsidRDefault="00744F25" w:rsidP="00B81252">
      <w:r w:rsidRPr="00B81252">
        <w:rPr>
          <w:b/>
          <w:bCs/>
        </w:rPr>
        <w:t>Задание 8*</w:t>
      </w:r>
      <w:r w:rsidR="00B81252" w:rsidRPr="00B81252">
        <w:rPr>
          <w:b/>
          <w:bCs/>
        </w:rPr>
        <w:t xml:space="preserve">. </w:t>
      </w:r>
      <w:r w:rsidRPr="00B81252">
        <w:t>Укажите, какие деления понятий нарушают правила</w:t>
      </w:r>
      <w:r w:rsidR="00B81252" w:rsidRPr="00B81252">
        <w:t>:</w:t>
      </w:r>
    </w:p>
    <w:p w:rsidR="00B81252" w:rsidRDefault="00744F25" w:rsidP="00B81252">
      <w:r w:rsidRPr="00B81252">
        <w:t xml:space="preserve">А </w:t>
      </w:r>
      <w:r w:rsidR="00B81252">
        <w:t>-</w:t>
      </w:r>
      <w:r w:rsidRPr="00B81252">
        <w:t xml:space="preserve"> соразмерности</w:t>
      </w:r>
      <w:r w:rsidR="00B81252" w:rsidRPr="00B81252">
        <w:t>;</w:t>
      </w:r>
    </w:p>
    <w:p w:rsidR="00B81252" w:rsidRDefault="004A660B" w:rsidP="00B81252">
      <w:r w:rsidRPr="00B81252">
        <w:t>Вузы делятся на институты и университеты</w:t>
      </w:r>
      <w:r w:rsidR="00B81252" w:rsidRPr="00B81252">
        <w:t>.</w:t>
      </w:r>
    </w:p>
    <w:p w:rsidR="00B81252" w:rsidRDefault="00B81252" w:rsidP="00B81252">
      <w:r>
        <w:t>(</w:t>
      </w:r>
      <w:r w:rsidR="00E27661" w:rsidRPr="00B81252">
        <w:t>не все виды делимого понятия перечислены</w:t>
      </w:r>
      <w:r w:rsidRPr="00B81252">
        <w:t>)</w:t>
      </w:r>
    </w:p>
    <w:p w:rsidR="00B81252" w:rsidRDefault="00744F25" w:rsidP="00B81252">
      <w:r w:rsidRPr="00B81252">
        <w:t xml:space="preserve">В </w:t>
      </w:r>
      <w:r w:rsidR="00B81252">
        <w:t>-</w:t>
      </w:r>
      <w:r w:rsidRPr="00B81252">
        <w:t xml:space="preserve"> проведения деления по одному основанию</w:t>
      </w:r>
      <w:r w:rsidR="00B81252" w:rsidRPr="00B81252">
        <w:t>;</w:t>
      </w:r>
    </w:p>
    <w:p w:rsidR="00B81252" w:rsidRDefault="004A660B" w:rsidP="00B81252">
      <w:r w:rsidRPr="00B81252">
        <w:t>Преступление может быть умышленным, совершенным по неосторожности, а также тяжким</w:t>
      </w:r>
      <w:r w:rsidR="00B81252" w:rsidRPr="00B81252">
        <w:t>.</w:t>
      </w:r>
    </w:p>
    <w:p w:rsidR="00B81252" w:rsidRDefault="00B81252" w:rsidP="00B81252">
      <w:r>
        <w:t>(</w:t>
      </w:r>
      <w:r w:rsidR="00EA6236" w:rsidRPr="00B81252">
        <w:t>в процессе деления признак избран различный</w:t>
      </w:r>
      <w:r w:rsidRPr="00B81252">
        <w:t>)</w:t>
      </w:r>
    </w:p>
    <w:p w:rsidR="00B81252" w:rsidRDefault="00744F25" w:rsidP="00B81252">
      <w:r w:rsidRPr="00B81252">
        <w:t xml:space="preserve">С </w:t>
      </w:r>
      <w:r w:rsidR="00B81252">
        <w:t>-</w:t>
      </w:r>
      <w:r w:rsidRPr="00B81252">
        <w:t xml:space="preserve"> взаимоисключения членов деления</w:t>
      </w:r>
      <w:r w:rsidR="00B81252" w:rsidRPr="00B81252">
        <w:t>;</w:t>
      </w:r>
    </w:p>
    <w:p w:rsidR="00B81252" w:rsidRDefault="009F0120" w:rsidP="00B81252">
      <w:r w:rsidRPr="00B81252">
        <w:t>Студенты делятся на успешно сдавших сессионные зачеты и подлежащих отчислению</w:t>
      </w:r>
      <w:r w:rsidR="00B81252" w:rsidRPr="00B81252">
        <w:t>.</w:t>
      </w:r>
    </w:p>
    <w:p w:rsidR="00B81252" w:rsidRDefault="00B81252" w:rsidP="00B81252">
      <w:r>
        <w:t>(</w:t>
      </w:r>
      <w:r w:rsidR="00EA6236" w:rsidRPr="00B81252">
        <w:t>видовое понятие находится в отношении частичного совпадения</w:t>
      </w:r>
      <w:r w:rsidRPr="00B81252">
        <w:t>)</w:t>
      </w:r>
    </w:p>
    <w:p w:rsidR="009F0120" w:rsidRPr="00B81252" w:rsidRDefault="00763FED" w:rsidP="00763FED">
      <w:pPr>
        <w:rPr>
          <w:caps/>
        </w:rPr>
      </w:pPr>
      <w:r>
        <w:t>С</w:t>
      </w:r>
      <w:r w:rsidRPr="00B81252">
        <w:t>уждение</w:t>
      </w:r>
      <w:r>
        <w:t>.</w:t>
      </w:r>
    </w:p>
    <w:p w:rsidR="0090549C" w:rsidRDefault="0090549C" w:rsidP="00B81252">
      <w:r w:rsidRPr="00B81252">
        <w:rPr>
          <w:b/>
          <w:bCs/>
        </w:rPr>
        <w:t>Задание 9*</w:t>
      </w:r>
      <w:r w:rsidR="00B81252" w:rsidRPr="00B81252">
        <w:rPr>
          <w:b/>
          <w:bCs/>
        </w:rPr>
        <w:t xml:space="preserve">. </w:t>
      </w:r>
      <w:r w:rsidRPr="00B81252">
        <w:t xml:space="preserve">Б </w:t>
      </w:r>
      <w:r w:rsidR="00B81252">
        <w:t>-</w:t>
      </w:r>
      <w:r w:rsidRPr="00B81252">
        <w:t xml:space="preserve"> Браун виновен</w:t>
      </w:r>
      <w:r w:rsidR="00B81252" w:rsidRPr="00B81252">
        <w:t xml:space="preserve">; </w:t>
      </w:r>
      <w:r w:rsidRPr="00B81252">
        <w:t xml:space="preserve">Д </w:t>
      </w:r>
      <w:r w:rsidR="00B81252">
        <w:t>-</w:t>
      </w:r>
      <w:r w:rsidRPr="00B81252">
        <w:t xml:space="preserve"> Джонс виновен</w:t>
      </w:r>
      <w:r w:rsidR="00B81252" w:rsidRPr="00B81252">
        <w:t xml:space="preserve">. </w:t>
      </w:r>
      <w:r w:rsidRPr="00B81252">
        <w:t>Формализуйте приведенные ниже суждения</w:t>
      </w:r>
      <w:r w:rsidR="00B81252" w:rsidRPr="00B81252">
        <w:t xml:space="preserve">. </w:t>
      </w:r>
      <w:r w:rsidRPr="00B81252">
        <w:t xml:space="preserve">Для получившихся формул постройте таблицы </w:t>
      </w:r>
      <w:r w:rsidRPr="00B81252">
        <w:lastRenderedPageBreak/>
        <w:t>истинности и укажите, какие из них соответствуют данной таблице истинности</w:t>
      </w:r>
      <w:r w:rsidR="00B81252" w:rsidRPr="00B81252">
        <w:t xml:space="preserve">. </w:t>
      </w:r>
    </w:p>
    <w:p w:rsidR="00763FED" w:rsidRPr="00B81252" w:rsidRDefault="00763FED"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93"/>
        <w:gridCol w:w="1260"/>
      </w:tblGrid>
      <w:tr w:rsidR="0090549C" w:rsidRPr="00B81252" w:rsidTr="00B64FCA">
        <w:trPr>
          <w:jc w:val="center"/>
        </w:trPr>
        <w:tc>
          <w:tcPr>
            <w:tcW w:w="827" w:type="dxa"/>
            <w:shd w:val="clear" w:color="auto" w:fill="auto"/>
          </w:tcPr>
          <w:p w:rsidR="0090549C" w:rsidRPr="00B81252" w:rsidRDefault="0090549C" w:rsidP="00763FED">
            <w:pPr>
              <w:pStyle w:val="af9"/>
            </w:pPr>
            <w:r w:rsidRPr="00B81252">
              <w:t>Б</w:t>
            </w:r>
          </w:p>
        </w:tc>
        <w:tc>
          <w:tcPr>
            <w:tcW w:w="793" w:type="dxa"/>
            <w:shd w:val="clear" w:color="auto" w:fill="auto"/>
          </w:tcPr>
          <w:p w:rsidR="0090549C" w:rsidRPr="00B81252" w:rsidRDefault="0090549C" w:rsidP="00763FED">
            <w:pPr>
              <w:pStyle w:val="af9"/>
            </w:pPr>
            <w:r w:rsidRPr="00B81252">
              <w:t>Д</w:t>
            </w:r>
          </w:p>
        </w:tc>
        <w:tc>
          <w:tcPr>
            <w:tcW w:w="1260" w:type="dxa"/>
            <w:shd w:val="clear" w:color="auto" w:fill="auto"/>
          </w:tcPr>
          <w:p w:rsidR="0090549C" w:rsidRPr="00B81252" w:rsidRDefault="0090549C" w:rsidP="00763FED">
            <w:pPr>
              <w:pStyle w:val="af9"/>
            </w:pPr>
            <w:r w:rsidRPr="00B81252">
              <w:t>Вариант</w:t>
            </w:r>
          </w:p>
        </w:tc>
      </w:tr>
      <w:tr w:rsidR="0090549C" w:rsidRPr="00B81252" w:rsidTr="00B64FCA">
        <w:trPr>
          <w:jc w:val="center"/>
        </w:trPr>
        <w:tc>
          <w:tcPr>
            <w:tcW w:w="827" w:type="dxa"/>
            <w:shd w:val="clear" w:color="auto" w:fill="auto"/>
          </w:tcPr>
          <w:p w:rsidR="0090549C" w:rsidRPr="00B81252" w:rsidRDefault="0090549C" w:rsidP="00763FED">
            <w:pPr>
              <w:pStyle w:val="af9"/>
            </w:pPr>
            <w:r w:rsidRPr="00B81252">
              <w:t>И</w:t>
            </w:r>
          </w:p>
        </w:tc>
        <w:tc>
          <w:tcPr>
            <w:tcW w:w="793" w:type="dxa"/>
            <w:shd w:val="clear" w:color="auto" w:fill="auto"/>
          </w:tcPr>
          <w:p w:rsidR="0090549C" w:rsidRPr="00B81252" w:rsidRDefault="0090549C" w:rsidP="00763FED">
            <w:pPr>
              <w:pStyle w:val="af9"/>
            </w:pPr>
            <w:r w:rsidRPr="00B81252">
              <w:t>И</w:t>
            </w:r>
          </w:p>
        </w:tc>
        <w:tc>
          <w:tcPr>
            <w:tcW w:w="1260" w:type="dxa"/>
            <w:shd w:val="clear" w:color="auto" w:fill="auto"/>
          </w:tcPr>
          <w:p w:rsidR="0090549C" w:rsidRPr="00B81252" w:rsidRDefault="0090549C" w:rsidP="00763FED">
            <w:pPr>
              <w:pStyle w:val="af9"/>
            </w:pPr>
            <w:r w:rsidRPr="00B81252">
              <w:t>И</w:t>
            </w:r>
          </w:p>
        </w:tc>
      </w:tr>
      <w:tr w:rsidR="0090549C" w:rsidRPr="00B81252" w:rsidTr="00B64FCA">
        <w:trPr>
          <w:jc w:val="center"/>
        </w:trPr>
        <w:tc>
          <w:tcPr>
            <w:tcW w:w="827" w:type="dxa"/>
            <w:shd w:val="clear" w:color="auto" w:fill="auto"/>
          </w:tcPr>
          <w:p w:rsidR="0090549C" w:rsidRPr="00B81252" w:rsidRDefault="0090549C" w:rsidP="00763FED">
            <w:pPr>
              <w:pStyle w:val="af9"/>
            </w:pPr>
            <w:r w:rsidRPr="00B81252">
              <w:t>И</w:t>
            </w:r>
          </w:p>
        </w:tc>
        <w:tc>
          <w:tcPr>
            <w:tcW w:w="793" w:type="dxa"/>
            <w:shd w:val="clear" w:color="auto" w:fill="auto"/>
          </w:tcPr>
          <w:p w:rsidR="0090549C" w:rsidRPr="00B81252" w:rsidRDefault="0090549C" w:rsidP="00763FED">
            <w:pPr>
              <w:pStyle w:val="af9"/>
            </w:pPr>
            <w:r w:rsidRPr="00B81252">
              <w:t>Л</w:t>
            </w:r>
          </w:p>
        </w:tc>
        <w:tc>
          <w:tcPr>
            <w:tcW w:w="1260" w:type="dxa"/>
            <w:shd w:val="clear" w:color="auto" w:fill="auto"/>
          </w:tcPr>
          <w:p w:rsidR="0090549C" w:rsidRPr="00B81252" w:rsidRDefault="0090549C" w:rsidP="00763FED">
            <w:pPr>
              <w:pStyle w:val="af9"/>
            </w:pPr>
            <w:r w:rsidRPr="00B81252">
              <w:t>И</w:t>
            </w:r>
          </w:p>
        </w:tc>
      </w:tr>
      <w:tr w:rsidR="0090549C" w:rsidRPr="00B81252" w:rsidTr="00B64FCA">
        <w:trPr>
          <w:jc w:val="center"/>
        </w:trPr>
        <w:tc>
          <w:tcPr>
            <w:tcW w:w="827" w:type="dxa"/>
            <w:shd w:val="clear" w:color="auto" w:fill="auto"/>
          </w:tcPr>
          <w:p w:rsidR="0090549C" w:rsidRPr="00B81252" w:rsidRDefault="0090549C" w:rsidP="00763FED">
            <w:pPr>
              <w:pStyle w:val="af9"/>
            </w:pPr>
            <w:r w:rsidRPr="00B81252">
              <w:t>Л</w:t>
            </w:r>
          </w:p>
        </w:tc>
        <w:tc>
          <w:tcPr>
            <w:tcW w:w="793" w:type="dxa"/>
            <w:shd w:val="clear" w:color="auto" w:fill="auto"/>
          </w:tcPr>
          <w:p w:rsidR="0090549C" w:rsidRPr="00B81252" w:rsidRDefault="0090549C" w:rsidP="00763FED">
            <w:pPr>
              <w:pStyle w:val="af9"/>
            </w:pPr>
            <w:r w:rsidRPr="00B81252">
              <w:t>И</w:t>
            </w:r>
          </w:p>
        </w:tc>
        <w:tc>
          <w:tcPr>
            <w:tcW w:w="1260" w:type="dxa"/>
            <w:shd w:val="clear" w:color="auto" w:fill="auto"/>
          </w:tcPr>
          <w:p w:rsidR="0090549C" w:rsidRPr="00B81252" w:rsidRDefault="0090549C" w:rsidP="00763FED">
            <w:pPr>
              <w:pStyle w:val="af9"/>
            </w:pPr>
            <w:r w:rsidRPr="00B81252">
              <w:t>Л</w:t>
            </w:r>
          </w:p>
        </w:tc>
      </w:tr>
      <w:tr w:rsidR="0090549C" w:rsidRPr="00B81252" w:rsidTr="00B64FCA">
        <w:trPr>
          <w:jc w:val="center"/>
        </w:trPr>
        <w:tc>
          <w:tcPr>
            <w:tcW w:w="827" w:type="dxa"/>
            <w:shd w:val="clear" w:color="auto" w:fill="auto"/>
          </w:tcPr>
          <w:p w:rsidR="0090549C" w:rsidRPr="00B81252" w:rsidRDefault="0090549C" w:rsidP="00763FED">
            <w:pPr>
              <w:pStyle w:val="af9"/>
            </w:pPr>
            <w:r w:rsidRPr="00B81252">
              <w:t>Л</w:t>
            </w:r>
          </w:p>
        </w:tc>
        <w:tc>
          <w:tcPr>
            <w:tcW w:w="793" w:type="dxa"/>
            <w:shd w:val="clear" w:color="auto" w:fill="auto"/>
          </w:tcPr>
          <w:p w:rsidR="0090549C" w:rsidRPr="00B81252" w:rsidRDefault="0090549C" w:rsidP="00763FED">
            <w:pPr>
              <w:pStyle w:val="af9"/>
            </w:pPr>
            <w:r w:rsidRPr="00B81252">
              <w:t>Л</w:t>
            </w:r>
          </w:p>
        </w:tc>
        <w:tc>
          <w:tcPr>
            <w:tcW w:w="1260" w:type="dxa"/>
            <w:shd w:val="clear" w:color="auto" w:fill="auto"/>
          </w:tcPr>
          <w:p w:rsidR="0090549C" w:rsidRPr="00B81252" w:rsidRDefault="0090549C" w:rsidP="00763FED">
            <w:pPr>
              <w:pStyle w:val="af9"/>
            </w:pPr>
            <w:r w:rsidRPr="00B81252">
              <w:t>И</w:t>
            </w:r>
          </w:p>
        </w:tc>
      </w:tr>
    </w:tbl>
    <w:p w:rsidR="00763FED" w:rsidRDefault="00763FED" w:rsidP="00B81252"/>
    <w:p w:rsidR="00B81252" w:rsidRDefault="00EA6236" w:rsidP="00B81252">
      <w:r w:rsidRPr="00B81252">
        <w:t>Если Браун виновен, то виновен Джонс, а если Браун не виновен, то не виновен и Джонс</w:t>
      </w:r>
      <w:r w:rsidR="00B81252" w:rsidRPr="00B81252">
        <w:t>.</w:t>
      </w:r>
    </w:p>
    <w:p w:rsidR="00B81252" w:rsidRDefault="00EA16A4" w:rsidP="00B81252">
      <w:r w:rsidRPr="00B81252">
        <w:t>Виновны Джонс или, по крайней мере, Браун, но если Джонс виновен, то также виновен Браун</w:t>
      </w:r>
      <w:r w:rsidR="00B81252" w:rsidRPr="00B81252">
        <w:t>.</w:t>
      </w:r>
    </w:p>
    <w:p w:rsidR="00B81252" w:rsidRDefault="00EA16A4" w:rsidP="00B81252">
      <w:r w:rsidRPr="00B81252">
        <w:t>Если неверно, что Браун виновен, то не виновен и Джонс, а если Джонс виновен, то виновен и Браун</w:t>
      </w:r>
      <w:r w:rsidR="00B81252" w:rsidRPr="00B81252">
        <w:t>.</w:t>
      </w:r>
    </w:p>
    <w:p w:rsidR="00B81252" w:rsidRDefault="00EA16A4" w:rsidP="00B81252">
      <w:r w:rsidRPr="00B81252">
        <w:t>Неверно, будто Джонс и Браун оба не виновны, но все же если Браун виновен, то Джонс не виновен</w:t>
      </w:r>
      <w:r w:rsidR="00B81252" w:rsidRPr="00B81252">
        <w:t>.</w:t>
      </w:r>
    </w:p>
    <w:p w:rsidR="00763FED" w:rsidRDefault="00763FED" w:rsidP="00B81252"/>
    <w:p w:rsidR="00083EBB" w:rsidRDefault="00B81252" w:rsidP="00B81252">
      <w:r>
        <w:t>(</w:t>
      </w:r>
      <w:r w:rsidR="00083EBB" w:rsidRPr="00B81252">
        <w:t>Б</w:t>
      </w:r>
      <w:r w:rsidR="00083EBB" w:rsidRPr="00B81252">
        <w:sym w:font="Wingdings 3" w:char="F067"/>
      </w:r>
      <w:r w:rsidR="000E0635" w:rsidRPr="00B81252">
        <w:t>Д</w:t>
      </w:r>
      <w:r w:rsidRPr="00B81252">
        <w:t xml:space="preserve">) </w:t>
      </w:r>
      <w:r w:rsidR="000E0635" w:rsidRPr="00B81252">
        <w:rPr>
          <w:rFonts w:eastAsia="PMingLiU"/>
        </w:rPr>
        <w:t>^</w:t>
      </w:r>
      <w:r>
        <w:t xml:space="preserve"> (</w:t>
      </w:r>
      <w:r w:rsidR="000E0635" w:rsidRPr="00B81252">
        <w:t>¬ Б</w:t>
      </w:r>
      <w:r w:rsidR="000E0635" w:rsidRPr="00B81252">
        <w:sym w:font="Wingdings 3" w:char="F067"/>
      </w:r>
      <w:r w:rsidR="000E0635" w:rsidRPr="00B81252">
        <w:t>¬Д</w:t>
      </w:r>
      <w:r w:rsidRPr="00B81252">
        <w:t xml:space="preserve">) </w:t>
      </w:r>
    </w:p>
    <w:p w:rsidR="00763FED" w:rsidRPr="00B81252" w:rsidRDefault="00763FED"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720"/>
        <w:gridCol w:w="900"/>
        <w:gridCol w:w="1620"/>
        <w:gridCol w:w="1620"/>
        <w:gridCol w:w="2218"/>
      </w:tblGrid>
      <w:tr w:rsidR="000E0635" w:rsidRPr="00B81252" w:rsidTr="00B64FCA">
        <w:trPr>
          <w:jc w:val="center"/>
        </w:trPr>
        <w:tc>
          <w:tcPr>
            <w:tcW w:w="468" w:type="dxa"/>
            <w:shd w:val="clear" w:color="auto" w:fill="auto"/>
            <w:vAlign w:val="center"/>
          </w:tcPr>
          <w:p w:rsidR="000E0635" w:rsidRPr="00B81252" w:rsidRDefault="000E0635" w:rsidP="00763FED">
            <w:pPr>
              <w:pStyle w:val="af9"/>
            </w:pPr>
            <w:r w:rsidRPr="00B81252">
              <w:t>Б</w:t>
            </w:r>
          </w:p>
        </w:tc>
        <w:tc>
          <w:tcPr>
            <w:tcW w:w="540" w:type="dxa"/>
            <w:shd w:val="clear" w:color="auto" w:fill="auto"/>
            <w:vAlign w:val="center"/>
          </w:tcPr>
          <w:p w:rsidR="000E0635" w:rsidRPr="00B81252" w:rsidRDefault="000E0635" w:rsidP="00763FED">
            <w:pPr>
              <w:pStyle w:val="af9"/>
            </w:pPr>
            <w:r w:rsidRPr="00B81252">
              <w:t>Д</w:t>
            </w:r>
          </w:p>
        </w:tc>
        <w:tc>
          <w:tcPr>
            <w:tcW w:w="720" w:type="dxa"/>
            <w:shd w:val="clear" w:color="auto" w:fill="auto"/>
            <w:vAlign w:val="center"/>
          </w:tcPr>
          <w:p w:rsidR="000E0635" w:rsidRPr="00B81252" w:rsidRDefault="000E0635" w:rsidP="00763FED">
            <w:pPr>
              <w:pStyle w:val="af9"/>
            </w:pPr>
            <w:r w:rsidRPr="00B81252">
              <w:t>¬Б</w:t>
            </w:r>
          </w:p>
        </w:tc>
        <w:tc>
          <w:tcPr>
            <w:tcW w:w="900" w:type="dxa"/>
            <w:shd w:val="clear" w:color="auto" w:fill="auto"/>
            <w:vAlign w:val="center"/>
          </w:tcPr>
          <w:p w:rsidR="000E0635" w:rsidRPr="00B81252" w:rsidRDefault="000E0635" w:rsidP="00763FED">
            <w:pPr>
              <w:pStyle w:val="af9"/>
            </w:pPr>
            <w:r w:rsidRPr="00B81252">
              <w:t>¬Д</w:t>
            </w:r>
          </w:p>
        </w:tc>
        <w:tc>
          <w:tcPr>
            <w:tcW w:w="1620" w:type="dxa"/>
            <w:shd w:val="clear" w:color="auto" w:fill="auto"/>
            <w:vAlign w:val="center"/>
          </w:tcPr>
          <w:p w:rsidR="000E0635" w:rsidRPr="00B81252" w:rsidRDefault="000E0635" w:rsidP="00763FED">
            <w:pPr>
              <w:pStyle w:val="af9"/>
            </w:pPr>
            <w:r w:rsidRPr="00B81252">
              <w:t>Б</w:t>
            </w:r>
            <w:r w:rsidRPr="00B64FCA">
              <w:sym w:font="Wingdings 3" w:char="F067"/>
            </w:r>
            <w:r w:rsidRPr="00B81252">
              <w:t>Д</w:t>
            </w:r>
          </w:p>
        </w:tc>
        <w:tc>
          <w:tcPr>
            <w:tcW w:w="1620" w:type="dxa"/>
            <w:shd w:val="clear" w:color="auto" w:fill="auto"/>
            <w:vAlign w:val="center"/>
          </w:tcPr>
          <w:p w:rsidR="000E0635" w:rsidRPr="00B81252" w:rsidRDefault="000E0635" w:rsidP="00763FED">
            <w:pPr>
              <w:pStyle w:val="af9"/>
            </w:pPr>
            <w:r w:rsidRPr="00B81252">
              <w:t>¬Б</w:t>
            </w:r>
            <w:r w:rsidRPr="00B64FCA">
              <w:sym w:font="Wingdings 3" w:char="F067"/>
            </w:r>
            <w:r w:rsidRPr="00B81252">
              <w:t>¬Д</w:t>
            </w:r>
          </w:p>
        </w:tc>
        <w:tc>
          <w:tcPr>
            <w:tcW w:w="2218" w:type="dxa"/>
            <w:shd w:val="clear" w:color="auto" w:fill="auto"/>
            <w:vAlign w:val="center"/>
          </w:tcPr>
          <w:p w:rsidR="000E0635" w:rsidRPr="00B81252" w:rsidRDefault="00B81252" w:rsidP="00763FED">
            <w:pPr>
              <w:pStyle w:val="af9"/>
            </w:pPr>
            <w:r>
              <w:t xml:space="preserve"> (</w:t>
            </w:r>
            <w:r w:rsidR="000E0635" w:rsidRPr="00B81252">
              <w:t>Б</w:t>
            </w:r>
            <w:r w:rsidR="000E0635" w:rsidRPr="00B64FCA">
              <w:sym w:font="Wingdings 3" w:char="F067"/>
            </w:r>
            <w:r w:rsidR="000E0635" w:rsidRPr="00B81252">
              <w:t>Д</w:t>
            </w:r>
            <w:r w:rsidRPr="00B81252">
              <w:t xml:space="preserve">) </w:t>
            </w:r>
            <w:r w:rsidR="000E0635" w:rsidRPr="00B64FCA">
              <w:rPr>
                <w:rFonts w:eastAsia="PMingLiU"/>
              </w:rPr>
              <w:t>^</w:t>
            </w:r>
            <w:r>
              <w:t xml:space="preserve"> (</w:t>
            </w:r>
            <w:r w:rsidR="000E0635" w:rsidRPr="00B81252">
              <w:t>¬ Б</w:t>
            </w:r>
            <w:r w:rsidR="000E0635" w:rsidRPr="00B64FCA">
              <w:sym w:font="Wingdings 3" w:char="F067"/>
            </w:r>
            <w:r w:rsidR="000E0635" w:rsidRPr="00B81252">
              <w:t>¬Д</w:t>
            </w:r>
            <w:r w:rsidRPr="00B81252">
              <w:t xml:space="preserve">) </w:t>
            </w:r>
          </w:p>
        </w:tc>
      </w:tr>
      <w:tr w:rsidR="000E0635" w:rsidRPr="00B81252" w:rsidTr="00B64FCA">
        <w:trPr>
          <w:jc w:val="center"/>
        </w:trPr>
        <w:tc>
          <w:tcPr>
            <w:tcW w:w="468" w:type="dxa"/>
            <w:shd w:val="clear" w:color="auto" w:fill="auto"/>
            <w:vAlign w:val="center"/>
          </w:tcPr>
          <w:p w:rsidR="000E0635" w:rsidRPr="00B81252" w:rsidRDefault="000E0635" w:rsidP="00763FED">
            <w:pPr>
              <w:pStyle w:val="af9"/>
            </w:pPr>
            <w:r w:rsidRPr="00B81252">
              <w:t>И</w:t>
            </w:r>
          </w:p>
        </w:tc>
        <w:tc>
          <w:tcPr>
            <w:tcW w:w="540" w:type="dxa"/>
            <w:shd w:val="clear" w:color="auto" w:fill="auto"/>
            <w:vAlign w:val="center"/>
          </w:tcPr>
          <w:p w:rsidR="000E0635" w:rsidRPr="00B81252" w:rsidRDefault="000E0635" w:rsidP="00763FED">
            <w:pPr>
              <w:pStyle w:val="af9"/>
            </w:pPr>
            <w:r w:rsidRPr="00B81252">
              <w:t>И</w:t>
            </w:r>
          </w:p>
        </w:tc>
        <w:tc>
          <w:tcPr>
            <w:tcW w:w="720" w:type="dxa"/>
            <w:shd w:val="clear" w:color="auto" w:fill="auto"/>
            <w:vAlign w:val="center"/>
          </w:tcPr>
          <w:p w:rsidR="000E0635" w:rsidRPr="00B81252" w:rsidRDefault="000E0635" w:rsidP="00763FED">
            <w:pPr>
              <w:pStyle w:val="af9"/>
            </w:pPr>
            <w:r w:rsidRPr="00B81252">
              <w:t>Л</w:t>
            </w:r>
          </w:p>
        </w:tc>
        <w:tc>
          <w:tcPr>
            <w:tcW w:w="900" w:type="dxa"/>
            <w:shd w:val="clear" w:color="auto" w:fill="auto"/>
            <w:vAlign w:val="center"/>
          </w:tcPr>
          <w:p w:rsidR="000E0635" w:rsidRPr="00B81252" w:rsidRDefault="000E0635" w:rsidP="00763FED">
            <w:pPr>
              <w:pStyle w:val="af9"/>
            </w:pPr>
            <w:r w:rsidRPr="00B81252">
              <w:t>Л</w:t>
            </w:r>
          </w:p>
        </w:tc>
        <w:tc>
          <w:tcPr>
            <w:tcW w:w="1620" w:type="dxa"/>
            <w:shd w:val="clear" w:color="auto" w:fill="auto"/>
            <w:vAlign w:val="center"/>
          </w:tcPr>
          <w:p w:rsidR="000E0635" w:rsidRPr="00B81252" w:rsidRDefault="000E0635" w:rsidP="00763FED">
            <w:pPr>
              <w:pStyle w:val="af9"/>
            </w:pPr>
            <w:r w:rsidRPr="00B81252">
              <w:t>И</w:t>
            </w:r>
          </w:p>
        </w:tc>
        <w:tc>
          <w:tcPr>
            <w:tcW w:w="1620" w:type="dxa"/>
            <w:shd w:val="clear" w:color="auto" w:fill="auto"/>
            <w:vAlign w:val="center"/>
          </w:tcPr>
          <w:p w:rsidR="000E0635" w:rsidRPr="00B81252" w:rsidRDefault="000E0635" w:rsidP="00763FED">
            <w:pPr>
              <w:pStyle w:val="af9"/>
            </w:pPr>
            <w:r w:rsidRPr="00B81252">
              <w:t>И</w:t>
            </w:r>
          </w:p>
        </w:tc>
        <w:tc>
          <w:tcPr>
            <w:tcW w:w="2218" w:type="dxa"/>
            <w:shd w:val="clear" w:color="auto" w:fill="auto"/>
            <w:vAlign w:val="center"/>
          </w:tcPr>
          <w:p w:rsidR="000E0635" w:rsidRPr="00B81252" w:rsidRDefault="000E0635" w:rsidP="00763FED">
            <w:pPr>
              <w:pStyle w:val="af9"/>
            </w:pPr>
            <w:r w:rsidRPr="00B81252">
              <w:t>И</w:t>
            </w:r>
          </w:p>
        </w:tc>
      </w:tr>
      <w:tr w:rsidR="000E0635" w:rsidRPr="00B81252" w:rsidTr="00B64FCA">
        <w:trPr>
          <w:jc w:val="center"/>
        </w:trPr>
        <w:tc>
          <w:tcPr>
            <w:tcW w:w="468" w:type="dxa"/>
            <w:shd w:val="clear" w:color="auto" w:fill="auto"/>
            <w:vAlign w:val="center"/>
          </w:tcPr>
          <w:p w:rsidR="000E0635" w:rsidRPr="00B81252" w:rsidRDefault="000E0635" w:rsidP="00763FED">
            <w:pPr>
              <w:pStyle w:val="af9"/>
            </w:pPr>
            <w:r w:rsidRPr="00B81252">
              <w:t>И</w:t>
            </w:r>
          </w:p>
        </w:tc>
        <w:tc>
          <w:tcPr>
            <w:tcW w:w="540" w:type="dxa"/>
            <w:shd w:val="clear" w:color="auto" w:fill="auto"/>
            <w:vAlign w:val="center"/>
          </w:tcPr>
          <w:p w:rsidR="000E0635" w:rsidRPr="00B81252" w:rsidRDefault="000E0635" w:rsidP="00763FED">
            <w:pPr>
              <w:pStyle w:val="af9"/>
            </w:pPr>
            <w:r w:rsidRPr="00B81252">
              <w:t>Л</w:t>
            </w:r>
          </w:p>
        </w:tc>
        <w:tc>
          <w:tcPr>
            <w:tcW w:w="720" w:type="dxa"/>
            <w:shd w:val="clear" w:color="auto" w:fill="auto"/>
            <w:vAlign w:val="center"/>
          </w:tcPr>
          <w:p w:rsidR="000E0635" w:rsidRPr="00B81252" w:rsidRDefault="000E0635" w:rsidP="00763FED">
            <w:pPr>
              <w:pStyle w:val="af9"/>
            </w:pPr>
            <w:r w:rsidRPr="00B81252">
              <w:t>Л</w:t>
            </w:r>
          </w:p>
        </w:tc>
        <w:tc>
          <w:tcPr>
            <w:tcW w:w="900" w:type="dxa"/>
            <w:shd w:val="clear" w:color="auto" w:fill="auto"/>
            <w:vAlign w:val="center"/>
          </w:tcPr>
          <w:p w:rsidR="000E0635" w:rsidRPr="00B81252" w:rsidRDefault="000E0635" w:rsidP="00763FED">
            <w:pPr>
              <w:pStyle w:val="af9"/>
            </w:pPr>
            <w:r w:rsidRPr="00B81252">
              <w:t>И</w:t>
            </w:r>
          </w:p>
        </w:tc>
        <w:tc>
          <w:tcPr>
            <w:tcW w:w="1620" w:type="dxa"/>
            <w:shd w:val="clear" w:color="auto" w:fill="auto"/>
            <w:vAlign w:val="center"/>
          </w:tcPr>
          <w:p w:rsidR="000E0635" w:rsidRPr="00B81252" w:rsidRDefault="000E0635" w:rsidP="00763FED">
            <w:pPr>
              <w:pStyle w:val="af9"/>
            </w:pPr>
            <w:r w:rsidRPr="00B81252">
              <w:t>Л</w:t>
            </w:r>
          </w:p>
        </w:tc>
        <w:tc>
          <w:tcPr>
            <w:tcW w:w="1620" w:type="dxa"/>
            <w:shd w:val="clear" w:color="auto" w:fill="auto"/>
            <w:vAlign w:val="center"/>
          </w:tcPr>
          <w:p w:rsidR="000E0635" w:rsidRPr="00B81252" w:rsidRDefault="000E0635" w:rsidP="00763FED">
            <w:pPr>
              <w:pStyle w:val="af9"/>
            </w:pPr>
            <w:r w:rsidRPr="00B81252">
              <w:t>И</w:t>
            </w:r>
          </w:p>
        </w:tc>
        <w:tc>
          <w:tcPr>
            <w:tcW w:w="2218" w:type="dxa"/>
            <w:shd w:val="clear" w:color="auto" w:fill="auto"/>
            <w:vAlign w:val="center"/>
          </w:tcPr>
          <w:p w:rsidR="000E0635" w:rsidRPr="00B81252" w:rsidRDefault="000E0635" w:rsidP="00763FED">
            <w:pPr>
              <w:pStyle w:val="af9"/>
            </w:pPr>
            <w:r w:rsidRPr="00B81252">
              <w:t>Л</w:t>
            </w:r>
          </w:p>
        </w:tc>
      </w:tr>
      <w:tr w:rsidR="000E0635" w:rsidRPr="00B81252" w:rsidTr="00B64FCA">
        <w:trPr>
          <w:jc w:val="center"/>
        </w:trPr>
        <w:tc>
          <w:tcPr>
            <w:tcW w:w="468" w:type="dxa"/>
            <w:shd w:val="clear" w:color="auto" w:fill="auto"/>
            <w:vAlign w:val="center"/>
          </w:tcPr>
          <w:p w:rsidR="000E0635" w:rsidRPr="00B81252" w:rsidRDefault="000E0635" w:rsidP="00763FED">
            <w:pPr>
              <w:pStyle w:val="af9"/>
            </w:pPr>
            <w:r w:rsidRPr="00B81252">
              <w:t>Л</w:t>
            </w:r>
          </w:p>
        </w:tc>
        <w:tc>
          <w:tcPr>
            <w:tcW w:w="540" w:type="dxa"/>
            <w:shd w:val="clear" w:color="auto" w:fill="auto"/>
            <w:vAlign w:val="center"/>
          </w:tcPr>
          <w:p w:rsidR="000E0635" w:rsidRPr="00B81252" w:rsidRDefault="000E0635" w:rsidP="00763FED">
            <w:pPr>
              <w:pStyle w:val="af9"/>
            </w:pPr>
            <w:r w:rsidRPr="00B81252">
              <w:t>И</w:t>
            </w:r>
          </w:p>
        </w:tc>
        <w:tc>
          <w:tcPr>
            <w:tcW w:w="720" w:type="dxa"/>
            <w:shd w:val="clear" w:color="auto" w:fill="auto"/>
            <w:vAlign w:val="center"/>
          </w:tcPr>
          <w:p w:rsidR="000E0635" w:rsidRPr="00B81252" w:rsidRDefault="000E0635" w:rsidP="00763FED">
            <w:pPr>
              <w:pStyle w:val="af9"/>
            </w:pPr>
            <w:r w:rsidRPr="00B81252">
              <w:t>И</w:t>
            </w:r>
          </w:p>
        </w:tc>
        <w:tc>
          <w:tcPr>
            <w:tcW w:w="900" w:type="dxa"/>
            <w:shd w:val="clear" w:color="auto" w:fill="auto"/>
            <w:vAlign w:val="center"/>
          </w:tcPr>
          <w:p w:rsidR="000E0635" w:rsidRPr="00B81252" w:rsidRDefault="000E0635" w:rsidP="00763FED">
            <w:pPr>
              <w:pStyle w:val="af9"/>
            </w:pPr>
            <w:r w:rsidRPr="00B81252">
              <w:t>Л</w:t>
            </w:r>
          </w:p>
        </w:tc>
        <w:tc>
          <w:tcPr>
            <w:tcW w:w="1620" w:type="dxa"/>
            <w:shd w:val="clear" w:color="auto" w:fill="auto"/>
            <w:vAlign w:val="center"/>
          </w:tcPr>
          <w:p w:rsidR="000E0635" w:rsidRPr="00B81252" w:rsidRDefault="000E0635" w:rsidP="00763FED">
            <w:pPr>
              <w:pStyle w:val="af9"/>
            </w:pPr>
            <w:r w:rsidRPr="00B81252">
              <w:t>И</w:t>
            </w:r>
          </w:p>
        </w:tc>
        <w:tc>
          <w:tcPr>
            <w:tcW w:w="1620" w:type="dxa"/>
            <w:shd w:val="clear" w:color="auto" w:fill="auto"/>
            <w:vAlign w:val="center"/>
          </w:tcPr>
          <w:p w:rsidR="000E0635" w:rsidRPr="00B81252" w:rsidRDefault="000E0635" w:rsidP="00763FED">
            <w:pPr>
              <w:pStyle w:val="af9"/>
            </w:pPr>
            <w:r w:rsidRPr="00B81252">
              <w:t>Л</w:t>
            </w:r>
          </w:p>
        </w:tc>
        <w:tc>
          <w:tcPr>
            <w:tcW w:w="2218" w:type="dxa"/>
            <w:shd w:val="clear" w:color="auto" w:fill="auto"/>
            <w:vAlign w:val="center"/>
          </w:tcPr>
          <w:p w:rsidR="000E0635" w:rsidRPr="00B81252" w:rsidRDefault="000E0635" w:rsidP="00763FED">
            <w:pPr>
              <w:pStyle w:val="af9"/>
            </w:pPr>
            <w:r w:rsidRPr="00B81252">
              <w:t>Л</w:t>
            </w:r>
          </w:p>
        </w:tc>
      </w:tr>
      <w:tr w:rsidR="000E0635" w:rsidRPr="00B81252" w:rsidTr="00B64FCA">
        <w:trPr>
          <w:jc w:val="center"/>
        </w:trPr>
        <w:tc>
          <w:tcPr>
            <w:tcW w:w="468" w:type="dxa"/>
            <w:shd w:val="clear" w:color="auto" w:fill="auto"/>
            <w:vAlign w:val="center"/>
          </w:tcPr>
          <w:p w:rsidR="000E0635" w:rsidRPr="00B81252" w:rsidRDefault="000E0635" w:rsidP="00763FED">
            <w:pPr>
              <w:pStyle w:val="af9"/>
            </w:pPr>
            <w:r w:rsidRPr="00B81252">
              <w:t>Л</w:t>
            </w:r>
          </w:p>
        </w:tc>
        <w:tc>
          <w:tcPr>
            <w:tcW w:w="540" w:type="dxa"/>
            <w:shd w:val="clear" w:color="auto" w:fill="auto"/>
            <w:vAlign w:val="center"/>
          </w:tcPr>
          <w:p w:rsidR="000E0635" w:rsidRPr="00B81252" w:rsidRDefault="000E0635" w:rsidP="00763FED">
            <w:pPr>
              <w:pStyle w:val="af9"/>
            </w:pPr>
            <w:r w:rsidRPr="00B81252">
              <w:t>Л</w:t>
            </w:r>
          </w:p>
        </w:tc>
        <w:tc>
          <w:tcPr>
            <w:tcW w:w="720" w:type="dxa"/>
            <w:shd w:val="clear" w:color="auto" w:fill="auto"/>
            <w:vAlign w:val="center"/>
          </w:tcPr>
          <w:p w:rsidR="000E0635" w:rsidRPr="00B81252" w:rsidRDefault="000E0635" w:rsidP="00763FED">
            <w:pPr>
              <w:pStyle w:val="af9"/>
            </w:pPr>
            <w:r w:rsidRPr="00B81252">
              <w:t>И</w:t>
            </w:r>
          </w:p>
        </w:tc>
        <w:tc>
          <w:tcPr>
            <w:tcW w:w="900" w:type="dxa"/>
            <w:shd w:val="clear" w:color="auto" w:fill="auto"/>
            <w:vAlign w:val="center"/>
          </w:tcPr>
          <w:p w:rsidR="000E0635" w:rsidRPr="00B81252" w:rsidRDefault="000E0635" w:rsidP="00763FED">
            <w:pPr>
              <w:pStyle w:val="af9"/>
            </w:pPr>
            <w:r w:rsidRPr="00B81252">
              <w:t>И</w:t>
            </w:r>
          </w:p>
        </w:tc>
        <w:tc>
          <w:tcPr>
            <w:tcW w:w="1620" w:type="dxa"/>
            <w:shd w:val="clear" w:color="auto" w:fill="auto"/>
            <w:vAlign w:val="center"/>
          </w:tcPr>
          <w:p w:rsidR="000E0635" w:rsidRPr="00B81252" w:rsidRDefault="000E0635" w:rsidP="00763FED">
            <w:pPr>
              <w:pStyle w:val="af9"/>
            </w:pPr>
            <w:r w:rsidRPr="00B81252">
              <w:t>И</w:t>
            </w:r>
          </w:p>
        </w:tc>
        <w:tc>
          <w:tcPr>
            <w:tcW w:w="1620" w:type="dxa"/>
            <w:shd w:val="clear" w:color="auto" w:fill="auto"/>
            <w:vAlign w:val="center"/>
          </w:tcPr>
          <w:p w:rsidR="000E0635" w:rsidRPr="00B81252" w:rsidRDefault="000E0635" w:rsidP="00763FED">
            <w:pPr>
              <w:pStyle w:val="af9"/>
            </w:pPr>
            <w:r w:rsidRPr="00B81252">
              <w:t>И</w:t>
            </w:r>
          </w:p>
        </w:tc>
        <w:tc>
          <w:tcPr>
            <w:tcW w:w="2218" w:type="dxa"/>
            <w:shd w:val="clear" w:color="auto" w:fill="auto"/>
            <w:vAlign w:val="center"/>
          </w:tcPr>
          <w:p w:rsidR="000E0635" w:rsidRPr="00B81252" w:rsidRDefault="000E0635" w:rsidP="00763FED">
            <w:pPr>
              <w:pStyle w:val="af9"/>
            </w:pPr>
            <w:r w:rsidRPr="00B81252">
              <w:t>И</w:t>
            </w:r>
          </w:p>
        </w:tc>
      </w:tr>
    </w:tbl>
    <w:p w:rsidR="000E0635" w:rsidRPr="00B81252" w:rsidRDefault="000E0635" w:rsidP="00B81252"/>
    <w:p w:rsidR="0090549C" w:rsidRDefault="0039616F" w:rsidP="00B81252">
      <w:r w:rsidRPr="00B81252">
        <w:t>2</w:t>
      </w:r>
      <w:r w:rsidR="00B81252" w:rsidRPr="00B81252">
        <w:t>.</w:t>
      </w:r>
      <w:r w:rsidR="00B81252">
        <w:t xml:space="preserve"> (</w:t>
      </w:r>
      <w:r w:rsidRPr="00B81252">
        <w:t xml:space="preserve">Д </w:t>
      </w:r>
      <w:r w:rsidRPr="00B81252">
        <w:rPr>
          <w:rFonts w:eastAsia="PMingLiU"/>
        </w:rPr>
        <w:t xml:space="preserve">v </w:t>
      </w:r>
      <w:r w:rsidRPr="00B81252">
        <w:t>Б</w:t>
      </w:r>
      <w:r w:rsidR="00B81252" w:rsidRPr="00B81252">
        <w:t xml:space="preserve">) </w:t>
      </w:r>
      <w:r w:rsidRPr="00B81252">
        <w:rPr>
          <w:rFonts w:eastAsia="PMingLiU"/>
        </w:rPr>
        <w:t>^</w:t>
      </w:r>
      <w:r w:rsidR="00B81252">
        <w:t xml:space="preserve"> (</w:t>
      </w:r>
      <w:r w:rsidRPr="00B81252">
        <w:t>Д</w:t>
      </w:r>
      <w:r w:rsidRPr="00B81252">
        <w:sym w:font="Wingdings 3" w:char="F067"/>
      </w:r>
      <w:r w:rsidRPr="00B81252">
        <w:t>Б</w:t>
      </w:r>
      <w:r w:rsidR="00B81252" w:rsidRPr="00B81252">
        <w:t xml:space="preserve">) </w:t>
      </w:r>
    </w:p>
    <w:p w:rsidR="00763FED" w:rsidRPr="00B81252" w:rsidRDefault="00763FED"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964"/>
        <w:gridCol w:w="2086"/>
      </w:tblGrid>
      <w:tr w:rsidR="0039616F" w:rsidRPr="00B81252" w:rsidTr="00B64FCA">
        <w:trPr>
          <w:jc w:val="center"/>
        </w:trPr>
        <w:tc>
          <w:tcPr>
            <w:tcW w:w="2429" w:type="dxa"/>
            <w:shd w:val="clear" w:color="auto" w:fill="auto"/>
            <w:vAlign w:val="center"/>
          </w:tcPr>
          <w:p w:rsidR="0039616F" w:rsidRPr="00B81252" w:rsidRDefault="0039616F" w:rsidP="00763FED">
            <w:pPr>
              <w:pStyle w:val="af9"/>
            </w:pPr>
            <w:r w:rsidRPr="00B81252">
              <w:t xml:space="preserve">Д </w:t>
            </w:r>
            <w:r w:rsidRPr="00B64FCA">
              <w:rPr>
                <w:rFonts w:eastAsia="PMingLiU"/>
              </w:rPr>
              <w:t xml:space="preserve">v </w:t>
            </w:r>
            <w:r w:rsidRPr="00B81252">
              <w:t>Б</w:t>
            </w:r>
          </w:p>
        </w:tc>
        <w:tc>
          <w:tcPr>
            <w:tcW w:w="1964" w:type="dxa"/>
            <w:shd w:val="clear" w:color="auto" w:fill="auto"/>
            <w:vAlign w:val="center"/>
          </w:tcPr>
          <w:p w:rsidR="0039616F" w:rsidRPr="00B81252" w:rsidRDefault="0039616F" w:rsidP="00763FED">
            <w:pPr>
              <w:pStyle w:val="af9"/>
            </w:pPr>
            <w:r w:rsidRPr="00B81252">
              <w:t>Д</w:t>
            </w:r>
            <w:r w:rsidRPr="00B64FCA">
              <w:sym w:font="Wingdings 3" w:char="F067"/>
            </w:r>
            <w:r w:rsidRPr="00B81252">
              <w:t>Б</w:t>
            </w:r>
          </w:p>
        </w:tc>
        <w:tc>
          <w:tcPr>
            <w:tcW w:w="2086" w:type="dxa"/>
            <w:shd w:val="clear" w:color="auto" w:fill="auto"/>
            <w:vAlign w:val="center"/>
          </w:tcPr>
          <w:p w:rsidR="0039616F" w:rsidRPr="00B81252" w:rsidRDefault="00B81252" w:rsidP="00763FED">
            <w:pPr>
              <w:pStyle w:val="af9"/>
            </w:pPr>
            <w:r>
              <w:t xml:space="preserve"> (</w:t>
            </w:r>
            <w:r w:rsidR="0039616F" w:rsidRPr="00B81252">
              <w:t xml:space="preserve">Д </w:t>
            </w:r>
            <w:r w:rsidR="0039616F" w:rsidRPr="00B64FCA">
              <w:rPr>
                <w:rFonts w:eastAsia="PMingLiU"/>
              </w:rPr>
              <w:t xml:space="preserve">v </w:t>
            </w:r>
            <w:r w:rsidR="0039616F" w:rsidRPr="00B81252">
              <w:t>Б</w:t>
            </w:r>
            <w:r w:rsidRPr="00B81252">
              <w:t xml:space="preserve">) </w:t>
            </w:r>
            <w:r w:rsidR="0039616F" w:rsidRPr="00B64FCA">
              <w:rPr>
                <w:rFonts w:eastAsia="PMingLiU"/>
              </w:rPr>
              <w:t>^</w:t>
            </w:r>
            <w:r>
              <w:t xml:space="preserve"> (</w:t>
            </w:r>
            <w:r w:rsidR="0039616F" w:rsidRPr="00B81252">
              <w:t>Д</w:t>
            </w:r>
            <w:r w:rsidR="0039616F" w:rsidRPr="00B64FCA">
              <w:sym w:font="Wingdings 3" w:char="F067"/>
            </w:r>
            <w:r w:rsidR="0039616F" w:rsidRPr="00B81252">
              <w:t>Б</w:t>
            </w:r>
            <w:r w:rsidRPr="00B81252">
              <w:t xml:space="preserve">) </w:t>
            </w:r>
          </w:p>
        </w:tc>
      </w:tr>
      <w:tr w:rsidR="0039616F" w:rsidRPr="00B81252" w:rsidTr="00B64FCA">
        <w:trPr>
          <w:jc w:val="center"/>
        </w:trPr>
        <w:tc>
          <w:tcPr>
            <w:tcW w:w="2429" w:type="dxa"/>
            <w:shd w:val="clear" w:color="auto" w:fill="auto"/>
            <w:vAlign w:val="center"/>
          </w:tcPr>
          <w:p w:rsidR="0039616F" w:rsidRPr="00B81252" w:rsidRDefault="0039616F" w:rsidP="00763FED">
            <w:pPr>
              <w:pStyle w:val="af9"/>
            </w:pPr>
            <w:r w:rsidRPr="00B81252">
              <w:t>И</w:t>
            </w:r>
          </w:p>
        </w:tc>
        <w:tc>
          <w:tcPr>
            <w:tcW w:w="1964" w:type="dxa"/>
            <w:shd w:val="clear" w:color="auto" w:fill="auto"/>
            <w:vAlign w:val="center"/>
          </w:tcPr>
          <w:p w:rsidR="0039616F" w:rsidRPr="00B81252" w:rsidRDefault="0039616F" w:rsidP="00763FED">
            <w:pPr>
              <w:pStyle w:val="af9"/>
            </w:pPr>
            <w:r w:rsidRPr="00B81252">
              <w:t>И</w:t>
            </w:r>
          </w:p>
        </w:tc>
        <w:tc>
          <w:tcPr>
            <w:tcW w:w="2086" w:type="dxa"/>
            <w:shd w:val="clear" w:color="auto" w:fill="auto"/>
            <w:vAlign w:val="center"/>
          </w:tcPr>
          <w:p w:rsidR="0039616F" w:rsidRPr="00B81252" w:rsidRDefault="004A183F" w:rsidP="00763FED">
            <w:pPr>
              <w:pStyle w:val="af9"/>
            </w:pPr>
            <w:r w:rsidRPr="00B81252">
              <w:t>И</w:t>
            </w:r>
          </w:p>
        </w:tc>
      </w:tr>
      <w:tr w:rsidR="0039616F" w:rsidRPr="00B81252" w:rsidTr="00B64FCA">
        <w:trPr>
          <w:jc w:val="center"/>
        </w:trPr>
        <w:tc>
          <w:tcPr>
            <w:tcW w:w="2429" w:type="dxa"/>
            <w:shd w:val="clear" w:color="auto" w:fill="auto"/>
            <w:vAlign w:val="center"/>
          </w:tcPr>
          <w:p w:rsidR="0039616F" w:rsidRPr="00B81252" w:rsidRDefault="0039616F" w:rsidP="00763FED">
            <w:pPr>
              <w:pStyle w:val="af9"/>
            </w:pPr>
            <w:r w:rsidRPr="00B81252">
              <w:t>И</w:t>
            </w:r>
          </w:p>
        </w:tc>
        <w:tc>
          <w:tcPr>
            <w:tcW w:w="1964" w:type="dxa"/>
            <w:shd w:val="clear" w:color="auto" w:fill="auto"/>
            <w:vAlign w:val="center"/>
          </w:tcPr>
          <w:p w:rsidR="0039616F" w:rsidRPr="00B81252" w:rsidRDefault="0039616F" w:rsidP="00763FED">
            <w:pPr>
              <w:pStyle w:val="af9"/>
            </w:pPr>
            <w:r w:rsidRPr="00B81252">
              <w:t>И</w:t>
            </w:r>
          </w:p>
        </w:tc>
        <w:tc>
          <w:tcPr>
            <w:tcW w:w="2086" w:type="dxa"/>
            <w:shd w:val="clear" w:color="auto" w:fill="auto"/>
            <w:vAlign w:val="center"/>
          </w:tcPr>
          <w:p w:rsidR="0039616F" w:rsidRPr="00B81252" w:rsidRDefault="004A183F" w:rsidP="00763FED">
            <w:pPr>
              <w:pStyle w:val="af9"/>
            </w:pPr>
            <w:r w:rsidRPr="00B81252">
              <w:t>И</w:t>
            </w:r>
          </w:p>
        </w:tc>
      </w:tr>
      <w:tr w:rsidR="0039616F" w:rsidRPr="00B81252" w:rsidTr="00B64FCA">
        <w:trPr>
          <w:jc w:val="center"/>
        </w:trPr>
        <w:tc>
          <w:tcPr>
            <w:tcW w:w="2429" w:type="dxa"/>
            <w:shd w:val="clear" w:color="auto" w:fill="auto"/>
            <w:vAlign w:val="center"/>
          </w:tcPr>
          <w:p w:rsidR="0039616F" w:rsidRPr="00B81252" w:rsidRDefault="0039616F" w:rsidP="00763FED">
            <w:pPr>
              <w:pStyle w:val="af9"/>
            </w:pPr>
            <w:r w:rsidRPr="00B81252">
              <w:t>И</w:t>
            </w:r>
          </w:p>
        </w:tc>
        <w:tc>
          <w:tcPr>
            <w:tcW w:w="1964" w:type="dxa"/>
            <w:shd w:val="clear" w:color="auto" w:fill="auto"/>
            <w:vAlign w:val="center"/>
          </w:tcPr>
          <w:p w:rsidR="0039616F" w:rsidRPr="00B81252" w:rsidRDefault="0039616F" w:rsidP="00763FED">
            <w:pPr>
              <w:pStyle w:val="af9"/>
            </w:pPr>
            <w:r w:rsidRPr="00B81252">
              <w:t>Л</w:t>
            </w:r>
          </w:p>
        </w:tc>
        <w:tc>
          <w:tcPr>
            <w:tcW w:w="2086" w:type="dxa"/>
            <w:shd w:val="clear" w:color="auto" w:fill="auto"/>
            <w:vAlign w:val="center"/>
          </w:tcPr>
          <w:p w:rsidR="0039616F" w:rsidRPr="00B81252" w:rsidRDefault="004A183F" w:rsidP="00763FED">
            <w:pPr>
              <w:pStyle w:val="af9"/>
            </w:pPr>
            <w:r w:rsidRPr="00B81252">
              <w:t>Л</w:t>
            </w:r>
          </w:p>
        </w:tc>
      </w:tr>
      <w:tr w:rsidR="0039616F" w:rsidRPr="00B81252" w:rsidTr="00B64FCA">
        <w:trPr>
          <w:jc w:val="center"/>
        </w:trPr>
        <w:tc>
          <w:tcPr>
            <w:tcW w:w="2429" w:type="dxa"/>
            <w:shd w:val="clear" w:color="auto" w:fill="auto"/>
            <w:vAlign w:val="center"/>
          </w:tcPr>
          <w:p w:rsidR="0039616F" w:rsidRPr="00B81252" w:rsidRDefault="0039616F" w:rsidP="00763FED">
            <w:pPr>
              <w:pStyle w:val="af9"/>
            </w:pPr>
            <w:r w:rsidRPr="00B81252">
              <w:t>Л</w:t>
            </w:r>
          </w:p>
        </w:tc>
        <w:tc>
          <w:tcPr>
            <w:tcW w:w="1964" w:type="dxa"/>
            <w:shd w:val="clear" w:color="auto" w:fill="auto"/>
            <w:vAlign w:val="center"/>
          </w:tcPr>
          <w:p w:rsidR="0039616F" w:rsidRPr="00B81252" w:rsidRDefault="0039616F" w:rsidP="00763FED">
            <w:pPr>
              <w:pStyle w:val="af9"/>
            </w:pPr>
            <w:r w:rsidRPr="00B81252">
              <w:t>И</w:t>
            </w:r>
          </w:p>
        </w:tc>
        <w:tc>
          <w:tcPr>
            <w:tcW w:w="2086" w:type="dxa"/>
            <w:shd w:val="clear" w:color="auto" w:fill="auto"/>
            <w:vAlign w:val="center"/>
          </w:tcPr>
          <w:p w:rsidR="0039616F" w:rsidRPr="00B81252" w:rsidRDefault="004A183F" w:rsidP="00763FED">
            <w:pPr>
              <w:pStyle w:val="af9"/>
            </w:pPr>
            <w:r w:rsidRPr="00B81252">
              <w:t>Л</w:t>
            </w:r>
          </w:p>
        </w:tc>
      </w:tr>
    </w:tbl>
    <w:p w:rsidR="004A183F" w:rsidRDefault="00A115F5" w:rsidP="00B81252">
      <w:r>
        <w:br w:type="page"/>
      </w:r>
      <w:r w:rsidR="00B81252">
        <w:t>(</w:t>
      </w:r>
      <w:r w:rsidR="004A183F" w:rsidRPr="00B81252">
        <w:t>¬Б</w:t>
      </w:r>
      <w:r w:rsidR="004A183F" w:rsidRPr="00B81252">
        <w:sym w:font="Wingdings 3" w:char="F067"/>
      </w:r>
      <w:r w:rsidR="004A183F" w:rsidRPr="00B81252">
        <w:t>¬Д</w:t>
      </w:r>
      <w:r w:rsidR="00B81252" w:rsidRPr="00B81252">
        <w:t xml:space="preserve">) </w:t>
      </w:r>
      <w:r w:rsidR="004A183F" w:rsidRPr="00B81252">
        <w:rPr>
          <w:rFonts w:eastAsia="PMingLiU"/>
        </w:rPr>
        <w:t>^</w:t>
      </w:r>
      <w:r w:rsidR="00B81252">
        <w:t xml:space="preserve"> (</w:t>
      </w:r>
      <w:r w:rsidR="004A183F" w:rsidRPr="00B81252">
        <w:t xml:space="preserve">Д </w:t>
      </w:r>
      <w:r w:rsidR="004A183F" w:rsidRPr="00B81252">
        <w:sym w:font="Wingdings 3" w:char="F067"/>
      </w:r>
      <w:r w:rsidR="004A183F" w:rsidRPr="00B81252">
        <w:t xml:space="preserve"> Б</w:t>
      </w:r>
      <w:r w:rsidR="00B81252" w:rsidRPr="00B81252">
        <w:t xml:space="preserve">) </w:t>
      </w:r>
    </w:p>
    <w:p w:rsidR="00763FED" w:rsidRPr="00B81252" w:rsidRDefault="00763FED"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824"/>
        <w:gridCol w:w="2520"/>
      </w:tblGrid>
      <w:tr w:rsidR="004A183F" w:rsidRPr="00B81252" w:rsidTr="00B64FCA">
        <w:trPr>
          <w:trHeight w:hRule="exact" w:val="397"/>
          <w:jc w:val="center"/>
        </w:trPr>
        <w:tc>
          <w:tcPr>
            <w:tcW w:w="2429" w:type="dxa"/>
            <w:shd w:val="clear" w:color="auto" w:fill="auto"/>
            <w:vAlign w:val="center"/>
          </w:tcPr>
          <w:p w:rsidR="004A183F" w:rsidRPr="00B81252" w:rsidRDefault="004A183F" w:rsidP="00763FED">
            <w:pPr>
              <w:pStyle w:val="af9"/>
            </w:pPr>
            <w:r w:rsidRPr="00B81252">
              <w:t>¬Б</w:t>
            </w:r>
            <w:r w:rsidRPr="00B64FCA">
              <w:sym w:font="Wingdings 3" w:char="F067"/>
            </w:r>
            <w:r w:rsidRPr="00B81252">
              <w:t>¬Д</w:t>
            </w:r>
          </w:p>
        </w:tc>
        <w:tc>
          <w:tcPr>
            <w:tcW w:w="1824" w:type="dxa"/>
            <w:shd w:val="clear" w:color="auto" w:fill="auto"/>
            <w:vAlign w:val="center"/>
          </w:tcPr>
          <w:p w:rsidR="004A183F" w:rsidRPr="00B81252" w:rsidRDefault="004A183F" w:rsidP="00763FED">
            <w:pPr>
              <w:pStyle w:val="af9"/>
            </w:pPr>
            <w:r w:rsidRPr="00B81252">
              <w:t xml:space="preserve">Д </w:t>
            </w:r>
            <w:r w:rsidRPr="00B64FCA">
              <w:sym w:font="Wingdings 3" w:char="F067"/>
            </w:r>
            <w:r w:rsidRPr="00B81252">
              <w:t xml:space="preserve"> Б</w:t>
            </w:r>
          </w:p>
        </w:tc>
        <w:tc>
          <w:tcPr>
            <w:tcW w:w="2520" w:type="dxa"/>
            <w:shd w:val="clear" w:color="auto" w:fill="auto"/>
            <w:vAlign w:val="center"/>
          </w:tcPr>
          <w:p w:rsidR="004A183F" w:rsidRPr="00B81252" w:rsidRDefault="00B81252" w:rsidP="00763FED">
            <w:pPr>
              <w:pStyle w:val="af9"/>
            </w:pPr>
            <w:r>
              <w:t xml:space="preserve"> (</w:t>
            </w:r>
            <w:r w:rsidR="004A183F" w:rsidRPr="00B81252">
              <w:t>¬Б</w:t>
            </w:r>
            <w:r w:rsidR="004A183F" w:rsidRPr="00B64FCA">
              <w:sym w:font="Wingdings 3" w:char="F067"/>
            </w:r>
            <w:r w:rsidR="004A183F" w:rsidRPr="00B81252">
              <w:t>¬Д</w:t>
            </w:r>
            <w:r w:rsidRPr="00B81252">
              <w:t xml:space="preserve">) </w:t>
            </w:r>
            <w:r w:rsidR="004A183F" w:rsidRPr="00B81252">
              <w:t>^</w:t>
            </w:r>
            <w:r>
              <w:t xml:space="preserve"> (</w:t>
            </w:r>
            <w:r w:rsidR="004A183F" w:rsidRPr="00B81252">
              <w:t xml:space="preserve">Д </w:t>
            </w:r>
            <w:r w:rsidR="004A183F" w:rsidRPr="00B64FCA">
              <w:sym w:font="Wingdings 3" w:char="F067"/>
            </w:r>
            <w:r w:rsidR="004A183F" w:rsidRPr="00B81252">
              <w:t xml:space="preserve"> Б</w:t>
            </w:r>
            <w:r w:rsidRPr="00B81252">
              <w:t xml:space="preserve">) </w:t>
            </w:r>
          </w:p>
        </w:tc>
      </w:tr>
      <w:tr w:rsidR="004A183F" w:rsidRPr="00B81252" w:rsidTr="00B64FCA">
        <w:trPr>
          <w:trHeight w:hRule="exact" w:val="397"/>
          <w:jc w:val="center"/>
        </w:trPr>
        <w:tc>
          <w:tcPr>
            <w:tcW w:w="2429" w:type="dxa"/>
            <w:shd w:val="clear" w:color="auto" w:fill="auto"/>
            <w:vAlign w:val="center"/>
          </w:tcPr>
          <w:p w:rsidR="004A183F" w:rsidRPr="00B81252" w:rsidRDefault="004A183F" w:rsidP="00763FED">
            <w:pPr>
              <w:pStyle w:val="af9"/>
            </w:pPr>
            <w:r w:rsidRPr="00B81252">
              <w:t>И</w:t>
            </w:r>
          </w:p>
        </w:tc>
        <w:tc>
          <w:tcPr>
            <w:tcW w:w="1824" w:type="dxa"/>
            <w:shd w:val="clear" w:color="auto" w:fill="auto"/>
            <w:vAlign w:val="center"/>
          </w:tcPr>
          <w:p w:rsidR="004A183F" w:rsidRPr="00B81252" w:rsidRDefault="004A183F" w:rsidP="00763FED">
            <w:pPr>
              <w:pStyle w:val="af9"/>
            </w:pPr>
            <w:r w:rsidRPr="00B81252">
              <w:t>И</w:t>
            </w:r>
          </w:p>
        </w:tc>
        <w:tc>
          <w:tcPr>
            <w:tcW w:w="2520" w:type="dxa"/>
            <w:shd w:val="clear" w:color="auto" w:fill="auto"/>
            <w:vAlign w:val="center"/>
          </w:tcPr>
          <w:p w:rsidR="004A183F" w:rsidRPr="00B81252" w:rsidRDefault="004A183F" w:rsidP="00763FED">
            <w:pPr>
              <w:pStyle w:val="af9"/>
            </w:pPr>
            <w:r w:rsidRPr="00B81252">
              <w:t>И</w:t>
            </w:r>
          </w:p>
        </w:tc>
      </w:tr>
      <w:tr w:rsidR="004A183F" w:rsidRPr="00B81252" w:rsidTr="00B64FCA">
        <w:trPr>
          <w:trHeight w:hRule="exact" w:val="397"/>
          <w:jc w:val="center"/>
        </w:trPr>
        <w:tc>
          <w:tcPr>
            <w:tcW w:w="2429" w:type="dxa"/>
            <w:shd w:val="clear" w:color="auto" w:fill="auto"/>
            <w:vAlign w:val="center"/>
          </w:tcPr>
          <w:p w:rsidR="004A183F" w:rsidRPr="00B81252" w:rsidRDefault="004A183F" w:rsidP="00763FED">
            <w:pPr>
              <w:pStyle w:val="af9"/>
            </w:pPr>
            <w:r w:rsidRPr="00B81252">
              <w:t>И</w:t>
            </w:r>
          </w:p>
        </w:tc>
        <w:tc>
          <w:tcPr>
            <w:tcW w:w="1824" w:type="dxa"/>
            <w:shd w:val="clear" w:color="auto" w:fill="auto"/>
            <w:vAlign w:val="center"/>
          </w:tcPr>
          <w:p w:rsidR="004A183F" w:rsidRPr="00B81252" w:rsidRDefault="004A183F" w:rsidP="00763FED">
            <w:pPr>
              <w:pStyle w:val="af9"/>
            </w:pPr>
            <w:r w:rsidRPr="00B81252">
              <w:t>И</w:t>
            </w:r>
          </w:p>
        </w:tc>
        <w:tc>
          <w:tcPr>
            <w:tcW w:w="2520" w:type="dxa"/>
            <w:shd w:val="clear" w:color="auto" w:fill="auto"/>
            <w:vAlign w:val="center"/>
          </w:tcPr>
          <w:p w:rsidR="004A183F" w:rsidRPr="00B81252" w:rsidRDefault="004A183F" w:rsidP="00763FED">
            <w:pPr>
              <w:pStyle w:val="af9"/>
            </w:pPr>
            <w:r w:rsidRPr="00B81252">
              <w:t>И</w:t>
            </w:r>
          </w:p>
        </w:tc>
      </w:tr>
      <w:tr w:rsidR="004A183F" w:rsidRPr="00B81252" w:rsidTr="00B64FCA">
        <w:trPr>
          <w:trHeight w:hRule="exact" w:val="397"/>
          <w:jc w:val="center"/>
        </w:trPr>
        <w:tc>
          <w:tcPr>
            <w:tcW w:w="2429" w:type="dxa"/>
            <w:shd w:val="clear" w:color="auto" w:fill="auto"/>
            <w:vAlign w:val="center"/>
          </w:tcPr>
          <w:p w:rsidR="004A183F" w:rsidRPr="00B81252" w:rsidRDefault="004A183F" w:rsidP="00763FED">
            <w:pPr>
              <w:pStyle w:val="af9"/>
            </w:pPr>
            <w:r w:rsidRPr="00B81252">
              <w:t>Л</w:t>
            </w:r>
          </w:p>
        </w:tc>
        <w:tc>
          <w:tcPr>
            <w:tcW w:w="1824" w:type="dxa"/>
            <w:shd w:val="clear" w:color="auto" w:fill="auto"/>
            <w:vAlign w:val="center"/>
          </w:tcPr>
          <w:p w:rsidR="004A183F" w:rsidRPr="00B81252" w:rsidRDefault="004A183F" w:rsidP="00763FED">
            <w:pPr>
              <w:pStyle w:val="af9"/>
            </w:pPr>
            <w:r w:rsidRPr="00B81252">
              <w:t>Л</w:t>
            </w:r>
          </w:p>
        </w:tc>
        <w:tc>
          <w:tcPr>
            <w:tcW w:w="2520" w:type="dxa"/>
            <w:shd w:val="clear" w:color="auto" w:fill="auto"/>
            <w:vAlign w:val="center"/>
          </w:tcPr>
          <w:p w:rsidR="004A183F" w:rsidRPr="00B81252" w:rsidRDefault="004A183F" w:rsidP="00763FED">
            <w:pPr>
              <w:pStyle w:val="af9"/>
            </w:pPr>
            <w:r w:rsidRPr="00B81252">
              <w:t>Л</w:t>
            </w:r>
          </w:p>
        </w:tc>
      </w:tr>
      <w:tr w:rsidR="004A183F" w:rsidRPr="00B81252" w:rsidTr="00B64FCA">
        <w:trPr>
          <w:trHeight w:hRule="exact" w:val="397"/>
          <w:jc w:val="center"/>
        </w:trPr>
        <w:tc>
          <w:tcPr>
            <w:tcW w:w="2429" w:type="dxa"/>
            <w:shd w:val="clear" w:color="auto" w:fill="auto"/>
            <w:vAlign w:val="center"/>
          </w:tcPr>
          <w:p w:rsidR="004A183F" w:rsidRPr="00B81252" w:rsidRDefault="004A183F" w:rsidP="00763FED">
            <w:pPr>
              <w:pStyle w:val="af9"/>
            </w:pPr>
            <w:r w:rsidRPr="00B81252">
              <w:t>И</w:t>
            </w:r>
          </w:p>
        </w:tc>
        <w:tc>
          <w:tcPr>
            <w:tcW w:w="1824" w:type="dxa"/>
            <w:shd w:val="clear" w:color="auto" w:fill="auto"/>
            <w:vAlign w:val="center"/>
          </w:tcPr>
          <w:p w:rsidR="004A183F" w:rsidRPr="00B81252" w:rsidRDefault="004A183F" w:rsidP="00763FED">
            <w:pPr>
              <w:pStyle w:val="af9"/>
            </w:pPr>
            <w:r w:rsidRPr="00B81252">
              <w:t>И</w:t>
            </w:r>
          </w:p>
        </w:tc>
        <w:tc>
          <w:tcPr>
            <w:tcW w:w="2520" w:type="dxa"/>
            <w:shd w:val="clear" w:color="auto" w:fill="auto"/>
            <w:vAlign w:val="center"/>
          </w:tcPr>
          <w:p w:rsidR="004A183F" w:rsidRPr="00B81252" w:rsidRDefault="004A183F" w:rsidP="00763FED">
            <w:pPr>
              <w:pStyle w:val="af9"/>
            </w:pPr>
            <w:r w:rsidRPr="00B81252">
              <w:t>И</w:t>
            </w:r>
          </w:p>
        </w:tc>
      </w:tr>
    </w:tbl>
    <w:p w:rsidR="004A183F" w:rsidRPr="00B81252" w:rsidRDefault="004A183F" w:rsidP="00B81252"/>
    <w:p w:rsidR="004A183F" w:rsidRDefault="0001760C" w:rsidP="00B81252">
      <w:r w:rsidRPr="00B81252">
        <w:t>¬</w:t>
      </w:r>
      <w:r w:rsidR="00B81252">
        <w:t xml:space="preserve"> (</w:t>
      </w:r>
      <w:r w:rsidRPr="00B81252">
        <w:t>¬Б</w:t>
      </w:r>
      <w:r w:rsidRPr="00B81252">
        <w:rPr>
          <w:rFonts w:eastAsia="PMingLiU"/>
        </w:rPr>
        <w:t>^</w:t>
      </w:r>
      <w:r w:rsidRPr="00B81252">
        <w:t>¬Д</w:t>
      </w:r>
      <w:r w:rsidR="00B81252" w:rsidRPr="00B81252">
        <w:t xml:space="preserve">) </w:t>
      </w:r>
      <w:r w:rsidRPr="00B81252">
        <w:rPr>
          <w:rFonts w:eastAsia="PMingLiU"/>
        </w:rPr>
        <w:t>^</w:t>
      </w:r>
      <w:r w:rsidR="00B81252">
        <w:t xml:space="preserve"> (</w:t>
      </w:r>
      <w:r w:rsidRPr="00B81252">
        <w:t>Б</w:t>
      </w:r>
      <w:r w:rsidRPr="00B81252">
        <w:sym w:font="Wingdings 3" w:char="F067"/>
      </w:r>
      <w:r w:rsidRPr="00B81252">
        <w:t>¬Д</w:t>
      </w:r>
      <w:r w:rsidR="00B81252" w:rsidRPr="00B81252">
        <w:t xml:space="preserve">) </w:t>
      </w:r>
    </w:p>
    <w:p w:rsidR="00763FED" w:rsidRPr="00B81252" w:rsidRDefault="00763FED"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1405"/>
        <w:gridCol w:w="2318"/>
      </w:tblGrid>
      <w:tr w:rsidR="0001760C" w:rsidRPr="00B81252" w:rsidTr="00B64FCA">
        <w:trPr>
          <w:trHeight w:hRule="exact" w:val="397"/>
          <w:jc w:val="center"/>
        </w:trPr>
        <w:tc>
          <w:tcPr>
            <w:tcW w:w="2321" w:type="dxa"/>
            <w:shd w:val="clear" w:color="auto" w:fill="auto"/>
            <w:vAlign w:val="center"/>
          </w:tcPr>
          <w:p w:rsidR="0001760C" w:rsidRPr="00B81252" w:rsidRDefault="0001760C" w:rsidP="00763FED">
            <w:pPr>
              <w:pStyle w:val="af9"/>
            </w:pPr>
            <w:r w:rsidRPr="00B81252">
              <w:t>¬Б</w:t>
            </w:r>
            <w:r w:rsidRPr="00B64FCA">
              <w:rPr>
                <w:rFonts w:eastAsia="PMingLiU"/>
              </w:rPr>
              <w:t>^</w:t>
            </w:r>
            <w:r w:rsidRPr="00B81252">
              <w:t>¬Д</w:t>
            </w:r>
          </w:p>
        </w:tc>
        <w:tc>
          <w:tcPr>
            <w:tcW w:w="2322" w:type="dxa"/>
            <w:shd w:val="clear" w:color="auto" w:fill="auto"/>
            <w:vAlign w:val="center"/>
          </w:tcPr>
          <w:p w:rsidR="0001760C" w:rsidRPr="00B81252" w:rsidRDefault="0001760C" w:rsidP="00763FED">
            <w:pPr>
              <w:pStyle w:val="af9"/>
            </w:pPr>
            <w:r w:rsidRPr="00B81252">
              <w:t>¬</w:t>
            </w:r>
            <w:r w:rsidR="00B81252">
              <w:t xml:space="preserve"> (</w:t>
            </w:r>
            <w:r w:rsidRPr="00B81252">
              <w:t>¬Б</w:t>
            </w:r>
            <w:r w:rsidRPr="00B64FCA">
              <w:rPr>
                <w:rFonts w:eastAsia="PMingLiU"/>
              </w:rPr>
              <w:t>^</w:t>
            </w:r>
            <w:r w:rsidRPr="00B81252">
              <w:t>¬Д</w:t>
            </w:r>
            <w:r w:rsidR="00B81252" w:rsidRPr="00B81252">
              <w:t xml:space="preserve">) </w:t>
            </w:r>
          </w:p>
        </w:tc>
        <w:tc>
          <w:tcPr>
            <w:tcW w:w="1405" w:type="dxa"/>
            <w:shd w:val="clear" w:color="auto" w:fill="auto"/>
            <w:vAlign w:val="center"/>
          </w:tcPr>
          <w:p w:rsidR="0001760C" w:rsidRPr="00B81252" w:rsidRDefault="0001760C" w:rsidP="00763FED">
            <w:pPr>
              <w:pStyle w:val="af9"/>
            </w:pPr>
            <w:r w:rsidRPr="00B81252">
              <w:t>Б</w:t>
            </w:r>
            <w:r w:rsidRPr="00B64FCA">
              <w:sym w:font="Wingdings 3" w:char="F067"/>
            </w:r>
            <w:r w:rsidRPr="00B81252">
              <w:t>¬Д</w:t>
            </w:r>
          </w:p>
        </w:tc>
        <w:tc>
          <w:tcPr>
            <w:tcW w:w="2318" w:type="dxa"/>
            <w:shd w:val="clear" w:color="auto" w:fill="auto"/>
            <w:vAlign w:val="center"/>
          </w:tcPr>
          <w:p w:rsidR="0001760C" w:rsidRPr="00B81252" w:rsidRDefault="0001760C" w:rsidP="00763FED">
            <w:pPr>
              <w:pStyle w:val="af9"/>
            </w:pPr>
            <w:r w:rsidRPr="00B81252">
              <w:t>¬</w:t>
            </w:r>
            <w:r w:rsidR="00B81252">
              <w:t xml:space="preserve"> (</w:t>
            </w:r>
            <w:r w:rsidRPr="00B81252">
              <w:t>¬Б</w:t>
            </w:r>
            <w:r w:rsidRPr="00B64FCA">
              <w:rPr>
                <w:rFonts w:eastAsia="PMingLiU"/>
              </w:rPr>
              <w:t>^</w:t>
            </w:r>
            <w:r w:rsidRPr="00B81252">
              <w:t>¬Д</w:t>
            </w:r>
            <w:r w:rsidR="00B81252" w:rsidRPr="00B81252">
              <w:t xml:space="preserve">) </w:t>
            </w:r>
            <w:r w:rsidRPr="00B64FCA">
              <w:rPr>
                <w:rFonts w:eastAsia="PMingLiU"/>
              </w:rPr>
              <w:t>^</w:t>
            </w:r>
            <w:r w:rsidR="00B81252">
              <w:t xml:space="preserve"> (</w:t>
            </w:r>
            <w:r w:rsidRPr="00B81252">
              <w:t>Б</w:t>
            </w:r>
            <w:r w:rsidRPr="00B64FCA">
              <w:sym w:font="Wingdings 3" w:char="F067"/>
            </w:r>
            <w:r w:rsidRPr="00B81252">
              <w:t>¬Д</w:t>
            </w:r>
            <w:r w:rsidR="00B81252" w:rsidRPr="00B81252">
              <w:t xml:space="preserve">) </w:t>
            </w:r>
          </w:p>
        </w:tc>
      </w:tr>
      <w:tr w:rsidR="0001760C" w:rsidRPr="00B81252" w:rsidTr="00B64FCA">
        <w:trPr>
          <w:trHeight w:hRule="exact" w:val="397"/>
          <w:jc w:val="center"/>
        </w:trPr>
        <w:tc>
          <w:tcPr>
            <w:tcW w:w="2321" w:type="dxa"/>
            <w:shd w:val="clear" w:color="auto" w:fill="auto"/>
            <w:vAlign w:val="center"/>
          </w:tcPr>
          <w:p w:rsidR="0001760C" w:rsidRPr="00B81252" w:rsidRDefault="0001760C" w:rsidP="00763FED">
            <w:pPr>
              <w:pStyle w:val="af9"/>
            </w:pPr>
            <w:r w:rsidRPr="00B81252">
              <w:t>Л</w:t>
            </w:r>
          </w:p>
        </w:tc>
        <w:tc>
          <w:tcPr>
            <w:tcW w:w="2322" w:type="dxa"/>
            <w:shd w:val="clear" w:color="auto" w:fill="auto"/>
            <w:vAlign w:val="center"/>
          </w:tcPr>
          <w:p w:rsidR="0001760C" w:rsidRPr="00B81252" w:rsidRDefault="0001760C" w:rsidP="00763FED">
            <w:pPr>
              <w:pStyle w:val="af9"/>
            </w:pPr>
            <w:r w:rsidRPr="00B81252">
              <w:t>И</w:t>
            </w:r>
          </w:p>
        </w:tc>
        <w:tc>
          <w:tcPr>
            <w:tcW w:w="1405" w:type="dxa"/>
            <w:shd w:val="clear" w:color="auto" w:fill="auto"/>
            <w:vAlign w:val="center"/>
          </w:tcPr>
          <w:p w:rsidR="0001760C" w:rsidRPr="00B81252" w:rsidRDefault="0001760C" w:rsidP="00763FED">
            <w:pPr>
              <w:pStyle w:val="af9"/>
            </w:pPr>
            <w:r w:rsidRPr="00B81252">
              <w:t>Л</w:t>
            </w:r>
          </w:p>
        </w:tc>
        <w:tc>
          <w:tcPr>
            <w:tcW w:w="2318" w:type="dxa"/>
            <w:shd w:val="clear" w:color="auto" w:fill="auto"/>
            <w:vAlign w:val="center"/>
          </w:tcPr>
          <w:p w:rsidR="0001760C" w:rsidRPr="00B81252" w:rsidRDefault="0001760C" w:rsidP="00763FED">
            <w:pPr>
              <w:pStyle w:val="af9"/>
            </w:pPr>
            <w:r w:rsidRPr="00B81252">
              <w:t>Л</w:t>
            </w:r>
          </w:p>
        </w:tc>
      </w:tr>
      <w:tr w:rsidR="0001760C" w:rsidRPr="00B81252" w:rsidTr="00B64FCA">
        <w:trPr>
          <w:trHeight w:hRule="exact" w:val="397"/>
          <w:jc w:val="center"/>
        </w:trPr>
        <w:tc>
          <w:tcPr>
            <w:tcW w:w="2321" w:type="dxa"/>
            <w:shd w:val="clear" w:color="auto" w:fill="auto"/>
            <w:vAlign w:val="center"/>
          </w:tcPr>
          <w:p w:rsidR="0001760C" w:rsidRPr="00B81252" w:rsidRDefault="0001760C" w:rsidP="00763FED">
            <w:pPr>
              <w:pStyle w:val="af9"/>
            </w:pPr>
            <w:r w:rsidRPr="00B81252">
              <w:t>Л</w:t>
            </w:r>
          </w:p>
        </w:tc>
        <w:tc>
          <w:tcPr>
            <w:tcW w:w="2322" w:type="dxa"/>
            <w:shd w:val="clear" w:color="auto" w:fill="auto"/>
            <w:vAlign w:val="center"/>
          </w:tcPr>
          <w:p w:rsidR="0001760C" w:rsidRPr="00B81252" w:rsidRDefault="0001760C" w:rsidP="00763FED">
            <w:pPr>
              <w:pStyle w:val="af9"/>
            </w:pPr>
            <w:r w:rsidRPr="00B81252">
              <w:t>И</w:t>
            </w:r>
          </w:p>
        </w:tc>
        <w:tc>
          <w:tcPr>
            <w:tcW w:w="1405" w:type="dxa"/>
            <w:shd w:val="clear" w:color="auto" w:fill="auto"/>
            <w:vAlign w:val="center"/>
          </w:tcPr>
          <w:p w:rsidR="0001760C" w:rsidRPr="00B81252" w:rsidRDefault="0001760C" w:rsidP="00763FED">
            <w:pPr>
              <w:pStyle w:val="af9"/>
            </w:pPr>
            <w:r w:rsidRPr="00B81252">
              <w:t>И</w:t>
            </w:r>
          </w:p>
        </w:tc>
        <w:tc>
          <w:tcPr>
            <w:tcW w:w="2318" w:type="dxa"/>
            <w:shd w:val="clear" w:color="auto" w:fill="auto"/>
            <w:vAlign w:val="center"/>
          </w:tcPr>
          <w:p w:rsidR="0001760C" w:rsidRPr="00B81252" w:rsidRDefault="0001760C" w:rsidP="00763FED">
            <w:pPr>
              <w:pStyle w:val="af9"/>
            </w:pPr>
            <w:r w:rsidRPr="00B81252">
              <w:t>И</w:t>
            </w:r>
          </w:p>
        </w:tc>
      </w:tr>
      <w:tr w:rsidR="0001760C" w:rsidRPr="00B81252" w:rsidTr="00B64FCA">
        <w:trPr>
          <w:trHeight w:hRule="exact" w:val="397"/>
          <w:jc w:val="center"/>
        </w:trPr>
        <w:tc>
          <w:tcPr>
            <w:tcW w:w="2321" w:type="dxa"/>
            <w:shd w:val="clear" w:color="auto" w:fill="auto"/>
            <w:vAlign w:val="center"/>
          </w:tcPr>
          <w:p w:rsidR="0001760C" w:rsidRPr="00B81252" w:rsidRDefault="0001760C" w:rsidP="00763FED">
            <w:pPr>
              <w:pStyle w:val="af9"/>
            </w:pPr>
            <w:r w:rsidRPr="00B81252">
              <w:t>Л</w:t>
            </w:r>
          </w:p>
        </w:tc>
        <w:tc>
          <w:tcPr>
            <w:tcW w:w="2322" w:type="dxa"/>
            <w:shd w:val="clear" w:color="auto" w:fill="auto"/>
            <w:vAlign w:val="center"/>
          </w:tcPr>
          <w:p w:rsidR="0001760C" w:rsidRPr="00B81252" w:rsidRDefault="0001760C" w:rsidP="00763FED">
            <w:pPr>
              <w:pStyle w:val="af9"/>
            </w:pPr>
            <w:r w:rsidRPr="00B81252">
              <w:t>И</w:t>
            </w:r>
          </w:p>
        </w:tc>
        <w:tc>
          <w:tcPr>
            <w:tcW w:w="1405" w:type="dxa"/>
            <w:shd w:val="clear" w:color="auto" w:fill="auto"/>
            <w:vAlign w:val="center"/>
          </w:tcPr>
          <w:p w:rsidR="0001760C" w:rsidRPr="00B81252" w:rsidRDefault="0001760C" w:rsidP="00763FED">
            <w:pPr>
              <w:pStyle w:val="af9"/>
            </w:pPr>
            <w:r w:rsidRPr="00B81252">
              <w:t>И</w:t>
            </w:r>
          </w:p>
        </w:tc>
        <w:tc>
          <w:tcPr>
            <w:tcW w:w="2318" w:type="dxa"/>
            <w:shd w:val="clear" w:color="auto" w:fill="auto"/>
            <w:vAlign w:val="center"/>
          </w:tcPr>
          <w:p w:rsidR="0001760C" w:rsidRPr="00B81252" w:rsidRDefault="0001760C" w:rsidP="00763FED">
            <w:pPr>
              <w:pStyle w:val="af9"/>
            </w:pPr>
            <w:r w:rsidRPr="00B81252">
              <w:t>И</w:t>
            </w:r>
          </w:p>
        </w:tc>
      </w:tr>
      <w:tr w:rsidR="0001760C" w:rsidRPr="00B81252" w:rsidTr="00B64FCA">
        <w:trPr>
          <w:trHeight w:hRule="exact" w:val="397"/>
          <w:jc w:val="center"/>
        </w:trPr>
        <w:tc>
          <w:tcPr>
            <w:tcW w:w="2321" w:type="dxa"/>
            <w:shd w:val="clear" w:color="auto" w:fill="auto"/>
            <w:vAlign w:val="center"/>
          </w:tcPr>
          <w:p w:rsidR="0001760C" w:rsidRPr="00B81252" w:rsidRDefault="0001760C" w:rsidP="00763FED">
            <w:pPr>
              <w:pStyle w:val="af9"/>
            </w:pPr>
            <w:r w:rsidRPr="00B81252">
              <w:t>И</w:t>
            </w:r>
          </w:p>
        </w:tc>
        <w:tc>
          <w:tcPr>
            <w:tcW w:w="2322" w:type="dxa"/>
            <w:shd w:val="clear" w:color="auto" w:fill="auto"/>
            <w:vAlign w:val="center"/>
          </w:tcPr>
          <w:p w:rsidR="0001760C" w:rsidRPr="00B81252" w:rsidRDefault="0001760C" w:rsidP="00763FED">
            <w:pPr>
              <w:pStyle w:val="af9"/>
            </w:pPr>
            <w:r w:rsidRPr="00B81252">
              <w:t>Л</w:t>
            </w:r>
          </w:p>
        </w:tc>
        <w:tc>
          <w:tcPr>
            <w:tcW w:w="1405" w:type="dxa"/>
            <w:shd w:val="clear" w:color="auto" w:fill="auto"/>
            <w:vAlign w:val="center"/>
          </w:tcPr>
          <w:p w:rsidR="0001760C" w:rsidRPr="00B81252" w:rsidRDefault="0001760C" w:rsidP="00763FED">
            <w:pPr>
              <w:pStyle w:val="af9"/>
            </w:pPr>
            <w:r w:rsidRPr="00B81252">
              <w:t>И</w:t>
            </w:r>
          </w:p>
        </w:tc>
        <w:tc>
          <w:tcPr>
            <w:tcW w:w="2318" w:type="dxa"/>
            <w:shd w:val="clear" w:color="auto" w:fill="auto"/>
            <w:vAlign w:val="center"/>
          </w:tcPr>
          <w:p w:rsidR="0001760C" w:rsidRPr="00B81252" w:rsidRDefault="0001760C" w:rsidP="00763FED">
            <w:pPr>
              <w:pStyle w:val="af9"/>
            </w:pPr>
            <w:r w:rsidRPr="00B81252">
              <w:t>Л</w:t>
            </w:r>
          </w:p>
        </w:tc>
      </w:tr>
    </w:tbl>
    <w:p w:rsidR="0001760C" w:rsidRPr="00B81252" w:rsidRDefault="0001760C" w:rsidP="00B81252"/>
    <w:p w:rsidR="00B81252" w:rsidRDefault="0001760C" w:rsidP="00B81252">
      <w:r w:rsidRPr="00B81252">
        <w:t>Таким образом, формализация суждений</w:t>
      </w:r>
      <w:r w:rsidR="00B81252" w:rsidRPr="00B81252">
        <w:t xml:space="preserve"> </w:t>
      </w:r>
      <w:r w:rsidRPr="00B81252">
        <w:t>и построенных таблиц усматривается, что только пример № 3 и её таблица соответствует приведенной в условии таблице</w:t>
      </w:r>
      <w:r w:rsidR="00B81252" w:rsidRPr="00B81252">
        <w:t>.</w:t>
      </w:r>
    </w:p>
    <w:p w:rsidR="00B81252" w:rsidRDefault="00083EBB" w:rsidP="00B81252">
      <w:r w:rsidRPr="00B81252">
        <w:rPr>
          <w:b/>
          <w:bCs/>
        </w:rPr>
        <w:t>Задание 10</w:t>
      </w:r>
      <w:r w:rsidR="00B81252" w:rsidRPr="00B81252">
        <w:rPr>
          <w:b/>
          <w:bCs/>
        </w:rPr>
        <w:t xml:space="preserve">. </w:t>
      </w:r>
      <w:r w:rsidRPr="00B81252">
        <w:t>Укажите, из каких посылок следует заключение</w:t>
      </w:r>
      <w:r w:rsidR="00B81252">
        <w:t xml:space="preserve"> "</w:t>
      </w:r>
      <w:r w:rsidRPr="00B81252">
        <w:t>Арнольд или Билл голосовали за проект</w:t>
      </w:r>
      <w:r w:rsidR="00B81252">
        <w:t>"</w:t>
      </w:r>
    </w:p>
    <w:p w:rsidR="00E7439B" w:rsidRPr="00B81252" w:rsidRDefault="00E7439B" w:rsidP="00B81252">
      <w:r w:rsidRPr="00B81252">
        <w:t>Формализуем простые высказывания</w:t>
      </w:r>
    </w:p>
    <w:p w:rsidR="00B81252" w:rsidRDefault="00692BA3" w:rsidP="00B81252">
      <w:r w:rsidRPr="00B81252">
        <w:t xml:space="preserve">А </w:t>
      </w:r>
      <w:r w:rsidR="00B81252">
        <w:t>- "</w:t>
      </w:r>
      <w:r w:rsidRPr="00B81252">
        <w:t>Арнольд проголосовал</w:t>
      </w:r>
      <w:r w:rsidR="00B81252">
        <w:t xml:space="preserve"> "</w:t>
      </w:r>
      <w:r w:rsidRPr="00B81252">
        <w:t>за</w:t>
      </w:r>
      <w:r w:rsidR="00B81252">
        <w:t>"</w:t>
      </w:r>
    </w:p>
    <w:p w:rsidR="00B81252" w:rsidRDefault="00692BA3" w:rsidP="00B81252">
      <w:r w:rsidRPr="00B81252">
        <w:t xml:space="preserve">Б </w:t>
      </w:r>
      <w:r w:rsidR="00B81252">
        <w:t>- "</w:t>
      </w:r>
      <w:r w:rsidRPr="00B81252">
        <w:t>Билл проголосовал</w:t>
      </w:r>
      <w:r w:rsidR="00B81252">
        <w:t xml:space="preserve"> "</w:t>
      </w:r>
      <w:r w:rsidRPr="00B81252">
        <w:t>за</w:t>
      </w:r>
      <w:r w:rsidR="00B81252">
        <w:t>"</w:t>
      </w:r>
    </w:p>
    <w:p w:rsidR="00B81252" w:rsidRDefault="00692BA3" w:rsidP="00B81252">
      <w:r w:rsidRPr="00B81252">
        <w:t xml:space="preserve">Д </w:t>
      </w:r>
      <w:r w:rsidR="00B81252">
        <w:t>- "</w:t>
      </w:r>
      <w:r w:rsidRPr="00B81252">
        <w:t>Джон проголосовал</w:t>
      </w:r>
      <w:r w:rsidR="00B81252">
        <w:t xml:space="preserve"> "</w:t>
      </w:r>
      <w:r w:rsidRPr="00B81252">
        <w:t>за</w:t>
      </w:r>
      <w:r w:rsidR="00B81252">
        <w:t>"</w:t>
      </w:r>
    </w:p>
    <w:p w:rsidR="00B81252" w:rsidRDefault="00083EBB" w:rsidP="00B81252">
      <w:r w:rsidRPr="00B81252">
        <w:t>По крайней мере, Джон или Билл проголосовали за законопроект</w:t>
      </w:r>
      <w:r w:rsidR="00B81252" w:rsidRPr="00B81252">
        <w:t xml:space="preserve">. </w:t>
      </w:r>
      <w:r w:rsidRPr="00B81252">
        <w:t>Если Арнольд не голосовал</w:t>
      </w:r>
      <w:r w:rsidR="00B81252">
        <w:t xml:space="preserve"> "</w:t>
      </w:r>
      <w:r w:rsidRPr="00B81252">
        <w:t>за</w:t>
      </w:r>
      <w:r w:rsidR="00B81252">
        <w:t xml:space="preserve">", </w:t>
      </w:r>
      <w:r w:rsidRPr="00B81252">
        <w:t>то без сомнения также не голосовал</w:t>
      </w:r>
      <w:r w:rsidR="00B81252">
        <w:t xml:space="preserve"> "</w:t>
      </w:r>
      <w:r w:rsidRPr="00B81252">
        <w:t>за</w:t>
      </w:r>
      <w:r w:rsidR="00B81252">
        <w:t xml:space="preserve">" </w:t>
      </w:r>
      <w:r w:rsidRPr="00B81252">
        <w:t>и Джон</w:t>
      </w:r>
      <w:r w:rsidR="00B81252" w:rsidRPr="00B81252">
        <w:t>.</w:t>
      </w:r>
    </w:p>
    <w:p w:rsidR="00763FED" w:rsidRDefault="00763FED" w:rsidP="00B81252"/>
    <w:p w:rsidR="00692BA3" w:rsidRDefault="00B81252" w:rsidP="00B81252">
      <w:r>
        <w:t>( (</w:t>
      </w:r>
      <w:r w:rsidR="00692BA3" w:rsidRPr="00B81252">
        <w:t>ДvБ</w:t>
      </w:r>
      <w:r w:rsidRPr="00B81252">
        <w:t xml:space="preserve">) </w:t>
      </w:r>
      <w:r w:rsidR="00692BA3" w:rsidRPr="00B81252">
        <w:rPr>
          <w:rFonts w:eastAsia="PMingLiU"/>
        </w:rPr>
        <w:t>^</w:t>
      </w:r>
      <w:r>
        <w:t xml:space="preserve"> (</w:t>
      </w:r>
      <w:r w:rsidR="00692BA3" w:rsidRPr="00B81252">
        <w:t>¬А</w:t>
      </w:r>
      <w:r w:rsidR="00692BA3" w:rsidRPr="00B81252">
        <w:sym w:font="Wingdings 3" w:char="F067"/>
      </w:r>
      <w:r w:rsidR="00692BA3" w:rsidRPr="00B81252">
        <w:t>¬Д</w:t>
      </w:r>
      <w:r w:rsidRPr="00B81252">
        <w:t xml:space="preserve">)) </w:t>
      </w:r>
      <w:r w:rsidR="00692BA3" w:rsidRPr="00B81252">
        <w:sym w:font="Wingdings 3" w:char="F067"/>
      </w:r>
      <w:r>
        <w:t xml:space="preserve"> (</w:t>
      </w:r>
      <w:r w:rsidR="00692BA3" w:rsidRPr="00B81252">
        <w:t>А</w:t>
      </w:r>
      <w:r w:rsidR="00692BA3" w:rsidRPr="00B81252">
        <w:rPr>
          <w:rFonts w:eastAsia="PMingLiU"/>
        </w:rPr>
        <w:t>v</w:t>
      </w:r>
      <w:r w:rsidR="00692BA3" w:rsidRPr="00B81252">
        <w:t>Б</w:t>
      </w:r>
      <w:r w:rsidRPr="00B81252">
        <w:t xml:space="preserve">) </w:t>
      </w:r>
    </w:p>
    <w:p w:rsidR="00763FED" w:rsidRPr="00B81252" w:rsidRDefault="00763FED"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720"/>
        <w:gridCol w:w="900"/>
        <w:gridCol w:w="900"/>
        <w:gridCol w:w="1440"/>
        <w:gridCol w:w="1440"/>
        <w:gridCol w:w="1440"/>
      </w:tblGrid>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А</w:t>
            </w:r>
          </w:p>
        </w:tc>
        <w:tc>
          <w:tcPr>
            <w:tcW w:w="540" w:type="dxa"/>
            <w:shd w:val="clear" w:color="auto" w:fill="auto"/>
            <w:vAlign w:val="center"/>
          </w:tcPr>
          <w:p w:rsidR="00F92C5A" w:rsidRPr="00B81252" w:rsidRDefault="00F92C5A" w:rsidP="00463D14">
            <w:pPr>
              <w:pStyle w:val="af9"/>
            </w:pPr>
            <w:r w:rsidRPr="00B81252">
              <w:t>Б</w:t>
            </w:r>
          </w:p>
        </w:tc>
        <w:tc>
          <w:tcPr>
            <w:tcW w:w="540" w:type="dxa"/>
            <w:shd w:val="clear" w:color="auto" w:fill="auto"/>
            <w:vAlign w:val="center"/>
          </w:tcPr>
          <w:p w:rsidR="00F92C5A" w:rsidRPr="00B81252" w:rsidRDefault="00F92C5A" w:rsidP="00463D14">
            <w:pPr>
              <w:pStyle w:val="af9"/>
            </w:pPr>
            <w:r w:rsidRPr="00B81252">
              <w:t>Д</w:t>
            </w:r>
          </w:p>
        </w:tc>
        <w:tc>
          <w:tcPr>
            <w:tcW w:w="720" w:type="dxa"/>
            <w:shd w:val="clear" w:color="auto" w:fill="auto"/>
            <w:vAlign w:val="center"/>
          </w:tcPr>
          <w:p w:rsidR="00F92C5A" w:rsidRPr="00B81252" w:rsidRDefault="00F92C5A" w:rsidP="00463D14">
            <w:pPr>
              <w:pStyle w:val="af9"/>
            </w:pPr>
            <w:r w:rsidRPr="00B81252">
              <w:t>¬А</w:t>
            </w:r>
          </w:p>
        </w:tc>
        <w:tc>
          <w:tcPr>
            <w:tcW w:w="900" w:type="dxa"/>
            <w:shd w:val="clear" w:color="auto" w:fill="auto"/>
            <w:vAlign w:val="center"/>
          </w:tcPr>
          <w:p w:rsidR="00F92C5A" w:rsidRPr="00B81252" w:rsidRDefault="00F92C5A" w:rsidP="00463D14">
            <w:pPr>
              <w:pStyle w:val="af9"/>
            </w:pPr>
            <w:r w:rsidRPr="00B81252">
              <w:t>¬Д</w:t>
            </w:r>
          </w:p>
        </w:tc>
        <w:tc>
          <w:tcPr>
            <w:tcW w:w="900" w:type="dxa"/>
            <w:shd w:val="clear" w:color="auto" w:fill="auto"/>
            <w:vAlign w:val="center"/>
          </w:tcPr>
          <w:p w:rsidR="00F92C5A" w:rsidRPr="00B81252" w:rsidRDefault="00F92C5A" w:rsidP="00463D14">
            <w:pPr>
              <w:pStyle w:val="af9"/>
            </w:pPr>
            <w:r w:rsidRPr="00B81252">
              <w:t>Д</w:t>
            </w:r>
            <w:r w:rsidRPr="00B64FCA">
              <w:rPr>
                <w:rFonts w:eastAsia="PMingLiU"/>
              </w:rPr>
              <w:t>v</w:t>
            </w:r>
            <w:r w:rsidRPr="00B81252">
              <w:t>Б</w:t>
            </w:r>
          </w:p>
        </w:tc>
        <w:tc>
          <w:tcPr>
            <w:tcW w:w="1440" w:type="dxa"/>
            <w:shd w:val="clear" w:color="auto" w:fill="auto"/>
            <w:vAlign w:val="center"/>
          </w:tcPr>
          <w:p w:rsidR="00F92C5A" w:rsidRPr="00B81252" w:rsidRDefault="00F92C5A" w:rsidP="00463D14">
            <w:pPr>
              <w:pStyle w:val="af9"/>
            </w:pPr>
            <w:r w:rsidRPr="00B81252">
              <w:t>¬А</w:t>
            </w:r>
            <w:r w:rsidRPr="00B64FCA">
              <w:sym w:font="Wingdings 3" w:char="F067"/>
            </w:r>
            <w:r w:rsidRPr="00B81252">
              <w:t>¬Д</w:t>
            </w:r>
          </w:p>
        </w:tc>
        <w:tc>
          <w:tcPr>
            <w:tcW w:w="1440" w:type="dxa"/>
            <w:shd w:val="clear" w:color="auto" w:fill="auto"/>
            <w:vAlign w:val="center"/>
          </w:tcPr>
          <w:p w:rsidR="00F92C5A" w:rsidRPr="00B81252" w:rsidRDefault="00F92C5A" w:rsidP="00463D14">
            <w:pPr>
              <w:pStyle w:val="af9"/>
            </w:pPr>
            <w:r w:rsidRPr="00B81252">
              <w:t>А</w:t>
            </w:r>
            <w:r w:rsidRPr="00B64FCA">
              <w:rPr>
                <w:rFonts w:eastAsia="PMingLiU"/>
              </w:rPr>
              <w:t>v</w:t>
            </w:r>
            <w:r w:rsidRPr="00B81252">
              <w:t>Б</w:t>
            </w:r>
          </w:p>
        </w:tc>
        <w:tc>
          <w:tcPr>
            <w:tcW w:w="1440" w:type="dxa"/>
            <w:shd w:val="clear" w:color="auto" w:fill="auto"/>
            <w:vAlign w:val="center"/>
          </w:tcPr>
          <w:p w:rsidR="00F92C5A" w:rsidRPr="00B81252" w:rsidRDefault="00B81252" w:rsidP="00463D14">
            <w:pPr>
              <w:pStyle w:val="af9"/>
            </w:pPr>
            <w:r>
              <w:t xml:space="preserve"> ( (</w:t>
            </w:r>
            <w:r w:rsidR="00F92C5A" w:rsidRPr="00B81252">
              <w:t>ДvБ</w:t>
            </w:r>
            <w:r w:rsidRPr="00B81252">
              <w:t xml:space="preserve">) </w:t>
            </w:r>
            <w:r w:rsidR="00F92C5A" w:rsidRPr="00B64FCA">
              <w:rPr>
                <w:rFonts w:eastAsia="PMingLiU"/>
              </w:rPr>
              <w:t>^</w:t>
            </w:r>
            <w:r>
              <w:t xml:space="preserve"> (</w:t>
            </w:r>
            <w:r w:rsidR="00F92C5A" w:rsidRPr="00B81252">
              <w:t>¬А</w:t>
            </w:r>
            <w:r w:rsidR="00F92C5A" w:rsidRPr="00B64FCA">
              <w:sym w:font="Wingdings 3" w:char="F067"/>
            </w:r>
            <w:r w:rsidR="00F92C5A" w:rsidRPr="00B81252">
              <w:t>¬Д</w:t>
            </w:r>
            <w:r w:rsidRPr="00B81252">
              <w:t xml:space="preserve">)) </w:t>
            </w:r>
            <w:r w:rsidR="00F92C5A" w:rsidRPr="00B64FCA">
              <w:sym w:font="Wingdings 3" w:char="F067"/>
            </w:r>
            <w:r>
              <w:t xml:space="preserve"> (</w:t>
            </w:r>
            <w:r w:rsidR="00F92C5A" w:rsidRPr="00B81252">
              <w:t>А</w:t>
            </w:r>
            <w:r w:rsidR="00F92C5A" w:rsidRPr="00B64FCA">
              <w:rPr>
                <w:rFonts w:eastAsia="PMingLiU"/>
              </w:rPr>
              <w:t>v</w:t>
            </w:r>
            <w:r w:rsidR="00F92C5A" w:rsidRPr="00B81252">
              <w:t>Б</w:t>
            </w:r>
            <w:r w:rsidRPr="00B81252">
              <w:t xml:space="preserve">) </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И</w:t>
            </w:r>
          </w:p>
        </w:tc>
        <w:tc>
          <w:tcPr>
            <w:tcW w:w="72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Л</w:t>
            </w:r>
          </w:p>
        </w:tc>
        <w:tc>
          <w:tcPr>
            <w:tcW w:w="72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И</w:t>
            </w:r>
          </w:p>
        </w:tc>
        <w:tc>
          <w:tcPr>
            <w:tcW w:w="72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Л</w:t>
            </w:r>
          </w:p>
        </w:tc>
        <w:tc>
          <w:tcPr>
            <w:tcW w:w="72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Л</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И</w:t>
            </w:r>
          </w:p>
        </w:tc>
        <w:tc>
          <w:tcPr>
            <w:tcW w:w="72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Л</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И</w:t>
            </w:r>
          </w:p>
        </w:tc>
        <w:tc>
          <w:tcPr>
            <w:tcW w:w="540" w:type="dxa"/>
            <w:shd w:val="clear" w:color="auto" w:fill="auto"/>
            <w:vAlign w:val="center"/>
          </w:tcPr>
          <w:p w:rsidR="00F92C5A" w:rsidRPr="00B81252" w:rsidRDefault="00F92C5A" w:rsidP="00463D14">
            <w:pPr>
              <w:pStyle w:val="af9"/>
            </w:pPr>
            <w:r w:rsidRPr="00B81252">
              <w:t>Л</w:t>
            </w:r>
          </w:p>
        </w:tc>
        <w:tc>
          <w:tcPr>
            <w:tcW w:w="72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И</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И</w:t>
            </w:r>
          </w:p>
        </w:tc>
        <w:tc>
          <w:tcPr>
            <w:tcW w:w="72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Л</w:t>
            </w:r>
          </w:p>
        </w:tc>
        <w:tc>
          <w:tcPr>
            <w:tcW w:w="90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Л</w:t>
            </w:r>
          </w:p>
        </w:tc>
        <w:tc>
          <w:tcPr>
            <w:tcW w:w="1440" w:type="dxa"/>
            <w:shd w:val="clear" w:color="auto" w:fill="auto"/>
            <w:vAlign w:val="center"/>
          </w:tcPr>
          <w:p w:rsidR="00F92C5A" w:rsidRPr="00B81252" w:rsidRDefault="00F92C5A" w:rsidP="00463D14">
            <w:pPr>
              <w:pStyle w:val="af9"/>
            </w:pPr>
            <w:r w:rsidRPr="00B81252">
              <w:t>Л</w:t>
            </w:r>
          </w:p>
        </w:tc>
        <w:tc>
          <w:tcPr>
            <w:tcW w:w="1440" w:type="dxa"/>
            <w:shd w:val="clear" w:color="auto" w:fill="auto"/>
            <w:vAlign w:val="center"/>
          </w:tcPr>
          <w:p w:rsidR="00F92C5A" w:rsidRPr="00B81252" w:rsidRDefault="00F92C5A" w:rsidP="00463D14">
            <w:pPr>
              <w:pStyle w:val="af9"/>
            </w:pPr>
            <w:r w:rsidRPr="00B81252">
              <w:t>И</w:t>
            </w:r>
          </w:p>
        </w:tc>
      </w:tr>
      <w:tr w:rsidR="00F92C5A" w:rsidRPr="00B81252" w:rsidTr="00B64FCA">
        <w:trPr>
          <w:jc w:val="center"/>
        </w:trPr>
        <w:tc>
          <w:tcPr>
            <w:tcW w:w="468"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Л</w:t>
            </w:r>
          </w:p>
        </w:tc>
        <w:tc>
          <w:tcPr>
            <w:tcW w:w="540" w:type="dxa"/>
            <w:shd w:val="clear" w:color="auto" w:fill="auto"/>
            <w:vAlign w:val="center"/>
          </w:tcPr>
          <w:p w:rsidR="00F92C5A" w:rsidRPr="00B81252" w:rsidRDefault="00F92C5A" w:rsidP="00463D14">
            <w:pPr>
              <w:pStyle w:val="af9"/>
            </w:pPr>
            <w:r w:rsidRPr="00B81252">
              <w:t>Л</w:t>
            </w:r>
          </w:p>
        </w:tc>
        <w:tc>
          <w:tcPr>
            <w:tcW w:w="72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И</w:t>
            </w:r>
          </w:p>
        </w:tc>
        <w:tc>
          <w:tcPr>
            <w:tcW w:w="900" w:type="dxa"/>
            <w:shd w:val="clear" w:color="auto" w:fill="auto"/>
            <w:vAlign w:val="center"/>
          </w:tcPr>
          <w:p w:rsidR="00F92C5A" w:rsidRPr="00B81252" w:rsidRDefault="00F92C5A" w:rsidP="00463D14">
            <w:pPr>
              <w:pStyle w:val="af9"/>
            </w:pPr>
            <w:r w:rsidRPr="00B81252">
              <w:t>Л</w:t>
            </w:r>
          </w:p>
        </w:tc>
        <w:tc>
          <w:tcPr>
            <w:tcW w:w="1440" w:type="dxa"/>
            <w:shd w:val="clear" w:color="auto" w:fill="auto"/>
            <w:vAlign w:val="center"/>
          </w:tcPr>
          <w:p w:rsidR="00F92C5A" w:rsidRPr="00B81252" w:rsidRDefault="00F92C5A" w:rsidP="00463D14">
            <w:pPr>
              <w:pStyle w:val="af9"/>
            </w:pPr>
            <w:r w:rsidRPr="00B81252">
              <w:t>И</w:t>
            </w:r>
          </w:p>
        </w:tc>
        <w:tc>
          <w:tcPr>
            <w:tcW w:w="1440" w:type="dxa"/>
            <w:shd w:val="clear" w:color="auto" w:fill="auto"/>
            <w:vAlign w:val="center"/>
          </w:tcPr>
          <w:p w:rsidR="00F92C5A" w:rsidRPr="00B81252" w:rsidRDefault="00F92C5A" w:rsidP="00463D14">
            <w:pPr>
              <w:pStyle w:val="af9"/>
            </w:pPr>
            <w:r w:rsidRPr="00B81252">
              <w:t>Л</w:t>
            </w:r>
          </w:p>
        </w:tc>
        <w:tc>
          <w:tcPr>
            <w:tcW w:w="1440" w:type="dxa"/>
            <w:shd w:val="clear" w:color="auto" w:fill="auto"/>
            <w:vAlign w:val="center"/>
          </w:tcPr>
          <w:p w:rsidR="00F92C5A" w:rsidRPr="00B81252" w:rsidRDefault="00F92C5A" w:rsidP="00463D14">
            <w:pPr>
              <w:pStyle w:val="af9"/>
            </w:pPr>
            <w:r w:rsidRPr="00B81252">
              <w:t>И</w:t>
            </w:r>
          </w:p>
        </w:tc>
      </w:tr>
    </w:tbl>
    <w:p w:rsidR="00692BA3" w:rsidRPr="00B81252" w:rsidRDefault="00692BA3" w:rsidP="00B81252"/>
    <w:p w:rsidR="00E7439B" w:rsidRPr="00B81252" w:rsidRDefault="000A6FE9" w:rsidP="00B81252">
      <w:r w:rsidRPr="00B81252">
        <w:t>Является логическим законом данное суждение</w:t>
      </w:r>
    </w:p>
    <w:p w:rsidR="00B81252" w:rsidRDefault="000A6FE9" w:rsidP="00B81252">
      <w:r w:rsidRPr="00B81252">
        <w:t>И из посылки</w:t>
      </w:r>
      <w:r w:rsidR="00B81252">
        <w:t xml:space="preserve"> (</w:t>
      </w:r>
      <w:r w:rsidRPr="00B81252">
        <w:t>По крайней мере, Джон или Билл проголосовали за законопроект</w:t>
      </w:r>
      <w:r w:rsidR="00B81252" w:rsidRPr="00B81252">
        <w:t xml:space="preserve">. </w:t>
      </w:r>
      <w:r w:rsidRPr="00B81252">
        <w:t>Если Арнольд не голосовал</w:t>
      </w:r>
      <w:r w:rsidR="00B81252">
        <w:t xml:space="preserve"> "</w:t>
      </w:r>
      <w:r w:rsidRPr="00B81252">
        <w:t>за</w:t>
      </w:r>
      <w:r w:rsidR="00B81252">
        <w:t xml:space="preserve">", </w:t>
      </w:r>
      <w:r w:rsidRPr="00B81252">
        <w:t>то без сомнения также не голосовал</w:t>
      </w:r>
      <w:r w:rsidR="00B81252">
        <w:t xml:space="preserve"> "</w:t>
      </w:r>
      <w:r w:rsidRPr="00B81252">
        <w:t>за</w:t>
      </w:r>
      <w:r w:rsidR="00B81252">
        <w:t xml:space="preserve">" </w:t>
      </w:r>
      <w:r w:rsidRPr="00B81252">
        <w:t>и Джон</w:t>
      </w:r>
      <w:r w:rsidR="00B81252" w:rsidRPr="00B81252">
        <w:t xml:space="preserve">) </w:t>
      </w:r>
      <w:r w:rsidRPr="00B81252">
        <w:t>следует, что</w:t>
      </w:r>
      <w:r w:rsidR="00B81252">
        <w:t xml:space="preserve"> "</w:t>
      </w:r>
      <w:r w:rsidRPr="00B81252">
        <w:t>Арнольд или Билл голосовали за законопроект</w:t>
      </w:r>
      <w:r w:rsidR="00B81252">
        <w:t>"</w:t>
      </w:r>
    </w:p>
    <w:p w:rsidR="00B81252" w:rsidRDefault="00692BA3" w:rsidP="00B81252">
      <w:r w:rsidRPr="00B81252">
        <w:t>Если Арнольд проголосовал</w:t>
      </w:r>
      <w:r w:rsidR="00B81252">
        <w:t xml:space="preserve"> "</w:t>
      </w:r>
      <w:r w:rsidRPr="00B81252">
        <w:t>за</w:t>
      </w:r>
      <w:r w:rsidR="00B81252">
        <w:t xml:space="preserve">", </w:t>
      </w:r>
      <w:r w:rsidRPr="00B81252">
        <w:t>то Джон точно не голосовал</w:t>
      </w:r>
      <w:r w:rsidR="00B81252">
        <w:t xml:space="preserve"> "</w:t>
      </w:r>
      <w:r w:rsidRPr="00B81252">
        <w:t>за</w:t>
      </w:r>
      <w:r w:rsidR="00B81252">
        <w:t xml:space="preserve">". </w:t>
      </w:r>
      <w:r w:rsidRPr="00B81252">
        <w:t>А если Арнольд не проголосовал</w:t>
      </w:r>
      <w:r w:rsidR="00B81252">
        <w:t xml:space="preserve"> "</w:t>
      </w:r>
      <w:r w:rsidRPr="00B81252">
        <w:t>за</w:t>
      </w:r>
      <w:r w:rsidR="00B81252">
        <w:t xml:space="preserve">", </w:t>
      </w:r>
      <w:r w:rsidRPr="00B81252">
        <w:t>то Билл тоже не голосовал</w:t>
      </w:r>
      <w:r w:rsidR="00B81252">
        <w:t xml:space="preserve"> "</w:t>
      </w:r>
      <w:r w:rsidRPr="00B81252">
        <w:t>за</w:t>
      </w:r>
      <w:r w:rsidR="00B81252">
        <w:t>".</w:t>
      </w:r>
    </w:p>
    <w:p w:rsidR="00463D14" w:rsidRDefault="00463D14" w:rsidP="00B81252"/>
    <w:p w:rsidR="00E7439B" w:rsidRDefault="00B81252" w:rsidP="00B81252">
      <w:r>
        <w:t>( (</w:t>
      </w:r>
      <w:r w:rsidR="00E7439B" w:rsidRPr="00B81252">
        <w:t>А</w:t>
      </w:r>
      <w:r w:rsidR="00E7439B" w:rsidRPr="00B81252">
        <w:sym w:font="Wingdings 3" w:char="F067"/>
      </w:r>
      <w:r w:rsidR="00E7439B" w:rsidRPr="00B81252">
        <w:t>¬Д</w:t>
      </w:r>
      <w:r w:rsidRPr="00B81252">
        <w:t xml:space="preserve">) </w:t>
      </w:r>
      <w:r w:rsidR="00E7439B" w:rsidRPr="00B81252">
        <w:rPr>
          <w:rFonts w:eastAsia="PMingLiU"/>
        </w:rPr>
        <w:t>v</w:t>
      </w:r>
      <w:r>
        <w:t xml:space="preserve"> (</w:t>
      </w:r>
      <w:r w:rsidR="00E7439B" w:rsidRPr="00B81252">
        <w:t>¬А</w:t>
      </w:r>
      <w:r w:rsidR="001B1ABC" w:rsidRPr="00B81252">
        <w:sym w:font="Wingdings 3" w:char="F067"/>
      </w:r>
      <w:r w:rsidR="001B1ABC" w:rsidRPr="00B81252">
        <w:t>¬Б</w:t>
      </w:r>
      <w:r w:rsidRPr="00B81252">
        <w:t xml:space="preserve">)) </w:t>
      </w:r>
      <w:r w:rsidR="001B1ABC" w:rsidRPr="00B81252">
        <w:sym w:font="Wingdings 3" w:char="F067"/>
      </w:r>
      <w:r>
        <w:t xml:space="preserve"> (</w:t>
      </w:r>
      <w:r w:rsidR="001B1ABC" w:rsidRPr="00B81252">
        <w:t>А</w:t>
      </w:r>
      <w:r w:rsidR="001B1ABC" w:rsidRPr="00B81252">
        <w:rPr>
          <w:rFonts w:eastAsia="PMingLiU"/>
        </w:rPr>
        <w:t>v</w:t>
      </w:r>
      <w:r w:rsidR="001B1ABC" w:rsidRPr="00B81252">
        <w:t>Б</w:t>
      </w:r>
      <w:r w:rsidRPr="00B81252">
        <w:t xml:space="preserve">) </w:t>
      </w:r>
    </w:p>
    <w:p w:rsidR="00463D14" w:rsidRPr="00B81252" w:rsidRDefault="00463D14"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517"/>
        <w:gridCol w:w="521"/>
        <w:gridCol w:w="588"/>
        <w:gridCol w:w="720"/>
        <w:gridCol w:w="720"/>
        <w:gridCol w:w="1260"/>
        <w:gridCol w:w="1260"/>
        <w:gridCol w:w="900"/>
        <w:gridCol w:w="2118"/>
      </w:tblGrid>
      <w:tr w:rsidR="00C637CB" w:rsidRPr="00B81252" w:rsidTr="00B64FCA">
        <w:trPr>
          <w:jc w:val="center"/>
        </w:trPr>
        <w:tc>
          <w:tcPr>
            <w:tcW w:w="462" w:type="dxa"/>
            <w:shd w:val="clear" w:color="auto" w:fill="auto"/>
            <w:vAlign w:val="center"/>
          </w:tcPr>
          <w:p w:rsidR="001B1ABC" w:rsidRPr="00B81252" w:rsidRDefault="001B1ABC" w:rsidP="00463D14">
            <w:pPr>
              <w:pStyle w:val="af9"/>
            </w:pPr>
            <w:r w:rsidRPr="00B81252">
              <w:t>А</w:t>
            </w:r>
          </w:p>
        </w:tc>
        <w:tc>
          <w:tcPr>
            <w:tcW w:w="517" w:type="dxa"/>
            <w:shd w:val="clear" w:color="auto" w:fill="auto"/>
            <w:vAlign w:val="center"/>
          </w:tcPr>
          <w:p w:rsidR="001B1ABC" w:rsidRPr="00B81252" w:rsidRDefault="001B1ABC" w:rsidP="00463D14">
            <w:pPr>
              <w:pStyle w:val="af9"/>
            </w:pPr>
            <w:r w:rsidRPr="00B81252">
              <w:t>Б</w:t>
            </w:r>
          </w:p>
        </w:tc>
        <w:tc>
          <w:tcPr>
            <w:tcW w:w="521" w:type="dxa"/>
            <w:shd w:val="clear" w:color="auto" w:fill="auto"/>
            <w:vAlign w:val="center"/>
          </w:tcPr>
          <w:p w:rsidR="001B1ABC" w:rsidRPr="00B81252" w:rsidRDefault="001B1ABC" w:rsidP="00463D14">
            <w:pPr>
              <w:pStyle w:val="af9"/>
            </w:pPr>
            <w:r w:rsidRPr="00B81252">
              <w:t>Д</w:t>
            </w:r>
          </w:p>
        </w:tc>
        <w:tc>
          <w:tcPr>
            <w:tcW w:w="588" w:type="dxa"/>
            <w:shd w:val="clear" w:color="auto" w:fill="auto"/>
            <w:vAlign w:val="center"/>
          </w:tcPr>
          <w:p w:rsidR="001B1ABC" w:rsidRPr="00B81252" w:rsidRDefault="001B1ABC" w:rsidP="00463D14">
            <w:pPr>
              <w:pStyle w:val="af9"/>
            </w:pPr>
            <w:r w:rsidRPr="00B81252">
              <w:t>¬А</w:t>
            </w:r>
          </w:p>
        </w:tc>
        <w:tc>
          <w:tcPr>
            <w:tcW w:w="720" w:type="dxa"/>
            <w:shd w:val="clear" w:color="auto" w:fill="auto"/>
            <w:vAlign w:val="center"/>
          </w:tcPr>
          <w:p w:rsidR="001B1ABC" w:rsidRPr="00B81252" w:rsidRDefault="001B1ABC" w:rsidP="00463D14">
            <w:pPr>
              <w:pStyle w:val="af9"/>
            </w:pPr>
            <w:r w:rsidRPr="00B81252">
              <w:t>¬Б</w:t>
            </w:r>
          </w:p>
        </w:tc>
        <w:tc>
          <w:tcPr>
            <w:tcW w:w="720" w:type="dxa"/>
            <w:shd w:val="clear" w:color="auto" w:fill="auto"/>
            <w:vAlign w:val="center"/>
          </w:tcPr>
          <w:p w:rsidR="001B1ABC" w:rsidRPr="00B81252" w:rsidRDefault="001B1ABC" w:rsidP="00463D14">
            <w:pPr>
              <w:pStyle w:val="af9"/>
            </w:pPr>
            <w:r w:rsidRPr="00B81252">
              <w:t>¬Д</w:t>
            </w:r>
          </w:p>
        </w:tc>
        <w:tc>
          <w:tcPr>
            <w:tcW w:w="1260" w:type="dxa"/>
            <w:shd w:val="clear" w:color="auto" w:fill="auto"/>
            <w:vAlign w:val="center"/>
          </w:tcPr>
          <w:p w:rsidR="001B1ABC" w:rsidRPr="00B81252" w:rsidRDefault="001B1ABC" w:rsidP="00463D14">
            <w:pPr>
              <w:pStyle w:val="af9"/>
            </w:pPr>
            <w:r w:rsidRPr="00B81252">
              <w:t>А</w:t>
            </w:r>
            <w:r w:rsidRPr="00B64FCA">
              <w:sym w:font="Wingdings 3" w:char="F067"/>
            </w:r>
            <w:r w:rsidRPr="00B81252">
              <w:t>¬Д</w:t>
            </w:r>
          </w:p>
        </w:tc>
        <w:tc>
          <w:tcPr>
            <w:tcW w:w="1260" w:type="dxa"/>
            <w:shd w:val="clear" w:color="auto" w:fill="auto"/>
            <w:vAlign w:val="center"/>
          </w:tcPr>
          <w:p w:rsidR="001B1ABC" w:rsidRPr="00B81252" w:rsidRDefault="001B1ABC" w:rsidP="00463D14">
            <w:pPr>
              <w:pStyle w:val="af9"/>
            </w:pPr>
            <w:r w:rsidRPr="00B81252">
              <w:t>¬А</w:t>
            </w:r>
            <w:r w:rsidRPr="00B64FCA">
              <w:sym w:font="Wingdings 3" w:char="F067"/>
            </w:r>
            <w:r w:rsidRPr="00B81252">
              <w:t>¬Б</w:t>
            </w:r>
          </w:p>
        </w:tc>
        <w:tc>
          <w:tcPr>
            <w:tcW w:w="900" w:type="dxa"/>
            <w:shd w:val="clear" w:color="auto" w:fill="auto"/>
            <w:vAlign w:val="center"/>
          </w:tcPr>
          <w:p w:rsidR="001B1ABC" w:rsidRPr="00B81252" w:rsidRDefault="001B1ABC" w:rsidP="00463D14">
            <w:pPr>
              <w:pStyle w:val="af9"/>
            </w:pPr>
            <w:r w:rsidRPr="00B81252">
              <w:t>А</w:t>
            </w:r>
            <w:r w:rsidRPr="00B64FCA">
              <w:rPr>
                <w:rFonts w:eastAsia="PMingLiU"/>
              </w:rPr>
              <w:t>v</w:t>
            </w:r>
            <w:r w:rsidRPr="00B81252">
              <w:t>Б</w:t>
            </w:r>
          </w:p>
        </w:tc>
        <w:tc>
          <w:tcPr>
            <w:tcW w:w="2118" w:type="dxa"/>
            <w:shd w:val="clear" w:color="auto" w:fill="auto"/>
            <w:vAlign w:val="center"/>
          </w:tcPr>
          <w:p w:rsidR="001B1ABC" w:rsidRPr="00B81252" w:rsidRDefault="00B81252" w:rsidP="00463D14">
            <w:pPr>
              <w:pStyle w:val="af9"/>
            </w:pPr>
            <w:r>
              <w:t xml:space="preserve"> ( (</w:t>
            </w:r>
            <w:r w:rsidR="001B1ABC" w:rsidRPr="00B81252">
              <w:t>А</w:t>
            </w:r>
            <w:r w:rsidR="001B1ABC" w:rsidRPr="00B64FCA">
              <w:sym w:font="Wingdings 3" w:char="F067"/>
            </w:r>
            <w:r w:rsidR="001B1ABC" w:rsidRPr="00B81252">
              <w:t>¬Д</w:t>
            </w:r>
            <w:r w:rsidRPr="00B81252">
              <w:t xml:space="preserve">) </w:t>
            </w:r>
            <w:r w:rsidR="001B1ABC" w:rsidRPr="00B64FCA">
              <w:rPr>
                <w:rFonts w:eastAsia="PMingLiU"/>
              </w:rPr>
              <w:t>v</w:t>
            </w:r>
            <w:r>
              <w:t xml:space="preserve"> (</w:t>
            </w:r>
            <w:r w:rsidR="001B1ABC" w:rsidRPr="00B81252">
              <w:t>¬А</w:t>
            </w:r>
            <w:r w:rsidR="001B1ABC" w:rsidRPr="00B64FCA">
              <w:sym w:font="Wingdings 3" w:char="F067"/>
            </w:r>
            <w:r w:rsidR="001B1ABC" w:rsidRPr="00B81252">
              <w:t>¬Б</w:t>
            </w:r>
            <w:r w:rsidRPr="00B81252">
              <w:t xml:space="preserve">)) </w:t>
            </w:r>
            <w:r w:rsidR="001B1ABC" w:rsidRPr="00B64FCA">
              <w:sym w:font="Wingdings 3" w:char="F067"/>
            </w:r>
            <w:r>
              <w:t xml:space="preserve"> (</w:t>
            </w:r>
            <w:r w:rsidR="001B1ABC" w:rsidRPr="00B81252">
              <w:t>А</w:t>
            </w:r>
            <w:r w:rsidR="001B1ABC" w:rsidRPr="00B64FCA">
              <w:rPr>
                <w:rFonts w:eastAsia="PMingLiU"/>
              </w:rPr>
              <w:t>v</w:t>
            </w:r>
            <w:r w:rsidR="001B1ABC" w:rsidRPr="00B81252">
              <w:t>Б</w:t>
            </w:r>
            <w:r w:rsidRPr="00B81252">
              <w:t xml:space="preserve">) </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И</w:t>
            </w:r>
          </w:p>
        </w:tc>
        <w:tc>
          <w:tcPr>
            <w:tcW w:w="517" w:type="dxa"/>
            <w:shd w:val="clear" w:color="auto" w:fill="auto"/>
            <w:vAlign w:val="center"/>
          </w:tcPr>
          <w:p w:rsidR="001B1ABC" w:rsidRPr="00B81252" w:rsidRDefault="00C637CB" w:rsidP="00463D14">
            <w:pPr>
              <w:pStyle w:val="af9"/>
            </w:pPr>
            <w:r w:rsidRPr="00B81252">
              <w:t>И</w:t>
            </w:r>
          </w:p>
        </w:tc>
        <w:tc>
          <w:tcPr>
            <w:tcW w:w="521" w:type="dxa"/>
            <w:shd w:val="clear" w:color="auto" w:fill="auto"/>
            <w:vAlign w:val="center"/>
          </w:tcPr>
          <w:p w:rsidR="001B1ABC" w:rsidRPr="00B81252" w:rsidRDefault="00C637CB" w:rsidP="00463D14">
            <w:pPr>
              <w:pStyle w:val="af9"/>
            </w:pPr>
            <w:r w:rsidRPr="00B81252">
              <w:t>И</w:t>
            </w:r>
          </w:p>
        </w:tc>
        <w:tc>
          <w:tcPr>
            <w:tcW w:w="588"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Л</w:t>
            </w:r>
          </w:p>
        </w:tc>
        <w:tc>
          <w:tcPr>
            <w:tcW w:w="1260" w:type="dxa"/>
            <w:shd w:val="clear" w:color="auto" w:fill="auto"/>
            <w:vAlign w:val="center"/>
          </w:tcPr>
          <w:p w:rsidR="001B1ABC" w:rsidRPr="00B81252" w:rsidRDefault="00C637CB" w:rsidP="00463D14">
            <w:pPr>
              <w:pStyle w:val="af9"/>
            </w:pPr>
            <w:r w:rsidRPr="00B81252">
              <w:t>Л</w:t>
            </w:r>
          </w:p>
        </w:tc>
        <w:tc>
          <w:tcPr>
            <w:tcW w:w="1260" w:type="dxa"/>
            <w:shd w:val="clear" w:color="auto" w:fill="auto"/>
            <w:vAlign w:val="center"/>
          </w:tcPr>
          <w:p w:rsidR="001B1ABC" w:rsidRPr="00B81252" w:rsidRDefault="00C637CB" w:rsidP="00463D14">
            <w:pPr>
              <w:pStyle w:val="af9"/>
            </w:pPr>
            <w:r w:rsidRPr="00B81252">
              <w:t>И</w:t>
            </w:r>
          </w:p>
        </w:tc>
        <w:tc>
          <w:tcPr>
            <w:tcW w:w="900" w:type="dxa"/>
            <w:shd w:val="clear" w:color="auto" w:fill="auto"/>
            <w:vAlign w:val="center"/>
          </w:tcPr>
          <w:p w:rsidR="001B1ABC" w:rsidRPr="00B81252" w:rsidRDefault="00C637CB" w:rsidP="00463D14">
            <w:pPr>
              <w:pStyle w:val="af9"/>
            </w:pPr>
            <w:r w:rsidRPr="00B81252">
              <w:t>И</w:t>
            </w:r>
          </w:p>
        </w:tc>
        <w:tc>
          <w:tcPr>
            <w:tcW w:w="2118" w:type="dxa"/>
            <w:shd w:val="clear" w:color="auto" w:fill="auto"/>
            <w:vAlign w:val="center"/>
          </w:tcPr>
          <w:p w:rsidR="001B1ABC" w:rsidRPr="00B81252" w:rsidRDefault="00C637CB" w:rsidP="00463D14">
            <w:pPr>
              <w:pStyle w:val="af9"/>
            </w:pPr>
            <w:r w:rsidRPr="00B81252">
              <w:t>И</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И</w:t>
            </w:r>
          </w:p>
        </w:tc>
        <w:tc>
          <w:tcPr>
            <w:tcW w:w="517" w:type="dxa"/>
            <w:shd w:val="clear" w:color="auto" w:fill="auto"/>
            <w:vAlign w:val="center"/>
          </w:tcPr>
          <w:p w:rsidR="001B1ABC" w:rsidRPr="00B81252" w:rsidRDefault="00C637CB" w:rsidP="00463D14">
            <w:pPr>
              <w:pStyle w:val="af9"/>
            </w:pPr>
            <w:r w:rsidRPr="00B81252">
              <w:t>И</w:t>
            </w:r>
          </w:p>
        </w:tc>
        <w:tc>
          <w:tcPr>
            <w:tcW w:w="521" w:type="dxa"/>
            <w:shd w:val="clear" w:color="auto" w:fill="auto"/>
            <w:vAlign w:val="center"/>
          </w:tcPr>
          <w:p w:rsidR="001B1ABC" w:rsidRPr="00B81252" w:rsidRDefault="00C637CB" w:rsidP="00463D14">
            <w:pPr>
              <w:pStyle w:val="af9"/>
            </w:pPr>
            <w:r w:rsidRPr="00B81252">
              <w:t>Л</w:t>
            </w:r>
          </w:p>
        </w:tc>
        <w:tc>
          <w:tcPr>
            <w:tcW w:w="588"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900" w:type="dxa"/>
            <w:shd w:val="clear" w:color="auto" w:fill="auto"/>
            <w:vAlign w:val="center"/>
          </w:tcPr>
          <w:p w:rsidR="001B1ABC" w:rsidRPr="00B81252" w:rsidRDefault="00C637CB" w:rsidP="00463D14">
            <w:pPr>
              <w:pStyle w:val="af9"/>
            </w:pPr>
            <w:r w:rsidRPr="00B81252">
              <w:t>И</w:t>
            </w:r>
          </w:p>
        </w:tc>
        <w:tc>
          <w:tcPr>
            <w:tcW w:w="2118" w:type="dxa"/>
            <w:shd w:val="clear" w:color="auto" w:fill="auto"/>
            <w:vAlign w:val="center"/>
          </w:tcPr>
          <w:p w:rsidR="001B1ABC" w:rsidRPr="00B81252" w:rsidRDefault="00C637CB" w:rsidP="00463D14">
            <w:pPr>
              <w:pStyle w:val="af9"/>
            </w:pPr>
            <w:r w:rsidRPr="00B81252">
              <w:t>И</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И</w:t>
            </w:r>
          </w:p>
        </w:tc>
        <w:tc>
          <w:tcPr>
            <w:tcW w:w="517" w:type="dxa"/>
            <w:shd w:val="clear" w:color="auto" w:fill="auto"/>
            <w:vAlign w:val="center"/>
          </w:tcPr>
          <w:p w:rsidR="001B1ABC" w:rsidRPr="00B81252" w:rsidRDefault="00C637CB" w:rsidP="00463D14">
            <w:pPr>
              <w:pStyle w:val="af9"/>
            </w:pPr>
            <w:r w:rsidRPr="00B81252">
              <w:t>Л</w:t>
            </w:r>
          </w:p>
        </w:tc>
        <w:tc>
          <w:tcPr>
            <w:tcW w:w="521" w:type="dxa"/>
            <w:shd w:val="clear" w:color="auto" w:fill="auto"/>
            <w:vAlign w:val="center"/>
          </w:tcPr>
          <w:p w:rsidR="001B1ABC" w:rsidRPr="00B81252" w:rsidRDefault="00C637CB" w:rsidP="00463D14">
            <w:pPr>
              <w:pStyle w:val="af9"/>
            </w:pPr>
            <w:r w:rsidRPr="00B81252">
              <w:t>И</w:t>
            </w:r>
          </w:p>
        </w:tc>
        <w:tc>
          <w:tcPr>
            <w:tcW w:w="588"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Л</w:t>
            </w:r>
          </w:p>
        </w:tc>
        <w:tc>
          <w:tcPr>
            <w:tcW w:w="1260" w:type="dxa"/>
            <w:shd w:val="clear" w:color="auto" w:fill="auto"/>
            <w:vAlign w:val="center"/>
          </w:tcPr>
          <w:p w:rsidR="001B1ABC" w:rsidRPr="00B81252" w:rsidRDefault="00C637CB" w:rsidP="00463D14">
            <w:pPr>
              <w:pStyle w:val="af9"/>
            </w:pPr>
            <w:r w:rsidRPr="00B81252">
              <w:t>Л</w:t>
            </w:r>
          </w:p>
        </w:tc>
        <w:tc>
          <w:tcPr>
            <w:tcW w:w="1260" w:type="dxa"/>
            <w:shd w:val="clear" w:color="auto" w:fill="auto"/>
            <w:vAlign w:val="center"/>
          </w:tcPr>
          <w:p w:rsidR="001B1ABC" w:rsidRPr="00B81252" w:rsidRDefault="00C637CB" w:rsidP="00463D14">
            <w:pPr>
              <w:pStyle w:val="af9"/>
            </w:pPr>
            <w:r w:rsidRPr="00B81252">
              <w:t>И</w:t>
            </w:r>
          </w:p>
        </w:tc>
        <w:tc>
          <w:tcPr>
            <w:tcW w:w="900" w:type="dxa"/>
            <w:shd w:val="clear" w:color="auto" w:fill="auto"/>
            <w:vAlign w:val="center"/>
          </w:tcPr>
          <w:p w:rsidR="001B1ABC" w:rsidRPr="00B81252" w:rsidRDefault="00C637CB" w:rsidP="00463D14">
            <w:pPr>
              <w:pStyle w:val="af9"/>
            </w:pPr>
            <w:r w:rsidRPr="00B81252">
              <w:t>И</w:t>
            </w:r>
          </w:p>
        </w:tc>
        <w:tc>
          <w:tcPr>
            <w:tcW w:w="2118" w:type="dxa"/>
            <w:shd w:val="clear" w:color="auto" w:fill="auto"/>
            <w:vAlign w:val="center"/>
          </w:tcPr>
          <w:p w:rsidR="001B1ABC" w:rsidRPr="00B81252" w:rsidRDefault="00C637CB" w:rsidP="00463D14">
            <w:pPr>
              <w:pStyle w:val="af9"/>
            </w:pPr>
            <w:r w:rsidRPr="00B81252">
              <w:t>И</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И</w:t>
            </w:r>
          </w:p>
        </w:tc>
        <w:tc>
          <w:tcPr>
            <w:tcW w:w="517" w:type="dxa"/>
            <w:shd w:val="clear" w:color="auto" w:fill="auto"/>
            <w:vAlign w:val="center"/>
          </w:tcPr>
          <w:p w:rsidR="001B1ABC" w:rsidRPr="00B81252" w:rsidRDefault="00C637CB" w:rsidP="00463D14">
            <w:pPr>
              <w:pStyle w:val="af9"/>
            </w:pPr>
            <w:r w:rsidRPr="00B81252">
              <w:t>Л</w:t>
            </w:r>
          </w:p>
        </w:tc>
        <w:tc>
          <w:tcPr>
            <w:tcW w:w="521" w:type="dxa"/>
            <w:shd w:val="clear" w:color="auto" w:fill="auto"/>
            <w:vAlign w:val="center"/>
          </w:tcPr>
          <w:p w:rsidR="001B1ABC" w:rsidRPr="00B81252" w:rsidRDefault="00C637CB" w:rsidP="00463D14">
            <w:pPr>
              <w:pStyle w:val="af9"/>
            </w:pPr>
            <w:r w:rsidRPr="00B81252">
              <w:t>Л</w:t>
            </w:r>
          </w:p>
        </w:tc>
        <w:tc>
          <w:tcPr>
            <w:tcW w:w="588"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900" w:type="dxa"/>
            <w:shd w:val="clear" w:color="auto" w:fill="auto"/>
            <w:vAlign w:val="center"/>
          </w:tcPr>
          <w:p w:rsidR="001B1ABC" w:rsidRPr="00B81252" w:rsidRDefault="00C637CB" w:rsidP="00463D14">
            <w:pPr>
              <w:pStyle w:val="af9"/>
            </w:pPr>
            <w:r w:rsidRPr="00B81252">
              <w:t>И</w:t>
            </w:r>
          </w:p>
        </w:tc>
        <w:tc>
          <w:tcPr>
            <w:tcW w:w="2118" w:type="dxa"/>
            <w:shd w:val="clear" w:color="auto" w:fill="auto"/>
            <w:vAlign w:val="center"/>
          </w:tcPr>
          <w:p w:rsidR="001B1ABC" w:rsidRPr="00B81252" w:rsidRDefault="00C637CB" w:rsidP="00463D14">
            <w:pPr>
              <w:pStyle w:val="af9"/>
            </w:pPr>
            <w:r w:rsidRPr="00B81252">
              <w:t>И</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Л</w:t>
            </w:r>
          </w:p>
        </w:tc>
        <w:tc>
          <w:tcPr>
            <w:tcW w:w="517" w:type="dxa"/>
            <w:shd w:val="clear" w:color="auto" w:fill="auto"/>
            <w:vAlign w:val="center"/>
          </w:tcPr>
          <w:p w:rsidR="001B1ABC" w:rsidRPr="00B81252" w:rsidRDefault="00C637CB" w:rsidP="00463D14">
            <w:pPr>
              <w:pStyle w:val="af9"/>
            </w:pPr>
            <w:r w:rsidRPr="00B81252">
              <w:t>И</w:t>
            </w:r>
          </w:p>
        </w:tc>
        <w:tc>
          <w:tcPr>
            <w:tcW w:w="521" w:type="dxa"/>
            <w:shd w:val="clear" w:color="auto" w:fill="auto"/>
            <w:vAlign w:val="center"/>
          </w:tcPr>
          <w:p w:rsidR="001B1ABC" w:rsidRPr="00B81252" w:rsidRDefault="00C637CB" w:rsidP="00463D14">
            <w:pPr>
              <w:pStyle w:val="af9"/>
            </w:pPr>
            <w:r w:rsidRPr="00B81252">
              <w:t>И</w:t>
            </w:r>
          </w:p>
        </w:tc>
        <w:tc>
          <w:tcPr>
            <w:tcW w:w="588"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Л</w:t>
            </w:r>
          </w:p>
        </w:tc>
        <w:tc>
          <w:tcPr>
            <w:tcW w:w="126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Л</w:t>
            </w:r>
          </w:p>
        </w:tc>
        <w:tc>
          <w:tcPr>
            <w:tcW w:w="900" w:type="dxa"/>
            <w:shd w:val="clear" w:color="auto" w:fill="auto"/>
            <w:vAlign w:val="center"/>
          </w:tcPr>
          <w:p w:rsidR="001B1ABC" w:rsidRPr="00B81252" w:rsidRDefault="00C637CB" w:rsidP="00463D14">
            <w:pPr>
              <w:pStyle w:val="af9"/>
            </w:pPr>
            <w:r w:rsidRPr="00B81252">
              <w:t>И</w:t>
            </w:r>
          </w:p>
        </w:tc>
        <w:tc>
          <w:tcPr>
            <w:tcW w:w="2118" w:type="dxa"/>
            <w:shd w:val="clear" w:color="auto" w:fill="auto"/>
            <w:vAlign w:val="center"/>
          </w:tcPr>
          <w:p w:rsidR="001B1ABC" w:rsidRPr="00B81252" w:rsidRDefault="00C637CB" w:rsidP="00463D14">
            <w:pPr>
              <w:pStyle w:val="af9"/>
            </w:pPr>
            <w:r w:rsidRPr="00B81252">
              <w:t>И</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Л</w:t>
            </w:r>
          </w:p>
        </w:tc>
        <w:tc>
          <w:tcPr>
            <w:tcW w:w="517" w:type="dxa"/>
            <w:shd w:val="clear" w:color="auto" w:fill="auto"/>
            <w:vAlign w:val="center"/>
          </w:tcPr>
          <w:p w:rsidR="001B1ABC" w:rsidRPr="00B81252" w:rsidRDefault="00C637CB" w:rsidP="00463D14">
            <w:pPr>
              <w:pStyle w:val="af9"/>
            </w:pPr>
            <w:r w:rsidRPr="00B81252">
              <w:t>И</w:t>
            </w:r>
          </w:p>
        </w:tc>
        <w:tc>
          <w:tcPr>
            <w:tcW w:w="521" w:type="dxa"/>
            <w:shd w:val="clear" w:color="auto" w:fill="auto"/>
            <w:vAlign w:val="center"/>
          </w:tcPr>
          <w:p w:rsidR="001B1ABC" w:rsidRPr="00B81252" w:rsidRDefault="00C637CB" w:rsidP="00463D14">
            <w:pPr>
              <w:pStyle w:val="af9"/>
            </w:pPr>
            <w:r w:rsidRPr="00B81252">
              <w:t>Л</w:t>
            </w:r>
          </w:p>
        </w:tc>
        <w:tc>
          <w:tcPr>
            <w:tcW w:w="588"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Л</w:t>
            </w:r>
          </w:p>
        </w:tc>
        <w:tc>
          <w:tcPr>
            <w:tcW w:w="72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Л</w:t>
            </w:r>
          </w:p>
        </w:tc>
        <w:tc>
          <w:tcPr>
            <w:tcW w:w="900" w:type="dxa"/>
            <w:shd w:val="clear" w:color="auto" w:fill="auto"/>
            <w:vAlign w:val="center"/>
          </w:tcPr>
          <w:p w:rsidR="001B1ABC" w:rsidRPr="00B81252" w:rsidRDefault="00C637CB" w:rsidP="00463D14">
            <w:pPr>
              <w:pStyle w:val="af9"/>
            </w:pPr>
            <w:r w:rsidRPr="00B81252">
              <w:t>И</w:t>
            </w:r>
          </w:p>
        </w:tc>
        <w:tc>
          <w:tcPr>
            <w:tcW w:w="2118" w:type="dxa"/>
            <w:shd w:val="clear" w:color="auto" w:fill="auto"/>
            <w:vAlign w:val="center"/>
          </w:tcPr>
          <w:p w:rsidR="001B1ABC" w:rsidRPr="00B81252" w:rsidRDefault="00C637CB" w:rsidP="00463D14">
            <w:pPr>
              <w:pStyle w:val="af9"/>
            </w:pPr>
            <w:r w:rsidRPr="00B81252">
              <w:t>И</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Л</w:t>
            </w:r>
          </w:p>
        </w:tc>
        <w:tc>
          <w:tcPr>
            <w:tcW w:w="517" w:type="dxa"/>
            <w:shd w:val="clear" w:color="auto" w:fill="auto"/>
            <w:vAlign w:val="center"/>
          </w:tcPr>
          <w:p w:rsidR="001B1ABC" w:rsidRPr="00B81252" w:rsidRDefault="00C637CB" w:rsidP="00463D14">
            <w:pPr>
              <w:pStyle w:val="af9"/>
            </w:pPr>
            <w:r w:rsidRPr="00B81252">
              <w:t>Л</w:t>
            </w:r>
          </w:p>
        </w:tc>
        <w:tc>
          <w:tcPr>
            <w:tcW w:w="521" w:type="dxa"/>
            <w:shd w:val="clear" w:color="auto" w:fill="auto"/>
            <w:vAlign w:val="center"/>
          </w:tcPr>
          <w:p w:rsidR="001B1ABC" w:rsidRPr="00B81252" w:rsidRDefault="00C637CB" w:rsidP="00463D14">
            <w:pPr>
              <w:pStyle w:val="af9"/>
            </w:pPr>
            <w:r w:rsidRPr="00B81252">
              <w:t>И</w:t>
            </w:r>
          </w:p>
        </w:tc>
        <w:tc>
          <w:tcPr>
            <w:tcW w:w="588"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Л</w:t>
            </w:r>
          </w:p>
        </w:tc>
        <w:tc>
          <w:tcPr>
            <w:tcW w:w="126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900" w:type="dxa"/>
            <w:shd w:val="clear" w:color="auto" w:fill="auto"/>
            <w:vAlign w:val="center"/>
          </w:tcPr>
          <w:p w:rsidR="001B1ABC" w:rsidRPr="00B81252" w:rsidRDefault="00C637CB" w:rsidP="00463D14">
            <w:pPr>
              <w:pStyle w:val="af9"/>
            </w:pPr>
            <w:r w:rsidRPr="00B81252">
              <w:t>Л</w:t>
            </w:r>
          </w:p>
        </w:tc>
        <w:tc>
          <w:tcPr>
            <w:tcW w:w="2118" w:type="dxa"/>
            <w:shd w:val="clear" w:color="auto" w:fill="auto"/>
            <w:vAlign w:val="center"/>
          </w:tcPr>
          <w:p w:rsidR="001B1ABC" w:rsidRPr="00B81252" w:rsidRDefault="00C637CB" w:rsidP="00463D14">
            <w:pPr>
              <w:pStyle w:val="af9"/>
            </w:pPr>
            <w:r w:rsidRPr="00B81252">
              <w:t>Л</w:t>
            </w:r>
          </w:p>
        </w:tc>
      </w:tr>
      <w:tr w:rsidR="00C637CB" w:rsidRPr="00B81252" w:rsidTr="00B64FCA">
        <w:trPr>
          <w:jc w:val="center"/>
        </w:trPr>
        <w:tc>
          <w:tcPr>
            <w:tcW w:w="462" w:type="dxa"/>
            <w:shd w:val="clear" w:color="auto" w:fill="auto"/>
            <w:vAlign w:val="center"/>
          </w:tcPr>
          <w:p w:rsidR="001B1ABC" w:rsidRPr="00B81252" w:rsidRDefault="00C637CB" w:rsidP="00463D14">
            <w:pPr>
              <w:pStyle w:val="af9"/>
            </w:pPr>
            <w:r w:rsidRPr="00B81252">
              <w:t>Л</w:t>
            </w:r>
          </w:p>
        </w:tc>
        <w:tc>
          <w:tcPr>
            <w:tcW w:w="517" w:type="dxa"/>
            <w:shd w:val="clear" w:color="auto" w:fill="auto"/>
            <w:vAlign w:val="center"/>
          </w:tcPr>
          <w:p w:rsidR="001B1ABC" w:rsidRPr="00B81252" w:rsidRDefault="00C637CB" w:rsidP="00463D14">
            <w:pPr>
              <w:pStyle w:val="af9"/>
            </w:pPr>
            <w:r w:rsidRPr="00B81252">
              <w:t>Л</w:t>
            </w:r>
          </w:p>
        </w:tc>
        <w:tc>
          <w:tcPr>
            <w:tcW w:w="521" w:type="dxa"/>
            <w:shd w:val="clear" w:color="auto" w:fill="auto"/>
            <w:vAlign w:val="center"/>
          </w:tcPr>
          <w:p w:rsidR="001B1ABC" w:rsidRPr="00B81252" w:rsidRDefault="00C637CB" w:rsidP="00463D14">
            <w:pPr>
              <w:pStyle w:val="af9"/>
            </w:pPr>
            <w:r w:rsidRPr="00B81252">
              <w:t>Л</w:t>
            </w:r>
          </w:p>
        </w:tc>
        <w:tc>
          <w:tcPr>
            <w:tcW w:w="588"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И</w:t>
            </w:r>
          </w:p>
        </w:tc>
        <w:tc>
          <w:tcPr>
            <w:tcW w:w="72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1260" w:type="dxa"/>
            <w:shd w:val="clear" w:color="auto" w:fill="auto"/>
            <w:vAlign w:val="center"/>
          </w:tcPr>
          <w:p w:rsidR="001B1ABC" w:rsidRPr="00B81252" w:rsidRDefault="00C637CB" w:rsidP="00463D14">
            <w:pPr>
              <w:pStyle w:val="af9"/>
            </w:pPr>
            <w:r w:rsidRPr="00B81252">
              <w:t>И</w:t>
            </w:r>
          </w:p>
        </w:tc>
        <w:tc>
          <w:tcPr>
            <w:tcW w:w="900" w:type="dxa"/>
            <w:shd w:val="clear" w:color="auto" w:fill="auto"/>
            <w:vAlign w:val="center"/>
          </w:tcPr>
          <w:p w:rsidR="001B1ABC" w:rsidRPr="00B81252" w:rsidRDefault="00C637CB" w:rsidP="00463D14">
            <w:pPr>
              <w:pStyle w:val="af9"/>
            </w:pPr>
            <w:r w:rsidRPr="00B81252">
              <w:t>Л</w:t>
            </w:r>
          </w:p>
        </w:tc>
        <w:tc>
          <w:tcPr>
            <w:tcW w:w="2118" w:type="dxa"/>
            <w:shd w:val="clear" w:color="auto" w:fill="auto"/>
            <w:vAlign w:val="center"/>
          </w:tcPr>
          <w:p w:rsidR="001B1ABC" w:rsidRPr="00B81252" w:rsidRDefault="00C637CB" w:rsidP="00463D14">
            <w:pPr>
              <w:pStyle w:val="af9"/>
            </w:pPr>
            <w:r w:rsidRPr="00B81252">
              <w:t>Л</w:t>
            </w:r>
          </w:p>
        </w:tc>
      </w:tr>
    </w:tbl>
    <w:p w:rsidR="00463D14" w:rsidRDefault="00463D14" w:rsidP="00B81252"/>
    <w:p w:rsidR="00E7439B" w:rsidRPr="00B81252" w:rsidRDefault="000A6FE9" w:rsidP="00B81252">
      <w:r w:rsidRPr="00B81252">
        <w:t>Не является логическим законом</w:t>
      </w:r>
      <w:r w:rsidR="006D2C5E">
        <w:t>.</w:t>
      </w:r>
    </w:p>
    <w:p w:rsidR="00B81252" w:rsidRDefault="00692BA3" w:rsidP="00B81252">
      <w:r w:rsidRPr="00B81252">
        <w:t>Если Джон и Арнольд проголосовали</w:t>
      </w:r>
      <w:r w:rsidR="00B81252">
        <w:t xml:space="preserve"> "</w:t>
      </w:r>
      <w:r w:rsidRPr="00B81252">
        <w:t>за</w:t>
      </w:r>
      <w:r w:rsidR="00B81252">
        <w:t xml:space="preserve">", </w:t>
      </w:r>
      <w:r w:rsidRPr="00B81252">
        <w:t>то Билл уж точно не голосовал</w:t>
      </w:r>
      <w:r w:rsidR="00B81252">
        <w:t xml:space="preserve"> "</w:t>
      </w:r>
      <w:r w:rsidRPr="00B81252">
        <w:t>за</w:t>
      </w:r>
      <w:r w:rsidR="00B81252">
        <w:t xml:space="preserve">". </w:t>
      </w:r>
      <w:r w:rsidRPr="00B81252">
        <w:t>А если</w:t>
      </w:r>
      <w:r w:rsidR="00B81252">
        <w:t xml:space="preserve"> "</w:t>
      </w:r>
      <w:r w:rsidRPr="00B81252">
        <w:t>за</w:t>
      </w:r>
      <w:r w:rsidR="00B81252">
        <w:t xml:space="preserve">" </w:t>
      </w:r>
      <w:r w:rsidRPr="00B81252">
        <w:t>голосует Арнольд, то обязательно</w:t>
      </w:r>
      <w:r w:rsidR="00B81252">
        <w:t xml:space="preserve"> "</w:t>
      </w:r>
      <w:r w:rsidRPr="00B81252">
        <w:t>за</w:t>
      </w:r>
      <w:r w:rsidR="00B81252">
        <w:t xml:space="preserve">" </w:t>
      </w:r>
      <w:r w:rsidRPr="00B81252">
        <w:t>голосует и Джон</w:t>
      </w:r>
      <w:r w:rsidR="00B81252" w:rsidRPr="00B81252">
        <w:t>.</w:t>
      </w:r>
    </w:p>
    <w:p w:rsidR="00C637CB" w:rsidRDefault="00B81252" w:rsidP="00B81252">
      <w:r>
        <w:t>( ( (</w:t>
      </w:r>
      <w:r w:rsidR="008F5DC6" w:rsidRPr="00B81252">
        <w:t>Д</w:t>
      </w:r>
      <w:r w:rsidR="008F5DC6" w:rsidRPr="00B81252">
        <w:rPr>
          <w:rFonts w:eastAsia="PMingLiU"/>
        </w:rPr>
        <w:t>^</w:t>
      </w:r>
      <w:r w:rsidR="008F5DC6" w:rsidRPr="00B81252">
        <w:t>А</w:t>
      </w:r>
      <w:r w:rsidRPr="00B81252">
        <w:t xml:space="preserve">) </w:t>
      </w:r>
      <w:r w:rsidR="008F5DC6" w:rsidRPr="00B81252">
        <w:sym w:font="Wingdings 3" w:char="F067"/>
      </w:r>
      <w:r w:rsidR="008F5DC6" w:rsidRPr="00B81252">
        <w:t>¬Б</w:t>
      </w:r>
      <w:r w:rsidRPr="00B81252">
        <w:t xml:space="preserve">) </w:t>
      </w:r>
      <w:r w:rsidR="008F5DC6" w:rsidRPr="00B81252">
        <w:rPr>
          <w:rFonts w:eastAsia="PMingLiU"/>
        </w:rPr>
        <w:t>^</w:t>
      </w:r>
      <w:r>
        <w:t xml:space="preserve"> (</w:t>
      </w:r>
      <w:r w:rsidR="008F5DC6" w:rsidRPr="00B81252">
        <w:t>А</w:t>
      </w:r>
      <w:r w:rsidR="008F5DC6" w:rsidRPr="00B81252">
        <w:sym w:font="Wingdings 3" w:char="F067"/>
      </w:r>
      <w:r w:rsidR="008F5DC6" w:rsidRPr="00B81252">
        <w:t>Д</w:t>
      </w:r>
      <w:r w:rsidRPr="00B81252">
        <w:t xml:space="preserve">)) </w:t>
      </w:r>
      <w:r w:rsidR="008F5DC6" w:rsidRPr="00B81252">
        <w:sym w:font="Wingdings 3" w:char="F067"/>
      </w:r>
      <w:r>
        <w:t xml:space="preserve"> (</w:t>
      </w:r>
      <w:r w:rsidR="008F5DC6" w:rsidRPr="00B81252">
        <w:t>А</w:t>
      </w:r>
      <w:r w:rsidR="008F5DC6" w:rsidRPr="00B81252">
        <w:rPr>
          <w:rFonts w:eastAsia="PMingLiU"/>
        </w:rPr>
        <w:t>v</w:t>
      </w:r>
      <w:r w:rsidR="008F5DC6" w:rsidRPr="00B81252">
        <w:t>Б</w:t>
      </w:r>
      <w:r w:rsidRPr="00B81252">
        <w:t xml:space="preserve">) </w:t>
      </w:r>
    </w:p>
    <w:p w:rsidR="00463D14" w:rsidRPr="00B81252" w:rsidRDefault="00463D14"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419"/>
        <w:gridCol w:w="419"/>
        <w:gridCol w:w="535"/>
        <w:gridCol w:w="733"/>
        <w:gridCol w:w="1488"/>
        <w:gridCol w:w="676"/>
        <w:gridCol w:w="768"/>
        <w:gridCol w:w="3133"/>
      </w:tblGrid>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А</w:t>
            </w:r>
          </w:p>
        </w:tc>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Д</w:t>
            </w:r>
          </w:p>
        </w:tc>
        <w:tc>
          <w:tcPr>
            <w:tcW w:w="535" w:type="dxa"/>
            <w:shd w:val="clear" w:color="auto" w:fill="auto"/>
            <w:vAlign w:val="center"/>
          </w:tcPr>
          <w:p w:rsidR="00650130" w:rsidRPr="00B81252" w:rsidRDefault="00650130" w:rsidP="00463D14">
            <w:pPr>
              <w:pStyle w:val="af9"/>
            </w:pPr>
            <w:r w:rsidRPr="00B81252">
              <w:t>¬Б</w:t>
            </w:r>
          </w:p>
        </w:tc>
        <w:tc>
          <w:tcPr>
            <w:tcW w:w="733" w:type="dxa"/>
            <w:shd w:val="clear" w:color="auto" w:fill="auto"/>
            <w:vAlign w:val="center"/>
          </w:tcPr>
          <w:p w:rsidR="00650130" w:rsidRPr="00B81252" w:rsidRDefault="00650130" w:rsidP="00463D14">
            <w:pPr>
              <w:pStyle w:val="af9"/>
            </w:pPr>
            <w:r w:rsidRPr="00B81252">
              <w:t>Д</w:t>
            </w:r>
            <w:r w:rsidRPr="00B64FCA">
              <w:rPr>
                <w:rFonts w:eastAsia="PMingLiU"/>
              </w:rPr>
              <w:t>^</w:t>
            </w:r>
            <w:r w:rsidRPr="00B81252">
              <w:t>А</w:t>
            </w:r>
          </w:p>
        </w:tc>
        <w:tc>
          <w:tcPr>
            <w:tcW w:w="1488" w:type="dxa"/>
            <w:shd w:val="clear" w:color="auto" w:fill="auto"/>
            <w:vAlign w:val="center"/>
          </w:tcPr>
          <w:p w:rsidR="00650130" w:rsidRPr="00B81252" w:rsidRDefault="00B81252" w:rsidP="00463D14">
            <w:pPr>
              <w:pStyle w:val="af9"/>
            </w:pPr>
            <w:r>
              <w:t xml:space="preserve"> (</w:t>
            </w:r>
            <w:r w:rsidR="00650130" w:rsidRPr="00B81252">
              <w:t>Д</w:t>
            </w:r>
            <w:r w:rsidR="00650130" w:rsidRPr="00B64FCA">
              <w:rPr>
                <w:rFonts w:eastAsia="PMingLiU"/>
              </w:rPr>
              <w:t>^</w:t>
            </w:r>
            <w:r w:rsidR="00650130" w:rsidRPr="00B81252">
              <w:t>А</w:t>
            </w:r>
            <w:r w:rsidRPr="00B81252">
              <w:t xml:space="preserve">) </w:t>
            </w:r>
            <w:r w:rsidR="00650130" w:rsidRPr="00B64FCA">
              <w:sym w:font="Wingdings 3" w:char="F067"/>
            </w:r>
            <w:r w:rsidR="00650130" w:rsidRPr="00B81252">
              <w:t>¬Б</w:t>
            </w:r>
          </w:p>
        </w:tc>
        <w:tc>
          <w:tcPr>
            <w:tcW w:w="676" w:type="dxa"/>
            <w:shd w:val="clear" w:color="auto" w:fill="auto"/>
            <w:vAlign w:val="center"/>
          </w:tcPr>
          <w:p w:rsidR="00650130" w:rsidRPr="00B81252" w:rsidRDefault="00650130" w:rsidP="00463D14">
            <w:pPr>
              <w:pStyle w:val="af9"/>
            </w:pPr>
            <w:r w:rsidRPr="00B81252">
              <w:t>А</w:t>
            </w:r>
            <w:r w:rsidRPr="00B64FCA">
              <w:sym w:font="Wingdings 3" w:char="F067"/>
            </w:r>
            <w:r w:rsidRPr="00B81252">
              <w:t>Д</w:t>
            </w:r>
          </w:p>
        </w:tc>
        <w:tc>
          <w:tcPr>
            <w:tcW w:w="768" w:type="dxa"/>
            <w:shd w:val="clear" w:color="auto" w:fill="auto"/>
            <w:vAlign w:val="center"/>
          </w:tcPr>
          <w:p w:rsidR="00650130" w:rsidRPr="00B81252" w:rsidRDefault="00650130" w:rsidP="00463D14">
            <w:pPr>
              <w:pStyle w:val="af9"/>
            </w:pPr>
            <w:r w:rsidRPr="00B81252">
              <w:t>А</w:t>
            </w:r>
            <w:r w:rsidRPr="00B64FCA">
              <w:rPr>
                <w:rFonts w:eastAsia="PMingLiU"/>
              </w:rPr>
              <w:t>v</w:t>
            </w:r>
            <w:r w:rsidRPr="00B81252">
              <w:t>Б</w:t>
            </w:r>
          </w:p>
        </w:tc>
        <w:tc>
          <w:tcPr>
            <w:tcW w:w="3133" w:type="dxa"/>
            <w:shd w:val="clear" w:color="auto" w:fill="auto"/>
            <w:vAlign w:val="center"/>
          </w:tcPr>
          <w:p w:rsidR="00650130" w:rsidRPr="00B81252" w:rsidRDefault="00B81252" w:rsidP="00463D14">
            <w:pPr>
              <w:pStyle w:val="af9"/>
            </w:pPr>
            <w:r>
              <w:t xml:space="preserve"> ( ( (</w:t>
            </w:r>
            <w:r w:rsidR="00650130" w:rsidRPr="00B81252">
              <w:t>Д</w:t>
            </w:r>
            <w:r w:rsidR="00650130" w:rsidRPr="00B64FCA">
              <w:rPr>
                <w:rFonts w:eastAsia="PMingLiU"/>
              </w:rPr>
              <w:t>^</w:t>
            </w:r>
            <w:r w:rsidR="00650130" w:rsidRPr="00B81252">
              <w:t>А</w:t>
            </w:r>
            <w:r w:rsidRPr="00B81252">
              <w:t xml:space="preserve">) </w:t>
            </w:r>
            <w:r w:rsidR="00650130" w:rsidRPr="00B64FCA">
              <w:sym w:font="Wingdings 3" w:char="F067"/>
            </w:r>
            <w:r w:rsidR="00650130" w:rsidRPr="00B81252">
              <w:t>¬Б</w:t>
            </w:r>
            <w:r w:rsidRPr="00B81252">
              <w:t xml:space="preserve">) </w:t>
            </w:r>
            <w:r w:rsidR="00650130" w:rsidRPr="00B64FCA">
              <w:rPr>
                <w:rFonts w:eastAsia="PMingLiU"/>
              </w:rPr>
              <w:t>^</w:t>
            </w:r>
            <w:r>
              <w:t xml:space="preserve"> (</w:t>
            </w:r>
            <w:r w:rsidR="00650130" w:rsidRPr="00B81252">
              <w:t>А</w:t>
            </w:r>
            <w:r w:rsidR="00650130" w:rsidRPr="00B64FCA">
              <w:sym w:font="Wingdings 3" w:char="F067"/>
            </w:r>
            <w:r w:rsidR="00650130" w:rsidRPr="00B81252">
              <w:t>Д</w:t>
            </w:r>
            <w:r w:rsidRPr="00B81252">
              <w:t xml:space="preserve">)) </w:t>
            </w:r>
            <w:r w:rsidR="00650130" w:rsidRPr="00B64FCA">
              <w:sym w:font="Wingdings 3" w:char="F067"/>
            </w:r>
            <w:r>
              <w:t xml:space="preserve"> (</w:t>
            </w:r>
            <w:r w:rsidR="00650130" w:rsidRPr="00B81252">
              <w:t>А</w:t>
            </w:r>
            <w:r w:rsidR="00650130" w:rsidRPr="00B64FCA">
              <w:rPr>
                <w:rFonts w:eastAsia="PMingLiU"/>
              </w:rPr>
              <w:t>v</w:t>
            </w:r>
            <w:r w:rsidR="00650130" w:rsidRPr="00B81252">
              <w:t>Б</w:t>
            </w:r>
            <w:r w:rsidRPr="00B81252">
              <w:t xml:space="preserve">) </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И</w:t>
            </w:r>
          </w:p>
        </w:tc>
        <w:tc>
          <w:tcPr>
            <w:tcW w:w="535" w:type="dxa"/>
            <w:shd w:val="clear" w:color="auto" w:fill="auto"/>
            <w:vAlign w:val="center"/>
          </w:tcPr>
          <w:p w:rsidR="00650130" w:rsidRPr="00B81252" w:rsidRDefault="00650130" w:rsidP="00463D14">
            <w:pPr>
              <w:pStyle w:val="af9"/>
            </w:pPr>
            <w:r w:rsidRPr="00B81252">
              <w:t>Л</w:t>
            </w:r>
          </w:p>
        </w:tc>
        <w:tc>
          <w:tcPr>
            <w:tcW w:w="733" w:type="dxa"/>
            <w:shd w:val="clear" w:color="auto" w:fill="auto"/>
            <w:vAlign w:val="center"/>
          </w:tcPr>
          <w:p w:rsidR="00650130" w:rsidRPr="00B81252" w:rsidRDefault="00650130" w:rsidP="00463D14">
            <w:pPr>
              <w:pStyle w:val="af9"/>
            </w:pPr>
            <w:r w:rsidRPr="00B81252">
              <w:t>И</w:t>
            </w:r>
          </w:p>
        </w:tc>
        <w:tc>
          <w:tcPr>
            <w:tcW w:w="1488" w:type="dxa"/>
            <w:shd w:val="clear" w:color="auto" w:fill="auto"/>
            <w:vAlign w:val="center"/>
          </w:tcPr>
          <w:p w:rsidR="00650130" w:rsidRPr="00B81252" w:rsidRDefault="00650130" w:rsidP="00463D14">
            <w:pPr>
              <w:pStyle w:val="af9"/>
            </w:pPr>
            <w:r w:rsidRPr="00B81252">
              <w:t>Л</w:t>
            </w:r>
          </w:p>
        </w:tc>
        <w:tc>
          <w:tcPr>
            <w:tcW w:w="676" w:type="dxa"/>
            <w:shd w:val="clear" w:color="auto" w:fill="auto"/>
            <w:vAlign w:val="center"/>
          </w:tcPr>
          <w:p w:rsidR="00650130" w:rsidRPr="00B81252" w:rsidRDefault="00650130" w:rsidP="00463D14">
            <w:pPr>
              <w:pStyle w:val="af9"/>
            </w:pPr>
            <w:r w:rsidRPr="00B81252">
              <w:t>И</w:t>
            </w:r>
          </w:p>
        </w:tc>
        <w:tc>
          <w:tcPr>
            <w:tcW w:w="768" w:type="dxa"/>
            <w:shd w:val="clear" w:color="auto" w:fill="auto"/>
            <w:vAlign w:val="center"/>
          </w:tcPr>
          <w:p w:rsidR="00650130" w:rsidRPr="00B81252" w:rsidRDefault="00650130" w:rsidP="00463D14">
            <w:pPr>
              <w:pStyle w:val="af9"/>
            </w:pPr>
            <w:r w:rsidRPr="00B81252">
              <w:t>И</w:t>
            </w:r>
          </w:p>
        </w:tc>
        <w:tc>
          <w:tcPr>
            <w:tcW w:w="3133" w:type="dxa"/>
            <w:shd w:val="clear" w:color="auto" w:fill="auto"/>
            <w:vAlign w:val="center"/>
          </w:tcPr>
          <w:p w:rsidR="00650130" w:rsidRPr="00B81252" w:rsidRDefault="00650130" w:rsidP="00463D14">
            <w:pPr>
              <w:pStyle w:val="af9"/>
            </w:pPr>
            <w:r w:rsidRPr="00B81252">
              <w:t>И</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Л</w:t>
            </w:r>
          </w:p>
        </w:tc>
        <w:tc>
          <w:tcPr>
            <w:tcW w:w="535" w:type="dxa"/>
            <w:shd w:val="clear" w:color="auto" w:fill="auto"/>
            <w:vAlign w:val="center"/>
          </w:tcPr>
          <w:p w:rsidR="00650130" w:rsidRPr="00B81252" w:rsidRDefault="00650130" w:rsidP="00463D14">
            <w:pPr>
              <w:pStyle w:val="af9"/>
            </w:pPr>
            <w:r w:rsidRPr="00B81252">
              <w:t>Л</w:t>
            </w:r>
          </w:p>
        </w:tc>
        <w:tc>
          <w:tcPr>
            <w:tcW w:w="733" w:type="dxa"/>
            <w:shd w:val="clear" w:color="auto" w:fill="auto"/>
            <w:vAlign w:val="center"/>
          </w:tcPr>
          <w:p w:rsidR="00650130" w:rsidRPr="00B81252" w:rsidRDefault="00650130" w:rsidP="00463D14">
            <w:pPr>
              <w:pStyle w:val="af9"/>
            </w:pPr>
            <w:r w:rsidRPr="00B81252">
              <w:t>Л</w:t>
            </w:r>
          </w:p>
        </w:tc>
        <w:tc>
          <w:tcPr>
            <w:tcW w:w="1488" w:type="dxa"/>
            <w:shd w:val="clear" w:color="auto" w:fill="auto"/>
            <w:vAlign w:val="center"/>
          </w:tcPr>
          <w:p w:rsidR="00650130" w:rsidRPr="00B81252" w:rsidRDefault="00650130" w:rsidP="00463D14">
            <w:pPr>
              <w:pStyle w:val="af9"/>
            </w:pPr>
            <w:r w:rsidRPr="00B81252">
              <w:t>И</w:t>
            </w:r>
          </w:p>
        </w:tc>
        <w:tc>
          <w:tcPr>
            <w:tcW w:w="676" w:type="dxa"/>
            <w:shd w:val="clear" w:color="auto" w:fill="auto"/>
            <w:vAlign w:val="center"/>
          </w:tcPr>
          <w:p w:rsidR="00650130" w:rsidRPr="00B81252" w:rsidRDefault="00650130" w:rsidP="00463D14">
            <w:pPr>
              <w:pStyle w:val="af9"/>
            </w:pPr>
            <w:r w:rsidRPr="00B81252">
              <w:t>Л</w:t>
            </w:r>
          </w:p>
        </w:tc>
        <w:tc>
          <w:tcPr>
            <w:tcW w:w="768" w:type="dxa"/>
            <w:shd w:val="clear" w:color="auto" w:fill="auto"/>
            <w:vAlign w:val="center"/>
          </w:tcPr>
          <w:p w:rsidR="00650130" w:rsidRPr="00B81252" w:rsidRDefault="00650130" w:rsidP="00463D14">
            <w:pPr>
              <w:pStyle w:val="af9"/>
            </w:pPr>
            <w:r w:rsidRPr="00B81252">
              <w:t>И</w:t>
            </w:r>
          </w:p>
        </w:tc>
        <w:tc>
          <w:tcPr>
            <w:tcW w:w="3133" w:type="dxa"/>
            <w:shd w:val="clear" w:color="auto" w:fill="auto"/>
            <w:vAlign w:val="center"/>
          </w:tcPr>
          <w:p w:rsidR="00650130" w:rsidRPr="00B81252" w:rsidRDefault="00650130" w:rsidP="00463D14">
            <w:pPr>
              <w:pStyle w:val="af9"/>
            </w:pPr>
            <w:r w:rsidRPr="00B81252">
              <w:t>И</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И</w:t>
            </w:r>
          </w:p>
        </w:tc>
        <w:tc>
          <w:tcPr>
            <w:tcW w:w="535" w:type="dxa"/>
            <w:shd w:val="clear" w:color="auto" w:fill="auto"/>
            <w:vAlign w:val="center"/>
          </w:tcPr>
          <w:p w:rsidR="00650130" w:rsidRPr="00B81252" w:rsidRDefault="00650130" w:rsidP="00463D14">
            <w:pPr>
              <w:pStyle w:val="af9"/>
            </w:pPr>
            <w:r w:rsidRPr="00B81252">
              <w:t>И</w:t>
            </w:r>
          </w:p>
        </w:tc>
        <w:tc>
          <w:tcPr>
            <w:tcW w:w="733" w:type="dxa"/>
            <w:shd w:val="clear" w:color="auto" w:fill="auto"/>
            <w:vAlign w:val="center"/>
          </w:tcPr>
          <w:p w:rsidR="00650130" w:rsidRPr="00B81252" w:rsidRDefault="00650130" w:rsidP="00463D14">
            <w:pPr>
              <w:pStyle w:val="af9"/>
            </w:pPr>
            <w:r w:rsidRPr="00B81252">
              <w:t>И</w:t>
            </w:r>
          </w:p>
        </w:tc>
        <w:tc>
          <w:tcPr>
            <w:tcW w:w="1488" w:type="dxa"/>
            <w:shd w:val="clear" w:color="auto" w:fill="auto"/>
            <w:vAlign w:val="center"/>
          </w:tcPr>
          <w:p w:rsidR="00650130" w:rsidRPr="00B81252" w:rsidRDefault="00650130" w:rsidP="00463D14">
            <w:pPr>
              <w:pStyle w:val="af9"/>
            </w:pPr>
            <w:r w:rsidRPr="00B81252">
              <w:t>И</w:t>
            </w:r>
          </w:p>
        </w:tc>
        <w:tc>
          <w:tcPr>
            <w:tcW w:w="676" w:type="dxa"/>
            <w:shd w:val="clear" w:color="auto" w:fill="auto"/>
            <w:vAlign w:val="center"/>
          </w:tcPr>
          <w:p w:rsidR="00650130" w:rsidRPr="00B81252" w:rsidRDefault="00650130" w:rsidP="00463D14">
            <w:pPr>
              <w:pStyle w:val="af9"/>
            </w:pPr>
            <w:r w:rsidRPr="00B81252">
              <w:t>И</w:t>
            </w:r>
          </w:p>
        </w:tc>
        <w:tc>
          <w:tcPr>
            <w:tcW w:w="768" w:type="dxa"/>
            <w:shd w:val="clear" w:color="auto" w:fill="auto"/>
            <w:vAlign w:val="center"/>
          </w:tcPr>
          <w:p w:rsidR="00650130" w:rsidRPr="00B81252" w:rsidRDefault="00650130" w:rsidP="00463D14">
            <w:pPr>
              <w:pStyle w:val="af9"/>
            </w:pPr>
            <w:r w:rsidRPr="00B81252">
              <w:t>И</w:t>
            </w:r>
          </w:p>
        </w:tc>
        <w:tc>
          <w:tcPr>
            <w:tcW w:w="3133" w:type="dxa"/>
            <w:shd w:val="clear" w:color="auto" w:fill="auto"/>
            <w:vAlign w:val="center"/>
          </w:tcPr>
          <w:p w:rsidR="00650130" w:rsidRPr="00B81252" w:rsidRDefault="00650130" w:rsidP="00463D14">
            <w:pPr>
              <w:pStyle w:val="af9"/>
            </w:pPr>
            <w:r w:rsidRPr="00B81252">
              <w:t>И</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Л</w:t>
            </w:r>
          </w:p>
        </w:tc>
        <w:tc>
          <w:tcPr>
            <w:tcW w:w="535" w:type="dxa"/>
            <w:shd w:val="clear" w:color="auto" w:fill="auto"/>
            <w:vAlign w:val="center"/>
          </w:tcPr>
          <w:p w:rsidR="00650130" w:rsidRPr="00B81252" w:rsidRDefault="00650130" w:rsidP="00463D14">
            <w:pPr>
              <w:pStyle w:val="af9"/>
            </w:pPr>
            <w:r w:rsidRPr="00B81252">
              <w:t>И</w:t>
            </w:r>
          </w:p>
        </w:tc>
        <w:tc>
          <w:tcPr>
            <w:tcW w:w="733" w:type="dxa"/>
            <w:shd w:val="clear" w:color="auto" w:fill="auto"/>
            <w:vAlign w:val="center"/>
          </w:tcPr>
          <w:p w:rsidR="00650130" w:rsidRPr="00B81252" w:rsidRDefault="00650130" w:rsidP="00463D14">
            <w:pPr>
              <w:pStyle w:val="af9"/>
            </w:pPr>
            <w:r w:rsidRPr="00B81252">
              <w:t>Л</w:t>
            </w:r>
          </w:p>
        </w:tc>
        <w:tc>
          <w:tcPr>
            <w:tcW w:w="1488" w:type="dxa"/>
            <w:shd w:val="clear" w:color="auto" w:fill="auto"/>
            <w:vAlign w:val="center"/>
          </w:tcPr>
          <w:p w:rsidR="00650130" w:rsidRPr="00B81252" w:rsidRDefault="00650130" w:rsidP="00463D14">
            <w:pPr>
              <w:pStyle w:val="af9"/>
            </w:pPr>
            <w:r w:rsidRPr="00B81252">
              <w:t>И</w:t>
            </w:r>
          </w:p>
        </w:tc>
        <w:tc>
          <w:tcPr>
            <w:tcW w:w="676" w:type="dxa"/>
            <w:shd w:val="clear" w:color="auto" w:fill="auto"/>
            <w:vAlign w:val="center"/>
          </w:tcPr>
          <w:p w:rsidR="00650130" w:rsidRPr="00B81252" w:rsidRDefault="00650130" w:rsidP="00463D14">
            <w:pPr>
              <w:pStyle w:val="af9"/>
            </w:pPr>
            <w:r w:rsidRPr="00B81252">
              <w:t>Л</w:t>
            </w:r>
          </w:p>
        </w:tc>
        <w:tc>
          <w:tcPr>
            <w:tcW w:w="768" w:type="dxa"/>
            <w:shd w:val="clear" w:color="auto" w:fill="auto"/>
            <w:vAlign w:val="center"/>
          </w:tcPr>
          <w:p w:rsidR="00650130" w:rsidRPr="00B81252" w:rsidRDefault="00650130" w:rsidP="00463D14">
            <w:pPr>
              <w:pStyle w:val="af9"/>
            </w:pPr>
            <w:r w:rsidRPr="00B81252">
              <w:t>И</w:t>
            </w:r>
          </w:p>
        </w:tc>
        <w:tc>
          <w:tcPr>
            <w:tcW w:w="3133" w:type="dxa"/>
            <w:shd w:val="clear" w:color="auto" w:fill="auto"/>
            <w:vAlign w:val="center"/>
          </w:tcPr>
          <w:p w:rsidR="00650130" w:rsidRPr="00B81252" w:rsidRDefault="00650130" w:rsidP="00463D14">
            <w:pPr>
              <w:pStyle w:val="af9"/>
            </w:pPr>
            <w:r w:rsidRPr="00B81252">
              <w:t>И</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И</w:t>
            </w:r>
          </w:p>
        </w:tc>
        <w:tc>
          <w:tcPr>
            <w:tcW w:w="535" w:type="dxa"/>
            <w:shd w:val="clear" w:color="auto" w:fill="auto"/>
            <w:vAlign w:val="center"/>
          </w:tcPr>
          <w:p w:rsidR="00650130" w:rsidRPr="00B81252" w:rsidRDefault="00650130" w:rsidP="00463D14">
            <w:pPr>
              <w:pStyle w:val="af9"/>
            </w:pPr>
            <w:r w:rsidRPr="00B81252">
              <w:t>Л</w:t>
            </w:r>
          </w:p>
        </w:tc>
        <w:tc>
          <w:tcPr>
            <w:tcW w:w="733" w:type="dxa"/>
            <w:shd w:val="clear" w:color="auto" w:fill="auto"/>
            <w:vAlign w:val="center"/>
          </w:tcPr>
          <w:p w:rsidR="00650130" w:rsidRPr="00B81252" w:rsidRDefault="00650130" w:rsidP="00463D14">
            <w:pPr>
              <w:pStyle w:val="af9"/>
            </w:pPr>
            <w:r w:rsidRPr="00B81252">
              <w:t>Л</w:t>
            </w:r>
          </w:p>
        </w:tc>
        <w:tc>
          <w:tcPr>
            <w:tcW w:w="1488" w:type="dxa"/>
            <w:shd w:val="clear" w:color="auto" w:fill="auto"/>
            <w:vAlign w:val="center"/>
          </w:tcPr>
          <w:p w:rsidR="00650130" w:rsidRPr="00B81252" w:rsidRDefault="00650130" w:rsidP="00463D14">
            <w:pPr>
              <w:pStyle w:val="af9"/>
            </w:pPr>
            <w:r w:rsidRPr="00B81252">
              <w:t>И</w:t>
            </w:r>
          </w:p>
        </w:tc>
        <w:tc>
          <w:tcPr>
            <w:tcW w:w="676" w:type="dxa"/>
            <w:shd w:val="clear" w:color="auto" w:fill="auto"/>
            <w:vAlign w:val="center"/>
          </w:tcPr>
          <w:p w:rsidR="00650130" w:rsidRPr="00B81252" w:rsidRDefault="00650130" w:rsidP="00463D14">
            <w:pPr>
              <w:pStyle w:val="af9"/>
            </w:pPr>
            <w:r w:rsidRPr="00B81252">
              <w:t>И</w:t>
            </w:r>
          </w:p>
        </w:tc>
        <w:tc>
          <w:tcPr>
            <w:tcW w:w="768" w:type="dxa"/>
            <w:shd w:val="clear" w:color="auto" w:fill="auto"/>
            <w:vAlign w:val="center"/>
          </w:tcPr>
          <w:p w:rsidR="00650130" w:rsidRPr="00B81252" w:rsidRDefault="00650130" w:rsidP="00463D14">
            <w:pPr>
              <w:pStyle w:val="af9"/>
            </w:pPr>
            <w:r w:rsidRPr="00B81252">
              <w:t>И</w:t>
            </w:r>
          </w:p>
        </w:tc>
        <w:tc>
          <w:tcPr>
            <w:tcW w:w="3133" w:type="dxa"/>
            <w:shd w:val="clear" w:color="auto" w:fill="auto"/>
            <w:vAlign w:val="center"/>
          </w:tcPr>
          <w:p w:rsidR="00650130" w:rsidRPr="00B81252" w:rsidRDefault="00650130" w:rsidP="00463D14">
            <w:pPr>
              <w:pStyle w:val="af9"/>
            </w:pPr>
            <w:r w:rsidRPr="00B81252">
              <w:t>И</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И</w:t>
            </w:r>
          </w:p>
        </w:tc>
        <w:tc>
          <w:tcPr>
            <w:tcW w:w="419" w:type="dxa"/>
            <w:shd w:val="clear" w:color="auto" w:fill="auto"/>
            <w:vAlign w:val="center"/>
          </w:tcPr>
          <w:p w:rsidR="00650130" w:rsidRPr="00B81252" w:rsidRDefault="00650130" w:rsidP="00463D14">
            <w:pPr>
              <w:pStyle w:val="af9"/>
            </w:pPr>
            <w:r w:rsidRPr="00B81252">
              <w:t>Л</w:t>
            </w:r>
          </w:p>
        </w:tc>
        <w:tc>
          <w:tcPr>
            <w:tcW w:w="535" w:type="dxa"/>
            <w:shd w:val="clear" w:color="auto" w:fill="auto"/>
            <w:vAlign w:val="center"/>
          </w:tcPr>
          <w:p w:rsidR="00650130" w:rsidRPr="00B81252" w:rsidRDefault="00650130" w:rsidP="00463D14">
            <w:pPr>
              <w:pStyle w:val="af9"/>
            </w:pPr>
            <w:r w:rsidRPr="00B81252">
              <w:t>Л</w:t>
            </w:r>
          </w:p>
        </w:tc>
        <w:tc>
          <w:tcPr>
            <w:tcW w:w="733" w:type="dxa"/>
            <w:shd w:val="clear" w:color="auto" w:fill="auto"/>
            <w:vAlign w:val="center"/>
          </w:tcPr>
          <w:p w:rsidR="00650130" w:rsidRPr="00B81252" w:rsidRDefault="00650130" w:rsidP="00463D14">
            <w:pPr>
              <w:pStyle w:val="af9"/>
            </w:pPr>
            <w:r w:rsidRPr="00B81252">
              <w:t>Л</w:t>
            </w:r>
          </w:p>
        </w:tc>
        <w:tc>
          <w:tcPr>
            <w:tcW w:w="1488" w:type="dxa"/>
            <w:shd w:val="clear" w:color="auto" w:fill="auto"/>
            <w:vAlign w:val="center"/>
          </w:tcPr>
          <w:p w:rsidR="00650130" w:rsidRPr="00B81252" w:rsidRDefault="00650130" w:rsidP="00463D14">
            <w:pPr>
              <w:pStyle w:val="af9"/>
            </w:pPr>
            <w:r w:rsidRPr="00B81252">
              <w:t>И</w:t>
            </w:r>
          </w:p>
        </w:tc>
        <w:tc>
          <w:tcPr>
            <w:tcW w:w="676" w:type="dxa"/>
            <w:shd w:val="clear" w:color="auto" w:fill="auto"/>
            <w:vAlign w:val="center"/>
          </w:tcPr>
          <w:p w:rsidR="00650130" w:rsidRPr="00B81252" w:rsidRDefault="00650130" w:rsidP="00463D14">
            <w:pPr>
              <w:pStyle w:val="af9"/>
            </w:pPr>
            <w:r w:rsidRPr="00B81252">
              <w:t>И</w:t>
            </w:r>
          </w:p>
        </w:tc>
        <w:tc>
          <w:tcPr>
            <w:tcW w:w="768" w:type="dxa"/>
            <w:shd w:val="clear" w:color="auto" w:fill="auto"/>
            <w:vAlign w:val="center"/>
          </w:tcPr>
          <w:p w:rsidR="00650130" w:rsidRPr="00B81252" w:rsidRDefault="00650130" w:rsidP="00463D14">
            <w:pPr>
              <w:pStyle w:val="af9"/>
            </w:pPr>
            <w:r w:rsidRPr="00B81252">
              <w:t>И</w:t>
            </w:r>
          </w:p>
        </w:tc>
        <w:tc>
          <w:tcPr>
            <w:tcW w:w="3133" w:type="dxa"/>
            <w:shd w:val="clear" w:color="auto" w:fill="auto"/>
            <w:vAlign w:val="center"/>
          </w:tcPr>
          <w:p w:rsidR="00650130" w:rsidRPr="00B81252" w:rsidRDefault="00650130" w:rsidP="00463D14">
            <w:pPr>
              <w:pStyle w:val="af9"/>
            </w:pPr>
            <w:r w:rsidRPr="00B81252">
              <w:t>И</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И</w:t>
            </w:r>
          </w:p>
        </w:tc>
        <w:tc>
          <w:tcPr>
            <w:tcW w:w="535" w:type="dxa"/>
            <w:shd w:val="clear" w:color="auto" w:fill="auto"/>
            <w:vAlign w:val="center"/>
          </w:tcPr>
          <w:p w:rsidR="00650130" w:rsidRPr="00B81252" w:rsidRDefault="00650130" w:rsidP="00463D14">
            <w:pPr>
              <w:pStyle w:val="af9"/>
            </w:pPr>
            <w:r w:rsidRPr="00B81252">
              <w:t>И</w:t>
            </w:r>
          </w:p>
        </w:tc>
        <w:tc>
          <w:tcPr>
            <w:tcW w:w="733" w:type="dxa"/>
            <w:shd w:val="clear" w:color="auto" w:fill="auto"/>
            <w:vAlign w:val="center"/>
          </w:tcPr>
          <w:p w:rsidR="00650130" w:rsidRPr="00B81252" w:rsidRDefault="00650130" w:rsidP="00463D14">
            <w:pPr>
              <w:pStyle w:val="af9"/>
            </w:pPr>
            <w:r w:rsidRPr="00B81252">
              <w:t>Л</w:t>
            </w:r>
          </w:p>
        </w:tc>
        <w:tc>
          <w:tcPr>
            <w:tcW w:w="1488" w:type="dxa"/>
            <w:shd w:val="clear" w:color="auto" w:fill="auto"/>
            <w:vAlign w:val="center"/>
          </w:tcPr>
          <w:p w:rsidR="00650130" w:rsidRPr="00B81252" w:rsidRDefault="00650130" w:rsidP="00463D14">
            <w:pPr>
              <w:pStyle w:val="af9"/>
            </w:pPr>
            <w:r w:rsidRPr="00B81252">
              <w:t>И</w:t>
            </w:r>
          </w:p>
        </w:tc>
        <w:tc>
          <w:tcPr>
            <w:tcW w:w="676" w:type="dxa"/>
            <w:shd w:val="clear" w:color="auto" w:fill="auto"/>
            <w:vAlign w:val="center"/>
          </w:tcPr>
          <w:p w:rsidR="00650130" w:rsidRPr="00B81252" w:rsidRDefault="00650130" w:rsidP="00463D14">
            <w:pPr>
              <w:pStyle w:val="af9"/>
            </w:pPr>
            <w:r w:rsidRPr="00B81252">
              <w:t>И</w:t>
            </w:r>
          </w:p>
        </w:tc>
        <w:tc>
          <w:tcPr>
            <w:tcW w:w="768" w:type="dxa"/>
            <w:shd w:val="clear" w:color="auto" w:fill="auto"/>
            <w:vAlign w:val="center"/>
          </w:tcPr>
          <w:p w:rsidR="00650130" w:rsidRPr="00B81252" w:rsidRDefault="00650130" w:rsidP="00463D14">
            <w:pPr>
              <w:pStyle w:val="af9"/>
            </w:pPr>
            <w:r w:rsidRPr="00B81252">
              <w:t>Л</w:t>
            </w:r>
          </w:p>
        </w:tc>
        <w:tc>
          <w:tcPr>
            <w:tcW w:w="3133" w:type="dxa"/>
            <w:shd w:val="clear" w:color="auto" w:fill="auto"/>
            <w:vAlign w:val="center"/>
          </w:tcPr>
          <w:p w:rsidR="00650130" w:rsidRPr="00B81252" w:rsidRDefault="00650130" w:rsidP="00463D14">
            <w:pPr>
              <w:pStyle w:val="af9"/>
            </w:pPr>
            <w:r w:rsidRPr="00B81252">
              <w:t>Л</w:t>
            </w:r>
          </w:p>
        </w:tc>
      </w:tr>
      <w:tr w:rsidR="00650130" w:rsidRPr="00B81252" w:rsidTr="00B64FCA">
        <w:trPr>
          <w:jc w:val="center"/>
        </w:trPr>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Л</w:t>
            </w:r>
          </w:p>
        </w:tc>
        <w:tc>
          <w:tcPr>
            <w:tcW w:w="419" w:type="dxa"/>
            <w:shd w:val="clear" w:color="auto" w:fill="auto"/>
            <w:vAlign w:val="center"/>
          </w:tcPr>
          <w:p w:rsidR="00650130" w:rsidRPr="00B81252" w:rsidRDefault="00650130" w:rsidP="00463D14">
            <w:pPr>
              <w:pStyle w:val="af9"/>
            </w:pPr>
            <w:r w:rsidRPr="00B81252">
              <w:t>Л</w:t>
            </w:r>
          </w:p>
        </w:tc>
        <w:tc>
          <w:tcPr>
            <w:tcW w:w="535" w:type="dxa"/>
            <w:shd w:val="clear" w:color="auto" w:fill="auto"/>
            <w:vAlign w:val="center"/>
          </w:tcPr>
          <w:p w:rsidR="00650130" w:rsidRPr="00B81252" w:rsidRDefault="00650130" w:rsidP="00463D14">
            <w:pPr>
              <w:pStyle w:val="af9"/>
            </w:pPr>
            <w:r w:rsidRPr="00B81252">
              <w:t>И</w:t>
            </w:r>
          </w:p>
        </w:tc>
        <w:tc>
          <w:tcPr>
            <w:tcW w:w="733" w:type="dxa"/>
            <w:shd w:val="clear" w:color="auto" w:fill="auto"/>
            <w:vAlign w:val="center"/>
          </w:tcPr>
          <w:p w:rsidR="00650130" w:rsidRPr="00B81252" w:rsidRDefault="00650130" w:rsidP="00463D14">
            <w:pPr>
              <w:pStyle w:val="af9"/>
            </w:pPr>
            <w:r w:rsidRPr="00B81252">
              <w:t>Л</w:t>
            </w:r>
          </w:p>
        </w:tc>
        <w:tc>
          <w:tcPr>
            <w:tcW w:w="1488" w:type="dxa"/>
            <w:shd w:val="clear" w:color="auto" w:fill="auto"/>
            <w:vAlign w:val="center"/>
          </w:tcPr>
          <w:p w:rsidR="00650130" w:rsidRPr="00B81252" w:rsidRDefault="00650130" w:rsidP="00463D14">
            <w:pPr>
              <w:pStyle w:val="af9"/>
            </w:pPr>
            <w:r w:rsidRPr="00B81252">
              <w:t>И</w:t>
            </w:r>
          </w:p>
        </w:tc>
        <w:tc>
          <w:tcPr>
            <w:tcW w:w="676" w:type="dxa"/>
            <w:shd w:val="clear" w:color="auto" w:fill="auto"/>
            <w:vAlign w:val="center"/>
          </w:tcPr>
          <w:p w:rsidR="00650130" w:rsidRPr="00B81252" w:rsidRDefault="00650130" w:rsidP="00463D14">
            <w:pPr>
              <w:pStyle w:val="af9"/>
            </w:pPr>
            <w:r w:rsidRPr="00B81252">
              <w:t>И</w:t>
            </w:r>
          </w:p>
        </w:tc>
        <w:tc>
          <w:tcPr>
            <w:tcW w:w="768" w:type="dxa"/>
            <w:shd w:val="clear" w:color="auto" w:fill="auto"/>
            <w:vAlign w:val="center"/>
          </w:tcPr>
          <w:p w:rsidR="00650130" w:rsidRPr="00B81252" w:rsidRDefault="00650130" w:rsidP="00463D14">
            <w:pPr>
              <w:pStyle w:val="af9"/>
            </w:pPr>
            <w:r w:rsidRPr="00B81252">
              <w:t>Л</w:t>
            </w:r>
          </w:p>
        </w:tc>
        <w:tc>
          <w:tcPr>
            <w:tcW w:w="3133" w:type="dxa"/>
            <w:shd w:val="clear" w:color="auto" w:fill="auto"/>
            <w:vAlign w:val="center"/>
          </w:tcPr>
          <w:p w:rsidR="00650130" w:rsidRPr="00B81252" w:rsidRDefault="00650130" w:rsidP="00463D14">
            <w:pPr>
              <w:pStyle w:val="af9"/>
            </w:pPr>
            <w:r w:rsidRPr="00B81252">
              <w:t>Л</w:t>
            </w:r>
          </w:p>
        </w:tc>
      </w:tr>
    </w:tbl>
    <w:p w:rsidR="00463D14" w:rsidRDefault="00463D14" w:rsidP="00B81252"/>
    <w:p w:rsidR="00C637CB" w:rsidRPr="00B81252" w:rsidRDefault="000A6FE9" w:rsidP="00B81252">
      <w:r w:rsidRPr="00B81252">
        <w:t>Не является логическим законом</w:t>
      </w:r>
      <w:r w:rsidR="006D2C5E">
        <w:t>.</w:t>
      </w:r>
    </w:p>
    <w:p w:rsidR="00B81252" w:rsidRDefault="00692BA3" w:rsidP="00B81252">
      <w:r w:rsidRPr="00B81252">
        <w:t>Джон голосует</w:t>
      </w:r>
      <w:r w:rsidR="00B81252">
        <w:t xml:space="preserve"> "</w:t>
      </w:r>
      <w:r w:rsidRPr="00B81252">
        <w:t>за</w:t>
      </w:r>
      <w:r w:rsidR="00B81252">
        <w:t xml:space="preserve">" </w:t>
      </w:r>
      <w:r w:rsidRPr="00B81252">
        <w:t>тогда и только тогда, когда</w:t>
      </w:r>
      <w:r w:rsidR="00B81252">
        <w:t xml:space="preserve"> "</w:t>
      </w:r>
      <w:r w:rsidRPr="00B81252">
        <w:t>за</w:t>
      </w:r>
      <w:r w:rsidR="00B81252">
        <w:t xml:space="preserve">" </w:t>
      </w:r>
      <w:r w:rsidRPr="00B81252">
        <w:t>голосует Арнольд</w:t>
      </w:r>
      <w:r w:rsidR="00B81252" w:rsidRPr="00B81252">
        <w:t xml:space="preserve">. </w:t>
      </w:r>
      <w:r w:rsidRPr="00B81252">
        <w:t>Однако Арнольд не голосует</w:t>
      </w:r>
      <w:r w:rsidR="00B81252">
        <w:t xml:space="preserve"> "</w:t>
      </w:r>
      <w:r w:rsidRPr="00B81252">
        <w:t>за</w:t>
      </w:r>
      <w:r w:rsidR="00B81252">
        <w:t xml:space="preserve">", </w:t>
      </w:r>
      <w:r w:rsidRPr="00B81252">
        <w:t>если и только если</w:t>
      </w:r>
      <w:r w:rsidR="00B81252">
        <w:t xml:space="preserve"> "</w:t>
      </w:r>
      <w:r w:rsidRPr="00B81252">
        <w:t>за</w:t>
      </w:r>
      <w:r w:rsidR="00B81252">
        <w:t xml:space="preserve">" </w:t>
      </w:r>
      <w:r w:rsidRPr="00B81252">
        <w:t>голосует Билл</w:t>
      </w:r>
      <w:r w:rsidR="00B81252" w:rsidRPr="00B81252">
        <w:t>.</w:t>
      </w:r>
    </w:p>
    <w:p w:rsidR="00463D14" w:rsidRDefault="00463D14" w:rsidP="00B81252"/>
    <w:p w:rsidR="00650130" w:rsidRDefault="00B81252" w:rsidP="00B81252">
      <w:r>
        <w:t>( (</w:t>
      </w:r>
      <w:r w:rsidR="00B02F50" w:rsidRPr="00B81252">
        <w:t>Д</w:t>
      </w:r>
      <w:r w:rsidR="00B02F50" w:rsidRPr="00B81252">
        <w:sym w:font="Symbol" w:char="F0AB"/>
      </w:r>
      <w:r w:rsidR="00B02F50" w:rsidRPr="00B81252">
        <w:t>А</w:t>
      </w:r>
      <w:r w:rsidRPr="00B81252">
        <w:t xml:space="preserve">) </w:t>
      </w:r>
      <w:r w:rsidR="00B02F50" w:rsidRPr="00B81252">
        <w:rPr>
          <w:rFonts w:eastAsia="PMingLiU"/>
        </w:rPr>
        <w:t>^</w:t>
      </w:r>
      <w:r>
        <w:t xml:space="preserve"> (</w:t>
      </w:r>
      <w:r w:rsidR="00B02F50" w:rsidRPr="00B81252">
        <w:t>¬А</w:t>
      </w:r>
      <w:r w:rsidR="00B02F50" w:rsidRPr="00B81252">
        <w:sym w:font="Symbol" w:char="F0AB"/>
      </w:r>
      <w:r w:rsidR="00B02F50" w:rsidRPr="00B81252">
        <w:t>Б</w:t>
      </w:r>
      <w:r w:rsidRPr="00B81252">
        <w:t xml:space="preserve">)) </w:t>
      </w:r>
      <w:r w:rsidR="00B02F50" w:rsidRPr="00B81252">
        <w:sym w:font="Wingdings 3" w:char="F067"/>
      </w:r>
      <w:r>
        <w:t xml:space="preserve"> (</w:t>
      </w:r>
      <w:r w:rsidR="00B02F50" w:rsidRPr="00B81252">
        <w:t>А</w:t>
      </w:r>
      <w:r w:rsidR="00B02F50" w:rsidRPr="00B81252">
        <w:rPr>
          <w:rFonts w:eastAsia="PMingLiU"/>
        </w:rPr>
        <w:t>v</w:t>
      </w:r>
      <w:r w:rsidR="00B02F50" w:rsidRPr="00B81252">
        <w:t>Б</w:t>
      </w:r>
      <w:r w:rsidRPr="00B81252">
        <w:t xml:space="preserve">) </w:t>
      </w:r>
    </w:p>
    <w:p w:rsidR="00463D14" w:rsidRPr="00B81252" w:rsidRDefault="00463D14"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19"/>
        <w:gridCol w:w="419"/>
        <w:gridCol w:w="577"/>
        <w:gridCol w:w="901"/>
        <w:gridCol w:w="1438"/>
        <w:gridCol w:w="835"/>
        <w:gridCol w:w="3077"/>
      </w:tblGrid>
      <w:tr w:rsidR="00650130" w:rsidRPr="00B81252" w:rsidTr="00B64FCA">
        <w:trPr>
          <w:jc w:val="center"/>
        </w:trPr>
        <w:tc>
          <w:tcPr>
            <w:tcW w:w="420" w:type="dxa"/>
            <w:shd w:val="clear" w:color="auto" w:fill="auto"/>
            <w:vAlign w:val="center"/>
          </w:tcPr>
          <w:p w:rsidR="00650130" w:rsidRPr="00B81252" w:rsidRDefault="00B02F50" w:rsidP="00463D14">
            <w:pPr>
              <w:pStyle w:val="af9"/>
            </w:pPr>
            <w:r w:rsidRPr="00B81252">
              <w:t>А</w:t>
            </w:r>
          </w:p>
        </w:tc>
        <w:tc>
          <w:tcPr>
            <w:tcW w:w="419" w:type="dxa"/>
            <w:shd w:val="clear" w:color="auto" w:fill="auto"/>
            <w:vAlign w:val="center"/>
          </w:tcPr>
          <w:p w:rsidR="00650130" w:rsidRPr="00B81252" w:rsidRDefault="00B02F50" w:rsidP="00463D14">
            <w:pPr>
              <w:pStyle w:val="af9"/>
            </w:pPr>
            <w:r w:rsidRPr="00B81252">
              <w:t>Б</w:t>
            </w:r>
          </w:p>
        </w:tc>
        <w:tc>
          <w:tcPr>
            <w:tcW w:w="419" w:type="dxa"/>
            <w:shd w:val="clear" w:color="auto" w:fill="auto"/>
            <w:vAlign w:val="center"/>
          </w:tcPr>
          <w:p w:rsidR="00650130" w:rsidRPr="00B81252" w:rsidRDefault="00B02F50" w:rsidP="00463D14">
            <w:pPr>
              <w:pStyle w:val="af9"/>
            </w:pPr>
            <w:r w:rsidRPr="00B81252">
              <w:t>Д</w:t>
            </w:r>
          </w:p>
        </w:tc>
        <w:tc>
          <w:tcPr>
            <w:tcW w:w="577" w:type="dxa"/>
            <w:shd w:val="clear" w:color="auto" w:fill="auto"/>
            <w:vAlign w:val="center"/>
          </w:tcPr>
          <w:p w:rsidR="00650130" w:rsidRPr="00B81252" w:rsidRDefault="00B02F50" w:rsidP="00463D14">
            <w:pPr>
              <w:pStyle w:val="af9"/>
            </w:pPr>
            <w:r w:rsidRPr="00B81252">
              <w:t>¬А</w:t>
            </w:r>
          </w:p>
        </w:tc>
        <w:tc>
          <w:tcPr>
            <w:tcW w:w="901" w:type="dxa"/>
            <w:shd w:val="clear" w:color="auto" w:fill="auto"/>
            <w:vAlign w:val="center"/>
          </w:tcPr>
          <w:p w:rsidR="00650130" w:rsidRPr="00B81252" w:rsidRDefault="00B02F50" w:rsidP="00463D14">
            <w:pPr>
              <w:pStyle w:val="af9"/>
            </w:pPr>
            <w:r w:rsidRPr="00B81252">
              <w:t>Д</w:t>
            </w:r>
            <w:r w:rsidRPr="00B64FCA">
              <w:sym w:font="Symbol" w:char="F0AB"/>
            </w:r>
            <w:r w:rsidRPr="00B81252">
              <w:t>А</w:t>
            </w:r>
          </w:p>
        </w:tc>
        <w:tc>
          <w:tcPr>
            <w:tcW w:w="1438" w:type="dxa"/>
            <w:shd w:val="clear" w:color="auto" w:fill="auto"/>
            <w:vAlign w:val="center"/>
          </w:tcPr>
          <w:p w:rsidR="00650130" w:rsidRPr="00B81252" w:rsidRDefault="00B02F50" w:rsidP="00463D14">
            <w:pPr>
              <w:pStyle w:val="af9"/>
            </w:pPr>
            <w:r w:rsidRPr="00B81252">
              <w:t>¬А</w:t>
            </w:r>
            <w:r w:rsidRPr="00B64FCA">
              <w:sym w:font="Symbol" w:char="F0AB"/>
            </w:r>
            <w:r w:rsidRPr="00B81252">
              <w:t>Б</w:t>
            </w:r>
          </w:p>
        </w:tc>
        <w:tc>
          <w:tcPr>
            <w:tcW w:w="835" w:type="dxa"/>
            <w:shd w:val="clear" w:color="auto" w:fill="auto"/>
            <w:vAlign w:val="center"/>
          </w:tcPr>
          <w:p w:rsidR="00650130" w:rsidRPr="00B81252" w:rsidRDefault="00B02F50" w:rsidP="00463D14">
            <w:pPr>
              <w:pStyle w:val="af9"/>
            </w:pPr>
            <w:r w:rsidRPr="00B81252">
              <w:t>А</w:t>
            </w:r>
            <w:r w:rsidRPr="00B64FCA">
              <w:rPr>
                <w:rFonts w:eastAsia="PMingLiU"/>
              </w:rPr>
              <w:t>v</w:t>
            </w:r>
            <w:r w:rsidRPr="00B81252">
              <w:t>Б</w:t>
            </w:r>
          </w:p>
        </w:tc>
        <w:tc>
          <w:tcPr>
            <w:tcW w:w="3077" w:type="dxa"/>
            <w:shd w:val="clear" w:color="auto" w:fill="auto"/>
            <w:vAlign w:val="center"/>
          </w:tcPr>
          <w:p w:rsidR="00650130" w:rsidRPr="00B81252" w:rsidRDefault="00B81252" w:rsidP="00463D14">
            <w:pPr>
              <w:pStyle w:val="af9"/>
            </w:pPr>
            <w:r>
              <w:t xml:space="preserve"> ( (</w:t>
            </w:r>
            <w:r w:rsidR="00B02F50" w:rsidRPr="00B81252">
              <w:t>Д</w:t>
            </w:r>
            <w:r w:rsidR="00B02F50" w:rsidRPr="00B64FCA">
              <w:sym w:font="Symbol" w:char="F0AB"/>
            </w:r>
            <w:r w:rsidR="00B02F50" w:rsidRPr="00B81252">
              <w:t>А</w:t>
            </w:r>
            <w:r w:rsidRPr="00B81252">
              <w:t xml:space="preserve">) </w:t>
            </w:r>
            <w:r w:rsidR="00B02F50" w:rsidRPr="00B64FCA">
              <w:rPr>
                <w:rFonts w:eastAsia="PMingLiU"/>
              </w:rPr>
              <w:t>^</w:t>
            </w:r>
            <w:r>
              <w:t xml:space="preserve"> (</w:t>
            </w:r>
            <w:r w:rsidR="00B02F50" w:rsidRPr="00B81252">
              <w:t>¬А</w:t>
            </w:r>
            <w:r w:rsidR="00B02F50" w:rsidRPr="00B64FCA">
              <w:sym w:font="Symbol" w:char="F0AB"/>
            </w:r>
            <w:r w:rsidR="00B02F50" w:rsidRPr="00B81252">
              <w:t>Б</w:t>
            </w:r>
            <w:r w:rsidRPr="00B81252">
              <w:t xml:space="preserve">)) </w:t>
            </w:r>
            <w:r w:rsidR="00B02F50" w:rsidRPr="00B64FCA">
              <w:sym w:font="Wingdings 3" w:char="F067"/>
            </w:r>
            <w:r>
              <w:t xml:space="preserve"> (</w:t>
            </w:r>
            <w:r w:rsidR="00B02F50" w:rsidRPr="00B81252">
              <w:t>А</w:t>
            </w:r>
            <w:r w:rsidR="00B02F50" w:rsidRPr="00B64FCA">
              <w:rPr>
                <w:rFonts w:eastAsia="PMingLiU"/>
              </w:rPr>
              <w:t>v</w:t>
            </w:r>
            <w:r w:rsidR="00B02F50" w:rsidRPr="00B81252">
              <w:t>Б</w:t>
            </w:r>
            <w:r w:rsidRPr="00B81252">
              <w:t xml:space="preserve">) </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И</w:t>
            </w:r>
          </w:p>
        </w:tc>
        <w:tc>
          <w:tcPr>
            <w:tcW w:w="577" w:type="dxa"/>
            <w:shd w:val="clear" w:color="auto" w:fill="auto"/>
            <w:vAlign w:val="center"/>
          </w:tcPr>
          <w:p w:rsidR="00650130" w:rsidRPr="00B81252" w:rsidRDefault="001C5E7B" w:rsidP="00463D14">
            <w:pPr>
              <w:pStyle w:val="af9"/>
            </w:pPr>
            <w:r w:rsidRPr="00B81252">
              <w:t>Л</w:t>
            </w:r>
          </w:p>
        </w:tc>
        <w:tc>
          <w:tcPr>
            <w:tcW w:w="901" w:type="dxa"/>
            <w:shd w:val="clear" w:color="auto" w:fill="auto"/>
            <w:vAlign w:val="center"/>
          </w:tcPr>
          <w:p w:rsidR="00650130" w:rsidRPr="00B81252" w:rsidRDefault="001C5E7B" w:rsidP="00463D14">
            <w:pPr>
              <w:pStyle w:val="af9"/>
            </w:pPr>
            <w:r w:rsidRPr="00B81252">
              <w:t>И</w:t>
            </w:r>
          </w:p>
        </w:tc>
        <w:tc>
          <w:tcPr>
            <w:tcW w:w="1438" w:type="dxa"/>
            <w:shd w:val="clear" w:color="auto" w:fill="auto"/>
            <w:vAlign w:val="center"/>
          </w:tcPr>
          <w:p w:rsidR="00650130" w:rsidRPr="00B81252" w:rsidRDefault="001C5E7B" w:rsidP="00463D14">
            <w:pPr>
              <w:pStyle w:val="af9"/>
            </w:pPr>
            <w:r w:rsidRPr="00B81252">
              <w:t>Л</w:t>
            </w:r>
          </w:p>
        </w:tc>
        <w:tc>
          <w:tcPr>
            <w:tcW w:w="835" w:type="dxa"/>
            <w:shd w:val="clear" w:color="auto" w:fill="auto"/>
            <w:vAlign w:val="center"/>
          </w:tcPr>
          <w:p w:rsidR="00650130" w:rsidRPr="00B81252" w:rsidRDefault="001C5E7B" w:rsidP="00463D14">
            <w:pPr>
              <w:pStyle w:val="af9"/>
            </w:pPr>
            <w:r w:rsidRPr="00B81252">
              <w:t>Л</w:t>
            </w:r>
          </w:p>
        </w:tc>
        <w:tc>
          <w:tcPr>
            <w:tcW w:w="3077" w:type="dxa"/>
            <w:shd w:val="clear" w:color="auto" w:fill="auto"/>
            <w:vAlign w:val="center"/>
          </w:tcPr>
          <w:p w:rsidR="00650130" w:rsidRPr="00B81252" w:rsidRDefault="001C5E7B" w:rsidP="00463D14">
            <w:pPr>
              <w:pStyle w:val="af9"/>
            </w:pPr>
            <w:r w:rsidRPr="00B81252">
              <w:t>И</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Л</w:t>
            </w:r>
          </w:p>
        </w:tc>
        <w:tc>
          <w:tcPr>
            <w:tcW w:w="577" w:type="dxa"/>
            <w:shd w:val="clear" w:color="auto" w:fill="auto"/>
            <w:vAlign w:val="center"/>
          </w:tcPr>
          <w:p w:rsidR="00650130" w:rsidRPr="00B81252" w:rsidRDefault="001C5E7B" w:rsidP="00463D14">
            <w:pPr>
              <w:pStyle w:val="af9"/>
            </w:pPr>
            <w:r w:rsidRPr="00B81252">
              <w:t>Л</w:t>
            </w:r>
          </w:p>
        </w:tc>
        <w:tc>
          <w:tcPr>
            <w:tcW w:w="901" w:type="dxa"/>
            <w:shd w:val="clear" w:color="auto" w:fill="auto"/>
            <w:vAlign w:val="center"/>
          </w:tcPr>
          <w:p w:rsidR="00650130" w:rsidRPr="00B81252" w:rsidRDefault="001C5E7B" w:rsidP="00463D14">
            <w:pPr>
              <w:pStyle w:val="af9"/>
            </w:pPr>
            <w:r w:rsidRPr="00B81252">
              <w:t>Л</w:t>
            </w:r>
          </w:p>
        </w:tc>
        <w:tc>
          <w:tcPr>
            <w:tcW w:w="1438" w:type="dxa"/>
            <w:shd w:val="clear" w:color="auto" w:fill="auto"/>
            <w:vAlign w:val="center"/>
          </w:tcPr>
          <w:p w:rsidR="00650130" w:rsidRPr="00B81252" w:rsidRDefault="001C5E7B" w:rsidP="00463D14">
            <w:pPr>
              <w:pStyle w:val="af9"/>
            </w:pPr>
            <w:r w:rsidRPr="00B81252">
              <w:t>Л</w:t>
            </w:r>
          </w:p>
        </w:tc>
        <w:tc>
          <w:tcPr>
            <w:tcW w:w="835" w:type="dxa"/>
            <w:shd w:val="clear" w:color="auto" w:fill="auto"/>
            <w:vAlign w:val="center"/>
          </w:tcPr>
          <w:p w:rsidR="00650130" w:rsidRPr="00B81252" w:rsidRDefault="001C5E7B" w:rsidP="00463D14">
            <w:pPr>
              <w:pStyle w:val="af9"/>
            </w:pPr>
            <w:r w:rsidRPr="00B81252">
              <w:t>Л</w:t>
            </w:r>
          </w:p>
        </w:tc>
        <w:tc>
          <w:tcPr>
            <w:tcW w:w="3077" w:type="dxa"/>
            <w:shd w:val="clear" w:color="auto" w:fill="auto"/>
            <w:vAlign w:val="center"/>
          </w:tcPr>
          <w:p w:rsidR="00650130" w:rsidRPr="00B81252" w:rsidRDefault="001C5E7B" w:rsidP="00463D14">
            <w:pPr>
              <w:pStyle w:val="af9"/>
            </w:pPr>
            <w:r w:rsidRPr="00B81252">
              <w:t>И</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И</w:t>
            </w:r>
          </w:p>
        </w:tc>
        <w:tc>
          <w:tcPr>
            <w:tcW w:w="577" w:type="dxa"/>
            <w:shd w:val="clear" w:color="auto" w:fill="auto"/>
            <w:vAlign w:val="center"/>
          </w:tcPr>
          <w:p w:rsidR="00650130" w:rsidRPr="00B81252" w:rsidRDefault="001C5E7B" w:rsidP="00463D14">
            <w:pPr>
              <w:pStyle w:val="af9"/>
            </w:pPr>
            <w:r w:rsidRPr="00B81252">
              <w:t>Л</w:t>
            </w:r>
          </w:p>
        </w:tc>
        <w:tc>
          <w:tcPr>
            <w:tcW w:w="901" w:type="dxa"/>
            <w:shd w:val="clear" w:color="auto" w:fill="auto"/>
            <w:vAlign w:val="center"/>
          </w:tcPr>
          <w:p w:rsidR="00650130" w:rsidRPr="00B81252" w:rsidRDefault="001C5E7B" w:rsidP="00463D14">
            <w:pPr>
              <w:pStyle w:val="af9"/>
            </w:pPr>
            <w:r w:rsidRPr="00B81252">
              <w:t>И</w:t>
            </w:r>
          </w:p>
        </w:tc>
        <w:tc>
          <w:tcPr>
            <w:tcW w:w="1438" w:type="dxa"/>
            <w:shd w:val="clear" w:color="auto" w:fill="auto"/>
            <w:vAlign w:val="center"/>
          </w:tcPr>
          <w:p w:rsidR="00650130" w:rsidRPr="00B81252" w:rsidRDefault="001C5E7B" w:rsidP="00463D14">
            <w:pPr>
              <w:pStyle w:val="af9"/>
            </w:pPr>
            <w:r w:rsidRPr="00B81252">
              <w:t>И</w:t>
            </w:r>
          </w:p>
        </w:tc>
        <w:tc>
          <w:tcPr>
            <w:tcW w:w="835" w:type="dxa"/>
            <w:shd w:val="clear" w:color="auto" w:fill="auto"/>
            <w:vAlign w:val="center"/>
          </w:tcPr>
          <w:p w:rsidR="00650130" w:rsidRPr="00B81252" w:rsidRDefault="001C5E7B" w:rsidP="00463D14">
            <w:pPr>
              <w:pStyle w:val="af9"/>
            </w:pPr>
            <w:r w:rsidRPr="00B81252">
              <w:t>Л</w:t>
            </w:r>
          </w:p>
        </w:tc>
        <w:tc>
          <w:tcPr>
            <w:tcW w:w="3077" w:type="dxa"/>
            <w:shd w:val="clear" w:color="auto" w:fill="auto"/>
            <w:vAlign w:val="center"/>
          </w:tcPr>
          <w:p w:rsidR="00650130" w:rsidRPr="00B81252" w:rsidRDefault="001C5E7B" w:rsidP="00463D14">
            <w:pPr>
              <w:pStyle w:val="af9"/>
            </w:pPr>
            <w:r w:rsidRPr="00B81252">
              <w:t>И</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Л</w:t>
            </w:r>
          </w:p>
        </w:tc>
        <w:tc>
          <w:tcPr>
            <w:tcW w:w="577" w:type="dxa"/>
            <w:shd w:val="clear" w:color="auto" w:fill="auto"/>
            <w:vAlign w:val="center"/>
          </w:tcPr>
          <w:p w:rsidR="00650130" w:rsidRPr="00B81252" w:rsidRDefault="001C5E7B" w:rsidP="00463D14">
            <w:pPr>
              <w:pStyle w:val="af9"/>
            </w:pPr>
            <w:r w:rsidRPr="00B81252">
              <w:t>Л</w:t>
            </w:r>
          </w:p>
        </w:tc>
        <w:tc>
          <w:tcPr>
            <w:tcW w:w="901" w:type="dxa"/>
            <w:shd w:val="clear" w:color="auto" w:fill="auto"/>
            <w:vAlign w:val="center"/>
          </w:tcPr>
          <w:p w:rsidR="00650130" w:rsidRPr="00B81252" w:rsidRDefault="001C5E7B" w:rsidP="00463D14">
            <w:pPr>
              <w:pStyle w:val="af9"/>
            </w:pPr>
            <w:r w:rsidRPr="00B81252">
              <w:t>Л</w:t>
            </w:r>
          </w:p>
        </w:tc>
        <w:tc>
          <w:tcPr>
            <w:tcW w:w="1438" w:type="dxa"/>
            <w:shd w:val="clear" w:color="auto" w:fill="auto"/>
            <w:vAlign w:val="center"/>
          </w:tcPr>
          <w:p w:rsidR="00650130" w:rsidRPr="00B81252" w:rsidRDefault="001C5E7B" w:rsidP="00463D14">
            <w:pPr>
              <w:pStyle w:val="af9"/>
            </w:pPr>
            <w:r w:rsidRPr="00B81252">
              <w:t>И</w:t>
            </w:r>
          </w:p>
        </w:tc>
        <w:tc>
          <w:tcPr>
            <w:tcW w:w="835" w:type="dxa"/>
            <w:shd w:val="clear" w:color="auto" w:fill="auto"/>
            <w:vAlign w:val="center"/>
          </w:tcPr>
          <w:p w:rsidR="00650130" w:rsidRPr="00B81252" w:rsidRDefault="001C5E7B" w:rsidP="00463D14">
            <w:pPr>
              <w:pStyle w:val="af9"/>
            </w:pPr>
            <w:r w:rsidRPr="00B81252">
              <w:t>Л</w:t>
            </w:r>
          </w:p>
        </w:tc>
        <w:tc>
          <w:tcPr>
            <w:tcW w:w="3077" w:type="dxa"/>
            <w:shd w:val="clear" w:color="auto" w:fill="auto"/>
            <w:vAlign w:val="center"/>
          </w:tcPr>
          <w:p w:rsidR="00650130" w:rsidRPr="00B81252" w:rsidRDefault="001C5E7B" w:rsidP="00463D14">
            <w:pPr>
              <w:pStyle w:val="af9"/>
            </w:pPr>
            <w:r w:rsidRPr="00B81252">
              <w:t>И</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И</w:t>
            </w:r>
          </w:p>
        </w:tc>
        <w:tc>
          <w:tcPr>
            <w:tcW w:w="577" w:type="dxa"/>
            <w:shd w:val="clear" w:color="auto" w:fill="auto"/>
            <w:vAlign w:val="center"/>
          </w:tcPr>
          <w:p w:rsidR="00650130" w:rsidRPr="00B81252" w:rsidRDefault="001C5E7B" w:rsidP="00463D14">
            <w:pPr>
              <w:pStyle w:val="af9"/>
            </w:pPr>
            <w:r w:rsidRPr="00B81252">
              <w:t>И</w:t>
            </w:r>
          </w:p>
        </w:tc>
        <w:tc>
          <w:tcPr>
            <w:tcW w:w="901" w:type="dxa"/>
            <w:shd w:val="clear" w:color="auto" w:fill="auto"/>
            <w:vAlign w:val="center"/>
          </w:tcPr>
          <w:p w:rsidR="00650130" w:rsidRPr="00B81252" w:rsidRDefault="001C5E7B" w:rsidP="00463D14">
            <w:pPr>
              <w:pStyle w:val="af9"/>
            </w:pPr>
            <w:r w:rsidRPr="00B81252">
              <w:t>Л</w:t>
            </w:r>
          </w:p>
        </w:tc>
        <w:tc>
          <w:tcPr>
            <w:tcW w:w="1438" w:type="dxa"/>
            <w:shd w:val="clear" w:color="auto" w:fill="auto"/>
            <w:vAlign w:val="center"/>
          </w:tcPr>
          <w:p w:rsidR="00650130" w:rsidRPr="00B81252" w:rsidRDefault="001C5E7B" w:rsidP="00463D14">
            <w:pPr>
              <w:pStyle w:val="af9"/>
            </w:pPr>
            <w:r w:rsidRPr="00B81252">
              <w:t>И</w:t>
            </w:r>
          </w:p>
        </w:tc>
        <w:tc>
          <w:tcPr>
            <w:tcW w:w="835" w:type="dxa"/>
            <w:shd w:val="clear" w:color="auto" w:fill="auto"/>
            <w:vAlign w:val="center"/>
          </w:tcPr>
          <w:p w:rsidR="00650130" w:rsidRPr="00B81252" w:rsidRDefault="001C5E7B" w:rsidP="00463D14">
            <w:pPr>
              <w:pStyle w:val="af9"/>
            </w:pPr>
            <w:r w:rsidRPr="00B81252">
              <w:t>Л</w:t>
            </w:r>
          </w:p>
        </w:tc>
        <w:tc>
          <w:tcPr>
            <w:tcW w:w="3077" w:type="dxa"/>
            <w:shd w:val="clear" w:color="auto" w:fill="auto"/>
            <w:vAlign w:val="center"/>
          </w:tcPr>
          <w:p w:rsidR="00650130" w:rsidRPr="00B81252" w:rsidRDefault="001C5E7B" w:rsidP="00463D14">
            <w:pPr>
              <w:pStyle w:val="af9"/>
            </w:pPr>
            <w:r w:rsidRPr="00B81252">
              <w:t>И</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И</w:t>
            </w:r>
          </w:p>
        </w:tc>
        <w:tc>
          <w:tcPr>
            <w:tcW w:w="419" w:type="dxa"/>
            <w:shd w:val="clear" w:color="auto" w:fill="auto"/>
            <w:vAlign w:val="center"/>
          </w:tcPr>
          <w:p w:rsidR="00650130" w:rsidRPr="00B81252" w:rsidRDefault="001C5E7B" w:rsidP="00463D14">
            <w:pPr>
              <w:pStyle w:val="af9"/>
            </w:pPr>
            <w:r w:rsidRPr="00B81252">
              <w:t>Л</w:t>
            </w:r>
          </w:p>
        </w:tc>
        <w:tc>
          <w:tcPr>
            <w:tcW w:w="577" w:type="dxa"/>
            <w:shd w:val="clear" w:color="auto" w:fill="auto"/>
            <w:vAlign w:val="center"/>
          </w:tcPr>
          <w:p w:rsidR="00650130" w:rsidRPr="00B81252" w:rsidRDefault="001C5E7B" w:rsidP="00463D14">
            <w:pPr>
              <w:pStyle w:val="af9"/>
            </w:pPr>
            <w:r w:rsidRPr="00B81252">
              <w:t>И</w:t>
            </w:r>
          </w:p>
        </w:tc>
        <w:tc>
          <w:tcPr>
            <w:tcW w:w="901" w:type="dxa"/>
            <w:shd w:val="clear" w:color="auto" w:fill="auto"/>
            <w:vAlign w:val="center"/>
          </w:tcPr>
          <w:p w:rsidR="00650130" w:rsidRPr="00B81252" w:rsidRDefault="001C5E7B" w:rsidP="00463D14">
            <w:pPr>
              <w:pStyle w:val="af9"/>
            </w:pPr>
            <w:r w:rsidRPr="00B81252">
              <w:t>И</w:t>
            </w:r>
          </w:p>
        </w:tc>
        <w:tc>
          <w:tcPr>
            <w:tcW w:w="1438" w:type="dxa"/>
            <w:shd w:val="clear" w:color="auto" w:fill="auto"/>
            <w:vAlign w:val="center"/>
          </w:tcPr>
          <w:p w:rsidR="00650130" w:rsidRPr="00B81252" w:rsidRDefault="001C5E7B" w:rsidP="00463D14">
            <w:pPr>
              <w:pStyle w:val="af9"/>
            </w:pPr>
            <w:r w:rsidRPr="00B81252">
              <w:t>И</w:t>
            </w:r>
          </w:p>
        </w:tc>
        <w:tc>
          <w:tcPr>
            <w:tcW w:w="835" w:type="dxa"/>
            <w:shd w:val="clear" w:color="auto" w:fill="auto"/>
            <w:vAlign w:val="center"/>
          </w:tcPr>
          <w:p w:rsidR="00650130" w:rsidRPr="00B81252" w:rsidRDefault="001C5E7B" w:rsidP="00463D14">
            <w:pPr>
              <w:pStyle w:val="af9"/>
            </w:pPr>
            <w:r w:rsidRPr="00B81252">
              <w:t>Л</w:t>
            </w:r>
          </w:p>
        </w:tc>
        <w:tc>
          <w:tcPr>
            <w:tcW w:w="3077" w:type="dxa"/>
            <w:shd w:val="clear" w:color="auto" w:fill="auto"/>
            <w:vAlign w:val="center"/>
          </w:tcPr>
          <w:p w:rsidR="00650130" w:rsidRPr="00B81252" w:rsidRDefault="001C5E7B" w:rsidP="00463D14">
            <w:pPr>
              <w:pStyle w:val="af9"/>
            </w:pPr>
            <w:r w:rsidRPr="00B81252">
              <w:t>И</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И</w:t>
            </w:r>
          </w:p>
        </w:tc>
        <w:tc>
          <w:tcPr>
            <w:tcW w:w="577" w:type="dxa"/>
            <w:shd w:val="clear" w:color="auto" w:fill="auto"/>
            <w:vAlign w:val="center"/>
          </w:tcPr>
          <w:p w:rsidR="00650130" w:rsidRPr="00B81252" w:rsidRDefault="001C5E7B" w:rsidP="00463D14">
            <w:pPr>
              <w:pStyle w:val="af9"/>
            </w:pPr>
            <w:r w:rsidRPr="00B81252">
              <w:t>И</w:t>
            </w:r>
          </w:p>
        </w:tc>
        <w:tc>
          <w:tcPr>
            <w:tcW w:w="901" w:type="dxa"/>
            <w:shd w:val="clear" w:color="auto" w:fill="auto"/>
            <w:vAlign w:val="center"/>
          </w:tcPr>
          <w:p w:rsidR="00650130" w:rsidRPr="00B81252" w:rsidRDefault="001C5E7B" w:rsidP="00463D14">
            <w:pPr>
              <w:pStyle w:val="af9"/>
            </w:pPr>
            <w:r w:rsidRPr="00B81252">
              <w:t>Л</w:t>
            </w:r>
          </w:p>
        </w:tc>
        <w:tc>
          <w:tcPr>
            <w:tcW w:w="1438" w:type="dxa"/>
            <w:shd w:val="clear" w:color="auto" w:fill="auto"/>
            <w:vAlign w:val="center"/>
          </w:tcPr>
          <w:p w:rsidR="00650130" w:rsidRPr="00B81252" w:rsidRDefault="001C5E7B" w:rsidP="00463D14">
            <w:pPr>
              <w:pStyle w:val="af9"/>
            </w:pPr>
            <w:r w:rsidRPr="00B81252">
              <w:t>Л</w:t>
            </w:r>
          </w:p>
        </w:tc>
        <w:tc>
          <w:tcPr>
            <w:tcW w:w="835" w:type="dxa"/>
            <w:shd w:val="clear" w:color="auto" w:fill="auto"/>
            <w:vAlign w:val="center"/>
          </w:tcPr>
          <w:p w:rsidR="00650130" w:rsidRPr="00B81252" w:rsidRDefault="001C5E7B" w:rsidP="00463D14">
            <w:pPr>
              <w:pStyle w:val="af9"/>
            </w:pPr>
            <w:r w:rsidRPr="00B81252">
              <w:t>И</w:t>
            </w:r>
          </w:p>
        </w:tc>
        <w:tc>
          <w:tcPr>
            <w:tcW w:w="3077" w:type="dxa"/>
            <w:shd w:val="clear" w:color="auto" w:fill="auto"/>
            <w:vAlign w:val="center"/>
          </w:tcPr>
          <w:p w:rsidR="00650130" w:rsidRPr="00B81252" w:rsidRDefault="001C5E7B" w:rsidP="00463D14">
            <w:pPr>
              <w:pStyle w:val="af9"/>
            </w:pPr>
            <w:r w:rsidRPr="00B81252">
              <w:t>И</w:t>
            </w:r>
          </w:p>
        </w:tc>
      </w:tr>
      <w:tr w:rsidR="00650130" w:rsidRPr="00B81252" w:rsidTr="00B64FCA">
        <w:trPr>
          <w:jc w:val="center"/>
        </w:trPr>
        <w:tc>
          <w:tcPr>
            <w:tcW w:w="420"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Л</w:t>
            </w:r>
          </w:p>
        </w:tc>
        <w:tc>
          <w:tcPr>
            <w:tcW w:w="419" w:type="dxa"/>
            <w:shd w:val="clear" w:color="auto" w:fill="auto"/>
            <w:vAlign w:val="center"/>
          </w:tcPr>
          <w:p w:rsidR="00650130" w:rsidRPr="00B81252" w:rsidRDefault="001C5E7B" w:rsidP="00463D14">
            <w:pPr>
              <w:pStyle w:val="af9"/>
            </w:pPr>
            <w:r w:rsidRPr="00B81252">
              <w:t>Л</w:t>
            </w:r>
          </w:p>
        </w:tc>
        <w:tc>
          <w:tcPr>
            <w:tcW w:w="577" w:type="dxa"/>
            <w:shd w:val="clear" w:color="auto" w:fill="auto"/>
            <w:vAlign w:val="center"/>
          </w:tcPr>
          <w:p w:rsidR="00650130" w:rsidRPr="00B81252" w:rsidRDefault="001C5E7B" w:rsidP="00463D14">
            <w:pPr>
              <w:pStyle w:val="af9"/>
            </w:pPr>
            <w:r w:rsidRPr="00B81252">
              <w:t>И</w:t>
            </w:r>
          </w:p>
        </w:tc>
        <w:tc>
          <w:tcPr>
            <w:tcW w:w="901" w:type="dxa"/>
            <w:shd w:val="clear" w:color="auto" w:fill="auto"/>
            <w:vAlign w:val="center"/>
          </w:tcPr>
          <w:p w:rsidR="00650130" w:rsidRPr="00B81252" w:rsidRDefault="001C5E7B" w:rsidP="00463D14">
            <w:pPr>
              <w:pStyle w:val="af9"/>
            </w:pPr>
            <w:r w:rsidRPr="00B81252">
              <w:t>И</w:t>
            </w:r>
          </w:p>
        </w:tc>
        <w:tc>
          <w:tcPr>
            <w:tcW w:w="1438" w:type="dxa"/>
            <w:shd w:val="clear" w:color="auto" w:fill="auto"/>
            <w:vAlign w:val="center"/>
          </w:tcPr>
          <w:p w:rsidR="00650130" w:rsidRPr="00B81252" w:rsidRDefault="001C5E7B" w:rsidP="00463D14">
            <w:pPr>
              <w:pStyle w:val="af9"/>
            </w:pPr>
            <w:r w:rsidRPr="00B81252">
              <w:t>Л</w:t>
            </w:r>
          </w:p>
        </w:tc>
        <w:tc>
          <w:tcPr>
            <w:tcW w:w="835" w:type="dxa"/>
            <w:shd w:val="clear" w:color="auto" w:fill="auto"/>
            <w:vAlign w:val="center"/>
          </w:tcPr>
          <w:p w:rsidR="00650130" w:rsidRPr="00B81252" w:rsidRDefault="001C5E7B" w:rsidP="00463D14">
            <w:pPr>
              <w:pStyle w:val="af9"/>
            </w:pPr>
            <w:r w:rsidRPr="00B81252">
              <w:t>И</w:t>
            </w:r>
          </w:p>
        </w:tc>
        <w:tc>
          <w:tcPr>
            <w:tcW w:w="3077" w:type="dxa"/>
            <w:shd w:val="clear" w:color="auto" w:fill="auto"/>
            <w:vAlign w:val="center"/>
          </w:tcPr>
          <w:p w:rsidR="00650130" w:rsidRPr="00B81252" w:rsidRDefault="001C5E7B" w:rsidP="00463D14">
            <w:pPr>
              <w:pStyle w:val="af9"/>
            </w:pPr>
            <w:r w:rsidRPr="00B81252">
              <w:t>И</w:t>
            </w:r>
          </w:p>
        </w:tc>
      </w:tr>
    </w:tbl>
    <w:p w:rsidR="00463D14" w:rsidRDefault="00463D14" w:rsidP="00B81252"/>
    <w:p w:rsidR="00B81252" w:rsidRDefault="000A6FE9" w:rsidP="00B81252">
      <w:r w:rsidRPr="00B81252">
        <w:t>И из посылки</w:t>
      </w:r>
      <w:r w:rsidR="00B81252">
        <w:t xml:space="preserve"> (</w:t>
      </w:r>
      <w:r w:rsidRPr="00B81252">
        <w:t>Джон голосует</w:t>
      </w:r>
      <w:r w:rsidR="00B81252">
        <w:t xml:space="preserve"> "</w:t>
      </w:r>
      <w:r w:rsidRPr="00B81252">
        <w:t>за</w:t>
      </w:r>
      <w:r w:rsidR="00B81252">
        <w:t xml:space="preserve">" </w:t>
      </w:r>
      <w:r w:rsidRPr="00B81252">
        <w:t>тогда и только тогда, когда</w:t>
      </w:r>
      <w:r w:rsidR="00B81252">
        <w:t xml:space="preserve"> "</w:t>
      </w:r>
      <w:r w:rsidRPr="00B81252">
        <w:t>за</w:t>
      </w:r>
      <w:r w:rsidR="00B81252">
        <w:t xml:space="preserve">" </w:t>
      </w:r>
      <w:r w:rsidRPr="00B81252">
        <w:t>голосует Арнольд</w:t>
      </w:r>
      <w:r w:rsidR="00B81252" w:rsidRPr="00B81252">
        <w:t xml:space="preserve">. </w:t>
      </w:r>
      <w:r w:rsidRPr="00B81252">
        <w:t>Однако Арнольд не голосует</w:t>
      </w:r>
      <w:r w:rsidR="00B81252">
        <w:t xml:space="preserve"> "</w:t>
      </w:r>
      <w:r w:rsidRPr="00B81252">
        <w:t>за</w:t>
      </w:r>
      <w:r w:rsidR="00B81252">
        <w:t xml:space="preserve">", </w:t>
      </w:r>
      <w:r w:rsidRPr="00B81252">
        <w:t>если и только если</w:t>
      </w:r>
      <w:r w:rsidR="00B81252">
        <w:t xml:space="preserve"> "</w:t>
      </w:r>
      <w:r w:rsidRPr="00B81252">
        <w:t>за</w:t>
      </w:r>
      <w:r w:rsidR="00B81252">
        <w:t xml:space="preserve">" </w:t>
      </w:r>
      <w:r w:rsidRPr="00B81252">
        <w:t>голосует Билл</w:t>
      </w:r>
      <w:r w:rsidR="00B81252" w:rsidRPr="00B81252">
        <w:t xml:space="preserve">) </w:t>
      </w:r>
      <w:r w:rsidRPr="00B81252">
        <w:t>следует, что</w:t>
      </w:r>
      <w:r w:rsidR="00B81252">
        <w:t xml:space="preserve"> "</w:t>
      </w:r>
      <w:r w:rsidRPr="00B81252">
        <w:t>Арнольд или Билл голосовали за законопроект</w:t>
      </w:r>
      <w:r w:rsidR="00B81252">
        <w:t>"</w:t>
      </w:r>
    </w:p>
    <w:p w:rsidR="00B81252" w:rsidRDefault="00692BA3" w:rsidP="00B81252">
      <w:r w:rsidRPr="00B81252">
        <w:t>Если Джон или Билл голосуют</w:t>
      </w:r>
      <w:r w:rsidR="00B81252">
        <w:t xml:space="preserve"> "</w:t>
      </w:r>
      <w:r w:rsidRPr="00B81252">
        <w:t>за</w:t>
      </w:r>
      <w:r w:rsidR="00B81252">
        <w:t xml:space="preserve">", </w:t>
      </w:r>
      <w:r w:rsidRPr="00B81252">
        <w:t>то также</w:t>
      </w:r>
      <w:r w:rsidR="00B81252">
        <w:t xml:space="preserve"> "</w:t>
      </w:r>
      <w:r w:rsidRPr="00B81252">
        <w:t>за</w:t>
      </w:r>
      <w:r w:rsidR="00B81252">
        <w:t xml:space="preserve">" </w:t>
      </w:r>
      <w:r w:rsidRPr="00B81252">
        <w:t>голосует Арнольд</w:t>
      </w:r>
      <w:r w:rsidR="00B81252" w:rsidRPr="00B81252">
        <w:t xml:space="preserve">. </w:t>
      </w:r>
      <w:r w:rsidRPr="00B81252">
        <w:t>А если Джон не голосует</w:t>
      </w:r>
      <w:r w:rsidR="00B81252">
        <w:t xml:space="preserve"> "</w:t>
      </w:r>
      <w:r w:rsidRPr="00B81252">
        <w:t>за</w:t>
      </w:r>
      <w:r w:rsidR="00B81252">
        <w:t xml:space="preserve">", </w:t>
      </w:r>
      <w:r w:rsidRPr="00B81252">
        <w:t>то не голосует и Арнольд</w:t>
      </w:r>
      <w:r w:rsidR="00B81252" w:rsidRPr="00B81252">
        <w:t>.</w:t>
      </w:r>
    </w:p>
    <w:p w:rsidR="00B81252" w:rsidRDefault="000A6FE9" w:rsidP="00B81252">
      <w:pPr>
        <w:rPr>
          <w:rFonts w:eastAsia="PMingLiU"/>
          <w:i/>
          <w:iCs/>
        </w:rPr>
      </w:pPr>
      <w:r w:rsidRPr="00B81252">
        <w:rPr>
          <w:rFonts w:eastAsia="PMingLiU"/>
          <w:i/>
          <w:iCs/>
        </w:rPr>
        <w:t>В приведенном решении имеются расхождения в текстовой части объяснения с обозначениями в пункте 2 объяснения</w:t>
      </w:r>
    </w:p>
    <w:p w:rsidR="00B81252" w:rsidRDefault="003F191E" w:rsidP="00B81252">
      <w:pPr>
        <w:rPr>
          <w:b/>
          <w:bCs/>
        </w:rPr>
      </w:pPr>
      <w:r w:rsidRPr="00B81252">
        <w:rPr>
          <w:b/>
          <w:bCs/>
        </w:rPr>
        <w:t>Задание 11</w:t>
      </w:r>
      <w:r w:rsidR="00B81252" w:rsidRPr="00B81252">
        <w:rPr>
          <w:b/>
          <w:bCs/>
        </w:rPr>
        <w:t>.</w:t>
      </w:r>
    </w:p>
    <w:p w:rsidR="00B81252" w:rsidRDefault="003F191E" w:rsidP="00B81252">
      <w:r w:rsidRPr="00B81252">
        <w:t>Известно, что суждение</w:t>
      </w:r>
      <w:r w:rsidR="00B81252">
        <w:t xml:space="preserve"> "</w:t>
      </w:r>
      <w:r w:rsidRPr="00B81252">
        <w:t>Любая книга полезна</w:t>
      </w:r>
      <w:r w:rsidR="00B81252">
        <w:t xml:space="preserve">" </w:t>
      </w:r>
      <w:r w:rsidRPr="00B81252">
        <w:t>истинно</w:t>
      </w:r>
      <w:r w:rsidR="00B81252" w:rsidRPr="00B81252">
        <w:t xml:space="preserve">. </w:t>
      </w:r>
      <w:r w:rsidRPr="00B81252">
        <w:t>Пользуясь правилами логического квадрата, укажите, какие из приведенных ниже суждений являются</w:t>
      </w:r>
      <w:r w:rsidR="00B81252" w:rsidRPr="00B81252">
        <w:t>:</w:t>
      </w:r>
    </w:p>
    <w:p w:rsidR="00B81252" w:rsidRDefault="003F191E" w:rsidP="00B81252">
      <w:r w:rsidRPr="00B81252">
        <w:t xml:space="preserve">А </w:t>
      </w:r>
      <w:r w:rsidR="00B81252">
        <w:t>-</w:t>
      </w:r>
      <w:r w:rsidRPr="00B81252">
        <w:t xml:space="preserve"> ложными</w:t>
      </w:r>
      <w:r w:rsidR="00B81252" w:rsidRPr="00B81252">
        <w:t>;</w:t>
      </w:r>
    </w:p>
    <w:p w:rsidR="00B81252" w:rsidRDefault="003F191E" w:rsidP="00B81252">
      <w:r w:rsidRPr="00B81252">
        <w:t xml:space="preserve">И </w:t>
      </w:r>
      <w:r w:rsidR="00B81252">
        <w:t>-</w:t>
      </w:r>
      <w:r w:rsidRPr="00B81252">
        <w:t xml:space="preserve"> истинными</w:t>
      </w:r>
      <w:r w:rsidR="00B81252" w:rsidRPr="00B81252">
        <w:t>.</w:t>
      </w:r>
    </w:p>
    <w:p w:rsidR="00B81252" w:rsidRDefault="00DB61A1" w:rsidP="00B81252">
      <w:r w:rsidRPr="00B81252">
        <w:t>1</w:t>
      </w:r>
      <w:r w:rsidR="00B81252" w:rsidRPr="00B81252">
        <w:t xml:space="preserve">. </w:t>
      </w:r>
      <w:r w:rsidRPr="00B81252">
        <w:t>Некоторые книги бесполезны</w:t>
      </w:r>
      <w:r w:rsidR="00B81252" w:rsidRPr="00B81252">
        <w:t>.</w:t>
      </w:r>
    </w:p>
    <w:p w:rsidR="00B81252" w:rsidRDefault="00DB61A1" w:rsidP="00B81252">
      <w:r w:rsidRPr="00B81252">
        <w:t>Данное суждение находится в отношении прот</w:t>
      </w:r>
      <w:r w:rsidR="00EE78DC" w:rsidRPr="00B81252">
        <w:t>иворечия по логическому квадрату</w:t>
      </w:r>
      <w:r w:rsidR="00B81252" w:rsidRPr="00B81252">
        <w:t xml:space="preserve"> </w:t>
      </w:r>
      <w:r w:rsidR="00EE78DC" w:rsidRPr="00B81252">
        <w:t>с исходным суждением</w:t>
      </w:r>
      <w:r w:rsidR="00B81252">
        <w:t xml:space="preserve"> "</w:t>
      </w:r>
      <w:r w:rsidR="00EE78DC" w:rsidRPr="00B81252">
        <w:t>Любая книга полезна</w:t>
      </w:r>
      <w:r w:rsidR="00B81252">
        <w:t xml:space="preserve">". </w:t>
      </w:r>
      <w:r w:rsidR="00EE78DC" w:rsidRPr="00B81252">
        <w:t>Из отношения противоречия из отношения противоречия следует ложность одного суждения при истинности другого</w:t>
      </w:r>
      <w:r w:rsidR="00B81252" w:rsidRPr="00B81252">
        <w:t xml:space="preserve">. </w:t>
      </w:r>
      <w:r w:rsidR="00EE78DC" w:rsidRPr="00B81252">
        <w:t>Следовательно</w:t>
      </w:r>
      <w:r w:rsidR="00451CFB" w:rsidRPr="00B81252">
        <w:t>,</w:t>
      </w:r>
      <w:r w:rsidR="00EE78DC" w:rsidRPr="00B81252">
        <w:t xml:space="preserve"> суждение</w:t>
      </w:r>
      <w:r w:rsidR="00B81252">
        <w:t xml:space="preserve"> "</w:t>
      </w:r>
      <w:r w:rsidR="00EE78DC" w:rsidRPr="00B81252">
        <w:t>Некоторые книги бесполезны</w:t>
      </w:r>
      <w:r w:rsidR="00B81252">
        <w:t xml:space="preserve">" </w:t>
      </w:r>
      <w:r w:rsidR="00EE78DC" w:rsidRPr="00B81252">
        <w:t>при заданном в задании условии ложно</w:t>
      </w:r>
      <w:r w:rsidR="00B81252" w:rsidRPr="00B81252">
        <w:t>.</w:t>
      </w:r>
    </w:p>
    <w:p w:rsidR="00B81252" w:rsidRDefault="00EE78DC" w:rsidP="00B81252">
      <w:r w:rsidRPr="00B81252">
        <w:t>Все книги бесполезны</w:t>
      </w:r>
      <w:r w:rsidR="00B81252" w:rsidRPr="00B81252">
        <w:t>.</w:t>
      </w:r>
    </w:p>
    <w:p w:rsidR="00B81252" w:rsidRDefault="005824AC" w:rsidP="00B81252">
      <w:r w:rsidRPr="00B81252">
        <w:t>Данное суждение находится в отношении противоположности по логическому квадрату с исходным суждением</w:t>
      </w:r>
      <w:r w:rsidR="00B81252" w:rsidRPr="00B81252">
        <w:t xml:space="preserve">. </w:t>
      </w:r>
      <w:r w:rsidRPr="00B81252">
        <w:t>Из отношения противоположности следует ложность одного суждения при истинности другого</w:t>
      </w:r>
      <w:r w:rsidR="00451CFB" w:rsidRPr="00B81252">
        <w:t>, но не наоборот</w:t>
      </w:r>
      <w:r w:rsidR="00B81252" w:rsidRPr="00B81252">
        <w:t xml:space="preserve">. </w:t>
      </w:r>
      <w:r w:rsidR="00451CFB" w:rsidRPr="00B81252">
        <w:t>Следовательно, суждение</w:t>
      </w:r>
      <w:r w:rsidR="00B81252">
        <w:t xml:space="preserve"> "</w:t>
      </w:r>
      <w:r w:rsidR="00451CFB" w:rsidRPr="00B81252">
        <w:t>Все книги бесполезны</w:t>
      </w:r>
      <w:r w:rsidR="00B81252">
        <w:t xml:space="preserve">" </w:t>
      </w:r>
      <w:r w:rsidR="00451CFB" w:rsidRPr="00B81252">
        <w:t>при заданном в задании условии ложно</w:t>
      </w:r>
      <w:r w:rsidR="00B81252" w:rsidRPr="00B81252">
        <w:t>.</w:t>
      </w:r>
    </w:p>
    <w:p w:rsidR="00B81252" w:rsidRDefault="00451CFB" w:rsidP="00B81252">
      <w:r w:rsidRPr="00B81252">
        <w:t>Некоторые книги полезны</w:t>
      </w:r>
      <w:r w:rsidR="00B81252" w:rsidRPr="00B81252">
        <w:t>.</w:t>
      </w:r>
    </w:p>
    <w:p w:rsidR="00B81252" w:rsidRDefault="00451CFB" w:rsidP="00B81252">
      <w:r w:rsidRPr="00B81252">
        <w:t>Данное суждение будет истинным, потому что находится в отношении подчинения к</w:t>
      </w:r>
      <w:r w:rsidR="00B81252" w:rsidRPr="00B81252">
        <w:t xml:space="preserve"> </w:t>
      </w:r>
      <w:r w:rsidRPr="00B81252">
        <w:t>суждению</w:t>
      </w:r>
      <w:r w:rsidR="00B81252">
        <w:t xml:space="preserve"> "</w:t>
      </w:r>
      <w:r w:rsidRPr="00B81252">
        <w:t>Любая книга полезна</w:t>
      </w:r>
      <w:r w:rsidR="00B81252">
        <w:t xml:space="preserve">", </w:t>
      </w:r>
      <w:r w:rsidRPr="00B81252">
        <w:t>которое в свою очередь является подчиняющим</w:t>
      </w:r>
      <w:r w:rsidR="00B81252" w:rsidRPr="00B81252">
        <w:t xml:space="preserve">. </w:t>
      </w:r>
      <w:r w:rsidRPr="00B81252">
        <w:t>Из истинности подчиняющего следует истинность подчиненного</w:t>
      </w:r>
      <w:r w:rsidR="00B81252" w:rsidRPr="00B81252">
        <w:t>.</w:t>
      </w:r>
    </w:p>
    <w:p w:rsidR="00B81252" w:rsidRDefault="00451CFB" w:rsidP="00B81252">
      <w:r w:rsidRPr="00B81252">
        <w:t>Неверно, что любая книга полезна</w:t>
      </w:r>
      <w:r w:rsidR="00B81252" w:rsidRPr="00B81252">
        <w:t>.</w:t>
      </w:r>
    </w:p>
    <w:p w:rsidR="00B81252" w:rsidRDefault="00451CFB" w:rsidP="00B81252">
      <w:r w:rsidRPr="00B81252">
        <w:t>Это суждение эквивалентно суждению</w:t>
      </w:r>
      <w:r w:rsidR="00B81252">
        <w:t xml:space="preserve"> "</w:t>
      </w:r>
      <w:r w:rsidRPr="00B81252">
        <w:t>Некоторые книги бесполезны</w:t>
      </w:r>
      <w:r w:rsidR="00B81252">
        <w:t xml:space="preserve">", </w:t>
      </w:r>
      <w:r w:rsidRPr="00B81252">
        <w:t>потому что отрицание общеутвердительного суждения дает эквивалентное ему частноотрицательное суждение</w:t>
      </w:r>
      <w:r w:rsidR="00B81252" w:rsidRPr="00B81252">
        <w:t xml:space="preserve">. </w:t>
      </w:r>
      <w:r w:rsidRPr="00B81252">
        <w:t>Разбор совпадает с первым примером</w:t>
      </w:r>
      <w:r w:rsidR="00B81252" w:rsidRPr="00B81252">
        <w:t>.</w:t>
      </w:r>
    </w:p>
    <w:p w:rsidR="00B81252" w:rsidRDefault="00451CFB" w:rsidP="00B81252">
      <w:pPr>
        <w:rPr>
          <w:i/>
          <w:iCs/>
        </w:rPr>
      </w:pPr>
      <w:r w:rsidRPr="00B81252">
        <w:rPr>
          <w:i/>
          <w:iCs/>
        </w:rPr>
        <w:t>Мне кажется суждение</w:t>
      </w:r>
      <w:r w:rsidR="00B81252">
        <w:rPr>
          <w:i/>
          <w:iCs/>
        </w:rPr>
        <w:t xml:space="preserve"> "</w:t>
      </w:r>
      <w:r w:rsidRPr="00B81252">
        <w:rPr>
          <w:i/>
          <w:iCs/>
        </w:rPr>
        <w:t>Любая книга полезна</w:t>
      </w:r>
      <w:r w:rsidR="00B81252">
        <w:rPr>
          <w:i/>
          <w:iCs/>
        </w:rPr>
        <w:t xml:space="preserve">" </w:t>
      </w:r>
      <w:r w:rsidR="00B81252" w:rsidRPr="00B81252">
        <w:rPr>
          <w:i/>
          <w:iCs/>
        </w:rPr>
        <w:t xml:space="preserve">- </w:t>
      </w:r>
      <w:r w:rsidRPr="00B81252">
        <w:rPr>
          <w:i/>
          <w:iCs/>
        </w:rPr>
        <w:t xml:space="preserve">истинно не соответствует </w:t>
      </w:r>
      <w:r w:rsidR="00D46731" w:rsidRPr="00B81252">
        <w:rPr>
          <w:i/>
          <w:iCs/>
        </w:rPr>
        <w:t>истине, истинно на мой взгляд суждение</w:t>
      </w:r>
      <w:r w:rsidR="00B81252">
        <w:rPr>
          <w:i/>
          <w:iCs/>
        </w:rPr>
        <w:t xml:space="preserve"> "</w:t>
      </w:r>
      <w:r w:rsidR="00D46731" w:rsidRPr="00B81252">
        <w:rPr>
          <w:i/>
          <w:iCs/>
        </w:rPr>
        <w:t>Некоторые книги полезны</w:t>
      </w:r>
      <w:r w:rsidR="00B81252">
        <w:rPr>
          <w:i/>
          <w:iCs/>
        </w:rPr>
        <w:t>"</w:t>
      </w:r>
    </w:p>
    <w:p w:rsidR="00451CFB" w:rsidRPr="00B81252" w:rsidRDefault="00D46731" w:rsidP="00B81252">
      <w:pPr>
        <w:rPr>
          <w:b/>
          <w:bCs/>
        </w:rPr>
      </w:pPr>
      <w:r w:rsidRPr="00B81252">
        <w:rPr>
          <w:b/>
          <w:bCs/>
        </w:rPr>
        <w:t>Задание 12</w:t>
      </w:r>
      <w:r w:rsidR="00463D14">
        <w:rPr>
          <w:b/>
          <w:bCs/>
        </w:rPr>
        <w:t>.</w:t>
      </w:r>
    </w:p>
    <w:p w:rsidR="00B81252" w:rsidRDefault="006E0191" w:rsidP="00B81252">
      <w:r w:rsidRPr="00B81252">
        <w:t>Установите, какие пары суждений находятся в отношении противоречия</w:t>
      </w:r>
      <w:r w:rsidR="00B81252" w:rsidRPr="00B81252">
        <w:t>.</w:t>
      </w:r>
    </w:p>
    <w:p w:rsidR="00B81252" w:rsidRDefault="006E0191" w:rsidP="00B81252">
      <w:r w:rsidRPr="00B81252">
        <w:t>Все студенты представили контрольную работу вовремя</w:t>
      </w:r>
      <w:r w:rsidR="00B81252" w:rsidRPr="00B81252">
        <w:t xml:space="preserve">. </w:t>
      </w:r>
      <w:r w:rsidR="00B81252">
        <w:t>-</w:t>
      </w:r>
      <w:r w:rsidRPr="00B81252">
        <w:t xml:space="preserve"> Ни один студент не представил работу вовремя</w:t>
      </w:r>
      <w:r w:rsidR="00B81252" w:rsidRPr="00B81252">
        <w:t>.</w:t>
      </w:r>
    </w:p>
    <w:p w:rsidR="00B81252" w:rsidRDefault="006E0191" w:rsidP="00B81252">
      <w:r w:rsidRPr="00B81252">
        <w:t>Любой юрист должен уметь рассуждать</w:t>
      </w:r>
      <w:r w:rsidR="00B81252" w:rsidRPr="00B81252">
        <w:t xml:space="preserve">. </w:t>
      </w:r>
      <w:r w:rsidR="00B81252">
        <w:t>-</w:t>
      </w:r>
      <w:r w:rsidRPr="00B81252">
        <w:t xml:space="preserve"> Некоторые юристы не должны уметь рассуждать</w:t>
      </w:r>
      <w:r w:rsidR="00B81252" w:rsidRPr="00B81252">
        <w:t>.</w:t>
      </w:r>
    </w:p>
    <w:p w:rsidR="00B81252" w:rsidRDefault="006E0191" w:rsidP="00B81252">
      <w:r w:rsidRPr="00B81252">
        <w:t>Все владельцы нового автомобиля счастливы</w:t>
      </w:r>
      <w:r w:rsidR="00B81252" w:rsidRPr="00B81252">
        <w:t xml:space="preserve">. </w:t>
      </w:r>
      <w:r w:rsidR="00B81252">
        <w:t>-</w:t>
      </w:r>
      <w:r w:rsidRPr="00B81252">
        <w:t xml:space="preserve"> Некоторые владельцы нового автомобиля счастливы</w:t>
      </w:r>
      <w:r w:rsidR="00B81252" w:rsidRPr="00B81252">
        <w:t>.</w:t>
      </w:r>
    </w:p>
    <w:p w:rsidR="00B81252" w:rsidRDefault="006E0191" w:rsidP="00B81252">
      <w:r w:rsidRPr="00B81252">
        <w:t>каждый участник массового шествия нес флаг</w:t>
      </w:r>
      <w:r w:rsidR="00B81252" w:rsidRPr="00B81252">
        <w:t xml:space="preserve">. </w:t>
      </w:r>
      <w:r w:rsidR="00B81252">
        <w:t>-</w:t>
      </w:r>
      <w:r w:rsidRPr="00B81252">
        <w:t xml:space="preserve"> Ни один участник массового шествия не нес флага</w:t>
      </w:r>
      <w:r w:rsidR="00B81252" w:rsidRPr="00B81252">
        <w:t>.</w:t>
      </w:r>
    </w:p>
    <w:p w:rsidR="00B81252" w:rsidRDefault="006E0191" w:rsidP="00B81252">
      <w:r w:rsidRPr="00B81252">
        <w:t>Ни одного экзамена 2-го семестра студент Р</w:t>
      </w:r>
      <w:r w:rsidR="00B81252" w:rsidRPr="00B81252">
        <w:t xml:space="preserve">. </w:t>
      </w:r>
      <w:r w:rsidRPr="00B81252">
        <w:t>не сдал на отлично</w:t>
      </w:r>
      <w:r w:rsidR="00B81252" w:rsidRPr="00B81252">
        <w:t xml:space="preserve">. </w:t>
      </w:r>
      <w:r w:rsidR="00B81252">
        <w:t>-</w:t>
      </w:r>
      <w:r w:rsidRPr="00B81252">
        <w:t xml:space="preserve"> Некоторые экзамены 2-го семестра студент Р</w:t>
      </w:r>
      <w:r w:rsidR="00B81252" w:rsidRPr="00B81252">
        <w:t xml:space="preserve">. </w:t>
      </w:r>
      <w:r w:rsidRPr="00B81252">
        <w:t>сдал на отлично</w:t>
      </w:r>
      <w:r w:rsidR="00B81252" w:rsidRPr="00B81252">
        <w:t>.</w:t>
      </w:r>
    </w:p>
    <w:p w:rsidR="00B81252" w:rsidRDefault="006E0191" w:rsidP="00B81252">
      <w:r w:rsidRPr="00B81252">
        <w:t>Некоторые логические задачи решаемы</w:t>
      </w:r>
      <w:r w:rsidR="00B81252" w:rsidRPr="00B81252">
        <w:t xml:space="preserve">. </w:t>
      </w:r>
      <w:r w:rsidR="00B81252">
        <w:t>-</w:t>
      </w:r>
      <w:r w:rsidRPr="00B81252">
        <w:t xml:space="preserve"> Некоторые логические задачи не решаемы</w:t>
      </w:r>
      <w:r w:rsidR="00B81252" w:rsidRPr="00B81252">
        <w:t>.</w:t>
      </w:r>
    </w:p>
    <w:p w:rsidR="00B81252" w:rsidRDefault="00800B43" w:rsidP="00B81252">
      <w:r w:rsidRPr="00B81252">
        <w:t>В отношении противоречия находятся суждения № 2 и 5</w:t>
      </w:r>
      <w:r w:rsidR="00B81252" w:rsidRPr="00B81252">
        <w:t>.</w:t>
      </w:r>
    </w:p>
    <w:p w:rsidR="00800B43" w:rsidRPr="00B81252" w:rsidRDefault="00463D14" w:rsidP="00463D14">
      <w:r w:rsidRPr="00B81252">
        <w:t>Умо</w:t>
      </w:r>
      <w:r>
        <w:t>заключение.</w:t>
      </w:r>
    </w:p>
    <w:p w:rsidR="00B81252" w:rsidRPr="00B81252" w:rsidRDefault="00800B43" w:rsidP="00B81252">
      <w:pPr>
        <w:rPr>
          <w:b/>
          <w:bCs/>
        </w:rPr>
      </w:pPr>
      <w:r w:rsidRPr="00B81252">
        <w:rPr>
          <w:b/>
          <w:bCs/>
        </w:rPr>
        <w:t>Задание 13</w:t>
      </w:r>
      <w:r w:rsidR="00463D14">
        <w:rPr>
          <w:b/>
          <w:bCs/>
        </w:rPr>
        <w:t>.</w:t>
      </w:r>
    </w:p>
    <w:p w:rsidR="00B81252" w:rsidRDefault="00CE3539" w:rsidP="00B81252">
      <w:r w:rsidRPr="00B81252">
        <w:t>Укажите, какие из приведенных ниже непосредственных умозаключений являются</w:t>
      </w:r>
      <w:r w:rsidR="00B81252" w:rsidRPr="00B81252">
        <w:t>:</w:t>
      </w:r>
    </w:p>
    <w:p w:rsidR="00B81252" w:rsidRDefault="00CE3539" w:rsidP="00B81252">
      <w:r w:rsidRPr="00B81252">
        <w:t xml:space="preserve">А </w:t>
      </w:r>
      <w:r w:rsidR="00B81252">
        <w:t>-</w:t>
      </w:r>
      <w:r w:rsidRPr="00B81252">
        <w:t xml:space="preserve"> правильным обращением</w:t>
      </w:r>
      <w:r w:rsidR="00B81252" w:rsidRPr="00B81252">
        <w:t>;</w:t>
      </w:r>
      <w:r w:rsidR="00B81252">
        <w:t xml:space="preserve"> (</w:t>
      </w:r>
      <w:r w:rsidR="00B006CF" w:rsidRPr="00B81252">
        <w:t>задание № 5</w:t>
      </w:r>
      <w:r w:rsidR="00B81252" w:rsidRPr="00B81252">
        <w:t>)</w:t>
      </w:r>
    </w:p>
    <w:p w:rsidR="00B81252" w:rsidRDefault="00CE3539" w:rsidP="00B81252">
      <w:r w:rsidRPr="00B81252">
        <w:t xml:space="preserve">В </w:t>
      </w:r>
      <w:r w:rsidR="00B81252">
        <w:t>-</w:t>
      </w:r>
      <w:r w:rsidRPr="00B81252">
        <w:t xml:space="preserve"> правильным превращением</w:t>
      </w:r>
      <w:r w:rsidR="00B81252" w:rsidRPr="00B81252">
        <w:t>.</w:t>
      </w:r>
      <w:r w:rsidR="00B81252">
        <w:t xml:space="preserve"> (</w:t>
      </w:r>
      <w:r w:rsidR="00B006CF" w:rsidRPr="00B81252">
        <w:t>задание № 2</w:t>
      </w:r>
      <w:r w:rsidR="00B81252" w:rsidRPr="00B81252">
        <w:t>)</w:t>
      </w:r>
    </w:p>
    <w:p w:rsidR="00B81252" w:rsidRDefault="00CE3539" w:rsidP="00B81252">
      <w:r w:rsidRPr="00B81252">
        <w:t>1</w:t>
      </w:r>
      <w:r w:rsidR="00B81252" w:rsidRPr="00B81252">
        <w:t xml:space="preserve">. </w:t>
      </w:r>
      <w:r w:rsidRPr="00B81252">
        <w:t>Некоторые студенты заочного факультета не прислали вовремя контрольные работы, следовательно, некоторые из тех, кто прислала вовремя контрольные работы не являются студентами заочного факультета</w:t>
      </w:r>
      <w:r w:rsidR="00B81252" w:rsidRPr="00B81252">
        <w:t>.</w:t>
      </w:r>
      <w:r w:rsidR="00B81252">
        <w:t xml:space="preserve"> (</w:t>
      </w:r>
      <w:r w:rsidR="0018096E" w:rsidRPr="00B81252">
        <w:t>неправильное обращение</w:t>
      </w:r>
      <w:r w:rsidR="00B81252" w:rsidRPr="00B81252">
        <w:t>)</w:t>
      </w:r>
    </w:p>
    <w:p w:rsidR="00B81252" w:rsidRDefault="00CE3539" w:rsidP="00B81252">
      <w:r w:rsidRPr="00B81252">
        <w:t>2</w:t>
      </w:r>
      <w:r w:rsidR="00B81252" w:rsidRPr="00B81252">
        <w:t xml:space="preserve">. </w:t>
      </w:r>
      <w:r w:rsidRPr="00B81252">
        <w:t xml:space="preserve">Все прокуроры </w:t>
      </w:r>
      <w:r w:rsidR="00B81252">
        <w:t>-</w:t>
      </w:r>
      <w:r w:rsidRPr="00B81252">
        <w:t xml:space="preserve"> юристы, следовательно, ни один прокурор не является не юристом</w:t>
      </w:r>
      <w:r w:rsidR="00B81252" w:rsidRPr="00B81252">
        <w:t>.</w:t>
      </w:r>
      <w:r w:rsidR="00B81252">
        <w:t xml:space="preserve"> (</w:t>
      </w:r>
      <w:r w:rsidR="0018096E" w:rsidRPr="00B81252">
        <w:t>правильное превращение В</w:t>
      </w:r>
      <w:r w:rsidR="00B81252" w:rsidRPr="00B81252">
        <w:t>)</w:t>
      </w:r>
    </w:p>
    <w:p w:rsidR="00B81252" w:rsidRDefault="00CE3539" w:rsidP="00B81252">
      <w:r w:rsidRPr="00B81252">
        <w:t>3</w:t>
      </w:r>
      <w:r w:rsidR="00B81252" w:rsidRPr="00B81252">
        <w:t xml:space="preserve">. </w:t>
      </w:r>
      <w:r w:rsidRPr="00B81252">
        <w:t>Все ядовитые вещества опасны для жизни, следовательно, все опасные для жизни вещества являются ядовитыми</w:t>
      </w:r>
      <w:r w:rsidR="00B81252" w:rsidRPr="00B81252">
        <w:t>.</w:t>
      </w:r>
      <w:r w:rsidR="00B81252">
        <w:t xml:space="preserve"> (</w:t>
      </w:r>
      <w:r w:rsidR="0018096E" w:rsidRPr="00B81252">
        <w:t>неправильное обращение</w:t>
      </w:r>
      <w:r w:rsidR="00B81252" w:rsidRPr="00B81252">
        <w:t>)</w:t>
      </w:r>
    </w:p>
    <w:p w:rsidR="00B81252" w:rsidRDefault="00CE3539" w:rsidP="00B81252">
      <w:r w:rsidRPr="00B81252">
        <w:t>4</w:t>
      </w:r>
      <w:r w:rsidR="00B81252" w:rsidRPr="00B81252">
        <w:t xml:space="preserve">. </w:t>
      </w:r>
      <w:r w:rsidRPr="00B81252">
        <w:t>Некоторые грибы ядовиты, следовательно, некоторые грибы не ядовиты</w:t>
      </w:r>
      <w:r w:rsidR="00B81252" w:rsidRPr="00B81252">
        <w:t>.</w:t>
      </w:r>
      <w:r w:rsidR="00B81252">
        <w:t xml:space="preserve"> (</w:t>
      </w:r>
      <w:r w:rsidR="0018096E" w:rsidRPr="00B81252">
        <w:t>неправильное превращение</w:t>
      </w:r>
      <w:r w:rsidR="00B81252" w:rsidRPr="00B81252">
        <w:t>)</w:t>
      </w:r>
    </w:p>
    <w:p w:rsidR="00B81252" w:rsidRDefault="00CE3539" w:rsidP="00B81252">
      <w:r w:rsidRPr="00B81252">
        <w:t>5</w:t>
      </w:r>
      <w:r w:rsidR="00B81252" w:rsidRPr="00B81252">
        <w:t xml:space="preserve">. </w:t>
      </w:r>
      <w:r w:rsidRPr="00B81252">
        <w:t>Все, кто хорошо изучил теорию, решат эту задачу</w:t>
      </w:r>
      <w:r w:rsidR="00B81252" w:rsidRPr="00B81252">
        <w:t xml:space="preserve">. </w:t>
      </w:r>
      <w:r w:rsidRPr="00B81252">
        <w:t>Следовательно, некоторые из тех, кто решит эту задачу, хорошо изучили теорию</w:t>
      </w:r>
      <w:r w:rsidR="00B81252" w:rsidRPr="00B81252">
        <w:t>.</w:t>
      </w:r>
      <w:r w:rsidR="00B81252">
        <w:t xml:space="preserve"> (</w:t>
      </w:r>
      <w:r w:rsidR="0018096E" w:rsidRPr="00B81252">
        <w:t>правильное обращение А</w:t>
      </w:r>
      <w:r w:rsidR="00B81252" w:rsidRPr="00B81252">
        <w:t>)</w:t>
      </w:r>
    </w:p>
    <w:p w:rsidR="00B006CF" w:rsidRPr="00B81252" w:rsidRDefault="00463D14" w:rsidP="00B81252">
      <w:pPr>
        <w:rPr>
          <w:b/>
          <w:bCs/>
        </w:rPr>
      </w:pPr>
      <w:r>
        <w:rPr>
          <w:b/>
          <w:bCs/>
        </w:rPr>
        <w:t>Задание</w:t>
      </w:r>
      <w:r w:rsidR="00B006CF" w:rsidRPr="00B81252">
        <w:rPr>
          <w:b/>
          <w:bCs/>
        </w:rPr>
        <w:t xml:space="preserve"> 14</w:t>
      </w:r>
      <w:r>
        <w:rPr>
          <w:b/>
          <w:bCs/>
        </w:rPr>
        <w:t>.</w:t>
      </w:r>
    </w:p>
    <w:p w:rsidR="00B81252" w:rsidRDefault="00B006CF" w:rsidP="00B81252">
      <w:r w:rsidRPr="00B81252">
        <w:t xml:space="preserve">Определите, какие </w:t>
      </w:r>
      <w:r w:rsidR="002B1E9C" w:rsidRPr="00B81252">
        <w:t>из приведенных ниже суждений получены из суждения</w:t>
      </w:r>
      <w:r w:rsidR="00B81252">
        <w:t xml:space="preserve"> "</w:t>
      </w:r>
      <w:r w:rsidR="002B1E9C" w:rsidRPr="00B81252">
        <w:t>Некоторые организаторы беспорядков были задержаны</w:t>
      </w:r>
      <w:r w:rsidR="00B81252">
        <w:t>"</w:t>
      </w:r>
    </w:p>
    <w:p w:rsidR="00B81252" w:rsidRDefault="002B1E9C" w:rsidP="00B81252">
      <w:r w:rsidRPr="00B81252">
        <w:t xml:space="preserve">А </w:t>
      </w:r>
      <w:r w:rsidR="00B81252">
        <w:t>-</w:t>
      </w:r>
      <w:r w:rsidRPr="00B81252">
        <w:t xml:space="preserve"> правильным обращением</w:t>
      </w:r>
      <w:r w:rsidR="00B81252" w:rsidRPr="00B81252">
        <w:t>;</w:t>
      </w:r>
    </w:p>
    <w:p w:rsidR="00B81252" w:rsidRDefault="002B1E9C" w:rsidP="00B81252">
      <w:r w:rsidRPr="00B81252">
        <w:t xml:space="preserve">В </w:t>
      </w:r>
      <w:r w:rsidR="00B81252">
        <w:t>-</w:t>
      </w:r>
      <w:r w:rsidRPr="00B81252">
        <w:t xml:space="preserve"> правильным противопоставлением предикату</w:t>
      </w:r>
      <w:r w:rsidR="00B81252" w:rsidRPr="00B81252">
        <w:t>.</w:t>
      </w:r>
    </w:p>
    <w:p w:rsidR="00B81252" w:rsidRDefault="002B1E9C" w:rsidP="00B81252">
      <w:r w:rsidRPr="00B81252">
        <w:t>1</w:t>
      </w:r>
      <w:r w:rsidR="00B81252" w:rsidRPr="00B81252">
        <w:t xml:space="preserve">. </w:t>
      </w:r>
      <w:r w:rsidRPr="00B81252">
        <w:t>Некоторые из задержанных были организаторами беспорядков</w:t>
      </w:r>
      <w:r w:rsidR="00B81252" w:rsidRPr="00B81252">
        <w:t>.</w:t>
      </w:r>
    </w:p>
    <w:p w:rsidR="00B81252" w:rsidRDefault="002B1E9C" w:rsidP="00B81252">
      <w:r w:rsidRPr="00B81252">
        <w:t>2</w:t>
      </w:r>
      <w:r w:rsidR="00B81252" w:rsidRPr="00B81252">
        <w:t xml:space="preserve">. </w:t>
      </w:r>
      <w:r w:rsidR="001A6DF0" w:rsidRPr="00B81252">
        <w:t>Некоторые из тех, кого не задержали, были организаторами беспорядков</w:t>
      </w:r>
      <w:r w:rsidR="00B81252" w:rsidRPr="00B81252">
        <w:t>.</w:t>
      </w:r>
    </w:p>
    <w:p w:rsidR="00B81252" w:rsidRDefault="001A6DF0" w:rsidP="00B81252">
      <w:r w:rsidRPr="00B81252">
        <w:t>3</w:t>
      </w:r>
      <w:r w:rsidR="00B81252" w:rsidRPr="00B81252">
        <w:t xml:space="preserve">. </w:t>
      </w:r>
      <w:r w:rsidRPr="00B81252">
        <w:t>Некоторые из тех, кого не задержали, не были организаторами беспорядков</w:t>
      </w:r>
      <w:r w:rsidR="00B81252" w:rsidRPr="00B81252">
        <w:t>.</w:t>
      </w:r>
    </w:p>
    <w:p w:rsidR="00B81252" w:rsidRDefault="00FC47A4" w:rsidP="00B81252">
      <w:r w:rsidRPr="00B81252">
        <w:t>4</w:t>
      </w:r>
      <w:r w:rsidR="00B81252" w:rsidRPr="00B81252">
        <w:t xml:space="preserve">. </w:t>
      </w:r>
      <w:r w:rsidRPr="00B81252">
        <w:t>Некоторые из задержанных не являлись неорганизаторами беспорядков</w:t>
      </w:r>
      <w:r w:rsidR="00B81252" w:rsidRPr="00B81252">
        <w:t>.</w:t>
      </w:r>
    </w:p>
    <w:p w:rsidR="00B81252" w:rsidRDefault="00677F8E" w:rsidP="00B81252">
      <w:r w:rsidRPr="00B81252">
        <w:t>Суждение из условия является частноутвердительным и путем правильного обращения можно получить, только суждение № 1</w:t>
      </w:r>
      <w:r w:rsidR="00B81252" w:rsidRPr="00B81252">
        <w:t xml:space="preserve">. </w:t>
      </w:r>
      <w:r w:rsidRPr="00B81252">
        <w:t>А правильным противопоставлением предикату ничего нельзя получить</w:t>
      </w:r>
      <w:r w:rsidR="00B81252" w:rsidRPr="00B81252">
        <w:t>.</w:t>
      </w:r>
    </w:p>
    <w:p w:rsidR="00B81252" w:rsidRDefault="00677F8E" w:rsidP="00B81252">
      <w:pPr>
        <w:rPr>
          <w:b/>
          <w:bCs/>
        </w:rPr>
      </w:pPr>
      <w:r w:rsidRPr="00B81252">
        <w:rPr>
          <w:b/>
          <w:bCs/>
        </w:rPr>
        <w:t>Задание 15</w:t>
      </w:r>
      <w:r w:rsidR="00B81252" w:rsidRPr="00B81252">
        <w:rPr>
          <w:b/>
          <w:bCs/>
        </w:rPr>
        <w:t>.</w:t>
      </w:r>
    </w:p>
    <w:p w:rsidR="00B81252" w:rsidRDefault="009E4C5D" w:rsidP="00B81252">
      <w:r w:rsidRPr="00B81252">
        <w:t>Установите, в каких силлогизмах термин</w:t>
      </w:r>
      <w:r w:rsidR="00B81252">
        <w:t xml:space="preserve"> "</w:t>
      </w:r>
      <w:r w:rsidRPr="00B81252">
        <w:t>политик</w:t>
      </w:r>
      <w:r w:rsidR="00B81252">
        <w:t xml:space="preserve">" </w:t>
      </w:r>
      <w:r w:rsidRPr="00B81252">
        <w:t>является</w:t>
      </w:r>
      <w:r w:rsidR="00B81252" w:rsidRPr="00B81252">
        <w:t>:</w:t>
      </w:r>
    </w:p>
    <w:p w:rsidR="00B81252" w:rsidRDefault="009E4C5D" w:rsidP="00B81252">
      <w:r w:rsidRPr="00B81252">
        <w:t xml:space="preserve">А </w:t>
      </w:r>
      <w:r w:rsidR="00B81252">
        <w:t>-</w:t>
      </w:r>
      <w:r w:rsidRPr="00B81252">
        <w:t xml:space="preserve"> средним термином</w:t>
      </w:r>
      <w:r w:rsidR="00B81252" w:rsidRPr="00B81252">
        <w:t>;</w:t>
      </w:r>
      <w:r w:rsidR="00B81252">
        <w:t xml:space="preserve"> (</w:t>
      </w:r>
      <w:r w:rsidR="009F4D25" w:rsidRPr="00B81252">
        <w:t xml:space="preserve">ответ </w:t>
      </w:r>
      <w:r w:rsidR="00B81252">
        <w:t>1,2)</w:t>
      </w:r>
    </w:p>
    <w:p w:rsidR="00B81252" w:rsidRDefault="009E4C5D" w:rsidP="00B81252">
      <w:r w:rsidRPr="00B81252">
        <w:t xml:space="preserve">В </w:t>
      </w:r>
      <w:r w:rsidR="00B81252">
        <w:t>-</w:t>
      </w:r>
      <w:r w:rsidRPr="00B81252">
        <w:t xml:space="preserve"> большим термином</w:t>
      </w:r>
      <w:r w:rsidR="00B81252" w:rsidRPr="00B81252">
        <w:t>.</w:t>
      </w:r>
      <w:r w:rsidR="00B81252">
        <w:t xml:space="preserve"> (</w:t>
      </w:r>
      <w:r w:rsidR="009F4D25" w:rsidRPr="00B81252">
        <w:t>ответ 3</w:t>
      </w:r>
      <w:r w:rsidR="00B81252" w:rsidRPr="00B81252">
        <w:t>)</w:t>
      </w:r>
    </w:p>
    <w:p w:rsidR="00B81252" w:rsidRDefault="009E4C5D" w:rsidP="00B81252">
      <w:r w:rsidRPr="00B81252">
        <w:t>1</w:t>
      </w:r>
      <w:r w:rsidR="00B81252" w:rsidRPr="00B81252">
        <w:t xml:space="preserve">. </w:t>
      </w:r>
      <w:r w:rsidR="00A35279" w:rsidRPr="00B81252">
        <w:t xml:space="preserve">Все политики </w:t>
      </w:r>
      <w:r w:rsidR="00B81252">
        <w:t>-</w:t>
      </w:r>
      <w:r w:rsidR="00A35279" w:rsidRPr="00B81252">
        <w:t xml:space="preserve"> лицемеры, значит, некоторые люди не лицемеры, так как они не политики</w:t>
      </w:r>
      <w:r w:rsidR="00B81252" w:rsidRPr="00B81252">
        <w:t>.</w:t>
      </w:r>
      <w:r w:rsidR="00B81252">
        <w:t xml:space="preserve"> (</w:t>
      </w:r>
      <w:r w:rsidR="009F4D25" w:rsidRPr="00B81252">
        <w:t>термин</w:t>
      </w:r>
      <w:r w:rsidR="00B81252">
        <w:t xml:space="preserve"> "</w:t>
      </w:r>
      <w:r w:rsidR="009F4D25" w:rsidRPr="00B81252">
        <w:t>политик</w:t>
      </w:r>
      <w:r w:rsidR="00B81252">
        <w:t xml:space="preserve">" </w:t>
      </w:r>
      <w:r w:rsidR="009F4D25" w:rsidRPr="00B81252">
        <w:t>является средним термином</w:t>
      </w:r>
      <w:r w:rsidR="00B81252" w:rsidRPr="00B81252">
        <w:t>)</w:t>
      </w:r>
    </w:p>
    <w:p w:rsidR="00B81252" w:rsidRDefault="00A35279" w:rsidP="00B81252">
      <w:r w:rsidRPr="00B81252">
        <w:t>2</w:t>
      </w:r>
      <w:r w:rsidR="00B81252" w:rsidRPr="00B81252">
        <w:t xml:space="preserve">. </w:t>
      </w:r>
      <w:r w:rsidRPr="00B81252">
        <w:t xml:space="preserve">Некоторые люди </w:t>
      </w:r>
      <w:r w:rsidR="00B81252">
        <w:t>-</w:t>
      </w:r>
      <w:r w:rsidRPr="00B81252">
        <w:t xml:space="preserve"> политики, значит, </w:t>
      </w:r>
      <w:r w:rsidR="00AA339F" w:rsidRPr="00B81252">
        <w:t>некоторые</w:t>
      </w:r>
      <w:r w:rsidRPr="00B81252">
        <w:t xml:space="preserve"> </w:t>
      </w:r>
      <w:r w:rsidR="00AA339F" w:rsidRPr="00B81252">
        <w:t>люди</w:t>
      </w:r>
      <w:r w:rsidRPr="00B81252">
        <w:t xml:space="preserve"> </w:t>
      </w:r>
      <w:r w:rsidR="00B81252">
        <w:t>-</w:t>
      </w:r>
      <w:r w:rsidRPr="00B81252">
        <w:t xml:space="preserve"> лицемеры</w:t>
      </w:r>
      <w:r w:rsidR="00AA339F" w:rsidRPr="00B81252">
        <w:t>, так как есть лицемеры, являющиеся политиками</w:t>
      </w:r>
      <w:r w:rsidR="00B81252" w:rsidRPr="00B81252">
        <w:t>.</w:t>
      </w:r>
      <w:r w:rsidR="00B81252">
        <w:t xml:space="preserve"> (</w:t>
      </w:r>
      <w:r w:rsidR="009F4D25" w:rsidRPr="00B81252">
        <w:t>термин</w:t>
      </w:r>
      <w:r w:rsidR="00B81252">
        <w:t xml:space="preserve"> "</w:t>
      </w:r>
      <w:r w:rsidR="009F4D25" w:rsidRPr="00B81252">
        <w:t>политик</w:t>
      </w:r>
      <w:r w:rsidR="00B81252">
        <w:t xml:space="preserve">" </w:t>
      </w:r>
      <w:r w:rsidR="009F4D25" w:rsidRPr="00B81252">
        <w:t>является средним термином</w:t>
      </w:r>
      <w:r w:rsidR="00B81252" w:rsidRPr="00B81252">
        <w:t>)</w:t>
      </w:r>
    </w:p>
    <w:p w:rsidR="00B81252" w:rsidRDefault="00AA339F" w:rsidP="00B81252">
      <w:r w:rsidRPr="00B81252">
        <w:t>3</w:t>
      </w:r>
      <w:r w:rsidR="00B81252">
        <w:t>.</w:t>
      </w:r>
      <w:r w:rsidR="00463D14">
        <w:t xml:space="preserve"> </w:t>
      </w:r>
      <w:r w:rsidR="00B81252">
        <w:t xml:space="preserve">М. </w:t>
      </w:r>
      <w:r w:rsidRPr="00B81252">
        <w:t xml:space="preserve">не лицемер, значит, он не политик, так как все политики </w:t>
      </w:r>
      <w:r w:rsidR="00B81252">
        <w:t>-</w:t>
      </w:r>
      <w:r w:rsidRPr="00B81252">
        <w:t xml:space="preserve"> лицемеры</w:t>
      </w:r>
      <w:r w:rsidR="00B81252" w:rsidRPr="00B81252">
        <w:t>.</w:t>
      </w:r>
      <w:r w:rsidR="00B81252">
        <w:t xml:space="preserve"> (</w:t>
      </w:r>
      <w:r w:rsidR="009F4D25" w:rsidRPr="00B81252">
        <w:t>термин</w:t>
      </w:r>
      <w:r w:rsidR="00B81252">
        <w:t xml:space="preserve"> "</w:t>
      </w:r>
      <w:r w:rsidR="009F4D25" w:rsidRPr="00B81252">
        <w:t>политик</w:t>
      </w:r>
      <w:r w:rsidR="00B81252">
        <w:t xml:space="preserve">" </w:t>
      </w:r>
      <w:r w:rsidR="009F4D25" w:rsidRPr="00B81252">
        <w:t>является большим термином</w:t>
      </w:r>
      <w:r w:rsidR="00B81252" w:rsidRPr="00B81252">
        <w:t>)</w:t>
      </w:r>
    </w:p>
    <w:p w:rsidR="00B81252" w:rsidRDefault="00AA339F" w:rsidP="00B81252">
      <w:r w:rsidRPr="00B81252">
        <w:t>4</w:t>
      </w:r>
      <w:r w:rsidR="00B81252" w:rsidRPr="00B81252">
        <w:t xml:space="preserve">. </w:t>
      </w:r>
      <w:r w:rsidRPr="00B81252">
        <w:t>Некоторые политики не лицемеры, так как К</w:t>
      </w:r>
      <w:r w:rsidR="00B81252" w:rsidRPr="00B81252">
        <w:t xml:space="preserve">. </w:t>
      </w:r>
      <w:r w:rsidR="00B81252">
        <w:t>-</w:t>
      </w:r>
      <w:r w:rsidRPr="00B81252">
        <w:t xml:space="preserve"> политик, но не лицемер</w:t>
      </w:r>
      <w:r w:rsidR="00B81252" w:rsidRPr="00B81252">
        <w:t>.</w:t>
      </w:r>
      <w:r w:rsidR="00B81252">
        <w:t xml:space="preserve"> (</w:t>
      </w:r>
      <w:r w:rsidR="009F4D25" w:rsidRPr="00B81252">
        <w:t>термин</w:t>
      </w:r>
      <w:r w:rsidR="00B81252">
        <w:t xml:space="preserve"> "</w:t>
      </w:r>
      <w:r w:rsidR="009F4D25" w:rsidRPr="00B81252">
        <w:t>политик</w:t>
      </w:r>
      <w:r w:rsidR="00B81252">
        <w:t xml:space="preserve">" </w:t>
      </w:r>
      <w:r w:rsidR="009F4D25" w:rsidRPr="00B81252">
        <w:t>является меньшим термином</w:t>
      </w:r>
      <w:r w:rsidR="00B81252" w:rsidRPr="00B81252">
        <w:t>)</w:t>
      </w:r>
    </w:p>
    <w:p w:rsidR="00B81252" w:rsidRDefault="009F4D25" w:rsidP="00B81252">
      <w:pPr>
        <w:rPr>
          <w:b/>
          <w:bCs/>
        </w:rPr>
      </w:pPr>
      <w:r w:rsidRPr="00B81252">
        <w:rPr>
          <w:b/>
          <w:bCs/>
        </w:rPr>
        <w:t>Задание 16</w:t>
      </w:r>
      <w:r w:rsidR="00B81252" w:rsidRPr="00B81252">
        <w:rPr>
          <w:b/>
          <w:bCs/>
        </w:rPr>
        <w:t>.</w:t>
      </w:r>
    </w:p>
    <w:p w:rsidR="00B81252" w:rsidRDefault="009F4D25" w:rsidP="00B81252">
      <w:r w:rsidRPr="00B81252">
        <w:t xml:space="preserve">Укажите, в каких силлогизмах нарушены </w:t>
      </w:r>
      <w:r w:rsidR="003F0C88" w:rsidRPr="00B81252">
        <w:t>правила</w:t>
      </w:r>
      <w:r w:rsidR="00B81252" w:rsidRPr="00B81252">
        <w:t>:</w:t>
      </w:r>
    </w:p>
    <w:p w:rsidR="00B81252" w:rsidRDefault="009F4D25" w:rsidP="00B81252">
      <w:r w:rsidRPr="00B81252">
        <w:t xml:space="preserve">А </w:t>
      </w:r>
      <w:r w:rsidR="00B81252">
        <w:t>-</w:t>
      </w:r>
      <w:r w:rsidRPr="00B81252">
        <w:t xml:space="preserve"> в силлогизме должно быть только три термина</w:t>
      </w:r>
      <w:r w:rsidR="00B81252" w:rsidRPr="00B81252">
        <w:t>;</w:t>
      </w:r>
    </w:p>
    <w:p w:rsidR="00B81252" w:rsidRDefault="009F4D25" w:rsidP="00B81252">
      <w:r w:rsidRPr="00B81252">
        <w:t xml:space="preserve">В </w:t>
      </w:r>
      <w:r w:rsidR="00B81252">
        <w:t>-</w:t>
      </w:r>
      <w:r w:rsidRPr="00B81252">
        <w:t xml:space="preserve"> хотя бы одна из посылок должна быть утвердительным суждением</w:t>
      </w:r>
      <w:r w:rsidR="00B81252" w:rsidRPr="00B81252">
        <w:t>.</w:t>
      </w:r>
    </w:p>
    <w:p w:rsidR="00B81252" w:rsidRDefault="009F4D25" w:rsidP="00B81252">
      <w:r w:rsidRPr="00B81252">
        <w:t>1</w:t>
      </w:r>
      <w:r w:rsidR="00B81252">
        <w:t>.</w:t>
      </w:r>
      <w:r w:rsidR="00463D14">
        <w:t xml:space="preserve"> </w:t>
      </w:r>
      <w:r w:rsidR="00B81252">
        <w:t xml:space="preserve">М. </w:t>
      </w:r>
      <w:r w:rsidRPr="00B81252">
        <w:t xml:space="preserve">совершил кражу, а всякая кража </w:t>
      </w:r>
      <w:r w:rsidR="00B81252">
        <w:t>-</w:t>
      </w:r>
      <w:r w:rsidRPr="00B81252">
        <w:t xml:space="preserve"> преступление, значит, М</w:t>
      </w:r>
      <w:r w:rsidR="00B81252" w:rsidRPr="00B81252">
        <w:t xml:space="preserve">. </w:t>
      </w:r>
      <w:r w:rsidRPr="00B81252">
        <w:t>совершил преступление</w:t>
      </w:r>
      <w:r w:rsidR="00B81252" w:rsidRPr="00B81252">
        <w:t>.</w:t>
      </w:r>
      <w:r w:rsidR="00B81252">
        <w:t xml:space="preserve"> (</w:t>
      </w:r>
      <w:r w:rsidR="0064453B" w:rsidRPr="00B81252">
        <w:t>не нарушено правил указанных в условии</w:t>
      </w:r>
      <w:r w:rsidR="00B81252" w:rsidRPr="00B81252">
        <w:t>)</w:t>
      </w:r>
    </w:p>
    <w:p w:rsidR="00B81252" w:rsidRDefault="009F4D25" w:rsidP="00B81252">
      <w:r w:rsidRPr="00B81252">
        <w:t>2</w:t>
      </w:r>
      <w:r w:rsidR="00B81252" w:rsidRPr="00B81252">
        <w:t xml:space="preserve">. </w:t>
      </w:r>
      <w:r w:rsidRPr="00B81252">
        <w:t xml:space="preserve">Некоторые греки не ораторы, ни один </w:t>
      </w:r>
      <w:r w:rsidR="003F0C88" w:rsidRPr="00B81252">
        <w:t>австралиец не грек, значит, некоторые австралийцы не ораторы</w:t>
      </w:r>
      <w:r w:rsidR="00B81252" w:rsidRPr="00B81252">
        <w:t>.</w:t>
      </w:r>
      <w:r w:rsidR="00B81252">
        <w:t xml:space="preserve"> (</w:t>
      </w:r>
      <w:r w:rsidR="0064453B" w:rsidRPr="00B81252">
        <w:t>нарушено правило В</w:t>
      </w:r>
      <w:r w:rsidR="00B81252" w:rsidRPr="00B81252">
        <w:t>)</w:t>
      </w:r>
    </w:p>
    <w:p w:rsidR="00B81252" w:rsidRDefault="003F0C88" w:rsidP="00B81252">
      <w:r w:rsidRPr="00B81252">
        <w:t>3</w:t>
      </w:r>
      <w:r w:rsidR="00B81252" w:rsidRPr="00B81252">
        <w:t xml:space="preserve">. </w:t>
      </w:r>
      <w:r w:rsidRPr="00B81252">
        <w:t>Иванов не любознателен, значит, некоторые любознательные люди не являются сладкоежками, так как Иванов не сладкоежка</w:t>
      </w:r>
      <w:r w:rsidR="00B81252" w:rsidRPr="00B81252">
        <w:t>.</w:t>
      </w:r>
      <w:r w:rsidR="00B81252">
        <w:t xml:space="preserve"> (</w:t>
      </w:r>
      <w:r w:rsidR="0064453B" w:rsidRPr="00B81252">
        <w:t>нарушено правило В</w:t>
      </w:r>
      <w:r w:rsidR="00B81252" w:rsidRPr="00B81252">
        <w:t>)</w:t>
      </w:r>
    </w:p>
    <w:p w:rsidR="00B81252" w:rsidRDefault="003F0C88" w:rsidP="00B81252">
      <w:r w:rsidRPr="00B81252">
        <w:t>4</w:t>
      </w:r>
      <w:r w:rsidR="00B81252" w:rsidRPr="00B81252">
        <w:t xml:space="preserve">. </w:t>
      </w:r>
      <w:r w:rsidRPr="00B81252">
        <w:t>Ни один политик не выражает интересов всего населения, часть населения живет на севере, значит, ни один политик не выражает интересов населения, живущего на севере</w:t>
      </w:r>
      <w:r w:rsidR="00B81252" w:rsidRPr="00B81252">
        <w:t>.</w:t>
      </w:r>
      <w:r w:rsidR="00B81252">
        <w:t xml:space="preserve"> (</w:t>
      </w:r>
      <w:r w:rsidR="0064453B" w:rsidRPr="00B81252">
        <w:t>нарушено правило А</w:t>
      </w:r>
      <w:r w:rsidR="00B81252" w:rsidRPr="00B81252">
        <w:t>)</w:t>
      </w:r>
    </w:p>
    <w:p w:rsidR="00B81252" w:rsidRDefault="003F0C88" w:rsidP="00B81252">
      <w:r w:rsidRPr="00B81252">
        <w:t>5</w:t>
      </w:r>
      <w:r w:rsidR="00B81252" w:rsidRPr="00B81252">
        <w:t xml:space="preserve">. </w:t>
      </w:r>
      <w:r w:rsidRPr="00B81252">
        <w:t>Всякая кража наказуема, значит, действия Р</w:t>
      </w:r>
      <w:r w:rsidR="00B81252" w:rsidRPr="00B81252">
        <w:t xml:space="preserve">. </w:t>
      </w:r>
      <w:r w:rsidRPr="00B81252">
        <w:t>ненаказуемы, так как эти действия не являются кражей</w:t>
      </w:r>
      <w:r w:rsidR="00B81252" w:rsidRPr="00B81252">
        <w:t>.</w:t>
      </w:r>
      <w:r w:rsidR="00B81252">
        <w:t xml:space="preserve"> (</w:t>
      </w:r>
      <w:r w:rsidR="0064453B" w:rsidRPr="00B81252">
        <w:t>не нарушено правил указанных в условии</w:t>
      </w:r>
      <w:r w:rsidR="00B81252" w:rsidRPr="00B81252">
        <w:t>)</w:t>
      </w:r>
    </w:p>
    <w:p w:rsidR="00B81252" w:rsidRPr="00B81252" w:rsidRDefault="0064453B" w:rsidP="00B81252">
      <w:pPr>
        <w:rPr>
          <w:b/>
          <w:bCs/>
        </w:rPr>
      </w:pPr>
      <w:r w:rsidRPr="00B81252">
        <w:rPr>
          <w:b/>
          <w:bCs/>
        </w:rPr>
        <w:t>Задание 17</w:t>
      </w:r>
      <w:r w:rsidR="00463D14">
        <w:rPr>
          <w:b/>
          <w:bCs/>
        </w:rPr>
        <w:t>.</w:t>
      </w:r>
    </w:p>
    <w:p w:rsidR="00B81252" w:rsidRDefault="00465108" w:rsidP="00B81252">
      <w:r w:rsidRPr="00B81252">
        <w:t>Назовите силлогизмы, соответствующие</w:t>
      </w:r>
      <w:r w:rsidR="00B81252" w:rsidRPr="00B81252">
        <w:t>:</w:t>
      </w:r>
    </w:p>
    <w:p w:rsidR="00B81252" w:rsidRDefault="00465108" w:rsidP="00B81252">
      <w:r w:rsidRPr="00B81252">
        <w:t xml:space="preserve">А </w:t>
      </w:r>
      <w:r w:rsidR="00B81252">
        <w:t>-</w:t>
      </w:r>
      <w:r w:rsidRPr="00B81252">
        <w:t xml:space="preserve"> </w:t>
      </w:r>
      <w:r w:rsidRPr="00B81252">
        <w:rPr>
          <w:lang w:val="en-US"/>
        </w:rPr>
        <w:t>I</w:t>
      </w:r>
      <w:r w:rsidRPr="00B81252">
        <w:t xml:space="preserve"> фигуре</w:t>
      </w:r>
      <w:r w:rsidR="00B81252" w:rsidRPr="00B81252">
        <w:t>;</w:t>
      </w:r>
      <w:r w:rsidR="00B81252">
        <w:t xml:space="preserve"> (</w:t>
      </w:r>
      <w:r w:rsidR="00D23478" w:rsidRPr="00B81252">
        <w:t xml:space="preserve">2, </w:t>
      </w:r>
      <w:r w:rsidR="00B81252">
        <w:t>3,5)</w:t>
      </w:r>
    </w:p>
    <w:p w:rsidR="00B81252" w:rsidRDefault="00465108" w:rsidP="00B81252">
      <w:r w:rsidRPr="00B81252">
        <w:t xml:space="preserve">В </w:t>
      </w:r>
      <w:r w:rsidR="00B81252">
        <w:t>-</w:t>
      </w:r>
      <w:r w:rsidRPr="00B81252">
        <w:t xml:space="preserve"> модус АН</w:t>
      </w:r>
      <w:r w:rsidR="00B81252">
        <w:t xml:space="preserve"> (</w:t>
      </w:r>
      <w:r w:rsidR="00230694" w:rsidRPr="00B81252">
        <w:rPr>
          <w:i/>
          <w:iCs/>
        </w:rPr>
        <w:t>наверное в задании опечатка и предполагается А</w:t>
      </w:r>
      <w:r w:rsidR="00230694" w:rsidRPr="00B81252">
        <w:rPr>
          <w:i/>
          <w:iCs/>
          <w:lang w:val="en-US"/>
        </w:rPr>
        <w:t>II</w:t>
      </w:r>
      <w:r w:rsidR="00B81252" w:rsidRPr="00B81252">
        <w:rPr>
          <w:i/>
          <w:iCs/>
        </w:rPr>
        <w:t>)</w:t>
      </w:r>
      <w:r w:rsidR="00B81252">
        <w:rPr>
          <w:i/>
          <w:iCs/>
        </w:rPr>
        <w:t xml:space="preserve"> (</w:t>
      </w:r>
      <w:r w:rsidR="00B81252">
        <w:t>1,4)</w:t>
      </w:r>
    </w:p>
    <w:p w:rsidR="00B81252" w:rsidRDefault="00465108" w:rsidP="00B81252">
      <w:r w:rsidRPr="00B81252">
        <w:t>1</w:t>
      </w:r>
      <w:r w:rsidR="00B81252" w:rsidRPr="00B81252">
        <w:t xml:space="preserve">. </w:t>
      </w:r>
      <w:r w:rsidRPr="00B81252">
        <w:t xml:space="preserve">Все предприниматели должны платить налоги, значит, некоторые жители Екатеринбурга должны платить налоги, так как некоторые предприниматели </w:t>
      </w:r>
      <w:r w:rsidR="00B81252">
        <w:t>-</w:t>
      </w:r>
      <w:r w:rsidRPr="00B81252">
        <w:t xml:space="preserve"> жители </w:t>
      </w:r>
      <w:r w:rsidR="00C37635" w:rsidRPr="00B81252">
        <w:t>Екатеринбурга</w:t>
      </w:r>
      <w:r w:rsidR="00B81252" w:rsidRPr="00B81252">
        <w:t>.</w:t>
      </w:r>
      <w:r w:rsidR="00B81252">
        <w:t xml:space="preserve"> (</w:t>
      </w:r>
      <w:r w:rsidR="00D23478" w:rsidRPr="00B81252">
        <w:t>В</w:t>
      </w:r>
      <w:r w:rsidR="00B81252" w:rsidRPr="00B81252">
        <w:t>)</w:t>
      </w:r>
    </w:p>
    <w:p w:rsidR="00B81252" w:rsidRDefault="00C37635" w:rsidP="00B81252">
      <w:r w:rsidRPr="00B81252">
        <w:t>2</w:t>
      </w:r>
      <w:r w:rsidR="00B81252" w:rsidRPr="00B81252">
        <w:t xml:space="preserve">. </w:t>
      </w:r>
      <w:r w:rsidRPr="00B81252">
        <w:t>Ни один взяточник не честен, значит, О</w:t>
      </w:r>
      <w:r w:rsidR="00B81252" w:rsidRPr="00B81252">
        <w:t xml:space="preserve">. </w:t>
      </w:r>
      <w:r w:rsidRPr="00B81252">
        <w:t>честен, так как он не взяточник</w:t>
      </w:r>
      <w:r w:rsidR="00B81252" w:rsidRPr="00B81252">
        <w:t>.</w:t>
      </w:r>
      <w:r w:rsidR="00B81252">
        <w:t xml:space="preserve"> (</w:t>
      </w:r>
      <w:r w:rsidR="00D23478" w:rsidRPr="00B81252">
        <w:t>А</w:t>
      </w:r>
      <w:r w:rsidR="00B81252" w:rsidRPr="00B81252">
        <w:t>)</w:t>
      </w:r>
    </w:p>
    <w:p w:rsidR="00B81252" w:rsidRDefault="00C37635" w:rsidP="00B81252">
      <w:r w:rsidRPr="00B81252">
        <w:t>3</w:t>
      </w:r>
      <w:r w:rsidR="00B81252" w:rsidRPr="00B81252">
        <w:t xml:space="preserve">. </w:t>
      </w:r>
      <w:r w:rsidRPr="00B81252">
        <w:t>Некоторые необычные истории не сказки, значит некоторые необычные истории не выдуманы</w:t>
      </w:r>
      <w:r w:rsidR="00B81252" w:rsidRPr="00B81252">
        <w:t>.</w:t>
      </w:r>
      <w:r w:rsidR="00B81252">
        <w:t xml:space="preserve"> (</w:t>
      </w:r>
      <w:r w:rsidR="00D23478" w:rsidRPr="00B81252">
        <w:t>А</w:t>
      </w:r>
      <w:r w:rsidR="00B81252" w:rsidRPr="00B81252">
        <w:t>)</w:t>
      </w:r>
    </w:p>
    <w:p w:rsidR="00B81252" w:rsidRDefault="00C37635" w:rsidP="00B81252">
      <w:r w:rsidRPr="00B81252">
        <w:t>4</w:t>
      </w:r>
      <w:r w:rsidR="00B81252" w:rsidRPr="00B81252">
        <w:t xml:space="preserve">. </w:t>
      </w:r>
      <w:r w:rsidRPr="00B81252">
        <w:t xml:space="preserve">Некоторые расчетливые люди </w:t>
      </w:r>
      <w:r w:rsidR="00B81252">
        <w:t>-</w:t>
      </w:r>
      <w:r w:rsidRPr="00B81252">
        <w:t xml:space="preserve"> банкиры, но все расчетливые люди внимательны, значит, некоторые банкиры внимательны</w:t>
      </w:r>
      <w:r w:rsidR="00B81252" w:rsidRPr="00B81252">
        <w:t>.</w:t>
      </w:r>
      <w:r w:rsidR="00B81252">
        <w:t xml:space="preserve"> (</w:t>
      </w:r>
      <w:r w:rsidR="00D23478" w:rsidRPr="00B81252">
        <w:t>В</w:t>
      </w:r>
      <w:r w:rsidR="00B81252" w:rsidRPr="00B81252">
        <w:t>)</w:t>
      </w:r>
    </w:p>
    <w:p w:rsidR="00B81252" w:rsidRDefault="00C37635" w:rsidP="00B81252">
      <w:r w:rsidRPr="00B81252">
        <w:t>5</w:t>
      </w:r>
      <w:r w:rsidR="00B81252" w:rsidRPr="00B81252">
        <w:t xml:space="preserve">. </w:t>
      </w:r>
      <w:r w:rsidRPr="00B81252">
        <w:t>Курение вредно, значит, не невежество не вредно, так как невежество не курение</w:t>
      </w:r>
      <w:r w:rsidR="00B81252" w:rsidRPr="00B81252">
        <w:t>.</w:t>
      </w:r>
      <w:r w:rsidR="00B81252">
        <w:t xml:space="preserve"> (</w:t>
      </w:r>
      <w:r w:rsidR="00D23478" w:rsidRPr="00B81252">
        <w:t>А</w:t>
      </w:r>
      <w:r w:rsidR="00B81252" w:rsidRPr="00B81252">
        <w:t>)</w:t>
      </w:r>
    </w:p>
    <w:p w:rsidR="00C37635" w:rsidRPr="00B81252" w:rsidRDefault="00D23478" w:rsidP="00B81252">
      <w:pPr>
        <w:rPr>
          <w:b/>
          <w:bCs/>
        </w:rPr>
      </w:pPr>
      <w:r w:rsidRPr="00B81252">
        <w:rPr>
          <w:b/>
          <w:bCs/>
        </w:rPr>
        <w:t>Задание 18</w:t>
      </w:r>
      <w:r w:rsidR="00463D14">
        <w:rPr>
          <w:b/>
          <w:bCs/>
        </w:rPr>
        <w:t>.</w:t>
      </w:r>
    </w:p>
    <w:p w:rsidR="00B81252" w:rsidRDefault="00D23478" w:rsidP="00B81252">
      <w:r w:rsidRPr="00B81252">
        <w:t>Найдите заключение, которое логически необходимо следует из посылок</w:t>
      </w:r>
      <w:r w:rsidR="00B81252">
        <w:t xml:space="preserve"> "</w:t>
      </w:r>
      <w:r w:rsidRPr="00B81252">
        <w:t>Некоторые метафизики скучны</w:t>
      </w:r>
      <w:r w:rsidR="00B81252" w:rsidRPr="00B81252">
        <w:t xml:space="preserve">. </w:t>
      </w:r>
      <w:r w:rsidRPr="00B81252">
        <w:t>Ни один скучный человек не интересен</w:t>
      </w:r>
      <w:r w:rsidR="00B81252">
        <w:t>."</w:t>
      </w:r>
    </w:p>
    <w:p w:rsidR="00B81252" w:rsidRDefault="00D23478" w:rsidP="00B81252">
      <w:r w:rsidRPr="00B81252">
        <w:t>Некоторые неинтересные люди не метафизики</w:t>
      </w:r>
      <w:r w:rsidR="00B81252" w:rsidRPr="00B81252">
        <w:t>.</w:t>
      </w:r>
    </w:p>
    <w:p w:rsidR="00B81252" w:rsidRDefault="00D23478" w:rsidP="00B81252">
      <w:r w:rsidRPr="00B81252">
        <w:t>Ни один метафизик не интересен</w:t>
      </w:r>
      <w:r w:rsidR="00B81252" w:rsidRPr="00B81252">
        <w:t>.</w:t>
      </w:r>
    </w:p>
    <w:p w:rsidR="00B81252" w:rsidRDefault="00D23478" w:rsidP="00B81252">
      <w:r w:rsidRPr="00B81252">
        <w:t>Некоторые скучные метафизики не интересны</w:t>
      </w:r>
      <w:r w:rsidR="00B81252" w:rsidRPr="00B81252">
        <w:t>.</w:t>
      </w:r>
    </w:p>
    <w:p w:rsidR="00B81252" w:rsidRDefault="00D23478" w:rsidP="00B81252">
      <w:r w:rsidRPr="00B81252">
        <w:t>Некоторые метафизики не интересны</w:t>
      </w:r>
      <w:r w:rsidR="00B81252" w:rsidRPr="00B81252">
        <w:t>.</w:t>
      </w:r>
    </w:p>
    <w:p w:rsidR="00B81252" w:rsidRDefault="00D23478" w:rsidP="00B81252">
      <w:r w:rsidRPr="00B81252">
        <w:t>Некоторые инверсные люди не метафизики</w:t>
      </w:r>
      <w:r w:rsidR="00B81252" w:rsidRPr="00B81252">
        <w:t>.</w:t>
      </w:r>
    </w:p>
    <w:p w:rsidR="00B81252" w:rsidRDefault="00B9748F" w:rsidP="00B81252">
      <w:r w:rsidRPr="00B81252">
        <w:t>Ответ это посылки № 4 и 5</w:t>
      </w:r>
      <w:r w:rsidR="00B81252" w:rsidRPr="00B81252">
        <w:t>.</w:t>
      </w:r>
    </w:p>
    <w:p w:rsidR="00B9748F" w:rsidRPr="00B81252" w:rsidRDefault="00B9748F" w:rsidP="00B81252">
      <w:pPr>
        <w:rPr>
          <w:b/>
          <w:bCs/>
        </w:rPr>
      </w:pPr>
      <w:r w:rsidRPr="00B81252">
        <w:rPr>
          <w:b/>
          <w:bCs/>
        </w:rPr>
        <w:t>Задание 19</w:t>
      </w:r>
      <w:r w:rsidR="00463D14">
        <w:rPr>
          <w:b/>
          <w:bCs/>
        </w:rPr>
        <w:t>.</w:t>
      </w:r>
    </w:p>
    <w:p w:rsidR="00B81252" w:rsidRDefault="00B9748F" w:rsidP="00B81252">
      <w:r w:rsidRPr="00B81252">
        <w:t>Установите, какие умозаключения являются</w:t>
      </w:r>
      <w:r w:rsidR="00B81252" w:rsidRPr="00B81252">
        <w:t>:</w:t>
      </w:r>
    </w:p>
    <w:p w:rsidR="00B81252" w:rsidRDefault="00B9748F" w:rsidP="00B81252">
      <w:r w:rsidRPr="00B81252">
        <w:t xml:space="preserve">А </w:t>
      </w:r>
      <w:r w:rsidR="00B81252">
        <w:t>-</w:t>
      </w:r>
      <w:r w:rsidRPr="00B81252">
        <w:t xml:space="preserve"> правильными дилеммами</w:t>
      </w:r>
      <w:r w:rsidR="00B81252" w:rsidRPr="00B81252">
        <w:t>;</w:t>
      </w:r>
      <w:r w:rsidR="00B81252">
        <w:t xml:space="preserve"> (</w:t>
      </w:r>
      <w:r w:rsidR="00ED2770" w:rsidRPr="00B81252">
        <w:t xml:space="preserve">ответ </w:t>
      </w:r>
      <w:r w:rsidR="00B81252">
        <w:t>1,5)</w:t>
      </w:r>
    </w:p>
    <w:p w:rsidR="00B81252" w:rsidRDefault="00B9748F" w:rsidP="00B81252">
      <w:r w:rsidRPr="00B81252">
        <w:t xml:space="preserve">В </w:t>
      </w:r>
      <w:r w:rsidR="00B81252">
        <w:t>-</w:t>
      </w:r>
      <w:r w:rsidRPr="00B81252">
        <w:t xml:space="preserve"> правильными условно-категорическими</w:t>
      </w:r>
      <w:r w:rsidR="00B81252" w:rsidRPr="00B81252">
        <w:t>.</w:t>
      </w:r>
      <w:r w:rsidR="00B81252">
        <w:t xml:space="preserve"> (</w:t>
      </w:r>
      <w:r w:rsidR="003A4339" w:rsidRPr="00B81252">
        <w:t xml:space="preserve">ответ </w:t>
      </w:r>
      <w:r w:rsidR="00B81252">
        <w:t>3,6)</w:t>
      </w:r>
    </w:p>
    <w:p w:rsidR="00B81252" w:rsidRDefault="00B9748F" w:rsidP="00B81252">
      <w:r w:rsidRPr="00B81252">
        <w:t>1</w:t>
      </w:r>
      <w:r w:rsidR="00B81252" w:rsidRPr="00B81252">
        <w:t xml:space="preserve">. </w:t>
      </w:r>
      <w:r w:rsidRPr="00B81252">
        <w:t>Если книга не является библиографической редкостью, её нельзя продать за большие деньги</w:t>
      </w:r>
      <w:r w:rsidR="00B81252" w:rsidRPr="00B81252">
        <w:t xml:space="preserve">. </w:t>
      </w:r>
      <w:r w:rsidRPr="00B81252">
        <w:t>Книгу господина Н</w:t>
      </w:r>
      <w:r w:rsidR="00B81252" w:rsidRPr="00B81252">
        <w:t xml:space="preserve">. </w:t>
      </w:r>
      <w:r w:rsidRPr="00B81252">
        <w:t>удалось продать за большие деньги, следовательно, она является библиографической редкостью</w:t>
      </w:r>
      <w:r w:rsidR="00B81252" w:rsidRPr="00B81252">
        <w:t>.</w:t>
      </w:r>
    </w:p>
    <w:p w:rsidR="00B81252" w:rsidRDefault="00B9748F" w:rsidP="00B81252">
      <w:r w:rsidRPr="00B81252">
        <w:t>2</w:t>
      </w:r>
      <w:r w:rsidR="00B81252" w:rsidRPr="00B81252">
        <w:t xml:space="preserve">. </w:t>
      </w:r>
      <w:r w:rsidRPr="00B81252">
        <w:t>Умозаключения бывают сложными или простыми</w:t>
      </w:r>
      <w:r w:rsidR="00B81252" w:rsidRPr="00B81252">
        <w:t xml:space="preserve">. </w:t>
      </w:r>
      <w:r w:rsidRPr="00B81252">
        <w:t>Данное умозаключение не простое</w:t>
      </w:r>
      <w:r w:rsidR="003662F8" w:rsidRPr="00B81252">
        <w:t>, значит оно сложное</w:t>
      </w:r>
      <w:r w:rsidR="00B81252" w:rsidRPr="00B81252">
        <w:t>.</w:t>
      </w:r>
    </w:p>
    <w:p w:rsidR="00B81252" w:rsidRDefault="003662F8" w:rsidP="00B81252">
      <w:r w:rsidRPr="00B81252">
        <w:t>3</w:t>
      </w:r>
      <w:r w:rsidR="00B81252" w:rsidRPr="00B81252">
        <w:t xml:space="preserve">. </w:t>
      </w:r>
      <w:r w:rsidRPr="00B81252">
        <w:t>Если на выборах победит А</w:t>
      </w:r>
      <w:r w:rsidR="00B81252">
        <w:t>.,</w:t>
      </w:r>
      <w:r w:rsidRPr="00B81252">
        <w:t xml:space="preserve"> то понизится курс ценных бумаг, а если победит В</w:t>
      </w:r>
      <w:r w:rsidR="00B81252">
        <w:t>.,</w:t>
      </w:r>
      <w:r w:rsidRPr="00B81252">
        <w:t xml:space="preserve"> то снизятся налоги</w:t>
      </w:r>
      <w:r w:rsidR="00B81252" w:rsidRPr="00B81252">
        <w:t xml:space="preserve">. </w:t>
      </w:r>
      <w:r w:rsidRPr="00B81252">
        <w:t>Однако на выборах может победить только один из двух</w:t>
      </w:r>
      <w:r w:rsidR="00B81252">
        <w:t xml:space="preserve"> (</w:t>
      </w:r>
      <w:r w:rsidRPr="00B81252">
        <w:t>А</w:t>
      </w:r>
      <w:r w:rsidR="00B81252" w:rsidRPr="00B81252">
        <w:t xml:space="preserve">. </w:t>
      </w:r>
      <w:r w:rsidRPr="00B81252">
        <w:t>или В</w:t>
      </w:r>
      <w:r w:rsidR="00B81252" w:rsidRPr="00B81252">
        <w:t>),</w:t>
      </w:r>
      <w:r w:rsidRPr="00B81252">
        <w:t xml:space="preserve"> следовательно, или понизится курс ценных бумаг, или снизятся налоги</w:t>
      </w:r>
      <w:r w:rsidR="00B81252" w:rsidRPr="00B81252">
        <w:t>.</w:t>
      </w:r>
    </w:p>
    <w:p w:rsidR="00B81252" w:rsidRDefault="003662F8" w:rsidP="00B81252">
      <w:r w:rsidRPr="00B81252">
        <w:t>4</w:t>
      </w:r>
      <w:r w:rsidR="00B81252" w:rsidRPr="00B81252">
        <w:t xml:space="preserve">. </w:t>
      </w:r>
      <w:r w:rsidRPr="00B81252">
        <w:t>Если К</w:t>
      </w:r>
      <w:r w:rsidR="00B81252" w:rsidRPr="00B81252">
        <w:t xml:space="preserve">. </w:t>
      </w:r>
      <w:r w:rsidRPr="00B81252">
        <w:t>виновен, то П</w:t>
      </w:r>
      <w:r w:rsidR="00B81252" w:rsidRPr="00B81252">
        <w:t xml:space="preserve">. </w:t>
      </w:r>
      <w:r w:rsidRPr="00B81252">
        <w:t>дал ложные показания, а если П</w:t>
      </w:r>
      <w:r w:rsidR="00B81252" w:rsidRPr="00B81252">
        <w:t xml:space="preserve">. </w:t>
      </w:r>
      <w:r w:rsidRPr="00B81252">
        <w:t>дал ложные показания, то он будет наказан, значит, если К</w:t>
      </w:r>
      <w:r w:rsidR="00B81252" w:rsidRPr="00B81252">
        <w:t xml:space="preserve">. </w:t>
      </w:r>
      <w:r w:rsidRPr="00B81252">
        <w:t>виновен, то П</w:t>
      </w:r>
      <w:r w:rsidR="00B81252" w:rsidRPr="00B81252">
        <w:t xml:space="preserve">. </w:t>
      </w:r>
      <w:r w:rsidRPr="00B81252">
        <w:t>будет наказан</w:t>
      </w:r>
      <w:r w:rsidR="00B81252" w:rsidRPr="00B81252">
        <w:t>.</w:t>
      </w:r>
    </w:p>
    <w:p w:rsidR="00B81252" w:rsidRDefault="003662F8" w:rsidP="00B81252">
      <w:r w:rsidRPr="00B81252">
        <w:t>5</w:t>
      </w:r>
      <w:r w:rsidR="00B81252" w:rsidRPr="00B81252">
        <w:t xml:space="preserve">. </w:t>
      </w:r>
      <w:r w:rsidRPr="00B81252">
        <w:t>Если приговор вынесен при строгом соблюдении процессуальных норм, то он признается законным</w:t>
      </w:r>
      <w:r w:rsidR="00B81252" w:rsidRPr="00B81252">
        <w:t xml:space="preserve">. </w:t>
      </w:r>
      <w:r w:rsidRPr="00B81252">
        <w:t>Приговор по делу Р</w:t>
      </w:r>
      <w:r w:rsidR="00B81252" w:rsidRPr="00B81252">
        <w:t xml:space="preserve">. </w:t>
      </w:r>
      <w:r w:rsidRPr="00B81252">
        <w:t>вынесен с нарушением процессуальных норм, следовательно, он не законен</w:t>
      </w:r>
      <w:r w:rsidR="00B81252" w:rsidRPr="00B81252">
        <w:t>.</w:t>
      </w:r>
    </w:p>
    <w:p w:rsidR="00B81252" w:rsidRDefault="003662F8" w:rsidP="00B81252">
      <w:r w:rsidRPr="00B81252">
        <w:t>6</w:t>
      </w:r>
      <w:r w:rsidR="00B81252" w:rsidRPr="00B81252">
        <w:t xml:space="preserve">. </w:t>
      </w:r>
      <w:r w:rsidRPr="00B81252">
        <w:t>Если В</w:t>
      </w:r>
      <w:r w:rsidR="00B81252" w:rsidRPr="00B81252">
        <w:t xml:space="preserve">. </w:t>
      </w:r>
      <w:r w:rsidRPr="00B81252">
        <w:t>Победит, то Г</w:t>
      </w:r>
      <w:r w:rsidR="00B81252" w:rsidRPr="00B81252">
        <w:t xml:space="preserve">. </w:t>
      </w:r>
      <w:r w:rsidRPr="00B81252">
        <w:t>Займет второе место, а если В</w:t>
      </w:r>
      <w:r w:rsidR="00B81252" w:rsidRPr="00B81252">
        <w:t xml:space="preserve">. </w:t>
      </w:r>
      <w:r w:rsidRPr="00B81252">
        <w:t>не победит, то Г</w:t>
      </w:r>
      <w:r w:rsidR="00B81252" w:rsidRPr="00B81252">
        <w:t xml:space="preserve">. </w:t>
      </w:r>
      <w:r w:rsidRPr="00B81252">
        <w:t>Займет третье место</w:t>
      </w:r>
      <w:r w:rsidR="00B81252" w:rsidRPr="00B81252">
        <w:t xml:space="preserve">. </w:t>
      </w:r>
      <w:r w:rsidRPr="00B81252">
        <w:t>Но В</w:t>
      </w:r>
      <w:r w:rsidR="00B81252" w:rsidRPr="00B81252">
        <w:t xml:space="preserve">. </w:t>
      </w:r>
      <w:r w:rsidRPr="00B81252">
        <w:t>Может или победить, или проиграть, значит, Г</w:t>
      </w:r>
      <w:r w:rsidR="00B81252" w:rsidRPr="00B81252">
        <w:t xml:space="preserve">. </w:t>
      </w:r>
      <w:r w:rsidRPr="00B81252">
        <w:t>займет второе или третье место</w:t>
      </w:r>
      <w:r w:rsidR="00B81252" w:rsidRPr="00B81252">
        <w:t>.</w:t>
      </w:r>
    </w:p>
    <w:p w:rsidR="003662F8" w:rsidRPr="00B81252" w:rsidRDefault="003662F8" w:rsidP="00B81252">
      <w:pPr>
        <w:rPr>
          <w:b/>
          <w:bCs/>
        </w:rPr>
      </w:pPr>
      <w:r w:rsidRPr="00B81252">
        <w:rPr>
          <w:b/>
          <w:bCs/>
        </w:rPr>
        <w:t>Задание 20</w:t>
      </w:r>
      <w:r w:rsidR="00463D14">
        <w:rPr>
          <w:b/>
          <w:bCs/>
        </w:rPr>
        <w:t>.</w:t>
      </w:r>
    </w:p>
    <w:p w:rsidR="00FD1D7D" w:rsidRPr="00463D14" w:rsidRDefault="003662F8" w:rsidP="00463D14">
      <w:r w:rsidRPr="00B81252">
        <w:t>Законспектируйте тему</w:t>
      </w:r>
      <w:r w:rsidR="00B81252">
        <w:t xml:space="preserve"> "</w:t>
      </w:r>
      <w:r w:rsidRPr="00B81252">
        <w:t>Индуктивные умозаключения</w:t>
      </w:r>
      <w:r w:rsidR="00B81252">
        <w:t>"</w:t>
      </w:r>
      <w:r w:rsidR="00463D14">
        <w:t xml:space="preserve"> </w:t>
      </w:r>
      <w:r w:rsidR="00FD1D7D" w:rsidRPr="00463D14">
        <w:t>А</w:t>
      </w:r>
      <w:r w:rsidR="00B81252" w:rsidRPr="00463D14">
        <w:t xml:space="preserve">.Д. </w:t>
      </w:r>
      <w:r w:rsidR="00FD1D7D" w:rsidRPr="00463D14">
        <w:t>Гетманова Логика М</w:t>
      </w:r>
      <w:r w:rsidR="00B81252" w:rsidRPr="00463D14">
        <w:t>. 20</w:t>
      </w:r>
      <w:r w:rsidR="00FD1D7D" w:rsidRPr="00463D14">
        <w:t>06</w:t>
      </w:r>
      <w:r w:rsidR="00463D14" w:rsidRPr="00463D14">
        <w:t>.</w:t>
      </w:r>
    </w:p>
    <w:p w:rsidR="00B81252" w:rsidRDefault="00DD5022" w:rsidP="00463D14">
      <w:r w:rsidRPr="00B81252">
        <w:rPr>
          <w:b/>
          <w:bCs/>
        </w:rPr>
        <w:t>Индуктивные умозаключения</w:t>
      </w:r>
      <w:r w:rsidRPr="00B81252">
        <w:t xml:space="preserve"> строятся из наблюдений, путем обобщения знаний меньшей общности, опираясь на некоторые их особенности, к знаниям большей общности</w:t>
      </w:r>
      <w:r w:rsidR="00B81252">
        <w:t xml:space="preserve"> (</w:t>
      </w:r>
      <w:r w:rsidRPr="00B81252">
        <w:t>от суждений типа I к суждениям A, а от суждений O, к суждениям E</w:t>
      </w:r>
      <w:r w:rsidR="00B81252" w:rsidRPr="00B81252">
        <w:t xml:space="preserve">). </w:t>
      </w:r>
      <w:r w:rsidRPr="00B81252">
        <w:t>Они дают, как правило, лишь вероятностные заключения, поскольку, если заключение содержит новую информацию, превосходящую информацию посылок, оно не может непосредственно следовать из посылок и его истинность остается под вопросом, требуя дополнительных подтверждений</w:t>
      </w:r>
      <w:r w:rsidR="00B81252" w:rsidRPr="00B81252">
        <w:t>.</w:t>
      </w:r>
    </w:p>
    <w:p w:rsidR="00B81252" w:rsidRDefault="00DD5022" w:rsidP="00B81252">
      <w:r w:rsidRPr="00B81252">
        <w:t>Так же, как логика дедуктивных умозаключений основана на том что, ничто частное не существует вне общего, логика индуктивных умозаключений основана на том что, общее не существует самостоятельно, любые закономерности обнаруживаются, проявляясь в частностях</w:t>
      </w:r>
      <w:r w:rsidR="00B81252" w:rsidRPr="00B81252">
        <w:t>.</w:t>
      </w:r>
    </w:p>
    <w:p w:rsidR="00B81252" w:rsidRDefault="00DD5022" w:rsidP="00B81252">
      <w:r w:rsidRPr="00B81252">
        <w:t>Индукция упрощает мир, облегчая его понимание, не будь ее, человечество, в своих познаниях, не двинулось бы дальше бесчисленного набора, не имеющих значения фактов и, до сих пор бы лазило по деревьям</w:t>
      </w:r>
      <w:r w:rsidR="00B81252">
        <w:t xml:space="preserve"> (</w:t>
      </w:r>
      <w:r w:rsidRPr="00B81252">
        <w:t>если б не вымерло</w:t>
      </w:r>
      <w:r w:rsidR="00B81252" w:rsidRPr="00B81252">
        <w:t xml:space="preserve">). </w:t>
      </w:r>
      <w:r w:rsidRPr="00B81252">
        <w:t>Все крупные гипотезы и основные законы науки построены методом обобщения частных случаев</w:t>
      </w:r>
      <w:r w:rsidR="00B81252" w:rsidRPr="00B81252">
        <w:t xml:space="preserve">. </w:t>
      </w:r>
      <w:r w:rsidRPr="00B81252">
        <w:t>Только дополнительные</w:t>
      </w:r>
      <w:r w:rsidR="00B81252">
        <w:t xml:space="preserve"> (</w:t>
      </w:r>
      <w:r w:rsidRPr="00B81252">
        <w:t>частные</w:t>
      </w:r>
      <w:r w:rsidR="00B81252" w:rsidRPr="00B81252">
        <w:t xml:space="preserve">) </w:t>
      </w:r>
      <w:r w:rsidRPr="00B81252">
        <w:t>законы, выводимые из основных, получают методом дедукции</w:t>
      </w:r>
      <w:r w:rsidR="00B81252" w:rsidRPr="00B81252">
        <w:t xml:space="preserve">. </w:t>
      </w:r>
      <w:r w:rsidRPr="00B81252">
        <w:t>Можно сказать что, индуктивные умозаключения несут в себе зерно гениальности и остаются для многих недоступными только из-за боязни взять ответственность на себя и быть осмеянными</w:t>
      </w:r>
      <w:r w:rsidR="00B81252" w:rsidRPr="00B81252">
        <w:t xml:space="preserve">. </w:t>
      </w:r>
      <w:r w:rsidRPr="00B81252">
        <w:t>А между тем, незначительное, на первый взгляд обобщение может привести к революционному прорыву в какой-либо сфере человеческой деятельности</w:t>
      </w:r>
      <w:r w:rsidR="00B81252" w:rsidRPr="00B81252">
        <w:t xml:space="preserve">. </w:t>
      </w:r>
      <w:r w:rsidRPr="00B81252">
        <w:t xml:space="preserve">Однако, поскольку индукция </w:t>
      </w:r>
      <w:r w:rsidR="00B81252">
        <w:t>-</w:t>
      </w:r>
      <w:r w:rsidRPr="00B81252">
        <w:t xml:space="preserve"> это обобщение, никогда нельзя знать наверняка что, оно не поспешно, тем более что, к ней часто прибегают глупцы и наглецы, тем самым, компрометируя сам метод индукции</w:t>
      </w:r>
      <w:r w:rsidR="00B81252" w:rsidRPr="00B81252">
        <w:t>.</w:t>
      </w:r>
    </w:p>
    <w:p w:rsidR="00B81252" w:rsidRDefault="00DD5022" w:rsidP="00B81252">
      <w:r w:rsidRPr="00B81252">
        <w:t>Слово</w:t>
      </w:r>
      <w:r w:rsidR="00B81252">
        <w:t xml:space="preserve"> "</w:t>
      </w:r>
      <w:r w:rsidRPr="00B81252">
        <w:t>индукция</w:t>
      </w:r>
      <w:r w:rsidR="00B81252">
        <w:t xml:space="preserve">" </w:t>
      </w:r>
      <w:r w:rsidRPr="00B81252">
        <w:t>означает</w:t>
      </w:r>
      <w:r w:rsidR="00B81252">
        <w:t xml:space="preserve"> "</w:t>
      </w:r>
      <w:r w:rsidRPr="00B81252">
        <w:t>наведение</w:t>
      </w:r>
      <w:r w:rsidR="00B81252">
        <w:t xml:space="preserve">" </w:t>
      </w:r>
      <w:r w:rsidRPr="00B81252">
        <w:t>и если в электродинамике она наводит ток, то в логике, наводит мысль, в чем сходна с аналогией</w:t>
      </w:r>
      <w:r w:rsidR="00B81252" w:rsidRPr="00B81252">
        <w:t>.</w:t>
      </w:r>
    </w:p>
    <w:p w:rsidR="00DD5022" w:rsidRDefault="00DD5022" w:rsidP="00B81252">
      <w:r w:rsidRPr="00B81252">
        <w:rPr>
          <w:b/>
          <w:bCs/>
        </w:rPr>
        <w:t>Полная индукция</w:t>
      </w:r>
      <w:r w:rsidRPr="00B81252">
        <w:t xml:space="preserve"> не имеет принципиального различия с дедукцией и дает достоверное знание, строя заключение о каком-либо понятии и всех его элементах на основе анализа каждого из них, рассматривая их все и используя посылками единичные суждения</w:t>
      </w:r>
      <w:r w:rsidR="00B81252">
        <w:t xml:space="preserve"> (</w:t>
      </w:r>
      <w:r w:rsidRPr="00B81252">
        <w:t>в том числе общие</w:t>
      </w:r>
      <w:r w:rsidR="00B81252" w:rsidRPr="00B81252">
        <w:t xml:space="preserve">). </w:t>
      </w:r>
      <w:r w:rsidRPr="00B81252">
        <w:t>Ее построение такое</w:t>
      </w:r>
      <w:r w:rsidR="00B81252" w:rsidRPr="00B81252">
        <w:t xml:space="preserve">: </w:t>
      </w:r>
    </w:p>
    <w:p w:rsidR="00463D14" w:rsidRPr="00B81252" w:rsidRDefault="00463D14" w:rsidP="00B81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tblGrid>
      <w:tr w:rsidR="00DD5022" w:rsidRPr="00B81252" w:rsidTr="00B64FCA">
        <w:trPr>
          <w:jc w:val="center"/>
        </w:trPr>
        <w:tc>
          <w:tcPr>
            <w:tcW w:w="0" w:type="auto"/>
            <w:shd w:val="clear" w:color="auto" w:fill="auto"/>
            <w:vAlign w:val="center"/>
          </w:tcPr>
          <w:p w:rsidR="00B81252" w:rsidRDefault="00DD5022" w:rsidP="00463D14">
            <w:pPr>
              <w:pStyle w:val="af9"/>
            </w:pPr>
            <w:r w:rsidRPr="00B81252">
              <w:t>A имеет признак θ</w:t>
            </w:r>
          </w:p>
          <w:p w:rsidR="00B81252" w:rsidRDefault="00DD5022" w:rsidP="00463D14">
            <w:pPr>
              <w:pStyle w:val="af9"/>
            </w:pPr>
            <w:r w:rsidRPr="00B81252">
              <w:t>B имеет признак θ</w:t>
            </w:r>
          </w:p>
          <w:p w:rsidR="00B81252" w:rsidRDefault="00DD5022" w:rsidP="00463D14">
            <w:pPr>
              <w:pStyle w:val="af9"/>
            </w:pPr>
            <w:r w:rsidRPr="00B81252">
              <w:t>C1 имеет признак θ</w:t>
            </w:r>
          </w:p>
          <w:p w:rsidR="00B81252" w:rsidRDefault="00DD5022" w:rsidP="00463D14">
            <w:pPr>
              <w:pStyle w:val="af9"/>
            </w:pPr>
            <w:r w:rsidRPr="00B81252">
              <w:t>C2 имеет признак θ</w:t>
            </w:r>
          </w:p>
          <w:p w:rsidR="00B81252" w:rsidRDefault="00DD5022" w:rsidP="00463D14">
            <w:pPr>
              <w:pStyle w:val="af9"/>
            </w:pPr>
            <w:r w:rsidRPr="00B81252">
              <w:t>И все D имеет признак θ</w:t>
            </w:r>
          </w:p>
          <w:p w:rsidR="00B81252" w:rsidRDefault="00DD5022" w:rsidP="00463D14">
            <w:pPr>
              <w:pStyle w:val="af9"/>
            </w:pPr>
            <w:r w:rsidRPr="00B81252">
              <w:t>…</w:t>
            </w:r>
          </w:p>
          <w:p w:rsidR="00B81252" w:rsidRDefault="00DD5022" w:rsidP="00463D14">
            <w:pPr>
              <w:pStyle w:val="af9"/>
            </w:pPr>
            <w:r w:rsidRPr="00B81252">
              <w:t>и последний Z, так же, имеет признак θ</w:t>
            </w:r>
          </w:p>
          <w:p w:rsidR="00B81252" w:rsidRDefault="00DD5022" w:rsidP="00463D14">
            <w:pPr>
              <w:pStyle w:val="af9"/>
            </w:pPr>
            <w:r w:rsidRPr="00B81252">
              <w:t>A, B, C и другие, вплоть до Z имеют признак θ</w:t>
            </w:r>
          </w:p>
          <w:p w:rsidR="00B81252" w:rsidRDefault="00DD5022" w:rsidP="00463D14">
            <w:pPr>
              <w:pStyle w:val="af9"/>
            </w:pPr>
            <w:r w:rsidRPr="00B81252">
              <w:t>Все они принадлежат к понятию λ</w:t>
            </w:r>
          </w:p>
          <w:p w:rsidR="00B81252" w:rsidRDefault="00DD5022" w:rsidP="00463D14">
            <w:pPr>
              <w:pStyle w:val="af9"/>
            </w:pPr>
            <w:r w:rsidRPr="00B81252">
              <w:t>Других λ не существует</w:t>
            </w:r>
          </w:p>
          <w:p w:rsidR="00DD5022" w:rsidRPr="00B81252" w:rsidRDefault="002E7248" w:rsidP="00463D14">
            <w:pPr>
              <w:pStyle w:val="af9"/>
            </w:pPr>
            <w:r>
              <w:pict>
                <v:rect id="_x0000_i1025" style="width:0;height:1.5pt" o:hralign="center" o:hrstd="t" o:hr="t" fillcolor="#aca899" stroked="f"/>
              </w:pict>
            </w:r>
          </w:p>
          <w:p w:rsidR="002D61B9" w:rsidRPr="00B81252" w:rsidRDefault="00DD5022" w:rsidP="00463D14">
            <w:pPr>
              <w:pStyle w:val="af9"/>
            </w:pPr>
            <w:r w:rsidRPr="00B81252">
              <w:t xml:space="preserve">Все λ имеют признак θ </w:t>
            </w:r>
          </w:p>
        </w:tc>
      </w:tr>
    </w:tbl>
    <w:p w:rsidR="00463D14" w:rsidRDefault="00463D14" w:rsidP="00B81252"/>
    <w:p w:rsidR="00B81252" w:rsidRDefault="00DD5022" w:rsidP="00B81252">
      <w:r w:rsidRPr="00B81252">
        <w:t>Для ее использования необходимо</w:t>
      </w:r>
      <w:r w:rsidR="00B81252" w:rsidRPr="00B81252">
        <w:t>:</w:t>
      </w:r>
    </w:p>
    <w:p w:rsidR="00B81252" w:rsidRDefault="00DD5022" w:rsidP="00B81252">
      <w:r w:rsidRPr="00B81252">
        <w:t>Точно знать число рассматриваемых единиц</w:t>
      </w:r>
      <w:r w:rsidR="00B81252" w:rsidRPr="00B81252">
        <w:t>.</w:t>
      </w:r>
    </w:p>
    <w:p w:rsidR="00B81252" w:rsidRDefault="00DD5022" w:rsidP="00B81252">
      <w:r w:rsidRPr="00B81252">
        <w:t>Убедится что, устанавливаемый признак</w:t>
      </w:r>
      <w:r w:rsidR="00B81252">
        <w:t xml:space="preserve"> (</w:t>
      </w:r>
      <w:r w:rsidRPr="00B81252">
        <w:t>θ</w:t>
      </w:r>
      <w:r w:rsidR="00B81252" w:rsidRPr="00B81252">
        <w:t xml:space="preserve">) </w:t>
      </w:r>
      <w:r w:rsidRPr="00B81252">
        <w:t>действительно принадлежит каждому элементу этого класса</w:t>
      </w:r>
      <w:r w:rsidR="00B81252">
        <w:t xml:space="preserve"> (</w:t>
      </w:r>
      <w:r w:rsidRPr="00B81252">
        <w:t>λ</w:t>
      </w:r>
      <w:r w:rsidR="00B81252" w:rsidRPr="00B81252">
        <w:t>).</w:t>
      </w:r>
    </w:p>
    <w:p w:rsidR="00B81252" w:rsidRDefault="00DD5022" w:rsidP="00B81252">
      <w:r w:rsidRPr="00B81252">
        <w:t>Выведение истинных заключений полной индукцией часто требует огромного числа дополнительных фактов для подтверждения всех ее следствий, что сильно ограничивает область ее применения, но иногда интерес, вызываемый ей, больше лени, а ожидаемые последствия, ценнее текущих расходов</w:t>
      </w:r>
      <w:r w:rsidR="00B81252" w:rsidRPr="00B81252">
        <w:t xml:space="preserve">. </w:t>
      </w:r>
      <w:r w:rsidRPr="00B81252">
        <w:t xml:space="preserve">Главный ее минус </w:t>
      </w:r>
      <w:r w:rsidR="00B81252">
        <w:t>-</w:t>
      </w:r>
      <w:r w:rsidRPr="00B81252">
        <w:t xml:space="preserve"> некоторая доля вероятности что, не все факторы учтены, а значит, что индукция может оказаться </w:t>
      </w:r>
      <w:r w:rsidRPr="00B81252">
        <w:rPr>
          <w:i/>
          <w:iCs/>
        </w:rPr>
        <w:t>неполной</w:t>
      </w:r>
      <w:r w:rsidR="00B81252" w:rsidRPr="00B81252">
        <w:t>.</w:t>
      </w:r>
    </w:p>
    <w:p w:rsidR="00B81252" w:rsidRDefault="00DD5022" w:rsidP="00B81252">
      <w:r w:rsidRPr="00B81252">
        <w:rPr>
          <w:b/>
          <w:bCs/>
        </w:rPr>
        <w:t>Неполная индукция</w:t>
      </w:r>
      <w:r w:rsidRPr="00B81252">
        <w:t xml:space="preserve"> дает вероятностное заключение и применяется при невозможности рассмотрения всех без исключения случаев</w:t>
      </w:r>
      <w:r w:rsidR="00B81252" w:rsidRPr="00B81252">
        <w:t xml:space="preserve">. </w:t>
      </w:r>
      <w:r w:rsidRPr="00B81252">
        <w:t xml:space="preserve">К неполной индукции относится </w:t>
      </w:r>
      <w:r w:rsidRPr="00B81252">
        <w:rPr>
          <w:i/>
          <w:iCs/>
        </w:rPr>
        <w:t>перечислительная, аналитическая, научная</w:t>
      </w:r>
      <w:r w:rsidR="00B81252" w:rsidRPr="00B81252">
        <w:t>.</w:t>
      </w:r>
    </w:p>
    <w:p w:rsidR="00B81252" w:rsidRDefault="00DD5022" w:rsidP="00B81252">
      <w:r w:rsidRPr="00B81252">
        <w:rPr>
          <w:b/>
          <w:bCs/>
        </w:rPr>
        <w:t>Перечислительная</w:t>
      </w:r>
      <w:r w:rsidR="00B81252">
        <w:rPr>
          <w:b/>
          <w:bCs/>
        </w:rPr>
        <w:t xml:space="preserve"> (</w:t>
      </w:r>
      <w:r w:rsidRPr="00B81252">
        <w:rPr>
          <w:b/>
          <w:bCs/>
        </w:rPr>
        <w:t>популярная</w:t>
      </w:r>
      <w:r w:rsidR="00B81252" w:rsidRPr="00B81252">
        <w:rPr>
          <w:b/>
          <w:bCs/>
        </w:rPr>
        <w:t xml:space="preserve">) </w:t>
      </w:r>
      <w:r w:rsidRPr="00B81252">
        <w:rPr>
          <w:b/>
          <w:bCs/>
        </w:rPr>
        <w:t>индукция</w:t>
      </w:r>
      <w:r w:rsidRPr="00B81252">
        <w:t xml:space="preserve"> осуществляется на основании повторяемости одного и того же признака у ряда факторов и отсутствия противоречивого случая, выводом что, все факторы этого рода имеют указанный признак</w:t>
      </w:r>
      <w:r w:rsidR="00B81252" w:rsidRPr="00B81252">
        <w:t xml:space="preserve">. </w:t>
      </w:r>
      <w:r w:rsidRPr="00B81252">
        <w:t>Так, обнаруживая массу у всех известных ему предметов, Ньютон обобщил</w:t>
      </w:r>
      <w:r w:rsidR="00B81252" w:rsidRPr="00B81252">
        <w:t>:</w:t>
      </w:r>
      <w:r w:rsidR="00B81252">
        <w:t xml:space="preserve"> "</w:t>
      </w:r>
      <w:r w:rsidRPr="00B81252">
        <w:t>Все тела имеют массу</w:t>
      </w:r>
      <w:r w:rsidR="00B81252">
        <w:t xml:space="preserve">". </w:t>
      </w:r>
      <w:r w:rsidRPr="00B81252">
        <w:t>Но подобные обобщения не всегда правомерны</w:t>
      </w:r>
      <w:r w:rsidR="00B81252" w:rsidRPr="00B81252">
        <w:t xml:space="preserve">. </w:t>
      </w:r>
      <w:r w:rsidRPr="00B81252">
        <w:t xml:space="preserve">Примером </w:t>
      </w:r>
      <w:r w:rsidRPr="00B81252">
        <w:rPr>
          <w:i/>
          <w:iCs/>
        </w:rPr>
        <w:t>поспешного обобщения</w:t>
      </w:r>
      <w:r w:rsidRPr="00B81252">
        <w:t xml:space="preserve"> служат лебеди</w:t>
      </w:r>
      <w:r w:rsidR="00B81252" w:rsidRPr="00B81252">
        <w:t xml:space="preserve">: </w:t>
      </w:r>
      <w:r w:rsidRPr="00B81252">
        <w:t>европейцы считали что, все лебеди белые, пока не обнаружили в Австралии черных</w:t>
      </w:r>
      <w:r w:rsidR="00B81252" w:rsidRPr="00B81252">
        <w:t xml:space="preserve">. </w:t>
      </w:r>
      <w:r w:rsidRPr="00B81252">
        <w:t>Поскольку перечислительная индукция допускает исключения из правил, ее выводы лишь правдоподобны, а не достоверны</w:t>
      </w:r>
      <w:r w:rsidR="00B81252" w:rsidRPr="00B81252">
        <w:t xml:space="preserve">. </w:t>
      </w:r>
      <w:r w:rsidRPr="00B81252">
        <w:t>Уверенность в их истинности растет с появлением новых подтверждений, но утверждение ее возможно лишь через другие способы умозаключений</w:t>
      </w:r>
      <w:r w:rsidR="00B81252" w:rsidRPr="00B81252">
        <w:t>.</w:t>
      </w:r>
    </w:p>
    <w:p w:rsidR="00B81252" w:rsidRDefault="00DD5022" w:rsidP="00B81252">
      <w:r w:rsidRPr="00B81252">
        <w:t>Пример неполного перечислительного умозаключения</w:t>
      </w:r>
      <w:r w:rsidR="00B81252" w:rsidRPr="00B81252">
        <w:t>:</w:t>
      </w:r>
      <w:r w:rsidR="00B81252">
        <w:t xml:space="preserve"> "</w:t>
      </w:r>
      <w:r w:rsidRPr="00B81252">
        <w:t>Поскольку Чарли Чаплин и многие другие талантливые режиссеры не получали</w:t>
      </w:r>
      <w:r w:rsidR="00B81252">
        <w:t xml:space="preserve"> "</w:t>
      </w:r>
      <w:r w:rsidRPr="00B81252">
        <w:t>Оскар</w:t>
      </w:r>
      <w:r w:rsidR="00B81252">
        <w:t xml:space="preserve">", </w:t>
      </w:r>
      <w:r w:rsidRPr="00B81252">
        <w:t>то получившие, заработали его не столько своим талантом, сколько соответствием субъективному вкусу организаторов фестиваля</w:t>
      </w:r>
      <w:r w:rsidR="00B81252" w:rsidRPr="00B81252">
        <w:t xml:space="preserve">; </w:t>
      </w:r>
      <w:r w:rsidRPr="00B81252">
        <w:t>вполне вероятно что, многие из них были и вовсе бездарны</w:t>
      </w:r>
      <w:r w:rsidR="00B81252">
        <w:t>". -</w:t>
      </w:r>
      <w:r w:rsidRPr="00B81252">
        <w:t xml:space="preserve"> Показывает что, правильно составленное перечислительное умозаключение не должно давать однозначных резолюций, тем самым, давая возможность каждому желающему принимать их или отвергать</w:t>
      </w:r>
      <w:r w:rsidR="00B81252">
        <w:t xml:space="preserve"> (</w:t>
      </w:r>
      <w:r w:rsidRPr="00B81252">
        <w:t>проверять</w:t>
      </w:r>
      <w:r w:rsidR="00B81252" w:rsidRPr="00B81252">
        <w:t>),</w:t>
      </w:r>
      <w:r w:rsidRPr="00B81252">
        <w:t xml:space="preserve"> по своему усмотрению</w:t>
      </w:r>
      <w:r w:rsidR="00B81252" w:rsidRPr="00B81252">
        <w:t xml:space="preserve">. </w:t>
      </w:r>
      <w:r w:rsidRPr="00B81252">
        <w:t>Являясь исходным пунктом для дальнейшего исследования, они не должны формулироваться иначе, если, конечно, формулирующий не желает вызвать ложное ощущение их абсолютной достоверности, не нуждающейся в проверке</w:t>
      </w:r>
      <w:r w:rsidR="00B81252" w:rsidRPr="00B81252">
        <w:t>.</w:t>
      </w:r>
    </w:p>
    <w:p w:rsidR="00B81252" w:rsidRDefault="00DD5022" w:rsidP="00B81252">
      <w:r w:rsidRPr="00B81252">
        <w:rPr>
          <w:b/>
          <w:bCs/>
        </w:rPr>
        <w:t>Аналитическая индукция</w:t>
      </w:r>
      <w:r w:rsidRPr="00B81252">
        <w:t xml:space="preserve"> с целью исключить случаи </w:t>
      </w:r>
      <w:r w:rsidRPr="00B81252">
        <w:rPr>
          <w:i/>
          <w:iCs/>
        </w:rPr>
        <w:t>поспешного обобщения</w:t>
      </w:r>
      <w:r w:rsidRPr="00B81252">
        <w:t xml:space="preserve"> предполагает выбор наиболее типичных факторов, разнородных по времени и другим возможным условиям</w:t>
      </w:r>
      <w:r w:rsidR="00B81252" w:rsidRPr="00B81252">
        <w:t xml:space="preserve">. </w:t>
      </w:r>
      <w:r w:rsidRPr="00B81252">
        <w:t>Например, о качестве партии товара судят по образцам из разных вагонов и разных мест вагона</w:t>
      </w:r>
      <w:r w:rsidR="00B81252">
        <w:t xml:space="preserve"> (</w:t>
      </w:r>
      <w:r w:rsidRPr="00B81252">
        <w:t>при перечислительной индукции, проверяющие полностью проверили бы 2 вагона из 50 и, уморившись, решили бы</w:t>
      </w:r>
      <w:r w:rsidR="00B81252" w:rsidRPr="00B81252">
        <w:t>:</w:t>
      </w:r>
      <w:r w:rsidR="00B81252">
        <w:t xml:space="preserve"> "</w:t>
      </w:r>
      <w:r w:rsidRPr="00B81252">
        <w:t xml:space="preserve">Да че там проверять </w:t>
      </w:r>
      <w:r w:rsidR="00B81252">
        <w:t>-</w:t>
      </w:r>
      <w:r w:rsidRPr="00B81252">
        <w:t xml:space="preserve"> вся партия такая</w:t>
      </w:r>
      <w:r w:rsidR="00B81252">
        <w:t>!" -</w:t>
      </w:r>
      <w:r w:rsidRPr="00B81252">
        <w:t xml:space="preserve"> а в следующем вагоне могла бы начаться другая картина</w:t>
      </w:r>
      <w:r w:rsidR="00B81252" w:rsidRPr="00B81252">
        <w:t>).</w:t>
      </w:r>
    </w:p>
    <w:p w:rsidR="00B81252" w:rsidRPr="00463D14" w:rsidRDefault="00DD5022" w:rsidP="00B81252">
      <w:r w:rsidRPr="00B81252">
        <w:rPr>
          <w:b/>
          <w:bCs/>
        </w:rPr>
        <w:t>Научная индукция</w:t>
      </w:r>
      <w:r w:rsidRPr="00B81252">
        <w:t xml:space="preserve"> обобщает путем отбора необходимых и исключения случайных обстоятельств, учитывая важнейшую из необходимых связей </w:t>
      </w:r>
      <w:r w:rsidR="00B81252">
        <w:t>-</w:t>
      </w:r>
      <w:r w:rsidRPr="00B81252">
        <w:t xml:space="preserve"> причинную и, при условии что, выбранная связь сочтена причинной не ошибочно, дает абсолютно достоверную информацию обо всех явлениях, какого либо класса на основании изучения некоторого их числа</w:t>
      </w:r>
      <w:r w:rsidR="00B81252" w:rsidRPr="00B81252">
        <w:t xml:space="preserve">. </w:t>
      </w:r>
      <w:r w:rsidRPr="00B81252">
        <w:t xml:space="preserve">При этом возможность установления причинной связи обусловлена тем что, </w:t>
      </w:r>
      <w:r w:rsidRPr="00463D14">
        <w:t>если достоверно известно что, во всяких ситуациях, при всяких стечениях обстоятельств, только одно, в своем отличии, необходимо для отличия в исследуемом явлении, то оно и есть его причина</w:t>
      </w:r>
      <w:r w:rsidR="00B81252" w:rsidRPr="00463D14">
        <w:t>.</w:t>
      </w:r>
    </w:p>
    <w:p w:rsidR="00B81252" w:rsidRDefault="00DD5022" w:rsidP="00B81252">
      <w:r w:rsidRPr="00B81252">
        <w:t>Методика научной индукции приближается к дедуктивной, замыкая круг возможного мышления и предусматривает следующие частные способы установления причинных связей</w:t>
      </w:r>
      <w:r w:rsidR="00B81252">
        <w:t xml:space="preserve"> (</w:t>
      </w:r>
      <w:r w:rsidRPr="00B81252">
        <w:t>способы установления необходимости</w:t>
      </w:r>
      <w:r w:rsidR="00B81252" w:rsidRPr="00B81252">
        <w:t>):</w:t>
      </w:r>
    </w:p>
    <w:p w:rsidR="00B81252" w:rsidRDefault="00DD5022" w:rsidP="00463D14">
      <w:r w:rsidRPr="00B81252">
        <w:t>Метод сходства</w:t>
      </w:r>
      <w:r w:rsidR="00B81252" w:rsidRPr="00B81252">
        <w:t xml:space="preserve">: </w:t>
      </w:r>
      <w:r w:rsidRPr="00B81252">
        <w:t>Если во всяких ситуациях среди всех предшествующих явлению обстоятельств только одно только одно явилось обязательным, то оно и есть его очевидной</w:t>
      </w:r>
      <w:r w:rsidR="00B81252">
        <w:t xml:space="preserve"> (</w:t>
      </w:r>
      <w:r w:rsidRPr="00B81252">
        <w:t>наиболее вероятной</w:t>
      </w:r>
      <w:r w:rsidR="00B81252" w:rsidRPr="00B81252">
        <w:t xml:space="preserve">) </w:t>
      </w:r>
      <w:r w:rsidRPr="00B81252">
        <w:t>причиной</w:t>
      </w:r>
      <w:r w:rsidR="00B81252">
        <w:t xml:space="preserve"> (</w:t>
      </w:r>
      <w:r w:rsidRPr="00B81252">
        <w:t>оно, по-видимому, необходимо</w:t>
      </w:r>
      <w:r w:rsidR="00B81252" w:rsidRPr="00B81252">
        <w:t>).</w:t>
      </w:r>
    </w:p>
    <w:p w:rsidR="00B81252" w:rsidRDefault="00DD5022" w:rsidP="00463D14">
      <w:r w:rsidRPr="00B81252">
        <w:t>Метод сопутствующих изменений, применяемый при невозможности отделения одних обстоятельств от других</w:t>
      </w:r>
      <w:r w:rsidR="00B81252" w:rsidRPr="00B81252">
        <w:t xml:space="preserve">: </w:t>
      </w:r>
      <w:r w:rsidRPr="00B81252">
        <w:t>Если во всяких ситуациях видоизменение одного из обстоятельств всегда связано с видоизменением другого, то оно и есть самой вероятной причиной</w:t>
      </w:r>
      <w:r w:rsidR="00B81252" w:rsidRPr="00B81252">
        <w:t>.</w:t>
      </w:r>
    </w:p>
    <w:p w:rsidR="00B81252" w:rsidRDefault="00DD5022" w:rsidP="00463D14">
      <w:r w:rsidRPr="00B81252">
        <w:t>Метод остатков</w:t>
      </w:r>
      <w:r w:rsidR="00B81252" w:rsidRPr="00B81252">
        <w:t xml:space="preserve">: </w:t>
      </w:r>
      <w:r w:rsidRPr="00B81252">
        <w:t>Если достоверно известно что, определенная часть известных причин могла вызвать лишь часть результата, то вполне вероятно что, оставшаяся часть результата вызвана остальными известными причинами</w:t>
      </w:r>
      <w:r w:rsidR="00B81252" w:rsidRPr="00B81252">
        <w:t>.</w:t>
      </w:r>
    </w:p>
    <w:p w:rsidR="00B81252" w:rsidRDefault="00DD5022" w:rsidP="00B81252">
      <w:r w:rsidRPr="00B81252">
        <w:t>Исследуемые обстоятельства могут быть совокупными, состоящими из нескольких факторов</w:t>
      </w:r>
      <w:r w:rsidR="00B81252" w:rsidRPr="00B81252">
        <w:t>.</w:t>
      </w:r>
    </w:p>
    <w:p w:rsidR="00B81252" w:rsidRDefault="00DD5022" w:rsidP="00B81252">
      <w:r w:rsidRPr="00B81252">
        <w:t>Индуктивная деятельность имеет огромное значение для всего живого</w:t>
      </w:r>
      <w:r w:rsidR="00B81252" w:rsidRPr="00B81252">
        <w:t xml:space="preserve">. </w:t>
      </w:r>
      <w:r w:rsidRPr="00B81252">
        <w:t>Если однажды, увидев, как волк задирает овцу, другая овца не обобщит индуктивно что, все волки задирают любых овец и, не сделает соответствующих выводов, ей долго не прожить, так же, как и волку, не знающему что, все овцы съедобны</w:t>
      </w:r>
      <w:r w:rsidR="00B81252">
        <w:t xml:space="preserve"> (</w:t>
      </w:r>
      <w:r w:rsidRPr="00B81252">
        <w:t>не установившему между ними аналогии и, не обобщив индуктивно</w:t>
      </w:r>
      <w:r w:rsidR="00B81252" w:rsidRPr="00B81252">
        <w:t xml:space="preserve">). </w:t>
      </w:r>
      <w:r w:rsidRPr="00B81252">
        <w:t>И никакие дедуктивные выводы невозможно сделать, если не имеется предварительного индуктивного обобщения</w:t>
      </w:r>
      <w:r w:rsidR="00B81252" w:rsidRPr="00B81252">
        <w:t>.</w:t>
      </w:r>
    </w:p>
    <w:p w:rsidR="00CE3539" w:rsidRPr="00B81252" w:rsidRDefault="00463D14" w:rsidP="00463D14">
      <w:pPr>
        <w:pStyle w:val="2"/>
      </w:pPr>
      <w:r>
        <w:br w:type="page"/>
      </w:r>
      <w:r w:rsidR="00FD1D7D" w:rsidRPr="00B81252">
        <w:t>Литература</w:t>
      </w:r>
    </w:p>
    <w:p w:rsidR="00463D14" w:rsidRDefault="00463D14" w:rsidP="00B81252"/>
    <w:p w:rsidR="00FD1D7D" w:rsidRPr="00B81252" w:rsidRDefault="00FD1D7D" w:rsidP="00463D14">
      <w:pPr>
        <w:pStyle w:val="a1"/>
        <w:tabs>
          <w:tab w:val="left" w:pos="420"/>
        </w:tabs>
      </w:pPr>
      <w:r w:rsidRPr="00B81252">
        <w:t>А</w:t>
      </w:r>
      <w:r w:rsidR="00B81252">
        <w:t xml:space="preserve">.Д. </w:t>
      </w:r>
      <w:r w:rsidRPr="00B81252">
        <w:t>Гетманова Логика М</w:t>
      </w:r>
      <w:r w:rsidR="00B81252">
        <w:t>. 20</w:t>
      </w:r>
      <w:r w:rsidRPr="00B81252">
        <w:t>06</w:t>
      </w:r>
    </w:p>
    <w:p w:rsidR="00FD1D7D" w:rsidRPr="00B81252" w:rsidRDefault="00FD1D7D" w:rsidP="00463D14">
      <w:pPr>
        <w:pStyle w:val="a1"/>
        <w:tabs>
          <w:tab w:val="left" w:pos="420"/>
        </w:tabs>
      </w:pPr>
      <w:r w:rsidRPr="00B81252">
        <w:t>В</w:t>
      </w:r>
      <w:r w:rsidR="00B81252">
        <w:t xml:space="preserve">.И. </w:t>
      </w:r>
      <w:r w:rsidRPr="00B81252">
        <w:t>Кириллов А</w:t>
      </w:r>
      <w:r w:rsidR="00B81252">
        <w:t xml:space="preserve">.А. </w:t>
      </w:r>
      <w:r w:rsidRPr="00B81252">
        <w:t>Старченко</w:t>
      </w:r>
      <w:r w:rsidR="00463D14">
        <w:t>.</w:t>
      </w:r>
      <w:r w:rsidRPr="00B81252">
        <w:t xml:space="preserve"> Логика</w:t>
      </w:r>
      <w:r w:rsidR="00463D14">
        <w:t xml:space="preserve"> </w:t>
      </w:r>
      <w:r w:rsidRPr="00B81252">
        <w:t>М</w:t>
      </w:r>
      <w:r w:rsidR="00B81252">
        <w:t>. 20</w:t>
      </w:r>
      <w:r w:rsidRPr="00B81252">
        <w:t>03</w:t>
      </w:r>
    </w:p>
    <w:p w:rsidR="00B81252" w:rsidRDefault="00FD1D7D" w:rsidP="00463D14">
      <w:pPr>
        <w:pStyle w:val="a1"/>
        <w:tabs>
          <w:tab w:val="left" w:pos="420"/>
        </w:tabs>
      </w:pPr>
      <w:r w:rsidRPr="00B81252">
        <w:t>Зегет В</w:t>
      </w:r>
      <w:r w:rsidR="00B81252" w:rsidRPr="00B81252">
        <w:t xml:space="preserve">. </w:t>
      </w:r>
      <w:r w:rsidRPr="00B81252">
        <w:t>Элементарная логика</w:t>
      </w:r>
      <w:r w:rsidR="00B81252">
        <w:t>.</w:t>
      </w:r>
      <w:r w:rsidR="00463D14">
        <w:t xml:space="preserve"> </w:t>
      </w:r>
      <w:r w:rsidR="00B81252">
        <w:t xml:space="preserve">М., </w:t>
      </w:r>
      <w:r w:rsidR="00B81252" w:rsidRPr="00B81252">
        <w:t>19</w:t>
      </w:r>
      <w:r w:rsidRPr="00B81252">
        <w:t>85</w:t>
      </w:r>
      <w:r w:rsidR="00B81252" w:rsidRPr="00B81252">
        <w:t>.</w:t>
      </w:r>
    </w:p>
    <w:p w:rsidR="00B81252" w:rsidRDefault="00FD1D7D" w:rsidP="00463D14">
      <w:pPr>
        <w:pStyle w:val="a1"/>
        <w:tabs>
          <w:tab w:val="left" w:pos="420"/>
        </w:tabs>
      </w:pPr>
      <w:r w:rsidRPr="00B81252">
        <w:t>Ивин А</w:t>
      </w:r>
      <w:r w:rsidR="00B81252">
        <w:t xml:space="preserve">.А. </w:t>
      </w:r>
      <w:r w:rsidRPr="00B81252">
        <w:t>По законам логики</w:t>
      </w:r>
      <w:r w:rsidR="00B81252">
        <w:t>.</w:t>
      </w:r>
      <w:r w:rsidR="00463D14">
        <w:t xml:space="preserve"> </w:t>
      </w:r>
      <w:r w:rsidR="00B81252">
        <w:t xml:space="preserve">М., </w:t>
      </w:r>
      <w:r w:rsidR="00B81252" w:rsidRPr="00B81252">
        <w:t>19</w:t>
      </w:r>
      <w:r w:rsidRPr="00B81252">
        <w:t>83</w:t>
      </w:r>
      <w:r w:rsidR="00B81252" w:rsidRPr="00B81252">
        <w:t>.</w:t>
      </w:r>
    </w:p>
    <w:p w:rsidR="00B81252" w:rsidRDefault="00FD1D7D" w:rsidP="00463D14">
      <w:pPr>
        <w:pStyle w:val="a1"/>
        <w:tabs>
          <w:tab w:val="left" w:pos="420"/>
        </w:tabs>
      </w:pPr>
      <w:r w:rsidRPr="00B81252">
        <w:t>Краткий словарь по логике</w:t>
      </w:r>
      <w:r w:rsidR="00B81252">
        <w:t>.</w:t>
      </w:r>
      <w:r w:rsidR="00463D14">
        <w:t xml:space="preserve"> </w:t>
      </w:r>
      <w:r w:rsidR="00B81252">
        <w:t xml:space="preserve">М., </w:t>
      </w:r>
      <w:r w:rsidR="00B81252" w:rsidRPr="00B81252">
        <w:t>19</w:t>
      </w:r>
      <w:r w:rsidRPr="00B81252">
        <w:t>91</w:t>
      </w:r>
      <w:r w:rsidR="00B81252" w:rsidRPr="00B81252">
        <w:t>.</w:t>
      </w:r>
    </w:p>
    <w:p w:rsidR="00FD1D7D" w:rsidRPr="00B81252" w:rsidRDefault="00FD1D7D" w:rsidP="00B81252">
      <w:pPr>
        <w:pStyle w:val="a1"/>
        <w:tabs>
          <w:tab w:val="left" w:pos="420"/>
        </w:tabs>
      </w:pPr>
      <w:r w:rsidRPr="00B81252">
        <w:t>Упражнения по логике</w:t>
      </w:r>
      <w:r w:rsidR="00B81252">
        <w:t>.</w:t>
      </w:r>
      <w:r w:rsidR="00463D14">
        <w:t xml:space="preserve"> </w:t>
      </w:r>
      <w:r w:rsidR="00B81252">
        <w:t xml:space="preserve">М., </w:t>
      </w:r>
      <w:r w:rsidR="00B81252" w:rsidRPr="00B81252">
        <w:t>19</w:t>
      </w:r>
      <w:r w:rsidRPr="00B81252">
        <w:t>93</w:t>
      </w:r>
      <w:r w:rsidR="00B81252" w:rsidRPr="00B81252">
        <w:t>.</w:t>
      </w:r>
      <w:bookmarkStart w:id="0" w:name="_GoBack"/>
      <w:bookmarkEnd w:id="0"/>
    </w:p>
    <w:sectPr w:rsidR="00FD1D7D" w:rsidRPr="00B81252" w:rsidSect="00B81252">
      <w:headerReference w:type="default" r:id="rId7"/>
      <w:footerReference w:type="first" r:id="rId8"/>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CA" w:rsidRDefault="00B64FCA">
      <w:r>
        <w:separator/>
      </w:r>
    </w:p>
  </w:endnote>
  <w:endnote w:type="continuationSeparator" w:id="0">
    <w:p w:rsidR="00B64FCA" w:rsidRDefault="00B6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ED" w:rsidRDefault="00292E0A" w:rsidP="005860D1">
    <w:pPr>
      <w:pStyle w:val="a6"/>
      <w:jc w:val="center"/>
    </w:pPr>
    <w:r>
      <w:rPr>
        <w:rStyle w:val="aa"/>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CA" w:rsidRDefault="00B64FCA">
      <w:r>
        <w:separator/>
      </w:r>
    </w:p>
  </w:footnote>
  <w:footnote w:type="continuationSeparator" w:id="0">
    <w:p w:rsidR="00B64FCA" w:rsidRDefault="00B6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ED" w:rsidRDefault="00292E0A" w:rsidP="00B81252">
    <w:pPr>
      <w:pStyle w:val="a9"/>
      <w:framePr w:wrap="auto" w:vAnchor="text" w:hAnchor="margin" w:xAlign="right" w:y="1"/>
      <w:rPr>
        <w:rStyle w:val="aa"/>
      </w:rPr>
    </w:pPr>
    <w:r>
      <w:rPr>
        <w:rStyle w:val="aa"/>
      </w:rPr>
      <w:t>2</w:t>
    </w:r>
  </w:p>
  <w:p w:rsidR="00763FED" w:rsidRDefault="00763FED" w:rsidP="00B8125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2CA"/>
    <w:multiLevelType w:val="hybridMultilevel"/>
    <w:tmpl w:val="42B6C6F6"/>
    <w:lvl w:ilvl="0" w:tplc="CE9E428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D663E75"/>
    <w:multiLevelType w:val="hybridMultilevel"/>
    <w:tmpl w:val="BEC2B7B4"/>
    <w:lvl w:ilvl="0" w:tplc="FD2620D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C7053D2"/>
    <w:multiLevelType w:val="hybridMultilevel"/>
    <w:tmpl w:val="A7EA3044"/>
    <w:lvl w:ilvl="0" w:tplc="1024ADB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E794D74"/>
    <w:multiLevelType w:val="hybridMultilevel"/>
    <w:tmpl w:val="C6288EBA"/>
    <w:lvl w:ilvl="0" w:tplc="5A865CA0">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4F90043D"/>
    <w:multiLevelType w:val="hybridMultilevel"/>
    <w:tmpl w:val="8E66420A"/>
    <w:lvl w:ilvl="0" w:tplc="C54A3B4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57936F11"/>
    <w:multiLevelType w:val="multilevel"/>
    <w:tmpl w:val="489CEDDC"/>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8">
    <w:nsid w:val="6F79399C"/>
    <w:multiLevelType w:val="hybridMultilevel"/>
    <w:tmpl w:val="7676285E"/>
    <w:lvl w:ilvl="0" w:tplc="0419000F">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7C12195E"/>
    <w:multiLevelType w:val="multilevel"/>
    <w:tmpl w:val="C62AE1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8"/>
  </w:num>
  <w:num w:numId="2">
    <w:abstractNumId w:val="7"/>
  </w:num>
  <w:num w:numId="3">
    <w:abstractNumId w:val="0"/>
  </w:num>
  <w:num w:numId="4">
    <w:abstractNumId w:val="5"/>
  </w:num>
  <w:num w:numId="5">
    <w:abstractNumId w:val="6"/>
  </w:num>
  <w:num w:numId="6">
    <w:abstractNumId w:val="4"/>
  </w:num>
  <w:num w:numId="7">
    <w:abstractNumId w:val="2"/>
  </w:num>
  <w:num w:numId="8">
    <w:abstractNumId w:val="9"/>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1D"/>
    <w:rsid w:val="00013B61"/>
    <w:rsid w:val="0001760C"/>
    <w:rsid w:val="000436F7"/>
    <w:rsid w:val="00065325"/>
    <w:rsid w:val="00083EBB"/>
    <w:rsid w:val="000A6FE9"/>
    <w:rsid w:val="000E0635"/>
    <w:rsid w:val="000E7148"/>
    <w:rsid w:val="000F522A"/>
    <w:rsid w:val="0010608A"/>
    <w:rsid w:val="00116E97"/>
    <w:rsid w:val="00147390"/>
    <w:rsid w:val="0018096E"/>
    <w:rsid w:val="001A6DF0"/>
    <w:rsid w:val="001B1ABC"/>
    <w:rsid w:val="001C5E7B"/>
    <w:rsid w:val="001F5480"/>
    <w:rsid w:val="00230694"/>
    <w:rsid w:val="00230854"/>
    <w:rsid w:val="00237DC4"/>
    <w:rsid w:val="00287B24"/>
    <w:rsid w:val="00292E0A"/>
    <w:rsid w:val="002A4F46"/>
    <w:rsid w:val="002B1E9C"/>
    <w:rsid w:val="002B3436"/>
    <w:rsid w:val="002D0E1E"/>
    <w:rsid w:val="002D61B9"/>
    <w:rsid w:val="002E33D8"/>
    <w:rsid w:val="002E7248"/>
    <w:rsid w:val="002F64DC"/>
    <w:rsid w:val="00312652"/>
    <w:rsid w:val="0031321D"/>
    <w:rsid w:val="003455E0"/>
    <w:rsid w:val="00365C58"/>
    <w:rsid w:val="003662F8"/>
    <w:rsid w:val="0039616F"/>
    <w:rsid w:val="003A4339"/>
    <w:rsid w:val="003F0C88"/>
    <w:rsid w:val="003F191E"/>
    <w:rsid w:val="00441197"/>
    <w:rsid w:val="00451CFB"/>
    <w:rsid w:val="00463D14"/>
    <w:rsid w:val="00465108"/>
    <w:rsid w:val="004A183F"/>
    <w:rsid w:val="004A4B5F"/>
    <w:rsid w:val="004A660B"/>
    <w:rsid w:val="00516AB0"/>
    <w:rsid w:val="005824AC"/>
    <w:rsid w:val="005860D1"/>
    <w:rsid w:val="005B02FA"/>
    <w:rsid w:val="00602E20"/>
    <w:rsid w:val="006122B0"/>
    <w:rsid w:val="00615971"/>
    <w:rsid w:val="0064453B"/>
    <w:rsid w:val="00650130"/>
    <w:rsid w:val="00677F8E"/>
    <w:rsid w:val="00692BA3"/>
    <w:rsid w:val="006D2C5E"/>
    <w:rsid w:val="006D755C"/>
    <w:rsid w:val="006E0191"/>
    <w:rsid w:val="006E2BA4"/>
    <w:rsid w:val="006E5353"/>
    <w:rsid w:val="0073426B"/>
    <w:rsid w:val="00744F25"/>
    <w:rsid w:val="00761FAE"/>
    <w:rsid w:val="00763FED"/>
    <w:rsid w:val="007A772D"/>
    <w:rsid w:val="007B6A8B"/>
    <w:rsid w:val="007C4D06"/>
    <w:rsid w:val="00800B43"/>
    <w:rsid w:val="00844699"/>
    <w:rsid w:val="008B6AEB"/>
    <w:rsid w:val="008E475C"/>
    <w:rsid w:val="008E6ED2"/>
    <w:rsid w:val="008F5DC6"/>
    <w:rsid w:val="008F7743"/>
    <w:rsid w:val="0090549C"/>
    <w:rsid w:val="00920081"/>
    <w:rsid w:val="00941B73"/>
    <w:rsid w:val="00976EE2"/>
    <w:rsid w:val="009901BD"/>
    <w:rsid w:val="0099274E"/>
    <w:rsid w:val="009C5424"/>
    <w:rsid w:val="009E1AA2"/>
    <w:rsid w:val="009E4C5D"/>
    <w:rsid w:val="009F0120"/>
    <w:rsid w:val="009F4D25"/>
    <w:rsid w:val="00A058D0"/>
    <w:rsid w:val="00A115F5"/>
    <w:rsid w:val="00A35279"/>
    <w:rsid w:val="00A92673"/>
    <w:rsid w:val="00AA339F"/>
    <w:rsid w:val="00B006CF"/>
    <w:rsid w:val="00B02F50"/>
    <w:rsid w:val="00B1734F"/>
    <w:rsid w:val="00B64FCA"/>
    <w:rsid w:val="00B81252"/>
    <w:rsid w:val="00B9748F"/>
    <w:rsid w:val="00BA2430"/>
    <w:rsid w:val="00BF72E3"/>
    <w:rsid w:val="00C37635"/>
    <w:rsid w:val="00C47DF9"/>
    <w:rsid w:val="00C637CB"/>
    <w:rsid w:val="00C978CB"/>
    <w:rsid w:val="00CD2ABF"/>
    <w:rsid w:val="00CD2B1A"/>
    <w:rsid w:val="00CE3539"/>
    <w:rsid w:val="00CF266B"/>
    <w:rsid w:val="00D21304"/>
    <w:rsid w:val="00D23478"/>
    <w:rsid w:val="00D46731"/>
    <w:rsid w:val="00D46DA9"/>
    <w:rsid w:val="00DB61A1"/>
    <w:rsid w:val="00DD5022"/>
    <w:rsid w:val="00E12158"/>
    <w:rsid w:val="00E27661"/>
    <w:rsid w:val="00E7439B"/>
    <w:rsid w:val="00EA16A4"/>
    <w:rsid w:val="00EA6236"/>
    <w:rsid w:val="00EC676D"/>
    <w:rsid w:val="00ED2770"/>
    <w:rsid w:val="00EE78DC"/>
    <w:rsid w:val="00EF3C85"/>
    <w:rsid w:val="00F3298C"/>
    <w:rsid w:val="00F55945"/>
    <w:rsid w:val="00F74973"/>
    <w:rsid w:val="00F75102"/>
    <w:rsid w:val="00F86505"/>
    <w:rsid w:val="00F92C5A"/>
    <w:rsid w:val="00FA4188"/>
    <w:rsid w:val="00FC47A4"/>
    <w:rsid w:val="00FD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allout" idref="#_x0000_s1028"/>
        <o:r id="V:Rule2" type="callout" idref="#_x0000_s1029"/>
        <o:r id="V:Rule3" type="callout" idref="#_x0000_s1030"/>
        <o:r id="V:Rule4" type="callout" idref="#_x0000_s1031"/>
        <o:r id="V:Rule5" type="callout" idref="#_x0000_s1037"/>
        <o:r id="V:Rule6" type="callout" idref="#_x0000_s1039"/>
        <o:r id="V:Rule7" type="callout" idref="#_x0000_s1041"/>
        <o:r id="V:Rule8" type="callout" idref="#_x0000_s1043"/>
        <o:r id="V:Rule9" type="callout" idref="#_x0000_s1046"/>
        <o:r id="V:Rule10" type="callout" idref="#_x0000_s1048"/>
        <o:r id="V:Rule11" type="callout" idref="#_x0000_s1050"/>
        <o:r id="V:Rule12" type="callout" idref="#_x0000_s1052"/>
      </o:rules>
    </o:shapelayout>
  </w:shapeDefaults>
  <w:decimalSymbol w:val=","/>
  <w:listSeparator w:val=";"/>
  <w14:defaultImageDpi w14:val="0"/>
  <w15:chartTrackingRefBased/>
  <w15:docId w15:val="{15883202-5441-4A70-B519-44EA7FDE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81252"/>
    <w:pPr>
      <w:spacing w:line="360" w:lineRule="auto"/>
      <w:ind w:firstLine="720"/>
      <w:jc w:val="both"/>
    </w:pPr>
    <w:rPr>
      <w:sz w:val="28"/>
      <w:szCs w:val="28"/>
    </w:rPr>
  </w:style>
  <w:style w:type="paragraph" w:styleId="1">
    <w:name w:val="heading 1"/>
    <w:basedOn w:val="a2"/>
    <w:next w:val="a2"/>
    <w:link w:val="10"/>
    <w:uiPriority w:val="99"/>
    <w:qFormat/>
    <w:rsid w:val="00B81252"/>
    <w:pPr>
      <w:keepNext/>
      <w:ind w:firstLine="0"/>
      <w:jc w:val="center"/>
      <w:outlineLvl w:val="0"/>
    </w:pPr>
    <w:rPr>
      <w:b/>
      <w:bCs/>
      <w:caps/>
      <w:noProof/>
      <w:kern w:val="16"/>
    </w:rPr>
  </w:style>
  <w:style w:type="paragraph" w:styleId="2">
    <w:name w:val="heading 2"/>
    <w:basedOn w:val="a2"/>
    <w:next w:val="a2"/>
    <w:link w:val="20"/>
    <w:autoRedefine/>
    <w:uiPriority w:val="99"/>
    <w:qFormat/>
    <w:rsid w:val="00B81252"/>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B81252"/>
    <w:pPr>
      <w:keepNext/>
      <w:outlineLvl w:val="2"/>
    </w:pPr>
    <w:rPr>
      <w:b/>
      <w:bCs/>
      <w:noProof/>
    </w:rPr>
  </w:style>
  <w:style w:type="paragraph" w:styleId="4">
    <w:name w:val="heading 4"/>
    <w:basedOn w:val="a2"/>
    <w:next w:val="a2"/>
    <w:link w:val="40"/>
    <w:uiPriority w:val="99"/>
    <w:qFormat/>
    <w:rsid w:val="00B81252"/>
    <w:pPr>
      <w:keepNext/>
      <w:ind w:firstLine="0"/>
      <w:jc w:val="center"/>
      <w:outlineLvl w:val="3"/>
    </w:pPr>
    <w:rPr>
      <w:i/>
      <w:iCs/>
      <w:noProof/>
    </w:rPr>
  </w:style>
  <w:style w:type="paragraph" w:styleId="5">
    <w:name w:val="heading 5"/>
    <w:basedOn w:val="a2"/>
    <w:next w:val="a2"/>
    <w:link w:val="50"/>
    <w:uiPriority w:val="99"/>
    <w:qFormat/>
    <w:rsid w:val="00B81252"/>
    <w:pPr>
      <w:keepNext/>
      <w:ind w:left="737" w:firstLine="0"/>
      <w:jc w:val="left"/>
      <w:outlineLvl w:val="4"/>
    </w:pPr>
  </w:style>
  <w:style w:type="paragraph" w:styleId="6">
    <w:name w:val="heading 6"/>
    <w:basedOn w:val="a2"/>
    <w:next w:val="a2"/>
    <w:link w:val="60"/>
    <w:uiPriority w:val="99"/>
    <w:qFormat/>
    <w:rsid w:val="00B81252"/>
    <w:pPr>
      <w:keepNext/>
      <w:jc w:val="center"/>
      <w:outlineLvl w:val="5"/>
    </w:pPr>
    <w:rPr>
      <w:b/>
      <w:bCs/>
      <w:sz w:val="30"/>
      <w:szCs w:val="30"/>
    </w:rPr>
  </w:style>
  <w:style w:type="paragraph" w:styleId="7">
    <w:name w:val="heading 7"/>
    <w:basedOn w:val="a2"/>
    <w:next w:val="a2"/>
    <w:link w:val="70"/>
    <w:uiPriority w:val="99"/>
    <w:qFormat/>
    <w:rsid w:val="00B81252"/>
    <w:pPr>
      <w:keepNext/>
      <w:outlineLvl w:val="6"/>
    </w:pPr>
    <w:rPr>
      <w:sz w:val="24"/>
      <w:szCs w:val="24"/>
    </w:rPr>
  </w:style>
  <w:style w:type="paragraph" w:styleId="8">
    <w:name w:val="heading 8"/>
    <w:basedOn w:val="a2"/>
    <w:next w:val="a2"/>
    <w:link w:val="80"/>
    <w:uiPriority w:val="99"/>
    <w:qFormat/>
    <w:rsid w:val="00B8125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footer"/>
    <w:basedOn w:val="a2"/>
    <w:link w:val="a7"/>
    <w:uiPriority w:val="99"/>
    <w:semiHidden/>
    <w:rsid w:val="00B81252"/>
    <w:pPr>
      <w:tabs>
        <w:tab w:val="center" w:pos="4819"/>
        <w:tab w:val="right" w:pos="9639"/>
      </w:tabs>
    </w:pPr>
  </w:style>
  <w:style w:type="character" w:customStyle="1" w:styleId="a7">
    <w:name w:val="Нижний колонтитул Знак"/>
    <w:link w:val="a6"/>
    <w:uiPriority w:val="99"/>
    <w:semiHidden/>
    <w:locked/>
    <w:rsid w:val="00B81252"/>
    <w:rPr>
      <w:rFonts w:cs="Times New Roman"/>
      <w:sz w:val="28"/>
      <w:szCs w:val="28"/>
      <w:lang w:val="ru-RU" w:eastAsia="ru-RU"/>
    </w:rPr>
  </w:style>
  <w:style w:type="character" w:customStyle="1" w:styleId="a8">
    <w:name w:val="Верхний колонтитул Знак"/>
    <w:link w:val="a9"/>
    <w:uiPriority w:val="99"/>
    <w:semiHidden/>
    <w:locked/>
    <w:rsid w:val="00B81252"/>
    <w:rPr>
      <w:rFonts w:cs="Times New Roman"/>
      <w:noProof/>
      <w:kern w:val="16"/>
      <w:sz w:val="28"/>
      <w:szCs w:val="28"/>
      <w:lang w:val="ru-RU" w:eastAsia="ru-RU"/>
    </w:rPr>
  </w:style>
  <w:style w:type="character" w:styleId="aa">
    <w:name w:val="page number"/>
    <w:uiPriority w:val="99"/>
    <w:rsid w:val="00B81252"/>
    <w:rPr>
      <w:rFonts w:cs="Times New Roman"/>
    </w:rPr>
  </w:style>
  <w:style w:type="paragraph" w:styleId="a9">
    <w:name w:val="header"/>
    <w:basedOn w:val="a2"/>
    <w:next w:val="ab"/>
    <w:link w:val="a8"/>
    <w:uiPriority w:val="99"/>
    <w:rsid w:val="00B81252"/>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c">
    <w:name w:val="endnote reference"/>
    <w:uiPriority w:val="99"/>
    <w:semiHidden/>
    <w:rsid w:val="00B81252"/>
    <w:rPr>
      <w:rFonts w:cs="Times New Roman"/>
      <w:vertAlign w:val="superscript"/>
    </w:rPr>
  </w:style>
  <w:style w:type="table" w:styleId="ad">
    <w:name w:val="Table Grid"/>
    <w:basedOn w:val="a4"/>
    <w:uiPriority w:val="99"/>
    <w:rsid w:val="00B8125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e">
    <w:name w:val="Normal (Web)"/>
    <w:basedOn w:val="a2"/>
    <w:uiPriority w:val="99"/>
    <w:rsid w:val="00B81252"/>
    <w:pPr>
      <w:spacing w:before="100" w:beforeAutospacing="1" w:after="100" w:afterAutospacing="1"/>
    </w:pPr>
    <w:rPr>
      <w:lang w:val="uk-UA" w:eastAsia="uk-UA"/>
    </w:rPr>
  </w:style>
  <w:style w:type="paragraph" w:styleId="HTML">
    <w:name w:val="HTML Preformatted"/>
    <w:basedOn w:val="a2"/>
    <w:link w:val="HTML0"/>
    <w:uiPriority w:val="99"/>
    <w:rsid w:val="00FD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1">
    <w:name w:val="Table Web 1"/>
    <w:basedOn w:val="a4"/>
    <w:uiPriority w:val="99"/>
    <w:rsid w:val="00B8125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b">
    <w:name w:val="Body Text"/>
    <w:basedOn w:val="a2"/>
    <w:link w:val="af"/>
    <w:uiPriority w:val="99"/>
    <w:rsid w:val="00B81252"/>
    <w:pPr>
      <w:ind w:firstLine="0"/>
    </w:pPr>
  </w:style>
  <w:style w:type="character" w:customStyle="1" w:styleId="af">
    <w:name w:val="Основной текст Знак"/>
    <w:link w:val="ab"/>
    <w:uiPriority w:val="99"/>
    <w:semiHidden/>
    <w:locked/>
    <w:rPr>
      <w:rFonts w:cs="Times New Roman"/>
      <w:sz w:val="28"/>
      <w:szCs w:val="28"/>
    </w:rPr>
  </w:style>
  <w:style w:type="paragraph" w:customStyle="1" w:styleId="af0">
    <w:name w:val="выделение"/>
    <w:uiPriority w:val="99"/>
    <w:rsid w:val="00B81252"/>
    <w:pPr>
      <w:spacing w:line="360" w:lineRule="auto"/>
      <w:ind w:firstLine="709"/>
      <w:jc w:val="both"/>
    </w:pPr>
    <w:rPr>
      <w:b/>
      <w:bCs/>
      <w:i/>
      <w:iCs/>
      <w:noProof/>
      <w:sz w:val="28"/>
      <w:szCs w:val="28"/>
    </w:rPr>
  </w:style>
  <w:style w:type="character" w:styleId="af1">
    <w:name w:val="Hyperlink"/>
    <w:uiPriority w:val="99"/>
    <w:rsid w:val="00B81252"/>
    <w:rPr>
      <w:rFonts w:cs="Times New Roman"/>
      <w:color w:val="0000FF"/>
      <w:u w:val="single"/>
    </w:rPr>
  </w:style>
  <w:style w:type="paragraph" w:customStyle="1" w:styleId="21">
    <w:name w:val="Заголовок 2 дипл"/>
    <w:basedOn w:val="a2"/>
    <w:next w:val="af2"/>
    <w:uiPriority w:val="99"/>
    <w:rsid w:val="00B81252"/>
    <w:pPr>
      <w:widowControl w:val="0"/>
      <w:autoSpaceDE w:val="0"/>
      <w:autoSpaceDN w:val="0"/>
      <w:adjustRightInd w:val="0"/>
      <w:ind w:firstLine="709"/>
    </w:pPr>
    <w:rPr>
      <w:lang w:val="en-US" w:eastAsia="en-US"/>
    </w:rPr>
  </w:style>
  <w:style w:type="paragraph" w:styleId="af2">
    <w:name w:val="Body Text Indent"/>
    <w:basedOn w:val="a2"/>
    <w:link w:val="af3"/>
    <w:uiPriority w:val="99"/>
    <w:rsid w:val="00B81252"/>
    <w:pPr>
      <w:shd w:val="clear" w:color="auto" w:fill="FFFFFF"/>
      <w:spacing w:before="192"/>
      <w:ind w:right="-5" w:firstLine="360"/>
    </w:pPr>
  </w:style>
  <w:style w:type="character" w:customStyle="1" w:styleId="af3">
    <w:name w:val="Основной текст с отступом Знак"/>
    <w:link w:val="af2"/>
    <w:uiPriority w:val="99"/>
    <w:semiHidden/>
    <w:locked/>
    <w:rPr>
      <w:rFonts w:cs="Times New Roman"/>
      <w:sz w:val="28"/>
      <w:szCs w:val="28"/>
    </w:rPr>
  </w:style>
  <w:style w:type="character" w:styleId="af4">
    <w:name w:val="footnote reference"/>
    <w:uiPriority w:val="99"/>
    <w:semiHidden/>
    <w:rsid w:val="00B81252"/>
    <w:rPr>
      <w:rFonts w:cs="Times New Roman"/>
      <w:sz w:val="28"/>
      <w:szCs w:val="28"/>
      <w:vertAlign w:val="superscript"/>
    </w:rPr>
  </w:style>
  <w:style w:type="paragraph" w:styleId="af5">
    <w:name w:val="Plain Text"/>
    <w:basedOn w:val="a2"/>
    <w:link w:val="12"/>
    <w:uiPriority w:val="99"/>
    <w:rsid w:val="00B81252"/>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2">
    <w:name w:val="Текст Знак1"/>
    <w:link w:val="af5"/>
    <w:uiPriority w:val="99"/>
    <w:semiHidden/>
    <w:locked/>
    <w:rPr>
      <w:rFonts w:ascii="Courier New" w:hAnsi="Courier New" w:cs="Courier New"/>
      <w:sz w:val="20"/>
      <w:szCs w:val="20"/>
    </w:rPr>
  </w:style>
  <w:style w:type="paragraph" w:customStyle="1" w:styleId="a0">
    <w:name w:val="лит"/>
    <w:autoRedefine/>
    <w:uiPriority w:val="99"/>
    <w:rsid w:val="00B81252"/>
    <w:pPr>
      <w:numPr>
        <w:numId w:val="9"/>
      </w:numPr>
      <w:spacing w:line="360" w:lineRule="auto"/>
      <w:jc w:val="both"/>
    </w:pPr>
    <w:rPr>
      <w:sz w:val="28"/>
      <w:szCs w:val="28"/>
    </w:rPr>
  </w:style>
  <w:style w:type="character" w:customStyle="1" w:styleId="af7">
    <w:name w:val="номер страницы"/>
    <w:uiPriority w:val="99"/>
    <w:rsid w:val="00B81252"/>
    <w:rPr>
      <w:rFonts w:cs="Times New Roman"/>
      <w:sz w:val="28"/>
      <w:szCs w:val="28"/>
    </w:rPr>
  </w:style>
  <w:style w:type="paragraph" w:styleId="13">
    <w:name w:val="toc 1"/>
    <w:basedOn w:val="a2"/>
    <w:next w:val="a2"/>
    <w:autoRedefine/>
    <w:uiPriority w:val="99"/>
    <w:semiHidden/>
    <w:rsid w:val="00B81252"/>
    <w:pPr>
      <w:tabs>
        <w:tab w:val="right" w:leader="dot" w:pos="1400"/>
      </w:tabs>
      <w:ind w:firstLine="0"/>
    </w:pPr>
  </w:style>
  <w:style w:type="paragraph" w:styleId="22">
    <w:name w:val="toc 2"/>
    <w:basedOn w:val="a2"/>
    <w:next w:val="a2"/>
    <w:autoRedefine/>
    <w:uiPriority w:val="99"/>
    <w:semiHidden/>
    <w:rsid w:val="00B81252"/>
    <w:pPr>
      <w:tabs>
        <w:tab w:val="left" w:leader="dot" w:pos="3500"/>
      </w:tabs>
      <w:ind w:firstLine="0"/>
      <w:jc w:val="left"/>
    </w:pPr>
    <w:rPr>
      <w:smallCaps/>
    </w:rPr>
  </w:style>
  <w:style w:type="paragraph" w:styleId="31">
    <w:name w:val="toc 3"/>
    <w:basedOn w:val="a2"/>
    <w:next w:val="a2"/>
    <w:autoRedefine/>
    <w:uiPriority w:val="99"/>
    <w:semiHidden/>
    <w:rsid w:val="00B81252"/>
    <w:pPr>
      <w:ind w:firstLine="0"/>
      <w:jc w:val="left"/>
    </w:pPr>
  </w:style>
  <w:style w:type="paragraph" w:styleId="41">
    <w:name w:val="toc 4"/>
    <w:basedOn w:val="a2"/>
    <w:next w:val="a2"/>
    <w:autoRedefine/>
    <w:uiPriority w:val="99"/>
    <w:semiHidden/>
    <w:rsid w:val="00B81252"/>
    <w:pPr>
      <w:tabs>
        <w:tab w:val="right" w:leader="dot" w:pos="9345"/>
      </w:tabs>
      <w:ind w:firstLine="0"/>
    </w:pPr>
    <w:rPr>
      <w:noProof/>
    </w:rPr>
  </w:style>
  <w:style w:type="paragraph" w:styleId="51">
    <w:name w:val="toc 5"/>
    <w:basedOn w:val="a2"/>
    <w:next w:val="a2"/>
    <w:autoRedefine/>
    <w:uiPriority w:val="99"/>
    <w:semiHidden/>
    <w:rsid w:val="00B81252"/>
    <w:pPr>
      <w:ind w:left="958"/>
    </w:pPr>
  </w:style>
  <w:style w:type="paragraph" w:styleId="23">
    <w:name w:val="Body Text Indent 2"/>
    <w:basedOn w:val="a2"/>
    <w:link w:val="24"/>
    <w:uiPriority w:val="99"/>
    <w:rsid w:val="00B81252"/>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B81252"/>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8">
    <w:name w:val="содержание"/>
    <w:uiPriority w:val="99"/>
    <w:rsid w:val="00B81252"/>
    <w:pPr>
      <w:spacing w:line="360" w:lineRule="auto"/>
      <w:jc w:val="center"/>
    </w:pPr>
    <w:rPr>
      <w:b/>
      <w:bCs/>
      <w:i/>
      <w:iCs/>
      <w:smallCaps/>
      <w:noProof/>
      <w:sz w:val="28"/>
      <w:szCs w:val="28"/>
    </w:rPr>
  </w:style>
  <w:style w:type="paragraph" w:customStyle="1" w:styleId="a">
    <w:name w:val="список ненумерованный"/>
    <w:autoRedefine/>
    <w:uiPriority w:val="99"/>
    <w:rsid w:val="00B81252"/>
    <w:pPr>
      <w:numPr>
        <w:numId w:val="10"/>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81252"/>
    <w:pPr>
      <w:numPr>
        <w:numId w:val="11"/>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81252"/>
    <w:rPr>
      <w:b/>
      <w:bCs/>
    </w:rPr>
  </w:style>
  <w:style w:type="paragraph" w:customStyle="1" w:styleId="101">
    <w:name w:val="Стиль Оглавление 1 + Первая строка:  0 см1"/>
    <w:basedOn w:val="13"/>
    <w:autoRedefine/>
    <w:uiPriority w:val="99"/>
    <w:rsid w:val="00B81252"/>
    <w:rPr>
      <w:b/>
      <w:bCs/>
    </w:rPr>
  </w:style>
  <w:style w:type="paragraph" w:customStyle="1" w:styleId="200">
    <w:name w:val="Стиль Оглавление 2 + Слева:  0 см Первая строка:  0 см"/>
    <w:basedOn w:val="22"/>
    <w:autoRedefine/>
    <w:uiPriority w:val="99"/>
    <w:rsid w:val="00B81252"/>
  </w:style>
  <w:style w:type="paragraph" w:customStyle="1" w:styleId="31250">
    <w:name w:val="Стиль Оглавление 3 + Слева:  125 см Первая строка:  0 см"/>
    <w:basedOn w:val="31"/>
    <w:autoRedefine/>
    <w:uiPriority w:val="99"/>
    <w:rsid w:val="00B81252"/>
    <w:rPr>
      <w:i/>
      <w:iCs/>
    </w:rPr>
  </w:style>
  <w:style w:type="paragraph" w:customStyle="1" w:styleId="af9">
    <w:name w:val="ТАБЛИЦА"/>
    <w:next w:val="a2"/>
    <w:autoRedefine/>
    <w:uiPriority w:val="99"/>
    <w:rsid w:val="00B81252"/>
    <w:pPr>
      <w:spacing w:line="360" w:lineRule="auto"/>
    </w:pPr>
    <w:rPr>
      <w:color w:val="000000"/>
    </w:rPr>
  </w:style>
  <w:style w:type="paragraph" w:customStyle="1" w:styleId="afa">
    <w:name w:val="Стиль ТАБЛИЦА + Междустр.интервал:  полуторный"/>
    <w:basedOn w:val="af9"/>
    <w:uiPriority w:val="99"/>
    <w:rsid w:val="00B81252"/>
  </w:style>
  <w:style w:type="paragraph" w:customStyle="1" w:styleId="14">
    <w:name w:val="Стиль ТАБЛИЦА + Междустр.интервал:  полуторный1"/>
    <w:basedOn w:val="af9"/>
    <w:autoRedefine/>
    <w:uiPriority w:val="99"/>
    <w:rsid w:val="00B81252"/>
  </w:style>
  <w:style w:type="table" w:customStyle="1" w:styleId="15">
    <w:name w:val="Стиль таблицы1"/>
    <w:basedOn w:val="a4"/>
    <w:uiPriority w:val="99"/>
    <w:rsid w:val="00B8125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B81252"/>
    <w:pPr>
      <w:spacing w:line="240" w:lineRule="auto"/>
      <w:ind w:firstLine="0"/>
      <w:jc w:val="center"/>
    </w:pPr>
    <w:rPr>
      <w:sz w:val="20"/>
      <w:szCs w:val="20"/>
    </w:rPr>
  </w:style>
  <w:style w:type="paragraph" w:styleId="afc">
    <w:name w:val="endnote text"/>
    <w:basedOn w:val="a2"/>
    <w:link w:val="afd"/>
    <w:uiPriority w:val="99"/>
    <w:semiHidden/>
    <w:rsid w:val="00B81252"/>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styleId="afe">
    <w:name w:val="footnote text"/>
    <w:basedOn w:val="a2"/>
    <w:link w:val="aff"/>
    <w:autoRedefine/>
    <w:uiPriority w:val="99"/>
    <w:semiHidden/>
    <w:rsid w:val="00B81252"/>
    <w:rPr>
      <w:sz w:val="20"/>
      <w:szCs w:val="20"/>
    </w:rPr>
  </w:style>
  <w:style w:type="character" w:customStyle="1" w:styleId="aff">
    <w:name w:val="Текст сноски Знак"/>
    <w:link w:val="afe"/>
    <w:uiPriority w:val="99"/>
    <w:semiHidden/>
    <w:locked/>
    <w:rPr>
      <w:rFonts w:cs="Times New Roman"/>
      <w:sz w:val="20"/>
      <w:szCs w:val="20"/>
    </w:rPr>
  </w:style>
  <w:style w:type="paragraph" w:customStyle="1" w:styleId="aff0">
    <w:name w:val="титут"/>
    <w:autoRedefine/>
    <w:uiPriority w:val="99"/>
    <w:rsid w:val="00B8125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58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xxx</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Diapsalmata</dc:creator>
  <cp:keywords/>
  <dc:description/>
  <cp:lastModifiedBy>admin</cp:lastModifiedBy>
  <cp:revision>2</cp:revision>
  <cp:lastPrinted>2005-11-10T16:35:00Z</cp:lastPrinted>
  <dcterms:created xsi:type="dcterms:W3CDTF">2014-02-23T01:08:00Z</dcterms:created>
  <dcterms:modified xsi:type="dcterms:W3CDTF">2014-02-23T01:08:00Z</dcterms:modified>
</cp:coreProperties>
</file>