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7A1" w:rsidRPr="00E95821" w:rsidRDefault="003567A1" w:rsidP="00A743D5">
      <w:pPr>
        <w:spacing w:line="360" w:lineRule="auto"/>
        <w:jc w:val="center"/>
        <w:rPr>
          <w:caps/>
          <w:sz w:val="28"/>
          <w:szCs w:val="28"/>
        </w:rPr>
      </w:pPr>
      <w:r w:rsidRPr="00E95821">
        <w:rPr>
          <w:caps/>
          <w:sz w:val="28"/>
          <w:szCs w:val="28"/>
        </w:rPr>
        <w:t>Министерство образования и науки Российской Федерации</w:t>
      </w:r>
    </w:p>
    <w:p w:rsidR="003567A1" w:rsidRPr="00E95821" w:rsidRDefault="003567A1" w:rsidP="00A743D5">
      <w:pPr>
        <w:spacing w:line="360" w:lineRule="auto"/>
        <w:jc w:val="center"/>
        <w:rPr>
          <w:caps/>
          <w:sz w:val="28"/>
          <w:szCs w:val="28"/>
        </w:rPr>
      </w:pPr>
      <w:r w:rsidRPr="00E95821">
        <w:rPr>
          <w:caps/>
          <w:sz w:val="28"/>
          <w:szCs w:val="28"/>
        </w:rPr>
        <w:t>Федеральное агентство по образованию</w:t>
      </w:r>
    </w:p>
    <w:p w:rsidR="003567A1" w:rsidRPr="00E95821" w:rsidRDefault="003567A1" w:rsidP="00A743D5">
      <w:pPr>
        <w:spacing w:line="360" w:lineRule="auto"/>
        <w:jc w:val="center"/>
        <w:rPr>
          <w:caps/>
          <w:sz w:val="28"/>
          <w:szCs w:val="28"/>
        </w:rPr>
      </w:pPr>
      <w:r w:rsidRPr="00E95821">
        <w:rPr>
          <w:caps/>
          <w:sz w:val="28"/>
          <w:szCs w:val="28"/>
        </w:rPr>
        <w:t>ГОУ ВПО «ТЮМЕНСКИЙ ГОСУДАРСТВЕННЫЙ УНИВЕРСИТЕТ»</w:t>
      </w:r>
    </w:p>
    <w:p w:rsidR="003567A1" w:rsidRPr="00E95821" w:rsidRDefault="003567A1" w:rsidP="00A743D5">
      <w:pPr>
        <w:spacing w:line="360" w:lineRule="auto"/>
        <w:jc w:val="center"/>
        <w:rPr>
          <w:caps/>
          <w:sz w:val="28"/>
          <w:szCs w:val="28"/>
        </w:rPr>
      </w:pPr>
      <w:r w:rsidRPr="00E95821">
        <w:rPr>
          <w:caps/>
          <w:sz w:val="28"/>
          <w:szCs w:val="28"/>
        </w:rPr>
        <w:t>Международный институт финансов, управления и бизнеса</w:t>
      </w:r>
    </w:p>
    <w:p w:rsidR="003567A1" w:rsidRPr="00E95821" w:rsidRDefault="003567A1" w:rsidP="00A743D5">
      <w:pPr>
        <w:spacing w:line="360" w:lineRule="auto"/>
        <w:jc w:val="center"/>
        <w:rPr>
          <w:caps/>
          <w:sz w:val="28"/>
          <w:szCs w:val="28"/>
        </w:rPr>
      </w:pPr>
      <w:r w:rsidRPr="00E95821">
        <w:rPr>
          <w:caps/>
          <w:sz w:val="28"/>
          <w:szCs w:val="28"/>
        </w:rPr>
        <w:t>кафедра экономической социологии</w:t>
      </w:r>
    </w:p>
    <w:p w:rsidR="003567A1" w:rsidRPr="00E95821" w:rsidRDefault="003567A1" w:rsidP="00A743D5">
      <w:pPr>
        <w:spacing w:line="360" w:lineRule="auto"/>
        <w:jc w:val="center"/>
        <w:rPr>
          <w:sz w:val="28"/>
          <w:szCs w:val="28"/>
        </w:rPr>
      </w:pPr>
    </w:p>
    <w:p w:rsidR="003567A1" w:rsidRPr="00E95821" w:rsidRDefault="003567A1" w:rsidP="00A743D5">
      <w:pPr>
        <w:spacing w:line="360" w:lineRule="auto"/>
        <w:jc w:val="center"/>
        <w:rPr>
          <w:sz w:val="28"/>
          <w:szCs w:val="28"/>
        </w:rPr>
      </w:pPr>
    </w:p>
    <w:p w:rsidR="003567A1" w:rsidRPr="00E95821" w:rsidRDefault="003567A1" w:rsidP="00A743D5">
      <w:pPr>
        <w:spacing w:line="360" w:lineRule="auto"/>
        <w:jc w:val="center"/>
        <w:rPr>
          <w:b/>
          <w:bCs/>
          <w:i/>
          <w:iCs/>
          <w:sz w:val="28"/>
          <w:szCs w:val="28"/>
        </w:rPr>
      </w:pPr>
    </w:p>
    <w:p w:rsidR="003567A1" w:rsidRPr="00E95821" w:rsidRDefault="003567A1" w:rsidP="00A743D5">
      <w:pPr>
        <w:spacing w:line="360" w:lineRule="auto"/>
        <w:jc w:val="center"/>
        <w:rPr>
          <w:b/>
          <w:bCs/>
          <w:i/>
          <w:iCs/>
          <w:sz w:val="28"/>
          <w:szCs w:val="28"/>
        </w:rPr>
      </w:pPr>
    </w:p>
    <w:p w:rsidR="003567A1" w:rsidRPr="00E95821" w:rsidRDefault="003567A1" w:rsidP="00A743D5">
      <w:pPr>
        <w:spacing w:line="360" w:lineRule="auto"/>
        <w:jc w:val="center"/>
        <w:rPr>
          <w:b/>
          <w:bCs/>
          <w:i/>
          <w:iCs/>
          <w:sz w:val="28"/>
          <w:szCs w:val="28"/>
        </w:rPr>
      </w:pPr>
    </w:p>
    <w:p w:rsidR="003567A1" w:rsidRPr="00E95821" w:rsidRDefault="003567A1" w:rsidP="00A743D5">
      <w:pPr>
        <w:spacing w:line="360" w:lineRule="auto"/>
        <w:jc w:val="center"/>
        <w:rPr>
          <w:b/>
          <w:bCs/>
          <w:i/>
          <w:iCs/>
          <w:sz w:val="28"/>
          <w:szCs w:val="28"/>
        </w:rPr>
      </w:pPr>
    </w:p>
    <w:p w:rsidR="003567A1" w:rsidRPr="00E95821" w:rsidRDefault="003567A1" w:rsidP="00A743D5">
      <w:pPr>
        <w:spacing w:line="360" w:lineRule="auto"/>
        <w:jc w:val="center"/>
        <w:rPr>
          <w:b/>
          <w:bCs/>
          <w:i/>
          <w:iCs/>
          <w:sz w:val="28"/>
          <w:szCs w:val="28"/>
        </w:rPr>
      </w:pPr>
    </w:p>
    <w:p w:rsidR="003567A1" w:rsidRPr="00E95821" w:rsidRDefault="00DC68B3" w:rsidP="00A743D5">
      <w:pPr>
        <w:spacing w:line="360" w:lineRule="auto"/>
        <w:jc w:val="center"/>
        <w:rPr>
          <w:b/>
          <w:bCs/>
          <w:smallCaps/>
          <w:sz w:val="28"/>
          <w:szCs w:val="28"/>
        </w:rPr>
      </w:pPr>
      <w:r w:rsidRPr="00E95821">
        <w:rPr>
          <w:b/>
          <w:bCs/>
          <w:smallCaps/>
          <w:sz w:val="28"/>
          <w:szCs w:val="28"/>
          <w:lang w:val="en-US"/>
        </w:rPr>
        <w:t>SPA</w:t>
      </w:r>
      <w:r w:rsidRPr="007E47A8">
        <w:rPr>
          <w:b/>
          <w:bCs/>
          <w:smallCaps/>
          <w:sz w:val="28"/>
          <w:szCs w:val="28"/>
        </w:rPr>
        <w:t xml:space="preserve"> </w:t>
      </w:r>
      <w:r w:rsidR="003567A1" w:rsidRPr="007E47A8">
        <w:rPr>
          <w:b/>
          <w:bCs/>
          <w:smallCaps/>
          <w:sz w:val="28"/>
          <w:szCs w:val="28"/>
        </w:rPr>
        <w:t>САЛОН</w:t>
      </w:r>
    </w:p>
    <w:p w:rsidR="003567A1" w:rsidRPr="00E95821" w:rsidRDefault="003567A1" w:rsidP="00A743D5">
      <w:pPr>
        <w:spacing w:line="360" w:lineRule="auto"/>
        <w:jc w:val="center"/>
        <w:rPr>
          <w:sz w:val="28"/>
          <w:szCs w:val="28"/>
        </w:rPr>
      </w:pPr>
      <w:r w:rsidRPr="00E95821">
        <w:rPr>
          <w:sz w:val="28"/>
          <w:szCs w:val="28"/>
        </w:rPr>
        <w:t>Курсовая работа по дисциплине «Архитектура и инжиниринг бизнес систем»</w:t>
      </w:r>
    </w:p>
    <w:p w:rsidR="003567A1" w:rsidRPr="00E95821" w:rsidRDefault="003567A1" w:rsidP="00A743D5">
      <w:pPr>
        <w:spacing w:line="360" w:lineRule="auto"/>
        <w:jc w:val="center"/>
        <w:rPr>
          <w:sz w:val="28"/>
          <w:szCs w:val="28"/>
        </w:rPr>
      </w:pPr>
    </w:p>
    <w:p w:rsidR="003567A1" w:rsidRPr="00E95821" w:rsidRDefault="003567A1" w:rsidP="00A743D5">
      <w:pPr>
        <w:spacing w:line="360" w:lineRule="auto"/>
        <w:jc w:val="center"/>
        <w:rPr>
          <w:sz w:val="28"/>
          <w:szCs w:val="28"/>
        </w:rPr>
      </w:pPr>
    </w:p>
    <w:p w:rsidR="003567A1" w:rsidRPr="00E95821" w:rsidRDefault="003567A1" w:rsidP="00A743D5">
      <w:pPr>
        <w:spacing w:line="360" w:lineRule="auto"/>
        <w:jc w:val="center"/>
        <w:rPr>
          <w:sz w:val="28"/>
          <w:szCs w:val="28"/>
        </w:rPr>
      </w:pPr>
    </w:p>
    <w:p w:rsidR="003567A1" w:rsidRPr="00E95821" w:rsidRDefault="003567A1" w:rsidP="00A743D5">
      <w:pPr>
        <w:spacing w:line="360" w:lineRule="auto"/>
        <w:jc w:val="center"/>
        <w:rPr>
          <w:sz w:val="28"/>
          <w:szCs w:val="28"/>
        </w:rPr>
      </w:pPr>
    </w:p>
    <w:p w:rsidR="003567A1" w:rsidRPr="00E95821" w:rsidRDefault="003567A1" w:rsidP="00A743D5">
      <w:pPr>
        <w:spacing w:line="360" w:lineRule="auto"/>
        <w:jc w:val="center"/>
        <w:rPr>
          <w:sz w:val="28"/>
          <w:szCs w:val="28"/>
        </w:rPr>
      </w:pPr>
    </w:p>
    <w:p w:rsidR="003567A1" w:rsidRPr="00E95821" w:rsidRDefault="003567A1" w:rsidP="00A743D5">
      <w:pPr>
        <w:spacing w:line="360" w:lineRule="auto"/>
        <w:jc w:val="center"/>
        <w:rPr>
          <w:sz w:val="28"/>
          <w:szCs w:val="28"/>
        </w:rPr>
      </w:pPr>
    </w:p>
    <w:p w:rsidR="003567A1" w:rsidRPr="00E95821" w:rsidRDefault="003567A1" w:rsidP="00A743D5">
      <w:pPr>
        <w:spacing w:line="360" w:lineRule="auto"/>
        <w:jc w:val="center"/>
        <w:rPr>
          <w:sz w:val="28"/>
          <w:szCs w:val="28"/>
        </w:rPr>
      </w:pPr>
    </w:p>
    <w:p w:rsidR="003567A1" w:rsidRPr="00E95821" w:rsidRDefault="003567A1" w:rsidP="00A743D5">
      <w:pPr>
        <w:spacing w:line="360" w:lineRule="auto"/>
        <w:jc w:val="center"/>
        <w:rPr>
          <w:sz w:val="28"/>
          <w:szCs w:val="28"/>
        </w:rPr>
      </w:pPr>
    </w:p>
    <w:p w:rsidR="003567A1" w:rsidRPr="00E95821" w:rsidRDefault="003567A1" w:rsidP="00A743D5">
      <w:pPr>
        <w:spacing w:line="360" w:lineRule="auto"/>
        <w:jc w:val="center"/>
        <w:rPr>
          <w:sz w:val="28"/>
          <w:szCs w:val="28"/>
        </w:rPr>
      </w:pPr>
    </w:p>
    <w:p w:rsidR="003567A1" w:rsidRPr="00E95821" w:rsidRDefault="003567A1" w:rsidP="00A743D5">
      <w:pPr>
        <w:spacing w:line="360" w:lineRule="auto"/>
        <w:jc w:val="center"/>
        <w:rPr>
          <w:sz w:val="28"/>
          <w:szCs w:val="28"/>
        </w:rPr>
      </w:pPr>
    </w:p>
    <w:p w:rsidR="003567A1" w:rsidRPr="00E95821" w:rsidRDefault="003567A1" w:rsidP="00A743D5">
      <w:pPr>
        <w:spacing w:line="360" w:lineRule="auto"/>
        <w:jc w:val="center"/>
        <w:rPr>
          <w:sz w:val="28"/>
          <w:szCs w:val="28"/>
        </w:rPr>
      </w:pPr>
    </w:p>
    <w:p w:rsidR="003567A1" w:rsidRPr="00E95821" w:rsidRDefault="003567A1" w:rsidP="00A743D5">
      <w:pPr>
        <w:spacing w:line="360" w:lineRule="auto"/>
        <w:jc w:val="center"/>
        <w:rPr>
          <w:sz w:val="28"/>
          <w:szCs w:val="28"/>
        </w:rPr>
      </w:pPr>
    </w:p>
    <w:p w:rsidR="003567A1" w:rsidRPr="00E95821" w:rsidRDefault="003567A1" w:rsidP="00A743D5">
      <w:pPr>
        <w:spacing w:line="360" w:lineRule="auto"/>
        <w:jc w:val="center"/>
        <w:rPr>
          <w:sz w:val="28"/>
          <w:szCs w:val="28"/>
        </w:rPr>
      </w:pPr>
    </w:p>
    <w:p w:rsidR="003567A1" w:rsidRPr="00E95821" w:rsidRDefault="003567A1" w:rsidP="00A743D5">
      <w:pPr>
        <w:spacing w:line="360" w:lineRule="auto"/>
        <w:jc w:val="center"/>
        <w:rPr>
          <w:sz w:val="28"/>
          <w:szCs w:val="28"/>
        </w:rPr>
      </w:pPr>
      <w:r w:rsidRPr="00E95821">
        <w:rPr>
          <w:sz w:val="28"/>
          <w:szCs w:val="28"/>
        </w:rPr>
        <w:t>Тюмень 20</w:t>
      </w:r>
      <w:r w:rsidR="00705843" w:rsidRPr="00E95821">
        <w:rPr>
          <w:sz w:val="28"/>
          <w:szCs w:val="28"/>
        </w:rPr>
        <w:t xml:space="preserve">10 </w:t>
      </w:r>
      <w:r w:rsidRPr="00E95821">
        <w:rPr>
          <w:sz w:val="28"/>
          <w:szCs w:val="28"/>
        </w:rPr>
        <w:t>г.</w:t>
      </w:r>
    </w:p>
    <w:p w:rsidR="00B81305" w:rsidRPr="00E95821" w:rsidRDefault="00DC68B3" w:rsidP="007E2614">
      <w:pPr>
        <w:tabs>
          <w:tab w:val="left" w:pos="4032"/>
        </w:tabs>
        <w:spacing w:line="360" w:lineRule="auto"/>
        <w:ind w:firstLine="709"/>
        <w:jc w:val="both"/>
        <w:rPr>
          <w:b/>
          <w:bCs/>
          <w:sz w:val="28"/>
          <w:szCs w:val="28"/>
        </w:rPr>
      </w:pPr>
      <w:r w:rsidRPr="00E95821">
        <w:rPr>
          <w:sz w:val="28"/>
          <w:szCs w:val="28"/>
        </w:rPr>
        <w:br w:type="page"/>
      </w:r>
      <w:r w:rsidR="00B81305" w:rsidRPr="00E95821">
        <w:rPr>
          <w:b/>
          <w:bCs/>
          <w:sz w:val="28"/>
          <w:szCs w:val="28"/>
        </w:rPr>
        <w:lastRenderedPageBreak/>
        <w:t xml:space="preserve">Введение </w:t>
      </w:r>
    </w:p>
    <w:p w:rsidR="007E2614" w:rsidRPr="00E95821" w:rsidRDefault="007E2614" w:rsidP="004E70A4">
      <w:pPr>
        <w:tabs>
          <w:tab w:val="left" w:pos="4032"/>
        </w:tabs>
        <w:spacing w:line="360" w:lineRule="auto"/>
        <w:ind w:firstLine="709"/>
        <w:jc w:val="both"/>
        <w:rPr>
          <w:sz w:val="28"/>
          <w:szCs w:val="28"/>
        </w:rPr>
      </w:pPr>
    </w:p>
    <w:p w:rsidR="00B81305" w:rsidRPr="00E95821" w:rsidRDefault="007E47A8" w:rsidP="004E70A4">
      <w:pPr>
        <w:tabs>
          <w:tab w:val="left" w:pos="4032"/>
        </w:tabs>
        <w:spacing w:line="360" w:lineRule="auto"/>
        <w:ind w:firstLine="709"/>
        <w:jc w:val="both"/>
        <w:rPr>
          <w:sz w:val="28"/>
          <w:szCs w:val="28"/>
        </w:rPr>
      </w:pPr>
      <w:r>
        <w:rPr>
          <w:sz w:val="28"/>
          <w:szCs w:val="28"/>
        </w:rPr>
        <w:t xml:space="preserve">Аналитики </w:t>
      </w:r>
      <w:r w:rsidR="00B81305" w:rsidRPr="00E95821">
        <w:rPr>
          <w:sz w:val="28"/>
          <w:szCs w:val="28"/>
        </w:rPr>
        <w:t xml:space="preserve">утверждают, что центры по уходу за внешностью и фигурой лучше всего открывать к началу летнего сезона. Ведь именно тогда, напуганные приближением сезона минимума одежды, люди начинают истерично оздоравливаться, худеть и украшаться. </w:t>
      </w:r>
    </w:p>
    <w:p w:rsidR="00FD38E2" w:rsidRPr="007E47A8" w:rsidRDefault="00FD38E2" w:rsidP="004E70A4">
      <w:pPr>
        <w:tabs>
          <w:tab w:val="left" w:pos="4032"/>
        </w:tabs>
        <w:spacing w:line="360" w:lineRule="auto"/>
        <w:ind w:firstLine="709"/>
        <w:jc w:val="both"/>
        <w:rPr>
          <w:sz w:val="28"/>
          <w:szCs w:val="28"/>
        </w:rPr>
      </w:pPr>
      <w:r w:rsidRPr="00E95821">
        <w:rPr>
          <w:sz w:val="28"/>
          <w:szCs w:val="28"/>
        </w:rPr>
        <w:t xml:space="preserve">СПА – это оздоровительный комплекс процедур с использованием морской, термальной, минеральной или пресной воды, морских водорослей, целебных растений и лечебных грязей, программы водолечения, цель которых – гармония тела, души и духа. Также к СПА относятся фитнесс-программы, диетические программы, программы регенерации и программы по омоложению кожи лица и тела. </w:t>
      </w:r>
    </w:p>
    <w:p w:rsidR="00FD38E2" w:rsidRPr="00E95821" w:rsidRDefault="00FD38E2" w:rsidP="004E70A4">
      <w:pPr>
        <w:tabs>
          <w:tab w:val="left" w:pos="4032"/>
        </w:tabs>
        <w:spacing w:line="360" w:lineRule="auto"/>
        <w:ind w:firstLine="709"/>
        <w:jc w:val="both"/>
        <w:rPr>
          <w:sz w:val="28"/>
          <w:szCs w:val="28"/>
        </w:rPr>
      </w:pPr>
      <w:r w:rsidRPr="00E95821">
        <w:rPr>
          <w:sz w:val="28"/>
          <w:szCs w:val="28"/>
        </w:rPr>
        <w:t>Мы предлагаем открыть спа салон «</w:t>
      </w:r>
      <w:r w:rsidRPr="00E95821">
        <w:rPr>
          <w:rStyle w:val="a4"/>
          <w:b w:val="0"/>
          <w:bCs w:val="0"/>
          <w:i w:val="0"/>
          <w:iCs w:val="0"/>
          <w:sz w:val="28"/>
          <w:szCs w:val="28"/>
          <w:lang w:val="ru-RU" w:eastAsia="ru-RU"/>
        </w:rPr>
        <w:t>Сатори</w:t>
      </w:r>
      <w:r w:rsidRPr="00E95821">
        <w:rPr>
          <w:sz w:val="28"/>
          <w:szCs w:val="28"/>
        </w:rPr>
        <w:t>»</w:t>
      </w:r>
      <w:r w:rsidR="008634FF" w:rsidRPr="00E95821">
        <w:rPr>
          <w:sz w:val="28"/>
          <w:szCs w:val="28"/>
        </w:rPr>
        <w:t xml:space="preserve"> </w:t>
      </w:r>
      <w:r w:rsidRPr="00E95821">
        <w:rPr>
          <w:sz w:val="28"/>
          <w:szCs w:val="28"/>
        </w:rPr>
        <w:t>(с санскрита</w:t>
      </w:r>
      <w:r w:rsidR="007E2614" w:rsidRPr="00E95821">
        <w:rPr>
          <w:sz w:val="28"/>
          <w:szCs w:val="28"/>
        </w:rPr>
        <w:t xml:space="preserve"> </w:t>
      </w:r>
      <w:r w:rsidRPr="00E95821">
        <w:rPr>
          <w:sz w:val="28"/>
          <w:szCs w:val="28"/>
        </w:rPr>
        <w:t>- просветление, очищение). Его основа Аюрведа</w:t>
      </w:r>
      <w:r w:rsidR="008634FF" w:rsidRPr="00E95821">
        <w:rPr>
          <w:sz w:val="28"/>
          <w:szCs w:val="28"/>
        </w:rPr>
        <w:t xml:space="preserve"> </w:t>
      </w:r>
      <w:r w:rsidR="006A43FD" w:rsidRPr="00E95821">
        <w:rPr>
          <w:sz w:val="28"/>
          <w:szCs w:val="28"/>
        </w:rPr>
        <w:t xml:space="preserve">(наука </w:t>
      </w:r>
      <w:r w:rsidR="008634FF" w:rsidRPr="00E95821">
        <w:rPr>
          <w:sz w:val="28"/>
          <w:szCs w:val="28"/>
        </w:rPr>
        <w:t xml:space="preserve">о </w:t>
      </w:r>
      <w:r w:rsidR="006A43FD" w:rsidRPr="00E95821">
        <w:rPr>
          <w:sz w:val="28"/>
          <w:szCs w:val="28"/>
        </w:rPr>
        <w:t>жизни)</w:t>
      </w:r>
      <w:r w:rsidRPr="00E95821">
        <w:rPr>
          <w:sz w:val="28"/>
          <w:szCs w:val="28"/>
        </w:rPr>
        <w:t xml:space="preserve">. </w:t>
      </w:r>
      <w:r w:rsidR="00921F4D" w:rsidRPr="00E95821">
        <w:rPr>
          <w:sz w:val="28"/>
          <w:szCs w:val="28"/>
        </w:rPr>
        <w:t>Согласно Аюрведе, корень большинства болезней – в психоэмоциональной сфере. Эмоциональные проблемы – одна из первопричин страданий тела</w:t>
      </w:r>
      <w:r w:rsidR="008634FF" w:rsidRPr="00E95821">
        <w:rPr>
          <w:sz w:val="28"/>
          <w:szCs w:val="28"/>
        </w:rPr>
        <w:t xml:space="preserve">. </w:t>
      </w:r>
      <w:r w:rsidR="00921F4D" w:rsidRPr="00E95821">
        <w:rPr>
          <w:sz w:val="28"/>
          <w:szCs w:val="28"/>
        </w:rPr>
        <w:t>Негативные эмоции вызывают нарушения в нейроэндокринной системе, регулирующей деяте</w:t>
      </w:r>
      <w:r w:rsidR="006A43FD" w:rsidRPr="00E95821">
        <w:rPr>
          <w:sz w:val="28"/>
          <w:szCs w:val="28"/>
        </w:rPr>
        <w:t>льность организма</w:t>
      </w:r>
      <w:r w:rsidR="00921F4D" w:rsidRPr="00E95821">
        <w:rPr>
          <w:sz w:val="28"/>
          <w:szCs w:val="28"/>
        </w:rPr>
        <w:t xml:space="preserve">. </w:t>
      </w:r>
      <w:r w:rsidR="006A43FD" w:rsidRPr="00E95821">
        <w:rPr>
          <w:sz w:val="28"/>
          <w:szCs w:val="28"/>
        </w:rPr>
        <w:t xml:space="preserve">Каким же образом можно предупредить болезни? Аюрведа </w:t>
      </w:r>
      <w:r w:rsidR="008634FF" w:rsidRPr="00E95821">
        <w:rPr>
          <w:sz w:val="28"/>
          <w:szCs w:val="28"/>
        </w:rPr>
        <w:t>отвечает</w:t>
      </w:r>
      <w:r w:rsidR="006A43FD" w:rsidRPr="00E95821">
        <w:rPr>
          <w:sz w:val="28"/>
          <w:szCs w:val="28"/>
        </w:rPr>
        <w:t xml:space="preserve">: улучшая эмоциональный фон и </w:t>
      </w:r>
      <w:r w:rsidR="00D770CE" w:rsidRPr="00E95821">
        <w:rPr>
          <w:sz w:val="28"/>
          <w:szCs w:val="28"/>
        </w:rPr>
        <w:t>используя проц</w:t>
      </w:r>
      <w:r w:rsidR="006A43FD" w:rsidRPr="00E95821">
        <w:rPr>
          <w:sz w:val="28"/>
          <w:szCs w:val="28"/>
        </w:rPr>
        <w:t>е</w:t>
      </w:r>
      <w:r w:rsidR="00D770CE" w:rsidRPr="00E95821">
        <w:rPr>
          <w:sz w:val="28"/>
          <w:szCs w:val="28"/>
        </w:rPr>
        <w:t>д</w:t>
      </w:r>
      <w:r w:rsidR="006A43FD" w:rsidRPr="00E95821">
        <w:rPr>
          <w:sz w:val="28"/>
          <w:szCs w:val="28"/>
        </w:rPr>
        <w:t xml:space="preserve">уры, укрепляющие иммунную систему и других систем организма. </w:t>
      </w:r>
      <w:r w:rsidRPr="00E95821">
        <w:rPr>
          <w:sz w:val="28"/>
          <w:szCs w:val="28"/>
        </w:rPr>
        <w:t>Основу аюрведических процедур составляет ароматерапия, а также различные массажи, часто с использованием эфирных масел. Вся жизнь в современном мире – стрессы, неправильное питание, беспокойной и малоподвижный образ жизни -</w:t>
      </w:r>
      <w:r w:rsidR="007E2614" w:rsidRPr="00E95821">
        <w:rPr>
          <w:sz w:val="28"/>
          <w:szCs w:val="28"/>
        </w:rPr>
        <w:t xml:space="preserve"> </w:t>
      </w:r>
      <w:r w:rsidRPr="00E95821">
        <w:rPr>
          <w:sz w:val="28"/>
          <w:szCs w:val="28"/>
        </w:rPr>
        <w:t>всё это негативно сказывается на состоянии организма. Аюрведические процедуры, воздействуя на тело, очищая все энергетические потоки, влияя на эмоции, чувства, обоняние – восстанавливают гармонию души и тела.</w:t>
      </w:r>
    </w:p>
    <w:p w:rsidR="00E67BAB" w:rsidRPr="00E95821" w:rsidRDefault="00E67BAB" w:rsidP="004E70A4">
      <w:pPr>
        <w:tabs>
          <w:tab w:val="left" w:pos="4032"/>
        </w:tabs>
        <w:spacing w:line="360" w:lineRule="auto"/>
        <w:ind w:firstLine="709"/>
        <w:jc w:val="both"/>
        <w:rPr>
          <w:sz w:val="28"/>
          <w:szCs w:val="28"/>
        </w:rPr>
      </w:pPr>
      <w:r w:rsidRPr="00E95821">
        <w:rPr>
          <w:sz w:val="28"/>
          <w:szCs w:val="28"/>
        </w:rPr>
        <w:t xml:space="preserve">Цель проекта открытие в г. Тюмени </w:t>
      </w:r>
      <w:r w:rsidRPr="00E95821">
        <w:rPr>
          <w:sz w:val="28"/>
          <w:szCs w:val="28"/>
          <w:lang w:val="en-US"/>
        </w:rPr>
        <w:t>SPA</w:t>
      </w:r>
      <w:r w:rsidRPr="00E95821">
        <w:rPr>
          <w:sz w:val="28"/>
          <w:szCs w:val="28"/>
        </w:rPr>
        <w:t xml:space="preserve"> салона.</w:t>
      </w:r>
    </w:p>
    <w:p w:rsidR="00E67BAB" w:rsidRPr="00E95821" w:rsidRDefault="00E67BAB" w:rsidP="004E70A4">
      <w:pPr>
        <w:tabs>
          <w:tab w:val="left" w:pos="4032"/>
        </w:tabs>
        <w:spacing w:line="360" w:lineRule="auto"/>
        <w:ind w:firstLine="709"/>
        <w:jc w:val="both"/>
        <w:rPr>
          <w:sz w:val="28"/>
          <w:szCs w:val="28"/>
        </w:rPr>
      </w:pPr>
      <w:r w:rsidRPr="00E95821">
        <w:rPr>
          <w:sz w:val="28"/>
          <w:szCs w:val="28"/>
        </w:rPr>
        <w:t xml:space="preserve">Объект </w:t>
      </w:r>
      <w:r w:rsidRPr="00E95821">
        <w:rPr>
          <w:sz w:val="28"/>
          <w:szCs w:val="28"/>
          <w:lang w:val="en-US"/>
        </w:rPr>
        <w:t>SPA</w:t>
      </w:r>
      <w:r w:rsidRPr="00E95821">
        <w:rPr>
          <w:sz w:val="28"/>
          <w:szCs w:val="28"/>
        </w:rPr>
        <w:t xml:space="preserve"> салон «</w:t>
      </w:r>
      <w:r w:rsidRPr="00E95821">
        <w:rPr>
          <w:rStyle w:val="a4"/>
          <w:b w:val="0"/>
          <w:bCs w:val="0"/>
          <w:i w:val="0"/>
          <w:iCs w:val="0"/>
          <w:sz w:val="28"/>
          <w:szCs w:val="28"/>
          <w:lang w:val="ru-RU" w:eastAsia="ru-RU"/>
        </w:rPr>
        <w:t>Сатори</w:t>
      </w:r>
      <w:r w:rsidRPr="00E95821">
        <w:rPr>
          <w:sz w:val="28"/>
          <w:szCs w:val="28"/>
        </w:rPr>
        <w:t>».</w:t>
      </w:r>
    </w:p>
    <w:p w:rsidR="00E67BAB" w:rsidRPr="00E95821" w:rsidRDefault="00E67BAB" w:rsidP="004E70A4">
      <w:pPr>
        <w:tabs>
          <w:tab w:val="left" w:pos="4032"/>
        </w:tabs>
        <w:spacing w:line="360" w:lineRule="auto"/>
        <w:ind w:firstLine="709"/>
        <w:jc w:val="both"/>
        <w:rPr>
          <w:sz w:val="28"/>
          <w:szCs w:val="28"/>
        </w:rPr>
      </w:pPr>
      <w:r w:rsidRPr="00E95821">
        <w:rPr>
          <w:sz w:val="28"/>
          <w:szCs w:val="28"/>
        </w:rPr>
        <w:t>Предмет - предоставление услуг аюрведического направления.</w:t>
      </w:r>
    </w:p>
    <w:p w:rsidR="00565228" w:rsidRPr="00E95821" w:rsidRDefault="00565228" w:rsidP="004E70A4">
      <w:pPr>
        <w:spacing w:line="360" w:lineRule="auto"/>
        <w:ind w:firstLine="709"/>
        <w:jc w:val="both"/>
        <w:rPr>
          <w:sz w:val="28"/>
          <w:szCs w:val="28"/>
        </w:rPr>
      </w:pPr>
      <w:r w:rsidRPr="00E95821">
        <w:rPr>
          <w:sz w:val="28"/>
          <w:szCs w:val="28"/>
        </w:rPr>
        <w:lastRenderedPageBreak/>
        <w:t xml:space="preserve">Характеристика проекта </w:t>
      </w:r>
    </w:p>
    <w:p w:rsidR="008634FF" w:rsidRPr="00E95821" w:rsidRDefault="008634FF" w:rsidP="004E70A4">
      <w:pPr>
        <w:spacing w:line="360" w:lineRule="auto"/>
        <w:ind w:firstLine="709"/>
        <w:jc w:val="both"/>
        <w:rPr>
          <w:sz w:val="28"/>
          <w:szCs w:val="28"/>
        </w:rPr>
      </w:pPr>
      <w:r w:rsidRPr="00E95821">
        <w:rPr>
          <w:sz w:val="28"/>
          <w:szCs w:val="28"/>
        </w:rPr>
        <w:t xml:space="preserve">Спа-салон «Сатори» намеревается занять свое место на рынке благодаря уникальному сочетанию предлагаемых услуг и продукции. В «Сатори» будет преобладать расслабляющая, оздоровительная атмосфера, которая удовлетворить все потребности души и тела. </w:t>
      </w:r>
    </w:p>
    <w:p w:rsidR="008634FF" w:rsidRPr="00E95821" w:rsidRDefault="007E2614" w:rsidP="004E70A4">
      <w:pPr>
        <w:spacing w:line="360" w:lineRule="auto"/>
        <w:ind w:firstLine="709"/>
        <w:jc w:val="both"/>
        <w:rPr>
          <w:b/>
          <w:bCs/>
          <w:sz w:val="28"/>
          <w:szCs w:val="28"/>
        </w:rPr>
      </w:pPr>
      <w:r w:rsidRPr="00E95821">
        <w:rPr>
          <w:b/>
          <w:bCs/>
          <w:sz w:val="28"/>
          <w:szCs w:val="28"/>
        </w:rPr>
        <w:br w:type="page"/>
      </w:r>
      <w:r w:rsidR="008634FF" w:rsidRPr="00E95821">
        <w:rPr>
          <w:b/>
          <w:bCs/>
          <w:sz w:val="28"/>
          <w:szCs w:val="28"/>
        </w:rPr>
        <w:lastRenderedPageBreak/>
        <w:t xml:space="preserve">Конкурентное преимущество </w:t>
      </w:r>
    </w:p>
    <w:p w:rsidR="007E2614" w:rsidRPr="00E95821" w:rsidRDefault="007E2614" w:rsidP="004E70A4">
      <w:pPr>
        <w:spacing w:line="360" w:lineRule="auto"/>
        <w:ind w:firstLine="709"/>
        <w:jc w:val="both"/>
        <w:rPr>
          <w:sz w:val="28"/>
          <w:szCs w:val="28"/>
        </w:rPr>
      </w:pPr>
    </w:p>
    <w:p w:rsidR="008634FF" w:rsidRPr="00E95821" w:rsidRDefault="007E47A8" w:rsidP="004E70A4">
      <w:pPr>
        <w:spacing w:line="360" w:lineRule="auto"/>
        <w:ind w:firstLine="709"/>
        <w:jc w:val="both"/>
        <w:rPr>
          <w:sz w:val="28"/>
          <w:szCs w:val="28"/>
        </w:rPr>
      </w:pPr>
      <w:r>
        <w:rPr>
          <w:sz w:val="28"/>
          <w:szCs w:val="28"/>
        </w:rPr>
        <w:t xml:space="preserve">Конкурентное преимущество </w:t>
      </w:r>
      <w:r w:rsidR="008634FF" w:rsidRPr="00E95821">
        <w:rPr>
          <w:sz w:val="28"/>
          <w:szCs w:val="28"/>
        </w:rPr>
        <w:t>«Сатори» состоит в уникальной комбинации услуг, расположения и</w:t>
      </w:r>
      <w:r w:rsidR="007E2614" w:rsidRPr="00E95821">
        <w:rPr>
          <w:sz w:val="28"/>
          <w:szCs w:val="28"/>
        </w:rPr>
        <w:t xml:space="preserve"> </w:t>
      </w:r>
      <w:r w:rsidR="008634FF" w:rsidRPr="00E95821">
        <w:rPr>
          <w:sz w:val="28"/>
          <w:szCs w:val="28"/>
        </w:rPr>
        <w:t xml:space="preserve">клиентоцентричности. Все посетители будут покидать «Сатори» с чувством, что все их нужды были удовлетворены лучше, чем они ожидали. </w:t>
      </w:r>
    </w:p>
    <w:p w:rsidR="007E2614" w:rsidRPr="00E95821" w:rsidRDefault="007E2614" w:rsidP="004E70A4">
      <w:pPr>
        <w:spacing w:line="360" w:lineRule="auto"/>
        <w:ind w:firstLine="709"/>
        <w:jc w:val="both"/>
        <w:rPr>
          <w:b/>
          <w:bCs/>
          <w:sz w:val="28"/>
          <w:szCs w:val="28"/>
        </w:rPr>
      </w:pPr>
    </w:p>
    <w:p w:rsidR="00646378" w:rsidRPr="007E47A8" w:rsidRDefault="009619CC" w:rsidP="004E70A4">
      <w:pPr>
        <w:spacing w:line="360" w:lineRule="auto"/>
        <w:ind w:firstLine="709"/>
        <w:jc w:val="both"/>
        <w:rPr>
          <w:b/>
          <w:bCs/>
          <w:sz w:val="28"/>
          <w:szCs w:val="28"/>
        </w:rPr>
      </w:pPr>
      <w:r w:rsidRPr="00E95821">
        <w:rPr>
          <w:b/>
          <w:bCs/>
          <w:sz w:val="28"/>
          <w:szCs w:val="28"/>
        </w:rPr>
        <w:t>Финансы</w:t>
      </w:r>
    </w:p>
    <w:p w:rsidR="007E2614" w:rsidRPr="00E95821" w:rsidRDefault="007E2614" w:rsidP="004E70A4">
      <w:pPr>
        <w:spacing w:line="360" w:lineRule="auto"/>
        <w:ind w:firstLine="709"/>
        <w:jc w:val="both"/>
        <w:rPr>
          <w:sz w:val="28"/>
          <w:szCs w:val="28"/>
        </w:rPr>
      </w:pPr>
    </w:p>
    <w:p w:rsidR="00FE16D7" w:rsidRPr="00E95821" w:rsidRDefault="00646378" w:rsidP="004E70A4">
      <w:pPr>
        <w:spacing w:line="360" w:lineRule="auto"/>
        <w:ind w:firstLine="709"/>
        <w:jc w:val="both"/>
        <w:rPr>
          <w:sz w:val="28"/>
          <w:szCs w:val="28"/>
        </w:rPr>
      </w:pPr>
      <w:r w:rsidRPr="00E95821">
        <w:rPr>
          <w:sz w:val="28"/>
          <w:szCs w:val="28"/>
        </w:rPr>
        <w:t>Источники финансирования - целевой кредит на 5 лет</w:t>
      </w:r>
      <w:r w:rsidR="00D770CE" w:rsidRPr="00E95821">
        <w:rPr>
          <w:sz w:val="28"/>
          <w:szCs w:val="28"/>
        </w:rPr>
        <w:t xml:space="preserve"> суммой 2 500 млн</w:t>
      </w:r>
      <w:r w:rsidRPr="00E95821">
        <w:rPr>
          <w:sz w:val="28"/>
          <w:szCs w:val="28"/>
        </w:rPr>
        <w:t>.</w:t>
      </w:r>
      <w:r w:rsidR="007E2614" w:rsidRPr="00E95821">
        <w:rPr>
          <w:sz w:val="28"/>
          <w:szCs w:val="28"/>
        </w:rPr>
        <w:t xml:space="preserve"> </w:t>
      </w:r>
      <w:r w:rsidR="00FE16D7" w:rsidRPr="00E95821">
        <w:rPr>
          <w:sz w:val="28"/>
          <w:szCs w:val="28"/>
        </w:rPr>
        <w:t>График погашения кредита годовыми платежами в течение 5 лет, начиная с 1-го года после пуска проекта в эксплуатацию.</w:t>
      </w:r>
    </w:p>
    <w:p w:rsidR="00964F34" w:rsidRPr="00E95821" w:rsidRDefault="008634FF" w:rsidP="004E70A4">
      <w:pPr>
        <w:spacing w:line="360" w:lineRule="auto"/>
        <w:ind w:firstLine="709"/>
        <w:jc w:val="both"/>
        <w:rPr>
          <w:sz w:val="28"/>
          <w:szCs w:val="28"/>
        </w:rPr>
      </w:pPr>
      <w:r w:rsidRPr="00E95821">
        <w:rPr>
          <w:sz w:val="28"/>
          <w:szCs w:val="28"/>
        </w:rPr>
        <w:t xml:space="preserve">«Сатори» прогнозирует значительный уровень продаж ко </w:t>
      </w:r>
      <w:r w:rsidR="00646378" w:rsidRPr="00E95821">
        <w:rPr>
          <w:sz w:val="28"/>
          <w:szCs w:val="28"/>
        </w:rPr>
        <w:t>3</w:t>
      </w:r>
      <w:r w:rsidRPr="00E95821">
        <w:rPr>
          <w:sz w:val="28"/>
          <w:szCs w:val="28"/>
        </w:rPr>
        <w:t xml:space="preserve">-му году существования. Также ко </w:t>
      </w:r>
      <w:r w:rsidR="00646378" w:rsidRPr="00E95821">
        <w:rPr>
          <w:sz w:val="28"/>
          <w:szCs w:val="28"/>
        </w:rPr>
        <w:t>3</w:t>
      </w:r>
      <w:r w:rsidRPr="00E95821">
        <w:rPr>
          <w:sz w:val="28"/>
          <w:szCs w:val="28"/>
        </w:rPr>
        <w:t>-му году бизнес достигнет уровня прибыльности и достигнет здорового уровня выгоды до уплаты налогов. Спа-салон «Сатори» обеспечит расслабляющую, умиротворенную атмосферу для оказания аюрведических услуг</w:t>
      </w:r>
      <w:r w:rsidR="00FE16D7" w:rsidRPr="00E95821">
        <w:rPr>
          <w:sz w:val="28"/>
          <w:szCs w:val="28"/>
        </w:rPr>
        <w:t>.</w:t>
      </w:r>
    </w:p>
    <w:p w:rsidR="007E2614" w:rsidRPr="00E95821" w:rsidRDefault="007E2614" w:rsidP="004E70A4">
      <w:pPr>
        <w:spacing w:line="360" w:lineRule="auto"/>
        <w:ind w:firstLine="709"/>
        <w:jc w:val="both"/>
        <w:rPr>
          <w:b/>
          <w:bCs/>
          <w:sz w:val="28"/>
          <w:szCs w:val="28"/>
        </w:rPr>
      </w:pPr>
    </w:p>
    <w:p w:rsidR="008634FF" w:rsidRPr="00E95821" w:rsidRDefault="008634FF" w:rsidP="004E70A4">
      <w:pPr>
        <w:spacing w:line="360" w:lineRule="auto"/>
        <w:ind w:firstLine="709"/>
        <w:jc w:val="both"/>
        <w:rPr>
          <w:b/>
          <w:bCs/>
          <w:sz w:val="28"/>
          <w:szCs w:val="28"/>
        </w:rPr>
      </w:pPr>
      <w:r w:rsidRPr="00E95821">
        <w:rPr>
          <w:b/>
          <w:bCs/>
          <w:sz w:val="28"/>
          <w:szCs w:val="28"/>
        </w:rPr>
        <w:t xml:space="preserve">Цели </w:t>
      </w:r>
    </w:p>
    <w:p w:rsidR="007E2614" w:rsidRPr="00E95821" w:rsidRDefault="007E2614" w:rsidP="004E70A4">
      <w:pPr>
        <w:spacing w:line="360" w:lineRule="auto"/>
        <w:ind w:firstLine="709"/>
        <w:jc w:val="both"/>
        <w:rPr>
          <w:sz w:val="28"/>
          <w:szCs w:val="28"/>
        </w:rPr>
      </w:pPr>
    </w:p>
    <w:p w:rsidR="008634FF" w:rsidRPr="00E95821" w:rsidRDefault="008634FF" w:rsidP="004E70A4">
      <w:pPr>
        <w:spacing w:line="360" w:lineRule="auto"/>
        <w:ind w:firstLine="709"/>
        <w:jc w:val="both"/>
        <w:rPr>
          <w:sz w:val="28"/>
          <w:szCs w:val="28"/>
        </w:rPr>
      </w:pPr>
      <w:r w:rsidRPr="00E95821">
        <w:rPr>
          <w:sz w:val="28"/>
          <w:szCs w:val="28"/>
        </w:rPr>
        <w:t>Целями спа-салона «Сатори» являются:</w:t>
      </w:r>
    </w:p>
    <w:p w:rsidR="008634FF" w:rsidRPr="00E95821" w:rsidRDefault="008634FF" w:rsidP="004E70A4">
      <w:pPr>
        <w:spacing w:line="360" w:lineRule="auto"/>
        <w:ind w:firstLine="709"/>
        <w:jc w:val="both"/>
        <w:rPr>
          <w:sz w:val="28"/>
          <w:szCs w:val="28"/>
        </w:rPr>
      </w:pPr>
      <w:r w:rsidRPr="00E95821">
        <w:rPr>
          <w:sz w:val="28"/>
          <w:szCs w:val="28"/>
        </w:rPr>
        <w:t>Солидный уровень прибыли от продаж к концу второго года работы;</w:t>
      </w:r>
    </w:p>
    <w:p w:rsidR="008634FF" w:rsidRPr="00E95821" w:rsidRDefault="008634FF" w:rsidP="004E70A4">
      <w:pPr>
        <w:spacing w:line="360" w:lineRule="auto"/>
        <w:ind w:firstLine="709"/>
        <w:jc w:val="both"/>
        <w:rPr>
          <w:sz w:val="28"/>
          <w:szCs w:val="28"/>
        </w:rPr>
      </w:pPr>
      <w:r w:rsidRPr="00E95821">
        <w:rPr>
          <w:sz w:val="28"/>
          <w:szCs w:val="28"/>
        </w:rPr>
        <w:t>Получить 90% доли возврата клиентуры к концу первого года;</w:t>
      </w:r>
    </w:p>
    <w:p w:rsidR="008634FF" w:rsidRPr="00E95821" w:rsidRDefault="008634FF" w:rsidP="004E70A4">
      <w:pPr>
        <w:spacing w:line="360" w:lineRule="auto"/>
        <w:ind w:firstLine="709"/>
        <w:jc w:val="both"/>
        <w:rPr>
          <w:sz w:val="28"/>
          <w:szCs w:val="28"/>
        </w:rPr>
      </w:pPr>
      <w:r w:rsidRPr="00E95821">
        <w:rPr>
          <w:sz w:val="28"/>
          <w:szCs w:val="28"/>
        </w:rPr>
        <w:t>Стать популярным местом среди жителей города к концу первого года существования.</w:t>
      </w:r>
    </w:p>
    <w:p w:rsidR="007E2614" w:rsidRPr="00E95821" w:rsidRDefault="007E2614" w:rsidP="004E70A4">
      <w:pPr>
        <w:spacing w:line="360" w:lineRule="auto"/>
        <w:ind w:firstLine="709"/>
        <w:jc w:val="both"/>
        <w:rPr>
          <w:b/>
          <w:bCs/>
          <w:sz w:val="28"/>
          <w:szCs w:val="28"/>
        </w:rPr>
      </w:pPr>
    </w:p>
    <w:p w:rsidR="008634FF" w:rsidRPr="00E95821" w:rsidRDefault="007E2614" w:rsidP="004E70A4">
      <w:pPr>
        <w:spacing w:line="360" w:lineRule="auto"/>
        <w:ind w:firstLine="709"/>
        <w:jc w:val="both"/>
        <w:rPr>
          <w:b/>
          <w:bCs/>
          <w:sz w:val="28"/>
          <w:szCs w:val="28"/>
        </w:rPr>
      </w:pPr>
      <w:r w:rsidRPr="00E95821">
        <w:rPr>
          <w:b/>
          <w:bCs/>
          <w:sz w:val="28"/>
          <w:szCs w:val="28"/>
        </w:rPr>
        <w:t>Миссия</w:t>
      </w:r>
    </w:p>
    <w:p w:rsidR="007E2614" w:rsidRPr="00E95821" w:rsidRDefault="007E2614" w:rsidP="004E70A4">
      <w:pPr>
        <w:spacing w:line="360" w:lineRule="auto"/>
        <w:ind w:firstLine="709"/>
        <w:jc w:val="both"/>
        <w:rPr>
          <w:sz w:val="28"/>
          <w:szCs w:val="28"/>
        </w:rPr>
      </w:pPr>
    </w:p>
    <w:p w:rsidR="008634FF" w:rsidRPr="00E95821" w:rsidRDefault="008634FF" w:rsidP="004E70A4">
      <w:pPr>
        <w:spacing w:line="360" w:lineRule="auto"/>
        <w:ind w:firstLine="709"/>
        <w:jc w:val="both"/>
        <w:rPr>
          <w:sz w:val="28"/>
          <w:szCs w:val="28"/>
        </w:rPr>
      </w:pPr>
      <w:r w:rsidRPr="00E95821">
        <w:rPr>
          <w:sz w:val="28"/>
          <w:szCs w:val="28"/>
        </w:rPr>
        <w:t xml:space="preserve">В спа-салоне «Сатори» будет царить манящая и расслабляющая атмосфера Индии, которая позволит клиентам расслабиться телом и душой </w:t>
      </w:r>
      <w:r w:rsidRPr="00E95821">
        <w:rPr>
          <w:sz w:val="28"/>
          <w:szCs w:val="28"/>
        </w:rPr>
        <w:lastRenderedPageBreak/>
        <w:t xml:space="preserve">посредством разнообразных методов Аюрведы. «Сатори» - это место, куда можно прийти, чтобы убежать от повседневной жизни, возобновить энергию и силы. </w:t>
      </w:r>
    </w:p>
    <w:p w:rsidR="007E2614" w:rsidRPr="00E95821" w:rsidRDefault="007E2614" w:rsidP="004E70A4">
      <w:pPr>
        <w:spacing w:line="360" w:lineRule="auto"/>
        <w:ind w:firstLine="709"/>
        <w:jc w:val="both"/>
        <w:rPr>
          <w:b/>
          <w:bCs/>
          <w:sz w:val="28"/>
          <w:szCs w:val="28"/>
        </w:rPr>
      </w:pPr>
    </w:p>
    <w:p w:rsidR="008634FF" w:rsidRPr="00E95821" w:rsidRDefault="008634FF" w:rsidP="004E70A4">
      <w:pPr>
        <w:spacing w:line="360" w:lineRule="auto"/>
        <w:ind w:firstLine="709"/>
        <w:jc w:val="both"/>
        <w:rPr>
          <w:b/>
          <w:bCs/>
          <w:sz w:val="28"/>
          <w:szCs w:val="28"/>
        </w:rPr>
      </w:pPr>
      <w:r w:rsidRPr="00E95821">
        <w:rPr>
          <w:b/>
          <w:bCs/>
          <w:sz w:val="28"/>
          <w:szCs w:val="28"/>
        </w:rPr>
        <w:t xml:space="preserve">Ключи к успеху </w:t>
      </w:r>
    </w:p>
    <w:p w:rsidR="007E2614" w:rsidRPr="00E95821" w:rsidRDefault="007E2614" w:rsidP="004E70A4">
      <w:pPr>
        <w:spacing w:line="360" w:lineRule="auto"/>
        <w:ind w:firstLine="709"/>
        <w:jc w:val="both"/>
        <w:rPr>
          <w:sz w:val="28"/>
          <w:szCs w:val="28"/>
        </w:rPr>
      </w:pPr>
    </w:p>
    <w:p w:rsidR="008634FF" w:rsidRPr="00E95821" w:rsidRDefault="008634FF" w:rsidP="004E70A4">
      <w:pPr>
        <w:spacing w:line="360" w:lineRule="auto"/>
        <w:ind w:firstLine="709"/>
        <w:jc w:val="both"/>
        <w:rPr>
          <w:sz w:val="28"/>
          <w:szCs w:val="28"/>
        </w:rPr>
      </w:pPr>
      <w:r w:rsidRPr="00E95821">
        <w:rPr>
          <w:sz w:val="28"/>
          <w:szCs w:val="28"/>
        </w:rPr>
        <w:t>Качество и квалифицированный персонал.</w:t>
      </w:r>
    </w:p>
    <w:p w:rsidR="008634FF" w:rsidRPr="00E95821" w:rsidRDefault="008634FF" w:rsidP="004E70A4">
      <w:pPr>
        <w:spacing w:line="360" w:lineRule="auto"/>
        <w:ind w:firstLine="709"/>
        <w:jc w:val="both"/>
        <w:rPr>
          <w:sz w:val="28"/>
          <w:szCs w:val="28"/>
        </w:rPr>
      </w:pPr>
      <w:r w:rsidRPr="00E95821">
        <w:rPr>
          <w:sz w:val="28"/>
          <w:szCs w:val="28"/>
        </w:rPr>
        <w:t>Убедить каждого клиента, что все его потребности и желания будут удовлетворены во время каждого визита.</w:t>
      </w:r>
    </w:p>
    <w:p w:rsidR="008634FF" w:rsidRPr="00E95821" w:rsidRDefault="008634FF" w:rsidP="004E70A4">
      <w:pPr>
        <w:spacing w:line="360" w:lineRule="auto"/>
        <w:ind w:firstLine="709"/>
        <w:jc w:val="both"/>
        <w:rPr>
          <w:sz w:val="28"/>
          <w:szCs w:val="28"/>
        </w:rPr>
      </w:pPr>
      <w:r w:rsidRPr="00E95821">
        <w:rPr>
          <w:sz w:val="28"/>
          <w:szCs w:val="28"/>
        </w:rPr>
        <w:t>Доступное месторасположение.</w:t>
      </w:r>
    </w:p>
    <w:p w:rsidR="008634FF" w:rsidRPr="00E95821" w:rsidRDefault="008634FF" w:rsidP="004E70A4">
      <w:pPr>
        <w:tabs>
          <w:tab w:val="left" w:pos="4032"/>
        </w:tabs>
        <w:spacing w:line="360" w:lineRule="auto"/>
        <w:ind w:firstLine="709"/>
        <w:jc w:val="both"/>
        <w:rPr>
          <w:sz w:val="28"/>
          <w:szCs w:val="28"/>
        </w:rPr>
      </w:pPr>
      <w:r w:rsidRPr="00E95821">
        <w:rPr>
          <w:sz w:val="28"/>
          <w:szCs w:val="28"/>
        </w:rPr>
        <w:t>Эффективная</w:t>
      </w:r>
      <w:r w:rsidR="007E2614" w:rsidRPr="00E95821">
        <w:rPr>
          <w:sz w:val="28"/>
          <w:szCs w:val="28"/>
        </w:rPr>
        <w:t xml:space="preserve"> </w:t>
      </w:r>
      <w:r w:rsidRPr="00E95821">
        <w:rPr>
          <w:sz w:val="28"/>
          <w:szCs w:val="28"/>
        </w:rPr>
        <w:t>реклама</w:t>
      </w:r>
    </w:p>
    <w:p w:rsidR="007E2614" w:rsidRPr="00E95821" w:rsidRDefault="007E2614" w:rsidP="004E70A4">
      <w:pPr>
        <w:tabs>
          <w:tab w:val="left" w:pos="4032"/>
        </w:tabs>
        <w:spacing w:line="360" w:lineRule="auto"/>
        <w:ind w:firstLine="709"/>
        <w:jc w:val="both"/>
        <w:rPr>
          <w:b/>
          <w:bCs/>
          <w:sz w:val="28"/>
          <w:szCs w:val="28"/>
        </w:rPr>
      </w:pPr>
    </w:p>
    <w:p w:rsidR="0052025A" w:rsidRPr="00E95821" w:rsidRDefault="0052025A" w:rsidP="004E70A4">
      <w:pPr>
        <w:tabs>
          <w:tab w:val="left" w:pos="4032"/>
        </w:tabs>
        <w:spacing w:line="360" w:lineRule="auto"/>
        <w:ind w:firstLine="709"/>
        <w:jc w:val="both"/>
        <w:rPr>
          <w:b/>
          <w:bCs/>
          <w:sz w:val="28"/>
          <w:szCs w:val="28"/>
        </w:rPr>
      </w:pPr>
      <w:r w:rsidRPr="00E95821">
        <w:rPr>
          <w:b/>
          <w:bCs/>
          <w:sz w:val="28"/>
          <w:szCs w:val="28"/>
        </w:rPr>
        <w:t>Интерьер СПА салона</w:t>
      </w:r>
    </w:p>
    <w:p w:rsidR="007E2614" w:rsidRPr="00E95821" w:rsidRDefault="007E2614" w:rsidP="004E70A4">
      <w:pPr>
        <w:tabs>
          <w:tab w:val="left" w:pos="4032"/>
        </w:tabs>
        <w:spacing w:line="360" w:lineRule="auto"/>
        <w:ind w:firstLine="709"/>
        <w:jc w:val="both"/>
        <w:rPr>
          <w:sz w:val="28"/>
          <w:szCs w:val="28"/>
        </w:rPr>
      </w:pPr>
    </w:p>
    <w:p w:rsidR="0052025A" w:rsidRPr="00E95821" w:rsidRDefault="0052025A" w:rsidP="004E70A4">
      <w:pPr>
        <w:tabs>
          <w:tab w:val="left" w:pos="4032"/>
        </w:tabs>
        <w:spacing w:line="360" w:lineRule="auto"/>
        <w:ind w:firstLine="709"/>
        <w:jc w:val="both"/>
        <w:rPr>
          <w:sz w:val="28"/>
          <w:szCs w:val="28"/>
        </w:rPr>
      </w:pPr>
      <w:r w:rsidRPr="00E95821">
        <w:rPr>
          <w:sz w:val="28"/>
          <w:szCs w:val="28"/>
        </w:rPr>
        <w:t xml:space="preserve">Правильные пространственные решения помогают увеличить продажи услуг и товаров в салоне. Сама идея проекта СПА должна соответствовать не только внутренним ощущениям владельца и требованиям функциональности, но и запросам целевой аудитории. Чем выше уровень доходов потенциальных клиентов, тем более тщательно следует подходить к созданию и реализации спа-проекта. </w:t>
      </w:r>
    </w:p>
    <w:p w:rsidR="0052025A" w:rsidRPr="00E95821" w:rsidRDefault="0052025A" w:rsidP="004E70A4">
      <w:pPr>
        <w:tabs>
          <w:tab w:val="left" w:pos="4032"/>
        </w:tabs>
        <w:spacing w:line="360" w:lineRule="auto"/>
        <w:ind w:firstLine="709"/>
        <w:jc w:val="both"/>
        <w:rPr>
          <w:sz w:val="28"/>
          <w:szCs w:val="28"/>
        </w:rPr>
      </w:pPr>
      <w:r w:rsidRPr="00E95821">
        <w:rPr>
          <w:sz w:val="28"/>
          <w:szCs w:val="28"/>
        </w:rPr>
        <w:t xml:space="preserve">Каждый spa-центр должен быть оригинальным и привлекательным для клиентов на длительный срок. </w:t>
      </w:r>
    </w:p>
    <w:p w:rsidR="0052025A" w:rsidRPr="00E95821" w:rsidRDefault="0052025A" w:rsidP="004E70A4">
      <w:pPr>
        <w:tabs>
          <w:tab w:val="left" w:pos="4032"/>
        </w:tabs>
        <w:spacing w:line="360" w:lineRule="auto"/>
        <w:ind w:firstLine="709"/>
        <w:jc w:val="both"/>
        <w:rPr>
          <w:sz w:val="28"/>
          <w:szCs w:val="28"/>
        </w:rPr>
      </w:pPr>
      <w:r w:rsidRPr="00E95821">
        <w:rPr>
          <w:sz w:val="28"/>
          <w:szCs w:val="28"/>
        </w:rPr>
        <w:t>Совершенством является не копирование где-то увиденной идеи, помещенной в красивые интерьеры, а разработка абсолютно новой концепции, не похожей на другие. Поэто</w:t>
      </w:r>
      <w:r w:rsidR="007E47A8">
        <w:rPr>
          <w:sz w:val="28"/>
          <w:szCs w:val="28"/>
        </w:rPr>
        <w:t>му мы считаем необходимым привле</w:t>
      </w:r>
      <w:r w:rsidRPr="00E95821">
        <w:rPr>
          <w:sz w:val="28"/>
          <w:szCs w:val="28"/>
        </w:rPr>
        <w:t>чение дизайнера.</w:t>
      </w:r>
    </w:p>
    <w:p w:rsidR="007E2614" w:rsidRPr="00E95821" w:rsidRDefault="007E2614" w:rsidP="004E70A4">
      <w:pPr>
        <w:spacing w:line="360" w:lineRule="auto"/>
        <w:ind w:firstLine="709"/>
        <w:jc w:val="both"/>
        <w:rPr>
          <w:b/>
          <w:bCs/>
          <w:sz w:val="28"/>
          <w:szCs w:val="28"/>
        </w:rPr>
      </w:pPr>
    </w:p>
    <w:p w:rsidR="00490E1E" w:rsidRPr="00E95821" w:rsidRDefault="00490E1E" w:rsidP="004E70A4">
      <w:pPr>
        <w:spacing w:line="360" w:lineRule="auto"/>
        <w:ind w:firstLine="709"/>
        <w:jc w:val="both"/>
        <w:rPr>
          <w:b/>
          <w:bCs/>
          <w:sz w:val="28"/>
          <w:szCs w:val="28"/>
        </w:rPr>
      </w:pPr>
      <w:r w:rsidRPr="00E95821">
        <w:rPr>
          <w:b/>
          <w:bCs/>
          <w:sz w:val="28"/>
          <w:szCs w:val="28"/>
        </w:rPr>
        <w:t>График осуществления проекта</w:t>
      </w:r>
    </w:p>
    <w:p w:rsidR="007E2614" w:rsidRPr="00E95821" w:rsidRDefault="007E2614" w:rsidP="004E70A4">
      <w:pPr>
        <w:spacing w:line="360" w:lineRule="auto"/>
        <w:ind w:firstLine="709"/>
        <w:jc w:val="both"/>
        <w:rPr>
          <w:sz w:val="28"/>
          <w:szCs w:val="28"/>
        </w:rPr>
      </w:pPr>
    </w:p>
    <w:p w:rsidR="00490E1E" w:rsidRPr="00E95821" w:rsidRDefault="00490E1E" w:rsidP="004E70A4">
      <w:pPr>
        <w:spacing w:line="360" w:lineRule="auto"/>
        <w:ind w:firstLine="709"/>
        <w:jc w:val="both"/>
        <w:rPr>
          <w:sz w:val="28"/>
          <w:szCs w:val="28"/>
        </w:rPr>
      </w:pPr>
      <w:r w:rsidRPr="00E95821">
        <w:rPr>
          <w:sz w:val="28"/>
          <w:szCs w:val="28"/>
        </w:rPr>
        <w:t>Строительные и проектно-изыскательские работы – 0,6 года</w:t>
      </w:r>
    </w:p>
    <w:p w:rsidR="00490E1E" w:rsidRPr="00E95821" w:rsidRDefault="00490E1E" w:rsidP="004E70A4">
      <w:pPr>
        <w:spacing w:line="360" w:lineRule="auto"/>
        <w:ind w:firstLine="709"/>
        <w:jc w:val="both"/>
        <w:rPr>
          <w:sz w:val="28"/>
          <w:szCs w:val="28"/>
        </w:rPr>
      </w:pPr>
      <w:r w:rsidRPr="00E95821">
        <w:rPr>
          <w:sz w:val="28"/>
          <w:szCs w:val="28"/>
        </w:rPr>
        <w:lastRenderedPageBreak/>
        <w:t>Оказание услуг – 1</w:t>
      </w:r>
      <w:r w:rsidR="00102D67" w:rsidRPr="00E95821">
        <w:rPr>
          <w:sz w:val="28"/>
          <w:szCs w:val="28"/>
        </w:rPr>
        <w:t>0</w:t>
      </w:r>
      <w:r w:rsidRPr="00E95821">
        <w:rPr>
          <w:sz w:val="28"/>
          <w:szCs w:val="28"/>
        </w:rPr>
        <w:t xml:space="preserve"> лет.</w:t>
      </w:r>
    </w:p>
    <w:p w:rsidR="00490E1E" w:rsidRPr="00E95821" w:rsidRDefault="00490E1E" w:rsidP="004E70A4">
      <w:pPr>
        <w:spacing w:line="360" w:lineRule="auto"/>
        <w:ind w:firstLine="709"/>
        <w:jc w:val="both"/>
        <w:rPr>
          <w:sz w:val="28"/>
          <w:szCs w:val="28"/>
        </w:rPr>
      </w:pPr>
      <w:r w:rsidRPr="00E95821">
        <w:rPr>
          <w:sz w:val="28"/>
          <w:szCs w:val="28"/>
        </w:rPr>
        <w:t>Помещение для спа-салона</w:t>
      </w:r>
      <w:r w:rsidR="007E2614" w:rsidRPr="00E95821">
        <w:rPr>
          <w:sz w:val="28"/>
          <w:szCs w:val="28"/>
        </w:rPr>
        <w:t xml:space="preserve"> </w:t>
      </w:r>
      <w:r w:rsidRPr="00E95821">
        <w:rPr>
          <w:sz w:val="28"/>
          <w:szCs w:val="28"/>
        </w:rPr>
        <w:t xml:space="preserve">планируется взять в аренду. </w:t>
      </w:r>
    </w:p>
    <w:p w:rsidR="00490E1E" w:rsidRPr="00E95821" w:rsidRDefault="00102D67" w:rsidP="004E70A4">
      <w:pPr>
        <w:spacing w:line="360" w:lineRule="auto"/>
        <w:ind w:firstLine="709"/>
        <w:jc w:val="both"/>
        <w:rPr>
          <w:sz w:val="28"/>
          <w:szCs w:val="28"/>
        </w:rPr>
      </w:pPr>
      <w:r w:rsidRPr="00E95821">
        <w:rPr>
          <w:b/>
          <w:bCs/>
          <w:sz w:val="28"/>
          <w:szCs w:val="28"/>
        </w:rPr>
        <w:t>Адрес</w:t>
      </w:r>
      <w:r w:rsidR="00490E1E" w:rsidRPr="00E95821">
        <w:rPr>
          <w:b/>
          <w:bCs/>
          <w:sz w:val="28"/>
          <w:szCs w:val="28"/>
        </w:rPr>
        <w:t xml:space="preserve">: </w:t>
      </w:r>
      <w:r w:rsidRPr="00E95821">
        <w:rPr>
          <w:sz w:val="28"/>
          <w:szCs w:val="28"/>
        </w:rPr>
        <w:t>Луначарского, 18</w:t>
      </w:r>
    </w:p>
    <w:p w:rsidR="00490E1E" w:rsidRPr="00E95821" w:rsidRDefault="00490E1E" w:rsidP="004E70A4">
      <w:pPr>
        <w:spacing w:line="360" w:lineRule="auto"/>
        <w:ind w:firstLine="709"/>
        <w:jc w:val="both"/>
        <w:rPr>
          <w:sz w:val="28"/>
          <w:szCs w:val="28"/>
        </w:rPr>
      </w:pPr>
      <w:r w:rsidRPr="00E95821">
        <w:rPr>
          <w:b/>
          <w:bCs/>
          <w:sz w:val="28"/>
          <w:szCs w:val="28"/>
        </w:rPr>
        <w:t>Район города:</w:t>
      </w:r>
      <w:r w:rsidRPr="00E95821">
        <w:rPr>
          <w:sz w:val="28"/>
          <w:szCs w:val="28"/>
        </w:rPr>
        <w:t xml:space="preserve"> </w:t>
      </w:r>
      <w:r w:rsidR="00102D67" w:rsidRPr="00E95821">
        <w:rPr>
          <w:sz w:val="28"/>
          <w:szCs w:val="28"/>
        </w:rPr>
        <w:t>Калининский</w:t>
      </w:r>
    </w:p>
    <w:p w:rsidR="00490E1E" w:rsidRPr="00E95821" w:rsidRDefault="00490E1E" w:rsidP="004E70A4">
      <w:pPr>
        <w:spacing w:line="360" w:lineRule="auto"/>
        <w:ind w:firstLine="709"/>
        <w:jc w:val="both"/>
        <w:rPr>
          <w:b/>
          <w:bCs/>
          <w:sz w:val="28"/>
          <w:szCs w:val="28"/>
        </w:rPr>
      </w:pPr>
      <w:r w:rsidRPr="00E95821">
        <w:rPr>
          <w:b/>
          <w:bCs/>
          <w:sz w:val="28"/>
          <w:szCs w:val="28"/>
        </w:rPr>
        <w:t xml:space="preserve">Площадь: </w:t>
      </w:r>
      <w:r w:rsidR="00102D67" w:rsidRPr="00E95821">
        <w:rPr>
          <w:b/>
          <w:bCs/>
          <w:sz w:val="28"/>
          <w:szCs w:val="28"/>
        </w:rPr>
        <w:t>200 км/м2</w:t>
      </w:r>
    </w:p>
    <w:p w:rsidR="00490E1E" w:rsidRPr="00E95821" w:rsidRDefault="00490E1E" w:rsidP="004E70A4">
      <w:pPr>
        <w:spacing w:line="360" w:lineRule="auto"/>
        <w:ind w:firstLine="709"/>
        <w:jc w:val="both"/>
        <w:rPr>
          <w:b/>
          <w:bCs/>
          <w:sz w:val="28"/>
          <w:szCs w:val="28"/>
        </w:rPr>
      </w:pPr>
      <w:r w:rsidRPr="00E95821">
        <w:rPr>
          <w:b/>
          <w:bCs/>
          <w:sz w:val="28"/>
          <w:szCs w:val="28"/>
        </w:rPr>
        <w:t>Тип помещения:</w:t>
      </w:r>
      <w:r w:rsidRPr="00E95821">
        <w:rPr>
          <w:sz w:val="28"/>
          <w:szCs w:val="28"/>
        </w:rPr>
        <w:t xml:space="preserve"> Свободного назначения</w:t>
      </w:r>
    </w:p>
    <w:p w:rsidR="00490E1E" w:rsidRPr="00E95821" w:rsidRDefault="00490E1E" w:rsidP="004E70A4">
      <w:pPr>
        <w:spacing w:line="360" w:lineRule="auto"/>
        <w:ind w:firstLine="709"/>
        <w:jc w:val="both"/>
        <w:rPr>
          <w:sz w:val="28"/>
          <w:szCs w:val="28"/>
        </w:rPr>
      </w:pPr>
      <w:r w:rsidRPr="00E95821">
        <w:rPr>
          <w:b/>
          <w:bCs/>
          <w:sz w:val="28"/>
          <w:szCs w:val="28"/>
        </w:rPr>
        <w:t xml:space="preserve">Отделка: </w:t>
      </w:r>
      <w:r w:rsidRPr="00E95821">
        <w:rPr>
          <w:sz w:val="28"/>
          <w:szCs w:val="28"/>
        </w:rPr>
        <w:t xml:space="preserve">евроремонт </w:t>
      </w:r>
    </w:p>
    <w:p w:rsidR="00490E1E" w:rsidRPr="00E95821" w:rsidRDefault="00490E1E" w:rsidP="004E70A4">
      <w:pPr>
        <w:spacing w:line="360" w:lineRule="auto"/>
        <w:ind w:firstLine="709"/>
        <w:jc w:val="both"/>
        <w:rPr>
          <w:sz w:val="28"/>
          <w:szCs w:val="28"/>
        </w:rPr>
      </w:pPr>
      <w:r w:rsidRPr="00E95821">
        <w:rPr>
          <w:b/>
          <w:bCs/>
          <w:sz w:val="28"/>
          <w:szCs w:val="28"/>
        </w:rPr>
        <w:t>Цена за кв.м</w:t>
      </w:r>
      <w:r w:rsidRPr="00E95821">
        <w:rPr>
          <w:sz w:val="28"/>
          <w:szCs w:val="28"/>
        </w:rPr>
        <w:t>:</w:t>
      </w:r>
      <w:r w:rsidR="00102D67" w:rsidRPr="00E95821">
        <w:rPr>
          <w:sz w:val="28"/>
          <w:szCs w:val="28"/>
        </w:rPr>
        <w:t xml:space="preserve"> 400 руб.</w:t>
      </w:r>
    </w:p>
    <w:p w:rsidR="00490E1E" w:rsidRPr="00E95821" w:rsidRDefault="00490E1E" w:rsidP="004E70A4">
      <w:pPr>
        <w:spacing w:line="360" w:lineRule="auto"/>
        <w:ind w:firstLine="709"/>
        <w:jc w:val="both"/>
        <w:rPr>
          <w:sz w:val="28"/>
          <w:szCs w:val="28"/>
        </w:rPr>
      </w:pPr>
      <w:r w:rsidRPr="00E95821">
        <w:rPr>
          <w:b/>
          <w:bCs/>
          <w:sz w:val="28"/>
          <w:szCs w:val="28"/>
        </w:rPr>
        <w:t>Ежемесячная арендная плата:</w:t>
      </w:r>
      <w:r w:rsidRPr="00E95821">
        <w:rPr>
          <w:sz w:val="28"/>
          <w:szCs w:val="28"/>
        </w:rPr>
        <w:t xml:space="preserve"> </w:t>
      </w:r>
      <w:r w:rsidR="00102D67" w:rsidRPr="00E95821">
        <w:rPr>
          <w:sz w:val="28"/>
          <w:szCs w:val="28"/>
        </w:rPr>
        <w:t>80 000 руб</w:t>
      </w:r>
    </w:p>
    <w:p w:rsidR="00490E1E" w:rsidRPr="00E95821" w:rsidRDefault="00490E1E" w:rsidP="004E70A4">
      <w:pPr>
        <w:spacing w:line="360" w:lineRule="auto"/>
        <w:ind w:firstLine="709"/>
        <w:jc w:val="both"/>
        <w:rPr>
          <w:sz w:val="28"/>
          <w:szCs w:val="28"/>
        </w:rPr>
      </w:pPr>
      <w:r w:rsidRPr="00E95821">
        <w:rPr>
          <w:b/>
          <w:bCs/>
          <w:sz w:val="28"/>
          <w:szCs w:val="28"/>
        </w:rPr>
        <w:t>Дополнительно</w:t>
      </w:r>
      <w:r w:rsidRPr="00E95821">
        <w:rPr>
          <w:sz w:val="28"/>
          <w:szCs w:val="28"/>
        </w:rPr>
        <w:t>: телефон, сигнализация, отдельный вход</w:t>
      </w:r>
      <w:r w:rsidR="00102D67" w:rsidRPr="00E95821">
        <w:rPr>
          <w:sz w:val="28"/>
          <w:szCs w:val="28"/>
        </w:rPr>
        <w:t>, парковка перед фасадом, высокая проходимость.</w:t>
      </w:r>
    </w:p>
    <w:p w:rsidR="00E67BAB" w:rsidRPr="00E95821" w:rsidRDefault="00E67BAB" w:rsidP="004E70A4">
      <w:pPr>
        <w:tabs>
          <w:tab w:val="left" w:pos="4032"/>
        </w:tabs>
        <w:spacing w:line="360" w:lineRule="auto"/>
        <w:ind w:firstLine="709"/>
        <w:jc w:val="both"/>
        <w:rPr>
          <w:sz w:val="28"/>
          <w:szCs w:val="28"/>
        </w:rPr>
      </w:pPr>
      <w:r w:rsidRPr="00E95821">
        <w:rPr>
          <w:sz w:val="28"/>
          <w:szCs w:val="28"/>
        </w:rPr>
        <w:t xml:space="preserve">Задачи проекта: </w:t>
      </w:r>
    </w:p>
    <w:p w:rsidR="008634FF" w:rsidRPr="00E95821" w:rsidRDefault="008634FF" w:rsidP="004E70A4">
      <w:pPr>
        <w:tabs>
          <w:tab w:val="left" w:pos="4032"/>
        </w:tabs>
        <w:spacing w:line="360" w:lineRule="auto"/>
        <w:ind w:firstLine="709"/>
        <w:jc w:val="both"/>
        <w:rPr>
          <w:sz w:val="28"/>
          <w:szCs w:val="28"/>
        </w:rPr>
      </w:pPr>
      <w:r w:rsidRPr="00E95821">
        <w:rPr>
          <w:sz w:val="28"/>
          <w:szCs w:val="28"/>
        </w:rPr>
        <w:t>Разъяснение юридических вопросов</w:t>
      </w:r>
    </w:p>
    <w:p w:rsidR="00E67BAB" w:rsidRPr="00E95821" w:rsidRDefault="00E67BAB" w:rsidP="004E70A4">
      <w:pPr>
        <w:tabs>
          <w:tab w:val="left" w:pos="4032"/>
        </w:tabs>
        <w:spacing w:line="360" w:lineRule="auto"/>
        <w:ind w:firstLine="709"/>
        <w:jc w:val="both"/>
        <w:rPr>
          <w:sz w:val="28"/>
          <w:szCs w:val="28"/>
        </w:rPr>
      </w:pPr>
      <w:r w:rsidRPr="00E95821">
        <w:rPr>
          <w:sz w:val="28"/>
          <w:szCs w:val="28"/>
        </w:rPr>
        <w:t>Расчет затрат, времени окупаемости проекта, определение возможной прибыли.</w:t>
      </w:r>
    </w:p>
    <w:p w:rsidR="00E67BAB" w:rsidRPr="00E95821" w:rsidRDefault="00E67BAB" w:rsidP="004E70A4">
      <w:pPr>
        <w:tabs>
          <w:tab w:val="left" w:pos="4032"/>
        </w:tabs>
        <w:spacing w:line="360" w:lineRule="auto"/>
        <w:ind w:firstLine="709"/>
        <w:jc w:val="both"/>
        <w:rPr>
          <w:sz w:val="28"/>
          <w:szCs w:val="28"/>
        </w:rPr>
      </w:pPr>
      <w:r w:rsidRPr="00E95821">
        <w:rPr>
          <w:sz w:val="28"/>
          <w:szCs w:val="28"/>
        </w:rPr>
        <w:t>Составление календарного плана.</w:t>
      </w:r>
    </w:p>
    <w:p w:rsidR="00E67BAB" w:rsidRPr="00E95821" w:rsidRDefault="00E67BAB" w:rsidP="004E70A4">
      <w:pPr>
        <w:tabs>
          <w:tab w:val="left" w:pos="4032"/>
        </w:tabs>
        <w:spacing w:line="360" w:lineRule="auto"/>
        <w:ind w:firstLine="709"/>
        <w:jc w:val="both"/>
        <w:rPr>
          <w:sz w:val="28"/>
          <w:szCs w:val="28"/>
        </w:rPr>
      </w:pPr>
      <w:r w:rsidRPr="00E95821">
        <w:rPr>
          <w:sz w:val="28"/>
          <w:szCs w:val="28"/>
        </w:rPr>
        <w:t>Составление штатного расписания.</w:t>
      </w:r>
    </w:p>
    <w:p w:rsidR="00E67BAB" w:rsidRPr="00E95821" w:rsidRDefault="00E67BAB" w:rsidP="004E70A4">
      <w:pPr>
        <w:tabs>
          <w:tab w:val="left" w:pos="4032"/>
        </w:tabs>
        <w:spacing w:line="360" w:lineRule="auto"/>
        <w:ind w:firstLine="709"/>
        <w:jc w:val="both"/>
        <w:rPr>
          <w:sz w:val="28"/>
          <w:szCs w:val="28"/>
        </w:rPr>
      </w:pPr>
      <w:r w:rsidRPr="00E95821">
        <w:rPr>
          <w:sz w:val="28"/>
          <w:szCs w:val="28"/>
        </w:rPr>
        <w:t>Построение модели проекта.</w:t>
      </w:r>
    </w:p>
    <w:p w:rsidR="007E2614" w:rsidRPr="00E95821" w:rsidRDefault="007E2614" w:rsidP="004E70A4">
      <w:pPr>
        <w:tabs>
          <w:tab w:val="left" w:pos="4032"/>
        </w:tabs>
        <w:spacing w:line="360" w:lineRule="auto"/>
        <w:ind w:firstLine="709"/>
        <w:jc w:val="both"/>
        <w:rPr>
          <w:b/>
          <w:bCs/>
          <w:sz w:val="28"/>
          <w:szCs w:val="28"/>
        </w:rPr>
      </w:pPr>
    </w:p>
    <w:p w:rsidR="006C62BC" w:rsidRPr="00E95821" w:rsidRDefault="007E2614" w:rsidP="004E70A4">
      <w:pPr>
        <w:tabs>
          <w:tab w:val="left" w:pos="4032"/>
        </w:tabs>
        <w:spacing w:line="360" w:lineRule="auto"/>
        <w:ind w:firstLine="709"/>
        <w:jc w:val="both"/>
        <w:rPr>
          <w:b/>
          <w:bCs/>
          <w:sz w:val="28"/>
          <w:szCs w:val="28"/>
        </w:rPr>
      </w:pPr>
      <w:r w:rsidRPr="00E95821">
        <w:rPr>
          <w:b/>
          <w:bCs/>
          <w:sz w:val="28"/>
          <w:szCs w:val="28"/>
        </w:rPr>
        <w:t>Юридические вопросы</w:t>
      </w:r>
    </w:p>
    <w:p w:rsidR="007E2614" w:rsidRPr="00E95821" w:rsidRDefault="007E2614" w:rsidP="004E70A4">
      <w:pPr>
        <w:tabs>
          <w:tab w:val="left" w:pos="4032"/>
        </w:tabs>
        <w:spacing w:line="360" w:lineRule="auto"/>
        <w:ind w:firstLine="709"/>
        <w:jc w:val="both"/>
        <w:rPr>
          <w:b/>
          <w:bCs/>
          <w:sz w:val="28"/>
          <w:szCs w:val="28"/>
        </w:rPr>
      </w:pPr>
    </w:p>
    <w:p w:rsidR="00490E1E" w:rsidRPr="00E95821" w:rsidRDefault="00442B79" w:rsidP="004E70A4">
      <w:pPr>
        <w:tabs>
          <w:tab w:val="left" w:pos="4032"/>
        </w:tabs>
        <w:spacing w:line="360" w:lineRule="auto"/>
        <w:ind w:firstLine="709"/>
        <w:jc w:val="both"/>
        <w:rPr>
          <w:b/>
          <w:bCs/>
          <w:sz w:val="28"/>
          <w:szCs w:val="28"/>
        </w:rPr>
      </w:pPr>
      <w:r w:rsidRPr="00E95821">
        <w:rPr>
          <w:b/>
          <w:bCs/>
          <w:sz w:val="28"/>
          <w:szCs w:val="28"/>
        </w:rPr>
        <w:t xml:space="preserve">1. </w:t>
      </w:r>
      <w:r w:rsidR="00490E1E" w:rsidRPr="00E95821">
        <w:rPr>
          <w:b/>
          <w:bCs/>
          <w:sz w:val="28"/>
          <w:szCs w:val="28"/>
        </w:rPr>
        <w:t xml:space="preserve">Пакет документов для открытия салона </w:t>
      </w:r>
    </w:p>
    <w:p w:rsidR="00490E1E" w:rsidRPr="00E95821" w:rsidRDefault="00490E1E" w:rsidP="004E70A4">
      <w:pPr>
        <w:tabs>
          <w:tab w:val="left" w:pos="4032"/>
        </w:tabs>
        <w:spacing w:line="360" w:lineRule="auto"/>
        <w:ind w:firstLine="709"/>
        <w:jc w:val="both"/>
        <w:rPr>
          <w:sz w:val="28"/>
          <w:szCs w:val="28"/>
        </w:rPr>
      </w:pPr>
      <w:r w:rsidRPr="00E95821">
        <w:rPr>
          <w:sz w:val="28"/>
          <w:szCs w:val="28"/>
        </w:rPr>
        <w:t xml:space="preserve">Документы о регистрации фирмы (форма собственности и устав). </w:t>
      </w:r>
    </w:p>
    <w:p w:rsidR="00490E1E" w:rsidRPr="00E95821" w:rsidRDefault="00490E1E" w:rsidP="004E70A4">
      <w:pPr>
        <w:tabs>
          <w:tab w:val="left" w:pos="4032"/>
        </w:tabs>
        <w:spacing w:line="360" w:lineRule="auto"/>
        <w:ind w:firstLine="709"/>
        <w:jc w:val="both"/>
        <w:rPr>
          <w:sz w:val="28"/>
          <w:szCs w:val="28"/>
        </w:rPr>
      </w:pPr>
      <w:r w:rsidRPr="00E95821">
        <w:rPr>
          <w:sz w:val="28"/>
          <w:szCs w:val="28"/>
        </w:rPr>
        <w:t xml:space="preserve">Договор аренды. </w:t>
      </w:r>
    </w:p>
    <w:p w:rsidR="00490E1E" w:rsidRPr="00E95821" w:rsidRDefault="00490E1E" w:rsidP="004E70A4">
      <w:pPr>
        <w:tabs>
          <w:tab w:val="left" w:pos="4032"/>
        </w:tabs>
        <w:spacing w:line="360" w:lineRule="auto"/>
        <w:ind w:firstLine="709"/>
        <w:jc w:val="both"/>
        <w:rPr>
          <w:sz w:val="28"/>
          <w:szCs w:val="28"/>
        </w:rPr>
      </w:pPr>
      <w:r w:rsidRPr="00E95821">
        <w:rPr>
          <w:sz w:val="28"/>
          <w:szCs w:val="28"/>
        </w:rPr>
        <w:t xml:space="preserve">Заключение СЭС. </w:t>
      </w:r>
    </w:p>
    <w:p w:rsidR="00490E1E" w:rsidRPr="00E95821" w:rsidRDefault="00490E1E" w:rsidP="004E70A4">
      <w:pPr>
        <w:tabs>
          <w:tab w:val="left" w:pos="4032"/>
        </w:tabs>
        <w:spacing w:line="360" w:lineRule="auto"/>
        <w:ind w:firstLine="709"/>
        <w:jc w:val="both"/>
        <w:rPr>
          <w:sz w:val="28"/>
          <w:szCs w:val="28"/>
        </w:rPr>
      </w:pPr>
      <w:r w:rsidRPr="00E95821">
        <w:rPr>
          <w:sz w:val="28"/>
          <w:szCs w:val="28"/>
        </w:rPr>
        <w:t xml:space="preserve">Заключение пожарной инспекции. </w:t>
      </w:r>
    </w:p>
    <w:p w:rsidR="00490E1E" w:rsidRPr="00E95821" w:rsidRDefault="00490E1E" w:rsidP="004E70A4">
      <w:pPr>
        <w:tabs>
          <w:tab w:val="left" w:pos="4032"/>
        </w:tabs>
        <w:spacing w:line="360" w:lineRule="auto"/>
        <w:ind w:firstLine="709"/>
        <w:jc w:val="both"/>
        <w:rPr>
          <w:sz w:val="28"/>
          <w:szCs w:val="28"/>
        </w:rPr>
      </w:pPr>
      <w:r w:rsidRPr="00E95821">
        <w:rPr>
          <w:sz w:val="28"/>
          <w:szCs w:val="28"/>
        </w:rPr>
        <w:t xml:space="preserve">Разрешение на торговлю сопутствующими товарами (выдается районной Управой и заверяется в СЭС). </w:t>
      </w:r>
    </w:p>
    <w:p w:rsidR="00490E1E" w:rsidRPr="00E95821" w:rsidRDefault="00490E1E" w:rsidP="004E70A4">
      <w:pPr>
        <w:tabs>
          <w:tab w:val="left" w:pos="4032"/>
        </w:tabs>
        <w:spacing w:line="360" w:lineRule="auto"/>
        <w:ind w:firstLine="709"/>
        <w:jc w:val="both"/>
        <w:rPr>
          <w:sz w:val="28"/>
          <w:szCs w:val="28"/>
        </w:rPr>
      </w:pPr>
      <w:r w:rsidRPr="00E95821">
        <w:rPr>
          <w:sz w:val="28"/>
          <w:szCs w:val="28"/>
        </w:rPr>
        <w:t xml:space="preserve">Ассортиментный перечень услуг. </w:t>
      </w:r>
    </w:p>
    <w:p w:rsidR="00490E1E" w:rsidRPr="00E95821" w:rsidRDefault="00490E1E" w:rsidP="004E70A4">
      <w:pPr>
        <w:tabs>
          <w:tab w:val="left" w:pos="4032"/>
        </w:tabs>
        <w:spacing w:line="360" w:lineRule="auto"/>
        <w:ind w:firstLine="709"/>
        <w:jc w:val="both"/>
        <w:rPr>
          <w:sz w:val="28"/>
          <w:szCs w:val="28"/>
        </w:rPr>
      </w:pPr>
      <w:r w:rsidRPr="00E95821">
        <w:rPr>
          <w:sz w:val="28"/>
          <w:szCs w:val="28"/>
        </w:rPr>
        <w:t xml:space="preserve">Договор на обслуживание с прачечной. </w:t>
      </w:r>
    </w:p>
    <w:p w:rsidR="00490E1E" w:rsidRPr="00E95821" w:rsidRDefault="00490E1E" w:rsidP="004E70A4">
      <w:pPr>
        <w:tabs>
          <w:tab w:val="left" w:pos="4032"/>
        </w:tabs>
        <w:spacing w:line="360" w:lineRule="auto"/>
        <w:ind w:firstLine="709"/>
        <w:jc w:val="both"/>
        <w:rPr>
          <w:sz w:val="28"/>
          <w:szCs w:val="28"/>
        </w:rPr>
      </w:pPr>
      <w:r w:rsidRPr="00E95821">
        <w:rPr>
          <w:sz w:val="28"/>
          <w:szCs w:val="28"/>
        </w:rPr>
        <w:lastRenderedPageBreak/>
        <w:t xml:space="preserve">Договор на техническое обслуживание с ЖЭКом или РЭУ (электрика, водоснабжение). </w:t>
      </w:r>
    </w:p>
    <w:p w:rsidR="00490E1E" w:rsidRPr="00E95821" w:rsidRDefault="00490E1E" w:rsidP="004E70A4">
      <w:pPr>
        <w:tabs>
          <w:tab w:val="left" w:pos="4032"/>
        </w:tabs>
        <w:spacing w:line="360" w:lineRule="auto"/>
        <w:ind w:firstLine="709"/>
        <w:jc w:val="both"/>
        <w:rPr>
          <w:sz w:val="28"/>
          <w:szCs w:val="28"/>
        </w:rPr>
      </w:pPr>
      <w:r w:rsidRPr="00E95821">
        <w:rPr>
          <w:sz w:val="28"/>
          <w:szCs w:val="28"/>
        </w:rPr>
        <w:t xml:space="preserve">Пакет документов на размещение вывески. </w:t>
      </w:r>
    </w:p>
    <w:p w:rsidR="00490E1E" w:rsidRPr="00E95821" w:rsidRDefault="00490E1E" w:rsidP="004E70A4">
      <w:pPr>
        <w:tabs>
          <w:tab w:val="left" w:pos="4032"/>
        </w:tabs>
        <w:spacing w:line="360" w:lineRule="auto"/>
        <w:ind w:firstLine="709"/>
        <w:jc w:val="both"/>
        <w:rPr>
          <w:sz w:val="28"/>
          <w:szCs w:val="28"/>
        </w:rPr>
      </w:pPr>
      <w:r w:rsidRPr="00E95821">
        <w:rPr>
          <w:sz w:val="28"/>
          <w:szCs w:val="28"/>
        </w:rPr>
        <w:t xml:space="preserve">Наличие медицинских книжек у всех работающих мастеров. </w:t>
      </w:r>
    </w:p>
    <w:p w:rsidR="00490E1E" w:rsidRPr="00E95821" w:rsidRDefault="00490E1E" w:rsidP="004E70A4">
      <w:pPr>
        <w:tabs>
          <w:tab w:val="left" w:pos="4032"/>
        </w:tabs>
        <w:spacing w:line="360" w:lineRule="auto"/>
        <w:ind w:firstLine="709"/>
        <w:jc w:val="both"/>
        <w:rPr>
          <w:sz w:val="28"/>
          <w:szCs w:val="28"/>
        </w:rPr>
      </w:pPr>
      <w:r w:rsidRPr="00E95821">
        <w:rPr>
          <w:sz w:val="28"/>
          <w:szCs w:val="28"/>
        </w:rPr>
        <w:t>Сертификат соответствия (выдается на добровольной основе).</w:t>
      </w:r>
    </w:p>
    <w:p w:rsidR="006C62BC" w:rsidRPr="00E95821" w:rsidRDefault="00442B79" w:rsidP="004E70A4">
      <w:pPr>
        <w:tabs>
          <w:tab w:val="left" w:pos="4032"/>
        </w:tabs>
        <w:spacing w:line="360" w:lineRule="auto"/>
        <w:ind w:firstLine="709"/>
        <w:jc w:val="both"/>
        <w:rPr>
          <w:b/>
          <w:bCs/>
          <w:sz w:val="28"/>
          <w:szCs w:val="28"/>
        </w:rPr>
      </w:pPr>
      <w:r w:rsidRPr="00E95821">
        <w:rPr>
          <w:b/>
          <w:bCs/>
          <w:sz w:val="28"/>
          <w:szCs w:val="28"/>
        </w:rPr>
        <w:t>2.</w:t>
      </w:r>
      <w:r w:rsidR="006C62BC" w:rsidRPr="00E95821">
        <w:rPr>
          <w:b/>
          <w:bCs/>
          <w:sz w:val="28"/>
          <w:szCs w:val="28"/>
        </w:rPr>
        <w:t xml:space="preserve"> Регистраци</w:t>
      </w:r>
      <w:r w:rsidR="00764BAB" w:rsidRPr="00E95821">
        <w:rPr>
          <w:b/>
          <w:bCs/>
          <w:sz w:val="28"/>
          <w:szCs w:val="28"/>
        </w:rPr>
        <w:t>я ОО</w:t>
      </w:r>
      <w:r w:rsidR="00764BAB" w:rsidRPr="00E95821">
        <w:rPr>
          <w:b/>
          <w:bCs/>
          <w:sz w:val="28"/>
          <w:szCs w:val="28"/>
          <w:lang w:val="en-US"/>
        </w:rPr>
        <w:t>O</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Для того чтобы заниматься предпринимательской деятельностью (открытие салона красоты) необходимо</w:t>
      </w:r>
      <w:r w:rsidR="00490E1E" w:rsidRPr="00E95821">
        <w:rPr>
          <w:sz w:val="28"/>
          <w:szCs w:val="28"/>
        </w:rPr>
        <w:t xml:space="preserve"> </w:t>
      </w:r>
      <w:r w:rsidRPr="00E95821">
        <w:rPr>
          <w:sz w:val="28"/>
          <w:szCs w:val="28"/>
        </w:rPr>
        <w:t>зарегистрироваться в органах ИФНС.</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Для этого необходимо:</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1. Юридическое оформление полного комплекта необходимых документов.</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2. Выбрать код деятельности (кодов статистики) согласно утвержденному классификатору кодов ОКВЭД.</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3. Оплатить гос. пошлины за регистрацию – 400 руб.</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4. Подать документы на гос. регистрацию ИП.</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5. Постановка на упрощенную систему налогообложения (при необходимости).</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6. Получение свидетельства о гос. регистрации физического лица в качестве индивидуального</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предпринимателя (ОГРН).</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7. Получение свидетельства о постановке на налоговый учет физического лица (ИНН).</w:t>
      </w:r>
    </w:p>
    <w:p w:rsidR="006C62BC" w:rsidRPr="00E95821" w:rsidRDefault="00442B79" w:rsidP="004E70A4">
      <w:pPr>
        <w:tabs>
          <w:tab w:val="left" w:pos="4032"/>
        </w:tabs>
        <w:spacing w:line="360" w:lineRule="auto"/>
        <w:ind w:firstLine="709"/>
        <w:jc w:val="both"/>
        <w:rPr>
          <w:b/>
          <w:bCs/>
          <w:sz w:val="28"/>
          <w:szCs w:val="28"/>
        </w:rPr>
      </w:pPr>
      <w:r w:rsidRPr="00E95821">
        <w:rPr>
          <w:b/>
          <w:bCs/>
          <w:sz w:val="28"/>
          <w:szCs w:val="28"/>
        </w:rPr>
        <w:t xml:space="preserve">3. </w:t>
      </w:r>
      <w:r w:rsidR="006C62BC" w:rsidRPr="00E95821">
        <w:rPr>
          <w:b/>
          <w:bCs/>
          <w:sz w:val="28"/>
          <w:szCs w:val="28"/>
        </w:rPr>
        <w:t>Заключение и согласовани</w:t>
      </w:r>
      <w:r w:rsidR="007E2614" w:rsidRPr="00E95821">
        <w:rPr>
          <w:b/>
          <w:bCs/>
          <w:sz w:val="28"/>
          <w:szCs w:val="28"/>
        </w:rPr>
        <w:t>е УГПН ГУ МЧС РФ Разрешение ГПН</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Заключение Государственного Пожарного Надзора Российской Федерации (ГПН РФ), свидетельствующее</w:t>
      </w:r>
      <w:r w:rsidR="00490E1E" w:rsidRPr="00E95821">
        <w:rPr>
          <w:sz w:val="28"/>
          <w:szCs w:val="28"/>
        </w:rPr>
        <w:t xml:space="preserve"> </w:t>
      </w:r>
      <w:r w:rsidRPr="00E95821">
        <w:rPr>
          <w:sz w:val="28"/>
          <w:szCs w:val="28"/>
        </w:rPr>
        <w:t>о достаточном, для подтверждения противопожарной безопасности, состоянии помещений. Данное</w:t>
      </w:r>
      <w:r w:rsidR="00490E1E" w:rsidRPr="00E95821">
        <w:rPr>
          <w:sz w:val="28"/>
          <w:szCs w:val="28"/>
        </w:rPr>
        <w:t xml:space="preserve"> </w:t>
      </w:r>
      <w:r w:rsidRPr="00E95821">
        <w:rPr>
          <w:sz w:val="28"/>
          <w:szCs w:val="28"/>
        </w:rPr>
        <w:t>заключение необходимо при оформлении ряда государственных лицензий.</w:t>
      </w:r>
    </w:p>
    <w:p w:rsidR="006C62BC" w:rsidRPr="00E95821" w:rsidRDefault="006C62BC" w:rsidP="004E70A4">
      <w:pPr>
        <w:tabs>
          <w:tab w:val="left" w:pos="4032"/>
        </w:tabs>
        <w:spacing w:line="360" w:lineRule="auto"/>
        <w:ind w:firstLine="709"/>
        <w:jc w:val="both"/>
        <w:rPr>
          <w:sz w:val="28"/>
          <w:szCs w:val="28"/>
        </w:rPr>
      </w:pPr>
      <w:r w:rsidRPr="00E95821">
        <w:rPr>
          <w:sz w:val="28"/>
          <w:szCs w:val="28"/>
        </w:rPr>
        <w:lastRenderedPageBreak/>
        <w:t>Оформление заключения ГПН РФ возможно при предъявлении следующего пакета необходимых</w:t>
      </w:r>
      <w:r w:rsidR="00490E1E" w:rsidRPr="00E95821">
        <w:rPr>
          <w:sz w:val="28"/>
          <w:szCs w:val="28"/>
        </w:rPr>
        <w:t xml:space="preserve"> </w:t>
      </w:r>
      <w:r w:rsidRPr="00E95821">
        <w:rPr>
          <w:sz w:val="28"/>
          <w:szCs w:val="28"/>
        </w:rPr>
        <w:t>документов:</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1. Копия Устава организации.</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2. Копия протокола.</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3. Копия свидетельства о постановке на учет в налоговой инспекции.</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4. Копия свидетельства о государственной регистрации организации.</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5. Копия учредительного договора или решения о создании организации.</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6. Документ, подтверждающий пользование помещением на законном основании.</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7. Экспликация помещения.</w:t>
      </w:r>
    </w:p>
    <w:p w:rsidR="00443A35" w:rsidRPr="00E95821" w:rsidRDefault="00443A35" w:rsidP="004E70A4">
      <w:pPr>
        <w:spacing w:line="360" w:lineRule="auto"/>
        <w:ind w:firstLine="709"/>
        <w:jc w:val="both"/>
        <w:rPr>
          <w:b/>
          <w:bCs/>
          <w:sz w:val="28"/>
          <w:szCs w:val="28"/>
        </w:rPr>
      </w:pPr>
      <w:r w:rsidRPr="00E95821">
        <w:rPr>
          <w:b/>
          <w:bCs/>
          <w:sz w:val="28"/>
          <w:szCs w:val="28"/>
        </w:rPr>
        <w:t>4. Оформление кредита</w:t>
      </w:r>
    </w:p>
    <w:p w:rsidR="00443A35" w:rsidRPr="00E95821" w:rsidRDefault="00443A35" w:rsidP="004E70A4">
      <w:pPr>
        <w:spacing w:line="360" w:lineRule="auto"/>
        <w:ind w:firstLine="709"/>
        <w:jc w:val="both"/>
        <w:rPr>
          <w:sz w:val="28"/>
          <w:szCs w:val="28"/>
        </w:rPr>
      </w:pPr>
      <w:r w:rsidRPr="00E95821">
        <w:rPr>
          <w:sz w:val="28"/>
          <w:szCs w:val="28"/>
        </w:rPr>
        <w:t xml:space="preserve">Целевые займы предоставляются субъектам малого (среднего) предпринимательства на условиях возвратности, срочности, платности и обеспеченности, с уплатой процентов в размере 4-6% годовых, на срок до 2-х лет. *По проектам длительного срока окупаемости, связанным с приобретением основных фондов и вложением средств в создание новых, развитие и расширение действующих объектов производственной и непроизводственной сферы по решению Комиссии, договоры целевых займов могут быть пролонгированы до 3-х лет. </w:t>
      </w:r>
      <w:r w:rsidR="007E2614" w:rsidRPr="00E95821">
        <w:rPr>
          <w:sz w:val="28"/>
          <w:szCs w:val="28"/>
        </w:rPr>
        <w:t>*</w:t>
      </w:r>
      <w:r w:rsidRPr="00E95821">
        <w:rPr>
          <w:sz w:val="28"/>
          <w:szCs w:val="28"/>
        </w:rPr>
        <w:t>Возможна отсрочка платежа и изменение графика гашения целевого займа.</w:t>
      </w:r>
    </w:p>
    <w:p w:rsidR="007E2614" w:rsidRPr="00E95821" w:rsidRDefault="00443A35" w:rsidP="004E70A4">
      <w:pPr>
        <w:spacing w:line="360" w:lineRule="auto"/>
        <w:ind w:firstLine="709"/>
        <w:jc w:val="both"/>
        <w:rPr>
          <w:sz w:val="28"/>
          <w:szCs w:val="28"/>
        </w:rPr>
      </w:pPr>
      <w:r w:rsidRPr="00E95821">
        <w:rPr>
          <w:sz w:val="28"/>
          <w:szCs w:val="28"/>
        </w:rPr>
        <w:t>Для рассмотрения Комиссией вопроса о предоставлении целевого займа Заявитель предоставляет в представительство Фонда следующие документы:</w:t>
      </w:r>
    </w:p>
    <w:p w:rsidR="007E2614" w:rsidRPr="00E95821" w:rsidRDefault="00443A35" w:rsidP="004E70A4">
      <w:pPr>
        <w:spacing w:line="360" w:lineRule="auto"/>
        <w:ind w:firstLine="709"/>
        <w:jc w:val="both"/>
        <w:rPr>
          <w:sz w:val="28"/>
          <w:szCs w:val="28"/>
        </w:rPr>
      </w:pPr>
      <w:r w:rsidRPr="00E95821">
        <w:rPr>
          <w:sz w:val="28"/>
          <w:szCs w:val="28"/>
        </w:rPr>
        <w:t>- Заявку на участие в отборе для получения поддержки в форме целевого займа;</w:t>
      </w:r>
    </w:p>
    <w:p w:rsidR="007E2614" w:rsidRPr="00E95821" w:rsidRDefault="00443A35" w:rsidP="004E70A4">
      <w:pPr>
        <w:spacing w:line="360" w:lineRule="auto"/>
        <w:ind w:firstLine="709"/>
        <w:jc w:val="both"/>
        <w:rPr>
          <w:sz w:val="28"/>
          <w:szCs w:val="28"/>
        </w:rPr>
      </w:pPr>
      <w:r w:rsidRPr="00E95821">
        <w:rPr>
          <w:sz w:val="28"/>
          <w:szCs w:val="28"/>
        </w:rPr>
        <w:t>- Анкету заемщика;</w:t>
      </w:r>
    </w:p>
    <w:p w:rsidR="007E2614" w:rsidRPr="00E95821" w:rsidRDefault="00443A35" w:rsidP="004E70A4">
      <w:pPr>
        <w:spacing w:line="360" w:lineRule="auto"/>
        <w:ind w:firstLine="709"/>
        <w:jc w:val="both"/>
        <w:rPr>
          <w:sz w:val="28"/>
          <w:szCs w:val="28"/>
        </w:rPr>
      </w:pPr>
      <w:r w:rsidRPr="00E95821">
        <w:rPr>
          <w:sz w:val="28"/>
          <w:szCs w:val="28"/>
        </w:rPr>
        <w:t>- бизнес-план;</w:t>
      </w:r>
    </w:p>
    <w:p w:rsidR="007E2614" w:rsidRPr="00E95821" w:rsidRDefault="00443A35" w:rsidP="004E70A4">
      <w:pPr>
        <w:spacing w:line="360" w:lineRule="auto"/>
        <w:ind w:firstLine="709"/>
        <w:jc w:val="both"/>
        <w:rPr>
          <w:sz w:val="28"/>
          <w:szCs w:val="28"/>
        </w:rPr>
      </w:pPr>
      <w:r w:rsidRPr="00E95821">
        <w:rPr>
          <w:sz w:val="28"/>
          <w:szCs w:val="28"/>
        </w:rPr>
        <w:t>- регистрационные документы;</w:t>
      </w:r>
    </w:p>
    <w:p w:rsidR="007E2614" w:rsidRPr="00E95821" w:rsidRDefault="00443A35" w:rsidP="004E70A4">
      <w:pPr>
        <w:spacing w:line="360" w:lineRule="auto"/>
        <w:ind w:firstLine="709"/>
        <w:jc w:val="both"/>
        <w:rPr>
          <w:sz w:val="28"/>
          <w:szCs w:val="28"/>
        </w:rPr>
      </w:pPr>
      <w:r w:rsidRPr="00E95821">
        <w:rPr>
          <w:sz w:val="28"/>
          <w:szCs w:val="28"/>
        </w:rPr>
        <w:t>- финансовые документы;</w:t>
      </w:r>
    </w:p>
    <w:p w:rsidR="00443A35" w:rsidRPr="00E95821" w:rsidRDefault="00443A35" w:rsidP="004E70A4">
      <w:pPr>
        <w:spacing w:line="360" w:lineRule="auto"/>
        <w:ind w:firstLine="709"/>
        <w:jc w:val="both"/>
        <w:rPr>
          <w:sz w:val="28"/>
          <w:szCs w:val="28"/>
        </w:rPr>
      </w:pPr>
      <w:r w:rsidRPr="00E95821">
        <w:rPr>
          <w:sz w:val="28"/>
          <w:szCs w:val="28"/>
        </w:rPr>
        <w:lastRenderedPageBreak/>
        <w:t>- документы по обеспечению возвратности займа.</w:t>
      </w:r>
    </w:p>
    <w:p w:rsidR="007A0F3B" w:rsidRPr="00E95821" w:rsidRDefault="00443A35" w:rsidP="004E70A4">
      <w:pPr>
        <w:spacing w:line="360" w:lineRule="auto"/>
        <w:ind w:firstLine="709"/>
        <w:jc w:val="both"/>
        <w:rPr>
          <w:sz w:val="28"/>
          <w:szCs w:val="28"/>
        </w:rPr>
      </w:pPr>
      <w:r w:rsidRPr="00E95821">
        <w:rPr>
          <w:b/>
          <w:bCs/>
          <w:sz w:val="28"/>
          <w:szCs w:val="28"/>
        </w:rPr>
        <w:t>5</w:t>
      </w:r>
      <w:r w:rsidR="00442B79" w:rsidRPr="00E95821">
        <w:rPr>
          <w:b/>
          <w:bCs/>
          <w:sz w:val="28"/>
          <w:szCs w:val="28"/>
        </w:rPr>
        <w:t>.</w:t>
      </w:r>
      <w:r w:rsidR="007A0F3B" w:rsidRPr="00E95821">
        <w:rPr>
          <w:b/>
          <w:bCs/>
          <w:sz w:val="28"/>
          <w:szCs w:val="28"/>
        </w:rPr>
        <w:t xml:space="preserve"> Вопрос с НДС </w:t>
      </w:r>
    </w:p>
    <w:p w:rsidR="007A0F3B" w:rsidRPr="00E95821" w:rsidRDefault="007A0F3B" w:rsidP="004E70A4">
      <w:pPr>
        <w:tabs>
          <w:tab w:val="left" w:pos="4032"/>
        </w:tabs>
        <w:spacing w:line="360" w:lineRule="auto"/>
        <w:ind w:firstLine="709"/>
        <w:jc w:val="both"/>
        <w:rPr>
          <w:sz w:val="28"/>
          <w:szCs w:val="28"/>
        </w:rPr>
      </w:pPr>
      <w:r w:rsidRPr="00E95821">
        <w:rPr>
          <w:sz w:val="28"/>
          <w:szCs w:val="28"/>
        </w:rPr>
        <w:t>Согласно подпункту 2 пункта 2 и пункту 6 статьи 149 главы 21 части второй Налогового кодекса Российской Федерации медицинские услуги, оказываемые медицинскими организациями и (или) учреждениями, за исключением косметических, при наличии соответствующей лицензии, освобождены от налогообложения НДС. Общероссийского классификатора услуг населению ОК 002-93 к косметологическим и перечисленные под кодовым обозначением 081501 этого классификат</w:t>
      </w:r>
      <w:r w:rsidR="00764BAB" w:rsidRPr="00E95821">
        <w:rPr>
          <w:sz w:val="28"/>
          <w:szCs w:val="28"/>
        </w:rPr>
        <w:t>ора. При ведении бухгалтерии уч</w:t>
      </w:r>
      <w:r w:rsidRPr="00E95821">
        <w:rPr>
          <w:sz w:val="28"/>
          <w:szCs w:val="28"/>
        </w:rPr>
        <w:t xml:space="preserve">итываем, что есть косметологические и косметические процедуры. Первые являются медицинскими, не обкладываются НДС и имеют методические разрешения Минздрава. Вторые не считаются медицинскими, проводятся бухгалтерией с учетом НДС и не имеют методических рекомендаций. С течением времени первых становится всё больше, и вторые переходят в разряд первых. </w:t>
      </w:r>
    </w:p>
    <w:p w:rsidR="007E2614" w:rsidRPr="00E95821" w:rsidRDefault="007E2614" w:rsidP="004E70A4">
      <w:pPr>
        <w:autoSpaceDE w:val="0"/>
        <w:autoSpaceDN w:val="0"/>
        <w:adjustRightInd w:val="0"/>
        <w:spacing w:line="360" w:lineRule="auto"/>
        <w:ind w:firstLine="709"/>
        <w:jc w:val="both"/>
        <w:rPr>
          <w:b/>
          <w:bCs/>
          <w:sz w:val="28"/>
          <w:szCs w:val="28"/>
        </w:rPr>
      </w:pPr>
    </w:p>
    <w:p w:rsidR="00041CBA" w:rsidRPr="00E95821" w:rsidRDefault="00041CBA" w:rsidP="004E70A4">
      <w:pPr>
        <w:autoSpaceDE w:val="0"/>
        <w:autoSpaceDN w:val="0"/>
        <w:adjustRightInd w:val="0"/>
        <w:spacing w:line="360" w:lineRule="auto"/>
        <w:ind w:firstLine="709"/>
        <w:jc w:val="both"/>
        <w:rPr>
          <w:b/>
          <w:bCs/>
          <w:sz w:val="28"/>
          <w:szCs w:val="28"/>
        </w:rPr>
      </w:pPr>
      <w:r w:rsidRPr="00E95821">
        <w:rPr>
          <w:b/>
          <w:bCs/>
          <w:sz w:val="28"/>
          <w:szCs w:val="28"/>
        </w:rPr>
        <w:t>Санитарные правила и нормы</w:t>
      </w:r>
    </w:p>
    <w:p w:rsidR="007E2614" w:rsidRPr="00E95821" w:rsidRDefault="007E2614" w:rsidP="004E70A4">
      <w:pPr>
        <w:autoSpaceDE w:val="0"/>
        <w:autoSpaceDN w:val="0"/>
        <w:adjustRightInd w:val="0"/>
        <w:spacing w:line="360" w:lineRule="auto"/>
        <w:ind w:firstLine="709"/>
        <w:jc w:val="both"/>
        <w:rPr>
          <w:b/>
          <w:bCs/>
          <w:sz w:val="28"/>
          <w:szCs w:val="28"/>
        </w:rPr>
      </w:pPr>
    </w:p>
    <w:p w:rsidR="00041CBA" w:rsidRPr="00E95821" w:rsidRDefault="00041CBA" w:rsidP="004E70A4">
      <w:pPr>
        <w:autoSpaceDE w:val="0"/>
        <w:autoSpaceDN w:val="0"/>
        <w:adjustRightInd w:val="0"/>
        <w:spacing w:line="360" w:lineRule="auto"/>
        <w:ind w:firstLine="709"/>
        <w:jc w:val="both"/>
        <w:rPr>
          <w:b/>
          <w:bCs/>
          <w:sz w:val="28"/>
          <w:szCs w:val="28"/>
        </w:rPr>
      </w:pPr>
      <w:r w:rsidRPr="00E95821">
        <w:rPr>
          <w:b/>
          <w:bCs/>
          <w:sz w:val="28"/>
          <w:szCs w:val="28"/>
        </w:rPr>
        <w:t>Санитарно – гигиеническая подготовка работников.</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t>Основными законодательными документами, регулирующие соблюдение санитарно- гигиенических и противоэпидемиологических правил при строительстве, эксплуатации объектов коммунально-бытового обслуживания населения (парикмахерские, косметологические кабинеты, солярии) являются Федеральный закон «О санитарно – эпидемиологическом благополучии населения» (ФЗ-52 от 30.03.1999г), СанПиН 2.1.2.1199-03 «Парикмахерские. Санитарно- эпидемиологические требования к устройству, оборудованию и содержанию», СП 3.5.1378-03 «Санитарно – эпидемиологические требования к организации и осуществлению дезинфекционной деятельности».</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lastRenderedPageBreak/>
        <w:t>Несоблюдение санитарных правил работниками косметологических кабинетов приводит к распространению заболеваний, среди посетителей и работников этих учреждений. Государственный санитарный надзор за соблюдением санитарно – гигиенических и санитарно – противоэпидемических мероприятий возлагается на органы и учреждения санитарно – эпидемиологической службы.</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t>Невыполнение санитарных и противоэпидемических мероприятий влечёт предупреждение или наложение штрафа на граждан в размере от 1 до 5 МРОТ, на юридических лиц – от 100 до200 МРОТ.</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t>Выбор земельного участка для размещения зданий парикмахерских, проекты привязки типовых проектов, проекты реконструкции и перепланировки подлежит обязательному согласованию с органами и учреждениями Госсанэпиднадзора со стадии выбора земельного участка до получения санитарно – гигиенического заключения на деятельность.</w:t>
      </w:r>
    </w:p>
    <w:p w:rsidR="00041CBA" w:rsidRPr="00E95821" w:rsidRDefault="00041CBA" w:rsidP="004E70A4">
      <w:pPr>
        <w:autoSpaceDE w:val="0"/>
        <w:autoSpaceDN w:val="0"/>
        <w:adjustRightInd w:val="0"/>
        <w:spacing w:line="360" w:lineRule="auto"/>
        <w:ind w:firstLine="709"/>
        <w:jc w:val="both"/>
        <w:rPr>
          <w:b/>
          <w:bCs/>
          <w:sz w:val="28"/>
          <w:szCs w:val="28"/>
        </w:rPr>
      </w:pPr>
      <w:r w:rsidRPr="00E95821">
        <w:rPr>
          <w:b/>
          <w:bCs/>
          <w:sz w:val="28"/>
          <w:szCs w:val="28"/>
        </w:rPr>
        <w:t>Требования к участку и территории.</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t>Участок должен быть озеленен и благоустроен. Подъездные пути,</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t>тротуары должны быть заасфальтированы. Не замощенные участки территории следует озеленить.</w:t>
      </w:r>
    </w:p>
    <w:p w:rsidR="00041CBA" w:rsidRPr="00E95821" w:rsidRDefault="00041CBA" w:rsidP="004E70A4">
      <w:pPr>
        <w:autoSpaceDE w:val="0"/>
        <w:autoSpaceDN w:val="0"/>
        <w:adjustRightInd w:val="0"/>
        <w:spacing w:line="360" w:lineRule="auto"/>
        <w:ind w:firstLine="709"/>
        <w:jc w:val="both"/>
        <w:rPr>
          <w:b/>
          <w:bCs/>
          <w:sz w:val="28"/>
          <w:szCs w:val="28"/>
        </w:rPr>
      </w:pPr>
      <w:r w:rsidRPr="00E95821">
        <w:rPr>
          <w:b/>
          <w:bCs/>
          <w:sz w:val="28"/>
          <w:szCs w:val="28"/>
        </w:rPr>
        <w:t>Требование к отделке помещений.</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t>Отделочные материалы должны быть стойкими к воздействию влаги, дезосредств, щелочных растворов, легко защищаться от загрязнения. Рекомендуется использовать водостойкие краски, эмали, кафельную и глазурованную плитку светлых тонов. Для отделки полов в рабочих залах используется линолеум. Использование ворсистого покрытия допускается только в холлах, коридорах и залах ожидания. Все отделочные материалы должны иметь гигиенические сертификаты.</w:t>
      </w:r>
    </w:p>
    <w:p w:rsidR="00041CBA" w:rsidRPr="00E95821" w:rsidRDefault="00041CBA" w:rsidP="004E70A4">
      <w:pPr>
        <w:autoSpaceDE w:val="0"/>
        <w:autoSpaceDN w:val="0"/>
        <w:adjustRightInd w:val="0"/>
        <w:spacing w:line="360" w:lineRule="auto"/>
        <w:ind w:firstLine="709"/>
        <w:jc w:val="both"/>
        <w:rPr>
          <w:b/>
          <w:bCs/>
          <w:sz w:val="28"/>
          <w:szCs w:val="28"/>
        </w:rPr>
      </w:pPr>
      <w:r w:rsidRPr="00E95821">
        <w:rPr>
          <w:b/>
          <w:bCs/>
          <w:sz w:val="28"/>
          <w:szCs w:val="28"/>
        </w:rPr>
        <w:t>Инженерно – технические сооружения.</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t xml:space="preserve">Здания салонов должны оборудоваться системами горячего и холодного водоснабжения и канализации. При отсутствии горячего водоснабжения допускается установка проточных водонагревателей с </w:t>
      </w:r>
      <w:r w:rsidRPr="00E95821">
        <w:rPr>
          <w:sz w:val="28"/>
          <w:szCs w:val="28"/>
        </w:rPr>
        <w:lastRenderedPageBreak/>
        <w:t>подключением к системе водопровода. Подвод воды должен быть во все рабочие залы, санитарно-бытовые помещения.</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t>Системы отопления и вентиляции должны обеспечивать нормативные параметры микроклимата. Системы вентиляции должны быть изолированы от вентсистем жилых и общественных зданий.</w:t>
      </w:r>
    </w:p>
    <w:p w:rsidR="00041CBA" w:rsidRPr="00E95821" w:rsidRDefault="00041CBA" w:rsidP="004E70A4">
      <w:pPr>
        <w:autoSpaceDE w:val="0"/>
        <w:autoSpaceDN w:val="0"/>
        <w:adjustRightInd w:val="0"/>
        <w:spacing w:line="360" w:lineRule="auto"/>
        <w:ind w:firstLine="709"/>
        <w:jc w:val="both"/>
        <w:rPr>
          <w:b/>
          <w:bCs/>
          <w:sz w:val="28"/>
          <w:szCs w:val="28"/>
        </w:rPr>
      </w:pPr>
      <w:r w:rsidRPr="00E95821">
        <w:rPr>
          <w:b/>
          <w:bCs/>
          <w:sz w:val="28"/>
          <w:szCs w:val="28"/>
        </w:rPr>
        <w:t>Требования к устройству и оборудованию помещений</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t>Рабочие залы. Минимальная площадь рабочего зала составляет 11кв.м. Допустимая площадь складывается из расчёта норм на одно рабочее место. Все рабочие залы оборудуются бактерицидными ультрафиолетовыми облучателями закрытого типа для обработки воздуха помещений, очистки его от микробов. Режим включения и время работы зависит от площади зала и мощности прибора. Поэтому приобретать облучатель необходимо при наличии гигиенического сертификата и инструкции по его эксплуатации.</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t>Необходимо вести журнал учёта работы облучателя. Подсобные помещения включают в себя помещение для приёма</w:t>
      </w:r>
      <w:r w:rsidR="00764BAB" w:rsidRPr="00E95821">
        <w:rPr>
          <w:sz w:val="28"/>
          <w:szCs w:val="28"/>
        </w:rPr>
        <w:t xml:space="preserve"> </w:t>
      </w:r>
      <w:r w:rsidRPr="00E95821">
        <w:rPr>
          <w:sz w:val="28"/>
          <w:szCs w:val="28"/>
        </w:rPr>
        <w:t xml:space="preserve">пищи, кладовые для белья и уборочного инвентаря. </w:t>
      </w:r>
    </w:p>
    <w:p w:rsidR="00041CBA" w:rsidRPr="00E95821" w:rsidRDefault="00041CBA" w:rsidP="004E70A4">
      <w:pPr>
        <w:autoSpaceDE w:val="0"/>
        <w:autoSpaceDN w:val="0"/>
        <w:adjustRightInd w:val="0"/>
        <w:spacing w:line="360" w:lineRule="auto"/>
        <w:ind w:firstLine="709"/>
        <w:jc w:val="both"/>
        <w:rPr>
          <w:b/>
          <w:bCs/>
          <w:sz w:val="28"/>
          <w:szCs w:val="28"/>
        </w:rPr>
      </w:pPr>
      <w:r w:rsidRPr="00E95821">
        <w:rPr>
          <w:b/>
          <w:bCs/>
          <w:sz w:val="28"/>
          <w:szCs w:val="28"/>
        </w:rPr>
        <w:t>Санитарное содержание помещений</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t>Косметический ремонт помещений следует проводить по мере необходимости, но не</w:t>
      </w:r>
      <w:r w:rsidR="00764BAB" w:rsidRPr="00E95821">
        <w:rPr>
          <w:sz w:val="28"/>
          <w:szCs w:val="28"/>
        </w:rPr>
        <w:t xml:space="preserve"> </w:t>
      </w:r>
      <w:r w:rsidRPr="00E95821">
        <w:rPr>
          <w:sz w:val="28"/>
          <w:szCs w:val="28"/>
        </w:rPr>
        <w:t>реже одного раза в год. Устранение текущих дефектов должны производиться незамедлительно.</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t xml:space="preserve">На протяжении рабочего дня во всех помещениях должна </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t>поддерживаться чистота. Ежедневно три раза должна производиться тщательная уборка всех помещений и оборудования. Дважды при уборке применяются моющие средства и один раз дезинфицирующие. Пол, стены , мебель, оборудование, раковина для мытья рук обрабатываются 1% раствором хлорамина, аламинола, велтолена и др.</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t>Генеральная уборка помещений должна производиться еженедельно в</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t xml:space="preserve">установленный санитарный день. При этом орошают пол, стены, мебель растворами дезосредств. Заводится журнал проведения генеральной уборки. </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lastRenderedPageBreak/>
        <w:t xml:space="preserve">Влажная химическая дезинсекция должна производиться 1 раз в 1 -3месяца. Необходимо иметь два комплекта уборочного инвентаря – для санузла и остальных помещений. </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t>Для обслуживания клиентов используется только чистое бельё. Стирка проводится в прачечных по договору. Запас чистого белья должен быть в количестве, обеспечивающий его индивидуальное применение для каждого клиента. Хранение чистого и грязного белья должно быть раздельным.</w:t>
      </w:r>
    </w:p>
    <w:p w:rsidR="00041CBA" w:rsidRPr="00E95821" w:rsidRDefault="00041CBA" w:rsidP="004E70A4">
      <w:pPr>
        <w:autoSpaceDE w:val="0"/>
        <w:autoSpaceDN w:val="0"/>
        <w:adjustRightInd w:val="0"/>
        <w:spacing w:line="360" w:lineRule="auto"/>
        <w:ind w:firstLine="709"/>
        <w:jc w:val="both"/>
        <w:rPr>
          <w:b/>
          <w:bCs/>
          <w:sz w:val="28"/>
          <w:szCs w:val="28"/>
        </w:rPr>
      </w:pPr>
      <w:r w:rsidRPr="00E95821">
        <w:rPr>
          <w:b/>
          <w:bCs/>
          <w:sz w:val="28"/>
          <w:szCs w:val="28"/>
        </w:rPr>
        <w:t>Медицинские осмотры и гигиеническое обучение</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t>Медицинским осмотрам кратностью 1 раз в 6 месяцев подлежат все работники и технический персонал. В соответствии с приказом № 402 от 20.05.06.г. определено новое требование к форме личной медицинской книжки работника. Необходимость гигиенического обучения поступающих на работу и работающих на предприятиях бытового обслуживания</w:t>
      </w:r>
      <w:r w:rsidR="007E47A8">
        <w:rPr>
          <w:sz w:val="28"/>
          <w:szCs w:val="28"/>
        </w:rPr>
        <w:t xml:space="preserve"> </w:t>
      </w:r>
      <w:r w:rsidRPr="00E95821">
        <w:rPr>
          <w:sz w:val="28"/>
          <w:szCs w:val="28"/>
        </w:rPr>
        <w:t>определена нормативными актами \ Приложение №2 приказа МЗ № 555 от 29.09.1985г.» о совершенствовании системы медицинских осмотров работников и медицинских регламентах допуска к профессии, Приказ МЗ РФ № 405 от 10.12.1996г. «О проведении предварительных и периодических медицинских осмотров работников», Приказ Министерства здравоохранения и социального развития РФ № 83 «Об утверждении перечней вредных и (или) опасных производственных факторов и работ, при</w:t>
      </w:r>
      <w:r w:rsidR="007E2614" w:rsidRPr="00E95821">
        <w:rPr>
          <w:sz w:val="28"/>
          <w:szCs w:val="28"/>
        </w:rPr>
        <w:t xml:space="preserve"> </w:t>
      </w:r>
      <w:r w:rsidRPr="00E95821">
        <w:rPr>
          <w:sz w:val="28"/>
          <w:szCs w:val="28"/>
        </w:rPr>
        <w:t>выполнении которых проводиться предварительные медицинские осмотры (обследования)</w:t>
      </w:r>
      <w:r w:rsidR="007E47A8">
        <w:rPr>
          <w:sz w:val="28"/>
          <w:szCs w:val="28"/>
        </w:rPr>
        <w:t xml:space="preserve"> </w:t>
      </w:r>
      <w:r w:rsidRPr="00E95821">
        <w:rPr>
          <w:sz w:val="28"/>
          <w:szCs w:val="28"/>
        </w:rPr>
        <w:t>и порядка проведения этих осмотров (обследований).</w:t>
      </w:r>
    </w:p>
    <w:p w:rsidR="00041CBA" w:rsidRPr="00E95821" w:rsidRDefault="00041CBA" w:rsidP="004E70A4">
      <w:pPr>
        <w:autoSpaceDE w:val="0"/>
        <w:autoSpaceDN w:val="0"/>
        <w:adjustRightInd w:val="0"/>
        <w:spacing w:line="360" w:lineRule="auto"/>
        <w:ind w:firstLine="709"/>
        <w:jc w:val="both"/>
        <w:rPr>
          <w:sz w:val="28"/>
          <w:szCs w:val="28"/>
        </w:rPr>
      </w:pPr>
      <w:r w:rsidRPr="00E95821">
        <w:rPr>
          <w:sz w:val="28"/>
          <w:szCs w:val="28"/>
        </w:rPr>
        <w:t>Гигиеническое обучение персонала и сотрудников проводится 1 раз в 2 года. Результаты аттестации после проведения тестового контроля заносятся в медицинскую книжку, руководителям выдаются удостоверения установленного образца.</w:t>
      </w:r>
    </w:p>
    <w:p w:rsidR="006C62BC" w:rsidRPr="00E95821" w:rsidRDefault="007E2614" w:rsidP="004E70A4">
      <w:pPr>
        <w:tabs>
          <w:tab w:val="left" w:pos="4032"/>
        </w:tabs>
        <w:spacing w:line="360" w:lineRule="auto"/>
        <w:ind w:firstLine="709"/>
        <w:jc w:val="both"/>
        <w:rPr>
          <w:b/>
          <w:bCs/>
          <w:sz w:val="28"/>
          <w:szCs w:val="28"/>
        </w:rPr>
      </w:pPr>
      <w:r w:rsidRPr="00E95821">
        <w:rPr>
          <w:b/>
          <w:bCs/>
          <w:sz w:val="28"/>
          <w:szCs w:val="28"/>
        </w:rPr>
        <w:br w:type="page"/>
      </w:r>
      <w:r w:rsidR="00D22E8E" w:rsidRPr="00E95821">
        <w:rPr>
          <w:b/>
          <w:bCs/>
          <w:sz w:val="28"/>
          <w:szCs w:val="28"/>
        </w:rPr>
        <w:lastRenderedPageBreak/>
        <w:t>Маркетинговые мероприятия</w:t>
      </w:r>
    </w:p>
    <w:p w:rsidR="007E2614" w:rsidRPr="00E95821" w:rsidRDefault="007E2614" w:rsidP="004E70A4">
      <w:pPr>
        <w:tabs>
          <w:tab w:val="left" w:pos="4032"/>
        </w:tabs>
        <w:spacing w:line="360" w:lineRule="auto"/>
        <w:ind w:firstLine="709"/>
        <w:jc w:val="both"/>
        <w:rPr>
          <w:b/>
          <w:bCs/>
          <w:sz w:val="28"/>
          <w:szCs w:val="28"/>
        </w:rPr>
      </w:pPr>
    </w:p>
    <w:p w:rsidR="006C62BC" w:rsidRPr="00E95821" w:rsidRDefault="006C62BC" w:rsidP="004E70A4">
      <w:pPr>
        <w:tabs>
          <w:tab w:val="left" w:pos="4032"/>
        </w:tabs>
        <w:spacing w:line="360" w:lineRule="auto"/>
        <w:ind w:firstLine="709"/>
        <w:jc w:val="both"/>
        <w:rPr>
          <w:b/>
          <w:bCs/>
          <w:sz w:val="28"/>
          <w:szCs w:val="28"/>
        </w:rPr>
      </w:pPr>
      <w:r w:rsidRPr="00E95821">
        <w:rPr>
          <w:b/>
          <w:bCs/>
          <w:sz w:val="28"/>
          <w:szCs w:val="28"/>
        </w:rPr>
        <w:t>1.</w:t>
      </w:r>
      <w:r w:rsidR="007E2614" w:rsidRPr="00E95821">
        <w:rPr>
          <w:b/>
          <w:bCs/>
          <w:sz w:val="28"/>
          <w:szCs w:val="28"/>
        </w:rPr>
        <w:t xml:space="preserve"> </w:t>
      </w:r>
      <w:r w:rsidRPr="00E95821">
        <w:rPr>
          <w:b/>
          <w:bCs/>
          <w:sz w:val="28"/>
          <w:szCs w:val="28"/>
        </w:rPr>
        <w:t>Маркетинг-стимулятор услуг.</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 xml:space="preserve">По большей части маркетинг представляет собой игру, основная задача которой </w:t>
      </w:r>
      <w:r w:rsidR="007E2614" w:rsidRPr="00E95821">
        <w:rPr>
          <w:sz w:val="28"/>
          <w:szCs w:val="28"/>
        </w:rPr>
        <w:t>-</w:t>
      </w:r>
      <w:r w:rsidRPr="00E95821">
        <w:rPr>
          <w:sz w:val="28"/>
          <w:szCs w:val="28"/>
        </w:rPr>
        <w:t xml:space="preserve"> сформировать у</w:t>
      </w:r>
      <w:r w:rsidR="00442B79" w:rsidRPr="00E95821">
        <w:rPr>
          <w:sz w:val="28"/>
          <w:szCs w:val="28"/>
        </w:rPr>
        <w:t xml:space="preserve"> </w:t>
      </w:r>
      <w:r w:rsidRPr="00E95821">
        <w:rPr>
          <w:sz w:val="28"/>
          <w:szCs w:val="28"/>
        </w:rPr>
        <w:t>клиента определенное чувственное восприятие товара или услуги. Восприятие происходит посредством</w:t>
      </w:r>
      <w:r w:rsidR="00442B79" w:rsidRPr="00E95821">
        <w:rPr>
          <w:sz w:val="28"/>
          <w:szCs w:val="28"/>
        </w:rPr>
        <w:t xml:space="preserve"> </w:t>
      </w:r>
      <w:r w:rsidRPr="00E95821">
        <w:rPr>
          <w:sz w:val="28"/>
          <w:szCs w:val="28"/>
        </w:rPr>
        <w:t>раздражения органов чувств: зрения, слуха, вкуса, обоняния и осязания. Для формирования восприятия потребителя используют различные цвета, звуки, вкусы, ароматы и поверхности. Эти факторы оказывают огромное влияние на реакцию потребителей.</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Услуги SPA салона продвигать намного сложнее, чем товары, связано это с их особыми</w:t>
      </w:r>
      <w:r w:rsidR="00490E1E" w:rsidRPr="00E95821">
        <w:rPr>
          <w:sz w:val="28"/>
          <w:szCs w:val="28"/>
        </w:rPr>
        <w:t xml:space="preserve"> </w:t>
      </w:r>
      <w:r w:rsidRPr="00E95821">
        <w:rPr>
          <w:sz w:val="28"/>
          <w:szCs w:val="28"/>
        </w:rPr>
        <w:t>характеристиками, здесь следует обратится к классикам маркетинга, в частности к Котлеру, который выделили четыре особенности: неосязаемость, неотделимость от источника, несохраняемость, невозможность оценить</w:t>
      </w:r>
      <w:r w:rsidR="007E2614" w:rsidRPr="00E95821">
        <w:rPr>
          <w:sz w:val="28"/>
          <w:szCs w:val="28"/>
        </w:rPr>
        <w:t xml:space="preserve"> </w:t>
      </w:r>
      <w:r w:rsidRPr="00E95821">
        <w:rPr>
          <w:sz w:val="28"/>
          <w:szCs w:val="28"/>
        </w:rPr>
        <w:t>качество услуги до ее покупки. В этом основная сложность продвижения услуг. Нельзя придумать универсальную формулу для продвижения услуг, где большую роль играет человеческий фактор.</w:t>
      </w:r>
    </w:p>
    <w:p w:rsidR="006C62BC" w:rsidRPr="00E95821" w:rsidRDefault="006C62BC" w:rsidP="004E70A4">
      <w:pPr>
        <w:tabs>
          <w:tab w:val="left" w:pos="4032"/>
        </w:tabs>
        <w:spacing w:line="360" w:lineRule="auto"/>
        <w:ind w:firstLine="709"/>
        <w:jc w:val="both"/>
        <w:rPr>
          <w:sz w:val="28"/>
          <w:szCs w:val="28"/>
        </w:rPr>
      </w:pPr>
      <w:r w:rsidRPr="00E95821">
        <w:rPr>
          <w:sz w:val="28"/>
          <w:szCs w:val="28"/>
        </w:rPr>
        <w:t>В продвижении услуг SPA салона обязательны два компонента: формирование имиджа и работа с</w:t>
      </w:r>
      <w:r w:rsidR="00490E1E" w:rsidRPr="00E95821">
        <w:rPr>
          <w:sz w:val="28"/>
          <w:szCs w:val="28"/>
        </w:rPr>
        <w:t xml:space="preserve"> </w:t>
      </w:r>
      <w:r w:rsidRPr="00E95821">
        <w:rPr>
          <w:sz w:val="28"/>
          <w:szCs w:val="28"/>
        </w:rPr>
        <w:t>персоналом. Для организации, занимающейся производством услуг, очень важен вопрос имиджа. Только</w:t>
      </w:r>
      <w:r w:rsidR="00490E1E" w:rsidRPr="00E95821">
        <w:rPr>
          <w:sz w:val="28"/>
          <w:szCs w:val="28"/>
        </w:rPr>
        <w:t xml:space="preserve"> </w:t>
      </w:r>
      <w:r w:rsidRPr="00E95821">
        <w:rPr>
          <w:sz w:val="28"/>
          <w:szCs w:val="28"/>
        </w:rPr>
        <w:t>фирма, о которой «уже слышали» может вызвать доверие, столь важное в продажах услуг. Покупатель услуги не может не на что ориентироваться, кроме как на имидж компании.</w:t>
      </w:r>
    </w:p>
    <w:p w:rsidR="006C62BC" w:rsidRPr="00E95821" w:rsidRDefault="006C62BC" w:rsidP="004E70A4">
      <w:pPr>
        <w:tabs>
          <w:tab w:val="left" w:pos="4032"/>
        </w:tabs>
        <w:spacing w:line="360" w:lineRule="auto"/>
        <w:ind w:firstLine="709"/>
        <w:jc w:val="both"/>
        <w:rPr>
          <w:b/>
          <w:bCs/>
          <w:sz w:val="28"/>
          <w:szCs w:val="28"/>
        </w:rPr>
      </w:pPr>
      <w:r w:rsidRPr="00E95821">
        <w:rPr>
          <w:b/>
          <w:bCs/>
          <w:sz w:val="28"/>
          <w:szCs w:val="28"/>
        </w:rPr>
        <w:t>2. План маркетинга.</w:t>
      </w:r>
    </w:p>
    <w:p w:rsidR="007E2614" w:rsidRPr="00E95821" w:rsidRDefault="007E2614" w:rsidP="004E70A4">
      <w:pPr>
        <w:tabs>
          <w:tab w:val="left" w:pos="4032"/>
        </w:tabs>
        <w:spacing w:line="360" w:lineRule="auto"/>
        <w:ind w:firstLine="709"/>
        <w:jc w:val="both"/>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7"/>
        <w:gridCol w:w="1981"/>
        <w:gridCol w:w="2072"/>
        <w:gridCol w:w="2392"/>
      </w:tblGrid>
      <w:tr w:rsidR="006C62BC" w:rsidRPr="00543747" w:rsidTr="00543747">
        <w:trPr>
          <w:jc w:val="center"/>
        </w:trPr>
        <w:tc>
          <w:tcPr>
            <w:tcW w:w="2627" w:type="dxa"/>
            <w:shd w:val="clear" w:color="auto" w:fill="auto"/>
          </w:tcPr>
          <w:p w:rsidR="006C62BC" w:rsidRPr="00543747" w:rsidRDefault="006C62BC" w:rsidP="00543747">
            <w:pPr>
              <w:autoSpaceDE w:val="0"/>
              <w:autoSpaceDN w:val="0"/>
              <w:adjustRightInd w:val="0"/>
              <w:spacing w:line="360" w:lineRule="auto"/>
              <w:jc w:val="both"/>
              <w:rPr>
                <w:sz w:val="20"/>
                <w:szCs w:val="20"/>
              </w:rPr>
            </w:pPr>
            <w:r w:rsidRPr="00543747">
              <w:rPr>
                <w:sz w:val="20"/>
                <w:szCs w:val="20"/>
              </w:rPr>
              <w:t>Наименование заказанной</w:t>
            </w:r>
          </w:p>
          <w:p w:rsidR="006C62BC" w:rsidRPr="00543747" w:rsidRDefault="006C62BC" w:rsidP="00543747">
            <w:pPr>
              <w:autoSpaceDE w:val="0"/>
              <w:autoSpaceDN w:val="0"/>
              <w:adjustRightInd w:val="0"/>
              <w:spacing w:line="360" w:lineRule="auto"/>
              <w:jc w:val="both"/>
              <w:rPr>
                <w:sz w:val="20"/>
                <w:szCs w:val="20"/>
                <w:lang w:val="en-US"/>
              </w:rPr>
            </w:pPr>
            <w:r w:rsidRPr="00543747">
              <w:rPr>
                <w:sz w:val="20"/>
                <w:szCs w:val="20"/>
              </w:rPr>
              <w:t>продукции</w:t>
            </w:r>
          </w:p>
        </w:tc>
        <w:tc>
          <w:tcPr>
            <w:tcW w:w="1981" w:type="dxa"/>
            <w:shd w:val="clear" w:color="auto" w:fill="auto"/>
          </w:tcPr>
          <w:p w:rsidR="006C62BC" w:rsidRPr="00543747" w:rsidRDefault="006C62BC" w:rsidP="00543747">
            <w:pPr>
              <w:autoSpaceDE w:val="0"/>
              <w:autoSpaceDN w:val="0"/>
              <w:adjustRightInd w:val="0"/>
              <w:spacing w:line="360" w:lineRule="auto"/>
              <w:jc w:val="both"/>
              <w:rPr>
                <w:sz w:val="20"/>
                <w:szCs w:val="20"/>
              </w:rPr>
            </w:pPr>
            <w:r w:rsidRPr="00543747">
              <w:rPr>
                <w:sz w:val="20"/>
                <w:szCs w:val="20"/>
              </w:rPr>
              <w:t>Количество,</w:t>
            </w:r>
          </w:p>
          <w:p w:rsidR="006C62BC" w:rsidRPr="00543747" w:rsidRDefault="006C62BC" w:rsidP="00543747">
            <w:pPr>
              <w:autoSpaceDE w:val="0"/>
              <w:autoSpaceDN w:val="0"/>
              <w:adjustRightInd w:val="0"/>
              <w:spacing w:line="360" w:lineRule="auto"/>
              <w:jc w:val="both"/>
              <w:rPr>
                <w:sz w:val="20"/>
                <w:szCs w:val="20"/>
                <w:lang w:val="en-US"/>
              </w:rPr>
            </w:pPr>
            <w:r w:rsidRPr="00543747">
              <w:rPr>
                <w:sz w:val="20"/>
                <w:szCs w:val="20"/>
              </w:rPr>
              <w:t>шт.</w:t>
            </w:r>
          </w:p>
        </w:tc>
        <w:tc>
          <w:tcPr>
            <w:tcW w:w="2072" w:type="dxa"/>
            <w:shd w:val="clear" w:color="auto" w:fill="auto"/>
          </w:tcPr>
          <w:p w:rsidR="006C62BC" w:rsidRPr="00543747" w:rsidRDefault="006C62BC" w:rsidP="00543747">
            <w:pPr>
              <w:autoSpaceDE w:val="0"/>
              <w:autoSpaceDN w:val="0"/>
              <w:adjustRightInd w:val="0"/>
              <w:spacing w:line="360" w:lineRule="auto"/>
              <w:jc w:val="both"/>
              <w:rPr>
                <w:sz w:val="20"/>
                <w:szCs w:val="20"/>
              </w:rPr>
            </w:pPr>
            <w:r w:rsidRPr="00543747">
              <w:rPr>
                <w:sz w:val="20"/>
                <w:szCs w:val="20"/>
              </w:rPr>
              <w:t>Стоимость, руб.</w:t>
            </w:r>
          </w:p>
          <w:p w:rsidR="006C62BC" w:rsidRPr="00543747" w:rsidRDefault="006C62BC" w:rsidP="00543747">
            <w:pPr>
              <w:autoSpaceDE w:val="0"/>
              <w:autoSpaceDN w:val="0"/>
              <w:adjustRightInd w:val="0"/>
              <w:spacing w:line="360" w:lineRule="auto"/>
              <w:jc w:val="both"/>
              <w:rPr>
                <w:sz w:val="20"/>
                <w:szCs w:val="20"/>
              </w:rPr>
            </w:pPr>
            <w:r w:rsidRPr="00543747">
              <w:rPr>
                <w:sz w:val="20"/>
                <w:szCs w:val="20"/>
              </w:rPr>
              <w:t>за ед. товара</w:t>
            </w:r>
          </w:p>
        </w:tc>
        <w:tc>
          <w:tcPr>
            <w:tcW w:w="2392" w:type="dxa"/>
            <w:shd w:val="clear" w:color="auto" w:fill="auto"/>
          </w:tcPr>
          <w:p w:rsidR="006C62BC" w:rsidRPr="00543747" w:rsidRDefault="006C62BC" w:rsidP="00543747">
            <w:pPr>
              <w:autoSpaceDE w:val="0"/>
              <w:autoSpaceDN w:val="0"/>
              <w:adjustRightInd w:val="0"/>
              <w:spacing w:line="360" w:lineRule="auto"/>
              <w:jc w:val="both"/>
              <w:rPr>
                <w:sz w:val="20"/>
                <w:szCs w:val="20"/>
              </w:rPr>
            </w:pPr>
            <w:r w:rsidRPr="00543747">
              <w:rPr>
                <w:sz w:val="20"/>
                <w:szCs w:val="20"/>
              </w:rPr>
              <w:t>Стоимость,</w:t>
            </w:r>
          </w:p>
          <w:p w:rsidR="006C62BC" w:rsidRPr="00543747" w:rsidRDefault="006C62BC" w:rsidP="00543747">
            <w:pPr>
              <w:autoSpaceDE w:val="0"/>
              <w:autoSpaceDN w:val="0"/>
              <w:adjustRightInd w:val="0"/>
              <w:spacing w:line="360" w:lineRule="auto"/>
              <w:jc w:val="both"/>
              <w:rPr>
                <w:sz w:val="20"/>
                <w:szCs w:val="20"/>
                <w:lang w:val="en-US"/>
              </w:rPr>
            </w:pPr>
            <w:r w:rsidRPr="00543747">
              <w:rPr>
                <w:sz w:val="20"/>
                <w:szCs w:val="20"/>
              </w:rPr>
              <w:t>руб.</w:t>
            </w:r>
          </w:p>
        </w:tc>
      </w:tr>
      <w:tr w:rsidR="006C62BC" w:rsidRPr="00543747" w:rsidTr="00543747">
        <w:trPr>
          <w:jc w:val="center"/>
        </w:trPr>
        <w:tc>
          <w:tcPr>
            <w:tcW w:w="2627" w:type="dxa"/>
            <w:shd w:val="clear" w:color="auto" w:fill="auto"/>
          </w:tcPr>
          <w:p w:rsidR="006C62BC" w:rsidRPr="00543747" w:rsidRDefault="006C62BC" w:rsidP="00543747">
            <w:pPr>
              <w:autoSpaceDE w:val="0"/>
              <w:autoSpaceDN w:val="0"/>
              <w:adjustRightInd w:val="0"/>
              <w:spacing w:line="360" w:lineRule="auto"/>
              <w:jc w:val="both"/>
              <w:rPr>
                <w:sz w:val="20"/>
                <w:szCs w:val="20"/>
                <w:lang w:val="en-US"/>
              </w:rPr>
            </w:pPr>
            <w:r w:rsidRPr="00543747">
              <w:rPr>
                <w:sz w:val="20"/>
                <w:szCs w:val="20"/>
              </w:rPr>
              <w:t>Листовки с рекламой</w:t>
            </w:r>
          </w:p>
        </w:tc>
        <w:tc>
          <w:tcPr>
            <w:tcW w:w="1981" w:type="dxa"/>
            <w:shd w:val="clear" w:color="auto" w:fill="auto"/>
          </w:tcPr>
          <w:p w:rsidR="006C62BC" w:rsidRPr="00543747" w:rsidRDefault="006C62BC" w:rsidP="00543747">
            <w:pPr>
              <w:autoSpaceDE w:val="0"/>
              <w:autoSpaceDN w:val="0"/>
              <w:adjustRightInd w:val="0"/>
              <w:spacing w:line="360" w:lineRule="auto"/>
              <w:jc w:val="both"/>
              <w:rPr>
                <w:sz w:val="20"/>
                <w:szCs w:val="20"/>
                <w:lang w:val="en-US"/>
              </w:rPr>
            </w:pPr>
            <w:r w:rsidRPr="00543747">
              <w:rPr>
                <w:sz w:val="20"/>
                <w:szCs w:val="20"/>
              </w:rPr>
              <w:t>200</w:t>
            </w:r>
          </w:p>
        </w:tc>
        <w:tc>
          <w:tcPr>
            <w:tcW w:w="2072" w:type="dxa"/>
            <w:shd w:val="clear" w:color="auto" w:fill="auto"/>
          </w:tcPr>
          <w:p w:rsidR="006C62BC" w:rsidRPr="00543747" w:rsidRDefault="006C62BC" w:rsidP="00543747">
            <w:pPr>
              <w:autoSpaceDE w:val="0"/>
              <w:autoSpaceDN w:val="0"/>
              <w:adjustRightInd w:val="0"/>
              <w:spacing w:line="360" w:lineRule="auto"/>
              <w:jc w:val="both"/>
              <w:rPr>
                <w:sz w:val="20"/>
                <w:szCs w:val="20"/>
                <w:lang w:val="en-US"/>
              </w:rPr>
            </w:pPr>
            <w:r w:rsidRPr="00543747">
              <w:rPr>
                <w:sz w:val="20"/>
                <w:szCs w:val="20"/>
              </w:rPr>
              <w:t>10,00</w:t>
            </w:r>
          </w:p>
        </w:tc>
        <w:tc>
          <w:tcPr>
            <w:tcW w:w="2392" w:type="dxa"/>
            <w:shd w:val="clear" w:color="auto" w:fill="auto"/>
          </w:tcPr>
          <w:p w:rsidR="006C62BC" w:rsidRPr="00543747" w:rsidRDefault="006C62BC" w:rsidP="00543747">
            <w:pPr>
              <w:autoSpaceDE w:val="0"/>
              <w:autoSpaceDN w:val="0"/>
              <w:adjustRightInd w:val="0"/>
              <w:spacing w:line="360" w:lineRule="auto"/>
              <w:jc w:val="both"/>
              <w:rPr>
                <w:sz w:val="20"/>
                <w:szCs w:val="20"/>
                <w:lang w:val="en-US"/>
              </w:rPr>
            </w:pPr>
            <w:r w:rsidRPr="00543747">
              <w:rPr>
                <w:sz w:val="20"/>
                <w:szCs w:val="20"/>
              </w:rPr>
              <w:t>2 000,00</w:t>
            </w:r>
          </w:p>
        </w:tc>
      </w:tr>
      <w:tr w:rsidR="006C62BC" w:rsidRPr="00543747" w:rsidTr="00543747">
        <w:trPr>
          <w:jc w:val="center"/>
        </w:trPr>
        <w:tc>
          <w:tcPr>
            <w:tcW w:w="2627" w:type="dxa"/>
            <w:shd w:val="clear" w:color="auto" w:fill="auto"/>
          </w:tcPr>
          <w:p w:rsidR="006C62BC" w:rsidRPr="00543747" w:rsidRDefault="006C62BC" w:rsidP="00543747">
            <w:pPr>
              <w:autoSpaceDE w:val="0"/>
              <w:autoSpaceDN w:val="0"/>
              <w:adjustRightInd w:val="0"/>
              <w:spacing w:line="360" w:lineRule="auto"/>
              <w:jc w:val="both"/>
              <w:rPr>
                <w:sz w:val="20"/>
                <w:szCs w:val="20"/>
                <w:lang w:val="en-US"/>
              </w:rPr>
            </w:pPr>
            <w:r w:rsidRPr="00543747">
              <w:rPr>
                <w:sz w:val="20"/>
                <w:szCs w:val="20"/>
              </w:rPr>
              <w:t>Визитки</w:t>
            </w:r>
          </w:p>
        </w:tc>
        <w:tc>
          <w:tcPr>
            <w:tcW w:w="1981" w:type="dxa"/>
            <w:shd w:val="clear" w:color="auto" w:fill="auto"/>
          </w:tcPr>
          <w:p w:rsidR="006C62BC" w:rsidRPr="00543747" w:rsidRDefault="006C62BC" w:rsidP="00543747">
            <w:pPr>
              <w:autoSpaceDE w:val="0"/>
              <w:autoSpaceDN w:val="0"/>
              <w:adjustRightInd w:val="0"/>
              <w:spacing w:line="360" w:lineRule="auto"/>
              <w:jc w:val="both"/>
              <w:rPr>
                <w:sz w:val="20"/>
                <w:szCs w:val="20"/>
                <w:lang w:val="en-US"/>
              </w:rPr>
            </w:pPr>
            <w:r w:rsidRPr="00543747">
              <w:rPr>
                <w:sz w:val="20"/>
                <w:szCs w:val="20"/>
              </w:rPr>
              <w:t>100</w:t>
            </w:r>
          </w:p>
        </w:tc>
        <w:tc>
          <w:tcPr>
            <w:tcW w:w="2072" w:type="dxa"/>
            <w:shd w:val="clear" w:color="auto" w:fill="auto"/>
          </w:tcPr>
          <w:p w:rsidR="006C62BC" w:rsidRPr="00543747" w:rsidRDefault="006C62BC" w:rsidP="00543747">
            <w:pPr>
              <w:autoSpaceDE w:val="0"/>
              <w:autoSpaceDN w:val="0"/>
              <w:adjustRightInd w:val="0"/>
              <w:spacing w:line="360" w:lineRule="auto"/>
              <w:jc w:val="both"/>
              <w:rPr>
                <w:sz w:val="20"/>
                <w:szCs w:val="20"/>
                <w:lang w:val="en-US"/>
              </w:rPr>
            </w:pPr>
            <w:r w:rsidRPr="00543747">
              <w:rPr>
                <w:sz w:val="20"/>
                <w:szCs w:val="20"/>
              </w:rPr>
              <w:t>25,00</w:t>
            </w:r>
          </w:p>
        </w:tc>
        <w:tc>
          <w:tcPr>
            <w:tcW w:w="2392" w:type="dxa"/>
            <w:shd w:val="clear" w:color="auto" w:fill="auto"/>
          </w:tcPr>
          <w:p w:rsidR="006C62BC" w:rsidRPr="00543747" w:rsidRDefault="006C62BC" w:rsidP="00543747">
            <w:pPr>
              <w:autoSpaceDE w:val="0"/>
              <w:autoSpaceDN w:val="0"/>
              <w:adjustRightInd w:val="0"/>
              <w:spacing w:line="360" w:lineRule="auto"/>
              <w:jc w:val="both"/>
              <w:rPr>
                <w:sz w:val="20"/>
                <w:szCs w:val="20"/>
                <w:lang w:val="en-US"/>
              </w:rPr>
            </w:pPr>
            <w:r w:rsidRPr="00543747">
              <w:rPr>
                <w:sz w:val="20"/>
                <w:szCs w:val="20"/>
              </w:rPr>
              <w:t>2 500,00</w:t>
            </w:r>
          </w:p>
        </w:tc>
      </w:tr>
      <w:tr w:rsidR="006C62BC" w:rsidRPr="00543747" w:rsidTr="00543747">
        <w:trPr>
          <w:jc w:val="center"/>
        </w:trPr>
        <w:tc>
          <w:tcPr>
            <w:tcW w:w="2627" w:type="dxa"/>
            <w:shd w:val="clear" w:color="auto" w:fill="auto"/>
          </w:tcPr>
          <w:p w:rsidR="006C62BC" w:rsidRPr="00543747" w:rsidRDefault="006C62BC" w:rsidP="00543747">
            <w:pPr>
              <w:autoSpaceDE w:val="0"/>
              <w:autoSpaceDN w:val="0"/>
              <w:adjustRightInd w:val="0"/>
              <w:spacing w:line="360" w:lineRule="auto"/>
              <w:jc w:val="both"/>
              <w:rPr>
                <w:sz w:val="20"/>
                <w:szCs w:val="20"/>
                <w:lang w:val="en-US"/>
              </w:rPr>
            </w:pPr>
            <w:r w:rsidRPr="00543747">
              <w:rPr>
                <w:sz w:val="20"/>
                <w:szCs w:val="20"/>
              </w:rPr>
              <w:t>Дисконтные карты</w:t>
            </w:r>
          </w:p>
        </w:tc>
        <w:tc>
          <w:tcPr>
            <w:tcW w:w="1981" w:type="dxa"/>
            <w:shd w:val="clear" w:color="auto" w:fill="auto"/>
          </w:tcPr>
          <w:p w:rsidR="006C62BC" w:rsidRPr="00543747" w:rsidRDefault="006C62BC" w:rsidP="00543747">
            <w:pPr>
              <w:autoSpaceDE w:val="0"/>
              <w:autoSpaceDN w:val="0"/>
              <w:adjustRightInd w:val="0"/>
              <w:spacing w:line="360" w:lineRule="auto"/>
              <w:jc w:val="both"/>
              <w:rPr>
                <w:sz w:val="20"/>
                <w:szCs w:val="20"/>
                <w:lang w:val="en-US"/>
              </w:rPr>
            </w:pPr>
            <w:r w:rsidRPr="00543747">
              <w:rPr>
                <w:sz w:val="20"/>
                <w:szCs w:val="20"/>
              </w:rPr>
              <w:t>50</w:t>
            </w:r>
          </w:p>
        </w:tc>
        <w:tc>
          <w:tcPr>
            <w:tcW w:w="2072" w:type="dxa"/>
            <w:shd w:val="clear" w:color="auto" w:fill="auto"/>
          </w:tcPr>
          <w:p w:rsidR="006C62BC" w:rsidRPr="00543747" w:rsidRDefault="006C62BC" w:rsidP="00543747">
            <w:pPr>
              <w:autoSpaceDE w:val="0"/>
              <w:autoSpaceDN w:val="0"/>
              <w:adjustRightInd w:val="0"/>
              <w:spacing w:line="360" w:lineRule="auto"/>
              <w:jc w:val="both"/>
              <w:rPr>
                <w:sz w:val="20"/>
                <w:szCs w:val="20"/>
                <w:lang w:val="en-US"/>
              </w:rPr>
            </w:pPr>
            <w:r w:rsidRPr="00543747">
              <w:rPr>
                <w:sz w:val="20"/>
                <w:szCs w:val="20"/>
              </w:rPr>
              <w:t>50,00</w:t>
            </w:r>
          </w:p>
        </w:tc>
        <w:tc>
          <w:tcPr>
            <w:tcW w:w="2392" w:type="dxa"/>
            <w:shd w:val="clear" w:color="auto" w:fill="auto"/>
          </w:tcPr>
          <w:p w:rsidR="006C62BC" w:rsidRPr="00543747" w:rsidRDefault="006C62BC" w:rsidP="00543747">
            <w:pPr>
              <w:autoSpaceDE w:val="0"/>
              <w:autoSpaceDN w:val="0"/>
              <w:adjustRightInd w:val="0"/>
              <w:spacing w:line="360" w:lineRule="auto"/>
              <w:jc w:val="both"/>
              <w:rPr>
                <w:sz w:val="20"/>
                <w:szCs w:val="20"/>
                <w:lang w:val="en-US"/>
              </w:rPr>
            </w:pPr>
            <w:r w:rsidRPr="00543747">
              <w:rPr>
                <w:sz w:val="20"/>
                <w:szCs w:val="20"/>
              </w:rPr>
              <w:t>2 500,00</w:t>
            </w:r>
          </w:p>
        </w:tc>
      </w:tr>
      <w:tr w:rsidR="006C62BC" w:rsidRPr="00543747" w:rsidTr="00543747">
        <w:trPr>
          <w:jc w:val="center"/>
        </w:trPr>
        <w:tc>
          <w:tcPr>
            <w:tcW w:w="2627" w:type="dxa"/>
            <w:shd w:val="clear" w:color="auto" w:fill="auto"/>
          </w:tcPr>
          <w:p w:rsidR="006C62BC" w:rsidRPr="00543747" w:rsidRDefault="006C62BC" w:rsidP="00543747">
            <w:pPr>
              <w:autoSpaceDE w:val="0"/>
              <w:autoSpaceDN w:val="0"/>
              <w:adjustRightInd w:val="0"/>
              <w:spacing w:line="360" w:lineRule="auto"/>
              <w:jc w:val="both"/>
              <w:rPr>
                <w:sz w:val="20"/>
                <w:szCs w:val="20"/>
                <w:lang w:val="en-US"/>
              </w:rPr>
            </w:pPr>
            <w:r w:rsidRPr="00543747">
              <w:rPr>
                <w:sz w:val="20"/>
                <w:szCs w:val="20"/>
              </w:rPr>
              <w:t>Плакат с рекламой</w:t>
            </w:r>
          </w:p>
        </w:tc>
        <w:tc>
          <w:tcPr>
            <w:tcW w:w="1981" w:type="dxa"/>
            <w:shd w:val="clear" w:color="auto" w:fill="auto"/>
          </w:tcPr>
          <w:p w:rsidR="006C62BC" w:rsidRPr="00543747" w:rsidRDefault="006C62BC" w:rsidP="00543747">
            <w:pPr>
              <w:autoSpaceDE w:val="0"/>
              <w:autoSpaceDN w:val="0"/>
              <w:adjustRightInd w:val="0"/>
              <w:spacing w:line="360" w:lineRule="auto"/>
              <w:jc w:val="both"/>
              <w:rPr>
                <w:sz w:val="20"/>
                <w:szCs w:val="20"/>
                <w:lang w:val="en-US"/>
              </w:rPr>
            </w:pPr>
            <w:r w:rsidRPr="00543747">
              <w:rPr>
                <w:sz w:val="20"/>
                <w:szCs w:val="20"/>
              </w:rPr>
              <w:t>5</w:t>
            </w:r>
          </w:p>
        </w:tc>
        <w:tc>
          <w:tcPr>
            <w:tcW w:w="2072" w:type="dxa"/>
            <w:shd w:val="clear" w:color="auto" w:fill="auto"/>
          </w:tcPr>
          <w:p w:rsidR="006C62BC" w:rsidRPr="00543747" w:rsidRDefault="006C62BC" w:rsidP="00543747">
            <w:pPr>
              <w:autoSpaceDE w:val="0"/>
              <w:autoSpaceDN w:val="0"/>
              <w:adjustRightInd w:val="0"/>
              <w:spacing w:line="360" w:lineRule="auto"/>
              <w:jc w:val="both"/>
              <w:rPr>
                <w:sz w:val="20"/>
                <w:szCs w:val="20"/>
                <w:lang w:val="en-US"/>
              </w:rPr>
            </w:pPr>
            <w:r w:rsidRPr="00543747">
              <w:rPr>
                <w:sz w:val="20"/>
                <w:szCs w:val="20"/>
              </w:rPr>
              <w:t>1 500,00</w:t>
            </w:r>
          </w:p>
        </w:tc>
        <w:tc>
          <w:tcPr>
            <w:tcW w:w="2392" w:type="dxa"/>
            <w:shd w:val="clear" w:color="auto" w:fill="auto"/>
          </w:tcPr>
          <w:p w:rsidR="006C62BC" w:rsidRPr="00543747" w:rsidRDefault="006C62BC" w:rsidP="00543747">
            <w:pPr>
              <w:autoSpaceDE w:val="0"/>
              <w:autoSpaceDN w:val="0"/>
              <w:adjustRightInd w:val="0"/>
              <w:spacing w:line="360" w:lineRule="auto"/>
              <w:jc w:val="both"/>
              <w:rPr>
                <w:sz w:val="20"/>
                <w:szCs w:val="20"/>
                <w:lang w:val="en-US"/>
              </w:rPr>
            </w:pPr>
            <w:r w:rsidRPr="00543747">
              <w:rPr>
                <w:sz w:val="20"/>
                <w:szCs w:val="20"/>
              </w:rPr>
              <w:t>7 500,00</w:t>
            </w:r>
          </w:p>
        </w:tc>
      </w:tr>
      <w:tr w:rsidR="006C62BC" w:rsidRPr="00543747" w:rsidTr="00543747">
        <w:trPr>
          <w:jc w:val="center"/>
        </w:trPr>
        <w:tc>
          <w:tcPr>
            <w:tcW w:w="2627" w:type="dxa"/>
            <w:shd w:val="clear" w:color="auto" w:fill="auto"/>
          </w:tcPr>
          <w:p w:rsidR="006C62BC" w:rsidRPr="00543747" w:rsidRDefault="006C62BC" w:rsidP="00543747">
            <w:pPr>
              <w:autoSpaceDE w:val="0"/>
              <w:autoSpaceDN w:val="0"/>
              <w:adjustRightInd w:val="0"/>
              <w:spacing w:line="360" w:lineRule="auto"/>
              <w:jc w:val="both"/>
              <w:rPr>
                <w:sz w:val="20"/>
                <w:szCs w:val="20"/>
              </w:rPr>
            </w:pPr>
            <w:r w:rsidRPr="00543747">
              <w:rPr>
                <w:sz w:val="20"/>
                <w:szCs w:val="20"/>
              </w:rPr>
              <w:lastRenderedPageBreak/>
              <w:t>Создание и оформление сайта</w:t>
            </w:r>
          </w:p>
        </w:tc>
        <w:tc>
          <w:tcPr>
            <w:tcW w:w="1981" w:type="dxa"/>
            <w:shd w:val="clear" w:color="auto" w:fill="auto"/>
          </w:tcPr>
          <w:p w:rsidR="006C62BC" w:rsidRPr="00543747" w:rsidRDefault="006C62BC" w:rsidP="00543747">
            <w:pPr>
              <w:autoSpaceDE w:val="0"/>
              <w:autoSpaceDN w:val="0"/>
              <w:adjustRightInd w:val="0"/>
              <w:spacing w:line="360" w:lineRule="auto"/>
              <w:jc w:val="both"/>
              <w:rPr>
                <w:sz w:val="20"/>
                <w:szCs w:val="20"/>
              </w:rPr>
            </w:pPr>
            <w:r w:rsidRPr="00543747">
              <w:rPr>
                <w:sz w:val="20"/>
                <w:szCs w:val="20"/>
              </w:rPr>
              <w:t>1</w:t>
            </w:r>
          </w:p>
        </w:tc>
        <w:tc>
          <w:tcPr>
            <w:tcW w:w="2072" w:type="dxa"/>
            <w:shd w:val="clear" w:color="auto" w:fill="auto"/>
          </w:tcPr>
          <w:p w:rsidR="006C62BC" w:rsidRPr="00543747" w:rsidRDefault="00764BAB" w:rsidP="00543747">
            <w:pPr>
              <w:autoSpaceDE w:val="0"/>
              <w:autoSpaceDN w:val="0"/>
              <w:adjustRightInd w:val="0"/>
              <w:spacing w:line="360" w:lineRule="auto"/>
              <w:jc w:val="both"/>
              <w:rPr>
                <w:sz w:val="20"/>
                <w:szCs w:val="20"/>
              </w:rPr>
            </w:pPr>
            <w:r w:rsidRPr="00543747">
              <w:rPr>
                <w:sz w:val="20"/>
                <w:szCs w:val="20"/>
                <w:lang w:val="en-US"/>
              </w:rPr>
              <w:t>1</w:t>
            </w:r>
            <w:r w:rsidR="006C62BC" w:rsidRPr="00543747">
              <w:rPr>
                <w:sz w:val="20"/>
                <w:szCs w:val="20"/>
              </w:rPr>
              <w:t>5 000,00</w:t>
            </w:r>
          </w:p>
        </w:tc>
        <w:tc>
          <w:tcPr>
            <w:tcW w:w="2392" w:type="dxa"/>
            <w:shd w:val="clear" w:color="auto" w:fill="auto"/>
          </w:tcPr>
          <w:p w:rsidR="006C62BC" w:rsidRPr="00543747" w:rsidRDefault="00764BAB" w:rsidP="00543747">
            <w:pPr>
              <w:autoSpaceDE w:val="0"/>
              <w:autoSpaceDN w:val="0"/>
              <w:adjustRightInd w:val="0"/>
              <w:spacing w:line="360" w:lineRule="auto"/>
              <w:jc w:val="both"/>
              <w:rPr>
                <w:sz w:val="20"/>
                <w:szCs w:val="20"/>
              </w:rPr>
            </w:pPr>
            <w:r w:rsidRPr="00543747">
              <w:rPr>
                <w:sz w:val="20"/>
                <w:szCs w:val="20"/>
                <w:lang w:val="en-US"/>
              </w:rPr>
              <w:t>1</w:t>
            </w:r>
            <w:r w:rsidR="006C62BC" w:rsidRPr="00543747">
              <w:rPr>
                <w:sz w:val="20"/>
                <w:szCs w:val="20"/>
              </w:rPr>
              <w:t>5 000,00</w:t>
            </w:r>
          </w:p>
        </w:tc>
      </w:tr>
      <w:tr w:rsidR="006C62BC" w:rsidRPr="00543747" w:rsidTr="00543747">
        <w:trPr>
          <w:jc w:val="center"/>
        </w:trPr>
        <w:tc>
          <w:tcPr>
            <w:tcW w:w="2627" w:type="dxa"/>
            <w:shd w:val="clear" w:color="auto" w:fill="auto"/>
          </w:tcPr>
          <w:p w:rsidR="006C62BC" w:rsidRPr="00543747" w:rsidRDefault="006C62BC" w:rsidP="00543747">
            <w:pPr>
              <w:autoSpaceDE w:val="0"/>
              <w:autoSpaceDN w:val="0"/>
              <w:adjustRightInd w:val="0"/>
              <w:spacing w:line="360" w:lineRule="auto"/>
              <w:jc w:val="both"/>
              <w:rPr>
                <w:sz w:val="20"/>
                <w:szCs w:val="20"/>
              </w:rPr>
            </w:pPr>
            <w:r w:rsidRPr="00543747">
              <w:rPr>
                <w:sz w:val="20"/>
                <w:szCs w:val="20"/>
              </w:rPr>
              <w:t>Создание и оформление вывески</w:t>
            </w:r>
          </w:p>
        </w:tc>
        <w:tc>
          <w:tcPr>
            <w:tcW w:w="1981" w:type="dxa"/>
            <w:shd w:val="clear" w:color="auto" w:fill="auto"/>
          </w:tcPr>
          <w:p w:rsidR="006C62BC" w:rsidRPr="00543747" w:rsidRDefault="006C62BC" w:rsidP="00543747">
            <w:pPr>
              <w:autoSpaceDE w:val="0"/>
              <w:autoSpaceDN w:val="0"/>
              <w:adjustRightInd w:val="0"/>
              <w:spacing w:line="360" w:lineRule="auto"/>
              <w:jc w:val="both"/>
              <w:rPr>
                <w:sz w:val="20"/>
                <w:szCs w:val="20"/>
              </w:rPr>
            </w:pPr>
            <w:r w:rsidRPr="00543747">
              <w:rPr>
                <w:sz w:val="20"/>
                <w:szCs w:val="20"/>
              </w:rPr>
              <w:t>1</w:t>
            </w:r>
          </w:p>
        </w:tc>
        <w:tc>
          <w:tcPr>
            <w:tcW w:w="2072" w:type="dxa"/>
            <w:shd w:val="clear" w:color="auto" w:fill="auto"/>
          </w:tcPr>
          <w:p w:rsidR="006C62BC" w:rsidRPr="00543747" w:rsidRDefault="006C62BC" w:rsidP="00543747">
            <w:pPr>
              <w:autoSpaceDE w:val="0"/>
              <w:autoSpaceDN w:val="0"/>
              <w:adjustRightInd w:val="0"/>
              <w:spacing w:line="360" w:lineRule="auto"/>
              <w:jc w:val="both"/>
              <w:rPr>
                <w:sz w:val="20"/>
                <w:szCs w:val="20"/>
              </w:rPr>
            </w:pPr>
            <w:r w:rsidRPr="00543747">
              <w:rPr>
                <w:sz w:val="20"/>
                <w:szCs w:val="20"/>
              </w:rPr>
              <w:t>30 000,00</w:t>
            </w:r>
          </w:p>
        </w:tc>
        <w:tc>
          <w:tcPr>
            <w:tcW w:w="2392" w:type="dxa"/>
            <w:shd w:val="clear" w:color="auto" w:fill="auto"/>
          </w:tcPr>
          <w:p w:rsidR="006C62BC" w:rsidRPr="00543747" w:rsidRDefault="006C62BC" w:rsidP="00543747">
            <w:pPr>
              <w:autoSpaceDE w:val="0"/>
              <w:autoSpaceDN w:val="0"/>
              <w:adjustRightInd w:val="0"/>
              <w:spacing w:line="360" w:lineRule="auto"/>
              <w:jc w:val="both"/>
              <w:rPr>
                <w:sz w:val="20"/>
                <w:szCs w:val="20"/>
              </w:rPr>
            </w:pPr>
            <w:r w:rsidRPr="00543747">
              <w:rPr>
                <w:sz w:val="20"/>
                <w:szCs w:val="20"/>
              </w:rPr>
              <w:t>30 000,00</w:t>
            </w:r>
          </w:p>
        </w:tc>
      </w:tr>
      <w:tr w:rsidR="006815EB" w:rsidRPr="00543747" w:rsidTr="00543747">
        <w:tblPrEx>
          <w:tblLook w:val="0000" w:firstRow="0" w:lastRow="0" w:firstColumn="0" w:lastColumn="0" w:noHBand="0" w:noVBand="0"/>
        </w:tblPrEx>
        <w:trPr>
          <w:gridBefore w:val="1"/>
          <w:trHeight w:val="276"/>
          <w:jc w:val="center"/>
        </w:trPr>
        <w:tc>
          <w:tcPr>
            <w:tcW w:w="4053" w:type="dxa"/>
            <w:gridSpan w:val="2"/>
            <w:shd w:val="clear" w:color="auto" w:fill="auto"/>
          </w:tcPr>
          <w:p w:rsidR="006815EB" w:rsidRPr="00543747" w:rsidRDefault="006815EB" w:rsidP="00543747">
            <w:pPr>
              <w:autoSpaceDE w:val="0"/>
              <w:autoSpaceDN w:val="0"/>
              <w:adjustRightInd w:val="0"/>
              <w:spacing w:line="360" w:lineRule="auto"/>
              <w:jc w:val="both"/>
              <w:rPr>
                <w:sz w:val="20"/>
                <w:szCs w:val="20"/>
                <w:lang w:val="en-US"/>
              </w:rPr>
            </w:pPr>
            <w:r w:rsidRPr="00543747">
              <w:rPr>
                <w:sz w:val="20"/>
                <w:szCs w:val="20"/>
              </w:rPr>
              <w:t xml:space="preserve">Итог: </w:t>
            </w:r>
          </w:p>
        </w:tc>
        <w:tc>
          <w:tcPr>
            <w:tcW w:w="2392" w:type="dxa"/>
            <w:shd w:val="clear" w:color="auto" w:fill="auto"/>
          </w:tcPr>
          <w:p w:rsidR="006815EB" w:rsidRPr="00543747" w:rsidRDefault="004C7A15" w:rsidP="00543747">
            <w:pPr>
              <w:autoSpaceDE w:val="0"/>
              <w:autoSpaceDN w:val="0"/>
              <w:adjustRightInd w:val="0"/>
              <w:spacing w:line="360" w:lineRule="auto"/>
              <w:jc w:val="both"/>
              <w:rPr>
                <w:sz w:val="20"/>
                <w:szCs w:val="20"/>
                <w:lang w:val="en-US"/>
              </w:rPr>
            </w:pPr>
            <w:r w:rsidRPr="00543747">
              <w:rPr>
                <w:sz w:val="20"/>
                <w:szCs w:val="20"/>
              </w:rPr>
              <w:t>5</w:t>
            </w:r>
            <w:r w:rsidR="006815EB" w:rsidRPr="00543747">
              <w:rPr>
                <w:sz w:val="20"/>
                <w:szCs w:val="20"/>
              </w:rPr>
              <w:t>9 500,00</w:t>
            </w:r>
          </w:p>
        </w:tc>
      </w:tr>
      <w:tr w:rsidR="006815EB" w:rsidRPr="00543747" w:rsidTr="00543747">
        <w:tblPrEx>
          <w:tblLook w:val="0000" w:firstRow="0" w:lastRow="0" w:firstColumn="0" w:lastColumn="0" w:noHBand="0" w:noVBand="0"/>
        </w:tblPrEx>
        <w:trPr>
          <w:gridBefore w:val="1"/>
          <w:trHeight w:val="276"/>
          <w:jc w:val="center"/>
        </w:trPr>
        <w:tc>
          <w:tcPr>
            <w:tcW w:w="4053" w:type="dxa"/>
            <w:gridSpan w:val="2"/>
            <w:shd w:val="clear" w:color="auto" w:fill="auto"/>
          </w:tcPr>
          <w:p w:rsidR="006815EB" w:rsidRPr="00543747" w:rsidRDefault="006815EB" w:rsidP="00543747">
            <w:pPr>
              <w:autoSpaceDE w:val="0"/>
              <w:autoSpaceDN w:val="0"/>
              <w:adjustRightInd w:val="0"/>
              <w:spacing w:line="360" w:lineRule="auto"/>
              <w:jc w:val="both"/>
              <w:rPr>
                <w:sz w:val="20"/>
                <w:szCs w:val="20"/>
                <w:lang w:val="en-US"/>
              </w:rPr>
            </w:pPr>
            <w:r w:rsidRPr="00543747">
              <w:rPr>
                <w:sz w:val="20"/>
                <w:szCs w:val="20"/>
              </w:rPr>
              <w:t xml:space="preserve">НДС </w:t>
            </w:r>
          </w:p>
        </w:tc>
        <w:tc>
          <w:tcPr>
            <w:tcW w:w="2392" w:type="dxa"/>
            <w:shd w:val="clear" w:color="auto" w:fill="auto"/>
          </w:tcPr>
          <w:p w:rsidR="006815EB" w:rsidRPr="00543747" w:rsidRDefault="004C7A15" w:rsidP="00543747">
            <w:pPr>
              <w:autoSpaceDE w:val="0"/>
              <w:autoSpaceDN w:val="0"/>
              <w:adjustRightInd w:val="0"/>
              <w:spacing w:line="360" w:lineRule="auto"/>
              <w:jc w:val="both"/>
              <w:rPr>
                <w:sz w:val="20"/>
                <w:szCs w:val="20"/>
                <w:lang w:val="en-US"/>
              </w:rPr>
            </w:pPr>
            <w:r w:rsidRPr="00543747">
              <w:rPr>
                <w:sz w:val="20"/>
                <w:szCs w:val="20"/>
              </w:rPr>
              <w:t>10</w:t>
            </w:r>
            <w:r w:rsidR="006815EB" w:rsidRPr="00543747">
              <w:rPr>
                <w:sz w:val="20"/>
                <w:szCs w:val="20"/>
              </w:rPr>
              <w:t xml:space="preserve"> </w:t>
            </w:r>
            <w:r w:rsidRPr="00543747">
              <w:rPr>
                <w:sz w:val="20"/>
                <w:szCs w:val="20"/>
              </w:rPr>
              <w:t>7</w:t>
            </w:r>
            <w:r w:rsidR="006815EB" w:rsidRPr="00543747">
              <w:rPr>
                <w:sz w:val="20"/>
                <w:szCs w:val="20"/>
              </w:rPr>
              <w:t>10,00</w:t>
            </w:r>
          </w:p>
        </w:tc>
      </w:tr>
      <w:tr w:rsidR="006815EB" w:rsidRPr="00543747" w:rsidTr="00543747">
        <w:tblPrEx>
          <w:tblLook w:val="0000" w:firstRow="0" w:lastRow="0" w:firstColumn="0" w:lastColumn="0" w:noHBand="0" w:noVBand="0"/>
        </w:tblPrEx>
        <w:trPr>
          <w:gridBefore w:val="1"/>
          <w:trHeight w:val="276"/>
          <w:jc w:val="center"/>
        </w:trPr>
        <w:tc>
          <w:tcPr>
            <w:tcW w:w="4053" w:type="dxa"/>
            <w:gridSpan w:val="2"/>
            <w:shd w:val="clear" w:color="auto" w:fill="auto"/>
          </w:tcPr>
          <w:p w:rsidR="006815EB" w:rsidRPr="00543747" w:rsidRDefault="006815EB" w:rsidP="00543747">
            <w:pPr>
              <w:autoSpaceDE w:val="0"/>
              <w:autoSpaceDN w:val="0"/>
              <w:adjustRightInd w:val="0"/>
              <w:spacing w:line="360" w:lineRule="auto"/>
              <w:jc w:val="both"/>
              <w:rPr>
                <w:sz w:val="20"/>
                <w:szCs w:val="20"/>
                <w:lang w:val="en-US"/>
              </w:rPr>
            </w:pPr>
            <w:r w:rsidRPr="00543747">
              <w:rPr>
                <w:sz w:val="20"/>
                <w:szCs w:val="20"/>
              </w:rPr>
              <w:t xml:space="preserve">Сумма с НДС </w:t>
            </w:r>
          </w:p>
        </w:tc>
        <w:tc>
          <w:tcPr>
            <w:tcW w:w="2392" w:type="dxa"/>
            <w:shd w:val="clear" w:color="auto" w:fill="auto"/>
          </w:tcPr>
          <w:p w:rsidR="006815EB" w:rsidRPr="00543747" w:rsidRDefault="004C7A15" w:rsidP="00543747">
            <w:pPr>
              <w:autoSpaceDE w:val="0"/>
              <w:autoSpaceDN w:val="0"/>
              <w:adjustRightInd w:val="0"/>
              <w:spacing w:line="360" w:lineRule="auto"/>
              <w:jc w:val="both"/>
              <w:rPr>
                <w:sz w:val="20"/>
                <w:szCs w:val="20"/>
                <w:lang w:val="en-US"/>
              </w:rPr>
            </w:pPr>
            <w:r w:rsidRPr="00543747">
              <w:rPr>
                <w:sz w:val="20"/>
                <w:szCs w:val="20"/>
              </w:rPr>
              <w:t>70</w:t>
            </w:r>
            <w:r w:rsidR="006815EB" w:rsidRPr="00543747">
              <w:rPr>
                <w:sz w:val="20"/>
                <w:szCs w:val="20"/>
              </w:rPr>
              <w:t xml:space="preserve"> </w:t>
            </w:r>
            <w:r w:rsidRPr="00543747">
              <w:rPr>
                <w:sz w:val="20"/>
                <w:szCs w:val="20"/>
              </w:rPr>
              <w:t>2</w:t>
            </w:r>
            <w:r w:rsidR="006815EB" w:rsidRPr="00543747">
              <w:rPr>
                <w:sz w:val="20"/>
                <w:szCs w:val="20"/>
              </w:rPr>
              <w:t>10,00</w:t>
            </w:r>
          </w:p>
        </w:tc>
      </w:tr>
    </w:tbl>
    <w:p w:rsidR="006C62BC" w:rsidRPr="00E95821" w:rsidRDefault="006C62BC" w:rsidP="004E70A4">
      <w:pPr>
        <w:autoSpaceDE w:val="0"/>
        <w:autoSpaceDN w:val="0"/>
        <w:adjustRightInd w:val="0"/>
        <w:spacing w:line="360" w:lineRule="auto"/>
        <w:ind w:firstLine="709"/>
        <w:jc w:val="both"/>
        <w:rPr>
          <w:sz w:val="28"/>
          <w:szCs w:val="28"/>
        </w:rPr>
      </w:pPr>
    </w:p>
    <w:p w:rsidR="006C62BC" w:rsidRPr="00E95821" w:rsidRDefault="00D22E8E" w:rsidP="004E70A4">
      <w:pPr>
        <w:autoSpaceDE w:val="0"/>
        <w:autoSpaceDN w:val="0"/>
        <w:adjustRightInd w:val="0"/>
        <w:spacing w:line="360" w:lineRule="auto"/>
        <w:ind w:firstLine="709"/>
        <w:jc w:val="both"/>
        <w:rPr>
          <w:b/>
          <w:bCs/>
          <w:sz w:val="28"/>
          <w:szCs w:val="28"/>
        </w:rPr>
      </w:pPr>
      <w:r w:rsidRPr="00E95821">
        <w:rPr>
          <w:b/>
          <w:bCs/>
          <w:sz w:val="28"/>
          <w:szCs w:val="28"/>
        </w:rPr>
        <w:t xml:space="preserve">3. </w:t>
      </w:r>
      <w:r w:rsidR="006C62BC" w:rsidRPr="00E95821">
        <w:rPr>
          <w:b/>
          <w:bCs/>
          <w:sz w:val="28"/>
          <w:szCs w:val="28"/>
        </w:rPr>
        <w:t>Главные методы в активизации продажи услуг:</w:t>
      </w:r>
    </w:p>
    <w:p w:rsidR="006C62BC" w:rsidRPr="00E95821" w:rsidRDefault="006C62BC" w:rsidP="004E70A4">
      <w:pPr>
        <w:spacing w:line="360" w:lineRule="auto"/>
        <w:ind w:firstLine="709"/>
        <w:jc w:val="both"/>
        <w:rPr>
          <w:sz w:val="28"/>
          <w:szCs w:val="28"/>
        </w:rPr>
      </w:pPr>
      <w:r w:rsidRPr="00E95821">
        <w:rPr>
          <w:sz w:val="28"/>
          <w:szCs w:val="28"/>
        </w:rPr>
        <w:t>- рекламные щиты;</w:t>
      </w:r>
    </w:p>
    <w:p w:rsidR="006C62BC" w:rsidRPr="00E95821" w:rsidRDefault="006C62BC" w:rsidP="004E70A4">
      <w:pPr>
        <w:spacing w:line="360" w:lineRule="auto"/>
        <w:ind w:firstLine="709"/>
        <w:jc w:val="both"/>
        <w:rPr>
          <w:sz w:val="28"/>
          <w:szCs w:val="28"/>
        </w:rPr>
      </w:pPr>
      <w:r w:rsidRPr="00E95821">
        <w:rPr>
          <w:sz w:val="28"/>
          <w:szCs w:val="28"/>
        </w:rPr>
        <w:t>- распространение рекламных листовок в начале деятельности;</w:t>
      </w:r>
    </w:p>
    <w:p w:rsidR="006C62BC" w:rsidRPr="00E95821" w:rsidRDefault="006C62BC" w:rsidP="004E70A4">
      <w:pPr>
        <w:spacing w:line="360" w:lineRule="auto"/>
        <w:ind w:firstLine="709"/>
        <w:jc w:val="both"/>
        <w:rPr>
          <w:sz w:val="28"/>
          <w:szCs w:val="28"/>
        </w:rPr>
      </w:pPr>
      <w:r w:rsidRPr="00E95821">
        <w:rPr>
          <w:sz w:val="28"/>
          <w:szCs w:val="28"/>
        </w:rPr>
        <w:t>- реклама в женских журналах и местном телеканале;</w:t>
      </w:r>
    </w:p>
    <w:p w:rsidR="006C62BC" w:rsidRPr="00E95821" w:rsidRDefault="006C62BC" w:rsidP="004E70A4">
      <w:pPr>
        <w:spacing w:line="360" w:lineRule="auto"/>
        <w:ind w:firstLine="709"/>
        <w:jc w:val="both"/>
        <w:rPr>
          <w:sz w:val="28"/>
          <w:szCs w:val="28"/>
        </w:rPr>
      </w:pPr>
      <w:r w:rsidRPr="00E95821">
        <w:rPr>
          <w:sz w:val="28"/>
          <w:szCs w:val="28"/>
        </w:rPr>
        <w:t>-создание собственного сайта с подробным описанием выполняемых услуг, прейскурантом</w:t>
      </w:r>
      <w:r w:rsidR="003059C9" w:rsidRPr="00E95821">
        <w:rPr>
          <w:sz w:val="28"/>
          <w:szCs w:val="28"/>
        </w:rPr>
        <w:t xml:space="preserve"> </w:t>
      </w:r>
      <w:r w:rsidRPr="00E95821">
        <w:rPr>
          <w:sz w:val="28"/>
          <w:szCs w:val="28"/>
        </w:rPr>
        <w:t>цен.</w:t>
      </w:r>
    </w:p>
    <w:p w:rsidR="00980AD0" w:rsidRPr="00E95821" w:rsidRDefault="00980AD0" w:rsidP="004E70A4">
      <w:pPr>
        <w:autoSpaceDE w:val="0"/>
        <w:autoSpaceDN w:val="0"/>
        <w:adjustRightInd w:val="0"/>
        <w:spacing w:line="360" w:lineRule="auto"/>
        <w:ind w:firstLine="709"/>
        <w:jc w:val="both"/>
        <w:rPr>
          <w:sz w:val="28"/>
          <w:szCs w:val="28"/>
        </w:rPr>
      </w:pPr>
      <w:r w:rsidRPr="00E95821">
        <w:rPr>
          <w:sz w:val="28"/>
          <w:szCs w:val="28"/>
        </w:rPr>
        <w:t>Для успешного функционирования салона красоты потребуется:</w:t>
      </w:r>
    </w:p>
    <w:p w:rsidR="00980AD0" w:rsidRPr="00E95821" w:rsidRDefault="00980AD0" w:rsidP="004E70A4">
      <w:pPr>
        <w:numPr>
          <w:ilvl w:val="0"/>
          <w:numId w:val="2"/>
        </w:numPr>
        <w:spacing w:line="360" w:lineRule="auto"/>
        <w:ind w:left="0" w:firstLine="709"/>
        <w:jc w:val="both"/>
        <w:rPr>
          <w:sz w:val="28"/>
          <w:szCs w:val="28"/>
        </w:rPr>
      </w:pPr>
      <w:r w:rsidRPr="00E95821">
        <w:rPr>
          <w:sz w:val="28"/>
          <w:szCs w:val="28"/>
        </w:rPr>
        <w:t>фирменный стиль, логотип и т.д. (это первый показатель качества услуг организации).</w:t>
      </w:r>
    </w:p>
    <w:p w:rsidR="00980AD0" w:rsidRPr="00E95821" w:rsidRDefault="00980AD0" w:rsidP="004E70A4">
      <w:pPr>
        <w:numPr>
          <w:ilvl w:val="0"/>
          <w:numId w:val="2"/>
        </w:numPr>
        <w:spacing w:line="360" w:lineRule="auto"/>
        <w:ind w:left="0" w:firstLine="709"/>
        <w:jc w:val="both"/>
        <w:rPr>
          <w:sz w:val="28"/>
          <w:szCs w:val="28"/>
        </w:rPr>
      </w:pPr>
      <w:r w:rsidRPr="00E95821">
        <w:rPr>
          <w:sz w:val="28"/>
          <w:szCs w:val="28"/>
        </w:rPr>
        <w:t>высококлассное и квалифицированное обслуживание.</w:t>
      </w:r>
    </w:p>
    <w:p w:rsidR="00980AD0" w:rsidRPr="00E95821" w:rsidRDefault="00980AD0" w:rsidP="004E70A4">
      <w:pPr>
        <w:numPr>
          <w:ilvl w:val="0"/>
          <w:numId w:val="2"/>
        </w:numPr>
        <w:spacing w:line="360" w:lineRule="auto"/>
        <w:ind w:left="0" w:firstLine="709"/>
        <w:jc w:val="both"/>
        <w:rPr>
          <w:sz w:val="28"/>
          <w:szCs w:val="28"/>
        </w:rPr>
      </w:pPr>
      <w:r w:rsidRPr="00E95821">
        <w:rPr>
          <w:sz w:val="28"/>
          <w:szCs w:val="28"/>
        </w:rPr>
        <w:t xml:space="preserve">уютная обстановка и </w:t>
      </w:r>
      <w:r w:rsidR="00D22E8E" w:rsidRPr="00E95821">
        <w:rPr>
          <w:sz w:val="28"/>
          <w:szCs w:val="28"/>
        </w:rPr>
        <w:t>приятная</w:t>
      </w:r>
      <w:r w:rsidRPr="00E95821">
        <w:rPr>
          <w:sz w:val="28"/>
          <w:szCs w:val="28"/>
        </w:rPr>
        <w:t xml:space="preserve"> атмосфера.</w:t>
      </w:r>
    </w:p>
    <w:p w:rsidR="00980AD0" w:rsidRPr="00E95821" w:rsidRDefault="00980AD0" w:rsidP="004E70A4">
      <w:pPr>
        <w:numPr>
          <w:ilvl w:val="0"/>
          <w:numId w:val="2"/>
        </w:numPr>
        <w:spacing w:line="360" w:lineRule="auto"/>
        <w:ind w:left="0" w:firstLine="709"/>
        <w:jc w:val="both"/>
        <w:rPr>
          <w:sz w:val="28"/>
          <w:szCs w:val="28"/>
        </w:rPr>
      </w:pPr>
      <w:r w:rsidRPr="00E95821">
        <w:rPr>
          <w:sz w:val="28"/>
          <w:szCs w:val="28"/>
        </w:rPr>
        <w:t>абонементная система, дающая право на скидки своим постоянным покупателям.</w:t>
      </w:r>
    </w:p>
    <w:p w:rsidR="00980AD0" w:rsidRPr="00E95821" w:rsidRDefault="00980AD0" w:rsidP="004E70A4">
      <w:pPr>
        <w:spacing w:line="360" w:lineRule="auto"/>
        <w:ind w:firstLine="709"/>
        <w:jc w:val="both"/>
        <w:rPr>
          <w:sz w:val="28"/>
          <w:szCs w:val="28"/>
        </w:rPr>
      </w:pPr>
      <w:r w:rsidRPr="00E95821">
        <w:rPr>
          <w:sz w:val="28"/>
          <w:szCs w:val="28"/>
        </w:rPr>
        <w:t>К потенциальным клиентам салона данного красоты относя</w:t>
      </w:r>
      <w:r w:rsidR="00D22E8E" w:rsidRPr="00E95821">
        <w:rPr>
          <w:sz w:val="28"/>
          <w:szCs w:val="28"/>
        </w:rPr>
        <w:t xml:space="preserve">тся люди с достатком чуть выше среднего. </w:t>
      </w:r>
      <w:r w:rsidRPr="00E95821">
        <w:rPr>
          <w:sz w:val="28"/>
          <w:szCs w:val="28"/>
        </w:rPr>
        <w:t>Так же в салоне предполагается п</w:t>
      </w:r>
      <w:r w:rsidR="00442B79" w:rsidRPr="00E95821">
        <w:rPr>
          <w:sz w:val="28"/>
          <w:szCs w:val="28"/>
        </w:rPr>
        <w:t>родажа</w:t>
      </w:r>
      <w:r w:rsidR="00D22E8E" w:rsidRPr="00E95821">
        <w:rPr>
          <w:sz w:val="28"/>
          <w:szCs w:val="28"/>
        </w:rPr>
        <w:t xml:space="preserve"> фитонапитков</w:t>
      </w:r>
      <w:r w:rsidRPr="00E95821">
        <w:rPr>
          <w:sz w:val="28"/>
          <w:szCs w:val="28"/>
        </w:rPr>
        <w:t>. Что в значительной степени повысит привлекательность салона</w:t>
      </w:r>
      <w:r w:rsidR="007E2614" w:rsidRPr="00E95821">
        <w:rPr>
          <w:sz w:val="28"/>
          <w:szCs w:val="28"/>
        </w:rPr>
        <w:t xml:space="preserve"> (рис. 1, 2)</w:t>
      </w:r>
      <w:r w:rsidRPr="00E95821">
        <w:rPr>
          <w:sz w:val="28"/>
          <w:szCs w:val="28"/>
        </w:rPr>
        <w:t>.</w:t>
      </w:r>
    </w:p>
    <w:p w:rsidR="007E2614" w:rsidRPr="00E95821" w:rsidRDefault="00243A6E" w:rsidP="004E70A4">
      <w:pPr>
        <w:spacing w:line="360" w:lineRule="auto"/>
        <w:ind w:firstLine="709"/>
        <w:jc w:val="both"/>
        <w:rPr>
          <w:sz w:val="28"/>
          <w:szCs w:val="28"/>
        </w:rPr>
      </w:pPr>
      <w:r w:rsidRPr="00E95821">
        <w:rPr>
          <w:sz w:val="28"/>
          <w:szCs w:val="28"/>
        </w:rPr>
        <w:t>Составляющие 100% успеха!</w:t>
      </w:r>
    </w:p>
    <w:p w:rsidR="00980AD0" w:rsidRPr="00E95821" w:rsidRDefault="007E2614" w:rsidP="004E70A4">
      <w:pPr>
        <w:spacing w:line="360" w:lineRule="auto"/>
        <w:ind w:firstLine="709"/>
        <w:jc w:val="both"/>
        <w:rPr>
          <w:sz w:val="28"/>
          <w:szCs w:val="28"/>
        </w:rPr>
      </w:pPr>
      <w:r w:rsidRPr="00E95821">
        <w:rPr>
          <w:sz w:val="28"/>
          <w:szCs w:val="28"/>
        </w:rPr>
        <w:br w:type="page"/>
      </w:r>
      <w:r w:rsidR="00B23F37">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207pt">
            <v:imagedata r:id="rId7" o:title=""/>
          </v:shape>
        </w:pict>
      </w:r>
    </w:p>
    <w:p w:rsidR="007E2614" w:rsidRPr="00E95821" w:rsidRDefault="007E2614" w:rsidP="004E70A4">
      <w:pPr>
        <w:autoSpaceDE w:val="0"/>
        <w:autoSpaceDN w:val="0"/>
        <w:adjustRightInd w:val="0"/>
        <w:spacing w:line="360" w:lineRule="auto"/>
        <w:ind w:firstLine="709"/>
        <w:jc w:val="both"/>
        <w:rPr>
          <w:sz w:val="28"/>
          <w:szCs w:val="28"/>
        </w:rPr>
      </w:pPr>
      <w:r w:rsidRPr="00E95821">
        <w:rPr>
          <w:sz w:val="28"/>
          <w:szCs w:val="28"/>
        </w:rPr>
        <w:t>Рис. 1</w:t>
      </w:r>
    </w:p>
    <w:p w:rsidR="00EB05E4" w:rsidRPr="00E95821" w:rsidRDefault="00EB05E4" w:rsidP="004E70A4">
      <w:pPr>
        <w:autoSpaceDE w:val="0"/>
        <w:autoSpaceDN w:val="0"/>
        <w:adjustRightInd w:val="0"/>
        <w:spacing w:line="360" w:lineRule="auto"/>
        <w:ind w:firstLine="709"/>
        <w:jc w:val="both"/>
        <w:rPr>
          <w:color w:val="FFFFFF"/>
          <w:sz w:val="28"/>
          <w:szCs w:val="28"/>
        </w:rPr>
      </w:pPr>
    </w:p>
    <w:p w:rsidR="00243A6E" w:rsidRPr="00E95821" w:rsidRDefault="00442B79" w:rsidP="004E70A4">
      <w:pPr>
        <w:autoSpaceDE w:val="0"/>
        <w:autoSpaceDN w:val="0"/>
        <w:adjustRightInd w:val="0"/>
        <w:spacing w:line="360" w:lineRule="auto"/>
        <w:ind w:firstLine="709"/>
        <w:jc w:val="both"/>
        <w:rPr>
          <w:b/>
          <w:bCs/>
          <w:sz w:val="28"/>
          <w:szCs w:val="28"/>
        </w:rPr>
      </w:pPr>
      <w:r w:rsidRPr="00E95821">
        <w:rPr>
          <w:b/>
          <w:bCs/>
          <w:sz w:val="28"/>
          <w:szCs w:val="28"/>
        </w:rPr>
        <w:t xml:space="preserve">4. </w:t>
      </w:r>
      <w:r w:rsidR="00243A6E" w:rsidRPr="00E95821">
        <w:rPr>
          <w:b/>
          <w:bCs/>
          <w:sz w:val="28"/>
          <w:szCs w:val="28"/>
        </w:rPr>
        <w:t>Социально-демографический портрет.</w:t>
      </w:r>
    </w:p>
    <w:p w:rsidR="00243A6E" w:rsidRPr="00E95821" w:rsidRDefault="00243A6E" w:rsidP="004E70A4">
      <w:pPr>
        <w:spacing w:line="360" w:lineRule="auto"/>
        <w:ind w:firstLine="709"/>
        <w:jc w:val="both"/>
        <w:rPr>
          <w:sz w:val="28"/>
          <w:szCs w:val="28"/>
        </w:rPr>
      </w:pPr>
      <w:r w:rsidRPr="00E95821">
        <w:rPr>
          <w:sz w:val="28"/>
          <w:szCs w:val="28"/>
        </w:rPr>
        <w:t>Основными потребителями SPA услуг являются молодежь в возрасте от 25 до 34</w:t>
      </w:r>
      <w:r w:rsidR="00D22E8E" w:rsidRPr="00E95821">
        <w:rPr>
          <w:sz w:val="28"/>
          <w:szCs w:val="28"/>
        </w:rPr>
        <w:t xml:space="preserve"> </w:t>
      </w:r>
      <w:r w:rsidRPr="00E95821">
        <w:rPr>
          <w:sz w:val="28"/>
          <w:szCs w:val="28"/>
        </w:rPr>
        <w:t>лет. Возрастные категории «20-24 года» и «35-44 лет» формируют до 20% клиентов салонов</w:t>
      </w:r>
      <w:r w:rsidR="00921F4D" w:rsidRPr="00E95821">
        <w:rPr>
          <w:sz w:val="28"/>
          <w:szCs w:val="28"/>
        </w:rPr>
        <w:t xml:space="preserve"> </w:t>
      </w:r>
      <w:r w:rsidRPr="00E95821">
        <w:rPr>
          <w:sz w:val="28"/>
          <w:szCs w:val="28"/>
        </w:rPr>
        <w:t>красоты каждая. Наименее популярны салонные услуги среди подростковой (16-19 лет) и пожилой</w:t>
      </w:r>
      <w:r w:rsidR="0030000E" w:rsidRPr="00E95821">
        <w:rPr>
          <w:sz w:val="28"/>
          <w:szCs w:val="28"/>
        </w:rPr>
        <w:t xml:space="preserve"> </w:t>
      </w:r>
      <w:r w:rsidRPr="00E95821">
        <w:rPr>
          <w:sz w:val="28"/>
          <w:szCs w:val="28"/>
        </w:rPr>
        <w:t xml:space="preserve">(45-54 лет) групп населения. </w:t>
      </w:r>
    </w:p>
    <w:p w:rsidR="007E2614" w:rsidRPr="00E95821" w:rsidRDefault="007E2614" w:rsidP="004E70A4">
      <w:pPr>
        <w:spacing w:line="360" w:lineRule="auto"/>
        <w:ind w:firstLine="709"/>
        <w:jc w:val="both"/>
        <w:rPr>
          <w:sz w:val="28"/>
          <w:szCs w:val="28"/>
        </w:rPr>
      </w:pPr>
    </w:p>
    <w:p w:rsidR="0030000E" w:rsidRPr="00E95821" w:rsidRDefault="00B23F37" w:rsidP="004E70A4">
      <w:pPr>
        <w:autoSpaceDE w:val="0"/>
        <w:autoSpaceDN w:val="0"/>
        <w:adjustRightInd w:val="0"/>
        <w:spacing w:line="360" w:lineRule="auto"/>
        <w:ind w:firstLine="709"/>
        <w:jc w:val="both"/>
        <w:rPr>
          <w:sz w:val="28"/>
          <w:szCs w:val="28"/>
        </w:rPr>
      </w:pPr>
      <w:r>
        <w:rPr>
          <w:sz w:val="28"/>
          <w:szCs w:val="28"/>
        </w:rPr>
        <w:pict>
          <v:shape id="_x0000_i1026" type="#_x0000_t75" style="width:291.75pt;height:167.25pt">
            <v:imagedata r:id="rId8" o:title=""/>
          </v:shape>
        </w:pict>
      </w:r>
    </w:p>
    <w:p w:rsidR="0030000E" w:rsidRPr="00E95821" w:rsidRDefault="007E2614" w:rsidP="004E70A4">
      <w:pPr>
        <w:autoSpaceDE w:val="0"/>
        <w:autoSpaceDN w:val="0"/>
        <w:adjustRightInd w:val="0"/>
        <w:spacing w:line="360" w:lineRule="auto"/>
        <w:ind w:firstLine="709"/>
        <w:jc w:val="both"/>
        <w:rPr>
          <w:sz w:val="28"/>
          <w:szCs w:val="28"/>
        </w:rPr>
      </w:pPr>
      <w:r w:rsidRPr="00E95821">
        <w:rPr>
          <w:sz w:val="28"/>
          <w:szCs w:val="28"/>
        </w:rPr>
        <w:t>Рис. 2</w:t>
      </w:r>
    </w:p>
    <w:p w:rsidR="00243A6E" w:rsidRPr="00E95821" w:rsidRDefault="007E2614" w:rsidP="004E70A4">
      <w:pPr>
        <w:spacing w:line="360" w:lineRule="auto"/>
        <w:ind w:firstLine="709"/>
        <w:jc w:val="both"/>
        <w:rPr>
          <w:b/>
          <w:bCs/>
          <w:sz w:val="28"/>
          <w:szCs w:val="28"/>
        </w:rPr>
      </w:pPr>
      <w:r w:rsidRPr="00E95821">
        <w:rPr>
          <w:b/>
          <w:bCs/>
          <w:sz w:val="28"/>
          <w:szCs w:val="28"/>
        </w:rPr>
        <w:br w:type="page"/>
      </w:r>
      <w:r w:rsidR="0030000E" w:rsidRPr="00E95821">
        <w:rPr>
          <w:b/>
          <w:bCs/>
          <w:sz w:val="28"/>
          <w:szCs w:val="28"/>
        </w:rPr>
        <w:lastRenderedPageBreak/>
        <w:t>Производственный план</w:t>
      </w:r>
    </w:p>
    <w:p w:rsidR="007E2614" w:rsidRPr="00E95821" w:rsidRDefault="007E2614" w:rsidP="004E70A4">
      <w:pPr>
        <w:spacing w:line="360" w:lineRule="auto"/>
        <w:ind w:firstLine="709"/>
        <w:jc w:val="both"/>
        <w:rPr>
          <w:sz w:val="28"/>
          <w:szCs w:val="28"/>
        </w:rPr>
      </w:pPr>
    </w:p>
    <w:p w:rsidR="0030000E" w:rsidRPr="00E95821" w:rsidRDefault="0030000E" w:rsidP="004E70A4">
      <w:pPr>
        <w:spacing w:line="360" w:lineRule="auto"/>
        <w:ind w:firstLine="709"/>
        <w:jc w:val="both"/>
        <w:rPr>
          <w:sz w:val="28"/>
          <w:szCs w:val="28"/>
        </w:rPr>
      </w:pPr>
      <w:r w:rsidRPr="00E95821">
        <w:rPr>
          <w:sz w:val="28"/>
          <w:szCs w:val="28"/>
        </w:rPr>
        <w:t xml:space="preserve">Ценовая политика </w:t>
      </w:r>
      <w:r w:rsidR="00490E1E" w:rsidRPr="00E95821">
        <w:rPr>
          <w:sz w:val="28"/>
          <w:szCs w:val="28"/>
        </w:rPr>
        <w:t xml:space="preserve">SPA </w:t>
      </w:r>
      <w:r w:rsidRPr="00E95821">
        <w:rPr>
          <w:sz w:val="28"/>
          <w:szCs w:val="28"/>
        </w:rPr>
        <w:t>салона будет устанавливаться, исходя из вида оказываемых услуг</w:t>
      </w:r>
      <w:r w:rsidR="00D22E8E" w:rsidRPr="00E95821">
        <w:rPr>
          <w:sz w:val="28"/>
          <w:szCs w:val="28"/>
        </w:rPr>
        <w:t xml:space="preserve"> </w:t>
      </w:r>
      <w:r w:rsidRPr="00E95821">
        <w:rPr>
          <w:sz w:val="28"/>
          <w:szCs w:val="28"/>
        </w:rPr>
        <w:t>и процедур, розничной наценки на профессиональную косметику, платёжеспособности клиентов и желани</w:t>
      </w:r>
      <w:r w:rsidR="00764BAB" w:rsidRPr="00E95821">
        <w:rPr>
          <w:sz w:val="28"/>
          <w:szCs w:val="28"/>
        </w:rPr>
        <w:t>я</w:t>
      </w:r>
      <w:r w:rsidRPr="00E95821">
        <w:rPr>
          <w:sz w:val="28"/>
          <w:szCs w:val="28"/>
        </w:rPr>
        <w:t xml:space="preserve"> (потребность в данном виде услуг) и закупочной стоимости используемых материалов.</w:t>
      </w:r>
    </w:p>
    <w:p w:rsidR="0030000E" w:rsidRPr="00E95821" w:rsidRDefault="0030000E" w:rsidP="004E70A4">
      <w:pPr>
        <w:spacing w:line="360" w:lineRule="auto"/>
        <w:ind w:firstLine="709"/>
        <w:jc w:val="both"/>
        <w:rPr>
          <w:sz w:val="28"/>
          <w:szCs w:val="28"/>
        </w:rPr>
      </w:pPr>
      <w:r w:rsidRPr="00E95821">
        <w:rPr>
          <w:sz w:val="28"/>
          <w:szCs w:val="28"/>
        </w:rPr>
        <w:t>Материалы планируется закупать у ведущих производителей.</w:t>
      </w:r>
    </w:p>
    <w:p w:rsidR="00B4700D" w:rsidRPr="00E95821" w:rsidRDefault="00B4700D" w:rsidP="004E70A4">
      <w:pPr>
        <w:spacing w:line="360" w:lineRule="auto"/>
        <w:ind w:firstLine="709"/>
        <w:jc w:val="both"/>
        <w:rPr>
          <w:b/>
          <w:bCs/>
          <w:sz w:val="28"/>
          <w:szCs w:val="28"/>
        </w:rPr>
      </w:pPr>
    </w:p>
    <w:p w:rsidR="0030000E" w:rsidRPr="00E95821" w:rsidRDefault="0030000E" w:rsidP="004E70A4">
      <w:pPr>
        <w:spacing w:line="360" w:lineRule="auto"/>
        <w:ind w:firstLine="709"/>
        <w:jc w:val="both"/>
        <w:rPr>
          <w:b/>
          <w:bCs/>
          <w:sz w:val="28"/>
          <w:szCs w:val="28"/>
        </w:rPr>
      </w:pPr>
      <w:r w:rsidRPr="00E95821">
        <w:rPr>
          <w:b/>
          <w:bCs/>
          <w:sz w:val="28"/>
          <w:szCs w:val="28"/>
        </w:rPr>
        <w:t>Прейску</w:t>
      </w:r>
      <w:r w:rsidR="00B4700D" w:rsidRPr="00E95821">
        <w:rPr>
          <w:b/>
          <w:bCs/>
          <w:sz w:val="28"/>
          <w:szCs w:val="28"/>
        </w:rPr>
        <w:t>рант цен на услуги в SPA салоне</w:t>
      </w:r>
    </w:p>
    <w:p w:rsidR="007E2614" w:rsidRPr="00E95821" w:rsidRDefault="007E2614" w:rsidP="004E70A4">
      <w:pPr>
        <w:spacing w:line="360" w:lineRule="auto"/>
        <w:ind w:firstLine="709"/>
        <w:jc w:val="both"/>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5348"/>
        <w:gridCol w:w="1579"/>
      </w:tblGrid>
      <w:tr w:rsidR="00B717A9" w:rsidRPr="00543747" w:rsidTr="00543747">
        <w:trPr>
          <w:jc w:val="center"/>
        </w:trPr>
        <w:tc>
          <w:tcPr>
            <w:tcW w:w="2522" w:type="dxa"/>
            <w:shd w:val="clear" w:color="auto" w:fill="auto"/>
          </w:tcPr>
          <w:p w:rsidR="00B717A9" w:rsidRPr="00543747" w:rsidRDefault="00B717A9" w:rsidP="00543747">
            <w:pPr>
              <w:spacing w:line="360" w:lineRule="auto"/>
              <w:jc w:val="both"/>
              <w:rPr>
                <w:sz w:val="20"/>
                <w:szCs w:val="20"/>
              </w:rPr>
            </w:pPr>
            <w:r w:rsidRPr="00543747">
              <w:rPr>
                <w:sz w:val="20"/>
                <w:szCs w:val="20"/>
              </w:rPr>
              <w:t>Услуги</w:t>
            </w:r>
          </w:p>
        </w:tc>
        <w:tc>
          <w:tcPr>
            <w:tcW w:w="5348" w:type="dxa"/>
            <w:shd w:val="clear" w:color="auto" w:fill="auto"/>
          </w:tcPr>
          <w:p w:rsidR="00B717A9" w:rsidRPr="00543747" w:rsidRDefault="00B717A9" w:rsidP="00543747">
            <w:pPr>
              <w:spacing w:line="360" w:lineRule="auto"/>
              <w:jc w:val="both"/>
              <w:rPr>
                <w:sz w:val="20"/>
                <w:szCs w:val="20"/>
              </w:rPr>
            </w:pPr>
            <w:r w:rsidRPr="00543747">
              <w:rPr>
                <w:sz w:val="20"/>
                <w:szCs w:val="20"/>
              </w:rPr>
              <w:t>Описание</w:t>
            </w:r>
          </w:p>
        </w:tc>
        <w:tc>
          <w:tcPr>
            <w:tcW w:w="1579" w:type="dxa"/>
            <w:shd w:val="clear" w:color="auto" w:fill="auto"/>
          </w:tcPr>
          <w:p w:rsidR="00B717A9" w:rsidRPr="00543747" w:rsidRDefault="00B717A9" w:rsidP="00543747">
            <w:pPr>
              <w:spacing w:line="360" w:lineRule="auto"/>
              <w:jc w:val="both"/>
              <w:rPr>
                <w:sz w:val="20"/>
                <w:szCs w:val="20"/>
              </w:rPr>
            </w:pPr>
            <w:r w:rsidRPr="00543747">
              <w:rPr>
                <w:sz w:val="20"/>
                <w:szCs w:val="20"/>
              </w:rPr>
              <w:t>Цена в руб.</w:t>
            </w:r>
          </w:p>
        </w:tc>
      </w:tr>
      <w:tr w:rsidR="00B717A9" w:rsidRPr="00543747" w:rsidTr="00543747">
        <w:trPr>
          <w:jc w:val="center"/>
        </w:trPr>
        <w:tc>
          <w:tcPr>
            <w:tcW w:w="2522" w:type="dxa"/>
            <w:shd w:val="clear" w:color="auto" w:fill="auto"/>
          </w:tcPr>
          <w:p w:rsidR="00B717A9" w:rsidRPr="00543747" w:rsidRDefault="00B717A9" w:rsidP="00543747">
            <w:pPr>
              <w:spacing w:line="360" w:lineRule="auto"/>
              <w:jc w:val="both"/>
              <w:rPr>
                <w:sz w:val="20"/>
                <w:szCs w:val="20"/>
              </w:rPr>
            </w:pPr>
            <w:r w:rsidRPr="00543747">
              <w:rPr>
                <w:sz w:val="20"/>
                <w:szCs w:val="20"/>
              </w:rPr>
              <w:t xml:space="preserve">Абхьянга </w:t>
            </w:r>
          </w:p>
          <w:p w:rsidR="00B717A9" w:rsidRPr="00543747" w:rsidRDefault="00B717A9" w:rsidP="00543747">
            <w:pPr>
              <w:spacing w:line="360" w:lineRule="auto"/>
              <w:jc w:val="both"/>
              <w:rPr>
                <w:sz w:val="20"/>
                <w:szCs w:val="20"/>
              </w:rPr>
            </w:pPr>
          </w:p>
        </w:tc>
        <w:tc>
          <w:tcPr>
            <w:tcW w:w="5348" w:type="dxa"/>
            <w:shd w:val="clear" w:color="auto" w:fill="auto"/>
          </w:tcPr>
          <w:p w:rsidR="00B717A9" w:rsidRPr="00543747" w:rsidRDefault="00B717A9" w:rsidP="00543747">
            <w:pPr>
              <w:spacing w:line="360" w:lineRule="auto"/>
              <w:jc w:val="both"/>
              <w:rPr>
                <w:sz w:val="20"/>
                <w:szCs w:val="20"/>
              </w:rPr>
            </w:pPr>
            <w:r w:rsidRPr="00543747">
              <w:rPr>
                <w:sz w:val="20"/>
                <w:szCs w:val="20"/>
              </w:rPr>
              <w:t>масляный массаж всего тела натуральными маслами, согласно конституции. Синхронный масляный массаж всего тела. Выполняется в 4 руки. Абхьянга способствует перемещению токсинов и отходов в органы пищеварения. Длительность процедуры - 60-90 минут.</w:t>
            </w:r>
          </w:p>
        </w:tc>
        <w:tc>
          <w:tcPr>
            <w:tcW w:w="1579" w:type="dxa"/>
            <w:shd w:val="clear" w:color="auto" w:fill="auto"/>
          </w:tcPr>
          <w:p w:rsidR="00B717A9" w:rsidRPr="00543747" w:rsidRDefault="00B717A9" w:rsidP="00543747">
            <w:pPr>
              <w:spacing w:line="360" w:lineRule="auto"/>
              <w:jc w:val="both"/>
              <w:rPr>
                <w:sz w:val="20"/>
                <w:szCs w:val="20"/>
              </w:rPr>
            </w:pPr>
            <w:r w:rsidRPr="00543747">
              <w:rPr>
                <w:sz w:val="20"/>
                <w:szCs w:val="20"/>
              </w:rPr>
              <w:t xml:space="preserve">2000 </w:t>
            </w:r>
          </w:p>
          <w:p w:rsidR="00B717A9" w:rsidRPr="00543747" w:rsidRDefault="00B717A9" w:rsidP="00543747">
            <w:pPr>
              <w:spacing w:line="360" w:lineRule="auto"/>
              <w:jc w:val="both"/>
              <w:rPr>
                <w:sz w:val="20"/>
                <w:szCs w:val="20"/>
              </w:rPr>
            </w:pPr>
          </w:p>
        </w:tc>
      </w:tr>
      <w:tr w:rsidR="00B717A9" w:rsidRPr="00543747" w:rsidTr="00543747">
        <w:trPr>
          <w:jc w:val="center"/>
        </w:trPr>
        <w:tc>
          <w:tcPr>
            <w:tcW w:w="2522" w:type="dxa"/>
            <w:shd w:val="clear" w:color="auto" w:fill="auto"/>
          </w:tcPr>
          <w:p w:rsidR="00B717A9" w:rsidRPr="00543747" w:rsidRDefault="00B717A9" w:rsidP="00543747">
            <w:pPr>
              <w:spacing w:line="360" w:lineRule="auto"/>
              <w:jc w:val="both"/>
              <w:rPr>
                <w:sz w:val="20"/>
                <w:szCs w:val="20"/>
              </w:rPr>
            </w:pPr>
            <w:r w:rsidRPr="00543747">
              <w:rPr>
                <w:sz w:val="20"/>
                <w:szCs w:val="20"/>
              </w:rPr>
              <w:t xml:space="preserve">Широдхара </w:t>
            </w:r>
          </w:p>
          <w:p w:rsidR="00B717A9" w:rsidRPr="00543747" w:rsidRDefault="00B717A9" w:rsidP="00543747">
            <w:pPr>
              <w:spacing w:line="360" w:lineRule="auto"/>
              <w:jc w:val="both"/>
              <w:rPr>
                <w:sz w:val="20"/>
                <w:szCs w:val="20"/>
              </w:rPr>
            </w:pPr>
          </w:p>
        </w:tc>
        <w:tc>
          <w:tcPr>
            <w:tcW w:w="5348" w:type="dxa"/>
            <w:shd w:val="clear" w:color="auto" w:fill="auto"/>
          </w:tcPr>
          <w:p w:rsidR="00B717A9" w:rsidRPr="00543747" w:rsidRDefault="00B717A9" w:rsidP="00543747">
            <w:pPr>
              <w:spacing w:line="360" w:lineRule="auto"/>
              <w:jc w:val="both"/>
              <w:rPr>
                <w:sz w:val="20"/>
                <w:szCs w:val="20"/>
              </w:rPr>
            </w:pPr>
            <w:r w:rsidRPr="00543747">
              <w:rPr>
                <w:sz w:val="20"/>
                <w:szCs w:val="20"/>
              </w:rPr>
              <w:t>особая аюрведическая процедура, в ходе которой на лоб пациента в область третьего глаза льют тонкой струйкой теплое масло. Традиционно используется кунжутное масло, но более эффективно действуют смеси растительных и эфирных масел, подобранные в соответствии с индивидуальным дисбалансом дош. Широдхара оказывает мощное стимулирующее действие на нервную систему, вызывает выброс нейрогормонов и порождает экстатические чувства расслабления и блаженства</w:t>
            </w:r>
          </w:p>
        </w:tc>
        <w:tc>
          <w:tcPr>
            <w:tcW w:w="1579" w:type="dxa"/>
            <w:shd w:val="clear" w:color="auto" w:fill="auto"/>
          </w:tcPr>
          <w:p w:rsidR="00B717A9" w:rsidRPr="00543747" w:rsidRDefault="00B717A9" w:rsidP="00543747">
            <w:pPr>
              <w:spacing w:line="360" w:lineRule="auto"/>
              <w:jc w:val="both"/>
              <w:rPr>
                <w:sz w:val="20"/>
                <w:szCs w:val="20"/>
              </w:rPr>
            </w:pPr>
            <w:r w:rsidRPr="00543747">
              <w:rPr>
                <w:sz w:val="20"/>
                <w:szCs w:val="20"/>
              </w:rPr>
              <w:t>2000</w:t>
            </w:r>
          </w:p>
        </w:tc>
      </w:tr>
      <w:tr w:rsidR="00B717A9" w:rsidRPr="00543747" w:rsidTr="00543747">
        <w:trPr>
          <w:jc w:val="center"/>
        </w:trPr>
        <w:tc>
          <w:tcPr>
            <w:tcW w:w="2522" w:type="dxa"/>
            <w:shd w:val="clear" w:color="auto" w:fill="auto"/>
          </w:tcPr>
          <w:p w:rsidR="00B717A9" w:rsidRPr="00543747" w:rsidRDefault="00B717A9" w:rsidP="00543747">
            <w:pPr>
              <w:spacing w:line="360" w:lineRule="auto"/>
              <w:jc w:val="both"/>
              <w:rPr>
                <w:sz w:val="20"/>
                <w:szCs w:val="20"/>
              </w:rPr>
            </w:pPr>
            <w:r w:rsidRPr="00543747">
              <w:rPr>
                <w:sz w:val="20"/>
                <w:szCs w:val="20"/>
              </w:rPr>
              <w:t xml:space="preserve">Удвартанам (питательный скраб - уход для тела) - </w:t>
            </w:r>
          </w:p>
          <w:p w:rsidR="00B717A9" w:rsidRPr="00543747" w:rsidRDefault="00B717A9" w:rsidP="00543747">
            <w:pPr>
              <w:spacing w:line="360" w:lineRule="auto"/>
              <w:jc w:val="both"/>
              <w:rPr>
                <w:sz w:val="20"/>
                <w:szCs w:val="20"/>
              </w:rPr>
            </w:pPr>
          </w:p>
        </w:tc>
        <w:tc>
          <w:tcPr>
            <w:tcW w:w="5348" w:type="dxa"/>
            <w:shd w:val="clear" w:color="auto" w:fill="auto"/>
          </w:tcPr>
          <w:p w:rsidR="00B717A9" w:rsidRPr="00543747" w:rsidRDefault="00B717A9" w:rsidP="00543747">
            <w:pPr>
              <w:spacing w:line="360" w:lineRule="auto"/>
              <w:jc w:val="both"/>
              <w:rPr>
                <w:sz w:val="20"/>
                <w:szCs w:val="20"/>
              </w:rPr>
            </w:pPr>
            <w:r w:rsidRPr="00543747">
              <w:rPr>
                <w:sz w:val="20"/>
                <w:szCs w:val="20"/>
              </w:rPr>
              <w:t xml:space="preserve">Процедура включает в себя особый массаж тела с использованием растительного порошка, скраб – уход. Благодаря этой процедуре достигается эффект стройной фигуры, очищения тела, усиливается подвижность суставов, укрепляются мышцы, кожа становится нежной и бархатистой. </w:t>
            </w:r>
          </w:p>
          <w:p w:rsidR="00B717A9" w:rsidRPr="00543747" w:rsidRDefault="00B717A9" w:rsidP="00543747">
            <w:pPr>
              <w:spacing w:line="360" w:lineRule="auto"/>
              <w:jc w:val="both"/>
              <w:rPr>
                <w:sz w:val="20"/>
                <w:szCs w:val="20"/>
              </w:rPr>
            </w:pPr>
            <w:r w:rsidRPr="00543747">
              <w:rPr>
                <w:sz w:val="20"/>
                <w:szCs w:val="20"/>
              </w:rPr>
              <w:t>продолжительность 40 мин</w:t>
            </w:r>
          </w:p>
        </w:tc>
        <w:tc>
          <w:tcPr>
            <w:tcW w:w="1579" w:type="dxa"/>
            <w:shd w:val="clear" w:color="auto" w:fill="auto"/>
          </w:tcPr>
          <w:p w:rsidR="00B717A9" w:rsidRPr="00543747" w:rsidRDefault="00B717A9" w:rsidP="00543747">
            <w:pPr>
              <w:spacing w:line="360" w:lineRule="auto"/>
              <w:jc w:val="both"/>
              <w:rPr>
                <w:sz w:val="20"/>
                <w:szCs w:val="20"/>
              </w:rPr>
            </w:pPr>
            <w:r w:rsidRPr="00543747">
              <w:rPr>
                <w:sz w:val="20"/>
                <w:szCs w:val="20"/>
              </w:rPr>
              <w:t>1 370</w:t>
            </w:r>
          </w:p>
        </w:tc>
      </w:tr>
      <w:tr w:rsidR="00B717A9" w:rsidRPr="00543747" w:rsidTr="00543747">
        <w:trPr>
          <w:jc w:val="center"/>
        </w:trPr>
        <w:tc>
          <w:tcPr>
            <w:tcW w:w="2522" w:type="dxa"/>
            <w:shd w:val="clear" w:color="auto" w:fill="auto"/>
          </w:tcPr>
          <w:p w:rsidR="00B717A9" w:rsidRPr="00543747" w:rsidRDefault="00B717A9" w:rsidP="00543747">
            <w:pPr>
              <w:spacing w:line="360" w:lineRule="auto"/>
              <w:jc w:val="both"/>
              <w:rPr>
                <w:sz w:val="20"/>
                <w:szCs w:val="20"/>
              </w:rPr>
            </w:pPr>
            <w:r w:rsidRPr="00543747">
              <w:rPr>
                <w:sz w:val="20"/>
                <w:szCs w:val="20"/>
              </w:rPr>
              <w:t xml:space="preserve">Марма - массаж </w:t>
            </w:r>
          </w:p>
          <w:p w:rsidR="00B717A9" w:rsidRPr="00543747" w:rsidRDefault="00B717A9" w:rsidP="00543747">
            <w:pPr>
              <w:spacing w:line="360" w:lineRule="auto"/>
              <w:jc w:val="both"/>
              <w:rPr>
                <w:sz w:val="20"/>
                <w:szCs w:val="20"/>
              </w:rPr>
            </w:pPr>
          </w:p>
        </w:tc>
        <w:tc>
          <w:tcPr>
            <w:tcW w:w="5348" w:type="dxa"/>
            <w:shd w:val="clear" w:color="auto" w:fill="auto"/>
          </w:tcPr>
          <w:p w:rsidR="00B717A9" w:rsidRPr="00543747" w:rsidRDefault="00B717A9" w:rsidP="00543747">
            <w:pPr>
              <w:spacing w:line="360" w:lineRule="auto"/>
              <w:jc w:val="both"/>
              <w:rPr>
                <w:sz w:val="20"/>
                <w:szCs w:val="20"/>
              </w:rPr>
            </w:pPr>
            <w:r w:rsidRPr="00543747">
              <w:rPr>
                <w:sz w:val="20"/>
                <w:szCs w:val="20"/>
              </w:rPr>
              <w:t xml:space="preserve">(энергетический арома - массаж) - процедуравосстанавливающего массажа, основанная на стимуляции особых марма-точек с использованием специально подобранных для Вас аромамасел. Благодаря </w:t>
            </w:r>
            <w:r w:rsidRPr="00543747">
              <w:rPr>
                <w:sz w:val="20"/>
                <w:szCs w:val="20"/>
              </w:rPr>
              <w:lastRenderedPageBreak/>
              <w:t xml:space="preserve">этой процедуре укрепляются мышцы, восстанавливается энергетический запас, нормализуется кровообращение и работа внутренних органов, устраняются застойные явления, снимается внутреннее напряжение. </w:t>
            </w:r>
          </w:p>
        </w:tc>
        <w:tc>
          <w:tcPr>
            <w:tcW w:w="1579" w:type="dxa"/>
            <w:shd w:val="clear" w:color="auto" w:fill="auto"/>
          </w:tcPr>
          <w:p w:rsidR="00B717A9" w:rsidRPr="00543747" w:rsidRDefault="00B717A9" w:rsidP="00543747">
            <w:pPr>
              <w:spacing w:line="360" w:lineRule="auto"/>
              <w:jc w:val="both"/>
              <w:rPr>
                <w:sz w:val="20"/>
                <w:szCs w:val="20"/>
              </w:rPr>
            </w:pPr>
            <w:r w:rsidRPr="00543747">
              <w:rPr>
                <w:sz w:val="20"/>
                <w:szCs w:val="20"/>
              </w:rPr>
              <w:lastRenderedPageBreak/>
              <w:t>1 250</w:t>
            </w:r>
          </w:p>
        </w:tc>
      </w:tr>
      <w:tr w:rsidR="00B717A9" w:rsidRPr="00543747" w:rsidTr="00543747">
        <w:trPr>
          <w:jc w:val="center"/>
        </w:trPr>
        <w:tc>
          <w:tcPr>
            <w:tcW w:w="2522" w:type="dxa"/>
            <w:shd w:val="clear" w:color="auto" w:fill="auto"/>
          </w:tcPr>
          <w:p w:rsidR="00B717A9" w:rsidRPr="00543747" w:rsidRDefault="00B717A9" w:rsidP="00543747">
            <w:pPr>
              <w:spacing w:line="360" w:lineRule="auto"/>
              <w:jc w:val="both"/>
              <w:rPr>
                <w:sz w:val="20"/>
                <w:szCs w:val="20"/>
              </w:rPr>
            </w:pPr>
            <w:r w:rsidRPr="00543747">
              <w:rPr>
                <w:sz w:val="20"/>
                <w:szCs w:val="20"/>
              </w:rPr>
              <w:lastRenderedPageBreak/>
              <w:t>Сведанам (индийская паровая баня)</w:t>
            </w:r>
            <w:r w:rsidR="007E2614" w:rsidRPr="00543747">
              <w:rPr>
                <w:sz w:val="20"/>
                <w:szCs w:val="20"/>
              </w:rPr>
              <w:t xml:space="preserve"> </w:t>
            </w:r>
          </w:p>
          <w:p w:rsidR="00B717A9" w:rsidRPr="00543747" w:rsidRDefault="00B717A9" w:rsidP="00543747">
            <w:pPr>
              <w:spacing w:line="360" w:lineRule="auto"/>
              <w:jc w:val="both"/>
              <w:rPr>
                <w:sz w:val="20"/>
                <w:szCs w:val="20"/>
              </w:rPr>
            </w:pPr>
          </w:p>
          <w:p w:rsidR="00B717A9" w:rsidRPr="00543747" w:rsidRDefault="00B717A9" w:rsidP="00543747">
            <w:pPr>
              <w:spacing w:line="360" w:lineRule="auto"/>
              <w:jc w:val="both"/>
              <w:rPr>
                <w:sz w:val="20"/>
                <w:szCs w:val="20"/>
              </w:rPr>
            </w:pPr>
          </w:p>
        </w:tc>
        <w:tc>
          <w:tcPr>
            <w:tcW w:w="5348" w:type="dxa"/>
            <w:shd w:val="clear" w:color="auto" w:fill="auto"/>
          </w:tcPr>
          <w:p w:rsidR="00B717A9" w:rsidRPr="00543747" w:rsidRDefault="00B717A9" w:rsidP="00543747">
            <w:pPr>
              <w:spacing w:line="360" w:lineRule="auto"/>
              <w:jc w:val="both"/>
              <w:rPr>
                <w:sz w:val="20"/>
                <w:szCs w:val="20"/>
              </w:rPr>
            </w:pPr>
            <w:r w:rsidRPr="00543747">
              <w:rPr>
                <w:sz w:val="20"/>
                <w:szCs w:val="20"/>
              </w:rPr>
              <w:t>прекрасное завершение для многих видов массажа и аюрведических процедур. Индийская паровая баня, обогащенная отваром целебных трав, освобождает тело от токсинов, омолаживает организм, восстанавливает</w:t>
            </w:r>
            <w:r w:rsidR="007E2614" w:rsidRPr="00543747">
              <w:rPr>
                <w:sz w:val="20"/>
                <w:szCs w:val="20"/>
              </w:rPr>
              <w:t xml:space="preserve"> </w:t>
            </w:r>
            <w:r w:rsidRPr="00543747">
              <w:rPr>
                <w:sz w:val="20"/>
                <w:szCs w:val="20"/>
              </w:rPr>
              <w:t xml:space="preserve">Ваше физическое состояние и душевное равновесие </w:t>
            </w:r>
          </w:p>
          <w:p w:rsidR="00B717A9" w:rsidRPr="00543747" w:rsidRDefault="00B717A9" w:rsidP="00543747">
            <w:pPr>
              <w:spacing w:line="360" w:lineRule="auto"/>
              <w:jc w:val="both"/>
              <w:rPr>
                <w:sz w:val="20"/>
                <w:szCs w:val="20"/>
              </w:rPr>
            </w:pPr>
            <w:r w:rsidRPr="00543747">
              <w:rPr>
                <w:sz w:val="20"/>
                <w:szCs w:val="20"/>
              </w:rPr>
              <w:t xml:space="preserve">продолжительность 15 мин/ 30 мин </w:t>
            </w:r>
          </w:p>
        </w:tc>
        <w:tc>
          <w:tcPr>
            <w:tcW w:w="1579" w:type="dxa"/>
            <w:shd w:val="clear" w:color="auto" w:fill="auto"/>
          </w:tcPr>
          <w:p w:rsidR="00B717A9" w:rsidRPr="00543747" w:rsidRDefault="00B717A9" w:rsidP="00543747">
            <w:pPr>
              <w:spacing w:line="360" w:lineRule="auto"/>
              <w:jc w:val="both"/>
              <w:rPr>
                <w:sz w:val="20"/>
                <w:szCs w:val="20"/>
              </w:rPr>
            </w:pPr>
            <w:r w:rsidRPr="00543747">
              <w:rPr>
                <w:sz w:val="20"/>
                <w:szCs w:val="20"/>
              </w:rPr>
              <w:t>330</w:t>
            </w:r>
            <w:r w:rsidR="00764BAB" w:rsidRPr="00543747">
              <w:rPr>
                <w:sz w:val="20"/>
                <w:szCs w:val="20"/>
              </w:rPr>
              <w:t>-</w:t>
            </w:r>
            <w:r w:rsidRPr="00543747">
              <w:rPr>
                <w:sz w:val="20"/>
                <w:szCs w:val="20"/>
              </w:rPr>
              <w:t>660</w:t>
            </w:r>
          </w:p>
        </w:tc>
      </w:tr>
      <w:tr w:rsidR="00B717A9" w:rsidRPr="00543747" w:rsidTr="00543747">
        <w:trPr>
          <w:jc w:val="center"/>
        </w:trPr>
        <w:tc>
          <w:tcPr>
            <w:tcW w:w="2522" w:type="dxa"/>
            <w:shd w:val="clear" w:color="auto" w:fill="auto"/>
          </w:tcPr>
          <w:p w:rsidR="00B717A9" w:rsidRPr="00543747" w:rsidRDefault="00B717A9" w:rsidP="00543747">
            <w:pPr>
              <w:spacing w:line="360" w:lineRule="auto"/>
              <w:jc w:val="both"/>
              <w:rPr>
                <w:sz w:val="20"/>
                <w:szCs w:val="20"/>
              </w:rPr>
            </w:pPr>
            <w:r w:rsidRPr="00543747">
              <w:rPr>
                <w:sz w:val="20"/>
                <w:szCs w:val="20"/>
              </w:rPr>
              <w:t xml:space="preserve">УДВАРТАНА (порошковый массаж для похудения) </w:t>
            </w:r>
          </w:p>
          <w:p w:rsidR="00B717A9" w:rsidRPr="00543747" w:rsidRDefault="00B717A9" w:rsidP="00543747">
            <w:pPr>
              <w:spacing w:line="360" w:lineRule="auto"/>
              <w:jc w:val="both"/>
              <w:rPr>
                <w:sz w:val="20"/>
                <w:szCs w:val="20"/>
              </w:rPr>
            </w:pPr>
          </w:p>
        </w:tc>
        <w:tc>
          <w:tcPr>
            <w:tcW w:w="5348" w:type="dxa"/>
            <w:shd w:val="clear" w:color="auto" w:fill="auto"/>
          </w:tcPr>
          <w:p w:rsidR="00B717A9" w:rsidRPr="00543747" w:rsidRDefault="00B717A9" w:rsidP="00543747">
            <w:pPr>
              <w:spacing w:line="360" w:lineRule="auto"/>
              <w:jc w:val="both"/>
              <w:rPr>
                <w:sz w:val="20"/>
                <w:szCs w:val="20"/>
              </w:rPr>
            </w:pPr>
            <w:r w:rsidRPr="00543747">
              <w:rPr>
                <w:sz w:val="20"/>
                <w:szCs w:val="20"/>
              </w:rPr>
              <w:t>Интенсивный массаж с травяным порошком. Использование порошка Колакулатхади позволяет существенно улучшить структуру кожи, облегчит расщепление и выведение тяжелых подкожных жиров. В сочетании с травяной баней - эффективный способ борьбы с целлюлитом. Эта лечебная процедура иначе известна как Порошковый Массаж.</w:t>
            </w:r>
          </w:p>
        </w:tc>
        <w:tc>
          <w:tcPr>
            <w:tcW w:w="1579" w:type="dxa"/>
            <w:shd w:val="clear" w:color="auto" w:fill="auto"/>
          </w:tcPr>
          <w:p w:rsidR="00B717A9" w:rsidRPr="00543747" w:rsidRDefault="00B717A9" w:rsidP="00543747">
            <w:pPr>
              <w:spacing w:line="360" w:lineRule="auto"/>
              <w:jc w:val="both"/>
              <w:rPr>
                <w:sz w:val="20"/>
                <w:szCs w:val="20"/>
              </w:rPr>
            </w:pPr>
            <w:r w:rsidRPr="00543747">
              <w:rPr>
                <w:sz w:val="20"/>
                <w:szCs w:val="20"/>
              </w:rPr>
              <w:t>1600 руб.</w:t>
            </w:r>
          </w:p>
        </w:tc>
      </w:tr>
      <w:tr w:rsidR="00B717A9" w:rsidRPr="00543747" w:rsidTr="00543747">
        <w:trPr>
          <w:jc w:val="center"/>
        </w:trPr>
        <w:tc>
          <w:tcPr>
            <w:tcW w:w="2522" w:type="dxa"/>
            <w:shd w:val="clear" w:color="auto" w:fill="auto"/>
          </w:tcPr>
          <w:p w:rsidR="00B717A9" w:rsidRPr="00543747" w:rsidRDefault="00B717A9" w:rsidP="00543747">
            <w:pPr>
              <w:spacing w:line="360" w:lineRule="auto"/>
              <w:jc w:val="both"/>
              <w:rPr>
                <w:sz w:val="20"/>
                <w:szCs w:val="20"/>
              </w:rPr>
            </w:pPr>
            <w:r w:rsidRPr="00543747">
              <w:rPr>
                <w:sz w:val="20"/>
                <w:szCs w:val="20"/>
              </w:rPr>
              <w:t>Пинда-сведана</w:t>
            </w:r>
          </w:p>
        </w:tc>
        <w:tc>
          <w:tcPr>
            <w:tcW w:w="5348" w:type="dxa"/>
            <w:shd w:val="clear" w:color="auto" w:fill="auto"/>
          </w:tcPr>
          <w:p w:rsidR="00B717A9" w:rsidRPr="00543747" w:rsidRDefault="00B717A9" w:rsidP="00543747">
            <w:pPr>
              <w:spacing w:line="360" w:lineRule="auto"/>
              <w:jc w:val="both"/>
              <w:rPr>
                <w:sz w:val="20"/>
                <w:szCs w:val="20"/>
              </w:rPr>
            </w:pPr>
            <w:r w:rsidRPr="00543747">
              <w:rPr>
                <w:sz w:val="20"/>
                <w:szCs w:val="20"/>
              </w:rPr>
              <w:t xml:space="preserve">Сильное натирание тела сваренным рисом, завернутым в ткань, с маслом или отваром трав. </w:t>
            </w:r>
          </w:p>
          <w:p w:rsidR="00B717A9" w:rsidRPr="00543747" w:rsidRDefault="00B717A9" w:rsidP="00543747">
            <w:pPr>
              <w:spacing w:line="360" w:lineRule="auto"/>
              <w:jc w:val="both"/>
              <w:rPr>
                <w:sz w:val="20"/>
                <w:szCs w:val="20"/>
              </w:rPr>
            </w:pPr>
            <w:r w:rsidRPr="00543747">
              <w:rPr>
                <w:sz w:val="20"/>
                <w:szCs w:val="20"/>
              </w:rPr>
              <w:t>Улучшает тонус мышц, питает мамса-дхату (мышцы).</w:t>
            </w:r>
          </w:p>
        </w:tc>
        <w:tc>
          <w:tcPr>
            <w:tcW w:w="1579" w:type="dxa"/>
            <w:shd w:val="clear" w:color="auto" w:fill="auto"/>
          </w:tcPr>
          <w:p w:rsidR="00B717A9" w:rsidRPr="00543747" w:rsidRDefault="00B717A9" w:rsidP="00543747">
            <w:pPr>
              <w:spacing w:line="360" w:lineRule="auto"/>
              <w:jc w:val="both"/>
              <w:rPr>
                <w:sz w:val="20"/>
                <w:szCs w:val="20"/>
              </w:rPr>
            </w:pPr>
            <w:r w:rsidRPr="00543747">
              <w:rPr>
                <w:sz w:val="20"/>
                <w:szCs w:val="20"/>
              </w:rPr>
              <w:t>1600 руб.</w:t>
            </w:r>
          </w:p>
        </w:tc>
      </w:tr>
      <w:tr w:rsidR="00B717A9" w:rsidRPr="00543747" w:rsidTr="00543747">
        <w:trPr>
          <w:jc w:val="center"/>
        </w:trPr>
        <w:tc>
          <w:tcPr>
            <w:tcW w:w="2522" w:type="dxa"/>
            <w:shd w:val="clear" w:color="auto" w:fill="auto"/>
          </w:tcPr>
          <w:p w:rsidR="00B717A9" w:rsidRPr="00543747" w:rsidRDefault="00B717A9" w:rsidP="00543747">
            <w:pPr>
              <w:spacing w:line="360" w:lineRule="auto"/>
              <w:jc w:val="both"/>
              <w:rPr>
                <w:sz w:val="20"/>
                <w:szCs w:val="20"/>
              </w:rPr>
            </w:pPr>
            <w:r w:rsidRPr="00543747">
              <w:rPr>
                <w:sz w:val="20"/>
                <w:szCs w:val="20"/>
              </w:rPr>
              <w:t xml:space="preserve">Стоун-терапия </w:t>
            </w:r>
          </w:p>
        </w:tc>
        <w:tc>
          <w:tcPr>
            <w:tcW w:w="5348" w:type="dxa"/>
            <w:shd w:val="clear" w:color="auto" w:fill="auto"/>
          </w:tcPr>
          <w:p w:rsidR="00B717A9" w:rsidRPr="00543747" w:rsidRDefault="00B717A9" w:rsidP="00543747">
            <w:pPr>
              <w:spacing w:line="360" w:lineRule="auto"/>
              <w:jc w:val="both"/>
              <w:rPr>
                <w:sz w:val="20"/>
                <w:szCs w:val="20"/>
              </w:rPr>
            </w:pPr>
          </w:p>
        </w:tc>
        <w:tc>
          <w:tcPr>
            <w:tcW w:w="1579" w:type="dxa"/>
            <w:shd w:val="clear" w:color="auto" w:fill="auto"/>
          </w:tcPr>
          <w:p w:rsidR="00B717A9" w:rsidRPr="00543747" w:rsidRDefault="00B717A9" w:rsidP="00543747">
            <w:pPr>
              <w:spacing w:line="360" w:lineRule="auto"/>
              <w:jc w:val="both"/>
              <w:rPr>
                <w:sz w:val="20"/>
                <w:szCs w:val="20"/>
              </w:rPr>
            </w:pPr>
            <w:r w:rsidRPr="00543747">
              <w:rPr>
                <w:sz w:val="20"/>
                <w:szCs w:val="20"/>
              </w:rPr>
              <w:t>1400</w:t>
            </w:r>
          </w:p>
        </w:tc>
      </w:tr>
      <w:tr w:rsidR="00B717A9" w:rsidRPr="00543747" w:rsidTr="00543747">
        <w:trPr>
          <w:jc w:val="center"/>
        </w:trPr>
        <w:tc>
          <w:tcPr>
            <w:tcW w:w="2522" w:type="dxa"/>
            <w:shd w:val="clear" w:color="auto" w:fill="auto"/>
          </w:tcPr>
          <w:p w:rsidR="00B717A9" w:rsidRPr="00543747" w:rsidRDefault="00B717A9" w:rsidP="00543747">
            <w:pPr>
              <w:spacing w:line="360" w:lineRule="auto"/>
              <w:jc w:val="both"/>
              <w:rPr>
                <w:sz w:val="20"/>
                <w:szCs w:val="20"/>
              </w:rPr>
            </w:pPr>
            <w:r w:rsidRPr="00543747">
              <w:rPr>
                <w:sz w:val="20"/>
                <w:szCs w:val="20"/>
              </w:rPr>
              <w:t>Стоун-моделирующий массаж</w:t>
            </w:r>
          </w:p>
        </w:tc>
        <w:tc>
          <w:tcPr>
            <w:tcW w:w="5348" w:type="dxa"/>
            <w:shd w:val="clear" w:color="auto" w:fill="auto"/>
          </w:tcPr>
          <w:p w:rsidR="00B717A9" w:rsidRPr="00543747" w:rsidRDefault="00B717A9" w:rsidP="00543747">
            <w:pPr>
              <w:spacing w:line="360" w:lineRule="auto"/>
              <w:jc w:val="both"/>
              <w:rPr>
                <w:sz w:val="20"/>
                <w:szCs w:val="20"/>
              </w:rPr>
            </w:pPr>
          </w:p>
        </w:tc>
        <w:tc>
          <w:tcPr>
            <w:tcW w:w="1579" w:type="dxa"/>
            <w:shd w:val="clear" w:color="auto" w:fill="auto"/>
          </w:tcPr>
          <w:p w:rsidR="00B717A9" w:rsidRPr="00543747" w:rsidRDefault="00B717A9" w:rsidP="00543747">
            <w:pPr>
              <w:spacing w:line="360" w:lineRule="auto"/>
              <w:jc w:val="both"/>
              <w:rPr>
                <w:sz w:val="20"/>
                <w:szCs w:val="20"/>
              </w:rPr>
            </w:pPr>
            <w:r w:rsidRPr="00543747">
              <w:rPr>
                <w:sz w:val="20"/>
                <w:szCs w:val="20"/>
              </w:rPr>
              <w:t>2300</w:t>
            </w:r>
          </w:p>
        </w:tc>
      </w:tr>
      <w:tr w:rsidR="00B717A9" w:rsidRPr="00543747" w:rsidTr="00543747">
        <w:trPr>
          <w:jc w:val="center"/>
        </w:trPr>
        <w:tc>
          <w:tcPr>
            <w:tcW w:w="2522" w:type="dxa"/>
            <w:shd w:val="clear" w:color="auto" w:fill="auto"/>
          </w:tcPr>
          <w:p w:rsidR="00B717A9" w:rsidRPr="00543747" w:rsidRDefault="00B717A9" w:rsidP="00543747">
            <w:pPr>
              <w:spacing w:line="360" w:lineRule="auto"/>
              <w:jc w:val="both"/>
              <w:rPr>
                <w:sz w:val="20"/>
                <w:szCs w:val="20"/>
              </w:rPr>
            </w:pPr>
            <w:r w:rsidRPr="00543747">
              <w:rPr>
                <w:sz w:val="20"/>
                <w:szCs w:val="20"/>
              </w:rPr>
              <w:t xml:space="preserve">Стоун-терапия лица с использованием горячих и холодных камней </w:t>
            </w:r>
          </w:p>
        </w:tc>
        <w:tc>
          <w:tcPr>
            <w:tcW w:w="5348" w:type="dxa"/>
            <w:shd w:val="clear" w:color="auto" w:fill="auto"/>
          </w:tcPr>
          <w:p w:rsidR="00B717A9" w:rsidRPr="00543747" w:rsidRDefault="00B717A9" w:rsidP="00543747">
            <w:pPr>
              <w:spacing w:line="360" w:lineRule="auto"/>
              <w:jc w:val="both"/>
              <w:rPr>
                <w:sz w:val="20"/>
                <w:szCs w:val="20"/>
              </w:rPr>
            </w:pPr>
          </w:p>
        </w:tc>
        <w:tc>
          <w:tcPr>
            <w:tcW w:w="1579" w:type="dxa"/>
            <w:shd w:val="clear" w:color="auto" w:fill="auto"/>
          </w:tcPr>
          <w:p w:rsidR="00B717A9" w:rsidRPr="00543747" w:rsidRDefault="00B717A9" w:rsidP="00543747">
            <w:pPr>
              <w:spacing w:line="360" w:lineRule="auto"/>
              <w:jc w:val="both"/>
              <w:rPr>
                <w:sz w:val="20"/>
                <w:szCs w:val="20"/>
              </w:rPr>
            </w:pPr>
            <w:r w:rsidRPr="00543747">
              <w:rPr>
                <w:sz w:val="20"/>
                <w:szCs w:val="20"/>
              </w:rPr>
              <w:t>2300</w:t>
            </w:r>
          </w:p>
        </w:tc>
      </w:tr>
      <w:tr w:rsidR="00B717A9" w:rsidRPr="00543747" w:rsidTr="00543747">
        <w:trPr>
          <w:jc w:val="center"/>
        </w:trPr>
        <w:tc>
          <w:tcPr>
            <w:tcW w:w="2522" w:type="dxa"/>
            <w:shd w:val="clear" w:color="auto" w:fill="auto"/>
          </w:tcPr>
          <w:p w:rsidR="00B717A9" w:rsidRPr="00543747" w:rsidRDefault="00B717A9" w:rsidP="00543747">
            <w:pPr>
              <w:spacing w:line="360" w:lineRule="auto"/>
              <w:jc w:val="both"/>
              <w:rPr>
                <w:sz w:val="20"/>
                <w:szCs w:val="20"/>
              </w:rPr>
            </w:pPr>
            <w:r w:rsidRPr="00543747">
              <w:rPr>
                <w:sz w:val="20"/>
                <w:szCs w:val="20"/>
              </w:rPr>
              <w:t xml:space="preserve">Массаж полудрагоценными кристаллами </w:t>
            </w:r>
          </w:p>
        </w:tc>
        <w:tc>
          <w:tcPr>
            <w:tcW w:w="5348" w:type="dxa"/>
            <w:shd w:val="clear" w:color="auto" w:fill="auto"/>
          </w:tcPr>
          <w:p w:rsidR="00B717A9" w:rsidRPr="00543747" w:rsidRDefault="00B717A9" w:rsidP="00543747">
            <w:pPr>
              <w:spacing w:line="360" w:lineRule="auto"/>
              <w:jc w:val="both"/>
              <w:rPr>
                <w:sz w:val="20"/>
                <w:szCs w:val="20"/>
              </w:rPr>
            </w:pPr>
          </w:p>
        </w:tc>
        <w:tc>
          <w:tcPr>
            <w:tcW w:w="1579" w:type="dxa"/>
            <w:shd w:val="clear" w:color="auto" w:fill="auto"/>
          </w:tcPr>
          <w:p w:rsidR="00B717A9" w:rsidRPr="00543747" w:rsidRDefault="00B717A9" w:rsidP="00543747">
            <w:pPr>
              <w:spacing w:line="360" w:lineRule="auto"/>
              <w:jc w:val="both"/>
              <w:rPr>
                <w:sz w:val="20"/>
                <w:szCs w:val="20"/>
              </w:rPr>
            </w:pPr>
            <w:r w:rsidRPr="00543747">
              <w:rPr>
                <w:sz w:val="20"/>
                <w:szCs w:val="20"/>
              </w:rPr>
              <w:t>2400</w:t>
            </w:r>
          </w:p>
        </w:tc>
      </w:tr>
      <w:tr w:rsidR="00B717A9" w:rsidRPr="00543747" w:rsidTr="00543747">
        <w:trPr>
          <w:jc w:val="center"/>
        </w:trPr>
        <w:tc>
          <w:tcPr>
            <w:tcW w:w="2522" w:type="dxa"/>
            <w:shd w:val="clear" w:color="auto" w:fill="auto"/>
          </w:tcPr>
          <w:p w:rsidR="00B717A9" w:rsidRPr="00543747" w:rsidRDefault="00B717A9" w:rsidP="00543747">
            <w:pPr>
              <w:spacing w:line="360" w:lineRule="auto"/>
              <w:jc w:val="both"/>
              <w:rPr>
                <w:sz w:val="20"/>
                <w:szCs w:val="20"/>
              </w:rPr>
            </w:pPr>
            <w:r w:rsidRPr="00543747">
              <w:rPr>
                <w:sz w:val="20"/>
                <w:szCs w:val="20"/>
              </w:rPr>
              <w:t xml:space="preserve">Массаж ног </w:t>
            </w:r>
          </w:p>
        </w:tc>
        <w:tc>
          <w:tcPr>
            <w:tcW w:w="5348" w:type="dxa"/>
            <w:shd w:val="clear" w:color="auto" w:fill="auto"/>
          </w:tcPr>
          <w:p w:rsidR="00B717A9" w:rsidRPr="00543747" w:rsidRDefault="00B717A9" w:rsidP="00543747">
            <w:pPr>
              <w:spacing w:line="360" w:lineRule="auto"/>
              <w:jc w:val="both"/>
              <w:rPr>
                <w:sz w:val="20"/>
                <w:szCs w:val="20"/>
              </w:rPr>
            </w:pPr>
          </w:p>
        </w:tc>
        <w:tc>
          <w:tcPr>
            <w:tcW w:w="1579" w:type="dxa"/>
            <w:shd w:val="clear" w:color="auto" w:fill="auto"/>
          </w:tcPr>
          <w:p w:rsidR="00B717A9" w:rsidRPr="00543747" w:rsidRDefault="00B717A9" w:rsidP="00543747">
            <w:pPr>
              <w:spacing w:line="360" w:lineRule="auto"/>
              <w:jc w:val="both"/>
              <w:rPr>
                <w:sz w:val="20"/>
                <w:szCs w:val="20"/>
              </w:rPr>
            </w:pPr>
            <w:r w:rsidRPr="00543747">
              <w:rPr>
                <w:sz w:val="20"/>
                <w:szCs w:val="20"/>
              </w:rPr>
              <w:t>700</w:t>
            </w:r>
          </w:p>
        </w:tc>
      </w:tr>
      <w:tr w:rsidR="00B717A9" w:rsidRPr="00543747" w:rsidTr="00543747">
        <w:trPr>
          <w:jc w:val="center"/>
        </w:trPr>
        <w:tc>
          <w:tcPr>
            <w:tcW w:w="9449" w:type="dxa"/>
            <w:gridSpan w:val="3"/>
            <w:shd w:val="clear" w:color="auto" w:fill="auto"/>
          </w:tcPr>
          <w:p w:rsidR="00B717A9" w:rsidRPr="00543747" w:rsidRDefault="00B717A9" w:rsidP="00543747">
            <w:pPr>
              <w:spacing w:line="360" w:lineRule="auto"/>
              <w:jc w:val="both"/>
              <w:rPr>
                <w:sz w:val="20"/>
                <w:szCs w:val="20"/>
              </w:rPr>
            </w:pPr>
            <w:r w:rsidRPr="00543747">
              <w:rPr>
                <w:sz w:val="20"/>
                <w:szCs w:val="20"/>
              </w:rPr>
              <w:t>Комплексные программы</w:t>
            </w:r>
          </w:p>
        </w:tc>
      </w:tr>
      <w:tr w:rsidR="00B717A9" w:rsidRPr="00543747" w:rsidTr="00543747">
        <w:trPr>
          <w:jc w:val="center"/>
        </w:trPr>
        <w:tc>
          <w:tcPr>
            <w:tcW w:w="2522" w:type="dxa"/>
            <w:shd w:val="clear" w:color="auto" w:fill="auto"/>
          </w:tcPr>
          <w:p w:rsidR="00B717A9" w:rsidRPr="00543747" w:rsidRDefault="00B717A9" w:rsidP="00543747">
            <w:pPr>
              <w:spacing w:line="360" w:lineRule="auto"/>
              <w:jc w:val="both"/>
              <w:rPr>
                <w:sz w:val="20"/>
                <w:szCs w:val="20"/>
              </w:rPr>
            </w:pPr>
            <w:r w:rsidRPr="00543747">
              <w:rPr>
                <w:sz w:val="20"/>
                <w:szCs w:val="20"/>
              </w:rPr>
              <w:t xml:space="preserve">Шодхана Чикилса (Очистительная терапия). </w:t>
            </w:r>
          </w:p>
        </w:tc>
        <w:tc>
          <w:tcPr>
            <w:tcW w:w="5348" w:type="dxa"/>
            <w:shd w:val="clear" w:color="auto" w:fill="auto"/>
          </w:tcPr>
          <w:p w:rsidR="00B717A9" w:rsidRPr="00543747" w:rsidRDefault="00B717A9" w:rsidP="00543747">
            <w:pPr>
              <w:spacing w:line="360" w:lineRule="auto"/>
              <w:jc w:val="both"/>
              <w:rPr>
                <w:sz w:val="20"/>
                <w:szCs w:val="20"/>
              </w:rPr>
            </w:pPr>
            <w:r w:rsidRPr="00543747">
              <w:rPr>
                <w:sz w:val="20"/>
                <w:szCs w:val="20"/>
              </w:rPr>
              <w:t>Цель очистительной терапии – удаление из организма отходов, мешающих его нормальной жизнедеятельности. Одна из основных методик этой терапии - панчакарма (санскр. «пять очищающих процедур») - включает в себя широкий спектр процедур, уникальный по своему методу и применению. Этот мощный метод детоксикации, очищения и омоложения организма. длительностью в 15 дней</w:t>
            </w:r>
          </w:p>
        </w:tc>
        <w:tc>
          <w:tcPr>
            <w:tcW w:w="1579" w:type="dxa"/>
            <w:shd w:val="clear" w:color="auto" w:fill="auto"/>
          </w:tcPr>
          <w:p w:rsidR="00B717A9" w:rsidRPr="00543747" w:rsidRDefault="00B717A9" w:rsidP="00543747">
            <w:pPr>
              <w:spacing w:line="360" w:lineRule="auto"/>
              <w:jc w:val="both"/>
              <w:rPr>
                <w:sz w:val="20"/>
                <w:szCs w:val="20"/>
              </w:rPr>
            </w:pPr>
            <w:r w:rsidRPr="00543747">
              <w:rPr>
                <w:sz w:val="20"/>
                <w:szCs w:val="20"/>
              </w:rPr>
              <w:t>5 400</w:t>
            </w:r>
          </w:p>
        </w:tc>
      </w:tr>
      <w:tr w:rsidR="00B717A9" w:rsidRPr="00543747" w:rsidTr="00543747">
        <w:trPr>
          <w:jc w:val="center"/>
        </w:trPr>
        <w:tc>
          <w:tcPr>
            <w:tcW w:w="2522" w:type="dxa"/>
            <w:shd w:val="clear" w:color="auto" w:fill="auto"/>
          </w:tcPr>
          <w:p w:rsidR="00B717A9" w:rsidRPr="00543747" w:rsidRDefault="00B717A9" w:rsidP="00543747">
            <w:pPr>
              <w:spacing w:line="360" w:lineRule="auto"/>
              <w:jc w:val="both"/>
              <w:rPr>
                <w:sz w:val="20"/>
                <w:szCs w:val="20"/>
              </w:rPr>
            </w:pPr>
            <w:r w:rsidRPr="00543747">
              <w:rPr>
                <w:sz w:val="20"/>
                <w:szCs w:val="20"/>
              </w:rPr>
              <w:t>Расаяна Чикитса.</w:t>
            </w:r>
          </w:p>
        </w:tc>
        <w:tc>
          <w:tcPr>
            <w:tcW w:w="5348" w:type="dxa"/>
            <w:shd w:val="clear" w:color="auto" w:fill="auto"/>
          </w:tcPr>
          <w:p w:rsidR="00B717A9" w:rsidRPr="00543747" w:rsidRDefault="00B717A9" w:rsidP="00543747">
            <w:pPr>
              <w:spacing w:line="360" w:lineRule="auto"/>
              <w:jc w:val="both"/>
              <w:rPr>
                <w:sz w:val="20"/>
                <w:szCs w:val="20"/>
              </w:rPr>
            </w:pPr>
            <w:r w:rsidRPr="00543747">
              <w:rPr>
                <w:sz w:val="20"/>
                <w:szCs w:val="20"/>
              </w:rPr>
              <w:t>(Омолодительная терапия)</w:t>
            </w:r>
          </w:p>
          <w:p w:rsidR="00B717A9" w:rsidRPr="00543747" w:rsidRDefault="00B717A9" w:rsidP="00543747">
            <w:pPr>
              <w:spacing w:line="360" w:lineRule="auto"/>
              <w:jc w:val="both"/>
              <w:rPr>
                <w:sz w:val="20"/>
                <w:szCs w:val="20"/>
              </w:rPr>
            </w:pPr>
            <w:r w:rsidRPr="00543747">
              <w:rPr>
                <w:sz w:val="20"/>
                <w:szCs w:val="20"/>
              </w:rPr>
              <w:t xml:space="preserve">Возвращает упругость коже и телу в целом, усиливает сопротивляемость организма. Включает в себя массаж </w:t>
            </w:r>
            <w:r w:rsidRPr="00543747">
              <w:rPr>
                <w:sz w:val="20"/>
                <w:szCs w:val="20"/>
              </w:rPr>
              <w:lastRenderedPageBreak/>
              <w:t>головы и лица с целебными маслами и кремами, масляный массаж тела, руками и ногами, прием лекарственных средств внутрь, паровую баню, а также ванны с травами. Терапия продолжается от 7 до 14 дней</w:t>
            </w:r>
          </w:p>
        </w:tc>
        <w:tc>
          <w:tcPr>
            <w:tcW w:w="1579" w:type="dxa"/>
            <w:shd w:val="clear" w:color="auto" w:fill="auto"/>
          </w:tcPr>
          <w:p w:rsidR="00B717A9" w:rsidRPr="00543747" w:rsidRDefault="00B717A9" w:rsidP="00543747">
            <w:pPr>
              <w:spacing w:line="360" w:lineRule="auto"/>
              <w:jc w:val="both"/>
              <w:rPr>
                <w:sz w:val="20"/>
                <w:szCs w:val="20"/>
              </w:rPr>
            </w:pPr>
            <w:r w:rsidRPr="00543747">
              <w:rPr>
                <w:sz w:val="20"/>
                <w:szCs w:val="20"/>
              </w:rPr>
              <w:lastRenderedPageBreak/>
              <w:t>8 300</w:t>
            </w:r>
          </w:p>
        </w:tc>
      </w:tr>
      <w:tr w:rsidR="00B717A9" w:rsidRPr="00543747" w:rsidTr="00543747">
        <w:trPr>
          <w:jc w:val="center"/>
        </w:trPr>
        <w:tc>
          <w:tcPr>
            <w:tcW w:w="2522" w:type="dxa"/>
            <w:shd w:val="clear" w:color="auto" w:fill="auto"/>
          </w:tcPr>
          <w:p w:rsidR="00B717A9" w:rsidRPr="00543747" w:rsidRDefault="00B717A9" w:rsidP="00543747">
            <w:pPr>
              <w:spacing w:line="360" w:lineRule="auto"/>
              <w:jc w:val="both"/>
              <w:rPr>
                <w:sz w:val="20"/>
                <w:szCs w:val="20"/>
              </w:rPr>
            </w:pPr>
            <w:r w:rsidRPr="00543747">
              <w:rPr>
                <w:sz w:val="20"/>
                <w:szCs w:val="20"/>
              </w:rPr>
              <w:lastRenderedPageBreak/>
              <w:t xml:space="preserve">Каякалпа Чикитса </w:t>
            </w:r>
          </w:p>
        </w:tc>
        <w:tc>
          <w:tcPr>
            <w:tcW w:w="5348" w:type="dxa"/>
            <w:shd w:val="clear" w:color="auto" w:fill="auto"/>
          </w:tcPr>
          <w:p w:rsidR="00B717A9" w:rsidRPr="00543747" w:rsidRDefault="00B717A9" w:rsidP="00543747">
            <w:pPr>
              <w:spacing w:line="360" w:lineRule="auto"/>
              <w:jc w:val="both"/>
              <w:rPr>
                <w:sz w:val="20"/>
                <w:szCs w:val="20"/>
              </w:rPr>
            </w:pPr>
            <w:r w:rsidRPr="00543747">
              <w:rPr>
                <w:sz w:val="20"/>
                <w:szCs w:val="20"/>
              </w:rPr>
              <w:t>(Лечение, целью которого является усиление иммунитета и долгожительство)</w:t>
            </w:r>
          </w:p>
          <w:p w:rsidR="00B717A9" w:rsidRPr="00543747" w:rsidRDefault="00B717A9" w:rsidP="00543747">
            <w:pPr>
              <w:spacing w:line="360" w:lineRule="auto"/>
              <w:jc w:val="both"/>
              <w:rPr>
                <w:sz w:val="20"/>
                <w:szCs w:val="20"/>
              </w:rPr>
            </w:pPr>
            <w:r w:rsidRPr="00543747">
              <w:rPr>
                <w:sz w:val="20"/>
                <w:szCs w:val="20"/>
              </w:rPr>
              <w:t>Используется для замедления процессов старения. Продолжительность – 28 дней. Включает в себя специальные аюрведические лекарства и диету, а также еще несколько видов терапии. Наиболее эффективно для лиц до 60 лет.</w:t>
            </w:r>
          </w:p>
        </w:tc>
        <w:tc>
          <w:tcPr>
            <w:tcW w:w="1579" w:type="dxa"/>
            <w:shd w:val="clear" w:color="auto" w:fill="auto"/>
          </w:tcPr>
          <w:p w:rsidR="00B717A9" w:rsidRPr="00543747" w:rsidRDefault="00B717A9" w:rsidP="00543747">
            <w:pPr>
              <w:spacing w:line="360" w:lineRule="auto"/>
              <w:jc w:val="both"/>
              <w:rPr>
                <w:sz w:val="20"/>
                <w:szCs w:val="20"/>
              </w:rPr>
            </w:pPr>
            <w:r w:rsidRPr="00543747">
              <w:rPr>
                <w:sz w:val="20"/>
                <w:szCs w:val="20"/>
              </w:rPr>
              <w:t>7 500</w:t>
            </w:r>
          </w:p>
        </w:tc>
      </w:tr>
    </w:tbl>
    <w:p w:rsidR="0030000E" w:rsidRPr="00E95821" w:rsidRDefault="0030000E" w:rsidP="004E70A4">
      <w:pPr>
        <w:spacing w:line="360" w:lineRule="auto"/>
        <w:ind w:firstLine="709"/>
        <w:jc w:val="both"/>
        <w:rPr>
          <w:b/>
          <w:bCs/>
          <w:sz w:val="28"/>
          <w:szCs w:val="28"/>
        </w:rPr>
      </w:pPr>
    </w:p>
    <w:p w:rsidR="00B83EDD" w:rsidRPr="00E95821" w:rsidRDefault="007E2614" w:rsidP="004E70A4">
      <w:pPr>
        <w:spacing w:line="360" w:lineRule="auto"/>
        <w:ind w:firstLine="709"/>
        <w:jc w:val="both"/>
        <w:rPr>
          <w:b/>
          <w:bCs/>
          <w:sz w:val="28"/>
          <w:szCs w:val="28"/>
        </w:rPr>
      </w:pPr>
      <w:r w:rsidRPr="00E95821">
        <w:rPr>
          <w:b/>
          <w:bCs/>
          <w:sz w:val="28"/>
          <w:szCs w:val="28"/>
        </w:rPr>
        <w:t>Организационный план</w:t>
      </w:r>
    </w:p>
    <w:p w:rsidR="007E2614" w:rsidRPr="00E95821" w:rsidRDefault="007E2614" w:rsidP="004E70A4">
      <w:pPr>
        <w:spacing w:line="360" w:lineRule="auto"/>
        <w:ind w:firstLine="709"/>
        <w:jc w:val="both"/>
        <w:rPr>
          <w:sz w:val="28"/>
          <w:szCs w:val="28"/>
        </w:rPr>
      </w:pPr>
    </w:p>
    <w:p w:rsidR="0030000E" w:rsidRPr="00E95821" w:rsidRDefault="00E24A33" w:rsidP="004E70A4">
      <w:pPr>
        <w:spacing w:line="360" w:lineRule="auto"/>
        <w:ind w:firstLine="709"/>
        <w:jc w:val="both"/>
        <w:rPr>
          <w:sz w:val="28"/>
          <w:szCs w:val="28"/>
        </w:rPr>
      </w:pPr>
      <w:r w:rsidRPr="00E95821">
        <w:rPr>
          <w:sz w:val="28"/>
          <w:szCs w:val="28"/>
        </w:rPr>
        <w:t>Штат сотрудников:</w:t>
      </w:r>
    </w:p>
    <w:p w:rsidR="00E67BAB" w:rsidRPr="00E95821" w:rsidRDefault="00E67BAB" w:rsidP="004E70A4">
      <w:pPr>
        <w:spacing w:line="360" w:lineRule="auto"/>
        <w:ind w:firstLine="709"/>
        <w:jc w:val="both"/>
        <w:rPr>
          <w:sz w:val="28"/>
          <w:szCs w:val="28"/>
          <w:lang w:val="en-U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3476"/>
      </w:tblGrid>
      <w:tr w:rsidR="00143D39" w:rsidRPr="00543747" w:rsidTr="00543747">
        <w:trPr>
          <w:trHeight w:val="378"/>
        </w:trPr>
        <w:tc>
          <w:tcPr>
            <w:tcW w:w="2939" w:type="dxa"/>
            <w:shd w:val="clear" w:color="auto" w:fill="auto"/>
          </w:tcPr>
          <w:p w:rsidR="00143D39" w:rsidRPr="00543747" w:rsidRDefault="000D7D3D" w:rsidP="00543747">
            <w:pPr>
              <w:spacing w:line="360" w:lineRule="auto"/>
              <w:jc w:val="both"/>
              <w:rPr>
                <w:sz w:val="20"/>
                <w:szCs w:val="20"/>
              </w:rPr>
            </w:pPr>
            <w:r w:rsidRPr="00543747">
              <w:rPr>
                <w:sz w:val="20"/>
                <w:szCs w:val="20"/>
              </w:rPr>
              <w:t>Вакансия</w:t>
            </w:r>
          </w:p>
        </w:tc>
        <w:tc>
          <w:tcPr>
            <w:tcW w:w="3476" w:type="dxa"/>
            <w:shd w:val="clear" w:color="auto" w:fill="auto"/>
          </w:tcPr>
          <w:p w:rsidR="00143D39" w:rsidRPr="00543747" w:rsidRDefault="000D7D3D" w:rsidP="00543747">
            <w:pPr>
              <w:spacing w:line="360" w:lineRule="auto"/>
              <w:jc w:val="both"/>
              <w:rPr>
                <w:sz w:val="20"/>
                <w:szCs w:val="20"/>
              </w:rPr>
            </w:pPr>
            <w:r w:rsidRPr="00543747">
              <w:rPr>
                <w:sz w:val="20"/>
                <w:szCs w:val="20"/>
              </w:rPr>
              <w:t>Число</w:t>
            </w:r>
          </w:p>
        </w:tc>
      </w:tr>
      <w:tr w:rsidR="00143D39" w:rsidRPr="00543747" w:rsidTr="00543747">
        <w:trPr>
          <w:trHeight w:val="395"/>
        </w:trPr>
        <w:tc>
          <w:tcPr>
            <w:tcW w:w="2939" w:type="dxa"/>
            <w:shd w:val="clear" w:color="auto" w:fill="auto"/>
          </w:tcPr>
          <w:p w:rsidR="00143D39" w:rsidRPr="00543747" w:rsidRDefault="00143D39" w:rsidP="00543747">
            <w:pPr>
              <w:spacing w:line="360" w:lineRule="auto"/>
              <w:jc w:val="both"/>
              <w:rPr>
                <w:sz w:val="20"/>
                <w:szCs w:val="20"/>
              </w:rPr>
            </w:pPr>
            <w:r w:rsidRPr="00543747">
              <w:rPr>
                <w:sz w:val="20"/>
                <w:szCs w:val="20"/>
              </w:rPr>
              <w:t>Администратор</w:t>
            </w:r>
          </w:p>
        </w:tc>
        <w:tc>
          <w:tcPr>
            <w:tcW w:w="3476" w:type="dxa"/>
            <w:shd w:val="clear" w:color="auto" w:fill="auto"/>
          </w:tcPr>
          <w:p w:rsidR="00143D39" w:rsidRPr="00543747" w:rsidRDefault="00143D39" w:rsidP="00543747">
            <w:pPr>
              <w:spacing w:line="360" w:lineRule="auto"/>
              <w:jc w:val="both"/>
              <w:rPr>
                <w:sz w:val="20"/>
                <w:szCs w:val="20"/>
              </w:rPr>
            </w:pPr>
            <w:r w:rsidRPr="00543747">
              <w:rPr>
                <w:sz w:val="20"/>
                <w:szCs w:val="20"/>
              </w:rPr>
              <w:t>2</w:t>
            </w:r>
          </w:p>
        </w:tc>
      </w:tr>
      <w:tr w:rsidR="00143D39" w:rsidRPr="00543747" w:rsidTr="00543747">
        <w:trPr>
          <w:trHeight w:val="395"/>
        </w:trPr>
        <w:tc>
          <w:tcPr>
            <w:tcW w:w="2939" w:type="dxa"/>
            <w:shd w:val="clear" w:color="auto" w:fill="auto"/>
          </w:tcPr>
          <w:p w:rsidR="00143D39" w:rsidRPr="00543747" w:rsidRDefault="00143D39" w:rsidP="00543747">
            <w:pPr>
              <w:spacing w:line="360" w:lineRule="auto"/>
              <w:jc w:val="both"/>
              <w:rPr>
                <w:sz w:val="20"/>
                <w:szCs w:val="20"/>
              </w:rPr>
            </w:pPr>
            <w:r w:rsidRPr="00543747">
              <w:rPr>
                <w:sz w:val="20"/>
                <w:szCs w:val="20"/>
              </w:rPr>
              <w:t>Массажист</w:t>
            </w:r>
          </w:p>
        </w:tc>
        <w:tc>
          <w:tcPr>
            <w:tcW w:w="3476" w:type="dxa"/>
            <w:shd w:val="clear" w:color="auto" w:fill="auto"/>
          </w:tcPr>
          <w:p w:rsidR="00143D39" w:rsidRPr="00543747" w:rsidRDefault="000D7D3D" w:rsidP="00543747">
            <w:pPr>
              <w:spacing w:line="360" w:lineRule="auto"/>
              <w:jc w:val="both"/>
              <w:rPr>
                <w:sz w:val="20"/>
                <w:szCs w:val="20"/>
              </w:rPr>
            </w:pPr>
            <w:r w:rsidRPr="00543747">
              <w:rPr>
                <w:sz w:val="20"/>
                <w:szCs w:val="20"/>
              </w:rPr>
              <w:t>4</w:t>
            </w:r>
          </w:p>
        </w:tc>
      </w:tr>
      <w:tr w:rsidR="00143D39" w:rsidRPr="00543747" w:rsidTr="00543747">
        <w:trPr>
          <w:trHeight w:val="378"/>
        </w:trPr>
        <w:tc>
          <w:tcPr>
            <w:tcW w:w="2939" w:type="dxa"/>
            <w:shd w:val="clear" w:color="auto" w:fill="auto"/>
          </w:tcPr>
          <w:p w:rsidR="00143D39" w:rsidRPr="00543747" w:rsidRDefault="00143D39" w:rsidP="00543747">
            <w:pPr>
              <w:spacing w:line="360" w:lineRule="auto"/>
              <w:jc w:val="both"/>
              <w:rPr>
                <w:sz w:val="20"/>
                <w:szCs w:val="20"/>
              </w:rPr>
            </w:pPr>
            <w:r w:rsidRPr="00543747">
              <w:rPr>
                <w:sz w:val="20"/>
                <w:szCs w:val="20"/>
              </w:rPr>
              <w:t>Уборщица</w:t>
            </w:r>
          </w:p>
        </w:tc>
        <w:tc>
          <w:tcPr>
            <w:tcW w:w="3476" w:type="dxa"/>
            <w:shd w:val="clear" w:color="auto" w:fill="auto"/>
          </w:tcPr>
          <w:p w:rsidR="00143D39" w:rsidRPr="00543747" w:rsidRDefault="00143D39" w:rsidP="00543747">
            <w:pPr>
              <w:spacing w:line="360" w:lineRule="auto"/>
              <w:jc w:val="both"/>
              <w:rPr>
                <w:sz w:val="20"/>
                <w:szCs w:val="20"/>
              </w:rPr>
            </w:pPr>
            <w:r w:rsidRPr="00543747">
              <w:rPr>
                <w:sz w:val="20"/>
                <w:szCs w:val="20"/>
              </w:rPr>
              <w:t>1</w:t>
            </w:r>
          </w:p>
        </w:tc>
      </w:tr>
      <w:tr w:rsidR="00173B69" w:rsidRPr="00543747" w:rsidTr="00543747">
        <w:trPr>
          <w:trHeight w:val="395"/>
        </w:trPr>
        <w:tc>
          <w:tcPr>
            <w:tcW w:w="2939" w:type="dxa"/>
            <w:shd w:val="clear" w:color="auto" w:fill="auto"/>
          </w:tcPr>
          <w:p w:rsidR="00173B69" w:rsidRPr="00543747" w:rsidRDefault="00173B69" w:rsidP="00543747">
            <w:pPr>
              <w:spacing w:line="360" w:lineRule="auto"/>
              <w:jc w:val="both"/>
              <w:rPr>
                <w:sz w:val="20"/>
                <w:szCs w:val="20"/>
              </w:rPr>
            </w:pPr>
            <w:r w:rsidRPr="00543747">
              <w:rPr>
                <w:sz w:val="20"/>
                <w:szCs w:val="20"/>
              </w:rPr>
              <w:t>Бухгалтер</w:t>
            </w:r>
          </w:p>
        </w:tc>
        <w:tc>
          <w:tcPr>
            <w:tcW w:w="3476" w:type="dxa"/>
            <w:shd w:val="clear" w:color="auto" w:fill="auto"/>
          </w:tcPr>
          <w:p w:rsidR="00173B69" w:rsidRPr="00543747" w:rsidRDefault="00173B69" w:rsidP="00543747">
            <w:pPr>
              <w:spacing w:line="360" w:lineRule="auto"/>
              <w:jc w:val="both"/>
              <w:rPr>
                <w:sz w:val="20"/>
                <w:szCs w:val="20"/>
              </w:rPr>
            </w:pPr>
            <w:r w:rsidRPr="00543747">
              <w:rPr>
                <w:sz w:val="20"/>
                <w:szCs w:val="20"/>
              </w:rPr>
              <w:t>1</w:t>
            </w:r>
          </w:p>
        </w:tc>
      </w:tr>
      <w:tr w:rsidR="00173B69" w:rsidRPr="00543747" w:rsidTr="00543747">
        <w:trPr>
          <w:trHeight w:val="395"/>
        </w:trPr>
        <w:tc>
          <w:tcPr>
            <w:tcW w:w="2939" w:type="dxa"/>
            <w:shd w:val="clear" w:color="auto" w:fill="auto"/>
          </w:tcPr>
          <w:p w:rsidR="00173B69" w:rsidRPr="00543747" w:rsidRDefault="00173B69" w:rsidP="00543747">
            <w:pPr>
              <w:spacing w:line="360" w:lineRule="auto"/>
              <w:jc w:val="both"/>
              <w:rPr>
                <w:sz w:val="20"/>
                <w:szCs w:val="20"/>
              </w:rPr>
            </w:pPr>
            <w:r w:rsidRPr="00543747">
              <w:rPr>
                <w:sz w:val="20"/>
                <w:szCs w:val="20"/>
              </w:rPr>
              <w:t>Бармен</w:t>
            </w:r>
          </w:p>
        </w:tc>
        <w:tc>
          <w:tcPr>
            <w:tcW w:w="3476" w:type="dxa"/>
            <w:shd w:val="clear" w:color="auto" w:fill="auto"/>
          </w:tcPr>
          <w:p w:rsidR="00173B69" w:rsidRPr="00543747" w:rsidRDefault="00173B69" w:rsidP="00543747">
            <w:pPr>
              <w:spacing w:line="360" w:lineRule="auto"/>
              <w:jc w:val="both"/>
              <w:rPr>
                <w:sz w:val="20"/>
                <w:szCs w:val="20"/>
              </w:rPr>
            </w:pPr>
            <w:r w:rsidRPr="00543747">
              <w:rPr>
                <w:sz w:val="20"/>
                <w:szCs w:val="20"/>
              </w:rPr>
              <w:t>1</w:t>
            </w:r>
          </w:p>
        </w:tc>
      </w:tr>
    </w:tbl>
    <w:p w:rsidR="00705843" w:rsidRPr="00E95821" w:rsidRDefault="00705843" w:rsidP="004E70A4">
      <w:pPr>
        <w:spacing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1750"/>
        <w:gridCol w:w="1431"/>
        <w:gridCol w:w="1297"/>
        <w:gridCol w:w="1178"/>
      </w:tblGrid>
      <w:tr w:rsidR="00705843" w:rsidRPr="00543747" w:rsidTr="00543747">
        <w:trPr>
          <w:trHeight w:val="525"/>
          <w:jc w:val="center"/>
        </w:trPr>
        <w:tc>
          <w:tcPr>
            <w:tcW w:w="3187" w:type="dxa"/>
            <w:shd w:val="clear" w:color="auto" w:fill="auto"/>
          </w:tcPr>
          <w:p w:rsidR="00705843" w:rsidRPr="00543747" w:rsidRDefault="00705843" w:rsidP="00543747">
            <w:pPr>
              <w:spacing w:line="360" w:lineRule="auto"/>
              <w:jc w:val="both"/>
              <w:rPr>
                <w:sz w:val="20"/>
                <w:szCs w:val="20"/>
              </w:rPr>
            </w:pPr>
            <w:r w:rsidRPr="00543747">
              <w:rPr>
                <w:sz w:val="20"/>
                <w:szCs w:val="20"/>
              </w:rPr>
              <w:t>Вид</w:t>
            </w:r>
          </w:p>
        </w:tc>
        <w:tc>
          <w:tcPr>
            <w:tcW w:w="1750" w:type="dxa"/>
            <w:shd w:val="clear" w:color="auto" w:fill="auto"/>
          </w:tcPr>
          <w:p w:rsidR="00705843" w:rsidRPr="00543747" w:rsidRDefault="00705843" w:rsidP="00543747">
            <w:pPr>
              <w:spacing w:line="360" w:lineRule="auto"/>
              <w:jc w:val="both"/>
              <w:rPr>
                <w:sz w:val="20"/>
                <w:szCs w:val="20"/>
              </w:rPr>
            </w:pPr>
            <w:r w:rsidRPr="00543747">
              <w:rPr>
                <w:sz w:val="20"/>
                <w:szCs w:val="20"/>
              </w:rPr>
              <w:t>Наименование</w:t>
            </w:r>
          </w:p>
        </w:tc>
        <w:tc>
          <w:tcPr>
            <w:tcW w:w="1431" w:type="dxa"/>
            <w:shd w:val="clear" w:color="auto" w:fill="auto"/>
          </w:tcPr>
          <w:p w:rsidR="00705843" w:rsidRPr="00543747" w:rsidRDefault="00705843" w:rsidP="00543747">
            <w:pPr>
              <w:spacing w:line="360" w:lineRule="auto"/>
              <w:jc w:val="both"/>
              <w:rPr>
                <w:sz w:val="20"/>
                <w:szCs w:val="20"/>
              </w:rPr>
            </w:pPr>
            <w:r w:rsidRPr="00543747">
              <w:rPr>
                <w:sz w:val="20"/>
                <w:szCs w:val="20"/>
              </w:rPr>
              <w:t>Стоимость, руб.</w:t>
            </w:r>
          </w:p>
        </w:tc>
        <w:tc>
          <w:tcPr>
            <w:tcW w:w="1297" w:type="dxa"/>
            <w:shd w:val="clear" w:color="auto" w:fill="auto"/>
          </w:tcPr>
          <w:p w:rsidR="00705843" w:rsidRPr="00543747" w:rsidRDefault="00705843" w:rsidP="00543747">
            <w:pPr>
              <w:spacing w:line="360" w:lineRule="auto"/>
              <w:jc w:val="both"/>
              <w:rPr>
                <w:sz w:val="20"/>
                <w:szCs w:val="20"/>
              </w:rPr>
            </w:pPr>
            <w:r w:rsidRPr="00543747">
              <w:rPr>
                <w:sz w:val="20"/>
                <w:szCs w:val="20"/>
              </w:rPr>
              <w:t>Количество</w:t>
            </w:r>
          </w:p>
        </w:tc>
        <w:tc>
          <w:tcPr>
            <w:tcW w:w="1178" w:type="dxa"/>
            <w:shd w:val="clear" w:color="auto" w:fill="auto"/>
          </w:tcPr>
          <w:p w:rsidR="00705843" w:rsidRPr="00543747" w:rsidRDefault="00705843" w:rsidP="00543747">
            <w:pPr>
              <w:spacing w:line="360" w:lineRule="auto"/>
              <w:jc w:val="both"/>
              <w:rPr>
                <w:sz w:val="20"/>
                <w:szCs w:val="20"/>
              </w:rPr>
            </w:pPr>
            <w:r w:rsidRPr="00543747">
              <w:rPr>
                <w:sz w:val="20"/>
                <w:szCs w:val="20"/>
              </w:rPr>
              <w:t>Стоимость</w:t>
            </w:r>
          </w:p>
        </w:tc>
      </w:tr>
      <w:tr w:rsidR="00705843" w:rsidRPr="00543747" w:rsidTr="00543747">
        <w:trPr>
          <w:jc w:val="center"/>
        </w:trPr>
        <w:tc>
          <w:tcPr>
            <w:tcW w:w="8843" w:type="dxa"/>
            <w:gridSpan w:val="5"/>
            <w:shd w:val="clear" w:color="auto" w:fill="auto"/>
          </w:tcPr>
          <w:p w:rsidR="00705843" w:rsidRPr="00543747" w:rsidRDefault="00705843" w:rsidP="00543747">
            <w:pPr>
              <w:autoSpaceDE w:val="0"/>
              <w:autoSpaceDN w:val="0"/>
              <w:adjustRightInd w:val="0"/>
              <w:spacing w:line="360" w:lineRule="auto"/>
              <w:jc w:val="both"/>
              <w:rPr>
                <w:sz w:val="20"/>
                <w:szCs w:val="20"/>
              </w:rPr>
            </w:pPr>
            <w:r w:rsidRPr="00543747">
              <w:rPr>
                <w:sz w:val="20"/>
                <w:szCs w:val="20"/>
              </w:rPr>
              <w:t>Ресепшен</w:t>
            </w:r>
          </w:p>
        </w:tc>
      </w:tr>
      <w:tr w:rsidR="00705843" w:rsidRPr="00543747" w:rsidTr="00543747">
        <w:trPr>
          <w:jc w:val="center"/>
        </w:trPr>
        <w:tc>
          <w:tcPr>
            <w:tcW w:w="3187" w:type="dxa"/>
            <w:shd w:val="clear" w:color="auto" w:fill="auto"/>
          </w:tcPr>
          <w:p w:rsidR="00705843" w:rsidRPr="00543747" w:rsidRDefault="00B23F37" w:rsidP="00543747">
            <w:pPr>
              <w:spacing w:line="360" w:lineRule="auto"/>
              <w:jc w:val="both"/>
              <w:rPr>
                <w:sz w:val="20"/>
                <w:szCs w:val="20"/>
              </w:rPr>
            </w:pPr>
            <w:r>
              <w:rPr>
                <w:sz w:val="20"/>
                <w:szCs w:val="20"/>
              </w:rPr>
              <w:pict>
                <v:shape id="_x0000_i1027" type="#_x0000_t75" style="width:116.25pt;height:77.25pt">
                  <v:imagedata r:id="rId9" o:title=""/>
                </v:shape>
              </w:pict>
            </w:r>
          </w:p>
        </w:tc>
        <w:tc>
          <w:tcPr>
            <w:tcW w:w="1750" w:type="dxa"/>
            <w:shd w:val="clear" w:color="auto" w:fill="auto"/>
          </w:tcPr>
          <w:p w:rsidR="00705843" w:rsidRPr="00543747" w:rsidRDefault="00705843" w:rsidP="00543747">
            <w:pPr>
              <w:spacing w:line="360" w:lineRule="auto"/>
              <w:jc w:val="both"/>
              <w:rPr>
                <w:sz w:val="20"/>
                <w:szCs w:val="20"/>
              </w:rPr>
            </w:pPr>
            <w:r w:rsidRPr="00543747">
              <w:rPr>
                <w:sz w:val="20"/>
                <w:szCs w:val="20"/>
              </w:rPr>
              <w:t>Стойка администратора</w:t>
            </w:r>
          </w:p>
        </w:tc>
        <w:tc>
          <w:tcPr>
            <w:tcW w:w="1431" w:type="dxa"/>
            <w:shd w:val="clear" w:color="auto" w:fill="auto"/>
          </w:tcPr>
          <w:p w:rsidR="00705843" w:rsidRPr="00543747" w:rsidRDefault="00705843" w:rsidP="00543747">
            <w:pPr>
              <w:autoSpaceDE w:val="0"/>
              <w:autoSpaceDN w:val="0"/>
              <w:adjustRightInd w:val="0"/>
              <w:spacing w:line="360" w:lineRule="auto"/>
              <w:jc w:val="both"/>
              <w:rPr>
                <w:sz w:val="20"/>
                <w:szCs w:val="20"/>
              </w:rPr>
            </w:pPr>
            <w:r w:rsidRPr="00543747">
              <w:rPr>
                <w:sz w:val="20"/>
                <w:szCs w:val="20"/>
              </w:rPr>
              <w:t xml:space="preserve">15 000 </w:t>
            </w:r>
          </w:p>
          <w:p w:rsidR="00705843" w:rsidRPr="00543747" w:rsidRDefault="00705843" w:rsidP="00543747">
            <w:pPr>
              <w:spacing w:line="360" w:lineRule="auto"/>
              <w:jc w:val="both"/>
              <w:rPr>
                <w:sz w:val="20"/>
                <w:szCs w:val="20"/>
              </w:rPr>
            </w:pPr>
          </w:p>
        </w:tc>
        <w:tc>
          <w:tcPr>
            <w:tcW w:w="1297" w:type="dxa"/>
            <w:shd w:val="clear" w:color="auto" w:fill="auto"/>
          </w:tcPr>
          <w:p w:rsidR="00705843" w:rsidRPr="00543747" w:rsidRDefault="00705843" w:rsidP="00543747">
            <w:pPr>
              <w:spacing w:line="360" w:lineRule="auto"/>
              <w:jc w:val="both"/>
              <w:rPr>
                <w:sz w:val="20"/>
                <w:szCs w:val="20"/>
              </w:rPr>
            </w:pPr>
            <w:r w:rsidRPr="00543747">
              <w:rPr>
                <w:sz w:val="20"/>
                <w:szCs w:val="20"/>
              </w:rPr>
              <w:t>1</w:t>
            </w:r>
          </w:p>
        </w:tc>
        <w:tc>
          <w:tcPr>
            <w:tcW w:w="1178" w:type="dxa"/>
            <w:shd w:val="clear" w:color="auto" w:fill="auto"/>
          </w:tcPr>
          <w:p w:rsidR="00705843" w:rsidRPr="00543747" w:rsidRDefault="00705843" w:rsidP="00543747">
            <w:pPr>
              <w:autoSpaceDE w:val="0"/>
              <w:autoSpaceDN w:val="0"/>
              <w:adjustRightInd w:val="0"/>
              <w:spacing w:line="360" w:lineRule="auto"/>
              <w:jc w:val="both"/>
              <w:rPr>
                <w:sz w:val="20"/>
                <w:szCs w:val="20"/>
              </w:rPr>
            </w:pPr>
            <w:r w:rsidRPr="00543747">
              <w:rPr>
                <w:sz w:val="20"/>
                <w:szCs w:val="20"/>
              </w:rPr>
              <w:t xml:space="preserve">15 000 </w:t>
            </w:r>
          </w:p>
          <w:p w:rsidR="00705843" w:rsidRPr="00543747" w:rsidRDefault="00705843" w:rsidP="00543747">
            <w:pPr>
              <w:spacing w:line="360" w:lineRule="auto"/>
              <w:jc w:val="both"/>
              <w:rPr>
                <w:sz w:val="20"/>
                <w:szCs w:val="20"/>
              </w:rPr>
            </w:pPr>
          </w:p>
        </w:tc>
      </w:tr>
      <w:tr w:rsidR="00705843" w:rsidRPr="00543747" w:rsidTr="00543747">
        <w:trPr>
          <w:jc w:val="center"/>
        </w:trPr>
        <w:tc>
          <w:tcPr>
            <w:tcW w:w="3187" w:type="dxa"/>
            <w:shd w:val="clear" w:color="auto" w:fill="auto"/>
          </w:tcPr>
          <w:p w:rsidR="00705843" w:rsidRPr="00543747" w:rsidRDefault="00B23F37" w:rsidP="00543747">
            <w:pPr>
              <w:spacing w:line="360" w:lineRule="auto"/>
              <w:jc w:val="both"/>
              <w:rPr>
                <w:sz w:val="20"/>
                <w:szCs w:val="20"/>
              </w:rPr>
            </w:pPr>
            <w:r>
              <w:rPr>
                <w:sz w:val="20"/>
                <w:szCs w:val="20"/>
              </w:rPr>
              <w:pict>
                <v:shape id="_x0000_i1028" type="#_x0000_t75" style="width:99pt;height:99pt">
                  <v:imagedata r:id="rId10" o:title=""/>
                </v:shape>
              </w:pict>
            </w:r>
          </w:p>
        </w:tc>
        <w:tc>
          <w:tcPr>
            <w:tcW w:w="1750" w:type="dxa"/>
            <w:shd w:val="clear" w:color="auto" w:fill="auto"/>
          </w:tcPr>
          <w:p w:rsidR="00705843" w:rsidRPr="00543747" w:rsidRDefault="00705843" w:rsidP="00543747">
            <w:pPr>
              <w:spacing w:line="360" w:lineRule="auto"/>
              <w:jc w:val="both"/>
              <w:rPr>
                <w:sz w:val="20"/>
                <w:szCs w:val="20"/>
              </w:rPr>
            </w:pPr>
            <w:r w:rsidRPr="00543747">
              <w:rPr>
                <w:sz w:val="20"/>
                <w:szCs w:val="20"/>
              </w:rPr>
              <w:t>Офисный стул</w:t>
            </w:r>
          </w:p>
          <w:p w:rsidR="00705843" w:rsidRPr="00543747" w:rsidRDefault="00705843" w:rsidP="00543747">
            <w:pPr>
              <w:spacing w:line="360" w:lineRule="auto"/>
              <w:jc w:val="both"/>
              <w:rPr>
                <w:sz w:val="20"/>
                <w:szCs w:val="20"/>
              </w:rPr>
            </w:pPr>
          </w:p>
        </w:tc>
        <w:tc>
          <w:tcPr>
            <w:tcW w:w="1431" w:type="dxa"/>
            <w:shd w:val="clear" w:color="auto" w:fill="auto"/>
          </w:tcPr>
          <w:p w:rsidR="00705843" w:rsidRPr="00543747" w:rsidRDefault="00705843" w:rsidP="00543747">
            <w:pPr>
              <w:spacing w:line="360" w:lineRule="auto"/>
              <w:jc w:val="both"/>
              <w:rPr>
                <w:sz w:val="20"/>
                <w:szCs w:val="20"/>
              </w:rPr>
            </w:pPr>
            <w:r w:rsidRPr="00543747">
              <w:rPr>
                <w:sz w:val="20"/>
                <w:szCs w:val="20"/>
              </w:rPr>
              <w:t>3722</w:t>
            </w:r>
          </w:p>
        </w:tc>
        <w:tc>
          <w:tcPr>
            <w:tcW w:w="1297" w:type="dxa"/>
            <w:shd w:val="clear" w:color="auto" w:fill="auto"/>
          </w:tcPr>
          <w:p w:rsidR="00705843" w:rsidRPr="00543747" w:rsidRDefault="00705843" w:rsidP="00543747">
            <w:pPr>
              <w:spacing w:line="360" w:lineRule="auto"/>
              <w:jc w:val="both"/>
              <w:rPr>
                <w:sz w:val="20"/>
                <w:szCs w:val="20"/>
              </w:rPr>
            </w:pPr>
            <w:r w:rsidRPr="00543747">
              <w:rPr>
                <w:sz w:val="20"/>
                <w:szCs w:val="20"/>
              </w:rPr>
              <w:t>1</w:t>
            </w:r>
          </w:p>
        </w:tc>
        <w:tc>
          <w:tcPr>
            <w:tcW w:w="1178" w:type="dxa"/>
            <w:shd w:val="clear" w:color="auto" w:fill="auto"/>
          </w:tcPr>
          <w:p w:rsidR="00705843" w:rsidRPr="00543747" w:rsidRDefault="00705843" w:rsidP="00543747">
            <w:pPr>
              <w:spacing w:line="360" w:lineRule="auto"/>
              <w:jc w:val="both"/>
              <w:rPr>
                <w:sz w:val="20"/>
                <w:szCs w:val="20"/>
              </w:rPr>
            </w:pPr>
            <w:r w:rsidRPr="00543747">
              <w:rPr>
                <w:sz w:val="20"/>
                <w:szCs w:val="20"/>
              </w:rPr>
              <w:t>3722</w:t>
            </w:r>
          </w:p>
        </w:tc>
      </w:tr>
      <w:tr w:rsidR="00705843" w:rsidRPr="00543747" w:rsidTr="00543747">
        <w:trPr>
          <w:jc w:val="center"/>
        </w:trPr>
        <w:tc>
          <w:tcPr>
            <w:tcW w:w="3187" w:type="dxa"/>
            <w:shd w:val="clear" w:color="auto" w:fill="auto"/>
          </w:tcPr>
          <w:p w:rsidR="00705843" w:rsidRPr="00543747" w:rsidRDefault="00B23F37" w:rsidP="00543747">
            <w:pPr>
              <w:spacing w:line="360" w:lineRule="auto"/>
              <w:jc w:val="both"/>
              <w:rPr>
                <w:sz w:val="20"/>
                <w:szCs w:val="20"/>
              </w:rPr>
            </w:pPr>
            <w:r>
              <w:rPr>
                <w:sz w:val="20"/>
                <w:szCs w:val="20"/>
              </w:rPr>
              <w:lastRenderedPageBreak/>
              <w:pict>
                <v:shape id="_x0000_i1029" type="#_x0000_t75" style="width:88.5pt;height:69pt">
                  <v:imagedata r:id="rId11" o:title=""/>
                </v:shape>
              </w:pict>
            </w:r>
          </w:p>
        </w:tc>
        <w:tc>
          <w:tcPr>
            <w:tcW w:w="1750" w:type="dxa"/>
            <w:shd w:val="clear" w:color="auto" w:fill="auto"/>
          </w:tcPr>
          <w:p w:rsidR="00705843" w:rsidRPr="00543747" w:rsidRDefault="00705843" w:rsidP="00543747">
            <w:pPr>
              <w:spacing w:line="360" w:lineRule="auto"/>
              <w:jc w:val="both"/>
              <w:rPr>
                <w:sz w:val="20"/>
                <w:szCs w:val="20"/>
              </w:rPr>
            </w:pPr>
            <w:r w:rsidRPr="00543747">
              <w:rPr>
                <w:sz w:val="20"/>
                <w:szCs w:val="20"/>
              </w:rPr>
              <w:t>Диван</w:t>
            </w:r>
          </w:p>
        </w:tc>
        <w:tc>
          <w:tcPr>
            <w:tcW w:w="1431" w:type="dxa"/>
            <w:shd w:val="clear" w:color="auto" w:fill="auto"/>
          </w:tcPr>
          <w:p w:rsidR="00705843" w:rsidRPr="00543747" w:rsidRDefault="00705843" w:rsidP="00543747">
            <w:pPr>
              <w:spacing w:line="360" w:lineRule="auto"/>
              <w:jc w:val="both"/>
              <w:rPr>
                <w:sz w:val="20"/>
                <w:szCs w:val="20"/>
              </w:rPr>
            </w:pPr>
            <w:r w:rsidRPr="00543747">
              <w:rPr>
                <w:sz w:val="20"/>
                <w:szCs w:val="20"/>
                <w:lang w:val="en-US"/>
              </w:rPr>
              <w:t>7000</w:t>
            </w:r>
          </w:p>
        </w:tc>
        <w:tc>
          <w:tcPr>
            <w:tcW w:w="1297" w:type="dxa"/>
            <w:shd w:val="clear" w:color="auto" w:fill="auto"/>
          </w:tcPr>
          <w:p w:rsidR="00705843" w:rsidRPr="00543747" w:rsidRDefault="00705843" w:rsidP="00543747">
            <w:pPr>
              <w:spacing w:line="360" w:lineRule="auto"/>
              <w:jc w:val="both"/>
              <w:rPr>
                <w:sz w:val="20"/>
                <w:szCs w:val="20"/>
              </w:rPr>
            </w:pPr>
            <w:r w:rsidRPr="00543747">
              <w:rPr>
                <w:sz w:val="20"/>
                <w:szCs w:val="20"/>
              </w:rPr>
              <w:t>1</w:t>
            </w:r>
          </w:p>
        </w:tc>
        <w:tc>
          <w:tcPr>
            <w:tcW w:w="1178" w:type="dxa"/>
            <w:shd w:val="clear" w:color="auto" w:fill="auto"/>
          </w:tcPr>
          <w:p w:rsidR="00705843" w:rsidRPr="00543747" w:rsidRDefault="00705843" w:rsidP="00543747">
            <w:pPr>
              <w:spacing w:line="360" w:lineRule="auto"/>
              <w:jc w:val="both"/>
              <w:rPr>
                <w:sz w:val="20"/>
                <w:szCs w:val="20"/>
              </w:rPr>
            </w:pPr>
            <w:r w:rsidRPr="00543747">
              <w:rPr>
                <w:sz w:val="20"/>
                <w:szCs w:val="20"/>
                <w:lang w:val="en-US"/>
              </w:rPr>
              <w:t>7000</w:t>
            </w:r>
          </w:p>
        </w:tc>
      </w:tr>
      <w:tr w:rsidR="00705843" w:rsidRPr="00543747" w:rsidTr="00543747">
        <w:trPr>
          <w:jc w:val="center"/>
        </w:trPr>
        <w:tc>
          <w:tcPr>
            <w:tcW w:w="8843" w:type="dxa"/>
            <w:gridSpan w:val="5"/>
            <w:shd w:val="clear" w:color="auto" w:fill="auto"/>
          </w:tcPr>
          <w:p w:rsidR="00705843" w:rsidRPr="00543747" w:rsidRDefault="00705843" w:rsidP="00543747">
            <w:pPr>
              <w:spacing w:line="360" w:lineRule="auto"/>
              <w:jc w:val="both"/>
              <w:rPr>
                <w:sz w:val="20"/>
                <w:szCs w:val="20"/>
              </w:rPr>
            </w:pPr>
            <w:r w:rsidRPr="00543747">
              <w:rPr>
                <w:sz w:val="20"/>
                <w:szCs w:val="20"/>
              </w:rPr>
              <w:t>Фитобар</w:t>
            </w:r>
          </w:p>
        </w:tc>
      </w:tr>
      <w:tr w:rsidR="00705843" w:rsidRPr="00543747" w:rsidTr="00543747">
        <w:trPr>
          <w:jc w:val="center"/>
        </w:trPr>
        <w:tc>
          <w:tcPr>
            <w:tcW w:w="3187" w:type="dxa"/>
            <w:shd w:val="clear" w:color="auto" w:fill="auto"/>
          </w:tcPr>
          <w:p w:rsidR="00705843" w:rsidRPr="00543747" w:rsidRDefault="00B23F37" w:rsidP="00543747">
            <w:pPr>
              <w:spacing w:line="360" w:lineRule="auto"/>
              <w:jc w:val="both"/>
              <w:rPr>
                <w:sz w:val="20"/>
                <w:szCs w:val="20"/>
              </w:rPr>
            </w:pPr>
            <w:r>
              <w:rPr>
                <w:sz w:val="20"/>
                <w:szCs w:val="20"/>
              </w:rPr>
              <w:pict>
                <v:shape id="_x0000_i1030" type="#_x0000_t75" style="width:80.25pt;height:80.25pt">
                  <v:imagedata r:id="rId12" o:title=""/>
                </v:shape>
              </w:pict>
            </w:r>
          </w:p>
        </w:tc>
        <w:tc>
          <w:tcPr>
            <w:tcW w:w="1750" w:type="dxa"/>
            <w:shd w:val="clear" w:color="auto" w:fill="auto"/>
          </w:tcPr>
          <w:p w:rsidR="00705843" w:rsidRPr="00543747" w:rsidRDefault="00705843" w:rsidP="00543747">
            <w:pPr>
              <w:spacing w:line="360" w:lineRule="auto"/>
              <w:jc w:val="both"/>
              <w:rPr>
                <w:sz w:val="20"/>
                <w:szCs w:val="20"/>
              </w:rPr>
            </w:pPr>
            <w:r w:rsidRPr="00543747">
              <w:rPr>
                <w:sz w:val="20"/>
                <w:szCs w:val="20"/>
              </w:rPr>
              <w:t xml:space="preserve">Стулья </w:t>
            </w:r>
          </w:p>
          <w:p w:rsidR="00705843" w:rsidRPr="00543747" w:rsidRDefault="00705843" w:rsidP="00543747">
            <w:pPr>
              <w:spacing w:line="360" w:lineRule="auto"/>
              <w:jc w:val="both"/>
              <w:rPr>
                <w:sz w:val="20"/>
                <w:szCs w:val="20"/>
              </w:rPr>
            </w:pPr>
          </w:p>
        </w:tc>
        <w:tc>
          <w:tcPr>
            <w:tcW w:w="1431" w:type="dxa"/>
            <w:shd w:val="clear" w:color="auto" w:fill="auto"/>
          </w:tcPr>
          <w:p w:rsidR="00705843" w:rsidRPr="00543747" w:rsidRDefault="00705843" w:rsidP="00543747">
            <w:pPr>
              <w:spacing w:line="360" w:lineRule="auto"/>
              <w:jc w:val="both"/>
              <w:rPr>
                <w:sz w:val="20"/>
                <w:szCs w:val="20"/>
              </w:rPr>
            </w:pPr>
            <w:r w:rsidRPr="00543747">
              <w:rPr>
                <w:sz w:val="20"/>
                <w:szCs w:val="20"/>
                <w:lang w:val="en-US"/>
              </w:rPr>
              <w:t>1500</w:t>
            </w:r>
          </w:p>
        </w:tc>
        <w:tc>
          <w:tcPr>
            <w:tcW w:w="1297" w:type="dxa"/>
            <w:shd w:val="clear" w:color="auto" w:fill="auto"/>
          </w:tcPr>
          <w:p w:rsidR="00705843" w:rsidRPr="00543747" w:rsidRDefault="00705843" w:rsidP="00543747">
            <w:pPr>
              <w:spacing w:line="360" w:lineRule="auto"/>
              <w:jc w:val="both"/>
              <w:rPr>
                <w:sz w:val="20"/>
                <w:szCs w:val="20"/>
              </w:rPr>
            </w:pPr>
            <w:r w:rsidRPr="00543747">
              <w:rPr>
                <w:sz w:val="20"/>
                <w:szCs w:val="20"/>
              </w:rPr>
              <w:t>3</w:t>
            </w:r>
          </w:p>
        </w:tc>
        <w:tc>
          <w:tcPr>
            <w:tcW w:w="1178" w:type="dxa"/>
            <w:shd w:val="clear" w:color="auto" w:fill="auto"/>
          </w:tcPr>
          <w:p w:rsidR="00705843" w:rsidRPr="00543747" w:rsidRDefault="00705843" w:rsidP="00543747">
            <w:pPr>
              <w:spacing w:line="360" w:lineRule="auto"/>
              <w:jc w:val="both"/>
              <w:rPr>
                <w:sz w:val="20"/>
                <w:szCs w:val="20"/>
              </w:rPr>
            </w:pPr>
            <w:r w:rsidRPr="00543747">
              <w:rPr>
                <w:sz w:val="20"/>
                <w:szCs w:val="20"/>
              </w:rPr>
              <w:t>4500</w:t>
            </w:r>
          </w:p>
        </w:tc>
      </w:tr>
      <w:tr w:rsidR="00705843" w:rsidRPr="00543747" w:rsidTr="00543747">
        <w:trPr>
          <w:jc w:val="center"/>
        </w:trPr>
        <w:tc>
          <w:tcPr>
            <w:tcW w:w="3187" w:type="dxa"/>
            <w:shd w:val="clear" w:color="auto" w:fill="auto"/>
          </w:tcPr>
          <w:p w:rsidR="00705843" w:rsidRPr="00543747" w:rsidRDefault="00B23F37" w:rsidP="00543747">
            <w:pPr>
              <w:spacing w:line="360" w:lineRule="auto"/>
              <w:jc w:val="both"/>
              <w:rPr>
                <w:sz w:val="20"/>
                <w:szCs w:val="20"/>
              </w:rPr>
            </w:pPr>
            <w:r>
              <w:rPr>
                <w:sz w:val="20"/>
                <w:szCs w:val="20"/>
              </w:rPr>
              <w:pict>
                <v:shape id="_x0000_i1031" type="#_x0000_t75" style="width:99pt;height:73.5pt">
                  <v:imagedata r:id="rId13" o:title=""/>
                </v:shape>
              </w:pict>
            </w:r>
          </w:p>
        </w:tc>
        <w:tc>
          <w:tcPr>
            <w:tcW w:w="1750" w:type="dxa"/>
            <w:shd w:val="clear" w:color="auto" w:fill="auto"/>
          </w:tcPr>
          <w:p w:rsidR="00705843" w:rsidRPr="00543747" w:rsidRDefault="00705843" w:rsidP="00543747">
            <w:pPr>
              <w:spacing w:line="360" w:lineRule="auto"/>
              <w:jc w:val="both"/>
              <w:rPr>
                <w:sz w:val="20"/>
                <w:szCs w:val="20"/>
              </w:rPr>
            </w:pPr>
            <w:r w:rsidRPr="00543747">
              <w:rPr>
                <w:sz w:val="20"/>
                <w:szCs w:val="20"/>
              </w:rPr>
              <w:t>Барная стойка</w:t>
            </w:r>
          </w:p>
        </w:tc>
        <w:tc>
          <w:tcPr>
            <w:tcW w:w="1431" w:type="dxa"/>
            <w:shd w:val="clear" w:color="auto" w:fill="auto"/>
          </w:tcPr>
          <w:p w:rsidR="00705843" w:rsidRPr="00543747" w:rsidRDefault="00705843" w:rsidP="00543747">
            <w:pPr>
              <w:spacing w:line="360" w:lineRule="auto"/>
              <w:jc w:val="both"/>
              <w:rPr>
                <w:sz w:val="20"/>
                <w:szCs w:val="20"/>
              </w:rPr>
            </w:pPr>
            <w:r w:rsidRPr="00543747">
              <w:rPr>
                <w:sz w:val="20"/>
                <w:szCs w:val="20"/>
              </w:rPr>
              <w:t>22 000</w:t>
            </w:r>
          </w:p>
        </w:tc>
        <w:tc>
          <w:tcPr>
            <w:tcW w:w="1297" w:type="dxa"/>
            <w:shd w:val="clear" w:color="auto" w:fill="auto"/>
          </w:tcPr>
          <w:p w:rsidR="00705843" w:rsidRPr="00543747" w:rsidRDefault="00705843" w:rsidP="00543747">
            <w:pPr>
              <w:spacing w:line="360" w:lineRule="auto"/>
              <w:jc w:val="both"/>
              <w:rPr>
                <w:sz w:val="20"/>
                <w:szCs w:val="20"/>
              </w:rPr>
            </w:pPr>
            <w:r w:rsidRPr="00543747">
              <w:rPr>
                <w:sz w:val="20"/>
                <w:szCs w:val="20"/>
              </w:rPr>
              <w:t>1</w:t>
            </w:r>
          </w:p>
        </w:tc>
        <w:tc>
          <w:tcPr>
            <w:tcW w:w="1178" w:type="dxa"/>
            <w:shd w:val="clear" w:color="auto" w:fill="auto"/>
          </w:tcPr>
          <w:p w:rsidR="00705843" w:rsidRPr="00543747" w:rsidRDefault="00705843" w:rsidP="00543747">
            <w:pPr>
              <w:spacing w:line="360" w:lineRule="auto"/>
              <w:jc w:val="both"/>
              <w:rPr>
                <w:sz w:val="20"/>
                <w:szCs w:val="20"/>
              </w:rPr>
            </w:pPr>
            <w:r w:rsidRPr="00543747">
              <w:rPr>
                <w:sz w:val="20"/>
                <w:szCs w:val="20"/>
              </w:rPr>
              <w:t>22 000</w:t>
            </w:r>
          </w:p>
        </w:tc>
      </w:tr>
      <w:tr w:rsidR="009A4955" w:rsidRPr="00543747" w:rsidTr="00543747">
        <w:trPr>
          <w:jc w:val="center"/>
        </w:trPr>
        <w:tc>
          <w:tcPr>
            <w:tcW w:w="8843" w:type="dxa"/>
            <w:gridSpan w:val="5"/>
            <w:shd w:val="clear" w:color="auto" w:fill="auto"/>
          </w:tcPr>
          <w:p w:rsidR="009A4955" w:rsidRPr="00543747" w:rsidRDefault="009A4955" w:rsidP="00543747">
            <w:pPr>
              <w:spacing w:line="360" w:lineRule="auto"/>
              <w:jc w:val="both"/>
              <w:rPr>
                <w:sz w:val="20"/>
                <w:szCs w:val="20"/>
              </w:rPr>
            </w:pPr>
            <w:r w:rsidRPr="00543747">
              <w:rPr>
                <w:sz w:val="20"/>
                <w:szCs w:val="20"/>
              </w:rPr>
              <w:t>Аква зона</w:t>
            </w:r>
          </w:p>
        </w:tc>
      </w:tr>
      <w:tr w:rsidR="009A4955" w:rsidRPr="00543747" w:rsidTr="00543747">
        <w:trPr>
          <w:jc w:val="center"/>
        </w:trPr>
        <w:tc>
          <w:tcPr>
            <w:tcW w:w="3187" w:type="dxa"/>
            <w:shd w:val="clear" w:color="auto" w:fill="auto"/>
          </w:tcPr>
          <w:p w:rsidR="009A4955" w:rsidRPr="00543747" w:rsidRDefault="00B23F37" w:rsidP="00543747">
            <w:pPr>
              <w:spacing w:line="360" w:lineRule="auto"/>
              <w:jc w:val="both"/>
              <w:rPr>
                <w:sz w:val="20"/>
                <w:szCs w:val="20"/>
              </w:rPr>
            </w:pPr>
            <w:r>
              <w:rPr>
                <w:sz w:val="20"/>
                <w:szCs w:val="20"/>
              </w:rPr>
              <w:pict>
                <v:shape id="_x0000_i1032" type="#_x0000_t75" style="width:125.25pt;height:101.25pt">
                  <v:imagedata r:id="rId14" o:title=""/>
                </v:shape>
              </w:pict>
            </w:r>
          </w:p>
        </w:tc>
        <w:tc>
          <w:tcPr>
            <w:tcW w:w="1750" w:type="dxa"/>
            <w:shd w:val="clear" w:color="auto" w:fill="auto"/>
          </w:tcPr>
          <w:p w:rsidR="009A4955" w:rsidRPr="00543747" w:rsidRDefault="009A4955" w:rsidP="00543747">
            <w:pPr>
              <w:spacing w:line="360" w:lineRule="auto"/>
              <w:jc w:val="both"/>
              <w:rPr>
                <w:sz w:val="20"/>
                <w:szCs w:val="20"/>
              </w:rPr>
            </w:pPr>
            <w:r w:rsidRPr="00543747">
              <w:rPr>
                <w:sz w:val="20"/>
                <w:szCs w:val="20"/>
              </w:rPr>
              <w:t>Душевая панель с гидромассажем</w:t>
            </w:r>
          </w:p>
        </w:tc>
        <w:tc>
          <w:tcPr>
            <w:tcW w:w="1431" w:type="dxa"/>
            <w:shd w:val="clear" w:color="auto" w:fill="auto"/>
          </w:tcPr>
          <w:p w:rsidR="009A4955" w:rsidRPr="00543747" w:rsidRDefault="009A4955" w:rsidP="00543747">
            <w:pPr>
              <w:spacing w:line="360" w:lineRule="auto"/>
              <w:jc w:val="both"/>
              <w:rPr>
                <w:sz w:val="20"/>
                <w:szCs w:val="20"/>
              </w:rPr>
            </w:pPr>
            <w:r w:rsidRPr="00543747">
              <w:rPr>
                <w:sz w:val="20"/>
                <w:szCs w:val="20"/>
              </w:rPr>
              <w:t>80000</w:t>
            </w:r>
          </w:p>
          <w:p w:rsidR="009A4955" w:rsidRPr="00543747" w:rsidRDefault="009A4955" w:rsidP="00543747">
            <w:pPr>
              <w:spacing w:line="360" w:lineRule="auto"/>
              <w:jc w:val="both"/>
              <w:rPr>
                <w:sz w:val="20"/>
                <w:szCs w:val="20"/>
              </w:rPr>
            </w:pPr>
          </w:p>
        </w:tc>
        <w:tc>
          <w:tcPr>
            <w:tcW w:w="1297" w:type="dxa"/>
            <w:shd w:val="clear" w:color="auto" w:fill="auto"/>
          </w:tcPr>
          <w:p w:rsidR="009A4955" w:rsidRPr="00543747" w:rsidRDefault="009A4955" w:rsidP="00543747">
            <w:pPr>
              <w:spacing w:line="360" w:lineRule="auto"/>
              <w:jc w:val="both"/>
              <w:rPr>
                <w:sz w:val="20"/>
                <w:szCs w:val="20"/>
              </w:rPr>
            </w:pPr>
            <w:r w:rsidRPr="00543747">
              <w:rPr>
                <w:sz w:val="20"/>
                <w:szCs w:val="20"/>
              </w:rPr>
              <w:t>1</w:t>
            </w:r>
          </w:p>
        </w:tc>
        <w:tc>
          <w:tcPr>
            <w:tcW w:w="1178" w:type="dxa"/>
            <w:shd w:val="clear" w:color="auto" w:fill="auto"/>
          </w:tcPr>
          <w:p w:rsidR="009A4955" w:rsidRPr="00543747" w:rsidRDefault="009A4955" w:rsidP="00543747">
            <w:pPr>
              <w:spacing w:line="360" w:lineRule="auto"/>
              <w:jc w:val="both"/>
              <w:rPr>
                <w:sz w:val="20"/>
                <w:szCs w:val="20"/>
              </w:rPr>
            </w:pPr>
            <w:r w:rsidRPr="00543747">
              <w:rPr>
                <w:sz w:val="20"/>
                <w:szCs w:val="20"/>
              </w:rPr>
              <w:t>80000</w:t>
            </w:r>
          </w:p>
          <w:p w:rsidR="009A4955" w:rsidRPr="00543747" w:rsidRDefault="009A4955" w:rsidP="00543747">
            <w:pPr>
              <w:spacing w:line="360" w:lineRule="auto"/>
              <w:jc w:val="both"/>
              <w:rPr>
                <w:sz w:val="20"/>
                <w:szCs w:val="20"/>
              </w:rPr>
            </w:pPr>
          </w:p>
        </w:tc>
      </w:tr>
      <w:tr w:rsidR="009A4955" w:rsidRPr="00543747" w:rsidTr="00543747">
        <w:trPr>
          <w:jc w:val="center"/>
        </w:trPr>
        <w:tc>
          <w:tcPr>
            <w:tcW w:w="3187" w:type="dxa"/>
            <w:shd w:val="clear" w:color="auto" w:fill="auto"/>
          </w:tcPr>
          <w:p w:rsidR="009A4955" w:rsidRPr="00543747" w:rsidRDefault="00B23F37" w:rsidP="00543747">
            <w:pPr>
              <w:spacing w:line="360" w:lineRule="auto"/>
              <w:jc w:val="both"/>
              <w:rPr>
                <w:sz w:val="20"/>
                <w:szCs w:val="20"/>
              </w:rPr>
            </w:pPr>
            <w:r>
              <w:rPr>
                <w:sz w:val="20"/>
                <w:szCs w:val="20"/>
              </w:rPr>
              <w:pict>
                <v:shape id="_x0000_i1033" type="#_x0000_t75" style="width:108pt;height:78.75pt">
                  <v:imagedata r:id="rId15" o:title=""/>
                </v:shape>
              </w:pict>
            </w:r>
          </w:p>
        </w:tc>
        <w:tc>
          <w:tcPr>
            <w:tcW w:w="1750" w:type="dxa"/>
            <w:shd w:val="clear" w:color="auto" w:fill="auto"/>
          </w:tcPr>
          <w:p w:rsidR="009A4955" w:rsidRPr="00543747" w:rsidRDefault="009A4955" w:rsidP="00543747">
            <w:pPr>
              <w:spacing w:line="360" w:lineRule="auto"/>
              <w:jc w:val="both"/>
              <w:rPr>
                <w:sz w:val="20"/>
                <w:szCs w:val="20"/>
              </w:rPr>
            </w:pPr>
            <w:r w:rsidRPr="00543747">
              <w:rPr>
                <w:sz w:val="20"/>
                <w:szCs w:val="20"/>
              </w:rPr>
              <w:t>Гидромассажная ванна</w:t>
            </w:r>
          </w:p>
        </w:tc>
        <w:tc>
          <w:tcPr>
            <w:tcW w:w="1431" w:type="dxa"/>
            <w:shd w:val="clear" w:color="auto" w:fill="auto"/>
          </w:tcPr>
          <w:p w:rsidR="009A4955" w:rsidRPr="00543747" w:rsidRDefault="009A4955" w:rsidP="00543747">
            <w:pPr>
              <w:autoSpaceDE w:val="0"/>
              <w:autoSpaceDN w:val="0"/>
              <w:adjustRightInd w:val="0"/>
              <w:spacing w:line="360" w:lineRule="auto"/>
              <w:jc w:val="both"/>
              <w:rPr>
                <w:sz w:val="20"/>
                <w:szCs w:val="20"/>
              </w:rPr>
            </w:pPr>
            <w:r w:rsidRPr="00543747">
              <w:rPr>
                <w:sz w:val="20"/>
                <w:szCs w:val="20"/>
              </w:rPr>
              <w:t>130 000</w:t>
            </w:r>
          </w:p>
          <w:p w:rsidR="009A4955" w:rsidRPr="00543747" w:rsidRDefault="009A4955" w:rsidP="00543747">
            <w:pPr>
              <w:spacing w:line="360" w:lineRule="auto"/>
              <w:jc w:val="both"/>
              <w:rPr>
                <w:sz w:val="20"/>
                <w:szCs w:val="20"/>
              </w:rPr>
            </w:pPr>
          </w:p>
        </w:tc>
        <w:tc>
          <w:tcPr>
            <w:tcW w:w="1297" w:type="dxa"/>
            <w:shd w:val="clear" w:color="auto" w:fill="auto"/>
          </w:tcPr>
          <w:p w:rsidR="009A4955" w:rsidRPr="00543747" w:rsidRDefault="009A4955" w:rsidP="00543747">
            <w:pPr>
              <w:spacing w:line="360" w:lineRule="auto"/>
              <w:jc w:val="both"/>
              <w:rPr>
                <w:sz w:val="20"/>
                <w:szCs w:val="20"/>
              </w:rPr>
            </w:pPr>
            <w:r w:rsidRPr="00543747">
              <w:rPr>
                <w:sz w:val="20"/>
                <w:szCs w:val="20"/>
              </w:rPr>
              <w:t>1</w:t>
            </w:r>
          </w:p>
        </w:tc>
        <w:tc>
          <w:tcPr>
            <w:tcW w:w="1178" w:type="dxa"/>
            <w:shd w:val="clear" w:color="auto" w:fill="auto"/>
          </w:tcPr>
          <w:p w:rsidR="009A4955" w:rsidRPr="00543747" w:rsidRDefault="009A4955" w:rsidP="00543747">
            <w:pPr>
              <w:autoSpaceDE w:val="0"/>
              <w:autoSpaceDN w:val="0"/>
              <w:adjustRightInd w:val="0"/>
              <w:spacing w:line="360" w:lineRule="auto"/>
              <w:jc w:val="both"/>
              <w:rPr>
                <w:sz w:val="20"/>
                <w:szCs w:val="20"/>
              </w:rPr>
            </w:pPr>
            <w:r w:rsidRPr="00543747">
              <w:rPr>
                <w:sz w:val="20"/>
                <w:szCs w:val="20"/>
              </w:rPr>
              <w:t>130 000</w:t>
            </w:r>
          </w:p>
          <w:p w:rsidR="009A4955" w:rsidRPr="00543747" w:rsidRDefault="009A4955" w:rsidP="00543747">
            <w:pPr>
              <w:spacing w:line="360" w:lineRule="auto"/>
              <w:jc w:val="both"/>
              <w:rPr>
                <w:sz w:val="20"/>
                <w:szCs w:val="20"/>
              </w:rPr>
            </w:pPr>
          </w:p>
        </w:tc>
      </w:tr>
      <w:tr w:rsidR="009A4955" w:rsidRPr="00543747" w:rsidTr="00543747">
        <w:trPr>
          <w:jc w:val="center"/>
        </w:trPr>
        <w:tc>
          <w:tcPr>
            <w:tcW w:w="3187" w:type="dxa"/>
            <w:shd w:val="clear" w:color="auto" w:fill="auto"/>
          </w:tcPr>
          <w:p w:rsidR="009A4955" w:rsidRPr="00543747" w:rsidRDefault="00B23F37" w:rsidP="00543747">
            <w:pPr>
              <w:spacing w:line="360" w:lineRule="auto"/>
              <w:jc w:val="both"/>
              <w:rPr>
                <w:sz w:val="20"/>
                <w:szCs w:val="20"/>
              </w:rPr>
            </w:pPr>
            <w:r>
              <w:rPr>
                <w:sz w:val="20"/>
                <w:szCs w:val="20"/>
              </w:rPr>
              <w:pict>
                <v:shape id="_x0000_i1034" type="#_x0000_t75" style="width:108pt;height:78pt">
                  <v:imagedata r:id="rId16" o:title=""/>
                </v:shape>
              </w:pict>
            </w:r>
          </w:p>
        </w:tc>
        <w:tc>
          <w:tcPr>
            <w:tcW w:w="1750" w:type="dxa"/>
            <w:shd w:val="clear" w:color="auto" w:fill="auto"/>
          </w:tcPr>
          <w:p w:rsidR="009A4955" w:rsidRPr="00543747" w:rsidRDefault="009A4955" w:rsidP="00543747">
            <w:pPr>
              <w:spacing w:line="360" w:lineRule="auto"/>
              <w:jc w:val="both"/>
              <w:rPr>
                <w:sz w:val="20"/>
                <w:szCs w:val="20"/>
                <w:lang w:val="en-US"/>
              </w:rPr>
            </w:pPr>
            <w:r w:rsidRPr="00543747">
              <w:rPr>
                <w:sz w:val="20"/>
                <w:szCs w:val="20"/>
                <w:lang w:val="en-US"/>
              </w:rPr>
              <w:t>Aqua table</w:t>
            </w:r>
          </w:p>
          <w:p w:rsidR="009A4955" w:rsidRPr="00543747" w:rsidRDefault="009A4955" w:rsidP="00543747">
            <w:pPr>
              <w:spacing w:line="360" w:lineRule="auto"/>
              <w:jc w:val="both"/>
              <w:rPr>
                <w:sz w:val="20"/>
                <w:szCs w:val="20"/>
              </w:rPr>
            </w:pPr>
          </w:p>
        </w:tc>
        <w:tc>
          <w:tcPr>
            <w:tcW w:w="1431" w:type="dxa"/>
            <w:shd w:val="clear" w:color="auto" w:fill="auto"/>
          </w:tcPr>
          <w:p w:rsidR="009A4955" w:rsidRPr="00543747" w:rsidRDefault="009A4955" w:rsidP="00543747">
            <w:pPr>
              <w:spacing w:line="360" w:lineRule="auto"/>
              <w:jc w:val="both"/>
              <w:rPr>
                <w:sz w:val="20"/>
                <w:szCs w:val="20"/>
              </w:rPr>
            </w:pPr>
            <w:r w:rsidRPr="00543747">
              <w:rPr>
                <w:sz w:val="20"/>
                <w:szCs w:val="20"/>
                <w:lang w:val="en-US"/>
              </w:rPr>
              <w:t>120000</w:t>
            </w:r>
          </w:p>
        </w:tc>
        <w:tc>
          <w:tcPr>
            <w:tcW w:w="1297" w:type="dxa"/>
            <w:shd w:val="clear" w:color="auto" w:fill="auto"/>
          </w:tcPr>
          <w:p w:rsidR="009A4955" w:rsidRPr="00543747" w:rsidRDefault="009A4955" w:rsidP="00543747">
            <w:pPr>
              <w:spacing w:line="360" w:lineRule="auto"/>
              <w:jc w:val="both"/>
              <w:rPr>
                <w:sz w:val="20"/>
                <w:szCs w:val="20"/>
              </w:rPr>
            </w:pPr>
            <w:r w:rsidRPr="00543747">
              <w:rPr>
                <w:sz w:val="20"/>
                <w:szCs w:val="20"/>
              </w:rPr>
              <w:t>1</w:t>
            </w:r>
          </w:p>
        </w:tc>
        <w:tc>
          <w:tcPr>
            <w:tcW w:w="1178" w:type="dxa"/>
            <w:shd w:val="clear" w:color="auto" w:fill="auto"/>
          </w:tcPr>
          <w:p w:rsidR="009A4955" w:rsidRPr="00543747" w:rsidRDefault="009A4955" w:rsidP="00543747">
            <w:pPr>
              <w:spacing w:line="360" w:lineRule="auto"/>
              <w:jc w:val="both"/>
              <w:rPr>
                <w:sz w:val="20"/>
                <w:szCs w:val="20"/>
              </w:rPr>
            </w:pPr>
            <w:r w:rsidRPr="00543747">
              <w:rPr>
                <w:sz w:val="20"/>
                <w:szCs w:val="20"/>
                <w:lang w:val="en-US"/>
              </w:rPr>
              <w:t>120000</w:t>
            </w:r>
          </w:p>
        </w:tc>
      </w:tr>
      <w:tr w:rsidR="009A4955" w:rsidRPr="00543747" w:rsidTr="00543747">
        <w:trPr>
          <w:jc w:val="center"/>
        </w:trPr>
        <w:tc>
          <w:tcPr>
            <w:tcW w:w="8843" w:type="dxa"/>
            <w:gridSpan w:val="5"/>
            <w:shd w:val="clear" w:color="auto" w:fill="auto"/>
          </w:tcPr>
          <w:p w:rsidR="009A4955" w:rsidRPr="00543747" w:rsidRDefault="009A4955" w:rsidP="00543747">
            <w:pPr>
              <w:spacing w:line="360" w:lineRule="auto"/>
              <w:jc w:val="both"/>
              <w:rPr>
                <w:sz w:val="20"/>
                <w:szCs w:val="20"/>
              </w:rPr>
            </w:pPr>
            <w:r w:rsidRPr="00543747">
              <w:rPr>
                <w:sz w:val="20"/>
                <w:szCs w:val="20"/>
              </w:rPr>
              <w:t>Термальная</w:t>
            </w:r>
            <w:r w:rsidR="007E2614" w:rsidRPr="00543747">
              <w:rPr>
                <w:sz w:val="20"/>
                <w:szCs w:val="20"/>
              </w:rPr>
              <w:t xml:space="preserve"> </w:t>
            </w:r>
            <w:r w:rsidRPr="00543747">
              <w:rPr>
                <w:sz w:val="20"/>
                <w:szCs w:val="20"/>
              </w:rPr>
              <w:t>зона</w:t>
            </w:r>
          </w:p>
        </w:tc>
      </w:tr>
      <w:tr w:rsidR="009A4955" w:rsidRPr="00543747" w:rsidTr="00543747">
        <w:trPr>
          <w:jc w:val="center"/>
        </w:trPr>
        <w:tc>
          <w:tcPr>
            <w:tcW w:w="3187" w:type="dxa"/>
            <w:shd w:val="clear" w:color="auto" w:fill="auto"/>
          </w:tcPr>
          <w:p w:rsidR="009A4955" w:rsidRPr="00543747" w:rsidRDefault="00B23F37" w:rsidP="00543747">
            <w:pPr>
              <w:spacing w:line="360" w:lineRule="auto"/>
              <w:jc w:val="both"/>
              <w:rPr>
                <w:sz w:val="20"/>
                <w:szCs w:val="20"/>
              </w:rPr>
            </w:pPr>
            <w:r>
              <w:rPr>
                <w:sz w:val="20"/>
                <w:szCs w:val="20"/>
              </w:rPr>
              <w:pict>
                <v:shape id="_x0000_i1035" type="#_x0000_t75" style="width:115.5pt;height:89.25pt">
                  <v:imagedata r:id="rId17" o:title=""/>
                </v:shape>
              </w:pict>
            </w:r>
          </w:p>
        </w:tc>
        <w:tc>
          <w:tcPr>
            <w:tcW w:w="1750" w:type="dxa"/>
            <w:shd w:val="clear" w:color="auto" w:fill="auto"/>
          </w:tcPr>
          <w:p w:rsidR="009A4955" w:rsidRPr="00543747" w:rsidRDefault="009A4955" w:rsidP="00543747">
            <w:pPr>
              <w:spacing w:line="360" w:lineRule="auto"/>
              <w:jc w:val="both"/>
              <w:rPr>
                <w:sz w:val="20"/>
                <w:szCs w:val="20"/>
              </w:rPr>
            </w:pPr>
            <w:r w:rsidRPr="00543747">
              <w:rPr>
                <w:sz w:val="20"/>
                <w:szCs w:val="20"/>
              </w:rPr>
              <w:t>Сведана – арома сауна</w:t>
            </w:r>
            <w:r w:rsidR="007E2614" w:rsidRPr="00543747">
              <w:rPr>
                <w:sz w:val="20"/>
                <w:szCs w:val="20"/>
              </w:rPr>
              <w:t xml:space="preserve"> </w:t>
            </w:r>
          </w:p>
        </w:tc>
        <w:tc>
          <w:tcPr>
            <w:tcW w:w="1431" w:type="dxa"/>
            <w:shd w:val="clear" w:color="auto" w:fill="auto"/>
          </w:tcPr>
          <w:p w:rsidR="009A4955" w:rsidRPr="00543747" w:rsidRDefault="009A4955" w:rsidP="00543747">
            <w:pPr>
              <w:spacing w:line="360" w:lineRule="auto"/>
              <w:jc w:val="both"/>
              <w:rPr>
                <w:sz w:val="20"/>
                <w:szCs w:val="20"/>
              </w:rPr>
            </w:pPr>
            <w:r w:rsidRPr="00543747">
              <w:rPr>
                <w:sz w:val="20"/>
                <w:szCs w:val="20"/>
              </w:rPr>
              <w:t>75 000</w:t>
            </w:r>
          </w:p>
          <w:p w:rsidR="009A4955" w:rsidRPr="00543747" w:rsidRDefault="009A4955" w:rsidP="00543747">
            <w:pPr>
              <w:spacing w:line="360" w:lineRule="auto"/>
              <w:jc w:val="both"/>
              <w:rPr>
                <w:sz w:val="20"/>
                <w:szCs w:val="20"/>
              </w:rPr>
            </w:pPr>
          </w:p>
        </w:tc>
        <w:tc>
          <w:tcPr>
            <w:tcW w:w="1297" w:type="dxa"/>
            <w:shd w:val="clear" w:color="auto" w:fill="auto"/>
          </w:tcPr>
          <w:p w:rsidR="009A4955" w:rsidRPr="00543747" w:rsidRDefault="009A4955" w:rsidP="00543747">
            <w:pPr>
              <w:spacing w:line="360" w:lineRule="auto"/>
              <w:jc w:val="both"/>
              <w:rPr>
                <w:sz w:val="20"/>
                <w:szCs w:val="20"/>
              </w:rPr>
            </w:pPr>
            <w:r w:rsidRPr="00543747">
              <w:rPr>
                <w:sz w:val="20"/>
                <w:szCs w:val="20"/>
              </w:rPr>
              <w:t>1</w:t>
            </w:r>
          </w:p>
        </w:tc>
        <w:tc>
          <w:tcPr>
            <w:tcW w:w="1178" w:type="dxa"/>
            <w:shd w:val="clear" w:color="auto" w:fill="auto"/>
          </w:tcPr>
          <w:p w:rsidR="009A4955" w:rsidRPr="00543747" w:rsidRDefault="009A4955" w:rsidP="00543747">
            <w:pPr>
              <w:spacing w:line="360" w:lineRule="auto"/>
              <w:jc w:val="both"/>
              <w:rPr>
                <w:sz w:val="20"/>
                <w:szCs w:val="20"/>
              </w:rPr>
            </w:pPr>
            <w:r w:rsidRPr="00543747">
              <w:rPr>
                <w:sz w:val="20"/>
                <w:szCs w:val="20"/>
              </w:rPr>
              <w:t>75 000</w:t>
            </w:r>
          </w:p>
          <w:p w:rsidR="009A4955" w:rsidRPr="00543747" w:rsidRDefault="009A4955" w:rsidP="00543747">
            <w:pPr>
              <w:spacing w:line="360" w:lineRule="auto"/>
              <w:jc w:val="both"/>
              <w:rPr>
                <w:sz w:val="20"/>
                <w:szCs w:val="20"/>
              </w:rPr>
            </w:pPr>
          </w:p>
        </w:tc>
      </w:tr>
      <w:tr w:rsidR="009A4955" w:rsidRPr="00543747" w:rsidTr="00543747">
        <w:trPr>
          <w:jc w:val="center"/>
        </w:trPr>
        <w:tc>
          <w:tcPr>
            <w:tcW w:w="8843" w:type="dxa"/>
            <w:gridSpan w:val="5"/>
            <w:shd w:val="clear" w:color="auto" w:fill="auto"/>
          </w:tcPr>
          <w:p w:rsidR="009A4955" w:rsidRPr="00543747" w:rsidRDefault="009A4955" w:rsidP="00543747">
            <w:pPr>
              <w:spacing w:line="360" w:lineRule="auto"/>
              <w:jc w:val="both"/>
              <w:rPr>
                <w:sz w:val="20"/>
                <w:szCs w:val="20"/>
              </w:rPr>
            </w:pPr>
            <w:r w:rsidRPr="00543747">
              <w:rPr>
                <w:sz w:val="20"/>
                <w:szCs w:val="20"/>
              </w:rPr>
              <w:t>СПА зона</w:t>
            </w:r>
          </w:p>
        </w:tc>
      </w:tr>
      <w:tr w:rsidR="009A4955" w:rsidRPr="00543747" w:rsidTr="00543747">
        <w:trPr>
          <w:jc w:val="center"/>
        </w:trPr>
        <w:tc>
          <w:tcPr>
            <w:tcW w:w="3187" w:type="dxa"/>
            <w:shd w:val="clear" w:color="auto" w:fill="auto"/>
          </w:tcPr>
          <w:p w:rsidR="009A4955" w:rsidRPr="00543747" w:rsidRDefault="009A4955" w:rsidP="00543747">
            <w:pPr>
              <w:spacing w:line="360" w:lineRule="auto"/>
              <w:jc w:val="both"/>
              <w:rPr>
                <w:sz w:val="20"/>
                <w:szCs w:val="20"/>
              </w:rPr>
            </w:pPr>
          </w:p>
        </w:tc>
        <w:tc>
          <w:tcPr>
            <w:tcW w:w="1750" w:type="dxa"/>
            <w:shd w:val="clear" w:color="auto" w:fill="auto"/>
          </w:tcPr>
          <w:p w:rsidR="009A4955" w:rsidRPr="00543747" w:rsidRDefault="009A4955" w:rsidP="00543747">
            <w:pPr>
              <w:spacing w:line="360" w:lineRule="auto"/>
              <w:jc w:val="both"/>
              <w:rPr>
                <w:sz w:val="20"/>
                <w:szCs w:val="20"/>
              </w:rPr>
            </w:pPr>
          </w:p>
        </w:tc>
        <w:tc>
          <w:tcPr>
            <w:tcW w:w="1431" w:type="dxa"/>
            <w:shd w:val="clear" w:color="auto" w:fill="auto"/>
          </w:tcPr>
          <w:p w:rsidR="009A4955" w:rsidRPr="00543747" w:rsidRDefault="008667BA" w:rsidP="00543747">
            <w:pPr>
              <w:spacing w:line="360" w:lineRule="auto"/>
              <w:jc w:val="both"/>
              <w:rPr>
                <w:sz w:val="20"/>
                <w:szCs w:val="20"/>
              </w:rPr>
            </w:pPr>
            <w:r w:rsidRPr="00543747">
              <w:rPr>
                <w:sz w:val="20"/>
                <w:szCs w:val="20"/>
                <w:lang w:val="en-US"/>
              </w:rPr>
              <w:t>60000</w:t>
            </w:r>
          </w:p>
        </w:tc>
        <w:tc>
          <w:tcPr>
            <w:tcW w:w="1297" w:type="dxa"/>
            <w:shd w:val="clear" w:color="auto" w:fill="auto"/>
          </w:tcPr>
          <w:p w:rsidR="009A4955" w:rsidRPr="00543747" w:rsidRDefault="008667BA" w:rsidP="00543747">
            <w:pPr>
              <w:spacing w:line="360" w:lineRule="auto"/>
              <w:jc w:val="both"/>
              <w:rPr>
                <w:sz w:val="20"/>
                <w:szCs w:val="20"/>
              </w:rPr>
            </w:pPr>
            <w:r w:rsidRPr="00543747">
              <w:rPr>
                <w:sz w:val="20"/>
                <w:szCs w:val="20"/>
              </w:rPr>
              <w:t>2</w:t>
            </w:r>
          </w:p>
        </w:tc>
        <w:tc>
          <w:tcPr>
            <w:tcW w:w="1178" w:type="dxa"/>
            <w:shd w:val="clear" w:color="auto" w:fill="auto"/>
          </w:tcPr>
          <w:p w:rsidR="009A4955" w:rsidRPr="00543747" w:rsidRDefault="008667BA" w:rsidP="00543747">
            <w:pPr>
              <w:spacing w:line="360" w:lineRule="auto"/>
              <w:jc w:val="both"/>
              <w:rPr>
                <w:sz w:val="20"/>
                <w:szCs w:val="20"/>
              </w:rPr>
            </w:pPr>
            <w:r w:rsidRPr="00543747">
              <w:rPr>
                <w:sz w:val="20"/>
                <w:szCs w:val="20"/>
              </w:rPr>
              <w:t>120 000</w:t>
            </w:r>
          </w:p>
        </w:tc>
      </w:tr>
      <w:tr w:rsidR="009A4955" w:rsidRPr="00543747" w:rsidTr="00543747">
        <w:trPr>
          <w:jc w:val="center"/>
        </w:trPr>
        <w:tc>
          <w:tcPr>
            <w:tcW w:w="3187" w:type="dxa"/>
            <w:shd w:val="clear" w:color="auto" w:fill="auto"/>
          </w:tcPr>
          <w:p w:rsidR="009A4955" w:rsidRPr="00543747" w:rsidRDefault="00B23F37" w:rsidP="00543747">
            <w:pPr>
              <w:spacing w:line="360" w:lineRule="auto"/>
              <w:jc w:val="both"/>
              <w:rPr>
                <w:sz w:val="20"/>
                <w:szCs w:val="20"/>
              </w:rPr>
            </w:pPr>
            <w:r>
              <w:rPr>
                <w:sz w:val="20"/>
                <w:szCs w:val="20"/>
              </w:rPr>
              <w:lastRenderedPageBreak/>
              <w:pict>
                <v:shape id="_x0000_i1036" type="#_x0000_t75" style="width:117pt;height:84pt">
                  <v:imagedata r:id="rId18" o:title=""/>
                </v:shape>
              </w:pict>
            </w:r>
          </w:p>
        </w:tc>
        <w:tc>
          <w:tcPr>
            <w:tcW w:w="1750" w:type="dxa"/>
            <w:shd w:val="clear" w:color="auto" w:fill="auto"/>
          </w:tcPr>
          <w:p w:rsidR="009A4955" w:rsidRPr="00543747" w:rsidRDefault="009A4955" w:rsidP="00543747">
            <w:pPr>
              <w:spacing w:line="360" w:lineRule="auto"/>
              <w:jc w:val="both"/>
              <w:rPr>
                <w:sz w:val="20"/>
                <w:szCs w:val="20"/>
              </w:rPr>
            </w:pPr>
            <w:r w:rsidRPr="00543747">
              <w:rPr>
                <w:sz w:val="20"/>
                <w:szCs w:val="20"/>
              </w:rPr>
              <w:t>Спа концепт</w:t>
            </w:r>
          </w:p>
        </w:tc>
        <w:tc>
          <w:tcPr>
            <w:tcW w:w="1431" w:type="dxa"/>
            <w:shd w:val="clear" w:color="auto" w:fill="auto"/>
          </w:tcPr>
          <w:p w:rsidR="009A4955" w:rsidRPr="00543747" w:rsidRDefault="008667BA" w:rsidP="00543747">
            <w:pPr>
              <w:spacing w:line="360" w:lineRule="auto"/>
              <w:jc w:val="both"/>
              <w:rPr>
                <w:sz w:val="20"/>
                <w:szCs w:val="20"/>
              </w:rPr>
            </w:pPr>
            <w:r w:rsidRPr="00543747">
              <w:rPr>
                <w:sz w:val="20"/>
                <w:szCs w:val="20"/>
              </w:rPr>
              <w:t>80 000</w:t>
            </w:r>
          </w:p>
        </w:tc>
        <w:tc>
          <w:tcPr>
            <w:tcW w:w="1297" w:type="dxa"/>
            <w:shd w:val="clear" w:color="auto" w:fill="auto"/>
          </w:tcPr>
          <w:p w:rsidR="009A4955" w:rsidRPr="00543747" w:rsidRDefault="008667BA" w:rsidP="00543747">
            <w:pPr>
              <w:spacing w:line="360" w:lineRule="auto"/>
              <w:jc w:val="both"/>
              <w:rPr>
                <w:sz w:val="20"/>
                <w:szCs w:val="20"/>
              </w:rPr>
            </w:pPr>
            <w:r w:rsidRPr="00543747">
              <w:rPr>
                <w:sz w:val="20"/>
                <w:szCs w:val="20"/>
              </w:rPr>
              <w:t>1</w:t>
            </w:r>
          </w:p>
        </w:tc>
        <w:tc>
          <w:tcPr>
            <w:tcW w:w="1178" w:type="dxa"/>
            <w:shd w:val="clear" w:color="auto" w:fill="auto"/>
          </w:tcPr>
          <w:p w:rsidR="009A4955" w:rsidRPr="00543747" w:rsidRDefault="008667BA" w:rsidP="00543747">
            <w:pPr>
              <w:spacing w:line="360" w:lineRule="auto"/>
              <w:jc w:val="both"/>
              <w:rPr>
                <w:sz w:val="20"/>
                <w:szCs w:val="20"/>
              </w:rPr>
            </w:pPr>
            <w:r w:rsidRPr="00543747">
              <w:rPr>
                <w:sz w:val="20"/>
                <w:szCs w:val="20"/>
              </w:rPr>
              <w:t>80 000</w:t>
            </w:r>
          </w:p>
        </w:tc>
      </w:tr>
      <w:tr w:rsidR="009A4955" w:rsidRPr="00543747" w:rsidTr="00543747">
        <w:trPr>
          <w:jc w:val="center"/>
        </w:trPr>
        <w:tc>
          <w:tcPr>
            <w:tcW w:w="8843" w:type="dxa"/>
            <w:gridSpan w:val="5"/>
            <w:shd w:val="clear" w:color="auto" w:fill="auto"/>
          </w:tcPr>
          <w:p w:rsidR="009A4955" w:rsidRPr="00543747" w:rsidRDefault="009A4955" w:rsidP="00543747">
            <w:pPr>
              <w:spacing w:line="360" w:lineRule="auto"/>
              <w:jc w:val="both"/>
              <w:rPr>
                <w:sz w:val="20"/>
                <w:szCs w:val="20"/>
              </w:rPr>
            </w:pPr>
            <w:r w:rsidRPr="00543747">
              <w:rPr>
                <w:sz w:val="20"/>
                <w:szCs w:val="20"/>
              </w:rPr>
              <w:t>Релакс- зона</w:t>
            </w:r>
          </w:p>
        </w:tc>
      </w:tr>
      <w:tr w:rsidR="009A4955" w:rsidRPr="00543747" w:rsidTr="00543747">
        <w:trPr>
          <w:jc w:val="center"/>
        </w:trPr>
        <w:tc>
          <w:tcPr>
            <w:tcW w:w="3187" w:type="dxa"/>
            <w:shd w:val="clear" w:color="auto" w:fill="auto"/>
          </w:tcPr>
          <w:p w:rsidR="009A4955" w:rsidRPr="00543747" w:rsidRDefault="00B23F37" w:rsidP="00543747">
            <w:pPr>
              <w:spacing w:line="360" w:lineRule="auto"/>
              <w:jc w:val="both"/>
              <w:rPr>
                <w:sz w:val="20"/>
                <w:szCs w:val="20"/>
              </w:rPr>
            </w:pPr>
            <w:r>
              <w:rPr>
                <w:sz w:val="20"/>
                <w:szCs w:val="20"/>
              </w:rPr>
              <w:pict>
                <v:shape id="_x0000_i1037" type="#_x0000_t75" style="width:116.25pt;height:54pt">
                  <v:imagedata r:id="rId19" o:title=""/>
                </v:shape>
              </w:pict>
            </w:r>
          </w:p>
        </w:tc>
        <w:tc>
          <w:tcPr>
            <w:tcW w:w="1750" w:type="dxa"/>
            <w:shd w:val="clear" w:color="auto" w:fill="auto"/>
          </w:tcPr>
          <w:p w:rsidR="009A4955" w:rsidRPr="00543747" w:rsidRDefault="008667BA" w:rsidP="00543747">
            <w:pPr>
              <w:spacing w:line="360" w:lineRule="auto"/>
              <w:jc w:val="both"/>
              <w:rPr>
                <w:sz w:val="20"/>
                <w:szCs w:val="20"/>
              </w:rPr>
            </w:pPr>
            <w:r w:rsidRPr="00543747">
              <w:rPr>
                <w:sz w:val="20"/>
                <w:szCs w:val="20"/>
              </w:rPr>
              <w:t>флоат система без контакта с водой</w:t>
            </w:r>
          </w:p>
        </w:tc>
        <w:tc>
          <w:tcPr>
            <w:tcW w:w="1431" w:type="dxa"/>
            <w:shd w:val="clear" w:color="auto" w:fill="auto"/>
          </w:tcPr>
          <w:p w:rsidR="009A4955" w:rsidRPr="00543747" w:rsidRDefault="008667BA" w:rsidP="00543747">
            <w:pPr>
              <w:spacing w:line="360" w:lineRule="auto"/>
              <w:jc w:val="both"/>
              <w:rPr>
                <w:sz w:val="20"/>
                <w:szCs w:val="20"/>
              </w:rPr>
            </w:pPr>
            <w:r w:rsidRPr="00543747">
              <w:rPr>
                <w:sz w:val="20"/>
                <w:szCs w:val="20"/>
              </w:rPr>
              <w:t>25000</w:t>
            </w:r>
          </w:p>
        </w:tc>
        <w:tc>
          <w:tcPr>
            <w:tcW w:w="1297" w:type="dxa"/>
            <w:shd w:val="clear" w:color="auto" w:fill="auto"/>
          </w:tcPr>
          <w:p w:rsidR="009A4955" w:rsidRPr="00543747" w:rsidRDefault="009A4955" w:rsidP="00543747">
            <w:pPr>
              <w:spacing w:line="360" w:lineRule="auto"/>
              <w:jc w:val="both"/>
              <w:rPr>
                <w:sz w:val="20"/>
                <w:szCs w:val="20"/>
              </w:rPr>
            </w:pPr>
          </w:p>
        </w:tc>
        <w:tc>
          <w:tcPr>
            <w:tcW w:w="1178" w:type="dxa"/>
            <w:shd w:val="clear" w:color="auto" w:fill="auto"/>
          </w:tcPr>
          <w:p w:rsidR="009A4955" w:rsidRPr="00543747" w:rsidRDefault="008667BA" w:rsidP="00543747">
            <w:pPr>
              <w:spacing w:line="360" w:lineRule="auto"/>
              <w:jc w:val="both"/>
              <w:rPr>
                <w:sz w:val="20"/>
                <w:szCs w:val="20"/>
              </w:rPr>
            </w:pPr>
            <w:r w:rsidRPr="00543747">
              <w:rPr>
                <w:sz w:val="20"/>
                <w:szCs w:val="20"/>
              </w:rPr>
              <w:t>25000</w:t>
            </w:r>
          </w:p>
        </w:tc>
      </w:tr>
    </w:tbl>
    <w:p w:rsidR="00705843" w:rsidRPr="00E95821" w:rsidRDefault="00705843" w:rsidP="004E70A4">
      <w:pPr>
        <w:spacing w:line="360" w:lineRule="auto"/>
        <w:ind w:firstLine="709"/>
        <w:jc w:val="both"/>
        <w:rPr>
          <w:sz w:val="28"/>
          <w:szCs w:val="28"/>
        </w:rPr>
      </w:pPr>
    </w:p>
    <w:p w:rsidR="0016661B" w:rsidRPr="00E95821" w:rsidRDefault="0016661B" w:rsidP="004E70A4">
      <w:pPr>
        <w:spacing w:line="360" w:lineRule="auto"/>
        <w:ind w:firstLine="709"/>
        <w:jc w:val="both"/>
        <w:rPr>
          <w:b/>
          <w:bCs/>
          <w:sz w:val="28"/>
          <w:szCs w:val="28"/>
        </w:rPr>
      </w:pPr>
      <w:r w:rsidRPr="00E95821">
        <w:rPr>
          <w:b/>
          <w:bCs/>
          <w:sz w:val="28"/>
          <w:szCs w:val="28"/>
        </w:rPr>
        <w:t>Финансовый план</w:t>
      </w:r>
    </w:p>
    <w:p w:rsidR="007E2614" w:rsidRPr="00E95821" w:rsidRDefault="007E2614" w:rsidP="004E70A4">
      <w:pPr>
        <w:spacing w:line="360" w:lineRule="auto"/>
        <w:ind w:firstLine="709"/>
        <w:jc w:val="both"/>
        <w:rPr>
          <w:b/>
          <w:bCs/>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3"/>
        <w:gridCol w:w="2551"/>
      </w:tblGrid>
      <w:tr w:rsidR="0016661B" w:rsidRPr="00543747" w:rsidTr="00543747">
        <w:tc>
          <w:tcPr>
            <w:tcW w:w="4073" w:type="dxa"/>
            <w:shd w:val="clear" w:color="auto" w:fill="auto"/>
          </w:tcPr>
          <w:p w:rsidR="0016661B" w:rsidRPr="00543747" w:rsidRDefault="0016661B" w:rsidP="00543747">
            <w:pPr>
              <w:autoSpaceDE w:val="0"/>
              <w:autoSpaceDN w:val="0"/>
              <w:adjustRightInd w:val="0"/>
              <w:spacing w:line="360" w:lineRule="auto"/>
              <w:jc w:val="both"/>
              <w:rPr>
                <w:b/>
                <w:bCs/>
                <w:sz w:val="20"/>
                <w:szCs w:val="20"/>
              </w:rPr>
            </w:pPr>
            <w:r w:rsidRPr="00543747">
              <w:rPr>
                <w:b/>
                <w:bCs/>
                <w:sz w:val="20"/>
                <w:szCs w:val="20"/>
              </w:rPr>
              <w:t>Название статьи расходов</w:t>
            </w:r>
          </w:p>
          <w:p w:rsidR="0016661B" w:rsidRPr="00543747" w:rsidRDefault="0016661B" w:rsidP="00543747">
            <w:pPr>
              <w:autoSpaceDE w:val="0"/>
              <w:autoSpaceDN w:val="0"/>
              <w:adjustRightInd w:val="0"/>
              <w:spacing w:line="360" w:lineRule="auto"/>
              <w:jc w:val="both"/>
              <w:rPr>
                <w:b/>
                <w:bCs/>
                <w:sz w:val="20"/>
                <w:szCs w:val="20"/>
              </w:rPr>
            </w:pPr>
          </w:p>
        </w:tc>
        <w:tc>
          <w:tcPr>
            <w:tcW w:w="2551" w:type="dxa"/>
            <w:shd w:val="clear" w:color="auto" w:fill="auto"/>
          </w:tcPr>
          <w:p w:rsidR="0016661B" w:rsidRPr="00543747" w:rsidRDefault="0016661B" w:rsidP="00543747">
            <w:pPr>
              <w:autoSpaceDE w:val="0"/>
              <w:autoSpaceDN w:val="0"/>
              <w:adjustRightInd w:val="0"/>
              <w:spacing w:line="360" w:lineRule="auto"/>
              <w:jc w:val="both"/>
              <w:rPr>
                <w:b/>
                <w:bCs/>
                <w:sz w:val="20"/>
                <w:szCs w:val="20"/>
              </w:rPr>
            </w:pPr>
            <w:r w:rsidRPr="00543747">
              <w:rPr>
                <w:b/>
                <w:bCs/>
                <w:sz w:val="20"/>
                <w:szCs w:val="20"/>
              </w:rPr>
              <w:t>сумма</w:t>
            </w:r>
          </w:p>
        </w:tc>
      </w:tr>
      <w:tr w:rsidR="0016661B" w:rsidRPr="00543747" w:rsidTr="00543747">
        <w:tc>
          <w:tcPr>
            <w:tcW w:w="4073"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 xml:space="preserve"> Разрешительные документы </w:t>
            </w:r>
          </w:p>
        </w:tc>
        <w:tc>
          <w:tcPr>
            <w:tcW w:w="2551"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14 000</w:t>
            </w:r>
          </w:p>
        </w:tc>
      </w:tr>
      <w:tr w:rsidR="0016661B" w:rsidRPr="00543747" w:rsidTr="00543747">
        <w:tc>
          <w:tcPr>
            <w:tcW w:w="4073"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 xml:space="preserve">Подбор помещения </w:t>
            </w:r>
          </w:p>
        </w:tc>
        <w:tc>
          <w:tcPr>
            <w:tcW w:w="2551"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10 500</w:t>
            </w:r>
          </w:p>
        </w:tc>
      </w:tr>
      <w:tr w:rsidR="0016661B" w:rsidRPr="00543747" w:rsidTr="00543747">
        <w:tc>
          <w:tcPr>
            <w:tcW w:w="4073"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 xml:space="preserve"> Оборудование для салона </w:t>
            </w:r>
          </w:p>
        </w:tc>
        <w:tc>
          <w:tcPr>
            <w:tcW w:w="2551"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767 222</w:t>
            </w:r>
          </w:p>
        </w:tc>
      </w:tr>
      <w:tr w:rsidR="0016661B" w:rsidRPr="00543747" w:rsidTr="00543747">
        <w:tc>
          <w:tcPr>
            <w:tcW w:w="4073"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 xml:space="preserve">Коммунальные услуги </w:t>
            </w:r>
          </w:p>
        </w:tc>
        <w:tc>
          <w:tcPr>
            <w:tcW w:w="2551"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11 900</w:t>
            </w:r>
          </w:p>
        </w:tc>
      </w:tr>
      <w:tr w:rsidR="0016661B" w:rsidRPr="00543747" w:rsidTr="00543747">
        <w:tc>
          <w:tcPr>
            <w:tcW w:w="4073"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 xml:space="preserve">Аренда </w:t>
            </w:r>
          </w:p>
        </w:tc>
        <w:tc>
          <w:tcPr>
            <w:tcW w:w="2551"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80 000</w:t>
            </w:r>
          </w:p>
        </w:tc>
      </w:tr>
      <w:tr w:rsidR="0016661B" w:rsidRPr="00543747" w:rsidTr="00543747">
        <w:tc>
          <w:tcPr>
            <w:tcW w:w="4073"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 xml:space="preserve">Маркетинговые мероприятия </w:t>
            </w:r>
          </w:p>
        </w:tc>
        <w:tc>
          <w:tcPr>
            <w:tcW w:w="2551"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58 410</w:t>
            </w:r>
          </w:p>
        </w:tc>
      </w:tr>
      <w:tr w:rsidR="0016661B" w:rsidRPr="00543747" w:rsidTr="00543747">
        <w:tc>
          <w:tcPr>
            <w:tcW w:w="4073"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 xml:space="preserve">Дизайнер </w:t>
            </w:r>
          </w:p>
        </w:tc>
        <w:tc>
          <w:tcPr>
            <w:tcW w:w="2551"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700 000</w:t>
            </w:r>
          </w:p>
        </w:tc>
      </w:tr>
      <w:tr w:rsidR="0016661B" w:rsidRPr="00543747" w:rsidTr="00543747">
        <w:tc>
          <w:tcPr>
            <w:tcW w:w="4073"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 xml:space="preserve">Подбор персонала </w:t>
            </w:r>
          </w:p>
        </w:tc>
        <w:tc>
          <w:tcPr>
            <w:tcW w:w="2551"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10 000</w:t>
            </w:r>
          </w:p>
        </w:tc>
      </w:tr>
      <w:tr w:rsidR="0016661B" w:rsidRPr="00543747" w:rsidTr="00543747">
        <w:tc>
          <w:tcPr>
            <w:tcW w:w="4073"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фонд заработной платы</w:t>
            </w:r>
          </w:p>
        </w:tc>
        <w:tc>
          <w:tcPr>
            <w:tcW w:w="2551"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80 000</w:t>
            </w:r>
          </w:p>
        </w:tc>
      </w:tr>
      <w:tr w:rsidR="0016661B" w:rsidRPr="00543747" w:rsidTr="00543747">
        <w:tc>
          <w:tcPr>
            <w:tcW w:w="4073"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 xml:space="preserve">Расходные материалы </w:t>
            </w:r>
          </w:p>
        </w:tc>
        <w:tc>
          <w:tcPr>
            <w:tcW w:w="2551"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 xml:space="preserve">180 000 </w:t>
            </w:r>
          </w:p>
        </w:tc>
      </w:tr>
      <w:tr w:rsidR="0016661B" w:rsidRPr="00543747" w:rsidTr="00543747">
        <w:tc>
          <w:tcPr>
            <w:tcW w:w="4073"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 xml:space="preserve"> Монтаж оборудования и мебели </w:t>
            </w:r>
          </w:p>
        </w:tc>
        <w:tc>
          <w:tcPr>
            <w:tcW w:w="2551"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32 000</w:t>
            </w:r>
          </w:p>
        </w:tc>
      </w:tr>
      <w:tr w:rsidR="0016661B" w:rsidRPr="00543747" w:rsidTr="00543747">
        <w:tc>
          <w:tcPr>
            <w:tcW w:w="4073"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 xml:space="preserve"> Оборудование: санузел </w:t>
            </w:r>
          </w:p>
        </w:tc>
        <w:tc>
          <w:tcPr>
            <w:tcW w:w="2551"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20 000</w:t>
            </w:r>
          </w:p>
        </w:tc>
      </w:tr>
      <w:tr w:rsidR="0016661B" w:rsidRPr="00543747" w:rsidTr="00543747">
        <w:tc>
          <w:tcPr>
            <w:tcW w:w="4073"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Прочие расходы</w:t>
            </w:r>
          </w:p>
        </w:tc>
        <w:tc>
          <w:tcPr>
            <w:tcW w:w="2551" w:type="dxa"/>
            <w:shd w:val="clear" w:color="auto" w:fill="auto"/>
          </w:tcPr>
          <w:p w:rsidR="0016661B" w:rsidRPr="00543747" w:rsidRDefault="0016661B" w:rsidP="00543747">
            <w:pPr>
              <w:autoSpaceDE w:val="0"/>
              <w:autoSpaceDN w:val="0"/>
              <w:adjustRightInd w:val="0"/>
              <w:spacing w:line="360" w:lineRule="auto"/>
              <w:jc w:val="both"/>
              <w:rPr>
                <w:sz w:val="20"/>
                <w:szCs w:val="20"/>
              </w:rPr>
            </w:pPr>
            <w:r w:rsidRPr="00543747">
              <w:rPr>
                <w:sz w:val="20"/>
                <w:szCs w:val="20"/>
              </w:rPr>
              <w:t>40 000</w:t>
            </w:r>
          </w:p>
        </w:tc>
      </w:tr>
      <w:tr w:rsidR="0016661B" w:rsidRPr="00543747" w:rsidTr="00543747">
        <w:tc>
          <w:tcPr>
            <w:tcW w:w="4073" w:type="dxa"/>
            <w:shd w:val="clear" w:color="auto" w:fill="auto"/>
          </w:tcPr>
          <w:p w:rsidR="0016661B" w:rsidRPr="00543747" w:rsidRDefault="0016661B" w:rsidP="00543747">
            <w:pPr>
              <w:autoSpaceDE w:val="0"/>
              <w:autoSpaceDN w:val="0"/>
              <w:adjustRightInd w:val="0"/>
              <w:spacing w:line="360" w:lineRule="auto"/>
              <w:jc w:val="both"/>
              <w:rPr>
                <w:b/>
                <w:bCs/>
                <w:sz w:val="20"/>
                <w:szCs w:val="20"/>
              </w:rPr>
            </w:pPr>
            <w:r w:rsidRPr="00543747">
              <w:rPr>
                <w:b/>
                <w:bCs/>
                <w:sz w:val="20"/>
                <w:szCs w:val="20"/>
              </w:rPr>
              <w:t xml:space="preserve"> Общая стоимость</w:t>
            </w:r>
          </w:p>
        </w:tc>
        <w:tc>
          <w:tcPr>
            <w:tcW w:w="2551" w:type="dxa"/>
            <w:shd w:val="clear" w:color="auto" w:fill="auto"/>
          </w:tcPr>
          <w:p w:rsidR="0016661B" w:rsidRPr="00543747" w:rsidRDefault="0016661B" w:rsidP="00543747">
            <w:pPr>
              <w:autoSpaceDE w:val="0"/>
              <w:autoSpaceDN w:val="0"/>
              <w:adjustRightInd w:val="0"/>
              <w:spacing w:line="360" w:lineRule="auto"/>
              <w:jc w:val="both"/>
              <w:rPr>
                <w:b/>
                <w:bCs/>
                <w:sz w:val="20"/>
                <w:szCs w:val="20"/>
              </w:rPr>
            </w:pPr>
            <w:r w:rsidRPr="00543747">
              <w:rPr>
                <w:b/>
                <w:bCs/>
                <w:sz w:val="20"/>
                <w:szCs w:val="20"/>
              </w:rPr>
              <w:t>2</w:t>
            </w:r>
            <w:r w:rsidRPr="00543747">
              <w:rPr>
                <w:b/>
                <w:bCs/>
                <w:sz w:val="20"/>
                <w:szCs w:val="20"/>
                <w:lang w:val="en-US"/>
              </w:rPr>
              <w:t> </w:t>
            </w:r>
            <w:r w:rsidRPr="00543747">
              <w:rPr>
                <w:b/>
                <w:bCs/>
                <w:sz w:val="20"/>
                <w:szCs w:val="20"/>
              </w:rPr>
              <w:t>004</w:t>
            </w:r>
            <w:r w:rsidRPr="00543747">
              <w:rPr>
                <w:b/>
                <w:bCs/>
                <w:sz w:val="20"/>
                <w:szCs w:val="20"/>
                <w:lang w:val="en-US"/>
              </w:rPr>
              <w:t xml:space="preserve"> </w:t>
            </w:r>
            <w:r w:rsidRPr="00543747">
              <w:rPr>
                <w:b/>
                <w:bCs/>
                <w:sz w:val="20"/>
                <w:szCs w:val="20"/>
              </w:rPr>
              <w:t>032</w:t>
            </w:r>
          </w:p>
        </w:tc>
      </w:tr>
    </w:tbl>
    <w:p w:rsidR="0016661B" w:rsidRPr="00E95821" w:rsidRDefault="0016661B" w:rsidP="004E70A4">
      <w:pPr>
        <w:autoSpaceDE w:val="0"/>
        <w:autoSpaceDN w:val="0"/>
        <w:adjustRightInd w:val="0"/>
        <w:spacing w:line="360" w:lineRule="auto"/>
        <w:ind w:firstLine="709"/>
        <w:jc w:val="both"/>
        <w:rPr>
          <w:sz w:val="28"/>
          <w:szCs w:val="28"/>
        </w:rPr>
      </w:pPr>
    </w:p>
    <w:p w:rsidR="005D628C" w:rsidRPr="00E95821" w:rsidRDefault="007E2614" w:rsidP="004E70A4">
      <w:pPr>
        <w:spacing w:line="360" w:lineRule="auto"/>
        <w:ind w:firstLine="709"/>
        <w:jc w:val="both"/>
        <w:rPr>
          <w:b/>
          <w:bCs/>
          <w:sz w:val="28"/>
          <w:szCs w:val="28"/>
        </w:rPr>
      </w:pPr>
      <w:r w:rsidRPr="00E95821">
        <w:rPr>
          <w:b/>
          <w:bCs/>
          <w:sz w:val="28"/>
          <w:szCs w:val="28"/>
        </w:rPr>
        <w:t>Расходы на коммунальные услуги</w:t>
      </w:r>
    </w:p>
    <w:p w:rsidR="005D628C" w:rsidRPr="00E95821" w:rsidRDefault="005D628C" w:rsidP="004E70A4">
      <w:pPr>
        <w:spacing w:line="360" w:lineRule="auto"/>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2551"/>
      </w:tblGrid>
      <w:tr w:rsidR="005D628C" w:rsidRPr="00543747" w:rsidTr="00543747">
        <w:trPr>
          <w:trHeight w:val="390"/>
        </w:trPr>
        <w:tc>
          <w:tcPr>
            <w:tcW w:w="4253" w:type="dxa"/>
            <w:shd w:val="clear" w:color="auto" w:fill="auto"/>
          </w:tcPr>
          <w:p w:rsidR="005D628C" w:rsidRPr="00543747" w:rsidRDefault="005D628C" w:rsidP="00543747">
            <w:pPr>
              <w:spacing w:line="360" w:lineRule="auto"/>
              <w:jc w:val="both"/>
              <w:rPr>
                <w:b/>
                <w:bCs/>
                <w:sz w:val="20"/>
                <w:szCs w:val="20"/>
              </w:rPr>
            </w:pPr>
            <w:r w:rsidRPr="00543747">
              <w:rPr>
                <w:b/>
                <w:bCs/>
                <w:sz w:val="20"/>
                <w:szCs w:val="20"/>
              </w:rPr>
              <w:t>Наименование</w:t>
            </w:r>
          </w:p>
        </w:tc>
        <w:tc>
          <w:tcPr>
            <w:tcW w:w="2551" w:type="dxa"/>
            <w:shd w:val="clear" w:color="auto" w:fill="auto"/>
          </w:tcPr>
          <w:p w:rsidR="005D628C" w:rsidRPr="00543747" w:rsidRDefault="005D628C" w:rsidP="00543747">
            <w:pPr>
              <w:spacing w:line="360" w:lineRule="auto"/>
              <w:jc w:val="both"/>
              <w:rPr>
                <w:b/>
                <w:bCs/>
                <w:sz w:val="20"/>
                <w:szCs w:val="20"/>
              </w:rPr>
            </w:pPr>
            <w:r w:rsidRPr="00543747">
              <w:rPr>
                <w:b/>
                <w:bCs/>
                <w:sz w:val="20"/>
                <w:szCs w:val="20"/>
              </w:rPr>
              <w:t>Стоимость, руб. с НДС</w:t>
            </w:r>
          </w:p>
        </w:tc>
      </w:tr>
      <w:tr w:rsidR="005D628C" w:rsidRPr="00543747" w:rsidTr="00543747">
        <w:trPr>
          <w:trHeight w:val="373"/>
        </w:trPr>
        <w:tc>
          <w:tcPr>
            <w:tcW w:w="4253" w:type="dxa"/>
            <w:shd w:val="clear" w:color="auto" w:fill="auto"/>
          </w:tcPr>
          <w:p w:rsidR="005D628C" w:rsidRPr="00543747" w:rsidRDefault="005D628C" w:rsidP="00543747">
            <w:pPr>
              <w:autoSpaceDE w:val="0"/>
              <w:autoSpaceDN w:val="0"/>
              <w:adjustRightInd w:val="0"/>
              <w:spacing w:line="360" w:lineRule="auto"/>
              <w:jc w:val="both"/>
              <w:rPr>
                <w:sz w:val="20"/>
                <w:szCs w:val="20"/>
              </w:rPr>
            </w:pPr>
            <w:r w:rsidRPr="00543747">
              <w:rPr>
                <w:sz w:val="20"/>
                <w:szCs w:val="20"/>
              </w:rPr>
              <w:t xml:space="preserve">Потребление электроэнергии </w:t>
            </w:r>
          </w:p>
        </w:tc>
        <w:tc>
          <w:tcPr>
            <w:tcW w:w="2551" w:type="dxa"/>
            <w:shd w:val="clear" w:color="auto" w:fill="auto"/>
          </w:tcPr>
          <w:p w:rsidR="005D628C" w:rsidRPr="00543747" w:rsidRDefault="005D628C" w:rsidP="00543747">
            <w:pPr>
              <w:spacing w:line="360" w:lineRule="auto"/>
              <w:jc w:val="both"/>
              <w:rPr>
                <w:sz w:val="20"/>
                <w:szCs w:val="20"/>
              </w:rPr>
            </w:pPr>
            <w:r w:rsidRPr="00543747">
              <w:rPr>
                <w:sz w:val="20"/>
                <w:szCs w:val="20"/>
              </w:rPr>
              <w:t>2 500</w:t>
            </w:r>
          </w:p>
        </w:tc>
      </w:tr>
      <w:tr w:rsidR="005D628C" w:rsidRPr="00543747" w:rsidTr="00543747">
        <w:trPr>
          <w:trHeight w:val="390"/>
        </w:trPr>
        <w:tc>
          <w:tcPr>
            <w:tcW w:w="4253" w:type="dxa"/>
            <w:shd w:val="clear" w:color="auto" w:fill="auto"/>
          </w:tcPr>
          <w:p w:rsidR="005D628C" w:rsidRPr="00543747" w:rsidRDefault="005D628C" w:rsidP="00543747">
            <w:pPr>
              <w:autoSpaceDE w:val="0"/>
              <w:autoSpaceDN w:val="0"/>
              <w:adjustRightInd w:val="0"/>
              <w:spacing w:line="360" w:lineRule="auto"/>
              <w:jc w:val="both"/>
              <w:rPr>
                <w:sz w:val="20"/>
                <w:szCs w:val="20"/>
              </w:rPr>
            </w:pPr>
            <w:r w:rsidRPr="00543747">
              <w:rPr>
                <w:sz w:val="20"/>
                <w:szCs w:val="20"/>
              </w:rPr>
              <w:t xml:space="preserve">Потребление тепловой энергии </w:t>
            </w:r>
          </w:p>
        </w:tc>
        <w:tc>
          <w:tcPr>
            <w:tcW w:w="2551" w:type="dxa"/>
            <w:shd w:val="clear" w:color="auto" w:fill="auto"/>
          </w:tcPr>
          <w:p w:rsidR="005D628C" w:rsidRPr="00543747" w:rsidRDefault="005D628C" w:rsidP="00543747">
            <w:pPr>
              <w:spacing w:line="360" w:lineRule="auto"/>
              <w:jc w:val="both"/>
              <w:rPr>
                <w:sz w:val="20"/>
                <w:szCs w:val="20"/>
              </w:rPr>
            </w:pPr>
            <w:r w:rsidRPr="00543747">
              <w:rPr>
                <w:sz w:val="20"/>
                <w:szCs w:val="20"/>
              </w:rPr>
              <w:t>4 500</w:t>
            </w:r>
          </w:p>
        </w:tc>
      </w:tr>
      <w:tr w:rsidR="005D628C" w:rsidRPr="00543747" w:rsidTr="00543747">
        <w:trPr>
          <w:trHeight w:val="390"/>
        </w:trPr>
        <w:tc>
          <w:tcPr>
            <w:tcW w:w="4253" w:type="dxa"/>
            <w:shd w:val="clear" w:color="auto" w:fill="auto"/>
          </w:tcPr>
          <w:p w:rsidR="005D628C" w:rsidRPr="00543747" w:rsidRDefault="005D628C" w:rsidP="00543747">
            <w:pPr>
              <w:autoSpaceDE w:val="0"/>
              <w:autoSpaceDN w:val="0"/>
              <w:adjustRightInd w:val="0"/>
              <w:spacing w:line="360" w:lineRule="auto"/>
              <w:jc w:val="both"/>
              <w:rPr>
                <w:sz w:val="20"/>
                <w:szCs w:val="20"/>
              </w:rPr>
            </w:pPr>
            <w:r w:rsidRPr="00543747">
              <w:rPr>
                <w:sz w:val="20"/>
                <w:szCs w:val="20"/>
              </w:rPr>
              <w:t xml:space="preserve">Потребление гор. воды </w:t>
            </w:r>
          </w:p>
        </w:tc>
        <w:tc>
          <w:tcPr>
            <w:tcW w:w="2551" w:type="dxa"/>
            <w:shd w:val="clear" w:color="auto" w:fill="auto"/>
          </w:tcPr>
          <w:p w:rsidR="005D628C" w:rsidRPr="00543747" w:rsidRDefault="005D628C" w:rsidP="00543747">
            <w:pPr>
              <w:spacing w:line="360" w:lineRule="auto"/>
              <w:jc w:val="both"/>
              <w:rPr>
                <w:sz w:val="20"/>
                <w:szCs w:val="20"/>
              </w:rPr>
            </w:pPr>
            <w:r w:rsidRPr="00543747">
              <w:rPr>
                <w:sz w:val="20"/>
                <w:szCs w:val="20"/>
              </w:rPr>
              <w:t>1 500</w:t>
            </w:r>
          </w:p>
        </w:tc>
      </w:tr>
      <w:tr w:rsidR="005D628C" w:rsidRPr="00543747" w:rsidTr="00543747">
        <w:trPr>
          <w:trHeight w:val="373"/>
        </w:trPr>
        <w:tc>
          <w:tcPr>
            <w:tcW w:w="4253" w:type="dxa"/>
            <w:shd w:val="clear" w:color="auto" w:fill="auto"/>
          </w:tcPr>
          <w:p w:rsidR="005D628C" w:rsidRPr="00543747" w:rsidRDefault="005D628C" w:rsidP="00543747">
            <w:pPr>
              <w:autoSpaceDE w:val="0"/>
              <w:autoSpaceDN w:val="0"/>
              <w:adjustRightInd w:val="0"/>
              <w:spacing w:line="360" w:lineRule="auto"/>
              <w:jc w:val="both"/>
              <w:rPr>
                <w:sz w:val="20"/>
                <w:szCs w:val="20"/>
              </w:rPr>
            </w:pPr>
            <w:r w:rsidRPr="00543747">
              <w:rPr>
                <w:sz w:val="20"/>
                <w:szCs w:val="20"/>
              </w:rPr>
              <w:t xml:space="preserve">Потребление хол. Воды </w:t>
            </w:r>
          </w:p>
        </w:tc>
        <w:tc>
          <w:tcPr>
            <w:tcW w:w="2551" w:type="dxa"/>
            <w:shd w:val="clear" w:color="auto" w:fill="auto"/>
          </w:tcPr>
          <w:p w:rsidR="005D628C" w:rsidRPr="00543747" w:rsidRDefault="005D628C" w:rsidP="00543747">
            <w:pPr>
              <w:spacing w:line="360" w:lineRule="auto"/>
              <w:jc w:val="both"/>
              <w:rPr>
                <w:sz w:val="20"/>
                <w:szCs w:val="20"/>
              </w:rPr>
            </w:pPr>
            <w:r w:rsidRPr="00543747">
              <w:rPr>
                <w:sz w:val="20"/>
                <w:szCs w:val="20"/>
              </w:rPr>
              <w:t>1 200</w:t>
            </w:r>
          </w:p>
        </w:tc>
      </w:tr>
      <w:tr w:rsidR="005D628C" w:rsidRPr="00543747" w:rsidTr="00543747">
        <w:trPr>
          <w:trHeight w:val="390"/>
        </w:trPr>
        <w:tc>
          <w:tcPr>
            <w:tcW w:w="4253" w:type="dxa"/>
            <w:shd w:val="clear" w:color="auto" w:fill="auto"/>
          </w:tcPr>
          <w:p w:rsidR="005D628C" w:rsidRPr="00543747" w:rsidRDefault="005D628C" w:rsidP="00543747">
            <w:pPr>
              <w:autoSpaceDE w:val="0"/>
              <w:autoSpaceDN w:val="0"/>
              <w:adjustRightInd w:val="0"/>
              <w:spacing w:line="360" w:lineRule="auto"/>
              <w:jc w:val="both"/>
              <w:rPr>
                <w:sz w:val="20"/>
                <w:szCs w:val="20"/>
              </w:rPr>
            </w:pPr>
            <w:r w:rsidRPr="00543747">
              <w:rPr>
                <w:sz w:val="20"/>
                <w:szCs w:val="20"/>
              </w:rPr>
              <w:t xml:space="preserve">Уборка территории </w:t>
            </w:r>
          </w:p>
        </w:tc>
        <w:tc>
          <w:tcPr>
            <w:tcW w:w="2551" w:type="dxa"/>
            <w:shd w:val="clear" w:color="auto" w:fill="auto"/>
          </w:tcPr>
          <w:p w:rsidR="005D628C" w:rsidRPr="00543747" w:rsidRDefault="005D628C" w:rsidP="00543747">
            <w:pPr>
              <w:spacing w:line="360" w:lineRule="auto"/>
              <w:jc w:val="both"/>
              <w:rPr>
                <w:sz w:val="20"/>
                <w:szCs w:val="20"/>
              </w:rPr>
            </w:pPr>
            <w:r w:rsidRPr="00543747">
              <w:rPr>
                <w:sz w:val="20"/>
                <w:szCs w:val="20"/>
              </w:rPr>
              <w:t>1 000</w:t>
            </w:r>
          </w:p>
        </w:tc>
      </w:tr>
      <w:tr w:rsidR="005D628C" w:rsidRPr="00543747" w:rsidTr="00543747">
        <w:trPr>
          <w:trHeight w:val="390"/>
        </w:trPr>
        <w:tc>
          <w:tcPr>
            <w:tcW w:w="4253" w:type="dxa"/>
            <w:shd w:val="clear" w:color="auto" w:fill="auto"/>
          </w:tcPr>
          <w:p w:rsidR="005D628C" w:rsidRPr="00543747" w:rsidRDefault="005D628C" w:rsidP="00543747">
            <w:pPr>
              <w:autoSpaceDE w:val="0"/>
              <w:autoSpaceDN w:val="0"/>
              <w:adjustRightInd w:val="0"/>
              <w:spacing w:line="360" w:lineRule="auto"/>
              <w:jc w:val="both"/>
              <w:rPr>
                <w:sz w:val="20"/>
                <w:szCs w:val="20"/>
              </w:rPr>
            </w:pPr>
            <w:r w:rsidRPr="00543747">
              <w:rPr>
                <w:sz w:val="20"/>
                <w:szCs w:val="20"/>
              </w:rPr>
              <w:lastRenderedPageBreak/>
              <w:t xml:space="preserve">Вывоз мусора </w:t>
            </w:r>
          </w:p>
        </w:tc>
        <w:tc>
          <w:tcPr>
            <w:tcW w:w="2551" w:type="dxa"/>
            <w:shd w:val="clear" w:color="auto" w:fill="auto"/>
          </w:tcPr>
          <w:p w:rsidR="005D628C" w:rsidRPr="00543747" w:rsidRDefault="005D628C" w:rsidP="00543747">
            <w:pPr>
              <w:spacing w:line="360" w:lineRule="auto"/>
              <w:jc w:val="both"/>
              <w:rPr>
                <w:sz w:val="20"/>
                <w:szCs w:val="20"/>
              </w:rPr>
            </w:pPr>
            <w:r w:rsidRPr="00543747">
              <w:rPr>
                <w:sz w:val="20"/>
                <w:szCs w:val="20"/>
              </w:rPr>
              <w:t>1 200</w:t>
            </w:r>
          </w:p>
        </w:tc>
      </w:tr>
      <w:tr w:rsidR="005D628C" w:rsidRPr="00543747" w:rsidTr="00543747">
        <w:trPr>
          <w:trHeight w:val="390"/>
        </w:trPr>
        <w:tc>
          <w:tcPr>
            <w:tcW w:w="4253" w:type="dxa"/>
            <w:shd w:val="clear" w:color="auto" w:fill="auto"/>
          </w:tcPr>
          <w:p w:rsidR="005D628C" w:rsidRPr="00543747" w:rsidRDefault="005D628C" w:rsidP="00543747">
            <w:pPr>
              <w:autoSpaceDE w:val="0"/>
              <w:autoSpaceDN w:val="0"/>
              <w:adjustRightInd w:val="0"/>
              <w:spacing w:line="360" w:lineRule="auto"/>
              <w:jc w:val="both"/>
              <w:rPr>
                <w:sz w:val="20"/>
                <w:szCs w:val="20"/>
              </w:rPr>
            </w:pPr>
            <w:r w:rsidRPr="00543747">
              <w:rPr>
                <w:sz w:val="20"/>
                <w:szCs w:val="20"/>
              </w:rPr>
              <w:t xml:space="preserve">Итого: </w:t>
            </w:r>
          </w:p>
        </w:tc>
        <w:tc>
          <w:tcPr>
            <w:tcW w:w="2551" w:type="dxa"/>
            <w:shd w:val="clear" w:color="auto" w:fill="auto"/>
          </w:tcPr>
          <w:p w:rsidR="005D628C" w:rsidRPr="00543747" w:rsidRDefault="005D628C" w:rsidP="00543747">
            <w:pPr>
              <w:spacing w:line="360" w:lineRule="auto"/>
              <w:jc w:val="both"/>
              <w:rPr>
                <w:sz w:val="20"/>
                <w:szCs w:val="20"/>
              </w:rPr>
            </w:pPr>
            <w:r w:rsidRPr="00543747">
              <w:rPr>
                <w:sz w:val="20"/>
                <w:szCs w:val="20"/>
              </w:rPr>
              <w:t>11 900</w:t>
            </w:r>
          </w:p>
        </w:tc>
      </w:tr>
    </w:tbl>
    <w:p w:rsidR="007E47A8" w:rsidRDefault="007E47A8" w:rsidP="004E70A4">
      <w:pPr>
        <w:autoSpaceDE w:val="0"/>
        <w:autoSpaceDN w:val="0"/>
        <w:adjustRightInd w:val="0"/>
        <w:spacing w:line="360" w:lineRule="auto"/>
        <w:ind w:firstLine="709"/>
        <w:jc w:val="both"/>
        <w:rPr>
          <w:b/>
          <w:bCs/>
          <w:sz w:val="28"/>
          <w:szCs w:val="28"/>
        </w:rPr>
      </w:pPr>
    </w:p>
    <w:p w:rsidR="00D90E71" w:rsidRPr="00E95821" w:rsidRDefault="00077493" w:rsidP="004E70A4">
      <w:pPr>
        <w:autoSpaceDE w:val="0"/>
        <w:autoSpaceDN w:val="0"/>
        <w:adjustRightInd w:val="0"/>
        <w:spacing w:line="360" w:lineRule="auto"/>
        <w:ind w:firstLine="709"/>
        <w:jc w:val="both"/>
        <w:rPr>
          <w:b/>
          <w:bCs/>
          <w:sz w:val="28"/>
          <w:szCs w:val="28"/>
        </w:rPr>
      </w:pPr>
      <w:r w:rsidRPr="00E95821">
        <w:rPr>
          <w:b/>
          <w:bCs/>
          <w:sz w:val="28"/>
          <w:szCs w:val="28"/>
        </w:rPr>
        <w:t>Календарный план</w:t>
      </w:r>
    </w:p>
    <w:p w:rsidR="00E028AC" w:rsidRPr="00E95821" w:rsidRDefault="00E028AC" w:rsidP="004E70A4">
      <w:pPr>
        <w:autoSpaceDE w:val="0"/>
        <w:autoSpaceDN w:val="0"/>
        <w:adjustRightInd w:val="0"/>
        <w:spacing w:line="360" w:lineRule="auto"/>
        <w:ind w:firstLine="709"/>
        <w:jc w:val="both"/>
        <w:rPr>
          <w:sz w:val="28"/>
          <w:szCs w:val="28"/>
        </w:rPr>
      </w:pPr>
    </w:p>
    <w:tbl>
      <w:tblPr>
        <w:tblW w:w="8922" w:type="dxa"/>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316"/>
        <w:gridCol w:w="316"/>
        <w:gridCol w:w="316"/>
        <w:gridCol w:w="316"/>
        <w:gridCol w:w="188"/>
        <w:gridCol w:w="128"/>
        <w:gridCol w:w="316"/>
        <w:gridCol w:w="316"/>
        <w:gridCol w:w="316"/>
        <w:gridCol w:w="202"/>
        <w:gridCol w:w="114"/>
        <w:gridCol w:w="316"/>
        <w:gridCol w:w="316"/>
        <w:gridCol w:w="316"/>
        <w:gridCol w:w="124"/>
        <w:gridCol w:w="192"/>
        <w:gridCol w:w="322"/>
        <w:gridCol w:w="322"/>
        <w:gridCol w:w="322"/>
        <w:gridCol w:w="78"/>
        <w:gridCol w:w="238"/>
        <w:gridCol w:w="316"/>
        <w:gridCol w:w="316"/>
        <w:gridCol w:w="316"/>
        <w:gridCol w:w="125"/>
        <w:gridCol w:w="191"/>
        <w:gridCol w:w="316"/>
        <w:gridCol w:w="316"/>
        <w:gridCol w:w="316"/>
      </w:tblGrid>
      <w:tr w:rsidR="00955E72" w:rsidRPr="00543747" w:rsidTr="00543747">
        <w:trPr>
          <w:trHeight w:val="314"/>
        </w:trPr>
        <w:tc>
          <w:tcPr>
            <w:tcW w:w="236" w:type="dxa"/>
            <w:vMerge w:val="restart"/>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1656" w:type="dxa"/>
            <w:gridSpan w:val="5"/>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Июнь</w:t>
            </w:r>
          </w:p>
        </w:tc>
        <w:tc>
          <w:tcPr>
            <w:tcW w:w="1461" w:type="dxa"/>
            <w:gridSpan w:val="5"/>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Июль</w:t>
            </w:r>
          </w:p>
        </w:tc>
        <w:tc>
          <w:tcPr>
            <w:tcW w:w="1361" w:type="dxa"/>
            <w:gridSpan w:val="5"/>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Август</w:t>
            </w:r>
          </w:p>
        </w:tc>
        <w:tc>
          <w:tcPr>
            <w:tcW w:w="1392" w:type="dxa"/>
            <w:gridSpan w:val="5"/>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Сентябрь</w:t>
            </w:r>
          </w:p>
        </w:tc>
        <w:tc>
          <w:tcPr>
            <w:tcW w:w="1505" w:type="dxa"/>
            <w:gridSpan w:val="5"/>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Октябрь</w:t>
            </w:r>
          </w:p>
        </w:tc>
        <w:tc>
          <w:tcPr>
            <w:tcW w:w="1311" w:type="dxa"/>
            <w:gridSpan w:val="4"/>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Ноябрь</w:t>
            </w:r>
          </w:p>
        </w:tc>
      </w:tr>
      <w:tr w:rsidR="007E2614" w:rsidRPr="00543747" w:rsidTr="00543747">
        <w:trPr>
          <w:trHeight w:val="314"/>
        </w:trPr>
        <w:tc>
          <w:tcPr>
            <w:tcW w:w="236" w:type="dxa"/>
            <w:vMerge/>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0"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1</w:t>
            </w:r>
          </w:p>
        </w:tc>
        <w:tc>
          <w:tcPr>
            <w:tcW w:w="360"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2</w:t>
            </w:r>
          </w:p>
        </w:tc>
        <w:tc>
          <w:tcPr>
            <w:tcW w:w="360"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3</w:t>
            </w: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4</w:t>
            </w:r>
          </w:p>
        </w:tc>
        <w:tc>
          <w:tcPr>
            <w:tcW w:w="360"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1</w:t>
            </w:r>
          </w:p>
        </w:tc>
        <w:tc>
          <w:tcPr>
            <w:tcW w:w="361"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2</w:t>
            </w:r>
          </w:p>
        </w:tc>
        <w:tc>
          <w:tcPr>
            <w:tcW w:w="361"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3</w:t>
            </w: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4</w:t>
            </w:r>
          </w:p>
        </w:tc>
        <w:tc>
          <w:tcPr>
            <w:tcW w:w="361"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1</w:t>
            </w: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2</w:t>
            </w: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3</w:t>
            </w:r>
          </w:p>
        </w:tc>
        <w:tc>
          <w:tcPr>
            <w:tcW w:w="363"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4</w:t>
            </w:r>
          </w:p>
        </w:tc>
        <w:tc>
          <w:tcPr>
            <w:tcW w:w="362"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1</w:t>
            </w: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2</w:t>
            </w: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3</w:t>
            </w:r>
          </w:p>
        </w:tc>
        <w:tc>
          <w:tcPr>
            <w:tcW w:w="363"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4</w:t>
            </w:r>
          </w:p>
        </w:tc>
        <w:tc>
          <w:tcPr>
            <w:tcW w:w="362"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1</w:t>
            </w: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2</w:t>
            </w: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3</w:t>
            </w:r>
          </w:p>
        </w:tc>
        <w:tc>
          <w:tcPr>
            <w:tcW w:w="363"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4</w:t>
            </w:r>
          </w:p>
        </w:tc>
        <w:tc>
          <w:tcPr>
            <w:tcW w:w="362"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1</w:t>
            </w: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2</w:t>
            </w: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3</w:t>
            </w:r>
          </w:p>
        </w:tc>
        <w:tc>
          <w:tcPr>
            <w:tcW w:w="368"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4</w:t>
            </w:r>
          </w:p>
        </w:tc>
      </w:tr>
      <w:tr w:rsidR="007E2614" w:rsidRPr="00543747" w:rsidTr="00543747">
        <w:trPr>
          <w:trHeight w:val="302"/>
        </w:trPr>
        <w:tc>
          <w:tcPr>
            <w:tcW w:w="236" w:type="dxa"/>
            <w:shd w:val="clear" w:color="auto" w:fill="auto"/>
          </w:tcPr>
          <w:p w:rsidR="003737FC" w:rsidRPr="00543747" w:rsidRDefault="003737FC" w:rsidP="00543747">
            <w:pPr>
              <w:autoSpaceDE w:val="0"/>
              <w:autoSpaceDN w:val="0"/>
              <w:adjustRightInd w:val="0"/>
              <w:spacing w:line="360" w:lineRule="auto"/>
              <w:jc w:val="both"/>
              <w:rPr>
                <w:sz w:val="20"/>
                <w:szCs w:val="20"/>
              </w:rPr>
            </w:pPr>
            <w:r w:rsidRPr="00543747">
              <w:rPr>
                <w:sz w:val="20"/>
                <w:szCs w:val="20"/>
              </w:rPr>
              <w:t>Регистрация ООО</w:t>
            </w:r>
          </w:p>
        </w:tc>
        <w:tc>
          <w:tcPr>
            <w:tcW w:w="360" w:type="dxa"/>
            <w:shd w:val="clear" w:color="auto" w:fill="008000"/>
          </w:tcPr>
          <w:p w:rsidR="003737FC" w:rsidRPr="00543747" w:rsidRDefault="003737FC" w:rsidP="00543747">
            <w:pPr>
              <w:autoSpaceDE w:val="0"/>
              <w:autoSpaceDN w:val="0"/>
              <w:adjustRightInd w:val="0"/>
              <w:spacing w:line="360" w:lineRule="auto"/>
              <w:jc w:val="both"/>
              <w:rPr>
                <w:color w:val="99CC00"/>
                <w:sz w:val="20"/>
                <w:szCs w:val="20"/>
                <w:highlight w:val="darkRed"/>
              </w:rPr>
            </w:pPr>
          </w:p>
        </w:tc>
        <w:tc>
          <w:tcPr>
            <w:tcW w:w="360" w:type="dxa"/>
            <w:shd w:val="clear" w:color="auto" w:fill="auto"/>
          </w:tcPr>
          <w:p w:rsidR="003737FC" w:rsidRPr="00543747" w:rsidRDefault="003737FC" w:rsidP="00543747">
            <w:pPr>
              <w:autoSpaceDE w:val="0"/>
              <w:autoSpaceDN w:val="0"/>
              <w:adjustRightInd w:val="0"/>
              <w:spacing w:line="360" w:lineRule="auto"/>
              <w:jc w:val="both"/>
              <w:rPr>
                <w:color w:val="99CC00"/>
                <w:sz w:val="20"/>
                <w:szCs w:val="20"/>
                <w:highlight w:val="darkRed"/>
              </w:rPr>
            </w:pPr>
          </w:p>
        </w:tc>
        <w:tc>
          <w:tcPr>
            <w:tcW w:w="360" w:type="dxa"/>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2" w:type="dxa"/>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0" w:type="dxa"/>
            <w:gridSpan w:val="2"/>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1" w:type="dxa"/>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1" w:type="dxa"/>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2" w:type="dxa"/>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1" w:type="dxa"/>
            <w:gridSpan w:val="2"/>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2" w:type="dxa"/>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2" w:type="dxa"/>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3" w:type="dxa"/>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2" w:type="dxa"/>
            <w:gridSpan w:val="2"/>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2" w:type="dxa"/>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2" w:type="dxa"/>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3" w:type="dxa"/>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2" w:type="dxa"/>
            <w:gridSpan w:val="2"/>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2" w:type="dxa"/>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2" w:type="dxa"/>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3" w:type="dxa"/>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2" w:type="dxa"/>
            <w:gridSpan w:val="2"/>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2" w:type="dxa"/>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2" w:type="dxa"/>
            <w:shd w:val="clear" w:color="auto" w:fill="auto"/>
          </w:tcPr>
          <w:p w:rsidR="003737FC" w:rsidRPr="00543747" w:rsidRDefault="003737FC" w:rsidP="00543747">
            <w:pPr>
              <w:autoSpaceDE w:val="0"/>
              <w:autoSpaceDN w:val="0"/>
              <w:adjustRightInd w:val="0"/>
              <w:spacing w:line="360" w:lineRule="auto"/>
              <w:jc w:val="both"/>
              <w:rPr>
                <w:sz w:val="20"/>
                <w:szCs w:val="20"/>
              </w:rPr>
            </w:pPr>
          </w:p>
        </w:tc>
        <w:tc>
          <w:tcPr>
            <w:tcW w:w="368" w:type="dxa"/>
            <w:shd w:val="clear" w:color="auto" w:fill="auto"/>
          </w:tcPr>
          <w:p w:rsidR="003737FC" w:rsidRPr="00543747" w:rsidRDefault="003737FC" w:rsidP="00543747">
            <w:pPr>
              <w:autoSpaceDE w:val="0"/>
              <w:autoSpaceDN w:val="0"/>
              <w:adjustRightInd w:val="0"/>
              <w:spacing w:line="360" w:lineRule="auto"/>
              <w:jc w:val="both"/>
              <w:rPr>
                <w:sz w:val="20"/>
                <w:szCs w:val="20"/>
              </w:rPr>
            </w:pPr>
          </w:p>
        </w:tc>
      </w:tr>
      <w:tr w:rsidR="007E2614" w:rsidRPr="00543747" w:rsidTr="00543747">
        <w:trPr>
          <w:trHeight w:val="302"/>
        </w:trPr>
        <w:tc>
          <w:tcPr>
            <w:tcW w:w="236"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Оформление кредита</w:t>
            </w:r>
          </w:p>
        </w:tc>
        <w:tc>
          <w:tcPr>
            <w:tcW w:w="360" w:type="dxa"/>
            <w:shd w:val="clear" w:color="auto" w:fill="008000"/>
          </w:tcPr>
          <w:p w:rsidR="00955E72" w:rsidRPr="00543747" w:rsidRDefault="00955E72" w:rsidP="00543747">
            <w:pPr>
              <w:autoSpaceDE w:val="0"/>
              <w:autoSpaceDN w:val="0"/>
              <w:adjustRightInd w:val="0"/>
              <w:spacing w:line="360" w:lineRule="auto"/>
              <w:jc w:val="both"/>
              <w:rPr>
                <w:color w:val="99CC00"/>
                <w:sz w:val="20"/>
                <w:szCs w:val="20"/>
                <w:highlight w:val="darkRed"/>
              </w:rPr>
            </w:pPr>
          </w:p>
        </w:tc>
        <w:tc>
          <w:tcPr>
            <w:tcW w:w="360" w:type="dxa"/>
            <w:shd w:val="clear" w:color="auto" w:fill="auto"/>
          </w:tcPr>
          <w:p w:rsidR="00955E72" w:rsidRPr="00543747" w:rsidRDefault="00955E72" w:rsidP="00543747">
            <w:pPr>
              <w:autoSpaceDE w:val="0"/>
              <w:autoSpaceDN w:val="0"/>
              <w:adjustRightInd w:val="0"/>
              <w:spacing w:line="360" w:lineRule="auto"/>
              <w:jc w:val="both"/>
              <w:rPr>
                <w:color w:val="99CC00"/>
                <w:sz w:val="20"/>
                <w:szCs w:val="20"/>
                <w:highlight w:val="darkRed"/>
              </w:rPr>
            </w:pPr>
          </w:p>
        </w:tc>
        <w:tc>
          <w:tcPr>
            <w:tcW w:w="360"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0"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1"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1"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1"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3"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3"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3"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8"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r>
      <w:tr w:rsidR="007E2614" w:rsidRPr="00543747" w:rsidTr="00543747">
        <w:trPr>
          <w:trHeight w:val="314"/>
        </w:trPr>
        <w:tc>
          <w:tcPr>
            <w:tcW w:w="236"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Поиск помещения</w:t>
            </w:r>
          </w:p>
        </w:tc>
        <w:tc>
          <w:tcPr>
            <w:tcW w:w="360"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0"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0"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0"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1"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1"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1"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3"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3"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3"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8"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r>
      <w:tr w:rsidR="007E2614" w:rsidRPr="00543747" w:rsidTr="00543747">
        <w:trPr>
          <w:trHeight w:val="314"/>
        </w:trPr>
        <w:tc>
          <w:tcPr>
            <w:tcW w:w="236"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Поиск дизайнера и дизайнерские работы</w:t>
            </w:r>
          </w:p>
        </w:tc>
        <w:tc>
          <w:tcPr>
            <w:tcW w:w="360"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0"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0"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0" w:type="dxa"/>
            <w:gridSpan w:val="2"/>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1"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1"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1" w:type="dxa"/>
            <w:gridSpan w:val="2"/>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3"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2" w:type="dxa"/>
            <w:gridSpan w:val="2"/>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3"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3"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8"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r>
      <w:tr w:rsidR="007E2614" w:rsidRPr="00543747" w:rsidTr="00543747">
        <w:trPr>
          <w:trHeight w:val="302"/>
        </w:trPr>
        <w:tc>
          <w:tcPr>
            <w:tcW w:w="236" w:type="dxa"/>
            <w:shd w:val="clear" w:color="auto" w:fill="auto"/>
          </w:tcPr>
          <w:p w:rsidR="00955E72" w:rsidRPr="00543747" w:rsidRDefault="003737FC" w:rsidP="00543747">
            <w:pPr>
              <w:autoSpaceDE w:val="0"/>
              <w:autoSpaceDN w:val="0"/>
              <w:adjustRightInd w:val="0"/>
              <w:spacing w:line="360" w:lineRule="auto"/>
              <w:jc w:val="both"/>
              <w:rPr>
                <w:sz w:val="20"/>
                <w:szCs w:val="20"/>
              </w:rPr>
            </w:pPr>
            <w:r w:rsidRPr="00543747">
              <w:rPr>
                <w:sz w:val="20"/>
                <w:szCs w:val="20"/>
              </w:rPr>
              <w:t>Закупка и доставка оборудования</w:t>
            </w:r>
          </w:p>
        </w:tc>
        <w:tc>
          <w:tcPr>
            <w:tcW w:w="360"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0"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0"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0"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1"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1"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1"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3"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2" w:type="dxa"/>
            <w:gridSpan w:val="2"/>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3"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2" w:type="dxa"/>
            <w:gridSpan w:val="2"/>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3"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2" w:type="dxa"/>
            <w:gridSpan w:val="2"/>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8"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r>
      <w:tr w:rsidR="007E2614" w:rsidRPr="00543747" w:rsidTr="00543747">
        <w:trPr>
          <w:trHeight w:val="314"/>
        </w:trPr>
        <w:tc>
          <w:tcPr>
            <w:tcW w:w="236"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Поиск персонала</w:t>
            </w:r>
          </w:p>
        </w:tc>
        <w:tc>
          <w:tcPr>
            <w:tcW w:w="360"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0"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0"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0"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1"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1"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1"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3"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3"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3"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gridSpan w:val="2"/>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8"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r>
      <w:tr w:rsidR="007E2614" w:rsidRPr="00543747" w:rsidTr="00543747">
        <w:trPr>
          <w:trHeight w:val="325"/>
        </w:trPr>
        <w:tc>
          <w:tcPr>
            <w:tcW w:w="236" w:type="dxa"/>
            <w:shd w:val="clear" w:color="auto" w:fill="auto"/>
          </w:tcPr>
          <w:p w:rsidR="00955E72" w:rsidRPr="00543747" w:rsidRDefault="00955E72" w:rsidP="00543747">
            <w:pPr>
              <w:autoSpaceDE w:val="0"/>
              <w:autoSpaceDN w:val="0"/>
              <w:adjustRightInd w:val="0"/>
              <w:spacing w:line="360" w:lineRule="auto"/>
              <w:jc w:val="both"/>
              <w:rPr>
                <w:sz w:val="20"/>
                <w:szCs w:val="20"/>
              </w:rPr>
            </w:pPr>
            <w:r w:rsidRPr="00543747">
              <w:rPr>
                <w:sz w:val="20"/>
                <w:szCs w:val="20"/>
              </w:rPr>
              <w:t>Запуск</w:t>
            </w:r>
          </w:p>
        </w:tc>
        <w:tc>
          <w:tcPr>
            <w:tcW w:w="360"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0"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0"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0"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1"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1"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1"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3"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3"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3"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gridSpan w:val="2"/>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auto"/>
          </w:tcPr>
          <w:p w:rsidR="00955E72" w:rsidRPr="00543747" w:rsidRDefault="00955E72" w:rsidP="00543747">
            <w:pPr>
              <w:autoSpaceDE w:val="0"/>
              <w:autoSpaceDN w:val="0"/>
              <w:adjustRightInd w:val="0"/>
              <w:spacing w:line="360" w:lineRule="auto"/>
              <w:jc w:val="both"/>
              <w:rPr>
                <w:sz w:val="20"/>
                <w:szCs w:val="20"/>
              </w:rPr>
            </w:pPr>
          </w:p>
        </w:tc>
        <w:tc>
          <w:tcPr>
            <w:tcW w:w="362"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c>
          <w:tcPr>
            <w:tcW w:w="368" w:type="dxa"/>
            <w:shd w:val="clear" w:color="auto" w:fill="008000"/>
          </w:tcPr>
          <w:p w:rsidR="00955E72" w:rsidRPr="00543747" w:rsidRDefault="00955E72" w:rsidP="00543747">
            <w:pPr>
              <w:autoSpaceDE w:val="0"/>
              <w:autoSpaceDN w:val="0"/>
              <w:adjustRightInd w:val="0"/>
              <w:spacing w:line="360" w:lineRule="auto"/>
              <w:jc w:val="both"/>
              <w:rPr>
                <w:sz w:val="20"/>
                <w:szCs w:val="20"/>
              </w:rPr>
            </w:pPr>
          </w:p>
        </w:tc>
      </w:tr>
    </w:tbl>
    <w:p w:rsidR="00E028AC" w:rsidRPr="00E95821" w:rsidRDefault="00E028AC" w:rsidP="004E70A4">
      <w:pPr>
        <w:autoSpaceDE w:val="0"/>
        <w:autoSpaceDN w:val="0"/>
        <w:adjustRightInd w:val="0"/>
        <w:spacing w:line="360" w:lineRule="auto"/>
        <w:ind w:firstLine="709"/>
        <w:jc w:val="both"/>
        <w:rPr>
          <w:sz w:val="28"/>
          <w:szCs w:val="28"/>
        </w:rPr>
      </w:pPr>
    </w:p>
    <w:p w:rsidR="006C7653" w:rsidRPr="00E95821" w:rsidRDefault="006C7653" w:rsidP="004E70A4">
      <w:pPr>
        <w:autoSpaceDE w:val="0"/>
        <w:autoSpaceDN w:val="0"/>
        <w:adjustRightInd w:val="0"/>
        <w:spacing w:line="360" w:lineRule="auto"/>
        <w:ind w:firstLine="709"/>
        <w:jc w:val="both"/>
        <w:rPr>
          <w:b/>
          <w:bCs/>
          <w:sz w:val="28"/>
          <w:szCs w:val="28"/>
        </w:rPr>
      </w:pPr>
      <w:r w:rsidRPr="00E95821">
        <w:rPr>
          <w:b/>
          <w:bCs/>
          <w:sz w:val="28"/>
          <w:szCs w:val="28"/>
        </w:rPr>
        <w:t>Структурный план</w:t>
      </w:r>
    </w:p>
    <w:p w:rsidR="00D90E71" w:rsidRPr="00E95821" w:rsidRDefault="00D90E71" w:rsidP="004E70A4">
      <w:pPr>
        <w:autoSpaceDE w:val="0"/>
        <w:autoSpaceDN w:val="0"/>
        <w:adjustRightInd w:val="0"/>
        <w:spacing w:line="360" w:lineRule="auto"/>
        <w:ind w:firstLine="709"/>
        <w:jc w:val="both"/>
        <w:rPr>
          <w:sz w:val="28"/>
          <w:szCs w:val="28"/>
        </w:rPr>
      </w:pPr>
    </w:p>
    <w:p w:rsidR="00D90E71" w:rsidRPr="00E95821" w:rsidRDefault="00B23F37" w:rsidP="004E70A4">
      <w:pPr>
        <w:autoSpaceDE w:val="0"/>
        <w:autoSpaceDN w:val="0"/>
        <w:adjustRightInd w:val="0"/>
        <w:spacing w:line="360" w:lineRule="auto"/>
        <w:ind w:firstLine="709"/>
        <w:jc w:val="both"/>
        <w:rPr>
          <w:sz w:val="28"/>
          <w:szCs w:val="28"/>
        </w:rPr>
      </w:pPr>
      <w:r>
        <w:rPr>
          <w:noProof/>
        </w:rPr>
        <w:pict>
          <v:group id="_x0000_s1026" style="position:absolute;left:0;text-align:left;margin-left:108pt;margin-top:1.95pt;width:297pt;height:99.05pt;z-index:251657728" coordorigin="3834,4560" coordsize="4659,1533">
            <v:rect id="_x0000_s1027" style="position:absolute;left:5246;top:4560;width:1129;height:281"/>
            <v:rect id="_x0000_s1028" style="position:absolute;left:3834;top:5536;width:847;height:557">
              <v:textbox>
                <w:txbxContent>
                  <w:p w:rsidR="00445897" w:rsidRPr="00C92516" w:rsidRDefault="00445897" w:rsidP="00445897">
                    <w:r>
                      <w:t>АХЧ</w:t>
                    </w:r>
                  </w:p>
                </w:txbxContent>
              </v:textbox>
            </v:rect>
            <v:rect id="_x0000_s1029" style="position:absolute;left:4963;top:5536;width:989;height:557">
              <v:textbox>
                <w:txbxContent>
                  <w:p w:rsidR="00445897" w:rsidRDefault="00445897" w:rsidP="00445897">
                    <w:pPr>
                      <w:rPr>
                        <w:lang w:val="en-US"/>
                      </w:rPr>
                    </w:pPr>
                    <w:r>
                      <w:rPr>
                        <w:lang w:val="en-US"/>
                      </w:rPr>
                      <w:t>$</w:t>
                    </w:r>
                  </w:p>
                  <w:p w:rsidR="00445897" w:rsidRPr="00C92516" w:rsidRDefault="00445897" w:rsidP="00445897">
                    <w:r>
                      <w:t>Фин.отд.</w:t>
                    </w:r>
                  </w:p>
                </w:txbxContent>
              </v:textbox>
            </v:rect>
            <v:rect id="_x0000_s1030" style="position:absolute;left:7505;top:5536;width:988;height:557">
              <v:textbox>
                <w:txbxContent>
                  <w:p w:rsidR="00445897" w:rsidRDefault="00445897" w:rsidP="00445897">
                    <w:r>
                      <w:t>Отдел услуг</w:t>
                    </w:r>
                  </w:p>
                </w:txbxContent>
              </v:textbox>
            </v:rect>
            <v:line id="_x0000_s1031" style="position:absolute" from="5810,4839" to="5810,5536"/>
            <v:line id="_x0000_s1032" style="position:absolute" from="4116,5118" to="7646,5118"/>
            <v:line id="_x0000_s1033" style="position:absolute" from="4116,5118" to="4116,5536"/>
            <v:line id="_x0000_s1034" style="position:absolute" from="7646,5118" to="7646,5536"/>
            <v:rect id="_x0000_s1035" style="position:absolute;left:6234;top:5536;width:1129;height:557">
              <v:textbox>
                <w:txbxContent>
                  <w:p w:rsidR="00445897" w:rsidRPr="00342223" w:rsidRDefault="00445897" w:rsidP="00445897">
                    <w:pPr>
                      <w:rPr>
                        <w:sz w:val="20"/>
                        <w:szCs w:val="20"/>
                      </w:rPr>
                    </w:pPr>
                    <w:r w:rsidRPr="00342223">
                      <w:rPr>
                        <w:sz w:val="20"/>
                        <w:szCs w:val="20"/>
                      </w:rPr>
                      <w:t>Управление персоналом.</w:t>
                    </w:r>
                  </w:p>
                  <w:p w:rsidR="00445897" w:rsidRDefault="00445897" w:rsidP="00445897"/>
                </w:txbxContent>
              </v:textbox>
            </v:rect>
            <v:line id="_x0000_s1036" style="position:absolute" from="6657,5118" to="6657,5536"/>
          </v:group>
        </w:pict>
      </w:r>
    </w:p>
    <w:p w:rsidR="00173B69" w:rsidRPr="00E95821" w:rsidRDefault="00173B69" w:rsidP="004E70A4">
      <w:pPr>
        <w:autoSpaceDE w:val="0"/>
        <w:autoSpaceDN w:val="0"/>
        <w:adjustRightInd w:val="0"/>
        <w:spacing w:line="360" w:lineRule="auto"/>
        <w:ind w:firstLine="709"/>
        <w:jc w:val="both"/>
        <w:rPr>
          <w:sz w:val="28"/>
          <w:szCs w:val="28"/>
        </w:rPr>
      </w:pPr>
    </w:p>
    <w:p w:rsidR="00173B69" w:rsidRPr="00E95821" w:rsidRDefault="00173B69" w:rsidP="004E70A4">
      <w:pPr>
        <w:autoSpaceDE w:val="0"/>
        <w:autoSpaceDN w:val="0"/>
        <w:adjustRightInd w:val="0"/>
        <w:spacing w:line="360" w:lineRule="auto"/>
        <w:ind w:firstLine="709"/>
        <w:jc w:val="both"/>
        <w:rPr>
          <w:sz w:val="28"/>
          <w:szCs w:val="28"/>
        </w:rPr>
      </w:pPr>
    </w:p>
    <w:p w:rsidR="00D90E71" w:rsidRPr="00E95821" w:rsidRDefault="00D90E71" w:rsidP="004E70A4">
      <w:pPr>
        <w:autoSpaceDE w:val="0"/>
        <w:autoSpaceDN w:val="0"/>
        <w:adjustRightInd w:val="0"/>
        <w:spacing w:line="360" w:lineRule="auto"/>
        <w:ind w:firstLine="709"/>
        <w:jc w:val="both"/>
        <w:rPr>
          <w:sz w:val="28"/>
          <w:szCs w:val="28"/>
        </w:rPr>
      </w:pPr>
    </w:p>
    <w:p w:rsidR="007E47A8" w:rsidRDefault="007E47A8" w:rsidP="004E70A4">
      <w:pPr>
        <w:spacing w:line="360" w:lineRule="auto"/>
        <w:ind w:firstLine="709"/>
        <w:jc w:val="both"/>
        <w:rPr>
          <w:caps/>
          <w:sz w:val="28"/>
          <w:szCs w:val="28"/>
        </w:rPr>
      </w:pPr>
    </w:p>
    <w:p w:rsidR="007E47A8" w:rsidRDefault="007E47A8" w:rsidP="004E70A4">
      <w:pPr>
        <w:spacing w:line="360" w:lineRule="auto"/>
        <w:ind w:firstLine="709"/>
        <w:jc w:val="both"/>
        <w:rPr>
          <w:caps/>
          <w:sz w:val="28"/>
          <w:szCs w:val="28"/>
        </w:rPr>
      </w:pPr>
    </w:p>
    <w:p w:rsidR="00F04BA5" w:rsidRPr="00E95821" w:rsidRDefault="005B4B3D" w:rsidP="004E70A4">
      <w:pPr>
        <w:spacing w:line="360" w:lineRule="auto"/>
        <w:ind w:firstLine="709"/>
        <w:jc w:val="both"/>
        <w:rPr>
          <w:b/>
          <w:bCs/>
          <w:sz w:val="28"/>
          <w:szCs w:val="28"/>
        </w:rPr>
      </w:pPr>
      <w:r w:rsidRPr="00E95821">
        <w:rPr>
          <w:caps/>
          <w:sz w:val="28"/>
          <w:szCs w:val="28"/>
        </w:rPr>
        <w:br w:type="page"/>
      </w:r>
      <w:r w:rsidR="00F04BA5" w:rsidRPr="00E95821">
        <w:rPr>
          <w:b/>
          <w:bCs/>
          <w:sz w:val="28"/>
          <w:szCs w:val="28"/>
        </w:rPr>
        <w:lastRenderedPageBreak/>
        <w:t xml:space="preserve">Приложение 1 </w:t>
      </w:r>
    </w:p>
    <w:p w:rsidR="005B4B3D" w:rsidRPr="00E95821" w:rsidRDefault="005B4B3D" w:rsidP="004E70A4">
      <w:pPr>
        <w:spacing w:line="360" w:lineRule="auto"/>
        <w:ind w:firstLine="709"/>
        <w:jc w:val="both"/>
        <w:rPr>
          <w:sz w:val="28"/>
          <w:szCs w:val="28"/>
        </w:rPr>
      </w:pPr>
    </w:p>
    <w:p w:rsidR="00F04BA5" w:rsidRPr="00E95821" w:rsidRDefault="00F04BA5" w:rsidP="004E70A4">
      <w:pPr>
        <w:spacing w:line="360" w:lineRule="auto"/>
        <w:ind w:firstLine="709"/>
        <w:jc w:val="both"/>
        <w:rPr>
          <w:b/>
          <w:bCs/>
          <w:sz w:val="28"/>
          <w:szCs w:val="28"/>
        </w:rPr>
      </w:pPr>
      <w:r w:rsidRPr="00E95821">
        <w:rPr>
          <w:b/>
          <w:bCs/>
          <w:sz w:val="28"/>
          <w:szCs w:val="28"/>
        </w:rPr>
        <w:t>Этикет</w:t>
      </w:r>
    </w:p>
    <w:p w:rsidR="005B4B3D" w:rsidRPr="00E95821" w:rsidRDefault="005B4B3D" w:rsidP="004E70A4">
      <w:pPr>
        <w:spacing w:line="360" w:lineRule="auto"/>
        <w:ind w:firstLine="709"/>
        <w:jc w:val="both"/>
        <w:rPr>
          <w:sz w:val="28"/>
          <w:szCs w:val="28"/>
        </w:rPr>
      </w:pPr>
    </w:p>
    <w:p w:rsidR="00F04BA5" w:rsidRPr="00E95821" w:rsidRDefault="00F04BA5" w:rsidP="004E70A4">
      <w:pPr>
        <w:spacing w:line="360" w:lineRule="auto"/>
        <w:ind w:firstLine="709"/>
        <w:jc w:val="both"/>
        <w:rPr>
          <w:sz w:val="28"/>
          <w:szCs w:val="28"/>
        </w:rPr>
      </w:pPr>
      <w:r w:rsidRPr="00E95821">
        <w:rPr>
          <w:sz w:val="28"/>
          <w:szCs w:val="28"/>
        </w:rPr>
        <w:t xml:space="preserve">Освоив несколько нехитрых правил СПА-этикета, вы не только получите больше удовольствия от посещений СПА, но и станете любимым клиентом. На первую процедуру в СПА лучше приехать немного раньше назначенного времени. Сообщите администратору, во сколько вы будете. Ваше первое посещение потребует более длительного пребывания в зоне приема, т.к. скорее необходимо заполнить анкету, сообщить контактную информацию и ответить на некоторые вопросы, касающиеся состояния здоровья. </w:t>
      </w:r>
    </w:p>
    <w:p w:rsidR="00F04BA5" w:rsidRPr="00E95821" w:rsidRDefault="00F04BA5" w:rsidP="004E70A4">
      <w:pPr>
        <w:spacing w:line="360" w:lineRule="auto"/>
        <w:ind w:firstLine="709"/>
        <w:jc w:val="both"/>
        <w:rPr>
          <w:sz w:val="28"/>
          <w:szCs w:val="28"/>
        </w:rPr>
      </w:pPr>
      <w:r w:rsidRPr="00E95821">
        <w:rPr>
          <w:sz w:val="28"/>
          <w:szCs w:val="28"/>
        </w:rPr>
        <w:t xml:space="preserve">Записаться на процедуру. Как правило, "горячее время" для СПА - это вечерние часы рабочих дней недели и суббота и воскресенье, поэтому время процедуры нужно заказывать заранее, чем раньше, тем лучше.. Если у вас есть предпочтения в выборе специалиста, обязательно обсудите это с администратором, когда будете записываться на процедуру - особенно, если вы хотите попасть на прием к конкретному специалисту. </w:t>
      </w:r>
    </w:p>
    <w:p w:rsidR="00F04BA5" w:rsidRPr="00E95821" w:rsidRDefault="00F04BA5" w:rsidP="004E70A4">
      <w:pPr>
        <w:spacing w:line="360" w:lineRule="auto"/>
        <w:ind w:firstLine="709"/>
        <w:jc w:val="both"/>
        <w:rPr>
          <w:sz w:val="28"/>
          <w:szCs w:val="28"/>
        </w:rPr>
      </w:pPr>
      <w:r w:rsidRPr="00E95821">
        <w:rPr>
          <w:sz w:val="28"/>
          <w:szCs w:val="28"/>
        </w:rPr>
        <w:t xml:space="preserve">Вежливость королей. Приезжать на процедуру следует за 15 минут до назначенного времени, чтобы успеть переодеться, принять душ. Если вы опаздываете, время вашей процедуры сокращается - специалисту необходимо привести комнату в порядок и отдохнуть перед следующим клиентом. После процедуры вы можете провести некоторое время в комнате отдыха. Отменить визит. Если вы вынуждены отменить запись, постарайтесь сделать это как можно раньше, минимум за 24 часа, если это одна процедура, и за 48 часов, если это пакет услуг. Это позволит записать вместо вас другого клиента. Специалисты СПА должны получать зарплату даже при отсутствии клиента, поэтому прилагается систему штрафов: если клиент несвоевременно сообщил об отмене процедуры, он должен частично или полностью оплатить стоимость процедуры. </w:t>
      </w:r>
    </w:p>
    <w:p w:rsidR="00F04BA5" w:rsidRPr="00E95821" w:rsidRDefault="00F04BA5" w:rsidP="004E70A4">
      <w:pPr>
        <w:spacing w:line="360" w:lineRule="auto"/>
        <w:ind w:firstLine="709"/>
        <w:jc w:val="both"/>
        <w:rPr>
          <w:sz w:val="28"/>
          <w:szCs w:val="28"/>
        </w:rPr>
      </w:pPr>
      <w:r w:rsidRPr="00E95821">
        <w:rPr>
          <w:sz w:val="28"/>
          <w:szCs w:val="28"/>
        </w:rPr>
        <w:lastRenderedPageBreak/>
        <w:t xml:space="preserve">Правильно одеться и правильно раздеться. Если возможно, не надевайте украшения - они вам не понадобятся. Если вы все-таки пришли в украшениях - убедитесь, что они надежно закрыты в шкафчике или хранятся в сейфе у администратора. Лучше не брать украшения с собой на процедуру - многие клиенты забывают потом свои драгоценности в карманах халатов, и это может спровоцировать неприятные ситуации в общении с персоналом. </w:t>
      </w:r>
    </w:p>
    <w:p w:rsidR="00F04BA5" w:rsidRPr="00E95821" w:rsidRDefault="00F04BA5" w:rsidP="004E70A4">
      <w:pPr>
        <w:spacing w:line="360" w:lineRule="auto"/>
        <w:ind w:firstLine="709"/>
        <w:jc w:val="both"/>
        <w:rPr>
          <w:sz w:val="28"/>
          <w:szCs w:val="28"/>
        </w:rPr>
      </w:pPr>
      <w:r w:rsidRPr="00E95821">
        <w:rPr>
          <w:sz w:val="28"/>
          <w:szCs w:val="28"/>
        </w:rPr>
        <w:t xml:space="preserve">Помнить о гигиене. Перед каждой водной процедурой необходимо принять душ. В сауне или паровой комнате сидите на своем полотенце, которое вы получили в раздевалке. Быть в форме. Если мужчине предстоит процедура по лицу, или женщине - по телу, следует бриться не менее, чем за два часа до назначенной процедуры. Старайтесь избегать пребывания на солнце в день процедуры, а в некоторых случаях и на следующий день. Не рекомендуется принимать пищу за час до назначенной процедуры, и алкоголь в день процедуры. До и после процедуры следует потреблять большое количество жидкости, особенно если вам предстоит поход в сауну или паровую комнату. </w:t>
      </w:r>
    </w:p>
    <w:p w:rsidR="00F04BA5" w:rsidRPr="00E95821" w:rsidRDefault="00F04BA5" w:rsidP="004E70A4">
      <w:pPr>
        <w:spacing w:line="360" w:lineRule="auto"/>
        <w:ind w:firstLine="709"/>
        <w:jc w:val="both"/>
        <w:rPr>
          <w:sz w:val="28"/>
          <w:szCs w:val="28"/>
        </w:rPr>
      </w:pPr>
      <w:r w:rsidRPr="00E95821">
        <w:rPr>
          <w:sz w:val="28"/>
          <w:szCs w:val="28"/>
        </w:rPr>
        <w:t xml:space="preserve">Предупредить специалиста. Если у вас какие-либо проблемы со здоровьем, сообщите об этом, записываясь на процедуру. Возможно, какие-то из процедур для вас нежелательны. Также перед процедурой сообщите специалисту о противопоказаниях (например, аллергических реакциях). </w:t>
      </w:r>
    </w:p>
    <w:p w:rsidR="00F04BA5" w:rsidRPr="00E95821" w:rsidRDefault="00F04BA5" w:rsidP="004E70A4">
      <w:pPr>
        <w:spacing w:line="360" w:lineRule="auto"/>
        <w:ind w:firstLine="709"/>
        <w:jc w:val="both"/>
        <w:rPr>
          <w:sz w:val="28"/>
          <w:szCs w:val="28"/>
        </w:rPr>
      </w:pPr>
      <w:r w:rsidRPr="00E95821">
        <w:rPr>
          <w:sz w:val="28"/>
          <w:szCs w:val="28"/>
        </w:rPr>
        <w:t xml:space="preserve">Получить максимум удовольствия. Все аспекты процедуры могут быть изменены по вашему желанию: свет, музыка (или ее отсутствие), температура в комнате и даже общение со специалистом (вы можете не вести светские беседы во время процедуры, если хочется насладиться тишиной). Если вы хотите, чтобы ваш массажист увеличил или ослабил силу нажатия, сообщите ему об этом. Не стесняйтесь задавать вопросы. Ваш специалист будет благодарен вам, если вы дадите ему знать о ваших ощущениях, мыслях по поводу процедуры и т.д. </w:t>
      </w:r>
    </w:p>
    <w:p w:rsidR="00F04BA5" w:rsidRPr="00E95821" w:rsidRDefault="00F04BA5" w:rsidP="004E70A4">
      <w:pPr>
        <w:spacing w:line="360" w:lineRule="auto"/>
        <w:ind w:firstLine="709"/>
        <w:jc w:val="both"/>
        <w:rPr>
          <w:sz w:val="28"/>
          <w:szCs w:val="28"/>
        </w:rPr>
      </w:pPr>
      <w:r w:rsidRPr="00E95821">
        <w:rPr>
          <w:sz w:val="28"/>
          <w:szCs w:val="28"/>
        </w:rPr>
        <w:t xml:space="preserve">Уважать других посетителей. В СПА клиенты приходят отдохнуть и расслабиться, поэтому старайтесь соблюдать тишину и говорить как можно тише. Мобильные телефоны и прочие средства связи стоит оставлять дома или выключать на то время, пока вы находитесь в дэйСПА. </w:t>
      </w:r>
    </w:p>
    <w:p w:rsidR="00D90E71" w:rsidRPr="00E95821" w:rsidRDefault="005B4B3D" w:rsidP="004E70A4">
      <w:pPr>
        <w:spacing w:line="360" w:lineRule="auto"/>
        <w:ind w:firstLine="709"/>
        <w:jc w:val="both"/>
        <w:rPr>
          <w:b/>
          <w:bCs/>
          <w:sz w:val="28"/>
          <w:szCs w:val="28"/>
        </w:rPr>
      </w:pPr>
      <w:r w:rsidRPr="00E95821">
        <w:rPr>
          <w:caps/>
          <w:sz w:val="28"/>
          <w:szCs w:val="28"/>
        </w:rPr>
        <w:br w:type="page"/>
      </w:r>
      <w:r w:rsidR="00D90E71" w:rsidRPr="00E95821">
        <w:rPr>
          <w:b/>
          <w:bCs/>
          <w:sz w:val="28"/>
          <w:szCs w:val="28"/>
        </w:rPr>
        <w:t xml:space="preserve">Приложение </w:t>
      </w:r>
      <w:r w:rsidR="00F04BA5" w:rsidRPr="00E95821">
        <w:rPr>
          <w:b/>
          <w:bCs/>
          <w:sz w:val="28"/>
          <w:szCs w:val="28"/>
        </w:rPr>
        <w:t>2</w:t>
      </w:r>
    </w:p>
    <w:p w:rsidR="005B4B3D" w:rsidRPr="00E95821" w:rsidRDefault="005B4B3D" w:rsidP="004E70A4">
      <w:pPr>
        <w:spacing w:line="360" w:lineRule="auto"/>
        <w:ind w:firstLine="709"/>
        <w:jc w:val="both"/>
        <w:rPr>
          <w:b/>
          <w:bCs/>
          <w:sz w:val="28"/>
          <w:szCs w:val="28"/>
        </w:rPr>
      </w:pPr>
    </w:p>
    <w:p w:rsidR="00D90E71" w:rsidRPr="00E95821" w:rsidRDefault="005B4B3D" w:rsidP="004E70A4">
      <w:pPr>
        <w:spacing w:line="360" w:lineRule="auto"/>
        <w:ind w:firstLine="709"/>
        <w:jc w:val="both"/>
        <w:rPr>
          <w:b/>
          <w:bCs/>
          <w:sz w:val="28"/>
          <w:szCs w:val="28"/>
        </w:rPr>
      </w:pPr>
      <w:r w:rsidRPr="00E95821">
        <w:rPr>
          <w:b/>
          <w:bCs/>
          <w:sz w:val="28"/>
          <w:szCs w:val="28"/>
        </w:rPr>
        <w:t>Концепция Панча Бхута</w:t>
      </w:r>
    </w:p>
    <w:p w:rsidR="005B4B3D" w:rsidRPr="00543747" w:rsidRDefault="007E47A8" w:rsidP="004E70A4">
      <w:pPr>
        <w:spacing w:line="360" w:lineRule="auto"/>
        <w:ind w:firstLine="709"/>
        <w:jc w:val="both"/>
        <w:rPr>
          <w:color w:val="FFFFFF"/>
          <w:sz w:val="28"/>
          <w:szCs w:val="28"/>
        </w:rPr>
      </w:pPr>
      <w:r w:rsidRPr="00543747">
        <w:rPr>
          <w:color w:val="FFFFFF"/>
          <w:sz w:val="28"/>
          <w:szCs w:val="28"/>
        </w:rPr>
        <w:t>аюрведический услуга салон маркетинг</w:t>
      </w:r>
    </w:p>
    <w:p w:rsidR="00D90E71" w:rsidRPr="00E95821" w:rsidRDefault="00D90E71" w:rsidP="004E70A4">
      <w:pPr>
        <w:spacing w:line="360" w:lineRule="auto"/>
        <w:ind w:firstLine="709"/>
        <w:jc w:val="both"/>
        <w:rPr>
          <w:sz w:val="28"/>
          <w:szCs w:val="28"/>
        </w:rPr>
      </w:pPr>
      <w:r w:rsidRPr="00E95821">
        <w:rPr>
          <w:sz w:val="28"/>
          <w:szCs w:val="28"/>
        </w:rPr>
        <w:t xml:space="preserve">Для того чтобы ясно представить себе человека, как неотъемлемую составляющую Природы, необходимо в следующем порядке усвоить некоторые аюрведические концепции. Панча Бхута - одна из них. </w:t>
      </w:r>
    </w:p>
    <w:p w:rsidR="00D90E71" w:rsidRPr="00E95821" w:rsidRDefault="00D90E71" w:rsidP="004E70A4">
      <w:pPr>
        <w:spacing w:line="360" w:lineRule="auto"/>
        <w:ind w:firstLine="709"/>
        <w:jc w:val="both"/>
        <w:rPr>
          <w:sz w:val="28"/>
          <w:szCs w:val="28"/>
        </w:rPr>
      </w:pPr>
      <w:r w:rsidRPr="00E95821">
        <w:rPr>
          <w:sz w:val="28"/>
          <w:szCs w:val="28"/>
        </w:rPr>
        <w:t>Вселенная построена из семи аспектов Единого Элемента. Физические проявления семи аспектов или семи Космических Первоэлементов, это</w:t>
      </w:r>
    </w:p>
    <w:p w:rsidR="00D90E71" w:rsidRPr="00E95821" w:rsidRDefault="00D90E71" w:rsidP="004E70A4">
      <w:pPr>
        <w:spacing w:line="360" w:lineRule="auto"/>
        <w:ind w:firstLine="709"/>
        <w:jc w:val="both"/>
        <w:rPr>
          <w:sz w:val="28"/>
          <w:szCs w:val="28"/>
        </w:rPr>
      </w:pPr>
      <w:r w:rsidRPr="00E95821">
        <w:rPr>
          <w:sz w:val="28"/>
          <w:szCs w:val="28"/>
        </w:rPr>
        <w:t>1. Агни (огонь) - принцип трансформации,</w:t>
      </w:r>
      <w:r w:rsidR="005B4B3D" w:rsidRPr="00E95821">
        <w:rPr>
          <w:sz w:val="28"/>
          <w:szCs w:val="28"/>
        </w:rPr>
        <w:t xml:space="preserve"> </w:t>
      </w:r>
      <w:r w:rsidRPr="00E95821">
        <w:rPr>
          <w:sz w:val="28"/>
          <w:szCs w:val="28"/>
        </w:rPr>
        <w:t>пищеварение, метаболизм, катаболизм, иммунитет, процессы превращения знаний, информации в новые идеи, то есть качественная трансформация мыслей или психической энергии.</w:t>
      </w:r>
    </w:p>
    <w:p w:rsidR="00D90E71" w:rsidRPr="00E95821" w:rsidRDefault="00D90E71" w:rsidP="004E70A4">
      <w:pPr>
        <w:spacing w:line="360" w:lineRule="auto"/>
        <w:ind w:firstLine="709"/>
        <w:jc w:val="both"/>
        <w:rPr>
          <w:sz w:val="28"/>
          <w:szCs w:val="28"/>
        </w:rPr>
      </w:pPr>
      <w:r w:rsidRPr="00E95821">
        <w:rPr>
          <w:sz w:val="28"/>
          <w:szCs w:val="28"/>
        </w:rPr>
        <w:t>2. Эфир - принцип все</w:t>
      </w:r>
      <w:r w:rsidR="005B4B3D" w:rsidRPr="00E95821">
        <w:rPr>
          <w:sz w:val="28"/>
          <w:szCs w:val="28"/>
        </w:rPr>
        <w:t xml:space="preserve"> </w:t>
      </w:r>
      <w:r w:rsidRPr="00E95821">
        <w:rPr>
          <w:sz w:val="28"/>
          <w:szCs w:val="28"/>
        </w:rPr>
        <w:t>проникновения, все</w:t>
      </w:r>
      <w:r w:rsidR="005B4B3D" w:rsidRPr="00E95821">
        <w:rPr>
          <w:sz w:val="28"/>
          <w:szCs w:val="28"/>
        </w:rPr>
        <w:t xml:space="preserve"> </w:t>
      </w:r>
      <w:r w:rsidRPr="00E95821">
        <w:rPr>
          <w:sz w:val="28"/>
          <w:szCs w:val="28"/>
        </w:rPr>
        <w:t>присутствия, программа, по которой выстраиваются элементарные частицы, создавая тела. Излучения этого принципа воспринимается нами как аура тела.</w:t>
      </w:r>
    </w:p>
    <w:p w:rsidR="00D90E71" w:rsidRPr="00E95821" w:rsidRDefault="00D90E71" w:rsidP="004E70A4">
      <w:pPr>
        <w:spacing w:line="360" w:lineRule="auto"/>
        <w:ind w:firstLine="709"/>
        <w:jc w:val="both"/>
        <w:rPr>
          <w:sz w:val="28"/>
          <w:szCs w:val="28"/>
        </w:rPr>
      </w:pPr>
      <w:r w:rsidRPr="00E95821">
        <w:rPr>
          <w:sz w:val="28"/>
          <w:szCs w:val="28"/>
        </w:rPr>
        <w:t xml:space="preserve">3. Вайю (ветер, воздух) - принцип движения, нестабильности, легкости. </w:t>
      </w:r>
    </w:p>
    <w:p w:rsidR="00D90E71" w:rsidRPr="00E95821" w:rsidRDefault="00D90E71" w:rsidP="004E70A4">
      <w:pPr>
        <w:spacing w:line="360" w:lineRule="auto"/>
        <w:ind w:firstLine="709"/>
        <w:jc w:val="both"/>
        <w:rPr>
          <w:sz w:val="28"/>
          <w:szCs w:val="28"/>
        </w:rPr>
      </w:pPr>
      <w:r w:rsidRPr="00E95821">
        <w:rPr>
          <w:sz w:val="28"/>
          <w:szCs w:val="28"/>
        </w:rPr>
        <w:t>В физиологии это движение крови, лимфы, ускорение или замедление различных процессов (пищеварение) или реакций (на клеточной мембране), прохождение сигналов по нервным путям.</w:t>
      </w:r>
    </w:p>
    <w:p w:rsidR="00D90E71" w:rsidRPr="00E95821" w:rsidRDefault="00D90E71" w:rsidP="004E70A4">
      <w:pPr>
        <w:spacing w:line="360" w:lineRule="auto"/>
        <w:ind w:firstLine="709"/>
        <w:jc w:val="both"/>
        <w:rPr>
          <w:sz w:val="28"/>
          <w:szCs w:val="28"/>
        </w:rPr>
      </w:pPr>
      <w:r w:rsidRPr="00E95821">
        <w:rPr>
          <w:sz w:val="28"/>
          <w:szCs w:val="28"/>
        </w:rPr>
        <w:t>4. Джала (вода, влага) принцип сохранения и обеспечения жизни, проявлен в жидких средах организма.</w:t>
      </w:r>
    </w:p>
    <w:p w:rsidR="00D90E71" w:rsidRPr="00E95821" w:rsidRDefault="00D90E71" w:rsidP="004E70A4">
      <w:pPr>
        <w:spacing w:line="360" w:lineRule="auto"/>
        <w:ind w:firstLine="709"/>
        <w:jc w:val="both"/>
        <w:rPr>
          <w:sz w:val="28"/>
          <w:szCs w:val="28"/>
        </w:rPr>
      </w:pPr>
      <w:r w:rsidRPr="00E95821">
        <w:rPr>
          <w:sz w:val="28"/>
          <w:szCs w:val="28"/>
        </w:rPr>
        <w:t>5. Бхуми (земля) принцип стабильности, крепости, инертности.</w:t>
      </w:r>
    </w:p>
    <w:p w:rsidR="00D90E71" w:rsidRPr="00E95821" w:rsidRDefault="00D90E71" w:rsidP="004E70A4">
      <w:pPr>
        <w:spacing w:line="360" w:lineRule="auto"/>
        <w:ind w:firstLine="709"/>
        <w:jc w:val="both"/>
        <w:rPr>
          <w:sz w:val="28"/>
          <w:szCs w:val="28"/>
        </w:rPr>
      </w:pPr>
      <w:r w:rsidRPr="00E95821">
        <w:rPr>
          <w:sz w:val="28"/>
          <w:szCs w:val="28"/>
        </w:rPr>
        <w:t>Комбинация вышеназванных элементов это и есть человеческое тело,</w:t>
      </w:r>
      <w:r w:rsidR="005B4B3D" w:rsidRPr="00E95821">
        <w:rPr>
          <w:sz w:val="28"/>
          <w:szCs w:val="28"/>
        </w:rPr>
        <w:t xml:space="preserve"> </w:t>
      </w:r>
      <w:r w:rsidRPr="00E95821">
        <w:rPr>
          <w:sz w:val="28"/>
          <w:szCs w:val="28"/>
        </w:rPr>
        <w:t>а также его более высокие принципы, чувства и мысли. Однако из этих комбинаций построена и Земля (воздух, вода, минералы, огненная мантия), и Вселенная.</w:t>
      </w:r>
    </w:p>
    <w:p w:rsidR="00D90E71" w:rsidRPr="00E95821" w:rsidRDefault="00D90E71" w:rsidP="004E70A4">
      <w:pPr>
        <w:spacing w:line="360" w:lineRule="auto"/>
        <w:ind w:firstLine="709"/>
        <w:jc w:val="both"/>
        <w:rPr>
          <w:sz w:val="28"/>
          <w:szCs w:val="28"/>
        </w:rPr>
      </w:pPr>
      <w:r w:rsidRPr="00E95821">
        <w:rPr>
          <w:sz w:val="28"/>
          <w:szCs w:val="28"/>
        </w:rPr>
        <w:t>Концепция Тридоши («три» - три, «доша» - принцип).</w:t>
      </w:r>
    </w:p>
    <w:p w:rsidR="00D90E71" w:rsidRPr="00E95821" w:rsidRDefault="00D90E71" w:rsidP="004E70A4">
      <w:pPr>
        <w:spacing w:line="360" w:lineRule="auto"/>
        <w:ind w:firstLine="709"/>
        <w:jc w:val="both"/>
        <w:rPr>
          <w:sz w:val="28"/>
          <w:szCs w:val="28"/>
        </w:rPr>
      </w:pPr>
      <w:r w:rsidRPr="00E95821">
        <w:rPr>
          <w:sz w:val="28"/>
          <w:szCs w:val="28"/>
        </w:rPr>
        <w:t>Доша - концептуальный психофизический фактор, проявляющийся в физиологии, психологии, в социальной сфере, в явлениях природы. Доши - это проявления действий пяти первоэлементов в природе. Имеются три доши.</w:t>
      </w:r>
    </w:p>
    <w:p w:rsidR="005B4B3D" w:rsidRPr="00E95821" w:rsidRDefault="005B4B3D" w:rsidP="004E70A4">
      <w:pPr>
        <w:spacing w:line="360" w:lineRule="auto"/>
        <w:ind w:firstLine="709"/>
        <w:jc w:val="both"/>
        <w:rPr>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2859"/>
        <w:gridCol w:w="3191"/>
      </w:tblGrid>
      <w:tr w:rsidR="00D90E71" w:rsidRPr="00543747" w:rsidTr="00543747">
        <w:tc>
          <w:tcPr>
            <w:tcW w:w="2901" w:type="dxa"/>
            <w:shd w:val="clear" w:color="auto" w:fill="auto"/>
          </w:tcPr>
          <w:p w:rsidR="00D90E71" w:rsidRPr="00543747" w:rsidRDefault="00D90E71" w:rsidP="00543747">
            <w:pPr>
              <w:spacing w:line="360" w:lineRule="auto"/>
              <w:jc w:val="both"/>
              <w:rPr>
                <w:sz w:val="20"/>
                <w:szCs w:val="20"/>
              </w:rPr>
            </w:pPr>
            <w:r w:rsidRPr="00543747">
              <w:rPr>
                <w:sz w:val="20"/>
                <w:szCs w:val="20"/>
              </w:rPr>
              <w:t>Вата</w:t>
            </w:r>
          </w:p>
        </w:tc>
        <w:tc>
          <w:tcPr>
            <w:tcW w:w="2859" w:type="dxa"/>
            <w:shd w:val="clear" w:color="auto" w:fill="auto"/>
          </w:tcPr>
          <w:p w:rsidR="00D90E71" w:rsidRPr="00543747" w:rsidRDefault="00D90E71" w:rsidP="00543747">
            <w:pPr>
              <w:spacing w:line="360" w:lineRule="auto"/>
              <w:jc w:val="both"/>
              <w:rPr>
                <w:sz w:val="20"/>
                <w:szCs w:val="20"/>
              </w:rPr>
            </w:pPr>
            <w:r w:rsidRPr="00543747">
              <w:rPr>
                <w:sz w:val="20"/>
                <w:szCs w:val="20"/>
              </w:rPr>
              <w:t>Пита</w:t>
            </w:r>
          </w:p>
        </w:tc>
        <w:tc>
          <w:tcPr>
            <w:tcW w:w="3191" w:type="dxa"/>
            <w:shd w:val="clear" w:color="auto" w:fill="auto"/>
          </w:tcPr>
          <w:p w:rsidR="00D90E71" w:rsidRPr="00543747" w:rsidRDefault="00D90E71" w:rsidP="00543747">
            <w:pPr>
              <w:spacing w:line="360" w:lineRule="auto"/>
              <w:jc w:val="both"/>
              <w:rPr>
                <w:sz w:val="20"/>
                <w:szCs w:val="20"/>
              </w:rPr>
            </w:pPr>
            <w:r w:rsidRPr="00543747">
              <w:rPr>
                <w:sz w:val="20"/>
                <w:szCs w:val="20"/>
              </w:rPr>
              <w:t>Капха</w:t>
            </w:r>
          </w:p>
        </w:tc>
      </w:tr>
      <w:tr w:rsidR="00D90E71" w:rsidRPr="00543747" w:rsidTr="00543747">
        <w:tc>
          <w:tcPr>
            <w:tcW w:w="2901" w:type="dxa"/>
            <w:shd w:val="clear" w:color="auto" w:fill="auto"/>
          </w:tcPr>
          <w:p w:rsidR="00D90E71" w:rsidRPr="00543747" w:rsidRDefault="00D90E71" w:rsidP="00543747">
            <w:pPr>
              <w:spacing w:line="360" w:lineRule="auto"/>
              <w:jc w:val="both"/>
              <w:rPr>
                <w:sz w:val="20"/>
                <w:szCs w:val="20"/>
              </w:rPr>
            </w:pPr>
            <w:r w:rsidRPr="00543747">
              <w:rPr>
                <w:sz w:val="20"/>
                <w:szCs w:val="20"/>
              </w:rPr>
              <w:t>-комбинация элементов вайю и эфира.</w:t>
            </w:r>
          </w:p>
        </w:tc>
        <w:tc>
          <w:tcPr>
            <w:tcW w:w="2859" w:type="dxa"/>
            <w:shd w:val="clear" w:color="auto" w:fill="auto"/>
          </w:tcPr>
          <w:p w:rsidR="00D90E71" w:rsidRPr="00543747" w:rsidRDefault="00D90E71" w:rsidP="00543747">
            <w:pPr>
              <w:spacing w:line="360" w:lineRule="auto"/>
              <w:jc w:val="both"/>
              <w:rPr>
                <w:sz w:val="20"/>
                <w:szCs w:val="20"/>
              </w:rPr>
            </w:pPr>
            <w:r w:rsidRPr="00543747">
              <w:rPr>
                <w:sz w:val="20"/>
                <w:szCs w:val="20"/>
              </w:rPr>
              <w:t>-проявление Агни.</w:t>
            </w:r>
          </w:p>
          <w:p w:rsidR="00D90E71" w:rsidRPr="00543747" w:rsidRDefault="00D90E71" w:rsidP="00543747">
            <w:pPr>
              <w:spacing w:line="360" w:lineRule="auto"/>
              <w:jc w:val="both"/>
              <w:rPr>
                <w:sz w:val="20"/>
                <w:szCs w:val="20"/>
              </w:rPr>
            </w:pPr>
          </w:p>
        </w:tc>
        <w:tc>
          <w:tcPr>
            <w:tcW w:w="3191" w:type="dxa"/>
            <w:shd w:val="clear" w:color="auto" w:fill="auto"/>
          </w:tcPr>
          <w:p w:rsidR="00D90E71" w:rsidRPr="00543747" w:rsidRDefault="00D90E71" w:rsidP="00543747">
            <w:pPr>
              <w:spacing w:line="360" w:lineRule="auto"/>
              <w:jc w:val="both"/>
              <w:rPr>
                <w:sz w:val="20"/>
                <w:szCs w:val="20"/>
              </w:rPr>
            </w:pPr>
            <w:r w:rsidRPr="00543747">
              <w:rPr>
                <w:sz w:val="20"/>
                <w:szCs w:val="20"/>
              </w:rPr>
              <w:t>-комбинация джала и бхуми.</w:t>
            </w:r>
          </w:p>
          <w:p w:rsidR="00D90E71" w:rsidRPr="00543747" w:rsidRDefault="00D90E71" w:rsidP="00543747">
            <w:pPr>
              <w:spacing w:line="360" w:lineRule="auto"/>
              <w:jc w:val="both"/>
              <w:rPr>
                <w:sz w:val="20"/>
                <w:szCs w:val="20"/>
              </w:rPr>
            </w:pPr>
          </w:p>
        </w:tc>
      </w:tr>
      <w:tr w:rsidR="00D90E71" w:rsidRPr="00543747" w:rsidTr="00543747">
        <w:tc>
          <w:tcPr>
            <w:tcW w:w="2901" w:type="dxa"/>
            <w:shd w:val="clear" w:color="auto" w:fill="auto"/>
          </w:tcPr>
          <w:p w:rsidR="00D90E71" w:rsidRPr="00543747" w:rsidRDefault="00D90E71" w:rsidP="00543747">
            <w:pPr>
              <w:spacing w:line="360" w:lineRule="auto"/>
              <w:jc w:val="both"/>
              <w:rPr>
                <w:sz w:val="20"/>
                <w:szCs w:val="20"/>
              </w:rPr>
            </w:pPr>
            <w:r w:rsidRPr="00543747">
              <w:rPr>
                <w:sz w:val="20"/>
                <w:szCs w:val="20"/>
              </w:rPr>
              <w:t>В физиологии организма отвечает за транспортировку и движение,</w:t>
            </w:r>
          </w:p>
          <w:p w:rsidR="00D90E71" w:rsidRPr="00543747" w:rsidRDefault="00D90E71" w:rsidP="00543747">
            <w:pPr>
              <w:spacing w:line="360" w:lineRule="auto"/>
              <w:jc w:val="both"/>
              <w:rPr>
                <w:sz w:val="20"/>
                <w:szCs w:val="20"/>
              </w:rPr>
            </w:pPr>
            <w:r w:rsidRPr="00543747">
              <w:rPr>
                <w:sz w:val="20"/>
                <w:szCs w:val="20"/>
              </w:rPr>
              <w:t>в психологии обеспечивает богатую фантазию и воображение.</w:t>
            </w:r>
          </w:p>
        </w:tc>
        <w:tc>
          <w:tcPr>
            <w:tcW w:w="2859" w:type="dxa"/>
            <w:shd w:val="clear" w:color="auto" w:fill="auto"/>
          </w:tcPr>
          <w:p w:rsidR="00D90E71" w:rsidRPr="00543747" w:rsidRDefault="00D90E71" w:rsidP="00543747">
            <w:pPr>
              <w:spacing w:line="360" w:lineRule="auto"/>
              <w:jc w:val="both"/>
              <w:rPr>
                <w:sz w:val="20"/>
                <w:szCs w:val="20"/>
              </w:rPr>
            </w:pPr>
            <w:r w:rsidRPr="00543747">
              <w:rPr>
                <w:sz w:val="20"/>
                <w:szCs w:val="20"/>
              </w:rPr>
              <w:t>В физиологии отвечает за трансформацию элементов, превращение и выработку тепла,</w:t>
            </w:r>
          </w:p>
          <w:p w:rsidR="00D90E71" w:rsidRPr="00543747" w:rsidRDefault="00D90E71" w:rsidP="00543747">
            <w:pPr>
              <w:spacing w:line="360" w:lineRule="auto"/>
              <w:jc w:val="both"/>
              <w:rPr>
                <w:sz w:val="20"/>
                <w:szCs w:val="20"/>
              </w:rPr>
            </w:pPr>
            <w:r w:rsidRPr="00543747">
              <w:rPr>
                <w:sz w:val="20"/>
                <w:szCs w:val="20"/>
              </w:rPr>
              <w:t>в психологии - за генерацию новых идеи, интуицию.</w:t>
            </w:r>
          </w:p>
          <w:p w:rsidR="00D90E71" w:rsidRPr="00543747" w:rsidRDefault="00D90E71" w:rsidP="00543747">
            <w:pPr>
              <w:spacing w:line="360" w:lineRule="auto"/>
              <w:jc w:val="both"/>
              <w:rPr>
                <w:sz w:val="20"/>
                <w:szCs w:val="20"/>
              </w:rPr>
            </w:pPr>
          </w:p>
        </w:tc>
        <w:tc>
          <w:tcPr>
            <w:tcW w:w="3191" w:type="dxa"/>
            <w:shd w:val="clear" w:color="auto" w:fill="auto"/>
          </w:tcPr>
          <w:p w:rsidR="00D90E71" w:rsidRPr="00543747" w:rsidRDefault="00D90E71" w:rsidP="00543747">
            <w:pPr>
              <w:spacing w:line="360" w:lineRule="auto"/>
              <w:jc w:val="both"/>
              <w:rPr>
                <w:sz w:val="20"/>
                <w:szCs w:val="20"/>
              </w:rPr>
            </w:pPr>
            <w:r w:rsidRPr="00543747">
              <w:rPr>
                <w:sz w:val="20"/>
                <w:szCs w:val="20"/>
              </w:rPr>
              <w:t>В физическом теле человека обеспечивает структуру, стабильность, постоянство, крепость,</w:t>
            </w:r>
          </w:p>
          <w:p w:rsidR="00D90E71" w:rsidRPr="00543747" w:rsidRDefault="00D90E71" w:rsidP="00543747">
            <w:pPr>
              <w:spacing w:line="360" w:lineRule="auto"/>
              <w:jc w:val="both"/>
              <w:rPr>
                <w:sz w:val="20"/>
                <w:szCs w:val="20"/>
              </w:rPr>
            </w:pPr>
            <w:r w:rsidRPr="00543747">
              <w:rPr>
                <w:sz w:val="20"/>
                <w:szCs w:val="20"/>
              </w:rPr>
              <w:t>в психической сфере проявляет верность и неизменность взглядов, привязанностей, постоянство идеалов.</w:t>
            </w:r>
          </w:p>
        </w:tc>
      </w:tr>
    </w:tbl>
    <w:p w:rsidR="005B4B3D" w:rsidRPr="00E95821" w:rsidRDefault="005B4B3D" w:rsidP="004E70A4">
      <w:pPr>
        <w:spacing w:line="360" w:lineRule="auto"/>
        <w:ind w:firstLine="709"/>
        <w:jc w:val="both"/>
        <w:rPr>
          <w:sz w:val="28"/>
          <w:szCs w:val="28"/>
        </w:rPr>
      </w:pPr>
    </w:p>
    <w:p w:rsidR="00D90E71" w:rsidRPr="00E95821" w:rsidRDefault="00D90E71" w:rsidP="004E70A4">
      <w:pPr>
        <w:spacing w:line="360" w:lineRule="auto"/>
        <w:ind w:firstLine="709"/>
        <w:jc w:val="both"/>
        <w:rPr>
          <w:sz w:val="28"/>
          <w:szCs w:val="28"/>
        </w:rPr>
      </w:pPr>
      <w:r w:rsidRPr="00E95821">
        <w:rPr>
          <w:sz w:val="28"/>
          <w:szCs w:val="28"/>
        </w:rPr>
        <w:t>В связи со специфичным воздействием каждого массажного масла и каждой массажной техники на доши, даются следующие общие рекомендации по массажу и специальным средствам в массаже.</w:t>
      </w:r>
    </w:p>
    <w:p w:rsidR="005B4B3D" w:rsidRPr="00E95821" w:rsidRDefault="005B4B3D" w:rsidP="004E70A4">
      <w:pPr>
        <w:spacing w:line="360" w:lineRule="auto"/>
        <w:ind w:firstLine="709"/>
        <w:jc w:val="both"/>
        <w:rPr>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859"/>
        <w:gridCol w:w="3191"/>
      </w:tblGrid>
      <w:tr w:rsidR="00D90E71" w:rsidRPr="00543747" w:rsidTr="00543747">
        <w:tc>
          <w:tcPr>
            <w:tcW w:w="3060" w:type="dxa"/>
            <w:shd w:val="clear" w:color="auto" w:fill="auto"/>
          </w:tcPr>
          <w:p w:rsidR="00D90E71" w:rsidRPr="00543747" w:rsidRDefault="00D90E71" w:rsidP="00543747">
            <w:pPr>
              <w:spacing w:line="360" w:lineRule="auto"/>
              <w:jc w:val="both"/>
              <w:rPr>
                <w:sz w:val="20"/>
                <w:szCs w:val="20"/>
              </w:rPr>
            </w:pPr>
            <w:r w:rsidRPr="00543747">
              <w:rPr>
                <w:sz w:val="20"/>
                <w:szCs w:val="20"/>
              </w:rPr>
              <w:t>Вата</w:t>
            </w:r>
          </w:p>
        </w:tc>
        <w:tc>
          <w:tcPr>
            <w:tcW w:w="2859" w:type="dxa"/>
            <w:shd w:val="clear" w:color="auto" w:fill="auto"/>
          </w:tcPr>
          <w:p w:rsidR="00D90E71" w:rsidRPr="00543747" w:rsidRDefault="00D90E71" w:rsidP="00543747">
            <w:pPr>
              <w:spacing w:line="360" w:lineRule="auto"/>
              <w:jc w:val="both"/>
              <w:rPr>
                <w:sz w:val="20"/>
                <w:szCs w:val="20"/>
              </w:rPr>
            </w:pPr>
            <w:r w:rsidRPr="00543747">
              <w:rPr>
                <w:sz w:val="20"/>
                <w:szCs w:val="20"/>
              </w:rPr>
              <w:t>Пита</w:t>
            </w:r>
          </w:p>
        </w:tc>
        <w:tc>
          <w:tcPr>
            <w:tcW w:w="3191" w:type="dxa"/>
            <w:shd w:val="clear" w:color="auto" w:fill="auto"/>
          </w:tcPr>
          <w:p w:rsidR="00D90E71" w:rsidRPr="00543747" w:rsidRDefault="00D90E71" w:rsidP="00543747">
            <w:pPr>
              <w:spacing w:line="360" w:lineRule="auto"/>
              <w:jc w:val="both"/>
              <w:rPr>
                <w:sz w:val="20"/>
                <w:szCs w:val="20"/>
              </w:rPr>
            </w:pPr>
            <w:r w:rsidRPr="00543747">
              <w:rPr>
                <w:sz w:val="20"/>
                <w:szCs w:val="20"/>
              </w:rPr>
              <w:t>Капха</w:t>
            </w:r>
          </w:p>
        </w:tc>
      </w:tr>
      <w:tr w:rsidR="00D90E71" w:rsidRPr="00543747" w:rsidTr="00543747">
        <w:tc>
          <w:tcPr>
            <w:tcW w:w="3060" w:type="dxa"/>
            <w:shd w:val="clear" w:color="auto" w:fill="auto"/>
          </w:tcPr>
          <w:p w:rsidR="00D90E71" w:rsidRPr="00543747" w:rsidRDefault="00D90E71" w:rsidP="00543747">
            <w:pPr>
              <w:spacing w:line="360" w:lineRule="auto"/>
              <w:jc w:val="both"/>
              <w:rPr>
                <w:sz w:val="20"/>
                <w:szCs w:val="20"/>
              </w:rPr>
            </w:pPr>
            <w:r w:rsidRPr="00543747">
              <w:rPr>
                <w:sz w:val="20"/>
                <w:szCs w:val="20"/>
              </w:rPr>
              <w:t>Аюрведа рекомендует теплые и (или) тяжелые масла Теплое и тяжелое - кунжутное и миндальное, легкое и теплое - горчичное, виноградных косточек, кукурузное), можно использовать холодное (подсолнечное), если ввести в него теплые травы (аир, кунжут, клевер, зверобой, золототысячник). Эфирные масла лучше применять теплые, успокаивающие, расслабляющие, нежных ароматов.</w:t>
            </w:r>
          </w:p>
          <w:p w:rsidR="00D90E71" w:rsidRPr="00543747" w:rsidRDefault="00D90E71" w:rsidP="00543747">
            <w:pPr>
              <w:spacing w:line="360" w:lineRule="auto"/>
              <w:jc w:val="both"/>
              <w:rPr>
                <w:sz w:val="20"/>
                <w:szCs w:val="20"/>
              </w:rPr>
            </w:pPr>
            <w:r w:rsidRPr="00543747">
              <w:rPr>
                <w:sz w:val="20"/>
                <w:szCs w:val="20"/>
              </w:rPr>
              <w:t>Массаж необходимо выполнять в теплом помещении, по теплому маслу, нежный, расслабляющий без энергичных силовых приемов, более короткими сеансами и курсами.</w:t>
            </w:r>
          </w:p>
        </w:tc>
        <w:tc>
          <w:tcPr>
            <w:tcW w:w="2859" w:type="dxa"/>
            <w:shd w:val="clear" w:color="auto" w:fill="auto"/>
          </w:tcPr>
          <w:p w:rsidR="00D90E71" w:rsidRPr="00543747" w:rsidRDefault="00D90E71" w:rsidP="00543747">
            <w:pPr>
              <w:spacing w:line="360" w:lineRule="auto"/>
              <w:jc w:val="both"/>
              <w:rPr>
                <w:sz w:val="20"/>
                <w:szCs w:val="20"/>
              </w:rPr>
            </w:pPr>
            <w:r w:rsidRPr="00543747">
              <w:rPr>
                <w:sz w:val="20"/>
                <w:szCs w:val="20"/>
              </w:rPr>
              <w:t>Для массажа рекомендуем использовать холодные масла (кокосовое, подсолнечное), или с компонентами холодной вирьи, то есть с охлаждающими травами. Эфирные масла для ароматерапии и ароматизации массажного масла - сандал, роза, жасмин, мята, эвкалипт.</w:t>
            </w:r>
          </w:p>
          <w:p w:rsidR="00D90E71" w:rsidRPr="00543747" w:rsidRDefault="00D90E71" w:rsidP="00543747">
            <w:pPr>
              <w:spacing w:line="360" w:lineRule="auto"/>
              <w:jc w:val="both"/>
              <w:rPr>
                <w:sz w:val="20"/>
                <w:szCs w:val="20"/>
              </w:rPr>
            </w:pPr>
            <w:r w:rsidRPr="00543747">
              <w:rPr>
                <w:sz w:val="20"/>
                <w:szCs w:val="20"/>
              </w:rPr>
              <w:t>Массаж выполнять без энергичных растираний, комфортно, воздух в помещении должен быть ароматизирован, температура невысокая.</w:t>
            </w:r>
          </w:p>
        </w:tc>
        <w:tc>
          <w:tcPr>
            <w:tcW w:w="3191" w:type="dxa"/>
            <w:shd w:val="clear" w:color="auto" w:fill="auto"/>
          </w:tcPr>
          <w:p w:rsidR="00D90E71" w:rsidRPr="00543747" w:rsidRDefault="00D90E71" w:rsidP="00543747">
            <w:pPr>
              <w:spacing w:line="360" w:lineRule="auto"/>
              <w:jc w:val="both"/>
              <w:rPr>
                <w:sz w:val="20"/>
                <w:szCs w:val="20"/>
              </w:rPr>
            </w:pPr>
            <w:r w:rsidRPr="00543747">
              <w:rPr>
                <w:sz w:val="20"/>
                <w:szCs w:val="20"/>
              </w:rPr>
              <w:t>Рекомендуем энергичный массаж по порошку или без порошка, можно выполнять по легким маслам (льняное, горчичное) или по маслам, приготовленным на теплых травах. Из эфирных масел рекомендуем применять мускус, кедр, гвоздику, камфару, корицу, ладан).</w:t>
            </w:r>
          </w:p>
          <w:p w:rsidR="00D90E71" w:rsidRPr="00543747" w:rsidRDefault="00D90E71" w:rsidP="00543747">
            <w:pPr>
              <w:spacing w:line="360" w:lineRule="auto"/>
              <w:jc w:val="both"/>
              <w:rPr>
                <w:sz w:val="20"/>
                <w:szCs w:val="20"/>
              </w:rPr>
            </w:pPr>
            <w:r w:rsidRPr="00543747">
              <w:rPr>
                <w:sz w:val="20"/>
                <w:szCs w:val="20"/>
              </w:rPr>
              <w:t>В технике массажа использовать меньше поглаживаний, больше силовых приемов. Курс должен быть более длительным и включающим в себя медовые массажи.</w:t>
            </w:r>
          </w:p>
        </w:tc>
      </w:tr>
    </w:tbl>
    <w:p w:rsidR="00F04BA5" w:rsidRPr="00E95821" w:rsidRDefault="005B4B3D" w:rsidP="005B4B3D">
      <w:pPr>
        <w:autoSpaceDE w:val="0"/>
        <w:autoSpaceDN w:val="0"/>
        <w:adjustRightInd w:val="0"/>
        <w:spacing w:line="360" w:lineRule="auto"/>
        <w:ind w:firstLine="709"/>
        <w:jc w:val="both"/>
        <w:rPr>
          <w:b/>
          <w:bCs/>
          <w:sz w:val="28"/>
          <w:szCs w:val="28"/>
        </w:rPr>
      </w:pPr>
      <w:r w:rsidRPr="00E95821">
        <w:rPr>
          <w:sz w:val="28"/>
          <w:szCs w:val="28"/>
        </w:rPr>
        <w:br w:type="page"/>
      </w:r>
      <w:r w:rsidR="00F04BA5" w:rsidRPr="00E95821">
        <w:rPr>
          <w:b/>
          <w:bCs/>
          <w:sz w:val="28"/>
          <w:szCs w:val="28"/>
        </w:rPr>
        <w:t>Приложение 3</w:t>
      </w:r>
    </w:p>
    <w:p w:rsidR="005B4B3D" w:rsidRPr="00E95821" w:rsidRDefault="005B4B3D" w:rsidP="004E70A4">
      <w:pPr>
        <w:spacing w:line="360" w:lineRule="auto"/>
        <w:ind w:firstLine="709"/>
        <w:jc w:val="both"/>
        <w:rPr>
          <w:b/>
          <w:bCs/>
          <w:sz w:val="28"/>
          <w:szCs w:val="28"/>
        </w:rPr>
      </w:pPr>
    </w:p>
    <w:p w:rsidR="00F04BA5" w:rsidRPr="00E95821" w:rsidRDefault="00F04BA5" w:rsidP="004E70A4">
      <w:pPr>
        <w:spacing w:line="360" w:lineRule="auto"/>
        <w:ind w:firstLine="709"/>
        <w:jc w:val="both"/>
        <w:rPr>
          <w:b/>
          <w:bCs/>
          <w:sz w:val="28"/>
          <w:szCs w:val="28"/>
        </w:rPr>
      </w:pPr>
      <w:r w:rsidRPr="00E95821">
        <w:rPr>
          <w:b/>
          <w:bCs/>
          <w:sz w:val="28"/>
          <w:szCs w:val="28"/>
        </w:rPr>
        <w:t>Фитонапитки</w:t>
      </w:r>
    </w:p>
    <w:p w:rsidR="005B4B3D" w:rsidRPr="00E95821" w:rsidRDefault="005B4B3D" w:rsidP="004E70A4">
      <w:pPr>
        <w:spacing w:line="360" w:lineRule="auto"/>
        <w:ind w:firstLine="709"/>
        <w:jc w:val="both"/>
        <w:rPr>
          <w:b/>
          <w:bCs/>
          <w:sz w:val="28"/>
          <w:szCs w:val="28"/>
        </w:rPr>
      </w:pPr>
    </w:p>
    <w:p w:rsidR="00F04BA5" w:rsidRPr="00E95821" w:rsidRDefault="00F04BA5" w:rsidP="004E70A4">
      <w:pPr>
        <w:spacing w:line="360" w:lineRule="auto"/>
        <w:ind w:firstLine="709"/>
        <w:jc w:val="both"/>
        <w:rPr>
          <w:b/>
          <w:bCs/>
          <w:sz w:val="28"/>
          <w:szCs w:val="28"/>
        </w:rPr>
      </w:pPr>
      <w:r w:rsidRPr="00E95821">
        <w:rPr>
          <w:b/>
          <w:bCs/>
          <w:sz w:val="28"/>
          <w:szCs w:val="28"/>
        </w:rPr>
        <w:t xml:space="preserve">НИМБУ ПАНИ </w:t>
      </w:r>
    </w:p>
    <w:p w:rsidR="00F04BA5" w:rsidRPr="00E95821" w:rsidRDefault="00F04BA5" w:rsidP="004E70A4">
      <w:pPr>
        <w:spacing w:line="360" w:lineRule="auto"/>
        <w:ind w:firstLine="709"/>
        <w:jc w:val="both"/>
        <w:rPr>
          <w:sz w:val="28"/>
          <w:szCs w:val="28"/>
        </w:rPr>
      </w:pPr>
      <w:r w:rsidRPr="00E95821">
        <w:rPr>
          <w:sz w:val="28"/>
          <w:szCs w:val="28"/>
        </w:rPr>
        <w:t>(Лимонный напиток)</w:t>
      </w:r>
      <w:r w:rsidR="007E2614" w:rsidRPr="00E95821">
        <w:rPr>
          <w:sz w:val="28"/>
          <w:szCs w:val="28"/>
        </w:rPr>
        <w:t xml:space="preserve"> </w:t>
      </w:r>
    </w:p>
    <w:p w:rsidR="00F04BA5" w:rsidRPr="00E95821" w:rsidRDefault="00F04BA5" w:rsidP="004E70A4">
      <w:pPr>
        <w:spacing w:line="360" w:lineRule="auto"/>
        <w:ind w:firstLine="709"/>
        <w:jc w:val="both"/>
        <w:rPr>
          <w:sz w:val="28"/>
          <w:szCs w:val="28"/>
        </w:rPr>
      </w:pPr>
      <w:r w:rsidRPr="00E95821">
        <w:rPr>
          <w:sz w:val="28"/>
          <w:szCs w:val="28"/>
        </w:rPr>
        <w:t xml:space="preserve">Аюрведические врачи говорят, что имбирь и лимон даны людям для поддержания здоровья. Богатые витамином С, они стимулируют выделение желудочного сока, помогают пищеварению и очищают организм от токсинов. </w:t>
      </w:r>
    </w:p>
    <w:p w:rsidR="00F04BA5" w:rsidRPr="00E95821" w:rsidRDefault="00B4700D" w:rsidP="004E70A4">
      <w:pPr>
        <w:spacing w:line="360" w:lineRule="auto"/>
        <w:ind w:firstLine="709"/>
        <w:jc w:val="both"/>
        <w:rPr>
          <w:sz w:val="28"/>
          <w:szCs w:val="28"/>
        </w:rPr>
      </w:pPr>
      <w:r w:rsidRPr="00E95821">
        <w:rPr>
          <w:sz w:val="28"/>
          <w:szCs w:val="28"/>
        </w:rPr>
        <w:t>Время приготовления: 5 мин</w:t>
      </w:r>
    </w:p>
    <w:p w:rsidR="00F04BA5" w:rsidRPr="00E95821" w:rsidRDefault="00076DE6" w:rsidP="004E70A4">
      <w:pPr>
        <w:spacing w:line="360" w:lineRule="auto"/>
        <w:ind w:firstLine="709"/>
        <w:jc w:val="both"/>
        <w:rPr>
          <w:sz w:val="28"/>
          <w:szCs w:val="28"/>
        </w:rPr>
      </w:pPr>
      <w:r w:rsidRPr="00E95821">
        <w:rPr>
          <w:sz w:val="28"/>
          <w:szCs w:val="28"/>
        </w:rPr>
        <w:t>Ингредиенты</w:t>
      </w:r>
      <w:r w:rsidR="00F04BA5" w:rsidRPr="00E95821">
        <w:rPr>
          <w:sz w:val="28"/>
          <w:szCs w:val="28"/>
        </w:rPr>
        <w:t xml:space="preserve">: </w:t>
      </w:r>
    </w:p>
    <w:p w:rsidR="00F04BA5" w:rsidRPr="00E95821" w:rsidRDefault="00F04BA5" w:rsidP="004E70A4">
      <w:pPr>
        <w:spacing w:line="360" w:lineRule="auto"/>
        <w:ind w:firstLine="709"/>
        <w:jc w:val="both"/>
        <w:rPr>
          <w:sz w:val="28"/>
          <w:szCs w:val="28"/>
        </w:rPr>
      </w:pPr>
      <w:r w:rsidRPr="00E95821">
        <w:rPr>
          <w:sz w:val="28"/>
          <w:szCs w:val="28"/>
        </w:rPr>
        <w:t>2</w:t>
      </w:r>
      <w:r w:rsidR="00B4700D" w:rsidRPr="00E95821">
        <w:rPr>
          <w:sz w:val="28"/>
          <w:szCs w:val="28"/>
        </w:rPr>
        <w:t>/3 чашки (150 мл) лимонного сока</w:t>
      </w:r>
    </w:p>
    <w:p w:rsidR="00F04BA5" w:rsidRPr="00E95821" w:rsidRDefault="00F04BA5" w:rsidP="004E70A4">
      <w:pPr>
        <w:spacing w:line="360" w:lineRule="auto"/>
        <w:ind w:firstLine="709"/>
        <w:jc w:val="both"/>
        <w:rPr>
          <w:sz w:val="28"/>
          <w:szCs w:val="28"/>
        </w:rPr>
      </w:pPr>
      <w:r w:rsidRPr="00E95821">
        <w:rPr>
          <w:sz w:val="28"/>
          <w:szCs w:val="28"/>
        </w:rPr>
        <w:t>5 чашек (1,2 л) воды 5 ст. л. сахара</w:t>
      </w:r>
    </w:p>
    <w:p w:rsidR="00F04BA5" w:rsidRPr="00E95821" w:rsidRDefault="00F04BA5" w:rsidP="004E70A4">
      <w:pPr>
        <w:spacing w:line="360" w:lineRule="auto"/>
        <w:ind w:firstLine="709"/>
        <w:jc w:val="both"/>
        <w:rPr>
          <w:sz w:val="28"/>
          <w:szCs w:val="28"/>
        </w:rPr>
      </w:pPr>
      <w:r w:rsidRPr="00E95821">
        <w:rPr>
          <w:sz w:val="28"/>
          <w:szCs w:val="28"/>
        </w:rPr>
        <w:t>1 ст. л. розовой воды</w:t>
      </w:r>
    </w:p>
    <w:p w:rsidR="00F04BA5" w:rsidRPr="00E95821" w:rsidRDefault="00F04BA5" w:rsidP="004E70A4">
      <w:pPr>
        <w:spacing w:line="360" w:lineRule="auto"/>
        <w:ind w:firstLine="709"/>
        <w:jc w:val="both"/>
        <w:rPr>
          <w:sz w:val="28"/>
          <w:szCs w:val="28"/>
        </w:rPr>
      </w:pPr>
      <w:r w:rsidRPr="00E95821">
        <w:rPr>
          <w:sz w:val="28"/>
          <w:szCs w:val="28"/>
        </w:rPr>
        <w:t>1/4 ч. л. соли</w:t>
      </w:r>
    </w:p>
    <w:p w:rsidR="00F04BA5" w:rsidRPr="00E95821" w:rsidRDefault="00F04BA5" w:rsidP="004E70A4">
      <w:pPr>
        <w:spacing w:line="360" w:lineRule="auto"/>
        <w:ind w:firstLine="709"/>
        <w:jc w:val="both"/>
        <w:rPr>
          <w:sz w:val="28"/>
          <w:szCs w:val="28"/>
        </w:rPr>
      </w:pPr>
      <w:r w:rsidRPr="00E95821">
        <w:rPr>
          <w:sz w:val="28"/>
          <w:szCs w:val="28"/>
        </w:rPr>
        <w:t>лед (по желанию)</w:t>
      </w:r>
    </w:p>
    <w:p w:rsidR="00F04BA5" w:rsidRPr="00E95821" w:rsidRDefault="00F04BA5" w:rsidP="004E70A4">
      <w:pPr>
        <w:spacing w:line="360" w:lineRule="auto"/>
        <w:ind w:firstLine="709"/>
        <w:jc w:val="both"/>
        <w:rPr>
          <w:sz w:val="28"/>
          <w:szCs w:val="28"/>
        </w:rPr>
      </w:pPr>
      <w:r w:rsidRPr="00E95821">
        <w:rPr>
          <w:sz w:val="28"/>
          <w:szCs w:val="28"/>
        </w:rPr>
        <w:t xml:space="preserve">Смешайте все компоненты. Подавайте охлажденным с тонким ломтиком лимона. Количество лимонного сока и сахара можно варьировать. </w:t>
      </w:r>
    </w:p>
    <w:p w:rsidR="00F04BA5" w:rsidRPr="00E95821" w:rsidRDefault="00F04BA5" w:rsidP="004E70A4">
      <w:pPr>
        <w:spacing w:line="360" w:lineRule="auto"/>
        <w:ind w:firstLine="709"/>
        <w:jc w:val="both"/>
        <w:rPr>
          <w:b/>
          <w:bCs/>
          <w:sz w:val="28"/>
          <w:szCs w:val="28"/>
        </w:rPr>
      </w:pPr>
      <w:r w:rsidRPr="00E95821">
        <w:rPr>
          <w:b/>
          <w:bCs/>
          <w:sz w:val="28"/>
          <w:szCs w:val="28"/>
        </w:rPr>
        <w:t xml:space="preserve">НАПИТОК ИЗ КУМИНА И ТАМАРИНДА </w:t>
      </w:r>
    </w:p>
    <w:p w:rsidR="00F04BA5" w:rsidRPr="00E95821" w:rsidRDefault="00F04BA5" w:rsidP="004E70A4">
      <w:pPr>
        <w:spacing w:line="360" w:lineRule="auto"/>
        <w:ind w:firstLine="709"/>
        <w:jc w:val="both"/>
        <w:rPr>
          <w:sz w:val="28"/>
          <w:szCs w:val="28"/>
        </w:rPr>
      </w:pPr>
      <w:r w:rsidRPr="00E95821">
        <w:rPr>
          <w:sz w:val="28"/>
          <w:szCs w:val="28"/>
        </w:rPr>
        <w:t xml:space="preserve">Время приготовления: 40 мин </w:t>
      </w:r>
    </w:p>
    <w:p w:rsidR="00F04BA5" w:rsidRPr="00E95821" w:rsidRDefault="00076DE6" w:rsidP="004E70A4">
      <w:pPr>
        <w:spacing w:line="360" w:lineRule="auto"/>
        <w:ind w:firstLine="709"/>
        <w:jc w:val="both"/>
        <w:rPr>
          <w:sz w:val="28"/>
          <w:szCs w:val="28"/>
        </w:rPr>
      </w:pPr>
      <w:r w:rsidRPr="00E95821">
        <w:rPr>
          <w:sz w:val="28"/>
          <w:szCs w:val="28"/>
        </w:rPr>
        <w:t>Ингредиенты</w:t>
      </w:r>
      <w:r w:rsidR="00F04BA5" w:rsidRPr="00E95821">
        <w:rPr>
          <w:sz w:val="28"/>
          <w:szCs w:val="28"/>
        </w:rPr>
        <w:t xml:space="preserve">: </w:t>
      </w:r>
    </w:p>
    <w:p w:rsidR="00F04BA5" w:rsidRPr="00E95821" w:rsidRDefault="00F04BA5" w:rsidP="004E70A4">
      <w:pPr>
        <w:spacing w:line="360" w:lineRule="auto"/>
        <w:ind w:firstLine="709"/>
        <w:jc w:val="both"/>
        <w:rPr>
          <w:sz w:val="28"/>
          <w:szCs w:val="28"/>
        </w:rPr>
      </w:pPr>
      <w:r w:rsidRPr="00E95821">
        <w:rPr>
          <w:sz w:val="28"/>
          <w:szCs w:val="28"/>
        </w:rPr>
        <w:t>175 г тамаринда, разломанного на мелкие кусочки</w:t>
      </w:r>
    </w:p>
    <w:p w:rsidR="00F04BA5" w:rsidRPr="00E95821" w:rsidRDefault="00F04BA5" w:rsidP="004E70A4">
      <w:pPr>
        <w:spacing w:line="360" w:lineRule="auto"/>
        <w:ind w:firstLine="709"/>
        <w:jc w:val="both"/>
        <w:rPr>
          <w:sz w:val="28"/>
          <w:szCs w:val="28"/>
        </w:rPr>
      </w:pPr>
      <w:r w:rsidRPr="00E95821">
        <w:rPr>
          <w:sz w:val="28"/>
          <w:szCs w:val="28"/>
        </w:rPr>
        <w:t>2 чашки (475 мл) воды</w:t>
      </w:r>
    </w:p>
    <w:p w:rsidR="00F04BA5" w:rsidRPr="00E95821" w:rsidRDefault="00F04BA5" w:rsidP="004E70A4">
      <w:pPr>
        <w:spacing w:line="360" w:lineRule="auto"/>
        <w:ind w:firstLine="709"/>
        <w:jc w:val="both"/>
        <w:rPr>
          <w:sz w:val="28"/>
          <w:szCs w:val="28"/>
        </w:rPr>
      </w:pPr>
      <w:r w:rsidRPr="00E95821">
        <w:rPr>
          <w:sz w:val="28"/>
          <w:szCs w:val="28"/>
        </w:rPr>
        <w:t xml:space="preserve">3 ч. л. мелко натертого свежего имбиря </w:t>
      </w:r>
    </w:p>
    <w:p w:rsidR="00F04BA5" w:rsidRPr="00E95821" w:rsidRDefault="00F04BA5" w:rsidP="004E70A4">
      <w:pPr>
        <w:spacing w:line="360" w:lineRule="auto"/>
        <w:ind w:firstLine="709"/>
        <w:jc w:val="both"/>
        <w:rPr>
          <w:sz w:val="28"/>
          <w:szCs w:val="28"/>
        </w:rPr>
      </w:pPr>
      <w:r w:rsidRPr="00E95821">
        <w:rPr>
          <w:sz w:val="28"/>
          <w:szCs w:val="28"/>
        </w:rPr>
        <w:t>2 ч. л. семян кумина, поджаренных и размолотых</w:t>
      </w:r>
    </w:p>
    <w:p w:rsidR="00F04BA5" w:rsidRPr="00E95821" w:rsidRDefault="00F04BA5" w:rsidP="004E70A4">
      <w:pPr>
        <w:spacing w:line="360" w:lineRule="auto"/>
        <w:ind w:firstLine="709"/>
        <w:jc w:val="both"/>
        <w:rPr>
          <w:sz w:val="28"/>
          <w:szCs w:val="28"/>
        </w:rPr>
      </w:pPr>
      <w:r w:rsidRPr="00E95821">
        <w:rPr>
          <w:sz w:val="28"/>
          <w:szCs w:val="28"/>
        </w:rPr>
        <w:t xml:space="preserve">1/2 ч. л. </w:t>
      </w:r>
      <w:r w:rsidR="00646378" w:rsidRPr="00E95821">
        <w:rPr>
          <w:sz w:val="28"/>
          <w:szCs w:val="28"/>
        </w:rPr>
        <w:t>Г</w:t>
      </w:r>
      <w:r w:rsidRPr="00E95821">
        <w:rPr>
          <w:sz w:val="28"/>
          <w:szCs w:val="28"/>
        </w:rPr>
        <w:t>арам</w:t>
      </w:r>
      <w:r w:rsidR="00646378" w:rsidRPr="007E47A8">
        <w:rPr>
          <w:sz w:val="28"/>
          <w:szCs w:val="28"/>
        </w:rPr>
        <w:t xml:space="preserve"> </w:t>
      </w:r>
      <w:r w:rsidRPr="00E95821">
        <w:rPr>
          <w:sz w:val="28"/>
          <w:szCs w:val="28"/>
        </w:rPr>
        <w:t>-</w:t>
      </w:r>
      <w:r w:rsidR="007E2614" w:rsidRPr="007E47A8">
        <w:rPr>
          <w:sz w:val="28"/>
          <w:szCs w:val="28"/>
        </w:rPr>
        <w:t xml:space="preserve"> </w:t>
      </w:r>
      <w:r w:rsidRPr="00E95821">
        <w:rPr>
          <w:sz w:val="28"/>
          <w:szCs w:val="28"/>
        </w:rPr>
        <w:t>масалы</w:t>
      </w:r>
    </w:p>
    <w:p w:rsidR="00F04BA5" w:rsidRPr="00E95821" w:rsidRDefault="00F04BA5" w:rsidP="004E70A4">
      <w:pPr>
        <w:spacing w:line="360" w:lineRule="auto"/>
        <w:ind w:firstLine="709"/>
        <w:jc w:val="both"/>
        <w:rPr>
          <w:sz w:val="28"/>
          <w:szCs w:val="28"/>
        </w:rPr>
      </w:pPr>
      <w:r w:rsidRPr="00E95821">
        <w:rPr>
          <w:sz w:val="28"/>
          <w:szCs w:val="28"/>
        </w:rPr>
        <w:t>3 ст. л. сахара</w:t>
      </w:r>
    </w:p>
    <w:p w:rsidR="00F04BA5" w:rsidRPr="00E95821" w:rsidRDefault="00F04BA5" w:rsidP="004E70A4">
      <w:pPr>
        <w:spacing w:line="360" w:lineRule="auto"/>
        <w:ind w:firstLine="709"/>
        <w:jc w:val="both"/>
        <w:rPr>
          <w:sz w:val="28"/>
          <w:szCs w:val="28"/>
        </w:rPr>
      </w:pPr>
      <w:r w:rsidRPr="00E95821">
        <w:rPr>
          <w:sz w:val="28"/>
          <w:szCs w:val="28"/>
        </w:rPr>
        <w:t>1 щепотка соли</w:t>
      </w:r>
    </w:p>
    <w:p w:rsidR="00F04BA5" w:rsidRPr="00E95821" w:rsidRDefault="00F04BA5" w:rsidP="004E70A4">
      <w:pPr>
        <w:spacing w:line="360" w:lineRule="auto"/>
        <w:ind w:firstLine="709"/>
        <w:jc w:val="both"/>
        <w:rPr>
          <w:sz w:val="28"/>
          <w:szCs w:val="28"/>
        </w:rPr>
      </w:pPr>
      <w:r w:rsidRPr="00E95821">
        <w:rPr>
          <w:sz w:val="28"/>
          <w:szCs w:val="28"/>
        </w:rPr>
        <w:t>4 чашки (950 мл) холодной воды</w:t>
      </w:r>
    </w:p>
    <w:p w:rsidR="00F04BA5" w:rsidRPr="00E95821" w:rsidRDefault="00F04BA5" w:rsidP="004E70A4">
      <w:pPr>
        <w:spacing w:line="360" w:lineRule="auto"/>
        <w:ind w:firstLine="709"/>
        <w:jc w:val="both"/>
        <w:rPr>
          <w:sz w:val="28"/>
          <w:szCs w:val="28"/>
        </w:rPr>
      </w:pPr>
      <w:r w:rsidRPr="00E95821">
        <w:rPr>
          <w:sz w:val="28"/>
          <w:szCs w:val="28"/>
        </w:rPr>
        <w:t xml:space="preserve">кубики льда, листья мяты и ломтики лимона для украшения </w:t>
      </w:r>
    </w:p>
    <w:p w:rsidR="00F04BA5" w:rsidRPr="00E95821" w:rsidRDefault="00F04BA5" w:rsidP="004E70A4">
      <w:pPr>
        <w:spacing w:line="360" w:lineRule="auto"/>
        <w:ind w:firstLine="709"/>
        <w:jc w:val="both"/>
        <w:rPr>
          <w:sz w:val="28"/>
          <w:szCs w:val="28"/>
        </w:rPr>
      </w:pPr>
      <w:r w:rsidRPr="00E95821">
        <w:rPr>
          <w:sz w:val="28"/>
          <w:szCs w:val="28"/>
        </w:rPr>
        <w:t xml:space="preserve">Положите тамаринд в воду и кипятите 15 мин. Затем выжмите как можно больше сока и мякоти, протерев его через сито. Добавьте к полученному соку все остальные компоненты, кроме холодной воды, хорошо перемешайте и дайте напитку постоять 15 мин. Затем профильтруйте его через марлю и остудите. </w:t>
      </w:r>
    </w:p>
    <w:p w:rsidR="00F04BA5" w:rsidRPr="00E95821" w:rsidRDefault="00F04BA5" w:rsidP="004E70A4">
      <w:pPr>
        <w:spacing w:line="360" w:lineRule="auto"/>
        <w:ind w:firstLine="709"/>
        <w:jc w:val="both"/>
        <w:rPr>
          <w:sz w:val="28"/>
          <w:szCs w:val="28"/>
        </w:rPr>
      </w:pPr>
      <w:r w:rsidRPr="00E95821">
        <w:rPr>
          <w:sz w:val="28"/>
          <w:szCs w:val="28"/>
        </w:rPr>
        <w:t xml:space="preserve">Непосредственно перед подачей разбавьте сок холодной водой. Положите в каждую порцию кубики льда. Украсьте листьями мяты и ломтиком лимона. </w:t>
      </w:r>
    </w:p>
    <w:p w:rsidR="00F04BA5" w:rsidRPr="00E95821" w:rsidRDefault="00F04BA5" w:rsidP="004E70A4">
      <w:pPr>
        <w:spacing w:line="360" w:lineRule="auto"/>
        <w:ind w:firstLine="709"/>
        <w:jc w:val="both"/>
        <w:rPr>
          <w:sz w:val="28"/>
          <w:szCs w:val="28"/>
        </w:rPr>
      </w:pPr>
      <w:r w:rsidRPr="00E95821">
        <w:rPr>
          <w:sz w:val="28"/>
          <w:szCs w:val="28"/>
        </w:rPr>
        <w:t>Виноград с мятой</w:t>
      </w:r>
    </w:p>
    <w:p w:rsidR="00F04BA5" w:rsidRPr="00E95821" w:rsidRDefault="00F04BA5" w:rsidP="004E70A4">
      <w:pPr>
        <w:spacing w:line="360" w:lineRule="auto"/>
        <w:ind w:firstLine="709"/>
        <w:jc w:val="both"/>
        <w:rPr>
          <w:b/>
          <w:bCs/>
          <w:sz w:val="28"/>
          <w:szCs w:val="28"/>
        </w:rPr>
      </w:pPr>
      <w:r w:rsidRPr="00E95821">
        <w:rPr>
          <w:b/>
          <w:bCs/>
          <w:sz w:val="28"/>
          <w:szCs w:val="28"/>
        </w:rPr>
        <w:t xml:space="preserve">ИМБИРНЫЙ ЧАЙ </w:t>
      </w:r>
    </w:p>
    <w:p w:rsidR="00F04BA5" w:rsidRPr="00E95821" w:rsidRDefault="00F04BA5" w:rsidP="004E70A4">
      <w:pPr>
        <w:spacing w:line="360" w:lineRule="auto"/>
        <w:ind w:firstLine="709"/>
        <w:jc w:val="both"/>
        <w:rPr>
          <w:sz w:val="28"/>
          <w:szCs w:val="28"/>
        </w:rPr>
      </w:pPr>
      <w:r w:rsidRPr="00E95821">
        <w:rPr>
          <w:sz w:val="28"/>
          <w:szCs w:val="28"/>
        </w:rPr>
        <w:t xml:space="preserve">Имбирный чай </w:t>
      </w:r>
      <w:r w:rsidR="007E2614" w:rsidRPr="00E95821">
        <w:rPr>
          <w:sz w:val="28"/>
          <w:szCs w:val="28"/>
        </w:rPr>
        <w:t>-</w:t>
      </w:r>
      <w:r w:rsidRPr="00E95821">
        <w:rPr>
          <w:sz w:val="28"/>
          <w:szCs w:val="28"/>
        </w:rPr>
        <w:t xml:space="preserve"> замечательный тонизирующий напиток. Если вы хотите подавать его как прохладительный напиток, добавьте кубики льда, еще немного сахара, лимонного сока и положите в него нарезанные листья мяты. </w:t>
      </w:r>
    </w:p>
    <w:p w:rsidR="00F04BA5" w:rsidRPr="00E95821" w:rsidRDefault="00F04BA5" w:rsidP="004E70A4">
      <w:pPr>
        <w:spacing w:line="360" w:lineRule="auto"/>
        <w:ind w:firstLine="709"/>
        <w:jc w:val="both"/>
        <w:rPr>
          <w:sz w:val="28"/>
          <w:szCs w:val="28"/>
        </w:rPr>
      </w:pPr>
      <w:r w:rsidRPr="00E95821">
        <w:rPr>
          <w:sz w:val="28"/>
          <w:szCs w:val="28"/>
        </w:rPr>
        <w:t xml:space="preserve">Время приготовления: 20 мин </w:t>
      </w:r>
    </w:p>
    <w:p w:rsidR="00F04BA5" w:rsidRPr="00E95821" w:rsidRDefault="00076DE6" w:rsidP="004E70A4">
      <w:pPr>
        <w:spacing w:line="360" w:lineRule="auto"/>
        <w:ind w:firstLine="709"/>
        <w:jc w:val="both"/>
        <w:rPr>
          <w:sz w:val="28"/>
          <w:szCs w:val="28"/>
        </w:rPr>
      </w:pPr>
      <w:r w:rsidRPr="00E95821">
        <w:rPr>
          <w:sz w:val="28"/>
          <w:szCs w:val="28"/>
        </w:rPr>
        <w:t>Ингредиенты</w:t>
      </w:r>
      <w:r w:rsidR="00F04BA5" w:rsidRPr="00E95821">
        <w:rPr>
          <w:sz w:val="28"/>
          <w:szCs w:val="28"/>
        </w:rPr>
        <w:t xml:space="preserve">: </w:t>
      </w:r>
    </w:p>
    <w:p w:rsidR="00F04BA5" w:rsidRPr="00E95821" w:rsidRDefault="00F04BA5" w:rsidP="004E70A4">
      <w:pPr>
        <w:spacing w:line="360" w:lineRule="auto"/>
        <w:ind w:firstLine="709"/>
        <w:jc w:val="both"/>
        <w:rPr>
          <w:sz w:val="28"/>
          <w:szCs w:val="28"/>
        </w:rPr>
      </w:pPr>
      <w:r w:rsidRPr="00E95821">
        <w:rPr>
          <w:sz w:val="28"/>
          <w:szCs w:val="28"/>
        </w:rPr>
        <w:t>5 чашек (1,2 л) воды</w:t>
      </w:r>
    </w:p>
    <w:p w:rsidR="00F04BA5" w:rsidRPr="00E95821" w:rsidRDefault="00F04BA5" w:rsidP="004E70A4">
      <w:pPr>
        <w:spacing w:line="360" w:lineRule="auto"/>
        <w:ind w:firstLine="709"/>
        <w:jc w:val="both"/>
        <w:rPr>
          <w:sz w:val="28"/>
          <w:szCs w:val="28"/>
        </w:rPr>
      </w:pPr>
      <w:r w:rsidRPr="00E95821">
        <w:rPr>
          <w:sz w:val="28"/>
          <w:szCs w:val="28"/>
        </w:rPr>
        <w:t>3 ст. л. мелко натертого свежего имбиря</w:t>
      </w:r>
    </w:p>
    <w:p w:rsidR="00F04BA5" w:rsidRPr="00E95821" w:rsidRDefault="00F04BA5" w:rsidP="004E70A4">
      <w:pPr>
        <w:spacing w:line="360" w:lineRule="auto"/>
        <w:ind w:firstLine="709"/>
        <w:jc w:val="both"/>
        <w:rPr>
          <w:sz w:val="28"/>
          <w:szCs w:val="28"/>
        </w:rPr>
      </w:pPr>
      <w:r w:rsidRPr="00E95821">
        <w:rPr>
          <w:sz w:val="28"/>
          <w:szCs w:val="28"/>
        </w:rPr>
        <w:t>6 ст. л. сахара или 5 ст. л. меда</w:t>
      </w:r>
    </w:p>
    <w:p w:rsidR="00F04BA5" w:rsidRPr="00E95821" w:rsidRDefault="00F04BA5" w:rsidP="004E70A4">
      <w:pPr>
        <w:spacing w:line="360" w:lineRule="auto"/>
        <w:ind w:firstLine="709"/>
        <w:jc w:val="both"/>
        <w:rPr>
          <w:sz w:val="28"/>
          <w:szCs w:val="28"/>
        </w:rPr>
      </w:pPr>
      <w:r w:rsidRPr="00E95821">
        <w:rPr>
          <w:sz w:val="28"/>
          <w:szCs w:val="28"/>
        </w:rPr>
        <w:t xml:space="preserve">щепотка молотого черного перца </w:t>
      </w:r>
    </w:p>
    <w:p w:rsidR="00F04BA5" w:rsidRPr="00E95821" w:rsidRDefault="00F04BA5" w:rsidP="004E70A4">
      <w:pPr>
        <w:spacing w:line="360" w:lineRule="auto"/>
        <w:ind w:firstLine="709"/>
        <w:jc w:val="both"/>
        <w:rPr>
          <w:sz w:val="28"/>
          <w:szCs w:val="28"/>
        </w:rPr>
      </w:pPr>
      <w:r w:rsidRPr="00E95821">
        <w:rPr>
          <w:sz w:val="28"/>
          <w:szCs w:val="28"/>
        </w:rPr>
        <w:t xml:space="preserve">4 ст. л. лимонного или апельсинового сока нарубленные листья мяты (по желанию) </w:t>
      </w:r>
    </w:p>
    <w:p w:rsidR="00F04BA5" w:rsidRPr="00E95821" w:rsidRDefault="00F04BA5" w:rsidP="004E70A4">
      <w:pPr>
        <w:spacing w:line="360" w:lineRule="auto"/>
        <w:ind w:firstLine="709"/>
        <w:jc w:val="both"/>
        <w:rPr>
          <w:sz w:val="28"/>
          <w:szCs w:val="28"/>
        </w:rPr>
      </w:pPr>
      <w:r w:rsidRPr="00E95821">
        <w:rPr>
          <w:sz w:val="28"/>
          <w:szCs w:val="28"/>
        </w:rPr>
        <w:t xml:space="preserve">Доведите воду до кипения, бросьте в нее натертый имбирь и снимите с огня. Если вы хотите использовать имбирный чай как лекарство при простуде, кипятите его 10 мин с открытой крышкой. Если вместо свежего имбиря вы используете молотый сухой, уменьшите его количество вдвое и держите воду на медленном огне около 20 мин. </w:t>
      </w:r>
    </w:p>
    <w:p w:rsidR="00F04BA5" w:rsidRPr="00E95821" w:rsidRDefault="00F04BA5" w:rsidP="004E70A4">
      <w:pPr>
        <w:spacing w:line="360" w:lineRule="auto"/>
        <w:ind w:firstLine="709"/>
        <w:jc w:val="both"/>
        <w:rPr>
          <w:sz w:val="28"/>
          <w:szCs w:val="28"/>
        </w:rPr>
      </w:pPr>
      <w:r w:rsidRPr="00E95821">
        <w:rPr>
          <w:sz w:val="28"/>
          <w:szCs w:val="28"/>
        </w:rPr>
        <w:t>Добавьте сахар или мед в смесь и растворите. Процедите, стараясь выжать из имбиря как можно больше жидкости. Добавьте перец и лимонный (или апельсиновый) сок. Подавайте горячим.</w:t>
      </w:r>
    </w:p>
    <w:p w:rsidR="00F04BA5" w:rsidRPr="00E95821" w:rsidRDefault="005B4B3D" w:rsidP="004E70A4">
      <w:pPr>
        <w:spacing w:line="360" w:lineRule="auto"/>
        <w:ind w:firstLine="709"/>
        <w:jc w:val="both"/>
        <w:rPr>
          <w:b/>
          <w:bCs/>
          <w:caps/>
          <w:sz w:val="28"/>
          <w:szCs w:val="28"/>
        </w:rPr>
      </w:pPr>
      <w:r w:rsidRPr="00E95821">
        <w:rPr>
          <w:b/>
          <w:bCs/>
          <w:caps/>
          <w:sz w:val="28"/>
          <w:szCs w:val="28"/>
        </w:rPr>
        <w:br w:type="page"/>
      </w:r>
      <w:r w:rsidR="00F04BA5" w:rsidRPr="00E95821">
        <w:rPr>
          <w:b/>
          <w:bCs/>
          <w:caps/>
          <w:sz w:val="28"/>
          <w:szCs w:val="28"/>
        </w:rPr>
        <w:t>Напиток счастья.</w:t>
      </w:r>
    </w:p>
    <w:p w:rsidR="00F04BA5" w:rsidRPr="00E95821" w:rsidRDefault="00F04BA5" w:rsidP="004E70A4">
      <w:pPr>
        <w:spacing w:line="360" w:lineRule="auto"/>
        <w:ind w:firstLine="709"/>
        <w:jc w:val="both"/>
        <w:rPr>
          <w:sz w:val="28"/>
          <w:szCs w:val="28"/>
        </w:rPr>
      </w:pPr>
      <w:r w:rsidRPr="00E95821">
        <w:rPr>
          <w:sz w:val="28"/>
          <w:szCs w:val="28"/>
        </w:rPr>
        <w:t>Корица + кардамон + красный виноградный сок.</w:t>
      </w:r>
    </w:p>
    <w:p w:rsidR="00F04BA5" w:rsidRPr="00E95821" w:rsidRDefault="00F04BA5" w:rsidP="004E70A4">
      <w:pPr>
        <w:spacing w:line="360" w:lineRule="auto"/>
        <w:ind w:firstLine="709"/>
        <w:jc w:val="both"/>
        <w:rPr>
          <w:sz w:val="28"/>
          <w:szCs w:val="28"/>
        </w:rPr>
      </w:pPr>
      <w:r w:rsidRPr="00E95821">
        <w:rPr>
          <w:sz w:val="28"/>
          <w:szCs w:val="28"/>
        </w:rPr>
        <w:t>Сок вскипятить (обычный виноградный сок в пакетах) – положить специи – поварить 3 минуты. Приятно пить горячим.</w:t>
      </w:r>
    </w:p>
    <w:p w:rsidR="00F04BA5" w:rsidRPr="00E95821" w:rsidRDefault="00F04BA5" w:rsidP="004E70A4">
      <w:pPr>
        <w:spacing w:line="360" w:lineRule="auto"/>
        <w:ind w:firstLine="709"/>
        <w:jc w:val="both"/>
        <w:rPr>
          <w:b/>
          <w:bCs/>
          <w:sz w:val="28"/>
          <w:szCs w:val="28"/>
        </w:rPr>
      </w:pPr>
      <w:r w:rsidRPr="00E95821">
        <w:rPr>
          <w:b/>
          <w:bCs/>
          <w:sz w:val="28"/>
          <w:szCs w:val="28"/>
        </w:rPr>
        <w:t>МЯТНЫЙ ЧАЙ СО ЛЬДОМ</w:t>
      </w:r>
    </w:p>
    <w:p w:rsidR="00F04BA5" w:rsidRPr="00E95821" w:rsidRDefault="00F04BA5" w:rsidP="004E70A4">
      <w:pPr>
        <w:spacing w:line="360" w:lineRule="auto"/>
        <w:ind w:firstLine="709"/>
        <w:jc w:val="both"/>
        <w:rPr>
          <w:sz w:val="28"/>
          <w:szCs w:val="28"/>
        </w:rPr>
      </w:pPr>
      <w:r w:rsidRPr="00E95821">
        <w:rPr>
          <w:sz w:val="28"/>
          <w:szCs w:val="28"/>
        </w:rPr>
        <w:t>4 чашки воды</w:t>
      </w:r>
    </w:p>
    <w:p w:rsidR="00F04BA5" w:rsidRPr="00E95821" w:rsidRDefault="00F04BA5" w:rsidP="004E70A4">
      <w:pPr>
        <w:spacing w:line="360" w:lineRule="auto"/>
        <w:ind w:firstLine="709"/>
        <w:jc w:val="both"/>
        <w:rPr>
          <w:sz w:val="28"/>
          <w:szCs w:val="28"/>
        </w:rPr>
      </w:pPr>
      <w:r w:rsidRPr="00E95821">
        <w:rPr>
          <w:sz w:val="28"/>
          <w:szCs w:val="28"/>
        </w:rPr>
        <w:t>4 ст. л. сухих листьев мяты</w:t>
      </w:r>
    </w:p>
    <w:p w:rsidR="00F04BA5" w:rsidRPr="00E95821" w:rsidRDefault="00F04BA5" w:rsidP="004E70A4">
      <w:pPr>
        <w:spacing w:line="360" w:lineRule="auto"/>
        <w:ind w:firstLine="709"/>
        <w:jc w:val="both"/>
        <w:rPr>
          <w:sz w:val="28"/>
          <w:szCs w:val="28"/>
        </w:rPr>
      </w:pPr>
      <w:r w:rsidRPr="00E95821">
        <w:rPr>
          <w:sz w:val="28"/>
          <w:szCs w:val="28"/>
        </w:rPr>
        <w:t>3 ст. л. сахара</w:t>
      </w:r>
    </w:p>
    <w:p w:rsidR="00F04BA5" w:rsidRPr="00E95821" w:rsidRDefault="00F04BA5" w:rsidP="004E70A4">
      <w:pPr>
        <w:spacing w:line="360" w:lineRule="auto"/>
        <w:ind w:firstLine="709"/>
        <w:jc w:val="both"/>
        <w:rPr>
          <w:sz w:val="28"/>
          <w:szCs w:val="28"/>
        </w:rPr>
      </w:pPr>
      <w:r w:rsidRPr="00E95821">
        <w:rPr>
          <w:sz w:val="28"/>
          <w:szCs w:val="28"/>
        </w:rPr>
        <w:t>лед</w:t>
      </w:r>
    </w:p>
    <w:p w:rsidR="00F04BA5" w:rsidRPr="00E95821" w:rsidRDefault="00F04BA5" w:rsidP="004E70A4">
      <w:pPr>
        <w:spacing w:line="360" w:lineRule="auto"/>
        <w:ind w:firstLine="709"/>
        <w:jc w:val="both"/>
        <w:rPr>
          <w:sz w:val="28"/>
          <w:szCs w:val="28"/>
        </w:rPr>
      </w:pPr>
      <w:r w:rsidRPr="00E95821">
        <w:rPr>
          <w:sz w:val="28"/>
          <w:szCs w:val="28"/>
        </w:rPr>
        <w:t>Метод приготовления:</w:t>
      </w:r>
    </w:p>
    <w:p w:rsidR="00F04BA5" w:rsidRPr="00E95821" w:rsidRDefault="00F04BA5" w:rsidP="004E70A4">
      <w:pPr>
        <w:spacing w:line="360" w:lineRule="auto"/>
        <w:ind w:firstLine="709"/>
        <w:jc w:val="both"/>
        <w:rPr>
          <w:sz w:val="28"/>
          <w:szCs w:val="28"/>
        </w:rPr>
      </w:pPr>
      <w:r w:rsidRPr="00E95821">
        <w:rPr>
          <w:sz w:val="28"/>
          <w:szCs w:val="28"/>
        </w:rPr>
        <w:t>1. Довести воду до кипения.</w:t>
      </w:r>
    </w:p>
    <w:p w:rsidR="00F04BA5" w:rsidRPr="00E95821" w:rsidRDefault="00F04BA5" w:rsidP="004E70A4">
      <w:pPr>
        <w:spacing w:line="360" w:lineRule="auto"/>
        <w:ind w:firstLine="709"/>
        <w:jc w:val="both"/>
        <w:rPr>
          <w:sz w:val="28"/>
          <w:szCs w:val="28"/>
        </w:rPr>
      </w:pPr>
      <w:r w:rsidRPr="00E95821">
        <w:rPr>
          <w:sz w:val="28"/>
          <w:szCs w:val="28"/>
        </w:rPr>
        <w:t>2. Добавить мяту и сахар.</w:t>
      </w:r>
    </w:p>
    <w:p w:rsidR="00F04BA5" w:rsidRPr="00E95821" w:rsidRDefault="00F04BA5" w:rsidP="004E70A4">
      <w:pPr>
        <w:spacing w:line="360" w:lineRule="auto"/>
        <w:ind w:firstLine="709"/>
        <w:jc w:val="both"/>
        <w:rPr>
          <w:sz w:val="28"/>
          <w:szCs w:val="28"/>
        </w:rPr>
      </w:pPr>
      <w:r w:rsidRPr="00E95821">
        <w:rPr>
          <w:sz w:val="28"/>
          <w:szCs w:val="28"/>
        </w:rPr>
        <w:t>3. Настоять 15 минут.</w:t>
      </w:r>
    </w:p>
    <w:p w:rsidR="00F04BA5" w:rsidRPr="00E95821" w:rsidRDefault="00F04BA5" w:rsidP="004E70A4">
      <w:pPr>
        <w:spacing w:line="360" w:lineRule="auto"/>
        <w:ind w:firstLine="709"/>
        <w:jc w:val="both"/>
        <w:rPr>
          <w:sz w:val="28"/>
          <w:szCs w:val="28"/>
        </w:rPr>
      </w:pPr>
      <w:r w:rsidRPr="00E95821">
        <w:rPr>
          <w:sz w:val="28"/>
          <w:szCs w:val="28"/>
        </w:rPr>
        <w:t>4. Отжать и удалить листья. Полностью охладить.</w:t>
      </w:r>
    </w:p>
    <w:p w:rsidR="00F04BA5" w:rsidRPr="00E95821" w:rsidRDefault="00F04BA5" w:rsidP="004E70A4">
      <w:pPr>
        <w:spacing w:line="360" w:lineRule="auto"/>
        <w:ind w:firstLine="709"/>
        <w:jc w:val="both"/>
        <w:rPr>
          <w:sz w:val="28"/>
          <w:szCs w:val="28"/>
        </w:rPr>
      </w:pPr>
      <w:r w:rsidRPr="00E95821">
        <w:rPr>
          <w:sz w:val="28"/>
          <w:szCs w:val="28"/>
        </w:rPr>
        <w:t>5. Добавить лед. Подавать.</w:t>
      </w:r>
    </w:p>
    <w:p w:rsidR="00F04BA5" w:rsidRPr="00E95821" w:rsidRDefault="00F04BA5" w:rsidP="004E70A4">
      <w:pPr>
        <w:spacing w:line="360" w:lineRule="auto"/>
        <w:ind w:firstLine="709"/>
        <w:jc w:val="both"/>
        <w:rPr>
          <w:b/>
          <w:bCs/>
          <w:sz w:val="28"/>
          <w:szCs w:val="28"/>
        </w:rPr>
      </w:pPr>
      <w:r w:rsidRPr="00E95821">
        <w:rPr>
          <w:b/>
          <w:bCs/>
          <w:sz w:val="28"/>
          <w:szCs w:val="28"/>
        </w:rPr>
        <w:t>НЕКТАРНЫЙ МОЛОЧНЫЙ НАПИТОК</w:t>
      </w:r>
    </w:p>
    <w:p w:rsidR="00F04BA5" w:rsidRPr="00E95821" w:rsidRDefault="00F04BA5" w:rsidP="004E70A4">
      <w:pPr>
        <w:spacing w:line="360" w:lineRule="auto"/>
        <w:ind w:firstLine="709"/>
        <w:jc w:val="both"/>
        <w:rPr>
          <w:sz w:val="28"/>
          <w:szCs w:val="28"/>
        </w:rPr>
      </w:pPr>
      <w:r w:rsidRPr="00E95821">
        <w:rPr>
          <w:sz w:val="28"/>
          <w:szCs w:val="28"/>
        </w:rPr>
        <w:t>180 мл молока</w:t>
      </w:r>
    </w:p>
    <w:p w:rsidR="00F04BA5" w:rsidRPr="00E95821" w:rsidRDefault="00F04BA5" w:rsidP="004E70A4">
      <w:pPr>
        <w:spacing w:line="360" w:lineRule="auto"/>
        <w:ind w:firstLine="709"/>
        <w:jc w:val="both"/>
        <w:rPr>
          <w:sz w:val="28"/>
          <w:szCs w:val="28"/>
        </w:rPr>
      </w:pPr>
      <w:r w:rsidRPr="00E95821">
        <w:rPr>
          <w:sz w:val="28"/>
          <w:szCs w:val="28"/>
        </w:rPr>
        <w:t>180 мл воды</w:t>
      </w:r>
    </w:p>
    <w:p w:rsidR="00F04BA5" w:rsidRPr="00E95821" w:rsidRDefault="00F04BA5" w:rsidP="004E70A4">
      <w:pPr>
        <w:spacing w:line="360" w:lineRule="auto"/>
        <w:ind w:firstLine="709"/>
        <w:jc w:val="both"/>
        <w:rPr>
          <w:sz w:val="28"/>
          <w:szCs w:val="28"/>
        </w:rPr>
      </w:pPr>
      <w:r w:rsidRPr="00E95821">
        <w:rPr>
          <w:sz w:val="28"/>
          <w:szCs w:val="28"/>
        </w:rPr>
        <w:t>60 мл теплого меда</w:t>
      </w:r>
    </w:p>
    <w:p w:rsidR="00F04BA5" w:rsidRPr="00E95821" w:rsidRDefault="00F04BA5" w:rsidP="004E70A4">
      <w:pPr>
        <w:spacing w:line="360" w:lineRule="auto"/>
        <w:ind w:firstLine="709"/>
        <w:jc w:val="both"/>
        <w:rPr>
          <w:sz w:val="28"/>
          <w:szCs w:val="28"/>
        </w:rPr>
      </w:pPr>
      <w:r w:rsidRPr="00E95821">
        <w:rPr>
          <w:sz w:val="28"/>
          <w:szCs w:val="28"/>
        </w:rPr>
        <w:t>360 смешанных фруктов: таких как виноград, земляника, малина, кубики манго</w:t>
      </w:r>
    </w:p>
    <w:p w:rsidR="00F04BA5" w:rsidRPr="00E95821" w:rsidRDefault="00F04BA5" w:rsidP="004E70A4">
      <w:pPr>
        <w:spacing w:line="360" w:lineRule="auto"/>
        <w:ind w:firstLine="709"/>
        <w:jc w:val="both"/>
        <w:rPr>
          <w:sz w:val="28"/>
          <w:szCs w:val="28"/>
        </w:rPr>
      </w:pPr>
      <w:r w:rsidRPr="00E95821">
        <w:rPr>
          <w:sz w:val="28"/>
          <w:szCs w:val="28"/>
        </w:rPr>
        <w:t>1 кокос, очищенный и порезанный</w:t>
      </w:r>
    </w:p>
    <w:p w:rsidR="00F04BA5" w:rsidRPr="00E95821" w:rsidRDefault="00F04BA5" w:rsidP="004E70A4">
      <w:pPr>
        <w:spacing w:line="360" w:lineRule="auto"/>
        <w:ind w:firstLine="709"/>
        <w:jc w:val="both"/>
        <w:rPr>
          <w:sz w:val="28"/>
          <w:szCs w:val="28"/>
        </w:rPr>
      </w:pPr>
      <w:r w:rsidRPr="00E95821">
        <w:rPr>
          <w:sz w:val="28"/>
          <w:szCs w:val="28"/>
        </w:rPr>
        <w:t xml:space="preserve">710 мл </w:t>
      </w:r>
      <w:r w:rsidR="00076DE6" w:rsidRPr="00E95821">
        <w:rPr>
          <w:sz w:val="28"/>
          <w:szCs w:val="28"/>
        </w:rPr>
        <w:t>кипяченой</w:t>
      </w:r>
      <w:r w:rsidRPr="00E95821">
        <w:rPr>
          <w:sz w:val="28"/>
          <w:szCs w:val="28"/>
        </w:rPr>
        <w:t xml:space="preserve"> воды</w:t>
      </w:r>
    </w:p>
    <w:p w:rsidR="00F04BA5" w:rsidRPr="00E95821" w:rsidRDefault="00F04BA5" w:rsidP="004E70A4">
      <w:pPr>
        <w:spacing w:line="360" w:lineRule="auto"/>
        <w:ind w:firstLine="709"/>
        <w:jc w:val="both"/>
        <w:rPr>
          <w:sz w:val="28"/>
          <w:szCs w:val="28"/>
        </w:rPr>
      </w:pPr>
      <w:r w:rsidRPr="00E95821">
        <w:rPr>
          <w:sz w:val="28"/>
          <w:szCs w:val="28"/>
        </w:rPr>
        <w:t>1 литр молока</w:t>
      </w:r>
    </w:p>
    <w:p w:rsidR="00F04BA5" w:rsidRPr="00E95821" w:rsidRDefault="00F04BA5" w:rsidP="004E70A4">
      <w:pPr>
        <w:spacing w:line="360" w:lineRule="auto"/>
        <w:ind w:firstLine="709"/>
        <w:jc w:val="both"/>
        <w:rPr>
          <w:sz w:val="28"/>
          <w:szCs w:val="28"/>
        </w:rPr>
      </w:pPr>
      <w:r w:rsidRPr="00E95821">
        <w:rPr>
          <w:sz w:val="28"/>
          <w:szCs w:val="28"/>
        </w:rPr>
        <w:t>2 по 7,5 см</w:t>
      </w:r>
      <w:r w:rsidR="007E2614" w:rsidRPr="00E95821">
        <w:rPr>
          <w:sz w:val="28"/>
          <w:szCs w:val="28"/>
        </w:rPr>
        <w:t xml:space="preserve"> </w:t>
      </w:r>
      <w:r w:rsidRPr="00E95821">
        <w:rPr>
          <w:sz w:val="28"/>
          <w:szCs w:val="28"/>
        </w:rPr>
        <w:t>апельсина</w:t>
      </w:r>
    </w:p>
    <w:p w:rsidR="00F04BA5" w:rsidRPr="00E95821" w:rsidRDefault="00F04BA5" w:rsidP="004E70A4">
      <w:pPr>
        <w:spacing w:line="360" w:lineRule="auto"/>
        <w:ind w:firstLine="709"/>
        <w:jc w:val="both"/>
        <w:rPr>
          <w:sz w:val="28"/>
          <w:szCs w:val="28"/>
        </w:rPr>
      </w:pPr>
      <w:r w:rsidRPr="00E95821">
        <w:rPr>
          <w:sz w:val="28"/>
          <w:szCs w:val="28"/>
        </w:rPr>
        <w:t>2,5 см кусочек ванильного боба</w:t>
      </w:r>
    </w:p>
    <w:p w:rsidR="00F04BA5" w:rsidRPr="00E95821" w:rsidRDefault="00F04BA5" w:rsidP="004E70A4">
      <w:pPr>
        <w:spacing w:line="360" w:lineRule="auto"/>
        <w:ind w:firstLine="709"/>
        <w:jc w:val="both"/>
        <w:rPr>
          <w:sz w:val="28"/>
          <w:szCs w:val="28"/>
        </w:rPr>
      </w:pPr>
      <w:r w:rsidRPr="00E95821">
        <w:rPr>
          <w:sz w:val="28"/>
          <w:szCs w:val="28"/>
        </w:rPr>
        <w:t>2 мл семян кардамона, тертых</w:t>
      </w:r>
    </w:p>
    <w:p w:rsidR="00F04BA5" w:rsidRPr="00E95821" w:rsidRDefault="00F04BA5" w:rsidP="004E70A4">
      <w:pPr>
        <w:spacing w:line="360" w:lineRule="auto"/>
        <w:ind w:firstLine="709"/>
        <w:jc w:val="both"/>
        <w:rPr>
          <w:sz w:val="28"/>
          <w:szCs w:val="28"/>
        </w:rPr>
      </w:pPr>
      <w:r w:rsidRPr="00E95821">
        <w:rPr>
          <w:sz w:val="28"/>
          <w:szCs w:val="28"/>
        </w:rPr>
        <w:t>1 литр однородного или ванильного йогурта</w:t>
      </w:r>
    </w:p>
    <w:p w:rsidR="00F04BA5" w:rsidRPr="00E95821" w:rsidRDefault="00F04BA5" w:rsidP="004E70A4">
      <w:pPr>
        <w:spacing w:line="360" w:lineRule="auto"/>
        <w:ind w:firstLine="709"/>
        <w:jc w:val="both"/>
        <w:rPr>
          <w:sz w:val="28"/>
          <w:szCs w:val="28"/>
        </w:rPr>
      </w:pPr>
      <w:r w:rsidRPr="00E95821">
        <w:rPr>
          <w:sz w:val="28"/>
          <w:szCs w:val="28"/>
        </w:rPr>
        <w:t>240 мл порезанного манго</w:t>
      </w:r>
    </w:p>
    <w:p w:rsidR="00F04BA5" w:rsidRPr="00E95821" w:rsidRDefault="00F04BA5" w:rsidP="004E70A4">
      <w:pPr>
        <w:spacing w:line="360" w:lineRule="auto"/>
        <w:ind w:firstLine="709"/>
        <w:jc w:val="both"/>
        <w:rPr>
          <w:sz w:val="28"/>
          <w:szCs w:val="28"/>
        </w:rPr>
      </w:pPr>
      <w:r w:rsidRPr="00E95821">
        <w:rPr>
          <w:sz w:val="28"/>
          <w:szCs w:val="28"/>
        </w:rPr>
        <w:t>180 мл меда или сладкой жидкости</w:t>
      </w:r>
    </w:p>
    <w:p w:rsidR="00F04BA5" w:rsidRPr="00E95821" w:rsidRDefault="00F04BA5" w:rsidP="004E70A4">
      <w:pPr>
        <w:spacing w:line="360" w:lineRule="auto"/>
        <w:ind w:firstLine="709"/>
        <w:jc w:val="both"/>
        <w:rPr>
          <w:sz w:val="28"/>
          <w:szCs w:val="28"/>
        </w:rPr>
      </w:pPr>
      <w:r w:rsidRPr="00E95821">
        <w:rPr>
          <w:sz w:val="28"/>
          <w:szCs w:val="28"/>
        </w:rPr>
        <w:t>60 мл розовой воды</w:t>
      </w:r>
    </w:p>
    <w:p w:rsidR="00F04BA5" w:rsidRPr="00E95821" w:rsidRDefault="00F04BA5" w:rsidP="004E70A4">
      <w:pPr>
        <w:spacing w:line="360" w:lineRule="auto"/>
        <w:ind w:firstLine="709"/>
        <w:jc w:val="both"/>
        <w:rPr>
          <w:sz w:val="28"/>
          <w:szCs w:val="28"/>
        </w:rPr>
      </w:pPr>
      <w:r w:rsidRPr="00E95821">
        <w:rPr>
          <w:sz w:val="28"/>
          <w:szCs w:val="28"/>
        </w:rPr>
        <w:t>гхи для неглубокого жарения</w:t>
      </w:r>
    </w:p>
    <w:p w:rsidR="00F04BA5" w:rsidRPr="00E95821" w:rsidRDefault="00F04BA5" w:rsidP="004E70A4">
      <w:pPr>
        <w:spacing w:line="360" w:lineRule="auto"/>
        <w:ind w:firstLine="709"/>
        <w:jc w:val="both"/>
        <w:rPr>
          <w:sz w:val="28"/>
          <w:szCs w:val="28"/>
        </w:rPr>
      </w:pPr>
      <w:r w:rsidRPr="00E95821">
        <w:rPr>
          <w:sz w:val="28"/>
          <w:szCs w:val="28"/>
        </w:rPr>
        <w:t>12 лотос. стручков, порезанных пополам</w:t>
      </w:r>
    </w:p>
    <w:p w:rsidR="00F04BA5" w:rsidRPr="00E95821" w:rsidRDefault="00F04BA5" w:rsidP="004E70A4">
      <w:pPr>
        <w:spacing w:line="360" w:lineRule="auto"/>
        <w:ind w:firstLine="709"/>
        <w:jc w:val="both"/>
        <w:rPr>
          <w:sz w:val="28"/>
          <w:szCs w:val="28"/>
        </w:rPr>
      </w:pPr>
      <w:r w:rsidRPr="00E95821">
        <w:rPr>
          <w:sz w:val="28"/>
          <w:szCs w:val="28"/>
        </w:rPr>
        <w:t>25 г сушеного кокоса ленточками</w:t>
      </w:r>
    </w:p>
    <w:p w:rsidR="00F04BA5" w:rsidRPr="00E95821" w:rsidRDefault="00F04BA5" w:rsidP="004E70A4">
      <w:pPr>
        <w:spacing w:line="360" w:lineRule="auto"/>
        <w:ind w:firstLine="709"/>
        <w:jc w:val="both"/>
        <w:rPr>
          <w:sz w:val="28"/>
          <w:szCs w:val="28"/>
        </w:rPr>
      </w:pPr>
      <w:r w:rsidRPr="00E95821">
        <w:rPr>
          <w:sz w:val="28"/>
          <w:szCs w:val="28"/>
        </w:rPr>
        <w:t>несколько лепестков садовой розы для украшения</w:t>
      </w:r>
    </w:p>
    <w:p w:rsidR="00F04BA5" w:rsidRPr="00E95821" w:rsidRDefault="00F04BA5" w:rsidP="004E70A4">
      <w:pPr>
        <w:spacing w:line="360" w:lineRule="auto"/>
        <w:ind w:firstLine="709"/>
        <w:jc w:val="both"/>
        <w:rPr>
          <w:sz w:val="28"/>
          <w:szCs w:val="28"/>
        </w:rPr>
      </w:pPr>
      <w:r w:rsidRPr="00E95821">
        <w:rPr>
          <w:sz w:val="28"/>
          <w:szCs w:val="28"/>
        </w:rPr>
        <w:t>Метод приготовления:</w:t>
      </w:r>
    </w:p>
    <w:p w:rsidR="00F04BA5" w:rsidRPr="00E95821" w:rsidRDefault="00F04BA5" w:rsidP="004E70A4">
      <w:pPr>
        <w:spacing w:line="360" w:lineRule="auto"/>
        <w:ind w:firstLine="709"/>
        <w:jc w:val="both"/>
        <w:rPr>
          <w:sz w:val="28"/>
          <w:szCs w:val="28"/>
        </w:rPr>
      </w:pPr>
      <w:r w:rsidRPr="00E95821">
        <w:rPr>
          <w:sz w:val="28"/>
          <w:szCs w:val="28"/>
        </w:rPr>
        <w:t xml:space="preserve">1. Соединить 180 мл молока, 180 мл воды и 60 мл меда в маленькой кастрюле и греть, пока мед не растворится. Вылить в </w:t>
      </w:r>
      <w:r w:rsidR="00076DE6" w:rsidRPr="00E95821">
        <w:rPr>
          <w:sz w:val="28"/>
          <w:szCs w:val="28"/>
        </w:rPr>
        <w:t>металлическую</w:t>
      </w:r>
      <w:r w:rsidRPr="00E95821">
        <w:rPr>
          <w:sz w:val="28"/>
          <w:szCs w:val="28"/>
        </w:rPr>
        <w:t xml:space="preserve"> посуду и добавить фрукты. Заморозить до затвердевания.</w:t>
      </w:r>
    </w:p>
    <w:p w:rsidR="00F04BA5" w:rsidRPr="00E95821" w:rsidRDefault="00F04BA5" w:rsidP="004E70A4">
      <w:pPr>
        <w:spacing w:line="360" w:lineRule="auto"/>
        <w:ind w:firstLine="709"/>
        <w:jc w:val="both"/>
        <w:rPr>
          <w:sz w:val="28"/>
          <w:szCs w:val="28"/>
        </w:rPr>
      </w:pPr>
      <w:r w:rsidRPr="00E95821">
        <w:rPr>
          <w:sz w:val="28"/>
          <w:szCs w:val="28"/>
        </w:rPr>
        <w:t>2. Положить кокос в посуду и залить кипящей водой. Отставить на 1 час консистенцию в сторону.</w:t>
      </w:r>
    </w:p>
    <w:p w:rsidR="00F04BA5" w:rsidRPr="00E95821" w:rsidRDefault="00F04BA5" w:rsidP="004E70A4">
      <w:pPr>
        <w:spacing w:line="360" w:lineRule="auto"/>
        <w:ind w:firstLine="709"/>
        <w:jc w:val="both"/>
        <w:rPr>
          <w:sz w:val="28"/>
          <w:szCs w:val="28"/>
        </w:rPr>
      </w:pPr>
      <w:r w:rsidRPr="00E95821">
        <w:rPr>
          <w:sz w:val="28"/>
          <w:szCs w:val="28"/>
        </w:rPr>
        <w:t xml:space="preserve">3. 710 мл молока вылить в </w:t>
      </w:r>
      <w:r w:rsidR="00076DE6" w:rsidRPr="00E95821">
        <w:rPr>
          <w:sz w:val="28"/>
          <w:szCs w:val="28"/>
        </w:rPr>
        <w:t>кастрюлю</w:t>
      </w:r>
      <w:r w:rsidRPr="00E95821">
        <w:rPr>
          <w:sz w:val="28"/>
          <w:szCs w:val="28"/>
        </w:rPr>
        <w:t>, добавить порезанные апельсины, ванильные бобы и семена кардамона. Поставить на средний огонь и часто помешивая, довести до кипения. Снять с огня, накрыть и отставить в сторону на 45 минут.</w:t>
      </w:r>
    </w:p>
    <w:p w:rsidR="00F04BA5" w:rsidRPr="00E95821" w:rsidRDefault="00F04BA5" w:rsidP="004E70A4">
      <w:pPr>
        <w:spacing w:line="360" w:lineRule="auto"/>
        <w:ind w:firstLine="709"/>
        <w:jc w:val="both"/>
        <w:rPr>
          <w:sz w:val="28"/>
          <w:szCs w:val="28"/>
        </w:rPr>
      </w:pPr>
      <w:r w:rsidRPr="00E95821">
        <w:rPr>
          <w:sz w:val="28"/>
          <w:szCs w:val="28"/>
        </w:rPr>
        <w:t xml:space="preserve">4. Смешать 480 мл йогурта и </w:t>
      </w:r>
      <w:r w:rsidR="00076DE6" w:rsidRPr="00E95821">
        <w:rPr>
          <w:sz w:val="28"/>
          <w:szCs w:val="28"/>
        </w:rPr>
        <w:t>рубленого</w:t>
      </w:r>
      <w:r w:rsidRPr="00E95821">
        <w:rPr>
          <w:sz w:val="28"/>
          <w:szCs w:val="28"/>
        </w:rPr>
        <w:t xml:space="preserve"> манго, сладкую жидкость (сироп) в </w:t>
      </w:r>
      <w:r w:rsidR="00076DE6" w:rsidRPr="00E95821">
        <w:rPr>
          <w:sz w:val="28"/>
          <w:szCs w:val="28"/>
        </w:rPr>
        <w:t>миксере, накрыть</w:t>
      </w:r>
      <w:r w:rsidRPr="00E95821">
        <w:rPr>
          <w:sz w:val="28"/>
          <w:szCs w:val="28"/>
        </w:rPr>
        <w:t>, взбить до гладкости. Вылейте оставшийся йогурт в большую посуду и взбейте. Вылить в манговый йогурт и тщательно перемешайте.</w:t>
      </w:r>
    </w:p>
    <w:p w:rsidR="00F04BA5" w:rsidRPr="00E95821" w:rsidRDefault="00F04BA5" w:rsidP="004E70A4">
      <w:pPr>
        <w:spacing w:line="360" w:lineRule="auto"/>
        <w:ind w:firstLine="709"/>
        <w:jc w:val="both"/>
        <w:rPr>
          <w:sz w:val="28"/>
          <w:szCs w:val="28"/>
        </w:rPr>
      </w:pPr>
      <w:r w:rsidRPr="00E95821">
        <w:rPr>
          <w:sz w:val="28"/>
          <w:szCs w:val="28"/>
        </w:rPr>
        <w:t>5. Положить сито со смоченной тканью и вылить через него порубленный кокос и вылить воду в сито. Когда жидкость пройдет через сито, собрать углы ткани и сильно отжать настолько насколько возможно. Добавить жидкость в йогуртовую смесь.</w:t>
      </w:r>
    </w:p>
    <w:p w:rsidR="00F04BA5" w:rsidRPr="00E95821" w:rsidRDefault="00F04BA5" w:rsidP="004E70A4">
      <w:pPr>
        <w:spacing w:line="360" w:lineRule="auto"/>
        <w:ind w:firstLine="709"/>
        <w:jc w:val="both"/>
        <w:rPr>
          <w:sz w:val="28"/>
          <w:szCs w:val="28"/>
        </w:rPr>
      </w:pPr>
      <w:r w:rsidRPr="00E95821">
        <w:rPr>
          <w:sz w:val="28"/>
          <w:szCs w:val="28"/>
        </w:rPr>
        <w:t xml:space="preserve">6. Когда приправленное молоко </w:t>
      </w:r>
      <w:r w:rsidR="00076DE6" w:rsidRPr="00E95821">
        <w:rPr>
          <w:sz w:val="28"/>
          <w:szCs w:val="28"/>
        </w:rPr>
        <w:t>отдохнет,</w:t>
      </w:r>
      <w:r w:rsidRPr="00E95821">
        <w:rPr>
          <w:sz w:val="28"/>
          <w:szCs w:val="28"/>
        </w:rPr>
        <w:t xml:space="preserve"> по крайней </w:t>
      </w:r>
      <w:r w:rsidR="00076DE6" w:rsidRPr="00E95821">
        <w:rPr>
          <w:sz w:val="28"/>
          <w:szCs w:val="28"/>
        </w:rPr>
        <w:t>мере,</w:t>
      </w:r>
      <w:r w:rsidRPr="00E95821">
        <w:rPr>
          <w:sz w:val="28"/>
          <w:szCs w:val="28"/>
        </w:rPr>
        <w:t xml:space="preserve"> 30 минут, пропустить его через сито. Добавить это к оставшемуся 240 мл молока. Добавить розовую воду в йогуртовую смесь и хорошо взбить, накрыть и охладить совершенно.</w:t>
      </w:r>
    </w:p>
    <w:p w:rsidR="00F04BA5" w:rsidRPr="00E95821" w:rsidRDefault="00F04BA5" w:rsidP="004E70A4">
      <w:pPr>
        <w:spacing w:line="360" w:lineRule="auto"/>
        <w:ind w:firstLine="709"/>
        <w:jc w:val="both"/>
        <w:rPr>
          <w:sz w:val="28"/>
          <w:szCs w:val="28"/>
        </w:rPr>
      </w:pPr>
      <w:r w:rsidRPr="00E95821">
        <w:rPr>
          <w:sz w:val="28"/>
          <w:szCs w:val="28"/>
        </w:rPr>
        <w:t xml:space="preserve">7. Сразу же перед подачей разогреть 1,5 см гхи в маленькой сковородке на среднем огне. Жарить лотосовые стручки до золотисто-коричневого цвета, вынуть шумовкой и положить на </w:t>
      </w:r>
      <w:r w:rsidR="00076DE6" w:rsidRPr="00E95821">
        <w:rPr>
          <w:sz w:val="28"/>
          <w:szCs w:val="28"/>
        </w:rPr>
        <w:t>впитывающую</w:t>
      </w:r>
      <w:r w:rsidRPr="00E95821">
        <w:rPr>
          <w:sz w:val="28"/>
          <w:szCs w:val="28"/>
        </w:rPr>
        <w:t xml:space="preserve"> бумагу. Добавить кокос, и жарить до коричневого цвета.</w:t>
      </w:r>
      <w:r w:rsidR="00076DE6" w:rsidRPr="00E95821">
        <w:rPr>
          <w:sz w:val="28"/>
          <w:szCs w:val="28"/>
        </w:rPr>
        <w:t xml:space="preserve"> </w:t>
      </w:r>
      <w:r w:rsidRPr="00E95821">
        <w:rPr>
          <w:sz w:val="28"/>
          <w:szCs w:val="28"/>
        </w:rPr>
        <w:t>Вынуть шумовкой и осушить.</w:t>
      </w:r>
    </w:p>
    <w:p w:rsidR="00F04BA5" w:rsidRPr="00E95821" w:rsidRDefault="00F04BA5" w:rsidP="004E70A4">
      <w:pPr>
        <w:spacing w:line="360" w:lineRule="auto"/>
        <w:ind w:firstLine="709"/>
        <w:jc w:val="both"/>
        <w:rPr>
          <w:sz w:val="28"/>
          <w:szCs w:val="28"/>
        </w:rPr>
      </w:pPr>
      <w:r w:rsidRPr="00E95821">
        <w:rPr>
          <w:sz w:val="28"/>
          <w:szCs w:val="28"/>
        </w:rPr>
        <w:t xml:space="preserve">8. Вылить холодный напиток в пуншевую посуду. Достать замороженные фрукты с молоком, вынуть из металлической формочки и бросить плавать в напиток. Положить кокос и лотос в </w:t>
      </w:r>
      <w:r w:rsidR="00076DE6" w:rsidRPr="00E95821">
        <w:rPr>
          <w:sz w:val="28"/>
          <w:szCs w:val="28"/>
        </w:rPr>
        <w:t>центр,</w:t>
      </w:r>
      <w:r w:rsidRPr="00E95821">
        <w:rPr>
          <w:sz w:val="28"/>
          <w:szCs w:val="28"/>
        </w:rPr>
        <w:t xml:space="preserve"> и розовые листья.</w:t>
      </w:r>
    </w:p>
    <w:p w:rsidR="00F04BA5" w:rsidRPr="00E95821" w:rsidRDefault="00F04BA5" w:rsidP="004E70A4">
      <w:pPr>
        <w:spacing w:line="360" w:lineRule="auto"/>
        <w:ind w:firstLine="709"/>
        <w:jc w:val="both"/>
        <w:rPr>
          <w:b/>
          <w:bCs/>
          <w:caps/>
          <w:sz w:val="28"/>
          <w:szCs w:val="28"/>
        </w:rPr>
      </w:pPr>
      <w:r w:rsidRPr="00E95821">
        <w:rPr>
          <w:b/>
          <w:bCs/>
          <w:caps/>
          <w:sz w:val="28"/>
          <w:szCs w:val="28"/>
        </w:rPr>
        <w:t>Ласси</w:t>
      </w:r>
      <w:r w:rsidR="007E2614" w:rsidRPr="00E95821">
        <w:rPr>
          <w:b/>
          <w:bCs/>
          <w:caps/>
          <w:sz w:val="28"/>
          <w:szCs w:val="28"/>
        </w:rPr>
        <w:t xml:space="preserve"> </w:t>
      </w:r>
    </w:p>
    <w:p w:rsidR="00F04BA5" w:rsidRPr="00E95821" w:rsidRDefault="005B4B3D" w:rsidP="004E70A4">
      <w:pPr>
        <w:spacing w:line="360" w:lineRule="auto"/>
        <w:ind w:firstLine="709"/>
        <w:jc w:val="both"/>
        <w:rPr>
          <w:sz w:val="28"/>
          <w:szCs w:val="28"/>
        </w:rPr>
      </w:pPr>
      <w:r w:rsidRPr="00E95821">
        <w:rPr>
          <w:sz w:val="28"/>
          <w:szCs w:val="28"/>
        </w:rPr>
        <w:t>М</w:t>
      </w:r>
      <w:r w:rsidR="00F04BA5" w:rsidRPr="00E95821">
        <w:rPr>
          <w:sz w:val="28"/>
          <w:szCs w:val="28"/>
        </w:rPr>
        <w:t xml:space="preserve">олочный коктейль. Его часто подают во время праздничных угощений. Он легко готовится и пользуется неизменным успехом у гостей. Чтобы напиток получился лучше, прежде чем добавить сахар или мед к другим компонентам, растворите его в небольшом количестве теплой воды. </w:t>
      </w:r>
    </w:p>
    <w:p w:rsidR="00F04BA5" w:rsidRPr="00E95821" w:rsidRDefault="00F04BA5" w:rsidP="004E70A4">
      <w:pPr>
        <w:spacing w:line="360" w:lineRule="auto"/>
        <w:ind w:firstLine="709"/>
        <w:jc w:val="both"/>
        <w:rPr>
          <w:sz w:val="28"/>
          <w:szCs w:val="28"/>
        </w:rPr>
      </w:pPr>
      <w:r w:rsidRPr="00E95821">
        <w:rPr>
          <w:sz w:val="28"/>
          <w:szCs w:val="28"/>
        </w:rPr>
        <w:t xml:space="preserve">Время приготовления: 10 мин </w:t>
      </w:r>
    </w:p>
    <w:p w:rsidR="00F04BA5" w:rsidRPr="00E95821" w:rsidRDefault="00076DE6" w:rsidP="004E70A4">
      <w:pPr>
        <w:spacing w:line="360" w:lineRule="auto"/>
        <w:ind w:firstLine="709"/>
        <w:jc w:val="both"/>
        <w:rPr>
          <w:sz w:val="28"/>
          <w:szCs w:val="28"/>
        </w:rPr>
      </w:pPr>
      <w:r w:rsidRPr="00E95821">
        <w:rPr>
          <w:sz w:val="28"/>
          <w:szCs w:val="28"/>
        </w:rPr>
        <w:t>Ингредиенты</w:t>
      </w:r>
      <w:r w:rsidR="00F04BA5" w:rsidRPr="00E95821">
        <w:rPr>
          <w:sz w:val="28"/>
          <w:szCs w:val="28"/>
        </w:rPr>
        <w:t xml:space="preserve">: </w:t>
      </w:r>
    </w:p>
    <w:p w:rsidR="00F04BA5" w:rsidRPr="00E95821" w:rsidRDefault="00F04BA5" w:rsidP="004E70A4">
      <w:pPr>
        <w:spacing w:line="360" w:lineRule="auto"/>
        <w:ind w:firstLine="709"/>
        <w:jc w:val="both"/>
        <w:rPr>
          <w:sz w:val="28"/>
          <w:szCs w:val="28"/>
        </w:rPr>
      </w:pPr>
      <w:r w:rsidRPr="00E95821">
        <w:rPr>
          <w:sz w:val="28"/>
          <w:szCs w:val="28"/>
        </w:rPr>
        <w:t xml:space="preserve">4 чашки (950 мл) йогурта </w:t>
      </w:r>
    </w:p>
    <w:p w:rsidR="00F04BA5" w:rsidRPr="00E95821" w:rsidRDefault="00F04BA5" w:rsidP="004E70A4">
      <w:pPr>
        <w:spacing w:line="360" w:lineRule="auto"/>
        <w:ind w:firstLine="709"/>
        <w:jc w:val="both"/>
        <w:rPr>
          <w:sz w:val="28"/>
          <w:szCs w:val="28"/>
        </w:rPr>
      </w:pPr>
      <w:r w:rsidRPr="00E95821">
        <w:rPr>
          <w:sz w:val="28"/>
          <w:szCs w:val="28"/>
        </w:rPr>
        <w:t>3 чашки (700 мл) холодной воды</w:t>
      </w:r>
    </w:p>
    <w:p w:rsidR="00F04BA5" w:rsidRPr="00E95821" w:rsidRDefault="00F04BA5" w:rsidP="004E70A4">
      <w:pPr>
        <w:spacing w:line="360" w:lineRule="auto"/>
        <w:ind w:firstLine="709"/>
        <w:jc w:val="both"/>
        <w:rPr>
          <w:sz w:val="28"/>
          <w:szCs w:val="28"/>
        </w:rPr>
      </w:pPr>
      <w:r w:rsidRPr="00E95821">
        <w:rPr>
          <w:sz w:val="28"/>
          <w:szCs w:val="28"/>
        </w:rPr>
        <w:t>6 ст. л. сахара или 5 ст. л. меда</w:t>
      </w:r>
    </w:p>
    <w:p w:rsidR="00F04BA5" w:rsidRPr="00E95821" w:rsidRDefault="00F04BA5" w:rsidP="004E70A4">
      <w:pPr>
        <w:spacing w:line="360" w:lineRule="auto"/>
        <w:ind w:firstLine="709"/>
        <w:jc w:val="both"/>
        <w:rPr>
          <w:sz w:val="28"/>
          <w:szCs w:val="28"/>
        </w:rPr>
      </w:pPr>
      <w:r w:rsidRPr="00E95821">
        <w:rPr>
          <w:sz w:val="28"/>
          <w:szCs w:val="28"/>
        </w:rPr>
        <w:t>2 ч. л. розовой воды</w:t>
      </w:r>
    </w:p>
    <w:p w:rsidR="00F04BA5" w:rsidRPr="00E95821" w:rsidRDefault="00F04BA5" w:rsidP="004E70A4">
      <w:pPr>
        <w:spacing w:line="360" w:lineRule="auto"/>
        <w:ind w:firstLine="709"/>
        <w:jc w:val="both"/>
        <w:rPr>
          <w:sz w:val="28"/>
          <w:szCs w:val="28"/>
        </w:rPr>
      </w:pPr>
      <w:r w:rsidRPr="00E95821">
        <w:rPr>
          <w:sz w:val="28"/>
          <w:szCs w:val="28"/>
        </w:rPr>
        <w:t>1/4 ч. л. молотых семян кардамона</w:t>
      </w:r>
    </w:p>
    <w:p w:rsidR="00F04BA5" w:rsidRPr="00E95821" w:rsidRDefault="00F04BA5" w:rsidP="004E70A4">
      <w:pPr>
        <w:spacing w:line="360" w:lineRule="auto"/>
        <w:ind w:firstLine="709"/>
        <w:jc w:val="both"/>
        <w:rPr>
          <w:sz w:val="28"/>
          <w:szCs w:val="28"/>
        </w:rPr>
      </w:pPr>
      <w:r w:rsidRPr="00E95821">
        <w:rPr>
          <w:sz w:val="28"/>
          <w:szCs w:val="28"/>
        </w:rPr>
        <w:t>измельченный лед (по желанию)</w:t>
      </w:r>
    </w:p>
    <w:p w:rsidR="00F04BA5" w:rsidRPr="00E95821" w:rsidRDefault="00F04BA5" w:rsidP="004E70A4">
      <w:pPr>
        <w:spacing w:line="360" w:lineRule="auto"/>
        <w:ind w:firstLine="709"/>
        <w:jc w:val="both"/>
        <w:rPr>
          <w:sz w:val="28"/>
          <w:szCs w:val="28"/>
        </w:rPr>
      </w:pPr>
      <w:r w:rsidRPr="00E95821">
        <w:rPr>
          <w:sz w:val="28"/>
          <w:szCs w:val="28"/>
        </w:rPr>
        <w:t>Смешайте все компоненты и сбивайте их при помощи венчика или миксера до появления пены. Подавайте напиток охлажденным, добавив лед или остудив его в холодильнике.</w:t>
      </w:r>
    </w:p>
    <w:p w:rsidR="00F04BA5" w:rsidRPr="00E95821" w:rsidRDefault="00F04BA5" w:rsidP="004E70A4">
      <w:pPr>
        <w:spacing w:line="360" w:lineRule="auto"/>
        <w:ind w:firstLine="709"/>
        <w:jc w:val="both"/>
        <w:rPr>
          <w:sz w:val="28"/>
          <w:szCs w:val="28"/>
        </w:rPr>
      </w:pPr>
      <w:r w:rsidRPr="00E95821">
        <w:rPr>
          <w:sz w:val="28"/>
          <w:szCs w:val="28"/>
        </w:rPr>
        <w:t>Вместо розовой воды и кардамона можно добавить 3 ст. л. лимонного сока, 3 ст. л. ароматизированного сиропа или 1/2 чашки (50 г) пюре из вишен, клубники, зрелых бананов или спелого манго.</w:t>
      </w:r>
    </w:p>
    <w:p w:rsidR="005B4B3D" w:rsidRPr="00E95821" w:rsidRDefault="005B4B3D" w:rsidP="004E70A4">
      <w:pPr>
        <w:spacing w:line="360" w:lineRule="auto"/>
        <w:ind w:firstLine="709"/>
        <w:jc w:val="both"/>
        <w:rPr>
          <w:sz w:val="28"/>
          <w:szCs w:val="28"/>
        </w:rPr>
      </w:pPr>
    </w:p>
    <w:p w:rsidR="005B4B3D" w:rsidRPr="00E95821" w:rsidRDefault="005B4B3D" w:rsidP="004E70A4">
      <w:pPr>
        <w:spacing w:line="360" w:lineRule="auto"/>
        <w:ind w:firstLine="709"/>
        <w:jc w:val="both"/>
        <w:rPr>
          <w:color w:val="FFFFFF"/>
          <w:sz w:val="28"/>
          <w:szCs w:val="28"/>
        </w:rPr>
      </w:pPr>
      <w:bookmarkStart w:id="0" w:name="_GoBack"/>
      <w:bookmarkEnd w:id="0"/>
    </w:p>
    <w:sectPr w:rsidR="005B4B3D" w:rsidRPr="00E95821" w:rsidSect="00EF6111">
      <w:headerReference w:type="default" r:id="rId20"/>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747" w:rsidRDefault="00543747">
      <w:r>
        <w:separator/>
      </w:r>
    </w:p>
  </w:endnote>
  <w:endnote w:type="continuationSeparator" w:id="0">
    <w:p w:rsidR="00543747" w:rsidRDefault="00543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747" w:rsidRDefault="00543747">
      <w:r>
        <w:separator/>
      </w:r>
    </w:p>
  </w:footnote>
  <w:footnote w:type="continuationSeparator" w:id="0">
    <w:p w:rsidR="00543747" w:rsidRDefault="005437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C2F" w:rsidRPr="00990C2F" w:rsidRDefault="00990C2F" w:rsidP="00990C2F">
    <w:pPr>
      <w:pStyle w:val="a8"/>
      <w:spacing w:line="360" w:lineRule="auto"/>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A50B96"/>
    <w:multiLevelType w:val="hybridMultilevel"/>
    <w:tmpl w:val="B4E085A4"/>
    <w:lvl w:ilvl="0" w:tplc="16F89C4C">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71353F2E"/>
    <w:multiLevelType w:val="hybridMultilevel"/>
    <w:tmpl w:val="18FCE076"/>
    <w:lvl w:ilvl="0" w:tplc="FF0ADE7E">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hyphenationZone w:val="357"/>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2BC"/>
    <w:rsid w:val="00041CBA"/>
    <w:rsid w:val="00063FE3"/>
    <w:rsid w:val="00076DE6"/>
    <w:rsid w:val="00077493"/>
    <w:rsid w:val="000B5784"/>
    <w:rsid w:val="000D7D3D"/>
    <w:rsid w:val="00102D67"/>
    <w:rsid w:val="00143D39"/>
    <w:rsid w:val="0016661B"/>
    <w:rsid w:val="00171B5E"/>
    <w:rsid w:val="00173B69"/>
    <w:rsid w:val="001A7646"/>
    <w:rsid w:val="001B5749"/>
    <w:rsid w:val="00243A6E"/>
    <w:rsid w:val="0027026F"/>
    <w:rsid w:val="00284D86"/>
    <w:rsid w:val="002D3751"/>
    <w:rsid w:val="002D5DEF"/>
    <w:rsid w:val="002E1E21"/>
    <w:rsid w:val="0030000E"/>
    <w:rsid w:val="003059C9"/>
    <w:rsid w:val="00342223"/>
    <w:rsid w:val="003567A1"/>
    <w:rsid w:val="003737FC"/>
    <w:rsid w:val="00381B60"/>
    <w:rsid w:val="00381D17"/>
    <w:rsid w:val="003C3D02"/>
    <w:rsid w:val="003C55D1"/>
    <w:rsid w:val="00442B79"/>
    <w:rsid w:val="00443A35"/>
    <w:rsid w:val="00445897"/>
    <w:rsid w:val="00471A2B"/>
    <w:rsid w:val="00490E1E"/>
    <w:rsid w:val="004A621C"/>
    <w:rsid w:val="004C7A15"/>
    <w:rsid w:val="004E70A4"/>
    <w:rsid w:val="0052025A"/>
    <w:rsid w:val="00543747"/>
    <w:rsid w:val="00565228"/>
    <w:rsid w:val="005B4B3D"/>
    <w:rsid w:val="005D628C"/>
    <w:rsid w:val="00611027"/>
    <w:rsid w:val="00636E6C"/>
    <w:rsid w:val="00646378"/>
    <w:rsid w:val="00653925"/>
    <w:rsid w:val="006815EB"/>
    <w:rsid w:val="006A43FD"/>
    <w:rsid w:val="006C62BC"/>
    <w:rsid w:val="006C7653"/>
    <w:rsid w:val="00705843"/>
    <w:rsid w:val="00710AE6"/>
    <w:rsid w:val="00747BB6"/>
    <w:rsid w:val="00764BAB"/>
    <w:rsid w:val="00786EF7"/>
    <w:rsid w:val="007A0F3B"/>
    <w:rsid w:val="007E2614"/>
    <w:rsid w:val="007E47A8"/>
    <w:rsid w:val="008450F5"/>
    <w:rsid w:val="0085018F"/>
    <w:rsid w:val="00863165"/>
    <w:rsid w:val="008634FF"/>
    <w:rsid w:val="00865825"/>
    <w:rsid w:val="008667BA"/>
    <w:rsid w:val="00895FBC"/>
    <w:rsid w:val="008E202C"/>
    <w:rsid w:val="008E65AC"/>
    <w:rsid w:val="008F02E1"/>
    <w:rsid w:val="00905DE4"/>
    <w:rsid w:val="00912B6E"/>
    <w:rsid w:val="00921F4D"/>
    <w:rsid w:val="00941C89"/>
    <w:rsid w:val="00955E72"/>
    <w:rsid w:val="009619CC"/>
    <w:rsid w:val="00964F34"/>
    <w:rsid w:val="00970748"/>
    <w:rsid w:val="00980AD0"/>
    <w:rsid w:val="00990C2F"/>
    <w:rsid w:val="009A4955"/>
    <w:rsid w:val="009F14A4"/>
    <w:rsid w:val="00A11CC0"/>
    <w:rsid w:val="00A4164D"/>
    <w:rsid w:val="00A743D5"/>
    <w:rsid w:val="00B23F37"/>
    <w:rsid w:val="00B4700D"/>
    <w:rsid w:val="00B717A9"/>
    <w:rsid w:val="00B779AC"/>
    <w:rsid w:val="00B81305"/>
    <w:rsid w:val="00B83EDD"/>
    <w:rsid w:val="00B912D6"/>
    <w:rsid w:val="00C86BAD"/>
    <w:rsid w:val="00C92516"/>
    <w:rsid w:val="00CA1BE3"/>
    <w:rsid w:val="00CA2E84"/>
    <w:rsid w:val="00CB2C78"/>
    <w:rsid w:val="00D22E8E"/>
    <w:rsid w:val="00D2394E"/>
    <w:rsid w:val="00D770CE"/>
    <w:rsid w:val="00D90E71"/>
    <w:rsid w:val="00DC68B3"/>
    <w:rsid w:val="00DD09F4"/>
    <w:rsid w:val="00E028AC"/>
    <w:rsid w:val="00E24A33"/>
    <w:rsid w:val="00E31D17"/>
    <w:rsid w:val="00E51CFB"/>
    <w:rsid w:val="00E67BAB"/>
    <w:rsid w:val="00E733DA"/>
    <w:rsid w:val="00E95821"/>
    <w:rsid w:val="00E97139"/>
    <w:rsid w:val="00EB05E4"/>
    <w:rsid w:val="00EF6111"/>
    <w:rsid w:val="00F04BA5"/>
    <w:rsid w:val="00F44D8E"/>
    <w:rsid w:val="00F679EF"/>
    <w:rsid w:val="00FB1668"/>
    <w:rsid w:val="00FB2479"/>
    <w:rsid w:val="00FD38E2"/>
    <w:rsid w:val="00FE16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14:defaultImageDpi w14:val="0"/>
  <w15:chartTrackingRefBased/>
  <w15:docId w15:val="{C75D2AA1-8EC1-4EE1-B40B-EF9B2ED62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765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C62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Вектор"/>
    <w:uiPriority w:val="99"/>
    <w:rsid w:val="00E67BAB"/>
    <w:rPr>
      <w:rFonts w:ascii="Times New Roman" w:hAnsi="Times New Roman" w:cs="Times New Roman"/>
      <w:b/>
      <w:bCs/>
      <w:i/>
      <w:iCs/>
      <w:sz w:val="22"/>
      <w:szCs w:val="22"/>
      <w:lang w:val="en-US" w:eastAsia="x-none"/>
    </w:rPr>
  </w:style>
  <w:style w:type="paragraph" w:styleId="a5">
    <w:name w:val="footer"/>
    <w:basedOn w:val="a"/>
    <w:link w:val="a6"/>
    <w:uiPriority w:val="99"/>
    <w:rsid w:val="00705843"/>
    <w:pPr>
      <w:tabs>
        <w:tab w:val="center" w:pos="4677"/>
        <w:tab w:val="right" w:pos="9355"/>
      </w:tabs>
    </w:pPr>
  </w:style>
  <w:style w:type="character" w:customStyle="1" w:styleId="a6">
    <w:name w:val="Нижний колонтитул Знак"/>
    <w:link w:val="a5"/>
    <w:uiPriority w:val="99"/>
    <w:semiHidden/>
    <w:locked/>
    <w:rPr>
      <w:rFonts w:cs="Times New Roman"/>
      <w:sz w:val="24"/>
      <w:szCs w:val="24"/>
    </w:rPr>
  </w:style>
  <w:style w:type="character" w:styleId="a7">
    <w:name w:val="page number"/>
    <w:uiPriority w:val="99"/>
    <w:rsid w:val="00705843"/>
    <w:rPr>
      <w:rFonts w:cs="Times New Roman"/>
    </w:rPr>
  </w:style>
  <w:style w:type="paragraph" w:styleId="a8">
    <w:name w:val="header"/>
    <w:basedOn w:val="a"/>
    <w:link w:val="a9"/>
    <w:uiPriority w:val="99"/>
    <w:rsid w:val="00990C2F"/>
    <w:pPr>
      <w:tabs>
        <w:tab w:val="center" w:pos="4677"/>
        <w:tab w:val="right" w:pos="9355"/>
      </w:tabs>
    </w:pPr>
  </w:style>
  <w:style w:type="character" w:customStyle="1" w:styleId="a9">
    <w:name w:val="Верхний колонтитул Знак"/>
    <w:link w:val="a8"/>
    <w:uiPriority w:val="99"/>
    <w:semiHidden/>
    <w:locke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761069">
      <w:marLeft w:val="0"/>
      <w:marRight w:val="0"/>
      <w:marTop w:val="0"/>
      <w:marBottom w:val="0"/>
      <w:divBdr>
        <w:top w:val="none" w:sz="0" w:space="0" w:color="auto"/>
        <w:left w:val="none" w:sz="0" w:space="0" w:color="auto"/>
        <w:bottom w:val="none" w:sz="0" w:space="0" w:color="auto"/>
        <w:right w:val="none" w:sz="0" w:space="0" w:color="auto"/>
      </w:divBdr>
    </w:div>
    <w:div w:id="902761070">
      <w:marLeft w:val="0"/>
      <w:marRight w:val="0"/>
      <w:marTop w:val="0"/>
      <w:marBottom w:val="0"/>
      <w:divBdr>
        <w:top w:val="none" w:sz="0" w:space="0" w:color="auto"/>
        <w:left w:val="none" w:sz="0" w:space="0" w:color="auto"/>
        <w:bottom w:val="none" w:sz="0" w:space="0" w:color="auto"/>
        <w:right w:val="none" w:sz="0" w:space="0" w:color="auto"/>
      </w:divBdr>
    </w:div>
    <w:div w:id="902761071">
      <w:marLeft w:val="0"/>
      <w:marRight w:val="0"/>
      <w:marTop w:val="0"/>
      <w:marBottom w:val="0"/>
      <w:divBdr>
        <w:top w:val="none" w:sz="0" w:space="0" w:color="auto"/>
        <w:left w:val="none" w:sz="0" w:space="0" w:color="auto"/>
        <w:bottom w:val="none" w:sz="0" w:space="0" w:color="auto"/>
        <w:right w:val="none" w:sz="0" w:space="0" w:color="auto"/>
      </w:divBdr>
    </w:div>
    <w:div w:id="90276107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5516</Words>
  <Characters>31446</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Общая стоимость проекта</vt:lpstr>
    </vt:vector>
  </TitlesOfParts>
  <Company>DNA Project</Company>
  <LinksUpToDate>false</LinksUpToDate>
  <CharactersWithSpaces>36889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Общая стоимость проекта</dc:title>
  <dc:subject/>
  <dc:creator>Vista DNA X64</dc:creator>
  <cp:keywords/>
  <dc:description/>
  <cp:lastModifiedBy>admin</cp:lastModifiedBy>
  <cp:revision>2</cp:revision>
  <dcterms:created xsi:type="dcterms:W3CDTF">2014-03-25T22:21:00Z</dcterms:created>
  <dcterms:modified xsi:type="dcterms:W3CDTF">2014-03-25T22:21:00Z</dcterms:modified>
</cp:coreProperties>
</file>