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61" w:rsidRPr="00ED0ABF" w:rsidRDefault="001A5081" w:rsidP="00ED0ABF">
      <w:pPr>
        <w:pStyle w:val="a6"/>
        <w:suppressAutoHyphens/>
        <w:ind w:firstLine="709"/>
        <w:rPr>
          <w:b/>
        </w:rPr>
      </w:pPr>
      <w:r w:rsidRPr="00ED0ABF">
        <w:rPr>
          <w:b/>
        </w:rPr>
        <w:t>Содержание</w:t>
      </w:r>
    </w:p>
    <w:p w:rsidR="007A6833" w:rsidRPr="00ED0ABF" w:rsidRDefault="007A6833" w:rsidP="00ED0ABF">
      <w:pPr>
        <w:pStyle w:val="a6"/>
        <w:suppressAutoHyphens/>
        <w:jc w:val="left"/>
        <w:rPr>
          <w:b/>
        </w:rPr>
      </w:pPr>
    </w:p>
    <w:p w:rsidR="00F53F9B" w:rsidRPr="00ED0ABF" w:rsidRDefault="00F53F9B" w:rsidP="00ED0ABF">
      <w:pPr>
        <w:pStyle w:val="11"/>
        <w:tabs>
          <w:tab w:val="right" w:leader="dot" w:pos="9628"/>
        </w:tabs>
        <w:suppressAutoHyphens/>
        <w:rPr>
          <w:b w:val="0"/>
          <w:noProof/>
        </w:rPr>
      </w:pPr>
      <w:r w:rsidRPr="00ED0ABF">
        <w:rPr>
          <w:rStyle w:val="ad"/>
          <w:b w:val="0"/>
          <w:noProof/>
          <w:color w:val="auto"/>
          <w:u w:val="none"/>
        </w:rPr>
        <w:t>Введение</w:t>
      </w:r>
    </w:p>
    <w:p w:rsidR="00F53F9B" w:rsidRPr="00ED0ABF" w:rsidRDefault="00F53F9B" w:rsidP="00ED0ABF">
      <w:pPr>
        <w:pStyle w:val="11"/>
        <w:tabs>
          <w:tab w:val="right" w:leader="dot" w:pos="9628"/>
        </w:tabs>
        <w:suppressAutoHyphens/>
        <w:rPr>
          <w:b w:val="0"/>
          <w:noProof/>
        </w:rPr>
      </w:pPr>
      <w:r w:rsidRPr="00ED0ABF">
        <w:rPr>
          <w:rStyle w:val="ad"/>
          <w:b w:val="0"/>
          <w:noProof/>
          <w:color w:val="auto"/>
          <w:u w:val="none"/>
        </w:rPr>
        <w:t>1. Конституционные основы административно-правового статуса граждан</w:t>
      </w:r>
    </w:p>
    <w:p w:rsidR="00F53F9B" w:rsidRPr="00ED0ABF" w:rsidRDefault="00F53F9B" w:rsidP="00ED0ABF">
      <w:pPr>
        <w:pStyle w:val="11"/>
        <w:tabs>
          <w:tab w:val="right" w:leader="dot" w:pos="9628"/>
        </w:tabs>
        <w:suppressAutoHyphens/>
        <w:rPr>
          <w:b w:val="0"/>
          <w:noProof/>
        </w:rPr>
      </w:pPr>
      <w:r w:rsidRPr="00ED0ABF">
        <w:rPr>
          <w:rStyle w:val="ad"/>
          <w:b w:val="0"/>
          <w:noProof/>
          <w:color w:val="auto"/>
          <w:u w:val="none"/>
        </w:rPr>
        <w:t>2. Основные права, свободы граждан во взаимоотношениях с органами исполнительной власти. Административно-правовые обязанности граждан и последствия их несоблюдения</w:t>
      </w:r>
    </w:p>
    <w:p w:rsidR="00F53F9B" w:rsidRPr="00ED0ABF" w:rsidRDefault="00F53F9B" w:rsidP="00ED0ABF">
      <w:pPr>
        <w:pStyle w:val="11"/>
        <w:tabs>
          <w:tab w:val="right" w:leader="dot" w:pos="9628"/>
        </w:tabs>
        <w:suppressAutoHyphens/>
        <w:rPr>
          <w:b w:val="0"/>
          <w:noProof/>
        </w:rPr>
      </w:pPr>
      <w:r w:rsidRPr="00ED0ABF">
        <w:rPr>
          <w:rStyle w:val="ad"/>
          <w:b w:val="0"/>
          <w:noProof/>
          <w:color w:val="auto"/>
          <w:u w:val="none"/>
        </w:rPr>
        <w:t>3. Административно-правовые гарантии и способы защиты прав граждан</w:t>
      </w:r>
    </w:p>
    <w:p w:rsidR="00F53F9B" w:rsidRPr="00ED0ABF" w:rsidRDefault="00F53F9B" w:rsidP="00ED0ABF">
      <w:pPr>
        <w:pStyle w:val="11"/>
        <w:tabs>
          <w:tab w:val="right" w:leader="dot" w:pos="9628"/>
        </w:tabs>
        <w:suppressAutoHyphens/>
        <w:rPr>
          <w:b w:val="0"/>
          <w:noProof/>
        </w:rPr>
      </w:pPr>
      <w:r w:rsidRPr="00ED0ABF">
        <w:rPr>
          <w:rStyle w:val="ad"/>
          <w:b w:val="0"/>
          <w:noProof/>
          <w:color w:val="auto"/>
          <w:u w:val="none"/>
        </w:rPr>
        <w:t>4. Особенности административно-правового статуса иностранных граждан и лиц без гражданства</w:t>
      </w:r>
    </w:p>
    <w:p w:rsidR="00F53F9B" w:rsidRPr="00ED0ABF" w:rsidRDefault="00F53F9B" w:rsidP="00ED0ABF">
      <w:pPr>
        <w:pStyle w:val="11"/>
        <w:tabs>
          <w:tab w:val="right" w:leader="dot" w:pos="9628"/>
        </w:tabs>
        <w:suppressAutoHyphens/>
        <w:rPr>
          <w:b w:val="0"/>
          <w:noProof/>
        </w:rPr>
      </w:pPr>
      <w:r w:rsidRPr="00ED0ABF">
        <w:rPr>
          <w:rStyle w:val="ad"/>
          <w:b w:val="0"/>
          <w:noProof/>
          <w:color w:val="auto"/>
          <w:u w:val="none"/>
        </w:rPr>
        <w:t>Заключение</w:t>
      </w:r>
    </w:p>
    <w:p w:rsidR="00F53F9B" w:rsidRPr="00ED0ABF" w:rsidRDefault="00F53F9B" w:rsidP="00ED0ABF">
      <w:pPr>
        <w:pStyle w:val="11"/>
        <w:tabs>
          <w:tab w:val="right" w:leader="dot" w:pos="9628"/>
        </w:tabs>
        <w:suppressAutoHyphens/>
        <w:rPr>
          <w:b w:val="0"/>
          <w:noProof/>
        </w:rPr>
      </w:pPr>
      <w:r w:rsidRPr="00ED0ABF">
        <w:rPr>
          <w:rStyle w:val="ad"/>
          <w:b w:val="0"/>
          <w:noProof/>
          <w:color w:val="auto"/>
          <w:u w:val="none"/>
        </w:rPr>
        <w:t>Список литературы</w:t>
      </w:r>
    </w:p>
    <w:p w:rsidR="007A6833" w:rsidRPr="00ED0ABF" w:rsidRDefault="007A6833" w:rsidP="00ED0ABF">
      <w:pPr>
        <w:pStyle w:val="a6"/>
        <w:suppressAutoHyphens/>
        <w:ind w:firstLine="709"/>
        <w:rPr>
          <w:b/>
        </w:rPr>
      </w:pPr>
    </w:p>
    <w:p w:rsidR="001A5081" w:rsidRDefault="001A5081" w:rsidP="00ED0ABF">
      <w:pPr>
        <w:pStyle w:val="1"/>
        <w:keepNext w:val="0"/>
        <w:ind w:firstLine="709"/>
        <w:jc w:val="both"/>
        <w:rPr>
          <w:rFonts w:cs="Times New Roman"/>
          <w:lang w:val="en-US"/>
        </w:rPr>
      </w:pPr>
      <w:r w:rsidRPr="00ED0ABF">
        <w:rPr>
          <w:rFonts w:cs="Times New Roman"/>
        </w:rPr>
        <w:br w:type="page"/>
      </w:r>
      <w:bookmarkStart w:id="0" w:name="_Toc125478520"/>
      <w:r w:rsidRPr="00ED0ABF">
        <w:rPr>
          <w:rFonts w:cs="Times New Roman"/>
        </w:rPr>
        <w:t>Введение</w:t>
      </w:r>
      <w:bookmarkEnd w:id="0"/>
    </w:p>
    <w:p w:rsidR="00ED0ABF" w:rsidRPr="00ED0ABF" w:rsidRDefault="00ED0ABF" w:rsidP="00ED0ABF">
      <w:pPr>
        <w:rPr>
          <w:lang w:val="en-US"/>
        </w:rPr>
      </w:pPr>
    </w:p>
    <w:p w:rsidR="00ED0ABF" w:rsidRDefault="00B67E35" w:rsidP="00ED0ABF">
      <w:pPr>
        <w:pStyle w:val="a6"/>
        <w:suppressAutoHyphens/>
        <w:ind w:firstLine="709"/>
      </w:pPr>
      <w:r w:rsidRPr="00ED0ABF">
        <w:t>Административное право – важнейшая отрасль правовой системы любой страны. Особенно велика его роль в России, где такие факторы, как огромная территория, многонациональный состав населения, традиционно большой объем государственной собственности, исторические державные традиции, обусловили значение административной власти, государственной администрации в жизни общества. Эта отрасль публичного права закрепляет права и обязанности граждан и иных невластных субъектов в отношениях с представителями исполнительной власти, организационные основы, систему государственной администрации, полномочия ее структурных единиц, принципы, методы, формы их деятельности.</w:t>
      </w:r>
    </w:p>
    <w:p w:rsidR="00ED0ABF" w:rsidRDefault="00B67E35" w:rsidP="00ED0ABF">
      <w:pPr>
        <w:pStyle w:val="a6"/>
        <w:suppressAutoHyphens/>
        <w:ind w:firstLine="709"/>
      </w:pPr>
      <w:r w:rsidRPr="00ED0ABF">
        <w:t>Прежде всего, административно-правовой</w:t>
      </w:r>
      <w:r w:rsidR="0081122A" w:rsidRPr="00ED0ABF">
        <w:t xml:space="preserve"> </w:t>
      </w:r>
      <w:r w:rsidRPr="00ED0ABF">
        <w:t xml:space="preserve">статус граждан РФ устанавливается Конституцией, актами органов представительной власти. В формировании и, особенно в реализации составляющих данный статус прав и обязанностей значительна также роль органов исполнительной власти. Правительство, министерства, губернаторы издают немало нормативных актов, которые предоставляют определенным категориям лиц, льготы, закрепляют процедуры деятельности различных инспекций, устанавливают общеобязательные правила </w:t>
      </w:r>
      <w:r w:rsidR="0081122A" w:rsidRPr="00ED0ABF">
        <w:t>поведения</w:t>
      </w:r>
      <w:r w:rsidRPr="00ED0ABF">
        <w:t>.</w:t>
      </w:r>
    </w:p>
    <w:p w:rsidR="00A83832" w:rsidRPr="00ED0ABF" w:rsidRDefault="00A83832" w:rsidP="00ED0ABF">
      <w:pPr>
        <w:pStyle w:val="a6"/>
        <w:suppressAutoHyphens/>
        <w:ind w:firstLine="709"/>
      </w:pPr>
      <w:r w:rsidRPr="00ED0ABF">
        <w:t>Административно-правовой статус граждан в значительной мере зависит от состояния законодательства, закрепляющего их права и обязанности в сфере управления. Это достаточно очевидное обстоятельство означает, что совершенствование юридической регламентации положения граждан в качестве субъектов российского административного права объективно претендует на роль магистрального направления развития административного законодательства. При этом задача адекватного современным социально-экономическим потребностям обеспечения силами административно-правовых норм прав, свобод, законных интересов и обязанностей граждан, а также механизма их реализации предполагает необходимость многоуровневого и многоаспектного подхода к конструированию административно-правового статуса граждан. Данный подход должен базироваться на концептуальной установке ст. 18 Конституции Российской Федерации, согласно которой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4472D1" w:rsidRPr="00ED0ABF" w:rsidRDefault="004472D1" w:rsidP="00ED0ABF">
      <w:pPr>
        <w:pStyle w:val="a6"/>
        <w:suppressAutoHyphens/>
        <w:ind w:firstLine="709"/>
      </w:pPr>
      <w:r w:rsidRPr="00ED0ABF">
        <w:t xml:space="preserve">Существенное значение для оптимизации правового регулирования </w:t>
      </w:r>
      <w:r w:rsidR="00ED0ABF">
        <w:t>"</w:t>
      </w:r>
      <w:r w:rsidRPr="00ED0ABF">
        <w:t>управленческого</w:t>
      </w:r>
      <w:r w:rsidR="00ED0ABF">
        <w:t>"</w:t>
      </w:r>
      <w:r w:rsidRPr="00ED0ABF">
        <w:t xml:space="preserve"> статуса граждан, проявляющегося вовне в их многообразных юридических связях с различными органами и должностными лицами публичной администрации, имеет четкое разграничение предметов ведения Российской Федерации, ее субъектов и муниципальных образований в вопросах юридического регулирования прав и обязанностей граждан в сфере государственного и муниципального управления. Как известно, в соответствии со ст. 72 Конституции РФ административное и административно-процессуальное законодательство находится в совместном ведении российской Федерации и ее субъектов. Но из этого факта вовсе не следует, что в формировании административно-правового статуса вправе участвовать только федеральный и региональный уровни публичной власти, да еще и обладая при этом идентичными с юридической точки зрения возможностями.</w:t>
      </w:r>
    </w:p>
    <w:p w:rsidR="004472D1" w:rsidRPr="00ED0ABF" w:rsidRDefault="004472D1" w:rsidP="00ED0ABF">
      <w:pPr>
        <w:pStyle w:val="a6"/>
        <w:suppressAutoHyphens/>
        <w:ind w:firstLine="709"/>
      </w:pPr>
      <w:r w:rsidRPr="00ED0ABF">
        <w:t>Таким образом, целью данной работы является рассмотрение граждан как субъектов административного права.</w:t>
      </w:r>
    </w:p>
    <w:p w:rsidR="004472D1" w:rsidRPr="00ED0ABF" w:rsidRDefault="004472D1" w:rsidP="00ED0ABF">
      <w:pPr>
        <w:pStyle w:val="a6"/>
        <w:suppressAutoHyphens/>
        <w:ind w:firstLine="709"/>
      </w:pPr>
      <w:r w:rsidRPr="00ED0ABF">
        <w:t>Для достижения данной цели необходимо решить следующие задачи:</w:t>
      </w:r>
    </w:p>
    <w:p w:rsidR="004472D1" w:rsidRPr="00ED0ABF" w:rsidRDefault="00BD5352" w:rsidP="00ED0ABF">
      <w:pPr>
        <w:pStyle w:val="a6"/>
        <w:numPr>
          <w:ilvl w:val="0"/>
          <w:numId w:val="1"/>
        </w:numPr>
        <w:tabs>
          <w:tab w:val="clear" w:pos="964"/>
        </w:tabs>
        <w:suppressAutoHyphens/>
        <w:ind w:left="0" w:firstLine="709"/>
      </w:pPr>
      <w:r w:rsidRPr="00ED0ABF">
        <w:t>Раскрыть к</w:t>
      </w:r>
      <w:r w:rsidR="004472D1" w:rsidRPr="00ED0ABF">
        <w:t>онституционные основы административно-правового статуса граждан</w:t>
      </w:r>
      <w:r w:rsidRPr="00ED0ABF">
        <w:t>;</w:t>
      </w:r>
    </w:p>
    <w:p w:rsidR="004472D1" w:rsidRPr="00ED0ABF" w:rsidRDefault="00BD5352" w:rsidP="00ED0ABF">
      <w:pPr>
        <w:pStyle w:val="a6"/>
        <w:numPr>
          <w:ilvl w:val="0"/>
          <w:numId w:val="1"/>
        </w:numPr>
        <w:tabs>
          <w:tab w:val="clear" w:pos="964"/>
        </w:tabs>
        <w:suppressAutoHyphens/>
        <w:ind w:left="0" w:firstLine="709"/>
      </w:pPr>
      <w:r w:rsidRPr="00ED0ABF">
        <w:t>Рассмотреть о</w:t>
      </w:r>
      <w:r w:rsidR="004472D1" w:rsidRPr="00ED0ABF">
        <w:t>сновные права, свободы граждан во взаимоотношениях с органами исполнительной власти</w:t>
      </w:r>
      <w:r w:rsidRPr="00ED0ABF">
        <w:t>, а также а</w:t>
      </w:r>
      <w:r w:rsidR="004472D1" w:rsidRPr="00ED0ABF">
        <w:t>дминистративно-правовые обязанности граждан и последствия их несоблюдения</w:t>
      </w:r>
      <w:r w:rsidRPr="00ED0ABF">
        <w:t>;</w:t>
      </w:r>
    </w:p>
    <w:p w:rsidR="00ED0ABF" w:rsidRDefault="00BD5352" w:rsidP="00ED0ABF">
      <w:pPr>
        <w:pStyle w:val="a6"/>
        <w:numPr>
          <w:ilvl w:val="0"/>
          <w:numId w:val="1"/>
        </w:numPr>
        <w:tabs>
          <w:tab w:val="clear" w:pos="964"/>
        </w:tabs>
        <w:suppressAutoHyphens/>
        <w:ind w:left="0" w:firstLine="709"/>
      </w:pPr>
      <w:r w:rsidRPr="00ED0ABF">
        <w:t>Раскрыть а</w:t>
      </w:r>
      <w:r w:rsidR="004472D1" w:rsidRPr="00ED0ABF">
        <w:t>дминистративно-правовые гарантии и способы защиты прав граждан</w:t>
      </w:r>
      <w:r w:rsidRPr="00ED0ABF">
        <w:t>;</w:t>
      </w:r>
    </w:p>
    <w:p w:rsidR="004472D1" w:rsidRPr="00ED0ABF" w:rsidRDefault="00BD5352" w:rsidP="00ED0ABF">
      <w:pPr>
        <w:pStyle w:val="a6"/>
        <w:numPr>
          <w:ilvl w:val="0"/>
          <w:numId w:val="1"/>
        </w:numPr>
        <w:tabs>
          <w:tab w:val="clear" w:pos="964"/>
        </w:tabs>
        <w:suppressAutoHyphens/>
        <w:ind w:left="0" w:firstLine="709"/>
      </w:pPr>
      <w:r w:rsidRPr="00ED0ABF">
        <w:t>Описать о</w:t>
      </w:r>
      <w:r w:rsidR="004472D1" w:rsidRPr="00ED0ABF">
        <w:t>собенности административно-правового статуса иностранных граждан и лиц без гражданства</w:t>
      </w:r>
      <w:r w:rsidRPr="00ED0ABF">
        <w:t>.</w:t>
      </w:r>
    </w:p>
    <w:p w:rsidR="00ED0ABF" w:rsidRDefault="00ED0ABF" w:rsidP="00ED0ABF">
      <w:pPr>
        <w:pStyle w:val="1"/>
        <w:keepNext w:val="0"/>
        <w:ind w:firstLine="709"/>
        <w:jc w:val="both"/>
        <w:rPr>
          <w:rFonts w:cs="Times New Roman"/>
          <w:lang w:val="en-US"/>
        </w:rPr>
      </w:pPr>
      <w:bookmarkStart w:id="1" w:name="_Toc125478521"/>
    </w:p>
    <w:p w:rsidR="001A5081" w:rsidRPr="00ED0ABF" w:rsidRDefault="00ED0ABF" w:rsidP="00ED0ABF">
      <w:pPr>
        <w:pStyle w:val="1"/>
        <w:keepNext w:val="0"/>
        <w:ind w:firstLine="709"/>
        <w:jc w:val="both"/>
        <w:rPr>
          <w:rFonts w:cs="Times New Roman"/>
        </w:rPr>
      </w:pPr>
      <w:r>
        <w:rPr>
          <w:rFonts w:cs="Times New Roman"/>
        </w:rPr>
        <w:br w:type="page"/>
      </w:r>
      <w:r w:rsidR="001A5081" w:rsidRPr="00ED0ABF">
        <w:rPr>
          <w:rFonts w:cs="Times New Roman"/>
        </w:rPr>
        <w:t>1. Конституционные основы административно-правового статуса граждан</w:t>
      </w:r>
      <w:bookmarkEnd w:id="1"/>
    </w:p>
    <w:p w:rsidR="00ED0ABF" w:rsidRDefault="00ED0ABF" w:rsidP="00ED0ABF">
      <w:pPr>
        <w:pStyle w:val="a6"/>
        <w:suppressAutoHyphens/>
        <w:ind w:firstLine="709"/>
        <w:rPr>
          <w:lang w:val="en-US"/>
        </w:rPr>
      </w:pPr>
    </w:p>
    <w:p w:rsidR="00E304CA" w:rsidRPr="00ED0ABF" w:rsidRDefault="00E304CA" w:rsidP="00ED0ABF">
      <w:pPr>
        <w:pStyle w:val="a6"/>
        <w:suppressAutoHyphens/>
        <w:ind w:firstLine="709"/>
      </w:pPr>
      <w:r w:rsidRPr="00ED0ABF">
        <w:t>Правовой статус гражданина – одна из важнейших политико-юридических категорий, неразрывно связанных с социальной структурой общества, уровнем демократии и состоянием законности в нем. Юридический статус человека и гражданина в обществе, государстве представляет собой сложный и многосторонний конституционно-правовой механизм.</w:t>
      </w:r>
    </w:p>
    <w:p w:rsidR="00E304CA" w:rsidRPr="00ED0ABF" w:rsidRDefault="00E304CA" w:rsidP="00ED0ABF">
      <w:pPr>
        <w:pStyle w:val="a6"/>
        <w:suppressAutoHyphens/>
        <w:ind w:firstLine="709"/>
      </w:pPr>
      <w:r w:rsidRPr="00ED0ABF">
        <w:t>Те контакты, которые возникают между государством и индивидом, а ток же взаимоотношения людей друг с другом фиксируются государством в юридической форме прав, свобод и обязанностей, образующих в своем единстве правовой статус индивида. Построение правового гражданского общества немыслимо, если частное лицо не занимает в его</w:t>
      </w:r>
      <w:r w:rsidR="00ED0ABF">
        <w:t xml:space="preserve"> </w:t>
      </w:r>
      <w:r w:rsidRPr="00ED0ABF">
        <w:t>правовой системе одну из ведущих позиций, если интересы рядового гражданина стоят ниже государственных. Три юридических кита составляют основу цивилизованной человеческой системы – права и свободы человека, приоритет частного права, независимое и сильное правосудие.</w:t>
      </w:r>
    </w:p>
    <w:p w:rsidR="00F01FDE" w:rsidRPr="00ED0ABF" w:rsidRDefault="00F01FDE" w:rsidP="00ED0ABF">
      <w:pPr>
        <w:pStyle w:val="a6"/>
        <w:suppressAutoHyphens/>
        <w:ind w:firstLine="709"/>
      </w:pPr>
      <w:r w:rsidRPr="00ED0ABF">
        <w:t>Гражданин как субъект административного права — это участник общественных отношений, в которых он выступает в качестве носителя конкретных прав и обязанностей, содержащихся в нормативных актах. Права и обязанности гражданина образуют в своей совокупности его правовой статус. При этом административно-правовой статус гражданина обладает рядом особенностей.</w:t>
      </w:r>
    </w:p>
    <w:p w:rsidR="00F01FDE" w:rsidRPr="00ED0ABF" w:rsidRDefault="00F01FDE" w:rsidP="00ED0ABF">
      <w:pPr>
        <w:pStyle w:val="a6"/>
        <w:suppressAutoHyphens/>
        <w:ind w:firstLine="709"/>
      </w:pPr>
      <w:r w:rsidRPr="00ED0ABF">
        <w:t xml:space="preserve">Во-первых, он носит сложный комплексный характер и </w:t>
      </w:r>
      <w:r w:rsidR="00ED0ABF">
        <w:t>"</w:t>
      </w:r>
      <w:r w:rsidRPr="00ED0ABF">
        <w:t>пропитан</w:t>
      </w:r>
      <w:r w:rsidR="00ED0ABF">
        <w:t>"</w:t>
      </w:r>
      <w:r w:rsidRPr="00ED0ABF">
        <w:t xml:space="preserve"> нормами конституционного, гражданского, финансового и других отраслей права, отражающих взаимоотношения личности и общества, гражданина и государства, индивида и коллектива.</w:t>
      </w:r>
    </w:p>
    <w:p w:rsidR="00F01FDE" w:rsidRPr="00ED0ABF" w:rsidRDefault="00F01FDE" w:rsidP="00ED0ABF">
      <w:pPr>
        <w:pStyle w:val="a6"/>
        <w:suppressAutoHyphens/>
        <w:ind w:firstLine="709"/>
      </w:pPr>
      <w:r w:rsidRPr="00ED0ABF">
        <w:t>Во-вторых, по обязательности предписаний он содержит в себе либо только права (например, право гражданина на обращение в те или иные инстанции с предложениями, заявлениями и жалобами), либо только обязанности (например, соблюдать правила дорожного движения), либо права и обязанности (например, при рассмотрении дел об административных правонарушениях гражданин имеет право обжаловать постановление по делу и несет обязанность уплатить в установленный срок наложенный на него штраф).</w:t>
      </w:r>
    </w:p>
    <w:p w:rsidR="00F01FDE" w:rsidRPr="00ED0ABF" w:rsidRDefault="00F01FDE" w:rsidP="00ED0ABF">
      <w:pPr>
        <w:pStyle w:val="a6"/>
        <w:suppressAutoHyphens/>
        <w:ind w:firstLine="709"/>
      </w:pPr>
      <w:r w:rsidRPr="00ED0ABF">
        <w:t>В-третьих, содержание административно-правового статуса гражданина в одних случаях зависит от желания того или иного лица (например, гражданин обращается в органы внутренних дел за разрешением на приобретение охотничьего ружья), а в других случаях он формируется вопреки его желанию (например, гражданин, совершивший мелкое хулиганство, подвергается административному задержанию и доставлению в милицию).</w:t>
      </w:r>
    </w:p>
    <w:p w:rsidR="00F01FDE" w:rsidRPr="00ED0ABF" w:rsidRDefault="00F01FDE" w:rsidP="00ED0ABF">
      <w:pPr>
        <w:pStyle w:val="a6"/>
        <w:suppressAutoHyphens/>
        <w:ind w:firstLine="709"/>
      </w:pPr>
      <w:r w:rsidRPr="00ED0ABF">
        <w:t>В-четвертых, правовой статус гражданина как субъекта административного права включает права и обязанности, общие для всех граждан (например, обязанность соблюдать правила пожарной безопасности), права и обязанности, принадлежащие только какой-либо категории граждан (например, водителям автомобильного транспорта, предпринимателям, охотникам), а также права и обязанности конкретных индивидов (например, лиц, являющихся беженцами или вынужденными переселенцами).</w:t>
      </w:r>
    </w:p>
    <w:p w:rsidR="00E304CA" w:rsidRPr="00ED0ABF" w:rsidRDefault="00E304CA" w:rsidP="00ED0ABF">
      <w:pPr>
        <w:pStyle w:val="a6"/>
        <w:suppressAutoHyphens/>
        <w:ind w:firstLine="709"/>
      </w:pPr>
      <w:r w:rsidRPr="00ED0ABF">
        <w:t>Взаимосвязи государства и личности нуждаются в четкой упорядоченности и урегулированности. Правовой статус индивида законодательно закрепляется государством в конституции и других нормативно правовых актах.</w:t>
      </w:r>
    </w:p>
    <w:p w:rsidR="00E304CA" w:rsidRPr="00ED0ABF" w:rsidRDefault="00E304CA" w:rsidP="00ED0ABF">
      <w:pPr>
        <w:pStyle w:val="a6"/>
        <w:suppressAutoHyphens/>
        <w:ind w:firstLine="709"/>
      </w:pPr>
      <w:r w:rsidRPr="00ED0ABF">
        <w:t>Правовой статус гражданина, природа прав и обязанностей привлекают пристальное внимание специалистов различных отраслей права. Это обусловлено тем, что правовой статус гражданина представляет собой комплексный правовой институт. Вместе с тем каждый человек является субъектом правового общения как в целом так и отдельных областях. Поэтому его статус в той или иной области регулируются нормами той или иной отрасли права.</w:t>
      </w:r>
    </w:p>
    <w:p w:rsidR="00E304CA" w:rsidRPr="00ED0ABF" w:rsidRDefault="00E304CA" w:rsidP="00ED0ABF">
      <w:pPr>
        <w:pStyle w:val="a6"/>
        <w:suppressAutoHyphens/>
        <w:ind w:firstLine="709"/>
      </w:pPr>
      <w:r w:rsidRPr="00ED0ABF">
        <w:t>Согласно Конституции человек, его права и свободы являются высшей ценностью. Признание, соблюдение и защита прав и свобод человека и гражданина — обязанность государства. Каждый гражданин России обладает на ее территории всеми правами и свободами и несет равные обязанности, предусмотренные Конституцией.</w:t>
      </w:r>
    </w:p>
    <w:p w:rsidR="00E304CA" w:rsidRPr="00ED0ABF" w:rsidRDefault="00E304CA" w:rsidP="00ED0ABF">
      <w:pPr>
        <w:pStyle w:val="a6"/>
        <w:suppressAutoHyphens/>
        <w:ind w:firstLine="709"/>
      </w:pPr>
      <w:r w:rsidRPr="00ED0ABF">
        <w:t>Эти конституционные положения являются исходными для административно-правового статуса граждан, который определяется нормами конституционного, административного и других отраслей права путем предоставления гражданам прав, свобод и возложения на них обязанностей в сфере управления, а также установления ответственности граждан перед государством.</w:t>
      </w:r>
    </w:p>
    <w:p w:rsidR="00E304CA" w:rsidRPr="00ED0ABF" w:rsidRDefault="00E304CA" w:rsidP="00ED0ABF">
      <w:pPr>
        <w:pStyle w:val="a6"/>
        <w:suppressAutoHyphens/>
        <w:ind w:firstLine="709"/>
      </w:pPr>
      <w:r w:rsidRPr="00ED0ABF">
        <w:t>По своей юридической природе права, свободы, обязанности и ответственность граждан в сфере управления ничем не отличаются от иных прав, свобод, обязанностей и ответственности, которыми граждане обладают во всех областях экономической, политической, социальной и культурной жизни. Все граждане России равны перед законом независимо от происхождения, социального и имущественного положения, расовой и национальной принадлежности, пола, образования, языка, убеждений, отношения к религии, принадлежности к общественным объединениям, рода и характера занятий, места жительства и других обстоятельств.</w:t>
      </w:r>
    </w:p>
    <w:p w:rsidR="00E304CA" w:rsidRPr="00ED0ABF" w:rsidRDefault="00E304CA" w:rsidP="00ED0ABF">
      <w:pPr>
        <w:pStyle w:val="a6"/>
        <w:suppressAutoHyphens/>
        <w:ind w:firstLine="709"/>
      </w:pPr>
      <w:r w:rsidRPr="00ED0ABF">
        <w:t>Основные права, свободы и обязанности граждан определены Конституцией, конституциями республик в составе России, российским законом о гражданстве, законами о гражданстве республик в составе Российской Федерации. Их конкретизация содержится в административном и ином законодательстве.</w:t>
      </w:r>
    </w:p>
    <w:p w:rsidR="00E304CA" w:rsidRPr="00ED0ABF" w:rsidRDefault="00E304CA" w:rsidP="00ED0ABF">
      <w:pPr>
        <w:pStyle w:val="a6"/>
        <w:suppressAutoHyphens/>
        <w:ind w:firstLine="709"/>
      </w:pPr>
      <w:r w:rsidRPr="00ED0ABF">
        <w:t>Общий административно-правовой</w:t>
      </w:r>
      <w:r w:rsidR="00ED0ABF">
        <w:t xml:space="preserve"> </w:t>
      </w:r>
      <w:r w:rsidRPr="00ED0ABF">
        <w:t>статус</w:t>
      </w:r>
      <w:r w:rsidR="00ED0ABF">
        <w:t xml:space="preserve"> </w:t>
      </w:r>
      <w:r w:rsidRPr="00ED0ABF">
        <w:t>индивида</w:t>
      </w:r>
      <w:r w:rsidR="00ED0ABF">
        <w:t xml:space="preserve"> </w:t>
      </w:r>
      <w:r w:rsidRPr="00ED0ABF">
        <w:t xml:space="preserve">принято называть статусом гражданина. До </w:t>
      </w:r>
      <w:smartTag w:uri="urn:schemas-microsoft-com:office:smarttags" w:element="metricconverter">
        <w:smartTagPr>
          <w:attr w:name="ProductID" w:val="1992 г"/>
        </w:smartTagPr>
        <w:r w:rsidRPr="00ED0ABF">
          <w:t>1992 г</w:t>
        </w:r>
      </w:smartTag>
      <w:r w:rsidRPr="00ED0ABF">
        <w:t xml:space="preserve">. все ученые вслед за законодателем различали три разновидности граждан: граждане СССР (РСФСР), иностранцы и лица без гражданства. Но после распада СССР, образования СНГ, принятия российского Закона </w:t>
      </w:r>
      <w:r w:rsidR="00ED0ABF">
        <w:t>"</w:t>
      </w:r>
      <w:r w:rsidRPr="00ED0ABF">
        <w:t>О гражданстве</w:t>
      </w:r>
      <w:r w:rsidR="00ED0ABF">
        <w:t>"</w:t>
      </w:r>
      <w:r w:rsidRPr="00ED0ABF">
        <w:t xml:space="preserve"> всех лиц по признаку гражданства необходимо поделить на шесть групп: граждане Российской Федерации, лица с двойным гражданством, почетные граждане, граждане </w:t>
      </w:r>
      <w:r w:rsidR="00ED0ABF">
        <w:t>"</w:t>
      </w:r>
      <w:r w:rsidRPr="00ED0ABF">
        <w:t>ближнего зарубежья</w:t>
      </w:r>
      <w:r w:rsidR="00ED0ABF">
        <w:t>"</w:t>
      </w:r>
      <w:r w:rsidRPr="00ED0ABF">
        <w:t xml:space="preserve"> (республик СНГ, кроме России), иностранцы и лица без гражданства. Конечно, внутри каждой из названных родовых общностей есть различия. Так, административно-правовые статусы постоянно проживающих и временно прибывших иностранцев не идентичны. Но это уже внутриродовые особенности.</w:t>
      </w:r>
    </w:p>
    <w:p w:rsidR="00E304CA" w:rsidRPr="00ED0ABF" w:rsidRDefault="00E304CA" w:rsidP="00ED0ABF">
      <w:pPr>
        <w:pStyle w:val="a6"/>
        <w:suppressAutoHyphens/>
        <w:ind w:firstLine="709"/>
      </w:pPr>
      <w:r w:rsidRPr="00ED0ABF">
        <w:t>Сейчас можно говорить о трех категориях граждан России (обычных, почетных и с двойным гражданством) и о трех категориях лиц (</w:t>
      </w:r>
      <w:r w:rsidR="00ED0ABF">
        <w:t>"</w:t>
      </w:r>
      <w:r w:rsidRPr="00ED0ABF">
        <w:t>ближнего</w:t>
      </w:r>
      <w:r w:rsidR="00ED0ABF">
        <w:t>"</w:t>
      </w:r>
      <w:r w:rsidRPr="00ED0ABF">
        <w:t xml:space="preserve"> и </w:t>
      </w:r>
      <w:r w:rsidR="00ED0ABF">
        <w:t>"</w:t>
      </w:r>
      <w:r w:rsidRPr="00ED0ABF">
        <w:t>дальнего зарубежья</w:t>
      </w:r>
      <w:r w:rsidR="00ED0ABF">
        <w:t>"</w:t>
      </w:r>
      <w:r w:rsidRPr="00ED0ABF">
        <w:t>, лицах без гражданства), не имеющих российского гражданства.</w:t>
      </w:r>
    </w:p>
    <w:p w:rsidR="00E304CA" w:rsidRPr="00ED0ABF" w:rsidRDefault="00E304CA" w:rsidP="00ED0ABF">
      <w:pPr>
        <w:pStyle w:val="a6"/>
        <w:suppressAutoHyphens/>
        <w:ind w:firstLine="709"/>
      </w:pPr>
      <w:r w:rsidRPr="00ED0ABF">
        <w:t>С точки зрения первичного источника, первичной правовой основы можно различать конституционные права граждан, а также права, первично урегулированные законами и подзаконными актами. Соответственно права граждан, закрепленные административными нормами, можно поделить на две группы:</w:t>
      </w:r>
    </w:p>
    <w:p w:rsidR="00E304CA" w:rsidRPr="00ED0ABF" w:rsidRDefault="00E304CA" w:rsidP="00ED0ABF">
      <w:pPr>
        <w:pStyle w:val="a6"/>
        <w:suppressAutoHyphens/>
        <w:ind w:firstLine="709"/>
      </w:pPr>
      <w:r w:rsidRPr="00ED0ABF">
        <w:t>1.</w:t>
      </w:r>
      <w:r w:rsidR="00ED0ABF">
        <w:t xml:space="preserve"> </w:t>
      </w:r>
      <w:r w:rsidRPr="00ED0ABF">
        <w:t>Конкретизирующие, развивающие, обеспечивающие реализацию конституционных прав. Они являются вторичными по отношению к конституционным правам, производными от них, условно их можно назвать конституционно-административными;</w:t>
      </w:r>
    </w:p>
    <w:p w:rsidR="00E304CA" w:rsidRPr="00ED0ABF" w:rsidRDefault="00E304CA" w:rsidP="00ED0ABF">
      <w:pPr>
        <w:pStyle w:val="a6"/>
        <w:suppressAutoHyphens/>
        <w:ind w:firstLine="709"/>
      </w:pPr>
      <w:r w:rsidRPr="00ED0ABF">
        <w:t>2.</w:t>
      </w:r>
      <w:r w:rsidR="00ED0ABF">
        <w:t xml:space="preserve"> </w:t>
      </w:r>
      <w:r w:rsidRPr="00ED0ABF">
        <w:t>Права, регулируемые только нормами административного права, получившие первичное закрепление в источниках административного права (чисто административные).</w:t>
      </w:r>
    </w:p>
    <w:p w:rsidR="00E304CA" w:rsidRPr="00ED0ABF" w:rsidRDefault="00E304CA" w:rsidP="00ED0ABF">
      <w:pPr>
        <w:pStyle w:val="a6"/>
        <w:suppressAutoHyphens/>
        <w:ind w:firstLine="709"/>
      </w:pPr>
      <w:r w:rsidRPr="00ED0ABF">
        <w:t>Большинство основных (конституционных) прав граждан нуждается в административно-правовом обеспечении. А если они не подкреплены административно-правовыми нормами, то зачастую становятся благими пожеланиями, красивыми обещаниями. Таковой является, например, ч. 1</w:t>
      </w:r>
      <w:r w:rsidR="00ED0ABF">
        <w:t xml:space="preserve"> </w:t>
      </w:r>
      <w:r w:rsidRPr="00ED0ABF">
        <w:t>ст. 59 Конституции, в которой сказано о праве на замену военной службы альтернативной гражданской службой, хотя еще не принят закон об альтернативной военной службе. В этом и других случаях административное законодательство должно уточнить, кто имеет соответствующее право, время, место и иные условия его реализации, механизм осуществления, ответственность за нарушение права.</w:t>
      </w:r>
    </w:p>
    <w:p w:rsidR="00E304CA" w:rsidRPr="00ED0ABF" w:rsidRDefault="00E304CA" w:rsidP="00ED0ABF">
      <w:pPr>
        <w:pStyle w:val="a6"/>
        <w:suppressAutoHyphens/>
        <w:ind w:firstLine="709"/>
      </w:pPr>
      <w:r w:rsidRPr="00ED0ABF">
        <w:t>Так, нормы Федерального закона "О порядке выезда из Российской Федерации и въезда в Российскую Федерацию", закрепив право граждан России на получение заграничного паспорта, процедуру его получения и ряд других вопросов, урегулировали административно-правовой механизм реализации конституционного права на выезд из России и въезд в нее.</w:t>
      </w:r>
    </w:p>
    <w:p w:rsidR="00E304CA" w:rsidRPr="00ED0ABF" w:rsidRDefault="00E304CA" w:rsidP="00ED0ABF">
      <w:pPr>
        <w:pStyle w:val="a6"/>
        <w:suppressAutoHyphens/>
        <w:ind w:firstLine="709"/>
      </w:pPr>
      <w:r w:rsidRPr="00ED0ABF">
        <w:t>Статья 33 Конституции РФ закрепляет право граждан России обращаться в государственные и муниципальные органы. Очевидно, что для реализации этого права нужен федеральный закон, закрепляющий порядок его осуществления. Необходимо уточнить круг субъектов соответствующих отношений: могут ли обращаться в органы публичной власти лица, не являющиеся гражданами России, можно ли обращаться в частные организации, к тому же нужно решить вопрос об ответственности за бюрократическое отношение к обращениям граждан.</w:t>
      </w:r>
    </w:p>
    <w:p w:rsidR="00E304CA" w:rsidRPr="00ED0ABF" w:rsidRDefault="00E304CA" w:rsidP="00ED0ABF">
      <w:pPr>
        <w:pStyle w:val="a6"/>
        <w:suppressAutoHyphens/>
        <w:ind w:firstLine="709"/>
      </w:pPr>
      <w:r w:rsidRPr="00ED0ABF">
        <w:t>Очевидно, что без административно-правовой поддержки очень трудно и даже невозможно было бы реализовать права на образование, бесплатную медицинскую помощь, благоприятную окружающую среду, равный доступ к государственной службе, обеспечение жильем. Хотя и в меньшей степени, в административно-правовом обеспечении нуждаются право на объединение, право проводить забастовки, право на предпринимательскую деятельность и др.</w:t>
      </w:r>
    </w:p>
    <w:p w:rsidR="00E304CA" w:rsidRPr="00ED0ABF" w:rsidRDefault="00E304CA" w:rsidP="00ED0ABF">
      <w:pPr>
        <w:pStyle w:val="a6"/>
        <w:suppressAutoHyphens/>
        <w:ind w:firstLine="709"/>
      </w:pPr>
      <w:r w:rsidRPr="00ED0ABF">
        <w:t>Для реализации конституционных прав закреплены административные права граждан на административную жалобу, на оружие, на заграничный паспорт, на поступление в школу, вуз, на государственную службу, на скорую помощь, на обеспечение бесплатными лекарствами.</w:t>
      </w:r>
    </w:p>
    <w:p w:rsidR="00E304CA" w:rsidRPr="00ED0ABF" w:rsidRDefault="00E304CA" w:rsidP="00ED0ABF">
      <w:pPr>
        <w:pStyle w:val="a6"/>
        <w:suppressAutoHyphens/>
        <w:ind w:firstLine="709"/>
      </w:pPr>
      <w:r w:rsidRPr="00ED0ABF">
        <w:t>К числу административных относятся права граждан на охоту, рыбную ловлю, управление транспортными средствами, на получение, замену паспорта гражданина России, на защиту в производстве по административным правонарушениям и др. Административное право регулирует также права отдельных категорий граждан: беженцев, вынужденных переселенцев, детей-сирот, студентов, военнослужащих, работников милиции и др.</w:t>
      </w:r>
    </w:p>
    <w:p w:rsidR="00E304CA" w:rsidRPr="00ED0ABF" w:rsidRDefault="00E304CA" w:rsidP="00ED0ABF">
      <w:pPr>
        <w:pStyle w:val="a6"/>
        <w:suppressAutoHyphens/>
        <w:ind w:firstLine="709"/>
      </w:pPr>
      <w:r w:rsidRPr="00ED0ABF">
        <w:t>С точки зрения механизма реализации можно выделить права абсолютные (безусловные) и относительные. К абсолютным относятся права, которыми лица пользуются по своему усмотрению, а субъекты власти обязаны создать условия и не мешать их реализации, защищать их. Это, например, право на административную жалобу, выбор имени, трудоустройство, пользования публичными библиотеками, получения общего среднего образования. Реализация абсолютных прав зависит, главным образом или даже исключительно, от воли гражданина.</w:t>
      </w:r>
    </w:p>
    <w:p w:rsidR="00E304CA" w:rsidRPr="00ED0ABF" w:rsidRDefault="00E304CA" w:rsidP="00ED0ABF">
      <w:pPr>
        <w:pStyle w:val="a6"/>
        <w:suppressAutoHyphens/>
        <w:ind w:firstLine="709"/>
      </w:pPr>
      <w:r w:rsidRPr="00ED0ABF">
        <w:t>Относительными следует считать такие права, для реализации которых нужен акт государственного органа. Например, приказ о назначении на должность, лицензия на осуществление деятельности. Воля гражданина должна быть опосредована волей субъекта власти, актом применения права.</w:t>
      </w:r>
    </w:p>
    <w:p w:rsidR="00E304CA" w:rsidRPr="00ED0ABF" w:rsidRDefault="00E304CA" w:rsidP="00ED0ABF">
      <w:pPr>
        <w:pStyle w:val="a6"/>
        <w:suppressAutoHyphens/>
        <w:ind w:firstLine="709"/>
      </w:pPr>
      <w:r w:rsidRPr="00ED0ABF">
        <w:t>По кругу лиц, которым права предоставляются, и основаниям их возникновения можно различать общие и специальные права. Последние чаще всего являются льготами, которые даются по признакам:</w:t>
      </w:r>
    </w:p>
    <w:p w:rsidR="00E304CA" w:rsidRPr="00ED0ABF" w:rsidRDefault="00E304CA" w:rsidP="00ED0ABF">
      <w:pPr>
        <w:pStyle w:val="a6"/>
        <w:suppressAutoHyphens/>
        <w:ind w:firstLine="709"/>
      </w:pPr>
      <w:r w:rsidRPr="00ED0ABF">
        <w:t>•</w:t>
      </w:r>
      <w:r w:rsidR="00ED0ABF">
        <w:t xml:space="preserve"> </w:t>
      </w:r>
      <w:r w:rsidRPr="00ED0ABF">
        <w:t>социально-демографическим (больным, многодетным, вынужденным переселенцам и т. д.);</w:t>
      </w:r>
    </w:p>
    <w:p w:rsidR="00ED0ABF" w:rsidRDefault="00E304CA" w:rsidP="00ED0ABF">
      <w:pPr>
        <w:pStyle w:val="a6"/>
        <w:suppressAutoHyphens/>
        <w:ind w:firstLine="709"/>
      </w:pPr>
      <w:r w:rsidRPr="00ED0ABF">
        <w:t>•</w:t>
      </w:r>
      <w:r w:rsidR="00ED0ABF">
        <w:t xml:space="preserve"> </w:t>
      </w:r>
      <w:r w:rsidRPr="00ED0ABF">
        <w:t>общественно полезной деятельности (ветеранам, военнослужащим, Героям России, государственным служащим и др.).</w:t>
      </w:r>
    </w:p>
    <w:p w:rsidR="00E304CA" w:rsidRPr="00ED0ABF" w:rsidRDefault="00E304CA" w:rsidP="00ED0ABF">
      <w:pPr>
        <w:pStyle w:val="a6"/>
        <w:suppressAutoHyphens/>
        <w:ind w:firstLine="709"/>
      </w:pPr>
      <w:r w:rsidRPr="00ED0ABF">
        <w:t>По содержанию различаются такие группы прав граждан, как:</w:t>
      </w:r>
    </w:p>
    <w:p w:rsidR="00E304CA" w:rsidRPr="00ED0ABF" w:rsidRDefault="00E304CA" w:rsidP="00ED0ABF">
      <w:pPr>
        <w:pStyle w:val="a6"/>
        <w:suppressAutoHyphens/>
        <w:ind w:firstLine="709"/>
      </w:pPr>
      <w:r w:rsidRPr="00ED0ABF">
        <w:t>•</w:t>
      </w:r>
      <w:r w:rsidR="00ED0ABF">
        <w:t xml:space="preserve"> </w:t>
      </w:r>
      <w:r w:rsidRPr="00ED0ABF">
        <w:t>на социально-политическую активность, участие в государственных делах. Это права на государственную службу, внесение предложений, получение информации в установленной форме, право организовывать, участвовать, выходить из общественных объединений, пресекать противоправные действия, учреждать газету и др.;</w:t>
      </w:r>
    </w:p>
    <w:p w:rsidR="00E304CA" w:rsidRPr="00ED0ABF" w:rsidRDefault="00E304CA" w:rsidP="00ED0ABF">
      <w:pPr>
        <w:pStyle w:val="a6"/>
        <w:suppressAutoHyphens/>
        <w:ind w:firstLine="709"/>
      </w:pPr>
      <w:r w:rsidRPr="00ED0ABF">
        <w:t>•</w:t>
      </w:r>
      <w:r w:rsidR="00ED0ABF">
        <w:t xml:space="preserve"> </w:t>
      </w:r>
      <w:r w:rsidRPr="00ED0ABF">
        <w:t>на государственное участие, содействие, помощь компетентных организаций. Речь идет, например, о праве пользоваться бесплатными благами (библиотеками и др.), получать организационную (в трудоустройстве, например), техническую, санитарно-эпидемиологическую, медицинскую и иную помощь;</w:t>
      </w:r>
    </w:p>
    <w:p w:rsidR="00E304CA" w:rsidRPr="00ED0ABF" w:rsidRDefault="00E304CA" w:rsidP="00ED0ABF">
      <w:pPr>
        <w:pStyle w:val="a6"/>
        <w:suppressAutoHyphens/>
        <w:ind w:firstLine="709"/>
      </w:pPr>
      <w:r w:rsidRPr="00ED0ABF">
        <w:t>•</w:t>
      </w:r>
      <w:r w:rsidR="00ED0ABF">
        <w:t xml:space="preserve"> </w:t>
      </w:r>
      <w:r w:rsidRPr="00ED0ABF">
        <w:t>на защиту. Основные формы его реализации: 1) административная жалоба, 2) жалоба (иск) в суд, 3) защита в административно-юрисдикционном</w:t>
      </w:r>
      <w:r w:rsidR="00ED0ABF">
        <w:t xml:space="preserve"> </w:t>
      </w:r>
      <w:r w:rsidRPr="00ED0ABF">
        <w:t>производстве,</w:t>
      </w:r>
      <w:r w:rsidR="00ED0ABF">
        <w:t xml:space="preserve"> </w:t>
      </w:r>
      <w:r w:rsidRPr="00ED0ABF">
        <w:t>4)</w:t>
      </w:r>
      <w:r w:rsidR="00ED0ABF">
        <w:t xml:space="preserve"> </w:t>
      </w:r>
      <w:r w:rsidRPr="00ED0ABF">
        <w:t>необходимая</w:t>
      </w:r>
      <w:r w:rsidR="00ED0ABF">
        <w:t xml:space="preserve"> </w:t>
      </w:r>
      <w:r w:rsidRPr="00ED0ABF">
        <w:t>оборона (в том числе право на газовое оружие), 5) право на помощь негосударственных организаций (коллегий адвокатов, обществ защиты прав потребителей, профсоюзов и др.).</w:t>
      </w:r>
    </w:p>
    <w:p w:rsidR="00E304CA" w:rsidRPr="00ED0ABF" w:rsidRDefault="00E304CA" w:rsidP="00ED0ABF">
      <w:pPr>
        <w:pStyle w:val="a6"/>
        <w:suppressAutoHyphens/>
        <w:ind w:firstLine="709"/>
      </w:pPr>
      <w:r w:rsidRPr="00ED0ABF">
        <w:t>Среди административно-правовых обязанностей индивидуальных субъектов можно выделить абсолютные и относительные. Абсолютные не зависят от каких-то конкретных обстоятельств, они безусловны, возлагаются на каждого (соблюдение правил регистрационного учета, дорожного движения, санитарии и т. д.).</w:t>
      </w:r>
    </w:p>
    <w:p w:rsidR="00E304CA" w:rsidRPr="00ED0ABF" w:rsidRDefault="00E304CA" w:rsidP="00ED0ABF">
      <w:pPr>
        <w:pStyle w:val="a6"/>
        <w:suppressAutoHyphens/>
        <w:ind w:firstLine="709"/>
      </w:pPr>
      <w:r w:rsidRPr="00ED0ABF">
        <w:t>Относительные обязанности возникают из правомерных действий, направленных на приобретение прав и пользование ими. Среди них можно различать: 1) обязанности пользователя (читателя государственной библиотеки, студента государственного вуза, рыболова, пассажира и др.); 2) обязанности лица, получившего разрешение на совершение определенных действий, владение определенным имуществом (водителя, собственника газового оружия, частного детектива и др.).</w:t>
      </w:r>
    </w:p>
    <w:p w:rsidR="00E304CA" w:rsidRPr="00ED0ABF" w:rsidRDefault="00E304CA" w:rsidP="00ED0ABF">
      <w:pPr>
        <w:pStyle w:val="a6"/>
        <w:suppressAutoHyphens/>
        <w:ind w:firstLine="709"/>
      </w:pPr>
      <w:r w:rsidRPr="00ED0ABF">
        <w:t>В третью группу следует выделить обязанности, которые порождаются неправомерными действиями. В их числе:</w:t>
      </w:r>
    </w:p>
    <w:p w:rsidR="00E304CA" w:rsidRPr="00ED0ABF" w:rsidRDefault="00E304CA" w:rsidP="00ED0ABF">
      <w:pPr>
        <w:pStyle w:val="a6"/>
        <w:suppressAutoHyphens/>
        <w:ind w:firstLine="709"/>
      </w:pPr>
      <w:r w:rsidRPr="00ED0ABF">
        <w:t>•</w:t>
      </w:r>
      <w:r w:rsidR="00ED0ABF">
        <w:t xml:space="preserve"> </w:t>
      </w:r>
      <w:r w:rsidRPr="00ED0ABF">
        <w:t>обязанности выполнять законные требования представителей власти (предъявлять документы, пройти в РОВД и т. д.);</w:t>
      </w:r>
    </w:p>
    <w:p w:rsidR="00E304CA" w:rsidRPr="00ED0ABF" w:rsidRDefault="00E304CA" w:rsidP="00ED0ABF">
      <w:pPr>
        <w:pStyle w:val="a6"/>
        <w:suppressAutoHyphens/>
        <w:ind w:firstLine="709"/>
      </w:pPr>
      <w:r w:rsidRPr="00ED0ABF">
        <w:t>•</w:t>
      </w:r>
      <w:r w:rsidR="00ED0ABF">
        <w:t xml:space="preserve"> </w:t>
      </w:r>
      <w:r w:rsidRPr="00ED0ABF">
        <w:t>обязанности претерпевать меры принуждения (задержание, арест имущества, лишение прав, конфискация и др.);</w:t>
      </w:r>
    </w:p>
    <w:p w:rsidR="00E304CA" w:rsidRPr="00ED0ABF" w:rsidRDefault="00E304CA" w:rsidP="00ED0ABF">
      <w:pPr>
        <w:pStyle w:val="a6"/>
        <w:suppressAutoHyphens/>
        <w:ind w:firstLine="709"/>
      </w:pPr>
      <w:r w:rsidRPr="00ED0ABF">
        <w:t>•</w:t>
      </w:r>
      <w:r w:rsidR="00ED0ABF">
        <w:t xml:space="preserve"> </w:t>
      </w:r>
      <w:r w:rsidRPr="00ED0ABF">
        <w:t>обязанности по исполнению взысканий и иных мер воздействия, применяемых уполномоченными субъектами (уплатить штраф, возместить ущерб, принести извинение, выполнить наряд вне очереди).</w:t>
      </w:r>
    </w:p>
    <w:p w:rsidR="00E304CA" w:rsidRPr="00ED0ABF" w:rsidRDefault="00E304CA" w:rsidP="00ED0ABF">
      <w:pPr>
        <w:pStyle w:val="a6"/>
        <w:suppressAutoHyphens/>
        <w:ind w:firstLine="709"/>
      </w:pPr>
      <w:r w:rsidRPr="00ED0ABF">
        <w:t>По критерию первичности источника норм, закрепляющих административно-правовую обязанность, нужно выделить обязанности, конкретизирующие конституционные (конституционно-административные) и чисто административные. Так, обязанности соблюдать правила воинского учета, являться по вызову в военкомат, поступать и учиться в учебных заведениях, дающих основное общее образование, не загрязнять водоемы, леса и др. — являются конституционно-административными. Чисто административные обязанности — соблюдение правил регистрационного учета, санитарии, пожарной безопасности, дорожного движения, правила пользования библиотеками, архивами, осуществление лицензируемых видов деятельности, выполнение учебных планов и соблюдение правил внутреннего распорядка в учебных заведениях.</w:t>
      </w:r>
    </w:p>
    <w:p w:rsidR="00E304CA" w:rsidRPr="00ED0ABF" w:rsidRDefault="00E304CA" w:rsidP="00ED0ABF">
      <w:pPr>
        <w:pStyle w:val="a6"/>
        <w:suppressAutoHyphens/>
        <w:ind w:firstLine="709"/>
      </w:pPr>
      <w:r w:rsidRPr="00ED0ABF">
        <w:t>Среди административно-правовых обязанностей по критерию защиты их правовыми санкциями можно выделить не обеспеченные и обеспеченные санк</w:t>
      </w:r>
      <w:r w:rsidR="009B6BD3" w:rsidRPr="00ED0ABF">
        <w:t>циями.</w:t>
      </w:r>
      <w:r w:rsidRPr="00ED0ABF">
        <w:t xml:space="preserve"> А среди обязанностей второй группы полезно различать те, которые обеспечены административными, дисциплинарными, уголовными, гражданско-правовыми санкциями. В некоторых случаях (например, нарушения правил дорожного движения) обязанность может быть обеспечена разными санкциями. А обязанность иметь, получать основное общее образование санкциями вообще не защищена.</w:t>
      </w:r>
    </w:p>
    <w:p w:rsidR="001A5081" w:rsidRPr="00ED0ABF" w:rsidRDefault="001A5081" w:rsidP="00ED0ABF">
      <w:pPr>
        <w:suppressAutoHyphens/>
        <w:ind w:firstLine="709"/>
      </w:pPr>
    </w:p>
    <w:p w:rsidR="001A5081" w:rsidRPr="00ED0ABF" w:rsidRDefault="00ED0ABF" w:rsidP="00ED0ABF">
      <w:pPr>
        <w:pStyle w:val="1"/>
        <w:keepNext w:val="0"/>
        <w:ind w:firstLine="709"/>
        <w:jc w:val="both"/>
        <w:rPr>
          <w:rFonts w:cs="Times New Roman"/>
        </w:rPr>
      </w:pPr>
      <w:bookmarkStart w:id="2" w:name="_Toc125478522"/>
      <w:r>
        <w:rPr>
          <w:rFonts w:cs="Times New Roman"/>
        </w:rPr>
        <w:br w:type="page"/>
      </w:r>
      <w:r w:rsidR="001A5081" w:rsidRPr="00ED0ABF">
        <w:rPr>
          <w:rFonts w:cs="Times New Roman"/>
        </w:rPr>
        <w:t xml:space="preserve">2. </w:t>
      </w:r>
      <w:r w:rsidR="007A6833" w:rsidRPr="00ED0ABF">
        <w:rPr>
          <w:rFonts w:cs="Times New Roman"/>
        </w:rPr>
        <w:t>О</w:t>
      </w:r>
      <w:r w:rsidR="001A5081" w:rsidRPr="00ED0ABF">
        <w:rPr>
          <w:rFonts w:cs="Times New Roman"/>
        </w:rPr>
        <w:t>сновные права, свободы граждан во взаимоотношениях</w:t>
      </w:r>
      <w:r w:rsidR="00B67E35" w:rsidRPr="00ED0ABF">
        <w:rPr>
          <w:rFonts w:cs="Times New Roman"/>
        </w:rPr>
        <w:t xml:space="preserve"> </w:t>
      </w:r>
      <w:r w:rsidR="007A6833" w:rsidRPr="00ED0ABF">
        <w:rPr>
          <w:rFonts w:cs="Times New Roman"/>
        </w:rPr>
        <w:t>с органами исполнительной власти. Административно-правовые обязанности граждан и последствия их несоблюдения</w:t>
      </w:r>
      <w:bookmarkEnd w:id="2"/>
    </w:p>
    <w:p w:rsidR="00ED0ABF" w:rsidRDefault="00ED0ABF" w:rsidP="00ED0ABF">
      <w:pPr>
        <w:pStyle w:val="a6"/>
        <w:suppressAutoHyphens/>
        <w:ind w:firstLine="709"/>
        <w:rPr>
          <w:lang w:val="en-US"/>
        </w:rPr>
      </w:pPr>
    </w:p>
    <w:p w:rsidR="0046355A" w:rsidRPr="00ED0ABF" w:rsidRDefault="009B6BD3" w:rsidP="00ED0ABF">
      <w:pPr>
        <w:pStyle w:val="a6"/>
        <w:suppressAutoHyphens/>
        <w:ind w:firstLine="709"/>
      </w:pPr>
      <w:r w:rsidRPr="00ED0ABF">
        <w:t>Гражданин - приоритетный субъект административного права. Ибо смысл и содержание деятельности законодательной и исполнительной власти является обеспечение прав и свобод гражданина. Конституционный принцип приоритета прав и свобод гражданина положен в основу государственной службы.</w:t>
      </w:r>
      <w:r w:rsidR="00ED0ABF">
        <w:t xml:space="preserve"> </w:t>
      </w:r>
      <w:r w:rsidRPr="00ED0ABF">
        <w:t xml:space="preserve">Административно-правовой статус гражданина РФ закреплен в Конституции РФ, в Законе </w:t>
      </w:r>
      <w:r w:rsidR="00ED0ABF">
        <w:t>"</w:t>
      </w:r>
      <w:r w:rsidRPr="00ED0ABF">
        <w:t>О гражданстве РФ</w:t>
      </w:r>
      <w:r w:rsidR="00ED0ABF">
        <w:t>"</w:t>
      </w:r>
      <w:r w:rsidRPr="00ED0ABF">
        <w:t xml:space="preserve"> и в других актах законодательства.</w:t>
      </w:r>
    </w:p>
    <w:p w:rsidR="0046355A" w:rsidRPr="00ED0ABF" w:rsidRDefault="009B6BD3" w:rsidP="00ED0ABF">
      <w:pPr>
        <w:pStyle w:val="a6"/>
        <w:suppressAutoHyphens/>
        <w:ind w:firstLine="709"/>
      </w:pPr>
      <w:r w:rsidRPr="00ED0ABF">
        <w:t>Административно-правовой статус гражданина - это комплекс прав и обязанностей граждан, закрепленных нормами административного права, а также гарантии реализации этих права и обязанностей.</w:t>
      </w:r>
    </w:p>
    <w:p w:rsidR="0046355A" w:rsidRPr="00ED0ABF" w:rsidRDefault="009B6BD3" w:rsidP="00ED0ABF">
      <w:pPr>
        <w:pStyle w:val="a6"/>
        <w:suppressAutoHyphens/>
        <w:ind w:firstLine="709"/>
      </w:pPr>
      <w:r w:rsidRPr="00ED0ABF">
        <w:t>Административно-правовое положение граждан определяется прежде всего объемом и характером их административной правосубъектности, которую образуют административная правоспособность и дееспособность.</w:t>
      </w:r>
      <w:r w:rsidR="00ED0ABF">
        <w:t xml:space="preserve"> </w:t>
      </w:r>
      <w:r w:rsidRPr="00ED0ABF">
        <w:t xml:space="preserve">Административная правоспособность - способность гражданина иметь определенные права, предусмотренные нормами административного права, и выполнять возложенные на него обязанности в сфере государственного управления. </w:t>
      </w:r>
      <w:r w:rsidR="00ED0ABF">
        <w:t xml:space="preserve"> </w:t>
      </w:r>
      <w:r w:rsidRPr="00ED0ABF">
        <w:t>Административная правоспособность у граждан в сфере государственного управления возникает с момента рождения и прекращается с их смертью.</w:t>
      </w:r>
    </w:p>
    <w:p w:rsidR="0046355A" w:rsidRPr="00ED0ABF" w:rsidRDefault="009B6BD3" w:rsidP="00ED0ABF">
      <w:pPr>
        <w:pStyle w:val="a6"/>
        <w:suppressAutoHyphens/>
        <w:ind w:firstLine="709"/>
      </w:pPr>
      <w:r w:rsidRPr="00ED0ABF">
        <w:t>Конкретный объем прав, свобод и обязанностей граждан в сфере управления определяется рядом обстоятельств - возраст, состояние здоровья, наличие образования и т.д. Например, семейные обстоятельства могут служить основанием для освобождения от воинской обязанности.</w:t>
      </w:r>
    </w:p>
    <w:p w:rsidR="00E30C20" w:rsidRPr="00ED0ABF" w:rsidRDefault="009B6BD3" w:rsidP="00ED0ABF">
      <w:pPr>
        <w:pStyle w:val="a6"/>
        <w:suppressAutoHyphens/>
        <w:ind w:firstLine="709"/>
      </w:pPr>
      <w:r w:rsidRPr="00ED0ABF">
        <w:t>Конституция РФ провозглашает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30C20" w:rsidRPr="00ED0ABF" w:rsidRDefault="009B6BD3" w:rsidP="00ED0ABF">
      <w:pPr>
        <w:pStyle w:val="a6"/>
        <w:suppressAutoHyphens/>
        <w:ind w:firstLine="709"/>
      </w:pPr>
      <w:r w:rsidRPr="00ED0ABF">
        <w:t xml:space="preserve">Но это по Конституции. В реальной </w:t>
      </w:r>
      <w:r w:rsidR="00E30C20" w:rsidRPr="00ED0ABF">
        <w:t>жизни</w:t>
      </w:r>
      <w:r w:rsidRPr="00ED0ABF">
        <w:t xml:space="preserve"> равноправие, даже при самом тщательном его закреплении в Конституции, не может исключать особого административно-правового статуса. Известно, что в российском обществе многие категории граждан имеют узаконенные различия в административно-правовом статусе (государственные служащие высокого ранга, герои России, участники В.О.В. и т.д.). Одним, например, разрешен бесплатный проезд, другим - нет.</w:t>
      </w:r>
    </w:p>
    <w:p w:rsidR="00E30C20" w:rsidRPr="00ED0ABF" w:rsidRDefault="009B6BD3" w:rsidP="00ED0ABF">
      <w:pPr>
        <w:pStyle w:val="a6"/>
        <w:suppressAutoHyphens/>
        <w:ind w:firstLine="709"/>
      </w:pPr>
      <w:r w:rsidRPr="00ED0ABF">
        <w:t>Иными словами, равенство административной правоспособности граждан РФ как общей способности иметь права и нести обязанности не означает, что реально все граждане обладают всем комплексом конкретных субъективных прав и обязанностей, предусмотренных законом. Каждый имеет возможность занять должность министра, но реально министрами становятся единицы.</w:t>
      </w:r>
      <w:r w:rsidR="00ED0ABF">
        <w:t xml:space="preserve"> </w:t>
      </w:r>
      <w:r w:rsidRPr="00ED0ABF">
        <w:t>Однако в подобных случаях имеются в виду права, которые приобретаются в результате реализации административной правоспособности, что само по себе не изменяет принципа ее равенства для всех граждан. Эти права приобретаются с достижением определенного возраста, в связи с болезнью, по уровню образования и т.д.</w:t>
      </w:r>
    </w:p>
    <w:p w:rsidR="00E30C20" w:rsidRPr="00ED0ABF" w:rsidRDefault="009B6BD3" w:rsidP="00ED0ABF">
      <w:pPr>
        <w:pStyle w:val="a6"/>
        <w:suppressAutoHyphens/>
        <w:ind w:firstLine="709"/>
      </w:pPr>
      <w:r w:rsidRPr="00ED0ABF">
        <w:t>Административная правоспособность граждан служит основой их административной дееспособности, являющейся необходимым условием реализации этой правоспособности, а также субъективных прав и обязанностей граждан в конкретных административных правоотношениях.</w:t>
      </w:r>
    </w:p>
    <w:p w:rsidR="00E30C20" w:rsidRPr="00ED0ABF" w:rsidRDefault="009B6BD3" w:rsidP="00ED0ABF">
      <w:pPr>
        <w:pStyle w:val="a6"/>
        <w:suppressAutoHyphens/>
        <w:ind w:firstLine="709"/>
      </w:pPr>
      <w:r w:rsidRPr="00ED0ABF">
        <w:t>Административная дееспособность - способность гражданина своими действиями приобретать, а также осуществлять права и обязанности, предусмотренные нормами административного права, и нести ответственность в соответствии с административно-правовыми нормами.</w:t>
      </w:r>
    </w:p>
    <w:p w:rsidR="00E30C20" w:rsidRPr="00ED0ABF" w:rsidRDefault="009B6BD3" w:rsidP="00ED0ABF">
      <w:pPr>
        <w:pStyle w:val="a6"/>
        <w:suppressAutoHyphens/>
        <w:ind w:firstLine="709"/>
      </w:pPr>
      <w:r w:rsidRPr="00ED0ABF">
        <w:t>Не все граждане РФ обладают одинаковой административной дееспособностью. Это во многом определяется особенностями управленческих отношений, в которых приобретение и осуществление соответствующих прав и обязанностей своими личными действиями предполагает наличие определенного уровня умственного и психического развития, жизненного опыта, способности отдавать отчет в последствиях своих действий и т.д.</w:t>
      </w:r>
    </w:p>
    <w:p w:rsidR="00ED0ABF" w:rsidRDefault="009B6BD3" w:rsidP="00ED0ABF">
      <w:pPr>
        <w:pStyle w:val="a6"/>
        <w:suppressAutoHyphens/>
        <w:ind w:firstLine="709"/>
      </w:pPr>
      <w:r w:rsidRPr="00ED0ABF">
        <w:t>Административная дееспособность наступает с достижением определенного возраста. Так, частичная административная дееспособность у граждан наступает со школьного возраста (с 7 лет). С 16 летнего возраста граждане могут быть привлечены к административной ответственности (ограниченная дееспособность). Полная дееспособность у граждан наступает по достижении 18 летнего возраста.</w:t>
      </w:r>
    </w:p>
    <w:p w:rsidR="00E30C20" w:rsidRPr="00ED0ABF" w:rsidRDefault="009B6BD3" w:rsidP="00ED0ABF">
      <w:pPr>
        <w:pStyle w:val="a6"/>
        <w:suppressAutoHyphens/>
        <w:ind w:firstLine="709"/>
      </w:pPr>
      <w:r w:rsidRPr="00ED0ABF">
        <w:t>Граждане России, реализуя свои права, свободы и возложенные на них обязанности в сфере управления вступают в административно - правовые отношения с государственными органами, с должностными лицами, а также с иными субъектами административного права.</w:t>
      </w:r>
    </w:p>
    <w:p w:rsidR="00E30C20" w:rsidRPr="00ED0ABF" w:rsidRDefault="009B6BD3" w:rsidP="00ED0ABF">
      <w:pPr>
        <w:pStyle w:val="a6"/>
        <w:suppressAutoHyphens/>
        <w:ind w:firstLine="709"/>
      </w:pPr>
      <w:r w:rsidRPr="00ED0ABF">
        <w:t>Каждый гражданин РФ имеет определенные права и обязанности в сфере государственного управления.</w:t>
      </w:r>
    </w:p>
    <w:p w:rsidR="00E30C20" w:rsidRPr="00ED0ABF" w:rsidRDefault="009B6BD3" w:rsidP="00ED0ABF">
      <w:pPr>
        <w:pStyle w:val="a6"/>
        <w:suppressAutoHyphens/>
        <w:ind w:firstLine="709"/>
      </w:pPr>
      <w:r w:rsidRPr="00ED0ABF">
        <w:t>Все права граждан делятся по степени возможности их реализации на абсолютные и относительные.</w:t>
      </w:r>
    </w:p>
    <w:p w:rsidR="00E30C20" w:rsidRPr="00ED0ABF" w:rsidRDefault="009B6BD3" w:rsidP="00ED0ABF">
      <w:pPr>
        <w:pStyle w:val="a6"/>
        <w:suppressAutoHyphens/>
        <w:ind w:firstLine="709"/>
      </w:pPr>
      <w:r w:rsidRPr="00ED0ABF">
        <w:t>Абсолютные (безусловные) права - это права, которыми лица пользуются по своему усмотрению, а субъекты власти обязаны создавать условия и не мешать их реализации, защищать их (право на жалобу, трудоустройство и т.д.).</w:t>
      </w:r>
      <w:r w:rsidR="00ED0ABF">
        <w:t xml:space="preserve"> </w:t>
      </w:r>
      <w:r w:rsidRPr="00ED0ABF">
        <w:t>Относительные права - это права, для реализации которых нужен акт государственного органа (приказ о назначении на должность, лицензия на осуществление определенной деятельностью и т.д</w:t>
      </w:r>
      <w:r w:rsidR="00E30C20" w:rsidRPr="00ED0ABF">
        <w:t>.</w:t>
      </w:r>
    </w:p>
    <w:p w:rsidR="00E30C20" w:rsidRPr="00ED0ABF" w:rsidRDefault="009B6BD3" w:rsidP="00ED0ABF">
      <w:pPr>
        <w:pStyle w:val="a6"/>
        <w:suppressAutoHyphens/>
        <w:ind w:firstLine="709"/>
      </w:pPr>
      <w:r w:rsidRPr="00ED0ABF">
        <w:t>Кроме того, права и обязанности граждан в сфере государственного управления подразделяются на общие и специальные</w:t>
      </w:r>
      <w:r w:rsidR="00E30C20" w:rsidRPr="00ED0ABF">
        <w:t>.</w:t>
      </w:r>
    </w:p>
    <w:p w:rsidR="00E30C20" w:rsidRPr="00ED0ABF" w:rsidRDefault="009B6BD3" w:rsidP="00ED0ABF">
      <w:pPr>
        <w:pStyle w:val="a6"/>
        <w:suppressAutoHyphens/>
        <w:ind w:firstLine="709"/>
      </w:pPr>
      <w:r w:rsidRPr="00ED0ABF">
        <w:t>Общие права распространяются на все отрасли и сферы управления. На</w:t>
      </w:r>
      <w:r w:rsidR="004E2950" w:rsidRPr="00ED0ABF">
        <w:t>пример,</w:t>
      </w:r>
      <w:r w:rsidRPr="00ED0ABF">
        <w:t xml:space="preserve"> право на участие в государственном управлении и право на обжалование действий государственных органов и должностных лиц, нарушающих права и свободы граждан.</w:t>
      </w:r>
    </w:p>
    <w:p w:rsidR="009B6BD3" w:rsidRPr="00ED0ABF" w:rsidRDefault="009B6BD3" w:rsidP="00ED0ABF">
      <w:pPr>
        <w:pStyle w:val="a6"/>
        <w:suppressAutoHyphens/>
        <w:ind w:firstLine="709"/>
      </w:pPr>
      <w:r w:rsidRPr="00ED0ABF">
        <w:t>Специальные права - это права граждан в той или иной сфере или отрасли или группе отрас</w:t>
      </w:r>
      <w:r w:rsidR="004E2950" w:rsidRPr="00ED0ABF">
        <w:t>лей управления. Например,</w:t>
      </w:r>
      <w:r w:rsidRPr="00ED0ABF">
        <w:t xml:space="preserve"> в сфере экономики каждый гражданин имеет право на свободное использование своих способностей и имущества для предпринимательской деятельности.</w:t>
      </w:r>
    </w:p>
    <w:p w:rsidR="009B6BD3" w:rsidRPr="00ED0ABF" w:rsidRDefault="009B6BD3" w:rsidP="00ED0ABF">
      <w:pPr>
        <w:pStyle w:val="a6"/>
        <w:suppressAutoHyphens/>
        <w:ind w:firstLine="709"/>
      </w:pPr>
      <w:r w:rsidRPr="00ED0ABF">
        <w:t>Права граждан в государственном управлении</w:t>
      </w:r>
      <w:r w:rsidR="004E2950" w:rsidRPr="00ED0ABF">
        <w:t>:</w:t>
      </w:r>
    </w:p>
    <w:p w:rsidR="009848C1" w:rsidRPr="00ED0ABF" w:rsidRDefault="009B6BD3" w:rsidP="00ED0ABF">
      <w:pPr>
        <w:pStyle w:val="a6"/>
        <w:suppressAutoHyphens/>
        <w:ind w:firstLine="709"/>
      </w:pPr>
      <w:r w:rsidRPr="00ED0ABF">
        <w:t>1. Право граждан участвовать в управлении государством.</w:t>
      </w:r>
      <w:r w:rsidR="009848C1" w:rsidRPr="00ED0ABF">
        <w:t xml:space="preserve"> </w:t>
      </w:r>
      <w:r w:rsidRPr="00ED0ABF">
        <w:t>Согласно ст. 32 Конституции граждане РФ могут учавствовать в управлении государством как непосредственно, так и через своих представителей. Это право подкрепляется их правом избирать и быть избраным в органы государственной власти и органы местного самоуправления. Гражданин может участвовать в управлении делами государства, реализуя право доступа к государственной службе.</w:t>
      </w:r>
    </w:p>
    <w:p w:rsidR="00ED0ABF" w:rsidRDefault="009B6BD3" w:rsidP="00ED0ABF">
      <w:pPr>
        <w:pStyle w:val="a6"/>
        <w:suppressAutoHyphens/>
        <w:ind w:firstLine="709"/>
      </w:pPr>
      <w:r w:rsidRPr="00ED0ABF">
        <w:t>2. Право граждан на объединение.</w:t>
      </w:r>
      <w:r w:rsidR="009848C1" w:rsidRPr="00ED0ABF">
        <w:t xml:space="preserve"> </w:t>
      </w:r>
      <w:r w:rsidRPr="00ED0ABF">
        <w:t>Право граждан РФ на объединение, включая право создавать профессиональные союзы для защиты своих интересов, закреплено в ст. 30 Конституции РФ, устанавливающей также, что свобода деятельности объединений гарантируется. Административная правосубъектность общественных объединений, в частности их взаимоотношения с гражданами, а также с органами государственного управления и местного самоуправления, детализируется в специально изданных правовых актах.</w:t>
      </w:r>
    </w:p>
    <w:p w:rsidR="00ED0ABF" w:rsidRDefault="009B6BD3" w:rsidP="00ED0ABF">
      <w:pPr>
        <w:pStyle w:val="a6"/>
        <w:suppressAutoHyphens/>
        <w:ind w:firstLine="709"/>
      </w:pPr>
      <w:r w:rsidRPr="00ED0ABF">
        <w:t>3. Право граждан проводить собрания, митинги, демонстрации, шествия и пикетирования (ст. 31 Конституции).</w:t>
      </w:r>
    </w:p>
    <w:p w:rsidR="00ED0ABF" w:rsidRDefault="009B6BD3" w:rsidP="00ED0ABF">
      <w:pPr>
        <w:pStyle w:val="a6"/>
        <w:suppressAutoHyphens/>
        <w:ind w:firstLine="709"/>
      </w:pPr>
      <w:r w:rsidRPr="00ED0ABF">
        <w:t>4. Право граждан обращаться лично, а также направлять индивидуальные и коллективные обращения в государственные органы и органы местного самоуправления. (ст. 33 Конституции).</w:t>
      </w:r>
      <w:r w:rsidR="009848C1" w:rsidRPr="00ED0ABF">
        <w:t xml:space="preserve"> </w:t>
      </w:r>
      <w:r w:rsidRPr="00ED0ABF">
        <w:t>Основными видами обращений граждан в современных условиях являются предложения, заявления и жалобы.</w:t>
      </w:r>
    </w:p>
    <w:p w:rsidR="009848C1" w:rsidRPr="00ED0ABF" w:rsidRDefault="009B6BD3" w:rsidP="00ED0ABF">
      <w:pPr>
        <w:pStyle w:val="a6"/>
        <w:suppressAutoHyphens/>
        <w:ind w:firstLine="709"/>
      </w:pPr>
      <w:r w:rsidRPr="00ED0ABF">
        <w:t>5. Право граждан на свободу и личную неприкосновенность. (ст 22 Конституции).</w:t>
      </w:r>
      <w:r w:rsidR="009848C1" w:rsidRPr="00ED0ABF">
        <w:t xml:space="preserve"> </w:t>
      </w:r>
      <w:r w:rsidRPr="00ED0ABF">
        <w:t>Арест, заключение под стражу и содержание под стражей допускается только по судебному решению. До судебного решения лицо не может быть подвергнуто задержанию на срок более 48 часов.</w:t>
      </w:r>
    </w:p>
    <w:p w:rsidR="009848C1" w:rsidRPr="00ED0ABF" w:rsidRDefault="009B6BD3" w:rsidP="00ED0ABF">
      <w:pPr>
        <w:pStyle w:val="a6"/>
        <w:suppressAutoHyphens/>
        <w:ind w:firstLine="709"/>
      </w:pPr>
      <w:r w:rsidRPr="00ED0ABF">
        <w:t>Основания и порядок применения административного задержания, а также административного ареста урегулированы законодательством об административных правонарушениях. В отдельных случаях допускается административное задержание на срок до 10 суток (что противоречит Конституции).</w:t>
      </w:r>
    </w:p>
    <w:p w:rsidR="001A7923" w:rsidRPr="00ED0ABF" w:rsidRDefault="009B6BD3" w:rsidP="00ED0ABF">
      <w:pPr>
        <w:pStyle w:val="a6"/>
        <w:suppressAutoHyphens/>
        <w:ind w:firstLine="709"/>
      </w:pPr>
      <w:r w:rsidRPr="00ED0ABF">
        <w:t xml:space="preserve">Что касается личной неприкосновенности, то право на нее не охватывается случаями, когда поведение гражданина является </w:t>
      </w:r>
      <w:r w:rsidR="009848C1" w:rsidRPr="00ED0ABF">
        <w:t>противоправным</w:t>
      </w:r>
      <w:r w:rsidRPr="00ED0ABF">
        <w:t>. К гражданам, совершившим правонарушения, может быть применено физическое насилие и иные меры принуждения в целях пресечения правонарушения, обеспечения производства по делу и обеспечения выполнения постановления о применении взыскания (применение физической силы, личный досмотр и др.).</w:t>
      </w:r>
    </w:p>
    <w:p w:rsidR="001A7923" w:rsidRPr="00ED0ABF" w:rsidRDefault="009B6BD3" w:rsidP="00ED0ABF">
      <w:pPr>
        <w:pStyle w:val="a6"/>
        <w:suppressAutoHyphens/>
        <w:ind w:firstLine="709"/>
      </w:pPr>
      <w:r w:rsidRPr="00ED0ABF">
        <w:t>6. Неприкосновенность жилища (ст. 25 Конституции).</w:t>
      </w:r>
      <w:r w:rsidR="001A7923" w:rsidRPr="00ED0ABF">
        <w:t xml:space="preserve"> </w:t>
      </w:r>
      <w:r w:rsidRPr="00ED0ABF">
        <w:t>Неприкосновенность жилища означает, что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ED0ABF" w:rsidRDefault="009B6BD3" w:rsidP="00ED0ABF">
      <w:pPr>
        <w:pStyle w:val="a6"/>
        <w:suppressAutoHyphens/>
        <w:ind w:firstLine="709"/>
      </w:pPr>
      <w:r w:rsidRPr="00ED0ABF">
        <w:t>7. Право на передвижение (ст. 27 Конституции).</w:t>
      </w:r>
      <w:r w:rsidR="001A7923" w:rsidRPr="00ED0ABF">
        <w:t xml:space="preserve"> </w:t>
      </w:r>
      <w:r w:rsidRPr="00ED0ABF">
        <w:t>Каждый, кто законно находится на территории РФ, имеет право свободно передвигаться, выбирать место пребывания и жительства.</w:t>
      </w:r>
      <w:r w:rsidR="001A7923" w:rsidRPr="00ED0ABF">
        <w:t xml:space="preserve"> </w:t>
      </w:r>
      <w:r w:rsidRPr="00ED0ABF">
        <w:t xml:space="preserve">Ограничения, установленные правовыми актами, связаны с режимом паспортной системы и регистрации. Более подробно это можно посмотреть в Законе РФ от 25 июня 1993г. </w:t>
      </w:r>
      <w:r w:rsidR="00ED0ABF">
        <w:t>"</w:t>
      </w:r>
      <w:r w:rsidRPr="00ED0ABF">
        <w:t>О праве граждан РФ на свободу передвижения, выбор места пребывания и жительства в пределах РФ</w:t>
      </w:r>
      <w:r w:rsidR="001A7923" w:rsidRPr="00ED0ABF">
        <w:t>.</w:t>
      </w:r>
    </w:p>
    <w:p w:rsidR="001A7923" w:rsidRPr="00ED0ABF" w:rsidRDefault="009B6BD3" w:rsidP="00ED0ABF">
      <w:pPr>
        <w:pStyle w:val="a6"/>
        <w:suppressAutoHyphens/>
        <w:ind w:firstLine="709"/>
      </w:pPr>
      <w:r w:rsidRPr="00ED0ABF">
        <w:t xml:space="preserve">Лица, находящиеся на территории РФ, могут свободно выезжать за ее пределы. Порядок реализации этих конституционных прав регламентируется федеральным законом от 18 июля </w:t>
      </w:r>
      <w:smartTag w:uri="urn:schemas-microsoft-com:office:smarttags" w:element="metricconverter">
        <w:smartTagPr>
          <w:attr w:name="ProductID" w:val="1996 г"/>
        </w:smartTagPr>
        <w:r w:rsidRPr="00ED0ABF">
          <w:t>1996 г</w:t>
        </w:r>
      </w:smartTag>
      <w:r w:rsidRPr="00ED0ABF">
        <w:t xml:space="preserve">. </w:t>
      </w:r>
      <w:r w:rsidR="00ED0ABF">
        <w:t>"</w:t>
      </w:r>
      <w:r w:rsidRPr="00ED0ABF">
        <w:t>О порядке выезда из РФ и въез</w:t>
      </w:r>
      <w:r w:rsidR="001A7923" w:rsidRPr="00ED0ABF">
        <w:t>да в РФ</w:t>
      </w:r>
      <w:r w:rsidR="00ED0ABF">
        <w:t>"</w:t>
      </w:r>
      <w:r w:rsidR="001A7923" w:rsidRPr="00ED0ABF">
        <w:t>.</w:t>
      </w:r>
    </w:p>
    <w:p w:rsidR="001A7923" w:rsidRPr="00ED0ABF" w:rsidRDefault="009B6BD3" w:rsidP="00ED0ABF">
      <w:pPr>
        <w:pStyle w:val="a6"/>
        <w:suppressAutoHyphens/>
        <w:ind w:firstLine="709"/>
      </w:pPr>
      <w:r w:rsidRPr="00ED0ABF">
        <w:t>8. Право каждого свободно искать, получать, передавать, производить и распространять информацию.</w:t>
      </w:r>
    </w:p>
    <w:p w:rsidR="001A7923" w:rsidRPr="00ED0ABF" w:rsidRDefault="009B6BD3" w:rsidP="00ED0ABF">
      <w:pPr>
        <w:pStyle w:val="a6"/>
        <w:suppressAutoHyphens/>
        <w:ind w:firstLine="709"/>
      </w:pPr>
      <w:r w:rsidRPr="00ED0ABF">
        <w:t xml:space="preserve">За исключением сведений, составляющих государственную тайну. Перечень таких сведений определяется федеральным законом. Осуществление этого права регламентируется Законом РФ от 27 декабря 1991 года </w:t>
      </w:r>
      <w:r w:rsidR="00ED0ABF">
        <w:t>"</w:t>
      </w:r>
      <w:r w:rsidRPr="00ED0ABF">
        <w:t>О</w:t>
      </w:r>
      <w:r w:rsidR="001A7923" w:rsidRPr="00ED0ABF">
        <w:t xml:space="preserve"> </w:t>
      </w:r>
      <w:r w:rsidRPr="00ED0ABF">
        <w:t>средствах массовой информации</w:t>
      </w:r>
      <w:r w:rsidR="00ED0ABF">
        <w:t>"</w:t>
      </w:r>
      <w:r w:rsidRPr="00ED0ABF">
        <w:t>, а также отдельными Указами Президента РФ, направленными на обеспечение этого права.</w:t>
      </w:r>
    </w:p>
    <w:p w:rsidR="009B6BD3" w:rsidRPr="00ED0ABF" w:rsidRDefault="009B6BD3" w:rsidP="00ED0ABF">
      <w:pPr>
        <w:pStyle w:val="a6"/>
        <w:suppressAutoHyphens/>
        <w:ind w:firstLine="709"/>
      </w:pPr>
      <w:r w:rsidRPr="00ED0ABF">
        <w:t>Более подробно права и свободы человека и гражданина можете посмотреть в главе №2 Конституции РФ.</w:t>
      </w:r>
    </w:p>
    <w:p w:rsidR="001A7923" w:rsidRPr="00ED0ABF" w:rsidRDefault="009B6BD3" w:rsidP="00ED0ABF">
      <w:pPr>
        <w:pStyle w:val="a6"/>
        <w:suppressAutoHyphens/>
        <w:ind w:firstLine="709"/>
      </w:pPr>
      <w:r w:rsidRPr="00ED0ABF">
        <w:t>Граждане РФ, имея права, вместе с тем выполняют возложенные на них законом обязанности. Конституция РФ акцентирует внимание на равенстве не только прав, но и обязанностей граждан.</w:t>
      </w:r>
    </w:p>
    <w:p w:rsidR="001A7923" w:rsidRPr="00ED0ABF" w:rsidRDefault="009B6BD3" w:rsidP="00ED0ABF">
      <w:pPr>
        <w:pStyle w:val="a6"/>
        <w:suppressAutoHyphens/>
        <w:ind w:firstLine="709"/>
      </w:pPr>
      <w:r w:rsidRPr="00ED0ABF">
        <w:t>Административно-правовые обязанности граждан подразделяются на абсолютные и относительные.</w:t>
      </w:r>
    </w:p>
    <w:p w:rsidR="009B6BD3" w:rsidRPr="00ED0ABF" w:rsidRDefault="009B6BD3" w:rsidP="00ED0ABF">
      <w:pPr>
        <w:pStyle w:val="a6"/>
        <w:suppressAutoHyphens/>
        <w:ind w:firstLine="709"/>
      </w:pPr>
      <w:r w:rsidRPr="00ED0ABF">
        <w:t>Абсолютные - возлагаются на каждого и не зависят от конкретных обстоятельств (например, соблюдение законов, уплата налогов и т.д.).</w:t>
      </w:r>
      <w:r w:rsidR="00ED0ABF">
        <w:t xml:space="preserve"> </w:t>
      </w:r>
      <w:r w:rsidRPr="00ED0ABF">
        <w:t>Относительные - возникают из правомерных действий, направленных на приобретение прав и пользование ими (обязанность собственника автомобиля платить налоги).</w:t>
      </w:r>
    </w:p>
    <w:p w:rsidR="009B6BD3" w:rsidRPr="00ED0ABF" w:rsidRDefault="009B6BD3" w:rsidP="00ED0ABF">
      <w:pPr>
        <w:pStyle w:val="a6"/>
        <w:suppressAutoHyphens/>
        <w:ind w:firstLine="709"/>
      </w:pPr>
      <w:r w:rsidRPr="00ED0ABF">
        <w:t>Обязанности граждан в государственном управлении:</w:t>
      </w:r>
    </w:p>
    <w:p w:rsidR="001A7923" w:rsidRPr="00ED0ABF" w:rsidRDefault="009B6BD3" w:rsidP="00ED0ABF">
      <w:pPr>
        <w:pStyle w:val="a6"/>
        <w:suppressAutoHyphens/>
        <w:ind w:firstLine="709"/>
      </w:pPr>
      <w:r w:rsidRPr="00ED0ABF">
        <w:t>1. Основной обязанностью граждан является соблюдение Конституции РФ и законов.</w:t>
      </w:r>
    </w:p>
    <w:p w:rsidR="001A7923" w:rsidRPr="00ED0ABF" w:rsidRDefault="009B6BD3" w:rsidP="00ED0ABF">
      <w:pPr>
        <w:pStyle w:val="a6"/>
        <w:suppressAutoHyphens/>
        <w:ind w:firstLine="709"/>
      </w:pPr>
      <w:r w:rsidRPr="00ED0ABF">
        <w:t>2. Соблюдение административно-правовых норм и основанных на них законных требований органов государственной власти и органов местного самоуправления. Видное место среди них занимают нормы, касающиеся ООП и общественной безопасности, борьбы с преступностью.</w:t>
      </w:r>
    </w:p>
    <w:p w:rsidR="001A7923" w:rsidRPr="00ED0ABF" w:rsidRDefault="009B6BD3" w:rsidP="00ED0ABF">
      <w:pPr>
        <w:pStyle w:val="a6"/>
        <w:suppressAutoHyphens/>
        <w:ind w:firstLine="709"/>
      </w:pPr>
      <w:r w:rsidRPr="00ED0ABF">
        <w:t>3. Обязанность платить налоги и сборы.</w:t>
      </w:r>
    </w:p>
    <w:p w:rsidR="001A7923" w:rsidRPr="00ED0ABF" w:rsidRDefault="009B6BD3" w:rsidP="00ED0ABF">
      <w:pPr>
        <w:pStyle w:val="a6"/>
        <w:suppressAutoHyphens/>
        <w:ind w:firstLine="709"/>
      </w:pPr>
      <w:r w:rsidRPr="00ED0ABF">
        <w:t>4. Сохранять природу и окружающую среду, бережно относиться к природным богатствам.</w:t>
      </w:r>
    </w:p>
    <w:p w:rsidR="001A7923" w:rsidRPr="00ED0ABF" w:rsidRDefault="009B6BD3" w:rsidP="00ED0ABF">
      <w:pPr>
        <w:pStyle w:val="a6"/>
        <w:suppressAutoHyphens/>
        <w:ind w:firstLine="709"/>
      </w:pPr>
      <w:r w:rsidRPr="00ED0ABF">
        <w:t>5. Защищать Отечество и т.д.</w:t>
      </w:r>
    </w:p>
    <w:p w:rsidR="001A7923" w:rsidRPr="00ED0ABF" w:rsidRDefault="009B6BD3" w:rsidP="00ED0ABF">
      <w:pPr>
        <w:pStyle w:val="a6"/>
        <w:suppressAutoHyphens/>
        <w:ind w:firstLine="709"/>
      </w:pPr>
      <w:r w:rsidRPr="00ED0ABF">
        <w:t>Конкретный объем обязанностей граждан в отдельных сферах определяется многочисленными нормативными актами, содержащими административно-правовые нормы по данному вопросу.</w:t>
      </w:r>
    </w:p>
    <w:p w:rsidR="001A7923" w:rsidRPr="00ED0ABF" w:rsidRDefault="009B6BD3" w:rsidP="00ED0ABF">
      <w:pPr>
        <w:pStyle w:val="a6"/>
        <w:suppressAutoHyphens/>
        <w:ind w:firstLine="709"/>
      </w:pPr>
      <w:r w:rsidRPr="00ED0ABF">
        <w:t>Несоблюдение гражданами обязанностей, уклонение от их выполнения, злоупотребление своими правами влечет возможность применения мер правового воздействия (например, привлечение граждан к уголовной или административной ответственности).</w:t>
      </w:r>
    </w:p>
    <w:p w:rsidR="005B26CF" w:rsidRPr="00ED0ABF" w:rsidRDefault="009B6BD3" w:rsidP="00ED0ABF">
      <w:pPr>
        <w:pStyle w:val="a6"/>
        <w:suppressAutoHyphens/>
        <w:ind w:firstLine="709"/>
      </w:pPr>
      <w:r w:rsidRPr="00ED0ABF">
        <w:t>Процесс реализации гражданами субъективных прав и юридических обязанностей, закрепленных нормами административного права, предполагает совершение ими юридических действий. Они делятся на правомерные и неправомерные.</w:t>
      </w:r>
    </w:p>
    <w:p w:rsidR="005B26CF" w:rsidRPr="00ED0ABF" w:rsidRDefault="009B6BD3" w:rsidP="00ED0ABF">
      <w:pPr>
        <w:pStyle w:val="a6"/>
        <w:suppressAutoHyphens/>
        <w:ind w:firstLine="709"/>
      </w:pPr>
      <w:r w:rsidRPr="00ED0ABF">
        <w:t>Правомерные действия граждан могут быть связаны как с их правами, так и с их обязанностями. К правомерным действиям, связанным с реализацией гражданами своих прав, относятся такие, которые направлены на:</w:t>
      </w:r>
    </w:p>
    <w:p w:rsidR="005B26CF" w:rsidRPr="00ED0ABF" w:rsidRDefault="009B6BD3" w:rsidP="00ED0ABF">
      <w:pPr>
        <w:pStyle w:val="a6"/>
        <w:suppressAutoHyphens/>
        <w:ind w:firstLine="709"/>
      </w:pPr>
      <w:r w:rsidRPr="00ED0ABF">
        <w:t>- фактическое использование прав (например, обучение в университете);</w:t>
      </w:r>
    </w:p>
    <w:p w:rsidR="005B26CF" w:rsidRPr="00ED0ABF" w:rsidRDefault="009B6BD3" w:rsidP="00ED0ABF">
      <w:pPr>
        <w:pStyle w:val="a6"/>
        <w:suppressAutoHyphens/>
        <w:ind w:firstLine="709"/>
      </w:pPr>
      <w:r w:rsidRPr="00ED0ABF">
        <w:t>- приобретение законных прав (например, подача заявления о поступлении в вуз);</w:t>
      </w:r>
    </w:p>
    <w:p w:rsidR="005B26CF" w:rsidRPr="00ED0ABF" w:rsidRDefault="009B6BD3" w:rsidP="00ED0ABF">
      <w:pPr>
        <w:pStyle w:val="a6"/>
        <w:suppressAutoHyphens/>
        <w:ind w:firstLine="709"/>
      </w:pPr>
      <w:r w:rsidRPr="00ED0ABF">
        <w:t>- защиту нарушенных прав (подача жалобы).</w:t>
      </w:r>
    </w:p>
    <w:p w:rsidR="009B6BD3" w:rsidRPr="00ED0ABF" w:rsidRDefault="009B6BD3" w:rsidP="00ED0ABF">
      <w:pPr>
        <w:pStyle w:val="a6"/>
        <w:suppressAutoHyphens/>
        <w:ind w:firstLine="709"/>
      </w:pPr>
      <w:r w:rsidRPr="00ED0ABF">
        <w:t>Неправомерные действия граждан образуют административные правонарушения, влекущие административное принуждение.</w:t>
      </w:r>
    </w:p>
    <w:p w:rsidR="009B6BD3" w:rsidRPr="00ED0ABF" w:rsidRDefault="005B26CF" w:rsidP="00ED0ABF">
      <w:pPr>
        <w:pStyle w:val="a6"/>
        <w:suppressAutoHyphens/>
        <w:ind w:firstLine="709"/>
      </w:pPr>
      <w:r w:rsidRPr="00ED0ABF">
        <w:t>Таким образом, п</w:t>
      </w:r>
      <w:r w:rsidR="009B6BD3" w:rsidRPr="00ED0ABF">
        <w:t>рава и обязанности граждан в сфере государственного управления закреплены в Конституции РФ.</w:t>
      </w:r>
      <w:r w:rsidRPr="00ED0ABF">
        <w:t xml:space="preserve"> </w:t>
      </w:r>
      <w:r w:rsidR="009B6BD3" w:rsidRPr="00ED0ABF">
        <w:t>Административно-правовое положение граждан определяется прежде всего объемом и характером их административной правосубъектности, которую образуют административная правоспособность и административная дееспособность.</w:t>
      </w:r>
    </w:p>
    <w:p w:rsidR="007A6833" w:rsidRPr="00ED0ABF" w:rsidRDefault="007A6833" w:rsidP="00ED0ABF">
      <w:pPr>
        <w:suppressAutoHyphens/>
        <w:ind w:firstLine="709"/>
        <w:rPr>
          <w:szCs w:val="28"/>
        </w:rPr>
      </w:pPr>
    </w:p>
    <w:p w:rsidR="00ED0ABF" w:rsidRDefault="00ED0ABF" w:rsidP="00ED0ABF">
      <w:pPr>
        <w:pStyle w:val="1"/>
        <w:keepNext w:val="0"/>
        <w:ind w:firstLine="709"/>
        <w:jc w:val="both"/>
        <w:rPr>
          <w:rFonts w:cs="Times New Roman"/>
        </w:rPr>
      </w:pPr>
      <w:bookmarkStart w:id="3" w:name="_Toc125478523"/>
      <w:r>
        <w:rPr>
          <w:rFonts w:cs="Times New Roman"/>
        </w:rPr>
        <w:br w:type="page"/>
      </w:r>
      <w:r w:rsidR="007A6833" w:rsidRPr="00ED0ABF">
        <w:rPr>
          <w:rFonts w:cs="Times New Roman"/>
        </w:rPr>
        <w:t>3. Административно-правовые гарантии и способы защиты прав граждан</w:t>
      </w:r>
      <w:bookmarkEnd w:id="3"/>
    </w:p>
    <w:p w:rsidR="00ED0ABF" w:rsidRDefault="00ED0ABF" w:rsidP="00ED0ABF">
      <w:pPr>
        <w:pStyle w:val="a6"/>
        <w:suppressAutoHyphens/>
        <w:ind w:firstLine="709"/>
        <w:rPr>
          <w:lang w:val="en-US"/>
        </w:rPr>
      </w:pPr>
    </w:p>
    <w:p w:rsidR="00ED0ABF" w:rsidRDefault="008E3929" w:rsidP="00ED0ABF">
      <w:pPr>
        <w:pStyle w:val="a6"/>
        <w:suppressAutoHyphens/>
        <w:ind w:firstLine="709"/>
      </w:pPr>
      <w:r w:rsidRPr="00ED0ABF">
        <w:t>Изначальным и универсальным гарантом прав человека может быть только закон.</w:t>
      </w:r>
    </w:p>
    <w:p w:rsidR="008E3929" w:rsidRPr="00ED0ABF" w:rsidRDefault="008E3929" w:rsidP="00ED0ABF">
      <w:pPr>
        <w:pStyle w:val="a6"/>
        <w:suppressAutoHyphens/>
        <w:ind w:firstLine="709"/>
      </w:pPr>
      <w:r w:rsidRPr="00ED0ABF">
        <w:t>Любые властные структуры и должностные лица обязаны действовать в рамках закона, и только в рамках закона они могут быть наделены качествами организационно-правовых гарантов.</w:t>
      </w:r>
    </w:p>
    <w:p w:rsidR="00ED0ABF" w:rsidRDefault="008E3929" w:rsidP="00ED0ABF">
      <w:pPr>
        <w:pStyle w:val="a6"/>
        <w:suppressAutoHyphens/>
        <w:ind w:firstLine="709"/>
      </w:pPr>
      <w:r w:rsidRPr="00ED0ABF">
        <w:t>Закон может выполнять функцию гаранта при соблюдении следующих условий:</w:t>
      </w:r>
    </w:p>
    <w:p w:rsidR="008E3929" w:rsidRPr="00ED0ABF" w:rsidRDefault="008E3929" w:rsidP="00ED0ABF">
      <w:pPr>
        <w:pStyle w:val="a6"/>
        <w:suppressAutoHyphens/>
        <w:ind w:firstLine="709"/>
      </w:pPr>
      <w:r w:rsidRPr="00ED0ABF">
        <w:t>- положения, содержащиеся в законе, должны соответствовать экономической и политической ситуации в стране, а также обладать юридической стабильностью;</w:t>
      </w:r>
    </w:p>
    <w:p w:rsidR="008E3929" w:rsidRPr="00ED0ABF" w:rsidRDefault="008E3929" w:rsidP="00ED0ABF">
      <w:pPr>
        <w:pStyle w:val="a6"/>
        <w:suppressAutoHyphens/>
        <w:ind w:firstLine="709"/>
      </w:pPr>
      <w:r w:rsidRPr="00ED0ABF">
        <w:t>- содержать конкретные нормы и механизмы их реализации;</w:t>
      </w:r>
    </w:p>
    <w:p w:rsidR="008E3929" w:rsidRPr="00ED0ABF" w:rsidRDefault="008E3929" w:rsidP="00ED0ABF">
      <w:pPr>
        <w:pStyle w:val="a6"/>
        <w:suppressAutoHyphens/>
        <w:ind w:firstLine="709"/>
      </w:pPr>
      <w:r w:rsidRPr="00ED0ABF">
        <w:t>- определять круг государственных органов и должностных лиц, на которые возложены обязанности создавать условия для реализации прав и свобод;</w:t>
      </w:r>
    </w:p>
    <w:p w:rsidR="008E3929" w:rsidRPr="00ED0ABF" w:rsidRDefault="008E3929" w:rsidP="00ED0ABF">
      <w:pPr>
        <w:pStyle w:val="a6"/>
        <w:suppressAutoHyphens/>
        <w:ind w:firstLine="709"/>
      </w:pPr>
      <w:r w:rsidRPr="00ED0ABF">
        <w:t>- предусматривать ответственность органов и должностных лиц за ущемление прав и свобод граждан.</w:t>
      </w:r>
    </w:p>
    <w:p w:rsidR="008E3929" w:rsidRPr="00ED0ABF" w:rsidRDefault="008E3929" w:rsidP="00ED0ABF">
      <w:pPr>
        <w:pStyle w:val="a6"/>
        <w:suppressAutoHyphens/>
        <w:ind w:firstLine="709"/>
      </w:pPr>
      <w:r w:rsidRPr="00ED0ABF">
        <w:t>Для обеспечения административно-правовых гарантий прав и свобод граждан сформулированы следующие положения:</w:t>
      </w:r>
    </w:p>
    <w:p w:rsidR="008E3929" w:rsidRPr="00ED0ABF" w:rsidRDefault="008E3929" w:rsidP="00ED0ABF">
      <w:pPr>
        <w:pStyle w:val="a6"/>
        <w:suppressAutoHyphens/>
        <w:ind w:firstLine="709"/>
      </w:pPr>
      <w:r w:rsidRPr="00ED0ABF">
        <w:t>- в РФ не должны издаваться законы, отменяющие или ущемляющие права и свободы человека и гражданина;</w:t>
      </w:r>
    </w:p>
    <w:p w:rsidR="008E3929" w:rsidRPr="00ED0ABF" w:rsidRDefault="008E3929" w:rsidP="00ED0ABF">
      <w:pPr>
        <w:pStyle w:val="a6"/>
        <w:suppressAutoHyphens/>
        <w:ind w:firstLine="709"/>
      </w:pPr>
      <w:r w:rsidRPr="00ED0ABF">
        <w:t>- ограничение прав возможно только при наличии определенных обстоятельств и должно быть установлено законодательством;</w:t>
      </w:r>
    </w:p>
    <w:p w:rsidR="008E3929" w:rsidRPr="00ED0ABF" w:rsidRDefault="008E3929" w:rsidP="00ED0ABF">
      <w:pPr>
        <w:pStyle w:val="a6"/>
        <w:suppressAutoHyphens/>
        <w:ind w:firstLine="709"/>
      </w:pPr>
      <w:r w:rsidRPr="00ED0ABF">
        <w:t>- определен перечень прав и свобод, не подлежащих ограничению вообще (право на жизнь);</w:t>
      </w:r>
    </w:p>
    <w:p w:rsidR="008E3929" w:rsidRPr="00ED0ABF" w:rsidRDefault="008E3929" w:rsidP="00ED0ABF">
      <w:pPr>
        <w:pStyle w:val="a6"/>
        <w:suppressAutoHyphens/>
        <w:ind w:firstLine="709"/>
      </w:pPr>
      <w:r w:rsidRPr="00ED0ABF">
        <w:t>- любые нормативные акты, затрагивающие права, свободы и обязанности человека, не могут применяться без официального опубликования.</w:t>
      </w:r>
    </w:p>
    <w:p w:rsidR="008E3929" w:rsidRPr="00ED0ABF" w:rsidRDefault="008E3929" w:rsidP="00ED0ABF">
      <w:pPr>
        <w:pStyle w:val="a6"/>
        <w:suppressAutoHyphens/>
        <w:ind w:firstLine="709"/>
      </w:pPr>
      <w:r w:rsidRPr="00ED0ABF">
        <w:t>Организационно-правовые гарантии можно подразделить на два вида:</w:t>
      </w:r>
    </w:p>
    <w:p w:rsidR="008E3929" w:rsidRPr="00ED0ABF" w:rsidRDefault="00084772" w:rsidP="00ED0ABF">
      <w:pPr>
        <w:pStyle w:val="a6"/>
        <w:suppressAutoHyphens/>
        <w:ind w:firstLine="709"/>
      </w:pPr>
      <w:r w:rsidRPr="00ED0ABF">
        <w:t xml:space="preserve">1. </w:t>
      </w:r>
      <w:r w:rsidR="008E3929" w:rsidRPr="00ED0ABF">
        <w:t>Судебные.</w:t>
      </w:r>
    </w:p>
    <w:p w:rsidR="008E3929" w:rsidRPr="00ED0ABF" w:rsidRDefault="00084772" w:rsidP="00ED0ABF">
      <w:pPr>
        <w:pStyle w:val="a6"/>
        <w:suppressAutoHyphens/>
        <w:ind w:firstLine="709"/>
      </w:pPr>
      <w:r w:rsidRPr="00ED0ABF">
        <w:t xml:space="preserve">2. </w:t>
      </w:r>
      <w:r w:rsidR="008E3929" w:rsidRPr="00ED0ABF">
        <w:t>Административные.</w:t>
      </w:r>
    </w:p>
    <w:p w:rsidR="00084772" w:rsidRPr="00ED0ABF" w:rsidRDefault="008E3929" w:rsidP="00ED0ABF">
      <w:pPr>
        <w:pStyle w:val="a6"/>
        <w:suppressAutoHyphens/>
        <w:ind w:firstLine="709"/>
      </w:pPr>
      <w:r w:rsidRPr="00ED0ABF">
        <w:t>Согласно Конституции РФ права и свободы человека и гражданина обеспечиваются правосудием. Поэтому судебные гарантии прав человека выдвигаются на первый план. Каждому гарантируется судебная защита его прав и свобод.</w:t>
      </w:r>
    </w:p>
    <w:p w:rsidR="00084772" w:rsidRPr="00ED0ABF" w:rsidRDefault="008E3929" w:rsidP="00ED0ABF">
      <w:pPr>
        <w:pStyle w:val="a6"/>
        <w:suppressAutoHyphens/>
        <w:ind w:firstLine="709"/>
      </w:pPr>
      <w:r w:rsidRPr="00ED0ABF">
        <w:t>К ведению судов отнесены разнообразные категории дел, так или иначе затрагивающих права и свободы человека (привести примеры).</w:t>
      </w:r>
      <w:r w:rsidR="00ED0ABF">
        <w:t xml:space="preserve"> </w:t>
      </w:r>
      <w:r w:rsidRPr="00ED0ABF">
        <w:t>Усиливается влияние судов на укрепление законности в правотворческой и правоприменительной деятельности органов исполнительной власти, органов местного самоуправления и их должностных лиц (привести примеры).</w:t>
      </w:r>
      <w:r w:rsidR="00ED0ABF">
        <w:t xml:space="preserve"> </w:t>
      </w:r>
      <w:r w:rsidRPr="00ED0ABF">
        <w:t>Административные гарантии реализуются во внесудебном порядке. Реализуются органами государственного управления в рамках управленческой компетенции.</w:t>
      </w:r>
    </w:p>
    <w:p w:rsidR="00084772" w:rsidRPr="00ED0ABF" w:rsidRDefault="008E3929" w:rsidP="00ED0ABF">
      <w:pPr>
        <w:pStyle w:val="a6"/>
        <w:suppressAutoHyphens/>
        <w:ind w:firstLine="709"/>
      </w:pPr>
      <w:r w:rsidRPr="00ED0ABF">
        <w:t xml:space="preserve">Роль органов государственного управления, местного самоуправления и их должностных лиц в реализации прав и свобод граждан, выполнение ими своих обязанностей определяется тем, что </w:t>
      </w:r>
      <w:r w:rsidR="00084772" w:rsidRPr="00ED0ABF">
        <w:t>о</w:t>
      </w:r>
      <w:r w:rsidRPr="00ED0ABF">
        <w:t xml:space="preserve">ни занимаются непосредственным исполнением законов, а также наделены </w:t>
      </w:r>
      <w:r w:rsidR="00084772" w:rsidRPr="00ED0ABF">
        <w:t>обширными</w:t>
      </w:r>
      <w:r w:rsidRPr="00ED0ABF">
        <w:t xml:space="preserve"> юрисдикционными полномочиями, использование которых часто имеет адресатом права, свободы и обязанности граждан.</w:t>
      </w:r>
    </w:p>
    <w:p w:rsidR="008E3929" w:rsidRPr="00ED0ABF" w:rsidRDefault="008E3929" w:rsidP="00ED0ABF">
      <w:pPr>
        <w:pStyle w:val="a6"/>
        <w:suppressAutoHyphens/>
        <w:ind w:firstLine="709"/>
      </w:pPr>
      <w:r w:rsidRPr="00ED0ABF">
        <w:t>Конституцией РФ закреплено право граждан обращаться лично, а также направлять индивидуальные и коллективные обращения в государственные органы и органы местного самоуправления.</w:t>
      </w:r>
    </w:p>
    <w:p w:rsidR="008E3929" w:rsidRPr="00ED0ABF" w:rsidRDefault="008E3929" w:rsidP="00ED0ABF">
      <w:pPr>
        <w:pStyle w:val="a6"/>
        <w:suppressAutoHyphens/>
        <w:ind w:firstLine="709"/>
      </w:pPr>
      <w:r w:rsidRPr="00ED0ABF">
        <w:t>Основными видами обращений граждан являются:</w:t>
      </w:r>
    </w:p>
    <w:p w:rsidR="00084772" w:rsidRPr="00ED0ABF" w:rsidRDefault="008E3929" w:rsidP="00ED0ABF">
      <w:pPr>
        <w:pStyle w:val="a6"/>
        <w:numPr>
          <w:ilvl w:val="0"/>
          <w:numId w:val="2"/>
        </w:numPr>
        <w:tabs>
          <w:tab w:val="clear" w:pos="964"/>
        </w:tabs>
        <w:suppressAutoHyphens/>
        <w:ind w:left="0" w:firstLine="709"/>
      </w:pPr>
      <w:r w:rsidRPr="00ED0ABF">
        <w:t>Жалоба - обращение в государственные или иные официальные органы к должностным лицам по поводу нарушенного права или законного интереса гражданина.</w:t>
      </w:r>
    </w:p>
    <w:p w:rsidR="00084772" w:rsidRPr="00ED0ABF" w:rsidRDefault="008E3929" w:rsidP="00ED0ABF">
      <w:pPr>
        <w:pStyle w:val="a6"/>
        <w:numPr>
          <w:ilvl w:val="0"/>
          <w:numId w:val="2"/>
        </w:numPr>
        <w:tabs>
          <w:tab w:val="clear" w:pos="964"/>
        </w:tabs>
        <w:suppressAutoHyphens/>
        <w:ind w:left="0" w:firstLine="709"/>
      </w:pPr>
      <w:r w:rsidRPr="00ED0ABF">
        <w:t>Заявление - обращение гражданина по поводу реализации права или законного интереса, не связанного с его нарушением.</w:t>
      </w:r>
    </w:p>
    <w:p w:rsidR="008E3929" w:rsidRPr="00ED0ABF" w:rsidRDefault="008E3929" w:rsidP="00ED0ABF">
      <w:pPr>
        <w:pStyle w:val="a6"/>
        <w:numPr>
          <w:ilvl w:val="0"/>
          <w:numId w:val="2"/>
        </w:numPr>
        <w:tabs>
          <w:tab w:val="clear" w:pos="964"/>
        </w:tabs>
        <w:suppressAutoHyphens/>
        <w:ind w:left="0" w:firstLine="709"/>
      </w:pPr>
      <w:r w:rsidRPr="00ED0ABF">
        <w:t>Предложение - привлечение внимания к несовершенству организации, деятельности или регулирования в той или иной области и указание на пути их устранения.</w:t>
      </w:r>
    </w:p>
    <w:p w:rsidR="00ED0ABF" w:rsidRDefault="008E3929" w:rsidP="00ED0ABF">
      <w:pPr>
        <w:pStyle w:val="a6"/>
        <w:suppressAutoHyphens/>
        <w:ind w:firstLine="709"/>
      </w:pPr>
      <w:r w:rsidRPr="00ED0ABF">
        <w:t>Существует административное обжалование и судебное обжалование.</w:t>
      </w:r>
    </w:p>
    <w:p w:rsidR="00152352" w:rsidRPr="00ED0ABF" w:rsidRDefault="008E3929" w:rsidP="00ED0ABF">
      <w:pPr>
        <w:pStyle w:val="a6"/>
        <w:suppressAutoHyphens/>
        <w:ind w:firstLine="709"/>
      </w:pPr>
      <w:r w:rsidRPr="00ED0ABF">
        <w:t>Закон устанавливает альтернативный порядок обжалования. Гражданин по своему усмотрению может обратиться с жалобой непосредственно в суд, либо к вышестоящему в порядке подчиненности органу (должностному лицу). Орган (должностное лицо) обязан рассмотреть жалобу в течени</w:t>
      </w:r>
      <w:r w:rsidR="00271CBC" w:rsidRPr="00ED0ABF">
        <w:t>е</w:t>
      </w:r>
      <w:r w:rsidRPr="00ED0ABF">
        <w:t xml:space="preserve"> 30 дней (исключение </w:t>
      </w:r>
      <w:r w:rsidR="00152352" w:rsidRPr="00ED0ABF">
        <w:t>составляют</w:t>
      </w:r>
      <w:r w:rsidRPr="00ED0ABF">
        <w:t xml:space="preserve"> военнослужащие).</w:t>
      </w:r>
    </w:p>
    <w:p w:rsidR="00152352" w:rsidRPr="00ED0ABF" w:rsidRDefault="008E3929" w:rsidP="00ED0ABF">
      <w:pPr>
        <w:pStyle w:val="a6"/>
        <w:suppressAutoHyphens/>
        <w:ind w:firstLine="709"/>
      </w:pPr>
      <w:r w:rsidRPr="00ED0ABF">
        <w:t>Если гражданину в удовлетворении жалобы отказано, или он не получил ответа в течени</w:t>
      </w:r>
      <w:r w:rsidR="00152352" w:rsidRPr="00ED0ABF">
        <w:t>е</w:t>
      </w:r>
      <w:r w:rsidRPr="00ED0ABF">
        <w:t xml:space="preserve"> месяца со дня ее подачи, он вправе обратиться с жалобой в суд.</w:t>
      </w:r>
    </w:p>
    <w:p w:rsidR="00ED0ABF" w:rsidRDefault="008E3929" w:rsidP="00ED0ABF">
      <w:pPr>
        <w:pStyle w:val="a6"/>
        <w:suppressAutoHyphens/>
        <w:ind w:firstLine="709"/>
      </w:pPr>
      <w:r w:rsidRPr="00ED0ABF">
        <w:t xml:space="preserve">Порядок обжалования в суд неправомерных действий регламентирован Законом РФ от 27.04.93г. </w:t>
      </w:r>
      <w:r w:rsidR="00ED0ABF">
        <w:t>"</w:t>
      </w:r>
      <w:r w:rsidRPr="00ED0ABF">
        <w:t>Об обжаловании в суд действий и решений, нарушающих права и свободы граждан</w:t>
      </w:r>
      <w:r w:rsidR="00ED0ABF">
        <w:t>"</w:t>
      </w:r>
      <w:r w:rsidRPr="00ED0ABF">
        <w:t xml:space="preserve">. А порядок рассмотрения жалоб регламентирован Указом Президиума ВС </w:t>
      </w:r>
      <w:r w:rsidR="00ED0ABF">
        <w:t>"</w:t>
      </w:r>
      <w:r w:rsidRPr="00ED0ABF">
        <w:t>О порядке рассмотрения предложений, заявлений и жалоб граждан</w:t>
      </w:r>
      <w:r w:rsidR="00ED0ABF">
        <w:t>"</w:t>
      </w:r>
      <w:r w:rsidRPr="00ED0ABF">
        <w:t>.</w:t>
      </w:r>
    </w:p>
    <w:p w:rsidR="008E3929" w:rsidRPr="00ED0ABF" w:rsidRDefault="008E3929" w:rsidP="00ED0ABF">
      <w:pPr>
        <w:pStyle w:val="a6"/>
        <w:suppressAutoHyphens/>
        <w:ind w:firstLine="709"/>
      </w:pPr>
      <w:r w:rsidRPr="00ED0ABF">
        <w:t>Жалоба в суд подается в течени</w:t>
      </w:r>
      <w:r w:rsidR="000C66BE" w:rsidRPr="00ED0ABF">
        <w:t>е</w:t>
      </w:r>
      <w:r w:rsidRPr="00ED0ABF">
        <w:t xml:space="preserve"> 3 месяцев со дня, когда ему стало известно о нарушении его прав; 1 месяца со дня отказа в удовлетворении жалобы вышестоящим органом или со дня истечения месячного срока после подачи жалобы, если гражданином не был получен на нее письменный ответ. </w:t>
      </w:r>
      <w:r w:rsidR="00ED0ABF">
        <w:t xml:space="preserve"> </w:t>
      </w:r>
      <w:r w:rsidRPr="00ED0ABF">
        <w:t>Жалоба в суде рассматривается в течени</w:t>
      </w:r>
      <w:r w:rsidR="00784E94" w:rsidRPr="00ED0ABF">
        <w:t>е</w:t>
      </w:r>
      <w:r w:rsidRPr="00ED0ABF">
        <w:t xml:space="preserve"> 10 дней.</w:t>
      </w:r>
    </w:p>
    <w:p w:rsidR="008E3929" w:rsidRPr="00ED0ABF" w:rsidRDefault="00784E94" w:rsidP="00ED0ABF">
      <w:pPr>
        <w:pStyle w:val="a6"/>
        <w:suppressAutoHyphens/>
        <w:ind w:firstLine="709"/>
      </w:pPr>
      <w:r w:rsidRPr="00ED0ABF">
        <w:t>Таким образом, о</w:t>
      </w:r>
      <w:r w:rsidR="008E3929" w:rsidRPr="00ED0ABF">
        <w:t>сновным гарантом прав и свобод человека и гражданина является закон, который обеспечивает права и свободы граждан путем судебной и административной защиты.</w:t>
      </w:r>
    </w:p>
    <w:p w:rsidR="007A6833" w:rsidRPr="00ED0ABF" w:rsidRDefault="007A6833" w:rsidP="00ED0ABF">
      <w:pPr>
        <w:suppressAutoHyphens/>
        <w:ind w:firstLine="709"/>
      </w:pPr>
    </w:p>
    <w:p w:rsidR="007A6833" w:rsidRPr="00ED0ABF" w:rsidRDefault="00ED0ABF" w:rsidP="00ED0ABF">
      <w:pPr>
        <w:pStyle w:val="1"/>
        <w:keepNext w:val="0"/>
        <w:ind w:firstLine="709"/>
        <w:jc w:val="both"/>
        <w:rPr>
          <w:rFonts w:cs="Times New Roman"/>
        </w:rPr>
      </w:pPr>
      <w:bookmarkStart w:id="4" w:name="_Toc125478524"/>
      <w:r>
        <w:rPr>
          <w:rFonts w:cs="Times New Roman"/>
        </w:rPr>
        <w:br w:type="page"/>
      </w:r>
      <w:r w:rsidR="007A6833" w:rsidRPr="00ED0ABF">
        <w:rPr>
          <w:rFonts w:cs="Times New Roman"/>
        </w:rPr>
        <w:t>4. Особенности административно-правового статуса иностранных граждан и лиц без гражданства</w:t>
      </w:r>
      <w:bookmarkEnd w:id="4"/>
    </w:p>
    <w:p w:rsidR="00ED0ABF" w:rsidRDefault="00ED0ABF" w:rsidP="00ED0ABF">
      <w:pPr>
        <w:pStyle w:val="a6"/>
        <w:suppressAutoHyphens/>
        <w:ind w:firstLine="709"/>
        <w:rPr>
          <w:lang w:val="en-US"/>
        </w:rPr>
      </w:pPr>
    </w:p>
    <w:p w:rsidR="002816E5" w:rsidRPr="00ED0ABF" w:rsidRDefault="002816E5" w:rsidP="00ED0ABF">
      <w:pPr>
        <w:pStyle w:val="a6"/>
        <w:suppressAutoHyphens/>
        <w:ind w:firstLine="709"/>
      </w:pPr>
      <w:r w:rsidRPr="00ED0ABF">
        <w:t>Российское законодательство о гражданстве предусматривает: гражданство Российской Федерации, двойное гражданство, почетное гражданство, гражданство республик СНГ (кроме России), иностранных граждан и лиц без гражданства.</w:t>
      </w:r>
    </w:p>
    <w:p w:rsidR="002816E5" w:rsidRPr="00ED0ABF" w:rsidRDefault="002816E5" w:rsidP="00ED0ABF">
      <w:pPr>
        <w:pStyle w:val="a6"/>
        <w:suppressAutoHyphens/>
        <w:ind w:firstLine="709"/>
      </w:pPr>
      <w:r w:rsidRPr="00ED0ABF">
        <w:t>Правовое положение лиц с двойным гражданством, почетным гражданством и граждан СНГ законодательством Российской Федерации в настоящее время не урегулировано. Правовой, в том числе и административно-правовой статус иностранных граждан и лиц без гражданства определен Конституцией, действующим на территории России законодательством о правовом положении иностранных граждан и лиц без гражданства и другими нормативными актами. Так, в ст. 62 Конституции сказано, что иностранные граждане и лица без гражданства пользуются в Российской Федерации правами и несут обязанности наравне с гражданами России, кроме случаев, установленных федеральным законом или международным договором Российской Федерации.</w:t>
      </w:r>
    </w:p>
    <w:p w:rsidR="002816E5" w:rsidRPr="00ED0ABF" w:rsidRDefault="002816E5" w:rsidP="00ED0ABF">
      <w:pPr>
        <w:pStyle w:val="a6"/>
        <w:suppressAutoHyphens/>
        <w:ind w:firstLine="709"/>
      </w:pPr>
      <w:r w:rsidRPr="00ED0ABF">
        <w:t>Объем административной правосубъектности иностранных граждан и лиц без гражданства несколько уже, нежели объем правосубъектности граждан России. Иностранные граждане могут проживать в Российской Федерации при наличии на то разрешения компетентных органов. Они не могут занимать выборные должности в аппарате исполнительной власти, а также не могут назначаться на отдельные должности или заниматься определенной трудовой деятельностью, если в соответствии с российским законодательством назначение на эти должности или занятие такой деятельностью связаны с принадлежностью к гражданству России.</w:t>
      </w:r>
    </w:p>
    <w:p w:rsidR="002816E5" w:rsidRPr="00ED0ABF" w:rsidRDefault="002816E5" w:rsidP="00ED0ABF">
      <w:pPr>
        <w:pStyle w:val="a6"/>
        <w:suppressAutoHyphens/>
        <w:ind w:firstLine="709"/>
      </w:pPr>
      <w:r w:rsidRPr="00ED0ABF">
        <w:t>Иностранные граждане и лица без гражданства могут передвигаться по территории России и избирать место жительства в Россия в соответствии с порядком, установленным законодательством. Они обязаны соблюдать правила пребывания иностранных граждан в России и правила транзитного проезда иностранных граждан через территорию Российской Федерации. Ограничения в передвижении и выборе места жительства допускаются, когда это необходимо для обеспечения государственной безопасности. Так, существуют местности, закрытые для посещения иностранными гражданами, и въезжать на территорию таких местностей можно только по разрешению органов внутренних дел. Иностранные граждане, проезжающие через территорию России транзитом, следуют с соблюдением правил транзитного проезда в пограничный пункт выезда из России по установленному маршруту и могут останавливаться на территории при наличии разрешения, выданного компетентными органами.</w:t>
      </w:r>
    </w:p>
    <w:p w:rsidR="00CB00C8" w:rsidRPr="00ED0ABF" w:rsidRDefault="002816E5" w:rsidP="00ED0ABF">
      <w:pPr>
        <w:pStyle w:val="a6"/>
        <w:suppressAutoHyphens/>
        <w:ind w:firstLine="709"/>
      </w:pPr>
      <w:r w:rsidRPr="00ED0ABF">
        <w:t>Иностранные граждане и лица без гражданства для въезда и выезда из РФ должны иметь, кроме документов, удостоверяющих личность, российскую визу. Иностранным гражданам и лицам без гражданства, пребывающим в РФ на срок свыше 3 месяцев, виза на въезд выдается при условии предоставления ими сертификата об отсутствии у них ВИЧ - инфекции.</w:t>
      </w:r>
    </w:p>
    <w:p w:rsidR="00CB00C8" w:rsidRPr="00ED0ABF" w:rsidRDefault="002816E5" w:rsidP="00ED0ABF">
      <w:pPr>
        <w:pStyle w:val="a6"/>
        <w:suppressAutoHyphens/>
        <w:ind w:firstLine="709"/>
      </w:pPr>
      <w:r w:rsidRPr="00ED0ABF">
        <w:t>Согласно конституции РФ иностранные граждане и лица без гражданства пользуются в РФ правами и несут обязанности наравне с гражданами РФ. Эти граждане, независимо от того, проживают ли они в РФ постоянно или временно, обязаны подчиняться ее законам.</w:t>
      </w:r>
    </w:p>
    <w:p w:rsidR="002816E5" w:rsidRPr="00ED0ABF" w:rsidRDefault="002816E5" w:rsidP="00ED0ABF">
      <w:pPr>
        <w:pStyle w:val="a6"/>
        <w:suppressAutoHyphens/>
        <w:ind w:firstLine="709"/>
      </w:pPr>
      <w:r w:rsidRPr="00ED0ABF">
        <w:t>Однако объем административной правосубъектности иностранных граждан и лиц без гражданства несколько уже, нежели объем правосубъектности граждан России. Иностранные граждане могут проживать в РФ при наличии на то разрешения компетентных органов. Они не могут, например, занимать выборные должности в аппарате исполнительной власти, не пользуются избирательным правом, не учавствуют во всенародном голосовании, а также не могут назначаться на отдельные должности или заниматься определенной трудовой деятельностью. На иностранных граждан не распространяется российское законодательство о воинской обязанности и военной службе и т.д.</w:t>
      </w:r>
    </w:p>
    <w:p w:rsidR="00CB00C8" w:rsidRPr="00ED0ABF" w:rsidRDefault="002816E5" w:rsidP="00ED0ABF">
      <w:pPr>
        <w:pStyle w:val="a6"/>
        <w:suppressAutoHyphens/>
        <w:ind w:firstLine="709"/>
      </w:pPr>
      <w:r w:rsidRPr="00ED0ABF">
        <w:t>Однако они несут установленные обязанности перед РФ. Например, иностранные граждане, прибывшие в РФ на постоянное проживание, обязаны получить в ОВД вид на жительство и в установленный срок зарегистрироваться.</w:t>
      </w:r>
    </w:p>
    <w:p w:rsidR="002816E5" w:rsidRPr="00ED0ABF" w:rsidRDefault="002816E5" w:rsidP="00ED0ABF">
      <w:pPr>
        <w:pStyle w:val="a6"/>
        <w:suppressAutoHyphens/>
        <w:ind w:firstLine="709"/>
      </w:pPr>
      <w:r w:rsidRPr="00ED0ABF">
        <w:t>За нарушение иностранными гражданами и лицами без гражданства установленных норм на территории РФ к ним может быть применен соответствующий вид ответственности (уголовная, административная, гражданско-правовая и дисциплинарная). За исключением дипломатических и консульских представительств (вопрос об их ответственности решается дипломатическим путем).</w:t>
      </w:r>
    </w:p>
    <w:p w:rsidR="002816E5" w:rsidRPr="00ED0ABF" w:rsidRDefault="002816E5" w:rsidP="00ED0ABF">
      <w:pPr>
        <w:pStyle w:val="a6"/>
        <w:suppressAutoHyphens/>
        <w:ind w:firstLine="709"/>
      </w:pPr>
      <w:r w:rsidRPr="00ED0ABF">
        <w:t>Особенности правосубъектности иностранных граждан:</w:t>
      </w:r>
    </w:p>
    <w:p w:rsidR="002816E5" w:rsidRPr="00ED0ABF" w:rsidRDefault="002816E5" w:rsidP="00ED0ABF">
      <w:pPr>
        <w:pStyle w:val="a6"/>
        <w:suppressAutoHyphens/>
        <w:ind w:firstLine="709"/>
      </w:pPr>
      <w:r w:rsidRPr="00ED0ABF">
        <w:t>- не могут быть государственными служащими, занимать некоторые должности, работать в ОВД;</w:t>
      </w:r>
    </w:p>
    <w:p w:rsidR="002816E5" w:rsidRPr="00ED0ABF" w:rsidRDefault="002816E5" w:rsidP="00ED0ABF">
      <w:pPr>
        <w:pStyle w:val="a6"/>
        <w:suppressAutoHyphens/>
        <w:ind w:firstLine="709"/>
      </w:pPr>
      <w:r w:rsidRPr="00ED0ABF">
        <w:t>- не допускаются к деятельности, связанной с государственной тайной;</w:t>
      </w:r>
    </w:p>
    <w:p w:rsidR="002816E5" w:rsidRPr="00ED0ABF" w:rsidRDefault="002816E5" w:rsidP="00ED0ABF">
      <w:pPr>
        <w:pStyle w:val="a6"/>
        <w:suppressAutoHyphens/>
        <w:ind w:firstLine="709"/>
      </w:pPr>
      <w:r w:rsidRPr="00ED0ABF">
        <w:t>- на них не распространяется воинская обязанность;</w:t>
      </w:r>
    </w:p>
    <w:p w:rsidR="002816E5" w:rsidRPr="00ED0ABF" w:rsidRDefault="002816E5" w:rsidP="00ED0ABF">
      <w:pPr>
        <w:pStyle w:val="a6"/>
        <w:suppressAutoHyphens/>
        <w:ind w:firstLine="709"/>
      </w:pPr>
      <w:r w:rsidRPr="00ED0ABF">
        <w:t>- за ряд правонарушений к ответственности могут привлекаться только иностранные граждане и лица без гражданства;</w:t>
      </w:r>
    </w:p>
    <w:p w:rsidR="002816E5" w:rsidRPr="00ED0ABF" w:rsidRDefault="002816E5" w:rsidP="00ED0ABF">
      <w:pPr>
        <w:pStyle w:val="a6"/>
        <w:suppressAutoHyphens/>
        <w:ind w:firstLine="709"/>
      </w:pPr>
      <w:r w:rsidRPr="00ED0ABF">
        <w:t>- только к ним может быть применена такая мера взыскания - как выдворение;</w:t>
      </w:r>
    </w:p>
    <w:p w:rsidR="002816E5" w:rsidRPr="00ED0ABF" w:rsidRDefault="002816E5" w:rsidP="00ED0ABF">
      <w:pPr>
        <w:pStyle w:val="a6"/>
        <w:suppressAutoHyphens/>
        <w:ind w:firstLine="709"/>
      </w:pPr>
      <w:r w:rsidRPr="00ED0ABF">
        <w:t>- при въезде на территорию РФ должны иметь визу (исключение составляют граждане СНГ);</w:t>
      </w:r>
    </w:p>
    <w:p w:rsidR="002816E5" w:rsidRPr="00ED0ABF" w:rsidRDefault="002816E5" w:rsidP="00ED0ABF">
      <w:pPr>
        <w:pStyle w:val="a6"/>
        <w:suppressAutoHyphens/>
        <w:ind w:firstLine="709"/>
      </w:pPr>
      <w:r w:rsidRPr="00ED0ABF">
        <w:t>- им может быть установлено ограничение в передвижении и выборе места жительства (например, в закрытые города);</w:t>
      </w:r>
    </w:p>
    <w:p w:rsidR="002816E5" w:rsidRPr="00ED0ABF" w:rsidRDefault="002816E5" w:rsidP="00ED0ABF">
      <w:pPr>
        <w:pStyle w:val="a6"/>
        <w:suppressAutoHyphens/>
        <w:ind w:firstLine="709"/>
      </w:pPr>
      <w:r w:rsidRPr="00ED0ABF">
        <w:t>- при наличии определенных обстоятельств выезд им из России может быть не разрешен (совершение ими уголовного преступления).</w:t>
      </w:r>
    </w:p>
    <w:p w:rsidR="002816E5" w:rsidRPr="00ED0ABF" w:rsidRDefault="002816E5" w:rsidP="00ED0ABF">
      <w:pPr>
        <w:suppressAutoHyphens/>
        <w:ind w:firstLine="709"/>
        <w:rPr>
          <w:szCs w:val="28"/>
        </w:rPr>
      </w:pPr>
      <w:r w:rsidRPr="00ED0ABF">
        <w:rPr>
          <w:szCs w:val="28"/>
        </w:rPr>
        <w:t>На иностранных граждан не распространяется российское законодательство о воинской обязанности и военной службе.</w:t>
      </w:r>
    </w:p>
    <w:p w:rsidR="002816E5" w:rsidRPr="00ED0ABF" w:rsidRDefault="002816E5" w:rsidP="00ED0ABF">
      <w:pPr>
        <w:suppressAutoHyphens/>
        <w:ind w:firstLine="709"/>
        <w:rPr>
          <w:szCs w:val="28"/>
        </w:rPr>
      </w:pPr>
      <w:r w:rsidRPr="00ED0ABF">
        <w:rPr>
          <w:szCs w:val="28"/>
        </w:rPr>
        <w:t>На иностранных граждан возлагаются специфические обязанности. Они могут постоянно проживать в России, если имеют на то разрешение и вид на жительство, выданные уполномоченными органами исполнительной власти. Иностранные граждане, находящиеся в России на ином законном основании, считаются временно пребывающими в России. Они обязаны в установленном порядке зарегистрировать свои заграничные паспорта или заменяющие их документы и выехать из Российской Федерации по истечении определенного им срока пребывания.</w:t>
      </w:r>
    </w:p>
    <w:p w:rsidR="00ED0ABF" w:rsidRDefault="002816E5" w:rsidP="00ED0ABF">
      <w:pPr>
        <w:suppressAutoHyphens/>
        <w:ind w:firstLine="709"/>
        <w:rPr>
          <w:szCs w:val="28"/>
        </w:rPr>
      </w:pPr>
      <w:r w:rsidRPr="00ED0ABF">
        <w:rPr>
          <w:szCs w:val="28"/>
        </w:rPr>
        <w:t>За нарушение иностранными гражданами и лицами без гражданства правил пребывания в России, т.е. проживание без документов на право жительства в Российской Федерации или проживание по недействительным документам, несоблюдение гражданами установленного порядка регистрации либо передвижения и выбора места жительства, уклонение от выезда по истечении определенного им срока пребывания, а также за несоблюдение правил транзитного проезда через территорию России к ним могут быть применены в качестве меры административного взыскания предупреждение или штраф. Иностранному гражданину, нарушившему законодательство о правовом положении иностранных граждан в Российской Федерации, может быть сокращен определенный ему срок пребывания. Иностранный гражданин может быть выдворен из пределов России, если:</w:t>
      </w:r>
    </w:p>
    <w:p w:rsidR="002816E5" w:rsidRPr="00ED0ABF" w:rsidRDefault="002816E5" w:rsidP="00ED0ABF">
      <w:pPr>
        <w:suppressAutoHyphens/>
        <w:ind w:firstLine="709"/>
        <w:rPr>
          <w:szCs w:val="28"/>
        </w:rPr>
      </w:pPr>
      <w:r w:rsidRPr="00ED0ABF">
        <w:rPr>
          <w:szCs w:val="28"/>
        </w:rPr>
        <w:t>— его действия противоречат интересам обеспечения государственной безопасности или охраны общественного порядка;</w:t>
      </w:r>
    </w:p>
    <w:p w:rsidR="002816E5" w:rsidRPr="00ED0ABF" w:rsidRDefault="002816E5" w:rsidP="00ED0ABF">
      <w:pPr>
        <w:suppressAutoHyphens/>
        <w:ind w:firstLine="709"/>
        <w:rPr>
          <w:szCs w:val="28"/>
        </w:rPr>
      </w:pPr>
      <w:r w:rsidRPr="00ED0ABF">
        <w:rPr>
          <w:szCs w:val="28"/>
        </w:rPr>
        <w:t>— это необходимо для охраны здоровья и нравственности населения, защиты прав и законных интересов граждан России и других лиц;</w:t>
      </w:r>
    </w:p>
    <w:p w:rsidR="002816E5" w:rsidRPr="00ED0ABF" w:rsidRDefault="002816E5" w:rsidP="00ED0ABF">
      <w:pPr>
        <w:suppressAutoHyphens/>
        <w:ind w:firstLine="709"/>
        <w:rPr>
          <w:szCs w:val="28"/>
        </w:rPr>
      </w:pPr>
      <w:r w:rsidRPr="00ED0ABF">
        <w:rPr>
          <w:szCs w:val="28"/>
        </w:rPr>
        <w:t>— он грубо нарушил законодательство о правовом положении иностранных граждан в России, таможенное, валютное или иное российское законодательство.</w:t>
      </w:r>
    </w:p>
    <w:p w:rsidR="002816E5" w:rsidRPr="00ED0ABF" w:rsidRDefault="002816E5" w:rsidP="00ED0ABF">
      <w:pPr>
        <w:suppressAutoHyphens/>
        <w:ind w:firstLine="709"/>
        <w:rPr>
          <w:szCs w:val="28"/>
        </w:rPr>
      </w:pPr>
      <w:r w:rsidRPr="00ED0ABF">
        <w:rPr>
          <w:szCs w:val="28"/>
        </w:rPr>
        <w:t>Особое правовое положение у глав и сотрудников дипломатических и консульских представительств, а также у других лиц, которые являются официальными представителями иностранных государств. Эти иностранные граждане в соответствии с законодательством России и международными договорами России с соответствующим иностранным государством пользуются привилегиями и обладают дипломатическим иммунитетом, в силу чего они не подпадают под юрисдикцию Российской Федерации.</w:t>
      </w:r>
    </w:p>
    <w:p w:rsidR="00C72F02" w:rsidRPr="00ED0ABF" w:rsidRDefault="00C72F02" w:rsidP="00ED0ABF">
      <w:pPr>
        <w:pStyle w:val="a6"/>
        <w:suppressAutoHyphens/>
        <w:ind w:firstLine="709"/>
      </w:pPr>
      <w:r w:rsidRPr="00ED0ABF">
        <w:t>Иностранные граждане и лица без гражданства, проживая на территории РФ, обязаны подчиняться ее законам. За нарушение этих законов они несут ответственность наравне с гражданами РФ.</w:t>
      </w:r>
    </w:p>
    <w:p w:rsidR="002816E5" w:rsidRPr="00ED0ABF" w:rsidRDefault="002816E5" w:rsidP="00ED0ABF">
      <w:pPr>
        <w:suppressAutoHyphens/>
        <w:ind w:firstLine="709"/>
      </w:pPr>
    </w:p>
    <w:p w:rsidR="007A6833" w:rsidRDefault="007A6833" w:rsidP="00ED0ABF">
      <w:pPr>
        <w:pStyle w:val="1"/>
        <w:keepNext w:val="0"/>
        <w:ind w:firstLine="709"/>
        <w:jc w:val="both"/>
        <w:rPr>
          <w:rFonts w:cs="Times New Roman"/>
          <w:lang w:val="en-US"/>
        </w:rPr>
      </w:pPr>
      <w:r w:rsidRPr="00ED0ABF">
        <w:rPr>
          <w:rFonts w:cs="Times New Roman"/>
        </w:rPr>
        <w:br w:type="page"/>
      </w:r>
      <w:bookmarkStart w:id="5" w:name="_Toc125478525"/>
      <w:r w:rsidRPr="00ED0ABF">
        <w:rPr>
          <w:rFonts w:cs="Times New Roman"/>
        </w:rPr>
        <w:t>Заключение</w:t>
      </w:r>
      <w:bookmarkEnd w:id="5"/>
    </w:p>
    <w:p w:rsidR="00ED0ABF" w:rsidRPr="00ED0ABF" w:rsidRDefault="00ED0ABF" w:rsidP="00ED0ABF">
      <w:pPr>
        <w:rPr>
          <w:lang w:val="en-US"/>
        </w:rPr>
      </w:pPr>
    </w:p>
    <w:p w:rsidR="005F499B" w:rsidRPr="00ED0ABF" w:rsidRDefault="005F499B" w:rsidP="00ED0ABF">
      <w:pPr>
        <w:pStyle w:val="a6"/>
        <w:suppressAutoHyphens/>
        <w:ind w:firstLine="709"/>
      </w:pPr>
      <w:r w:rsidRPr="00ED0ABF">
        <w:rPr>
          <w:szCs w:val="28"/>
        </w:rPr>
        <w:t xml:space="preserve">В результате проделанной работы </w:t>
      </w:r>
      <w:r w:rsidR="00A22184" w:rsidRPr="00ED0ABF">
        <w:t>были рассмотрены особенности</w:t>
      </w:r>
      <w:r w:rsidRPr="00ED0ABF">
        <w:t xml:space="preserve"> граждан как субъектов административного права.</w:t>
      </w:r>
    </w:p>
    <w:p w:rsidR="00F41CEB" w:rsidRPr="00ED0ABF" w:rsidRDefault="00F41CEB" w:rsidP="00ED0ABF">
      <w:pPr>
        <w:pStyle w:val="a6"/>
        <w:suppressAutoHyphens/>
        <w:ind w:firstLine="709"/>
      </w:pPr>
      <w:r w:rsidRPr="00ED0ABF">
        <w:t>При рассмотрении данного вопроса были решены следующие задачи:</w:t>
      </w:r>
    </w:p>
    <w:p w:rsidR="00F41CEB" w:rsidRPr="00ED0ABF" w:rsidRDefault="00F41CEB" w:rsidP="00ED0ABF">
      <w:pPr>
        <w:pStyle w:val="a6"/>
        <w:numPr>
          <w:ilvl w:val="0"/>
          <w:numId w:val="1"/>
        </w:numPr>
        <w:tabs>
          <w:tab w:val="clear" w:pos="964"/>
        </w:tabs>
        <w:suppressAutoHyphens/>
        <w:ind w:left="0" w:firstLine="709"/>
      </w:pPr>
      <w:r w:rsidRPr="00ED0ABF">
        <w:t>Раскрыты конституционные основы административно-правового статуса граждан;</w:t>
      </w:r>
    </w:p>
    <w:p w:rsidR="00F41CEB" w:rsidRPr="00ED0ABF" w:rsidRDefault="00F41CEB" w:rsidP="00ED0ABF">
      <w:pPr>
        <w:pStyle w:val="a6"/>
        <w:numPr>
          <w:ilvl w:val="0"/>
          <w:numId w:val="1"/>
        </w:numPr>
        <w:tabs>
          <w:tab w:val="clear" w:pos="964"/>
        </w:tabs>
        <w:suppressAutoHyphens/>
        <w:ind w:left="0" w:firstLine="709"/>
      </w:pPr>
      <w:r w:rsidRPr="00ED0ABF">
        <w:t>Рассмотрены основные права, свободы граждан во взаимоотношениях с органами исполнительной власти, а также административно-правовые обязанности граждан и последствия их несоблюдения;</w:t>
      </w:r>
    </w:p>
    <w:p w:rsidR="00ED0ABF" w:rsidRDefault="00F41CEB" w:rsidP="00ED0ABF">
      <w:pPr>
        <w:pStyle w:val="a6"/>
        <w:numPr>
          <w:ilvl w:val="0"/>
          <w:numId w:val="1"/>
        </w:numPr>
        <w:tabs>
          <w:tab w:val="clear" w:pos="964"/>
        </w:tabs>
        <w:suppressAutoHyphens/>
        <w:ind w:left="0" w:firstLine="709"/>
      </w:pPr>
      <w:r w:rsidRPr="00ED0ABF">
        <w:t>Раскрыты административно-правовые гарантии и способы защиты прав граждан;</w:t>
      </w:r>
    </w:p>
    <w:p w:rsidR="00F41CEB" w:rsidRPr="00ED0ABF" w:rsidRDefault="00F41CEB" w:rsidP="00ED0ABF">
      <w:pPr>
        <w:pStyle w:val="a6"/>
        <w:numPr>
          <w:ilvl w:val="0"/>
          <w:numId w:val="1"/>
        </w:numPr>
        <w:tabs>
          <w:tab w:val="clear" w:pos="964"/>
        </w:tabs>
        <w:suppressAutoHyphens/>
        <w:ind w:left="0" w:firstLine="709"/>
      </w:pPr>
      <w:r w:rsidRPr="00ED0ABF">
        <w:t>Описаны особенности административно-правового статуса иностранных граждан и лиц без гражданства.</w:t>
      </w:r>
    </w:p>
    <w:p w:rsidR="005F499B" w:rsidRPr="00ED0ABF" w:rsidRDefault="005F499B" w:rsidP="00ED0ABF">
      <w:pPr>
        <w:pStyle w:val="a6"/>
        <w:suppressAutoHyphens/>
        <w:ind w:firstLine="709"/>
        <w:rPr>
          <w:szCs w:val="28"/>
        </w:rPr>
      </w:pPr>
      <w:r w:rsidRPr="00ED0ABF">
        <w:rPr>
          <w:szCs w:val="28"/>
        </w:rPr>
        <w:t>Административно-правовой статус гражданина представляет собой сложное юридическое образование. Он включает в себя четыре разновеликих составных элемента.</w:t>
      </w:r>
    </w:p>
    <w:p w:rsidR="005F499B" w:rsidRPr="00ED0ABF" w:rsidRDefault="005F499B" w:rsidP="00ED0ABF">
      <w:pPr>
        <w:pStyle w:val="a6"/>
        <w:suppressAutoHyphens/>
        <w:ind w:firstLine="709"/>
        <w:rPr>
          <w:szCs w:val="28"/>
        </w:rPr>
      </w:pPr>
      <w:r w:rsidRPr="00ED0ABF">
        <w:rPr>
          <w:szCs w:val="28"/>
        </w:rPr>
        <w:t xml:space="preserve">Первая, самая важная часть прав и обязанностей представляет собой правовой статус личности, человека как субъекта административного права. В российском государстве правовое регулирование положения личности, человека должно занимать центральное, приоритетное место, ибо выражает идею того, что право и государство, его органы и должностные лица призваны служить обществу, каждой личности, каждому человеку. Именно эта мысль выражена в ст. 2 Конституции РФ: </w:t>
      </w:r>
      <w:r w:rsidR="00ED0ABF">
        <w:rPr>
          <w:szCs w:val="28"/>
        </w:rPr>
        <w:t>"</w:t>
      </w:r>
      <w:r w:rsidRPr="00ED0ABF">
        <w:rPr>
          <w:szCs w:val="28"/>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00ED0ABF">
        <w:rPr>
          <w:szCs w:val="28"/>
        </w:rPr>
        <w:t>"</w:t>
      </w:r>
      <w:r w:rsidRPr="00ED0ABF">
        <w:rPr>
          <w:szCs w:val="28"/>
        </w:rPr>
        <w:t>.</w:t>
      </w:r>
    </w:p>
    <w:p w:rsidR="005F499B" w:rsidRPr="00ED0ABF" w:rsidRDefault="005F499B" w:rsidP="00ED0ABF">
      <w:pPr>
        <w:pStyle w:val="a6"/>
        <w:suppressAutoHyphens/>
        <w:ind w:firstLine="709"/>
        <w:rPr>
          <w:szCs w:val="28"/>
        </w:rPr>
      </w:pPr>
      <w:r w:rsidRPr="00ED0ABF">
        <w:rPr>
          <w:szCs w:val="28"/>
        </w:rPr>
        <w:t>Вторая составная часть административно-правового статуса представляет собой статус гражданина РФ. Как субъект административного права каждый гражданин имеет свой гражданский правовой статус.</w:t>
      </w:r>
    </w:p>
    <w:p w:rsidR="005F499B" w:rsidRPr="00ED0ABF" w:rsidRDefault="005F499B" w:rsidP="00ED0ABF">
      <w:pPr>
        <w:pStyle w:val="a6"/>
        <w:suppressAutoHyphens/>
        <w:ind w:firstLine="709"/>
        <w:rPr>
          <w:szCs w:val="28"/>
        </w:rPr>
      </w:pPr>
      <w:r w:rsidRPr="00ED0ABF">
        <w:rPr>
          <w:szCs w:val="28"/>
        </w:rPr>
        <w:t>Когда физическое лицо обрело статус личности, затем гражданина, к ним добавляется третий элемент административно-правового статуса - социальный. Он необходим, чтобы гражданин мог заняться конкретной трудовой профессиональной деятельностью, учиться, служить в Вооруженных Силах и т.д. И здесь в качестве социального элемента административно-правового статуса гражданина можно выделить правовые статусы рабочего, служащего, учащегося, военнослужащего, пенсионера и т.д.</w:t>
      </w:r>
    </w:p>
    <w:p w:rsidR="005F499B" w:rsidRPr="00ED0ABF" w:rsidRDefault="005F499B" w:rsidP="00ED0ABF">
      <w:pPr>
        <w:pStyle w:val="a6"/>
        <w:suppressAutoHyphens/>
        <w:ind w:firstLine="709"/>
        <w:rPr>
          <w:szCs w:val="28"/>
        </w:rPr>
      </w:pPr>
      <w:r w:rsidRPr="00ED0ABF">
        <w:rPr>
          <w:szCs w:val="28"/>
        </w:rPr>
        <w:t>Четвертый элемент административно-правового статуса гражданина называют особым статусом, включающим в себя права и обязанности, которые граждане приобретают по своему желанию, личному интересу для удовлетворения своих чисто индивидуальных потребностей. Это, например, любители-охотники, любители-водители, в том числе судоводители, спортсмены-непрофессионалы, туристы, коллекционеры и т.д. Все они получают официальный документ для занятия избранным делом, причем для каждого особого субъекта установлен определенный круг прав и обязанностей.</w:t>
      </w:r>
    </w:p>
    <w:p w:rsidR="00ED0ABF" w:rsidRDefault="00ED0ABF" w:rsidP="00ED0ABF">
      <w:pPr>
        <w:pStyle w:val="1"/>
        <w:keepNext w:val="0"/>
        <w:ind w:firstLine="709"/>
        <w:jc w:val="both"/>
        <w:rPr>
          <w:rFonts w:cs="Times New Roman"/>
          <w:lang w:val="en-US"/>
        </w:rPr>
      </w:pPr>
    </w:p>
    <w:p w:rsidR="007000E8" w:rsidRDefault="007A6833" w:rsidP="00ED0ABF">
      <w:pPr>
        <w:pStyle w:val="1"/>
        <w:keepNext w:val="0"/>
        <w:ind w:firstLine="709"/>
        <w:jc w:val="both"/>
        <w:rPr>
          <w:rFonts w:cs="Times New Roman"/>
          <w:lang w:val="en-US"/>
        </w:rPr>
      </w:pPr>
      <w:r w:rsidRPr="00ED0ABF">
        <w:rPr>
          <w:rFonts w:cs="Times New Roman"/>
        </w:rPr>
        <w:br w:type="page"/>
      </w:r>
      <w:bookmarkStart w:id="6" w:name="_Toc120276819"/>
      <w:bookmarkStart w:id="7" w:name="_Toc125478526"/>
      <w:r w:rsidR="007000E8" w:rsidRPr="00ED0ABF">
        <w:rPr>
          <w:rFonts w:cs="Times New Roman"/>
        </w:rPr>
        <w:t>Список литературы</w:t>
      </w:r>
      <w:bookmarkEnd w:id="6"/>
      <w:bookmarkEnd w:id="7"/>
    </w:p>
    <w:p w:rsidR="00ED0ABF" w:rsidRPr="00ED0ABF" w:rsidRDefault="00ED0ABF" w:rsidP="00ED0ABF">
      <w:pPr>
        <w:rPr>
          <w:lang w:val="en-US"/>
        </w:rPr>
      </w:pPr>
    </w:p>
    <w:p w:rsidR="007000E8" w:rsidRPr="00ED0ABF" w:rsidRDefault="007000E8" w:rsidP="00ED0ABF">
      <w:pPr>
        <w:numPr>
          <w:ilvl w:val="0"/>
          <w:numId w:val="3"/>
        </w:numPr>
        <w:tabs>
          <w:tab w:val="clear" w:pos="1287"/>
        </w:tabs>
        <w:suppressAutoHyphens/>
        <w:ind w:left="0" w:firstLine="0"/>
        <w:jc w:val="left"/>
      </w:pPr>
      <w:r w:rsidRPr="00ED0ABF">
        <w:t>Конституция Российской Федерации. Принята всенародным голосованием 12 декабря 1993 года (в ред. от 25.07.2003). – Справочная система гарант.</w:t>
      </w:r>
    </w:p>
    <w:p w:rsidR="007000E8" w:rsidRPr="00ED0ABF" w:rsidRDefault="007000E8" w:rsidP="00ED0ABF">
      <w:pPr>
        <w:numPr>
          <w:ilvl w:val="0"/>
          <w:numId w:val="3"/>
        </w:numPr>
        <w:tabs>
          <w:tab w:val="clear" w:pos="1287"/>
        </w:tabs>
        <w:suppressAutoHyphens/>
        <w:ind w:left="0" w:firstLine="0"/>
        <w:jc w:val="left"/>
      </w:pPr>
      <w:r w:rsidRPr="00ED0ABF">
        <w:t>Кодекс Российской Федерации об административных правонарушениях от 30 декабря 2001 года N 195-ФЗ (ред. от 27.09.2005). – Справочная система Гарант.</w:t>
      </w:r>
    </w:p>
    <w:p w:rsidR="00683254" w:rsidRPr="00ED0ABF" w:rsidRDefault="00683254" w:rsidP="00ED0ABF">
      <w:pPr>
        <w:numPr>
          <w:ilvl w:val="0"/>
          <w:numId w:val="3"/>
        </w:numPr>
        <w:tabs>
          <w:tab w:val="clear" w:pos="1287"/>
        </w:tabs>
        <w:suppressAutoHyphens/>
        <w:ind w:left="0" w:firstLine="0"/>
        <w:jc w:val="left"/>
      </w:pPr>
      <w:r w:rsidRPr="00ED0ABF">
        <w:t xml:space="preserve">Федеральный закон </w:t>
      </w:r>
      <w:r w:rsidR="00ED0ABF">
        <w:t>"</w:t>
      </w:r>
      <w:r w:rsidRPr="00ED0ABF">
        <w:t>О гражданстве Российской Федерации</w:t>
      </w:r>
      <w:r w:rsidR="00ED0ABF">
        <w:t>"</w:t>
      </w:r>
      <w:r w:rsidRPr="00ED0ABF">
        <w:t xml:space="preserve"> от 31 мая 2002 года N 62-ФЗ (ред. от 02.11.2004). – Справочная система Гарант.</w:t>
      </w:r>
    </w:p>
    <w:p w:rsidR="00D5438C" w:rsidRPr="00ED0ABF" w:rsidRDefault="00D5438C" w:rsidP="00ED0ABF">
      <w:pPr>
        <w:numPr>
          <w:ilvl w:val="0"/>
          <w:numId w:val="3"/>
        </w:numPr>
        <w:tabs>
          <w:tab w:val="clear" w:pos="1287"/>
        </w:tabs>
        <w:suppressAutoHyphens/>
        <w:ind w:left="0" w:firstLine="0"/>
        <w:jc w:val="left"/>
      </w:pPr>
      <w:r w:rsidRPr="00ED0ABF">
        <w:t xml:space="preserve">Федеральный закон </w:t>
      </w:r>
      <w:r w:rsidR="00ED0ABF">
        <w:t>"</w:t>
      </w:r>
      <w:r w:rsidRPr="00ED0ABF">
        <w:t>О порядке выезда из Российской Федерации и въезда в Российскую</w:t>
      </w:r>
      <w:r w:rsidR="00ED0ABF">
        <w:t xml:space="preserve"> </w:t>
      </w:r>
      <w:r w:rsidRPr="00ED0ABF">
        <w:t>Федерацию</w:t>
      </w:r>
      <w:r w:rsidR="00ED0ABF">
        <w:t>"</w:t>
      </w:r>
      <w:r w:rsidRPr="00ED0ABF">
        <w:t xml:space="preserve"> от 15 августа 1996 года N 114-ФЗ (ред. от 29.06.2004). – Справочная система Гарант.</w:t>
      </w:r>
    </w:p>
    <w:p w:rsidR="005A421D" w:rsidRPr="00ED0ABF" w:rsidRDefault="005A421D" w:rsidP="00ED0ABF">
      <w:pPr>
        <w:numPr>
          <w:ilvl w:val="0"/>
          <w:numId w:val="3"/>
        </w:numPr>
        <w:tabs>
          <w:tab w:val="clear" w:pos="1287"/>
        </w:tabs>
        <w:suppressAutoHyphens/>
        <w:ind w:left="0" w:firstLine="0"/>
        <w:jc w:val="left"/>
      </w:pPr>
      <w:r w:rsidRPr="00ED0ABF">
        <w:t xml:space="preserve">Федеральный закон </w:t>
      </w:r>
      <w:r w:rsidR="00ED0ABF">
        <w:t>"</w:t>
      </w:r>
      <w:r w:rsidRPr="00ED0ABF">
        <w:t>О беженцах</w:t>
      </w:r>
      <w:r w:rsidR="00ED0ABF">
        <w:t>"</w:t>
      </w:r>
      <w:r w:rsidRPr="00ED0ABF">
        <w:t xml:space="preserve"> от 19 февраля 1993 года N 4528-1 (ред. от 22.08.2004). – Справочная система Гарант.</w:t>
      </w:r>
    </w:p>
    <w:p w:rsidR="0056174D" w:rsidRPr="00ED0ABF" w:rsidRDefault="0056174D" w:rsidP="00ED0ABF">
      <w:pPr>
        <w:numPr>
          <w:ilvl w:val="0"/>
          <w:numId w:val="3"/>
        </w:numPr>
        <w:tabs>
          <w:tab w:val="clear" w:pos="1287"/>
        </w:tabs>
        <w:suppressAutoHyphens/>
        <w:ind w:left="0" w:firstLine="0"/>
        <w:jc w:val="left"/>
      </w:pPr>
      <w:r w:rsidRPr="00ED0ABF">
        <w:t xml:space="preserve">Закон Российской Федерации </w:t>
      </w:r>
      <w:r w:rsidR="00ED0ABF">
        <w:t>"</w:t>
      </w:r>
      <w:r w:rsidRPr="00ED0ABF">
        <w:t>О вынужденных переселенцах</w:t>
      </w:r>
      <w:r w:rsidR="00ED0ABF">
        <w:t>"</w:t>
      </w:r>
      <w:r w:rsidRPr="00ED0ABF">
        <w:t xml:space="preserve"> от 19 февраля 1993 года N 4530-1 (ред. от 23.12.2003). – Справочная система Гарант.</w:t>
      </w:r>
    </w:p>
    <w:p w:rsidR="00104FB7" w:rsidRPr="00ED0ABF" w:rsidRDefault="00104FB7" w:rsidP="00ED0ABF">
      <w:pPr>
        <w:numPr>
          <w:ilvl w:val="0"/>
          <w:numId w:val="3"/>
        </w:numPr>
        <w:tabs>
          <w:tab w:val="clear" w:pos="1287"/>
        </w:tabs>
        <w:suppressAutoHyphens/>
        <w:ind w:left="0" w:firstLine="0"/>
        <w:jc w:val="left"/>
      </w:pPr>
      <w:r w:rsidRPr="00ED0ABF">
        <w:t xml:space="preserve">Закон Российской Федерации </w:t>
      </w:r>
      <w:r w:rsidR="00ED0ABF">
        <w:t>"</w:t>
      </w:r>
      <w:r w:rsidRPr="00ED0ABF">
        <w:t>О праве граждан Российской Федерации на свободу передвижения,</w:t>
      </w:r>
      <w:r w:rsidR="00ED0ABF">
        <w:t xml:space="preserve"> </w:t>
      </w:r>
      <w:r w:rsidRPr="00ED0ABF">
        <w:t>выбор места пребывания и жительства в пределах Российской Федерации</w:t>
      </w:r>
      <w:r w:rsidR="00ED0ABF">
        <w:t>"</w:t>
      </w:r>
      <w:r w:rsidRPr="00ED0ABF">
        <w:t xml:space="preserve"> от 25 июня 1993 года N 5242-1</w:t>
      </w:r>
      <w:r w:rsidR="00ED0ABF">
        <w:t xml:space="preserve"> </w:t>
      </w:r>
      <w:r w:rsidRPr="00ED0ABF">
        <w:t>(ред. от 02.11.2004). – Справочная система Гарант.</w:t>
      </w:r>
    </w:p>
    <w:p w:rsidR="001118F6" w:rsidRPr="00ED0ABF" w:rsidRDefault="001118F6" w:rsidP="00ED0ABF">
      <w:pPr>
        <w:numPr>
          <w:ilvl w:val="0"/>
          <w:numId w:val="3"/>
        </w:numPr>
        <w:tabs>
          <w:tab w:val="clear" w:pos="1287"/>
        </w:tabs>
        <w:suppressAutoHyphens/>
        <w:ind w:left="0" w:firstLine="0"/>
        <w:jc w:val="left"/>
      </w:pPr>
      <w:r w:rsidRPr="00ED0ABF">
        <w:t xml:space="preserve">Закон Российской Федерации </w:t>
      </w:r>
      <w:r w:rsidR="00ED0ABF">
        <w:t>"</w:t>
      </w:r>
      <w:r w:rsidRPr="00ED0ABF">
        <w:t>О средствах массовой информации</w:t>
      </w:r>
      <w:r w:rsidR="00ED0ABF">
        <w:t>"</w:t>
      </w:r>
      <w:r w:rsidRPr="00ED0ABF">
        <w:t xml:space="preserve"> от 27 декабря 1991 года N 2124-1 (ред. от 21.07.2005). – Справочная система Гарант.</w:t>
      </w:r>
    </w:p>
    <w:p w:rsidR="00271CBC" w:rsidRPr="00ED0ABF" w:rsidRDefault="00271CBC" w:rsidP="00ED0ABF">
      <w:pPr>
        <w:numPr>
          <w:ilvl w:val="0"/>
          <w:numId w:val="3"/>
        </w:numPr>
        <w:tabs>
          <w:tab w:val="clear" w:pos="1287"/>
        </w:tabs>
        <w:suppressAutoHyphens/>
        <w:ind w:left="0" w:firstLine="0"/>
        <w:jc w:val="left"/>
      </w:pPr>
      <w:r w:rsidRPr="00ED0ABF">
        <w:t xml:space="preserve">Закон Российской Федерации </w:t>
      </w:r>
      <w:r w:rsidR="00ED0ABF">
        <w:t>"</w:t>
      </w:r>
      <w:r w:rsidRPr="00ED0ABF">
        <w:t>Об обжаловании в суд действий и решений, нарушающих права и свободы</w:t>
      </w:r>
      <w:r w:rsidR="00ED0ABF">
        <w:t xml:space="preserve"> </w:t>
      </w:r>
      <w:r w:rsidRPr="00ED0ABF">
        <w:t>граждан</w:t>
      </w:r>
      <w:r w:rsidR="00ED0ABF">
        <w:t>"</w:t>
      </w:r>
      <w:r w:rsidRPr="00ED0ABF">
        <w:t xml:space="preserve"> от 27 апреля 1993 года N 4866-1 (в ред. от 14.12.95). – Справочная система Гарант.</w:t>
      </w:r>
    </w:p>
    <w:p w:rsidR="007000E8" w:rsidRPr="00ED0ABF" w:rsidRDefault="007000E8" w:rsidP="00ED0ABF">
      <w:pPr>
        <w:numPr>
          <w:ilvl w:val="0"/>
          <w:numId w:val="3"/>
        </w:numPr>
        <w:tabs>
          <w:tab w:val="clear" w:pos="1287"/>
        </w:tabs>
        <w:suppressAutoHyphens/>
        <w:ind w:left="0" w:firstLine="0"/>
        <w:jc w:val="left"/>
      </w:pPr>
      <w:r w:rsidRPr="00ED0ABF">
        <w:t>Административное право. / Учебник. Под ред. Д.Н. Бахрах, Изд. – М.:</w:t>
      </w:r>
      <w:r w:rsidR="00ED0ABF">
        <w:t xml:space="preserve"> </w:t>
      </w:r>
      <w:r w:rsidRPr="00ED0ABF">
        <w:t>БЕК, 2004.</w:t>
      </w:r>
    </w:p>
    <w:p w:rsidR="007000E8" w:rsidRPr="00ED0ABF" w:rsidRDefault="007000E8" w:rsidP="00ED0ABF">
      <w:pPr>
        <w:numPr>
          <w:ilvl w:val="0"/>
          <w:numId w:val="3"/>
        </w:numPr>
        <w:tabs>
          <w:tab w:val="clear" w:pos="1287"/>
        </w:tabs>
        <w:suppressAutoHyphens/>
        <w:ind w:left="0" w:firstLine="0"/>
        <w:jc w:val="left"/>
      </w:pPr>
      <w:r w:rsidRPr="00ED0ABF">
        <w:t>Алехин А.П., Козлов Ю.М., Кармолицкий А.А. Административное право Российской Федерации: Учебник для вузов, МГУ им. М.В. Ломоносова. - М.: Зерцало, 2004.</w:t>
      </w:r>
    </w:p>
    <w:p w:rsidR="007000E8" w:rsidRPr="00ED0ABF" w:rsidRDefault="007000E8" w:rsidP="00ED0ABF">
      <w:pPr>
        <w:numPr>
          <w:ilvl w:val="0"/>
          <w:numId w:val="3"/>
        </w:numPr>
        <w:tabs>
          <w:tab w:val="clear" w:pos="1287"/>
        </w:tabs>
        <w:suppressAutoHyphens/>
        <w:ind w:left="0" w:firstLine="0"/>
        <w:jc w:val="left"/>
      </w:pPr>
      <w:r w:rsidRPr="00ED0ABF">
        <w:t xml:space="preserve">Бахрах Д.Н. Административное право. - М.: издательский дом </w:t>
      </w:r>
      <w:r w:rsidR="00ED0ABF">
        <w:t>"</w:t>
      </w:r>
      <w:r w:rsidRPr="00ED0ABF">
        <w:t>ИНФРА-М</w:t>
      </w:r>
      <w:r w:rsidR="00ED0ABF">
        <w:t>"</w:t>
      </w:r>
      <w:r w:rsidRPr="00ED0ABF">
        <w:t>, 2005.</w:t>
      </w:r>
    </w:p>
    <w:p w:rsidR="007000E8" w:rsidRPr="00ED0ABF" w:rsidRDefault="007000E8" w:rsidP="00ED0ABF">
      <w:pPr>
        <w:numPr>
          <w:ilvl w:val="0"/>
          <w:numId w:val="3"/>
        </w:numPr>
        <w:tabs>
          <w:tab w:val="clear" w:pos="1287"/>
        </w:tabs>
        <w:suppressAutoHyphens/>
        <w:ind w:left="0" w:firstLine="0"/>
        <w:jc w:val="left"/>
      </w:pPr>
      <w:r w:rsidRPr="00ED0ABF">
        <w:t>Воронин А.Г, Лапин В.А., Широков А.Н. Основы административного права. Учебное пособие. – М.: Дело, 2004.</w:t>
      </w:r>
    </w:p>
    <w:p w:rsidR="007000E8" w:rsidRPr="00ED0ABF" w:rsidRDefault="007000E8" w:rsidP="00ED0ABF">
      <w:pPr>
        <w:numPr>
          <w:ilvl w:val="0"/>
          <w:numId w:val="3"/>
        </w:numPr>
        <w:tabs>
          <w:tab w:val="clear" w:pos="1287"/>
        </w:tabs>
        <w:suppressAutoHyphens/>
        <w:ind w:left="0" w:firstLine="0"/>
        <w:jc w:val="left"/>
      </w:pPr>
      <w:r w:rsidRPr="00ED0ABF">
        <w:t>Выдрин И.В., Кокотов А.Н. Административное право России. Учебник для вузов. – М.: Издательская группа НОРМА – ИНФРА-М, 2004.</w:t>
      </w:r>
    </w:p>
    <w:p w:rsidR="007A6833" w:rsidRPr="00ED0ABF" w:rsidRDefault="007000E8" w:rsidP="00ED0ABF">
      <w:pPr>
        <w:numPr>
          <w:ilvl w:val="0"/>
          <w:numId w:val="3"/>
        </w:numPr>
        <w:tabs>
          <w:tab w:val="clear" w:pos="1287"/>
        </w:tabs>
        <w:suppressAutoHyphens/>
        <w:ind w:left="0" w:firstLine="0"/>
        <w:jc w:val="left"/>
      </w:pPr>
      <w:r w:rsidRPr="00ED0ABF">
        <w:t xml:space="preserve">Писарев А. Н. Административное право РФ: Учеб. пособие. – М.: Ин-т международного права и экономики. Изд-во </w:t>
      </w:r>
      <w:r w:rsidR="00ED0ABF">
        <w:t>"</w:t>
      </w:r>
      <w:r w:rsidRPr="00ED0ABF">
        <w:t>Триада, Лтд</w:t>
      </w:r>
      <w:r w:rsidR="00ED0ABF">
        <w:t>"</w:t>
      </w:r>
      <w:r w:rsidRPr="00ED0ABF">
        <w:t>, 2004.</w:t>
      </w:r>
      <w:bookmarkStart w:id="8" w:name="_GoBack"/>
      <w:bookmarkEnd w:id="8"/>
    </w:p>
    <w:sectPr w:rsidR="007A6833" w:rsidRPr="00ED0ABF" w:rsidSect="00ED0ABF">
      <w:headerReference w:type="even"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046" w:rsidRDefault="001F7046">
      <w:r>
        <w:separator/>
      </w:r>
    </w:p>
  </w:endnote>
  <w:endnote w:type="continuationSeparator" w:id="0">
    <w:p w:rsidR="001F7046" w:rsidRDefault="001F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046" w:rsidRDefault="001F7046">
      <w:r>
        <w:separator/>
      </w:r>
    </w:p>
  </w:footnote>
  <w:footnote w:type="continuationSeparator" w:id="0">
    <w:p w:rsidR="001F7046" w:rsidRDefault="001F7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9B" w:rsidRDefault="00F53F9B" w:rsidP="006519F4">
    <w:pPr>
      <w:pStyle w:val="a8"/>
      <w:framePr w:wrap="around" w:vAnchor="text" w:hAnchor="margin" w:xAlign="right" w:y="1"/>
      <w:rPr>
        <w:rStyle w:val="aa"/>
      </w:rPr>
    </w:pPr>
  </w:p>
  <w:p w:rsidR="00F53F9B" w:rsidRDefault="00F53F9B" w:rsidP="007A683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1AD1"/>
    <w:multiLevelType w:val="hybridMultilevel"/>
    <w:tmpl w:val="11761888"/>
    <w:lvl w:ilvl="0" w:tplc="DC9874FC">
      <w:start w:val="1"/>
      <w:numFmt w:val="bullet"/>
      <w:lvlText w:val=""/>
      <w:lvlJc w:val="left"/>
      <w:pPr>
        <w:tabs>
          <w:tab w:val="num" w:pos="964"/>
        </w:tabs>
        <w:ind w:left="737" w:hanging="11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8B871FA"/>
    <w:multiLevelType w:val="hybridMultilevel"/>
    <w:tmpl w:val="CAEA0D80"/>
    <w:lvl w:ilvl="0" w:tplc="DC9874FC">
      <w:start w:val="1"/>
      <w:numFmt w:val="bullet"/>
      <w:lvlText w:val=""/>
      <w:lvlJc w:val="left"/>
      <w:pPr>
        <w:tabs>
          <w:tab w:val="num" w:pos="964"/>
        </w:tabs>
        <w:ind w:left="737" w:hanging="113"/>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45CA20B8"/>
    <w:multiLevelType w:val="hybridMultilevel"/>
    <w:tmpl w:val="F35467A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081"/>
    <w:rsid w:val="00017C33"/>
    <w:rsid w:val="00084772"/>
    <w:rsid w:val="000C66BE"/>
    <w:rsid w:val="00104FB7"/>
    <w:rsid w:val="001118F6"/>
    <w:rsid w:val="00116C9C"/>
    <w:rsid w:val="00152352"/>
    <w:rsid w:val="001A5081"/>
    <w:rsid w:val="001A7923"/>
    <w:rsid w:val="001D0982"/>
    <w:rsid w:val="001F7046"/>
    <w:rsid w:val="00226BDF"/>
    <w:rsid w:val="00271CBC"/>
    <w:rsid w:val="002816E5"/>
    <w:rsid w:val="00373A42"/>
    <w:rsid w:val="004472D1"/>
    <w:rsid w:val="0046355A"/>
    <w:rsid w:val="004E0B75"/>
    <w:rsid w:val="004E2950"/>
    <w:rsid w:val="0056174D"/>
    <w:rsid w:val="005A421D"/>
    <w:rsid w:val="005B26CF"/>
    <w:rsid w:val="005F499B"/>
    <w:rsid w:val="006519F4"/>
    <w:rsid w:val="00683254"/>
    <w:rsid w:val="006904B7"/>
    <w:rsid w:val="006C7991"/>
    <w:rsid w:val="006F1161"/>
    <w:rsid w:val="007000E8"/>
    <w:rsid w:val="00771D6D"/>
    <w:rsid w:val="0077490D"/>
    <w:rsid w:val="00784E94"/>
    <w:rsid w:val="007A2416"/>
    <w:rsid w:val="007A6833"/>
    <w:rsid w:val="007B0A17"/>
    <w:rsid w:val="007B2833"/>
    <w:rsid w:val="007F1B12"/>
    <w:rsid w:val="0081122A"/>
    <w:rsid w:val="008140F1"/>
    <w:rsid w:val="0087139E"/>
    <w:rsid w:val="008E3929"/>
    <w:rsid w:val="009848C1"/>
    <w:rsid w:val="009B6BD3"/>
    <w:rsid w:val="00A22184"/>
    <w:rsid w:val="00A42E34"/>
    <w:rsid w:val="00A83832"/>
    <w:rsid w:val="00AB37CF"/>
    <w:rsid w:val="00B67E35"/>
    <w:rsid w:val="00BA1A4F"/>
    <w:rsid w:val="00BD5352"/>
    <w:rsid w:val="00BF25C4"/>
    <w:rsid w:val="00C038A8"/>
    <w:rsid w:val="00C72F02"/>
    <w:rsid w:val="00CB00C8"/>
    <w:rsid w:val="00D5438C"/>
    <w:rsid w:val="00E304CA"/>
    <w:rsid w:val="00E30C20"/>
    <w:rsid w:val="00E624BF"/>
    <w:rsid w:val="00EA79D4"/>
    <w:rsid w:val="00ED0ABF"/>
    <w:rsid w:val="00F01FDE"/>
    <w:rsid w:val="00F41CEB"/>
    <w:rsid w:val="00F53F9B"/>
    <w:rsid w:val="00F95B9F"/>
    <w:rsid w:val="00FD4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9D748D-618B-4E5B-B71D-42AA9605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F1161"/>
    <w:pPr>
      <w:spacing w:line="360" w:lineRule="auto"/>
      <w:ind w:firstLine="567"/>
      <w:jc w:val="both"/>
    </w:pPr>
    <w:rPr>
      <w:sz w:val="28"/>
      <w:szCs w:val="24"/>
    </w:rPr>
  </w:style>
  <w:style w:type="paragraph" w:styleId="1">
    <w:name w:val="heading 1"/>
    <w:basedOn w:val="a"/>
    <w:next w:val="a"/>
    <w:link w:val="10"/>
    <w:autoRedefine/>
    <w:uiPriority w:val="9"/>
    <w:qFormat/>
    <w:rsid w:val="007A6833"/>
    <w:pPr>
      <w:keepNext/>
      <w:suppressAutoHyphens/>
      <w:ind w:firstLine="0"/>
      <w:jc w:val="center"/>
      <w:outlineLvl w:val="0"/>
    </w:pPr>
    <w:rPr>
      <w:rFonts w:cs="Arial"/>
      <w:b/>
      <w:bCs/>
      <w:kern w:val="32"/>
      <w:szCs w:val="32"/>
    </w:rPr>
  </w:style>
  <w:style w:type="paragraph" w:styleId="2">
    <w:name w:val="heading 2"/>
    <w:basedOn w:val="a"/>
    <w:next w:val="a"/>
    <w:link w:val="20"/>
    <w:autoRedefine/>
    <w:uiPriority w:val="9"/>
    <w:qFormat/>
    <w:rsid w:val="007B0A17"/>
    <w:pPr>
      <w:keepNext/>
      <w:ind w:firstLine="0"/>
      <w:jc w:val="center"/>
      <w:outlineLvl w:val="1"/>
    </w:pPr>
    <w:rPr>
      <w:rFonts w:cs="Arial"/>
      <w:b/>
      <w:bCs/>
      <w:i/>
      <w:iCs/>
      <w:sz w:val="26"/>
      <w:szCs w:val="28"/>
    </w:rPr>
  </w:style>
  <w:style w:type="paragraph" w:styleId="3">
    <w:name w:val="heading 3"/>
    <w:basedOn w:val="a"/>
    <w:next w:val="a"/>
    <w:link w:val="30"/>
    <w:autoRedefine/>
    <w:uiPriority w:val="9"/>
    <w:qFormat/>
    <w:rsid w:val="006F1161"/>
    <w:pPr>
      <w:keepNext/>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autoRedefine/>
    <w:uiPriority w:val="39"/>
    <w:semiHidden/>
    <w:rsid w:val="00AB37CF"/>
    <w:pPr>
      <w:ind w:firstLine="0"/>
      <w:jc w:val="left"/>
    </w:pPr>
    <w:rPr>
      <w:b/>
    </w:rPr>
  </w:style>
  <w:style w:type="paragraph" w:customStyle="1" w:styleId="a3">
    <w:name w:val="Сноска"/>
    <w:basedOn w:val="a4"/>
    <w:autoRedefine/>
    <w:rsid w:val="00BA1A4F"/>
    <w:pPr>
      <w:spacing w:line="240" w:lineRule="auto"/>
      <w:ind w:firstLine="0"/>
    </w:pPr>
  </w:style>
  <w:style w:type="paragraph" w:styleId="a4">
    <w:name w:val="footnote text"/>
    <w:basedOn w:val="a"/>
    <w:link w:val="a5"/>
    <w:uiPriority w:val="99"/>
    <w:semiHidden/>
    <w:rsid w:val="00BA1A4F"/>
    <w:rPr>
      <w:sz w:val="20"/>
      <w:szCs w:val="20"/>
    </w:rPr>
  </w:style>
  <w:style w:type="character" w:customStyle="1" w:styleId="a5">
    <w:name w:val="Текст сноски Знак"/>
    <w:link w:val="a4"/>
    <w:uiPriority w:val="99"/>
    <w:semiHidden/>
  </w:style>
  <w:style w:type="paragraph" w:styleId="a6">
    <w:name w:val="Body Text"/>
    <w:basedOn w:val="21"/>
    <w:link w:val="a7"/>
    <w:uiPriority w:val="99"/>
    <w:rsid w:val="00AB37CF"/>
    <w:pPr>
      <w:spacing w:after="0" w:line="360" w:lineRule="auto"/>
      <w:ind w:firstLine="0"/>
    </w:pPr>
  </w:style>
  <w:style w:type="character" w:customStyle="1" w:styleId="a7">
    <w:name w:val="Основной текст Знак"/>
    <w:link w:val="a6"/>
    <w:uiPriority w:val="99"/>
    <w:semiHidden/>
    <w:rPr>
      <w:sz w:val="28"/>
      <w:szCs w:val="24"/>
    </w:rPr>
  </w:style>
  <w:style w:type="paragraph" w:styleId="21">
    <w:name w:val="Body Text 2"/>
    <w:basedOn w:val="a"/>
    <w:link w:val="22"/>
    <w:uiPriority w:val="99"/>
    <w:rsid w:val="006904B7"/>
    <w:pPr>
      <w:spacing w:after="120" w:line="480" w:lineRule="auto"/>
    </w:pPr>
  </w:style>
  <w:style w:type="character" w:customStyle="1" w:styleId="22">
    <w:name w:val="Основной текст 2 Знак"/>
    <w:link w:val="21"/>
    <w:uiPriority w:val="99"/>
    <w:semiHidden/>
    <w:rPr>
      <w:sz w:val="28"/>
      <w:szCs w:val="24"/>
    </w:rPr>
  </w:style>
  <w:style w:type="paragraph" w:styleId="a8">
    <w:name w:val="header"/>
    <w:basedOn w:val="a"/>
    <w:link w:val="a9"/>
    <w:uiPriority w:val="99"/>
    <w:rsid w:val="007A6833"/>
    <w:pPr>
      <w:tabs>
        <w:tab w:val="center" w:pos="4677"/>
        <w:tab w:val="right" w:pos="9355"/>
      </w:tabs>
    </w:pPr>
  </w:style>
  <w:style w:type="character" w:customStyle="1" w:styleId="a9">
    <w:name w:val="Верхний колонтитул Знак"/>
    <w:link w:val="a8"/>
    <w:uiPriority w:val="99"/>
    <w:semiHidden/>
    <w:rPr>
      <w:sz w:val="28"/>
      <w:szCs w:val="24"/>
    </w:rPr>
  </w:style>
  <w:style w:type="character" w:styleId="aa">
    <w:name w:val="page number"/>
    <w:uiPriority w:val="99"/>
    <w:rsid w:val="007A6833"/>
    <w:rPr>
      <w:rFonts w:cs="Times New Roman"/>
    </w:rPr>
  </w:style>
  <w:style w:type="paragraph" w:styleId="ab">
    <w:name w:val="Document Map"/>
    <w:basedOn w:val="a"/>
    <w:link w:val="ac"/>
    <w:uiPriority w:val="99"/>
    <w:semiHidden/>
    <w:rsid w:val="007A6833"/>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character" w:styleId="ad">
    <w:name w:val="Hyperlink"/>
    <w:uiPriority w:val="99"/>
    <w:rsid w:val="007A6833"/>
    <w:rPr>
      <w:rFonts w:cs="Times New Roman"/>
      <w:color w:val="0000FF"/>
      <w:u w:val="single"/>
    </w:rPr>
  </w:style>
  <w:style w:type="paragraph" w:styleId="ae">
    <w:name w:val="Normal (Web)"/>
    <w:basedOn w:val="a"/>
    <w:uiPriority w:val="99"/>
    <w:rsid w:val="008E3929"/>
    <w:pPr>
      <w:spacing w:before="100" w:beforeAutospacing="1" w:after="100" w:afterAutospacing="1" w:line="240" w:lineRule="auto"/>
      <w:ind w:firstLine="0"/>
      <w:jc w:val="left"/>
    </w:pPr>
    <w:rPr>
      <w:sz w:val="24"/>
    </w:rPr>
  </w:style>
  <w:style w:type="paragraph" w:styleId="af">
    <w:name w:val="Plain Text"/>
    <w:basedOn w:val="a"/>
    <w:link w:val="af0"/>
    <w:uiPriority w:val="99"/>
    <w:rsid w:val="00F01FDE"/>
    <w:pPr>
      <w:spacing w:line="240" w:lineRule="auto"/>
      <w:ind w:firstLine="0"/>
      <w:jc w:val="left"/>
    </w:pPr>
    <w:rPr>
      <w:rFonts w:ascii="Courier New" w:hAnsi="Courier New" w:cs="Courier New"/>
      <w:sz w:val="20"/>
      <w:szCs w:val="20"/>
    </w:rPr>
  </w:style>
  <w:style w:type="character" w:customStyle="1" w:styleId="af0">
    <w:name w:val="Текст Знак"/>
    <w:link w:val="af"/>
    <w:uiPriority w:val="99"/>
    <w:semiHidden/>
    <w:rPr>
      <w:rFonts w:ascii="Courier New" w:hAnsi="Courier New" w:cs="Courier New"/>
    </w:rPr>
  </w:style>
  <w:style w:type="character" w:styleId="af1">
    <w:name w:val="footnote reference"/>
    <w:uiPriority w:val="99"/>
    <w:semiHidden/>
    <w:rsid w:val="00771D6D"/>
    <w:rPr>
      <w:rFonts w:cs="Times New Roman"/>
      <w:vertAlign w:val="superscript"/>
    </w:rPr>
  </w:style>
  <w:style w:type="paragraph" w:styleId="af2">
    <w:name w:val="footer"/>
    <w:basedOn w:val="a"/>
    <w:link w:val="af3"/>
    <w:uiPriority w:val="99"/>
    <w:rsid w:val="00ED0ABF"/>
    <w:pPr>
      <w:tabs>
        <w:tab w:val="center" w:pos="4677"/>
        <w:tab w:val="right" w:pos="9355"/>
      </w:tabs>
    </w:pPr>
  </w:style>
  <w:style w:type="character" w:customStyle="1" w:styleId="af3">
    <w:name w:val="Нижний колонтитул Знак"/>
    <w:link w:val="af2"/>
    <w:uiPriority w:val="99"/>
    <w:locked/>
    <w:rsid w:val="00ED0AB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7001</Words>
  <Characters>39912</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Anrof</dc:creator>
  <cp:keywords/>
  <dc:description/>
  <cp:lastModifiedBy>admin</cp:lastModifiedBy>
  <cp:revision>2</cp:revision>
  <dcterms:created xsi:type="dcterms:W3CDTF">2014-02-21T17:30:00Z</dcterms:created>
  <dcterms:modified xsi:type="dcterms:W3CDTF">2014-02-21T17:30:00Z</dcterms:modified>
</cp:coreProperties>
</file>