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3CF" w:rsidRDefault="00CD63CF">
      <w:pPr>
        <w:spacing w:line="360" w:lineRule="auto"/>
        <w:ind w:firstLine="709"/>
        <w:jc w:val="center"/>
        <w:rPr>
          <w:b/>
          <w:bCs/>
          <w:sz w:val="36"/>
          <w:szCs w:val="36"/>
        </w:rPr>
      </w:pPr>
      <w:r>
        <w:rPr>
          <w:b/>
          <w:bCs/>
          <w:sz w:val="36"/>
          <w:szCs w:val="36"/>
        </w:rPr>
        <w:t>ПЛАН</w:t>
      </w:r>
    </w:p>
    <w:p w:rsidR="00CD63CF" w:rsidRDefault="00CD63CF">
      <w:pPr>
        <w:pStyle w:val="11"/>
        <w:rPr>
          <w:u w:val="none"/>
        </w:rPr>
      </w:pPr>
      <w:r w:rsidRPr="007C10DF">
        <w:rPr>
          <w:rStyle w:val="a3"/>
        </w:rPr>
        <w:t>ВВЕДЕНИЕ</w:t>
      </w:r>
      <w:r>
        <w:rPr>
          <w:webHidden/>
        </w:rPr>
        <w:tab/>
        <w:t>3</w:t>
      </w:r>
    </w:p>
    <w:p w:rsidR="00CD63CF" w:rsidRDefault="00CD63CF">
      <w:pPr>
        <w:pStyle w:val="11"/>
        <w:rPr>
          <w:u w:val="none"/>
        </w:rPr>
      </w:pPr>
      <w:r w:rsidRPr="007C10DF">
        <w:rPr>
          <w:rStyle w:val="a3"/>
        </w:rPr>
        <w:t>1. Понятие и особенности административно-правовых норм</w:t>
      </w:r>
      <w:r>
        <w:rPr>
          <w:webHidden/>
        </w:rPr>
        <w:tab/>
        <w:t>5</w:t>
      </w:r>
    </w:p>
    <w:p w:rsidR="00CD63CF" w:rsidRDefault="00CD63CF">
      <w:pPr>
        <w:pStyle w:val="21"/>
        <w:tabs>
          <w:tab w:val="right" w:pos="9345"/>
        </w:tabs>
        <w:rPr>
          <w:b w:val="0"/>
          <w:bCs w:val="0"/>
          <w:smallCaps w:val="0"/>
          <w:noProof/>
          <w:sz w:val="28"/>
          <w:szCs w:val="28"/>
        </w:rPr>
      </w:pPr>
      <w:r w:rsidRPr="007C10DF">
        <w:rPr>
          <w:rStyle w:val="a3"/>
          <w:noProof/>
          <w:sz w:val="28"/>
          <w:szCs w:val="28"/>
        </w:rPr>
        <w:t>1.1. Понятие нормы права</w:t>
      </w:r>
      <w:r>
        <w:rPr>
          <w:noProof/>
          <w:webHidden/>
          <w:sz w:val="28"/>
          <w:szCs w:val="28"/>
        </w:rPr>
        <w:tab/>
        <w:t>5</w:t>
      </w:r>
    </w:p>
    <w:p w:rsidR="00CD63CF" w:rsidRDefault="00CD63CF">
      <w:pPr>
        <w:pStyle w:val="21"/>
        <w:tabs>
          <w:tab w:val="right" w:pos="9345"/>
        </w:tabs>
        <w:rPr>
          <w:b w:val="0"/>
          <w:bCs w:val="0"/>
          <w:smallCaps w:val="0"/>
          <w:noProof/>
          <w:sz w:val="28"/>
          <w:szCs w:val="28"/>
        </w:rPr>
      </w:pPr>
      <w:r w:rsidRPr="007C10DF">
        <w:rPr>
          <w:rStyle w:val="a3"/>
          <w:noProof/>
          <w:sz w:val="28"/>
          <w:szCs w:val="28"/>
        </w:rPr>
        <w:t>1.2. Понятие административно-правовых норм</w:t>
      </w:r>
      <w:r>
        <w:rPr>
          <w:noProof/>
          <w:webHidden/>
          <w:sz w:val="28"/>
          <w:szCs w:val="28"/>
        </w:rPr>
        <w:tab/>
        <w:t>6</w:t>
      </w:r>
    </w:p>
    <w:p w:rsidR="00CD63CF" w:rsidRDefault="00CD63CF">
      <w:pPr>
        <w:pStyle w:val="21"/>
        <w:tabs>
          <w:tab w:val="right" w:pos="9345"/>
        </w:tabs>
        <w:rPr>
          <w:b w:val="0"/>
          <w:bCs w:val="0"/>
          <w:smallCaps w:val="0"/>
          <w:noProof/>
          <w:sz w:val="28"/>
          <w:szCs w:val="28"/>
        </w:rPr>
      </w:pPr>
      <w:r w:rsidRPr="007C10DF">
        <w:rPr>
          <w:rStyle w:val="a3"/>
          <w:noProof/>
          <w:sz w:val="28"/>
          <w:szCs w:val="28"/>
        </w:rPr>
        <w:t>1.3.  Особенности административно-правовых норм</w:t>
      </w:r>
      <w:r>
        <w:rPr>
          <w:noProof/>
          <w:webHidden/>
          <w:sz w:val="28"/>
          <w:szCs w:val="28"/>
        </w:rPr>
        <w:tab/>
        <w:t>8</w:t>
      </w:r>
    </w:p>
    <w:p w:rsidR="00CD63CF" w:rsidRDefault="00CD63CF">
      <w:pPr>
        <w:pStyle w:val="11"/>
        <w:rPr>
          <w:u w:val="none"/>
        </w:rPr>
      </w:pPr>
      <w:r w:rsidRPr="007C10DF">
        <w:rPr>
          <w:rStyle w:val="a3"/>
        </w:rPr>
        <w:t>2. Виды административно-правовых норм</w:t>
      </w:r>
      <w:r>
        <w:rPr>
          <w:webHidden/>
        </w:rPr>
        <w:tab/>
        <w:t>11</w:t>
      </w:r>
    </w:p>
    <w:p w:rsidR="00CD63CF" w:rsidRDefault="00CD63CF">
      <w:pPr>
        <w:pStyle w:val="11"/>
        <w:rPr>
          <w:u w:val="none"/>
        </w:rPr>
      </w:pPr>
      <w:r w:rsidRPr="007C10DF">
        <w:rPr>
          <w:rStyle w:val="a3"/>
        </w:rPr>
        <w:t>3. Административно-правовые нормы в российском праве.</w:t>
      </w:r>
      <w:r>
        <w:rPr>
          <w:webHidden/>
        </w:rPr>
        <w:tab/>
        <w:t>14</w:t>
      </w:r>
    </w:p>
    <w:p w:rsidR="00CD63CF" w:rsidRDefault="00CD63CF">
      <w:pPr>
        <w:pStyle w:val="21"/>
        <w:tabs>
          <w:tab w:val="right" w:pos="9345"/>
        </w:tabs>
        <w:rPr>
          <w:b w:val="0"/>
          <w:bCs w:val="0"/>
          <w:smallCaps w:val="0"/>
          <w:noProof/>
          <w:sz w:val="28"/>
          <w:szCs w:val="28"/>
        </w:rPr>
      </w:pPr>
      <w:r w:rsidRPr="007C10DF">
        <w:rPr>
          <w:rStyle w:val="a3"/>
          <w:noProof/>
          <w:sz w:val="28"/>
          <w:szCs w:val="28"/>
        </w:rPr>
        <w:t>3.1. Реализация административно-правовых норм.</w:t>
      </w:r>
      <w:r>
        <w:rPr>
          <w:noProof/>
          <w:webHidden/>
          <w:sz w:val="28"/>
          <w:szCs w:val="28"/>
        </w:rPr>
        <w:tab/>
        <w:t>14</w:t>
      </w:r>
    </w:p>
    <w:p w:rsidR="00CD63CF" w:rsidRDefault="00CD63CF">
      <w:pPr>
        <w:pStyle w:val="21"/>
        <w:tabs>
          <w:tab w:val="right" w:pos="9345"/>
        </w:tabs>
        <w:rPr>
          <w:b w:val="0"/>
          <w:bCs w:val="0"/>
          <w:smallCaps w:val="0"/>
          <w:noProof/>
          <w:sz w:val="28"/>
          <w:szCs w:val="28"/>
        </w:rPr>
      </w:pPr>
      <w:r w:rsidRPr="007C10DF">
        <w:rPr>
          <w:rStyle w:val="a3"/>
          <w:noProof/>
          <w:sz w:val="28"/>
          <w:szCs w:val="28"/>
        </w:rPr>
        <w:t>3.2. Действие административно-правовых норм во времени, пространстве и по круг лиц.</w:t>
      </w:r>
      <w:r>
        <w:rPr>
          <w:noProof/>
          <w:webHidden/>
          <w:sz w:val="28"/>
          <w:szCs w:val="28"/>
        </w:rPr>
        <w:tab/>
        <w:t>15</w:t>
      </w:r>
    </w:p>
    <w:p w:rsidR="00CD63CF" w:rsidRDefault="00CD63CF">
      <w:pPr>
        <w:pStyle w:val="21"/>
        <w:tabs>
          <w:tab w:val="right" w:pos="9345"/>
        </w:tabs>
        <w:rPr>
          <w:b w:val="0"/>
          <w:bCs w:val="0"/>
          <w:smallCaps w:val="0"/>
          <w:noProof/>
          <w:sz w:val="28"/>
          <w:szCs w:val="28"/>
        </w:rPr>
      </w:pPr>
      <w:r w:rsidRPr="007C10DF">
        <w:rPr>
          <w:rStyle w:val="a3"/>
          <w:noProof/>
          <w:sz w:val="28"/>
          <w:szCs w:val="28"/>
        </w:rPr>
        <w:t>3.3. Формы выражения административно-правовых норм.</w:t>
      </w:r>
      <w:r>
        <w:rPr>
          <w:noProof/>
          <w:webHidden/>
          <w:sz w:val="28"/>
          <w:szCs w:val="28"/>
        </w:rPr>
        <w:tab/>
        <w:t>19</w:t>
      </w:r>
    </w:p>
    <w:p w:rsidR="00CD63CF" w:rsidRDefault="00CD63CF">
      <w:pPr>
        <w:pStyle w:val="11"/>
        <w:rPr>
          <w:u w:val="none"/>
        </w:rPr>
      </w:pPr>
      <w:r w:rsidRPr="007C10DF">
        <w:rPr>
          <w:rStyle w:val="a3"/>
        </w:rPr>
        <w:t>ЗАКЛЮЧЕНИЕ</w:t>
      </w:r>
      <w:r>
        <w:rPr>
          <w:webHidden/>
        </w:rPr>
        <w:tab/>
        <w:t>25</w:t>
      </w:r>
    </w:p>
    <w:p w:rsidR="00CD63CF" w:rsidRDefault="00CD63CF">
      <w:pPr>
        <w:pStyle w:val="11"/>
        <w:rPr>
          <w:u w:val="none"/>
        </w:rPr>
      </w:pPr>
      <w:r w:rsidRPr="007C10DF">
        <w:rPr>
          <w:rStyle w:val="a3"/>
        </w:rPr>
        <w:t>СПИСОК ИСПОЛЬЗОВАННЫХ ИСТОЧНИКОВ</w:t>
      </w:r>
      <w:r>
        <w:rPr>
          <w:webHidden/>
        </w:rPr>
        <w:tab/>
        <w:t>27</w:t>
      </w:r>
    </w:p>
    <w:p w:rsidR="00CD63CF" w:rsidRDefault="00CD63CF">
      <w:pPr>
        <w:pStyle w:val="1"/>
        <w:jc w:val="center"/>
      </w:pPr>
      <w:r>
        <w:br w:type="page"/>
      </w:r>
      <w:bookmarkStart w:id="0" w:name="_Toc6851337"/>
      <w:r>
        <w:t>ВВЕДЕНИЕ</w:t>
      </w:r>
      <w:bookmarkEnd w:id="0"/>
    </w:p>
    <w:p w:rsidR="00CD63CF" w:rsidRDefault="00CD63CF">
      <w:pPr>
        <w:spacing w:line="360" w:lineRule="auto"/>
        <w:ind w:firstLine="709"/>
        <w:jc w:val="both"/>
        <w:rPr>
          <w:sz w:val="28"/>
          <w:szCs w:val="28"/>
        </w:rPr>
      </w:pPr>
    </w:p>
    <w:p w:rsidR="00CD63CF" w:rsidRDefault="00CD63CF">
      <w:pPr>
        <w:spacing w:line="360" w:lineRule="auto"/>
        <w:ind w:firstLine="709"/>
        <w:jc w:val="both"/>
        <w:rPr>
          <w:sz w:val="28"/>
          <w:szCs w:val="28"/>
        </w:rPr>
      </w:pPr>
      <w:r>
        <w:rPr>
          <w:sz w:val="28"/>
          <w:szCs w:val="28"/>
        </w:rPr>
        <w:t>На данный момент времени в России проходит этап становления. Становления, преобразования всех сфер жизни. Для этого необходима прочная, справедливая и действующая правовая база. Переход от тоталитаризма к правовому государству обусловлен изменением системы и содержания права, органов государственной власти. Которые получат большую свободу, но одновременно и большую подотчетность обществу.</w:t>
      </w:r>
    </w:p>
    <w:p w:rsidR="00CD63CF" w:rsidRDefault="00CD63CF">
      <w:pPr>
        <w:spacing w:line="360" w:lineRule="auto"/>
        <w:ind w:firstLine="709"/>
        <w:jc w:val="both"/>
        <w:rPr>
          <w:sz w:val="28"/>
          <w:szCs w:val="28"/>
        </w:rPr>
      </w:pPr>
      <w:r>
        <w:rPr>
          <w:sz w:val="28"/>
          <w:szCs w:val="28"/>
        </w:rPr>
        <w:t>Административное право представляет собой одну из важнейших отраслей системы права России. Первоначальной единицей, кирпичиком административного права являются административно-правовые нормы.</w:t>
      </w:r>
    </w:p>
    <w:p w:rsidR="00CD63CF" w:rsidRDefault="00CD63CF">
      <w:pPr>
        <w:spacing w:line="360" w:lineRule="auto"/>
        <w:ind w:firstLine="709"/>
        <w:jc w:val="both"/>
        <w:rPr>
          <w:sz w:val="28"/>
          <w:szCs w:val="28"/>
        </w:rPr>
      </w:pPr>
      <w:r>
        <w:rPr>
          <w:sz w:val="28"/>
          <w:szCs w:val="28"/>
        </w:rPr>
        <w:t xml:space="preserve">Термин «норма» не однозначен. С его помощью, во-первых, обозначаются определенные статистические закономерности, существующие в природе и обществе. Эти нормы отражают объективную реальность вокруг нас. Во-вторых, термином «норма» обозначают правило поведения людей в обществе, которые создаются людьми, их социальными институтами или стихийно складываются в ходе общения людей в процессе совместного существования и совместной деятельности и имеют цель регулировать отношения между людьми. Нормы административного права понимаются именно в последнем значении. </w:t>
      </w:r>
    </w:p>
    <w:p w:rsidR="00CD63CF" w:rsidRDefault="00CD63CF">
      <w:pPr>
        <w:spacing w:line="360" w:lineRule="auto"/>
        <w:ind w:firstLine="709"/>
        <w:jc w:val="both"/>
        <w:rPr>
          <w:sz w:val="28"/>
          <w:szCs w:val="28"/>
        </w:rPr>
      </w:pPr>
      <w:r>
        <w:rPr>
          <w:sz w:val="28"/>
          <w:szCs w:val="28"/>
        </w:rPr>
        <w:t>Сами административные нормы являются одними из важнейших норм в праве, т.к. в них содержатся правила поведения, связанные как с государством, так и с обществом. Взаимоотношения властных подразделений, институтов государства, взаимоотношения граждан с органами государственной власти, исполнение последними своих обязательств. Это и многое другое содержится именно в административно-правовых нормах. Административно-правовые нормы – неотъемлемая часть права, т.к. во многом регламентируют работу органов, обладающих государственно-властными полномочиями, они необходимы для нормального, полноценного функционирования общества и государства в целом. Существует множество различных норм, каждая из которых регламентирует свою область.</w:t>
      </w:r>
    </w:p>
    <w:p w:rsidR="00CD63CF" w:rsidRDefault="00CD63CF">
      <w:pPr>
        <w:spacing w:line="360" w:lineRule="auto"/>
        <w:ind w:firstLine="709"/>
        <w:jc w:val="both"/>
        <w:rPr>
          <w:sz w:val="28"/>
          <w:szCs w:val="28"/>
        </w:rPr>
      </w:pPr>
      <w:r>
        <w:rPr>
          <w:sz w:val="28"/>
          <w:szCs w:val="28"/>
        </w:rPr>
        <w:t>Цель курсовой работы – показать все многообразие административно-правовых норм, способность государства реализовать на практике и выявить некоторые проблемы, связанные с действием и существованием административно-правовых норм.</w:t>
      </w:r>
    </w:p>
    <w:p w:rsidR="00CD63CF" w:rsidRDefault="00CD63CF">
      <w:pPr>
        <w:spacing w:line="360" w:lineRule="auto"/>
        <w:ind w:firstLine="709"/>
        <w:jc w:val="both"/>
        <w:rPr>
          <w:sz w:val="28"/>
          <w:szCs w:val="28"/>
        </w:rPr>
      </w:pPr>
      <w:r>
        <w:rPr>
          <w:sz w:val="28"/>
          <w:szCs w:val="28"/>
        </w:rPr>
        <w:t>В учебной литературе по административному праву дается описание, классификация правовых норм, их действие и  реализация на практике, а также проблемы, связанные с несовершенством системы права и рычагов государственного управления.</w:t>
      </w:r>
    </w:p>
    <w:p w:rsidR="00CD63CF" w:rsidRDefault="00CD63CF">
      <w:pPr>
        <w:pStyle w:val="1"/>
        <w:jc w:val="center"/>
        <w:rPr>
          <w:sz w:val="28"/>
          <w:szCs w:val="28"/>
        </w:rPr>
      </w:pPr>
      <w:r>
        <w:rPr>
          <w:sz w:val="28"/>
          <w:szCs w:val="28"/>
        </w:rPr>
        <w:br w:type="page"/>
      </w:r>
      <w:bookmarkStart w:id="1" w:name="_Toc6851338"/>
      <w:r>
        <w:rPr>
          <w:sz w:val="28"/>
          <w:szCs w:val="28"/>
        </w:rPr>
        <w:t>1. Понятие и особенности административно-правовых норм</w:t>
      </w:r>
      <w:bookmarkEnd w:id="1"/>
    </w:p>
    <w:p w:rsidR="00CD63CF" w:rsidRDefault="00CD63CF">
      <w:pPr>
        <w:pStyle w:val="2"/>
        <w:jc w:val="center"/>
      </w:pPr>
      <w:bookmarkStart w:id="2" w:name="_Toc6851339"/>
      <w:r>
        <w:t>1.1. Понятие нормы права</w:t>
      </w:r>
      <w:bookmarkEnd w:id="2"/>
    </w:p>
    <w:p w:rsidR="00CD63CF" w:rsidRDefault="00CD63CF">
      <w:pPr>
        <w:spacing w:line="360" w:lineRule="auto"/>
        <w:ind w:firstLine="709"/>
        <w:jc w:val="both"/>
        <w:rPr>
          <w:sz w:val="28"/>
          <w:szCs w:val="28"/>
        </w:rPr>
      </w:pPr>
    </w:p>
    <w:p w:rsidR="00CD63CF" w:rsidRDefault="00CD63CF">
      <w:pPr>
        <w:spacing w:line="360" w:lineRule="auto"/>
        <w:ind w:firstLine="709"/>
        <w:jc w:val="both"/>
        <w:rPr>
          <w:sz w:val="28"/>
          <w:szCs w:val="28"/>
        </w:rPr>
      </w:pPr>
      <w:r>
        <w:rPr>
          <w:sz w:val="28"/>
          <w:szCs w:val="28"/>
        </w:rPr>
        <w:t>Норма права – это установленное или санкционированное государством (публичной властью) общее правило поведения, регулирующее определенный вид общественных отношений и носящих обязательный характер. [Ар. стр. 38].</w:t>
      </w:r>
    </w:p>
    <w:p w:rsidR="00CD63CF" w:rsidRDefault="00CD63CF">
      <w:pPr>
        <w:spacing w:line="360" w:lineRule="auto"/>
        <w:ind w:firstLine="709"/>
        <w:jc w:val="both"/>
        <w:rPr>
          <w:sz w:val="28"/>
          <w:szCs w:val="28"/>
        </w:rPr>
      </w:pPr>
      <w:r>
        <w:rPr>
          <w:sz w:val="28"/>
          <w:szCs w:val="28"/>
        </w:rPr>
        <w:t>Вообще, норма права – это волевое, общеобязательное, формально определенное правило поведения и из этого понятия можно выделить следующие признаки нормы права:</w:t>
      </w:r>
    </w:p>
    <w:p w:rsidR="00CD63CF" w:rsidRDefault="00CD63CF">
      <w:pPr>
        <w:numPr>
          <w:ilvl w:val="0"/>
          <w:numId w:val="1"/>
        </w:numPr>
        <w:spacing w:line="360" w:lineRule="auto"/>
        <w:jc w:val="both"/>
        <w:rPr>
          <w:sz w:val="28"/>
          <w:szCs w:val="28"/>
        </w:rPr>
      </w:pPr>
      <w:r>
        <w:rPr>
          <w:sz w:val="28"/>
          <w:szCs w:val="28"/>
        </w:rPr>
        <w:t>Норма права является социально-волевым правилом поведения. В нем выражено веление и воля государства.</w:t>
      </w:r>
    </w:p>
    <w:p w:rsidR="00CD63CF" w:rsidRDefault="00CD63CF">
      <w:pPr>
        <w:numPr>
          <w:ilvl w:val="0"/>
          <w:numId w:val="1"/>
        </w:numPr>
        <w:spacing w:line="360" w:lineRule="auto"/>
        <w:jc w:val="both"/>
        <w:rPr>
          <w:sz w:val="28"/>
          <w:szCs w:val="28"/>
        </w:rPr>
      </w:pPr>
      <w:r>
        <w:rPr>
          <w:sz w:val="28"/>
          <w:szCs w:val="28"/>
        </w:rPr>
        <w:t>Это общеобязательное правило поведения. Норма права носит общий характер, относится не к конкретному субъекту, а ко всем гражданам государства.</w:t>
      </w:r>
    </w:p>
    <w:p w:rsidR="00CD63CF" w:rsidRDefault="00CD63CF">
      <w:pPr>
        <w:numPr>
          <w:ilvl w:val="0"/>
          <w:numId w:val="1"/>
        </w:numPr>
        <w:spacing w:line="360" w:lineRule="auto"/>
        <w:jc w:val="both"/>
        <w:rPr>
          <w:sz w:val="28"/>
          <w:szCs w:val="28"/>
        </w:rPr>
      </w:pPr>
      <w:r>
        <w:rPr>
          <w:sz w:val="28"/>
          <w:szCs w:val="28"/>
        </w:rPr>
        <w:t>Это регулятор общественных отношений, которые проявляются в поведении, в действиях людей.</w:t>
      </w:r>
    </w:p>
    <w:p w:rsidR="00CD63CF" w:rsidRDefault="00CD63CF">
      <w:pPr>
        <w:numPr>
          <w:ilvl w:val="0"/>
          <w:numId w:val="1"/>
        </w:numPr>
        <w:spacing w:line="360" w:lineRule="auto"/>
        <w:jc w:val="both"/>
        <w:rPr>
          <w:sz w:val="28"/>
          <w:szCs w:val="28"/>
        </w:rPr>
      </w:pPr>
      <w:r>
        <w:rPr>
          <w:sz w:val="28"/>
          <w:szCs w:val="28"/>
        </w:rPr>
        <w:t>Они формально определены. Эта определенность состоит в том, что они точно, четко, определенно описывают обстоятельства, на которые они распространяются, четко и определенно фиксируют юридические последствия.</w:t>
      </w:r>
    </w:p>
    <w:p w:rsidR="00CD63CF" w:rsidRDefault="00CD63CF">
      <w:pPr>
        <w:numPr>
          <w:ilvl w:val="0"/>
          <w:numId w:val="1"/>
        </w:numPr>
        <w:spacing w:line="360" w:lineRule="auto"/>
        <w:jc w:val="both"/>
        <w:rPr>
          <w:sz w:val="28"/>
          <w:szCs w:val="28"/>
        </w:rPr>
      </w:pPr>
      <w:r>
        <w:rPr>
          <w:sz w:val="28"/>
          <w:szCs w:val="28"/>
        </w:rPr>
        <w:t>Принудительность норм – наиболее специфическое свойство, отличающее эти нормы от иных социальных норм. Соблюдение норм права обеспечивается возможностью государственного принуждения, причем только правового.</w:t>
      </w:r>
    </w:p>
    <w:p w:rsidR="00CD63CF" w:rsidRDefault="00CD63CF">
      <w:pPr>
        <w:spacing w:line="360" w:lineRule="auto"/>
        <w:ind w:firstLine="720"/>
        <w:jc w:val="both"/>
        <w:rPr>
          <w:sz w:val="28"/>
          <w:szCs w:val="28"/>
        </w:rPr>
      </w:pPr>
      <w:r>
        <w:rPr>
          <w:sz w:val="28"/>
          <w:szCs w:val="28"/>
        </w:rPr>
        <w:t>Каждая норма характеризуется четкой структурой. Это связано с тем, что норма права может оказывать свое регулирующие воздействие лишь в том случае, если она определяет правило поведения в неразрывной связи с условиями его воплощения в жизнь и мерами принуждения, применяемыми за несоблюдение этого правила. Структуру правовой нормы составляют следующие элементы: гипотеза, санкция и диспозиция.</w:t>
      </w:r>
    </w:p>
    <w:p w:rsidR="00CD63CF" w:rsidRDefault="00CD63CF">
      <w:pPr>
        <w:spacing w:line="360" w:lineRule="auto"/>
        <w:ind w:firstLine="720"/>
        <w:jc w:val="both"/>
        <w:rPr>
          <w:sz w:val="28"/>
          <w:szCs w:val="28"/>
        </w:rPr>
      </w:pPr>
      <w:r>
        <w:rPr>
          <w:sz w:val="28"/>
          <w:szCs w:val="28"/>
        </w:rPr>
        <w:t>Гипотеза – это часть правовой нормы, определяющая условия ее применения и круг адресатов. Например, ст. 56 Конституции РФ: «В условиях чрезвычайного положения для обеспечения безопасности граждан и защиты конституционного строя в соответствии с ФКЗ».</w:t>
      </w:r>
    </w:p>
    <w:p w:rsidR="00CD63CF" w:rsidRDefault="00CD63CF">
      <w:pPr>
        <w:spacing w:line="360" w:lineRule="auto"/>
        <w:ind w:firstLine="720"/>
        <w:jc w:val="both"/>
        <w:rPr>
          <w:sz w:val="28"/>
          <w:szCs w:val="28"/>
        </w:rPr>
      </w:pPr>
      <w:r>
        <w:rPr>
          <w:sz w:val="28"/>
          <w:szCs w:val="28"/>
        </w:rPr>
        <w:t>Диспозиция – это часть правовой нормы, содержащая правило поведения общего характера, т.е. права, обязанности или запреты.</w:t>
      </w:r>
    </w:p>
    <w:p w:rsidR="00CD63CF" w:rsidRDefault="00CD63CF">
      <w:pPr>
        <w:spacing w:line="360" w:lineRule="auto"/>
        <w:ind w:firstLine="720"/>
        <w:jc w:val="both"/>
        <w:rPr>
          <w:sz w:val="28"/>
          <w:szCs w:val="28"/>
        </w:rPr>
      </w:pPr>
      <w:r>
        <w:rPr>
          <w:sz w:val="28"/>
          <w:szCs w:val="28"/>
        </w:rPr>
        <w:t>Санкция – это часть правовой нормы, указывающая на меры принуждения, применяемые за несоблюдение данной нормы. Например, ст. 8.20 Кодекса об административных правонарушениях: «Погрузка, выгрузка или перегрузка на континентальном шельфе и(или) в исключительной экономической зоне РФ добытых минеральных и(или) живых ресурсов без разрешения, если такое разрешение обязательно, - влечет за собой наложение административного штрафа на граждан в размере от одной второй до одного размера стоимости минеральных и(или) живых ресурсов и т.д.».</w:t>
      </w:r>
    </w:p>
    <w:p w:rsidR="00CD63CF" w:rsidRDefault="00CD63CF">
      <w:pPr>
        <w:spacing w:line="360" w:lineRule="auto"/>
        <w:ind w:firstLine="720"/>
        <w:jc w:val="both"/>
        <w:rPr>
          <w:sz w:val="28"/>
          <w:szCs w:val="28"/>
        </w:rPr>
      </w:pPr>
    </w:p>
    <w:p w:rsidR="00CD63CF" w:rsidRDefault="00CD63CF">
      <w:pPr>
        <w:pStyle w:val="2"/>
        <w:jc w:val="center"/>
      </w:pPr>
      <w:bookmarkStart w:id="3" w:name="_Toc6851340"/>
      <w:r>
        <w:t>1.2. Понятие административно-правовых норм</w:t>
      </w:r>
      <w:bookmarkEnd w:id="3"/>
    </w:p>
    <w:p w:rsidR="00CD63CF" w:rsidRDefault="00CD63CF">
      <w:pPr>
        <w:spacing w:line="360" w:lineRule="auto"/>
        <w:ind w:firstLine="720"/>
        <w:jc w:val="both"/>
        <w:rPr>
          <w:sz w:val="28"/>
          <w:szCs w:val="28"/>
        </w:rPr>
      </w:pPr>
    </w:p>
    <w:p w:rsidR="00CD63CF" w:rsidRDefault="00CD63CF">
      <w:pPr>
        <w:spacing w:line="360" w:lineRule="auto"/>
        <w:ind w:firstLine="720"/>
        <w:jc w:val="both"/>
        <w:rPr>
          <w:sz w:val="28"/>
          <w:szCs w:val="28"/>
        </w:rPr>
      </w:pPr>
      <w:r>
        <w:rPr>
          <w:sz w:val="28"/>
          <w:szCs w:val="28"/>
        </w:rPr>
        <w:t>Любая отрасль права имеет своим основанием  нормы права, как первичный и главный элемент. Административное право как самостоятельная отрасль права имеет свои нормы, которые составляют отдельную группу юридических норм – административно-правовую. Норма права по своему юридическому значению – это определенное правило поведения, соблюдение которого гарантируется различного рода организационными, разъяснительными и стимулирующими средствами, а также применением в отношении тех, кто его не соблюдает, мер юридического принуждения. Из этого норму административного права можно определить как установленные государством правила поведения, целью которых является нормирование общественных отношений, возникающих,  изменяющихся и прекращающихся в сфере функционирования механизма государственной власти [Алехин, стр. 47].</w:t>
      </w:r>
    </w:p>
    <w:p w:rsidR="00CD63CF" w:rsidRDefault="00CD63CF">
      <w:pPr>
        <w:spacing w:line="360" w:lineRule="auto"/>
        <w:ind w:firstLine="720"/>
        <w:jc w:val="both"/>
        <w:rPr>
          <w:sz w:val="28"/>
          <w:szCs w:val="28"/>
        </w:rPr>
      </w:pPr>
      <w:r>
        <w:rPr>
          <w:sz w:val="28"/>
          <w:szCs w:val="28"/>
        </w:rPr>
        <w:t>В административно-правовых нормах непосредственно выражается регулятивная роль административного права, проявляющаяся в следующем:</w:t>
      </w:r>
    </w:p>
    <w:p w:rsidR="00CD63CF" w:rsidRDefault="00CD63CF">
      <w:pPr>
        <w:numPr>
          <w:ilvl w:val="0"/>
          <w:numId w:val="3"/>
        </w:numPr>
        <w:spacing w:line="360" w:lineRule="auto"/>
        <w:jc w:val="both"/>
        <w:rPr>
          <w:sz w:val="28"/>
          <w:szCs w:val="28"/>
        </w:rPr>
      </w:pPr>
      <w:r>
        <w:rPr>
          <w:sz w:val="28"/>
          <w:szCs w:val="28"/>
        </w:rPr>
        <w:t>Административно-правовые нормы упорядоченность организацию и функционирование всей системы исполнительной власти и отдельных ее звеньев.</w:t>
      </w:r>
    </w:p>
    <w:p w:rsidR="00CD63CF" w:rsidRDefault="00CD63CF">
      <w:pPr>
        <w:numPr>
          <w:ilvl w:val="0"/>
          <w:numId w:val="3"/>
        </w:numPr>
        <w:spacing w:line="360" w:lineRule="auto"/>
        <w:jc w:val="both"/>
        <w:rPr>
          <w:sz w:val="28"/>
          <w:szCs w:val="28"/>
        </w:rPr>
      </w:pPr>
      <w:r>
        <w:rPr>
          <w:sz w:val="28"/>
          <w:szCs w:val="28"/>
        </w:rPr>
        <w:t>Административно-правовые нормы определяют вариант должного, соответствующего интересам государства поведения всех лиц и организаций, которые связаны с управлением.</w:t>
      </w:r>
    </w:p>
    <w:p w:rsidR="00CD63CF" w:rsidRDefault="00CD63CF">
      <w:pPr>
        <w:numPr>
          <w:ilvl w:val="0"/>
          <w:numId w:val="3"/>
        </w:numPr>
        <w:spacing w:line="360" w:lineRule="auto"/>
        <w:jc w:val="both"/>
        <w:rPr>
          <w:sz w:val="28"/>
          <w:szCs w:val="28"/>
        </w:rPr>
      </w:pPr>
      <w:r>
        <w:rPr>
          <w:sz w:val="28"/>
          <w:szCs w:val="28"/>
        </w:rPr>
        <w:t>Административно-правовые нормы предназначены для обеспечения эффективной реализации механизма исполнительной власти.</w:t>
      </w:r>
    </w:p>
    <w:p w:rsidR="00CD63CF" w:rsidRDefault="00CD63CF">
      <w:pPr>
        <w:numPr>
          <w:ilvl w:val="0"/>
          <w:numId w:val="3"/>
        </w:numPr>
        <w:spacing w:line="360" w:lineRule="auto"/>
        <w:jc w:val="both"/>
        <w:rPr>
          <w:sz w:val="28"/>
          <w:szCs w:val="28"/>
        </w:rPr>
      </w:pPr>
      <w:r>
        <w:rPr>
          <w:sz w:val="28"/>
          <w:szCs w:val="28"/>
        </w:rPr>
        <w:t>Административно-правовые нормы служат интересам установления и обеспечения прочного режима законности и государственной дисциплины в общественных отношениях, возникающих в процессе государственно-управленческой деятельности.</w:t>
      </w:r>
    </w:p>
    <w:p w:rsidR="00CD63CF" w:rsidRDefault="00CD63CF">
      <w:pPr>
        <w:numPr>
          <w:ilvl w:val="0"/>
          <w:numId w:val="3"/>
        </w:numPr>
        <w:spacing w:line="360" w:lineRule="auto"/>
        <w:jc w:val="both"/>
        <w:rPr>
          <w:sz w:val="28"/>
          <w:szCs w:val="28"/>
        </w:rPr>
      </w:pPr>
      <w:r>
        <w:rPr>
          <w:sz w:val="28"/>
          <w:szCs w:val="28"/>
        </w:rPr>
        <w:t>Административно-правовые нормы имеют свои средства защиты в отличии от многих других отраслей российского права. Этими средствами защиты являются административная и дисциплинарная ответственность.</w:t>
      </w:r>
    </w:p>
    <w:p w:rsidR="00CD63CF" w:rsidRDefault="00CD63CF">
      <w:pPr>
        <w:numPr>
          <w:ilvl w:val="0"/>
          <w:numId w:val="3"/>
        </w:numPr>
        <w:spacing w:line="360" w:lineRule="auto"/>
        <w:jc w:val="both"/>
        <w:rPr>
          <w:sz w:val="28"/>
          <w:szCs w:val="28"/>
        </w:rPr>
      </w:pPr>
      <w:r>
        <w:rPr>
          <w:sz w:val="28"/>
          <w:szCs w:val="28"/>
        </w:rPr>
        <w:t>Административно-правовые нормы могут выступать в роли регулятора общественных отношений.</w:t>
      </w:r>
    </w:p>
    <w:p w:rsidR="00CD63CF" w:rsidRDefault="00CD63CF">
      <w:pPr>
        <w:numPr>
          <w:ilvl w:val="0"/>
          <w:numId w:val="3"/>
        </w:numPr>
        <w:spacing w:line="360" w:lineRule="auto"/>
        <w:jc w:val="both"/>
        <w:rPr>
          <w:sz w:val="28"/>
          <w:szCs w:val="28"/>
        </w:rPr>
      </w:pPr>
      <w:r>
        <w:rPr>
          <w:sz w:val="28"/>
          <w:szCs w:val="28"/>
        </w:rPr>
        <w:t>Административно-правовые нормы устанавливаются довольно часто непосредственно в процессе реализации исполнительной власти [Алехин, стр. 47-48].</w:t>
      </w:r>
    </w:p>
    <w:p w:rsidR="00CD63CF" w:rsidRDefault="00CD63CF">
      <w:pPr>
        <w:spacing w:line="360" w:lineRule="auto"/>
        <w:ind w:firstLine="720"/>
        <w:jc w:val="both"/>
        <w:rPr>
          <w:sz w:val="28"/>
          <w:szCs w:val="28"/>
        </w:rPr>
      </w:pPr>
      <w:r>
        <w:rPr>
          <w:sz w:val="28"/>
          <w:szCs w:val="28"/>
        </w:rPr>
        <w:t>Все вышеперечисленное является общей характеристикой норм административного права. Далее рассмотрим особенности.</w:t>
      </w:r>
    </w:p>
    <w:p w:rsidR="00CD63CF" w:rsidRDefault="00CD63CF">
      <w:pPr>
        <w:spacing w:line="360" w:lineRule="auto"/>
        <w:ind w:firstLine="720"/>
        <w:jc w:val="both"/>
        <w:rPr>
          <w:sz w:val="28"/>
          <w:szCs w:val="28"/>
        </w:rPr>
      </w:pPr>
    </w:p>
    <w:p w:rsidR="00CD63CF" w:rsidRDefault="00CD63CF">
      <w:pPr>
        <w:pStyle w:val="2"/>
        <w:jc w:val="center"/>
      </w:pPr>
      <w:r>
        <w:br w:type="page"/>
      </w:r>
      <w:bookmarkStart w:id="4" w:name="_Toc6851341"/>
      <w:r>
        <w:t>1.3.  Особенности административно-правовых норм</w:t>
      </w:r>
      <w:bookmarkEnd w:id="4"/>
    </w:p>
    <w:p w:rsidR="00CD63CF" w:rsidRDefault="00CD63CF">
      <w:pPr>
        <w:spacing w:line="360" w:lineRule="auto"/>
        <w:ind w:firstLine="720"/>
        <w:jc w:val="both"/>
        <w:rPr>
          <w:sz w:val="28"/>
          <w:szCs w:val="28"/>
        </w:rPr>
      </w:pPr>
    </w:p>
    <w:p w:rsidR="00CD63CF" w:rsidRDefault="00CD63CF">
      <w:pPr>
        <w:spacing w:line="360" w:lineRule="auto"/>
        <w:ind w:firstLine="720"/>
        <w:jc w:val="both"/>
        <w:rPr>
          <w:sz w:val="28"/>
          <w:szCs w:val="28"/>
        </w:rPr>
      </w:pPr>
      <w:r>
        <w:rPr>
          <w:sz w:val="28"/>
          <w:szCs w:val="28"/>
        </w:rPr>
        <w:t>Для рассмотрения этого вопроса необходимо разобраться с соотношением правоисполнения (правоприменения) и правоустановления (правотворчества).</w:t>
      </w:r>
    </w:p>
    <w:p w:rsidR="00CD63CF" w:rsidRDefault="00CD63CF">
      <w:pPr>
        <w:spacing w:line="360" w:lineRule="auto"/>
        <w:jc w:val="both"/>
        <w:rPr>
          <w:sz w:val="28"/>
          <w:szCs w:val="28"/>
        </w:rPr>
      </w:pPr>
      <w:r>
        <w:rPr>
          <w:sz w:val="28"/>
          <w:szCs w:val="28"/>
          <w:lang w:val="en-US"/>
        </w:rPr>
        <w:t>I</w:t>
      </w:r>
      <w:r>
        <w:rPr>
          <w:sz w:val="28"/>
          <w:szCs w:val="28"/>
        </w:rPr>
        <w:t>.</w:t>
      </w:r>
      <w:r>
        <w:rPr>
          <w:sz w:val="28"/>
          <w:szCs w:val="28"/>
        </w:rPr>
        <w:tab/>
        <w:t>Административно-правовые нормы, как и любые другие нормы, являются актом правотворчества, т.е. административного нормотворчества, закрепленного законодательством за соответствующими органами исполнительной или законодательной власти. Для административного права характерно юридическое опосредование деятельности по установлению правовых норм, основным содержанием который является исполнение или применение к конкретным обстоятельствам требований законов, являющихся основой правовой системы РФ. Именно поэтому административно-правовые нормы как регулятор общественных отношений характеризуются как одни из важнейших юридических норм правоприменения в сфере государственного управления, т.е. нормы несут двойную юридическую «нагрузку» [Алехин, стр. 49]: правоустановительную и правоприменительную. Правоустановление по своей сути служит целям правоприменения. Однако некоторые из них устанавливают основные параметры государственно-управленческой деятельности и возникают в процессе управленческих отношений. (ПРИМЕР: статус субъектов исполнительной власти).</w:t>
      </w:r>
    </w:p>
    <w:p w:rsidR="00CD63CF" w:rsidRDefault="00CD63CF">
      <w:pPr>
        <w:spacing w:line="360" w:lineRule="auto"/>
        <w:ind w:firstLine="720"/>
        <w:jc w:val="both"/>
        <w:rPr>
          <w:sz w:val="28"/>
          <w:szCs w:val="28"/>
        </w:rPr>
      </w:pPr>
      <w:r>
        <w:rPr>
          <w:sz w:val="28"/>
          <w:szCs w:val="28"/>
        </w:rPr>
        <w:t>Из этого следует, что существует определенная иерархия административно-правовых норм: наивысшей юридической силой обладают конституционные нормы, затем нормы законов высших органов исполнительной власти в зависимости от их условия, т.е. административно-правовые нормы, устанавливаемые субъектами исполнительной власти, вторичны по сравнению с конституционными и законодательными нормами. Последние по своему юридическому значению первичны.</w:t>
      </w:r>
    </w:p>
    <w:p w:rsidR="00CD63CF" w:rsidRDefault="00CD63CF">
      <w:pPr>
        <w:spacing w:line="360" w:lineRule="auto"/>
        <w:ind w:firstLine="720"/>
        <w:jc w:val="both"/>
        <w:rPr>
          <w:sz w:val="28"/>
          <w:szCs w:val="28"/>
        </w:rPr>
      </w:pPr>
      <w:r>
        <w:rPr>
          <w:sz w:val="28"/>
          <w:szCs w:val="28"/>
        </w:rPr>
        <w:t>Административно-правовые нормы – вторичная норма правоустановления. Они создаются непосредственно субъектами исполнительной власти, обеспечивают действенность прежде всего конституционных и прежде всего законодательных правовых норм. Они являются одними из существенных юридических средств, обеспечивающих действенность.</w:t>
      </w:r>
    </w:p>
    <w:p w:rsidR="00CD63CF" w:rsidRDefault="00CD63CF">
      <w:pPr>
        <w:spacing w:line="360" w:lineRule="auto"/>
        <w:ind w:firstLine="720"/>
        <w:jc w:val="both"/>
        <w:rPr>
          <w:sz w:val="28"/>
          <w:szCs w:val="28"/>
        </w:rPr>
      </w:pPr>
      <w:r>
        <w:rPr>
          <w:sz w:val="28"/>
          <w:szCs w:val="28"/>
        </w:rPr>
        <w:t>Обычно нормы закона не имеют прямого действия. Они наиболее общие правила поведения, нормы-принципы, нормы-абстракции. Административно-правовые нормы, создаваемые субъектами исполнительной власти придают тем или иным позициям, оговоренным в законе, прямое действие. Вообще, для того, чтобы закон действовал и исполнялся необходимо опосредование норм нормами административного права, что необходимо для функционирования механизма государственной власти в полном соответствии с принципом разделения власти на законодательную, исполнительную и судебную.</w:t>
      </w:r>
    </w:p>
    <w:p w:rsidR="00CD63CF" w:rsidRDefault="00CD63CF">
      <w:pPr>
        <w:spacing w:line="360" w:lineRule="auto"/>
        <w:ind w:firstLine="720"/>
        <w:jc w:val="both"/>
        <w:rPr>
          <w:sz w:val="28"/>
          <w:szCs w:val="28"/>
        </w:rPr>
      </w:pPr>
      <w:r>
        <w:rPr>
          <w:sz w:val="28"/>
          <w:szCs w:val="28"/>
        </w:rPr>
        <w:t>Административное нормотворчество не может быть безграничным и чтобы этого не происходило существует ряд условий, относящихся к содержанию и порядку формирования административно-правовых норм:</w:t>
      </w:r>
    </w:p>
    <w:p w:rsidR="00CD63CF" w:rsidRDefault="00CD63CF">
      <w:pPr>
        <w:numPr>
          <w:ilvl w:val="0"/>
          <w:numId w:val="4"/>
        </w:numPr>
        <w:spacing w:line="360" w:lineRule="auto"/>
        <w:jc w:val="both"/>
        <w:rPr>
          <w:sz w:val="28"/>
          <w:szCs w:val="28"/>
        </w:rPr>
      </w:pPr>
      <w:r>
        <w:rPr>
          <w:sz w:val="28"/>
          <w:szCs w:val="28"/>
        </w:rPr>
        <w:t>Длительный период законодательная власть действовала всего лишь формально. В результате этого нормотворческая инициатива была в руках исполнительной власти, т.е. административно-правовые нормы должны создаваться уполномоченными на то органами, для обеспечения прямого действия и реальности их.</w:t>
      </w:r>
    </w:p>
    <w:p w:rsidR="00CD63CF" w:rsidRDefault="00CD63CF">
      <w:pPr>
        <w:numPr>
          <w:ilvl w:val="0"/>
          <w:numId w:val="4"/>
        </w:numPr>
        <w:spacing w:line="360" w:lineRule="auto"/>
        <w:jc w:val="both"/>
        <w:rPr>
          <w:sz w:val="28"/>
          <w:szCs w:val="28"/>
        </w:rPr>
      </w:pPr>
      <w:r>
        <w:rPr>
          <w:sz w:val="28"/>
          <w:szCs w:val="28"/>
        </w:rPr>
        <w:t>Административно-правовые нормы должны опираться на законодательство, т.к. чрезвычайное развитие получило административное нормотворчество отраслевого характера. Вследствие чего стало больше ведомственных административно-правовых норм.</w:t>
      </w:r>
    </w:p>
    <w:p w:rsidR="00CD63CF" w:rsidRDefault="00CD63CF">
      <w:pPr>
        <w:spacing w:line="360" w:lineRule="auto"/>
        <w:ind w:firstLine="720"/>
        <w:jc w:val="both"/>
        <w:rPr>
          <w:sz w:val="28"/>
          <w:szCs w:val="28"/>
        </w:rPr>
      </w:pPr>
      <w:r>
        <w:rPr>
          <w:sz w:val="28"/>
          <w:szCs w:val="28"/>
        </w:rPr>
        <w:t>Для того, чтобы эти условия выполнялись необходимо четкое решение вопроса о границах и объеме компетенции субъектов исполнительной власти по самостоятельному установлению административно-правовых норм.</w:t>
      </w:r>
    </w:p>
    <w:p w:rsidR="00CD63CF" w:rsidRDefault="00CD63CF">
      <w:pPr>
        <w:spacing w:line="360" w:lineRule="auto"/>
        <w:ind w:firstLine="720"/>
        <w:jc w:val="both"/>
        <w:rPr>
          <w:sz w:val="28"/>
          <w:szCs w:val="28"/>
        </w:rPr>
      </w:pPr>
      <w:r>
        <w:rPr>
          <w:sz w:val="28"/>
          <w:szCs w:val="28"/>
        </w:rPr>
        <w:t>На данный момент необходимы условия не позволяющие чрезмерно расширять сферу административного нормотворчества, а так же условия, позволяющие нормам развиваться в строгих рамках законности и государственной дисциплины [Алехин, стр. 52-54].</w:t>
      </w:r>
    </w:p>
    <w:p w:rsidR="00CD63CF" w:rsidRDefault="00CD63CF">
      <w:pPr>
        <w:spacing w:line="360" w:lineRule="auto"/>
        <w:jc w:val="both"/>
        <w:rPr>
          <w:sz w:val="28"/>
          <w:szCs w:val="28"/>
        </w:rPr>
      </w:pPr>
      <w:r>
        <w:rPr>
          <w:sz w:val="28"/>
          <w:szCs w:val="28"/>
        </w:rPr>
        <w:t xml:space="preserve">II.      Рассмотрим следующую особенность административно-правовых норм. Как и многие другие нормы права они состоят из гипотезы, санкции и диспозиции. Но иногда бывают случаи, когда гипотеза не четко выражена. Диспозиция – это предписания, запреты и дозволения (Пример: ст. 5.1. АК). Санкция предусматривается, как правило, в виде конкретных мер дисциплинарного или административного воздействия, но не все нормы имеют эту особенность (Пример: ст. 13.2 АК). </w:t>
      </w:r>
    </w:p>
    <w:p w:rsidR="00CD63CF" w:rsidRDefault="00CD63CF">
      <w:pPr>
        <w:spacing w:line="360" w:lineRule="auto"/>
        <w:ind w:firstLine="720"/>
        <w:jc w:val="both"/>
        <w:rPr>
          <w:sz w:val="28"/>
          <w:szCs w:val="28"/>
        </w:rPr>
      </w:pPr>
      <w:r>
        <w:rPr>
          <w:sz w:val="28"/>
          <w:szCs w:val="28"/>
        </w:rPr>
        <w:t>Итак, административно-правовые нормы – это установленное государством правило поведения в сфере государственного управления. Они обеспечивают эффективную реализацию механизмов исполнительной власти, являются общеобязательными для всех и являются регулятором общественных отношений. Административно-правовые нормы имеют ряд особенностей, связанных с их функциями, способами нормотворчества, а также со структурой.</w:t>
      </w:r>
    </w:p>
    <w:p w:rsidR="00CD63CF" w:rsidRDefault="00CD63CF">
      <w:pPr>
        <w:pStyle w:val="1"/>
        <w:jc w:val="center"/>
        <w:rPr>
          <w:sz w:val="28"/>
          <w:szCs w:val="28"/>
        </w:rPr>
      </w:pPr>
      <w:r>
        <w:rPr>
          <w:sz w:val="28"/>
          <w:szCs w:val="28"/>
        </w:rPr>
        <w:br w:type="page"/>
      </w:r>
      <w:bookmarkStart w:id="5" w:name="_Toc6851342"/>
      <w:r>
        <w:rPr>
          <w:sz w:val="28"/>
          <w:szCs w:val="28"/>
        </w:rPr>
        <w:t>2. Виды административно-правовых норм</w:t>
      </w:r>
      <w:bookmarkEnd w:id="5"/>
    </w:p>
    <w:p w:rsidR="00CD63CF" w:rsidRDefault="00CD63CF">
      <w:pPr>
        <w:spacing w:line="360" w:lineRule="auto"/>
        <w:ind w:firstLine="720"/>
        <w:jc w:val="both"/>
        <w:rPr>
          <w:sz w:val="28"/>
          <w:szCs w:val="28"/>
        </w:rPr>
      </w:pPr>
    </w:p>
    <w:p w:rsidR="00CD63CF" w:rsidRDefault="00CD63CF">
      <w:pPr>
        <w:spacing w:line="360" w:lineRule="auto"/>
        <w:ind w:firstLine="720"/>
        <w:jc w:val="both"/>
        <w:rPr>
          <w:sz w:val="28"/>
          <w:szCs w:val="28"/>
        </w:rPr>
      </w:pPr>
      <w:r>
        <w:rPr>
          <w:sz w:val="28"/>
          <w:szCs w:val="28"/>
        </w:rPr>
        <w:t>Административно-правовые нормы различны по своей регулятивной направленности и по своему юридическому содержанию. Существуют различные основания классификации. Далее рассмотрим некоторые из них:</w:t>
      </w:r>
    </w:p>
    <w:p w:rsidR="00CD63CF" w:rsidRDefault="00CD63CF">
      <w:pPr>
        <w:spacing w:line="360" w:lineRule="auto"/>
        <w:ind w:firstLine="720"/>
        <w:jc w:val="both"/>
        <w:rPr>
          <w:sz w:val="28"/>
          <w:szCs w:val="28"/>
        </w:rPr>
      </w:pPr>
      <w:r>
        <w:rPr>
          <w:lang w:val="en-US"/>
        </w:rPr>
        <w:t>I</w:t>
      </w:r>
      <w:r>
        <w:t>. П</w:t>
      </w:r>
      <w:r>
        <w:rPr>
          <w:sz w:val="28"/>
          <w:szCs w:val="28"/>
        </w:rPr>
        <w:t>о предмету правового регулирования административно-правовые нормы делятся на материальные и процессуальные.</w:t>
      </w:r>
    </w:p>
    <w:p w:rsidR="00CD63CF" w:rsidRDefault="00CD63CF">
      <w:pPr>
        <w:spacing w:line="360" w:lineRule="auto"/>
        <w:ind w:firstLine="720"/>
        <w:jc w:val="both"/>
        <w:rPr>
          <w:sz w:val="28"/>
          <w:szCs w:val="28"/>
        </w:rPr>
      </w:pPr>
      <w:r>
        <w:rPr>
          <w:sz w:val="28"/>
          <w:szCs w:val="28"/>
        </w:rPr>
        <w:t>Материальные административно-правовые нормы юридически закрепляют комплекс обязанностей и прав, а также ответственность участников регулируемых административным правом управленческих отношений. Они регулируют сущность управляемых отношений или правила поведения. Такие нормы нередко называют статическими. Такие нормы, например, определяют обязанности соответствующих должностных лиц принять и рассмотреть жалобы граждан, основа компетенции того или иного субъекта исполнительной власти.</w:t>
      </w:r>
    </w:p>
    <w:p w:rsidR="00CD63CF" w:rsidRDefault="00CD63CF">
      <w:pPr>
        <w:spacing w:line="360" w:lineRule="auto"/>
        <w:ind w:firstLine="720"/>
        <w:jc w:val="both"/>
        <w:rPr>
          <w:sz w:val="28"/>
          <w:szCs w:val="28"/>
        </w:rPr>
      </w:pPr>
      <w:r>
        <w:rPr>
          <w:sz w:val="28"/>
          <w:szCs w:val="28"/>
        </w:rPr>
        <w:t>Таким образом, материальные нормы основа взаимодействия различных субъектов исполнительной власти.</w:t>
      </w:r>
    </w:p>
    <w:p w:rsidR="00CD63CF" w:rsidRDefault="00CD63CF">
      <w:pPr>
        <w:spacing w:line="360" w:lineRule="auto"/>
        <w:ind w:firstLine="720"/>
        <w:jc w:val="both"/>
        <w:rPr>
          <w:sz w:val="28"/>
          <w:szCs w:val="28"/>
        </w:rPr>
      </w:pPr>
      <w:r>
        <w:rPr>
          <w:sz w:val="28"/>
          <w:szCs w:val="28"/>
        </w:rPr>
        <w:t>Процессуальные административно-правовые нормы регулируют порядок реализации управленческих отношений или рассмотрения дел об административных правонарушениях. Например, это нормы, определяющие порядок приема, рассмотрения, разрешения жалоб и заявлений граждан. Назначение этих норм в том, что они определяют порядок реализации юридических обязанностей и прав, установленных материальными нормами административного права.</w:t>
      </w:r>
    </w:p>
    <w:p w:rsidR="00CD63CF" w:rsidRDefault="00CD63CF">
      <w:pPr>
        <w:spacing w:line="360" w:lineRule="auto"/>
        <w:ind w:firstLine="720"/>
        <w:jc w:val="both"/>
        <w:rPr>
          <w:sz w:val="28"/>
          <w:szCs w:val="28"/>
        </w:rPr>
      </w:pPr>
      <w:r>
        <w:rPr>
          <w:sz w:val="28"/>
          <w:szCs w:val="28"/>
          <w:lang w:val="en-US"/>
        </w:rPr>
        <w:t>II</w:t>
      </w:r>
      <w:r>
        <w:rPr>
          <w:sz w:val="28"/>
          <w:szCs w:val="28"/>
        </w:rPr>
        <w:t>. По целевому назначению делятся на регулятивные и охранительные.</w:t>
      </w:r>
    </w:p>
    <w:p w:rsidR="00CD63CF" w:rsidRDefault="00CD63CF">
      <w:pPr>
        <w:spacing w:line="360" w:lineRule="auto"/>
        <w:ind w:firstLine="720"/>
        <w:jc w:val="both"/>
        <w:rPr>
          <w:sz w:val="28"/>
          <w:szCs w:val="28"/>
        </w:rPr>
      </w:pPr>
      <w:r>
        <w:rPr>
          <w:sz w:val="28"/>
          <w:szCs w:val="28"/>
        </w:rPr>
        <w:t>Регулятивные содержат правила нормативной деятельности, а охранительные призваны обеспечить защиту, охрану регулируемых отношений.</w:t>
      </w:r>
    </w:p>
    <w:p w:rsidR="00CD63CF" w:rsidRDefault="00CD63CF">
      <w:pPr>
        <w:spacing w:line="360" w:lineRule="auto"/>
        <w:ind w:firstLine="720"/>
        <w:jc w:val="both"/>
        <w:rPr>
          <w:sz w:val="28"/>
          <w:szCs w:val="28"/>
        </w:rPr>
      </w:pPr>
      <w:r>
        <w:rPr>
          <w:sz w:val="28"/>
          <w:szCs w:val="28"/>
          <w:lang w:val="en-US"/>
        </w:rPr>
        <w:t>III</w:t>
      </w:r>
      <w:r>
        <w:rPr>
          <w:sz w:val="28"/>
          <w:szCs w:val="28"/>
        </w:rPr>
        <w:t>. По юридическому содержанию выделяют следующие виды административно-правовых норм:</w:t>
      </w:r>
    </w:p>
    <w:p w:rsidR="00CD63CF" w:rsidRDefault="00CD63CF">
      <w:pPr>
        <w:numPr>
          <w:ilvl w:val="0"/>
          <w:numId w:val="5"/>
        </w:numPr>
        <w:spacing w:line="360" w:lineRule="auto"/>
        <w:jc w:val="both"/>
        <w:rPr>
          <w:sz w:val="28"/>
          <w:szCs w:val="28"/>
        </w:rPr>
      </w:pPr>
      <w:r>
        <w:rPr>
          <w:sz w:val="28"/>
          <w:szCs w:val="28"/>
        </w:rPr>
        <w:t>Обязывающие, т.е. предписывающие в предусмотренных данной нормой условиях совершать определенные действия [Алехин, стр. 57]. Веления в таких нормах обязательные.</w:t>
      </w:r>
    </w:p>
    <w:p w:rsidR="00CD63CF" w:rsidRDefault="00CD63CF">
      <w:pPr>
        <w:numPr>
          <w:ilvl w:val="0"/>
          <w:numId w:val="5"/>
        </w:numPr>
        <w:spacing w:line="360" w:lineRule="auto"/>
        <w:jc w:val="both"/>
        <w:rPr>
          <w:sz w:val="28"/>
          <w:szCs w:val="28"/>
        </w:rPr>
      </w:pPr>
      <w:r>
        <w:rPr>
          <w:sz w:val="28"/>
          <w:szCs w:val="28"/>
        </w:rPr>
        <w:t>Запрещающие, т.е. предусматривающие запрет на совершение тех или иных действий в условиях, определяемых данной нормой [Алехин, стр. 58]. Запреты могут носить общий либо специальный характер.</w:t>
      </w:r>
    </w:p>
    <w:p w:rsidR="00CD63CF" w:rsidRDefault="00CD63CF">
      <w:pPr>
        <w:numPr>
          <w:ilvl w:val="0"/>
          <w:numId w:val="5"/>
        </w:numPr>
        <w:spacing w:line="360" w:lineRule="auto"/>
        <w:jc w:val="both"/>
        <w:rPr>
          <w:sz w:val="28"/>
          <w:szCs w:val="28"/>
        </w:rPr>
      </w:pPr>
      <w:r>
        <w:rPr>
          <w:sz w:val="28"/>
          <w:szCs w:val="28"/>
        </w:rPr>
        <w:t>Уполномочивающие (диспозитивные) нормы. В них предусматривается возможность адресата действовать по своему усмотрению. Отсутствует прямое предписание и запрет.</w:t>
      </w:r>
    </w:p>
    <w:p w:rsidR="00CD63CF" w:rsidRDefault="00CD63CF">
      <w:pPr>
        <w:numPr>
          <w:ilvl w:val="0"/>
          <w:numId w:val="5"/>
        </w:numPr>
        <w:spacing w:line="360" w:lineRule="auto"/>
        <w:jc w:val="both"/>
        <w:rPr>
          <w:sz w:val="28"/>
          <w:szCs w:val="28"/>
        </w:rPr>
      </w:pPr>
      <w:r>
        <w:rPr>
          <w:sz w:val="28"/>
          <w:szCs w:val="28"/>
        </w:rPr>
        <w:t>Стимулирующие (поощрительные) нормы обеспечивают с помощью средств материального и морального воздействия должное поведение участников регулируемых управленческих общественных отношений. Обычно они связываются с исполнением в процессе реализации исполнительной власти экономических рычагов управления.</w:t>
      </w:r>
    </w:p>
    <w:p w:rsidR="00CD63CF" w:rsidRDefault="00CD63CF">
      <w:pPr>
        <w:numPr>
          <w:ilvl w:val="0"/>
          <w:numId w:val="5"/>
        </w:numPr>
        <w:spacing w:line="360" w:lineRule="auto"/>
        <w:jc w:val="both"/>
        <w:rPr>
          <w:sz w:val="28"/>
          <w:szCs w:val="28"/>
        </w:rPr>
      </w:pPr>
      <w:r>
        <w:rPr>
          <w:sz w:val="28"/>
          <w:szCs w:val="28"/>
        </w:rPr>
        <w:t>Рекомендательные нормы. Они не имеют юридически обязательного характера, поэтому они чаще используются во взаимоотношениях субъектов исполнительной власти и негосударственных формирований.</w:t>
      </w:r>
    </w:p>
    <w:p w:rsidR="00CD63CF" w:rsidRDefault="00CD63CF">
      <w:pPr>
        <w:spacing w:line="360" w:lineRule="auto"/>
        <w:ind w:firstLine="720"/>
        <w:jc w:val="both"/>
        <w:rPr>
          <w:sz w:val="28"/>
          <w:szCs w:val="28"/>
        </w:rPr>
      </w:pPr>
      <w:r>
        <w:rPr>
          <w:sz w:val="28"/>
          <w:szCs w:val="28"/>
          <w:lang w:val="en-US"/>
        </w:rPr>
        <w:t>IV</w:t>
      </w:r>
      <w:r>
        <w:rPr>
          <w:sz w:val="28"/>
          <w:szCs w:val="28"/>
        </w:rPr>
        <w:t>. По адресату выделяют нормы регламентирующие:</w:t>
      </w:r>
    </w:p>
    <w:p w:rsidR="00CD63CF" w:rsidRDefault="00CD63CF">
      <w:pPr>
        <w:numPr>
          <w:ilvl w:val="0"/>
          <w:numId w:val="6"/>
        </w:numPr>
        <w:spacing w:line="360" w:lineRule="auto"/>
        <w:jc w:val="both"/>
        <w:rPr>
          <w:sz w:val="28"/>
          <w:szCs w:val="28"/>
        </w:rPr>
      </w:pPr>
      <w:r>
        <w:rPr>
          <w:sz w:val="28"/>
          <w:szCs w:val="28"/>
        </w:rPr>
        <w:t>Организацию и деятельность механизма исполнительной власти.</w:t>
      </w:r>
    </w:p>
    <w:p w:rsidR="00CD63CF" w:rsidRDefault="00CD63CF">
      <w:pPr>
        <w:numPr>
          <w:ilvl w:val="0"/>
          <w:numId w:val="6"/>
        </w:numPr>
        <w:spacing w:line="360" w:lineRule="auto"/>
        <w:jc w:val="both"/>
        <w:rPr>
          <w:sz w:val="28"/>
          <w:szCs w:val="28"/>
        </w:rPr>
      </w:pPr>
      <w:r>
        <w:rPr>
          <w:sz w:val="28"/>
          <w:szCs w:val="28"/>
        </w:rPr>
        <w:t>Административно-правовой статус государственных служащих – работников управленческого аппарата.</w:t>
      </w:r>
    </w:p>
    <w:p w:rsidR="00CD63CF" w:rsidRDefault="00CD63CF">
      <w:pPr>
        <w:numPr>
          <w:ilvl w:val="0"/>
          <w:numId w:val="6"/>
        </w:numPr>
        <w:spacing w:line="360" w:lineRule="auto"/>
        <w:jc w:val="both"/>
        <w:rPr>
          <w:sz w:val="28"/>
          <w:szCs w:val="28"/>
        </w:rPr>
      </w:pPr>
      <w:r>
        <w:rPr>
          <w:sz w:val="28"/>
          <w:szCs w:val="28"/>
        </w:rPr>
        <w:t>Ключевые вопросы организации деятельности государственных предприятий и учреждений.</w:t>
      </w:r>
    </w:p>
    <w:p w:rsidR="00CD63CF" w:rsidRDefault="00CD63CF">
      <w:pPr>
        <w:numPr>
          <w:ilvl w:val="0"/>
          <w:numId w:val="6"/>
        </w:numPr>
        <w:spacing w:line="360" w:lineRule="auto"/>
        <w:jc w:val="both"/>
        <w:rPr>
          <w:sz w:val="28"/>
          <w:szCs w:val="28"/>
        </w:rPr>
      </w:pPr>
      <w:r>
        <w:rPr>
          <w:sz w:val="28"/>
          <w:szCs w:val="28"/>
        </w:rPr>
        <w:t>Административно-правовой статус общественных объединений.</w:t>
      </w:r>
    </w:p>
    <w:p w:rsidR="00CD63CF" w:rsidRDefault="00CD63CF">
      <w:pPr>
        <w:numPr>
          <w:ilvl w:val="0"/>
          <w:numId w:val="6"/>
        </w:numPr>
        <w:spacing w:line="360" w:lineRule="auto"/>
        <w:jc w:val="both"/>
        <w:rPr>
          <w:sz w:val="28"/>
          <w:szCs w:val="28"/>
        </w:rPr>
      </w:pPr>
      <w:r>
        <w:rPr>
          <w:sz w:val="28"/>
          <w:szCs w:val="28"/>
        </w:rPr>
        <w:t>отдельные стороны функционирования различного рода коммерческих структур, включая частные.</w:t>
      </w:r>
    </w:p>
    <w:p w:rsidR="00CD63CF" w:rsidRDefault="00CD63CF">
      <w:pPr>
        <w:numPr>
          <w:ilvl w:val="0"/>
          <w:numId w:val="6"/>
        </w:numPr>
        <w:spacing w:line="360" w:lineRule="auto"/>
        <w:jc w:val="both"/>
        <w:rPr>
          <w:sz w:val="28"/>
          <w:szCs w:val="28"/>
        </w:rPr>
      </w:pPr>
      <w:r>
        <w:rPr>
          <w:sz w:val="28"/>
          <w:szCs w:val="28"/>
        </w:rPr>
        <w:t>Административно-правовой статус гражданина.</w:t>
      </w:r>
    </w:p>
    <w:p w:rsidR="00CD63CF" w:rsidRDefault="00CD63CF">
      <w:pPr>
        <w:spacing w:line="360" w:lineRule="auto"/>
        <w:ind w:firstLine="720"/>
        <w:jc w:val="both"/>
        <w:rPr>
          <w:sz w:val="28"/>
          <w:szCs w:val="28"/>
        </w:rPr>
      </w:pPr>
      <w:r>
        <w:rPr>
          <w:sz w:val="28"/>
          <w:szCs w:val="28"/>
          <w:lang w:val="en-US"/>
        </w:rPr>
        <w:t>V</w:t>
      </w:r>
      <w:r>
        <w:rPr>
          <w:sz w:val="28"/>
          <w:szCs w:val="28"/>
        </w:rPr>
        <w:t>. С учетом федеративного устройства Российской Федерации нормы по своему масштабу подразделяются на:</w:t>
      </w:r>
    </w:p>
    <w:p w:rsidR="00CD63CF" w:rsidRDefault="00CD63CF">
      <w:pPr>
        <w:spacing w:line="360" w:lineRule="auto"/>
        <w:ind w:firstLine="720"/>
        <w:jc w:val="both"/>
        <w:rPr>
          <w:sz w:val="28"/>
          <w:szCs w:val="28"/>
        </w:rPr>
      </w:pPr>
      <w:r>
        <w:rPr>
          <w:sz w:val="28"/>
          <w:szCs w:val="28"/>
        </w:rPr>
        <w:t>- общефедеральные;</w:t>
      </w:r>
    </w:p>
    <w:p w:rsidR="00CD63CF" w:rsidRDefault="00CD63CF">
      <w:pPr>
        <w:spacing w:line="360" w:lineRule="auto"/>
        <w:ind w:firstLine="720"/>
        <w:jc w:val="both"/>
        <w:rPr>
          <w:sz w:val="28"/>
          <w:szCs w:val="28"/>
        </w:rPr>
      </w:pPr>
      <w:r>
        <w:rPr>
          <w:sz w:val="28"/>
          <w:szCs w:val="28"/>
        </w:rPr>
        <w:t>- устанавливаемые субъектами федерации.</w:t>
      </w:r>
    </w:p>
    <w:p w:rsidR="00CD63CF" w:rsidRDefault="00CD63CF">
      <w:pPr>
        <w:spacing w:line="360" w:lineRule="auto"/>
        <w:ind w:firstLine="720"/>
        <w:jc w:val="both"/>
        <w:rPr>
          <w:sz w:val="28"/>
          <w:szCs w:val="28"/>
        </w:rPr>
      </w:pPr>
      <w:r>
        <w:rPr>
          <w:sz w:val="28"/>
          <w:szCs w:val="28"/>
          <w:lang w:val="en-US"/>
        </w:rPr>
        <w:t>VI</w:t>
      </w:r>
      <w:r>
        <w:rPr>
          <w:sz w:val="28"/>
          <w:szCs w:val="28"/>
        </w:rPr>
        <w:t>. По объему регулирования:</w:t>
      </w:r>
    </w:p>
    <w:p w:rsidR="00CD63CF" w:rsidRDefault="00CD63CF">
      <w:pPr>
        <w:spacing w:line="360" w:lineRule="auto"/>
        <w:ind w:firstLine="720"/>
        <w:jc w:val="both"/>
        <w:rPr>
          <w:sz w:val="28"/>
          <w:szCs w:val="28"/>
        </w:rPr>
      </w:pPr>
      <w:r>
        <w:rPr>
          <w:sz w:val="28"/>
          <w:szCs w:val="28"/>
        </w:rPr>
        <w:t>- общие;</w:t>
      </w:r>
    </w:p>
    <w:p w:rsidR="00CD63CF" w:rsidRDefault="00CD63CF">
      <w:pPr>
        <w:spacing w:line="360" w:lineRule="auto"/>
        <w:ind w:firstLine="720"/>
        <w:jc w:val="both"/>
        <w:rPr>
          <w:sz w:val="28"/>
          <w:szCs w:val="28"/>
        </w:rPr>
      </w:pPr>
      <w:r>
        <w:rPr>
          <w:sz w:val="28"/>
          <w:szCs w:val="28"/>
        </w:rPr>
        <w:t>- межотраслевые;</w:t>
      </w:r>
    </w:p>
    <w:p w:rsidR="00CD63CF" w:rsidRDefault="00CD63CF">
      <w:pPr>
        <w:spacing w:line="360" w:lineRule="auto"/>
        <w:ind w:firstLine="720"/>
        <w:jc w:val="both"/>
        <w:rPr>
          <w:sz w:val="28"/>
          <w:szCs w:val="28"/>
        </w:rPr>
      </w:pPr>
      <w:r>
        <w:rPr>
          <w:sz w:val="28"/>
          <w:szCs w:val="28"/>
        </w:rPr>
        <w:t>- отраслевые;</w:t>
      </w:r>
    </w:p>
    <w:p w:rsidR="00CD63CF" w:rsidRDefault="00CD63CF">
      <w:pPr>
        <w:spacing w:line="360" w:lineRule="auto"/>
        <w:ind w:firstLine="720"/>
        <w:jc w:val="both"/>
        <w:rPr>
          <w:sz w:val="28"/>
          <w:szCs w:val="28"/>
        </w:rPr>
      </w:pPr>
      <w:r>
        <w:rPr>
          <w:sz w:val="28"/>
          <w:szCs w:val="28"/>
        </w:rPr>
        <w:t>- местные.</w:t>
      </w:r>
    </w:p>
    <w:p w:rsidR="00CD63CF" w:rsidRDefault="00CD63CF">
      <w:pPr>
        <w:spacing w:line="360" w:lineRule="auto"/>
        <w:ind w:firstLine="720"/>
        <w:jc w:val="both"/>
        <w:rPr>
          <w:sz w:val="28"/>
          <w:szCs w:val="28"/>
        </w:rPr>
      </w:pPr>
      <w:r>
        <w:rPr>
          <w:sz w:val="28"/>
          <w:szCs w:val="28"/>
          <w:lang w:val="en-US"/>
        </w:rPr>
        <w:t>VII</w:t>
      </w:r>
      <w:r>
        <w:rPr>
          <w:sz w:val="28"/>
          <w:szCs w:val="28"/>
        </w:rPr>
        <w:t>. По характеру предписаний:</w:t>
      </w:r>
    </w:p>
    <w:p w:rsidR="00CD63CF" w:rsidRDefault="00CD63CF">
      <w:pPr>
        <w:spacing w:line="360" w:lineRule="auto"/>
        <w:ind w:firstLine="720"/>
        <w:jc w:val="both"/>
        <w:rPr>
          <w:sz w:val="28"/>
          <w:szCs w:val="28"/>
        </w:rPr>
      </w:pPr>
      <w:r>
        <w:rPr>
          <w:sz w:val="28"/>
          <w:szCs w:val="28"/>
        </w:rPr>
        <w:t>- внутрисистемные;</w:t>
      </w:r>
    </w:p>
    <w:p w:rsidR="00CD63CF" w:rsidRDefault="00CD63CF">
      <w:pPr>
        <w:spacing w:line="360" w:lineRule="auto"/>
        <w:ind w:firstLine="720"/>
        <w:jc w:val="both"/>
        <w:rPr>
          <w:sz w:val="28"/>
          <w:szCs w:val="28"/>
        </w:rPr>
      </w:pPr>
      <w:r>
        <w:rPr>
          <w:sz w:val="28"/>
          <w:szCs w:val="28"/>
        </w:rPr>
        <w:t>- общеобязательные.</w:t>
      </w:r>
    </w:p>
    <w:p w:rsidR="00CD63CF" w:rsidRDefault="00CD63CF">
      <w:pPr>
        <w:spacing w:line="360" w:lineRule="auto"/>
        <w:ind w:firstLine="720"/>
        <w:jc w:val="both"/>
        <w:rPr>
          <w:sz w:val="28"/>
          <w:szCs w:val="28"/>
        </w:rPr>
      </w:pPr>
      <w:r>
        <w:rPr>
          <w:sz w:val="28"/>
          <w:szCs w:val="28"/>
        </w:rPr>
        <w:t>Итак, мы видим, что в современном российском праве существует множество оснований классификации административно-правовых норм, подчеркивая тем самым важность и необходимость их существования.</w:t>
      </w:r>
    </w:p>
    <w:p w:rsidR="00CD63CF" w:rsidRDefault="00CD63CF">
      <w:pPr>
        <w:pStyle w:val="1"/>
        <w:jc w:val="center"/>
        <w:rPr>
          <w:sz w:val="28"/>
          <w:szCs w:val="28"/>
        </w:rPr>
      </w:pPr>
      <w:r>
        <w:rPr>
          <w:sz w:val="28"/>
          <w:szCs w:val="28"/>
        </w:rPr>
        <w:br w:type="page"/>
      </w:r>
      <w:bookmarkStart w:id="6" w:name="_Toc6851343"/>
      <w:r>
        <w:rPr>
          <w:sz w:val="28"/>
          <w:szCs w:val="28"/>
        </w:rPr>
        <w:t>3. Административно-правовые нормы в российском праве.</w:t>
      </w:r>
      <w:bookmarkEnd w:id="6"/>
    </w:p>
    <w:p w:rsidR="00CD63CF" w:rsidRDefault="00CD63CF">
      <w:pPr>
        <w:pStyle w:val="2"/>
        <w:jc w:val="center"/>
      </w:pPr>
      <w:bookmarkStart w:id="7" w:name="_Toc6851344"/>
      <w:r>
        <w:t>3.1. Реализация административно-правовых норм.</w:t>
      </w:r>
      <w:bookmarkEnd w:id="7"/>
    </w:p>
    <w:p w:rsidR="00CD63CF" w:rsidRDefault="00CD63CF">
      <w:pPr>
        <w:spacing w:line="360" w:lineRule="auto"/>
        <w:ind w:firstLine="720"/>
        <w:jc w:val="both"/>
        <w:rPr>
          <w:sz w:val="28"/>
          <w:szCs w:val="28"/>
        </w:rPr>
      </w:pPr>
    </w:p>
    <w:p w:rsidR="00CD63CF" w:rsidRDefault="00CD63CF">
      <w:pPr>
        <w:spacing w:line="360" w:lineRule="auto"/>
        <w:ind w:firstLine="720"/>
        <w:jc w:val="both"/>
        <w:rPr>
          <w:sz w:val="28"/>
          <w:szCs w:val="28"/>
        </w:rPr>
      </w:pPr>
      <w:r>
        <w:rPr>
          <w:sz w:val="28"/>
          <w:szCs w:val="28"/>
        </w:rPr>
        <w:t>Реализация административно-правовых норм – это практическое использование содержащихся в них правил поведения, в целях регулирования управленческих отношений, т.е. проведение в жизнь содержащихся в них различным образом выраженных волеизъявлений. Естественно, что в указанном процессе участвуют все стороны управленческих отношений, но по-разному, т.е. в соответствии с их административно-правовым статусом [Алехин, стр. 62]. Существует 2 варианта реализации административно-правовых норм – это исполнение и применение.</w:t>
      </w:r>
    </w:p>
    <w:p w:rsidR="00CD63CF" w:rsidRDefault="00CD63CF">
      <w:pPr>
        <w:spacing w:line="360" w:lineRule="auto"/>
        <w:ind w:firstLine="720"/>
        <w:jc w:val="both"/>
        <w:rPr>
          <w:sz w:val="28"/>
          <w:szCs w:val="28"/>
        </w:rPr>
      </w:pPr>
      <w:r>
        <w:rPr>
          <w:sz w:val="28"/>
          <w:szCs w:val="28"/>
        </w:rPr>
        <w:t>Исполнение административно-правовых норм – точное следование участников регулируемых управленческих отношений тем юридическим предписаниям, запретам или дозволениям, которые в них содержатся [Алехин, стр. 62]. Этот метод реализации норм административного права универсален в силу того, что субъектами являются любые участники управленческих отношений. От качества объема и условия исполнения зависит реальность административно-правовых норм и устанавливаемого ими правового режима в сфере государственного управления. Вследствие чего исполнение является важнейшим средством обеспечения должного правопорядка и государственной дисциплины сфере реализации исполнительной власти.</w:t>
      </w:r>
    </w:p>
    <w:p w:rsidR="00CD63CF" w:rsidRDefault="00CD63CF">
      <w:pPr>
        <w:spacing w:line="360" w:lineRule="auto"/>
        <w:ind w:firstLine="720"/>
        <w:jc w:val="both"/>
        <w:rPr>
          <w:sz w:val="28"/>
          <w:szCs w:val="28"/>
        </w:rPr>
      </w:pPr>
      <w:r>
        <w:rPr>
          <w:sz w:val="28"/>
          <w:szCs w:val="28"/>
        </w:rPr>
        <w:t>Применение административно-правовых норм является прерогативой соответствующих субъектов исполнительной власти. Она выражается в издании полномочными органами (должностными лицами) индивидуальных юридических актов, основанных на требованиях материальных либо процессуальных норм. Эти акты издаются применительно к конкретным административным делам [Алехин, стр. 62]. Административно-правовые нормы реализуются путем официального юридически-властного конкретного административного дела, что относится к исключительной компетенции органов государственного управления. Иногда правоприменение в административном порядке по российскому законодательству возлагается на народные суды. Такая деятельность осуществляется, при наложении административных взысканий за совершение административных правонарушений или при решении административных споров (например, рассмотрение жалоб граждан).</w:t>
      </w:r>
    </w:p>
    <w:p w:rsidR="00CD63CF" w:rsidRDefault="00CD63CF">
      <w:pPr>
        <w:spacing w:line="360" w:lineRule="auto"/>
        <w:ind w:firstLine="720"/>
        <w:jc w:val="both"/>
        <w:rPr>
          <w:sz w:val="28"/>
          <w:szCs w:val="28"/>
        </w:rPr>
      </w:pPr>
      <w:r>
        <w:rPr>
          <w:sz w:val="28"/>
          <w:szCs w:val="28"/>
        </w:rPr>
        <w:t>Из всего вышесказанного следует, что исполнение и применение являются двумя основными способами реализации административно-правовых норм.</w:t>
      </w:r>
    </w:p>
    <w:p w:rsidR="00CD63CF" w:rsidRDefault="00CD63CF">
      <w:pPr>
        <w:spacing w:line="360" w:lineRule="auto"/>
        <w:ind w:firstLine="720"/>
        <w:jc w:val="both"/>
        <w:rPr>
          <w:sz w:val="28"/>
          <w:szCs w:val="28"/>
        </w:rPr>
      </w:pPr>
      <w:r>
        <w:rPr>
          <w:sz w:val="28"/>
          <w:szCs w:val="28"/>
        </w:rPr>
        <w:t>Также под реализацией можно предполагать соблюдение и использование. Соблюдение – это основа реализации административно-правовых норм в любом способе, будь то исполнение или применение. Если соблюдение является юридической категорией, то использование вряд ли будет иметь юридическое значение. Фактически использование – это элемент исполнения дозволительных административно-правовых норм.</w:t>
      </w:r>
    </w:p>
    <w:p w:rsidR="00CD63CF" w:rsidRDefault="00CD63CF">
      <w:pPr>
        <w:spacing w:line="360" w:lineRule="auto"/>
        <w:ind w:firstLine="720"/>
        <w:jc w:val="both"/>
        <w:rPr>
          <w:sz w:val="28"/>
          <w:szCs w:val="28"/>
        </w:rPr>
      </w:pPr>
      <w:r>
        <w:rPr>
          <w:sz w:val="28"/>
          <w:szCs w:val="28"/>
        </w:rPr>
        <w:t>На данный момент реализация в полном объеме административно-правовых норм затруднена в силу многих обстоятельств, таких как обилие административно-правовых нарушений, проступков, кризис системы исполнительной власти.</w:t>
      </w:r>
    </w:p>
    <w:p w:rsidR="00CD63CF" w:rsidRDefault="00CD63CF">
      <w:pPr>
        <w:spacing w:line="360" w:lineRule="auto"/>
        <w:ind w:firstLine="720"/>
        <w:jc w:val="both"/>
        <w:rPr>
          <w:sz w:val="28"/>
          <w:szCs w:val="28"/>
        </w:rPr>
      </w:pPr>
    </w:p>
    <w:p w:rsidR="00CD63CF" w:rsidRDefault="00CD63CF">
      <w:pPr>
        <w:pStyle w:val="2"/>
        <w:jc w:val="center"/>
      </w:pPr>
      <w:bookmarkStart w:id="8" w:name="_Toc6851345"/>
      <w:r>
        <w:t>3.2. Действие административно-правовых норм во времени, пространстве и по круг лиц.</w:t>
      </w:r>
      <w:bookmarkEnd w:id="8"/>
    </w:p>
    <w:p w:rsidR="00CD63CF" w:rsidRDefault="00CD63CF">
      <w:pPr>
        <w:spacing w:line="360" w:lineRule="auto"/>
        <w:ind w:firstLine="720"/>
        <w:jc w:val="both"/>
        <w:rPr>
          <w:sz w:val="28"/>
          <w:szCs w:val="28"/>
        </w:rPr>
      </w:pPr>
    </w:p>
    <w:p w:rsidR="00CD63CF" w:rsidRDefault="00CD63CF">
      <w:pPr>
        <w:spacing w:line="360" w:lineRule="auto"/>
        <w:ind w:firstLine="720"/>
        <w:jc w:val="both"/>
        <w:rPr>
          <w:sz w:val="28"/>
          <w:szCs w:val="28"/>
        </w:rPr>
      </w:pPr>
      <w:r>
        <w:rPr>
          <w:sz w:val="28"/>
          <w:szCs w:val="28"/>
        </w:rPr>
        <w:t>Обязательность административно-правовых актов, их действие не беспредельно, а ограничено пространством, временем и кругом лиц.</w:t>
      </w:r>
    </w:p>
    <w:p w:rsidR="00CD63CF" w:rsidRDefault="00CD63CF">
      <w:pPr>
        <w:spacing w:line="360" w:lineRule="auto"/>
        <w:ind w:firstLine="720"/>
        <w:jc w:val="both"/>
        <w:rPr>
          <w:sz w:val="28"/>
          <w:szCs w:val="28"/>
        </w:rPr>
      </w:pPr>
      <w:r>
        <w:rPr>
          <w:sz w:val="28"/>
          <w:szCs w:val="28"/>
        </w:rPr>
        <w:t>В первую очередь разберем действие правовых норм во времени. Момент начала действия норм определяется следующими правилами:</w:t>
      </w:r>
    </w:p>
    <w:p w:rsidR="00CD63CF" w:rsidRDefault="00CD63CF">
      <w:pPr>
        <w:spacing w:line="360" w:lineRule="auto"/>
        <w:ind w:left="720"/>
        <w:jc w:val="both"/>
        <w:rPr>
          <w:sz w:val="28"/>
          <w:szCs w:val="28"/>
        </w:rPr>
      </w:pPr>
      <w:r>
        <w:rPr>
          <w:sz w:val="28"/>
          <w:szCs w:val="28"/>
        </w:rPr>
        <w:t>а) если в нормативном акте, содержащем административно-правовую норму, указано время начала действия нормативного акта, то с этого указанного времени он и вступает в силу;</w:t>
      </w:r>
    </w:p>
    <w:p w:rsidR="00CD63CF" w:rsidRDefault="00CD63CF">
      <w:pPr>
        <w:spacing w:line="360" w:lineRule="auto"/>
        <w:ind w:firstLine="720"/>
        <w:jc w:val="both"/>
        <w:rPr>
          <w:sz w:val="28"/>
          <w:szCs w:val="28"/>
        </w:rPr>
      </w:pPr>
      <w:r>
        <w:rPr>
          <w:sz w:val="28"/>
          <w:szCs w:val="28"/>
        </w:rPr>
        <w:t>б) если в нормативном акте начало действия не определено, то вступает в силу общее правило для данного вида нормативных актов, установленное законом или иным актом. Согласно закону РФ от 25 мая 1994 года «О порядке опубликования и вступления в силу федеральных конституционных законов, федеральных законов, актов палат Федерального Собрания» законы РФ вступают в силу через 10 дней после их официального опубликования. Согласно указу Президента РФ № 763 от 23 мая 1996 г. «О порядке опубликования и вступления в силу актов Президента РФ, правительства РФ и нормативных актов федеральных органов исполнительной власти» нормативные акты Президента РФ вступают в силу одновременно на всей территории РФ по истечении 7 дней после их официального опубликования. Акты Правительства, содержащие права, свободы и обязанности человека и гражданина, устанавливающие правовой статус федеральных органов исполнительной власти, а также организаций, вступают в силу через 7 дней после их официального опубликования. Нормативные акты федеральных органов исполнительной власти межведомственного характера после регистрации в Министерстве юстиции РФ должны быть опубликованы и вступают в силу через 10 дней после их опубликования на всей территории РФ одновременно.</w:t>
      </w:r>
    </w:p>
    <w:p w:rsidR="00CD63CF" w:rsidRDefault="00CD63CF">
      <w:pPr>
        <w:spacing w:line="360" w:lineRule="auto"/>
        <w:ind w:firstLine="720"/>
        <w:jc w:val="both"/>
        <w:rPr>
          <w:sz w:val="28"/>
          <w:szCs w:val="28"/>
        </w:rPr>
      </w:pPr>
      <w:r>
        <w:rPr>
          <w:sz w:val="28"/>
          <w:szCs w:val="28"/>
        </w:rPr>
        <w:t>Порядок вступления  в силу актов субъектов федерации определяется самими субъектами в их уставах и других нормативных актах.</w:t>
      </w:r>
    </w:p>
    <w:p w:rsidR="00CD63CF" w:rsidRDefault="00CD63CF">
      <w:pPr>
        <w:spacing w:line="360" w:lineRule="auto"/>
        <w:ind w:firstLine="720"/>
        <w:jc w:val="both"/>
        <w:rPr>
          <w:sz w:val="28"/>
          <w:szCs w:val="28"/>
        </w:rPr>
      </w:pPr>
      <w:r>
        <w:rPr>
          <w:sz w:val="28"/>
          <w:szCs w:val="28"/>
        </w:rPr>
        <w:t>Действие нормативных актов прекращается в случае:</w:t>
      </w:r>
    </w:p>
    <w:p w:rsidR="00CD63CF" w:rsidRDefault="00CD63CF">
      <w:pPr>
        <w:spacing w:line="360" w:lineRule="auto"/>
        <w:ind w:firstLine="720"/>
        <w:jc w:val="both"/>
        <w:rPr>
          <w:sz w:val="28"/>
          <w:szCs w:val="28"/>
        </w:rPr>
      </w:pPr>
      <w:r>
        <w:rPr>
          <w:sz w:val="28"/>
          <w:szCs w:val="28"/>
        </w:rPr>
        <w:t>а) прямой отмены;</w:t>
      </w:r>
    </w:p>
    <w:p w:rsidR="00CD63CF" w:rsidRDefault="00CD63CF">
      <w:pPr>
        <w:spacing w:line="360" w:lineRule="auto"/>
        <w:ind w:firstLine="720"/>
        <w:jc w:val="both"/>
        <w:rPr>
          <w:sz w:val="28"/>
          <w:szCs w:val="28"/>
        </w:rPr>
      </w:pPr>
      <w:r>
        <w:rPr>
          <w:sz w:val="28"/>
          <w:szCs w:val="28"/>
        </w:rPr>
        <w:t>б) по истечении срока, на который принят нормативный акт;</w:t>
      </w:r>
    </w:p>
    <w:p w:rsidR="00CD63CF" w:rsidRDefault="00CD63CF">
      <w:pPr>
        <w:spacing w:line="360" w:lineRule="auto"/>
        <w:ind w:left="708" w:firstLine="12"/>
        <w:jc w:val="both"/>
        <w:rPr>
          <w:sz w:val="28"/>
          <w:szCs w:val="28"/>
        </w:rPr>
      </w:pPr>
      <w:r>
        <w:rPr>
          <w:sz w:val="28"/>
          <w:szCs w:val="28"/>
        </w:rPr>
        <w:t>в) принятия нового нормативного акта по тем же вопросам, тем же или вышестоящим органом.</w:t>
      </w:r>
    </w:p>
    <w:p w:rsidR="00CD63CF" w:rsidRDefault="00CD63CF">
      <w:pPr>
        <w:spacing w:line="360" w:lineRule="auto"/>
        <w:ind w:firstLine="720"/>
        <w:jc w:val="both"/>
        <w:rPr>
          <w:sz w:val="28"/>
          <w:szCs w:val="28"/>
        </w:rPr>
      </w:pPr>
      <w:r>
        <w:rPr>
          <w:sz w:val="28"/>
          <w:szCs w:val="28"/>
        </w:rPr>
        <w:t xml:space="preserve">С действием административных актов во времени связаны вопросы обратной силы и переживания. В статье 54 Конституции РФ закон, устанавливающий или отменяющий ответственность, обратной силы не имеет, т.е. акты не распространяются на те факты, которые имели место до вступления его в силу. </w:t>
      </w:r>
    </w:p>
    <w:p w:rsidR="00CD63CF" w:rsidRDefault="00CD63CF">
      <w:pPr>
        <w:spacing w:line="360" w:lineRule="auto"/>
        <w:ind w:firstLine="720"/>
        <w:jc w:val="both"/>
        <w:rPr>
          <w:sz w:val="28"/>
          <w:szCs w:val="28"/>
        </w:rPr>
      </w:pPr>
      <w:r>
        <w:rPr>
          <w:sz w:val="28"/>
          <w:szCs w:val="28"/>
        </w:rPr>
        <w:t>Переживание акта – это применение отмененного, уже не действующего в момент применения акта к фактам, которые были в момент его действия.</w:t>
      </w:r>
    </w:p>
    <w:p w:rsidR="00CD63CF" w:rsidRDefault="00CD63CF">
      <w:pPr>
        <w:spacing w:line="360" w:lineRule="auto"/>
        <w:ind w:firstLine="720"/>
        <w:jc w:val="both"/>
        <w:rPr>
          <w:sz w:val="28"/>
          <w:szCs w:val="28"/>
        </w:rPr>
      </w:pPr>
      <w:r>
        <w:rPr>
          <w:sz w:val="28"/>
          <w:szCs w:val="28"/>
        </w:rPr>
        <w:t xml:space="preserve">Вопрос о действии правовой нормы имеет большое практическое значение. От его правильного решения зависит нома, которая будет применяться в конкретном случае. </w:t>
      </w:r>
    </w:p>
    <w:p w:rsidR="00CD63CF" w:rsidRDefault="00CD63CF">
      <w:pPr>
        <w:spacing w:line="360" w:lineRule="auto"/>
        <w:ind w:firstLine="720"/>
        <w:jc w:val="both"/>
        <w:rPr>
          <w:sz w:val="28"/>
          <w:szCs w:val="28"/>
        </w:rPr>
      </w:pPr>
      <w:r>
        <w:rPr>
          <w:sz w:val="28"/>
          <w:szCs w:val="28"/>
        </w:rPr>
        <w:t>Действие административно-правовых норм в пространстве зависит от органа, их принявшего. Федеральные нормативные акты действуют на всем пространстве, на которое распространяется суверенитет РФ, акты субъектов федерации действуют в пределах их территории.</w:t>
      </w:r>
    </w:p>
    <w:p w:rsidR="00CD63CF" w:rsidRDefault="00CD63CF">
      <w:pPr>
        <w:spacing w:line="360" w:lineRule="auto"/>
        <w:ind w:firstLine="720"/>
        <w:jc w:val="both"/>
        <w:rPr>
          <w:sz w:val="28"/>
          <w:szCs w:val="28"/>
        </w:rPr>
      </w:pPr>
      <w:r>
        <w:rPr>
          <w:sz w:val="28"/>
          <w:szCs w:val="28"/>
        </w:rPr>
        <w:t>Пространство, на которое распространяется суверенитет государства, включает в себя сушу, внутренние воды и т.п.</w:t>
      </w:r>
    </w:p>
    <w:p w:rsidR="00CD63CF" w:rsidRDefault="00CD63CF">
      <w:pPr>
        <w:spacing w:line="360" w:lineRule="auto"/>
        <w:ind w:firstLine="720"/>
        <w:jc w:val="both"/>
        <w:rPr>
          <w:sz w:val="28"/>
          <w:szCs w:val="28"/>
        </w:rPr>
      </w:pPr>
      <w:r>
        <w:rPr>
          <w:sz w:val="28"/>
          <w:szCs w:val="28"/>
        </w:rPr>
        <w:t>В связи со способностью нормы переживать Бахрах  выделяет следующие типы действия новой и старой норм во времени:</w:t>
      </w:r>
    </w:p>
    <w:p w:rsidR="00CD63CF" w:rsidRDefault="00CD63CF">
      <w:pPr>
        <w:numPr>
          <w:ilvl w:val="0"/>
          <w:numId w:val="8"/>
        </w:numPr>
        <w:spacing w:line="360" w:lineRule="auto"/>
        <w:jc w:val="both"/>
        <w:rPr>
          <w:sz w:val="28"/>
          <w:szCs w:val="28"/>
        </w:rPr>
      </w:pPr>
      <w:r>
        <w:rPr>
          <w:sz w:val="28"/>
          <w:szCs w:val="28"/>
        </w:rPr>
        <w:t>Перспективное действие новой нормы – на факты, возникшие после вступления в силу ее, порождающие новые правоотношения; старая норма в этом случае переживает себя, если продолжает регулировать отношения, которые возникли в ее основе и после даты вступления в силу новой.</w:t>
      </w:r>
    </w:p>
    <w:p w:rsidR="00CD63CF" w:rsidRDefault="00CD63CF">
      <w:pPr>
        <w:numPr>
          <w:ilvl w:val="0"/>
          <w:numId w:val="8"/>
        </w:numPr>
        <w:spacing w:line="360" w:lineRule="auto"/>
        <w:jc w:val="both"/>
        <w:rPr>
          <w:sz w:val="28"/>
          <w:szCs w:val="28"/>
        </w:rPr>
      </w:pPr>
      <w:r>
        <w:rPr>
          <w:sz w:val="28"/>
          <w:szCs w:val="28"/>
        </w:rPr>
        <w:t>Немедленное действие новой нормы – на факты прошлого и ранее возникшие правоотношения, изменяющие права и обязанности их участников с даты вступления ее в силу; а старая норма прекращает действие на все отношения, которые ранее регулировала, с даты утраты ею силы.</w:t>
      </w:r>
    </w:p>
    <w:p w:rsidR="00CD63CF" w:rsidRDefault="00CD63CF">
      <w:pPr>
        <w:numPr>
          <w:ilvl w:val="0"/>
          <w:numId w:val="8"/>
        </w:numPr>
        <w:spacing w:line="360" w:lineRule="auto"/>
        <w:jc w:val="both"/>
        <w:rPr>
          <w:sz w:val="28"/>
          <w:szCs w:val="28"/>
        </w:rPr>
      </w:pPr>
      <w:r>
        <w:rPr>
          <w:sz w:val="28"/>
          <w:szCs w:val="28"/>
        </w:rPr>
        <w:t>Обратное – на правоотношения, возникшие до ее вступления в силу с какой-то более ранней даты или даже с момента их возникновения. Норма обратного действия частично или полностью пересматривает также возникшие правоотношения. Старая досрочно прекращает действие на отношения, которые раньше регулировались ею, а впоследствии стали регулироваться новой нормой с обратной силой [Бахрах, статья, стр. 16]. При таком понимании обратная сила нормы – это ее ревизионная сила, что предполагает пересмотр (ревизию) урегулированных в соответствии с действовавшей ранее нормой прав и обязанностей.</w:t>
      </w:r>
    </w:p>
    <w:p w:rsidR="00CD63CF" w:rsidRDefault="00CD63CF">
      <w:pPr>
        <w:spacing w:line="360" w:lineRule="auto"/>
        <w:ind w:firstLine="720"/>
        <w:jc w:val="both"/>
        <w:rPr>
          <w:sz w:val="28"/>
          <w:szCs w:val="28"/>
        </w:rPr>
      </w:pPr>
      <w:r>
        <w:rPr>
          <w:sz w:val="28"/>
          <w:szCs w:val="28"/>
        </w:rPr>
        <w:t>Далее можно выделить общеправовые принципы действия правовых норм во времени:</w:t>
      </w:r>
    </w:p>
    <w:p w:rsidR="00CD63CF" w:rsidRDefault="00CD63CF">
      <w:pPr>
        <w:numPr>
          <w:ilvl w:val="0"/>
          <w:numId w:val="9"/>
        </w:numPr>
        <w:spacing w:line="360" w:lineRule="auto"/>
        <w:jc w:val="both"/>
        <w:rPr>
          <w:sz w:val="28"/>
          <w:szCs w:val="28"/>
        </w:rPr>
      </w:pPr>
      <w:r>
        <w:rPr>
          <w:sz w:val="28"/>
          <w:szCs w:val="28"/>
        </w:rPr>
        <w:t>Общим правилом является немедленное действие нормы.</w:t>
      </w:r>
    </w:p>
    <w:p w:rsidR="00CD63CF" w:rsidRDefault="00CD63CF">
      <w:pPr>
        <w:numPr>
          <w:ilvl w:val="0"/>
          <w:numId w:val="9"/>
        </w:numPr>
        <w:spacing w:line="360" w:lineRule="auto"/>
        <w:jc w:val="both"/>
        <w:rPr>
          <w:sz w:val="28"/>
          <w:szCs w:val="28"/>
        </w:rPr>
      </w:pPr>
      <w:r>
        <w:rPr>
          <w:sz w:val="28"/>
          <w:szCs w:val="28"/>
        </w:rPr>
        <w:t>Норма, ухудшающая правовое положение граждан (многих или даже некоторых), имеет в отношении этих граждан лишь перспективное значение.</w:t>
      </w:r>
    </w:p>
    <w:p w:rsidR="00CD63CF" w:rsidRDefault="00CD63CF">
      <w:pPr>
        <w:numPr>
          <w:ilvl w:val="0"/>
          <w:numId w:val="9"/>
        </w:numPr>
        <w:spacing w:line="360" w:lineRule="auto"/>
        <w:jc w:val="both"/>
        <w:rPr>
          <w:sz w:val="28"/>
          <w:szCs w:val="28"/>
        </w:rPr>
      </w:pPr>
      <w:r>
        <w:rPr>
          <w:sz w:val="28"/>
          <w:szCs w:val="28"/>
        </w:rPr>
        <w:t>Норма, смягчающая или отменяющая ответственность за правонарушения, имеет обратную силу.</w:t>
      </w:r>
    </w:p>
    <w:p w:rsidR="00CD63CF" w:rsidRDefault="00CD63CF">
      <w:pPr>
        <w:numPr>
          <w:ilvl w:val="0"/>
          <w:numId w:val="9"/>
        </w:numPr>
        <w:spacing w:line="360" w:lineRule="auto"/>
        <w:jc w:val="both"/>
        <w:rPr>
          <w:sz w:val="28"/>
          <w:szCs w:val="28"/>
        </w:rPr>
      </w:pPr>
      <w:r>
        <w:rPr>
          <w:sz w:val="28"/>
          <w:szCs w:val="28"/>
        </w:rPr>
        <w:t>Исключения из этих правил допускаются только при наличии специальной коллизионной нормы, принятой тем же органом, который установил норму основную.</w:t>
      </w:r>
    </w:p>
    <w:p w:rsidR="00CD63CF" w:rsidRDefault="00CD63CF">
      <w:pPr>
        <w:spacing w:line="360" w:lineRule="auto"/>
        <w:ind w:firstLine="720"/>
        <w:jc w:val="both"/>
        <w:rPr>
          <w:sz w:val="28"/>
          <w:szCs w:val="28"/>
        </w:rPr>
      </w:pPr>
      <w:r>
        <w:rPr>
          <w:sz w:val="28"/>
          <w:szCs w:val="28"/>
        </w:rPr>
        <w:t>В некоторых случаях административно-правовые нормы могут действовать в межтерриториальном масштабе. Возможен их «выход» и за государственные границы РФ. Это имеет место тогда, когда нормы регламентируют деятельность российских организаций и граждан в зарубежных странах. Иногда административно-правовые нормы действуют на территории нескольких государств в соответствии с двухсторонними соглашениями или многосторонними. Также административные нормы имеют свой круг лиц, на который они распространяются. Ряд норм распространяется только на граждан РФ, но не распространяется на иностранцев и лиц без гражданства. Территории посольств иностранных государств экстерриториальны, там нормы права РФ не действуют.</w:t>
      </w:r>
    </w:p>
    <w:p w:rsidR="00CD63CF" w:rsidRDefault="00CD63CF">
      <w:pPr>
        <w:spacing w:line="360" w:lineRule="auto"/>
        <w:ind w:firstLine="720"/>
        <w:jc w:val="both"/>
        <w:rPr>
          <w:sz w:val="28"/>
          <w:szCs w:val="28"/>
        </w:rPr>
      </w:pPr>
      <w:r>
        <w:rPr>
          <w:sz w:val="28"/>
          <w:szCs w:val="28"/>
        </w:rPr>
        <w:t>Дипломатические представители обладают дипломатическим иммунитетом, на них не распространяются нормы, предусматривающие меры принуждения за правонарушения. Многие нормы хотя и действуют по всей территории, но действуют избирательно, распространяются только на определенный круг лиц: работников определенной отрасли, государственных служащих, депутатов и т.д.</w:t>
      </w:r>
    </w:p>
    <w:p w:rsidR="00CD63CF" w:rsidRDefault="00CD63CF">
      <w:pPr>
        <w:spacing w:line="360" w:lineRule="auto"/>
        <w:ind w:firstLine="720"/>
        <w:jc w:val="both"/>
        <w:rPr>
          <w:sz w:val="28"/>
          <w:szCs w:val="28"/>
        </w:rPr>
      </w:pPr>
      <w:r>
        <w:rPr>
          <w:sz w:val="28"/>
          <w:szCs w:val="28"/>
        </w:rPr>
        <w:t>Таким образом, мы видим, что нормы административного права имеют свою территорию, круг лиц, время, на которые они распространяются.</w:t>
      </w:r>
    </w:p>
    <w:p w:rsidR="00CD63CF" w:rsidRDefault="00CD63CF">
      <w:pPr>
        <w:spacing w:line="360" w:lineRule="auto"/>
        <w:ind w:firstLine="720"/>
        <w:jc w:val="both"/>
        <w:rPr>
          <w:sz w:val="28"/>
          <w:szCs w:val="28"/>
        </w:rPr>
      </w:pPr>
    </w:p>
    <w:p w:rsidR="00CD63CF" w:rsidRDefault="00CD63CF">
      <w:pPr>
        <w:pStyle w:val="2"/>
        <w:jc w:val="center"/>
      </w:pPr>
      <w:bookmarkStart w:id="9" w:name="_Toc6851346"/>
      <w:r>
        <w:t>3.3. Формы выражения административно-правовых норм.</w:t>
      </w:r>
      <w:bookmarkEnd w:id="9"/>
    </w:p>
    <w:p w:rsidR="00CD63CF" w:rsidRDefault="00CD63CF">
      <w:pPr>
        <w:spacing w:line="360" w:lineRule="auto"/>
        <w:ind w:firstLine="720"/>
        <w:jc w:val="both"/>
        <w:rPr>
          <w:sz w:val="28"/>
          <w:szCs w:val="28"/>
        </w:rPr>
      </w:pPr>
    </w:p>
    <w:p w:rsidR="00CD63CF" w:rsidRDefault="00CD63CF">
      <w:pPr>
        <w:spacing w:line="360" w:lineRule="auto"/>
        <w:ind w:firstLine="720"/>
        <w:jc w:val="both"/>
        <w:rPr>
          <w:sz w:val="28"/>
          <w:szCs w:val="28"/>
        </w:rPr>
      </w:pPr>
      <w:r>
        <w:rPr>
          <w:sz w:val="28"/>
          <w:szCs w:val="28"/>
        </w:rPr>
        <w:t>Формами выражения административно-правовых норм являются источники административного права. На практике это нормативные акты.</w:t>
      </w:r>
    </w:p>
    <w:p w:rsidR="00CD63CF" w:rsidRDefault="00CD63CF">
      <w:pPr>
        <w:spacing w:line="360" w:lineRule="auto"/>
        <w:ind w:firstLine="720"/>
        <w:jc w:val="both"/>
        <w:rPr>
          <w:sz w:val="28"/>
          <w:szCs w:val="28"/>
        </w:rPr>
      </w:pPr>
      <w:r>
        <w:rPr>
          <w:sz w:val="28"/>
          <w:szCs w:val="28"/>
        </w:rPr>
        <w:t>Многообразие административно-правовых норм предполагает и многообразие источников административного права РФ. В их числе нормативные акты органов исполнительной власти, законодательной, а также правила, утверждаемые этими органами.</w:t>
      </w:r>
    </w:p>
    <w:p w:rsidR="00CD63CF" w:rsidRDefault="00CD63CF">
      <w:pPr>
        <w:spacing w:line="360" w:lineRule="auto"/>
        <w:ind w:firstLine="720"/>
        <w:jc w:val="both"/>
        <w:rPr>
          <w:sz w:val="28"/>
          <w:szCs w:val="28"/>
        </w:rPr>
      </w:pPr>
      <w:r>
        <w:rPr>
          <w:sz w:val="28"/>
          <w:szCs w:val="28"/>
        </w:rPr>
        <w:t>Все акты имеют различную юридическую силу и поэтому их можно выстроить в определенную иерархическую систему.</w:t>
      </w:r>
    </w:p>
    <w:p w:rsidR="00CD63CF" w:rsidRDefault="00CD63CF">
      <w:pPr>
        <w:numPr>
          <w:ilvl w:val="0"/>
          <w:numId w:val="11"/>
        </w:numPr>
        <w:spacing w:line="360" w:lineRule="auto"/>
        <w:jc w:val="both"/>
        <w:rPr>
          <w:sz w:val="28"/>
          <w:szCs w:val="28"/>
        </w:rPr>
      </w:pPr>
      <w:r>
        <w:rPr>
          <w:sz w:val="28"/>
          <w:szCs w:val="28"/>
        </w:rPr>
        <w:t>Акты, принятые на основе референдумов и акты законодательных органов.</w:t>
      </w:r>
    </w:p>
    <w:p w:rsidR="00CD63CF" w:rsidRDefault="00CD63CF">
      <w:pPr>
        <w:numPr>
          <w:ilvl w:val="0"/>
          <w:numId w:val="11"/>
        </w:numPr>
        <w:spacing w:line="360" w:lineRule="auto"/>
        <w:jc w:val="both"/>
        <w:rPr>
          <w:sz w:val="28"/>
          <w:szCs w:val="28"/>
        </w:rPr>
      </w:pPr>
      <w:r>
        <w:rPr>
          <w:sz w:val="28"/>
          <w:szCs w:val="28"/>
        </w:rPr>
        <w:t>Акты Президента РФ.</w:t>
      </w:r>
    </w:p>
    <w:p w:rsidR="00CD63CF" w:rsidRDefault="00CD63CF">
      <w:pPr>
        <w:numPr>
          <w:ilvl w:val="0"/>
          <w:numId w:val="11"/>
        </w:numPr>
        <w:spacing w:line="360" w:lineRule="auto"/>
        <w:jc w:val="both"/>
        <w:rPr>
          <w:sz w:val="28"/>
          <w:szCs w:val="28"/>
        </w:rPr>
      </w:pPr>
      <w:r>
        <w:rPr>
          <w:sz w:val="28"/>
          <w:szCs w:val="28"/>
        </w:rPr>
        <w:t>Акты государственной администрации.</w:t>
      </w:r>
    </w:p>
    <w:p w:rsidR="00CD63CF" w:rsidRDefault="00CD63CF">
      <w:pPr>
        <w:numPr>
          <w:ilvl w:val="0"/>
          <w:numId w:val="11"/>
        </w:numPr>
        <w:spacing w:line="360" w:lineRule="auto"/>
        <w:jc w:val="both"/>
        <w:rPr>
          <w:sz w:val="28"/>
          <w:szCs w:val="28"/>
        </w:rPr>
      </w:pPr>
      <w:r>
        <w:rPr>
          <w:sz w:val="28"/>
          <w:szCs w:val="28"/>
        </w:rPr>
        <w:t>Акты муниципальных органов.</w:t>
      </w:r>
    </w:p>
    <w:p w:rsidR="00CD63CF" w:rsidRDefault="00CD63CF">
      <w:pPr>
        <w:numPr>
          <w:ilvl w:val="0"/>
          <w:numId w:val="11"/>
        </w:numPr>
        <w:spacing w:line="360" w:lineRule="auto"/>
        <w:jc w:val="both"/>
        <w:rPr>
          <w:sz w:val="28"/>
          <w:szCs w:val="28"/>
        </w:rPr>
      </w:pPr>
      <w:r>
        <w:rPr>
          <w:sz w:val="28"/>
          <w:szCs w:val="28"/>
        </w:rPr>
        <w:t>Публичные договоры.</w:t>
      </w:r>
    </w:p>
    <w:p w:rsidR="00CD63CF" w:rsidRDefault="00CD63CF">
      <w:pPr>
        <w:numPr>
          <w:ilvl w:val="0"/>
          <w:numId w:val="11"/>
        </w:numPr>
        <w:spacing w:line="360" w:lineRule="auto"/>
        <w:jc w:val="both"/>
        <w:rPr>
          <w:sz w:val="28"/>
          <w:szCs w:val="28"/>
        </w:rPr>
      </w:pPr>
      <w:r>
        <w:rPr>
          <w:sz w:val="28"/>
          <w:szCs w:val="28"/>
        </w:rPr>
        <w:t>Акты правосудия.</w:t>
      </w:r>
    </w:p>
    <w:p w:rsidR="00CD63CF" w:rsidRDefault="00CD63CF">
      <w:pPr>
        <w:numPr>
          <w:ilvl w:val="0"/>
          <w:numId w:val="11"/>
        </w:numPr>
        <w:spacing w:line="360" w:lineRule="auto"/>
        <w:jc w:val="both"/>
        <w:rPr>
          <w:sz w:val="28"/>
          <w:szCs w:val="28"/>
        </w:rPr>
      </w:pPr>
      <w:r>
        <w:rPr>
          <w:sz w:val="28"/>
          <w:szCs w:val="28"/>
        </w:rPr>
        <w:t>Административные обыкновения.</w:t>
      </w:r>
    </w:p>
    <w:p w:rsidR="00CD63CF" w:rsidRDefault="00CD63CF">
      <w:pPr>
        <w:spacing w:line="360" w:lineRule="auto"/>
        <w:ind w:firstLine="720"/>
        <w:jc w:val="both"/>
        <w:rPr>
          <w:sz w:val="28"/>
          <w:szCs w:val="28"/>
        </w:rPr>
      </w:pPr>
      <w:r>
        <w:rPr>
          <w:sz w:val="28"/>
          <w:szCs w:val="28"/>
        </w:rPr>
        <w:t>Далее рассмотрим подробнее все группы.</w:t>
      </w:r>
    </w:p>
    <w:p w:rsidR="00CD63CF" w:rsidRDefault="00CD63CF">
      <w:pPr>
        <w:spacing w:line="360" w:lineRule="auto"/>
        <w:ind w:firstLine="720"/>
        <w:jc w:val="both"/>
        <w:rPr>
          <w:sz w:val="28"/>
          <w:szCs w:val="28"/>
        </w:rPr>
      </w:pPr>
      <w:r>
        <w:rPr>
          <w:sz w:val="28"/>
          <w:szCs w:val="28"/>
        </w:rPr>
        <w:t>I. Акты, принятые на основе референдумов и акты законодательных органов.</w:t>
      </w:r>
    </w:p>
    <w:p w:rsidR="00CD63CF" w:rsidRDefault="00CD63CF">
      <w:pPr>
        <w:spacing w:line="360" w:lineRule="auto"/>
        <w:ind w:firstLine="720"/>
        <w:jc w:val="both"/>
        <w:rPr>
          <w:sz w:val="28"/>
          <w:szCs w:val="28"/>
        </w:rPr>
      </w:pPr>
      <w:r>
        <w:rPr>
          <w:sz w:val="28"/>
          <w:szCs w:val="28"/>
        </w:rPr>
        <w:t>1. Федеральные законы и иные нормативные акты Федерального Собрания РФ и Верховного Совета РСФСР.</w:t>
      </w:r>
    </w:p>
    <w:p w:rsidR="00CD63CF" w:rsidRDefault="00CD63CF">
      <w:pPr>
        <w:spacing w:line="360" w:lineRule="auto"/>
        <w:ind w:firstLine="720"/>
        <w:jc w:val="both"/>
        <w:rPr>
          <w:sz w:val="28"/>
          <w:szCs w:val="28"/>
        </w:rPr>
      </w:pPr>
      <w:r>
        <w:rPr>
          <w:sz w:val="28"/>
          <w:szCs w:val="28"/>
        </w:rPr>
        <w:t>1.1 Конституция РФ 1993 г. В ней содержатся общие нормы, имеющие прямую административно-правовую направленность. Например, это нормы, определяющие основы формирования и деятельности органов исполнительной власти (ст.ст. 77, 110-117), разграничение предметов ведения и полномочий между федеральными органами и органами субъектов РФ (ст.ст. 71-73) и т.п.</w:t>
      </w:r>
    </w:p>
    <w:p w:rsidR="00CD63CF" w:rsidRDefault="00CD63CF">
      <w:pPr>
        <w:spacing w:line="360" w:lineRule="auto"/>
        <w:ind w:firstLine="720"/>
        <w:jc w:val="both"/>
        <w:rPr>
          <w:sz w:val="28"/>
          <w:szCs w:val="28"/>
        </w:rPr>
      </w:pPr>
      <w:r>
        <w:rPr>
          <w:sz w:val="28"/>
          <w:szCs w:val="28"/>
        </w:rPr>
        <w:t>1.2. Административно-правовые нормы законодательных актов. Например это закон о Правительстве.</w:t>
      </w:r>
    </w:p>
    <w:p w:rsidR="00CD63CF" w:rsidRDefault="00CD63CF">
      <w:pPr>
        <w:spacing w:line="360" w:lineRule="auto"/>
        <w:ind w:firstLine="720"/>
        <w:jc w:val="both"/>
        <w:rPr>
          <w:sz w:val="28"/>
          <w:szCs w:val="28"/>
        </w:rPr>
      </w:pPr>
      <w:r>
        <w:rPr>
          <w:sz w:val="28"/>
          <w:szCs w:val="28"/>
        </w:rPr>
        <w:t>1.3. Декларации, положения, акты об амнистии и др.,  акты Верховного Совета РСФСР, Федерального Собрания.</w:t>
      </w:r>
    </w:p>
    <w:p w:rsidR="00CD63CF" w:rsidRDefault="00CD63CF">
      <w:pPr>
        <w:spacing w:line="360" w:lineRule="auto"/>
        <w:ind w:firstLine="720"/>
        <w:jc w:val="both"/>
        <w:rPr>
          <w:sz w:val="28"/>
          <w:szCs w:val="28"/>
        </w:rPr>
      </w:pPr>
      <w:r>
        <w:rPr>
          <w:sz w:val="28"/>
          <w:szCs w:val="28"/>
        </w:rPr>
        <w:t>2. Законодательные акты субъектов РФ:</w:t>
      </w:r>
    </w:p>
    <w:p w:rsidR="00CD63CF" w:rsidRDefault="00CD63CF">
      <w:pPr>
        <w:spacing w:line="360" w:lineRule="auto"/>
        <w:ind w:firstLine="720"/>
        <w:jc w:val="both"/>
        <w:rPr>
          <w:sz w:val="28"/>
          <w:szCs w:val="28"/>
        </w:rPr>
      </w:pPr>
      <w:r>
        <w:rPr>
          <w:sz w:val="28"/>
          <w:szCs w:val="28"/>
        </w:rPr>
        <w:t>2.1. Конституции, уставы субъектов РФ.</w:t>
      </w:r>
    </w:p>
    <w:p w:rsidR="00CD63CF" w:rsidRDefault="00CD63CF">
      <w:pPr>
        <w:spacing w:line="360" w:lineRule="auto"/>
        <w:ind w:firstLine="720"/>
        <w:jc w:val="both"/>
        <w:rPr>
          <w:sz w:val="28"/>
          <w:szCs w:val="28"/>
        </w:rPr>
      </w:pPr>
      <w:r>
        <w:rPr>
          <w:sz w:val="28"/>
          <w:szCs w:val="28"/>
        </w:rPr>
        <w:t>2.2. Законы субъектов РФ.</w:t>
      </w:r>
    </w:p>
    <w:p w:rsidR="00CD63CF" w:rsidRDefault="00CD63CF">
      <w:pPr>
        <w:spacing w:line="360" w:lineRule="auto"/>
        <w:ind w:firstLine="720"/>
        <w:jc w:val="both"/>
        <w:rPr>
          <w:sz w:val="28"/>
          <w:szCs w:val="28"/>
        </w:rPr>
      </w:pPr>
    </w:p>
    <w:p w:rsidR="00CD63CF" w:rsidRDefault="00CD63CF">
      <w:pPr>
        <w:spacing w:line="360" w:lineRule="auto"/>
        <w:ind w:firstLine="720"/>
        <w:jc w:val="both"/>
        <w:rPr>
          <w:sz w:val="28"/>
          <w:szCs w:val="28"/>
        </w:rPr>
      </w:pPr>
      <w:r>
        <w:rPr>
          <w:sz w:val="28"/>
          <w:szCs w:val="28"/>
          <w:lang w:val="en-US"/>
        </w:rPr>
        <w:t>II</w:t>
      </w:r>
      <w:r>
        <w:rPr>
          <w:sz w:val="28"/>
          <w:szCs w:val="28"/>
        </w:rPr>
        <w:t>. Акты Президента РФ.</w:t>
      </w:r>
    </w:p>
    <w:p w:rsidR="00CD63CF" w:rsidRDefault="00CD63CF">
      <w:pPr>
        <w:spacing w:line="360" w:lineRule="auto"/>
        <w:ind w:firstLine="720"/>
        <w:jc w:val="both"/>
        <w:rPr>
          <w:sz w:val="28"/>
          <w:szCs w:val="28"/>
        </w:rPr>
      </w:pPr>
      <w:r>
        <w:rPr>
          <w:sz w:val="28"/>
          <w:szCs w:val="28"/>
        </w:rPr>
        <w:t>Акты Президента являются одними из важнейших источников административного права, они имеют особый юридический режим, связанный с тем, что Президент не входит ни в одну из ветвей власти.</w:t>
      </w:r>
    </w:p>
    <w:p w:rsidR="00CD63CF" w:rsidRDefault="00CD63CF">
      <w:pPr>
        <w:spacing w:line="360" w:lineRule="auto"/>
        <w:ind w:firstLine="720"/>
        <w:jc w:val="both"/>
        <w:rPr>
          <w:sz w:val="28"/>
          <w:szCs w:val="28"/>
        </w:rPr>
      </w:pPr>
      <w:r>
        <w:rPr>
          <w:sz w:val="28"/>
          <w:szCs w:val="28"/>
        </w:rPr>
        <w:t>Акты Президента это:</w:t>
      </w:r>
    </w:p>
    <w:p w:rsidR="00CD63CF" w:rsidRDefault="00CD63CF">
      <w:pPr>
        <w:numPr>
          <w:ilvl w:val="0"/>
          <w:numId w:val="12"/>
        </w:numPr>
        <w:spacing w:line="360" w:lineRule="auto"/>
        <w:jc w:val="both"/>
        <w:rPr>
          <w:sz w:val="28"/>
          <w:szCs w:val="28"/>
        </w:rPr>
      </w:pPr>
      <w:r>
        <w:rPr>
          <w:sz w:val="28"/>
          <w:szCs w:val="28"/>
        </w:rPr>
        <w:t>Указы Президента.</w:t>
      </w:r>
    </w:p>
    <w:p w:rsidR="00CD63CF" w:rsidRDefault="00CD63CF">
      <w:pPr>
        <w:numPr>
          <w:ilvl w:val="0"/>
          <w:numId w:val="12"/>
        </w:numPr>
        <w:spacing w:line="360" w:lineRule="auto"/>
        <w:jc w:val="both"/>
        <w:rPr>
          <w:sz w:val="28"/>
          <w:szCs w:val="28"/>
        </w:rPr>
      </w:pPr>
      <w:r>
        <w:rPr>
          <w:sz w:val="28"/>
          <w:szCs w:val="28"/>
        </w:rPr>
        <w:t>Распоряжения.</w:t>
      </w:r>
    </w:p>
    <w:p w:rsidR="00CD63CF" w:rsidRDefault="00CD63CF">
      <w:pPr>
        <w:spacing w:line="360" w:lineRule="auto"/>
        <w:ind w:firstLine="720"/>
        <w:jc w:val="both"/>
        <w:rPr>
          <w:sz w:val="28"/>
          <w:szCs w:val="28"/>
        </w:rPr>
      </w:pPr>
      <w:r>
        <w:rPr>
          <w:sz w:val="28"/>
          <w:szCs w:val="28"/>
        </w:rPr>
        <w:t>Акты Президента не должны противоречить Конституции, федеральным законам. Однако существует ряд особенностей, таких как то, что в отношении указов Президента в Конституции не предусмотрена их отмена, указы Президента могут восполнять пробелы в правовом регулировании по вопросам, требующим законодательного решения, при условии, что такие указы не противоречат Конституции и ФЗ. Например, указ президента от 3 октября 1994 г. «О мерах по укреплению единой системы исполнительной власти в РФ».</w:t>
      </w:r>
    </w:p>
    <w:p w:rsidR="00CD63CF" w:rsidRDefault="00CD63CF">
      <w:pPr>
        <w:spacing w:line="360" w:lineRule="auto"/>
        <w:ind w:firstLine="720"/>
        <w:jc w:val="both"/>
        <w:rPr>
          <w:sz w:val="28"/>
          <w:szCs w:val="28"/>
        </w:rPr>
      </w:pPr>
    </w:p>
    <w:p w:rsidR="00CD63CF" w:rsidRDefault="00CD63CF">
      <w:pPr>
        <w:spacing w:line="360" w:lineRule="auto"/>
        <w:ind w:firstLine="720"/>
        <w:jc w:val="both"/>
        <w:rPr>
          <w:sz w:val="28"/>
          <w:szCs w:val="28"/>
        </w:rPr>
      </w:pPr>
      <w:r>
        <w:rPr>
          <w:sz w:val="28"/>
          <w:szCs w:val="28"/>
          <w:lang w:val="en-US"/>
        </w:rPr>
        <w:t>III</w:t>
      </w:r>
      <w:r>
        <w:rPr>
          <w:sz w:val="28"/>
          <w:szCs w:val="28"/>
        </w:rPr>
        <w:t>. Акты государственной администрации</w:t>
      </w:r>
    </w:p>
    <w:p w:rsidR="00CD63CF" w:rsidRDefault="00CD63CF">
      <w:pPr>
        <w:spacing w:line="360" w:lineRule="auto"/>
        <w:ind w:firstLine="720"/>
        <w:jc w:val="both"/>
        <w:rPr>
          <w:sz w:val="28"/>
          <w:szCs w:val="28"/>
        </w:rPr>
      </w:pPr>
      <w:r>
        <w:rPr>
          <w:sz w:val="28"/>
          <w:szCs w:val="28"/>
        </w:rPr>
        <w:t>1. Административные акты федеральных органов и организаций.</w:t>
      </w:r>
    </w:p>
    <w:p w:rsidR="00CD63CF" w:rsidRDefault="00CD63CF">
      <w:pPr>
        <w:spacing w:line="360" w:lineRule="auto"/>
        <w:ind w:firstLine="720"/>
        <w:jc w:val="both"/>
        <w:rPr>
          <w:sz w:val="28"/>
          <w:szCs w:val="28"/>
        </w:rPr>
      </w:pPr>
      <w:r>
        <w:rPr>
          <w:sz w:val="28"/>
          <w:szCs w:val="28"/>
        </w:rPr>
        <w:t>1.1. Постановления и распоряжения Правительства РФ. Они создаются на основании и во исполнение Конституции РФ, ФЗ и нормативных актов Президента. Акты Правительства РФ, имеющие нормативный характер, издаются в форме постановлений, а акты по оперативным и другим текущим вопросам, не имеющие нормативного характера, в форме распоряжений.</w:t>
      </w:r>
    </w:p>
    <w:p w:rsidR="00CD63CF" w:rsidRDefault="00CD63CF">
      <w:pPr>
        <w:spacing w:line="360" w:lineRule="auto"/>
        <w:ind w:firstLine="720"/>
        <w:jc w:val="both"/>
        <w:rPr>
          <w:sz w:val="28"/>
          <w:szCs w:val="28"/>
        </w:rPr>
      </w:pPr>
      <w:r>
        <w:rPr>
          <w:sz w:val="28"/>
          <w:szCs w:val="28"/>
        </w:rPr>
        <w:t xml:space="preserve">1.2. В межотраслевом и отраслевом масштабе в качестве источников административного права служат нормативные акты государственных комитетов, министерств, комитетов и служб РФ. </w:t>
      </w:r>
    </w:p>
    <w:p w:rsidR="00CD63CF" w:rsidRDefault="00CD63CF">
      <w:pPr>
        <w:spacing w:line="360" w:lineRule="auto"/>
        <w:ind w:firstLine="720"/>
        <w:jc w:val="both"/>
        <w:rPr>
          <w:sz w:val="28"/>
          <w:szCs w:val="28"/>
        </w:rPr>
      </w:pPr>
      <w:r>
        <w:rPr>
          <w:sz w:val="28"/>
          <w:szCs w:val="28"/>
        </w:rPr>
        <w:t>1.3. Приказы, постановления, инструкции, распоряжения и др. акты территориальных федеральных органов исполнительной власти, приказы, инструкции администраций и федеральных учреждений, предприятий, вооруженных формирований.</w:t>
      </w:r>
    </w:p>
    <w:p w:rsidR="00CD63CF" w:rsidRDefault="00CD63CF">
      <w:pPr>
        <w:spacing w:line="360" w:lineRule="auto"/>
        <w:ind w:firstLine="720"/>
        <w:jc w:val="both"/>
        <w:rPr>
          <w:sz w:val="28"/>
          <w:szCs w:val="28"/>
        </w:rPr>
      </w:pPr>
      <w:r>
        <w:rPr>
          <w:sz w:val="28"/>
          <w:szCs w:val="28"/>
        </w:rPr>
        <w:t>1.4. Акты руководителей аппаратов Государственной Думы, Правительства РФ, Верховного Суда РФ и др.</w:t>
      </w:r>
    </w:p>
    <w:p w:rsidR="00CD63CF" w:rsidRDefault="00CD63CF">
      <w:pPr>
        <w:spacing w:line="360" w:lineRule="auto"/>
        <w:ind w:firstLine="720"/>
        <w:jc w:val="both"/>
        <w:rPr>
          <w:sz w:val="28"/>
          <w:szCs w:val="28"/>
        </w:rPr>
      </w:pPr>
      <w:r>
        <w:rPr>
          <w:sz w:val="28"/>
          <w:szCs w:val="28"/>
        </w:rPr>
        <w:t>1.5. Акты Банка России.</w:t>
      </w:r>
    </w:p>
    <w:p w:rsidR="00CD63CF" w:rsidRDefault="00CD63CF">
      <w:pPr>
        <w:spacing w:line="360" w:lineRule="auto"/>
        <w:ind w:firstLine="720"/>
        <w:jc w:val="both"/>
        <w:rPr>
          <w:sz w:val="28"/>
          <w:szCs w:val="28"/>
        </w:rPr>
      </w:pPr>
      <w:r>
        <w:rPr>
          <w:sz w:val="28"/>
          <w:szCs w:val="28"/>
        </w:rPr>
        <w:t>2. Административные акты субъектов федерации.</w:t>
      </w:r>
    </w:p>
    <w:p w:rsidR="00CD63CF" w:rsidRDefault="00CD63CF">
      <w:pPr>
        <w:spacing w:line="360" w:lineRule="auto"/>
        <w:ind w:firstLine="720"/>
        <w:jc w:val="both"/>
        <w:rPr>
          <w:sz w:val="28"/>
          <w:szCs w:val="28"/>
        </w:rPr>
      </w:pPr>
      <w:r>
        <w:rPr>
          <w:sz w:val="28"/>
          <w:szCs w:val="28"/>
        </w:rPr>
        <w:t>2.1. Указы, постановления и др. акты глав исполнительной власти субъектов РФ (президентов, губернаторов, мэров, глав администраций).</w:t>
      </w:r>
    </w:p>
    <w:p w:rsidR="00CD63CF" w:rsidRDefault="00CD63CF">
      <w:pPr>
        <w:spacing w:line="360" w:lineRule="auto"/>
        <w:ind w:firstLine="720"/>
        <w:jc w:val="both"/>
        <w:rPr>
          <w:sz w:val="28"/>
          <w:szCs w:val="28"/>
        </w:rPr>
      </w:pPr>
      <w:r>
        <w:rPr>
          <w:sz w:val="28"/>
          <w:szCs w:val="28"/>
        </w:rPr>
        <w:t>2.2. Постановления и распоряжения правительств субъектов РФ.</w:t>
      </w:r>
    </w:p>
    <w:p w:rsidR="00CD63CF" w:rsidRDefault="00CD63CF">
      <w:pPr>
        <w:spacing w:line="360" w:lineRule="auto"/>
        <w:ind w:firstLine="720"/>
        <w:jc w:val="both"/>
        <w:rPr>
          <w:sz w:val="28"/>
          <w:szCs w:val="28"/>
        </w:rPr>
      </w:pPr>
      <w:r>
        <w:rPr>
          <w:sz w:val="28"/>
          <w:szCs w:val="28"/>
        </w:rPr>
        <w:t>2.3. Приказы, постановления центральных органов специальной компетенции субъектов РФ.</w:t>
      </w:r>
    </w:p>
    <w:p w:rsidR="00CD63CF" w:rsidRDefault="00CD63CF">
      <w:pPr>
        <w:spacing w:line="360" w:lineRule="auto"/>
        <w:ind w:firstLine="720"/>
        <w:jc w:val="both"/>
        <w:rPr>
          <w:sz w:val="28"/>
          <w:szCs w:val="28"/>
        </w:rPr>
      </w:pPr>
      <w:r>
        <w:rPr>
          <w:sz w:val="28"/>
          <w:szCs w:val="28"/>
        </w:rPr>
        <w:t>2.4. Приказы, постановления местных органов государственной власти субъектов РФ.</w:t>
      </w:r>
    </w:p>
    <w:p w:rsidR="00CD63CF" w:rsidRDefault="00CD63CF">
      <w:pPr>
        <w:spacing w:line="360" w:lineRule="auto"/>
        <w:ind w:firstLine="720"/>
        <w:jc w:val="both"/>
        <w:rPr>
          <w:sz w:val="28"/>
          <w:szCs w:val="28"/>
        </w:rPr>
      </w:pPr>
      <w:r>
        <w:rPr>
          <w:sz w:val="28"/>
          <w:szCs w:val="28"/>
        </w:rPr>
        <w:t>2.5. Приказы, инструкции администраций, государственных предприятий, учреждений субъектов федерации.</w:t>
      </w:r>
    </w:p>
    <w:p w:rsidR="00CD63CF" w:rsidRDefault="00CD63CF">
      <w:pPr>
        <w:spacing w:line="360" w:lineRule="auto"/>
        <w:ind w:firstLine="720"/>
        <w:jc w:val="both"/>
        <w:rPr>
          <w:sz w:val="28"/>
          <w:szCs w:val="28"/>
        </w:rPr>
      </w:pPr>
    </w:p>
    <w:p w:rsidR="00CD63CF" w:rsidRDefault="00CD63CF">
      <w:pPr>
        <w:spacing w:line="360" w:lineRule="auto"/>
        <w:ind w:firstLine="720"/>
        <w:jc w:val="both"/>
        <w:rPr>
          <w:sz w:val="28"/>
          <w:szCs w:val="28"/>
        </w:rPr>
      </w:pPr>
      <w:r>
        <w:rPr>
          <w:sz w:val="28"/>
          <w:szCs w:val="28"/>
          <w:lang w:val="en-US"/>
        </w:rPr>
        <w:t>IV</w:t>
      </w:r>
      <w:r>
        <w:rPr>
          <w:sz w:val="28"/>
          <w:szCs w:val="28"/>
        </w:rPr>
        <w:t>. Акты муниципальных органов.</w:t>
      </w:r>
    </w:p>
    <w:p w:rsidR="00CD63CF" w:rsidRDefault="00CD63CF">
      <w:pPr>
        <w:spacing w:line="360" w:lineRule="auto"/>
        <w:ind w:firstLine="720"/>
        <w:jc w:val="both"/>
        <w:rPr>
          <w:sz w:val="28"/>
          <w:szCs w:val="28"/>
        </w:rPr>
      </w:pPr>
      <w:r>
        <w:rPr>
          <w:sz w:val="28"/>
          <w:szCs w:val="28"/>
        </w:rPr>
        <w:t>Нормативные акты представительных и исполнительных органов местного самоуправления являются источником административного права в случае наделения этих органов законом необходимыми государственными полномочиями. Акты муниципальных органов содержат нормы административного права, регулирующие вопросы административного принуждения.</w:t>
      </w:r>
    </w:p>
    <w:p w:rsidR="00CD63CF" w:rsidRDefault="00CD63CF">
      <w:pPr>
        <w:spacing w:line="360" w:lineRule="auto"/>
        <w:ind w:firstLine="720"/>
        <w:jc w:val="both"/>
        <w:rPr>
          <w:sz w:val="28"/>
          <w:szCs w:val="28"/>
        </w:rPr>
      </w:pPr>
      <w:r>
        <w:rPr>
          <w:sz w:val="28"/>
          <w:szCs w:val="28"/>
          <w:lang w:val="en-US"/>
        </w:rPr>
        <w:t>V</w:t>
      </w:r>
      <w:r>
        <w:rPr>
          <w:sz w:val="28"/>
          <w:szCs w:val="28"/>
        </w:rPr>
        <w:t>. Публичные договоры.</w:t>
      </w:r>
    </w:p>
    <w:p w:rsidR="00CD63CF" w:rsidRDefault="00CD63CF">
      <w:pPr>
        <w:spacing w:line="360" w:lineRule="auto"/>
        <w:ind w:firstLine="720"/>
        <w:jc w:val="both"/>
        <w:rPr>
          <w:sz w:val="28"/>
          <w:szCs w:val="28"/>
        </w:rPr>
      </w:pPr>
      <w:r>
        <w:rPr>
          <w:sz w:val="28"/>
          <w:szCs w:val="28"/>
        </w:rPr>
        <w:t>В правовой практике РФ увеличивается значение публичных договоров и можно выделить 4 их вида:</w:t>
      </w:r>
    </w:p>
    <w:p w:rsidR="00CD63CF" w:rsidRDefault="00CD63CF">
      <w:pPr>
        <w:numPr>
          <w:ilvl w:val="0"/>
          <w:numId w:val="14"/>
        </w:numPr>
        <w:spacing w:line="360" w:lineRule="auto"/>
        <w:jc w:val="both"/>
        <w:rPr>
          <w:sz w:val="28"/>
          <w:szCs w:val="28"/>
        </w:rPr>
      </w:pPr>
      <w:r>
        <w:rPr>
          <w:sz w:val="28"/>
          <w:szCs w:val="28"/>
        </w:rPr>
        <w:t>Международные договоры – это договоры РФ с иностранными государствами  они имеют приоритет, т.е. в случае расхождения норм закона и международного договора применяются нормы международного договора (ст. 15 Конституции РФ).</w:t>
      </w:r>
    </w:p>
    <w:p w:rsidR="00CD63CF" w:rsidRDefault="00CD63CF">
      <w:pPr>
        <w:numPr>
          <w:ilvl w:val="0"/>
          <w:numId w:val="14"/>
        </w:numPr>
        <w:spacing w:line="360" w:lineRule="auto"/>
        <w:jc w:val="both"/>
        <w:rPr>
          <w:sz w:val="28"/>
          <w:szCs w:val="28"/>
        </w:rPr>
      </w:pPr>
      <w:r>
        <w:rPr>
          <w:sz w:val="28"/>
          <w:szCs w:val="28"/>
        </w:rPr>
        <w:t>Федеративные договоры РФ с субъектами.</w:t>
      </w:r>
    </w:p>
    <w:p w:rsidR="00CD63CF" w:rsidRDefault="00CD63CF">
      <w:pPr>
        <w:numPr>
          <w:ilvl w:val="0"/>
          <w:numId w:val="14"/>
        </w:numPr>
        <w:spacing w:line="360" w:lineRule="auto"/>
        <w:jc w:val="both"/>
        <w:rPr>
          <w:sz w:val="28"/>
          <w:szCs w:val="28"/>
        </w:rPr>
      </w:pPr>
      <w:r>
        <w:rPr>
          <w:sz w:val="28"/>
          <w:szCs w:val="28"/>
        </w:rPr>
        <w:t xml:space="preserve">Административные договоры. Нормы административного права содержатся в договорах между органами исполнительной власти различных уровней и компетенции. </w:t>
      </w:r>
    </w:p>
    <w:p w:rsidR="00CD63CF" w:rsidRDefault="00CD63CF">
      <w:pPr>
        <w:numPr>
          <w:ilvl w:val="0"/>
          <w:numId w:val="14"/>
        </w:numPr>
        <w:spacing w:line="360" w:lineRule="auto"/>
        <w:jc w:val="both"/>
        <w:rPr>
          <w:sz w:val="28"/>
          <w:szCs w:val="28"/>
        </w:rPr>
      </w:pPr>
      <w:r>
        <w:rPr>
          <w:sz w:val="28"/>
          <w:szCs w:val="28"/>
        </w:rPr>
        <w:t>Нормативные общефедеральные соглашения между общефедеральными объединениями профсоюзов, работодателей и Правительством РФ, а также аналогичные трехсторонние соглашения, заключенные на уровне субъектов РФ [Бахрах, стр. 40].</w:t>
      </w:r>
    </w:p>
    <w:p w:rsidR="00CD63CF" w:rsidRDefault="00CD63CF">
      <w:pPr>
        <w:spacing w:line="360" w:lineRule="auto"/>
        <w:ind w:firstLine="720"/>
        <w:jc w:val="both"/>
        <w:rPr>
          <w:sz w:val="28"/>
          <w:szCs w:val="28"/>
        </w:rPr>
      </w:pPr>
    </w:p>
    <w:p w:rsidR="00CD63CF" w:rsidRDefault="00CD63CF">
      <w:pPr>
        <w:spacing w:line="360" w:lineRule="auto"/>
        <w:ind w:firstLine="720"/>
        <w:jc w:val="both"/>
        <w:rPr>
          <w:sz w:val="28"/>
          <w:szCs w:val="28"/>
        </w:rPr>
      </w:pPr>
      <w:r>
        <w:rPr>
          <w:sz w:val="28"/>
          <w:szCs w:val="28"/>
          <w:lang w:val="en-US"/>
        </w:rPr>
        <w:t>VI</w:t>
      </w:r>
      <w:r>
        <w:rPr>
          <w:sz w:val="28"/>
          <w:szCs w:val="28"/>
        </w:rPr>
        <w:t>. Акты правосудия</w:t>
      </w:r>
    </w:p>
    <w:p w:rsidR="00CD63CF" w:rsidRDefault="00CD63CF">
      <w:pPr>
        <w:spacing w:line="360" w:lineRule="auto"/>
        <w:ind w:firstLine="720"/>
        <w:jc w:val="both"/>
        <w:rPr>
          <w:sz w:val="28"/>
          <w:szCs w:val="28"/>
        </w:rPr>
      </w:pPr>
      <w:r>
        <w:rPr>
          <w:sz w:val="28"/>
          <w:szCs w:val="28"/>
        </w:rPr>
        <w:t>Акты правосудия могут влиять на систему норм двумя способами. Во-первых, признавая незаконными или неконституционными действующие нормы и тем самым прямо или косвенно отменяя, изменяя их. Во-вторых, в тех случаях, когда законом установлено, что решения определенных судов являются обязательными для судов той же или низшей инстанции [Бахрах, стр. 41].</w:t>
      </w:r>
    </w:p>
    <w:p w:rsidR="00CD63CF" w:rsidRDefault="00CD63CF">
      <w:pPr>
        <w:spacing w:line="360" w:lineRule="auto"/>
        <w:ind w:firstLine="720"/>
        <w:jc w:val="both"/>
        <w:rPr>
          <w:sz w:val="28"/>
          <w:szCs w:val="28"/>
        </w:rPr>
      </w:pPr>
      <w:r>
        <w:rPr>
          <w:sz w:val="28"/>
          <w:szCs w:val="28"/>
        </w:rPr>
        <w:t>Существует 2 типа актов правосудия:</w:t>
      </w:r>
    </w:p>
    <w:p w:rsidR="00CD63CF" w:rsidRDefault="00CD63CF">
      <w:pPr>
        <w:numPr>
          <w:ilvl w:val="0"/>
          <w:numId w:val="15"/>
        </w:numPr>
        <w:spacing w:line="360" w:lineRule="auto"/>
        <w:jc w:val="both"/>
        <w:rPr>
          <w:sz w:val="28"/>
          <w:szCs w:val="28"/>
        </w:rPr>
      </w:pPr>
      <w:r>
        <w:rPr>
          <w:sz w:val="28"/>
          <w:szCs w:val="28"/>
        </w:rPr>
        <w:t>Акты судов общей компетенции (в том числе военных) и арбитражных судов, которые могут признать не соответствующими закону или решениям вышестоящих органов подзаконные акты вплоть до постановлений Правительства России.</w:t>
      </w:r>
    </w:p>
    <w:p w:rsidR="00CD63CF" w:rsidRDefault="00CD63CF">
      <w:pPr>
        <w:numPr>
          <w:ilvl w:val="0"/>
          <w:numId w:val="15"/>
        </w:numPr>
        <w:spacing w:line="360" w:lineRule="auto"/>
        <w:jc w:val="both"/>
        <w:rPr>
          <w:sz w:val="28"/>
          <w:szCs w:val="28"/>
        </w:rPr>
      </w:pPr>
      <w:r>
        <w:rPr>
          <w:sz w:val="28"/>
          <w:szCs w:val="28"/>
        </w:rPr>
        <w:t>Акты правосудия, которые признаны источником административного права, - постановления Конституционного Суда РФ и конституционных (уставных) судов субъектов РФ. В соответствии со ст. 125 Конституции РФ, Конституционный Суд по запросам уполномоченных на то органов, решает дела о соответствии Конституции РФ:</w:t>
      </w:r>
    </w:p>
    <w:p w:rsidR="00CD63CF" w:rsidRDefault="00CD63CF">
      <w:pPr>
        <w:numPr>
          <w:ilvl w:val="1"/>
          <w:numId w:val="15"/>
        </w:numPr>
        <w:spacing w:line="360" w:lineRule="auto"/>
        <w:jc w:val="both"/>
        <w:rPr>
          <w:sz w:val="28"/>
          <w:szCs w:val="28"/>
        </w:rPr>
      </w:pPr>
      <w:r>
        <w:rPr>
          <w:sz w:val="28"/>
          <w:szCs w:val="28"/>
        </w:rPr>
        <w:t>федеральных законов, нормативных актов Президента, Совета Федерации, Государственной Думы, правительства РФ;</w:t>
      </w:r>
    </w:p>
    <w:p w:rsidR="00CD63CF" w:rsidRDefault="00CD63CF">
      <w:pPr>
        <w:numPr>
          <w:ilvl w:val="1"/>
          <w:numId w:val="15"/>
        </w:numPr>
        <w:spacing w:line="360" w:lineRule="auto"/>
        <w:jc w:val="both"/>
        <w:rPr>
          <w:sz w:val="28"/>
          <w:szCs w:val="28"/>
        </w:rPr>
      </w:pPr>
      <w:r>
        <w:rPr>
          <w:sz w:val="28"/>
          <w:szCs w:val="28"/>
        </w:rPr>
        <w:t>конституций республик, уставов, законов и иных нормативных актов субъектов РФ;</w:t>
      </w:r>
    </w:p>
    <w:p w:rsidR="00CD63CF" w:rsidRDefault="00CD63CF">
      <w:pPr>
        <w:numPr>
          <w:ilvl w:val="1"/>
          <w:numId w:val="15"/>
        </w:numPr>
        <w:spacing w:line="360" w:lineRule="auto"/>
        <w:jc w:val="both"/>
        <w:rPr>
          <w:sz w:val="28"/>
          <w:szCs w:val="28"/>
        </w:rPr>
      </w:pPr>
      <w:r>
        <w:rPr>
          <w:sz w:val="28"/>
          <w:szCs w:val="28"/>
        </w:rPr>
        <w:t>договоров между органами государственной власти России и органами государственной власти субъектов РФ, договоров между органами государственной власти субъектов РФ;</w:t>
      </w:r>
    </w:p>
    <w:p w:rsidR="00CD63CF" w:rsidRDefault="00CD63CF">
      <w:pPr>
        <w:numPr>
          <w:ilvl w:val="1"/>
          <w:numId w:val="15"/>
        </w:numPr>
        <w:spacing w:line="360" w:lineRule="auto"/>
        <w:jc w:val="both"/>
        <w:rPr>
          <w:sz w:val="28"/>
          <w:szCs w:val="28"/>
        </w:rPr>
      </w:pPr>
      <w:r>
        <w:rPr>
          <w:sz w:val="28"/>
          <w:szCs w:val="28"/>
        </w:rPr>
        <w:t>Не вступивших в силу международных договоров РФ.</w:t>
      </w:r>
    </w:p>
    <w:p w:rsidR="00CD63CF" w:rsidRDefault="00CD63CF">
      <w:pPr>
        <w:spacing w:line="360" w:lineRule="auto"/>
        <w:ind w:firstLine="720"/>
        <w:jc w:val="both"/>
        <w:rPr>
          <w:sz w:val="28"/>
          <w:szCs w:val="28"/>
        </w:rPr>
      </w:pPr>
      <w:r>
        <w:rPr>
          <w:sz w:val="28"/>
          <w:szCs w:val="28"/>
        </w:rPr>
        <w:t>Акты или их отдельные положения, признанные неконституционными, утрачивают силу, не соответствующие Конституции РФ международные договоры РФ не подлежат введению в действие и применению.</w:t>
      </w:r>
    </w:p>
    <w:p w:rsidR="00CD63CF" w:rsidRDefault="00CD63CF">
      <w:pPr>
        <w:spacing w:line="360" w:lineRule="auto"/>
        <w:ind w:firstLine="720"/>
        <w:jc w:val="both"/>
        <w:rPr>
          <w:sz w:val="28"/>
          <w:szCs w:val="28"/>
        </w:rPr>
      </w:pPr>
      <w:r>
        <w:rPr>
          <w:sz w:val="28"/>
          <w:szCs w:val="28"/>
        </w:rPr>
        <w:t>Например, Конституционный Суд РФ принял ряд постановлений, которыми признал несоответствующими Конституции РФ, ФЗ административно-правовых норм, регулирующих применение мер административного принуждения</w:t>
      </w:r>
    </w:p>
    <w:p w:rsidR="00CD63CF" w:rsidRDefault="00CD63CF">
      <w:pPr>
        <w:spacing w:line="360" w:lineRule="auto"/>
        <w:ind w:firstLine="720"/>
        <w:jc w:val="both"/>
        <w:rPr>
          <w:sz w:val="28"/>
          <w:szCs w:val="28"/>
        </w:rPr>
      </w:pPr>
    </w:p>
    <w:p w:rsidR="00CD63CF" w:rsidRDefault="00CD63CF">
      <w:pPr>
        <w:spacing w:line="360" w:lineRule="auto"/>
        <w:ind w:firstLine="720"/>
        <w:jc w:val="both"/>
        <w:rPr>
          <w:sz w:val="28"/>
          <w:szCs w:val="28"/>
        </w:rPr>
      </w:pPr>
      <w:r>
        <w:rPr>
          <w:sz w:val="28"/>
          <w:szCs w:val="28"/>
          <w:lang w:val="en-US"/>
        </w:rPr>
        <w:t>VII</w:t>
      </w:r>
      <w:r>
        <w:rPr>
          <w:sz w:val="28"/>
          <w:szCs w:val="28"/>
        </w:rPr>
        <w:t>. Административные обыкновения.</w:t>
      </w:r>
    </w:p>
    <w:p w:rsidR="00CD63CF" w:rsidRDefault="00CD63CF">
      <w:pPr>
        <w:spacing w:line="360" w:lineRule="auto"/>
        <w:ind w:firstLine="720"/>
        <w:jc w:val="both"/>
        <w:rPr>
          <w:sz w:val="28"/>
          <w:szCs w:val="28"/>
        </w:rPr>
      </w:pPr>
      <w:r>
        <w:rPr>
          <w:sz w:val="28"/>
          <w:szCs w:val="28"/>
        </w:rPr>
        <w:t>Административные обыкновения – это нормы, правила поведения в организациях. Они являются обязательными только для этих организаций и носят локальный характер.</w:t>
      </w:r>
    </w:p>
    <w:p w:rsidR="00CD63CF" w:rsidRDefault="00CD63CF">
      <w:pPr>
        <w:spacing w:line="360" w:lineRule="auto"/>
        <w:ind w:firstLine="720"/>
        <w:jc w:val="both"/>
        <w:rPr>
          <w:sz w:val="28"/>
          <w:szCs w:val="28"/>
        </w:rPr>
      </w:pPr>
      <w:r>
        <w:rPr>
          <w:sz w:val="28"/>
          <w:szCs w:val="28"/>
        </w:rPr>
        <w:t>Из всего вышесказанного можно сделать вывод, что административно-правовые нормы, как и остальные, реализуются на практике. Основными способами их реализации являются исполнение и применение, т.е. четкое следование административно-правовым нормам и их применение и использование на практике в управленческой сфере.</w:t>
      </w:r>
    </w:p>
    <w:p w:rsidR="00CD63CF" w:rsidRDefault="00CD63CF">
      <w:pPr>
        <w:spacing w:line="360" w:lineRule="auto"/>
        <w:ind w:firstLine="720"/>
        <w:jc w:val="both"/>
        <w:rPr>
          <w:sz w:val="28"/>
          <w:szCs w:val="28"/>
        </w:rPr>
      </w:pPr>
      <w:r>
        <w:rPr>
          <w:sz w:val="28"/>
          <w:szCs w:val="28"/>
        </w:rPr>
        <w:t>Административно-правовые нормы имеют свой круг лиц (ограниченный, не ограниченный), действуют на всей территории РФ, на территории субъекта РФ или на территории локальной организации и его действие распространяется во времени. Иногда они могут иметь обратную юридическую силу.</w:t>
      </w:r>
    </w:p>
    <w:p w:rsidR="00CD63CF" w:rsidRDefault="00CD63CF">
      <w:pPr>
        <w:spacing w:line="360" w:lineRule="auto"/>
        <w:ind w:firstLine="720"/>
        <w:jc w:val="both"/>
        <w:rPr>
          <w:sz w:val="28"/>
          <w:szCs w:val="28"/>
        </w:rPr>
      </w:pPr>
      <w:r>
        <w:rPr>
          <w:sz w:val="28"/>
          <w:szCs w:val="28"/>
        </w:rPr>
        <w:t>Основными внешними формами выражения норм административного права являются нормативные акты, имеющие свою иерархию, значимость и юридическую силу.</w:t>
      </w:r>
    </w:p>
    <w:p w:rsidR="00CD63CF" w:rsidRDefault="00CD63CF">
      <w:pPr>
        <w:spacing w:line="360" w:lineRule="auto"/>
        <w:ind w:firstLine="720"/>
        <w:jc w:val="both"/>
        <w:rPr>
          <w:sz w:val="28"/>
          <w:szCs w:val="28"/>
        </w:rPr>
      </w:pPr>
      <w:r>
        <w:rPr>
          <w:sz w:val="28"/>
          <w:szCs w:val="28"/>
        </w:rPr>
        <w:t xml:space="preserve"> </w:t>
      </w:r>
    </w:p>
    <w:p w:rsidR="00CD63CF" w:rsidRDefault="00CD63CF">
      <w:pPr>
        <w:pStyle w:val="1"/>
        <w:jc w:val="center"/>
        <w:rPr>
          <w:sz w:val="28"/>
          <w:szCs w:val="28"/>
        </w:rPr>
      </w:pPr>
      <w:r>
        <w:rPr>
          <w:sz w:val="28"/>
          <w:szCs w:val="28"/>
        </w:rPr>
        <w:br w:type="page"/>
      </w:r>
      <w:bookmarkStart w:id="10" w:name="_Toc6851347"/>
      <w:r>
        <w:rPr>
          <w:sz w:val="28"/>
          <w:szCs w:val="28"/>
        </w:rPr>
        <w:t>ЗАКЛЮЧЕНИЕ</w:t>
      </w:r>
      <w:bookmarkEnd w:id="10"/>
    </w:p>
    <w:p w:rsidR="00CD63CF" w:rsidRDefault="00CD63CF">
      <w:pPr>
        <w:spacing w:line="360" w:lineRule="auto"/>
        <w:ind w:firstLine="720"/>
        <w:jc w:val="both"/>
        <w:rPr>
          <w:sz w:val="28"/>
          <w:szCs w:val="28"/>
        </w:rPr>
      </w:pPr>
    </w:p>
    <w:p w:rsidR="00CD63CF" w:rsidRDefault="00CD63CF">
      <w:pPr>
        <w:spacing w:line="360" w:lineRule="auto"/>
        <w:ind w:firstLine="720"/>
        <w:jc w:val="both"/>
        <w:rPr>
          <w:sz w:val="28"/>
          <w:szCs w:val="28"/>
        </w:rPr>
      </w:pPr>
      <w:r>
        <w:rPr>
          <w:sz w:val="28"/>
          <w:szCs w:val="28"/>
        </w:rPr>
        <w:t>Основание административного права – это административно-правовая норма. По своему юридическому значению норма права – это установленное правило поведения, соблюдение которого гарантируется различными способами.</w:t>
      </w:r>
    </w:p>
    <w:p w:rsidR="00CD63CF" w:rsidRDefault="00CD63CF">
      <w:pPr>
        <w:spacing w:line="360" w:lineRule="auto"/>
        <w:ind w:firstLine="720"/>
        <w:jc w:val="both"/>
        <w:rPr>
          <w:sz w:val="28"/>
          <w:szCs w:val="28"/>
        </w:rPr>
      </w:pPr>
      <w:r>
        <w:rPr>
          <w:sz w:val="28"/>
          <w:szCs w:val="28"/>
        </w:rPr>
        <w:t>Административно-правовые нормы обеспечивают упорядоченность организации и функционирования всей системы исполнительной власти, устанавливают вариант должного поведения, имеют свои средства защиты, регулируют общественные отношения.</w:t>
      </w:r>
    </w:p>
    <w:p w:rsidR="00CD63CF" w:rsidRDefault="00CD63CF">
      <w:pPr>
        <w:spacing w:line="360" w:lineRule="auto"/>
        <w:ind w:firstLine="720"/>
        <w:jc w:val="both"/>
        <w:rPr>
          <w:sz w:val="28"/>
          <w:szCs w:val="28"/>
        </w:rPr>
      </w:pPr>
      <w:r>
        <w:rPr>
          <w:sz w:val="28"/>
          <w:szCs w:val="28"/>
        </w:rPr>
        <w:t>Особенностями административно-правовых норм является то, что создание их опосредовано деятельностью по установлению норм. Административно-правовые нормы, создаваемые органами исполнительной власти, помогают закона прямо действовать, т.е. для действенности закона его нормы должны быть опосредованы нормами административного права, но есть требования к административным нормам, которые должны соблюдаться: во-первых, нормы должны издаваться уполномоченными на то органами; во-вторых, они должны основываться на законодательстве.</w:t>
      </w:r>
    </w:p>
    <w:p w:rsidR="00CD63CF" w:rsidRDefault="00CD63CF">
      <w:pPr>
        <w:spacing w:line="360" w:lineRule="auto"/>
        <w:ind w:firstLine="720"/>
        <w:jc w:val="both"/>
        <w:rPr>
          <w:sz w:val="28"/>
          <w:szCs w:val="28"/>
        </w:rPr>
      </w:pPr>
      <w:r>
        <w:rPr>
          <w:sz w:val="28"/>
          <w:szCs w:val="28"/>
        </w:rPr>
        <w:t>В современном российском праве существует множество видов административных норм с различными основаниями классификации, например, по целевому назначению нормы делятся на регулятивные и охранительные, с учетом федеративного устройства нормы общефедеральные и субъектов РФ и т.д. Каждый вид несет свою цель и значение, в соответствии с которым они применяются на практике. Реализация административно-правовых норм – это использование их. Основными способами реализации являются применение и исполнение, иногда выделяют соблюдение и использование, но они являются составной частью применения.</w:t>
      </w:r>
    </w:p>
    <w:p w:rsidR="00CD63CF" w:rsidRDefault="00CD63CF">
      <w:pPr>
        <w:spacing w:line="360" w:lineRule="auto"/>
        <w:ind w:firstLine="720"/>
        <w:jc w:val="both"/>
        <w:rPr>
          <w:sz w:val="28"/>
          <w:szCs w:val="28"/>
        </w:rPr>
      </w:pPr>
      <w:r>
        <w:rPr>
          <w:sz w:val="28"/>
          <w:szCs w:val="28"/>
        </w:rPr>
        <w:t>В зависимости от видов административные нормы действуют во времени, в пространстве и по кругу лиц. Так, например, федеральные нормы действуют на всей территории, а нормы субъектов только на территории субъектов. Некоторые нормы, особенно локальные, имеют определенный круг лиц.</w:t>
      </w:r>
    </w:p>
    <w:p w:rsidR="00CD63CF" w:rsidRDefault="00CD63CF">
      <w:pPr>
        <w:spacing w:line="360" w:lineRule="auto"/>
        <w:ind w:firstLine="720"/>
        <w:jc w:val="both"/>
        <w:rPr>
          <w:sz w:val="28"/>
          <w:szCs w:val="28"/>
        </w:rPr>
      </w:pPr>
      <w:r>
        <w:rPr>
          <w:sz w:val="28"/>
          <w:szCs w:val="28"/>
        </w:rPr>
        <w:t>Внешними формами выражения являются нормативные акты, имеющие систему, в зависимости от силы.</w:t>
      </w:r>
    </w:p>
    <w:p w:rsidR="00CD63CF" w:rsidRDefault="00CD63CF">
      <w:pPr>
        <w:spacing w:line="360" w:lineRule="auto"/>
        <w:ind w:firstLine="720"/>
        <w:jc w:val="both"/>
        <w:rPr>
          <w:sz w:val="28"/>
          <w:szCs w:val="28"/>
        </w:rPr>
      </w:pPr>
      <w:r>
        <w:rPr>
          <w:sz w:val="28"/>
          <w:szCs w:val="28"/>
        </w:rPr>
        <w:t>Существует также множество проблем, связанных с административными нормами. Во-первых, длительное время законодательная власть действовала формально и в силу этого она фактически подменялась исполнительной властью. В результате большинство административно-правовых норм создавались не законным путем, а органами общей компетенции. Во-вторых, существовало обилие ведомственных административных норм.</w:t>
      </w:r>
    </w:p>
    <w:p w:rsidR="00CD63CF" w:rsidRDefault="00CD63CF">
      <w:pPr>
        <w:spacing w:line="360" w:lineRule="auto"/>
        <w:ind w:firstLine="720"/>
        <w:jc w:val="both"/>
        <w:rPr>
          <w:sz w:val="28"/>
          <w:szCs w:val="28"/>
        </w:rPr>
      </w:pPr>
      <w:r>
        <w:rPr>
          <w:sz w:val="28"/>
          <w:szCs w:val="28"/>
        </w:rPr>
        <w:t>Процесс реализации в наше время Дале о идеального. Это обусловлено кризисом исполнительной власти, управленческой независимости многих органов исполнительной власти.</w:t>
      </w:r>
    </w:p>
    <w:p w:rsidR="00CD63CF" w:rsidRDefault="00CD63CF">
      <w:pPr>
        <w:spacing w:line="360" w:lineRule="auto"/>
        <w:ind w:firstLine="720"/>
        <w:jc w:val="both"/>
        <w:rPr>
          <w:sz w:val="28"/>
          <w:szCs w:val="28"/>
        </w:rPr>
      </w:pPr>
      <w:r>
        <w:rPr>
          <w:sz w:val="28"/>
          <w:szCs w:val="28"/>
        </w:rPr>
        <w:t>Но тем не менее проводятся реформы о устранению недостатков системы.</w:t>
      </w:r>
    </w:p>
    <w:p w:rsidR="00CD63CF" w:rsidRDefault="00CD63CF">
      <w:pPr>
        <w:pStyle w:val="1"/>
        <w:jc w:val="center"/>
        <w:rPr>
          <w:sz w:val="28"/>
          <w:szCs w:val="28"/>
        </w:rPr>
      </w:pPr>
      <w:r>
        <w:rPr>
          <w:sz w:val="28"/>
          <w:szCs w:val="28"/>
        </w:rPr>
        <w:br w:type="page"/>
      </w:r>
      <w:bookmarkStart w:id="11" w:name="_Toc6851348"/>
      <w:r>
        <w:rPr>
          <w:sz w:val="28"/>
          <w:szCs w:val="28"/>
        </w:rPr>
        <w:t>СПИСОК ИСПОЛЬЗОВАННЫХ ИСТОЧНИКОВ</w:t>
      </w:r>
      <w:bookmarkEnd w:id="11"/>
    </w:p>
    <w:p w:rsidR="00CD63CF" w:rsidRDefault="00CD63CF">
      <w:pPr>
        <w:spacing w:line="360" w:lineRule="auto"/>
        <w:ind w:firstLine="720"/>
        <w:jc w:val="both"/>
        <w:rPr>
          <w:sz w:val="28"/>
          <w:szCs w:val="28"/>
        </w:rPr>
      </w:pPr>
    </w:p>
    <w:p w:rsidR="00CD63CF" w:rsidRDefault="00CD63CF">
      <w:pPr>
        <w:numPr>
          <w:ilvl w:val="0"/>
          <w:numId w:val="17"/>
        </w:numPr>
        <w:spacing w:line="360" w:lineRule="auto"/>
        <w:jc w:val="both"/>
        <w:rPr>
          <w:sz w:val="28"/>
          <w:szCs w:val="28"/>
        </w:rPr>
      </w:pPr>
      <w:r>
        <w:rPr>
          <w:sz w:val="28"/>
          <w:szCs w:val="28"/>
        </w:rPr>
        <w:t xml:space="preserve">Арбузкин А.М. Основы государства и права. – Учебник. – М. – 1998 г. – 254 с. </w:t>
      </w:r>
    </w:p>
    <w:p w:rsidR="00CD63CF" w:rsidRDefault="00CD63CF">
      <w:pPr>
        <w:spacing w:line="360" w:lineRule="auto"/>
        <w:ind w:firstLine="720"/>
        <w:jc w:val="both"/>
        <w:rPr>
          <w:sz w:val="28"/>
          <w:szCs w:val="28"/>
        </w:rPr>
      </w:pPr>
    </w:p>
    <w:p w:rsidR="00CD63CF" w:rsidRDefault="00CD63CF">
      <w:pPr>
        <w:spacing w:line="360" w:lineRule="auto"/>
        <w:ind w:left="708" w:firstLine="12"/>
        <w:jc w:val="both"/>
        <w:rPr>
          <w:sz w:val="28"/>
          <w:szCs w:val="28"/>
        </w:rPr>
      </w:pPr>
      <w:bookmarkStart w:id="12" w:name="_GoBack"/>
      <w:bookmarkEnd w:id="12"/>
    </w:p>
    <w:sectPr w:rsidR="00CD63CF">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3CF" w:rsidRDefault="00CD63CF">
      <w:r>
        <w:separator/>
      </w:r>
    </w:p>
  </w:endnote>
  <w:endnote w:type="continuationSeparator" w:id="0">
    <w:p w:rsidR="00CD63CF" w:rsidRDefault="00CD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3CF" w:rsidRDefault="00CD63CF">
      <w:r>
        <w:separator/>
      </w:r>
    </w:p>
  </w:footnote>
  <w:footnote w:type="continuationSeparator" w:id="0">
    <w:p w:rsidR="00CD63CF" w:rsidRDefault="00CD6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CF" w:rsidRDefault="007C10DF">
    <w:pPr>
      <w:pStyle w:val="a4"/>
      <w:framePr w:wrap="auto" w:vAnchor="text" w:hAnchor="margin" w:xAlign="right" w:y="1"/>
      <w:rPr>
        <w:rStyle w:val="a6"/>
      </w:rPr>
    </w:pPr>
    <w:r>
      <w:rPr>
        <w:rStyle w:val="a6"/>
        <w:noProof/>
      </w:rPr>
      <w:t>2</w:t>
    </w:r>
  </w:p>
  <w:p w:rsidR="00CD63CF" w:rsidRDefault="00CD63CF">
    <w:pPr>
      <w:pStyle w:val="a4"/>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38E7"/>
    <w:multiLevelType w:val="hybridMultilevel"/>
    <w:tmpl w:val="037CFFD4"/>
    <w:lvl w:ilvl="0" w:tplc="7696B30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251735B"/>
    <w:multiLevelType w:val="multilevel"/>
    <w:tmpl w:val="56D23394"/>
    <w:lvl w:ilvl="0">
      <w:start w:val="1"/>
      <w:numFmt w:val="decimal"/>
      <w:lvlText w:val="%1."/>
      <w:lvlJc w:val="left"/>
      <w:pPr>
        <w:tabs>
          <w:tab w:val="num" w:pos="1740"/>
        </w:tabs>
        <w:ind w:left="1740" w:hanging="1020"/>
      </w:pPr>
      <w:rPr>
        <w:rFonts w:hint="default"/>
      </w:rPr>
    </w:lvl>
    <w:lvl w:ilvl="1">
      <w:start w:val="1"/>
      <w:numFmt w:val="bullet"/>
      <w:lvlText w:val=""/>
      <w:lvlJc w:val="left"/>
      <w:pPr>
        <w:tabs>
          <w:tab w:val="num" w:pos="1800"/>
        </w:tabs>
        <w:ind w:left="1800" w:hanging="360"/>
      </w:pPr>
      <w:rPr>
        <w:rFonts w:ascii="Symbol" w:hAnsi="Symbol" w:cs="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49E1596"/>
    <w:multiLevelType w:val="hybridMultilevel"/>
    <w:tmpl w:val="362A4A06"/>
    <w:lvl w:ilvl="0" w:tplc="C1EC05A6">
      <w:start w:val="1"/>
      <w:numFmt w:val="decimal"/>
      <w:lvlText w:val="%1."/>
      <w:lvlJc w:val="left"/>
      <w:pPr>
        <w:tabs>
          <w:tab w:val="num" w:pos="1710"/>
        </w:tabs>
        <w:ind w:left="1710" w:hanging="9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06E458A"/>
    <w:multiLevelType w:val="hybridMultilevel"/>
    <w:tmpl w:val="CC3254C8"/>
    <w:lvl w:ilvl="0" w:tplc="EBFE143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22A968AE"/>
    <w:multiLevelType w:val="hybridMultilevel"/>
    <w:tmpl w:val="5DEA5EA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303E6D49"/>
    <w:multiLevelType w:val="hybridMultilevel"/>
    <w:tmpl w:val="86DC4064"/>
    <w:lvl w:ilvl="0" w:tplc="2F2E4290">
      <w:start w:val="1"/>
      <w:numFmt w:val="decimal"/>
      <w:lvlText w:val="%1."/>
      <w:lvlJc w:val="left"/>
      <w:pPr>
        <w:tabs>
          <w:tab w:val="num" w:pos="1740"/>
        </w:tabs>
        <w:ind w:left="1740" w:hanging="1020"/>
      </w:pPr>
      <w:rPr>
        <w:rFonts w:hint="default"/>
      </w:rPr>
    </w:lvl>
    <w:lvl w:ilvl="1" w:tplc="0419000D">
      <w:start w:val="1"/>
      <w:numFmt w:val="bullet"/>
      <w:lvlText w:val=""/>
      <w:lvlJc w:val="left"/>
      <w:pPr>
        <w:tabs>
          <w:tab w:val="num" w:pos="1800"/>
        </w:tabs>
        <w:ind w:left="1800" w:hanging="360"/>
      </w:pPr>
      <w:rPr>
        <w:rFonts w:ascii="Wingdings" w:hAnsi="Wingdings" w:cs="Wingding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3BC70335"/>
    <w:multiLevelType w:val="hybridMultilevel"/>
    <w:tmpl w:val="68201AC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3DF35C90"/>
    <w:multiLevelType w:val="hybridMultilevel"/>
    <w:tmpl w:val="97F2C346"/>
    <w:lvl w:ilvl="0" w:tplc="FBCA37E0">
      <w:start w:val="1"/>
      <w:numFmt w:val="upperRoman"/>
      <w:lvlText w:val="%1."/>
      <w:lvlJc w:val="left"/>
      <w:pPr>
        <w:tabs>
          <w:tab w:val="num" w:pos="1080"/>
        </w:tabs>
        <w:ind w:left="1080" w:hanging="360"/>
      </w:pPr>
      <w:rPr>
        <w:rFonts w:ascii="Times New Roman" w:eastAsia="Times New Roman" w:hAnsi="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6144105"/>
    <w:multiLevelType w:val="hybridMultilevel"/>
    <w:tmpl w:val="1974F07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4A2F262B"/>
    <w:multiLevelType w:val="hybridMultilevel"/>
    <w:tmpl w:val="2D6CD810"/>
    <w:lvl w:ilvl="0" w:tplc="C9986A3E">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5F7302D4"/>
    <w:multiLevelType w:val="hybridMultilevel"/>
    <w:tmpl w:val="55F04858"/>
    <w:lvl w:ilvl="0" w:tplc="C1EC05A6">
      <w:start w:val="1"/>
      <w:numFmt w:val="decimal"/>
      <w:lvlText w:val="%1."/>
      <w:lvlJc w:val="left"/>
      <w:pPr>
        <w:tabs>
          <w:tab w:val="num" w:pos="1710"/>
        </w:tabs>
        <w:ind w:left="1710" w:hanging="9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60821C6A"/>
    <w:multiLevelType w:val="hybridMultilevel"/>
    <w:tmpl w:val="940AED9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6484795C"/>
    <w:multiLevelType w:val="hybridMultilevel"/>
    <w:tmpl w:val="2C369764"/>
    <w:lvl w:ilvl="0" w:tplc="A83A61BE">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6544411E"/>
    <w:multiLevelType w:val="hybridMultilevel"/>
    <w:tmpl w:val="3440F0F8"/>
    <w:lvl w:ilvl="0" w:tplc="82EAB31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6D175388"/>
    <w:multiLevelType w:val="hybridMultilevel"/>
    <w:tmpl w:val="2F9860EA"/>
    <w:lvl w:ilvl="0" w:tplc="AB686A3E">
      <w:start w:val="1"/>
      <w:numFmt w:val="decimal"/>
      <w:lvlText w:val="%1."/>
      <w:lvlJc w:val="left"/>
      <w:pPr>
        <w:tabs>
          <w:tab w:val="num" w:pos="1815"/>
        </w:tabs>
        <w:ind w:left="1815" w:hanging="109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703B58A6"/>
    <w:multiLevelType w:val="hybridMultilevel"/>
    <w:tmpl w:val="418A969C"/>
    <w:lvl w:ilvl="0" w:tplc="CA2802D0">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79CE1F46"/>
    <w:multiLevelType w:val="hybridMultilevel"/>
    <w:tmpl w:val="68AE5234"/>
    <w:lvl w:ilvl="0" w:tplc="1D860350">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6"/>
  </w:num>
  <w:num w:numId="2">
    <w:abstractNumId w:val="11"/>
  </w:num>
  <w:num w:numId="3">
    <w:abstractNumId w:val="10"/>
  </w:num>
  <w:num w:numId="4">
    <w:abstractNumId w:val="15"/>
  </w:num>
  <w:num w:numId="5">
    <w:abstractNumId w:val="14"/>
  </w:num>
  <w:num w:numId="6">
    <w:abstractNumId w:val="3"/>
  </w:num>
  <w:num w:numId="7">
    <w:abstractNumId w:val="8"/>
  </w:num>
  <w:num w:numId="8">
    <w:abstractNumId w:val="9"/>
  </w:num>
  <w:num w:numId="9">
    <w:abstractNumId w:val="13"/>
  </w:num>
  <w:num w:numId="10">
    <w:abstractNumId w:val="6"/>
  </w:num>
  <w:num w:numId="11">
    <w:abstractNumId w:val="7"/>
  </w:num>
  <w:num w:numId="12">
    <w:abstractNumId w:val="0"/>
  </w:num>
  <w:num w:numId="13">
    <w:abstractNumId w:val="4"/>
  </w:num>
  <w:num w:numId="14">
    <w:abstractNumId w:val="2"/>
  </w:num>
  <w:num w:numId="15">
    <w:abstractNumId w:val="5"/>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0DF"/>
    <w:rsid w:val="00034247"/>
    <w:rsid w:val="007C10DF"/>
    <w:rsid w:val="00C94EF0"/>
    <w:rsid w:val="00CD6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F64DC7-CDA3-47F5-AF8F-3C08A147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pPr>
      <w:tabs>
        <w:tab w:val="right" w:pos="9345"/>
      </w:tabs>
      <w:spacing w:before="360" w:after="360"/>
    </w:pPr>
    <w:rPr>
      <w:b/>
      <w:bCs/>
      <w:caps/>
      <w:noProof/>
      <w:sz w:val="28"/>
      <w:szCs w:val="28"/>
      <w:u w:val="single"/>
    </w:rPr>
  </w:style>
  <w:style w:type="paragraph" w:styleId="21">
    <w:name w:val="toc 2"/>
    <w:basedOn w:val="a"/>
    <w:next w:val="a"/>
    <w:autoRedefine/>
    <w:uiPriority w:val="99"/>
    <w:rPr>
      <w:b/>
      <w:bCs/>
      <w:smallCaps/>
      <w:sz w:val="22"/>
      <w:szCs w:val="22"/>
    </w:rPr>
  </w:style>
  <w:style w:type="paragraph" w:styleId="3">
    <w:name w:val="toc 3"/>
    <w:basedOn w:val="a"/>
    <w:next w:val="a"/>
    <w:autoRedefine/>
    <w:uiPriority w:val="99"/>
    <w:rPr>
      <w:smallCaps/>
      <w:sz w:val="22"/>
      <w:szCs w:val="22"/>
    </w:rPr>
  </w:style>
  <w:style w:type="paragraph" w:styleId="4">
    <w:name w:val="toc 4"/>
    <w:basedOn w:val="a"/>
    <w:next w:val="a"/>
    <w:autoRedefine/>
    <w:uiPriority w:val="99"/>
    <w:rPr>
      <w:sz w:val="22"/>
      <w:szCs w:val="22"/>
    </w:rPr>
  </w:style>
  <w:style w:type="paragraph" w:styleId="5">
    <w:name w:val="toc 5"/>
    <w:basedOn w:val="a"/>
    <w:next w:val="a"/>
    <w:autoRedefine/>
    <w:uiPriority w:val="99"/>
    <w:rPr>
      <w:sz w:val="22"/>
      <w:szCs w:val="22"/>
    </w:rPr>
  </w:style>
  <w:style w:type="paragraph" w:styleId="6">
    <w:name w:val="toc 6"/>
    <w:basedOn w:val="a"/>
    <w:next w:val="a"/>
    <w:autoRedefine/>
    <w:uiPriority w:val="99"/>
    <w:rPr>
      <w:sz w:val="22"/>
      <w:szCs w:val="22"/>
    </w:rPr>
  </w:style>
  <w:style w:type="paragraph" w:styleId="7">
    <w:name w:val="toc 7"/>
    <w:basedOn w:val="a"/>
    <w:next w:val="a"/>
    <w:autoRedefine/>
    <w:uiPriority w:val="99"/>
    <w:rPr>
      <w:sz w:val="22"/>
      <w:szCs w:val="22"/>
    </w:rPr>
  </w:style>
  <w:style w:type="paragraph" w:styleId="8">
    <w:name w:val="toc 8"/>
    <w:basedOn w:val="a"/>
    <w:next w:val="a"/>
    <w:autoRedefine/>
    <w:uiPriority w:val="99"/>
    <w:rPr>
      <w:sz w:val="22"/>
      <w:szCs w:val="22"/>
    </w:rPr>
  </w:style>
  <w:style w:type="paragraph" w:styleId="9">
    <w:name w:val="toc 9"/>
    <w:basedOn w:val="a"/>
    <w:next w:val="a"/>
    <w:autoRedefine/>
    <w:uiPriority w:val="99"/>
    <w:rPr>
      <w:sz w:val="22"/>
      <w:szCs w:val="22"/>
    </w:rPr>
  </w:style>
  <w:style w:type="character" w:styleId="a3">
    <w:name w:val="Hyperlink"/>
    <w:uiPriority w:val="99"/>
    <w:rPr>
      <w:color w:val="0000FF"/>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5227</Words>
  <Characters>29796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СИБИРСКАЯ АКАДЕМИЯ ГОСУДАРСТВЕННОЙ СЛУЖБЫ</vt:lpstr>
    </vt:vector>
  </TitlesOfParts>
  <Company>cc</Company>
  <LinksUpToDate>false</LinksUpToDate>
  <CharactersWithSpaces>34954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СИБИРСКАЯ АКАДЕМИЯ ГОСУДАРСТВЕННОЙ СЛУЖБЫ</dc:title>
  <dc:subject/>
  <dc:creator>Oleg Adamov</dc:creator>
  <cp:keywords/>
  <dc:description/>
  <cp:lastModifiedBy>admin</cp:lastModifiedBy>
  <cp:revision>2</cp:revision>
  <dcterms:created xsi:type="dcterms:W3CDTF">2014-02-21T17:48:00Z</dcterms:created>
  <dcterms:modified xsi:type="dcterms:W3CDTF">2014-02-21T17:48:00Z</dcterms:modified>
</cp:coreProperties>
</file>